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8D34B4" w14:textId="77777777" w:rsidR="008C7DBB" w:rsidRDefault="00E63C77">
      <w:pPr>
        <w:widowControl/>
        <w:tabs>
          <w:tab w:val="clear" w:pos="1418"/>
          <w:tab w:val="clear" w:pos="4678"/>
          <w:tab w:val="left" w:pos="1701"/>
          <w:tab w:val="left" w:pos="5103"/>
        </w:tabs>
        <w:jc w:val="left"/>
        <w:rPr>
          <w:b/>
          <w:sz w:val="24"/>
        </w:rPr>
      </w:pPr>
      <w:r>
        <w:rPr>
          <w:b/>
          <w:sz w:val="24"/>
        </w:rPr>
        <w:t>Source:</w:t>
      </w:r>
      <w:r>
        <w:rPr>
          <w:b/>
          <w:sz w:val="24"/>
        </w:rPr>
        <w:tab/>
        <w:t>Secretary</w:t>
      </w:r>
    </w:p>
    <w:p w14:paraId="658D34B5" w14:textId="71516150" w:rsidR="008C7DBB" w:rsidRDefault="008C7DBB" w:rsidP="00A633EA">
      <w:pPr>
        <w:widowControl/>
        <w:tabs>
          <w:tab w:val="clear" w:pos="1418"/>
          <w:tab w:val="clear" w:pos="4678"/>
          <w:tab w:val="left" w:pos="1701"/>
          <w:tab w:val="left" w:pos="5103"/>
        </w:tabs>
        <w:ind w:left="1701" w:hanging="1701"/>
        <w:jc w:val="left"/>
        <w:rPr>
          <w:b/>
          <w:sz w:val="24"/>
        </w:rPr>
      </w:pPr>
      <w:r>
        <w:rPr>
          <w:b/>
          <w:sz w:val="24"/>
        </w:rPr>
        <w:t>Title:</w:t>
      </w:r>
      <w:r>
        <w:rPr>
          <w:b/>
          <w:sz w:val="24"/>
        </w:rPr>
        <w:tab/>
      </w:r>
      <w:r w:rsidR="00E63C77">
        <w:rPr>
          <w:b/>
          <w:sz w:val="24"/>
        </w:rPr>
        <w:t xml:space="preserve">Request from </w:t>
      </w:r>
      <w:r w:rsidR="00167305">
        <w:rPr>
          <w:b/>
          <w:sz w:val="24"/>
        </w:rPr>
        <w:t>one6G</w:t>
      </w:r>
      <w:r w:rsidR="00A633EA">
        <w:rPr>
          <w:b/>
          <w:sz w:val="24"/>
        </w:rPr>
        <w:t xml:space="preserve"> </w:t>
      </w:r>
      <w:r w:rsidR="00E63C77">
        <w:rPr>
          <w:b/>
          <w:sz w:val="24"/>
        </w:rPr>
        <w:t>for MRP status in 3GPP</w:t>
      </w:r>
    </w:p>
    <w:p w14:paraId="658D34B6" w14:textId="4ED97D55" w:rsidR="008C7DBB" w:rsidRDefault="00E63C77">
      <w:pPr>
        <w:widowControl/>
        <w:tabs>
          <w:tab w:val="clear" w:pos="1418"/>
          <w:tab w:val="clear" w:pos="4678"/>
          <w:tab w:val="left" w:pos="1701"/>
        </w:tabs>
        <w:spacing w:after="0"/>
        <w:jc w:val="left"/>
        <w:rPr>
          <w:b/>
          <w:sz w:val="24"/>
        </w:rPr>
      </w:pPr>
      <w:r>
        <w:rPr>
          <w:b/>
          <w:sz w:val="24"/>
        </w:rPr>
        <w:t>Agenda item:</w:t>
      </w:r>
      <w:r>
        <w:rPr>
          <w:b/>
          <w:sz w:val="24"/>
        </w:rPr>
        <w:tab/>
        <w:t>5.</w:t>
      </w:r>
      <w:r w:rsidR="009F32B8">
        <w:rPr>
          <w:b/>
          <w:sz w:val="24"/>
        </w:rPr>
        <w:t>2</w:t>
      </w:r>
    </w:p>
    <w:p w14:paraId="658D34B7" w14:textId="77777777" w:rsidR="008C7DBB" w:rsidRDefault="008C7DBB">
      <w:pPr>
        <w:widowControl/>
        <w:tabs>
          <w:tab w:val="clear" w:pos="1418"/>
          <w:tab w:val="clear" w:pos="4678"/>
          <w:tab w:val="left" w:pos="1701"/>
        </w:tabs>
        <w:spacing w:after="0"/>
        <w:jc w:val="left"/>
        <w:rPr>
          <w:b/>
          <w:sz w:val="24"/>
        </w:rPr>
      </w:pPr>
    </w:p>
    <w:tbl>
      <w:tblPr>
        <w:tblW w:w="0" w:type="auto"/>
        <w:tblLayout w:type="fixed"/>
        <w:tblCellMar>
          <w:left w:w="70" w:type="dxa"/>
          <w:right w:w="70" w:type="dxa"/>
        </w:tblCellMar>
        <w:tblLook w:val="0000" w:firstRow="0" w:lastRow="0" w:firstColumn="0" w:lastColumn="0" w:noHBand="0" w:noVBand="0"/>
      </w:tblPr>
      <w:tblGrid>
        <w:gridCol w:w="1559"/>
        <w:gridCol w:w="567"/>
      </w:tblGrid>
      <w:tr w:rsidR="008C7DBB" w14:paraId="658D34BA"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8D34B8" w14:textId="77777777" w:rsidR="008C7DBB" w:rsidRDefault="008C7DBB">
            <w:pPr>
              <w:framePr w:hSpace="141" w:wrap="auto" w:vAnchor="text" w:hAnchor="page" w:x="3530" w:y="37"/>
              <w:widowControl/>
              <w:tabs>
                <w:tab w:val="clear" w:pos="1418"/>
                <w:tab w:val="clear" w:pos="4678"/>
              </w:tabs>
              <w:spacing w:after="0"/>
              <w:jc w:val="left"/>
              <w:rPr>
                <w:sz w:val="24"/>
              </w:rPr>
            </w:pPr>
            <w:r>
              <w:rPr>
                <w:sz w:val="24"/>
              </w:rPr>
              <w:t>Decision</w:t>
            </w:r>
          </w:p>
        </w:tc>
        <w:tc>
          <w:tcPr>
            <w:tcW w:w="567" w:type="dxa"/>
            <w:tcBorders>
              <w:top w:val="single" w:sz="6" w:space="0" w:color="000000"/>
              <w:left w:val="single" w:sz="6" w:space="0" w:color="000000"/>
              <w:bottom w:val="single" w:sz="6" w:space="0" w:color="000000"/>
              <w:right w:val="single" w:sz="6" w:space="0" w:color="000000"/>
            </w:tcBorders>
          </w:tcPr>
          <w:p w14:paraId="658D34B9"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r>
              <w:rPr>
                <w:b/>
                <w:sz w:val="24"/>
                <w:lang w:val="fr-FR"/>
              </w:rPr>
              <w:t>X</w:t>
            </w:r>
          </w:p>
        </w:tc>
      </w:tr>
      <w:tr w:rsidR="008C7DBB" w14:paraId="658D34BD"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8D34BB" w14:textId="77777777"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Discussion</w:t>
            </w:r>
          </w:p>
        </w:tc>
        <w:tc>
          <w:tcPr>
            <w:tcW w:w="567" w:type="dxa"/>
            <w:tcBorders>
              <w:top w:val="single" w:sz="6" w:space="0" w:color="000000"/>
              <w:left w:val="single" w:sz="6" w:space="0" w:color="000000"/>
              <w:bottom w:val="single" w:sz="6" w:space="0" w:color="000000"/>
              <w:right w:val="single" w:sz="6" w:space="0" w:color="000000"/>
            </w:tcBorders>
          </w:tcPr>
          <w:p w14:paraId="658D34BC"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r w:rsidR="008C7DBB" w14:paraId="658D34C0" w14:textId="77777777">
        <w:trPr>
          <w:cantSplit/>
        </w:trPr>
        <w:tc>
          <w:tcPr>
            <w:tcW w:w="1559" w:type="dxa"/>
            <w:tcBorders>
              <w:top w:val="single" w:sz="6" w:space="0" w:color="000000"/>
              <w:left w:val="single" w:sz="6" w:space="0" w:color="000000"/>
              <w:bottom w:val="single" w:sz="6" w:space="0" w:color="000000"/>
              <w:right w:val="single" w:sz="6" w:space="0" w:color="000000"/>
            </w:tcBorders>
          </w:tcPr>
          <w:p w14:paraId="658D34BE" w14:textId="77777777" w:rsidR="008C7DBB" w:rsidRDefault="008C7DBB">
            <w:pPr>
              <w:framePr w:hSpace="141" w:wrap="auto" w:vAnchor="text" w:hAnchor="page" w:x="3530" w:y="37"/>
              <w:widowControl/>
              <w:tabs>
                <w:tab w:val="clear" w:pos="1418"/>
                <w:tab w:val="clear" w:pos="4678"/>
                <w:tab w:val="left" w:pos="1701"/>
              </w:tabs>
              <w:spacing w:after="0"/>
              <w:jc w:val="left"/>
              <w:rPr>
                <w:sz w:val="24"/>
                <w:lang w:val="fr-FR"/>
              </w:rPr>
            </w:pPr>
            <w:r>
              <w:rPr>
                <w:sz w:val="24"/>
                <w:lang w:val="fr-FR"/>
              </w:rPr>
              <w:t>Information</w:t>
            </w:r>
          </w:p>
        </w:tc>
        <w:tc>
          <w:tcPr>
            <w:tcW w:w="567" w:type="dxa"/>
            <w:tcBorders>
              <w:top w:val="single" w:sz="6" w:space="0" w:color="000000"/>
              <w:left w:val="single" w:sz="6" w:space="0" w:color="000000"/>
              <w:bottom w:val="single" w:sz="6" w:space="0" w:color="000000"/>
              <w:right w:val="single" w:sz="6" w:space="0" w:color="000000"/>
            </w:tcBorders>
          </w:tcPr>
          <w:p w14:paraId="658D34BF" w14:textId="77777777" w:rsidR="008C7DBB" w:rsidRDefault="008C7DBB">
            <w:pPr>
              <w:framePr w:hSpace="141" w:wrap="auto" w:vAnchor="text" w:hAnchor="page" w:x="3530" w:y="37"/>
              <w:widowControl/>
              <w:tabs>
                <w:tab w:val="clear" w:pos="1418"/>
                <w:tab w:val="clear" w:pos="4678"/>
                <w:tab w:val="left" w:pos="1701"/>
              </w:tabs>
              <w:spacing w:after="0"/>
              <w:jc w:val="center"/>
              <w:rPr>
                <w:b/>
                <w:sz w:val="24"/>
                <w:lang w:val="fr-FR"/>
              </w:rPr>
            </w:pPr>
          </w:p>
        </w:tc>
      </w:tr>
    </w:tbl>
    <w:p w14:paraId="658D34C1" w14:textId="77777777" w:rsidR="008C7DBB" w:rsidRDefault="008C7DBB">
      <w:pPr>
        <w:widowControl/>
        <w:tabs>
          <w:tab w:val="clear" w:pos="1418"/>
          <w:tab w:val="clear" w:pos="4678"/>
          <w:tab w:val="left" w:pos="1701"/>
        </w:tabs>
        <w:jc w:val="left"/>
        <w:rPr>
          <w:b/>
          <w:sz w:val="24"/>
          <w:lang w:val="fr-FR"/>
        </w:rPr>
      </w:pPr>
      <w:r>
        <w:rPr>
          <w:b/>
          <w:sz w:val="24"/>
          <w:lang w:val="fr-FR"/>
        </w:rPr>
        <w:t>Document for:</w:t>
      </w:r>
    </w:p>
    <w:p w14:paraId="658D34C2" w14:textId="77777777" w:rsidR="008C7DBB" w:rsidRDefault="008C7DBB" w:rsidP="00A633EA">
      <w:pPr>
        <w:pStyle w:val="Heading1"/>
        <w:widowControl/>
        <w:ind w:left="1701"/>
        <w:rPr>
          <w:b w:val="0"/>
          <w:lang w:val="fr-FR"/>
        </w:rPr>
      </w:pPr>
    </w:p>
    <w:p w14:paraId="658D34C3" w14:textId="77777777" w:rsidR="008C7DBB" w:rsidRDefault="008C7DBB">
      <w:pPr>
        <w:pStyle w:val="CommentText"/>
      </w:pPr>
    </w:p>
    <w:p w14:paraId="658D34C4" w14:textId="77777777" w:rsidR="00E63C77" w:rsidRDefault="00E63C77">
      <w:pPr>
        <w:pStyle w:val="CommentText"/>
      </w:pPr>
    </w:p>
    <w:p w14:paraId="658D34C5" w14:textId="77777777" w:rsidR="00E63C77" w:rsidRDefault="00E63C77" w:rsidP="00E63C77">
      <w:pPr>
        <w:pStyle w:val="Heading1"/>
      </w:pPr>
      <w:r>
        <w:t>1</w:t>
      </w:r>
      <w:r>
        <w:tab/>
        <w:t>Introduction</w:t>
      </w:r>
    </w:p>
    <w:p w14:paraId="658D34C6" w14:textId="61442A7D" w:rsidR="00E63C77" w:rsidRDefault="00E63C77" w:rsidP="00E63C77">
      <w:r>
        <w:t xml:space="preserve">A request for 3GPP MRP status has been received from the </w:t>
      </w:r>
      <w:r w:rsidR="00FF5174">
        <w:t>one6G</w:t>
      </w:r>
      <w:r>
        <w:t xml:space="preserve">.  </w:t>
      </w:r>
    </w:p>
    <w:p w14:paraId="5089E5DF" w14:textId="58424FC2" w:rsidR="009118DA" w:rsidRDefault="009118DA" w:rsidP="009118DA">
      <w:pPr>
        <w:tabs>
          <w:tab w:val="clear" w:pos="1418"/>
          <w:tab w:val="left" w:pos="2127"/>
        </w:tabs>
        <w:rPr>
          <w:color w:val="000000"/>
        </w:rPr>
      </w:pPr>
      <w:r>
        <w:rPr>
          <w:b/>
          <w:bCs/>
          <w:color w:val="000000"/>
        </w:rPr>
        <w:t xml:space="preserve">Annex </w:t>
      </w:r>
      <w:r>
        <w:rPr>
          <w:b/>
          <w:bCs/>
          <w:color w:val="000000"/>
        </w:rPr>
        <w:t>A</w:t>
      </w:r>
      <w:r>
        <w:rPr>
          <w:b/>
          <w:bCs/>
          <w:color w:val="000000"/>
        </w:rPr>
        <w:t>:</w:t>
      </w:r>
      <w:r>
        <w:rPr>
          <w:b/>
          <w:bCs/>
          <w:color w:val="000000"/>
        </w:rPr>
        <w:tab/>
      </w:r>
      <w:r w:rsidR="00E14C66">
        <w:t>C</w:t>
      </w:r>
      <w:r>
        <w:t xml:space="preserve">ontains the email correspondence received from </w:t>
      </w:r>
      <w:r>
        <w:rPr>
          <w:color w:val="000000"/>
        </w:rPr>
        <w:t>one6G</w:t>
      </w:r>
      <w:r>
        <w:rPr>
          <w:color w:val="000000"/>
        </w:rPr>
        <w:t>.</w:t>
      </w:r>
    </w:p>
    <w:p w14:paraId="55447926" w14:textId="47A8292D" w:rsidR="009118DA" w:rsidRDefault="009118DA" w:rsidP="009118DA">
      <w:pPr>
        <w:tabs>
          <w:tab w:val="clear" w:pos="4678"/>
          <w:tab w:val="left" w:pos="2127"/>
        </w:tabs>
      </w:pPr>
      <w:r>
        <w:rPr>
          <w:b/>
          <w:bCs/>
          <w:color w:val="000000"/>
        </w:rPr>
        <w:t xml:space="preserve">Annex </w:t>
      </w:r>
      <w:r>
        <w:rPr>
          <w:b/>
          <w:bCs/>
          <w:color w:val="000000"/>
        </w:rPr>
        <w:t>B (attached)</w:t>
      </w:r>
      <w:r>
        <w:rPr>
          <w:b/>
          <w:bCs/>
          <w:color w:val="000000"/>
        </w:rPr>
        <w:t>:</w:t>
      </w:r>
      <w:r>
        <w:rPr>
          <w:b/>
          <w:bCs/>
          <w:color w:val="000000"/>
        </w:rPr>
        <w:tab/>
      </w:r>
      <w:r w:rsidR="00E14C66">
        <w:t>C</w:t>
      </w:r>
      <w:r w:rsidR="00E14C66">
        <w:t xml:space="preserve">ontains the Letter of Application </w:t>
      </w:r>
      <w:r w:rsidR="00A41284">
        <w:t xml:space="preserve">for </w:t>
      </w:r>
      <w:r w:rsidR="00E14C66">
        <w:t>3GPP MRP</w:t>
      </w:r>
      <w:r w:rsidR="007748F4">
        <w:t xml:space="preserve"> status by one6G</w:t>
      </w:r>
      <w:r>
        <w:t>.</w:t>
      </w:r>
    </w:p>
    <w:p w14:paraId="0F14DA8E" w14:textId="474D9DF7" w:rsidR="009118DA" w:rsidRDefault="009118DA" w:rsidP="00F3757B">
      <w:pPr>
        <w:tabs>
          <w:tab w:val="clear" w:pos="1418"/>
          <w:tab w:val="left" w:pos="2127"/>
        </w:tabs>
        <w:ind w:left="2127" w:hanging="2127"/>
      </w:pPr>
      <w:r>
        <w:rPr>
          <w:b/>
          <w:bCs/>
        </w:rPr>
        <w:t xml:space="preserve">Annex </w:t>
      </w:r>
      <w:r w:rsidR="00E14C66">
        <w:rPr>
          <w:b/>
          <w:bCs/>
        </w:rPr>
        <w:t>C</w:t>
      </w:r>
      <w:r w:rsidR="00E14C66">
        <w:rPr>
          <w:b/>
          <w:bCs/>
          <w:color w:val="000000"/>
        </w:rPr>
        <w:t xml:space="preserve"> (attached)</w:t>
      </w:r>
      <w:r>
        <w:rPr>
          <w:b/>
          <w:bCs/>
        </w:rPr>
        <w:t>:</w:t>
      </w:r>
      <w:r>
        <w:rPr>
          <w:b/>
          <w:bCs/>
        </w:rPr>
        <w:tab/>
      </w:r>
      <w:r w:rsidR="00E14C66">
        <w:t>Annex to Letter of Application as 3GPP Market Representative Partner</w:t>
      </w:r>
      <w:r w:rsidR="00FA0E14">
        <w:t>:</w:t>
      </w:r>
      <w:r w:rsidR="00E14C66">
        <w:t xml:space="preserve"> one6G A</w:t>
      </w:r>
      <w:r w:rsidR="00F3757B">
        <w:t>ssociation</w:t>
      </w:r>
      <w:r w:rsidR="00FA0E14">
        <w:t xml:space="preserve"> - </w:t>
      </w:r>
      <w:r w:rsidR="00E14C66">
        <w:t xml:space="preserve">Activities and Achievements </w:t>
      </w:r>
    </w:p>
    <w:p w14:paraId="49C024C5" w14:textId="6AE4A96A" w:rsidR="00FA0F0F" w:rsidRDefault="00FA0F0F" w:rsidP="00FA0F0F">
      <w:r>
        <w:t xml:space="preserve">More about </w:t>
      </w:r>
      <w:r w:rsidR="00A41284">
        <w:t xml:space="preserve">one6G </w:t>
      </w:r>
      <w:r>
        <w:t xml:space="preserve">can be found at </w:t>
      </w:r>
      <w:hyperlink r:id="rId7" w:history="1">
        <w:r w:rsidRPr="000B3A68">
          <w:rPr>
            <w:rStyle w:val="Hyperlink"/>
          </w:rPr>
          <w:t>https://one6g.org/</w:t>
        </w:r>
      </w:hyperlink>
      <w:r>
        <w:t xml:space="preserve"> </w:t>
      </w:r>
    </w:p>
    <w:p w14:paraId="658D34C9" w14:textId="77777777" w:rsidR="00E63C77" w:rsidRDefault="00E63C77" w:rsidP="00E63C77">
      <w:pPr>
        <w:pStyle w:val="Heading1"/>
        <w:rPr>
          <w:lang w:eastAsia="ja-JP"/>
        </w:rPr>
      </w:pPr>
      <w:r>
        <w:rPr>
          <w:lang w:eastAsia="ja-JP"/>
        </w:rPr>
        <w:t>2</w:t>
      </w:r>
      <w:r>
        <w:rPr>
          <w:lang w:eastAsia="ja-JP"/>
        </w:rPr>
        <w:tab/>
        <w:t>Decision required</w:t>
      </w:r>
    </w:p>
    <w:p w14:paraId="658D34CA" w14:textId="71696E2A" w:rsidR="00E63C77" w:rsidRDefault="00EA5C05" w:rsidP="00E63C77">
      <w:r>
        <w:t xml:space="preserve">one6G </w:t>
      </w:r>
      <w:r w:rsidR="00E63C77">
        <w:t>have confirmed their awareness of the rights and obligations of being an MRP and have stated their readiness to fulfil them.</w:t>
      </w:r>
    </w:p>
    <w:p w14:paraId="658D34CD" w14:textId="3FD55CC4" w:rsidR="00E63C77" w:rsidRDefault="00E63C77" w:rsidP="00C456C7">
      <w:pPr>
        <w:rPr>
          <w:rFonts w:cs="Arial"/>
          <w:lang w:val="en-US"/>
        </w:rPr>
      </w:pPr>
      <w:r>
        <w:rPr>
          <w:rFonts w:cs="Arial"/>
          <w:lang w:val="en-US"/>
        </w:rPr>
        <w:t xml:space="preserve">The Partners are requested to consider the application made by </w:t>
      </w:r>
      <w:r w:rsidR="006B5D9F">
        <w:t>one6G</w:t>
      </w:r>
      <w:r>
        <w:rPr>
          <w:rFonts w:cs="Arial"/>
          <w:lang w:val="en-US"/>
        </w:rPr>
        <w:t xml:space="preserve"> and to grant MRP status.</w:t>
      </w:r>
    </w:p>
    <w:p w14:paraId="058BA5D4" w14:textId="59655B1B" w:rsidR="006B5D9F" w:rsidRDefault="006B5D9F">
      <w:pPr>
        <w:widowControl/>
        <w:tabs>
          <w:tab w:val="clear" w:pos="1418"/>
          <w:tab w:val="clear" w:pos="4678"/>
          <w:tab w:val="clear" w:pos="5954"/>
          <w:tab w:val="clear" w:pos="7088"/>
        </w:tabs>
        <w:spacing w:after="0"/>
        <w:jc w:val="left"/>
        <w:rPr>
          <w:rFonts w:cs="Arial"/>
          <w:lang w:val="en-US"/>
        </w:rPr>
      </w:pPr>
      <w:r>
        <w:rPr>
          <w:rFonts w:cs="Arial"/>
          <w:lang w:val="en-US"/>
        </w:rPr>
        <w:br w:type="page"/>
      </w:r>
    </w:p>
    <w:p w14:paraId="2064F147" w14:textId="662458F1" w:rsidR="006B5D9F" w:rsidRDefault="00242FCF" w:rsidP="00FA0E14">
      <w:pPr>
        <w:pStyle w:val="Heading1"/>
        <w:rPr>
          <w:lang w:val="en-US"/>
        </w:rPr>
      </w:pPr>
      <w:r>
        <w:rPr>
          <w:lang w:eastAsia="ja-JP"/>
        </w:rPr>
        <w:lastRenderedPageBreak/>
        <w:t>Annex A</w:t>
      </w:r>
      <w:r>
        <w:rPr>
          <w:lang w:eastAsia="ja-JP"/>
        </w:rPr>
        <w:tab/>
      </w:r>
      <w:r w:rsidRPr="004E4D68">
        <w:rPr>
          <w:lang w:eastAsia="ja-JP"/>
        </w:rPr>
        <w:t>Correspondence</w:t>
      </w:r>
    </w:p>
    <w:p w14:paraId="096F6705" w14:textId="77777777" w:rsidR="006B5D9F" w:rsidRDefault="006B5D9F" w:rsidP="00C456C7">
      <w:pPr>
        <w:rPr>
          <w:rFonts w:cs="Arial"/>
          <w:lang w:val="en-US"/>
        </w:rPr>
      </w:pPr>
    </w:p>
    <w:p w14:paraId="1478B6A9"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From: nancy@di.uoa.gr &lt;nancy@di.uoa.gr&gt;</w:t>
      </w:r>
    </w:p>
    <w:p w14:paraId="76043367"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Sent: Friday, August 2, 2024 3:29 PM</w:t>
      </w:r>
    </w:p>
    <w:p w14:paraId="1A34F799"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To: Issam Toufik &lt;Issam.Toufik@etsi.org&gt;</w:t>
      </w:r>
    </w:p>
    <w:p w14:paraId="7D0B61C0"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Subject: RE: one6G application for 3GPP Market Representative Member</w:t>
      </w:r>
    </w:p>
    <w:p w14:paraId="38B1F34B" w14:textId="77777777" w:rsidR="0030189A" w:rsidRDefault="0030189A" w:rsidP="0030189A">
      <w:pPr>
        <w:pStyle w:val="HTMLPreformatted"/>
        <w:rPr>
          <w:rFonts w:ascii="Montserrat" w:hAnsi="Montserrat"/>
          <w:color w:val="000000"/>
          <w:sz w:val="21"/>
          <w:szCs w:val="21"/>
        </w:rPr>
      </w:pPr>
    </w:p>
    <w:p w14:paraId="1DCF577E"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 xml:space="preserve">Dear </w:t>
      </w:r>
      <w:proofErr w:type="spellStart"/>
      <w:r>
        <w:rPr>
          <w:rFonts w:ascii="Montserrat" w:hAnsi="Montserrat"/>
          <w:color w:val="000000"/>
          <w:sz w:val="21"/>
          <w:szCs w:val="21"/>
        </w:rPr>
        <w:t>Dr.</w:t>
      </w:r>
      <w:proofErr w:type="spellEnd"/>
      <w:r>
        <w:rPr>
          <w:rFonts w:ascii="Montserrat" w:hAnsi="Montserrat"/>
          <w:color w:val="000000"/>
          <w:sz w:val="21"/>
          <w:szCs w:val="21"/>
        </w:rPr>
        <w:t xml:space="preserve"> Issam Toufik,</w:t>
      </w:r>
    </w:p>
    <w:p w14:paraId="365C4F0C"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Following our previous exchange, I would like to submit the attached signed Application letter and Annex to the one6G letter of Application in order to proceed with the process of applying for 3GPP Market Representative Member status.</w:t>
      </w:r>
    </w:p>
    <w:p w14:paraId="0E5143C6"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I would like to ask you to advise on the next steps, and whether we have to plan the submission and presentation of the material to one of the next 3GPP OP meetings.</w:t>
      </w:r>
    </w:p>
    <w:p w14:paraId="5EA1B02F" w14:textId="77777777" w:rsidR="0030189A" w:rsidRDefault="0030189A" w:rsidP="0030189A">
      <w:pPr>
        <w:pStyle w:val="HTMLPreformatted"/>
        <w:rPr>
          <w:rFonts w:ascii="Montserrat" w:hAnsi="Montserrat"/>
          <w:color w:val="000000"/>
          <w:sz w:val="21"/>
          <w:szCs w:val="21"/>
        </w:rPr>
      </w:pPr>
    </w:p>
    <w:p w14:paraId="7BF0F02F"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Looking forward to your feedback.</w:t>
      </w:r>
    </w:p>
    <w:p w14:paraId="653B379A" w14:textId="77777777" w:rsidR="0030189A" w:rsidRDefault="0030189A" w:rsidP="0030189A">
      <w:pPr>
        <w:pStyle w:val="HTMLPreformatted"/>
        <w:rPr>
          <w:rFonts w:ascii="Montserrat" w:hAnsi="Montserrat"/>
          <w:color w:val="000000"/>
          <w:sz w:val="21"/>
          <w:szCs w:val="21"/>
        </w:rPr>
      </w:pPr>
    </w:p>
    <w:p w14:paraId="2BD10AF4"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Kind regards,</w:t>
      </w:r>
    </w:p>
    <w:p w14:paraId="0D9DFDB9"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 xml:space="preserve">Prof. Nancy </w:t>
      </w:r>
      <w:proofErr w:type="spellStart"/>
      <w:r>
        <w:rPr>
          <w:rFonts w:ascii="Montserrat" w:hAnsi="Montserrat"/>
          <w:color w:val="000000"/>
          <w:sz w:val="21"/>
          <w:szCs w:val="21"/>
        </w:rPr>
        <w:t>Alonistioti</w:t>
      </w:r>
      <w:proofErr w:type="spellEnd"/>
    </w:p>
    <w:p w14:paraId="011B55D6"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one6G Chair</w:t>
      </w:r>
    </w:p>
    <w:p w14:paraId="10B8ABFE" w14:textId="77777777" w:rsidR="0030189A" w:rsidRDefault="0030189A" w:rsidP="0030189A">
      <w:pPr>
        <w:pStyle w:val="HTMLPreformatted"/>
        <w:rPr>
          <w:rFonts w:ascii="Montserrat" w:hAnsi="Montserrat"/>
          <w:color w:val="000000"/>
          <w:sz w:val="21"/>
          <w:szCs w:val="21"/>
        </w:rPr>
      </w:pPr>
    </w:p>
    <w:p w14:paraId="17AADA10"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[cid:image001.png@01DAE4F8.E539BE40]</w:t>
      </w:r>
    </w:p>
    <w:p w14:paraId="107C4BEE"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 xml:space="preserve">Prof. Nancy </w:t>
      </w:r>
      <w:proofErr w:type="spellStart"/>
      <w:r>
        <w:rPr>
          <w:rFonts w:ascii="Montserrat" w:hAnsi="Montserrat"/>
          <w:color w:val="000000"/>
          <w:sz w:val="21"/>
          <w:szCs w:val="21"/>
        </w:rPr>
        <w:t>Alonistioti</w:t>
      </w:r>
      <w:proofErr w:type="spellEnd"/>
    </w:p>
    <w:p w14:paraId="0B799675"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Dept. Informatics and Telecommunications</w:t>
      </w:r>
    </w:p>
    <w:p w14:paraId="528DD00C"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N.K. University of Athens</w:t>
      </w:r>
    </w:p>
    <w:p w14:paraId="25732DC5" w14:textId="77777777" w:rsidR="0030189A" w:rsidRDefault="0030189A" w:rsidP="0030189A">
      <w:pPr>
        <w:pStyle w:val="HTMLPreformatted"/>
        <w:rPr>
          <w:rFonts w:ascii="Montserrat" w:hAnsi="Montserrat"/>
          <w:color w:val="000000"/>
          <w:sz w:val="21"/>
          <w:szCs w:val="21"/>
        </w:rPr>
      </w:pPr>
      <w:proofErr w:type="spellStart"/>
      <w:r>
        <w:rPr>
          <w:rFonts w:ascii="Montserrat" w:hAnsi="Montserrat"/>
          <w:color w:val="000000"/>
          <w:sz w:val="21"/>
          <w:szCs w:val="21"/>
        </w:rPr>
        <w:t>Panepistimiopolis</w:t>
      </w:r>
      <w:proofErr w:type="spellEnd"/>
      <w:r>
        <w:rPr>
          <w:rFonts w:ascii="Montserrat" w:hAnsi="Montserrat"/>
          <w:color w:val="000000"/>
          <w:sz w:val="21"/>
          <w:szCs w:val="21"/>
        </w:rPr>
        <w:t xml:space="preserve">, </w:t>
      </w:r>
      <w:proofErr w:type="spellStart"/>
      <w:r>
        <w:rPr>
          <w:rFonts w:ascii="Montserrat" w:hAnsi="Montserrat"/>
          <w:color w:val="000000"/>
          <w:sz w:val="21"/>
          <w:szCs w:val="21"/>
        </w:rPr>
        <w:t>Ilissia</w:t>
      </w:r>
      <w:proofErr w:type="spellEnd"/>
    </w:p>
    <w:p w14:paraId="4EAFB2C9"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15784 Athens, Greece</w:t>
      </w:r>
    </w:p>
    <w:p w14:paraId="456AA927"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Tel.: +302107275216</w:t>
      </w:r>
    </w:p>
    <w:p w14:paraId="27E818BB"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Mob.: +306944341655</w:t>
      </w:r>
    </w:p>
    <w:p w14:paraId="0E09966D"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Email: nancy@di.uoa.gr&lt;mailto:nancy@di.uoa.gr&gt;</w:t>
      </w:r>
    </w:p>
    <w:p w14:paraId="20DC9AEE" w14:textId="77777777" w:rsidR="0030189A" w:rsidRDefault="0030189A" w:rsidP="0030189A">
      <w:pPr>
        <w:pStyle w:val="HTMLPreformatted"/>
        <w:rPr>
          <w:rFonts w:ascii="Montserrat" w:hAnsi="Montserrat"/>
          <w:color w:val="000000"/>
          <w:sz w:val="21"/>
          <w:szCs w:val="21"/>
        </w:rPr>
      </w:pPr>
    </w:p>
    <w:p w14:paraId="4A30734D" w14:textId="77777777" w:rsidR="0030189A" w:rsidRDefault="0030189A" w:rsidP="0030189A">
      <w:pPr>
        <w:pStyle w:val="HTMLPreformatted"/>
        <w:rPr>
          <w:rFonts w:ascii="Montserrat" w:hAnsi="Montserrat"/>
          <w:color w:val="000000"/>
          <w:sz w:val="21"/>
          <w:szCs w:val="21"/>
        </w:rPr>
      </w:pPr>
    </w:p>
    <w:p w14:paraId="3FC43ED1" w14:textId="77777777" w:rsidR="0030189A" w:rsidRDefault="0030189A" w:rsidP="0030189A">
      <w:pPr>
        <w:pStyle w:val="HTMLPreformatted"/>
        <w:rPr>
          <w:rFonts w:ascii="Montserrat" w:hAnsi="Montserrat"/>
          <w:color w:val="000000"/>
          <w:sz w:val="21"/>
          <w:szCs w:val="21"/>
        </w:rPr>
      </w:pPr>
    </w:p>
    <w:p w14:paraId="66AABCB4" w14:textId="77777777" w:rsidR="0030189A" w:rsidRDefault="0030189A" w:rsidP="0030189A">
      <w:pPr>
        <w:pStyle w:val="HTMLPreformatted"/>
        <w:rPr>
          <w:rFonts w:ascii="Montserrat" w:hAnsi="Montserrat"/>
          <w:color w:val="000000"/>
          <w:sz w:val="21"/>
          <w:szCs w:val="21"/>
        </w:rPr>
      </w:pPr>
    </w:p>
    <w:p w14:paraId="3F162AFE"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 xml:space="preserve">From: Nancy </w:t>
      </w:r>
      <w:proofErr w:type="spellStart"/>
      <w:r>
        <w:rPr>
          <w:rFonts w:ascii="Montserrat" w:hAnsi="Montserrat"/>
          <w:color w:val="000000"/>
          <w:sz w:val="21"/>
          <w:szCs w:val="21"/>
        </w:rPr>
        <w:t>Alonistioti</w:t>
      </w:r>
      <w:proofErr w:type="spellEnd"/>
      <w:r>
        <w:rPr>
          <w:rFonts w:ascii="Montserrat" w:hAnsi="Montserrat"/>
          <w:color w:val="000000"/>
          <w:sz w:val="21"/>
          <w:szCs w:val="21"/>
        </w:rPr>
        <w:t xml:space="preserve"> &lt;nancy@di.uoa.gr&lt;mailto:nancy@di.uoa.gr&gt;&gt;</w:t>
      </w:r>
    </w:p>
    <w:p w14:paraId="507C37CD"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Sent: Tuesday, July 23, 2024 12:24 PM</w:t>
      </w:r>
    </w:p>
    <w:p w14:paraId="48759208"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To: 'Issam.Toufik@etsi.org' &lt;Issam.Toufik@etsi.org&lt;mailto:Issam.Toufik@etsi.org&gt;&gt;</w:t>
      </w:r>
    </w:p>
    <w:p w14:paraId="61701F96"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Subject: one6G application for 3GPP Market Representative Member</w:t>
      </w:r>
    </w:p>
    <w:p w14:paraId="25789FCD" w14:textId="77777777" w:rsidR="0030189A" w:rsidRDefault="0030189A" w:rsidP="0030189A">
      <w:pPr>
        <w:pStyle w:val="HTMLPreformatted"/>
        <w:rPr>
          <w:rFonts w:ascii="Montserrat" w:hAnsi="Montserrat"/>
          <w:color w:val="000000"/>
          <w:sz w:val="21"/>
          <w:szCs w:val="21"/>
        </w:rPr>
      </w:pPr>
    </w:p>
    <w:p w14:paraId="1F973AF0"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 xml:space="preserve">Dear </w:t>
      </w:r>
      <w:proofErr w:type="spellStart"/>
      <w:r>
        <w:rPr>
          <w:rFonts w:ascii="Montserrat" w:hAnsi="Montserrat"/>
          <w:color w:val="000000"/>
          <w:sz w:val="21"/>
          <w:szCs w:val="21"/>
        </w:rPr>
        <w:t>Dr.</w:t>
      </w:r>
      <w:proofErr w:type="spellEnd"/>
      <w:r>
        <w:rPr>
          <w:rFonts w:ascii="Montserrat" w:hAnsi="Montserrat"/>
          <w:color w:val="000000"/>
          <w:sz w:val="21"/>
          <w:szCs w:val="21"/>
        </w:rPr>
        <w:t xml:space="preserve"> Issam Toufik,</w:t>
      </w:r>
    </w:p>
    <w:p w14:paraId="07BCDD43"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 xml:space="preserve">As chair of the board of One6G organization, I would like to inform you that one6G, a non for profit organization registered in Switzerland </w:t>
      </w:r>
      <w:hyperlink r:id="rId8" w:tgtFrame="_blank" w:history="1">
        <w:r>
          <w:rPr>
            <w:rStyle w:val="Hyperlink"/>
            <w:rFonts w:ascii="Montserrat" w:hAnsi="Montserrat"/>
            <w:color w:val="378ACC"/>
            <w:sz w:val="21"/>
            <w:szCs w:val="21"/>
          </w:rPr>
          <w:t>https://one6g.org/</w:t>
        </w:r>
      </w:hyperlink>
      <w:r>
        <w:rPr>
          <w:rFonts w:ascii="Montserrat" w:hAnsi="Montserrat"/>
          <w:color w:val="000000"/>
          <w:sz w:val="21"/>
          <w:szCs w:val="21"/>
        </w:rPr>
        <w:t xml:space="preserve"> , created in 2021 with the aim to evolve, test, and promote next generation cellular and wireless technology-based communications systems, and counting a wide base of members allowing representation of multiple market segments relevant to 3GPP systems, is planning to apply for 3GPP Market Representative Member status. The application is </w:t>
      </w:r>
      <w:r>
        <w:rPr>
          <w:rFonts w:ascii="Montserrat" w:hAnsi="Montserrat"/>
          <w:color w:val="000000"/>
          <w:sz w:val="21"/>
          <w:szCs w:val="21"/>
        </w:rPr>
        <w:lastRenderedPageBreak/>
        <w:t>being prepared as per 3GPP guidelines included in Article 7 and Annex E, and will be submitted soon. One6g would anyway appreciate any early guidelines, recommendations or suggestions from ETSI as 3GPP Organisational Partner to ensure a flawless application.</w:t>
      </w:r>
    </w:p>
    <w:p w14:paraId="7380FF2C" w14:textId="77777777" w:rsidR="0030189A" w:rsidRDefault="0030189A" w:rsidP="0030189A">
      <w:pPr>
        <w:pStyle w:val="HTMLPreformatted"/>
        <w:rPr>
          <w:rFonts w:ascii="Montserrat" w:hAnsi="Montserrat"/>
          <w:color w:val="000000"/>
          <w:sz w:val="21"/>
          <w:szCs w:val="21"/>
        </w:rPr>
      </w:pPr>
    </w:p>
    <w:p w14:paraId="36CA1ECA"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Looking forward to any comments or suggestions from you.</w:t>
      </w:r>
    </w:p>
    <w:p w14:paraId="030C0321"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Kind Regards,</w:t>
      </w:r>
    </w:p>
    <w:p w14:paraId="7EE0B0FF"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 xml:space="preserve">Prof. Nancy </w:t>
      </w:r>
      <w:proofErr w:type="spellStart"/>
      <w:r>
        <w:rPr>
          <w:rFonts w:ascii="Montserrat" w:hAnsi="Montserrat"/>
          <w:color w:val="000000"/>
          <w:sz w:val="21"/>
          <w:szCs w:val="21"/>
        </w:rPr>
        <w:t>Alonistioti</w:t>
      </w:r>
      <w:proofErr w:type="spellEnd"/>
    </w:p>
    <w:p w14:paraId="0CF326B2"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one6G Chair</w:t>
      </w:r>
    </w:p>
    <w:p w14:paraId="67202F09" w14:textId="77777777" w:rsidR="0030189A" w:rsidRDefault="0030189A" w:rsidP="0030189A">
      <w:pPr>
        <w:pStyle w:val="HTMLPreformatted"/>
        <w:rPr>
          <w:rFonts w:ascii="Montserrat" w:hAnsi="Montserrat"/>
          <w:color w:val="000000"/>
          <w:sz w:val="21"/>
          <w:szCs w:val="21"/>
        </w:rPr>
      </w:pPr>
    </w:p>
    <w:p w14:paraId="58B96B32"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[cid:image001.png@01DAE4F8.E539BE40]</w:t>
      </w:r>
    </w:p>
    <w:p w14:paraId="5C5251D3"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 xml:space="preserve">Prof. Nancy </w:t>
      </w:r>
      <w:proofErr w:type="spellStart"/>
      <w:r>
        <w:rPr>
          <w:rFonts w:ascii="Montserrat" w:hAnsi="Montserrat"/>
          <w:color w:val="000000"/>
          <w:sz w:val="21"/>
          <w:szCs w:val="21"/>
        </w:rPr>
        <w:t>Alonistioti</w:t>
      </w:r>
      <w:proofErr w:type="spellEnd"/>
    </w:p>
    <w:p w14:paraId="5D1A04BC"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Dept. Informatics and Telecommunications</w:t>
      </w:r>
    </w:p>
    <w:p w14:paraId="4A348E84"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N.K. University of Athens</w:t>
      </w:r>
    </w:p>
    <w:p w14:paraId="5D4C3F35" w14:textId="77777777" w:rsidR="0030189A" w:rsidRDefault="0030189A" w:rsidP="0030189A">
      <w:pPr>
        <w:pStyle w:val="HTMLPreformatted"/>
        <w:rPr>
          <w:rFonts w:ascii="Montserrat" w:hAnsi="Montserrat"/>
          <w:color w:val="000000"/>
          <w:sz w:val="21"/>
          <w:szCs w:val="21"/>
        </w:rPr>
      </w:pPr>
      <w:proofErr w:type="spellStart"/>
      <w:r>
        <w:rPr>
          <w:rFonts w:ascii="Montserrat" w:hAnsi="Montserrat"/>
          <w:color w:val="000000"/>
          <w:sz w:val="21"/>
          <w:szCs w:val="21"/>
        </w:rPr>
        <w:t>Panepistimiopolis</w:t>
      </w:r>
      <w:proofErr w:type="spellEnd"/>
      <w:r>
        <w:rPr>
          <w:rFonts w:ascii="Montserrat" w:hAnsi="Montserrat"/>
          <w:color w:val="000000"/>
          <w:sz w:val="21"/>
          <w:szCs w:val="21"/>
        </w:rPr>
        <w:t xml:space="preserve">, </w:t>
      </w:r>
      <w:proofErr w:type="spellStart"/>
      <w:r>
        <w:rPr>
          <w:rFonts w:ascii="Montserrat" w:hAnsi="Montserrat"/>
          <w:color w:val="000000"/>
          <w:sz w:val="21"/>
          <w:szCs w:val="21"/>
        </w:rPr>
        <w:t>Ilissia</w:t>
      </w:r>
      <w:proofErr w:type="spellEnd"/>
    </w:p>
    <w:p w14:paraId="5121CB9D"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15784 Athens, Greece</w:t>
      </w:r>
    </w:p>
    <w:p w14:paraId="188D2D70"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Tel.: +302107275216</w:t>
      </w:r>
    </w:p>
    <w:p w14:paraId="7B14EEA3" w14:textId="77777777" w:rsidR="0030189A" w:rsidRDefault="0030189A" w:rsidP="0030189A">
      <w:pPr>
        <w:pStyle w:val="HTMLPreformatted"/>
        <w:rPr>
          <w:rFonts w:ascii="Montserrat" w:hAnsi="Montserrat"/>
          <w:color w:val="000000"/>
          <w:sz w:val="21"/>
          <w:szCs w:val="21"/>
        </w:rPr>
      </w:pPr>
      <w:r>
        <w:rPr>
          <w:rFonts w:ascii="Montserrat" w:hAnsi="Montserrat"/>
          <w:color w:val="000000"/>
          <w:sz w:val="21"/>
          <w:szCs w:val="21"/>
        </w:rPr>
        <w:t>Mob.: +306944341655</w:t>
      </w:r>
    </w:p>
    <w:p w14:paraId="6DC39E19" w14:textId="77777777" w:rsidR="006B5D9F" w:rsidRDefault="006B5D9F" w:rsidP="00C456C7">
      <w:pPr>
        <w:rPr>
          <w:rFonts w:cs="Arial"/>
          <w:lang w:val="en-US"/>
        </w:rPr>
      </w:pPr>
    </w:p>
    <w:p w14:paraId="668DECD1" w14:textId="77777777" w:rsidR="006B5D9F" w:rsidRPr="00C456C7" w:rsidRDefault="006B5D9F" w:rsidP="00C456C7">
      <w:pPr>
        <w:rPr>
          <w:rFonts w:cs="Arial"/>
          <w:lang w:val="en-US"/>
        </w:rPr>
      </w:pPr>
    </w:p>
    <w:sectPr w:rsidR="006B5D9F" w:rsidRPr="00C456C7">
      <w:headerReference w:type="default" r:id="rId9"/>
      <w:headerReference w:type="first" r:id="rId10"/>
      <w:endnotePr>
        <w:numFmt w:val="decimal"/>
      </w:endnotePr>
      <w:pgSz w:w="11907" w:h="16840"/>
      <w:pgMar w:top="2268" w:right="1418" w:bottom="1701" w:left="1418" w:header="720" w:footer="720" w:gutter="0"/>
      <w:paperSrc w:first="2" w:other="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58D34D0" w14:textId="77777777" w:rsidR="00FA15DD" w:rsidRDefault="00FA15DD">
      <w:r>
        <w:separator/>
      </w:r>
    </w:p>
  </w:endnote>
  <w:endnote w:type="continuationSeparator" w:id="0">
    <w:p w14:paraId="658D34D1" w14:textId="77777777" w:rsidR="00FA15DD" w:rsidRDefault="00FA15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8D34CE" w14:textId="77777777" w:rsidR="00FA15DD" w:rsidRDefault="00FA15DD">
      <w:r>
        <w:separator/>
      </w:r>
    </w:p>
  </w:footnote>
  <w:footnote w:type="continuationSeparator" w:id="0">
    <w:p w14:paraId="658D34CF" w14:textId="77777777" w:rsidR="00FA15DD" w:rsidRDefault="00FA15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651563" w14:paraId="658D34D5" w14:textId="77777777">
      <w:trPr>
        <w:cantSplit/>
        <w:trHeight w:hRule="exact" w:val="1701"/>
        <w:jc w:val="center"/>
      </w:trPr>
      <w:tc>
        <w:tcPr>
          <w:tcW w:w="4820" w:type="dxa"/>
        </w:tcPr>
        <w:p w14:paraId="658D34D2" w14:textId="77777777" w:rsidR="00651563" w:rsidRDefault="00651563">
          <w:pPr>
            <w:pStyle w:val="Header"/>
            <w:widowControl/>
            <w:spacing w:after="0"/>
          </w:pPr>
        </w:p>
      </w:tc>
      <w:tc>
        <w:tcPr>
          <w:tcW w:w="5385" w:type="dxa"/>
        </w:tcPr>
        <w:p w14:paraId="658D34D3" w14:textId="4CE5C96B" w:rsidR="00651563" w:rsidRDefault="00651563">
          <w:pPr>
            <w:pStyle w:val="Header"/>
            <w:widowControl/>
            <w:spacing w:after="0"/>
            <w:jc w:val="right"/>
            <w:rPr>
              <w:b/>
              <w:i/>
              <w:sz w:val="32"/>
            </w:rPr>
          </w:pPr>
          <w:r>
            <w:rPr>
              <w:b/>
              <w:i/>
              <w:sz w:val="32"/>
            </w:rPr>
            <w:t>3GPP/OP#</w:t>
          </w:r>
          <w:r w:rsidR="00FA0F0F">
            <w:rPr>
              <w:b/>
              <w:i/>
              <w:sz w:val="32"/>
            </w:rPr>
            <w:t>52</w:t>
          </w:r>
          <w:r>
            <w:rPr>
              <w:b/>
              <w:i/>
              <w:sz w:val="32"/>
            </w:rPr>
            <w:t>(</w:t>
          </w:r>
          <w:r w:rsidR="00FA0F0F">
            <w:rPr>
              <w:b/>
              <w:i/>
              <w:sz w:val="32"/>
            </w:rPr>
            <w:t>24</w:t>
          </w:r>
          <w:r>
            <w:rPr>
              <w:b/>
              <w:i/>
              <w:sz w:val="32"/>
            </w:rPr>
            <w:t>)</w:t>
          </w:r>
          <w:r w:rsidR="00E42445">
            <w:rPr>
              <w:b/>
              <w:i/>
              <w:sz w:val="32"/>
            </w:rPr>
            <w:t>0</w:t>
          </w:r>
          <w:r w:rsidR="00E8201D">
            <w:rPr>
              <w:b/>
              <w:i/>
              <w:sz w:val="32"/>
            </w:rPr>
            <w:t>8</w:t>
          </w:r>
        </w:p>
        <w:p w14:paraId="658D34D4" w14:textId="77777777" w:rsidR="00651563" w:rsidRDefault="00651563">
          <w:pPr>
            <w:pStyle w:val="Header"/>
            <w:widowControl/>
            <w:spacing w:after="0"/>
            <w:jc w:val="right"/>
          </w:pPr>
          <w:r>
            <w:t xml:space="preserve">page </w:t>
          </w:r>
          <w:r>
            <w:fldChar w:fldCharType="begin"/>
          </w:r>
          <w:r>
            <w:instrText xml:space="preserve">page </w:instrText>
          </w:r>
          <w:r>
            <w:fldChar w:fldCharType="separate"/>
          </w:r>
          <w:r w:rsidR="00A633EA">
            <w:rPr>
              <w:noProof/>
            </w:rPr>
            <w:t>2</w:t>
          </w:r>
          <w:r>
            <w:fldChar w:fldCharType="end"/>
          </w:r>
          <w:r>
            <w:t xml:space="preserve"> of </w:t>
          </w:r>
          <w:fldSimple w:instr="numpages  \* Mergeformat ">
            <w:r w:rsidR="00A633EA">
              <w:rPr>
                <w:noProof/>
              </w:rPr>
              <w:t>2</w:t>
            </w:r>
          </w:fldSimple>
        </w:p>
      </w:tc>
    </w:tr>
  </w:tbl>
  <w:p w14:paraId="658D34D6" w14:textId="77777777" w:rsidR="00651563" w:rsidRDefault="0065156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Look w:val="0000" w:firstRow="0" w:lastRow="0" w:firstColumn="0" w:lastColumn="0" w:noHBand="0" w:noVBand="0"/>
    </w:tblPr>
    <w:tblGrid>
      <w:gridCol w:w="4820"/>
      <w:gridCol w:w="5385"/>
    </w:tblGrid>
    <w:tr w:rsidR="00651563" w:rsidRPr="00F2488A" w14:paraId="658D34DE" w14:textId="77777777">
      <w:trPr>
        <w:cantSplit/>
        <w:trHeight w:hRule="exact" w:val="1701"/>
        <w:jc w:val="center"/>
      </w:trPr>
      <w:tc>
        <w:tcPr>
          <w:tcW w:w="4820" w:type="dxa"/>
        </w:tcPr>
        <w:p w14:paraId="7D391441" w14:textId="77777777" w:rsidR="00167305" w:rsidRDefault="00167305" w:rsidP="00167305">
          <w:pPr>
            <w:pStyle w:val="Header"/>
            <w:widowControl/>
            <w:spacing w:after="0"/>
            <w:rPr>
              <w:b/>
              <w:i/>
              <w:sz w:val="32"/>
              <w:lang w:val="da-DK"/>
            </w:rPr>
          </w:pPr>
          <w:r>
            <w:rPr>
              <w:b/>
              <w:i/>
              <w:sz w:val="32"/>
              <w:lang w:val="da-DK"/>
            </w:rPr>
            <w:t>3GPP/OP#52-e</w:t>
          </w:r>
        </w:p>
        <w:p w14:paraId="11CAF9BA" w14:textId="77777777" w:rsidR="00167305" w:rsidRPr="00CC0C41" w:rsidRDefault="00167305" w:rsidP="00167305">
          <w:pPr>
            <w:pStyle w:val="Header"/>
            <w:widowControl/>
            <w:spacing w:after="0"/>
            <w:rPr>
              <w:b/>
              <w:i/>
              <w:sz w:val="32"/>
              <w:lang w:val="da-DK"/>
            </w:rPr>
          </w:pPr>
          <w:r>
            <w:rPr>
              <w:b/>
              <w:i/>
              <w:sz w:val="32"/>
              <w:lang w:val="da-DK"/>
            </w:rPr>
            <w:t xml:space="preserve">Virtual </w:t>
          </w:r>
          <w:r w:rsidRPr="00CC0C41">
            <w:rPr>
              <w:b/>
              <w:i/>
              <w:sz w:val="32"/>
              <w:lang w:val="da-DK"/>
            </w:rPr>
            <w:t>Meeting</w:t>
          </w:r>
        </w:p>
        <w:p w14:paraId="32DB0EA4" w14:textId="77777777" w:rsidR="00167305" w:rsidRDefault="00167305" w:rsidP="00167305">
          <w:pPr>
            <w:pStyle w:val="Header"/>
            <w:widowControl/>
            <w:spacing w:after="0"/>
            <w:rPr>
              <w:b/>
              <w:i/>
              <w:sz w:val="32"/>
              <w:lang w:val="da-DK"/>
            </w:rPr>
          </w:pPr>
          <w:r>
            <w:rPr>
              <w:b/>
              <w:i/>
              <w:sz w:val="32"/>
              <w:lang w:val="da-DK"/>
            </w:rPr>
            <w:t>13 November</w:t>
          </w:r>
          <w:r w:rsidRPr="0067719D">
            <w:rPr>
              <w:b/>
              <w:i/>
              <w:sz w:val="32"/>
              <w:lang w:val="da-DK"/>
            </w:rPr>
            <w:t xml:space="preserve"> </w:t>
          </w:r>
          <w:r>
            <w:rPr>
              <w:b/>
              <w:i/>
              <w:sz w:val="32"/>
              <w:lang w:val="da-DK"/>
            </w:rPr>
            <w:t xml:space="preserve">2024 </w:t>
          </w:r>
        </w:p>
        <w:p w14:paraId="18CD7AA7" w14:textId="77777777" w:rsidR="00167305" w:rsidRPr="0067719D" w:rsidRDefault="00167305" w:rsidP="00167305">
          <w:pPr>
            <w:pStyle w:val="Header"/>
            <w:widowControl/>
            <w:spacing w:after="0"/>
            <w:rPr>
              <w:b/>
              <w:i/>
              <w:sz w:val="32"/>
              <w:lang w:val="da-DK"/>
            </w:rPr>
          </w:pPr>
          <w:r>
            <w:rPr>
              <w:b/>
              <w:i/>
              <w:sz w:val="32"/>
              <w:lang w:val="da-DK"/>
            </w:rPr>
            <w:t>12.30-16.30 UTC</w:t>
          </w:r>
        </w:p>
        <w:p w14:paraId="658D34DA" w14:textId="77777777" w:rsidR="00651563" w:rsidRPr="008E4DE6" w:rsidRDefault="00651563">
          <w:pPr>
            <w:pStyle w:val="Header"/>
            <w:widowControl/>
            <w:spacing w:after="0"/>
          </w:pPr>
        </w:p>
      </w:tc>
      <w:tc>
        <w:tcPr>
          <w:tcW w:w="5385" w:type="dxa"/>
        </w:tcPr>
        <w:p w14:paraId="658D34DB" w14:textId="7B48386C" w:rsidR="00651563" w:rsidRPr="00FD69FF" w:rsidRDefault="00A633EA">
          <w:pPr>
            <w:pStyle w:val="Header"/>
            <w:widowControl/>
            <w:spacing w:after="0"/>
            <w:jc w:val="right"/>
            <w:rPr>
              <w:b/>
              <w:i/>
              <w:sz w:val="32"/>
            </w:rPr>
          </w:pPr>
          <w:r w:rsidRPr="00FD69FF">
            <w:rPr>
              <w:b/>
              <w:i/>
              <w:sz w:val="32"/>
            </w:rPr>
            <w:t>3GPP/OP#</w:t>
          </w:r>
          <w:r w:rsidR="00F2488A" w:rsidRPr="00FD69FF">
            <w:rPr>
              <w:b/>
              <w:i/>
              <w:sz w:val="32"/>
            </w:rPr>
            <w:t>5</w:t>
          </w:r>
          <w:r w:rsidR="00167305">
            <w:rPr>
              <w:b/>
              <w:i/>
              <w:sz w:val="32"/>
            </w:rPr>
            <w:t>2</w:t>
          </w:r>
          <w:r w:rsidR="00651563" w:rsidRPr="00FD69FF">
            <w:rPr>
              <w:b/>
              <w:i/>
              <w:sz w:val="32"/>
            </w:rPr>
            <w:t>(</w:t>
          </w:r>
          <w:r w:rsidR="00F2488A" w:rsidRPr="00FD69FF">
            <w:rPr>
              <w:b/>
              <w:i/>
              <w:sz w:val="32"/>
            </w:rPr>
            <w:t>24</w:t>
          </w:r>
          <w:r w:rsidR="00651563" w:rsidRPr="00FD69FF">
            <w:rPr>
              <w:b/>
              <w:i/>
              <w:sz w:val="32"/>
            </w:rPr>
            <w:t>)</w:t>
          </w:r>
          <w:r w:rsidRPr="00FD69FF">
            <w:rPr>
              <w:b/>
              <w:i/>
              <w:sz w:val="32"/>
            </w:rPr>
            <w:t>0</w:t>
          </w:r>
          <w:r w:rsidR="00167305">
            <w:rPr>
              <w:b/>
              <w:i/>
              <w:sz w:val="32"/>
            </w:rPr>
            <w:t>8</w:t>
          </w:r>
        </w:p>
        <w:p w14:paraId="658D34DC" w14:textId="643C3463" w:rsidR="00651563" w:rsidRPr="00FD69FF" w:rsidRDefault="00A633EA">
          <w:pPr>
            <w:pStyle w:val="Header"/>
            <w:widowControl/>
            <w:spacing w:after="0"/>
            <w:jc w:val="right"/>
          </w:pPr>
          <w:r w:rsidRPr="00FD69FF">
            <w:t>0</w:t>
          </w:r>
          <w:r w:rsidR="00167305">
            <w:t>1</w:t>
          </w:r>
          <w:r w:rsidR="00651563" w:rsidRPr="00FD69FF">
            <w:t xml:space="preserve"> </w:t>
          </w:r>
          <w:r w:rsidR="00167305">
            <w:t>November</w:t>
          </w:r>
          <w:r w:rsidR="00651563" w:rsidRPr="00FD69FF">
            <w:t xml:space="preserve"> 20</w:t>
          </w:r>
          <w:r w:rsidR="00F2488A" w:rsidRPr="00FD69FF">
            <w:t>24</w:t>
          </w:r>
        </w:p>
        <w:p w14:paraId="658D34DD" w14:textId="77777777" w:rsidR="00651563" w:rsidRPr="00FD69FF" w:rsidRDefault="00651563">
          <w:pPr>
            <w:pStyle w:val="Header"/>
            <w:widowControl/>
            <w:spacing w:after="0"/>
            <w:jc w:val="right"/>
          </w:pPr>
          <w:r w:rsidRPr="00FD69FF">
            <w:t xml:space="preserve">page </w:t>
          </w:r>
          <w:r>
            <w:fldChar w:fldCharType="begin"/>
          </w:r>
          <w:r w:rsidRPr="00FD69FF">
            <w:instrText xml:space="preserve">page </w:instrText>
          </w:r>
          <w:r>
            <w:fldChar w:fldCharType="separate"/>
          </w:r>
          <w:r w:rsidR="00A633EA" w:rsidRPr="00FD69FF">
            <w:rPr>
              <w:noProof/>
            </w:rPr>
            <w:t>1</w:t>
          </w:r>
          <w:r>
            <w:fldChar w:fldCharType="end"/>
          </w:r>
          <w:r w:rsidRPr="00FD69FF">
            <w:t xml:space="preserve"> of </w:t>
          </w:r>
          <w:r w:rsidR="00FA15DD">
            <w:fldChar w:fldCharType="begin"/>
          </w:r>
          <w:r w:rsidR="00FA15DD" w:rsidRPr="00FD69FF">
            <w:instrText xml:space="preserve">numpages  \* Mergeformat </w:instrText>
          </w:r>
          <w:r w:rsidR="00FA15DD">
            <w:fldChar w:fldCharType="separate"/>
          </w:r>
          <w:r w:rsidR="00A633EA" w:rsidRPr="00FD69FF">
            <w:rPr>
              <w:noProof/>
            </w:rPr>
            <w:t>1</w:t>
          </w:r>
          <w:r w:rsidR="00FA15DD">
            <w:rPr>
              <w:noProof/>
            </w:rPr>
            <w:fldChar w:fldCharType="end"/>
          </w:r>
        </w:p>
      </w:tc>
    </w:tr>
  </w:tbl>
  <w:p w14:paraId="658D34DF" w14:textId="77777777" w:rsidR="00651563" w:rsidRPr="00FD69FF" w:rsidRDefault="00651563">
    <w:pPr>
      <w:pStyle w:val="Header"/>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DD459A"/>
    <w:multiLevelType w:val="multilevel"/>
    <w:tmpl w:val="CE845198"/>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28FF7E6D"/>
    <w:multiLevelType w:val="multilevel"/>
    <w:tmpl w:val="E3942E92"/>
    <w:lvl w:ilvl="0">
      <w:start w:val="9"/>
      <w:numFmt w:val="decimal"/>
      <w:lvlText w:val="%1"/>
      <w:legacy w:legacy="1" w:legacySpace="120" w:legacyIndent="570"/>
      <w:lvlJc w:val="left"/>
      <w:pPr>
        <w:ind w:left="570" w:hanging="570"/>
      </w:pPr>
    </w:lvl>
    <w:lvl w:ilvl="1">
      <w:start w:val="2"/>
      <w:numFmt w:val="decimal"/>
      <w:lvlText w:val="%1.%2"/>
      <w:legacy w:legacy="1" w:legacySpace="120" w:legacyIndent="570"/>
      <w:lvlJc w:val="left"/>
      <w:pPr>
        <w:ind w:left="1140" w:hanging="570"/>
      </w:pPr>
    </w:lvl>
    <w:lvl w:ilvl="2">
      <w:start w:val="1"/>
      <w:numFmt w:val="decimal"/>
      <w:lvlText w:val="%1.%2.%3"/>
      <w:legacy w:legacy="1" w:legacySpace="120" w:legacyIndent="720"/>
      <w:lvlJc w:val="left"/>
      <w:pPr>
        <w:ind w:left="1860" w:hanging="720"/>
      </w:pPr>
    </w:lvl>
    <w:lvl w:ilvl="3">
      <w:start w:val="1"/>
      <w:numFmt w:val="decimal"/>
      <w:lvlText w:val="%1.%2.%3.%4"/>
      <w:legacy w:legacy="1" w:legacySpace="120" w:legacyIndent="720"/>
      <w:lvlJc w:val="left"/>
      <w:pPr>
        <w:ind w:left="2580" w:hanging="720"/>
      </w:pPr>
    </w:lvl>
    <w:lvl w:ilvl="4">
      <w:start w:val="1"/>
      <w:numFmt w:val="decimal"/>
      <w:lvlText w:val="%1.%2.%3.%4.%5"/>
      <w:legacy w:legacy="1" w:legacySpace="120" w:legacyIndent="1080"/>
      <w:lvlJc w:val="left"/>
      <w:pPr>
        <w:ind w:left="3660" w:hanging="1080"/>
      </w:pPr>
    </w:lvl>
    <w:lvl w:ilvl="5">
      <w:start w:val="1"/>
      <w:numFmt w:val="decimal"/>
      <w:lvlText w:val="%1.%2.%3.%4.%5.%6"/>
      <w:legacy w:legacy="1" w:legacySpace="120" w:legacyIndent="1080"/>
      <w:lvlJc w:val="left"/>
      <w:pPr>
        <w:ind w:left="4740" w:hanging="1080"/>
      </w:pPr>
    </w:lvl>
    <w:lvl w:ilvl="6">
      <w:start w:val="1"/>
      <w:numFmt w:val="decimal"/>
      <w:lvlText w:val="%1.%2.%3.%4.%5.%6.%7"/>
      <w:legacy w:legacy="1" w:legacySpace="120" w:legacyIndent="1440"/>
      <w:lvlJc w:val="left"/>
      <w:pPr>
        <w:ind w:left="6180" w:hanging="1440"/>
      </w:pPr>
    </w:lvl>
    <w:lvl w:ilvl="7">
      <w:start w:val="1"/>
      <w:numFmt w:val="decimal"/>
      <w:lvlText w:val="%1.%2.%3.%4.%5.%6.%7.%8"/>
      <w:legacy w:legacy="1" w:legacySpace="120" w:legacyIndent="1440"/>
      <w:lvlJc w:val="left"/>
      <w:pPr>
        <w:ind w:left="7620" w:hanging="1440"/>
      </w:pPr>
    </w:lvl>
    <w:lvl w:ilvl="8">
      <w:start w:val="1"/>
      <w:numFmt w:val="decimal"/>
      <w:lvlText w:val="%1.%2.%3.%4.%5.%6.%7.%8.%9"/>
      <w:legacy w:legacy="1" w:legacySpace="120" w:legacyIndent="1440"/>
      <w:lvlJc w:val="left"/>
      <w:pPr>
        <w:ind w:left="9060" w:hanging="1440"/>
      </w:pPr>
    </w:lvl>
  </w:abstractNum>
  <w:abstractNum w:abstractNumId="2" w15:restartNumberingAfterBreak="0">
    <w:nsid w:val="2A7F7553"/>
    <w:multiLevelType w:val="multilevel"/>
    <w:tmpl w:val="89309EC6"/>
    <w:lvl w:ilvl="0">
      <w:start w:val="5"/>
      <w:numFmt w:val="decimal"/>
      <w:lvlText w:val="%1"/>
      <w:lvlJc w:val="left"/>
      <w:pPr>
        <w:tabs>
          <w:tab w:val="num" w:pos="645"/>
        </w:tabs>
        <w:ind w:left="645" w:hanging="645"/>
      </w:pPr>
      <w:rPr>
        <w:rFonts w:hint="default"/>
      </w:rPr>
    </w:lvl>
    <w:lvl w:ilvl="1">
      <w:start w:val="1"/>
      <w:numFmt w:val="decimal"/>
      <w:lvlText w:val="%1.%2"/>
      <w:lvlJc w:val="left"/>
      <w:pPr>
        <w:tabs>
          <w:tab w:val="num" w:pos="645"/>
        </w:tabs>
        <w:ind w:left="645" w:hanging="64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D000731"/>
    <w:multiLevelType w:val="multilevel"/>
    <w:tmpl w:val="23B2B38C"/>
    <w:lvl w:ilvl="0">
      <w:start w:val="6"/>
      <w:numFmt w:val="decimal"/>
      <w:lvlText w:val="%1"/>
      <w:lvlJc w:val="left"/>
      <w:pPr>
        <w:tabs>
          <w:tab w:val="num" w:pos="795"/>
        </w:tabs>
        <w:ind w:left="795" w:hanging="795"/>
      </w:pPr>
      <w:rPr>
        <w:rFonts w:hint="default"/>
      </w:rPr>
    </w:lvl>
    <w:lvl w:ilvl="1">
      <w:start w:val="1"/>
      <w:numFmt w:val="decimal"/>
      <w:lvlText w:val="%1.%2"/>
      <w:lvlJc w:val="left"/>
      <w:pPr>
        <w:tabs>
          <w:tab w:val="num" w:pos="795"/>
        </w:tabs>
        <w:ind w:left="795" w:hanging="795"/>
      </w:pPr>
      <w:rPr>
        <w:rFonts w:hint="default"/>
      </w:rPr>
    </w:lvl>
    <w:lvl w:ilvl="2">
      <w:start w:val="1"/>
      <w:numFmt w:val="decimal"/>
      <w:lvlText w:val="%1.%2.%3"/>
      <w:lvlJc w:val="left"/>
      <w:pPr>
        <w:tabs>
          <w:tab w:val="num" w:pos="795"/>
        </w:tabs>
        <w:ind w:left="795" w:hanging="795"/>
      </w:pPr>
      <w:rPr>
        <w:rFonts w:hint="default"/>
      </w:rPr>
    </w:lvl>
    <w:lvl w:ilvl="3">
      <w:start w:val="1"/>
      <w:numFmt w:val="decimal"/>
      <w:lvlText w:val="%1.%2.%3.%4"/>
      <w:lvlJc w:val="left"/>
      <w:pPr>
        <w:tabs>
          <w:tab w:val="num" w:pos="795"/>
        </w:tabs>
        <w:ind w:left="795" w:hanging="79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76560FB1"/>
    <w:multiLevelType w:val="multilevel"/>
    <w:tmpl w:val="49F00634"/>
    <w:lvl w:ilvl="0">
      <w:start w:val="8"/>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16cid:durableId="559900389">
    <w:abstractNumId w:val="1"/>
  </w:num>
  <w:num w:numId="2" w16cid:durableId="1055547548">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3" w16cid:durableId="261645259">
    <w:abstractNumId w:val="1"/>
    <w:lvlOverride w:ilvl="0">
      <w:lvl w:ilvl="0">
        <w:start w:val="9"/>
        <w:numFmt w:val="decimal"/>
        <w:lvlText w:val="%1"/>
        <w:legacy w:legacy="1" w:legacySpace="120" w:legacyIndent="570"/>
        <w:lvlJc w:val="left"/>
        <w:pPr>
          <w:ind w:left="570" w:hanging="570"/>
        </w:pPr>
      </w:lvl>
    </w:lvlOverride>
    <w:lvlOverride w:ilvl="1">
      <w:lvl w:ilvl="1">
        <w:start w:val="2"/>
        <w:numFmt w:val="decimal"/>
        <w:lvlText w:val="%1.%2"/>
        <w:legacy w:legacy="1" w:legacySpace="120" w:legacyIndent="570"/>
        <w:lvlJc w:val="left"/>
        <w:pPr>
          <w:ind w:left="1140" w:hanging="570"/>
        </w:pPr>
      </w:lvl>
    </w:lvlOverride>
    <w:lvlOverride w:ilvl="2">
      <w:lvl w:ilvl="2">
        <w:start w:val="1"/>
        <w:numFmt w:val="decimal"/>
        <w:lvlText w:val="%1.%2.%3"/>
        <w:legacy w:legacy="1" w:legacySpace="120" w:legacyIndent="720"/>
        <w:lvlJc w:val="left"/>
        <w:pPr>
          <w:ind w:left="1860" w:hanging="720"/>
        </w:pPr>
      </w:lvl>
    </w:lvlOverride>
    <w:lvlOverride w:ilvl="3">
      <w:lvl w:ilvl="3">
        <w:start w:val="1"/>
        <w:numFmt w:val="decimal"/>
        <w:lvlText w:val="%1.%2.%3.%4"/>
        <w:legacy w:legacy="1" w:legacySpace="120" w:legacyIndent="720"/>
        <w:lvlJc w:val="left"/>
        <w:pPr>
          <w:ind w:left="2580" w:hanging="720"/>
        </w:pPr>
      </w:lvl>
    </w:lvlOverride>
    <w:lvlOverride w:ilvl="4">
      <w:lvl w:ilvl="4">
        <w:start w:val="1"/>
        <w:numFmt w:val="decimal"/>
        <w:lvlText w:val="%1.%2.%3.%4.%5"/>
        <w:legacy w:legacy="1" w:legacySpace="120" w:legacyIndent="1080"/>
        <w:lvlJc w:val="left"/>
        <w:pPr>
          <w:ind w:left="3660" w:hanging="1080"/>
        </w:pPr>
      </w:lvl>
    </w:lvlOverride>
    <w:lvlOverride w:ilvl="5">
      <w:lvl w:ilvl="5">
        <w:start w:val="1"/>
        <w:numFmt w:val="decimal"/>
        <w:lvlText w:val="%1.%2.%3.%4.%5.%6"/>
        <w:legacy w:legacy="1" w:legacySpace="120" w:legacyIndent="1080"/>
        <w:lvlJc w:val="left"/>
        <w:pPr>
          <w:ind w:left="4740" w:hanging="1080"/>
        </w:pPr>
      </w:lvl>
    </w:lvlOverride>
    <w:lvlOverride w:ilvl="6">
      <w:lvl w:ilvl="6">
        <w:start w:val="1"/>
        <w:numFmt w:val="decimal"/>
        <w:lvlText w:val="%1.%2.%3.%4.%5.%6.%7"/>
        <w:legacy w:legacy="1" w:legacySpace="120" w:legacyIndent="1440"/>
        <w:lvlJc w:val="left"/>
        <w:pPr>
          <w:ind w:left="6180" w:hanging="1440"/>
        </w:pPr>
      </w:lvl>
    </w:lvlOverride>
    <w:lvlOverride w:ilvl="7">
      <w:lvl w:ilvl="7">
        <w:start w:val="1"/>
        <w:numFmt w:val="decimal"/>
        <w:lvlText w:val="%1.%2.%3.%4.%5.%6.%7.%8"/>
        <w:legacy w:legacy="1" w:legacySpace="120" w:legacyIndent="1440"/>
        <w:lvlJc w:val="left"/>
        <w:pPr>
          <w:ind w:left="7620" w:hanging="1440"/>
        </w:pPr>
      </w:lvl>
    </w:lvlOverride>
    <w:lvlOverride w:ilvl="8">
      <w:lvl w:ilvl="8">
        <w:start w:val="1"/>
        <w:numFmt w:val="decimal"/>
        <w:lvlText w:val="%1.%2.%3.%4.%5.%6.%7.%8.%9"/>
        <w:legacy w:legacy="1" w:legacySpace="120" w:legacyIndent="1440"/>
        <w:lvlJc w:val="left"/>
        <w:pPr>
          <w:ind w:left="9060" w:hanging="1440"/>
        </w:pPr>
      </w:lvl>
    </w:lvlOverride>
  </w:num>
  <w:num w:numId="4" w16cid:durableId="1940140686">
    <w:abstractNumId w:val="4"/>
  </w:num>
  <w:num w:numId="5" w16cid:durableId="1766996354">
    <w:abstractNumId w:val="2"/>
  </w:num>
  <w:num w:numId="6" w16cid:durableId="1484470956">
    <w:abstractNumId w:val="3"/>
  </w:num>
  <w:num w:numId="7" w16cid:durableId="1116335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W0NDG0NDMwMbW0MLFU0lEKTi0uzszPAykwrAUAri6wRSwAAAA="/>
  </w:docVars>
  <w:rsids>
    <w:rsidRoot w:val="00DB65CD"/>
    <w:rsid w:val="000033FF"/>
    <w:rsid w:val="00014A41"/>
    <w:rsid w:val="00023F0A"/>
    <w:rsid w:val="00034B4D"/>
    <w:rsid w:val="0003713E"/>
    <w:rsid w:val="00060DD6"/>
    <w:rsid w:val="0007314B"/>
    <w:rsid w:val="00081ED7"/>
    <w:rsid w:val="000D565D"/>
    <w:rsid w:val="000E6857"/>
    <w:rsid w:val="000F7CAA"/>
    <w:rsid w:val="00111BA9"/>
    <w:rsid w:val="001170A3"/>
    <w:rsid w:val="00117C38"/>
    <w:rsid w:val="00125423"/>
    <w:rsid w:val="00132818"/>
    <w:rsid w:val="001413A2"/>
    <w:rsid w:val="0014153F"/>
    <w:rsid w:val="00141D24"/>
    <w:rsid w:val="001447D7"/>
    <w:rsid w:val="00150A5C"/>
    <w:rsid w:val="00155A3C"/>
    <w:rsid w:val="00167305"/>
    <w:rsid w:val="001B6F03"/>
    <w:rsid w:val="001C761F"/>
    <w:rsid w:val="001E1AA6"/>
    <w:rsid w:val="001E4100"/>
    <w:rsid w:val="001F4683"/>
    <w:rsid w:val="00203A2D"/>
    <w:rsid w:val="00213C2A"/>
    <w:rsid w:val="00242FCF"/>
    <w:rsid w:val="002509BF"/>
    <w:rsid w:val="00254BAE"/>
    <w:rsid w:val="002667E4"/>
    <w:rsid w:val="0028413A"/>
    <w:rsid w:val="002A4D66"/>
    <w:rsid w:val="002C1FC0"/>
    <w:rsid w:val="002C3BED"/>
    <w:rsid w:val="002C6831"/>
    <w:rsid w:val="002D0353"/>
    <w:rsid w:val="002E2A1C"/>
    <w:rsid w:val="002E3FE4"/>
    <w:rsid w:val="002E40E7"/>
    <w:rsid w:val="002F60F9"/>
    <w:rsid w:val="0030189A"/>
    <w:rsid w:val="0037397F"/>
    <w:rsid w:val="00377F13"/>
    <w:rsid w:val="00387394"/>
    <w:rsid w:val="003B4F22"/>
    <w:rsid w:val="003D1AFF"/>
    <w:rsid w:val="003D3AC9"/>
    <w:rsid w:val="00417CD2"/>
    <w:rsid w:val="004321F4"/>
    <w:rsid w:val="004457EF"/>
    <w:rsid w:val="004543D5"/>
    <w:rsid w:val="004600E8"/>
    <w:rsid w:val="00480B5E"/>
    <w:rsid w:val="00496FF3"/>
    <w:rsid w:val="004A72FA"/>
    <w:rsid w:val="004C5D8D"/>
    <w:rsid w:val="004E4ED9"/>
    <w:rsid w:val="004F01BE"/>
    <w:rsid w:val="00506F8E"/>
    <w:rsid w:val="00511AED"/>
    <w:rsid w:val="005172FD"/>
    <w:rsid w:val="00520C01"/>
    <w:rsid w:val="005221F5"/>
    <w:rsid w:val="0052487F"/>
    <w:rsid w:val="00525166"/>
    <w:rsid w:val="005306D9"/>
    <w:rsid w:val="00553A32"/>
    <w:rsid w:val="00576E4D"/>
    <w:rsid w:val="0058106F"/>
    <w:rsid w:val="005945D7"/>
    <w:rsid w:val="00596CE9"/>
    <w:rsid w:val="005A6FFF"/>
    <w:rsid w:val="005B2686"/>
    <w:rsid w:val="005B682C"/>
    <w:rsid w:val="005C1E13"/>
    <w:rsid w:val="005C20C9"/>
    <w:rsid w:val="005C2DE8"/>
    <w:rsid w:val="005E758B"/>
    <w:rsid w:val="005E7968"/>
    <w:rsid w:val="005F3672"/>
    <w:rsid w:val="005F7BCA"/>
    <w:rsid w:val="00607407"/>
    <w:rsid w:val="00616622"/>
    <w:rsid w:val="00620698"/>
    <w:rsid w:val="006235FE"/>
    <w:rsid w:val="00632145"/>
    <w:rsid w:val="00633B47"/>
    <w:rsid w:val="00642C51"/>
    <w:rsid w:val="00651214"/>
    <w:rsid w:val="00651563"/>
    <w:rsid w:val="0067719D"/>
    <w:rsid w:val="006947D9"/>
    <w:rsid w:val="006B5D9F"/>
    <w:rsid w:val="006C5B8E"/>
    <w:rsid w:val="006E3916"/>
    <w:rsid w:val="006E6132"/>
    <w:rsid w:val="007047CC"/>
    <w:rsid w:val="00711D08"/>
    <w:rsid w:val="00736654"/>
    <w:rsid w:val="0074263D"/>
    <w:rsid w:val="007748F4"/>
    <w:rsid w:val="00780C2E"/>
    <w:rsid w:val="00781BB9"/>
    <w:rsid w:val="007B0A3C"/>
    <w:rsid w:val="007B2A40"/>
    <w:rsid w:val="007C1103"/>
    <w:rsid w:val="007F3A2A"/>
    <w:rsid w:val="008022CE"/>
    <w:rsid w:val="00802724"/>
    <w:rsid w:val="008052A2"/>
    <w:rsid w:val="00807B05"/>
    <w:rsid w:val="008132DB"/>
    <w:rsid w:val="00831089"/>
    <w:rsid w:val="00836A0B"/>
    <w:rsid w:val="00836CDE"/>
    <w:rsid w:val="00845F74"/>
    <w:rsid w:val="00876217"/>
    <w:rsid w:val="00877AF1"/>
    <w:rsid w:val="008C3854"/>
    <w:rsid w:val="008C7DBB"/>
    <w:rsid w:val="008E4DE6"/>
    <w:rsid w:val="008F0B50"/>
    <w:rsid w:val="00905E97"/>
    <w:rsid w:val="009118DA"/>
    <w:rsid w:val="009307CA"/>
    <w:rsid w:val="00942ED1"/>
    <w:rsid w:val="00973D8B"/>
    <w:rsid w:val="00975411"/>
    <w:rsid w:val="00991EF9"/>
    <w:rsid w:val="00996D13"/>
    <w:rsid w:val="009A7F45"/>
    <w:rsid w:val="009E3FC8"/>
    <w:rsid w:val="009E4854"/>
    <w:rsid w:val="009F32B8"/>
    <w:rsid w:val="009F33E7"/>
    <w:rsid w:val="00A10437"/>
    <w:rsid w:val="00A32DE9"/>
    <w:rsid w:val="00A41284"/>
    <w:rsid w:val="00A4332C"/>
    <w:rsid w:val="00A47469"/>
    <w:rsid w:val="00A51375"/>
    <w:rsid w:val="00A633EA"/>
    <w:rsid w:val="00A92632"/>
    <w:rsid w:val="00A9450D"/>
    <w:rsid w:val="00AD72E6"/>
    <w:rsid w:val="00AD7A29"/>
    <w:rsid w:val="00AE54AC"/>
    <w:rsid w:val="00AE612F"/>
    <w:rsid w:val="00B00F39"/>
    <w:rsid w:val="00B12AFB"/>
    <w:rsid w:val="00B30BED"/>
    <w:rsid w:val="00B344FB"/>
    <w:rsid w:val="00B37B56"/>
    <w:rsid w:val="00B50072"/>
    <w:rsid w:val="00B63A9F"/>
    <w:rsid w:val="00B7605D"/>
    <w:rsid w:val="00BA111E"/>
    <w:rsid w:val="00BA44BD"/>
    <w:rsid w:val="00BC1696"/>
    <w:rsid w:val="00BE6805"/>
    <w:rsid w:val="00BF1978"/>
    <w:rsid w:val="00BF64BC"/>
    <w:rsid w:val="00C01899"/>
    <w:rsid w:val="00C152B7"/>
    <w:rsid w:val="00C4232A"/>
    <w:rsid w:val="00C456C7"/>
    <w:rsid w:val="00C62025"/>
    <w:rsid w:val="00C869F6"/>
    <w:rsid w:val="00C9720A"/>
    <w:rsid w:val="00CA46A9"/>
    <w:rsid w:val="00CB5830"/>
    <w:rsid w:val="00CC000A"/>
    <w:rsid w:val="00CC7840"/>
    <w:rsid w:val="00CD5951"/>
    <w:rsid w:val="00CD6F0F"/>
    <w:rsid w:val="00CE3944"/>
    <w:rsid w:val="00D21AD0"/>
    <w:rsid w:val="00D35A3C"/>
    <w:rsid w:val="00D5618D"/>
    <w:rsid w:val="00D84467"/>
    <w:rsid w:val="00DB040D"/>
    <w:rsid w:val="00DB65CD"/>
    <w:rsid w:val="00DE649E"/>
    <w:rsid w:val="00DE76F3"/>
    <w:rsid w:val="00DF2C86"/>
    <w:rsid w:val="00E14C66"/>
    <w:rsid w:val="00E315CF"/>
    <w:rsid w:val="00E32CD3"/>
    <w:rsid w:val="00E33E96"/>
    <w:rsid w:val="00E42445"/>
    <w:rsid w:val="00E53F57"/>
    <w:rsid w:val="00E55839"/>
    <w:rsid w:val="00E57AC3"/>
    <w:rsid w:val="00E63C77"/>
    <w:rsid w:val="00E64F09"/>
    <w:rsid w:val="00E8201D"/>
    <w:rsid w:val="00E84FE1"/>
    <w:rsid w:val="00E8541D"/>
    <w:rsid w:val="00E97148"/>
    <w:rsid w:val="00EA2590"/>
    <w:rsid w:val="00EA5C05"/>
    <w:rsid w:val="00EC1402"/>
    <w:rsid w:val="00EC74D9"/>
    <w:rsid w:val="00ED4ACA"/>
    <w:rsid w:val="00ED7C62"/>
    <w:rsid w:val="00F12EDF"/>
    <w:rsid w:val="00F2488A"/>
    <w:rsid w:val="00F251F4"/>
    <w:rsid w:val="00F328BB"/>
    <w:rsid w:val="00F341A5"/>
    <w:rsid w:val="00F3427A"/>
    <w:rsid w:val="00F3757B"/>
    <w:rsid w:val="00F429DC"/>
    <w:rsid w:val="00F46A12"/>
    <w:rsid w:val="00F551D6"/>
    <w:rsid w:val="00F55F7A"/>
    <w:rsid w:val="00F71403"/>
    <w:rsid w:val="00F75B3C"/>
    <w:rsid w:val="00F862EF"/>
    <w:rsid w:val="00F953F0"/>
    <w:rsid w:val="00F96D91"/>
    <w:rsid w:val="00FA0E14"/>
    <w:rsid w:val="00FA0F0F"/>
    <w:rsid w:val="00FA15DD"/>
    <w:rsid w:val="00FA6E6B"/>
    <w:rsid w:val="00FC1406"/>
    <w:rsid w:val="00FD69FF"/>
    <w:rsid w:val="00FE04AB"/>
    <w:rsid w:val="00FE0E7A"/>
    <w:rsid w:val="00FE5D21"/>
    <w:rsid w:val="00FF517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8D34B4"/>
  <w15:chartTrackingRefBased/>
  <w15:docId w15:val="{5269CA92-22AA-4F2C-8565-C74FF620D8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tabs>
        <w:tab w:val="left" w:pos="1418"/>
        <w:tab w:val="left" w:pos="4678"/>
        <w:tab w:val="left" w:pos="5954"/>
        <w:tab w:val="left" w:pos="7088"/>
      </w:tabs>
      <w:spacing w:after="240"/>
      <w:jc w:val="both"/>
    </w:pPr>
    <w:rPr>
      <w:rFonts w:ascii="Arial" w:hAnsi="Arial"/>
      <w:lang w:eastAsia="en-US"/>
    </w:rPr>
  </w:style>
  <w:style w:type="paragraph" w:styleId="Heading1">
    <w:name w:val="heading 1"/>
    <w:basedOn w:val="Normal"/>
    <w:next w:val="Normal"/>
    <w:qFormat/>
    <w:pPr>
      <w:keepNext/>
      <w:keepLines/>
      <w:tabs>
        <w:tab w:val="clear" w:pos="1418"/>
        <w:tab w:val="clear" w:pos="4678"/>
        <w:tab w:val="clear" w:pos="5954"/>
        <w:tab w:val="clear" w:pos="7088"/>
        <w:tab w:val="left" w:pos="709"/>
      </w:tabs>
      <w:spacing w:line="240" w:lineRule="atLeast"/>
      <w:outlineLvl w:val="0"/>
    </w:pPr>
    <w:rPr>
      <w:b/>
      <w:sz w:val="24"/>
    </w:rPr>
  </w:style>
  <w:style w:type="paragraph" w:styleId="Heading2">
    <w:name w:val="heading 2"/>
    <w:basedOn w:val="Normal"/>
    <w:next w:val="Normal"/>
    <w:qFormat/>
    <w:pPr>
      <w:keepNext/>
      <w:keepLines/>
      <w:tabs>
        <w:tab w:val="clear" w:pos="1418"/>
        <w:tab w:val="clear" w:pos="4678"/>
        <w:tab w:val="clear" w:pos="5954"/>
        <w:tab w:val="clear" w:pos="7088"/>
        <w:tab w:val="left" w:pos="851"/>
      </w:tabs>
      <w:spacing w:line="240" w:lineRule="atLeast"/>
      <w:outlineLvl w:val="1"/>
    </w:pPr>
    <w:rPr>
      <w:b/>
    </w:rPr>
  </w:style>
  <w:style w:type="paragraph" w:styleId="Heading3">
    <w:name w:val="heading 3"/>
    <w:basedOn w:val="Normal"/>
    <w:next w:val="Normal"/>
    <w:qFormat/>
    <w:pPr>
      <w:keepNext/>
      <w:keepLines/>
      <w:tabs>
        <w:tab w:val="clear" w:pos="1418"/>
        <w:tab w:val="clear" w:pos="4678"/>
        <w:tab w:val="clear" w:pos="5954"/>
        <w:tab w:val="clear" w:pos="7088"/>
        <w:tab w:val="left" w:pos="1134"/>
      </w:tabs>
      <w:spacing w:line="240" w:lineRule="atLeast"/>
      <w:outlineLvl w:val="2"/>
    </w:pPr>
    <w:rPr>
      <w:b/>
    </w:rPr>
  </w:style>
  <w:style w:type="paragraph" w:styleId="Heading4">
    <w:name w:val="heading 4"/>
    <w:basedOn w:val="Normal"/>
    <w:next w:val="Normal"/>
    <w:qFormat/>
    <w:pPr>
      <w:keepNext/>
      <w:keepLines/>
      <w:tabs>
        <w:tab w:val="clear" w:pos="4678"/>
        <w:tab w:val="clear" w:pos="5954"/>
        <w:tab w:val="clear" w:pos="7088"/>
      </w:tabs>
      <w:spacing w:line="240" w:lineRule="atLeast"/>
      <w:outlineLvl w:val="3"/>
    </w:pPr>
    <w:rPr>
      <w:b/>
    </w:rPr>
  </w:style>
  <w:style w:type="paragraph" w:styleId="Heading5">
    <w:name w:val="heading 5"/>
    <w:basedOn w:val="Normal"/>
    <w:next w:val="Normal"/>
    <w:qFormat/>
    <w:pPr>
      <w:keepNext/>
      <w:keepLines/>
      <w:tabs>
        <w:tab w:val="clear" w:pos="1418"/>
        <w:tab w:val="clear" w:pos="4678"/>
        <w:tab w:val="clear" w:pos="5954"/>
        <w:tab w:val="clear" w:pos="7088"/>
        <w:tab w:val="left" w:pos="1701"/>
      </w:tabs>
      <w:spacing w:line="240" w:lineRule="atLeast"/>
      <w:outlineLvl w:val="4"/>
    </w:pPr>
    <w:rPr>
      <w:b/>
    </w:rPr>
  </w:style>
  <w:style w:type="paragraph" w:styleId="Heading6">
    <w:name w:val="heading 6"/>
    <w:basedOn w:val="Normal"/>
    <w:next w:val="Normal"/>
    <w:qFormat/>
    <w:pPr>
      <w:spacing w:before="240" w:after="60"/>
      <w:outlineLvl w:val="5"/>
    </w:pPr>
    <w:rPr>
      <w:rFonts w:ascii="Times New Roman" w:hAnsi="Times New Roman"/>
      <w:i/>
      <w:sz w:val="22"/>
    </w:rPr>
  </w:style>
  <w:style w:type="paragraph" w:styleId="Heading7">
    <w:name w:val="heading 7"/>
    <w:basedOn w:val="Normal"/>
    <w:next w:val="Normal"/>
    <w:qFormat/>
    <w:pPr>
      <w:spacing w:before="240" w:after="60"/>
      <w:outlineLvl w:val="6"/>
    </w:pPr>
  </w:style>
  <w:style w:type="paragraph" w:styleId="Heading8">
    <w:name w:val="heading 8"/>
    <w:basedOn w:val="Heading1"/>
    <w:next w:val="Normal"/>
    <w:qFormat/>
    <w:pPr>
      <w:tabs>
        <w:tab w:val="clear" w:pos="709"/>
        <w:tab w:val="left" w:pos="2977"/>
      </w:tabs>
      <w:outlineLvl w:val="7"/>
    </w:pPr>
  </w:style>
  <w:style w:type="paragraph" w:styleId="Heading9">
    <w:name w:val="heading 9"/>
    <w:basedOn w:val="Normal"/>
    <w:next w:val="Normal"/>
    <w:qFormat/>
    <w:p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semiHidden/>
    <w:rPr>
      <w:sz w:val="16"/>
    </w:rPr>
  </w:style>
  <w:style w:type="paragraph" w:styleId="CommentText">
    <w:name w:val="annotation text"/>
    <w:basedOn w:val="Normal"/>
    <w:semiHidden/>
  </w:style>
  <w:style w:type="paragraph" w:styleId="TOC8">
    <w:name w:val="toc 8"/>
    <w:basedOn w:val="TOC1"/>
    <w:semiHidden/>
    <w:pPr>
      <w:tabs>
        <w:tab w:val="clear" w:pos="567"/>
        <w:tab w:val="left" w:pos="2268"/>
      </w:tabs>
      <w:ind w:left="2268" w:hanging="2268"/>
    </w:pPr>
  </w:style>
  <w:style w:type="paragraph" w:styleId="TOC1">
    <w:name w:val="toc 1"/>
    <w:basedOn w:val="Normal"/>
    <w:semiHidden/>
    <w:pPr>
      <w:keepLines/>
      <w:tabs>
        <w:tab w:val="clear" w:pos="1418"/>
        <w:tab w:val="clear" w:pos="4678"/>
        <w:tab w:val="clear" w:pos="5954"/>
        <w:tab w:val="clear" w:pos="7088"/>
        <w:tab w:val="left" w:pos="567"/>
        <w:tab w:val="right" w:leader="dot" w:pos="9356"/>
      </w:tabs>
      <w:spacing w:before="240" w:after="0" w:line="240" w:lineRule="atLeast"/>
      <w:ind w:left="567" w:right="284" w:hanging="567"/>
    </w:pPr>
  </w:style>
  <w:style w:type="paragraph" w:styleId="TOC5">
    <w:name w:val="toc 5"/>
    <w:basedOn w:val="Normal"/>
    <w:semiHidden/>
    <w:pPr>
      <w:keepLines/>
      <w:tabs>
        <w:tab w:val="clear" w:pos="1418"/>
        <w:tab w:val="clear" w:pos="4678"/>
        <w:tab w:val="clear" w:pos="5954"/>
        <w:tab w:val="clear" w:pos="7088"/>
        <w:tab w:val="left" w:pos="5670"/>
        <w:tab w:val="right" w:leader="dot" w:pos="9356"/>
      </w:tabs>
      <w:spacing w:after="0" w:line="240" w:lineRule="atLeast"/>
      <w:ind w:left="5670" w:right="284" w:hanging="1701"/>
    </w:pPr>
  </w:style>
  <w:style w:type="paragraph" w:styleId="TOC4">
    <w:name w:val="toc 4"/>
    <w:basedOn w:val="Normal"/>
    <w:semiHidden/>
    <w:pPr>
      <w:keepLines/>
      <w:tabs>
        <w:tab w:val="clear" w:pos="1418"/>
        <w:tab w:val="clear" w:pos="4678"/>
        <w:tab w:val="clear" w:pos="5954"/>
        <w:tab w:val="clear" w:pos="7088"/>
        <w:tab w:val="left" w:pos="3969"/>
        <w:tab w:val="right" w:leader="dot" w:pos="9356"/>
      </w:tabs>
      <w:spacing w:after="0" w:line="240" w:lineRule="atLeast"/>
      <w:ind w:left="3969" w:right="284" w:hanging="1418"/>
    </w:pPr>
  </w:style>
  <w:style w:type="paragraph" w:styleId="TOC3">
    <w:name w:val="toc 3"/>
    <w:basedOn w:val="Normal"/>
    <w:semiHidden/>
    <w:pPr>
      <w:keepLines/>
      <w:tabs>
        <w:tab w:val="clear" w:pos="1418"/>
        <w:tab w:val="clear" w:pos="4678"/>
        <w:tab w:val="clear" w:pos="5954"/>
        <w:tab w:val="clear" w:pos="7088"/>
        <w:tab w:val="left" w:pos="2552"/>
        <w:tab w:val="right" w:leader="dot" w:pos="9356"/>
      </w:tabs>
      <w:spacing w:after="0" w:line="240" w:lineRule="atLeast"/>
      <w:ind w:left="2552" w:right="284" w:hanging="1134"/>
    </w:pPr>
  </w:style>
  <w:style w:type="paragraph" w:styleId="TOC2">
    <w:name w:val="toc 2"/>
    <w:basedOn w:val="Normal"/>
    <w:semiHidden/>
    <w:pPr>
      <w:keepLines/>
      <w:tabs>
        <w:tab w:val="clear" w:pos="4678"/>
        <w:tab w:val="clear" w:pos="5954"/>
        <w:tab w:val="clear" w:pos="7088"/>
        <w:tab w:val="right" w:leader="dot" w:pos="9356"/>
      </w:tabs>
      <w:spacing w:after="0" w:line="240" w:lineRule="atLeast"/>
      <w:ind w:left="1418" w:right="284" w:hanging="851"/>
    </w:pPr>
  </w:style>
  <w:style w:type="paragraph" w:styleId="Index2">
    <w:name w:val="index 2"/>
    <w:basedOn w:val="Normal"/>
    <w:semiHidden/>
    <w:pPr>
      <w:spacing w:after="0"/>
      <w:ind w:left="567"/>
    </w:pPr>
  </w:style>
  <w:style w:type="paragraph" w:styleId="Index1">
    <w:name w:val="index 1"/>
    <w:basedOn w:val="Normal"/>
    <w:semiHidden/>
    <w:pPr>
      <w:spacing w:after="0"/>
    </w:pPr>
  </w:style>
  <w:style w:type="paragraph" w:styleId="IndexHeading">
    <w:name w:val="index heading"/>
    <w:basedOn w:val="Normal"/>
    <w:semiHidden/>
    <w:pPr>
      <w:keepNext/>
      <w:keepLines/>
      <w:spacing w:before="240"/>
    </w:pPr>
    <w:rPr>
      <w:b/>
      <w:sz w:val="24"/>
    </w:rPr>
  </w:style>
  <w:style w:type="paragraph" w:styleId="Footer">
    <w:name w:val="footer"/>
    <w:basedOn w:val="Normal"/>
    <w:pPr>
      <w:tabs>
        <w:tab w:val="clear" w:pos="1418"/>
        <w:tab w:val="clear" w:pos="4678"/>
        <w:tab w:val="clear" w:pos="5954"/>
        <w:tab w:val="clear" w:pos="7088"/>
        <w:tab w:val="center" w:pos="4819"/>
        <w:tab w:val="right" w:pos="9071"/>
      </w:tabs>
    </w:pPr>
  </w:style>
  <w:style w:type="paragraph" w:styleId="Header">
    <w:name w:val="header"/>
    <w:basedOn w:val="Normal"/>
    <w:link w:val="HeaderChar"/>
    <w:pPr>
      <w:tabs>
        <w:tab w:val="clear" w:pos="1418"/>
        <w:tab w:val="clear" w:pos="4678"/>
        <w:tab w:val="clear" w:pos="5954"/>
        <w:tab w:val="clear" w:pos="7088"/>
        <w:tab w:val="center" w:pos="4819"/>
        <w:tab w:val="right" w:pos="9071"/>
      </w:tabs>
    </w:pPr>
  </w:style>
  <w:style w:type="character" w:styleId="FootnoteReference">
    <w:name w:val="footnote reference"/>
    <w:semiHidden/>
    <w:rPr>
      <w:b/>
      <w:position w:val="6"/>
      <w:sz w:val="16"/>
    </w:rPr>
  </w:style>
  <w:style w:type="paragraph" w:styleId="FootnoteText">
    <w:name w:val="footnote text"/>
    <w:basedOn w:val="Normal"/>
    <w:semiHidden/>
    <w:pPr>
      <w:keepNext/>
      <w:keepLines/>
      <w:tabs>
        <w:tab w:val="clear" w:pos="1418"/>
        <w:tab w:val="clear" w:pos="4678"/>
        <w:tab w:val="clear" w:pos="5954"/>
        <w:tab w:val="clear" w:pos="7088"/>
        <w:tab w:val="left" w:pos="454"/>
      </w:tabs>
      <w:spacing w:after="0"/>
      <w:ind w:left="454" w:hanging="454"/>
    </w:pPr>
    <w:rPr>
      <w:sz w:val="16"/>
    </w:rPr>
  </w:style>
  <w:style w:type="paragraph" w:styleId="NormalIndent">
    <w:name w:val="Normal Indent"/>
    <w:basedOn w:val="Normal"/>
    <w:next w:val="Normal"/>
    <w:pPr>
      <w:ind w:left="720"/>
    </w:pPr>
  </w:style>
  <w:style w:type="paragraph" w:customStyle="1" w:styleId="TAH">
    <w:name w:val="TAH"/>
    <w:basedOn w:val="TAC"/>
    <w:rPr>
      <w:b/>
    </w:rPr>
  </w:style>
  <w:style w:type="paragraph" w:customStyle="1" w:styleId="TAC">
    <w:name w:val="TAC"/>
    <w:basedOn w:val="TAJ"/>
    <w:pPr>
      <w:jc w:val="center"/>
    </w:pPr>
  </w:style>
  <w:style w:type="paragraph" w:customStyle="1" w:styleId="TAJ">
    <w:name w:val="TAJ"/>
    <w:basedOn w:val="WP"/>
    <w:pPr>
      <w:keepNext/>
      <w:keepLines/>
      <w:spacing w:before="12" w:after="12"/>
      <w:ind w:left="57" w:right="57"/>
    </w:pPr>
  </w:style>
  <w:style w:type="paragraph" w:customStyle="1" w:styleId="WP">
    <w:name w:val="WP"/>
    <w:next w:val="Normal"/>
    <w:pPr>
      <w:widowControl w:val="0"/>
      <w:spacing w:line="240" w:lineRule="atLeast"/>
      <w:jc w:val="both"/>
    </w:pPr>
    <w:rPr>
      <w:rFonts w:ascii="Arial" w:hAnsi="Arial"/>
      <w:lang w:eastAsia="en-US"/>
    </w:rPr>
  </w:style>
  <w:style w:type="paragraph" w:customStyle="1" w:styleId="TT">
    <w:name w:val="TT"/>
    <w:next w:val="Normal"/>
    <w:pPr>
      <w:widowControl w:val="0"/>
      <w:spacing w:after="960" w:line="240" w:lineRule="atLeast"/>
      <w:jc w:val="center"/>
    </w:pPr>
    <w:rPr>
      <w:rFonts w:ascii="Arial" w:hAnsi="Arial"/>
      <w:b/>
      <w:sz w:val="24"/>
      <w:lang w:eastAsia="en-US"/>
    </w:rPr>
  </w:style>
  <w:style w:type="paragraph" w:customStyle="1" w:styleId="NO">
    <w:name w:val="NO"/>
    <w:next w:val="Normal"/>
    <w:pPr>
      <w:widowControl w:val="0"/>
      <w:tabs>
        <w:tab w:val="left" w:pos="1701"/>
      </w:tabs>
      <w:spacing w:after="240" w:line="240" w:lineRule="atLeast"/>
      <w:ind w:left="1701" w:hanging="1134"/>
      <w:jc w:val="both"/>
    </w:pPr>
    <w:rPr>
      <w:rFonts w:ascii="Arial" w:hAnsi="Arial"/>
      <w:lang w:eastAsia="en-US"/>
    </w:rPr>
  </w:style>
  <w:style w:type="paragraph" w:customStyle="1" w:styleId="HO">
    <w:name w:val="HO"/>
    <w:next w:val="Normal"/>
    <w:pPr>
      <w:widowControl w:val="0"/>
      <w:spacing w:line="240" w:lineRule="atLeast"/>
      <w:jc w:val="right"/>
    </w:pPr>
    <w:rPr>
      <w:rFonts w:ascii="Arial" w:hAnsi="Arial"/>
      <w:b/>
      <w:lang w:eastAsia="en-US"/>
    </w:rPr>
  </w:style>
  <w:style w:type="paragraph" w:customStyle="1" w:styleId="HE">
    <w:name w:val="HE"/>
    <w:next w:val="Normal"/>
    <w:pPr>
      <w:widowControl w:val="0"/>
      <w:spacing w:line="240" w:lineRule="atLeast"/>
    </w:pPr>
    <w:rPr>
      <w:rFonts w:ascii="Arial" w:hAnsi="Arial"/>
      <w:b/>
      <w:lang w:eastAsia="en-US"/>
    </w:rPr>
  </w:style>
  <w:style w:type="paragraph" w:customStyle="1" w:styleId="LD">
    <w:name w:val="LD"/>
    <w:pPr>
      <w:keepNext/>
      <w:keepLines/>
      <w:widowControl w:val="0"/>
    </w:pPr>
    <w:rPr>
      <w:rFonts w:ascii="Arial" w:hAnsi="Arial"/>
      <w:sz w:val="24"/>
      <w:lang w:eastAsia="en-US"/>
    </w:rPr>
  </w:style>
  <w:style w:type="paragraph" w:customStyle="1" w:styleId="EX">
    <w:name w:val="EX"/>
    <w:next w:val="Normal"/>
    <w:pPr>
      <w:widowControl w:val="0"/>
      <w:tabs>
        <w:tab w:val="left" w:pos="2268"/>
      </w:tabs>
      <w:spacing w:after="240" w:line="240" w:lineRule="atLeast"/>
      <w:ind w:left="2268" w:hanging="2268"/>
      <w:jc w:val="both"/>
    </w:pPr>
    <w:rPr>
      <w:rFonts w:ascii="Arial" w:hAnsi="Arial"/>
      <w:lang w:eastAsia="en-US"/>
    </w:rPr>
  </w:style>
  <w:style w:type="paragraph" w:customStyle="1" w:styleId="FP">
    <w:name w:val="FP"/>
    <w:pPr>
      <w:widowControl w:val="0"/>
      <w:spacing w:line="240" w:lineRule="atLeast"/>
    </w:pPr>
    <w:rPr>
      <w:rFonts w:ascii="Arial" w:hAnsi="Arial"/>
      <w:lang w:eastAsia="en-US"/>
    </w:rPr>
  </w:style>
  <w:style w:type="paragraph" w:customStyle="1" w:styleId="TC">
    <w:name w:val="TC"/>
    <w:pPr>
      <w:keepNext/>
      <w:keepLines/>
      <w:widowControl w:val="0"/>
      <w:jc w:val="center"/>
    </w:pPr>
    <w:rPr>
      <w:rFonts w:ascii="Arial" w:hAnsi="Arial"/>
      <w:sz w:val="24"/>
      <w:lang w:eastAsia="en-US"/>
    </w:rPr>
  </w:style>
  <w:style w:type="paragraph" w:customStyle="1" w:styleId="NW">
    <w:name w:val="NW"/>
    <w:basedOn w:val="NO"/>
    <w:next w:val="Normal"/>
    <w:pPr>
      <w:spacing w:after="0"/>
    </w:pPr>
  </w:style>
  <w:style w:type="paragraph" w:customStyle="1" w:styleId="EW">
    <w:name w:val="EW"/>
    <w:next w:val="Normal"/>
    <w:pPr>
      <w:widowControl w:val="0"/>
      <w:tabs>
        <w:tab w:val="left" w:pos="2268"/>
      </w:tabs>
      <w:spacing w:line="240" w:lineRule="atLeast"/>
      <w:ind w:left="2268" w:hanging="2268"/>
      <w:jc w:val="both"/>
    </w:pPr>
    <w:rPr>
      <w:rFonts w:ascii="Arial" w:hAnsi="Arial"/>
      <w:lang w:eastAsia="en-US"/>
    </w:rPr>
  </w:style>
  <w:style w:type="paragraph" w:customStyle="1" w:styleId="B2">
    <w:name w:val="B2"/>
    <w:pPr>
      <w:widowControl w:val="0"/>
      <w:tabs>
        <w:tab w:val="left" w:pos="1134"/>
      </w:tabs>
      <w:spacing w:line="240" w:lineRule="atLeast"/>
      <w:ind w:left="1134" w:hanging="567"/>
      <w:jc w:val="both"/>
    </w:pPr>
    <w:rPr>
      <w:rFonts w:ascii="Arial" w:hAnsi="Arial"/>
      <w:lang w:eastAsia="en-US"/>
    </w:rPr>
  </w:style>
  <w:style w:type="paragraph" w:customStyle="1" w:styleId="B3">
    <w:name w:val="B3"/>
    <w:pPr>
      <w:widowControl w:val="0"/>
      <w:tabs>
        <w:tab w:val="left" w:pos="1701"/>
      </w:tabs>
      <w:spacing w:line="240" w:lineRule="atLeast"/>
      <w:ind w:left="1701" w:hanging="567"/>
      <w:jc w:val="both"/>
    </w:pPr>
    <w:rPr>
      <w:rFonts w:ascii="Arial" w:hAnsi="Arial"/>
      <w:lang w:eastAsia="en-US"/>
    </w:rPr>
  </w:style>
  <w:style w:type="paragraph" w:customStyle="1" w:styleId="B4">
    <w:name w:val="B4"/>
    <w:pPr>
      <w:widowControl w:val="0"/>
      <w:tabs>
        <w:tab w:val="left" w:pos="2268"/>
      </w:tabs>
      <w:spacing w:line="240" w:lineRule="atLeast"/>
      <w:ind w:left="2268" w:hanging="567"/>
      <w:jc w:val="both"/>
    </w:pPr>
    <w:rPr>
      <w:rFonts w:ascii="Arial" w:hAnsi="Arial"/>
      <w:lang w:eastAsia="en-US"/>
    </w:rPr>
  </w:style>
  <w:style w:type="paragraph" w:customStyle="1" w:styleId="B5">
    <w:name w:val="B5"/>
    <w:pPr>
      <w:widowControl w:val="0"/>
      <w:tabs>
        <w:tab w:val="left" w:pos="2835"/>
      </w:tabs>
      <w:spacing w:line="240" w:lineRule="atLeast"/>
      <w:ind w:left="2835" w:hanging="567"/>
      <w:jc w:val="both"/>
    </w:pPr>
    <w:rPr>
      <w:rFonts w:ascii="Arial" w:hAnsi="Arial"/>
      <w:lang w:eastAsia="en-US"/>
    </w:rPr>
  </w:style>
  <w:style w:type="paragraph" w:customStyle="1" w:styleId="TH">
    <w:name w:val="TH"/>
    <w:next w:val="Normal"/>
    <w:pPr>
      <w:keepNext/>
      <w:keepLines/>
      <w:widowControl w:val="0"/>
      <w:spacing w:after="240" w:line="240" w:lineRule="atLeast"/>
      <w:jc w:val="center"/>
    </w:pPr>
    <w:rPr>
      <w:rFonts w:ascii="Arial" w:hAnsi="Arial"/>
      <w:lang w:eastAsia="en-US"/>
    </w:rPr>
  </w:style>
  <w:style w:type="paragraph" w:customStyle="1" w:styleId="TF">
    <w:name w:val="TF"/>
    <w:next w:val="Normal"/>
    <w:pPr>
      <w:keepLines/>
      <w:widowControl w:val="0"/>
      <w:spacing w:before="240" w:after="240" w:line="240" w:lineRule="atLeast"/>
      <w:jc w:val="center"/>
    </w:pPr>
    <w:rPr>
      <w:rFonts w:ascii="Arial" w:hAnsi="Arial"/>
      <w:lang w:eastAsia="en-US"/>
    </w:rPr>
  </w:style>
  <w:style w:type="paragraph" w:customStyle="1" w:styleId="TB">
    <w:name w:val="TB"/>
    <w:pPr>
      <w:keepNext/>
      <w:keepLines/>
      <w:widowControl w:val="0"/>
      <w:pBdr>
        <w:top w:val="single" w:sz="6" w:space="0" w:color="auto"/>
        <w:left w:val="single" w:sz="6" w:space="0" w:color="auto"/>
        <w:bottom w:val="single" w:sz="6" w:space="0" w:color="auto"/>
        <w:right w:val="single" w:sz="6" w:space="0" w:color="auto"/>
      </w:pBdr>
      <w:spacing w:line="240" w:lineRule="atLeast"/>
    </w:pPr>
    <w:rPr>
      <w:rFonts w:ascii="Arial" w:hAnsi="Arial"/>
      <w:lang w:eastAsia="en-US"/>
    </w:rPr>
  </w:style>
  <w:style w:type="paragraph" w:customStyle="1" w:styleId="B1">
    <w:name w:val="B1"/>
    <w:pPr>
      <w:widowControl w:val="0"/>
      <w:tabs>
        <w:tab w:val="left" w:pos="567"/>
      </w:tabs>
      <w:spacing w:line="240" w:lineRule="atLeast"/>
      <w:ind w:left="567" w:hanging="567"/>
      <w:jc w:val="both"/>
    </w:pPr>
    <w:rPr>
      <w:rFonts w:ascii="Arial" w:hAnsi="Arial"/>
      <w:lang w:eastAsia="en-US"/>
    </w:rPr>
  </w:style>
  <w:style w:type="paragraph" w:customStyle="1" w:styleId="ZA">
    <w:name w:val="ZA"/>
    <w:pPr>
      <w:keepNext/>
      <w:keepLines/>
      <w:widowControl w:val="0"/>
      <w:tabs>
        <w:tab w:val="left" w:pos="142"/>
        <w:tab w:val="left" w:pos="6464"/>
        <w:tab w:val="left" w:pos="6804"/>
      </w:tabs>
      <w:spacing w:line="480" w:lineRule="exact"/>
    </w:pPr>
    <w:rPr>
      <w:rFonts w:ascii="Arial" w:hAnsi="Arial"/>
      <w:lang w:eastAsia="en-US"/>
    </w:rPr>
  </w:style>
  <w:style w:type="paragraph" w:customStyle="1" w:styleId="ZB">
    <w:name w:val="ZB"/>
    <w:pPr>
      <w:keepNext/>
      <w:keepLines/>
      <w:widowControl w:val="0"/>
      <w:tabs>
        <w:tab w:val="left" w:pos="5387"/>
      </w:tabs>
      <w:spacing w:after="240" w:line="240" w:lineRule="atLeast"/>
    </w:pPr>
    <w:rPr>
      <w:rFonts w:ascii="Arial" w:hAnsi="Arial"/>
      <w:b/>
      <w:sz w:val="32"/>
      <w:lang w:eastAsia="en-US"/>
    </w:rPr>
  </w:style>
  <w:style w:type="paragraph" w:customStyle="1" w:styleId="ZU">
    <w:name w:val="ZU"/>
    <w:pPr>
      <w:keepNext/>
      <w:keepLines/>
      <w:widowControl w:val="0"/>
      <w:tabs>
        <w:tab w:val="left" w:pos="624"/>
      </w:tabs>
      <w:spacing w:after="240" w:line="240" w:lineRule="atLeast"/>
      <w:ind w:left="624" w:right="113" w:hanging="624"/>
      <w:jc w:val="both"/>
    </w:pPr>
    <w:rPr>
      <w:rFonts w:ascii="Arial" w:hAnsi="Arial"/>
      <w:lang w:eastAsia="en-US"/>
    </w:rPr>
  </w:style>
  <w:style w:type="paragraph" w:customStyle="1" w:styleId="ZW">
    <w:name w:val="ZW"/>
    <w:pPr>
      <w:keepNext/>
      <w:keepLines/>
      <w:widowControl w:val="0"/>
      <w:tabs>
        <w:tab w:val="left" w:pos="5387"/>
      </w:tabs>
      <w:spacing w:after="240" w:line="240" w:lineRule="atLeast"/>
    </w:pPr>
    <w:rPr>
      <w:rFonts w:ascii="Arial" w:hAnsi="Arial"/>
      <w:lang w:eastAsia="en-US"/>
    </w:rPr>
  </w:style>
  <w:style w:type="paragraph" w:customStyle="1" w:styleId="ZK">
    <w:name w:val="ZK"/>
    <w:pPr>
      <w:keepNext/>
      <w:keepLines/>
      <w:widowControl w:val="0"/>
      <w:tabs>
        <w:tab w:val="left" w:pos="1191"/>
      </w:tabs>
      <w:spacing w:after="240" w:line="240" w:lineRule="atLeast"/>
      <w:ind w:left="1191" w:right="113" w:hanging="1191"/>
      <w:jc w:val="both"/>
    </w:pPr>
    <w:rPr>
      <w:rFonts w:ascii="Arial" w:hAnsi="Arial"/>
      <w:lang w:eastAsia="en-US"/>
    </w:rPr>
  </w:style>
  <w:style w:type="paragraph" w:customStyle="1" w:styleId="ZT">
    <w:name w:val="ZT"/>
    <w:pPr>
      <w:keepNext/>
      <w:keepLines/>
      <w:widowControl w:val="0"/>
      <w:spacing w:after="96" w:line="240" w:lineRule="atLeast"/>
      <w:jc w:val="center"/>
    </w:pPr>
    <w:rPr>
      <w:rFonts w:ascii="Arial" w:hAnsi="Arial"/>
      <w:b/>
      <w:sz w:val="32"/>
      <w:lang w:eastAsia="en-US"/>
    </w:rPr>
  </w:style>
  <w:style w:type="paragraph" w:customStyle="1" w:styleId="ZC">
    <w:name w:val="ZC"/>
    <w:pPr>
      <w:keepNext/>
      <w:keepLines/>
      <w:widowControl w:val="0"/>
      <w:spacing w:line="360" w:lineRule="atLeast"/>
      <w:jc w:val="center"/>
    </w:pPr>
    <w:rPr>
      <w:rFonts w:ascii="Arial" w:hAnsi="Arial"/>
      <w:lang w:eastAsia="en-US"/>
    </w:rPr>
  </w:style>
  <w:style w:type="paragraph" w:customStyle="1" w:styleId="ZE">
    <w:name w:val="ZE"/>
    <w:pPr>
      <w:widowControl w:val="0"/>
      <w:spacing w:after="960" w:line="408" w:lineRule="atLeast"/>
      <w:jc w:val="center"/>
    </w:pPr>
    <w:rPr>
      <w:rFonts w:ascii="Arial" w:hAnsi="Arial"/>
      <w:lang w:eastAsia="en-US"/>
    </w:rPr>
  </w:style>
  <w:style w:type="paragraph" w:customStyle="1" w:styleId="H6">
    <w:name w:val="H6"/>
    <w:next w:val="Normal"/>
    <w:pPr>
      <w:keepNext/>
      <w:keepLines/>
      <w:widowControl w:val="0"/>
      <w:tabs>
        <w:tab w:val="left" w:pos="1985"/>
      </w:tabs>
      <w:spacing w:after="240" w:line="240" w:lineRule="atLeast"/>
      <w:ind w:left="1985" w:hanging="1985"/>
      <w:jc w:val="both"/>
    </w:pPr>
    <w:rPr>
      <w:rFonts w:ascii="Arial" w:hAnsi="Arial"/>
      <w:b/>
      <w:lang w:eastAsia="en-US"/>
    </w:rPr>
  </w:style>
  <w:style w:type="paragraph" w:customStyle="1" w:styleId="TAN">
    <w:name w:val="TAN"/>
    <w:basedOn w:val="NO"/>
    <w:pPr>
      <w:keepNext/>
      <w:keepLines/>
      <w:tabs>
        <w:tab w:val="clear" w:pos="1701"/>
        <w:tab w:val="left" w:pos="1247"/>
      </w:tabs>
      <w:spacing w:before="12" w:after="12"/>
      <w:ind w:left="1247" w:right="57" w:hanging="1191"/>
    </w:pPr>
  </w:style>
  <w:style w:type="paragraph" w:customStyle="1" w:styleId="TAL">
    <w:name w:val="TAL"/>
    <w:basedOn w:val="TAJ"/>
    <w:pPr>
      <w:jc w:val="left"/>
    </w:pPr>
  </w:style>
  <w:style w:type="character" w:styleId="PageNumber">
    <w:name w:val="page number"/>
    <w:rPr>
      <w:sz w:val="20"/>
    </w:rPr>
  </w:style>
  <w:style w:type="paragraph" w:styleId="BodyTextIndent">
    <w:name w:val="Body Text Indent"/>
    <w:basedOn w:val="Normal"/>
    <w:pPr>
      <w:widowControl/>
      <w:tabs>
        <w:tab w:val="clear" w:pos="1418"/>
        <w:tab w:val="left" w:pos="792"/>
        <w:tab w:val="left" w:pos="2127"/>
        <w:tab w:val="right" w:pos="7939"/>
      </w:tabs>
      <w:spacing w:before="30" w:after="30"/>
      <w:ind w:left="792" w:hanging="792"/>
    </w:pPr>
  </w:style>
  <w:style w:type="character" w:customStyle="1" w:styleId="HeaderChar">
    <w:name w:val="Header Char"/>
    <w:link w:val="Header"/>
    <w:rsid w:val="00711D08"/>
    <w:rPr>
      <w:rFonts w:ascii="Arial" w:hAnsi="Arial"/>
      <w:lang w:eastAsia="en-US"/>
    </w:rPr>
  </w:style>
  <w:style w:type="character" w:styleId="Hyperlink">
    <w:name w:val="Hyperlink"/>
    <w:rsid w:val="00E63C77"/>
    <w:rPr>
      <w:color w:val="0563C1"/>
      <w:u w:val="single"/>
    </w:rPr>
  </w:style>
  <w:style w:type="paragraph" w:styleId="BalloonText">
    <w:name w:val="Balloon Text"/>
    <w:basedOn w:val="Normal"/>
    <w:link w:val="BalloonTextChar"/>
    <w:rsid w:val="00B37B56"/>
    <w:pPr>
      <w:spacing w:after="0"/>
    </w:pPr>
    <w:rPr>
      <w:rFonts w:ascii="Segoe UI" w:hAnsi="Segoe UI" w:cs="Segoe UI"/>
      <w:sz w:val="18"/>
      <w:szCs w:val="18"/>
    </w:rPr>
  </w:style>
  <w:style w:type="character" w:customStyle="1" w:styleId="BalloonTextChar">
    <w:name w:val="Balloon Text Char"/>
    <w:basedOn w:val="DefaultParagraphFont"/>
    <w:link w:val="BalloonText"/>
    <w:rsid w:val="00B37B5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C456C7"/>
    <w:rPr>
      <w:color w:val="605E5C"/>
      <w:shd w:val="clear" w:color="auto" w:fill="E1DFDD"/>
    </w:rPr>
  </w:style>
  <w:style w:type="paragraph" w:styleId="HTMLPreformatted">
    <w:name w:val="HTML Preformatted"/>
    <w:basedOn w:val="Normal"/>
    <w:link w:val="HTMLPreformattedChar"/>
    <w:uiPriority w:val="99"/>
    <w:unhideWhenUsed/>
    <w:rsid w:val="0030189A"/>
    <w:pPr>
      <w:widowControl/>
      <w:tabs>
        <w:tab w:val="clear" w:pos="1418"/>
        <w:tab w:val="clear" w:pos="4678"/>
        <w:tab w:val="clear" w:pos="5954"/>
        <w:tab w:val="clear" w:pos="7088"/>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30189A"/>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609754">
      <w:bodyDiv w:val="1"/>
      <w:marLeft w:val="0"/>
      <w:marRight w:val="0"/>
      <w:marTop w:val="0"/>
      <w:marBottom w:val="0"/>
      <w:divBdr>
        <w:top w:val="none" w:sz="0" w:space="0" w:color="auto"/>
        <w:left w:val="none" w:sz="0" w:space="0" w:color="auto"/>
        <w:bottom w:val="none" w:sz="0" w:space="0" w:color="auto"/>
        <w:right w:val="none" w:sz="0" w:space="0" w:color="auto"/>
      </w:divBdr>
    </w:div>
    <w:div w:id="153226732">
      <w:bodyDiv w:val="1"/>
      <w:marLeft w:val="0"/>
      <w:marRight w:val="0"/>
      <w:marTop w:val="0"/>
      <w:marBottom w:val="0"/>
      <w:divBdr>
        <w:top w:val="none" w:sz="0" w:space="0" w:color="auto"/>
        <w:left w:val="none" w:sz="0" w:space="0" w:color="auto"/>
        <w:bottom w:val="none" w:sz="0" w:space="0" w:color="auto"/>
        <w:right w:val="none" w:sz="0" w:space="0" w:color="auto"/>
      </w:divBdr>
    </w:div>
    <w:div w:id="248655759">
      <w:bodyDiv w:val="1"/>
      <w:marLeft w:val="0"/>
      <w:marRight w:val="0"/>
      <w:marTop w:val="0"/>
      <w:marBottom w:val="0"/>
      <w:divBdr>
        <w:top w:val="none" w:sz="0" w:space="0" w:color="auto"/>
        <w:left w:val="none" w:sz="0" w:space="0" w:color="auto"/>
        <w:bottom w:val="none" w:sz="0" w:space="0" w:color="auto"/>
        <w:right w:val="none" w:sz="0" w:space="0" w:color="auto"/>
      </w:divBdr>
    </w:div>
    <w:div w:id="608968269">
      <w:bodyDiv w:val="1"/>
      <w:marLeft w:val="0"/>
      <w:marRight w:val="0"/>
      <w:marTop w:val="0"/>
      <w:marBottom w:val="0"/>
      <w:divBdr>
        <w:top w:val="none" w:sz="0" w:space="0" w:color="auto"/>
        <w:left w:val="none" w:sz="0" w:space="0" w:color="auto"/>
        <w:bottom w:val="none" w:sz="0" w:space="0" w:color="auto"/>
        <w:right w:val="none" w:sz="0" w:space="0" w:color="auto"/>
      </w:divBdr>
    </w:div>
    <w:div w:id="683476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ne6g.org/" TargetMode="External"/><Relationship Id="rId3" Type="http://schemas.openxmlformats.org/officeDocument/2006/relationships/settings" Target="settings.xml"/><Relationship Id="rId7" Type="http://schemas.openxmlformats.org/officeDocument/2006/relationships/hyperlink" Target="https://one6g.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437</Words>
  <Characters>2801</Characters>
  <Application>Microsoft Office Word</Application>
  <DocSecurity>0</DocSecurity>
  <Lines>84</Lines>
  <Paragraphs>41</Paragraphs>
  <ScaleCrop>false</ScaleCrop>
  <HeadingPairs>
    <vt:vector size="2" baseType="variant">
      <vt:variant>
        <vt:lpstr>Title</vt:lpstr>
      </vt:variant>
      <vt:variant>
        <vt:i4>1</vt:i4>
      </vt:variant>
    </vt:vector>
  </HeadingPairs>
  <TitlesOfParts>
    <vt:vector size="1" baseType="lpstr">
      <vt:lpstr>OP#8 Agenda</vt:lpstr>
    </vt:vector>
  </TitlesOfParts>
  <Company>ETSI</Company>
  <LinksUpToDate>false</LinksUpToDate>
  <CharactersWithSpaces>3197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OP#8 Agenda</dc:title>
  <dc:subject/>
  <dc:creator>Adrian Scrase</dc:creator>
  <cp:keywords/>
  <cp:lastModifiedBy>Issam Toufik</cp:lastModifiedBy>
  <cp:revision>19</cp:revision>
  <cp:lastPrinted>2017-12-15T08:25:00Z</cp:lastPrinted>
  <dcterms:created xsi:type="dcterms:W3CDTF">2024-11-04T11:43:00Z</dcterms:created>
  <dcterms:modified xsi:type="dcterms:W3CDTF">2024-11-04T11:59:00Z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0b0ff7353d0ce1f532c01b04168d2b8f30a608110309a1aa1a651c2ae0e44a77</vt:lpwstr>
  </property>
</Properties>
</file>