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216F" w14:textId="2DFE5A38" w:rsidR="005E61C7" w:rsidRDefault="005E61C7" w:rsidP="005E61C7">
      <w:pPr>
        <w:pStyle w:val="CRCoverPage"/>
        <w:tabs>
          <w:tab w:val="right" w:pos="9639"/>
        </w:tabs>
        <w:spacing w:after="0"/>
        <w:rPr>
          <w:b/>
          <w:i/>
          <w:noProof/>
          <w:sz w:val="28"/>
        </w:rPr>
      </w:pPr>
      <w:r>
        <w:rPr>
          <w:b/>
          <w:noProof/>
          <w:sz w:val="24"/>
        </w:rPr>
        <w:t>3GPP TSG-</w:t>
      </w:r>
      <w:r w:rsidR="00DE1100">
        <w:fldChar w:fldCharType="begin"/>
      </w:r>
      <w:r w:rsidR="00DE1100">
        <w:instrText xml:space="preserve"> DOCPROPERTY  TSG/WGRef  \* MERGEFORMAT </w:instrText>
      </w:r>
      <w:r w:rsidR="00DE1100">
        <w:fldChar w:fldCharType="separate"/>
      </w:r>
      <w:r>
        <w:rPr>
          <w:b/>
          <w:noProof/>
          <w:sz w:val="24"/>
        </w:rPr>
        <w:t>SA5</w:t>
      </w:r>
      <w:r w:rsidR="00DE1100">
        <w:rPr>
          <w:b/>
          <w:noProof/>
          <w:sz w:val="24"/>
        </w:rPr>
        <w:fldChar w:fldCharType="end"/>
      </w:r>
      <w:r>
        <w:rPr>
          <w:b/>
          <w:noProof/>
          <w:sz w:val="24"/>
        </w:rPr>
        <w:t xml:space="preserve"> Meeting #</w:t>
      </w:r>
      <w:r w:rsidR="00DE1100">
        <w:fldChar w:fldCharType="begin"/>
      </w:r>
      <w:r w:rsidR="00DE1100">
        <w:instrText xml:space="preserve"> DOCPROPERTY  MtgSeq  \* MERGEFORMAT </w:instrText>
      </w:r>
      <w:r w:rsidR="00DE1100">
        <w:fldChar w:fldCharType="separate"/>
      </w:r>
      <w:r w:rsidRPr="00EB09B7">
        <w:rPr>
          <w:b/>
          <w:noProof/>
          <w:sz w:val="24"/>
        </w:rPr>
        <w:t>156</w:t>
      </w:r>
      <w:r w:rsidR="00DE1100">
        <w:rPr>
          <w:b/>
          <w:noProof/>
          <w:sz w:val="24"/>
        </w:rPr>
        <w:fldChar w:fldCharType="end"/>
      </w:r>
      <w:r w:rsidR="00DE1100">
        <w:fldChar w:fldCharType="begin"/>
      </w:r>
      <w:r w:rsidR="00DE1100">
        <w:instrText xml:space="preserve"> DOCPROPERTY  MtgTitle  \* MERGEFORMAT </w:instrText>
      </w:r>
      <w:r w:rsidR="00DE1100">
        <w:fldChar w:fldCharType="separate"/>
      </w:r>
      <w:r w:rsidR="00DE1100">
        <w:fldChar w:fldCharType="end"/>
      </w:r>
      <w:r>
        <w:rPr>
          <w:b/>
          <w:i/>
          <w:noProof/>
          <w:sz w:val="28"/>
        </w:rPr>
        <w:tab/>
      </w:r>
      <w:r w:rsidR="00DE1100">
        <w:fldChar w:fldCharType="begin"/>
      </w:r>
      <w:r w:rsidR="00DE1100">
        <w:instrText xml:space="preserve"> DOCPROPERTY  Tdoc#  \* MERGEFORMAT </w:instrText>
      </w:r>
      <w:r w:rsidR="00DE1100">
        <w:fldChar w:fldCharType="separate"/>
      </w:r>
      <w:r w:rsidRPr="00E13F3D">
        <w:rPr>
          <w:b/>
          <w:i/>
          <w:noProof/>
          <w:sz w:val="28"/>
        </w:rPr>
        <w:t>S5-244</w:t>
      </w:r>
      <w:r w:rsidR="00DE1100">
        <w:rPr>
          <w:b/>
          <w:i/>
          <w:noProof/>
          <w:sz w:val="28"/>
        </w:rPr>
        <w:fldChar w:fldCharType="end"/>
      </w:r>
      <w:r w:rsidR="00F95E44">
        <w:rPr>
          <w:b/>
          <w:i/>
          <w:noProof/>
          <w:sz w:val="28"/>
        </w:rPr>
        <w:t>882</w:t>
      </w:r>
    </w:p>
    <w:p w14:paraId="428D7844" w14:textId="77777777" w:rsidR="005E61C7" w:rsidRDefault="00DE1100" w:rsidP="005E61C7">
      <w:pPr>
        <w:pStyle w:val="CRCoverPage"/>
        <w:outlineLvl w:val="0"/>
        <w:rPr>
          <w:b/>
          <w:noProof/>
          <w:sz w:val="24"/>
        </w:rPr>
      </w:pPr>
      <w:r>
        <w:fldChar w:fldCharType="begin"/>
      </w:r>
      <w:r>
        <w:instrText xml:space="preserve"> DOCPROPERTY  Location  \* MERGEFORMAT </w:instrText>
      </w:r>
      <w:r>
        <w:fldChar w:fldCharType="separate"/>
      </w:r>
      <w:r w:rsidR="005E61C7" w:rsidRPr="00BA51D9">
        <w:rPr>
          <w:b/>
          <w:noProof/>
          <w:sz w:val="24"/>
        </w:rPr>
        <w:t>Maastricht</w:t>
      </w:r>
      <w:r>
        <w:rPr>
          <w:b/>
          <w:noProof/>
          <w:sz w:val="24"/>
        </w:rPr>
        <w:fldChar w:fldCharType="end"/>
      </w:r>
      <w:r w:rsidR="005E61C7">
        <w:rPr>
          <w:b/>
          <w:noProof/>
          <w:sz w:val="24"/>
        </w:rPr>
        <w:t xml:space="preserve">, </w:t>
      </w:r>
      <w:r>
        <w:fldChar w:fldCharType="begin"/>
      </w:r>
      <w:r>
        <w:instrText xml:space="preserve"> DOCPROPERTY  Country  \* MERGEFORMAT </w:instrText>
      </w:r>
      <w:r>
        <w:fldChar w:fldCharType="separate"/>
      </w:r>
      <w:r w:rsidR="005E61C7" w:rsidRPr="00BA51D9">
        <w:rPr>
          <w:b/>
          <w:noProof/>
          <w:sz w:val="24"/>
        </w:rPr>
        <w:t>Netherlands</w:t>
      </w:r>
      <w:r>
        <w:rPr>
          <w:b/>
          <w:noProof/>
          <w:sz w:val="24"/>
        </w:rPr>
        <w:fldChar w:fldCharType="end"/>
      </w:r>
      <w:r w:rsidR="005E61C7">
        <w:rPr>
          <w:b/>
          <w:noProof/>
          <w:sz w:val="24"/>
        </w:rPr>
        <w:t xml:space="preserve">, </w:t>
      </w:r>
      <w:r>
        <w:fldChar w:fldCharType="begin"/>
      </w:r>
      <w:r>
        <w:instrText xml:space="preserve"> DOCPROPERTY  StartDate  \* MERGEFORMAT </w:instrText>
      </w:r>
      <w:r>
        <w:fldChar w:fldCharType="separate"/>
      </w:r>
      <w:r w:rsidR="005E61C7" w:rsidRPr="00BA51D9">
        <w:rPr>
          <w:b/>
          <w:noProof/>
          <w:sz w:val="24"/>
        </w:rPr>
        <w:t>19th Aug 2024</w:t>
      </w:r>
      <w:r>
        <w:rPr>
          <w:b/>
          <w:noProof/>
          <w:sz w:val="24"/>
        </w:rPr>
        <w:fldChar w:fldCharType="end"/>
      </w:r>
      <w:r w:rsidR="005E61C7">
        <w:rPr>
          <w:b/>
          <w:noProof/>
          <w:sz w:val="24"/>
        </w:rPr>
        <w:t xml:space="preserve"> - </w:t>
      </w:r>
      <w:r>
        <w:fldChar w:fldCharType="begin"/>
      </w:r>
      <w:r>
        <w:instrText xml:space="preserve"> DOCPROPERTY  EndDate  \* MERGEFORMAT </w:instrText>
      </w:r>
      <w:r>
        <w:fldChar w:fldCharType="separate"/>
      </w:r>
      <w:r w:rsidR="005E61C7"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61C7" w14:paraId="1665BA2A" w14:textId="77777777" w:rsidTr="00183E1C">
        <w:tc>
          <w:tcPr>
            <w:tcW w:w="9641" w:type="dxa"/>
            <w:gridSpan w:val="9"/>
            <w:tcBorders>
              <w:top w:val="single" w:sz="4" w:space="0" w:color="auto"/>
              <w:left w:val="single" w:sz="4" w:space="0" w:color="auto"/>
              <w:right w:val="single" w:sz="4" w:space="0" w:color="auto"/>
            </w:tcBorders>
          </w:tcPr>
          <w:p w14:paraId="484B937B" w14:textId="77777777" w:rsidR="005E61C7" w:rsidRDefault="005E61C7" w:rsidP="00183E1C">
            <w:pPr>
              <w:pStyle w:val="CRCoverPage"/>
              <w:spacing w:after="0"/>
              <w:jc w:val="right"/>
              <w:rPr>
                <w:i/>
                <w:noProof/>
              </w:rPr>
            </w:pPr>
            <w:r>
              <w:rPr>
                <w:i/>
                <w:noProof/>
                <w:sz w:val="14"/>
              </w:rPr>
              <w:t>CR-Form-v12.3</w:t>
            </w:r>
          </w:p>
        </w:tc>
      </w:tr>
      <w:tr w:rsidR="005E61C7" w14:paraId="3C4A078F" w14:textId="77777777" w:rsidTr="00183E1C">
        <w:tc>
          <w:tcPr>
            <w:tcW w:w="9641" w:type="dxa"/>
            <w:gridSpan w:val="9"/>
            <w:tcBorders>
              <w:left w:val="single" w:sz="4" w:space="0" w:color="auto"/>
              <w:right w:val="single" w:sz="4" w:space="0" w:color="auto"/>
            </w:tcBorders>
          </w:tcPr>
          <w:p w14:paraId="57A3A6FC" w14:textId="77777777" w:rsidR="005E61C7" w:rsidRDefault="005E61C7" w:rsidP="00183E1C">
            <w:pPr>
              <w:pStyle w:val="CRCoverPage"/>
              <w:spacing w:after="0"/>
              <w:jc w:val="center"/>
              <w:rPr>
                <w:noProof/>
              </w:rPr>
            </w:pPr>
            <w:r>
              <w:rPr>
                <w:b/>
                <w:noProof/>
                <w:sz w:val="32"/>
              </w:rPr>
              <w:t>CHANGE REQUEST</w:t>
            </w:r>
          </w:p>
        </w:tc>
      </w:tr>
      <w:tr w:rsidR="005E61C7" w14:paraId="43EEFB7E" w14:textId="77777777" w:rsidTr="00183E1C">
        <w:tc>
          <w:tcPr>
            <w:tcW w:w="9641" w:type="dxa"/>
            <w:gridSpan w:val="9"/>
            <w:tcBorders>
              <w:left w:val="single" w:sz="4" w:space="0" w:color="auto"/>
              <w:right w:val="single" w:sz="4" w:space="0" w:color="auto"/>
            </w:tcBorders>
          </w:tcPr>
          <w:p w14:paraId="7F10D602" w14:textId="77777777" w:rsidR="005E61C7" w:rsidRDefault="005E61C7" w:rsidP="00183E1C">
            <w:pPr>
              <w:pStyle w:val="CRCoverPage"/>
              <w:spacing w:after="0"/>
              <w:rPr>
                <w:noProof/>
                <w:sz w:val="8"/>
                <w:szCs w:val="8"/>
              </w:rPr>
            </w:pPr>
          </w:p>
        </w:tc>
      </w:tr>
      <w:tr w:rsidR="005E61C7" w14:paraId="58E8DDAA" w14:textId="77777777" w:rsidTr="00183E1C">
        <w:tc>
          <w:tcPr>
            <w:tcW w:w="142" w:type="dxa"/>
            <w:tcBorders>
              <w:left w:val="single" w:sz="4" w:space="0" w:color="auto"/>
            </w:tcBorders>
          </w:tcPr>
          <w:p w14:paraId="4232F8D9" w14:textId="77777777" w:rsidR="005E61C7" w:rsidRDefault="005E61C7" w:rsidP="00183E1C">
            <w:pPr>
              <w:pStyle w:val="CRCoverPage"/>
              <w:spacing w:after="0"/>
              <w:jc w:val="right"/>
              <w:rPr>
                <w:noProof/>
              </w:rPr>
            </w:pPr>
          </w:p>
        </w:tc>
        <w:tc>
          <w:tcPr>
            <w:tcW w:w="1559" w:type="dxa"/>
            <w:shd w:val="pct30" w:color="FFFF00" w:fill="auto"/>
          </w:tcPr>
          <w:p w14:paraId="38818223" w14:textId="77777777" w:rsidR="005E61C7" w:rsidRPr="00410371" w:rsidRDefault="00DE1100" w:rsidP="00183E1C">
            <w:pPr>
              <w:pStyle w:val="CRCoverPage"/>
              <w:spacing w:after="0"/>
              <w:jc w:val="right"/>
              <w:rPr>
                <w:b/>
                <w:noProof/>
                <w:sz w:val="28"/>
              </w:rPr>
            </w:pPr>
            <w:r>
              <w:fldChar w:fldCharType="begin"/>
            </w:r>
            <w:r>
              <w:instrText xml:space="preserve"> DOCPROPERTY  Spec#  \* MERGEFORMAT </w:instrText>
            </w:r>
            <w:r>
              <w:fldChar w:fldCharType="separate"/>
            </w:r>
            <w:r w:rsidR="005E61C7" w:rsidRPr="00410371">
              <w:rPr>
                <w:b/>
                <w:noProof/>
                <w:sz w:val="28"/>
              </w:rPr>
              <w:t>28.541</w:t>
            </w:r>
            <w:r>
              <w:rPr>
                <w:b/>
                <w:noProof/>
                <w:sz w:val="28"/>
              </w:rPr>
              <w:fldChar w:fldCharType="end"/>
            </w:r>
          </w:p>
        </w:tc>
        <w:tc>
          <w:tcPr>
            <w:tcW w:w="709" w:type="dxa"/>
          </w:tcPr>
          <w:p w14:paraId="5B6A425E" w14:textId="77777777" w:rsidR="005E61C7" w:rsidRDefault="005E61C7" w:rsidP="00183E1C">
            <w:pPr>
              <w:pStyle w:val="CRCoverPage"/>
              <w:spacing w:after="0"/>
              <w:jc w:val="center"/>
              <w:rPr>
                <w:noProof/>
              </w:rPr>
            </w:pPr>
            <w:r>
              <w:rPr>
                <w:b/>
                <w:noProof/>
                <w:sz w:val="28"/>
              </w:rPr>
              <w:t>CR</w:t>
            </w:r>
          </w:p>
        </w:tc>
        <w:tc>
          <w:tcPr>
            <w:tcW w:w="1276" w:type="dxa"/>
            <w:shd w:val="pct30" w:color="FFFF00" w:fill="auto"/>
          </w:tcPr>
          <w:p w14:paraId="1680FF32" w14:textId="2395BFA8" w:rsidR="005E61C7" w:rsidRPr="00410371" w:rsidRDefault="005C2E8C" w:rsidP="00183E1C">
            <w:pPr>
              <w:pStyle w:val="CRCoverPage"/>
              <w:spacing w:after="0"/>
              <w:rPr>
                <w:noProof/>
              </w:rPr>
            </w:pPr>
            <w:r w:rsidRPr="005C2E8C">
              <w:rPr>
                <w:b/>
                <w:noProof/>
                <w:sz w:val="28"/>
              </w:rPr>
              <w:t>1353</w:t>
            </w:r>
          </w:p>
        </w:tc>
        <w:tc>
          <w:tcPr>
            <w:tcW w:w="709" w:type="dxa"/>
          </w:tcPr>
          <w:p w14:paraId="6DCADBFB" w14:textId="77777777" w:rsidR="005E61C7" w:rsidRDefault="005E61C7" w:rsidP="00183E1C">
            <w:pPr>
              <w:pStyle w:val="CRCoverPage"/>
              <w:tabs>
                <w:tab w:val="right" w:pos="625"/>
              </w:tabs>
              <w:spacing w:after="0"/>
              <w:jc w:val="center"/>
              <w:rPr>
                <w:noProof/>
              </w:rPr>
            </w:pPr>
            <w:r>
              <w:rPr>
                <w:b/>
                <w:bCs/>
                <w:noProof/>
                <w:sz w:val="28"/>
              </w:rPr>
              <w:t>rev</w:t>
            </w:r>
          </w:p>
        </w:tc>
        <w:tc>
          <w:tcPr>
            <w:tcW w:w="992" w:type="dxa"/>
            <w:shd w:val="pct30" w:color="FFFF00" w:fill="auto"/>
          </w:tcPr>
          <w:p w14:paraId="1A661C94" w14:textId="77777777" w:rsidR="005E61C7" w:rsidRPr="00410371" w:rsidRDefault="00DE1100" w:rsidP="00183E1C">
            <w:pPr>
              <w:pStyle w:val="CRCoverPage"/>
              <w:spacing w:after="0"/>
              <w:jc w:val="center"/>
              <w:rPr>
                <w:b/>
                <w:noProof/>
              </w:rPr>
            </w:pPr>
            <w:r>
              <w:fldChar w:fldCharType="begin"/>
            </w:r>
            <w:r>
              <w:instrText xml:space="preserve"> DOCPROPERTY  Revision  \* MERGEFORMAT </w:instrText>
            </w:r>
            <w:r>
              <w:fldChar w:fldCharType="separate"/>
            </w:r>
            <w:r w:rsidR="005E61C7" w:rsidRPr="00410371">
              <w:rPr>
                <w:b/>
                <w:noProof/>
                <w:sz w:val="28"/>
              </w:rPr>
              <w:t>-</w:t>
            </w:r>
            <w:r>
              <w:rPr>
                <w:b/>
                <w:noProof/>
                <w:sz w:val="28"/>
              </w:rPr>
              <w:fldChar w:fldCharType="end"/>
            </w:r>
          </w:p>
        </w:tc>
        <w:tc>
          <w:tcPr>
            <w:tcW w:w="2410" w:type="dxa"/>
          </w:tcPr>
          <w:p w14:paraId="5A631EEC" w14:textId="77777777" w:rsidR="005E61C7" w:rsidRDefault="005E61C7" w:rsidP="00183E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A636AD" w14:textId="263AFDEE" w:rsidR="005E61C7" w:rsidRPr="00410371" w:rsidRDefault="00DE1100" w:rsidP="00183E1C">
            <w:pPr>
              <w:pStyle w:val="CRCoverPage"/>
              <w:spacing w:after="0"/>
              <w:jc w:val="center"/>
              <w:rPr>
                <w:noProof/>
                <w:sz w:val="28"/>
              </w:rPr>
            </w:pPr>
            <w:r>
              <w:fldChar w:fldCharType="begin"/>
            </w:r>
            <w:r>
              <w:instrText xml:space="preserve"> DOCPROPERTY  Version  \* MERGEFORMAT </w:instrText>
            </w:r>
            <w:r>
              <w:fldChar w:fldCharType="separate"/>
            </w:r>
            <w:r w:rsidR="005E61C7" w:rsidRPr="00410371">
              <w:rPr>
                <w:b/>
                <w:noProof/>
                <w:sz w:val="28"/>
              </w:rPr>
              <w:t>1</w:t>
            </w:r>
            <w:r w:rsidR="004B3159">
              <w:rPr>
                <w:b/>
                <w:noProof/>
                <w:sz w:val="28"/>
              </w:rPr>
              <w:t>9</w:t>
            </w:r>
            <w:r w:rsidR="005E61C7" w:rsidRPr="00410371">
              <w:rPr>
                <w:b/>
                <w:noProof/>
                <w:sz w:val="28"/>
              </w:rPr>
              <w:t>.</w:t>
            </w:r>
            <w:r w:rsidR="004B3159">
              <w:rPr>
                <w:b/>
                <w:noProof/>
                <w:sz w:val="28"/>
              </w:rPr>
              <w:t>0</w:t>
            </w:r>
            <w:r w:rsidR="005E61C7" w:rsidRPr="00410371">
              <w:rPr>
                <w:b/>
                <w:noProof/>
                <w:sz w:val="28"/>
              </w:rPr>
              <w:t>.0</w:t>
            </w:r>
            <w:r>
              <w:rPr>
                <w:b/>
                <w:noProof/>
                <w:sz w:val="28"/>
              </w:rPr>
              <w:fldChar w:fldCharType="end"/>
            </w:r>
          </w:p>
        </w:tc>
        <w:tc>
          <w:tcPr>
            <w:tcW w:w="143" w:type="dxa"/>
            <w:tcBorders>
              <w:right w:val="single" w:sz="4" w:space="0" w:color="auto"/>
            </w:tcBorders>
          </w:tcPr>
          <w:p w14:paraId="2E8C56C0" w14:textId="77777777" w:rsidR="005E61C7" w:rsidRDefault="005E61C7" w:rsidP="00183E1C">
            <w:pPr>
              <w:pStyle w:val="CRCoverPage"/>
              <w:spacing w:after="0"/>
              <w:rPr>
                <w:noProof/>
              </w:rPr>
            </w:pPr>
          </w:p>
        </w:tc>
      </w:tr>
      <w:tr w:rsidR="005E61C7" w14:paraId="45326D53" w14:textId="77777777" w:rsidTr="00183E1C">
        <w:tc>
          <w:tcPr>
            <w:tcW w:w="9641" w:type="dxa"/>
            <w:gridSpan w:val="9"/>
            <w:tcBorders>
              <w:left w:val="single" w:sz="4" w:space="0" w:color="auto"/>
              <w:right w:val="single" w:sz="4" w:space="0" w:color="auto"/>
            </w:tcBorders>
          </w:tcPr>
          <w:p w14:paraId="788C9B65" w14:textId="77777777" w:rsidR="005E61C7" w:rsidRDefault="005E61C7" w:rsidP="00183E1C">
            <w:pPr>
              <w:pStyle w:val="CRCoverPage"/>
              <w:spacing w:after="0"/>
              <w:rPr>
                <w:noProof/>
              </w:rPr>
            </w:pPr>
          </w:p>
        </w:tc>
      </w:tr>
      <w:tr w:rsidR="005E61C7" w14:paraId="149F8F17" w14:textId="77777777" w:rsidTr="00183E1C">
        <w:tc>
          <w:tcPr>
            <w:tcW w:w="9641" w:type="dxa"/>
            <w:gridSpan w:val="9"/>
            <w:tcBorders>
              <w:top w:val="single" w:sz="4" w:space="0" w:color="auto"/>
            </w:tcBorders>
          </w:tcPr>
          <w:p w14:paraId="3A98D7E7" w14:textId="77777777" w:rsidR="005E61C7" w:rsidRPr="00F25D98" w:rsidRDefault="005E61C7" w:rsidP="00183E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61C7" w14:paraId="03BBBC8E" w14:textId="77777777" w:rsidTr="00183E1C">
        <w:tc>
          <w:tcPr>
            <w:tcW w:w="9641" w:type="dxa"/>
            <w:gridSpan w:val="9"/>
          </w:tcPr>
          <w:p w14:paraId="4841147C" w14:textId="77777777" w:rsidR="005E61C7" w:rsidRDefault="005E61C7" w:rsidP="00183E1C">
            <w:pPr>
              <w:pStyle w:val="CRCoverPage"/>
              <w:spacing w:after="0"/>
              <w:rPr>
                <w:noProof/>
                <w:sz w:val="8"/>
                <w:szCs w:val="8"/>
              </w:rPr>
            </w:pPr>
          </w:p>
        </w:tc>
      </w:tr>
    </w:tbl>
    <w:p w14:paraId="543D4F74" w14:textId="77777777" w:rsidR="005E61C7" w:rsidRDefault="005E61C7" w:rsidP="005E61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61C7" w14:paraId="5C309116" w14:textId="77777777" w:rsidTr="00183E1C">
        <w:tc>
          <w:tcPr>
            <w:tcW w:w="2835" w:type="dxa"/>
          </w:tcPr>
          <w:p w14:paraId="4F1DF400" w14:textId="77777777" w:rsidR="005E61C7" w:rsidRDefault="005E61C7" w:rsidP="00183E1C">
            <w:pPr>
              <w:pStyle w:val="CRCoverPage"/>
              <w:tabs>
                <w:tab w:val="right" w:pos="2751"/>
              </w:tabs>
              <w:spacing w:after="0"/>
              <w:rPr>
                <w:b/>
                <w:i/>
                <w:noProof/>
              </w:rPr>
            </w:pPr>
            <w:r>
              <w:rPr>
                <w:b/>
                <w:i/>
                <w:noProof/>
              </w:rPr>
              <w:t>Proposed change affects:</w:t>
            </w:r>
          </w:p>
        </w:tc>
        <w:tc>
          <w:tcPr>
            <w:tcW w:w="1418" w:type="dxa"/>
          </w:tcPr>
          <w:p w14:paraId="4B267C31" w14:textId="77777777" w:rsidR="005E61C7" w:rsidRDefault="005E61C7" w:rsidP="00183E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735A0" w14:textId="77777777" w:rsidR="005E61C7" w:rsidRDefault="005E61C7" w:rsidP="00183E1C">
            <w:pPr>
              <w:pStyle w:val="CRCoverPage"/>
              <w:spacing w:after="0"/>
              <w:jc w:val="center"/>
              <w:rPr>
                <w:b/>
                <w:caps/>
                <w:noProof/>
              </w:rPr>
            </w:pPr>
          </w:p>
        </w:tc>
        <w:tc>
          <w:tcPr>
            <w:tcW w:w="709" w:type="dxa"/>
            <w:tcBorders>
              <w:left w:val="single" w:sz="4" w:space="0" w:color="auto"/>
            </w:tcBorders>
          </w:tcPr>
          <w:p w14:paraId="5E50FC16" w14:textId="77777777" w:rsidR="005E61C7" w:rsidRDefault="005E61C7" w:rsidP="00183E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E3C456" w14:textId="77777777" w:rsidR="005E61C7" w:rsidRDefault="005E61C7" w:rsidP="00183E1C">
            <w:pPr>
              <w:pStyle w:val="CRCoverPage"/>
              <w:spacing w:after="0"/>
              <w:jc w:val="center"/>
              <w:rPr>
                <w:b/>
                <w:caps/>
                <w:noProof/>
              </w:rPr>
            </w:pPr>
          </w:p>
        </w:tc>
        <w:tc>
          <w:tcPr>
            <w:tcW w:w="2126" w:type="dxa"/>
          </w:tcPr>
          <w:p w14:paraId="33F00A1C" w14:textId="77777777" w:rsidR="005E61C7" w:rsidRDefault="005E61C7" w:rsidP="00183E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C0991C" w14:textId="77777777" w:rsidR="005E61C7" w:rsidRDefault="005E61C7" w:rsidP="00183E1C">
            <w:pPr>
              <w:pStyle w:val="CRCoverPage"/>
              <w:spacing w:after="0"/>
              <w:jc w:val="center"/>
              <w:rPr>
                <w:b/>
                <w:caps/>
                <w:noProof/>
              </w:rPr>
            </w:pPr>
            <w:r>
              <w:rPr>
                <w:b/>
                <w:caps/>
                <w:noProof/>
              </w:rPr>
              <w:t>x</w:t>
            </w:r>
          </w:p>
        </w:tc>
        <w:tc>
          <w:tcPr>
            <w:tcW w:w="1418" w:type="dxa"/>
            <w:tcBorders>
              <w:left w:val="nil"/>
            </w:tcBorders>
          </w:tcPr>
          <w:p w14:paraId="69BE7ED7" w14:textId="77777777" w:rsidR="005E61C7" w:rsidRDefault="005E61C7" w:rsidP="00183E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14FCBC" w14:textId="77777777" w:rsidR="005E61C7" w:rsidRDefault="005E61C7" w:rsidP="00183E1C">
            <w:pPr>
              <w:pStyle w:val="CRCoverPage"/>
              <w:spacing w:after="0"/>
              <w:jc w:val="center"/>
              <w:rPr>
                <w:b/>
                <w:bCs/>
                <w:caps/>
                <w:noProof/>
              </w:rPr>
            </w:pPr>
            <w:r>
              <w:rPr>
                <w:b/>
                <w:bCs/>
                <w:caps/>
                <w:noProof/>
              </w:rPr>
              <w:t>x</w:t>
            </w:r>
          </w:p>
        </w:tc>
      </w:tr>
    </w:tbl>
    <w:p w14:paraId="4E3ADC32" w14:textId="77777777" w:rsidR="005E61C7" w:rsidRDefault="005E61C7" w:rsidP="005E61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61C7" w14:paraId="7DF80B71" w14:textId="77777777" w:rsidTr="00183E1C">
        <w:tc>
          <w:tcPr>
            <w:tcW w:w="9640" w:type="dxa"/>
            <w:gridSpan w:val="11"/>
          </w:tcPr>
          <w:p w14:paraId="431E56E3" w14:textId="77777777" w:rsidR="005E61C7" w:rsidRDefault="005E61C7" w:rsidP="00183E1C">
            <w:pPr>
              <w:pStyle w:val="CRCoverPage"/>
              <w:spacing w:after="0"/>
              <w:rPr>
                <w:noProof/>
                <w:sz w:val="8"/>
                <w:szCs w:val="8"/>
              </w:rPr>
            </w:pPr>
          </w:p>
        </w:tc>
      </w:tr>
      <w:tr w:rsidR="005E61C7" w14:paraId="385D1B5F" w14:textId="77777777" w:rsidTr="00183E1C">
        <w:tc>
          <w:tcPr>
            <w:tcW w:w="1843" w:type="dxa"/>
            <w:tcBorders>
              <w:top w:val="single" w:sz="4" w:space="0" w:color="auto"/>
              <w:left w:val="single" w:sz="4" w:space="0" w:color="auto"/>
            </w:tcBorders>
          </w:tcPr>
          <w:p w14:paraId="2FDBEB1B" w14:textId="77777777" w:rsidR="005E61C7" w:rsidRDefault="005E61C7" w:rsidP="00183E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D74ACB" w14:textId="77777777" w:rsidR="005E61C7" w:rsidRDefault="00DE1100" w:rsidP="00183E1C">
            <w:pPr>
              <w:pStyle w:val="CRCoverPage"/>
              <w:spacing w:after="0"/>
              <w:ind w:left="100"/>
              <w:rPr>
                <w:noProof/>
              </w:rPr>
            </w:pPr>
            <w:r>
              <w:fldChar w:fldCharType="begin"/>
            </w:r>
            <w:r>
              <w:instrText xml:space="preserve"> DOCPROPERTY  CrTitle  \* MERGEFORMAT </w:instrText>
            </w:r>
            <w:r>
              <w:fldChar w:fldCharType="separate"/>
            </w:r>
            <w:r w:rsidR="005E61C7">
              <w:t>Rel-19 CR TS 28.541Correct AIML associations</w:t>
            </w:r>
            <w:r>
              <w:fldChar w:fldCharType="end"/>
            </w:r>
          </w:p>
        </w:tc>
      </w:tr>
      <w:tr w:rsidR="005E61C7" w14:paraId="45F7207B" w14:textId="77777777" w:rsidTr="00183E1C">
        <w:tc>
          <w:tcPr>
            <w:tcW w:w="1843" w:type="dxa"/>
            <w:tcBorders>
              <w:left w:val="single" w:sz="4" w:space="0" w:color="auto"/>
            </w:tcBorders>
          </w:tcPr>
          <w:p w14:paraId="66EFEC3E" w14:textId="77777777" w:rsidR="005E61C7" w:rsidRDefault="005E61C7" w:rsidP="00183E1C">
            <w:pPr>
              <w:pStyle w:val="CRCoverPage"/>
              <w:spacing w:after="0"/>
              <w:rPr>
                <w:b/>
                <w:i/>
                <w:noProof/>
                <w:sz w:val="8"/>
                <w:szCs w:val="8"/>
              </w:rPr>
            </w:pPr>
          </w:p>
        </w:tc>
        <w:tc>
          <w:tcPr>
            <w:tcW w:w="7797" w:type="dxa"/>
            <w:gridSpan w:val="10"/>
            <w:tcBorders>
              <w:right w:val="single" w:sz="4" w:space="0" w:color="auto"/>
            </w:tcBorders>
          </w:tcPr>
          <w:p w14:paraId="1D46F379" w14:textId="77777777" w:rsidR="005E61C7" w:rsidRDefault="005E61C7" w:rsidP="00183E1C">
            <w:pPr>
              <w:pStyle w:val="CRCoverPage"/>
              <w:spacing w:after="0"/>
              <w:rPr>
                <w:noProof/>
                <w:sz w:val="8"/>
                <w:szCs w:val="8"/>
              </w:rPr>
            </w:pPr>
          </w:p>
        </w:tc>
      </w:tr>
      <w:tr w:rsidR="005E61C7" w14:paraId="17CD6CB8" w14:textId="77777777" w:rsidTr="00183E1C">
        <w:tc>
          <w:tcPr>
            <w:tcW w:w="1843" w:type="dxa"/>
            <w:tcBorders>
              <w:left w:val="single" w:sz="4" w:space="0" w:color="auto"/>
            </w:tcBorders>
          </w:tcPr>
          <w:p w14:paraId="34A5D903" w14:textId="77777777" w:rsidR="005E61C7" w:rsidRDefault="005E61C7" w:rsidP="00183E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3291F" w14:textId="77777777" w:rsidR="005E61C7" w:rsidRDefault="00DE1100" w:rsidP="00183E1C">
            <w:pPr>
              <w:pStyle w:val="CRCoverPage"/>
              <w:spacing w:after="0"/>
              <w:ind w:left="100"/>
              <w:rPr>
                <w:noProof/>
              </w:rPr>
            </w:pPr>
            <w:r>
              <w:fldChar w:fldCharType="begin"/>
            </w:r>
            <w:r>
              <w:instrText xml:space="preserve"> DOCPROPERTY  SourceIfWg  \* MERGEFORMAT </w:instrText>
            </w:r>
            <w:r>
              <w:fldChar w:fldCharType="separate"/>
            </w:r>
            <w:r w:rsidR="005E61C7">
              <w:rPr>
                <w:noProof/>
              </w:rPr>
              <w:t>Ericsson LM</w:t>
            </w:r>
            <w:r>
              <w:rPr>
                <w:noProof/>
              </w:rPr>
              <w:fldChar w:fldCharType="end"/>
            </w:r>
          </w:p>
        </w:tc>
      </w:tr>
      <w:tr w:rsidR="005E61C7" w14:paraId="781A876C" w14:textId="77777777" w:rsidTr="00183E1C">
        <w:tc>
          <w:tcPr>
            <w:tcW w:w="1843" w:type="dxa"/>
            <w:tcBorders>
              <w:left w:val="single" w:sz="4" w:space="0" w:color="auto"/>
            </w:tcBorders>
          </w:tcPr>
          <w:p w14:paraId="3ED09C3F" w14:textId="77777777" w:rsidR="005E61C7" w:rsidRDefault="005E61C7" w:rsidP="00183E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06E8B6" w14:textId="77777777" w:rsidR="005E61C7" w:rsidRDefault="005E61C7" w:rsidP="00183E1C">
            <w:pPr>
              <w:pStyle w:val="CRCoverPage"/>
              <w:spacing w:after="0"/>
              <w:ind w:left="100"/>
              <w:rPr>
                <w:noProof/>
              </w:rPr>
            </w:pPr>
            <w:r>
              <w:t>SA5</w:t>
            </w:r>
            <w:r w:rsidR="00DE1100">
              <w:fldChar w:fldCharType="begin"/>
            </w:r>
            <w:r w:rsidR="00DE1100">
              <w:instrText xml:space="preserve"> DOCPROPERTY  SourceIfTsg  \* MERGEFORMAT </w:instrText>
            </w:r>
            <w:r w:rsidR="00DE1100">
              <w:fldChar w:fldCharType="separate"/>
            </w:r>
            <w:r w:rsidR="00DE1100">
              <w:fldChar w:fldCharType="end"/>
            </w:r>
          </w:p>
        </w:tc>
      </w:tr>
      <w:tr w:rsidR="005E61C7" w14:paraId="64110049" w14:textId="77777777" w:rsidTr="00183E1C">
        <w:tc>
          <w:tcPr>
            <w:tcW w:w="1843" w:type="dxa"/>
            <w:tcBorders>
              <w:left w:val="single" w:sz="4" w:space="0" w:color="auto"/>
            </w:tcBorders>
          </w:tcPr>
          <w:p w14:paraId="2CCA3D5C" w14:textId="77777777" w:rsidR="005E61C7" w:rsidRDefault="005E61C7" w:rsidP="00183E1C">
            <w:pPr>
              <w:pStyle w:val="CRCoverPage"/>
              <w:spacing w:after="0"/>
              <w:rPr>
                <w:b/>
                <w:i/>
                <w:noProof/>
                <w:sz w:val="8"/>
                <w:szCs w:val="8"/>
              </w:rPr>
            </w:pPr>
          </w:p>
        </w:tc>
        <w:tc>
          <w:tcPr>
            <w:tcW w:w="7797" w:type="dxa"/>
            <w:gridSpan w:val="10"/>
            <w:tcBorders>
              <w:right w:val="single" w:sz="4" w:space="0" w:color="auto"/>
            </w:tcBorders>
          </w:tcPr>
          <w:p w14:paraId="65A0C777" w14:textId="77777777" w:rsidR="005E61C7" w:rsidRDefault="005E61C7" w:rsidP="00183E1C">
            <w:pPr>
              <w:pStyle w:val="CRCoverPage"/>
              <w:spacing w:after="0"/>
              <w:rPr>
                <w:noProof/>
                <w:sz w:val="8"/>
                <w:szCs w:val="8"/>
              </w:rPr>
            </w:pPr>
          </w:p>
        </w:tc>
      </w:tr>
      <w:tr w:rsidR="005E61C7" w14:paraId="67BE60D2" w14:textId="77777777" w:rsidTr="00183E1C">
        <w:tc>
          <w:tcPr>
            <w:tcW w:w="1843" w:type="dxa"/>
            <w:tcBorders>
              <w:left w:val="single" w:sz="4" w:space="0" w:color="auto"/>
            </w:tcBorders>
          </w:tcPr>
          <w:p w14:paraId="7B44EB79" w14:textId="77777777" w:rsidR="005E61C7" w:rsidRDefault="005E61C7" w:rsidP="00183E1C">
            <w:pPr>
              <w:pStyle w:val="CRCoverPage"/>
              <w:tabs>
                <w:tab w:val="right" w:pos="1759"/>
              </w:tabs>
              <w:spacing w:after="0"/>
              <w:rPr>
                <w:b/>
                <w:i/>
                <w:noProof/>
              </w:rPr>
            </w:pPr>
            <w:r>
              <w:rPr>
                <w:b/>
                <w:i/>
                <w:noProof/>
              </w:rPr>
              <w:t>Work item code:</w:t>
            </w:r>
          </w:p>
        </w:tc>
        <w:tc>
          <w:tcPr>
            <w:tcW w:w="3686" w:type="dxa"/>
            <w:gridSpan w:val="5"/>
            <w:shd w:val="pct30" w:color="FFFF00" w:fill="auto"/>
          </w:tcPr>
          <w:p w14:paraId="1E0A83EF" w14:textId="77777777" w:rsidR="005E61C7" w:rsidRDefault="00DE1100" w:rsidP="00183E1C">
            <w:pPr>
              <w:pStyle w:val="CRCoverPage"/>
              <w:spacing w:after="0"/>
              <w:ind w:left="100"/>
              <w:rPr>
                <w:noProof/>
              </w:rPr>
            </w:pPr>
            <w:r>
              <w:fldChar w:fldCharType="begin"/>
            </w:r>
            <w:r>
              <w:instrText xml:space="preserve"> DOCPROPERTY  RelatedWis  \* MERGEFORMAT </w:instrText>
            </w:r>
            <w:r>
              <w:fldChar w:fldCharType="separate"/>
            </w:r>
            <w:r w:rsidR="005E61C7">
              <w:rPr>
                <w:noProof/>
              </w:rPr>
              <w:t>AIML_MGT</w:t>
            </w:r>
            <w:r>
              <w:rPr>
                <w:noProof/>
              </w:rPr>
              <w:fldChar w:fldCharType="end"/>
            </w:r>
          </w:p>
        </w:tc>
        <w:tc>
          <w:tcPr>
            <w:tcW w:w="567" w:type="dxa"/>
            <w:tcBorders>
              <w:left w:val="nil"/>
            </w:tcBorders>
          </w:tcPr>
          <w:p w14:paraId="14742EC9" w14:textId="77777777" w:rsidR="005E61C7" w:rsidRDefault="005E61C7" w:rsidP="00183E1C">
            <w:pPr>
              <w:pStyle w:val="CRCoverPage"/>
              <w:spacing w:after="0"/>
              <w:ind w:right="100"/>
              <w:rPr>
                <w:noProof/>
              </w:rPr>
            </w:pPr>
          </w:p>
        </w:tc>
        <w:tc>
          <w:tcPr>
            <w:tcW w:w="1417" w:type="dxa"/>
            <w:gridSpan w:val="3"/>
            <w:tcBorders>
              <w:left w:val="nil"/>
            </w:tcBorders>
          </w:tcPr>
          <w:p w14:paraId="48338905" w14:textId="77777777" w:rsidR="005E61C7" w:rsidRDefault="005E61C7" w:rsidP="00183E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1C60E6" w14:textId="77777777" w:rsidR="005E61C7" w:rsidRDefault="00DE1100" w:rsidP="00183E1C">
            <w:pPr>
              <w:pStyle w:val="CRCoverPage"/>
              <w:spacing w:after="0"/>
              <w:ind w:left="100"/>
              <w:rPr>
                <w:noProof/>
              </w:rPr>
            </w:pPr>
            <w:r>
              <w:fldChar w:fldCharType="begin"/>
            </w:r>
            <w:r>
              <w:instrText xml:space="preserve"> DOCPROPERTY  ResDate  \* MERGEFORMAT </w:instrText>
            </w:r>
            <w:r>
              <w:fldChar w:fldCharType="separate"/>
            </w:r>
            <w:r w:rsidR="005E61C7">
              <w:rPr>
                <w:noProof/>
              </w:rPr>
              <w:t>2024-08-09</w:t>
            </w:r>
            <w:r>
              <w:rPr>
                <w:noProof/>
              </w:rPr>
              <w:fldChar w:fldCharType="end"/>
            </w:r>
          </w:p>
        </w:tc>
      </w:tr>
      <w:tr w:rsidR="005E61C7" w14:paraId="51500CE1" w14:textId="77777777" w:rsidTr="00183E1C">
        <w:tc>
          <w:tcPr>
            <w:tcW w:w="1843" w:type="dxa"/>
            <w:tcBorders>
              <w:left w:val="single" w:sz="4" w:space="0" w:color="auto"/>
            </w:tcBorders>
          </w:tcPr>
          <w:p w14:paraId="0D954F81" w14:textId="77777777" w:rsidR="005E61C7" w:rsidRDefault="005E61C7" w:rsidP="00183E1C">
            <w:pPr>
              <w:pStyle w:val="CRCoverPage"/>
              <w:spacing w:after="0"/>
              <w:rPr>
                <w:b/>
                <w:i/>
                <w:noProof/>
                <w:sz w:val="8"/>
                <w:szCs w:val="8"/>
              </w:rPr>
            </w:pPr>
          </w:p>
        </w:tc>
        <w:tc>
          <w:tcPr>
            <w:tcW w:w="1986" w:type="dxa"/>
            <w:gridSpan w:val="4"/>
          </w:tcPr>
          <w:p w14:paraId="3417BAF7" w14:textId="77777777" w:rsidR="005E61C7" w:rsidRDefault="005E61C7" w:rsidP="00183E1C">
            <w:pPr>
              <w:pStyle w:val="CRCoverPage"/>
              <w:spacing w:after="0"/>
              <w:rPr>
                <w:noProof/>
                <w:sz w:val="8"/>
                <w:szCs w:val="8"/>
              </w:rPr>
            </w:pPr>
          </w:p>
        </w:tc>
        <w:tc>
          <w:tcPr>
            <w:tcW w:w="2267" w:type="dxa"/>
            <w:gridSpan w:val="2"/>
          </w:tcPr>
          <w:p w14:paraId="0D6C6AED" w14:textId="77777777" w:rsidR="005E61C7" w:rsidRDefault="005E61C7" w:rsidP="00183E1C">
            <w:pPr>
              <w:pStyle w:val="CRCoverPage"/>
              <w:spacing w:after="0"/>
              <w:rPr>
                <w:noProof/>
                <w:sz w:val="8"/>
                <w:szCs w:val="8"/>
              </w:rPr>
            </w:pPr>
          </w:p>
        </w:tc>
        <w:tc>
          <w:tcPr>
            <w:tcW w:w="1417" w:type="dxa"/>
            <w:gridSpan w:val="3"/>
          </w:tcPr>
          <w:p w14:paraId="134ECDBB" w14:textId="77777777" w:rsidR="005E61C7" w:rsidRDefault="005E61C7" w:rsidP="00183E1C">
            <w:pPr>
              <w:pStyle w:val="CRCoverPage"/>
              <w:spacing w:after="0"/>
              <w:rPr>
                <w:noProof/>
                <w:sz w:val="8"/>
                <w:szCs w:val="8"/>
              </w:rPr>
            </w:pPr>
          </w:p>
        </w:tc>
        <w:tc>
          <w:tcPr>
            <w:tcW w:w="2127" w:type="dxa"/>
            <w:tcBorders>
              <w:right w:val="single" w:sz="4" w:space="0" w:color="auto"/>
            </w:tcBorders>
          </w:tcPr>
          <w:p w14:paraId="51374B49" w14:textId="77777777" w:rsidR="005E61C7" w:rsidRDefault="005E61C7" w:rsidP="00183E1C">
            <w:pPr>
              <w:pStyle w:val="CRCoverPage"/>
              <w:spacing w:after="0"/>
              <w:rPr>
                <w:noProof/>
                <w:sz w:val="8"/>
                <w:szCs w:val="8"/>
              </w:rPr>
            </w:pPr>
          </w:p>
        </w:tc>
      </w:tr>
      <w:tr w:rsidR="005E61C7" w14:paraId="69D9F97D" w14:textId="77777777" w:rsidTr="00183E1C">
        <w:trPr>
          <w:cantSplit/>
        </w:trPr>
        <w:tc>
          <w:tcPr>
            <w:tcW w:w="1843" w:type="dxa"/>
            <w:tcBorders>
              <w:left w:val="single" w:sz="4" w:space="0" w:color="auto"/>
            </w:tcBorders>
          </w:tcPr>
          <w:p w14:paraId="070AFA05" w14:textId="77777777" w:rsidR="005E61C7" w:rsidRDefault="005E61C7" w:rsidP="00183E1C">
            <w:pPr>
              <w:pStyle w:val="CRCoverPage"/>
              <w:tabs>
                <w:tab w:val="right" w:pos="1759"/>
              </w:tabs>
              <w:spacing w:after="0"/>
              <w:rPr>
                <w:b/>
                <w:i/>
                <w:noProof/>
              </w:rPr>
            </w:pPr>
            <w:r>
              <w:rPr>
                <w:b/>
                <w:i/>
                <w:noProof/>
              </w:rPr>
              <w:t>Category:</w:t>
            </w:r>
          </w:p>
        </w:tc>
        <w:tc>
          <w:tcPr>
            <w:tcW w:w="851" w:type="dxa"/>
            <w:shd w:val="pct30" w:color="FFFF00" w:fill="auto"/>
          </w:tcPr>
          <w:p w14:paraId="4B2642F8" w14:textId="373356C3" w:rsidR="005E61C7" w:rsidRDefault="00076849" w:rsidP="00183E1C">
            <w:pPr>
              <w:pStyle w:val="CRCoverPage"/>
              <w:spacing w:after="0"/>
              <w:ind w:left="100" w:right="-609"/>
              <w:rPr>
                <w:b/>
                <w:noProof/>
              </w:rPr>
            </w:pPr>
            <w:r>
              <w:rPr>
                <w:b/>
                <w:noProof/>
              </w:rPr>
              <w:t>A</w:t>
            </w:r>
          </w:p>
        </w:tc>
        <w:tc>
          <w:tcPr>
            <w:tcW w:w="3402" w:type="dxa"/>
            <w:gridSpan w:val="5"/>
            <w:tcBorders>
              <w:left w:val="nil"/>
            </w:tcBorders>
          </w:tcPr>
          <w:p w14:paraId="15E403EE" w14:textId="77777777" w:rsidR="005E61C7" w:rsidRDefault="005E61C7" w:rsidP="00183E1C">
            <w:pPr>
              <w:pStyle w:val="CRCoverPage"/>
              <w:spacing w:after="0"/>
              <w:rPr>
                <w:noProof/>
              </w:rPr>
            </w:pPr>
          </w:p>
        </w:tc>
        <w:tc>
          <w:tcPr>
            <w:tcW w:w="1417" w:type="dxa"/>
            <w:gridSpan w:val="3"/>
            <w:tcBorders>
              <w:left w:val="nil"/>
            </w:tcBorders>
          </w:tcPr>
          <w:p w14:paraId="67778126" w14:textId="77777777" w:rsidR="005E61C7" w:rsidRDefault="005E61C7" w:rsidP="00183E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A277C7" w14:textId="76E82F9D" w:rsidR="005E61C7" w:rsidRDefault="004B3159" w:rsidP="00183E1C">
            <w:pPr>
              <w:pStyle w:val="CRCoverPage"/>
              <w:spacing w:after="0"/>
              <w:ind w:left="100"/>
              <w:rPr>
                <w:noProof/>
              </w:rPr>
            </w:pPr>
            <w:r>
              <w:t>R</w:t>
            </w:r>
            <w:r w:rsidR="00FD78EA">
              <w:t>el</w:t>
            </w:r>
            <w:r>
              <w:t>-19</w:t>
            </w:r>
          </w:p>
        </w:tc>
      </w:tr>
      <w:tr w:rsidR="005E61C7" w14:paraId="66D0CF6E" w14:textId="77777777" w:rsidTr="00183E1C">
        <w:tc>
          <w:tcPr>
            <w:tcW w:w="1843" w:type="dxa"/>
            <w:tcBorders>
              <w:left w:val="single" w:sz="4" w:space="0" w:color="auto"/>
              <w:bottom w:val="single" w:sz="4" w:space="0" w:color="auto"/>
            </w:tcBorders>
          </w:tcPr>
          <w:p w14:paraId="6A451556" w14:textId="77777777" w:rsidR="005E61C7" w:rsidRDefault="005E61C7" w:rsidP="00183E1C">
            <w:pPr>
              <w:pStyle w:val="CRCoverPage"/>
              <w:spacing w:after="0"/>
              <w:rPr>
                <w:b/>
                <w:i/>
                <w:noProof/>
              </w:rPr>
            </w:pPr>
          </w:p>
        </w:tc>
        <w:tc>
          <w:tcPr>
            <w:tcW w:w="4677" w:type="dxa"/>
            <w:gridSpan w:val="8"/>
            <w:tcBorders>
              <w:bottom w:val="single" w:sz="4" w:space="0" w:color="auto"/>
            </w:tcBorders>
          </w:tcPr>
          <w:p w14:paraId="775077C7" w14:textId="77777777" w:rsidR="005E61C7" w:rsidRDefault="005E61C7" w:rsidP="00183E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010F1" w14:textId="77777777" w:rsidR="005E61C7" w:rsidRDefault="005E61C7" w:rsidP="00183E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66CCEF" w14:textId="77777777" w:rsidR="005E61C7" w:rsidRPr="007C2097" w:rsidRDefault="005E61C7" w:rsidP="00183E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E61C7" w14:paraId="2B7494CC" w14:textId="77777777" w:rsidTr="00183E1C">
        <w:tc>
          <w:tcPr>
            <w:tcW w:w="1843" w:type="dxa"/>
          </w:tcPr>
          <w:p w14:paraId="73B28A4C" w14:textId="77777777" w:rsidR="005E61C7" w:rsidRDefault="005E61C7" w:rsidP="00183E1C">
            <w:pPr>
              <w:pStyle w:val="CRCoverPage"/>
              <w:spacing w:after="0"/>
              <w:rPr>
                <w:b/>
                <w:i/>
                <w:noProof/>
                <w:sz w:val="8"/>
                <w:szCs w:val="8"/>
              </w:rPr>
            </w:pPr>
          </w:p>
        </w:tc>
        <w:tc>
          <w:tcPr>
            <w:tcW w:w="7797" w:type="dxa"/>
            <w:gridSpan w:val="10"/>
          </w:tcPr>
          <w:p w14:paraId="23706F8F" w14:textId="77777777" w:rsidR="005E61C7" w:rsidRDefault="005E61C7" w:rsidP="00183E1C">
            <w:pPr>
              <w:pStyle w:val="CRCoverPage"/>
              <w:spacing w:after="0"/>
              <w:rPr>
                <w:noProof/>
                <w:sz w:val="8"/>
                <w:szCs w:val="8"/>
              </w:rPr>
            </w:pPr>
          </w:p>
        </w:tc>
      </w:tr>
      <w:tr w:rsidR="005E61C7" w14:paraId="4D070153" w14:textId="77777777" w:rsidTr="00183E1C">
        <w:tc>
          <w:tcPr>
            <w:tcW w:w="2694" w:type="dxa"/>
            <w:gridSpan w:val="2"/>
            <w:tcBorders>
              <w:top w:val="single" w:sz="4" w:space="0" w:color="auto"/>
              <w:left w:val="single" w:sz="4" w:space="0" w:color="auto"/>
            </w:tcBorders>
          </w:tcPr>
          <w:p w14:paraId="327D1367" w14:textId="77777777" w:rsidR="005E61C7" w:rsidRDefault="005E61C7" w:rsidP="00183E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5E203A" w14:textId="77777777" w:rsidR="005E61C7" w:rsidRDefault="005E61C7" w:rsidP="00183E1C">
            <w:pPr>
              <w:pStyle w:val="CRCoverPage"/>
              <w:spacing w:after="0"/>
              <w:ind w:left="100"/>
              <w:rPr>
                <w:noProof/>
              </w:rPr>
            </w:pPr>
            <w:r w:rsidRPr="00945375">
              <w:rPr>
                <w:noProof/>
              </w:rPr>
              <w:t>AIML Support for AnLFFunction is missing</w:t>
            </w:r>
            <w:r>
              <w:rPr>
                <w:noProof/>
              </w:rPr>
              <w:t xml:space="preserve"> however the attributes MLModelRefList and </w:t>
            </w:r>
            <w:r w:rsidRPr="00D00744">
              <w:rPr>
                <w:noProof/>
              </w:rPr>
              <w:t>AIMLInferenceFunctionRef</w:t>
            </w:r>
            <w:r>
              <w:rPr>
                <w:noProof/>
              </w:rPr>
              <w:t xml:space="preserve"> are not defined in attribute property table 4.4.1 and defined in 5.4.1</w:t>
            </w:r>
          </w:p>
        </w:tc>
      </w:tr>
      <w:tr w:rsidR="005E61C7" w14:paraId="1470399E" w14:textId="77777777" w:rsidTr="00183E1C">
        <w:tc>
          <w:tcPr>
            <w:tcW w:w="2694" w:type="dxa"/>
            <w:gridSpan w:val="2"/>
            <w:tcBorders>
              <w:left w:val="single" w:sz="4" w:space="0" w:color="auto"/>
            </w:tcBorders>
          </w:tcPr>
          <w:p w14:paraId="20CAA618" w14:textId="77777777" w:rsidR="005E61C7" w:rsidRDefault="005E61C7" w:rsidP="00183E1C">
            <w:pPr>
              <w:pStyle w:val="CRCoverPage"/>
              <w:spacing w:after="0"/>
              <w:rPr>
                <w:b/>
                <w:i/>
                <w:noProof/>
                <w:sz w:val="8"/>
                <w:szCs w:val="8"/>
              </w:rPr>
            </w:pPr>
          </w:p>
        </w:tc>
        <w:tc>
          <w:tcPr>
            <w:tcW w:w="6946" w:type="dxa"/>
            <w:gridSpan w:val="9"/>
            <w:tcBorders>
              <w:right w:val="single" w:sz="4" w:space="0" w:color="auto"/>
            </w:tcBorders>
          </w:tcPr>
          <w:p w14:paraId="1952B180" w14:textId="77777777" w:rsidR="005E61C7" w:rsidRDefault="005E61C7" w:rsidP="00183E1C">
            <w:pPr>
              <w:pStyle w:val="CRCoverPage"/>
              <w:spacing w:after="0"/>
              <w:rPr>
                <w:noProof/>
                <w:sz w:val="8"/>
                <w:szCs w:val="8"/>
              </w:rPr>
            </w:pPr>
          </w:p>
        </w:tc>
      </w:tr>
      <w:tr w:rsidR="005E61C7" w14:paraId="2573F347" w14:textId="77777777" w:rsidTr="00183E1C">
        <w:tc>
          <w:tcPr>
            <w:tcW w:w="2694" w:type="dxa"/>
            <w:gridSpan w:val="2"/>
            <w:tcBorders>
              <w:left w:val="single" w:sz="4" w:space="0" w:color="auto"/>
            </w:tcBorders>
          </w:tcPr>
          <w:p w14:paraId="305F2C21" w14:textId="77777777" w:rsidR="005E61C7" w:rsidRDefault="005E61C7" w:rsidP="00183E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2CBDA3" w14:textId="0ECB55B5" w:rsidR="005E61C7" w:rsidRDefault="005E61C7" w:rsidP="00183E1C">
            <w:pPr>
              <w:pStyle w:val="CRCoverPage"/>
              <w:spacing w:after="0"/>
              <w:ind w:left="100"/>
              <w:rPr>
                <w:noProof/>
              </w:rPr>
            </w:pPr>
            <w:r w:rsidRPr="00945375">
              <w:rPr>
                <w:noProof/>
              </w:rPr>
              <w:t>Add AIML Support for AnLFFunction</w:t>
            </w:r>
            <w:r>
              <w:rPr>
                <w:noProof/>
              </w:rPr>
              <w:t xml:space="preserve"> in clause </w:t>
            </w:r>
            <w:r w:rsidRPr="00D00744">
              <w:rPr>
                <w:noProof/>
              </w:rPr>
              <w:t>5.3.226</w:t>
            </w:r>
            <w:r>
              <w:rPr>
                <w:noProof/>
              </w:rPr>
              <w:t xml:space="preserve"> and add attributes </w:t>
            </w:r>
            <w:r w:rsidRPr="00D00744">
              <w:rPr>
                <w:noProof/>
              </w:rPr>
              <w:t>MLModelRefList and AIMLInferenceFunctionRef in attrbute property table 4.4.1</w:t>
            </w:r>
            <w:r w:rsidR="004040B2">
              <w:rPr>
                <w:noProof/>
              </w:rPr>
              <w:t>. Align stage 3 YAML and Yang to with stage 2.</w:t>
            </w:r>
          </w:p>
        </w:tc>
      </w:tr>
      <w:tr w:rsidR="005E61C7" w14:paraId="36575498" w14:textId="77777777" w:rsidTr="00183E1C">
        <w:tc>
          <w:tcPr>
            <w:tcW w:w="2694" w:type="dxa"/>
            <w:gridSpan w:val="2"/>
            <w:tcBorders>
              <w:left w:val="single" w:sz="4" w:space="0" w:color="auto"/>
            </w:tcBorders>
          </w:tcPr>
          <w:p w14:paraId="6C48B532" w14:textId="77777777" w:rsidR="005E61C7" w:rsidRDefault="005E61C7" w:rsidP="00183E1C">
            <w:pPr>
              <w:pStyle w:val="CRCoverPage"/>
              <w:spacing w:after="0"/>
              <w:rPr>
                <w:b/>
                <w:i/>
                <w:noProof/>
                <w:sz w:val="8"/>
                <w:szCs w:val="8"/>
              </w:rPr>
            </w:pPr>
          </w:p>
        </w:tc>
        <w:tc>
          <w:tcPr>
            <w:tcW w:w="6946" w:type="dxa"/>
            <w:gridSpan w:val="9"/>
            <w:tcBorders>
              <w:right w:val="single" w:sz="4" w:space="0" w:color="auto"/>
            </w:tcBorders>
          </w:tcPr>
          <w:p w14:paraId="3C5C272A" w14:textId="77777777" w:rsidR="005E61C7" w:rsidRDefault="005E61C7" w:rsidP="00183E1C">
            <w:pPr>
              <w:pStyle w:val="CRCoverPage"/>
              <w:spacing w:after="0"/>
              <w:rPr>
                <w:noProof/>
                <w:sz w:val="8"/>
                <w:szCs w:val="8"/>
              </w:rPr>
            </w:pPr>
          </w:p>
        </w:tc>
      </w:tr>
      <w:tr w:rsidR="005E61C7" w14:paraId="12F32042" w14:textId="77777777" w:rsidTr="00183E1C">
        <w:tc>
          <w:tcPr>
            <w:tcW w:w="2694" w:type="dxa"/>
            <w:gridSpan w:val="2"/>
            <w:tcBorders>
              <w:left w:val="single" w:sz="4" w:space="0" w:color="auto"/>
              <w:bottom w:val="single" w:sz="4" w:space="0" w:color="auto"/>
            </w:tcBorders>
          </w:tcPr>
          <w:p w14:paraId="4F5518FE" w14:textId="77777777" w:rsidR="005E61C7" w:rsidRDefault="005E61C7" w:rsidP="00183E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CB6F2" w14:textId="77777777" w:rsidR="005E61C7" w:rsidRDefault="005E61C7" w:rsidP="00183E1C">
            <w:pPr>
              <w:pStyle w:val="CRCoverPage"/>
              <w:spacing w:after="0"/>
              <w:ind w:left="100"/>
              <w:rPr>
                <w:noProof/>
              </w:rPr>
            </w:pPr>
            <w:r>
              <w:rPr>
                <w:noProof/>
              </w:rPr>
              <w:t>lead to incorrect and incomplete implementation.</w:t>
            </w:r>
          </w:p>
        </w:tc>
      </w:tr>
      <w:tr w:rsidR="005E61C7" w14:paraId="4D4833F4" w14:textId="77777777" w:rsidTr="00183E1C">
        <w:tc>
          <w:tcPr>
            <w:tcW w:w="2694" w:type="dxa"/>
            <w:gridSpan w:val="2"/>
          </w:tcPr>
          <w:p w14:paraId="14293C40" w14:textId="77777777" w:rsidR="005E61C7" w:rsidRDefault="005E61C7" w:rsidP="00183E1C">
            <w:pPr>
              <w:pStyle w:val="CRCoverPage"/>
              <w:spacing w:after="0"/>
              <w:rPr>
                <w:b/>
                <w:i/>
                <w:noProof/>
                <w:sz w:val="8"/>
                <w:szCs w:val="8"/>
              </w:rPr>
            </w:pPr>
          </w:p>
        </w:tc>
        <w:tc>
          <w:tcPr>
            <w:tcW w:w="6946" w:type="dxa"/>
            <w:gridSpan w:val="9"/>
          </w:tcPr>
          <w:p w14:paraId="0CF9268A" w14:textId="77777777" w:rsidR="005E61C7" w:rsidRDefault="005E61C7" w:rsidP="00183E1C">
            <w:pPr>
              <w:pStyle w:val="CRCoverPage"/>
              <w:spacing w:after="0"/>
              <w:rPr>
                <w:noProof/>
                <w:sz w:val="8"/>
                <w:szCs w:val="8"/>
              </w:rPr>
            </w:pPr>
          </w:p>
        </w:tc>
      </w:tr>
      <w:tr w:rsidR="005E61C7" w14:paraId="0AA63569" w14:textId="77777777" w:rsidTr="00183E1C">
        <w:tc>
          <w:tcPr>
            <w:tcW w:w="2694" w:type="dxa"/>
            <w:gridSpan w:val="2"/>
            <w:tcBorders>
              <w:top w:val="single" w:sz="4" w:space="0" w:color="auto"/>
              <w:left w:val="single" w:sz="4" w:space="0" w:color="auto"/>
            </w:tcBorders>
          </w:tcPr>
          <w:p w14:paraId="65FDFDD7" w14:textId="77777777" w:rsidR="005E61C7" w:rsidRDefault="005E61C7" w:rsidP="00183E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C28468" w14:textId="77777777" w:rsidR="009164C5" w:rsidRDefault="009164C5" w:rsidP="009164C5">
            <w:pPr>
              <w:pStyle w:val="CRCoverPage"/>
              <w:spacing w:after="0"/>
              <w:ind w:left="100"/>
              <w:rPr>
                <w:lang w:eastAsia="zh-CN"/>
              </w:rPr>
            </w:pPr>
            <w:r>
              <w:rPr>
                <w:lang w:eastAsia="zh-CN"/>
              </w:rPr>
              <w:t>5.3.</w:t>
            </w:r>
            <w:r>
              <w:t>226.2</w:t>
            </w:r>
            <w:r>
              <w:rPr>
                <w:noProof/>
              </w:rPr>
              <w:t xml:space="preserve">, </w:t>
            </w:r>
            <w:r>
              <w:rPr>
                <w:lang w:eastAsia="zh-CN"/>
              </w:rPr>
              <w:t>4.4.1 ,</w:t>
            </w:r>
          </w:p>
          <w:p w14:paraId="115E50AB" w14:textId="77777777" w:rsidR="009164C5" w:rsidRDefault="009164C5" w:rsidP="009164C5">
            <w:pPr>
              <w:pStyle w:val="CRCoverPage"/>
              <w:spacing w:after="0"/>
              <w:ind w:left="100"/>
              <w:rPr>
                <w:lang w:eastAsia="zh-CN"/>
              </w:rPr>
            </w:pPr>
            <w:proofErr w:type="spellStart"/>
            <w:r w:rsidRPr="00E1136E">
              <w:rPr>
                <w:lang w:eastAsia="zh-CN"/>
              </w:rPr>
              <w:t>OpenAPI</w:t>
            </w:r>
            <w:proofErr w:type="spellEnd"/>
            <w:r w:rsidRPr="00E1136E">
              <w:rPr>
                <w:lang w:eastAsia="zh-CN"/>
              </w:rPr>
              <w:t>/TS28541_5GcNrm.yaml</w:t>
            </w:r>
            <w:r>
              <w:rPr>
                <w:lang w:eastAsia="zh-CN"/>
              </w:rPr>
              <w:t xml:space="preserve">, </w:t>
            </w:r>
          </w:p>
          <w:p w14:paraId="6A495D27" w14:textId="77777777" w:rsidR="009164C5" w:rsidRDefault="009164C5" w:rsidP="009164C5">
            <w:pPr>
              <w:pStyle w:val="CRCoverPage"/>
              <w:spacing w:after="0"/>
              <w:ind w:left="100"/>
              <w:rPr>
                <w:lang w:eastAsia="zh-CN"/>
              </w:rPr>
            </w:pPr>
            <w:r w:rsidRPr="00C542AC">
              <w:rPr>
                <w:lang w:eastAsia="zh-CN"/>
              </w:rPr>
              <w:t>yang-models/_3gpp-5gc-nrm-anlffunction.yang</w:t>
            </w:r>
            <w:r>
              <w:rPr>
                <w:lang w:eastAsia="zh-CN"/>
              </w:rPr>
              <w:t xml:space="preserve">, </w:t>
            </w:r>
          </w:p>
          <w:p w14:paraId="1B878161" w14:textId="77777777" w:rsidR="009164C5" w:rsidRDefault="009164C5" w:rsidP="009164C5">
            <w:pPr>
              <w:pStyle w:val="CRCoverPage"/>
              <w:spacing w:after="0"/>
              <w:ind w:left="100"/>
              <w:rPr>
                <w:lang w:eastAsia="zh-CN"/>
              </w:rPr>
            </w:pPr>
            <w:r w:rsidRPr="00C542AC">
              <w:rPr>
                <w:lang w:eastAsia="zh-CN"/>
              </w:rPr>
              <w:t>yang-models/_3gpp-nr-nrm-dmrofunction.yang</w:t>
            </w:r>
            <w:r>
              <w:rPr>
                <w:lang w:eastAsia="zh-CN"/>
              </w:rPr>
              <w:t xml:space="preserve">, </w:t>
            </w:r>
          </w:p>
          <w:p w14:paraId="387B2268" w14:textId="77777777" w:rsidR="009164C5" w:rsidRDefault="009164C5" w:rsidP="009164C5">
            <w:pPr>
              <w:pStyle w:val="CRCoverPage"/>
              <w:spacing w:after="0"/>
              <w:ind w:left="100"/>
              <w:rPr>
                <w:noProof/>
              </w:rPr>
            </w:pPr>
            <w:r w:rsidRPr="00C542AC">
              <w:rPr>
                <w:noProof/>
              </w:rPr>
              <w:t>yang-models/_3gpp-nr-nrm-desmanagementfunction.yang</w:t>
            </w:r>
            <w:r>
              <w:rPr>
                <w:noProof/>
              </w:rPr>
              <w:t xml:space="preserve"> and</w:t>
            </w:r>
          </w:p>
          <w:p w14:paraId="5C001804" w14:textId="66E3C426" w:rsidR="005E61C7" w:rsidRDefault="009164C5" w:rsidP="009164C5">
            <w:pPr>
              <w:pStyle w:val="CRCoverPage"/>
              <w:spacing w:after="0"/>
              <w:ind w:left="100"/>
              <w:rPr>
                <w:noProof/>
              </w:rPr>
            </w:pPr>
            <w:r w:rsidRPr="00C542AC">
              <w:rPr>
                <w:noProof/>
              </w:rPr>
              <w:t>yang-models/_3gpp-nr-nrm-dlbofunction.yang</w:t>
            </w:r>
          </w:p>
        </w:tc>
      </w:tr>
      <w:tr w:rsidR="005E61C7" w14:paraId="4D4DF770" w14:textId="77777777" w:rsidTr="00183E1C">
        <w:tc>
          <w:tcPr>
            <w:tcW w:w="2694" w:type="dxa"/>
            <w:gridSpan w:val="2"/>
            <w:tcBorders>
              <w:left w:val="single" w:sz="4" w:space="0" w:color="auto"/>
            </w:tcBorders>
          </w:tcPr>
          <w:p w14:paraId="255BBC76" w14:textId="77777777" w:rsidR="005E61C7" w:rsidRDefault="005E61C7" w:rsidP="00183E1C">
            <w:pPr>
              <w:pStyle w:val="CRCoverPage"/>
              <w:spacing w:after="0"/>
              <w:rPr>
                <w:b/>
                <w:i/>
                <w:noProof/>
                <w:sz w:val="8"/>
                <w:szCs w:val="8"/>
              </w:rPr>
            </w:pPr>
          </w:p>
        </w:tc>
        <w:tc>
          <w:tcPr>
            <w:tcW w:w="6946" w:type="dxa"/>
            <w:gridSpan w:val="9"/>
            <w:tcBorders>
              <w:right w:val="single" w:sz="4" w:space="0" w:color="auto"/>
            </w:tcBorders>
          </w:tcPr>
          <w:p w14:paraId="4B59C100" w14:textId="77777777" w:rsidR="005E61C7" w:rsidRDefault="005E61C7" w:rsidP="00183E1C">
            <w:pPr>
              <w:pStyle w:val="CRCoverPage"/>
              <w:spacing w:after="0"/>
              <w:rPr>
                <w:noProof/>
                <w:sz w:val="8"/>
                <w:szCs w:val="8"/>
              </w:rPr>
            </w:pPr>
          </w:p>
        </w:tc>
      </w:tr>
      <w:tr w:rsidR="005E61C7" w14:paraId="7B57D479" w14:textId="77777777" w:rsidTr="00183E1C">
        <w:tc>
          <w:tcPr>
            <w:tcW w:w="2694" w:type="dxa"/>
            <w:gridSpan w:val="2"/>
            <w:tcBorders>
              <w:left w:val="single" w:sz="4" w:space="0" w:color="auto"/>
            </w:tcBorders>
          </w:tcPr>
          <w:p w14:paraId="431A66BE" w14:textId="77777777" w:rsidR="005E61C7" w:rsidRDefault="005E61C7" w:rsidP="00183E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E465CE" w14:textId="77777777" w:rsidR="005E61C7" w:rsidRDefault="005E61C7" w:rsidP="00183E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22876B" w14:textId="77777777" w:rsidR="005E61C7" w:rsidRDefault="005E61C7" w:rsidP="00183E1C">
            <w:pPr>
              <w:pStyle w:val="CRCoverPage"/>
              <w:spacing w:after="0"/>
              <w:jc w:val="center"/>
              <w:rPr>
                <w:b/>
                <w:caps/>
                <w:noProof/>
              </w:rPr>
            </w:pPr>
            <w:r>
              <w:rPr>
                <w:b/>
                <w:caps/>
                <w:noProof/>
              </w:rPr>
              <w:t>N</w:t>
            </w:r>
          </w:p>
        </w:tc>
        <w:tc>
          <w:tcPr>
            <w:tcW w:w="2977" w:type="dxa"/>
            <w:gridSpan w:val="4"/>
          </w:tcPr>
          <w:p w14:paraId="3EB2102D" w14:textId="77777777" w:rsidR="005E61C7" w:rsidRDefault="005E61C7" w:rsidP="00183E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23754C" w14:textId="77777777" w:rsidR="005E61C7" w:rsidRDefault="005E61C7" w:rsidP="00183E1C">
            <w:pPr>
              <w:pStyle w:val="CRCoverPage"/>
              <w:spacing w:after="0"/>
              <w:ind w:left="99"/>
              <w:rPr>
                <w:noProof/>
              </w:rPr>
            </w:pPr>
          </w:p>
        </w:tc>
      </w:tr>
      <w:tr w:rsidR="005E61C7" w14:paraId="634B58D9" w14:textId="77777777" w:rsidTr="00183E1C">
        <w:tc>
          <w:tcPr>
            <w:tcW w:w="2694" w:type="dxa"/>
            <w:gridSpan w:val="2"/>
            <w:tcBorders>
              <w:left w:val="single" w:sz="4" w:space="0" w:color="auto"/>
            </w:tcBorders>
          </w:tcPr>
          <w:p w14:paraId="737F2D6D" w14:textId="77777777" w:rsidR="005E61C7" w:rsidRDefault="005E61C7" w:rsidP="00183E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FE9805" w14:textId="77777777" w:rsidR="005E61C7" w:rsidRDefault="005E61C7"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AE788" w14:textId="77777777" w:rsidR="005E61C7" w:rsidRDefault="005E61C7" w:rsidP="00183E1C">
            <w:pPr>
              <w:pStyle w:val="CRCoverPage"/>
              <w:spacing w:after="0"/>
              <w:jc w:val="center"/>
              <w:rPr>
                <w:b/>
                <w:caps/>
                <w:noProof/>
              </w:rPr>
            </w:pPr>
            <w:r>
              <w:rPr>
                <w:b/>
                <w:caps/>
                <w:noProof/>
              </w:rPr>
              <w:t>X</w:t>
            </w:r>
          </w:p>
        </w:tc>
        <w:tc>
          <w:tcPr>
            <w:tcW w:w="2977" w:type="dxa"/>
            <w:gridSpan w:val="4"/>
          </w:tcPr>
          <w:p w14:paraId="0D314605" w14:textId="77777777" w:rsidR="005E61C7" w:rsidRDefault="005E61C7" w:rsidP="00183E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57D9CD" w14:textId="77777777" w:rsidR="005E61C7" w:rsidRDefault="005E61C7" w:rsidP="00183E1C">
            <w:pPr>
              <w:pStyle w:val="CRCoverPage"/>
              <w:spacing w:after="0"/>
              <w:ind w:left="99"/>
              <w:rPr>
                <w:noProof/>
              </w:rPr>
            </w:pPr>
            <w:r>
              <w:rPr>
                <w:noProof/>
              </w:rPr>
              <w:t xml:space="preserve">TS/TR ... CR ... </w:t>
            </w:r>
          </w:p>
        </w:tc>
      </w:tr>
      <w:tr w:rsidR="005E61C7" w14:paraId="3252AB24" w14:textId="77777777" w:rsidTr="00183E1C">
        <w:tc>
          <w:tcPr>
            <w:tcW w:w="2694" w:type="dxa"/>
            <w:gridSpan w:val="2"/>
            <w:tcBorders>
              <w:left w:val="single" w:sz="4" w:space="0" w:color="auto"/>
            </w:tcBorders>
          </w:tcPr>
          <w:p w14:paraId="5C9C72B1" w14:textId="77777777" w:rsidR="005E61C7" w:rsidRDefault="005E61C7" w:rsidP="00183E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8E5C9" w14:textId="77777777" w:rsidR="005E61C7" w:rsidRDefault="005E61C7"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44908" w14:textId="77777777" w:rsidR="005E61C7" w:rsidRDefault="005E61C7" w:rsidP="00183E1C">
            <w:pPr>
              <w:pStyle w:val="CRCoverPage"/>
              <w:spacing w:after="0"/>
              <w:jc w:val="center"/>
              <w:rPr>
                <w:b/>
                <w:caps/>
                <w:noProof/>
              </w:rPr>
            </w:pPr>
            <w:r>
              <w:rPr>
                <w:b/>
                <w:caps/>
                <w:noProof/>
              </w:rPr>
              <w:t>X</w:t>
            </w:r>
          </w:p>
        </w:tc>
        <w:tc>
          <w:tcPr>
            <w:tcW w:w="2977" w:type="dxa"/>
            <w:gridSpan w:val="4"/>
          </w:tcPr>
          <w:p w14:paraId="1A3278DF" w14:textId="77777777" w:rsidR="005E61C7" w:rsidRDefault="005E61C7" w:rsidP="00183E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53C8FF" w14:textId="77777777" w:rsidR="005E61C7" w:rsidRDefault="005E61C7" w:rsidP="00183E1C">
            <w:pPr>
              <w:pStyle w:val="CRCoverPage"/>
              <w:spacing w:after="0"/>
              <w:ind w:left="99"/>
              <w:rPr>
                <w:noProof/>
              </w:rPr>
            </w:pPr>
            <w:r>
              <w:rPr>
                <w:noProof/>
              </w:rPr>
              <w:t xml:space="preserve">TS/TR ... CR ... </w:t>
            </w:r>
          </w:p>
        </w:tc>
      </w:tr>
      <w:tr w:rsidR="005E61C7" w14:paraId="46C17089" w14:textId="77777777" w:rsidTr="00183E1C">
        <w:tc>
          <w:tcPr>
            <w:tcW w:w="2694" w:type="dxa"/>
            <w:gridSpan w:val="2"/>
            <w:tcBorders>
              <w:left w:val="single" w:sz="4" w:space="0" w:color="auto"/>
            </w:tcBorders>
          </w:tcPr>
          <w:p w14:paraId="287C4904" w14:textId="77777777" w:rsidR="005E61C7" w:rsidRDefault="005E61C7" w:rsidP="00183E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9D620" w14:textId="77777777" w:rsidR="005E61C7" w:rsidRDefault="005E61C7"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61E3" w14:textId="77777777" w:rsidR="005E61C7" w:rsidRDefault="005E61C7" w:rsidP="00183E1C">
            <w:pPr>
              <w:pStyle w:val="CRCoverPage"/>
              <w:spacing w:after="0"/>
              <w:jc w:val="center"/>
              <w:rPr>
                <w:b/>
                <w:caps/>
                <w:noProof/>
              </w:rPr>
            </w:pPr>
            <w:r>
              <w:rPr>
                <w:b/>
                <w:caps/>
                <w:noProof/>
              </w:rPr>
              <w:t>X</w:t>
            </w:r>
          </w:p>
        </w:tc>
        <w:tc>
          <w:tcPr>
            <w:tcW w:w="2977" w:type="dxa"/>
            <w:gridSpan w:val="4"/>
          </w:tcPr>
          <w:p w14:paraId="1E80409F" w14:textId="77777777" w:rsidR="005E61C7" w:rsidRDefault="005E61C7" w:rsidP="00183E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3BD0AE" w14:textId="77777777" w:rsidR="005E61C7" w:rsidRDefault="005E61C7" w:rsidP="00183E1C">
            <w:pPr>
              <w:pStyle w:val="CRCoverPage"/>
              <w:spacing w:after="0"/>
              <w:ind w:left="99"/>
              <w:rPr>
                <w:noProof/>
              </w:rPr>
            </w:pPr>
            <w:r>
              <w:rPr>
                <w:noProof/>
              </w:rPr>
              <w:t xml:space="preserve">TS/TR ... CR ... </w:t>
            </w:r>
          </w:p>
        </w:tc>
      </w:tr>
      <w:tr w:rsidR="005E61C7" w14:paraId="689582FD" w14:textId="77777777" w:rsidTr="00183E1C">
        <w:tc>
          <w:tcPr>
            <w:tcW w:w="2694" w:type="dxa"/>
            <w:gridSpan w:val="2"/>
            <w:tcBorders>
              <w:left w:val="single" w:sz="4" w:space="0" w:color="auto"/>
            </w:tcBorders>
          </w:tcPr>
          <w:p w14:paraId="060722FF" w14:textId="77777777" w:rsidR="005E61C7" w:rsidRDefault="005E61C7" w:rsidP="00183E1C">
            <w:pPr>
              <w:pStyle w:val="CRCoverPage"/>
              <w:spacing w:after="0"/>
              <w:rPr>
                <w:b/>
                <w:i/>
                <w:noProof/>
              </w:rPr>
            </w:pPr>
          </w:p>
        </w:tc>
        <w:tc>
          <w:tcPr>
            <w:tcW w:w="6946" w:type="dxa"/>
            <w:gridSpan w:val="9"/>
            <w:tcBorders>
              <w:right w:val="single" w:sz="4" w:space="0" w:color="auto"/>
            </w:tcBorders>
          </w:tcPr>
          <w:p w14:paraId="5AD64157" w14:textId="77777777" w:rsidR="005E61C7" w:rsidRDefault="005E61C7" w:rsidP="00183E1C">
            <w:pPr>
              <w:pStyle w:val="CRCoverPage"/>
              <w:spacing w:after="0"/>
              <w:rPr>
                <w:noProof/>
              </w:rPr>
            </w:pPr>
          </w:p>
        </w:tc>
      </w:tr>
      <w:tr w:rsidR="005E61C7" w14:paraId="538A74B8" w14:textId="77777777" w:rsidTr="00183E1C">
        <w:tc>
          <w:tcPr>
            <w:tcW w:w="2694" w:type="dxa"/>
            <w:gridSpan w:val="2"/>
            <w:tcBorders>
              <w:left w:val="single" w:sz="4" w:space="0" w:color="auto"/>
              <w:bottom w:val="single" w:sz="4" w:space="0" w:color="auto"/>
            </w:tcBorders>
          </w:tcPr>
          <w:p w14:paraId="4ACF22B0" w14:textId="77777777" w:rsidR="005E61C7" w:rsidRDefault="005E61C7" w:rsidP="00183E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60155" w14:textId="77777777" w:rsidR="00814C1E" w:rsidRDefault="00814C1E" w:rsidP="00183E1C">
            <w:pPr>
              <w:pStyle w:val="CRCoverPage"/>
              <w:spacing w:after="0"/>
              <w:ind w:left="100"/>
            </w:pPr>
            <w:r>
              <w:t>YAML</w:t>
            </w:r>
          </w:p>
          <w:p w14:paraId="0306BEF1" w14:textId="5928EC81" w:rsidR="005E61C7" w:rsidRDefault="005E61C7" w:rsidP="00183E1C">
            <w:pPr>
              <w:pStyle w:val="CRCoverPage"/>
              <w:spacing w:after="0"/>
              <w:ind w:left="100"/>
            </w:pPr>
            <w:r>
              <w:t xml:space="preserve">Forge MR link: </w:t>
            </w:r>
            <w:hyperlink r:id="rId12" w:history="1">
              <w:r>
                <w:rPr>
                  <w:rStyle w:val="Hyperlink"/>
                  <w:lang w:val="en-US"/>
                </w:rPr>
                <w:t>https://forge.3gpp.org/rep/sa5/MnS/-/merge_requests/1221</w:t>
              </w:r>
            </w:hyperlink>
            <w:r>
              <w:t xml:space="preserve"> at commit b9b7ee593b07b90a65bb350044bc71f230f82d6f</w:t>
            </w:r>
          </w:p>
          <w:p w14:paraId="7C640623" w14:textId="77777777" w:rsidR="00814C1E" w:rsidRDefault="00814C1E" w:rsidP="00814C1E">
            <w:r>
              <w:t>YANG</w:t>
            </w:r>
          </w:p>
          <w:p w14:paraId="0772A0AB" w14:textId="70E7D404" w:rsidR="00A0036D" w:rsidRDefault="00D67229" w:rsidP="00D67229">
            <w:pPr>
              <w:jc w:val="center"/>
            </w:pPr>
            <w:r>
              <w:t xml:space="preserve">Forge MR link: </w:t>
            </w:r>
            <w:hyperlink r:id="rId13" w:history="1">
              <w:r>
                <w:rPr>
                  <w:rStyle w:val="Hyperlink"/>
                  <w:lang w:val="en-US"/>
                </w:rPr>
                <w:t>https://forge.3gpp.org/rep/sa5/MnS/-/merge_requests/1321</w:t>
              </w:r>
            </w:hyperlink>
            <w:r>
              <w:t xml:space="preserve"> at commit a5bedd3077e5154b424e0fee3d46f4e16ffa884e</w:t>
            </w:r>
          </w:p>
        </w:tc>
      </w:tr>
      <w:tr w:rsidR="005E61C7" w:rsidRPr="008863B9" w14:paraId="46C4B8A2" w14:textId="77777777" w:rsidTr="00183E1C">
        <w:tc>
          <w:tcPr>
            <w:tcW w:w="2694" w:type="dxa"/>
            <w:gridSpan w:val="2"/>
            <w:tcBorders>
              <w:top w:val="single" w:sz="4" w:space="0" w:color="auto"/>
              <w:bottom w:val="single" w:sz="4" w:space="0" w:color="auto"/>
            </w:tcBorders>
          </w:tcPr>
          <w:p w14:paraId="01ACA451" w14:textId="77777777" w:rsidR="005E61C7" w:rsidRPr="008863B9" w:rsidRDefault="005E61C7" w:rsidP="00183E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28795D" w14:textId="77777777" w:rsidR="005E61C7" w:rsidRPr="008863B9" w:rsidRDefault="005E61C7" w:rsidP="00183E1C">
            <w:pPr>
              <w:pStyle w:val="CRCoverPage"/>
              <w:spacing w:after="0"/>
              <w:ind w:left="100"/>
              <w:rPr>
                <w:noProof/>
                <w:sz w:val="8"/>
                <w:szCs w:val="8"/>
              </w:rPr>
            </w:pPr>
          </w:p>
        </w:tc>
      </w:tr>
      <w:tr w:rsidR="005E61C7" w14:paraId="4169E0F0" w14:textId="77777777" w:rsidTr="00183E1C">
        <w:tc>
          <w:tcPr>
            <w:tcW w:w="2694" w:type="dxa"/>
            <w:gridSpan w:val="2"/>
            <w:tcBorders>
              <w:top w:val="single" w:sz="4" w:space="0" w:color="auto"/>
              <w:left w:val="single" w:sz="4" w:space="0" w:color="auto"/>
              <w:bottom w:val="single" w:sz="4" w:space="0" w:color="auto"/>
            </w:tcBorders>
          </w:tcPr>
          <w:p w14:paraId="03EBF326" w14:textId="77777777" w:rsidR="005E61C7" w:rsidRDefault="005E61C7" w:rsidP="00183E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BB98C" w14:textId="77777777" w:rsidR="005E61C7" w:rsidRDefault="005E61C7" w:rsidP="00183E1C">
            <w:pPr>
              <w:pStyle w:val="CRCoverPage"/>
              <w:spacing w:after="0"/>
              <w:ind w:left="100"/>
              <w:rPr>
                <w:noProof/>
              </w:rPr>
            </w:pPr>
          </w:p>
        </w:tc>
      </w:tr>
    </w:tbl>
    <w:p w14:paraId="15E7300E" w14:textId="77777777" w:rsidR="005E61C7" w:rsidRDefault="005E61C7" w:rsidP="005E61C7">
      <w:pPr>
        <w:pStyle w:val="CRCoverPage"/>
        <w:spacing w:after="0"/>
        <w:rPr>
          <w:noProof/>
          <w:sz w:val="8"/>
          <w:szCs w:val="8"/>
        </w:rPr>
      </w:pPr>
    </w:p>
    <w:p w14:paraId="24EF0F1B" w14:textId="77777777" w:rsidR="00945375" w:rsidRDefault="00945375" w:rsidP="00945375">
      <w:pPr>
        <w:rPr>
          <w:noProof/>
        </w:rPr>
        <w:sectPr w:rsidR="00945375">
          <w:headerReference w:type="even" r:id="rId14"/>
          <w:footnotePr>
            <w:numRestart w:val="eachSect"/>
          </w:footnotePr>
          <w:pgSz w:w="11907" w:h="16840" w:code="9"/>
          <w:pgMar w:top="1418" w:right="1134" w:bottom="1134" w:left="1134" w:header="680" w:footer="567" w:gutter="0"/>
          <w:cols w:space="720"/>
        </w:sectPr>
      </w:pPr>
    </w:p>
    <w:p w14:paraId="5D1F8B55" w14:textId="77777777" w:rsidR="0002769E" w:rsidRPr="005965FE" w:rsidRDefault="0002769E" w:rsidP="000276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69E" w14:paraId="602E7692" w14:textId="77777777" w:rsidTr="00B059C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3130EB" w14:textId="001338AD" w:rsidR="0002769E" w:rsidRDefault="0002769E" w:rsidP="00B059CD">
            <w:pPr>
              <w:jc w:val="center"/>
              <w:rPr>
                <w:rFonts w:ascii="Arial" w:hAnsi="Arial" w:cs="Arial"/>
                <w:b/>
                <w:bCs/>
                <w:sz w:val="28"/>
                <w:szCs w:val="28"/>
              </w:rPr>
            </w:pPr>
            <w:bookmarkStart w:id="1" w:name="_Hlk145590331"/>
            <w:r>
              <w:rPr>
                <w:rFonts w:ascii="Arial" w:hAnsi="Arial" w:cs="Arial"/>
                <w:b/>
                <w:bCs/>
                <w:sz w:val="28"/>
                <w:szCs w:val="28"/>
                <w:lang w:eastAsia="zh-CN"/>
              </w:rPr>
              <w:t>Start of modification</w:t>
            </w:r>
          </w:p>
        </w:tc>
      </w:tr>
      <w:bookmarkEnd w:id="1"/>
    </w:tbl>
    <w:p w14:paraId="619E5B1B" w14:textId="77777777" w:rsidR="00E969F5" w:rsidRDefault="00E969F5" w:rsidP="00CF7B88">
      <w:pPr>
        <w:pStyle w:val="PL"/>
        <w:rPr>
          <w:lang w:val="en-US"/>
        </w:rPr>
      </w:pPr>
    </w:p>
    <w:p w14:paraId="3C3D9091" w14:textId="77777777" w:rsidR="009A5B08" w:rsidRPr="009A5B08" w:rsidRDefault="009A5B08" w:rsidP="00CF7B88">
      <w:pPr>
        <w:pStyle w:val="PL"/>
      </w:pPr>
    </w:p>
    <w:p w14:paraId="640183A7" w14:textId="77777777" w:rsidR="00FC22E8" w:rsidRDefault="00FC22E8" w:rsidP="00FC22E8">
      <w:pPr>
        <w:pStyle w:val="Heading3"/>
        <w:rPr>
          <w:rFonts w:eastAsia="SimSun"/>
          <w:lang w:eastAsia="zh-CN"/>
        </w:rPr>
      </w:pPr>
      <w:bookmarkStart w:id="2" w:name="_Toc59182731"/>
      <w:bookmarkStart w:id="3" w:name="_Toc59184197"/>
      <w:bookmarkStart w:id="4" w:name="_Toc59195132"/>
      <w:bookmarkStart w:id="5" w:name="_Toc59439558"/>
      <w:bookmarkStart w:id="6" w:name="_Toc67989981"/>
      <w:r>
        <w:rPr>
          <w:rFonts w:eastAsia="SimSun"/>
          <w:lang w:eastAsia="zh-CN"/>
        </w:rPr>
        <w:lastRenderedPageBreak/>
        <w:t>4.4.1</w:t>
      </w:r>
      <w:r>
        <w:rPr>
          <w:rFonts w:eastAsia="SimSun"/>
          <w:lang w:eastAsia="zh-CN"/>
        </w:rPr>
        <w:tab/>
        <w:t>Attribute properties</w:t>
      </w:r>
      <w:bookmarkEnd w:id="2"/>
      <w:bookmarkEnd w:id="3"/>
      <w:bookmarkEnd w:id="4"/>
      <w:bookmarkEnd w:id="5"/>
      <w:bookmarkEnd w:id="6"/>
    </w:p>
    <w:p w14:paraId="2924897E" w14:textId="77777777" w:rsidR="00FC22E8" w:rsidRDefault="00FC22E8" w:rsidP="00FC22E8">
      <w:pPr>
        <w:pStyle w:val="TH"/>
        <w:rPr>
          <w:rFonts w:eastAsia="SimSun"/>
          <w:lang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FC22E8" w14:paraId="7B3BF64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79BB68DB" w14:textId="77777777" w:rsidR="00FC22E8" w:rsidRDefault="00FC22E8">
            <w:pPr>
              <w:pStyle w:val="TAH"/>
              <w:rPr>
                <w:lang w:eastAsia="en-GB"/>
              </w:rPr>
            </w:pPr>
            <w:r>
              <w:rPr>
                <w:lang w:eastAsia="en-GB"/>
              </w:rP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25B2A1B5" w14:textId="77777777" w:rsidR="00FC22E8" w:rsidRDefault="00FC22E8">
            <w:pPr>
              <w:pStyle w:val="TAH"/>
              <w:rPr>
                <w:lang w:eastAsia="en-GB"/>
              </w:rPr>
            </w:pPr>
            <w:r>
              <w:rPr>
                <w:lang w:eastAsia="en-GB"/>
              </w:rP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50F251E1" w14:textId="77777777" w:rsidR="00FC22E8" w:rsidRDefault="00FC22E8">
            <w:pPr>
              <w:pStyle w:val="TAH"/>
              <w:rPr>
                <w:lang w:eastAsia="en-GB"/>
              </w:rPr>
            </w:pPr>
            <w:r>
              <w:rPr>
                <w:rFonts w:cs="Arial"/>
                <w:szCs w:val="18"/>
                <w:lang w:eastAsia="en-GB"/>
              </w:rPr>
              <w:t>Properties</w:t>
            </w:r>
          </w:p>
        </w:tc>
      </w:tr>
      <w:tr w:rsidR="00FC22E8" w14:paraId="1CBF3DA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6333C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NRCellDU.administrativeState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66C6C949" w14:textId="77777777" w:rsidR="00FC22E8" w:rsidRDefault="00FC22E8">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NRCellDU</w:t>
            </w:r>
            <w:proofErr w:type="spellEnd"/>
            <w:r>
              <w:rPr>
                <w:lang w:eastAsia="en-GB"/>
              </w:rPr>
              <w:t>. It describes the permission to use or prohibition against using the cell, imposed through the OAM services.</w:t>
            </w:r>
          </w:p>
          <w:p w14:paraId="7324EDDA" w14:textId="77777777" w:rsidR="00FC22E8" w:rsidRDefault="00FC22E8">
            <w:pPr>
              <w:pStyle w:val="TAL"/>
              <w:rPr>
                <w:color w:val="000000"/>
                <w:lang w:eastAsia="en-GB"/>
              </w:rPr>
            </w:pPr>
          </w:p>
          <w:p w14:paraId="6AC5B975" w14:textId="77777777" w:rsidR="00FC22E8" w:rsidRDefault="00FC22E8">
            <w:pPr>
              <w:pStyle w:val="TAL"/>
              <w:rPr>
                <w:lang w:eastAsia="en-GB"/>
              </w:rPr>
            </w:pPr>
            <w:proofErr w:type="spellStart"/>
            <w:r>
              <w:rPr>
                <w:lang w:eastAsia="en-GB"/>
              </w:rPr>
              <w:t>allowedValues</w:t>
            </w:r>
            <w:proofErr w:type="spellEnd"/>
            <w:r>
              <w:rPr>
                <w:lang w:eastAsia="en-GB"/>
              </w:rPr>
              <w:t xml:space="preserve">: LOCKED, SHUTTING DOWN, UNLOCKED. </w:t>
            </w:r>
          </w:p>
          <w:p w14:paraId="3E68A1AF" w14:textId="77777777" w:rsidR="00FC22E8" w:rsidRDefault="00FC22E8">
            <w:pPr>
              <w:pStyle w:val="TAL"/>
              <w:rPr>
                <w:lang w:eastAsia="en-GB"/>
              </w:rPr>
            </w:pPr>
            <w:r>
              <w:rPr>
                <w:lang w:eastAsia="en-GB"/>
              </w:rPr>
              <w:t>The meaning of these values is as defined in ITU</w:t>
            </w:r>
            <w:r>
              <w:rPr>
                <w:lang w:eastAsia="en-GB"/>
              </w:rPr>
              <w:noBreakHyphen/>
              <w:t>T Recommendation X.731 [18].</w:t>
            </w:r>
          </w:p>
          <w:p w14:paraId="4F0F8ADE" w14:textId="77777777" w:rsidR="00FC22E8" w:rsidRDefault="00FC22E8">
            <w:pPr>
              <w:pStyle w:val="TAL"/>
              <w:rPr>
                <w:lang w:eastAsia="en-GB"/>
              </w:rPr>
            </w:pPr>
          </w:p>
          <w:p w14:paraId="224F4DC0" w14:textId="77777777" w:rsidR="00FC22E8" w:rsidRDefault="00FC22E8">
            <w:pPr>
              <w:pStyle w:val="TAL"/>
              <w:rPr>
                <w:lang w:eastAsia="en-GB"/>
              </w:rPr>
            </w:pPr>
            <w:r>
              <w:rPr>
                <w:lang w:eastAsia="en-GB"/>
              </w:rPr>
              <w:t xml:space="preserve">See Annex A for Relation between the "Pre-operation state of the </w:t>
            </w:r>
            <w:proofErr w:type="spellStart"/>
            <w:r>
              <w:rPr>
                <w:lang w:eastAsia="en-GB"/>
              </w:rPr>
              <w:t>gNB</w:t>
            </w:r>
            <w:proofErr w:type="spellEnd"/>
            <w:r>
              <w:rPr>
                <w:lang w:eastAsia="en-GB"/>
              </w:rPr>
              <w:t>-DU Cell" and administrative state relevant in case of 2-split and 3-split deployment scenarios.</w:t>
            </w:r>
          </w:p>
          <w:p w14:paraId="57669631"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59CAEAB" w14:textId="77777777" w:rsidR="00FC22E8" w:rsidRDefault="00FC22E8">
            <w:pPr>
              <w:pStyle w:val="TAL"/>
              <w:rPr>
                <w:lang w:eastAsia="en-GB"/>
              </w:rPr>
            </w:pPr>
            <w:r>
              <w:rPr>
                <w:lang w:eastAsia="en-GB"/>
              </w:rPr>
              <w:t>type: ENUM</w:t>
            </w:r>
          </w:p>
          <w:p w14:paraId="36E599EF" w14:textId="77777777" w:rsidR="00FC22E8" w:rsidRDefault="00FC22E8">
            <w:pPr>
              <w:pStyle w:val="TAL"/>
              <w:rPr>
                <w:lang w:eastAsia="en-GB"/>
              </w:rPr>
            </w:pPr>
            <w:r>
              <w:rPr>
                <w:lang w:eastAsia="en-GB"/>
              </w:rPr>
              <w:t>multiplicity: 1</w:t>
            </w:r>
          </w:p>
          <w:p w14:paraId="214F2810" w14:textId="77777777" w:rsidR="00FC22E8" w:rsidRDefault="00FC22E8">
            <w:pPr>
              <w:pStyle w:val="TAL"/>
              <w:rPr>
                <w:lang w:eastAsia="en-GB"/>
              </w:rPr>
            </w:pPr>
            <w:proofErr w:type="spellStart"/>
            <w:r>
              <w:rPr>
                <w:lang w:eastAsia="en-GB"/>
              </w:rPr>
              <w:t>isOrdered</w:t>
            </w:r>
            <w:proofErr w:type="spellEnd"/>
            <w:r>
              <w:rPr>
                <w:lang w:eastAsia="en-GB"/>
              </w:rPr>
              <w:t>: N/A</w:t>
            </w:r>
          </w:p>
          <w:p w14:paraId="74C0B72A" w14:textId="77777777" w:rsidR="00FC22E8" w:rsidRDefault="00FC22E8">
            <w:pPr>
              <w:pStyle w:val="TAL"/>
              <w:rPr>
                <w:lang w:eastAsia="en-GB"/>
              </w:rPr>
            </w:pPr>
            <w:proofErr w:type="spellStart"/>
            <w:r>
              <w:rPr>
                <w:lang w:eastAsia="en-GB"/>
              </w:rPr>
              <w:t>isUnique</w:t>
            </w:r>
            <w:proofErr w:type="spellEnd"/>
            <w:r>
              <w:rPr>
                <w:lang w:eastAsia="en-GB"/>
              </w:rPr>
              <w:t>: N/A</w:t>
            </w:r>
          </w:p>
          <w:p w14:paraId="203FBFCB" w14:textId="77777777" w:rsidR="00FC22E8" w:rsidRDefault="00FC22E8">
            <w:pPr>
              <w:pStyle w:val="TAL"/>
              <w:rPr>
                <w:lang w:eastAsia="en-GB"/>
              </w:rPr>
            </w:pPr>
            <w:proofErr w:type="spellStart"/>
            <w:r>
              <w:rPr>
                <w:lang w:eastAsia="en-GB"/>
              </w:rPr>
              <w:t>defaultValue</w:t>
            </w:r>
            <w:proofErr w:type="spellEnd"/>
            <w:r>
              <w:rPr>
                <w:lang w:eastAsia="en-GB"/>
              </w:rPr>
              <w:t>: LOCKED</w:t>
            </w:r>
          </w:p>
          <w:p w14:paraId="48AD9A33" w14:textId="77777777" w:rsidR="00FC22E8" w:rsidRDefault="00FC22E8">
            <w:pPr>
              <w:pStyle w:val="TAL"/>
              <w:rPr>
                <w:lang w:eastAsia="en-GB"/>
              </w:rPr>
            </w:pPr>
            <w:proofErr w:type="spellStart"/>
            <w:r>
              <w:rPr>
                <w:lang w:eastAsia="en-GB"/>
              </w:rPr>
              <w:t>isNullable</w:t>
            </w:r>
            <w:proofErr w:type="spellEnd"/>
            <w:r>
              <w:rPr>
                <w:lang w:eastAsia="en-GB"/>
              </w:rPr>
              <w:t>: False</w:t>
            </w:r>
          </w:p>
          <w:p w14:paraId="47016CFF" w14:textId="77777777" w:rsidR="00FC22E8" w:rsidRDefault="00FC22E8">
            <w:pPr>
              <w:pStyle w:val="TAL"/>
              <w:rPr>
                <w:lang w:eastAsia="en-GB"/>
              </w:rPr>
            </w:pPr>
          </w:p>
        </w:tc>
      </w:tr>
      <w:tr w:rsidR="00FC22E8" w14:paraId="094796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AC8F99"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operationalState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A0DC450" w14:textId="77777777" w:rsidR="00FC22E8" w:rsidRDefault="00FC22E8">
            <w:pPr>
              <w:pStyle w:val="TAL"/>
              <w:rPr>
                <w:lang w:eastAsia="en-GB"/>
              </w:rPr>
            </w:pPr>
            <w:r>
              <w:rPr>
                <w:lang w:eastAsia="en-GB"/>
              </w:rPr>
              <w:t xml:space="preserve">It indicates the operational state of the </w:t>
            </w:r>
            <w:proofErr w:type="spellStart"/>
            <w:r>
              <w:rPr>
                <w:rFonts w:ascii="Courier New" w:hAnsi="Courier New" w:cs="Courier New"/>
                <w:lang w:eastAsia="en-GB"/>
              </w:rPr>
              <w:t>NRCellDU</w:t>
            </w:r>
            <w:proofErr w:type="spellEnd"/>
            <w:r>
              <w:rPr>
                <w:lang w:eastAsia="en-GB"/>
              </w:rPr>
              <w:t xml:space="preserve"> instance. It describes whether the resource is installed and partially or fully operable (Enabled) or the resource is not installed or not operable (Disabled).</w:t>
            </w:r>
          </w:p>
          <w:p w14:paraId="0D3101EA" w14:textId="77777777" w:rsidR="00FC22E8" w:rsidRDefault="00FC22E8">
            <w:pPr>
              <w:pStyle w:val="TAL"/>
              <w:rPr>
                <w:lang w:eastAsia="en-GB"/>
              </w:rPr>
            </w:pPr>
          </w:p>
          <w:p w14:paraId="2C23211C" w14:textId="77777777" w:rsidR="00FC22E8" w:rsidRDefault="00FC22E8">
            <w:pPr>
              <w:pStyle w:val="TAL"/>
              <w:rPr>
                <w:lang w:eastAsia="en-GB"/>
              </w:rPr>
            </w:pPr>
            <w:proofErr w:type="spellStart"/>
            <w:r>
              <w:rPr>
                <w:lang w:eastAsia="en-GB"/>
              </w:rPr>
              <w:t>allowedValues</w:t>
            </w:r>
            <w:proofErr w:type="spellEnd"/>
            <w:r>
              <w:rPr>
                <w:lang w:eastAsia="en-GB"/>
              </w:rPr>
              <w:t>: ENABLED, DISABLED.</w:t>
            </w:r>
          </w:p>
        </w:tc>
        <w:tc>
          <w:tcPr>
            <w:tcW w:w="2437" w:type="dxa"/>
            <w:tcBorders>
              <w:top w:val="single" w:sz="4" w:space="0" w:color="auto"/>
              <w:left w:val="single" w:sz="4" w:space="0" w:color="auto"/>
              <w:bottom w:val="single" w:sz="4" w:space="0" w:color="auto"/>
              <w:right w:val="single" w:sz="4" w:space="0" w:color="auto"/>
            </w:tcBorders>
          </w:tcPr>
          <w:p w14:paraId="5ABA045D" w14:textId="77777777" w:rsidR="00FC22E8" w:rsidRDefault="00FC22E8">
            <w:pPr>
              <w:spacing w:after="0"/>
              <w:rPr>
                <w:rFonts w:ascii="Arial" w:hAnsi="Arial" w:cs="Arial"/>
                <w:sz w:val="18"/>
                <w:szCs w:val="18"/>
                <w:lang w:eastAsia="en-GB"/>
              </w:rPr>
            </w:pPr>
            <w:r>
              <w:rPr>
                <w:rFonts w:ascii="Arial" w:hAnsi="Arial" w:cs="Arial"/>
                <w:sz w:val="18"/>
                <w:szCs w:val="18"/>
                <w:lang w:eastAsia="en-GB"/>
              </w:rPr>
              <w:t>type: ENUM</w:t>
            </w:r>
          </w:p>
          <w:p w14:paraId="2D4651C8" w14:textId="77777777" w:rsidR="00FC22E8" w:rsidRDefault="00FC22E8">
            <w:pPr>
              <w:spacing w:after="0"/>
              <w:rPr>
                <w:rFonts w:ascii="Arial" w:hAnsi="Arial" w:cs="Arial"/>
                <w:sz w:val="18"/>
                <w:szCs w:val="18"/>
                <w:lang w:eastAsia="en-GB"/>
              </w:rPr>
            </w:pPr>
            <w:r>
              <w:rPr>
                <w:rFonts w:ascii="Arial" w:hAnsi="Arial" w:cs="Arial"/>
                <w:sz w:val="18"/>
                <w:szCs w:val="18"/>
                <w:lang w:eastAsia="en-GB"/>
              </w:rPr>
              <w:t>multiplicity: 1</w:t>
            </w:r>
          </w:p>
          <w:p w14:paraId="7DBC320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D7541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C1B66B"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xml:space="preserve">: None </w:t>
            </w:r>
          </w:p>
          <w:p w14:paraId="54800C53" w14:textId="77777777" w:rsidR="00FC22E8" w:rsidRDefault="00FC22E8">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4F65A3BE" w14:textId="77777777" w:rsidR="00FC22E8" w:rsidRDefault="00FC22E8">
            <w:pPr>
              <w:pStyle w:val="TAL"/>
              <w:rPr>
                <w:lang w:eastAsia="en-GB"/>
              </w:rPr>
            </w:pPr>
          </w:p>
        </w:tc>
      </w:tr>
      <w:tr w:rsidR="00FC22E8" w14:paraId="4C604A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71FE96"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sz w:val="18"/>
                <w:szCs w:val="18"/>
                <w:lang w:eastAsia="en-GB"/>
              </w:rPr>
              <w:t>cellState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240837B" w14:textId="77777777" w:rsidR="00FC22E8" w:rsidRDefault="00FC22E8">
            <w:pPr>
              <w:pStyle w:val="TAL"/>
              <w:rPr>
                <w:lang w:eastAsia="en-GB"/>
              </w:rPr>
            </w:pPr>
            <w:r>
              <w:rPr>
                <w:lang w:eastAsia="en-GB"/>
              </w:rPr>
              <w:t xml:space="preserve">It indicates the usage state of the </w:t>
            </w:r>
            <w:proofErr w:type="spellStart"/>
            <w:r>
              <w:rPr>
                <w:rFonts w:ascii="Courier New" w:hAnsi="Courier New" w:cs="Courier New"/>
                <w:lang w:eastAsia="en-GB"/>
              </w:rPr>
              <w:t>NRCellDU</w:t>
            </w:r>
            <w:proofErr w:type="spellEnd"/>
            <w:r>
              <w:rPr>
                <w:lang w:eastAsia="en-GB"/>
              </w:rPr>
              <w:t xml:space="preserve"> instance. It describes whether the cell is not currently in use (Idle), or currently in use but not configured to carry traffic (Inactive) or is currently in use and is configured to carry traffic (Active).</w:t>
            </w:r>
          </w:p>
          <w:p w14:paraId="2000C7FF" w14:textId="77777777" w:rsidR="00FC22E8" w:rsidRDefault="00FC22E8">
            <w:pPr>
              <w:pStyle w:val="TAL"/>
              <w:rPr>
                <w:lang w:eastAsia="en-GB"/>
              </w:rPr>
            </w:pPr>
          </w:p>
          <w:p w14:paraId="590551F5" w14:textId="77777777" w:rsidR="00FC22E8" w:rsidRDefault="00FC22E8">
            <w:pPr>
              <w:pStyle w:val="TAL"/>
              <w:rPr>
                <w:lang w:eastAsia="en-GB"/>
              </w:rPr>
            </w:pPr>
            <w:r>
              <w:rPr>
                <w:lang w:eastAsia="en-GB"/>
              </w:rPr>
              <w:t>The Inactive and Active definitions are in accordance with TS 38.401 [4]:</w:t>
            </w:r>
          </w:p>
          <w:p w14:paraId="3C26196B" w14:textId="77777777" w:rsidR="00FC22E8" w:rsidRDefault="00FC22E8">
            <w:pPr>
              <w:pStyle w:val="TAL"/>
              <w:rPr>
                <w:lang w:eastAsia="en-GB"/>
              </w:rPr>
            </w:pPr>
            <w:r>
              <w:rPr>
                <w:lang w:eastAsia="en-GB"/>
              </w:rPr>
              <w:t xml:space="preserve">"Inactive: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shall not serve UEs;</w:t>
            </w:r>
          </w:p>
          <w:p w14:paraId="1CA9E98D" w14:textId="77777777" w:rsidR="00FC22E8" w:rsidRDefault="00FC22E8">
            <w:pPr>
              <w:pStyle w:val="TAL"/>
              <w:rPr>
                <w:lang w:eastAsia="en-GB"/>
              </w:rPr>
            </w:pPr>
            <w:r>
              <w:rPr>
                <w:lang w:eastAsia="en-GB"/>
              </w:rPr>
              <w:t xml:space="preserve">Active: the cell is known by both the </w:t>
            </w:r>
            <w:proofErr w:type="spellStart"/>
            <w:r>
              <w:rPr>
                <w:lang w:eastAsia="en-GB"/>
              </w:rPr>
              <w:t>gNB</w:t>
            </w:r>
            <w:proofErr w:type="spellEnd"/>
            <w:r>
              <w:rPr>
                <w:lang w:eastAsia="en-GB"/>
              </w:rPr>
              <w:t xml:space="preserve">-DU and the </w:t>
            </w:r>
            <w:proofErr w:type="spellStart"/>
            <w:r>
              <w:rPr>
                <w:lang w:eastAsia="en-GB"/>
              </w:rPr>
              <w:t>gNB</w:t>
            </w:r>
            <w:proofErr w:type="spellEnd"/>
            <w:r>
              <w:rPr>
                <w:lang w:eastAsia="en-GB"/>
              </w:rPr>
              <w:t>-CU. The cell should be able to serve UEs."</w:t>
            </w:r>
          </w:p>
          <w:p w14:paraId="3D718B3B" w14:textId="77777777" w:rsidR="00FC22E8" w:rsidRDefault="00FC22E8">
            <w:pPr>
              <w:pStyle w:val="TAL"/>
              <w:rPr>
                <w:lang w:eastAsia="en-GB"/>
              </w:rPr>
            </w:pPr>
          </w:p>
          <w:p w14:paraId="47F73B70" w14:textId="77777777" w:rsidR="00FC22E8" w:rsidRDefault="00FC22E8">
            <w:pPr>
              <w:pStyle w:val="TAL"/>
              <w:rPr>
                <w:lang w:eastAsia="en-GB"/>
              </w:rPr>
            </w:pPr>
            <w:proofErr w:type="spellStart"/>
            <w:r>
              <w:rPr>
                <w:lang w:eastAsia="en-GB"/>
              </w:rPr>
              <w:t>allowedValues</w:t>
            </w:r>
            <w:proofErr w:type="spellEnd"/>
            <w:r>
              <w:rPr>
                <w:lang w:eastAsia="en-GB"/>
              </w:rPr>
              <w:t>: IDLE, INACTIVE, ACTIVE.</w:t>
            </w:r>
          </w:p>
          <w:p w14:paraId="72B00BD4"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6C2C38B" w14:textId="77777777" w:rsidR="00FC22E8" w:rsidRDefault="00FC22E8">
            <w:pPr>
              <w:spacing w:after="0"/>
              <w:rPr>
                <w:rFonts w:ascii="Arial" w:hAnsi="Arial" w:cs="Arial"/>
                <w:sz w:val="18"/>
                <w:szCs w:val="18"/>
                <w:lang w:eastAsia="en-GB"/>
              </w:rPr>
            </w:pPr>
            <w:r>
              <w:rPr>
                <w:rFonts w:ascii="Arial" w:hAnsi="Arial" w:cs="Arial"/>
                <w:sz w:val="18"/>
                <w:szCs w:val="18"/>
                <w:lang w:eastAsia="en-GB"/>
              </w:rPr>
              <w:t>type: ENUM</w:t>
            </w:r>
          </w:p>
          <w:p w14:paraId="58D48B54" w14:textId="77777777" w:rsidR="00FC22E8" w:rsidRDefault="00FC22E8">
            <w:pPr>
              <w:spacing w:after="0"/>
              <w:rPr>
                <w:rFonts w:ascii="Arial" w:hAnsi="Arial" w:cs="Arial"/>
                <w:sz w:val="18"/>
                <w:szCs w:val="18"/>
                <w:lang w:eastAsia="en-GB"/>
              </w:rPr>
            </w:pPr>
            <w:r>
              <w:rPr>
                <w:rFonts w:ascii="Arial" w:hAnsi="Arial" w:cs="Arial"/>
                <w:sz w:val="18"/>
                <w:szCs w:val="18"/>
                <w:lang w:eastAsia="en-GB"/>
              </w:rPr>
              <w:t>multiplicity: 1</w:t>
            </w:r>
          </w:p>
          <w:p w14:paraId="6CF1FB9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4CD2A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03A1694"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F80F14D"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p w14:paraId="30B5E007" w14:textId="77777777" w:rsidR="00FC22E8" w:rsidRDefault="00FC22E8">
            <w:pPr>
              <w:pStyle w:val="TAL"/>
              <w:rPr>
                <w:lang w:eastAsia="en-GB"/>
              </w:rPr>
            </w:pPr>
          </w:p>
        </w:tc>
      </w:tr>
      <w:tr w:rsidR="00FC22E8" w14:paraId="0AD5CA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0B88AE"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arfcnDL</w:t>
            </w:r>
            <w:proofErr w:type="spellEnd"/>
          </w:p>
        </w:tc>
        <w:tc>
          <w:tcPr>
            <w:tcW w:w="5525" w:type="dxa"/>
            <w:tcBorders>
              <w:top w:val="single" w:sz="4" w:space="0" w:color="auto"/>
              <w:left w:val="single" w:sz="4" w:space="0" w:color="auto"/>
              <w:bottom w:val="single" w:sz="4" w:space="0" w:color="auto"/>
              <w:right w:val="single" w:sz="4" w:space="0" w:color="auto"/>
            </w:tcBorders>
          </w:tcPr>
          <w:p w14:paraId="4687423E" w14:textId="77777777" w:rsidR="00FC22E8" w:rsidRDefault="00FC22E8">
            <w:pPr>
              <w:pStyle w:val="TAL"/>
              <w:rPr>
                <w:lang w:eastAsia="en-GB"/>
              </w:rPr>
            </w:pPr>
            <w:r>
              <w:rPr>
                <w:lang w:eastAsia="en-GB"/>
              </w:rPr>
              <w:t>NR Absolute Radio Frequency Channel Number (NR-ARFCN) for downlink</w:t>
            </w:r>
          </w:p>
          <w:p w14:paraId="4E0525DB" w14:textId="77777777" w:rsidR="00FC22E8" w:rsidRDefault="00FC22E8">
            <w:pPr>
              <w:pStyle w:val="TAL"/>
              <w:rPr>
                <w:lang w:eastAsia="en-GB"/>
              </w:rPr>
            </w:pPr>
          </w:p>
          <w:p w14:paraId="368A1A86"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6B2869F5"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0875CFB2"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AADA486" w14:textId="77777777" w:rsidR="00FC22E8" w:rsidRDefault="00FC22E8">
            <w:pPr>
              <w:pStyle w:val="TAL"/>
              <w:rPr>
                <w:lang w:eastAsia="zh-CN"/>
              </w:rPr>
            </w:pPr>
            <w:r>
              <w:rPr>
                <w:lang w:eastAsia="en-GB"/>
              </w:rPr>
              <w:t xml:space="preserve">type: </w:t>
            </w:r>
            <w:r>
              <w:rPr>
                <w:lang w:eastAsia="zh-CN"/>
              </w:rPr>
              <w:t>Integer</w:t>
            </w:r>
          </w:p>
          <w:p w14:paraId="628D7FBF" w14:textId="77777777" w:rsidR="00FC22E8" w:rsidRDefault="00FC22E8">
            <w:pPr>
              <w:pStyle w:val="TAL"/>
              <w:rPr>
                <w:lang w:eastAsia="en-GB"/>
              </w:rPr>
            </w:pPr>
            <w:r>
              <w:rPr>
                <w:lang w:eastAsia="en-GB"/>
              </w:rPr>
              <w:t>multiplicity: 1</w:t>
            </w:r>
          </w:p>
          <w:p w14:paraId="696A9EC5" w14:textId="77777777" w:rsidR="00FC22E8" w:rsidRDefault="00FC22E8">
            <w:pPr>
              <w:pStyle w:val="TAL"/>
              <w:rPr>
                <w:lang w:eastAsia="en-GB"/>
              </w:rPr>
            </w:pPr>
            <w:proofErr w:type="spellStart"/>
            <w:r>
              <w:rPr>
                <w:lang w:eastAsia="en-GB"/>
              </w:rPr>
              <w:t>isOrdered</w:t>
            </w:r>
            <w:proofErr w:type="spellEnd"/>
            <w:r>
              <w:rPr>
                <w:lang w:eastAsia="en-GB"/>
              </w:rPr>
              <w:t>: N/A</w:t>
            </w:r>
          </w:p>
          <w:p w14:paraId="3A59EA59" w14:textId="77777777" w:rsidR="00FC22E8" w:rsidRDefault="00FC22E8">
            <w:pPr>
              <w:pStyle w:val="TAL"/>
              <w:rPr>
                <w:lang w:eastAsia="en-GB"/>
              </w:rPr>
            </w:pPr>
            <w:proofErr w:type="spellStart"/>
            <w:r>
              <w:rPr>
                <w:lang w:eastAsia="en-GB"/>
              </w:rPr>
              <w:t>isUnique</w:t>
            </w:r>
            <w:proofErr w:type="spellEnd"/>
            <w:r>
              <w:rPr>
                <w:lang w:eastAsia="en-GB"/>
              </w:rPr>
              <w:t>: N/A</w:t>
            </w:r>
          </w:p>
          <w:p w14:paraId="268018B3" w14:textId="77777777" w:rsidR="00FC22E8" w:rsidRDefault="00FC22E8">
            <w:pPr>
              <w:pStyle w:val="TAL"/>
              <w:rPr>
                <w:lang w:eastAsia="en-GB"/>
              </w:rPr>
            </w:pPr>
            <w:proofErr w:type="spellStart"/>
            <w:r>
              <w:rPr>
                <w:lang w:eastAsia="en-GB"/>
              </w:rPr>
              <w:t>defaultValue</w:t>
            </w:r>
            <w:proofErr w:type="spellEnd"/>
            <w:r>
              <w:rPr>
                <w:lang w:eastAsia="en-GB"/>
              </w:rPr>
              <w:t>: None</w:t>
            </w:r>
          </w:p>
          <w:p w14:paraId="1B403FA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16B88D0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CA1185"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arfcnUL</w:t>
            </w:r>
            <w:proofErr w:type="spellEnd"/>
          </w:p>
        </w:tc>
        <w:tc>
          <w:tcPr>
            <w:tcW w:w="5525" w:type="dxa"/>
            <w:tcBorders>
              <w:top w:val="single" w:sz="4" w:space="0" w:color="auto"/>
              <w:left w:val="single" w:sz="4" w:space="0" w:color="auto"/>
              <w:bottom w:val="single" w:sz="4" w:space="0" w:color="auto"/>
              <w:right w:val="single" w:sz="4" w:space="0" w:color="auto"/>
            </w:tcBorders>
          </w:tcPr>
          <w:p w14:paraId="510EEF29" w14:textId="77777777" w:rsidR="00FC22E8" w:rsidRDefault="00FC22E8">
            <w:pPr>
              <w:pStyle w:val="TAL"/>
              <w:rPr>
                <w:lang w:eastAsia="en-GB"/>
              </w:rPr>
            </w:pPr>
            <w:r>
              <w:rPr>
                <w:lang w:eastAsia="en-GB"/>
              </w:rPr>
              <w:t>NR Absolute Radio Frequency Channel Number (NR-ARFCN) for uplink</w:t>
            </w:r>
          </w:p>
          <w:p w14:paraId="44F9DB8D" w14:textId="77777777" w:rsidR="00FC22E8" w:rsidRDefault="00FC22E8">
            <w:pPr>
              <w:pStyle w:val="TAL"/>
              <w:rPr>
                <w:lang w:eastAsia="en-GB"/>
              </w:rPr>
            </w:pPr>
          </w:p>
          <w:p w14:paraId="40687A07"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031E352A"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w:t>
            </w:r>
            <w:r>
              <w:rPr>
                <w:rStyle w:val="normaltextrun1"/>
                <w:rFonts w:cs="Arial"/>
                <w:spacing w:val="-6"/>
                <w:position w:val="2"/>
                <w:szCs w:val="18"/>
                <w:lang w:eastAsia="en-GB"/>
              </w:rPr>
              <w:t>ote that allowed values of NR-ARFCN are specified for each band in subclause 5.4.2.3.</w:t>
            </w:r>
          </w:p>
          <w:p w14:paraId="38EA3ED6"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D796287" w14:textId="77777777" w:rsidR="00FC22E8" w:rsidRDefault="00FC22E8">
            <w:pPr>
              <w:pStyle w:val="TAL"/>
              <w:rPr>
                <w:lang w:eastAsia="zh-CN"/>
              </w:rPr>
            </w:pPr>
            <w:r>
              <w:rPr>
                <w:lang w:eastAsia="en-GB"/>
              </w:rPr>
              <w:t xml:space="preserve">type: </w:t>
            </w:r>
            <w:r>
              <w:rPr>
                <w:lang w:eastAsia="zh-CN"/>
              </w:rPr>
              <w:t>Integer</w:t>
            </w:r>
          </w:p>
          <w:p w14:paraId="04C583CD" w14:textId="77777777" w:rsidR="00FC22E8" w:rsidRDefault="00FC22E8">
            <w:pPr>
              <w:pStyle w:val="TAL"/>
              <w:rPr>
                <w:lang w:eastAsia="en-GB"/>
              </w:rPr>
            </w:pPr>
            <w:r>
              <w:rPr>
                <w:lang w:eastAsia="en-GB"/>
              </w:rPr>
              <w:t>multiplicity: 1</w:t>
            </w:r>
          </w:p>
          <w:p w14:paraId="285E1023" w14:textId="77777777" w:rsidR="00FC22E8" w:rsidRDefault="00FC22E8">
            <w:pPr>
              <w:pStyle w:val="TAL"/>
              <w:rPr>
                <w:lang w:eastAsia="en-GB"/>
              </w:rPr>
            </w:pPr>
            <w:proofErr w:type="spellStart"/>
            <w:r>
              <w:rPr>
                <w:lang w:eastAsia="en-GB"/>
              </w:rPr>
              <w:t>isOrdered</w:t>
            </w:r>
            <w:proofErr w:type="spellEnd"/>
            <w:r>
              <w:rPr>
                <w:lang w:eastAsia="en-GB"/>
              </w:rPr>
              <w:t>: N/A</w:t>
            </w:r>
          </w:p>
          <w:p w14:paraId="3B9DDF30" w14:textId="77777777" w:rsidR="00FC22E8" w:rsidRDefault="00FC22E8">
            <w:pPr>
              <w:pStyle w:val="TAL"/>
              <w:rPr>
                <w:lang w:eastAsia="en-GB"/>
              </w:rPr>
            </w:pPr>
            <w:proofErr w:type="spellStart"/>
            <w:r>
              <w:rPr>
                <w:lang w:eastAsia="en-GB"/>
              </w:rPr>
              <w:t>isUnique</w:t>
            </w:r>
            <w:proofErr w:type="spellEnd"/>
            <w:r>
              <w:rPr>
                <w:lang w:eastAsia="en-GB"/>
              </w:rPr>
              <w:t>: N/A</w:t>
            </w:r>
          </w:p>
          <w:p w14:paraId="3288116D" w14:textId="77777777" w:rsidR="00FC22E8" w:rsidRDefault="00FC22E8">
            <w:pPr>
              <w:pStyle w:val="TAL"/>
              <w:rPr>
                <w:lang w:eastAsia="en-GB"/>
              </w:rPr>
            </w:pPr>
            <w:proofErr w:type="spellStart"/>
            <w:r>
              <w:rPr>
                <w:lang w:eastAsia="en-GB"/>
              </w:rPr>
              <w:t>defaultValue</w:t>
            </w:r>
            <w:proofErr w:type="spellEnd"/>
            <w:r>
              <w:rPr>
                <w:lang w:eastAsia="en-GB"/>
              </w:rPr>
              <w:t>: None</w:t>
            </w:r>
          </w:p>
          <w:p w14:paraId="29114609"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00776C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072381"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sz w:val="18"/>
                <w:szCs w:val="18"/>
                <w:lang w:eastAsia="en-GB"/>
              </w:rPr>
              <w:t>arfcnSUL</w:t>
            </w:r>
            <w:proofErr w:type="spellEnd"/>
          </w:p>
        </w:tc>
        <w:tc>
          <w:tcPr>
            <w:tcW w:w="5525" w:type="dxa"/>
            <w:tcBorders>
              <w:top w:val="single" w:sz="4" w:space="0" w:color="auto"/>
              <w:left w:val="single" w:sz="4" w:space="0" w:color="auto"/>
              <w:bottom w:val="single" w:sz="4" w:space="0" w:color="auto"/>
              <w:right w:val="single" w:sz="4" w:space="0" w:color="auto"/>
            </w:tcBorders>
          </w:tcPr>
          <w:p w14:paraId="49E9DD29" w14:textId="77777777" w:rsidR="00FC22E8" w:rsidRDefault="00FC22E8">
            <w:pPr>
              <w:pStyle w:val="TAL"/>
              <w:rPr>
                <w:lang w:eastAsia="en-GB"/>
              </w:rPr>
            </w:pPr>
            <w:r>
              <w:rPr>
                <w:lang w:eastAsia="en-GB"/>
              </w:rPr>
              <w:t>NR Absolute Radio Frequency Channel Number (NR-ARFCN) for supplementary uplink</w:t>
            </w:r>
          </w:p>
          <w:p w14:paraId="2BD64ACF" w14:textId="77777777" w:rsidR="00FC22E8" w:rsidRDefault="00FC22E8">
            <w:pPr>
              <w:pStyle w:val="TAL"/>
              <w:rPr>
                <w:lang w:eastAsia="en-GB"/>
              </w:rPr>
            </w:pPr>
          </w:p>
          <w:p w14:paraId="5700A3AA" w14:textId="77777777" w:rsidR="00FC22E8" w:rsidRDefault="00FC22E8">
            <w:pPr>
              <w:pStyle w:val="TAL"/>
              <w:rPr>
                <w:rStyle w:val="normaltextrun1"/>
                <w:rFonts w:cs="Arial"/>
                <w:color w:val="181818"/>
                <w:spacing w:val="-6"/>
                <w:position w:val="2"/>
                <w:szCs w:val="18"/>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4E93A100" w14:textId="77777777" w:rsidR="00FC22E8" w:rsidRDefault="00FC22E8">
            <w:pPr>
              <w:pStyle w:val="TAL"/>
              <w:rPr>
                <w:rStyle w:val="normaltextrun1"/>
                <w:rFonts w:cs="Arial"/>
                <w:color w:val="181818"/>
                <w:spacing w:val="-6"/>
                <w:position w:val="2"/>
                <w:szCs w:val="18"/>
                <w:lang w:eastAsia="en-GB"/>
              </w:rPr>
            </w:pPr>
            <w:r>
              <w:rPr>
                <w:rStyle w:val="normaltextrun1"/>
                <w:rFonts w:cs="Arial"/>
                <w:color w:val="181818"/>
                <w:spacing w:val="-6"/>
                <w:position w:val="2"/>
                <w:szCs w:val="18"/>
                <w:lang w:eastAsia="en-GB"/>
              </w:rPr>
              <w:t>See TS 38.104 [12] subclause 5.4.2. Note that allowed values of NR-ARFCN are specified for each band in subclause 5.4.2.3.</w:t>
            </w:r>
          </w:p>
          <w:p w14:paraId="10945A97"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6640150" w14:textId="77777777" w:rsidR="00FC22E8" w:rsidRDefault="00FC22E8">
            <w:pPr>
              <w:pStyle w:val="TAL"/>
              <w:rPr>
                <w:lang w:eastAsia="zh-CN"/>
              </w:rPr>
            </w:pPr>
            <w:r>
              <w:rPr>
                <w:lang w:eastAsia="en-GB"/>
              </w:rPr>
              <w:t xml:space="preserve">type: </w:t>
            </w:r>
            <w:r>
              <w:rPr>
                <w:lang w:eastAsia="zh-CN"/>
              </w:rPr>
              <w:t>Integer</w:t>
            </w:r>
          </w:p>
          <w:p w14:paraId="65932537" w14:textId="77777777" w:rsidR="00FC22E8" w:rsidRDefault="00FC22E8">
            <w:pPr>
              <w:pStyle w:val="TAL"/>
              <w:rPr>
                <w:lang w:eastAsia="en-GB"/>
              </w:rPr>
            </w:pPr>
            <w:r>
              <w:rPr>
                <w:lang w:eastAsia="en-GB"/>
              </w:rPr>
              <w:t>multiplicity: 1</w:t>
            </w:r>
          </w:p>
          <w:p w14:paraId="59078FF0" w14:textId="77777777" w:rsidR="00FC22E8" w:rsidRDefault="00FC22E8">
            <w:pPr>
              <w:pStyle w:val="TAL"/>
              <w:rPr>
                <w:lang w:eastAsia="en-GB"/>
              </w:rPr>
            </w:pPr>
            <w:proofErr w:type="spellStart"/>
            <w:r>
              <w:rPr>
                <w:lang w:eastAsia="en-GB"/>
              </w:rPr>
              <w:t>isOrdered</w:t>
            </w:r>
            <w:proofErr w:type="spellEnd"/>
            <w:r>
              <w:rPr>
                <w:lang w:eastAsia="en-GB"/>
              </w:rPr>
              <w:t>: N/A</w:t>
            </w:r>
          </w:p>
          <w:p w14:paraId="1229C5AE" w14:textId="77777777" w:rsidR="00FC22E8" w:rsidRDefault="00FC22E8">
            <w:pPr>
              <w:pStyle w:val="TAL"/>
              <w:rPr>
                <w:lang w:eastAsia="en-GB"/>
              </w:rPr>
            </w:pPr>
            <w:proofErr w:type="spellStart"/>
            <w:r>
              <w:rPr>
                <w:lang w:eastAsia="en-GB"/>
              </w:rPr>
              <w:t>isUnique</w:t>
            </w:r>
            <w:proofErr w:type="spellEnd"/>
            <w:r>
              <w:rPr>
                <w:lang w:eastAsia="en-GB"/>
              </w:rPr>
              <w:t>: N/A</w:t>
            </w:r>
          </w:p>
          <w:p w14:paraId="67914F5E" w14:textId="77777777" w:rsidR="00FC22E8" w:rsidRDefault="00FC22E8">
            <w:pPr>
              <w:pStyle w:val="TAL"/>
              <w:rPr>
                <w:lang w:eastAsia="en-GB"/>
              </w:rPr>
            </w:pPr>
            <w:proofErr w:type="spellStart"/>
            <w:r>
              <w:rPr>
                <w:lang w:eastAsia="en-GB"/>
              </w:rPr>
              <w:t>defaultValue</w:t>
            </w:r>
            <w:proofErr w:type="spellEnd"/>
            <w:r>
              <w:rPr>
                <w:lang w:eastAsia="en-GB"/>
              </w:rPr>
              <w:t>: None</w:t>
            </w:r>
          </w:p>
          <w:p w14:paraId="4C9EBAF7"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FC22E8" w14:paraId="35B025E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7EAB89"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1687536E" w14:textId="77777777" w:rsidR="00FC22E8" w:rsidRDefault="00FC22E8">
            <w:pPr>
              <w:pStyle w:val="TAL"/>
              <w:rPr>
                <w:color w:val="000000"/>
                <w:lang w:eastAsia="en-GB"/>
              </w:rPr>
            </w:pPr>
            <w:r>
              <w:rPr>
                <w:color w:val="000000"/>
                <w:lang w:eastAsia="en-GB"/>
              </w:rPr>
              <w:t>The azimuth of a beam transmission, which means the horizontal beamforming pointing angle (beam peak direction)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0986BD3" w14:textId="77777777" w:rsidR="00FC22E8" w:rsidRDefault="00FC22E8">
            <w:pPr>
              <w:pStyle w:val="TAL"/>
              <w:rPr>
                <w:color w:val="000000"/>
                <w:lang w:eastAsia="en-GB"/>
              </w:rPr>
            </w:pPr>
          </w:p>
          <w:p w14:paraId="526D6C6F"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[-1800 ..1800] 0.1 degree</w:t>
            </w:r>
          </w:p>
          <w:p w14:paraId="4AE5BA56"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A2A512D" w14:textId="77777777" w:rsidR="00FC22E8" w:rsidRDefault="00FC22E8">
            <w:pPr>
              <w:pStyle w:val="TAL"/>
              <w:rPr>
                <w:color w:val="000000"/>
                <w:lang w:eastAsia="en-GB"/>
              </w:rPr>
            </w:pPr>
            <w:r>
              <w:rPr>
                <w:color w:val="000000"/>
                <w:lang w:eastAsia="en-GB"/>
              </w:rPr>
              <w:t>type: Integer</w:t>
            </w:r>
          </w:p>
          <w:p w14:paraId="747926AD" w14:textId="77777777" w:rsidR="00FC22E8" w:rsidRDefault="00FC22E8">
            <w:pPr>
              <w:pStyle w:val="TAL"/>
              <w:rPr>
                <w:color w:val="000000"/>
                <w:lang w:eastAsia="en-GB"/>
              </w:rPr>
            </w:pPr>
            <w:r>
              <w:rPr>
                <w:color w:val="000000"/>
                <w:lang w:eastAsia="en-GB"/>
              </w:rPr>
              <w:t>multiplicity: 0..1</w:t>
            </w:r>
          </w:p>
          <w:p w14:paraId="66CDBA4C"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D70F4C2"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716AC00B"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275652B8"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30E37AC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AAC637"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lastRenderedPageBreak/>
              <w:t>beamHorizWidth</w:t>
            </w:r>
            <w:proofErr w:type="spellEnd"/>
          </w:p>
        </w:tc>
        <w:tc>
          <w:tcPr>
            <w:tcW w:w="5525" w:type="dxa"/>
            <w:tcBorders>
              <w:top w:val="single" w:sz="4" w:space="0" w:color="auto"/>
              <w:left w:val="single" w:sz="4" w:space="0" w:color="auto"/>
              <w:bottom w:val="single" w:sz="4" w:space="0" w:color="auto"/>
              <w:right w:val="single" w:sz="4" w:space="0" w:color="auto"/>
            </w:tcBorders>
          </w:tcPr>
          <w:p w14:paraId="4F8307C4" w14:textId="77777777" w:rsidR="00FC22E8" w:rsidRDefault="00FC22E8">
            <w:pPr>
              <w:pStyle w:val="TAL"/>
              <w:rPr>
                <w:color w:val="000000"/>
                <w:lang w:eastAsia="en-GB"/>
              </w:rPr>
            </w:pPr>
            <w:r>
              <w:rPr>
                <w:color w:val="000000"/>
                <w:lang w:eastAsia="en-GB"/>
              </w:rPr>
              <w:t xml:space="preserve">The Horizontal </w:t>
            </w:r>
            <w:proofErr w:type="spellStart"/>
            <w:r>
              <w:rPr>
                <w:color w:val="000000"/>
                <w:lang w:eastAsia="en-GB"/>
              </w:rPr>
              <w:t>beamWidth</w:t>
            </w:r>
            <w:proofErr w:type="spellEnd"/>
            <w:r>
              <w:rPr>
                <w:color w:val="000000"/>
                <w:lang w:eastAsia="en-GB"/>
              </w:rPr>
              <w:t xml:space="preserve"> of a beam transmission, which means the horizontal beamforming half-power (3dB down) beamwidth in the (Phi) φ-axis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70CDD799" w14:textId="77777777" w:rsidR="00FC22E8" w:rsidRDefault="00FC22E8">
            <w:pPr>
              <w:pStyle w:val="TAL"/>
              <w:rPr>
                <w:color w:val="000000"/>
                <w:lang w:eastAsia="en-GB"/>
              </w:rPr>
            </w:pPr>
          </w:p>
          <w:p w14:paraId="23D4E9EA"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[0..3599] 0.1 degree</w:t>
            </w:r>
          </w:p>
          <w:p w14:paraId="3A1E8E0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13C4C9C" w14:textId="77777777" w:rsidR="00FC22E8" w:rsidRDefault="00FC22E8">
            <w:pPr>
              <w:pStyle w:val="TAL"/>
              <w:rPr>
                <w:color w:val="000000"/>
                <w:lang w:eastAsia="en-GB"/>
              </w:rPr>
            </w:pPr>
            <w:r>
              <w:rPr>
                <w:color w:val="000000"/>
                <w:lang w:eastAsia="en-GB"/>
              </w:rPr>
              <w:t>type: Integer</w:t>
            </w:r>
          </w:p>
          <w:p w14:paraId="4153C5E1" w14:textId="77777777" w:rsidR="00FC22E8" w:rsidRDefault="00FC22E8">
            <w:pPr>
              <w:pStyle w:val="TAL"/>
              <w:rPr>
                <w:color w:val="000000"/>
                <w:lang w:eastAsia="en-GB"/>
              </w:rPr>
            </w:pPr>
            <w:r>
              <w:rPr>
                <w:color w:val="000000"/>
                <w:lang w:eastAsia="en-GB"/>
              </w:rPr>
              <w:t>multiplicity: 0..1</w:t>
            </w:r>
          </w:p>
          <w:p w14:paraId="45DB0DF9"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FB3DD00"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32323725"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B7A60E1"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4194F4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EA9C88"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beamIndex</w:t>
            </w:r>
            <w:proofErr w:type="spellEnd"/>
          </w:p>
        </w:tc>
        <w:tc>
          <w:tcPr>
            <w:tcW w:w="5525" w:type="dxa"/>
            <w:tcBorders>
              <w:top w:val="single" w:sz="4" w:space="0" w:color="auto"/>
              <w:left w:val="single" w:sz="4" w:space="0" w:color="auto"/>
              <w:bottom w:val="single" w:sz="4" w:space="0" w:color="auto"/>
              <w:right w:val="single" w:sz="4" w:space="0" w:color="auto"/>
            </w:tcBorders>
          </w:tcPr>
          <w:p w14:paraId="4083DEA1"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E009C6F" w14:textId="77777777" w:rsidR="00FC22E8" w:rsidRDefault="00FC22E8">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187E0EEA" w14:textId="77777777" w:rsidR="00FC22E8" w:rsidRDefault="00FC22E8">
            <w:pPr>
              <w:pStyle w:val="TAL"/>
              <w:rPr>
                <w:rFonts w:cs="Arial"/>
                <w:szCs w:val="18"/>
                <w:lang w:eastAsia="zh-CN"/>
              </w:rPr>
            </w:pPr>
          </w:p>
          <w:p w14:paraId="370EF083"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32DB2B2" w14:textId="77777777" w:rsidR="00FC22E8" w:rsidRDefault="00FC22E8">
            <w:pPr>
              <w:pStyle w:val="TAL"/>
              <w:rPr>
                <w:color w:val="000000"/>
                <w:lang w:eastAsia="en-GB"/>
              </w:rPr>
            </w:pPr>
            <w:r>
              <w:rPr>
                <w:color w:val="000000"/>
                <w:lang w:eastAsia="en-GB"/>
              </w:rPr>
              <w:t>type: Integer</w:t>
            </w:r>
          </w:p>
          <w:p w14:paraId="1B2D4017" w14:textId="77777777" w:rsidR="00FC22E8" w:rsidRDefault="00FC22E8">
            <w:pPr>
              <w:pStyle w:val="TAL"/>
              <w:rPr>
                <w:color w:val="000000"/>
                <w:lang w:eastAsia="en-GB"/>
              </w:rPr>
            </w:pPr>
            <w:r>
              <w:rPr>
                <w:color w:val="000000"/>
                <w:lang w:eastAsia="en-GB"/>
              </w:rPr>
              <w:t>multiplicity: 0..1</w:t>
            </w:r>
          </w:p>
          <w:p w14:paraId="32007BA3"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5793E86A"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6048204B"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A0BCBC4"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1FBD153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86B4F9"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6CD976FE" w14:textId="77777777" w:rsidR="00FC22E8" w:rsidRDefault="00FC22E8">
            <w:pPr>
              <w:pStyle w:val="TAL"/>
              <w:rPr>
                <w:color w:val="000000"/>
                <w:lang w:eastAsia="en-GB"/>
              </w:rPr>
            </w:pPr>
            <w:r>
              <w:rPr>
                <w:color w:val="000000"/>
                <w:lang w:eastAsia="en-GB"/>
              </w:rPr>
              <w:t>The tilt of a beam transmission, which means the vertical beamforming pointing angle (beam peak direction)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lang w:eastAsia="en-GB"/>
              </w:rPr>
              <w:t>downtilt</w:t>
            </w:r>
            <w:proofErr w:type="spellEnd"/>
            <w:r>
              <w:rPr>
                <w:color w:val="000000"/>
                <w:lang w:eastAsia="en-GB"/>
              </w:rPr>
              <w:t>.</w:t>
            </w:r>
          </w:p>
          <w:p w14:paraId="6DB6D380" w14:textId="77777777" w:rsidR="00FC22E8" w:rsidRDefault="00FC22E8">
            <w:pPr>
              <w:pStyle w:val="TAL"/>
              <w:rPr>
                <w:color w:val="000000"/>
                <w:lang w:eastAsia="en-GB"/>
              </w:rPr>
            </w:pPr>
          </w:p>
          <w:p w14:paraId="19DCBEA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[-900..900] 0.1 degree</w:t>
            </w:r>
          </w:p>
          <w:p w14:paraId="4489D3F8"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95B4BF" w14:textId="77777777" w:rsidR="00FC22E8" w:rsidRDefault="00FC22E8">
            <w:pPr>
              <w:pStyle w:val="TAL"/>
              <w:rPr>
                <w:color w:val="000000"/>
                <w:lang w:eastAsia="en-GB"/>
              </w:rPr>
            </w:pPr>
            <w:r>
              <w:rPr>
                <w:color w:val="000000"/>
                <w:lang w:eastAsia="en-GB"/>
              </w:rPr>
              <w:t>type: Integer</w:t>
            </w:r>
          </w:p>
          <w:p w14:paraId="6843F38D" w14:textId="77777777" w:rsidR="00FC22E8" w:rsidRDefault="00FC22E8">
            <w:pPr>
              <w:pStyle w:val="TAL"/>
              <w:rPr>
                <w:color w:val="000000"/>
                <w:lang w:eastAsia="en-GB"/>
              </w:rPr>
            </w:pPr>
            <w:r>
              <w:rPr>
                <w:color w:val="000000"/>
                <w:lang w:eastAsia="en-GB"/>
              </w:rPr>
              <w:t>multiplicity: 0..1</w:t>
            </w:r>
          </w:p>
          <w:p w14:paraId="11E36548"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5BB134B3"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383FA40C"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7C854536"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292EDED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E2B3EC"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beamType</w:t>
            </w:r>
            <w:proofErr w:type="spellEnd"/>
          </w:p>
        </w:tc>
        <w:tc>
          <w:tcPr>
            <w:tcW w:w="5525" w:type="dxa"/>
            <w:tcBorders>
              <w:top w:val="single" w:sz="4" w:space="0" w:color="auto"/>
              <w:left w:val="single" w:sz="4" w:space="0" w:color="auto"/>
              <w:bottom w:val="single" w:sz="4" w:space="0" w:color="auto"/>
              <w:right w:val="single" w:sz="4" w:space="0" w:color="auto"/>
            </w:tcBorders>
          </w:tcPr>
          <w:p w14:paraId="1B1D2447"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8056C78" w14:textId="77777777" w:rsidR="00FC22E8" w:rsidRDefault="00FC22E8">
            <w:pPr>
              <w:pStyle w:val="TAL"/>
              <w:rPr>
                <w:lang w:eastAsia="en-GB"/>
              </w:rPr>
            </w:pPr>
            <w:proofErr w:type="spellStart"/>
            <w:r>
              <w:rPr>
                <w:lang w:eastAsia="en-GB"/>
              </w:rPr>
              <w:t>allowedValues</w:t>
            </w:r>
            <w:proofErr w:type="spellEnd"/>
            <w:r>
              <w:rPr>
                <w:lang w:eastAsia="en-GB"/>
              </w:rPr>
              <w:t>: "SSB-BEAM"</w:t>
            </w:r>
          </w:p>
          <w:p w14:paraId="131F05AC"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829554D" w14:textId="77777777" w:rsidR="00FC22E8" w:rsidRDefault="00FC22E8">
            <w:pPr>
              <w:pStyle w:val="TAL"/>
              <w:rPr>
                <w:color w:val="000000"/>
                <w:lang w:eastAsia="en-GB"/>
              </w:rPr>
            </w:pPr>
            <w:r>
              <w:rPr>
                <w:color w:val="000000"/>
                <w:lang w:eastAsia="en-GB"/>
              </w:rPr>
              <w:t>type: ENUM</w:t>
            </w:r>
          </w:p>
          <w:p w14:paraId="54BA3F31" w14:textId="77777777" w:rsidR="00FC22E8" w:rsidRDefault="00FC22E8">
            <w:pPr>
              <w:pStyle w:val="TAL"/>
              <w:rPr>
                <w:color w:val="000000"/>
                <w:lang w:eastAsia="en-GB"/>
              </w:rPr>
            </w:pPr>
            <w:r>
              <w:rPr>
                <w:color w:val="000000"/>
                <w:lang w:eastAsia="en-GB"/>
              </w:rPr>
              <w:t>multiplicity: 0..1</w:t>
            </w:r>
          </w:p>
          <w:p w14:paraId="08171AF0"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79711E62"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03A7947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EF713E9"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77C3AF74" w14:textId="77777777" w:rsidR="00FC22E8" w:rsidRDefault="00FC22E8">
            <w:pPr>
              <w:pStyle w:val="TAL"/>
              <w:rPr>
                <w:lang w:eastAsia="en-GB"/>
              </w:rPr>
            </w:pPr>
          </w:p>
        </w:tc>
      </w:tr>
      <w:tr w:rsidR="00FC22E8" w14:paraId="5A92B33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28A984" w14:textId="77777777" w:rsidR="00FC22E8" w:rsidRDefault="00FC22E8">
            <w:pPr>
              <w:spacing w:after="0"/>
              <w:rPr>
                <w:rFonts w:ascii="Courier New" w:hAnsi="Courier New" w:cs="Courier New"/>
                <w:sz w:val="18"/>
                <w:szCs w:val="18"/>
                <w:lang w:eastAsia="en-GB"/>
              </w:rPr>
            </w:pPr>
            <w:proofErr w:type="spellStart"/>
            <w:r>
              <w:rPr>
                <w:rFonts w:ascii="Courier New" w:hAnsi="Courier New" w:cs="Courier New"/>
                <w:color w:val="000000"/>
                <w:lang w:eastAsia="ja-JP"/>
              </w:rPr>
              <w:t>beamVertWidth</w:t>
            </w:r>
            <w:proofErr w:type="spellEnd"/>
          </w:p>
        </w:tc>
        <w:tc>
          <w:tcPr>
            <w:tcW w:w="5525" w:type="dxa"/>
            <w:tcBorders>
              <w:top w:val="single" w:sz="4" w:space="0" w:color="auto"/>
              <w:left w:val="single" w:sz="4" w:space="0" w:color="auto"/>
              <w:bottom w:val="single" w:sz="4" w:space="0" w:color="auto"/>
              <w:right w:val="single" w:sz="4" w:space="0" w:color="auto"/>
            </w:tcBorders>
          </w:tcPr>
          <w:p w14:paraId="60FBEFA3" w14:textId="77777777" w:rsidR="00FC22E8" w:rsidRDefault="00FC22E8">
            <w:pPr>
              <w:pStyle w:val="TAL"/>
              <w:rPr>
                <w:color w:val="000000"/>
                <w:lang w:eastAsia="en-GB"/>
              </w:rPr>
            </w:pPr>
            <w:r>
              <w:rPr>
                <w:color w:val="000000"/>
                <w:lang w:eastAsia="en-GB"/>
              </w:rPr>
              <w:t xml:space="preserve">The Vertical </w:t>
            </w:r>
            <w:proofErr w:type="spellStart"/>
            <w:r>
              <w:rPr>
                <w:color w:val="000000"/>
                <w:lang w:eastAsia="en-GB"/>
              </w:rPr>
              <w:t>beamWidth</w:t>
            </w:r>
            <w:proofErr w:type="spellEnd"/>
            <w:r>
              <w:rPr>
                <w:color w:val="000000"/>
                <w:lang w:eastAsia="en-GB"/>
              </w:rPr>
              <w:t xml:space="preserve"> of a beam transmission, which means the vertical beamforming half-power (3dB down) beamwidth in the (Theta) θ-axis in 1/10</w:t>
            </w:r>
            <w:r>
              <w:rPr>
                <w:color w:val="000000"/>
                <w:vertAlign w:val="superscript"/>
                <w:lang w:eastAsia="en-GB"/>
              </w:rPr>
              <w:t>th</w:t>
            </w:r>
            <w:r>
              <w:rPr>
                <w:color w:val="000000"/>
                <w:lang w:eastAsia="en-GB"/>
              </w:rPr>
              <w:t xml:space="preserve"> degree </w:t>
            </w:r>
            <w:r>
              <w:rPr>
                <w:lang w:eastAsia="en-IN"/>
              </w:rPr>
              <w:t>resolution</w:t>
            </w:r>
            <w:r>
              <w:rPr>
                <w:color w:val="000000"/>
                <w:lang w:eastAsia="en-GB"/>
              </w:rPr>
              <w:t xml:space="preserve">. See subclauses 3.2 in TS 38.104 [12] and 7.3 in TS 38.901 [53].  </w:t>
            </w:r>
          </w:p>
          <w:p w14:paraId="3C253361" w14:textId="77777777" w:rsidR="00FC22E8" w:rsidRDefault="00FC22E8">
            <w:pPr>
              <w:pStyle w:val="TAL"/>
              <w:rPr>
                <w:color w:val="000000"/>
                <w:lang w:eastAsia="en-GB"/>
              </w:rPr>
            </w:pPr>
          </w:p>
          <w:p w14:paraId="7A30F10B"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[0...1800] 0.1 degree</w:t>
            </w:r>
          </w:p>
          <w:p w14:paraId="429C26E9"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B8D927B" w14:textId="77777777" w:rsidR="00FC22E8" w:rsidRDefault="00FC22E8">
            <w:pPr>
              <w:pStyle w:val="TAL"/>
              <w:rPr>
                <w:color w:val="000000"/>
                <w:lang w:eastAsia="en-GB"/>
              </w:rPr>
            </w:pPr>
            <w:r>
              <w:rPr>
                <w:color w:val="000000"/>
                <w:lang w:eastAsia="en-GB"/>
              </w:rPr>
              <w:t>type: Integer</w:t>
            </w:r>
          </w:p>
          <w:p w14:paraId="013970B9" w14:textId="77777777" w:rsidR="00FC22E8" w:rsidRDefault="00FC22E8">
            <w:pPr>
              <w:pStyle w:val="TAL"/>
              <w:rPr>
                <w:color w:val="000000"/>
                <w:lang w:eastAsia="en-GB"/>
              </w:rPr>
            </w:pPr>
            <w:r>
              <w:rPr>
                <w:color w:val="000000"/>
                <w:lang w:eastAsia="en-GB"/>
              </w:rPr>
              <w:t>multiplicity: 0..1</w:t>
            </w:r>
          </w:p>
          <w:p w14:paraId="13A61C63"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669BB7C3"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7EE5A93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Null</w:t>
            </w:r>
          </w:p>
          <w:p w14:paraId="4B997E65" w14:textId="77777777" w:rsidR="00FC22E8" w:rsidRDefault="00FC22E8">
            <w:pPr>
              <w:pStyle w:val="TAL"/>
              <w:rPr>
                <w:lang w:eastAsia="en-GB"/>
              </w:rPr>
            </w:pPr>
            <w:proofErr w:type="spellStart"/>
            <w:r>
              <w:rPr>
                <w:color w:val="000000"/>
                <w:lang w:eastAsia="en-GB"/>
              </w:rPr>
              <w:t>isNullable</w:t>
            </w:r>
            <w:proofErr w:type="spellEnd"/>
            <w:r>
              <w:rPr>
                <w:color w:val="000000"/>
                <w:lang w:eastAsia="en-GB"/>
              </w:rPr>
              <w:t>: False</w:t>
            </w:r>
          </w:p>
        </w:tc>
      </w:tr>
      <w:tr w:rsidR="00FC22E8" w14:paraId="1984118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8F34776"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bSChannelBwDL</w:t>
            </w:r>
            <w:proofErr w:type="spellEnd"/>
            <w:r>
              <w:rPr>
                <w:rStyle w:val="normaltextrun1"/>
                <w:rFonts w:ascii="Courier New" w:hAnsi="Courier New" w:cs="Courier New"/>
                <w:color w:val="181818"/>
                <w:spacing w:val="-6"/>
                <w:position w:val="2"/>
                <w:szCs w:val="18"/>
                <w:lang w:eastAsia="en-GB"/>
              </w:rPr>
              <w:t xml:space="preserve"> </w:t>
            </w:r>
          </w:p>
          <w:p w14:paraId="38094FF6" w14:textId="77777777" w:rsidR="00FC22E8" w:rsidRDefault="00FC22E8">
            <w:pPr>
              <w:spacing w:after="0"/>
              <w:rPr>
                <w:rFonts w:ascii="Courier New" w:hAnsi="Courier New" w:cs="Courier New"/>
                <w:bCs/>
                <w:color w:val="333333"/>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584D5EE4" w14:textId="77777777" w:rsidR="00FC22E8" w:rsidRDefault="00FC22E8">
            <w:pPr>
              <w:pStyle w:val="TAL"/>
              <w:rPr>
                <w:rStyle w:val="spellingerror"/>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w:t>
            </w:r>
            <w:proofErr w:type="spellEnd"/>
            <w:r>
              <w:rPr>
                <w:rStyle w:val="spellingerror"/>
                <w:rFonts w:cs="Arial"/>
                <w:color w:val="181818"/>
                <w:spacing w:val="-6"/>
                <w:position w:val="2"/>
                <w:szCs w:val="18"/>
                <w:lang w:eastAsia="en-GB"/>
              </w:rPr>
              <w:t xml:space="preserve"> for downlink</w:t>
            </w:r>
          </w:p>
          <w:p w14:paraId="2B3E3875" w14:textId="77777777" w:rsidR="00FC22E8" w:rsidRDefault="00FC22E8">
            <w:pPr>
              <w:pStyle w:val="TAL"/>
              <w:rPr>
                <w:rStyle w:val="normaltextrun1"/>
                <w:rFonts w:cs="Arial"/>
                <w:color w:val="181818"/>
                <w:spacing w:val="-6"/>
                <w:position w:val="2"/>
                <w:szCs w:val="18"/>
              </w:rPr>
            </w:pPr>
          </w:p>
          <w:p w14:paraId="0D089C00" w14:textId="77777777" w:rsidR="00FC22E8" w:rsidRDefault="00FC22E8">
            <w:pPr>
              <w:pStyle w:val="TAL"/>
              <w:rPr>
                <w:rStyle w:val="normaltextrun1"/>
                <w:rFonts w:cs="Arial"/>
                <w:color w:val="181818"/>
                <w:spacing w:val="-6"/>
                <w:position w:val="2"/>
                <w:szCs w:val="18"/>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p>
          <w:p w14:paraId="1E556805" w14:textId="77777777" w:rsidR="00FC22E8" w:rsidRDefault="00FC22E8">
            <w:pPr>
              <w:pStyle w:val="TAL"/>
            </w:pPr>
            <w:r>
              <w:rPr>
                <w:rStyle w:val="normaltextrun1"/>
                <w:rFonts w:cs="Arial"/>
                <w:szCs w:val="18"/>
                <w:lang w:eastAsia="en-GB"/>
              </w:rPr>
              <w:t>See BS Channel BW in TS 38.104 [12], subclause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4D844E40" w14:textId="77777777" w:rsidR="00FC22E8" w:rsidRDefault="00FC22E8">
            <w:pPr>
              <w:pStyle w:val="TAL"/>
              <w:rPr>
                <w:lang w:eastAsia="zh-CN"/>
              </w:rPr>
            </w:pPr>
            <w:r>
              <w:rPr>
                <w:lang w:eastAsia="en-GB"/>
              </w:rPr>
              <w:t xml:space="preserve">type: </w:t>
            </w:r>
            <w:r>
              <w:rPr>
                <w:lang w:eastAsia="zh-CN"/>
              </w:rPr>
              <w:t>Integer</w:t>
            </w:r>
          </w:p>
          <w:p w14:paraId="67BABD32" w14:textId="77777777" w:rsidR="00FC22E8" w:rsidRDefault="00FC22E8">
            <w:pPr>
              <w:pStyle w:val="TAL"/>
              <w:rPr>
                <w:lang w:eastAsia="en-GB"/>
              </w:rPr>
            </w:pPr>
            <w:r>
              <w:rPr>
                <w:lang w:eastAsia="en-GB"/>
              </w:rPr>
              <w:t>multiplicity: 1</w:t>
            </w:r>
          </w:p>
          <w:p w14:paraId="01F9201A" w14:textId="77777777" w:rsidR="00FC22E8" w:rsidRDefault="00FC22E8">
            <w:pPr>
              <w:pStyle w:val="TAL"/>
              <w:rPr>
                <w:lang w:eastAsia="en-GB"/>
              </w:rPr>
            </w:pPr>
            <w:proofErr w:type="spellStart"/>
            <w:r>
              <w:rPr>
                <w:lang w:eastAsia="en-GB"/>
              </w:rPr>
              <w:t>isOrdered</w:t>
            </w:r>
            <w:proofErr w:type="spellEnd"/>
            <w:r>
              <w:rPr>
                <w:lang w:eastAsia="en-GB"/>
              </w:rPr>
              <w:t>: N/A</w:t>
            </w:r>
          </w:p>
          <w:p w14:paraId="4D513F5D" w14:textId="77777777" w:rsidR="00FC22E8" w:rsidRDefault="00FC22E8">
            <w:pPr>
              <w:pStyle w:val="TAL"/>
              <w:rPr>
                <w:lang w:eastAsia="en-GB"/>
              </w:rPr>
            </w:pPr>
            <w:proofErr w:type="spellStart"/>
            <w:r>
              <w:rPr>
                <w:lang w:eastAsia="en-GB"/>
              </w:rPr>
              <w:t>isUnique</w:t>
            </w:r>
            <w:proofErr w:type="spellEnd"/>
            <w:r>
              <w:rPr>
                <w:lang w:eastAsia="en-GB"/>
              </w:rPr>
              <w:t>: N/A</w:t>
            </w:r>
          </w:p>
          <w:p w14:paraId="40F8BC49" w14:textId="77777777" w:rsidR="00FC22E8" w:rsidRDefault="00FC22E8">
            <w:pPr>
              <w:pStyle w:val="TAL"/>
              <w:rPr>
                <w:lang w:eastAsia="en-GB"/>
              </w:rPr>
            </w:pPr>
            <w:proofErr w:type="spellStart"/>
            <w:r>
              <w:rPr>
                <w:lang w:eastAsia="en-GB"/>
              </w:rPr>
              <w:t>defaultValue</w:t>
            </w:r>
            <w:proofErr w:type="spellEnd"/>
            <w:r>
              <w:rPr>
                <w:lang w:eastAsia="en-GB"/>
              </w:rPr>
              <w:t>: None</w:t>
            </w:r>
          </w:p>
          <w:p w14:paraId="215C23C6"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66D521F1" w14:textId="77777777" w:rsidR="00FC22E8" w:rsidRDefault="00FC22E8">
            <w:pPr>
              <w:pStyle w:val="TAL"/>
              <w:rPr>
                <w:lang w:eastAsia="en-GB"/>
              </w:rPr>
            </w:pPr>
          </w:p>
        </w:tc>
      </w:tr>
      <w:tr w:rsidR="00FC22E8" w14:paraId="67EC53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AA19FB0"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bSChannelBwUL</w:t>
            </w:r>
            <w:proofErr w:type="spellEnd"/>
            <w:r>
              <w:rPr>
                <w:rStyle w:val="normaltextrun1"/>
                <w:rFonts w:ascii="Courier New" w:hAnsi="Courier New" w:cs="Courier New"/>
                <w:color w:val="181818"/>
                <w:spacing w:val="-6"/>
                <w:position w:val="2"/>
                <w:szCs w:val="18"/>
                <w:lang w:eastAsia="en-GB"/>
              </w:rPr>
              <w:t xml:space="preserve"> </w:t>
            </w:r>
          </w:p>
          <w:p w14:paraId="25782ADC" w14:textId="77777777" w:rsidR="00FC22E8" w:rsidRDefault="00FC22E8">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E110095" w14:textId="77777777" w:rsidR="00FC22E8" w:rsidRDefault="00FC22E8">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uplink</w:t>
            </w:r>
          </w:p>
          <w:p w14:paraId="3D50129F" w14:textId="77777777" w:rsidR="00FC22E8" w:rsidRDefault="00FC22E8">
            <w:pPr>
              <w:pStyle w:val="TAL"/>
              <w:rPr>
                <w:rStyle w:val="normaltextrun1"/>
                <w:rFonts w:cs="Arial"/>
                <w:color w:val="181818"/>
                <w:spacing w:val="-6"/>
                <w:position w:val="2"/>
                <w:szCs w:val="18"/>
              </w:rPr>
            </w:pPr>
          </w:p>
          <w:p w14:paraId="43E723F8" w14:textId="77777777" w:rsidR="00FC22E8" w:rsidRDefault="00FC22E8">
            <w:pPr>
              <w:pStyle w:val="TAL"/>
            </w:pPr>
            <w:proofErr w:type="spellStart"/>
            <w:r>
              <w:rPr>
                <w:lang w:eastAsia="en-GB"/>
              </w:rPr>
              <w:t>allowedValues</w:t>
            </w:r>
            <w:proofErr w:type="spellEnd"/>
            <w:r>
              <w:rPr>
                <w:lang w:eastAsia="en-GB"/>
              </w:rPr>
              <w:t>:</w:t>
            </w:r>
          </w:p>
          <w:p w14:paraId="155BC281" w14:textId="77777777" w:rsidR="00FC22E8" w:rsidRDefault="00FC22E8">
            <w:pPr>
              <w:pStyle w:val="TAL"/>
              <w:rPr>
                <w:rStyle w:val="normaltextrun1"/>
                <w:rFonts w:cs="Arial"/>
                <w:color w:val="181818"/>
                <w:spacing w:val="-6"/>
                <w:position w:val="2"/>
                <w:szCs w:val="18"/>
              </w:rPr>
            </w:pPr>
            <w:r>
              <w:rPr>
                <w:rStyle w:val="normaltextrun1"/>
                <w:rFonts w:cs="Arial"/>
                <w:szCs w:val="18"/>
                <w:lang w:eastAsia="en-GB"/>
              </w:rPr>
              <w:t xml:space="preserve">See </w:t>
            </w:r>
            <w:r>
              <w:rPr>
                <w:lang w:eastAsia="en-GB"/>
              </w:rPr>
              <w:t>BS Channel BW in TS 38.104 [12], subclause</w:t>
            </w:r>
            <w:r>
              <w:rPr>
                <w:rStyle w:val="normaltextrun1"/>
                <w:rFonts w:cs="Arial"/>
                <w:szCs w:val="18"/>
                <w:lang w:eastAsia="en-GB"/>
              </w:rPr>
              <w:t xml:space="preserve"> 5.3.</w:t>
            </w:r>
            <w:r>
              <w:rPr>
                <w:rStyle w:val="eop"/>
                <w:rFonts w:cs="Arial"/>
                <w:szCs w:val="18"/>
                <w:lang w:eastAsia="en-GB"/>
              </w:rPr>
              <w:t>​</w:t>
            </w:r>
          </w:p>
        </w:tc>
        <w:tc>
          <w:tcPr>
            <w:tcW w:w="2437" w:type="dxa"/>
            <w:tcBorders>
              <w:top w:val="single" w:sz="4" w:space="0" w:color="auto"/>
              <w:left w:val="single" w:sz="4" w:space="0" w:color="auto"/>
              <w:bottom w:val="single" w:sz="4" w:space="0" w:color="auto"/>
              <w:right w:val="single" w:sz="4" w:space="0" w:color="auto"/>
            </w:tcBorders>
          </w:tcPr>
          <w:p w14:paraId="7C41876E" w14:textId="77777777" w:rsidR="00FC22E8" w:rsidRDefault="00FC22E8">
            <w:pPr>
              <w:pStyle w:val="TAL"/>
              <w:rPr>
                <w:lang w:eastAsia="zh-CN"/>
              </w:rPr>
            </w:pPr>
            <w:r>
              <w:rPr>
                <w:lang w:eastAsia="en-GB"/>
              </w:rPr>
              <w:t xml:space="preserve">type: </w:t>
            </w:r>
            <w:r>
              <w:rPr>
                <w:lang w:eastAsia="zh-CN"/>
              </w:rPr>
              <w:t>Integer</w:t>
            </w:r>
          </w:p>
          <w:p w14:paraId="78F58C7B" w14:textId="77777777" w:rsidR="00FC22E8" w:rsidRDefault="00FC22E8">
            <w:pPr>
              <w:pStyle w:val="TAL"/>
              <w:rPr>
                <w:lang w:eastAsia="en-GB"/>
              </w:rPr>
            </w:pPr>
            <w:r>
              <w:rPr>
                <w:lang w:eastAsia="en-GB"/>
              </w:rPr>
              <w:t>multiplicity: 1</w:t>
            </w:r>
          </w:p>
          <w:p w14:paraId="7F1B3EE5" w14:textId="77777777" w:rsidR="00FC22E8" w:rsidRDefault="00FC22E8">
            <w:pPr>
              <w:pStyle w:val="TAL"/>
              <w:rPr>
                <w:lang w:eastAsia="en-GB"/>
              </w:rPr>
            </w:pPr>
            <w:proofErr w:type="spellStart"/>
            <w:r>
              <w:rPr>
                <w:lang w:eastAsia="en-GB"/>
              </w:rPr>
              <w:t>isOrdered</w:t>
            </w:r>
            <w:proofErr w:type="spellEnd"/>
            <w:r>
              <w:rPr>
                <w:lang w:eastAsia="en-GB"/>
              </w:rPr>
              <w:t>: N/A</w:t>
            </w:r>
          </w:p>
          <w:p w14:paraId="5348CCE7" w14:textId="77777777" w:rsidR="00FC22E8" w:rsidRDefault="00FC22E8">
            <w:pPr>
              <w:pStyle w:val="TAL"/>
              <w:rPr>
                <w:lang w:eastAsia="en-GB"/>
              </w:rPr>
            </w:pPr>
            <w:proofErr w:type="spellStart"/>
            <w:r>
              <w:rPr>
                <w:lang w:eastAsia="en-GB"/>
              </w:rPr>
              <w:t>isUnique</w:t>
            </w:r>
            <w:proofErr w:type="spellEnd"/>
            <w:r>
              <w:rPr>
                <w:lang w:eastAsia="en-GB"/>
              </w:rPr>
              <w:t>: N/A</w:t>
            </w:r>
          </w:p>
          <w:p w14:paraId="2AE9A18C" w14:textId="77777777" w:rsidR="00FC22E8" w:rsidRDefault="00FC22E8">
            <w:pPr>
              <w:pStyle w:val="TAL"/>
              <w:rPr>
                <w:lang w:eastAsia="en-GB"/>
              </w:rPr>
            </w:pPr>
            <w:proofErr w:type="spellStart"/>
            <w:r>
              <w:rPr>
                <w:lang w:eastAsia="en-GB"/>
              </w:rPr>
              <w:t>defaultValue</w:t>
            </w:r>
            <w:proofErr w:type="spellEnd"/>
            <w:r>
              <w:rPr>
                <w:lang w:eastAsia="en-GB"/>
              </w:rPr>
              <w:t>: None</w:t>
            </w:r>
          </w:p>
          <w:p w14:paraId="5FE7335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43A9E614" w14:textId="77777777" w:rsidR="00FC22E8" w:rsidRDefault="00FC22E8">
            <w:pPr>
              <w:pStyle w:val="TAL"/>
              <w:rPr>
                <w:lang w:eastAsia="en-GB"/>
              </w:rPr>
            </w:pPr>
          </w:p>
        </w:tc>
      </w:tr>
      <w:tr w:rsidR="00FC22E8" w14:paraId="7458E38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053C9F9" w14:textId="77777777" w:rsidR="00FC22E8" w:rsidRDefault="00FC22E8">
            <w:pPr>
              <w:pStyle w:val="paragraph"/>
              <w:rPr>
                <w:rFonts w:ascii="Courier New" w:hAnsi="Courier New" w:cs="Courier New"/>
                <w:sz w:val="18"/>
                <w:szCs w:val="18"/>
                <w:lang w:eastAsia="en-GB"/>
              </w:rPr>
            </w:pPr>
            <w:proofErr w:type="spellStart"/>
            <w:r>
              <w:rPr>
                <w:rStyle w:val="spellingerror"/>
                <w:rFonts w:ascii="Courier New" w:hAnsi="Courier New" w:cs="Courier New"/>
                <w:color w:val="181818"/>
                <w:spacing w:val="-6"/>
                <w:position w:val="2"/>
                <w:sz w:val="18"/>
                <w:szCs w:val="18"/>
                <w:lang w:eastAsia="en-GB"/>
              </w:rPr>
              <w:t>bSChannelBwSUL</w:t>
            </w:r>
            <w:proofErr w:type="spellEnd"/>
            <w:r>
              <w:rPr>
                <w:rStyle w:val="normaltextrun1"/>
                <w:rFonts w:ascii="Courier New" w:hAnsi="Courier New" w:cs="Courier New"/>
                <w:color w:val="181818"/>
                <w:spacing w:val="-6"/>
                <w:position w:val="2"/>
                <w:szCs w:val="18"/>
                <w:lang w:eastAsia="en-GB"/>
              </w:rPr>
              <w:t xml:space="preserve"> </w:t>
            </w:r>
          </w:p>
          <w:p w14:paraId="59784E64" w14:textId="77777777" w:rsidR="00FC22E8" w:rsidRDefault="00FC22E8">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776432C2" w14:textId="77777777" w:rsidR="00FC22E8" w:rsidRDefault="00FC22E8">
            <w:pPr>
              <w:pStyle w:val="TAL"/>
              <w:rPr>
                <w:rStyle w:val="spellingerror"/>
                <w:lang w:eastAsia="en-GB"/>
              </w:rPr>
            </w:pPr>
            <w:r>
              <w:rPr>
                <w:rStyle w:val="normaltextrun1"/>
                <w:rFonts w:cs="Arial"/>
                <w:color w:val="181818"/>
                <w:spacing w:val="-6"/>
                <w:position w:val="2"/>
                <w:szCs w:val="18"/>
                <w:lang w:eastAsia="en-GB"/>
              </w:rPr>
              <w:t xml:space="preserve">BS Channel BW in </w:t>
            </w:r>
            <w:proofErr w:type="spellStart"/>
            <w:r>
              <w:rPr>
                <w:rStyle w:val="spellingerror"/>
                <w:rFonts w:cs="Arial"/>
                <w:color w:val="181818"/>
                <w:spacing w:val="-6"/>
                <w:position w:val="2"/>
                <w:szCs w:val="18"/>
                <w:lang w:eastAsia="en-GB"/>
              </w:rPr>
              <w:t>MHz.for</w:t>
            </w:r>
            <w:proofErr w:type="spellEnd"/>
            <w:r>
              <w:rPr>
                <w:rStyle w:val="spellingerror"/>
                <w:rFonts w:cs="Arial"/>
                <w:color w:val="181818"/>
                <w:spacing w:val="-6"/>
                <w:position w:val="2"/>
                <w:szCs w:val="18"/>
                <w:lang w:eastAsia="en-GB"/>
              </w:rPr>
              <w:t xml:space="preserve"> supplementary uplink</w:t>
            </w:r>
          </w:p>
          <w:p w14:paraId="59FC33E9" w14:textId="77777777" w:rsidR="00FC22E8" w:rsidRDefault="00FC22E8">
            <w:pPr>
              <w:pStyle w:val="TAL"/>
              <w:rPr>
                <w:rStyle w:val="normaltextrun1"/>
                <w:rFonts w:cs="Arial"/>
                <w:color w:val="181818"/>
                <w:spacing w:val="-6"/>
                <w:position w:val="2"/>
                <w:szCs w:val="18"/>
              </w:rPr>
            </w:pPr>
          </w:p>
          <w:p w14:paraId="3B60602A" w14:textId="77777777" w:rsidR="00FC22E8" w:rsidRDefault="00FC22E8">
            <w:pPr>
              <w:pStyle w:val="TAL"/>
            </w:pPr>
            <w:proofErr w:type="spellStart"/>
            <w:r>
              <w:rPr>
                <w:lang w:eastAsia="en-GB"/>
              </w:rPr>
              <w:t>allowedValues</w:t>
            </w:r>
            <w:proofErr w:type="spellEnd"/>
            <w:r>
              <w:rPr>
                <w:lang w:eastAsia="en-GB"/>
              </w:rPr>
              <w:t>:</w:t>
            </w:r>
          </w:p>
          <w:p w14:paraId="7B560205" w14:textId="77777777" w:rsidR="00FC22E8" w:rsidRDefault="00FC22E8">
            <w:pPr>
              <w:pStyle w:val="TAL"/>
              <w:rPr>
                <w:rStyle w:val="normaltextrun1"/>
                <w:rFonts w:cs="Arial"/>
                <w:color w:val="181818"/>
                <w:spacing w:val="-6"/>
                <w:position w:val="2"/>
                <w:szCs w:val="18"/>
              </w:rPr>
            </w:pPr>
            <w:r>
              <w:rPr>
                <w:rStyle w:val="normaltextrun1"/>
                <w:rFonts w:cs="Arial"/>
                <w:szCs w:val="18"/>
                <w:lang w:eastAsia="en-GB"/>
              </w:rPr>
              <w:t>See</w:t>
            </w:r>
            <w:r>
              <w:rPr>
                <w:rStyle w:val="normaltextrun1"/>
                <w:rFonts w:cs="Arial"/>
                <w:color w:val="181818"/>
                <w:spacing w:val="-6"/>
                <w:position w:val="2"/>
                <w:szCs w:val="18"/>
                <w:lang w:eastAsia="en-GB"/>
              </w:rPr>
              <w:t xml:space="preserve"> </w:t>
            </w:r>
            <w:r>
              <w:rPr>
                <w:lang w:eastAsia="en-GB"/>
              </w:rP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2D98870F" w14:textId="77777777" w:rsidR="00FC22E8" w:rsidRDefault="00FC22E8">
            <w:pPr>
              <w:pStyle w:val="TAL"/>
              <w:rPr>
                <w:lang w:eastAsia="zh-CN"/>
              </w:rPr>
            </w:pPr>
            <w:r>
              <w:rPr>
                <w:lang w:eastAsia="en-GB"/>
              </w:rPr>
              <w:t xml:space="preserve">type: </w:t>
            </w:r>
            <w:r>
              <w:rPr>
                <w:lang w:eastAsia="zh-CN"/>
              </w:rPr>
              <w:t>Integer</w:t>
            </w:r>
          </w:p>
          <w:p w14:paraId="4F820D0F" w14:textId="77777777" w:rsidR="00FC22E8" w:rsidRDefault="00FC22E8">
            <w:pPr>
              <w:pStyle w:val="TAL"/>
              <w:rPr>
                <w:lang w:eastAsia="en-GB"/>
              </w:rPr>
            </w:pPr>
            <w:r>
              <w:rPr>
                <w:lang w:eastAsia="en-GB"/>
              </w:rPr>
              <w:t>multiplicity: 1</w:t>
            </w:r>
          </w:p>
          <w:p w14:paraId="4B3BE4A5" w14:textId="77777777" w:rsidR="00FC22E8" w:rsidRDefault="00FC22E8">
            <w:pPr>
              <w:pStyle w:val="TAL"/>
              <w:rPr>
                <w:lang w:eastAsia="en-GB"/>
              </w:rPr>
            </w:pPr>
            <w:proofErr w:type="spellStart"/>
            <w:r>
              <w:rPr>
                <w:lang w:eastAsia="en-GB"/>
              </w:rPr>
              <w:t>isOrdered</w:t>
            </w:r>
            <w:proofErr w:type="spellEnd"/>
            <w:r>
              <w:rPr>
                <w:lang w:eastAsia="en-GB"/>
              </w:rPr>
              <w:t>: N/A</w:t>
            </w:r>
          </w:p>
          <w:p w14:paraId="53BF72DE" w14:textId="77777777" w:rsidR="00FC22E8" w:rsidRDefault="00FC22E8">
            <w:pPr>
              <w:pStyle w:val="TAL"/>
              <w:rPr>
                <w:lang w:eastAsia="en-GB"/>
              </w:rPr>
            </w:pPr>
            <w:proofErr w:type="spellStart"/>
            <w:r>
              <w:rPr>
                <w:lang w:eastAsia="en-GB"/>
              </w:rPr>
              <w:t>isUnique</w:t>
            </w:r>
            <w:proofErr w:type="spellEnd"/>
            <w:r>
              <w:rPr>
                <w:lang w:eastAsia="en-GB"/>
              </w:rPr>
              <w:t>: N/A</w:t>
            </w:r>
          </w:p>
          <w:p w14:paraId="72A6A22F" w14:textId="77777777" w:rsidR="00FC22E8" w:rsidRDefault="00FC22E8">
            <w:pPr>
              <w:pStyle w:val="TAL"/>
              <w:rPr>
                <w:lang w:eastAsia="en-GB"/>
              </w:rPr>
            </w:pPr>
            <w:proofErr w:type="spellStart"/>
            <w:r>
              <w:rPr>
                <w:lang w:eastAsia="en-GB"/>
              </w:rPr>
              <w:t>defaultValue</w:t>
            </w:r>
            <w:proofErr w:type="spellEnd"/>
            <w:r>
              <w:rPr>
                <w:lang w:eastAsia="en-GB"/>
              </w:rPr>
              <w:t>: None</w:t>
            </w:r>
          </w:p>
          <w:p w14:paraId="7DA8E8B8"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53F4E097" w14:textId="77777777" w:rsidR="00FC22E8" w:rsidRDefault="00FC22E8">
            <w:pPr>
              <w:pStyle w:val="TAL"/>
              <w:rPr>
                <w:lang w:eastAsia="en-GB"/>
              </w:rPr>
            </w:pPr>
          </w:p>
        </w:tc>
      </w:tr>
      <w:tr w:rsidR="00FC22E8" w14:paraId="07CD8C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1DE114"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configuredMaxTxPower</w:t>
            </w:r>
            <w:proofErr w:type="spellEnd"/>
          </w:p>
        </w:tc>
        <w:tc>
          <w:tcPr>
            <w:tcW w:w="5525" w:type="dxa"/>
            <w:tcBorders>
              <w:top w:val="single" w:sz="4" w:space="0" w:color="auto"/>
              <w:left w:val="single" w:sz="4" w:space="0" w:color="auto"/>
              <w:bottom w:val="single" w:sz="4" w:space="0" w:color="auto"/>
              <w:right w:val="single" w:sz="4" w:space="0" w:color="auto"/>
            </w:tcBorders>
          </w:tcPr>
          <w:p w14:paraId="42507BBB" w14:textId="77777777" w:rsidR="00FC22E8" w:rsidRDefault="00FC22E8">
            <w:pPr>
              <w:pStyle w:val="TAL"/>
              <w:rPr>
                <w:lang w:eastAsia="en-GB"/>
              </w:rPr>
            </w:pPr>
            <w:r>
              <w:rPr>
                <w:lang w:eastAsia="en-GB"/>
              </w:rPr>
              <w:t>This is the maximum transmission power in milliwatts (</w:t>
            </w:r>
            <w:proofErr w:type="spellStart"/>
            <w:r>
              <w:rPr>
                <w:lang w:eastAsia="en-GB"/>
              </w:rPr>
              <w:t>mW</w:t>
            </w:r>
            <w:proofErr w:type="spellEnd"/>
            <w:r>
              <w:rPr>
                <w:lang w:eastAsia="en-GB"/>
              </w:rPr>
              <w:t>) at the antenna port for all downlink channels, used simultaneously in a cell, added together.</w:t>
            </w:r>
          </w:p>
          <w:p w14:paraId="24A78901" w14:textId="77777777" w:rsidR="00FC22E8" w:rsidRDefault="00FC22E8">
            <w:pPr>
              <w:pStyle w:val="TAL"/>
              <w:rPr>
                <w:lang w:eastAsia="en-GB"/>
              </w:rPr>
            </w:pPr>
          </w:p>
          <w:p w14:paraId="4A3FBD8F" w14:textId="77777777" w:rsidR="00FC22E8" w:rsidRDefault="00FC22E8">
            <w:pPr>
              <w:pStyle w:val="TAL"/>
              <w:rPr>
                <w:lang w:eastAsia="en-GB"/>
              </w:rPr>
            </w:pPr>
            <w:proofErr w:type="spellStart"/>
            <w:r>
              <w:rPr>
                <w:lang w:eastAsia="en-GB"/>
              </w:rPr>
              <w:t>allowedValues</w:t>
            </w:r>
            <w:proofErr w:type="spellEnd"/>
            <w:r>
              <w:rPr>
                <w:lang w:eastAsia="en-GB"/>
              </w:rPr>
              <w:t>: N/A</w:t>
            </w:r>
          </w:p>
          <w:p w14:paraId="0A57FAC2"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6C3B95DA" w14:textId="77777777" w:rsidR="00FC22E8" w:rsidRDefault="00FC22E8">
            <w:pPr>
              <w:pStyle w:val="TAL"/>
              <w:rPr>
                <w:lang w:eastAsia="zh-CN"/>
              </w:rPr>
            </w:pPr>
            <w:r>
              <w:rPr>
                <w:lang w:eastAsia="en-GB"/>
              </w:rPr>
              <w:t xml:space="preserve">type: </w:t>
            </w:r>
            <w:r>
              <w:rPr>
                <w:lang w:eastAsia="zh-CN"/>
              </w:rPr>
              <w:t>Integer</w:t>
            </w:r>
          </w:p>
          <w:p w14:paraId="44F0C0EF" w14:textId="77777777" w:rsidR="00FC22E8" w:rsidRDefault="00FC22E8">
            <w:pPr>
              <w:pStyle w:val="TAL"/>
              <w:rPr>
                <w:lang w:eastAsia="en-GB"/>
              </w:rPr>
            </w:pPr>
            <w:r>
              <w:rPr>
                <w:lang w:eastAsia="en-GB"/>
              </w:rPr>
              <w:t>multiplicity: 1</w:t>
            </w:r>
          </w:p>
          <w:p w14:paraId="63266AA9" w14:textId="77777777" w:rsidR="00FC22E8" w:rsidRDefault="00FC22E8">
            <w:pPr>
              <w:pStyle w:val="TAL"/>
              <w:rPr>
                <w:lang w:eastAsia="en-GB"/>
              </w:rPr>
            </w:pPr>
            <w:proofErr w:type="spellStart"/>
            <w:r>
              <w:rPr>
                <w:lang w:eastAsia="en-GB"/>
              </w:rPr>
              <w:t>isOrdered</w:t>
            </w:r>
            <w:proofErr w:type="spellEnd"/>
            <w:r>
              <w:rPr>
                <w:lang w:eastAsia="en-GB"/>
              </w:rPr>
              <w:t>: N/A</w:t>
            </w:r>
          </w:p>
          <w:p w14:paraId="53D6CD6E" w14:textId="77777777" w:rsidR="00FC22E8" w:rsidRDefault="00FC22E8">
            <w:pPr>
              <w:pStyle w:val="TAL"/>
              <w:rPr>
                <w:lang w:eastAsia="en-GB"/>
              </w:rPr>
            </w:pPr>
            <w:proofErr w:type="spellStart"/>
            <w:r>
              <w:rPr>
                <w:lang w:eastAsia="en-GB"/>
              </w:rPr>
              <w:t>isUnique</w:t>
            </w:r>
            <w:proofErr w:type="spellEnd"/>
            <w:r>
              <w:rPr>
                <w:lang w:eastAsia="en-GB"/>
              </w:rPr>
              <w:t>: N/A</w:t>
            </w:r>
          </w:p>
          <w:p w14:paraId="7293CE59" w14:textId="77777777" w:rsidR="00FC22E8" w:rsidRDefault="00FC22E8">
            <w:pPr>
              <w:pStyle w:val="TAL"/>
              <w:rPr>
                <w:lang w:eastAsia="en-GB"/>
              </w:rPr>
            </w:pPr>
            <w:proofErr w:type="spellStart"/>
            <w:r>
              <w:rPr>
                <w:lang w:eastAsia="en-GB"/>
              </w:rPr>
              <w:t>defaultValue</w:t>
            </w:r>
            <w:proofErr w:type="spellEnd"/>
            <w:r>
              <w:rPr>
                <w:lang w:eastAsia="en-GB"/>
              </w:rPr>
              <w:t>: None</w:t>
            </w:r>
          </w:p>
          <w:p w14:paraId="2B6020EC"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21DBC97D" w14:textId="77777777" w:rsidR="00FC22E8" w:rsidRDefault="00FC22E8">
            <w:pPr>
              <w:pStyle w:val="TAL"/>
              <w:rPr>
                <w:lang w:eastAsia="en-GB"/>
              </w:rPr>
            </w:pPr>
          </w:p>
        </w:tc>
      </w:tr>
      <w:tr w:rsidR="00FC22E8" w14:paraId="2D62DAE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8F92D8"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lastRenderedPageBreak/>
              <w:t>configuredMaxTxEIRP</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66016359" w14:textId="77777777" w:rsidR="00FC22E8" w:rsidRDefault="00FC22E8">
            <w:pPr>
              <w:tabs>
                <w:tab w:val="decimal" w:pos="0"/>
              </w:tabs>
              <w:rPr>
                <w:rFonts w:ascii="Arial" w:hAnsi="Arial"/>
                <w:sz w:val="18"/>
                <w:lang w:eastAsia="en-GB"/>
              </w:rPr>
            </w:pPr>
            <w:r>
              <w:rPr>
                <w:rFonts w:ascii="Arial" w:hAnsi="Arial"/>
                <w:sz w:val="18"/>
                <w:lang w:eastAsia="en-GB"/>
              </w:rPr>
              <w:t>This is the maximum emitted isotropic radiated power (EIRP) in dBm for all downlink channels, used simultaneously in a cell, added together [12].</w:t>
            </w:r>
          </w:p>
          <w:p w14:paraId="5E4D4956" w14:textId="77777777" w:rsidR="00FC22E8" w:rsidRDefault="00FC22E8">
            <w:pPr>
              <w:pStyle w:val="TAL"/>
              <w:rPr>
                <w:lang w:eastAsia="en-GB"/>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tcPr>
          <w:p w14:paraId="560359AF" w14:textId="77777777" w:rsidR="00FC22E8" w:rsidRDefault="00FC22E8">
            <w:pPr>
              <w:pStyle w:val="TAL"/>
              <w:rPr>
                <w:lang w:eastAsia="zh-CN"/>
              </w:rPr>
            </w:pPr>
            <w:r>
              <w:rPr>
                <w:lang w:eastAsia="en-GB"/>
              </w:rPr>
              <w:t xml:space="preserve">type: </w:t>
            </w:r>
            <w:r>
              <w:rPr>
                <w:lang w:eastAsia="zh-CN"/>
              </w:rPr>
              <w:t>Integer</w:t>
            </w:r>
          </w:p>
          <w:p w14:paraId="59946890" w14:textId="77777777" w:rsidR="00FC22E8" w:rsidRDefault="00FC22E8">
            <w:pPr>
              <w:pStyle w:val="TAL"/>
              <w:rPr>
                <w:lang w:eastAsia="en-GB"/>
              </w:rPr>
            </w:pPr>
            <w:r>
              <w:rPr>
                <w:lang w:eastAsia="en-GB"/>
              </w:rPr>
              <w:t>multiplicity: 1</w:t>
            </w:r>
          </w:p>
          <w:p w14:paraId="2D7C3BEC" w14:textId="77777777" w:rsidR="00FC22E8" w:rsidRDefault="00FC22E8">
            <w:pPr>
              <w:pStyle w:val="TAL"/>
              <w:rPr>
                <w:lang w:eastAsia="en-GB"/>
              </w:rPr>
            </w:pPr>
            <w:proofErr w:type="spellStart"/>
            <w:r>
              <w:rPr>
                <w:lang w:eastAsia="en-GB"/>
              </w:rPr>
              <w:t>isOrdered</w:t>
            </w:r>
            <w:proofErr w:type="spellEnd"/>
            <w:r>
              <w:rPr>
                <w:lang w:eastAsia="en-GB"/>
              </w:rPr>
              <w:t>: N/A</w:t>
            </w:r>
          </w:p>
          <w:p w14:paraId="12139DE3" w14:textId="77777777" w:rsidR="00FC22E8" w:rsidRDefault="00FC22E8">
            <w:pPr>
              <w:pStyle w:val="TAL"/>
              <w:rPr>
                <w:lang w:eastAsia="en-GB"/>
              </w:rPr>
            </w:pPr>
            <w:proofErr w:type="spellStart"/>
            <w:r>
              <w:rPr>
                <w:lang w:eastAsia="en-GB"/>
              </w:rPr>
              <w:t>isUnique</w:t>
            </w:r>
            <w:proofErr w:type="spellEnd"/>
            <w:r>
              <w:rPr>
                <w:lang w:eastAsia="en-GB"/>
              </w:rPr>
              <w:t>: N/A</w:t>
            </w:r>
          </w:p>
          <w:p w14:paraId="159CB614" w14:textId="77777777" w:rsidR="00FC22E8" w:rsidRDefault="00FC22E8">
            <w:pPr>
              <w:pStyle w:val="TAL"/>
              <w:rPr>
                <w:lang w:eastAsia="en-GB"/>
              </w:rPr>
            </w:pPr>
            <w:proofErr w:type="spellStart"/>
            <w:r>
              <w:rPr>
                <w:lang w:eastAsia="en-GB"/>
              </w:rPr>
              <w:t>defaultValue</w:t>
            </w:r>
            <w:proofErr w:type="spellEnd"/>
            <w:r>
              <w:rPr>
                <w:lang w:eastAsia="en-GB"/>
              </w:rPr>
              <w:t>: None</w:t>
            </w:r>
          </w:p>
          <w:p w14:paraId="3801E1F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B46FCF3" w14:textId="77777777" w:rsidR="00FC22E8" w:rsidRDefault="00FC22E8">
            <w:pPr>
              <w:pStyle w:val="TAL"/>
              <w:rPr>
                <w:lang w:eastAsia="en-GB"/>
              </w:rPr>
            </w:pPr>
          </w:p>
        </w:tc>
      </w:tr>
      <w:tr w:rsidR="00FC22E8" w14:paraId="70A0DEA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74CDF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ja-JP"/>
              </w:rPr>
              <w:t>coverageShape</w:t>
            </w:r>
            <w:proofErr w:type="spellEnd"/>
          </w:p>
        </w:tc>
        <w:tc>
          <w:tcPr>
            <w:tcW w:w="5525" w:type="dxa"/>
            <w:tcBorders>
              <w:top w:val="single" w:sz="4" w:space="0" w:color="auto"/>
              <w:left w:val="single" w:sz="4" w:space="0" w:color="auto"/>
              <w:bottom w:val="single" w:sz="4" w:space="0" w:color="auto"/>
              <w:right w:val="single" w:sz="4" w:space="0" w:color="auto"/>
            </w:tcBorders>
          </w:tcPr>
          <w:p w14:paraId="500DAAAF" w14:textId="77777777" w:rsidR="00FC22E8" w:rsidRDefault="00FC22E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759D963" w14:textId="77777777" w:rsidR="00FC22E8" w:rsidRDefault="00FC22E8">
            <w:pPr>
              <w:pStyle w:val="TAL"/>
              <w:rPr>
                <w:lang w:eastAsia="en-GB"/>
              </w:rPr>
            </w:pPr>
            <w:proofErr w:type="spellStart"/>
            <w:r>
              <w:rPr>
                <w:lang w:eastAsia="en-GB"/>
              </w:rPr>
              <w:t>allowedValues</w:t>
            </w:r>
            <w:proofErr w:type="spellEnd"/>
            <w:r>
              <w:rPr>
                <w:lang w:eastAsia="en-GB"/>
              </w:rPr>
              <w:t>: 0 : 65535</w:t>
            </w:r>
          </w:p>
          <w:p w14:paraId="0CF56E54" w14:textId="77777777" w:rsidR="00FC22E8" w:rsidRDefault="00FC22E8">
            <w:pPr>
              <w:pStyle w:val="TAL"/>
              <w:rPr>
                <w:lang w:eastAsia="en-GB"/>
              </w:rPr>
            </w:pPr>
          </w:p>
          <w:p w14:paraId="3E964B4E"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6D3D16B" w14:textId="77777777" w:rsidR="00FC22E8" w:rsidRDefault="00FC22E8">
            <w:pPr>
              <w:pStyle w:val="TAL"/>
              <w:rPr>
                <w:color w:val="000000"/>
                <w:lang w:eastAsia="en-GB"/>
              </w:rPr>
            </w:pPr>
            <w:r>
              <w:rPr>
                <w:color w:val="000000"/>
                <w:lang w:eastAsia="en-GB"/>
              </w:rPr>
              <w:t>type: Integer</w:t>
            </w:r>
          </w:p>
          <w:p w14:paraId="2715C6CC" w14:textId="77777777" w:rsidR="00FC22E8" w:rsidRDefault="00FC22E8">
            <w:pPr>
              <w:pStyle w:val="TAL"/>
              <w:rPr>
                <w:color w:val="000000"/>
                <w:lang w:eastAsia="en-GB"/>
              </w:rPr>
            </w:pPr>
            <w:r>
              <w:rPr>
                <w:color w:val="000000"/>
                <w:lang w:eastAsia="en-GB"/>
              </w:rPr>
              <w:t>multiplicity: 1</w:t>
            </w:r>
          </w:p>
          <w:p w14:paraId="09783A2F"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645CC7C8"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56693206"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1CB0FF60"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4D41CEA1" w14:textId="77777777" w:rsidR="00FC22E8" w:rsidRDefault="00FC22E8">
            <w:pPr>
              <w:pStyle w:val="TAL"/>
              <w:rPr>
                <w:lang w:eastAsia="en-GB"/>
              </w:rPr>
            </w:pPr>
          </w:p>
        </w:tc>
      </w:tr>
      <w:tr w:rsidR="00FC22E8" w14:paraId="3A70881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89FF7C" w14:textId="77777777" w:rsidR="00FC22E8" w:rsidRDefault="00FC22E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571B2404"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4741A3D7" w14:textId="77777777" w:rsidR="00FC22E8" w:rsidRDefault="00FC22E8">
            <w:pPr>
              <w:spacing w:after="0"/>
              <w:rPr>
                <w:rFonts w:ascii="Arial" w:eastAsia="Arial" w:hAnsi="Arial" w:cs="Arial"/>
                <w:color w:val="000000"/>
                <w:sz w:val="18"/>
                <w:szCs w:val="18"/>
                <w:lang w:eastAsia="en-GB"/>
              </w:rPr>
            </w:pPr>
            <w:r>
              <w:rPr>
                <w:rFonts w:ascii="Arial" w:eastAsia="Arial" w:hAnsi="Arial" w:cs="Arial"/>
                <w:color w:val="000000"/>
                <w:sz w:val="18"/>
                <w:szCs w:val="18"/>
                <w:lang w:eastAsia="en-GB"/>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lang w:eastAsia="en-GB"/>
              </w:rPr>
              <w:t>. Positive value gives downwards tilt and negative value gives upwards tilt.</w:t>
            </w:r>
          </w:p>
          <w:p w14:paraId="3C3748A5" w14:textId="77777777" w:rsidR="00FC22E8" w:rsidRDefault="00FC22E8">
            <w:pPr>
              <w:spacing w:after="0"/>
              <w:rPr>
                <w:rFonts w:ascii="Arial" w:eastAsia="Arial" w:hAnsi="Arial" w:cs="Arial"/>
                <w:color w:val="000000"/>
                <w:sz w:val="18"/>
                <w:szCs w:val="18"/>
                <w:lang w:eastAsia="en-GB"/>
              </w:rPr>
            </w:pPr>
          </w:p>
          <w:p w14:paraId="2FEABE1B" w14:textId="77777777" w:rsidR="00FC22E8" w:rsidRDefault="00FC22E8">
            <w:pPr>
              <w:pStyle w:val="TAL"/>
              <w:rPr>
                <w:rFonts w:eastAsia="SimSun"/>
                <w:lang w:eastAsia="en-GB"/>
              </w:rPr>
            </w:pPr>
            <w:proofErr w:type="spellStart"/>
            <w:r>
              <w:rPr>
                <w:lang w:eastAsia="en-GB"/>
              </w:rPr>
              <w:t>allowedValues</w:t>
            </w:r>
            <w:proofErr w:type="spellEnd"/>
            <w:r>
              <w:rPr>
                <w:lang w:eastAsia="en-GB"/>
              </w:rPr>
              <w:t>: [-900..900] 0.1 degree</w:t>
            </w:r>
          </w:p>
        </w:tc>
        <w:tc>
          <w:tcPr>
            <w:tcW w:w="2437" w:type="dxa"/>
            <w:tcBorders>
              <w:top w:val="single" w:sz="4" w:space="0" w:color="auto"/>
              <w:left w:val="single" w:sz="4" w:space="0" w:color="auto"/>
              <w:bottom w:val="single" w:sz="4" w:space="0" w:color="auto"/>
              <w:right w:val="single" w:sz="4" w:space="0" w:color="auto"/>
            </w:tcBorders>
          </w:tcPr>
          <w:p w14:paraId="5B8BD551" w14:textId="77777777" w:rsidR="00FC22E8" w:rsidRDefault="00FC22E8">
            <w:pPr>
              <w:pStyle w:val="TAL"/>
              <w:rPr>
                <w:color w:val="000000"/>
                <w:lang w:eastAsia="en-GB"/>
              </w:rPr>
            </w:pPr>
            <w:r>
              <w:rPr>
                <w:color w:val="000000"/>
                <w:lang w:eastAsia="en-GB"/>
              </w:rPr>
              <w:t>type: Integer</w:t>
            </w:r>
          </w:p>
          <w:p w14:paraId="1E837785" w14:textId="77777777" w:rsidR="00FC22E8" w:rsidRDefault="00FC22E8">
            <w:pPr>
              <w:pStyle w:val="TAL"/>
              <w:rPr>
                <w:color w:val="000000"/>
                <w:lang w:eastAsia="en-GB"/>
              </w:rPr>
            </w:pPr>
            <w:r>
              <w:rPr>
                <w:color w:val="000000"/>
                <w:lang w:eastAsia="en-GB"/>
              </w:rPr>
              <w:t>multiplicity: 1</w:t>
            </w:r>
          </w:p>
          <w:p w14:paraId="348CDCCB"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1AFF296C"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49E4C743"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68BD2390"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3B0A3D6E" w14:textId="77777777" w:rsidR="00FC22E8" w:rsidRDefault="00FC22E8">
            <w:pPr>
              <w:pStyle w:val="TAL"/>
              <w:rPr>
                <w:lang w:eastAsia="en-GB"/>
              </w:rPr>
            </w:pPr>
          </w:p>
          <w:p w14:paraId="12E370F1" w14:textId="77777777" w:rsidR="00FC22E8" w:rsidRDefault="00FC22E8">
            <w:pPr>
              <w:pStyle w:val="TAL"/>
              <w:rPr>
                <w:lang w:eastAsia="en-GB"/>
              </w:rPr>
            </w:pPr>
          </w:p>
        </w:tc>
      </w:tr>
      <w:tr w:rsidR="00FC22E8" w14:paraId="183EE41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A20EF10" w14:textId="77777777" w:rsidR="00FC22E8" w:rsidRDefault="00FC22E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C7FE818"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41F7ABCC" w14:textId="77777777" w:rsidR="00FC22E8" w:rsidRDefault="00FC22E8">
            <w:pPr>
              <w:pStyle w:val="TAL"/>
              <w:rPr>
                <w:color w:val="000000"/>
                <w:lang w:eastAsia="en-GB"/>
              </w:rPr>
            </w:pPr>
            <w:r>
              <w:rPr>
                <w:rFonts w:eastAsia="Arial" w:cs="Arial"/>
                <w:color w:val="000000"/>
                <w:szCs w:val="18"/>
                <w:lang w:eastAsia="en-GB"/>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lang w:eastAsia="en-GB"/>
              </w:rPr>
              <w:t>. P</w:t>
            </w:r>
            <w:r>
              <w:rPr>
                <w:color w:val="181818"/>
                <w:lang w:eastAsia="en-GB"/>
              </w:rPr>
              <w:t>ositive value gives azimuth to the right and negative value gives an azimuth to the left.</w:t>
            </w:r>
          </w:p>
          <w:p w14:paraId="55868B19" w14:textId="77777777" w:rsidR="00FC22E8" w:rsidRDefault="00FC22E8">
            <w:pPr>
              <w:pStyle w:val="TAL"/>
              <w:rPr>
                <w:color w:val="000000"/>
                <w:lang w:eastAsia="en-GB"/>
              </w:rPr>
            </w:pPr>
          </w:p>
          <w:p w14:paraId="25931DB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[-1800 ..1800] 0.1 degree</w:t>
            </w:r>
          </w:p>
          <w:p w14:paraId="17E6E073"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0F3D6AC1" w14:textId="77777777" w:rsidR="00FC22E8" w:rsidRDefault="00FC22E8">
            <w:pPr>
              <w:pStyle w:val="TAL"/>
              <w:rPr>
                <w:color w:val="000000"/>
                <w:lang w:eastAsia="en-GB"/>
              </w:rPr>
            </w:pPr>
            <w:r>
              <w:rPr>
                <w:color w:val="000000"/>
                <w:lang w:eastAsia="en-GB"/>
              </w:rPr>
              <w:t>type: Integer</w:t>
            </w:r>
          </w:p>
          <w:p w14:paraId="423532D3" w14:textId="77777777" w:rsidR="00FC22E8" w:rsidRDefault="00FC22E8">
            <w:pPr>
              <w:pStyle w:val="TAL"/>
              <w:rPr>
                <w:color w:val="000000"/>
                <w:lang w:eastAsia="en-GB"/>
              </w:rPr>
            </w:pPr>
            <w:r>
              <w:rPr>
                <w:color w:val="000000"/>
                <w:lang w:eastAsia="en-GB"/>
              </w:rPr>
              <w:t>multiplicity: 1</w:t>
            </w:r>
          </w:p>
          <w:p w14:paraId="0DEB91C9" w14:textId="77777777" w:rsidR="00FC22E8" w:rsidRDefault="00FC22E8">
            <w:pPr>
              <w:pStyle w:val="TAL"/>
              <w:rPr>
                <w:color w:val="000000"/>
                <w:lang w:eastAsia="en-GB"/>
              </w:rPr>
            </w:pPr>
            <w:proofErr w:type="spellStart"/>
            <w:r>
              <w:rPr>
                <w:color w:val="000000"/>
                <w:lang w:eastAsia="en-GB"/>
              </w:rPr>
              <w:t>isOrdered</w:t>
            </w:r>
            <w:proofErr w:type="spellEnd"/>
            <w:r>
              <w:rPr>
                <w:color w:val="000000"/>
                <w:lang w:eastAsia="en-GB"/>
              </w:rPr>
              <w:t>: N/A</w:t>
            </w:r>
          </w:p>
          <w:p w14:paraId="21448A4A" w14:textId="77777777" w:rsidR="00FC22E8" w:rsidRDefault="00FC22E8">
            <w:pPr>
              <w:pStyle w:val="TAL"/>
              <w:rPr>
                <w:color w:val="000000"/>
                <w:lang w:eastAsia="en-GB"/>
              </w:rPr>
            </w:pPr>
            <w:proofErr w:type="spellStart"/>
            <w:r>
              <w:rPr>
                <w:color w:val="000000"/>
                <w:lang w:eastAsia="en-GB"/>
              </w:rPr>
              <w:t>isUnique</w:t>
            </w:r>
            <w:proofErr w:type="spellEnd"/>
            <w:r>
              <w:rPr>
                <w:color w:val="000000"/>
                <w:lang w:eastAsia="en-GB"/>
              </w:rPr>
              <w:t>: N/A</w:t>
            </w:r>
          </w:p>
          <w:p w14:paraId="5D79EA2F" w14:textId="77777777" w:rsidR="00FC22E8" w:rsidRDefault="00FC22E8">
            <w:pPr>
              <w:pStyle w:val="TAL"/>
              <w:rPr>
                <w:color w:val="000000"/>
                <w:lang w:eastAsia="en-GB"/>
              </w:rPr>
            </w:pPr>
            <w:proofErr w:type="spellStart"/>
            <w:r>
              <w:rPr>
                <w:color w:val="000000"/>
                <w:lang w:eastAsia="en-GB"/>
              </w:rPr>
              <w:t>defaultValue</w:t>
            </w:r>
            <w:proofErr w:type="spellEnd"/>
            <w:r>
              <w:rPr>
                <w:color w:val="000000"/>
                <w:lang w:eastAsia="en-GB"/>
              </w:rPr>
              <w:t>: None</w:t>
            </w:r>
          </w:p>
          <w:p w14:paraId="2919FAD9" w14:textId="77777777" w:rsidR="00FC22E8" w:rsidRDefault="00FC22E8">
            <w:pPr>
              <w:pStyle w:val="TAL"/>
              <w:rPr>
                <w:color w:val="000000"/>
                <w:lang w:eastAsia="en-GB"/>
              </w:rPr>
            </w:pPr>
            <w:proofErr w:type="spellStart"/>
            <w:r>
              <w:rPr>
                <w:color w:val="000000"/>
                <w:lang w:eastAsia="en-GB"/>
              </w:rPr>
              <w:t>isNullable</w:t>
            </w:r>
            <w:proofErr w:type="spellEnd"/>
            <w:r>
              <w:rPr>
                <w:color w:val="000000"/>
                <w:lang w:eastAsia="en-GB"/>
              </w:rPr>
              <w:t>: False</w:t>
            </w:r>
          </w:p>
          <w:p w14:paraId="64B90E47" w14:textId="77777777" w:rsidR="00FC22E8" w:rsidRDefault="00FC22E8">
            <w:pPr>
              <w:pStyle w:val="TAL"/>
              <w:rPr>
                <w:lang w:eastAsia="en-GB"/>
              </w:rPr>
            </w:pPr>
          </w:p>
          <w:p w14:paraId="2A65A385" w14:textId="77777777" w:rsidR="00FC22E8" w:rsidRDefault="00FC22E8">
            <w:pPr>
              <w:pStyle w:val="TAL"/>
              <w:rPr>
                <w:lang w:eastAsia="en-GB"/>
              </w:rPr>
            </w:pPr>
          </w:p>
        </w:tc>
      </w:tr>
      <w:tr w:rsidR="00FC22E8" w14:paraId="12E7052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C1C1E4"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cyclicPrefix</w:t>
            </w:r>
            <w:proofErr w:type="spellEnd"/>
          </w:p>
        </w:tc>
        <w:tc>
          <w:tcPr>
            <w:tcW w:w="5525" w:type="dxa"/>
            <w:tcBorders>
              <w:top w:val="single" w:sz="4" w:space="0" w:color="auto"/>
              <w:left w:val="single" w:sz="4" w:space="0" w:color="auto"/>
              <w:bottom w:val="single" w:sz="4" w:space="0" w:color="auto"/>
              <w:right w:val="single" w:sz="4" w:space="0" w:color="auto"/>
            </w:tcBorders>
          </w:tcPr>
          <w:p w14:paraId="073818C1" w14:textId="77777777" w:rsidR="00FC22E8" w:rsidRDefault="00FC22E8">
            <w:pPr>
              <w:pStyle w:val="TAL"/>
              <w:rPr>
                <w:lang w:eastAsia="en-GB"/>
              </w:rPr>
            </w:pPr>
            <w:r>
              <w:rPr>
                <w:lang w:eastAsia="en-GB"/>
              </w:rPr>
              <w:t>Cyclic prefix as defined in TS 38.211 [32], subclause 4.2.</w:t>
            </w:r>
          </w:p>
          <w:p w14:paraId="0E1A5E30" w14:textId="77777777" w:rsidR="00FC22E8" w:rsidRDefault="00FC22E8">
            <w:pPr>
              <w:pStyle w:val="TAL"/>
              <w:rPr>
                <w:lang w:eastAsia="en-GB"/>
              </w:rPr>
            </w:pPr>
          </w:p>
          <w:p w14:paraId="249C0226" w14:textId="77777777" w:rsidR="00FC22E8" w:rsidRDefault="00FC22E8">
            <w:pPr>
              <w:pStyle w:val="TAL"/>
              <w:rPr>
                <w:lang w:eastAsia="en-GB"/>
              </w:rPr>
            </w:pPr>
            <w:proofErr w:type="spellStart"/>
            <w:r>
              <w:rPr>
                <w:lang w:eastAsia="en-GB"/>
              </w:rPr>
              <w:t>allowedValues</w:t>
            </w:r>
            <w:proofErr w:type="spellEnd"/>
            <w:r>
              <w:rPr>
                <w:lang w:eastAsia="en-GB"/>
              </w:rPr>
              <w:t>:</w:t>
            </w:r>
          </w:p>
          <w:p w14:paraId="100B33D0" w14:textId="77777777" w:rsidR="00FC22E8" w:rsidRDefault="00FC22E8">
            <w:pPr>
              <w:pStyle w:val="TAL"/>
              <w:rPr>
                <w:lang w:eastAsia="en-GB"/>
              </w:rPr>
            </w:pPr>
            <w:r>
              <w:rPr>
                <w:lang w:eastAsia="en-GB"/>
              </w:rP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18CF7B65" w14:textId="77777777" w:rsidR="00FC22E8" w:rsidRDefault="00FC22E8">
            <w:pPr>
              <w:pStyle w:val="TAL"/>
              <w:rPr>
                <w:lang w:eastAsia="en-GB"/>
              </w:rPr>
            </w:pPr>
            <w:r>
              <w:rPr>
                <w:lang w:eastAsia="en-GB"/>
              </w:rPr>
              <w:t>type: ENUM</w:t>
            </w:r>
          </w:p>
          <w:p w14:paraId="6ABD9A72" w14:textId="77777777" w:rsidR="00FC22E8" w:rsidRDefault="00FC22E8">
            <w:pPr>
              <w:pStyle w:val="TAL"/>
              <w:rPr>
                <w:lang w:eastAsia="en-GB"/>
              </w:rPr>
            </w:pPr>
            <w:r>
              <w:rPr>
                <w:lang w:eastAsia="en-GB"/>
              </w:rPr>
              <w:t>multiplicity: 1</w:t>
            </w:r>
          </w:p>
          <w:p w14:paraId="06DAEF91" w14:textId="77777777" w:rsidR="00FC22E8" w:rsidRDefault="00FC22E8">
            <w:pPr>
              <w:pStyle w:val="TAL"/>
              <w:rPr>
                <w:lang w:eastAsia="en-GB"/>
              </w:rPr>
            </w:pPr>
            <w:proofErr w:type="spellStart"/>
            <w:r>
              <w:rPr>
                <w:lang w:eastAsia="en-GB"/>
              </w:rPr>
              <w:t>isOrdered</w:t>
            </w:r>
            <w:proofErr w:type="spellEnd"/>
            <w:r>
              <w:rPr>
                <w:lang w:eastAsia="en-GB"/>
              </w:rPr>
              <w:t>: N/A</w:t>
            </w:r>
          </w:p>
          <w:p w14:paraId="18255396" w14:textId="77777777" w:rsidR="00FC22E8" w:rsidRDefault="00FC22E8">
            <w:pPr>
              <w:pStyle w:val="TAL"/>
              <w:rPr>
                <w:lang w:eastAsia="en-GB"/>
              </w:rPr>
            </w:pPr>
            <w:proofErr w:type="spellStart"/>
            <w:r>
              <w:rPr>
                <w:lang w:eastAsia="en-GB"/>
              </w:rPr>
              <w:t>isUnique</w:t>
            </w:r>
            <w:proofErr w:type="spellEnd"/>
            <w:r>
              <w:rPr>
                <w:lang w:eastAsia="en-GB"/>
              </w:rPr>
              <w:t>: N/A</w:t>
            </w:r>
          </w:p>
          <w:p w14:paraId="6B046706" w14:textId="77777777" w:rsidR="00FC22E8" w:rsidRDefault="00FC22E8">
            <w:pPr>
              <w:pStyle w:val="TAL"/>
              <w:rPr>
                <w:lang w:eastAsia="en-GB"/>
              </w:rPr>
            </w:pPr>
            <w:proofErr w:type="spellStart"/>
            <w:r>
              <w:rPr>
                <w:lang w:eastAsia="en-GB"/>
              </w:rPr>
              <w:t>defaultValue</w:t>
            </w:r>
            <w:proofErr w:type="spellEnd"/>
            <w:r>
              <w:rPr>
                <w:lang w:eastAsia="en-GB"/>
              </w:rPr>
              <w:t>: None</w:t>
            </w:r>
          </w:p>
          <w:p w14:paraId="22F1409A"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1C480B52" w14:textId="77777777" w:rsidR="00FC22E8" w:rsidRDefault="00FC22E8">
            <w:pPr>
              <w:pStyle w:val="TAL"/>
              <w:rPr>
                <w:lang w:eastAsia="en-GB"/>
              </w:rPr>
            </w:pPr>
          </w:p>
        </w:tc>
      </w:tr>
      <w:tr w:rsidR="00FC22E8" w14:paraId="66F345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3BE9EFC" w14:textId="77777777" w:rsidR="00FC22E8" w:rsidRDefault="00FC22E8">
            <w:pPr>
              <w:pStyle w:val="TAL"/>
              <w:rPr>
                <w:rFonts w:ascii="Courier New" w:hAnsi="Courier New" w:cs="Courier New"/>
                <w:lang w:eastAsia="en-GB"/>
              </w:rPr>
            </w:pPr>
            <w:bookmarkStart w:id="7" w:name="localEndPoint"/>
            <w:proofErr w:type="spellStart"/>
            <w:r>
              <w:rPr>
                <w:rFonts w:ascii="Courier New" w:hAnsi="Courier New" w:cs="Courier New"/>
                <w:lang w:eastAsia="en-GB"/>
              </w:rPr>
              <w:t>local</w:t>
            </w:r>
            <w:bookmarkEnd w:id="7"/>
            <w:r>
              <w:rPr>
                <w:rFonts w:ascii="Courier New" w:hAnsi="Courier New" w:cs="Courier New"/>
                <w:lang w:eastAsia="en-GB"/>
              </w:rPr>
              <w:t>Address</w:t>
            </w:r>
            <w:proofErr w:type="spellEnd"/>
            <w:r>
              <w:rPr>
                <w:rFonts w:ascii="Courier New" w:hAnsi="Courier New" w:cs="Courier New"/>
                <w:lang w:eastAsia="en-GB"/>
              </w:rPr>
              <w:t xml:space="preserve"> </w:t>
            </w:r>
          </w:p>
          <w:p w14:paraId="02E60B42" w14:textId="77777777" w:rsidR="00FC22E8" w:rsidRDefault="00FC22E8">
            <w:pPr>
              <w:pStyle w:val="TAL"/>
              <w:rPr>
                <w:rFonts w:ascii="Courier New" w:hAnsi="Courier New" w:cs="Courier New"/>
                <w:lang w:eastAsia="en-GB"/>
              </w:rPr>
            </w:pPr>
          </w:p>
        </w:tc>
        <w:tc>
          <w:tcPr>
            <w:tcW w:w="5525" w:type="dxa"/>
            <w:tcBorders>
              <w:top w:val="single" w:sz="4" w:space="0" w:color="auto"/>
              <w:left w:val="single" w:sz="4" w:space="0" w:color="auto"/>
              <w:bottom w:val="single" w:sz="4" w:space="0" w:color="auto"/>
              <w:right w:val="single" w:sz="4" w:space="0" w:color="auto"/>
            </w:tcBorders>
          </w:tcPr>
          <w:p w14:paraId="4E4A910F" w14:textId="77777777" w:rsidR="00FC22E8" w:rsidRDefault="00FC22E8">
            <w:pPr>
              <w:pStyle w:val="TAL"/>
              <w:rPr>
                <w:color w:val="000000"/>
                <w:lang w:eastAsia="en-GB"/>
              </w:rPr>
            </w:pPr>
            <w:r>
              <w:rPr>
                <w:color w:val="000000"/>
                <w:lang w:eastAsia="zh-CN"/>
              </w:rPr>
              <w:t xml:space="preserve">This parameter specifies the </w:t>
            </w:r>
            <w:proofErr w:type="spellStart"/>
            <w:r>
              <w:rPr>
                <w:color w:val="000000"/>
                <w:lang w:eastAsia="en-GB"/>
              </w:rPr>
              <w:t>localAddress</w:t>
            </w:r>
            <w:proofErr w:type="spellEnd"/>
            <w:r>
              <w:rPr>
                <w:color w:val="000000"/>
                <w:lang w:eastAsia="en-GB"/>
              </w:rPr>
              <w:t xml:space="preserve"> used for initialization of the underlying transport.</w:t>
            </w:r>
          </w:p>
          <w:p w14:paraId="1DABBB21" w14:textId="77777777" w:rsidR="00FC22E8" w:rsidRDefault="00FC22E8">
            <w:pPr>
              <w:pStyle w:val="TAL"/>
              <w:rPr>
                <w:color w:val="000000"/>
                <w:lang w:eastAsia="en-GB"/>
              </w:rPr>
            </w:pPr>
          </w:p>
          <w:p w14:paraId="6036A0D3" w14:textId="77777777" w:rsidR="00FC22E8" w:rsidRDefault="00FC22E8">
            <w:pPr>
              <w:pStyle w:val="TAL"/>
              <w:rPr>
                <w:color w:val="000000"/>
                <w:lang w:eastAsia="en-GB"/>
              </w:rPr>
            </w:pPr>
            <w:r>
              <w:rPr>
                <w:lang w:eastAsia="en-GB"/>
              </w:rPr>
              <w:t xml:space="preserve">The </w:t>
            </w:r>
            <w:proofErr w:type="spellStart"/>
            <w:r>
              <w:rPr>
                <w:lang w:eastAsia="en-GB"/>
              </w:rPr>
              <w:t>AddressWithVlan</w:t>
            </w:r>
            <w:proofErr w:type="spellEnd"/>
            <w:r>
              <w:rPr>
                <w:lang w:eastAsia="en-GB"/>
              </w:rPr>
              <w:t xml:space="preserve"> &lt;</w:t>
            </w:r>
            <w:proofErr w:type="spellStart"/>
            <w:r>
              <w:rPr>
                <w:lang w:eastAsia="en-GB"/>
              </w:rPr>
              <w:t>dataType</w:t>
            </w:r>
            <w:proofErr w:type="spellEnd"/>
            <w:r>
              <w:rPr>
                <w:lang w:eastAsia="en-GB"/>
              </w:rPr>
              <w:t>&gt; is defined in clause 4.3.64.</w:t>
            </w:r>
          </w:p>
          <w:p w14:paraId="2AC4B591"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57763944" w14:textId="77777777" w:rsidR="00FC22E8" w:rsidRDefault="00FC22E8">
            <w:pPr>
              <w:pStyle w:val="TAL"/>
              <w:rPr>
                <w:lang w:eastAsia="en-GB"/>
              </w:rPr>
            </w:pPr>
            <w:r>
              <w:rPr>
                <w:lang w:eastAsia="en-GB"/>
              </w:rPr>
              <w:t xml:space="preserve">type: </w:t>
            </w:r>
            <w:proofErr w:type="spellStart"/>
            <w:r>
              <w:rPr>
                <w:rFonts w:eastAsia="DengXian" w:cs="Arial"/>
                <w:lang w:eastAsia="en-GB"/>
              </w:rPr>
              <w:t>AddressWithVlan</w:t>
            </w:r>
            <w:proofErr w:type="spellEnd"/>
          </w:p>
          <w:p w14:paraId="6D7FCB61" w14:textId="77777777" w:rsidR="00FC22E8" w:rsidRDefault="00FC22E8">
            <w:pPr>
              <w:pStyle w:val="TAL"/>
              <w:rPr>
                <w:lang w:eastAsia="en-GB"/>
              </w:rPr>
            </w:pPr>
            <w:r>
              <w:rPr>
                <w:lang w:eastAsia="en-GB"/>
              </w:rPr>
              <w:t xml:space="preserve">multiplicity: </w:t>
            </w:r>
            <w:r>
              <w:rPr>
                <w:rFonts w:eastAsia="DengXian" w:cs="Arial"/>
                <w:lang w:eastAsia="en-GB"/>
              </w:rPr>
              <w:t>1</w:t>
            </w:r>
          </w:p>
          <w:p w14:paraId="5AAA34BC" w14:textId="77777777" w:rsidR="00FC22E8" w:rsidRDefault="00FC22E8">
            <w:pPr>
              <w:pStyle w:val="TAL"/>
              <w:rPr>
                <w:lang w:eastAsia="en-GB"/>
              </w:rPr>
            </w:pPr>
            <w:proofErr w:type="spellStart"/>
            <w:r>
              <w:rPr>
                <w:lang w:eastAsia="en-GB"/>
              </w:rPr>
              <w:t>isOrdered</w:t>
            </w:r>
            <w:proofErr w:type="spellEnd"/>
            <w:r>
              <w:rPr>
                <w:lang w:eastAsia="en-GB"/>
              </w:rPr>
              <w:t xml:space="preserve">: </w:t>
            </w:r>
            <w:r>
              <w:rPr>
                <w:rFonts w:eastAsia="DengXian" w:cs="Arial"/>
                <w:lang w:eastAsia="en-GB"/>
              </w:rPr>
              <w:t>N/A</w:t>
            </w:r>
          </w:p>
          <w:p w14:paraId="4EB5EABC" w14:textId="77777777" w:rsidR="00FC22E8" w:rsidRDefault="00FC22E8">
            <w:pPr>
              <w:pStyle w:val="TAL"/>
              <w:rPr>
                <w:lang w:eastAsia="en-GB"/>
              </w:rPr>
            </w:pPr>
            <w:proofErr w:type="spellStart"/>
            <w:r>
              <w:rPr>
                <w:lang w:eastAsia="en-GB"/>
              </w:rPr>
              <w:t>isUnique</w:t>
            </w:r>
            <w:proofErr w:type="spellEnd"/>
            <w:r>
              <w:rPr>
                <w:lang w:eastAsia="en-GB"/>
              </w:rPr>
              <w:t>: N/A</w:t>
            </w:r>
          </w:p>
          <w:p w14:paraId="33FB115A" w14:textId="77777777" w:rsidR="00FC22E8" w:rsidRDefault="00FC22E8">
            <w:pPr>
              <w:pStyle w:val="TAL"/>
              <w:rPr>
                <w:lang w:eastAsia="en-GB"/>
              </w:rPr>
            </w:pPr>
            <w:proofErr w:type="spellStart"/>
            <w:r>
              <w:rPr>
                <w:lang w:eastAsia="en-GB"/>
              </w:rPr>
              <w:t>defaultValue</w:t>
            </w:r>
            <w:proofErr w:type="spellEnd"/>
            <w:r>
              <w:rPr>
                <w:lang w:eastAsia="en-GB"/>
              </w:rPr>
              <w:t>: None</w:t>
            </w:r>
          </w:p>
          <w:p w14:paraId="41D5887B" w14:textId="77777777" w:rsidR="00FC22E8" w:rsidRDefault="00FC22E8">
            <w:pPr>
              <w:pStyle w:val="TAL"/>
              <w:rPr>
                <w:lang w:eastAsia="en-GB"/>
              </w:rPr>
            </w:pPr>
            <w:proofErr w:type="spellStart"/>
            <w:r>
              <w:rPr>
                <w:lang w:eastAsia="en-GB"/>
              </w:rPr>
              <w:t>isNullable</w:t>
            </w:r>
            <w:proofErr w:type="spellEnd"/>
            <w:r>
              <w:rPr>
                <w:lang w:eastAsia="en-GB"/>
              </w:rPr>
              <w:t>: False</w:t>
            </w:r>
          </w:p>
          <w:p w14:paraId="37E1A7E8" w14:textId="77777777" w:rsidR="00FC22E8" w:rsidRDefault="00FC22E8">
            <w:pPr>
              <w:pStyle w:val="TAL"/>
              <w:rPr>
                <w:lang w:eastAsia="en-GB"/>
              </w:rPr>
            </w:pPr>
          </w:p>
        </w:tc>
      </w:tr>
      <w:tr w:rsidR="00FC22E8" w14:paraId="0A20FD7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B382A9" w14:textId="77777777" w:rsidR="00FC22E8" w:rsidRDefault="00FC22E8">
            <w:pPr>
              <w:pStyle w:val="TAL"/>
              <w:rPr>
                <w:rFonts w:ascii="Courier New" w:hAnsi="Courier New" w:cs="Courier New"/>
                <w:lang w:eastAsia="en-GB"/>
              </w:rPr>
            </w:pPr>
            <w:proofErr w:type="spellStart"/>
            <w:r>
              <w:rPr>
                <w:rFonts w:ascii="Courier New" w:eastAsia="DengXian" w:hAnsi="Courier New" w:cs="Courier New"/>
                <w:lang w:eastAsia="zh-CN"/>
              </w:rPr>
              <w:t>AddressWithVlan.iPaddress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AA856E7" w14:textId="77777777" w:rsidR="00FC22E8" w:rsidRDefault="00FC22E8">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lang w:eastAsia="en-GB"/>
              </w:rPr>
              <w:t>initialization of the underlying transport.</w:t>
            </w:r>
          </w:p>
          <w:p w14:paraId="771A96A9" w14:textId="77777777" w:rsidR="00FC22E8" w:rsidRDefault="00FC22E8">
            <w:pPr>
              <w:pStyle w:val="TAL"/>
              <w:rPr>
                <w:rFonts w:eastAsia="SimSun"/>
                <w:color w:val="000000"/>
                <w:lang w:eastAsia="en-GB"/>
              </w:rPr>
            </w:pPr>
            <w:r>
              <w:rPr>
                <w:rFonts w:eastAsia="DengXian" w:cs="Arial"/>
                <w:color w:val="000000"/>
                <w:lang w:eastAsia="en-GB"/>
              </w:rPr>
              <w:t xml:space="preserve">IP address can be an IPv4 address (See </w:t>
            </w:r>
            <w:r>
              <w:rPr>
                <w:rFonts w:eastAsia="DengXian" w:cs="Arial"/>
                <w:lang w:eastAsia="en-GB"/>
              </w:rPr>
              <w:t>RFC 791</w:t>
            </w:r>
            <w:r>
              <w:rPr>
                <w:rFonts w:eastAsia="DengXian" w:cs="Arial"/>
                <w:color w:val="000000"/>
                <w:lang w:eastAsia="en-GB"/>
              </w:rPr>
              <w:t xml:space="preserve"> [37]) or an IPv6 address (See </w:t>
            </w:r>
            <w:r>
              <w:rPr>
                <w:rFonts w:eastAsia="DengXian" w:cs="Arial"/>
                <w:lang w:eastAsia="en-GB"/>
              </w:rPr>
              <w:t>RFC 2373</w:t>
            </w:r>
            <w:r>
              <w:rPr>
                <w:rFonts w:eastAsia="DengXian" w:cs="Arial"/>
                <w:color w:val="000000"/>
                <w:lang w:eastAsia="en-GB"/>
              </w:rPr>
              <w:t xml:space="preserve"> [38]).</w:t>
            </w:r>
          </w:p>
        </w:tc>
        <w:tc>
          <w:tcPr>
            <w:tcW w:w="2437" w:type="dxa"/>
            <w:tcBorders>
              <w:top w:val="single" w:sz="4" w:space="0" w:color="auto"/>
              <w:left w:val="single" w:sz="4" w:space="0" w:color="auto"/>
              <w:bottom w:val="single" w:sz="4" w:space="0" w:color="auto"/>
              <w:right w:val="single" w:sz="4" w:space="0" w:color="auto"/>
            </w:tcBorders>
          </w:tcPr>
          <w:p w14:paraId="5212BAD1"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3395D3A5"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15E5341D"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150D07D7"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2FF28BA3"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06E3BF77" w14:textId="77777777" w:rsidR="00FC22E8" w:rsidRDefault="00FC22E8">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6A34E423" w14:textId="77777777" w:rsidR="00FC22E8" w:rsidRDefault="00FC22E8">
            <w:pPr>
              <w:pStyle w:val="TAL"/>
              <w:rPr>
                <w:rFonts w:eastAsia="SimSun"/>
                <w:lang w:eastAsia="en-GB"/>
              </w:rPr>
            </w:pPr>
          </w:p>
        </w:tc>
      </w:tr>
      <w:tr w:rsidR="00FC22E8" w14:paraId="6358F79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A97808" w14:textId="77777777" w:rsidR="00FC22E8" w:rsidRDefault="00FC22E8">
            <w:pPr>
              <w:pStyle w:val="TAL"/>
              <w:rPr>
                <w:rFonts w:ascii="Courier New" w:hAnsi="Courier New" w:cs="Courier New"/>
                <w:lang w:eastAsia="en-GB"/>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5" w:type="dxa"/>
            <w:tcBorders>
              <w:top w:val="single" w:sz="4" w:space="0" w:color="auto"/>
              <w:left w:val="single" w:sz="4" w:space="0" w:color="auto"/>
              <w:bottom w:val="single" w:sz="4" w:space="0" w:color="auto"/>
              <w:right w:val="single" w:sz="4" w:space="0" w:color="auto"/>
            </w:tcBorders>
          </w:tcPr>
          <w:p w14:paraId="366E99A8" w14:textId="77777777" w:rsidR="00FC22E8" w:rsidRDefault="00FC22E8">
            <w:pPr>
              <w:keepNext/>
              <w:keepLines/>
              <w:spacing w:after="0"/>
              <w:rPr>
                <w:rFonts w:ascii="Arial" w:eastAsia="DengXian" w:hAnsi="Arial" w:cs="Arial"/>
                <w:color w:val="000000"/>
                <w:sz w:val="18"/>
                <w:lang w:eastAsia="en-GB"/>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lang w:eastAsia="en-GB"/>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lang w:eastAsia="en-GB"/>
              </w:rPr>
              <w:t>initialization of the underlying transport.</w:t>
            </w:r>
          </w:p>
          <w:p w14:paraId="4C099833" w14:textId="77777777" w:rsidR="00FC22E8" w:rsidRDefault="00FC22E8">
            <w:pPr>
              <w:pStyle w:val="TAL"/>
              <w:rPr>
                <w:rFonts w:eastAsia="SimSun"/>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2720B206"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type: String</w:t>
            </w:r>
          </w:p>
          <w:p w14:paraId="2C5A4D53" w14:textId="77777777" w:rsidR="00FC22E8" w:rsidRDefault="00FC22E8">
            <w:pPr>
              <w:keepNext/>
              <w:keepLines/>
              <w:spacing w:after="0"/>
              <w:rPr>
                <w:rFonts w:ascii="Arial" w:eastAsia="DengXian" w:hAnsi="Arial" w:cs="Arial"/>
                <w:sz w:val="18"/>
                <w:lang w:eastAsia="en-GB"/>
              </w:rPr>
            </w:pPr>
            <w:r>
              <w:rPr>
                <w:rFonts w:ascii="Arial" w:eastAsia="DengXian" w:hAnsi="Arial" w:cs="Arial"/>
                <w:sz w:val="18"/>
                <w:lang w:eastAsia="en-GB"/>
              </w:rPr>
              <w:t>multiplicity: 1</w:t>
            </w:r>
          </w:p>
          <w:p w14:paraId="1F552506"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isOrdered</w:t>
            </w:r>
            <w:proofErr w:type="spellEnd"/>
            <w:r>
              <w:rPr>
                <w:rFonts w:ascii="Arial" w:eastAsia="DengXian" w:hAnsi="Arial" w:cs="Arial"/>
                <w:sz w:val="18"/>
                <w:lang w:eastAsia="en-GB"/>
              </w:rPr>
              <w:t>: N/A</w:t>
            </w:r>
          </w:p>
          <w:p w14:paraId="207A0FAE"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isUnique</w:t>
            </w:r>
            <w:proofErr w:type="spellEnd"/>
            <w:r>
              <w:rPr>
                <w:rFonts w:ascii="Arial" w:eastAsia="DengXian" w:hAnsi="Arial" w:cs="Arial"/>
                <w:sz w:val="18"/>
                <w:lang w:eastAsia="en-GB"/>
              </w:rPr>
              <w:t>: N/A</w:t>
            </w:r>
          </w:p>
          <w:p w14:paraId="05B8380B" w14:textId="77777777" w:rsidR="00FC22E8" w:rsidRDefault="00FC22E8">
            <w:pPr>
              <w:keepNext/>
              <w:keepLines/>
              <w:spacing w:after="0"/>
              <w:rPr>
                <w:rFonts w:ascii="Arial" w:eastAsia="DengXian" w:hAnsi="Arial" w:cs="Arial"/>
                <w:sz w:val="18"/>
                <w:lang w:eastAsia="en-GB"/>
              </w:rPr>
            </w:pPr>
            <w:proofErr w:type="spellStart"/>
            <w:r>
              <w:rPr>
                <w:rFonts w:ascii="Arial" w:eastAsia="DengXian" w:hAnsi="Arial" w:cs="Arial"/>
                <w:sz w:val="18"/>
                <w:lang w:eastAsia="en-GB"/>
              </w:rPr>
              <w:t>defaultValue</w:t>
            </w:r>
            <w:proofErr w:type="spellEnd"/>
            <w:r>
              <w:rPr>
                <w:rFonts w:ascii="Arial" w:eastAsia="DengXian" w:hAnsi="Arial" w:cs="Arial"/>
                <w:sz w:val="18"/>
                <w:lang w:eastAsia="en-GB"/>
              </w:rPr>
              <w:t>: None</w:t>
            </w:r>
          </w:p>
          <w:p w14:paraId="074AA975" w14:textId="77777777" w:rsidR="00FC22E8" w:rsidRDefault="00FC22E8">
            <w:pPr>
              <w:keepNext/>
              <w:keepLines/>
              <w:spacing w:after="0"/>
              <w:rPr>
                <w:rFonts w:ascii="Arial" w:eastAsia="DengXian" w:hAnsi="Arial" w:cs="Arial"/>
                <w:sz w:val="18"/>
                <w:szCs w:val="18"/>
                <w:lang w:eastAsia="en-GB"/>
              </w:rPr>
            </w:pPr>
            <w:proofErr w:type="spellStart"/>
            <w:r>
              <w:rPr>
                <w:rFonts w:ascii="Arial" w:eastAsia="DengXian" w:hAnsi="Arial" w:cs="Arial"/>
                <w:sz w:val="18"/>
                <w:lang w:eastAsia="en-GB"/>
              </w:rPr>
              <w:t>isNullable</w:t>
            </w:r>
            <w:proofErr w:type="spellEnd"/>
            <w:r>
              <w:rPr>
                <w:rFonts w:ascii="Arial" w:eastAsia="DengXian" w:hAnsi="Arial" w:cs="Arial"/>
                <w:sz w:val="18"/>
                <w:lang w:eastAsia="en-GB"/>
              </w:rPr>
              <w:t xml:space="preserve">: </w:t>
            </w:r>
            <w:r>
              <w:rPr>
                <w:rFonts w:ascii="Arial" w:eastAsia="DengXian" w:hAnsi="Arial" w:cs="Arial"/>
                <w:sz w:val="18"/>
                <w:szCs w:val="18"/>
                <w:lang w:eastAsia="en-GB"/>
              </w:rPr>
              <w:t>False</w:t>
            </w:r>
          </w:p>
          <w:p w14:paraId="5653AE77" w14:textId="77777777" w:rsidR="00FC22E8" w:rsidRDefault="00FC22E8">
            <w:pPr>
              <w:pStyle w:val="TAL"/>
              <w:rPr>
                <w:rFonts w:eastAsia="SimSun"/>
                <w:lang w:eastAsia="en-GB"/>
              </w:rPr>
            </w:pPr>
          </w:p>
        </w:tc>
      </w:tr>
      <w:tr w:rsidR="00FC22E8" w14:paraId="6856228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1EB544" w14:textId="77777777" w:rsidR="00FC22E8" w:rsidRDefault="00FC22E8">
            <w:pPr>
              <w:pStyle w:val="TAL"/>
              <w:rPr>
                <w:rFonts w:ascii="Courier New" w:hAnsi="Courier New" w:cs="Courier New"/>
                <w:lang w:eastAsia="en-GB"/>
              </w:rPr>
            </w:pPr>
            <w:bookmarkStart w:id="8" w:name="remoteEndPoint"/>
            <w:proofErr w:type="spellStart"/>
            <w:r>
              <w:rPr>
                <w:rFonts w:ascii="Courier New" w:hAnsi="Courier New" w:cs="Courier New"/>
                <w:lang w:eastAsia="en-GB"/>
              </w:rPr>
              <w:t>remote</w:t>
            </w:r>
            <w:bookmarkEnd w:id="8"/>
            <w:r>
              <w:rPr>
                <w:rFonts w:ascii="Courier New" w:hAnsi="Courier New" w:cs="Courier New"/>
                <w:lang w:eastAsia="en-GB"/>
              </w:rPr>
              <w:t>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201CDD01" w14:textId="77777777" w:rsidR="00FC22E8" w:rsidRDefault="00FC22E8">
            <w:pPr>
              <w:pStyle w:val="TAL"/>
              <w:rPr>
                <w:color w:val="000000"/>
                <w:lang w:eastAsia="en-GB"/>
              </w:rPr>
            </w:pPr>
            <w:r>
              <w:rPr>
                <w:color w:val="000000"/>
                <w:lang w:eastAsia="en-GB"/>
              </w:rPr>
              <w:t>Remote address including IP address used for initialization of the underlying transport.</w:t>
            </w:r>
          </w:p>
          <w:p w14:paraId="0E57270A" w14:textId="77777777" w:rsidR="00FC22E8" w:rsidRDefault="00FC22E8">
            <w:pPr>
              <w:pStyle w:val="TAL"/>
              <w:rPr>
                <w:color w:val="000000"/>
                <w:lang w:eastAsia="en-GB"/>
              </w:rPr>
            </w:pPr>
            <w:r>
              <w:rPr>
                <w:color w:val="000000"/>
                <w:lang w:eastAsia="en-GB"/>
              </w:rPr>
              <w:br/>
              <w:t xml:space="preserve">IP address can be an IPv4 address (See </w:t>
            </w:r>
            <w:r>
              <w:rPr>
                <w:lang w:eastAsia="en-GB"/>
              </w:rPr>
              <w:t>RFC 791</w:t>
            </w:r>
            <w:r>
              <w:rPr>
                <w:color w:val="000000"/>
                <w:lang w:eastAsia="en-GB"/>
              </w:rPr>
              <w:t xml:space="preserve"> [37]) or an IPv6 address (See </w:t>
            </w:r>
            <w:r>
              <w:rPr>
                <w:lang w:eastAsia="en-GB"/>
              </w:rPr>
              <w:t>RFC 2373</w:t>
            </w:r>
            <w:r>
              <w:rPr>
                <w:color w:val="000000"/>
                <w:lang w:eastAsia="en-GB"/>
              </w:rPr>
              <w:t xml:space="preserve"> [38]).</w:t>
            </w:r>
          </w:p>
          <w:p w14:paraId="40815C89" w14:textId="77777777" w:rsidR="00FC22E8" w:rsidRDefault="00FC22E8">
            <w:pPr>
              <w:pStyle w:val="TAL"/>
              <w:rPr>
                <w:color w:val="000000"/>
                <w:lang w:eastAsia="en-GB"/>
              </w:rPr>
            </w:pPr>
          </w:p>
          <w:p w14:paraId="3DC7CC8F"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4FF6D28" w14:textId="77777777" w:rsidR="00FC22E8" w:rsidRDefault="00FC22E8">
            <w:pPr>
              <w:pStyle w:val="TAL"/>
              <w:rPr>
                <w:lang w:eastAsia="en-GB"/>
              </w:rPr>
            </w:pPr>
            <w:r>
              <w:rPr>
                <w:lang w:eastAsia="en-GB"/>
              </w:rPr>
              <w:t>type: String</w:t>
            </w:r>
          </w:p>
          <w:p w14:paraId="460B5DE4" w14:textId="77777777" w:rsidR="00FC22E8" w:rsidRDefault="00FC22E8">
            <w:pPr>
              <w:pStyle w:val="TAL"/>
              <w:rPr>
                <w:lang w:eastAsia="en-GB"/>
              </w:rPr>
            </w:pPr>
            <w:r>
              <w:rPr>
                <w:lang w:eastAsia="en-GB"/>
              </w:rPr>
              <w:t>multiplicity: 1</w:t>
            </w:r>
          </w:p>
          <w:p w14:paraId="3D1DBCCF" w14:textId="77777777" w:rsidR="00FC22E8" w:rsidRDefault="00FC22E8">
            <w:pPr>
              <w:pStyle w:val="TAL"/>
              <w:rPr>
                <w:lang w:eastAsia="en-GB"/>
              </w:rPr>
            </w:pPr>
            <w:proofErr w:type="spellStart"/>
            <w:r>
              <w:rPr>
                <w:lang w:eastAsia="en-GB"/>
              </w:rPr>
              <w:t>isOrdered</w:t>
            </w:r>
            <w:proofErr w:type="spellEnd"/>
            <w:r>
              <w:rPr>
                <w:lang w:eastAsia="en-GB"/>
              </w:rPr>
              <w:t>: N/A</w:t>
            </w:r>
          </w:p>
          <w:p w14:paraId="38E127E4" w14:textId="77777777" w:rsidR="00FC22E8" w:rsidRDefault="00FC22E8">
            <w:pPr>
              <w:pStyle w:val="TAL"/>
              <w:rPr>
                <w:lang w:eastAsia="en-GB"/>
              </w:rPr>
            </w:pPr>
            <w:proofErr w:type="spellStart"/>
            <w:r>
              <w:rPr>
                <w:lang w:eastAsia="en-GB"/>
              </w:rPr>
              <w:t>isUnique</w:t>
            </w:r>
            <w:proofErr w:type="spellEnd"/>
            <w:r>
              <w:rPr>
                <w:lang w:eastAsia="en-GB"/>
              </w:rPr>
              <w:t>: N/A</w:t>
            </w:r>
          </w:p>
          <w:p w14:paraId="30C435BD" w14:textId="77777777" w:rsidR="00FC22E8" w:rsidRDefault="00FC22E8">
            <w:pPr>
              <w:pStyle w:val="TAL"/>
              <w:rPr>
                <w:lang w:eastAsia="en-GB"/>
              </w:rPr>
            </w:pPr>
            <w:proofErr w:type="spellStart"/>
            <w:r>
              <w:rPr>
                <w:lang w:eastAsia="en-GB"/>
              </w:rPr>
              <w:t>defaultValue</w:t>
            </w:r>
            <w:proofErr w:type="spellEnd"/>
            <w:r>
              <w:rPr>
                <w:lang w:eastAsia="en-GB"/>
              </w:rPr>
              <w:t>: None</w:t>
            </w:r>
          </w:p>
          <w:p w14:paraId="724E5A51" w14:textId="77777777" w:rsidR="00FC22E8" w:rsidRDefault="00FC22E8">
            <w:pPr>
              <w:pStyle w:val="TAL"/>
              <w:rPr>
                <w:lang w:eastAsia="en-GB"/>
              </w:rPr>
            </w:pPr>
            <w:proofErr w:type="spellStart"/>
            <w:r>
              <w:rPr>
                <w:lang w:eastAsia="en-GB"/>
              </w:rPr>
              <w:t>isNullable</w:t>
            </w:r>
            <w:proofErr w:type="spellEnd"/>
            <w:r>
              <w:rPr>
                <w:lang w:eastAsia="en-GB"/>
              </w:rPr>
              <w:t>: False</w:t>
            </w:r>
          </w:p>
          <w:p w14:paraId="42EBBA48" w14:textId="77777777" w:rsidR="00FC22E8" w:rsidRDefault="00FC22E8">
            <w:pPr>
              <w:pStyle w:val="TAL"/>
              <w:rPr>
                <w:lang w:eastAsia="en-GB"/>
              </w:rPr>
            </w:pPr>
          </w:p>
        </w:tc>
      </w:tr>
      <w:tr w:rsidR="00FC22E8" w14:paraId="08907A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76EAEF"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lastRenderedPageBreak/>
              <w:t>gNBId</w:t>
            </w:r>
            <w:proofErr w:type="spellEnd"/>
          </w:p>
        </w:tc>
        <w:tc>
          <w:tcPr>
            <w:tcW w:w="5525" w:type="dxa"/>
            <w:tcBorders>
              <w:top w:val="single" w:sz="4" w:space="0" w:color="auto"/>
              <w:left w:val="single" w:sz="4" w:space="0" w:color="auto"/>
              <w:bottom w:val="single" w:sz="4" w:space="0" w:color="auto"/>
              <w:right w:val="single" w:sz="4" w:space="0" w:color="auto"/>
            </w:tcBorders>
          </w:tcPr>
          <w:p w14:paraId="2C1FA985" w14:textId="77777777" w:rsidR="00FC22E8" w:rsidRDefault="00FC22E8">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55B70CDC" w14:textId="77777777" w:rsidR="00FC22E8" w:rsidRDefault="00FC22E8">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6A7540F1" w14:textId="77777777" w:rsidR="00FC22E8" w:rsidRDefault="00FC22E8">
            <w:pPr>
              <w:pStyle w:val="TAL"/>
              <w:rPr>
                <w:lang w:eastAsia="zh-CN"/>
              </w:rPr>
            </w:pPr>
          </w:p>
          <w:p w14:paraId="2F494268" w14:textId="77777777" w:rsidR="00FC22E8" w:rsidRDefault="00FC22E8">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lang w:eastAsia="en-GB"/>
              </w:rPr>
              <w:t>0..4294967295</w:t>
            </w:r>
          </w:p>
          <w:p w14:paraId="288555FE"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E40AC52" w14:textId="77777777" w:rsidR="00FC22E8" w:rsidRDefault="00FC22E8">
            <w:pPr>
              <w:pStyle w:val="TAL"/>
              <w:rPr>
                <w:lang w:eastAsia="en-GB"/>
              </w:rPr>
            </w:pPr>
            <w:r>
              <w:rPr>
                <w:lang w:eastAsia="en-GB"/>
              </w:rPr>
              <w:t>type: Integer</w:t>
            </w:r>
          </w:p>
          <w:p w14:paraId="321F7E5C" w14:textId="77777777" w:rsidR="00FC22E8" w:rsidRDefault="00FC22E8">
            <w:pPr>
              <w:pStyle w:val="TAL"/>
              <w:rPr>
                <w:lang w:eastAsia="en-GB"/>
              </w:rPr>
            </w:pPr>
            <w:r>
              <w:rPr>
                <w:lang w:eastAsia="en-GB"/>
              </w:rPr>
              <w:t>multiplicity: 1</w:t>
            </w:r>
          </w:p>
          <w:p w14:paraId="7D3F6E94" w14:textId="77777777" w:rsidR="00FC22E8" w:rsidRDefault="00FC22E8">
            <w:pPr>
              <w:pStyle w:val="TAL"/>
              <w:rPr>
                <w:lang w:eastAsia="en-GB"/>
              </w:rPr>
            </w:pPr>
            <w:proofErr w:type="spellStart"/>
            <w:r>
              <w:rPr>
                <w:lang w:eastAsia="en-GB"/>
              </w:rPr>
              <w:t>isOrdered</w:t>
            </w:r>
            <w:proofErr w:type="spellEnd"/>
            <w:r>
              <w:rPr>
                <w:lang w:eastAsia="en-GB"/>
              </w:rPr>
              <w:t>: N/A</w:t>
            </w:r>
          </w:p>
          <w:p w14:paraId="058217D5" w14:textId="77777777" w:rsidR="00FC22E8" w:rsidRDefault="00FC22E8">
            <w:pPr>
              <w:pStyle w:val="TAL"/>
              <w:rPr>
                <w:lang w:eastAsia="en-GB"/>
              </w:rPr>
            </w:pPr>
            <w:proofErr w:type="spellStart"/>
            <w:r>
              <w:rPr>
                <w:lang w:eastAsia="en-GB"/>
              </w:rPr>
              <w:t>isUnique</w:t>
            </w:r>
            <w:proofErr w:type="spellEnd"/>
            <w:r>
              <w:rPr>
                <w:lang w:eastAsia="en-GB"/>
              </w:rPr>
              <w:t>: N/A</w:t>
            </w:r>
          </w:p>
          <w:p w14:paraId="6AD907CA" w14:textId="77777777" w:rsidR="00FC22E8" w:rsidRDefault="00FC22E8">
            <w:pPr>
              <w:pStyle w:val="TAL"/>
              <w:rPr>
                <w:lang w:eastAsia="en-GB"/>
              </w:rPr>
            </w:pPr>
            <w:proofErr w:type="spellStart"/>
            <w:r>
              <w:rPr>
                <w:lang w:eastAsia="en-GB"/>
              </w:rPr>
              <w:t>defaultValue</w:t>
            </w:r>
            <w:proofErr w:type="spellEnd"/>
            <w:r>
              <w:rPr>
                <w:lang w:eastAsia="en-GB"/>
              </w:rPr>
              <w:t>: None</w:t>
            </w:r>
          </w:p>
          <w:p w14:paraId="230CC02E" w14:textId="77777777" w:rsidR="00FC22E8" w:rsidRDefault="00FC22E8">
            <w:pPr>
              <w:pStyle w:val="TAL"/>
              <w:rPr>
                <w:lang w:eastAsia="en-GB"/>
              </w:rPr>
            </w:pPr>
            <w:proofErr w:type="spellStart"/>
            <w:r>
              <w:rPr>
                <w:lang w:eastAsia="en-GB"/>
              </w:rPr>
              <w:t>isNullable</w:t>
            </w:r>
            <w:proofErr w:type="spellEnd"/>
            <w:r>
              <w:rPr>
                <w:lang w:eastAsia="en-GB"/>
              </w:rPr>
              <w:t>: False</w:t>
            </w:r>
          </w:p>
          <w:p w14:paraId="3B35587D" w14:textId="77777777" w:rsidR="00FC22E8" w:rsidRDefault="00FC22E8">
            <w:pPr>
              <w:pStyle w:val="TAL"/>
              <w:rPr>
                <w:rFonts w:cs="Arial"/>
                <w:lang w:eastAsia="en-GB"/>
              </w:rPr>
            </w:pPr>
          </w:p>
        </w:tc>
      </w:tr>
      <w:tr w:rsidR="00FC22E8" w14:paraId="510785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BBE220"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gNBIdLength</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7DEB55A" w14:textId="77777777" w:rsidR="00FC22E8" w:rsidRDefault="00FC22E8">
            <w:pPr>
              <w:pStyle w:val="TAL"/>
              <w:rPr>
                <w:lang w:eastAsia="zh-CN"/>
              </w:rPr>
            </w:pPr>
            <w:r>
              <w:rPr>
                <w:lang w:eastAsia="en-GB"/>
              </w:rPr>
              <w:t xml:space="preserve">This indicates the number of bits for encoding the </w:t>
            </w:r>
            <w:proofErr w:type="spellStart"/>
            <w:r>
              <w:rPr>
                <w:lang w:eastAsia="en-GB"/>
              </w:rPr>
              <w:t>gNB</w:t>
            </w:r>
            <w:proofErr w:type="spellEnd"/>
            <w:r>
              <w:rPr>
                <w:lang w:eastAsia="en-GB"/>
              </w:rPr>
              <w:t xml:space="preserve"> ID</w:t>
            </w:r>
            <w:r>
              <w:rPr>
                <w:lang w:eastAsia="zh-CN"/>
              </w:rPr>
              <w:t xml:space="preserve">. </w:t>
            </w:r>
            <w:r>
              <w:rPr>
                <w:lang w:eastAsia="en-GB"/>
              </w:rPr>
              <w:t xml:space="preserve">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p>
          <w:p w14:paraId="25DFFB5D" w14:textId="77777777" w:rsidR="00FC22E8" w:rsidRDefault="00FC22E8">
            <w:pPr>
              <w:pStyle w:val="TAL"/>
              <w:rPr>
                <w:lang w:eastAsia="ja-JP"/>
              </w:rPr>
            </w:pPr>
            <w:r>
              <w:rPr>
                <w:lang w:eastAsia="en-GB"/>
              </w:rPr>
              <w:br/>
            </w:r>
            <w:proofErr w:type="spellStart"/>
            <w:r>
              <w:rPr>
                <w:lang w:eastAsia="zh-CN"/>
              </w:rPr>
              <w:t>allowedValues</w:t>
            </w:r>
            <w:proofErr w:type="spellEnd"/>
            <w:r>
              <w:rPr>
                <w:lang w:eastAsia="zh-CN"/>
              </w:rPr>
              <w:t>: 22 .. 32.</w:t>
            </w:r>
          </w:p>
        </w:tc>
        <w:tc>
          <w:tcPr>
            <w:tcW w:w="2437" w:type="dxa"/>
            <w:tcBorders>
              <w:top w:val="single" w:sz="4" w:space="0" w:color="auto"/>
              <w:left w:val="single" w:sz="4" w:space="0" w:color="auto"/>
              <w:bottom w:val="single" w:sz="4" w:space="0" w:color="auto"/>
              <w:right w:val="single" w:sz="4" w:space="0" w:color="auto"/>
            </w:tcBorders>
          </w:tcPr>
          <w:p w14:paraId="1CBAE512" w14:textId="77777777" w:rsidR="00FC22E8" w:rsidRDefault="00FC22E8">
            <w:pPr>
              <w:pStyle w:val="TAL"/>
              <w:rPr>
                <w:lang w:eastAsia="en-GB"/>
              </w:rPr>
            </w:pPr>
            <w:r>
              <w:rPr>
                <w:lang w:eastAsia="en-GB"/>
              </w:rPr>
              <w:t>type: Integer</w:t>
            </w:r>
          </w:p>
          <w:p w14:paraId="48F2A58D" w14:textId="77777777" w:rsidR="00FC22E8" w:rsidRDefault="00FC22E8">
            <w:pPr>
              <w:pStyle w:val="TAL"/>
              <w:rPr>
                <w:lang w:eastAsia="en-GB"/>
              </w:rPr>
            </w:pPr>
            <w:r>
              <w:rPr>
                <w:lang w:eastAsia="en-GB"/>
              </w:rPr>
              <w:t>multiplicity: 1</w:t>
            </w:r>
          </w:p>
          <w:p w14:paraId="1FC5ED0A" w14:textId="77777777" w:rsidR="00FC22E8" w:rsidRDefault="00FC22E8">
            <w:pPr>
              <w:pStyle w:val="TAL"/>
              <w:rPr>
                <w:lang w:eastAsia="en-GB"/>
              </w:rPr>
            </w:pPr>
            <w:proofErr w:type="spellStart"/>
            <w:r>
              <w:rPr>
                <w:lang w:eastAsia="en-GB"/>
              </w:rPr>
              <w:t>isOrdered</w:t>
            </w:r>
            <w:proofErr w:type="spellEnd"/>
            <w:r>
              <w:rPr>
                <w:lang w:eastAsia="en-GB"/>
              </w:rPr>
              <w:t>: N/A</w:t>
            </w:r>
          </w:p>
          <w:p w14:paraId="072351CF" w14:textId="77777777" w:rsidR="00FC22E8" w:rsidRDefault="00FC22E8">
            <w:pPr>
              <w:pStyle w:val="TAL"/>
              <w:rPr>
                <w:lang w:eastAsia="en-GB"/>
              </w:rPr>
            </w:pPr>
            <w:proofErr w:type="spellStart"/>
            <w:r>
              <w:rPr>
                <w:lang w:eastAsia="en-GB"/>
              </w:rPr>
              <w:t>isUnique</w:t>
            </w:r>
            <w:proofErr w:type="spellEnd"/>
            <w:r>
              <w:rPr>
                <w:lang w:eastAsia="en-GB"/>
              </w:rPr>
              <w:t>: N/A</w:t>
            </w:r>
          </w:p>
          <w:p w14:paraId="71061603" w14:textId="77777777" w:rsidR="00FC22E8" w:rsidRDefault="00FC22E8">
            <w:pPr>
              <w:pStyle w:val="TAL"/>
              <w:rPr>
                <w:lang w:eastAsia="en-GB"/>
              </w:rPr>
            </w:pPr>
            <w:proofErr w:type="spellStart"/>
            <w:r>
              <w:rPr>
                <w:lang w:eastAsia="en-GB"/>
              </w:rPr>
              <w:t>defaultValue</w:t>
            </w:r>
            <w:proofErr w:type="spellEnd"/>
            <w:r>
              <w:rPr>
                <w:lang w:eastAsia="en-GB"/>
              </w:rPr>
              <w:t>: None</w:t>
            </w:r>
          </w:p>
          <w:p w14:paraId="11876A8D" w14:textId="77777777" w:rsidR="00FC22E8" w:rsidRDefault="00FC22E8">
            <w:pPr>
              <w:pStyle w:val="TAL"/>
              <w:rPr>
                <w:lang w:eastAsia="en-GB"/>
              </w:rPr>
            </w:pPr>
            <w:proofErr w:type="spellStart"/>
            <w:r>
              <w:rPr>
                <w:lang w:eastAsia="en-GB"/>
              </w:rPr>
              <w:t>isNullable</w:t>
            </w:r>
            <w:proofErr w:type="spellEnd"/>
            <w:r>
              <w:rPr>
                <w:lang w:eastAsia="en-GB"/>
              </w:rPr>
              <w:t>: False</w:t>
            </w:r>
          </w:p>
          <w:p w14:paraId="130F67A3" w14:textId="77777777" w:rsidR="00FC22E8" w:rsidRDefault="00FC22E8">
            <w:pPr>
              <w:pStyle w:val="TAL"/>
              <w:rPr>
                <w:lang w:eastAsia="en-GB"/>
              </w:rPr>
            </w:pPr>
          </w:p>
        </w:tc>
      </w:tr>
      <w:tr w:rsidR="00FC22E8" w14:paraId="3C8133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9841B5"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DUId</w:t>
            </w:r>
            <w:proofErr w:type="spellEnd"/>
          </w:p>
        </w:tc>
        <w:tc>
          <w:tcPr>
            <w:tcW w:w="5525" w:type="dxa"/>
            <w:tcBorders>
              <w:top w:val="single" w:sz="4" w:space="0" w:color="auto"/>
              <w:left w:val="single" w:sz="4" w:space="0" w:color="auto"/>
              <w:bottom w:val="single" w:sz="4" w:space="0" w:color="auto"/>
              <w:right w:val="single" w:sz="4" w:space="0" w:color="auto"/>
            </w:tcBorders>
          </w:tcPr>
          <w:p w14:paraId="741D92EB" w14:textId="77777777" w:rsidR="00FC22E8" w:rsidRDefault="00FC22E8">
            <w:pPr>
              <w:pStyle w:val="TAL"/>
              <w:rPr>
                <w:lang w:eastAsia="en-GB"/>
              </w:rPr>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rPr>
                <w:lang w:eastAsia="en-GB"/>
              </w:rPr>
              <w:t>gNB</w:t>
            </w:r>
            <w:proofErr w:type="spellEnd"/>
            <w:r>
              <w:rPr>
                <w:lang w:eastAsia="en-GB"/>
              </w:rPr>
              <w:t>-DU ID' in subclause 9.3.1.9 of 3GPP TS 38.473 [8].</w:t>
            </w:r>
          </w:p>
          <w:p w14:paraId="2D9A3D3B" w14:textId="77777777" w:rsidR="00FC22E8" w:rsidRDefault="00FC22E8">
            <w:pPr>
              <w:pStyle w:val="TAL"/>
              <w:rPr>
                <w:lang w:eastAsia="en-GB"/>
              </w:rPr>
            </w:pPr>
          </w:p>
          <w:p w14:paraId="112BBDA7" w14:textId="77777777" w:rsidR="00FC22E8" w:rsidRDefault="00FC22E8">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56177281" w14:textId="77777777" w:rsidR="00FC22E8" w:rsidRDefault="00FC22E8">
            <w:pPr>
              <w:pStyle w:val="TAL"/>
              <w:rPr>
                <w:rFonts w:eastAsia="SimSun"/>
                <w:lang w:eastAsia="en-GB"/>
              </w:rPr>
            </w:pPr>
            <w:r>
              <w:rPr>
                <w:lang w:eastAsia="en-GB"/>
              </w:rPr>
              <w:t>type: Integer</w:t>
            </w:r>
          </w:p>
          <w:p w14:paraId="5C90999A" w14:textId="77777777" w:rsidR="00FC22E8" w:rsidRDefault="00FC22E8">
            <w:pPr>
              <w:pStyle w:val="TAL"/>
              <w:rPr>
                <w:lang w:eastAsia="en-GB"/>
              </w:rPr>
            </w:pPr>
            <w:r>
              <w:rPr>
                <w:lang w:eastAsia="en-GB"/>
              </w:rPr>
              <w:t>multiplicity: 1</w:t>
            </w:r>
          </w:p>
          <w:p w14:paraId="32618183" w14:textId="77777777" w:rsidR="00FC22E8" w:rsidRDefault="00FC22E8">
            <w:pPr>
              <w:pStyle w:val="TAL"/>
              <w:rPr>
                <w:lang w:eastAsia="en-GB"/>
              </w:rPr>
            </w:pPr>
            <w:proofErr w:type="spellStart"/>
            <w:r>
              <w:rPr>
                <w:lang w:eastAsia="en-GB"/>
              </w:rPr>
              <w:t>isOrdered</w:t>
            </w:r>
            <w:proofErr w:type="spellEnd"/>
            <w:r>
              <w:rPr>
                <w:lang w:eastAsia="en-GB"/>
              </w:rPr>
              <w:t>: N/A</w:t>
            </w:r>
          </w:p>
          <w:p w14:paraId="61B24CE3" w14:textId="77777777" w:rsidR="00FC22E8" w:rsidRDefault="00FC22E8">
            <w:pPr>
              <w:pStyle w:val="TAL"/>
              <w:rPr>
                <w:lang w:eastAsia="en-GB"/>
              </w:rPr>
            </w:pPr>
            <w:proofErr w:type="spellStart"/>
            <w:r>
              <w:rPr>
                <w:lang w:eastAsia="en-GB"/>
              </w:rPr>
              <w:t>isUnique</w:t>
            </w:r>
            <w:proofErr w:type="spellEnd"/>
            <w:r>
              <w:rPr>
                <w:lang w:eastAsia="en-GB"/>
              </w:rPr>
              <w:t>: N/A</w:t>
            </w:r>
          </w:p>
          <w:p w14:paraId="103C998D" w14:textId="77777777" w:rsidR="00FC22E8" w:rsidRDefault="00FC22E8">
            <w:pPr>
              <w:pStyle w:val="TAL"/>
              <w:rPr>
                <w:lang w:eastAsia="en-GB"/>
              </w:rPr>
            </w:pPr>
            <w:proofErr w:type="spellStart"/>
            <w:r>
              <w:rPr>
                <w:lang w:eastAsia="en-GB"/>
              </w:rPr>
              <w:t>defaultValue</w:t>
            </w:r>
            <w:proofErr w:type="spellEnd"/>
            <w:r>
              <w:rPr>
                <w:lang w:eastAsia="en-GB"/>
              </w:rPr>
              <w:t>: None</w:t>
            </w:r>
          </w:p>
          <w:p w14:paraId="7FDB7E13" w14:textId="77777777" w:rsidR="00FC22E8" w:rsidRDefault="00FC22E8">
            <w:pPr>
              <w:pStyle w:val="TAL"/>
              <w:rPr>
                <w:lang w:eastAsia="en-GB"/>
              </w:rPr>
            </w:pPr>
            <w:proofErr w:type="spellStart"/>
            <w:r>
              <w:rPr>
                <w:lang w:eastAsia="en-GB"/>
              </w:rPr>
              <w:t>isNullable</w:t>
            </w:r>
            <w:proofErr w:type="spellEnd"/>
            <w:r>
              <w:rPr>
                <w:lang w:eastAsia="en-GB"/>
              </w:rPr>
              <w:t>: False</w:t>
            </w:r>
          </w:p>
          <w:p w14:paraId="2280A686" w14:textId="77777777" w:rsidR="00FC22E8" w:rsidRDefault="00FC22E8">
            <w:pPr>
              <w:pStyle w:val="TAL"/>
              <w:rPr>
                <w:rFonts w:cs="Arial"/>
                <w:lang w:eastAsia="en-GB"/>
              </w:rPr>
            </w:pPr>
          </w:p>
        </w:tc>
      </w:tr>
      <w:tr w:rsidR="00FC22E8" w14:paraId="4CDE8E0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AE1AFD" w14:textId="77777777" w:rsidR="00FC22E8" w:rsidRDefault="00FC22E8">
            <w:pPr>
              <w:pStyle w:val="TAL"/>
              <w:rPr>
                <w:rFonts w:ascii="Courier New" w:hAnsi="Courier New" w:cs="Courier New"/>
                <w:szCs w:val="18"/>
                <w:lang w:eastAsia="en-GB"/>
              </w:rPr>
            </w:pPr>
            <w:proofErr w:type="spellStart"/>
            <w:r>
              <w:rPr>
                <w:rFonts w:ascii="Courier New" w:hAnsi="Courier New" w:cs="Courier New"/>
                <w:szCs w:val="18"/>
                <w:lang w:eastAsia="en-GB"/>
              </w:rPr>
              <w:t>gNB</w:t>
            </w:r>
            <w:r>
              <w:rPr>
                <w:rFonts w:ascii="Courier New" w:hAnsi="Courier New" w:cs="Courier New"/>
                <w:szCs w:val="18"/>
                <w:lang w:eastAsia="en-GB"/>
              </w:rPr>
              <w:softHyphen/>
              <w:t>CUUPId</w:t>
            </w:r>
            <w:proofErr w:type="spellEnd"/>
          </w:p>
        </w:tc>
        <w:tc>
          <w:tcPr>
            <w:tcW w:w="5525" w:type="dxa"/>
            <w:tcBorders>
              <w:top w:val="single" w:sz="4" w:space="0" w:color="auto"/>
              <w:left w:val="single" w:sz="4" w:space="0" w:color="auto"/>
              <w:bottom w:val="single" w:sz="4" w:space="0" w:color="auto"/>
              <w:right w:val="single" w:sz="4" w:space="0" w:color="auto"/>
            </w:tcBorders>
          </w:tcPr>
          <w:p w14:paraId="094E46FD" w14:textId="77777777" w:rsidR="00FC22E8" w:rsidRDefault="00FC22E8">
            <w:pPr>
              <w:pStyle w:val="TAL"/>
              <w:rPr>
                <w:lang w:eastAsia="en-GB"/>
              </w:rPr>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rPr>
                <w:lang w:eastAsia="en-GB"/>
              </w:rPr>
              <w:t>gNB</w:t>
            </w:r>
            <w:proofErr w:type="spellEnd"/>
            <w:r>
              <w:rPr>
                <w:lang w:eastAsia="en-GB"/>
              </w:rPr>
              <w:t>-CU-UP ID' in subclause 9.3.1.15 of 3GPP TS 38.463 [48].</w:t>
            </w:r>
          </w:p>
          <w:p w14:paraId="1B05FAAE" w14:textId="77777777" w:rsidR="00FC22E8" w:rsidRDefault="00FC22E8">
            <w:pPr>
              <w:pStyle w:val="TAL"/>
              <w:rPr>
                <w:lang w:eastAsia="en-GB"/>
              </w:rPr>
            </w:pPr>
          </w:p>
          <w:p w14:paraId="4F6EA37A" w14:textId="77777777" w:rsidR="00FC22E8" w:rsidRDefault="00FC22E8">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628256FC" w14:textId="77777777" w:rsidR="00FC22E8" w:rsidRDefault="00FC22E8">
            <w:pPr>
              <w:pStyle w:val="TAL"/>
              <w:rPr>
                <w:lang w:eastAsia="en-GB"/>
              </w:rPr>
            </w:pPr>
            <w:r>
              <w:rPr>
                <w:lang w:eastAsia="en-GB"/>
              </w:rPr>
              <w:t>type: Integer</w:t>
            </w:r>
          </w:p>
          <w:p w14:paraId="3D4FEF51" w14:textId="77777777" w:rsidR="00FC22E8" w:rsidRDefault="00FC22E8">
            <w:pPr>
              <w:pStyle w:val="TAL"/>
              <w:rPr>
                <w:lang w:eastAsia="en-GB"/>
              </w:rPr>
            </w:pPr>
            <w:r>
              <w:rPr>
                <w:lang w:eastAsia="en-GB"/>
              </w:rPr>
              <w:t>multiplicity: 1</w:t>
            </w:r>
          </w:p>
          <w:p w14:paraId="3E9CD43D" w14:textId="77777777" w:rsidR="00FC22E8" w:rsidRDefault="00FC22E8">
            <w:pPr>
              <w:pStyle w:val="TAL"/>
              <w:rPr>
                <w:lang w:eastAsia="en-GB"/>
              </w:rPr>
            </w:pPr>
            <w:proofErr w:type="spellStart"/>
            <w:r>
              <w:rPr>
                <w:lang w:eastAsia="en-GB"/>
              </w:rPr>
              <w:t>isOrdered</w:t>
            </w:r>
            <w:proofErr w:type="spellEnd"/>
            <w:r>
              <w:rPr>
                <w:lang w:eastAsia="en-GB"/>
              </w:rPr>
              <w:t>: N/A</w:t>
            </w:r>
          </w:p>
          <w:p w14:paraId="2186EB86" w14:textId="77777777" w:rsidR="00FC22E8" w:rsidRDefault="00FC22E8">
            <w:pPr>
              <w:pStyle w:val="TAL"/>
              <w:rPr>
                <w:lang w:eastAsia="en-GB"/>
              </w:rPr>
            </w:pPr>
            <w:proofErr w:type="spellStart"/>
            <w:r>
              <w:rPr>
                <w:lang w:eastAsia="en-GB"/>
              </w:rPr>
              <w:t>isUnique</w:t>
            </w:r>
            <w:proofErr w:type="spellEnd"/>
            <w:r>
              <w:rPr>
                <w:lang w:eastAsia="en-GB"/>
              </w:rPr>
              <w:t>: N/A</w:t>
            </w:r>
          </w:p>
          <w:p w14:paraId="50063278" w14:textId="77777777" w:rsidR="00FC22E8" w:rsidRDefault="00FC22E8">
            <w:pPr>
              <w:pStyle w:val="TAL"/>
              <w:rPr>
                <w:lang w:eastAsia="en-GB"/>
              </w:rPr>
            </w:pPr>
            <w:proofErr w:type="spellStart"/>
            <w:r>
              <w:rPr>
                <w:lang w:eastAsia="en-GB"/>
              </w:rPr>
              <w:t>defaultValue</w:t>
            </w:r>
            <w:proofErr w:type="spellEnd"/>
            <w:r>
              <w:rPr>
                <w:lang w:eastAsia="en-GB"/>
              </w:rPr>
              <w:t>: None</w:t>
            </w:r>
          </w:p>
          <w:p w14:paraId="18CB07AD" w14:textId="77777777" w:rsidR="00FC22E8" w:rsidRDefault="00FC22E8">
            <w:pPr>
              <w:pStyle w:val="TAL"/>
              <w:rPr>
                <w:lang w:eastAsia="en-GB"/>
              </w:rPr>
            </w:pPr>
            <w:proofErr w:type="spellStart"/>
            <w:r>
              <w:rPr>
                <w:lang w:eastAsia="en-GB"/>
              </w:rPr>
              <w:t>isNullable</w:t>
            </w:r>
            <w:proofErr w:type="spellEnd"/>
            <w:r>
              <w:rPr>
                <w:lang w:eastAsia="en-GB"/>
              </w:rPr>
              <w:t>: False</w:t>
            </w:r>
          </w:p>
          <w:p w14:paraId="3FF248C5" w14:textId="77777777" w:rsidR="00FC22E8" w:rsidRDefault="00FC22E8">
            <w:pPr>
              <w:pStyle w:val="TAL"/>
              <w:rPr>
                <w:lang w:eastAsia="en-GB"/>
              </w:rPr>
            </w:pPr>
          </w:p>
        </w:tc>
      </w:tr>
      <w:tr w:rsidR="00FC22E8" w14:paraId="6283688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FA671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gNBCUName</w:t>
            </w:r>
            <w:proofErr w:type="spellEnd"/>
          </w:p>
        </w:tc>
        <w:tc>
          <w:tcPr>
            <w:tcW w:w="5525" w:type="dxa"/>
            <w:tcBorders>
              <w:top w:val="single" w:sz="4" w:space="0" w:color="auto"/>
              <w:left w:val="single" w:sz="4" w:space="0" w:color="auto"/>
              <w:bottom w:val="single" w:sz="4" w:space="0" w:color="auto"/>
              <w:right w:val="single" w:sz="4" w:space="0" w:color="auto"/>
            </w:tcBorders>
          </w:tcPr>
          <w:p w14:paraId="71510BE8" w14:textId="77777777" w:rsidR="00FC22E8" w:rsidRDefault="00FC22E8">
            <w:pPr>
              <w:pStyle w:val="TAL"/>
              <w:rPr>
                <w:lang w:eastAsia="zh-CN"/>
              </w:rPr>
            </w:pPr>
            <w:r>
              <w:rPr>
                <w:lang w:eastAsia="zh-CN"/>
              </w:rPr>
              <w:t>It identifies the Central Entity of a NR node, see subclause 9.2.1.4 of 3GPP TS 38.473 [8].</w:t>
            </w:r>
          </w:p>
          <w:p w14:paraId="4D42B279" w14:textId="77777777" w:rsidR="00FC22E8" w:rsidRDefault="00FC22E8">
            <w:pPr>
              <w:pStyle w:val="TAL"/>
              <w:rPr>
                <w:lang w:eastAsia="zh-CN"/>
              </w:rPr>
            </w:pPr>
          </w:p>
          <w:p w14:paraId="12C5BB14" w14:textId="77777777" w:rsidR="00FC22E8" w:rsidRDefault="00FC22E8">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46A6B00D" w14:textId="77777777" w:rsidR="00FC22E8" w:rsidRDefault="00FC22E8">
            <w:pPr>
              <w:pStyle w:val="TAL"/>
              <w:rPr>
                <w:lang w:eastAsia="en-GB"/>
              </w:rPr>
            </w:pPr>
            <w:r>
              <w:rPr>
                <w:lang w:eastAsia="en-GB"/>
              </w:rPr>
              <w:t>type: String</w:t>
            </w:r>
          </w:p>
          <w:p w14:paraId="03BCCEFF" w14:textId="77777777" w:rsidR="00FC22E8" w:rsidRDefault="00FC22E8">
            <w:pPr>
              <w:pStyle w:val="TAL"/>
              <w:rPr>
                <w:lang w:eastAsia="en-GB"/>
              </w:rPr>
            </w:pPr>
            <w:r>
              <w:rPr>
                <w:lang w:eastAsia="en-GB"/>
              </w:rPr>
              <w:t>multiplicity: 1</w:t>
            </w:r>
          </w:p>
          <w:p w14:paraId="7D5DD22B" w14:textId="77777777" w:rsidR="00FC22E8" w:rsidRDefault="00FC22E8">
            <w:pPr>
              <w:pStyle w:val="TAL"/>
              <w:rPr>
                <w:lang w:eastAsia="en-GB"/>
              </w:rPr>
            </w:pPr>
            <w:proofErr w:type="spellStart"/>
            <w:r>
              <w:rPr>
                <w:lang w:eastAsia="en-GB"/>
              </w:rPr>
              <w:t>isOrdered</w:t>
            </w:r>
            <w:proofErr w:type="spellEnd"/>
            <w:r>
              <w:rPr>
                <w:lang w:eastAsia="en-GB"/>
              </w:rPr>
              <w:t>: N/A</w:t>
            </w:r>
          </w:p>
          <w:p w14:paraId="1354AB0B" w14:textId="77777777" w:rsidR="00FC22E8" w:rsidRDefault="00FC22E8">
            <w:pPr>
              <w:pStyle w:val="TAL"/>
              <w:rPr>
                <w:lang w:eastAsia="en-GB"/>
              </w:rPr>
            </w:pPr>
            <w:proofErr w:type="spellStart"/>
            <w:r>
              <w:rPr>
                <w:lang w:eastAsia="en-GB"/>
              </w:rPr>
              <w:t>isUnique</w:t>
            </w:r>
            <w:proofErr w:type="spellEnd"/>
            <w:r>
              <w:rPr>
                <w:lang w:eastAsia="en-GB"/>
              </w:rPr>
              <w:t>: N/A</w:t>
            </w:r>
          </w:p>
          <w:p w14:paraId="32327C5F" w14:textId="77777777" w:rsidR="00FC22E8" w:rsidRDefault="00FC22E8">
            <w:pPr>
              <w:pStyle w:val="TAL"/>
              <w:rPr>
                <w:lang w:eastAsia="en-GB"/>
              </w:rPr>
            </w:pPr>
            <w:proofErr w:type="spellStart"/>
            <w:r>
              <w:rPr>
                <w:lang w:eastAsia="en-GB"/>
              </w:rPr>
              <w:t>defaultValue</w:t>
            </w:r>
            <w:proofErr w:type="spellEnd"/>
            <w:r>
              <w:rPr>
                <w:lang w:eastAsia="en-GB"/>
              </w:rPr>
              <w:t>: None</w:t>
            </w:r>
          </w:p>
          <w:p w14:paraId="55DA04E7" w14:textId="77777777" w:rsidR="00FC22E8" w:rsidRDefault="00FC22E8">
            <w:pPr>
              <w:pStyle w:val="TAL"/>
              <w:rPr>
                <w:lang w:eastAsia="en-GB"/>
              </w:rPr>
            </w:pPr>
            <w:proofErr w:type="spellStart"/>
            <w:r>
              <w:rPr>
                <w:lang w:eastAsia="en-GB"/>
              </w:rPr>
              <w:t>isNullable</w:t>
            </w:r>
            <w:proofErr w:type="spellEnd"/>
            <w:r>
              <w:rPr>
                <w:lang w:eastAsia="en-GB"/>
              </w:rPr>
              <w:t>: False</w:t>
            </w:r>
          </w:p>
          <w:p w14:paraId="27FAFB32" w14:textId="77777777" w:rsidR="00FC22E8" w:rsidRDefault="00FC22E8">
            <w:pPr>
              <w:pStyle w:val="TAL"/>
              <w:rPr>
                <w:lang w:eastAsia="en-GB"/>
              </w:rPr>
            </w:pPr>
          </w:p>
        </w:tc>
      </w:tr>
      <w:tr w:rsidR="00FC22E8" w14:paraId="0D785A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4D17A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gNBDUName</w:t>
            </w:r>
            <w:proofErr w:type="spellEnd"/>
          </w:p>
        </w:tc>
        <w:tc>
          <w:tcPr>
            <w:tcW w:w="5525" w:type="dxa"/>
            <w:tcBorders>
              <w:top w:val="single" w:sz="4" w:space="0" w:color="auto"/>
              <w:left w:val="single" w:sz="4" w:space="0" w:color="auto"/>
              <w:bottom w:val="single" w:sz="4" w:space="0" w:color="auto"/>
              <w:right w:val="single" w:sz="4" w:space="0" w:color="auto"/>
            </w:tcBorders>
          </w:tcPr>
          <w:p w14:paraId="3691F029" w14:textId="77777777" w:rsidR="00FC22E8" w:rsidRDefault="00FC22E8">
            <w:pPr>
              <w:pStyle w:val="TAL"/>
              <w:rPr>
                <w:lang w:eastAsia="zh-CN"/>
              </w:rPr>
            </w:pPr>
            <w:r>
              <w:rPr>
                <w:lang w:eastAsia="zh-CN"/>
              </w:rPr>
              <w:t>It identifies the Distributed Entity of a NR node, see subclause 9.2.1.5 of 3GPP TS 38.473 [8].</w:t>
            </w:r>
          </w:p>
          <w:p w14:paraId="17B72419" w14:textId="77777777" w:rsidR="00FC22E8" w:rsidRDefault="00FC22E8">
            <w:pPr>
              <w:pStyle w:val="TAL"/>
              <w:rPr>
                <w:lang w:eastAsia="zh-CN"/>
              </w:rPr>
            </w:pPr>
          </w:p>
          <w:p w14:paraId="67F08655" w14:textId="77777777" w:rsidR="00FC22E8" w:rsidRDefault="00FC22E8">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115E4E03" w14:textId="77777777" w:rsidR="00FC22E8" w:rsidRDefault="00FC22E8">
            <w:pPr>
              <w:pStyle w:val="TAL"/>
              <w:rPr>
                <w:lang w:eastAsia="en-GB"/>
              </w:rPr>
            </w:pPr>
            <w:r>
              <w:rPr>
                <w:lang w:eastAsia="en-GB"/>
              </w:rPr>
              <w:t>type: String</w:t>
            </w:r>
          </w:p>
          <w:p w14:paraId="69E3887A" w14:textId="77777777" w:rsidR="00FC22E8" w:rsidRDefault="00FC22E8">
            <w:pPr>
              <w:pStyle w:val="TAL"/>
              <w:rPr>
                <w:lang w:eastAsia="en-GB"/>
              </w:rPr>
            </w:pPr>
            <w:r>
              <w:rPr>
                <w:lang w:eastAsia="en-GB"/>
              </w:rPr>
              <w:t>multiplicity: 1</w:t>
            </w:r>
          </w:p>
          <w:p w14:paraId="58F7A3C9" w14:textId="77777777" w:rsidR="00FC22E8" w:rsidRDefault="00FC22E8">
            <w:pPr>
              <w:pStyle w:val="TAL"/>
              <w:rPr>
                <w:lang w:eastAsia="en-GB"/>
              </w:rPr>
            </w:pPr>
            <w:proofErr w:type="spellStart"/>
            <w:r>
              <w:rPr>
                <w:lang w:eastAsia="en-GB"/>
              </w:rPr>
              <w:t>isOrdered</w:t>
            </w:r>
            <w:proofErr w:type="spellEnd"/>
            <w:r>
              <w:rPr>
                <w:lang w:eastAsia="en-GB"/>
              </w:rPr>
              <w:t>: N/A</w:t>
            </w:r>
          </w:p>
          <w:p w14:paraId="2F532C57" w14:textId="77777777" w:rsidR="00FC22E8" w:rsidRDefault="00FC22E8">
            <w:pPr>
              <w:pStyle w:val="TAL"/>
              <w:rPr>
                <w:lang w:eastAsia="en-GB"/>
              </w:rPr>
            </w:pPr>
            <w:proofErr w:type="spellStart"/>
            <w:r>
              <w:rPr>
                <w:lang w:eastAsia="en-GB"/>
              </w:rPr>
              <w:t>isUnique</w:t>
            </w:r>
            <w:proofErr w:type="spellEnd"/>
            <w:r>
              <w:rPr>
                <w:lang w:eastAsia="en-GB"/>
              </w:rPr>
              <w:t>: N/A</w:t>
            </w:r>
          </w:p>
          <w:p w14:paraId="24D8C2AD" w14:textId="77777777" w:rsidR="00FC22E8" w:rsidRDefault="00FC22E8">
            <w:pPr>
              <w:pStyle w:val="TAL"/>
              <w:rPr>
                <w:lang w:eastAsia="en-GB"/>
              </w:rPr>
            </w:pPr>
            <w:proofErr w:type="spellStart"/>
            <w:r>
              <w:rPr>
                <w:lang w:eastAsia="en-GB"/>
              </w:rPr>
              <w:t>defaultValue</w:t>
            </w:r>
            <w:proofErr w:type="spellEnd"/>
            <w:r>
              <w:rPr>
                <w:lang w:eastAsia="en-GB"/>
              </w:rPr>
              <w:t>: None</w:t>
            </w:r>
          </w:p>
          <w:p w14:paraId="2AB11BC0" w14:textId="77777777" w:rsidR="00FC22E8" w:rsidRDefault="00FC22E8">
            <w:pPr>
              <w:pStyle w:val="TAL"/>
              <w:rPr>
                <w:lang w:eastAsia="en-GB"/>
              </w:rPr>
            </w:pPr>
            <w:proofErr w:type="spellStart"/>
            <w:r>
              <w:rPr>
                <w:lang w:eastAsia="en-GB"/>
              </w:rPr>
              <w:t>isNullable</w:t>
            </w:r>
            <w:proofErr w:type="spellEnd"/>
            <w:r>
              <w:rPr>
                <w:lang w:eastAsia="en-GB"/>
              </w:rPr>
              <w:t>: False</w:t>
            </w:r>
          </w:p>
          <w:p w14:paraId="6782515D" w14:textId="77777777" w:rsidR="00FC22E8" w:rsidRDefault="00FC22E8">
            <w:pPr>
              <w:pStyle w:val="TAL"/>
              <w:rPr>
                <w:lang w:eastAsia="en-GB"/>
              </w:rPr>
            </w:pPr>
          </w:p>
        </w:tc>
      </w:tr>
      <w:tr w:rsidR="00FC22E8" w14:paraId="5EC0415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468B1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cellLocalId</w:t>
            </w:r>
            <w:proofErr w:type="spellEnd"/>
          </w:p>
        </w:tc>
        <w:tc>
          <w:tcPr>
            <w:tcW w:w="5525" w:type="dxa"/>
            <w:tcBorders>
              <w:top w:val="single" w:sz="4" w:space="0" w:color="auto"/>
              <w:left w:val="single" w:sz="4" w:space="0" w:color="auto"/>
              <w:bottom w:val="single" w:sz="4" w:space="0" w:color="auto"/>
              <w:right w:val="single" w:sz="4" w:space="0" w:color="auto"/>
            </w:tcBorders>
          </w:tcPr>
          <w:p w14:paraId="76522D78" w14:textId="77777777" w:rsidR="00FC22E8" w:rsidRDefault="00FC22E8">
            <w:pPr>
              <w:pStyle w:val="TAL"/>
              <w:rPr>
                <w:rFonts w:cs="Arial"/>
                <w:szCs w:val="18"/>
                <w:lang w:eastAsia="en-GB"/>
              </w:rPr>
            </w:pPr>
            <w:r>
              <w:rPr>
                <w:lang w:eastAsia="en-GB"/>
              </w:rPr>
              <w:t>It i</w:t>
            </w:r>
            <w:r>
              <w:rPr>
                <w:rFonts w:cs="Arial"/>
                <w:szCs w:val="18"/>
                <w:lang w:eastAsia="en-GB"/>
              </w:rPr>
              <w:t xml:space="preserve">dentifies a NR cell of a </w:t>
            </w:r>
            <w:proofErr w:type="spellStart"/>
            <w:r>
              <w:rPr>
                <w:rFonts w:cs="Arial"/>
                <w:szCs w:val="18"/>
                <w:lang w:eastAsia="en-GB"/>
              </w:rPr>
              <w:t>gNB</w:t>
            </w:r>
            <w:proofErr w:type="spellEnd"/>
            <w:r>
              <w:rPr>
                <w:rFonts w:cs="Arial"/>
                <w:szCs w:val="18"/>
                <w:lang w:eastAsia="en-GB"/>
              </w:rPr>
              <w:t xml:space="preserve">. </w:t>
            </w:r>
          </w:p>
          <w:p w14:paraId="49A73F11" w14:textId="77777777" w:rsidR="00FC22E8" w:rsidRDefault="00FC22E8">
            <w:pPr>
              <w:pStyle w:val="TAL"/>
              <w:rPr>
                <w:rFonts w:cs="Arial"/>
                <w:szCs w:val="18"/>
                <w:lang w:eastAsia="en-GB"/>
              </w:rPr>
            </w:pPr>
          </w:p>
          <w:p w14:paraId="302B4D5D" w14:textId="77777777" w:rsidR="00FC22E8" w:rsidRDefault="00FC22E8">
            <w:pPr>
              <w:pStyle w:val="TAL"/>
              <w:rPr>
                <w:rFonts w:cs="Arial"/>
                <w:szCs w:val="18"/>
                <w:lang w:eastAsia="en-GB"/>
              </w:rPr>
            </w:pPr>
            <w:r>
              <w:rPr>
                <w:rFonts w:cs="Arial"/>
                <w:szCs w:val="18"/>
                <w:lang w:eastAsia="en-GB"/>
              </w:rPr>
              <w:t xml:space="preserve">It, together with the </w:t>
            </w:r>
            <w:proofErr w:type="spellStart"/>
            <w:r>
              <w:rPr>
                <w:rFonts w:cs="Arial"/>
                <w:szCs w:val="18"/>
                <w:lang w:eastAsia="en-GB"/>
              </w:rPr>
              <w:t>gNB</w:t>
            </w:r>
            <w:proofErr w:type="spellEnd"/>
            <w:r>
              <w:rPr>
                <w:rFonts w:cs="Arial"/>
                <w:szCs w:val="18"/>
                <w:lang w:eastAsia="en-GB"/>
              </w:rPr>
              <w:t xml:space="preserve"> Identifier (using </w:t>
            </w:r>
            <w:proofErr w:type="spellStart"/>
            <w:r>
              <w:rPr>
                <w:rFonts w:ascii="Courier New" w:hAnsi="Courier New" w:cs="Courier New"/>
                <w:szCs w:val="18"/>
                <w:lang w:eastAsia="en-GB"/>
              </w:rPr>
              <w:t>gNBId</w:t>
            </w:r>
            <w:proofErr w:type="spellEnd"/>
            <w:r>
              <w:rPr>
                <w:rFonts w:cs="Arial"/>
                <w:szCs w:val="18"/>
                <w:lang w:eastAsia="en-GB"/>
              </w:rPr>
              <w:t xml:space="preserve"> of the parent </w:t>
            </w:r>
            <w:proofErr w:type="spellStart"/>
            <w:r>
              <w:rPr>
                <w:rFonts w:ascii="Courier New" w:hAnsi="Courier New" w:cs="Courier New"/>
                <w:szCs w:val="18"/>
                <w:lang w:eastAsia="en-GB"/>
              </w:rPr>
              <w:t>GNBCUCPFunction</w:t>
            </w:r>
            <w:proofErr w:type="spellEnd"/>
            <w:r>
              <w:rPr>
                <w:rFonts w:cs="Arial"/>
                <w:szCs w:val="18"/>
                <w:lang w:eastAsia="en-GB"/>
              </w:rPr>
              <w:t xml:space="preserve"> or </w:t>
            </w:r>
            <w:proofErr w:type="spellStart"/>
            <w:r>
              <w:rPr>
                <w:rFonts w:ascii="Courier New" w:hAnsi="Courier New" w:cs="Courier New"/>
                <w:szCs w:val="18"/>
                <w:lang w:eastAsia="en-GB"/>
              </w:rPr>
              <w:t>GNBDUFunction</w:t>
            </w:r>
            <w:proofErr w:type="spellEnd"/>
            <w:r>
              <w:rPr>
                <w:rFonts w:cs="Arial"/>
                <w:szCs w:val="18"/>
                <w:lang w:eastAsia="en-GB"/>
              </w:rPr>
              <w:t xml:space="preserve"> or</w:t>
            </w:r>
            <w:r>
              <w:rPr>
                <w:lang w:eastAsia="en-GB"/>
              </w:rPr>
              <w:t xml:space="preserve"> </w:t>
            </w:r>
            <w:proofErr w:type="spellStart"/>
            <w:r>
              <w:rPr>
                <w:rFonts w:cs="Arial"/>
                <w:szCs w:val="18"/>
                <w:lang w:eastAsia="en-GB"/>
              </w:rPr>
              <w:t>OperatorDU</w:t>
            </w:r>
            <w:proofErr w:type="spellEnd"/>
            <w:r>
              <w:rPr>
                <w:rFonts w:cs="Arial"/>
                <w:szCs w:val="18"/>
                <w:lang w:eastAsia="en-GB"/>
              </w:rPr>
              <w:t xml:space="preserve"> (for MOCN network sharing scenario) or </w:t>
            </w:r>
            <w:proofErr w:type="spellStart"/>
            <w:r>
              <w:rPr>
                <w:rFonts w:ascii="Courier New" w:hAnsi="Courier New" w:cs="Courier New"/>
                <w:szCs w:val="18"/>
                <w:lang w:eastAsia="en-GB"/>
              </w:rPr>
              <w:t>ExternalCUCPFunction</w:t>
            </w:r>
            <w:proofErr w:type="spellEnd"/>
            <w:r>
              <w:rPr>
                <w:rFonts w:cs="Arial"/>
                <w:szCs w:val="18"/>
                <w:lang w:eastAsia="en-GB"/>
              </w:rPr>
              <w:t>),</w:t>
            </w:r>
            <w:r>
              <w:rPr>
                <w:lang w:eastAsia="en-GB"/>
              </w:rPr>
              <w:t xml:space="preserve"> identifies a NR cell within a PLMN. </w:t>
            </w:r>
            <w:r>
              <w:rPr>
                <w:rFonts w:cs="Arial"/>
                <w:szCs w:val="18"/>
                <w:lang w:eastAsia="en-GB"/>
              </w:rPr>
              <w:t>This is the NR Cell Identity (NCI). S</w:t>
            </w:r>
            <w:r>
              <w:rPr>
                <w:rFonts w:cs="Arial"/>
                <w:color w:val="000000"/>
                <w:szCs w:val="18"/>
                <w:shd w:val="clear" w:color="auto" w:fill="FFFFFF"/>
                <w:lang w:eastAsia="en-GB"/>
              </w:rPr>
              <w:t xml:space="preserve">ee subclause 8.2 of TS 38.300 [3].  </w:t>
            </w:r>
          </w:p>
          <w:p w14:paraId="0843A8A1" w14:textId="77777777" w:rsidR="00FC22E8" w:rsidRDefault="00FC22E8">
            <w:pPr>
              <w:pStyle w:val="TAL"/>
              <w:rPr>
                <w:rFonts w:cs="Arial"/>
                <w:szCs w:val="18"/>
                <w:lang w:eastAsia="en-GB"/>
              </w:rPr>
            </w:pPr>
          </w:p>
          <w:p w14:paraId="26A8D2AD"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The NCI can be constructed by encoding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using </w:t>
            </w:r>
            <w:proofErr w:type="spellStart"/>
            <w:r>
              <w:rPr>
                <w:rFonts w:ascii="Arial" w:hAnsi="Arial" w:cs="Arial"/>
                <w:sz w:val="18"/>
                <w:szCs w:val="18"/>
                <w:lang w:eastAsia="en-GB"/>
              </w:rPr>
              <w:t>gNBId</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w:t>
            </w:r>
            <w:r>
              <w:rPr>
                <w:lang w:eastAsia="en-GB"/>
              </w:rPr>
              <w:t xml:space="preserve"> </w:t>
            </w:r>
            <w:proofErr w:type="spellStart"/>
            <w:r>
              <w:rPr>
                <w:rFonts w:ascii="Arial" w:hAnsi="Arial" w:cs="Arial"/>
                <w:sz w:val="18"/>
                <w:szCs w:val="18"/>
                <w:lang w:eastAsia="en-GB"/>
              </w:rPr>
              <w:t>OperatorDU</w:t>
            </w:r>
            <w:proofErr w:type="spellEnd"/>
            <w:r>
              <w:rPr>
                <w:rFonts w:ascii="Arial" w:hAnsi="Arial" w:cs="Arial"/>
                <w:sz w:val="18"/>
                <w:szCs w:val="18"/>
                <w:lang w:eastAsia="en-GB"/>
              </w:rPr>
              <w:t xml:space="preserve"> (for MOCN network sharing scenario)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and </w:t>
            </w:r>
            <w:proofErr w:type="spellStart"/>
            <w:r>
              <w:rPr>
                <w:rFonts w:ascii="Courier New" w:hAnsi="Courier New" w:cs="Courier New"/>
                <w:sz w:val="18"/>
                <w:szCs w:val="18"/>
                <w:lang w:eastAsia="en-GB"/>
              </w:rPr>
              <w:t>cellLocalId</w:t>
            </w:r>
            <w:proofErr w:type="spellEnd"/>
            <w:r>
              <w:rPr>
                <w:rFonts w:ascii="Arial" w:hAnsi="Arial" w:cs="Arial"/>
                <w:sz w:val="18"/>
                <w:szCs w:val="18"/>
                <w:lang w:eastAsia="en-GB"/>
              </w:rPr>
              <w:t xml:space="preserve"> where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Identifier field is of length specified by </w:t>
            </w:r>
            <w:proofErr w:type="spellStart"/>
            <w:r>
              <w:rPr>
                <w:rFonts w:ascii="Courier New" w:hAnsi="Courier New" w:cs="Courier New"/>
                <w:sz w:val="18"/>
                <w:szCs w:val="18"/>
                <w:lang w:eastAsia="en-GB"/>
              </w:rPr>
              <w:t>gNBIdLength</w:t>
            </w:r>
            <w:proofErr w:type="spellEnd"/>
            <w:r>
              <w:rPr>
                <w:rFonts w:ascii="Arial" w:hAnsi="Arial" w:cs="Arial"/>
                <w:sz w:val="18"/>
                <w:szCs w:val="18"/>
                <w:lang w:eastAsia="en-GB"/>
              </w:rPr>
              <w:t xml:space="preserve"> (of the parent </w:t>
            </w:r>
            <w:proofErr w:type="spellStart"/>
            <w:r>
              <w:rPr>
                <w:rFonts w:ascii="Courier New" w:hAnsi="Courier New" w:cs="Courier New"/>
                <w:sz w:val="18"/>
                <w:szCs w:val="18"/>
                <w:lang w:eastAsia="en-GB"/>
              </w:rPr>
              <w:t>GNBCUCPFunction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GNBDUFunction</w:t>
            </w:r>
            <w:proofErr w:type="spellEnd"/>
            <w:r>
              <w:rPr>
                <w:rFonts w:ascii="Arial" w:hAnsi="Arial" w:cs="Arial"/>
                <w:sz w:val="18"/>
                <w:szCs w:val="18"/>
                <w:lang w:eastAsia="en-GB"/>
              </w:rPr>
              <w:t xml:space="preserve"> or </w:t>
            </w:r>
            <w:proofErr w:type="spellStart"/>
            <w:r>
              <w:rPr>
                <w:rFonts w:ascii="Courier New" w:hAnsi="Courier New" w:cs="Courier New"/>
                <w:sz w:val="18"/>
                <w:szCs w:val="18"/>
                <w:lang w:eastAsia="en-GB"/>
              </w:rPr>
              <w:t>ExternalCUCPFunction</w:t>
            </w:r>
            <w:proofErr w:type="spellEnd"/>
            <w:r>
              <w:rPr>
                <w:rFonts w:ascii="Arial" w:hAnsi="Arial" w:cs="Arial"/>
                <w:sz w:val="18"/>
                <w:szCs w:val="18"/>
                <w:lang w:eastAsia="en-GB"/>
              </w:rPr>
              <w:t xml:space="preserve">). See "Global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ID" in subclause </w:t>
            </w:r>
            <w:r>
              <w:rPr>
                <w:rFonts w:ascii="Arial" w:hAnsi="Arial" w:cs="Arial"/>
                <w:sz w:val="18"/>
                <w:szCs w:val="18"/>
                <w:lang w:eastAsia="zh-CN"/>
              </w:rPr>
              <w:t xml:space="preserve">9.3.1.6 of </w:t>
            </w:r>
            <w:r>
              <w:rPr>
                <w:rFonts w:ascii="Arial" w:hAnsi="Arial" w:cs="Arial"/>
                <w:sz w:val="18"/>
                <w:szCs w:val="18"/>
                <w:lang w:eastAsia="en-GB"/>
              </w:rPr>
              <w:t>TS 38.413 [5].</w:t>
            </w:r>
          </w:p>
          <w:p w14:paraId="35A6F471" w14:textId="77777777" w:rsidR="00FC22E8" w:rsidRDefault="00FC22E8">
            <w:pPr>
              <w:pStyle w:val="TAL"/>
              <w:rPr>
                <w:lang w:eastAsia="en-GB"/>
              </w:rPr>
            </w:pPr>
          </w:p>
          <w:p w14:paraId="60FC525D" w14:textId="77777777" w:rsidR="00FC22E8" w:rsidRDefault="00FC22E8">
            <w:pPr>
              <w:pStyle w:val="TAL"/>
              <w:rPr>
                <w:color w:val="000000"/>
                <w:lang w:eastAsia="en-GB"/>
              </w:rPr>
            </w:pPr>
            <w:r>
              <w:rPr>
                <w:lang w:eastAsia="en-GB"/>
              </w:rPr>
              <w:t>The NR Cell Global identifier (NCGI) is constructed from the PLMN identity the cell belongs to and the NR Cell Identifier (NCI) of the cell.</w:t>
            </w:r>
          </w:p>
          <w:p w14:paraId="4AF0A648" w14:textId="77777777" w:rsidR="00FC22E8" w:rsidRDefault="00FC22E8">
            <w:pPr>
              <w:pStyle w:val="TAL"/>
              <w:rPr>
                <w:lang w:eastAsia="en-GB"/>
              </w:rPr>
            </w:pPr>
            <w:r>
              <w:rPr>
                <w:lang w:eastAsia="en-GB"/>
              </w:rPr>
              <w:t>See relation between NCI and NCGI subclause 8.2 of TS 38.300 [3].</w:t>
            </w:r>
          </w:p>
          <w:p w14:paraId="0D27F299" w14:textId="77777777" w:rsidR="00FC22E8" w:rsidRDefault="00FC22E8">
            <w:pPr>
              <w:pStyle w:val="TAL"/>
              <w:rPr>
                <w:lang w:eastAsia="en-GB"/>
              </w:rPr>
            </w:pPr>
          </w:p>
          <w:p w14:paraId="50929446" w14:textId="77777777" w:rsidR="00FC22E8" w:rsidRDefault="00FC22E8">
            <w:pPr>
              <w:pStyle w:val="TAL"/>
              <w:rPr>
                <w:lang w:eastAsia="zh-CN"/>
              </w:rPr>
            </w:pPr>
            <w:proofErr w:type="spellStart"/>
            <w:r>
              <w:rPr>
                <w:lang w:eastAsia="zh-CN"/>
              </w:rPr>
              <w:t>allowedValues</w:t>
            </w:r>
            <w:proofErr w:type="spellEnd"/>
            <w:r>
              <w:rPr>
                <w:lang w:eastAsia="zh-CN"/>
              </w:rPr>
              <w:t>: Not applicable</w:t>
            </w:r>
          </w:p>
          <w:p w14:paraId="224F2037"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5093AF34" w14:textId="77777777" w:rsidR="00FC22E8" w:rsidRDefault="00FC22E8">
            <w:pPr>
              <w:pStyle w:val="TAL"/>
              <w:rPr>
                <w:lang w:eastAsia="en-GB"/>
              </w:rPr>
            </w:pPr>
            <w:r>
              <w:rPr>
                <w:lang w:eastAsia="en-GB"/>
              </w:rPr>
              <w:t>type: Integer</w:t>
            </w:r>
          </w:p>
          <w:p w14:paraId="4CB533D5" w14:textId="77777777" w:rsidR="00FC22E8" w:rsidRDefault="00FC22E8">
            <w:pPr>
              <w:pStyle w:val="TAL"/>
              <w:rPr>
                <w:lang w:eastAsia="en-GB"/>
              </w:rPr>
            </w:pPr>
            <w:r>
              <w:rPr>
                <w:lang w:eastAsia="en-GB"/>
              </w:rPr>
              <w:t>multiplicity: 1</w:t>
            </w:r>
          </w:p>
          <w:p w14:paraId="5E925954" w14:textId="77777777" w:rsidR="00FC22E8" w:rsidRDefault="00FC22E8">
            <w:pPr>
              <w:pStyle w:val="TAL"/>
              <w:rPr>
                <w:lang w:eastAsia="en-GB"/>
              </w:rPr>
            </w:pPr>
            <w:proofErr w:type="spellStart"/>
            <w:r>
              <w:rPr>
                <w:lang w:eastAsia="en-GB"/>
              </w:rPr>
              <w:t>isOrdered</w:t>
            </w:r>
            <w:proofErr w:type="spellEnd"/>
            <w:r>
              <w:rPr>
                <w:lang w:eastAsia="en-GB"/>
              </w:rPr>
              <w:t>: N/A</w:t>
            </w:r>
          </w:p>
          <w:p w14:paraId="2F79DB63" w14:textId="77777777" w:rsidR="00FC22E8" w:rsidRDefault="00FC22E8">
            <w:pPr>
              <w:pStyle w:val="TAL"/>
              <w:rPr>
                <w:lang w:eastAsia="en-GB"/>
              </w:rPr>
            </w:pPr>
            <w:proofErr w:type="spellStart"/>
            <w:r>
              <w:rPr>
                <w:lang w:eastAsia="en-GB"/>
              </w:rPr>
              <w:t>isUnique</w:t>
            </w:r>
            <w:proofErr w:type="spellEnd"/>
            <w:r>
              <w:rPr>
                <w:lang w:eastAsia="en-GB"/>
              </w:rPr>
              <w:t>: N/A</w:t>
            </w:r>
          </w:p>
          <w:p w14:paraId="70E21FB5" w14:textId="77777777" w:rsidR="00FC22E8" w:rsidRDefault="00FC22E8">
            <w:pPr>
              <w:pStyle w:val="TAL"/>
              <w:rPr>
                <w:lang w:eastAsia="en-GB"/>
              </w:rPr>
            </w:pPr>
            <w:proofErr w:type="spellStart"/>
            <w:r>
              <w:rPr>
                <w:lang w:eastAsia="en-GB"/>
              </w:rPr>
              <w:t>defaultValue</w:t>
            </w:r>
            <w:proofErr w:type="spellEnd"/>
            <w:r>
              <w:rPr>
                <w:lang w:eastAsia="en-GB"/>
              </w:rPr>
              <w:t>: None</w:t>
            </w:r>
          </w:p>
          <w:p w14:paraId="2DE74C2E" w14:textId="77777777" w:rsidR="00FC22E8" w:rsidRDefault="00FC22E8">
            <w:pPr>
              <w:pStyle w:val="TAL"/>
              <w:rPr>
                <w:lang w:eastAsia="en-GB"/>
              </w:rPr>
            </w:pPr>
            <w:proofErr w:type="spellStart"/>
            <w:r>
              <w:rPr>
                <w:lang w:eastAsia="en-GB"/>
              </w:rPr>
              <w:t>isNullable</w:t>
            </w:r>
            <w:proofErr w:type="spellEnd"/>
            <w:r>
              <w:rPr>
                <w:lang w:eastAsia="en-GB"/>
              </w:rPr>
              <w:t>: False</w:t>
            </w:r>
          </w:p>
          <w:p w14:paraId="1D624A11" w14:textId="77777777" w:rsidR="00FC22E8" w:rsidRDefault="00FC22E8">
            <w:pPr>
              <w:pStyle w:val="TAL"/>
              <w:rPr>
                <w:rFonts w:cs="Arial"/>
                <w:lang w:eastAsia="en-GB"/>
              </w:rPr>
            </w:pPr>
          </w:p>
        </w:tc>
      </w:tr>
      <w:tr w:rsidR="00FC22E8" w14:paraId="6BC7AD0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97BEA3"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lastRenderedPageBreak/>
              <w:t>cAGIdList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28793BBF" w14:textId="77777777" w:rsidR="00FC22E8" w:rsidRDefault="00FC22E8">
            <w:pPr>
              <w:pStyle w:val="TAL"/>
              <w:rPr>
                <w:lang w:eastAsia="en-GB"/>
              </w:rPr>
            </w:pPr>
            <w:r>
              <w:rPr>
                <w:lang w:eastAsia="zh-CN"/>
              </w:rPr>
              <w:t xml:space="preserve">It identifies </w:t>
            </w:r>
            <w:r>
              <w:rPr>
                <w:rFonts w:eastAsia="Microsoft YaHei"/>
                <w:lang w:eastAsia="en-GB"/>
              </w:rPr>
              <w:t>a CAG list containing up to 12 CAG-identifiers per PLMN Identity, see TS 38.331 [54].</w:t>
            </w:r>
          </w:p>
          <w:p w14:paraId="4DF5E1A2" w14:textId="77777777" w:rsidR="00FC22E8" w:rsidRDefault="00FC22E8">
            <w:pPr>
              <w:pStyle w:val="TAL"/>
              <w:rPr>
                <w:lang w:eastAsia="en-GB"/>
              </w:rPr>
            </w:pPr>
            <w:r>
              <w:rPr>
                <w:lang w:eastAsia="en-GB"/>
              </w:rPr>
              <w:t>CAG is used for the PNI-NPNs to prevent UE(s), which are not allowed to access the NPN via the associated cell(s), from automatically selecting and accessing the associated CAG cell(s).</w:t>
            </w:r>
          </w:p>
          <w:p w14:paraId="6CDDD61F" w14:textId="77777777" w:rsidR="00FC22E8" w:rsidRDefault="00FC22E8">
            <w:pPr>
              <w:pStyle w:val="TAL"/>
              <w:rPr>
                <w:lang w:eastAsia="zh-CN"/>
              </w:rPr>
            </w:pPr>
            <w:r>
              <w:rPr>
                <w:lang w:eastAsia="zh-CN"/>
              </w:rPr>
              <w:t>CAG ID is used to combine with PLMN ID to identify a PNI-NPN.</w:t>
            </w:r>
          </w:p>
          <w:p w14:paraId="156C4E0A" w14:textId="77777777" w:rsidR="00FC22E8" w:rsidRDefault="00FC22E8">
            <w:pPr>
              <w:pStyle w:val="TAL"/>
              <w:rPr>
                <w:lang w:eastAsia="zh-CN"/>
              </w:rPr>
            </w:pPr>
          </w:p>
          <w:p w14:paraId="76FA82F6" w14:textId="77777777" w:rsidR="00FC22E8" w:rsidRDefault="00FC22E8">
            <w:pPr>
              <w:pStyle w:val="TAL"/>
              <w:rPr>
                <w:lang w:eastAsia="en-GB"/>
              </w:rPr>
            </w:pPr>
            <w:proofErr w:type="spellStart"/>
            <w:r>
              <w:rPr>
                <w:lang w:eastAsia="zh-CN"/>
              </w:rPr>
              <w:t>allowedValues</w:t>
            </w:r>
            <w:proofErr w:type="spellEnd"/>
            <w:r>
              <w:rPr>
                <w:lang w:eastAsia="zh-CN"/>
              </w:rPr>
              <w:t>: BIT STRING (SIZE (32)).</w:t>
            </w:r>
          </w:p>
        </w:tc>
        <w:tc>
          <w:tcPr>
            <w:tcW w:w="2437" w:type="dxa"/>
            <w:tcBorders>
              <w:top w:val="single" w:sz="4" w:space="0" w:color="auto"/>
              <w:left w:val="single" w:sz="4" w:space="0" w:color="auto"/>
              <w:bottom w:val="single" w:sz="4" w:space="0" w:color="auto"/>
              <w:right w:val="single" w:sz="4" w:space="0" w:color="auto"/>
            </w:tcBorders>
            <w:hideMark/>
          </w:tcPr>
          <w:p w14:paraId="037F1374" w14:textId="77777777" w:rsidR="00FC22E8" w:rsidRDefault="00FC22E8">
            <w:pPr>
              <w:pStyle w:val="TAL"/>
              <w:rPr>
                <w:lang w:eastAsia="en-GB"/>
              </w:rPr>
            </w:pPr>
            <w:r>
              <w:rPr>
                <w:lang w:eastAsia="en-GB"/>
              </w:rPr>
              <w:t>type: String</w:t>
            </w:r>
          </w:p>
          <w:p w14:paraId="3D19F4D3" w14:textId="77777777" w:rsidR="00FC22E8" w:rsidRDefault="00FC22E8">
            <w:pPr>
              <w:pStyle w:val="TAL"/>
              <w:rPr>
                <w:lang w:eastAsia="en-GB"/>
              </w:rPr>
            </w:pPr>
            <w:r>
              <w:rPr>
                <w:lang w:eastAsia="en-GB"/>
              </w:rPr>
              <w:t>multiplicity: 1..12</w:t>
            </w:r>
          </w:p>
          <w:p w14:paraId="27D21886" w14:textId="77777777" w:rsidR="00FC22E8" w:rsidRDefault="00FC22E8">
            <w:pPr>
              <w:pStyle w:val="TAL"/>
              <w:rPr>
                <w:lang w:eastAsia="en-GB"/>
              </w:rPr>
            </w:pPr>
            <w:proofErr w:type="spellStart"/>
            <w:r>
              <w:rPr>
                <w:lang w:eastAsia="en-GB"/>
              </w:rPr>
              <w:t>isOrdered</w:t>
            </w:r>
            <w:proofErr w:type="spellEnd"/>
            <w:r>
              <w:rPr>
                <w:lang w:eastAsia="en-GB"/>
              </w:rPr>
              <w:t>: False</w:t>
            </w:r>
          </w:p>
          <w:p w14:paraId="4203864D" w14:textId="77777777" w:rsidR="00FC22E8" w:rsidRDefault="00FC22E8">
            <w:pPr>
              <w:pStyle w:val="TAL"/>
              <w:rPr>
                <w:lang w:eastAsia="en-GB"/>
              </w:rPr>
            </w:pPr>
            <w:proofErr w:type="spellStart"/>
            <w:r>
              <w:rPr>
                <w:lang w:eastAsia="en-GB"/>
              </w:rPr>
              <w:t>isUnique</w:t>
            </w:r>
            <w:proofErr w:type="spellEnd"/>
            <w:r>
              <w:rPr>
                <w:lang w:eastAsia="en-GB"/>
              </w:rPr>
              <w:t>: True</w:t>
            </w:r>
          </w:p>
          <w:p w14:paraId="1C44059A" w14:textId="77777777" w:rsidR="00FC22E8" w:rsidRDefault="00FC22E8">
            <w:pPr>
              <w:pStyle w:val="TAL"/>
              <w:rPr>
                <w:lang w:eastAsia="en-GB"/>
              </w:rPr>
            </w:pPr>
            <w:proofErr w:type="spellStart"/>
            <w:r>
              <w:rPr>
                <w:lang w:eastAsia="en-GB"/>
              </w:rPr>
              <w:t>defaultValue</w:t>
            </w:r>
            <w:proofErr w:type="spellEnd"/>
            <w:r>
              <w:rPr>
                <w:lang w:eastAsia="en-GB"/>
              </w:rPr>
              <w:t>: None</w:t>
            </w:r>
          </w:p>
          <w:p w14:paraId="78979F5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276FB4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4503C2"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zh-CN"/>
              </w:rPr>
              <w:t>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00AE282F" w14:textId="77777777" w:rsidR="00FC22E8" w:rsidRDefault="00FC22E8">
            <w:pPr>
              <w:pStyle w:val="TAL"/>
              <w:rPr>
                <w:lang w:eastAsia="zh-CN"/>
              </w:rPr>
            </w:pPr>
            <w:r>
              <w:rPr>
                <w:lang w:eastAsia="zh-CN"/>
              </w:rPr>
              <w:t>It identifies</w:t>
            </w:r>
            <w:r>
              <w:rPr>
                <w:rFonts w:eastAsia="Microsoft YaHei"/>
                <w:lang w:eastAsia="en-GB"/>
              </w:rPr>
              <w:t xml:space="preserve"> a list of NIDs containing up to 12 NIDs per PLMN Identity, see TS 38.331 [54].</w:t>
            </w:r>
            <w:r>
              <w:rPr>
                <w:rFonts w:eastAsia="Microsoft YaHei"/>
                <w:lang w:eastAsia="en-GB"/>
              </w:rPr>
              <w:br/>
            </w:r>
            <w:r>
              <w:rPr>
                <w:lang w:eastAsia="zh-CN"/>
              </w:rPr>
              <w:t xml:space="preserve">NID is used to combine with PLMN ID to identify an SNPN. </w:t>
            </w:r>
          </w:p>
          <w:p w14:paraId="34484C78" w14:textId="77777777" w:rsidR="00FC22E8" w:rsidRDefault="00FC22E8">
            <w:pPr>
              <w:pStyle w:val="TAL"/>
              <w:rPr>
                <w:lang w:eastAsia="zh-CN"/>
              </w:rPr>
            </w:pPr>
          </w:p>
          <w:p w14:paraId="54AA76AE" w14:textId="77777777" w:rsidR="00FC22E8" w:rsidRDefault="00FC22E8">
            <w:pPr>
              <w:pStyle w:val="TAL"/>
              <w:rPr>
                <w:lang w:eastAsia="en-GB"/>
              </w:rPr>
            </w:pPr>
            <w:proofErr w:type="spellStart"/>
            <w:r>
              <w:rPr>
                <w:lang w:eastAsia="zh-CN"/>
              </w:rPr>
              <w:t>allowedValues</w:t>
            </w:r>
            <w:proofErr w:type="spellEnd"/>
            <w:r>
              <w:rPr>
                <w:lang w:eastAsia="zh-CN"/>
              </w:rPr>
              <w:t>: BIT STRING (SIZE (44)).</w:t>
            </w:r>
          </w:p>
        </w:tc>
        <w:tc>
          <w:tcPr>
            <w:tcW w:w="2437" w:type="dxa"/>
            <w:tcBorders>
              <w:top w:val="single" w:sz="4" w:space="0" w:color="auto"/>
              <w:left w:val="single" w:sz="4" w:space="0" w:color="auto"/>
              <w:bottom w:val="single" w:sz="4" w:space="0" w:color="auto"/>
              <w:right w:val="single" w:sz="4" w:space="0" w:color="auto"/>
            </w:tcBorders>
            <w:hideMark/>
          </w:tcPr>
          <w:p w14:paraId="2A97C372" w14:textId="77777777" w:rsidR="00FC22E8" w:rsidRDefault="00FC22E8">
            <w:pPr>
              <w:pStyle w:val="TAL"/>
              <w:rPr>
                <w:lang w:eastAsia="en-GB"/>
              </w:rPr>
            </w:pPr>
            <w:r>
              <w:rPr>
                <w:lang w:eastAsia="en-GB"/>
              </w:rPr>
              <w:t>type: String</w:t>
            </w:r>
          </w:p>
          <w:p w14:paraId="1B31C07C" w14:textId="77777777" w:rsidR="00FC22E8" w:rsidRDefault="00FC22E8">
            <w:pPr>
              <w:pStyle w:val="TAL"/>
              <w:rPr>
                <w:lang w:eastAsia="en-GB"/>
              </w:rPr>
            </w:pPr>
            <w:r>
              <w:rPr>
                <w:lang w:eastAsia="en-GB"/>
              </w:rPr>
              <w:t>multiplicity: 1..12</w:t>
            </w:r>
          </w:p>
          <w:p w14:paraId="5EB2273E" w14:textId="77777777" w:rsidR="00FC22E8" w:rsidRDefault="00FC22E8">
            <w:pPr>
              <w:pStyle w:val="TAL"/>
              <w:rPr>
                <w:lang w:eastAsia="en-GB"/>
              </w:rPr>
            </w:pPr>
            <w:proofErr w:type="spellStart"/>
            <w:r>
              <w:rPr>
                <w:lang w:eastAsia="en-GB"/>
              </w:rPr>
              <w:t>isOrdered</w:t>
            </w:r>
            <w:proofErr w:type="spellEnd"/>
            <w:r>
              <w:rPr>
                <w:lang w:eastAsia="en-GB"/>
              </w:rPr>
              <w:t>: False</w:t>
            </w:r>
          </w:p>
          <w:p w14:paraId="73985953" w14:textId="77777777" w:rsidR="00FC22E8" w:rsidRDefault="00FC22E8">
            <w:pPr>
              <w:pStyle w:val="TAL"/>
              <w:rPr>
                <w:lang w:eastAsia="en-GB"/>
              </w:rPr>
            </w:pPr>
            <w:proofErr w:type="spellStart"/>
            <w:r>
              <w:rPr>
                <w:lang w:eastAsia="en-GB"/>
              </w:rPr>
              <w:t>isUnique</w:t>
            </w:r>
            <w:proofErr w:type="spellEnd"/>
            <w:r>
              <w:rPr>
                <w:lang w:eastAsia="en-GB"/>
              </w:rPr>
              <w:t>: True</w:t>
            </w:r>
          </w:p>
          <w:p w14:paraId="36A7C342" w14:textId="77777777" w:rsidR="00FC22E8" w:rsidRDefault="00FC22E8">
            <w:pPr>
              <w:pStyle w:val="TAL"/>
              <w:rPr>
                <w:lang w:eastAsia="en-GB"/>
              </w:rPr>
            </w:pPr>
            <w:proofErr w:type="spellStart"/>
            <w:r>
              <w:rPr>
                <w:lang w:eastAsia="en-GB"/>
              </w:rPr>
              <w:t>defaultValue</w:t>
            </w:r>
            <w:proofErr w:type="spellEnd"/>
            <w:r>
              <w:rPr>
                <w:lang w:eastAsia="en-GB"/>
              </w:rPr>
              <w:t>: None</w:t>
            </w:r>
          </w:p>
          <w:p w14:paraId="5CFA896D"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06B168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91D296"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nRPCI</w:t>
            </w:r>
            <w:proofErr w:type="spellEnd"/>
          </w:p>
        </w:tc>
        <w:tc>
          <w:tcPr>
            <w:tcW w:w="5525" w:type="dxa"/>
            <w:tcBorders>
              <w:top w:val="single" w:sz="4" w:space="0" w:color="auto"/>
              <w:left w:val="single" w:sz="4" w:space="0" w:color="auto"/>
              <w:bottom w:val="single" w:sz="4" w:space="0" w:color="auto"/>
              <w:right w:val="single" w:sz="4" w:space="0" w:color="auto"/>
            </w:tcBorders>
          </w:tcPr>
          <w:p w14:paraId="6A48CCDC" w14:textId="77777777" w:rsidR="00FC22E8" w:rsidRDefault="00FC22E8">
            <w:pPr>
              <w:pStyle w:val="TAL"/>
              <w:rPr>
                <w:lang w:eastAsia="en-GB"/>
              </w:rPr>
            </w:pPr>
            <w:r>
              <w:rPr>
                <w:lang w:eastAsia="en-GB"/>
              </w:rPr>
              <w:t>This holds the Physical Cell Identity (PCI) of the NR cell.</w:t>
            </w:r>
          </w:p>
          <w:p w14:paraId="05E8043E" w14:textId="77777777" w:rsidR="00FC22E8" w:rsidRDefault="00FC22E8">
            <w:pPr>
              <w:pStyle w:val="TAL"/>
              <w:rPr>
                <w:lang w:eastAsia="en-GB"/>
              </w:rPr>
            </w:pPr>
          </w:p>
          <w:p w14:paraId="30F77CB7" w14:textId="77777777" w:rsidR="00FC22E8" w:rsidRDefault="00FC22E8">
            <w:pPr>
              <w:pStyle w:val="TAL"/>
              <w:rPr>
                <w:lang w:eastAsia="en-GB"/>
              </w:rPr>
            </w:pPr>
            <w:proofErr w:type="spellStart"/>
            <w:r>
              <w:rPr>
                <w:lang w:eastAsia="zh-CN"/>
              </w:rPr>
              <w:t>allowedValues</w:t>
            </w:r>
            <w:proofErr w:type="spellEnd"/>
            <w:r>
              <w:rPr>
                <w:lang w:eastAsia="zh-CN"/>
              </w:rPr>
              <w:t>:</w:t>
            </w:r>
            <w:r>
              <w:rPr>
                <w:lang w:eastAsia="en-GB"/>
              </w:rPr>
              <w:t xml:space="preserve"> </w:t>
            </w:r>
          </w:p>
          <w:p w14:paraId="2178492E" w14:textId="77777777" w:rsidR="00FC22E8" w:rsidRDefault="00FC22E8">
            <w:pPr>
              <w:pStyle w:val="TAL"/>
              <w:rPr>
                <w:lang w:eastAsia="en-GB"/>
              </w:rPr>
            </w:pPr>
            <w:r>
              <w:rPr>
                <w:lang w:eastAsia="en-GB"/>
              </w:rPr>
              <w:t xml:space="preserve">See 3GPP TS 36.211 subclause 6.11 for legal values of </w:t>
            </w:r>
            <w:proofErr w:type="spellStart"/>
            <w:r>
              <w:rPr>
                <w:lang w:eastAsia="en-GB"/>
              </w:rPr>
              <w:t>pci</w:t>
            </w:r>
            <w:proofErr w:type="spellEnd"/>
            <w:r>
              <w:rPr>
                <w:lang w:eastAsia="en-GB"/>
              </w:rPr>
              <w:t>.</w:t>
            </w:r>
          </w:p>
        </w:tc>
        <w:tc>
          <w:tcPr>
            <w:tcW w:w="2437" w:type="dxa"/>
            <w:tcBorders>
              <w:top w:val="single" w:sz="4" w:space="0" w:color="auto"/>
              <w:left w:val="single" w:sz="4" w:space="0" w:color="auto"/>
              <w:bottom w:val="single" w:sz="4" w:space="0" w:color="auto"/>
              <w:right w:val="single" w:sz="4" w:space="0" w:color="auto"/>
            </w:tcBorders>
          </w:tcPr>
          <w:p w14:paraId="1E9C353E" w14:textId="77777777" w:rsidR="00FC22E8" w:rsidRDefault="00FC22E8">
            <w:pPr>
              <w:pStyle w:val="TAL"/>
              <w:rPr>
                <w:lang w:eastAsia="en-GB"/>
              </w:rPr>
            </w:pPr>
            <w:r>
              <w:rPr>
                <w:lang w:eastAsia="en-GB"/>
              </w:rPr>
              <w:t>type: Integer</w:t>
            </w:r>
          </w:p>
          <w:p w14:paraId="69B34298" w14:textId="77777777" w:rsidR="00FC22E8" w:rsidRDefault="00FC22E8">
            <w:pPr>
              <w:pStyle w:val="TAL"/>
              <w:rPr>
                <w:lang w:eastAsia="en-GB"/>
              </w:rPr>
            </w:pPr>
            <w:r>
              <w:rPr>
                <w:lang w:eastAsia="en-GB"/>
              </w:rPr>
              <w:t>multiplicity: 1</w:t>
            </w:r>
          </w:p>
          <w:p w14:paraId="1D0EAE77" w14:textId="77777777" w:rsidR="00FC22E8" w:rsidRDefault="00FC22E8">
            <w:pPr>
              <w:pStyle w:val="TAL"/>
              <w:rPr>
                <w:lang w:eastAsia="en-GB"/>
              </w:rPr>
            </w:pPr>
            <w:proofErr w:type="spellStart"/>
            <w:r>
              <w:rPr>
                <w:lang w:eastAsia="en-GB"/>
              </w:rPr>
              <w:t>isOrdered</w:t>
            </w:r>
            <w:proofErr w:type="spellEnd"/>
            <w:r>
              <w:rPr>
                <w:lang w:eastAsia="en-GB"/>
              </w:rPr>
              <w:t>: N/A</w:t>
            </w:r>
          </w:p>
          <w:p w14:paraId="5747DEA0" w14:textId="77777777" w:rsidR="00FC22E8" w:rsidRDefault="00FC22E8">
            <w:pPr>
              <w:pStyle w:val="TAL"/>
              <w:rPr>
                <w:lang w:eastAsia="en-GB"/>
              </w:rPr>
            </w:pPr>
            <w:proofErr w:type="spellStart"/>
            <w:r>
              <w:rPr>
                <w:lang w:eastAsia="en-GB"/>
              </w:rPr>
              <w:t>isUnique</w:t>
            </w:r>
            <w:proofErr w:type="spellEnd"/>
            <w:r>
              <w:rPr>
                <w:lang w:eastAsia="en-GB"/>
              </w:rPr>
              <w:t>: N/A</w:t>
            </w:r>
          </w:p>
          <w:p w14:paraId="7B348054" w14:textId="77777777" w:rsidR="00FC22E8" w:rsidRDefault="00FC22E8">
            <w:pPr>
              <w:pStyle w:val="TAL"/>
              <w:rPr>
                <w:lang w:eastAsia="en-GB"/>
              </w:rPr>
            </w:pPr>
            <w:proofErr w:type="spellStart"/>
            <w:r>
              <w:rPr>
                <w:lang w:eastAsia="en-GB"/>
              </w:rPr>
              <w:t>defaultValue</w:t>
            </w:r>
            <w:proofErr w:type="spellEnd"/>
            <w:r>
              <w:rPr>
                <w:lang w:eastAsia="en-GB"/>
              </w:rPr>
              <w:t>: None</w:t>
            </w:r>
          </w:p>
          <w:p w14:paraId="282C1F69" w14:textId="77777777" w:rsidR="00FC22E8" w:rsidRDefault="00FC22E8">
            <w:pPr>
              <w:pStyle w:val="TAL"/>
              <w:rPr>
                <w:rFonts w:cs="Arial"/>
                <w:szCs w:val="18"/>
                <w:lang w:eastAsia="en-GB"/>
              </w:rPr>
            </w:pPr>
            <w:proofErr w:type="spellStart"/>
            <w:r>
              <w:rPr>
                <w:lang w:eastAsia="en-GB"/>
              </w:rPr>
              <w:t>isNullable</w:t>
            </w:r>
            <w:proofErr w:type="spellEnd"/>
            <w:r>
              <w:rPr>
                <w:lang w:eastAsia="en-GB"/>
              </w:rPr>
              <w:t xml:space="preserve">: </w:t>
            </w:r>
            <w:r>
              <w:rPr>
                <w:rFonts w:cs="Arial"/>
                <w:szCs w:val="18"/>
                <w:lang w:eastAsia="en-GB"/>
              </w:rPr>
              <w:t>False</w:t>
            </w:r>
          </w:p>
          <w:p w14:paraId="3FBDD397" w14:textId="77777777" w:rsidR="00FC22E8" w:rsidRDefault="00FC22E8">
            <w:pPr>
              <w:pStyle w:val="TAL"/>
              <w:rPr>
                <w:lang w:eastAsia="en-GB"/>
              </w:rPr>
            </w:pPr>
          </w:p>
        </w:tc>
      </w:tr>
      <w:tr w:rsidR="00FC22E8" w14:paraId="7E5E54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74C2E9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nRTAC</w:t>
            </w:r>
            <w:proofErr w:type="spellEnd"/>
          </w:p>
          <w:p w14:paraId="20A4CA00" w14:textId="77777777" w:rsidR="00FC22E8" w:rsidRDefault="00FC22E8">
            <w:pPr>
              <w:spacing w:after="0"/>
              <w:rPr>
                <w:rFonts w:ascii="Courier New" w:hAnsi="Courier New" w:cs="Courier New"/>
                <w:color w:val="000000"/>
                <w:sz w:val="18"/>
                <w:szCs w:val="18"/>
                <w:lang w:eastAsia="en-GB"/>
              </w:rPr>
            </w:pPr>
          </w:p>
          <w:p w14:paraId="6CE625BC"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54427EED" w14:textId="77777777" w:rsidR="00FC22E8" w:rsidRDefault="00FC22E8">
            <w:pPr>
              <w:pStyle w:val="TAL"/>
              <w:rPr>
                <w:lang w:eastAsia="zh-CN"/>
              </w:rPr>
            </w:pPr>
            <w:r>
              <w:rPr>
                <w:lang w:eastAsia="en-GB"/>
              </w:rPr>
              <w:t xml:space="preserve">This holds the identity of the common Tracking Area Code for the PLMNs. </w:t>
            </w:r>
          </w:p>
          <w:p w14:paraId="160C3E04" w14:textId="77777777" w:rsidR="00FC22E8" w:rsidRDefault="00FC22E8">
            <w:pPr>
              <w:pStyle w:val="TAL"/>
              <w:rPr>
                <w:lang w:eastAsia="zh-CN"/>
              </w:rPr>
            </w:pPr>
          </w:p>
          <w:p w14:paraId="6EB3D2DA" w14:textId="77777777" w:rsidR="00FC22E8" w:rsidRDefault="00FC22E8">
            <w:pPr>
              <w:pStyle w:val="TAL"/>
              <w:rPr>
                <w:lang w:eastAsia="zh-CN"/>
              </w:rPr>
            </w:pPr>
            <w:proofErr w:type="spellStart"/>
            <w:r>
              <w:rPr>
                <w:lang w:eastAsia="zh-CN"/>
              </w:rPr>
              <w:t>allowedValues</w:t>
            </w:r>
            <w:proofErr w:type="spellEnd"/>
            <w:r>
              <w:rPr>
                <w:lang w:eastAsia="zh-CN"/>
              </w:rPr>
              <w:t>:</w:t>
            </w:r>
          </w:p>
          <w:p w14:paraId="03ACE644" w14:textId="77777777" w:rsidR="00FC22E8" w:rsidRDefault="00FC22E8">
            <w:pPr>
              <w:pStyle w:val="TAL"/>
              <w:ind w:left="284"/>
              <w:rPr>
                <w:lang w:eastAsia="zh-CN"/>
              </w:rPr>
            </w:pPr>
            <w:r>
              <w:rPr>
                <w:lang w:eastAsia="en-GB"/>
              </w:rPr>
              <w:t>a)</w:t>
            </w:r>
            <w:r>
              <w:rPr>
                <w:lang w:eastAsia="en-GB"/>
              </w:rPr>
              <w:tab/>
              <w:t xml:space="preserve">It is the TAC or Extended-TAC. </w:t>
            </w:r>
          </w:p>
          <w:p w14:paraId="1B0A75EE" w14:textId="77777777" w:rsidR="00FC22E8" w:rsidRDefault="00FC22E8">
            <w:pPr>
              <w:pStyle w:val="TAL"/>
              <w:ind w:left="284"/>
              <w:rPr>
                <w:lang w:eastAsia="en-GB"/>
              </w:rPr>
            </w:pPr>
            <w:r>
              <w:rPr>
                <w:lang w:eastAsia="en-GB"/>
              </w:rPr>
              <w:t>b)</w:t>
            </w:r>
            <w:r>
              <w:rPr>
                <w:lang w:eastAsia="en-GB"/>
              </w:rPr>
              <w:tab/>
              <w:t>A cell can only broadcast one TAC or Extended-TAC. See TS 36.300, subclause 10.1.7 (PLMNID and TAC relation).</w:t>
            </w:r>
          </w:p>
          <w:p w14:paraId="7B5AD9EA" w14:textId="77777777" w:rsidR="00FC22E8" w:rsidRDefault="00FC22E8">
            <w:pPr>
              <w:pStyle w:val="TAL"/>
              <w:ind w:left="284"/>
              <w:rPr>
                <w:lang w:eastAsia="en-GB"/>
              </w:rPr>
            </w:pPr>
            <w:r>
              <w:rPr>
                <w:lang w:eastAsia="en-GB"/>
              </w:rPr>
              <w:t>c)</w:t>
            </w:r>
            <w:r>
              <w:rPr>
                <w:lang w:eastAsia="en-GB"/>
              </w:rPr>
              <w:tab/>
              <w:t>TAC is defined in subclause 19.4.2.3 of 3GPP TS 23.003</w:t>
            </w:r>
          </w:p>
          <w:p w14:paraId="6766D786" w14:textId="77777777" w:rsidR="00FC22E8" w:rsidRDefault="00FC22E8">
            <w:pPr>
              <w:pStyle w:val="TAL"/>
              <w:ind w:left="568"/>
              <w:rPr>
                <w:lang w:eastAsia="en-GB"/>
              </w:rPr>
            </w:pPr>
            <w:r>
              <w:rPr>
                <w:lang w:eastAsia="en-GB"/>
              </w:rPr>
              <w:t>[13] and Extended-TAC is defined in subclause 9.3.1.29 of 3GPP TS 38.473 [8].</w:t>
            </w:r>
          </w:p>
          <w:p w14:paraId="6F6710B6" w14:textId="77777777" w:rsidR="00FC22E8" w:rsidRDefault="00FC22E8">
            <w:pPr>
              <w:pStyle w:val="TAL"/>
              <w:ind w:left="284"/>
              <w:rPr>
                <w:lang w:eastAsia="en-GB"/>
              </w:rPr>
            </w:pPr>
            <w:r>
              <w:rPr>
                <w:lang w:eastAsia="en-GB"/>
              </w:rPr>
              <w:t>d)</w:t>
            </w:r>
            <w:r>
              <w:rPr>
                <w:lang w:eastAsia="en-GB"/>
              </w:rPr>
              <w:tab/>
              <w:t>For a 5G SA (Stand Alone), it has a non-null value.</w:t>
            </w:r>
          </w:p>
          <w:p w14:paraId="5FF8F892"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D64ECF3" w14:textId="77777777" w:rsidR="00FC22E8" w:rsidRDefault="00FC22E8">
            <w:pPr>
              <w:pStyle w:val="TAL"/>
              <w:rPr>
                <w:lang w:eastAsia="en-GB"/>
              </w:rPr>
            </w:pPr>
            <w:r>
              <w:rPr>
                <w:lang w:eastAsia="en-GB"/>
              </w:rPr>
              <w:t>type: String</w:t>
            </w:r>
          </w:p>
          <w:p w14:paraId="53E32667" w14:textId="77777777" w:rsidR="00FC22E8" w:rsidRDefault="00FC22E8">
            <w:pPr>
              <w:pStyle w:val="TAL"/>
              <w:rPr>
                <w:lang w:eastAsia="en-GB"/>
              </w:rPr>
            </w:pPr>
            <w:r>
              <w:rPr>
                <w:lang w:eastAsia="en-GB"/>
              </w:rPr>
              <w:t xml:space="preserve">multiplicity: </w:t>
            </w:r>
            <w:r>
              <w:rPr>
                <w:color w:val="000000"/>
                <w:lang w:eastAsia="en-GB"/>
              </w:rPr>
              <w:t>0..</w:t>
            </w:r>
            <w:r>
              <w:rPr>
                <w:lang w:eastAsia="en-GB"/>
              </w:rPr>
              <w:t>1</w:t>
            </w:r>
          </w:p>
          <w:p w14:paraId="4C452EA2" w14:textId="77777777" w:rsidR="00FC22E8" w:rsidRDefault="00FC22E8">
            <w:pPr>
              <w:pStyle w:val="TAL"/>
              <w:rPr>
                <w:lang w:eastAsia="en-GB"/>
              </w:rPr>
            </w:pPr>
            <w:proofErr w:type="spellStart"/>
            <w:r>
              <w:rPr>
                <w:lang w:eastAsia="en-GB"/>
              </w:rPr>
              <w:t>isOrdered</w:t>
            </w:r>
            <w:proofErr w:type="spellEnd"/>
            <w:r>
              <w:rPr>
                <w:lang w:eastAsia="en-GB"/>
              </w:rPr>
              <w:t>: N/A</w:t>
            </w:r>
          </w:p>
          <w:p w14:paraId="151AE84D" w14:textId="77777777" w:rsidR="00FC22E8" w:rsidRDefault="00FC22E8">
            <w:pPr>
              <w:pStyle w:val="TAL"/>
              <w:rPr>
                <w:lang w:eastAsia="en-GB"/>
              </w:rPr>
            </w:pPr>
            <w:proofErr w:type="spellStart"/>
            <w:r>
              <w:rPr>
                <w:lang w:eastAsia="en-GB"/>
              </w:rPr>
              <w:t>isUnique</w:t>
            </w:r>
            <w:proofErr w:type="spellEnd"/>
            <w:r>
              <w:rPr>
                <w:lang w:eastAsia="en-GB"/>
              </w:rPr>
              <w:t>: N/A</w:t>
            </w:r>
          </w:p>
          <w:p w14:paraId="444E9795" w14:textId="77777777" w:rsidR="00FC22E8" w:rsidRDefault="00FC22E8">
            <w:pPr>
              <w:pStyle w:val="TAL"/>
              <w:rPr>
                <w:lang w:eastAsia="en-GB"/>
              </w:rPr>
            </w:pPr>
            <w:proofErr w:type="spellStart"/>
            <w:r>
              <w:rPr>
                <w:lang w:eastAsia="en-GB"/>
              </w:rPr>
              <w:t>defaultValue</w:t>
            </w:r>
            <w:proofErr w:type="spellEnd"/>
            <w:r>
              <w:rPr>
                <w:lang w:eastAsia="en-GB"/>
              </w:rPr>
              <w:t>: NULL</w:t>
            </w:r>
          </w:p>
          <w:p w14:paraId="1619FF2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587349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E47FE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en-GB"/>
              </w:rPr>
              <w:t>GNBCUCPFunction.pLMNId</w:t>
            </w:r>
            <w:proofErr w:type="spellEnd"/>
          </w:p>
        </w:tc>
        <w:tc>
          <w:tcPr>
            <w:tcW w:w="5525" w:type="dxa"/>
            <w:tcBorders>
              <w:top w:val="single" w:sz="4" w:space="0" w:color="auto"/>
              <w:left w:val="single" w:sz="4" w:space="0" w:color="auto"/>
              <w:bottom w:val="single" w:sz="4" w:space="0" w:color="auto"/>
              <w:right w:val="single" w:sz="4" w:space="0" w:color="auto"/>
            </w:tcBorders>
          </w:tcPr>
          <w:p w14:paraId="700C1E07" w14:textId="77777777" w:rsidR="00FC22E8" w:rsidRDefault="00FC22E8">
            <w:pPr>
              <w:pStyle w:val="TAL"/>
              <w:rPr>
                <w:rFonts w:cs="Arial"/>
                <w:iCs/>
                <w:szCs w:val="18"/>
                <w:lang w:eastAsia="en-GB"/>
              </w:rPr>
            </w:pPr>
            <w:r>
              <w:rPr>
                <w:rFonts w:cs="Arial"/>
                <w:iCs/>
                <w:szCs w:val="18"/>
                <w:lang w:eastAsia="en-GB"/>
              </w:rPr>
              <w:t>It specifies the PLMN identifier to be used as part of the global RAN node identity.</w:t>
            </w:r>
          </w:p>
          <w:p w14:paraId="1BE8F392" w14:textId="77777777" w:rsidR="00FC22E8" w:rsidRDefault="00FC22E8">
            <w:pPr>
              <w:pStyle w:val="TAL"/>
              <w:rPr>
                <w:rFonts w:cs="Arial"/>
                <w:iCs/>
                <w:szCs w:val="18"/>
                <w:lang w:eastAsia="en-GB"/>
              </w:rPr>
            </w:pPr>
          </w:p>
          <w:p w14:paraId="52D4F9C9"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4F7F746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7A07757"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120F3719"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w:t>
            </w:r>
          </w:p>
          <w:p w14:paraId="6CC1828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56B9B46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2D4AF6B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FE68FE9"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3B2BAC8B" w14:textId="77777777" w:rsidR="00FC22E8" w:rsidRDefault="00FC22E8">
            <w:pPr>
              <w:pStyle w:val="TAL"/>
              <w:rPr>
                <w:lang w:eastAsia="en-GB"/>
              </w:rPr>
            </w:pPr>
          </w:p>
        </w:tc>
      </w:tr>
      <w:tr w:rsidR="00FC22E8" w14:paraId="17B65C7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F9C531"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GNBCUUPFunction.pLMNIdList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4F0EF36B" w14:textId="77777777" w:rsidR="00FC22E8" w:rsidRDefault="00FC22E8">
            <w:pPr>
              <w:pStyle w:val="TAL"/>
              <w:rPr>
                <w:rFonts w:cs="Arial"/>
                <w:iCs/>
                <w:szCs w:val="18"/>
                <w:lang w:eastAsia="en-GB"/>
              </w:rPr>
            </w:pPr>
            <w:r>
              <w:rPr>
                <w:rFonts w:cs="Arial"/>
                <w:szCs w:val="18"/>
                <w:lang w:eastAsia="en-GB"/>
              </w:rPr>
              <w:t>This is a list of PLMN identifiers. It</w:t>
            </w:r>
            <w:r>
              <w:rPr>
                <w:rFonts w:cs="Arial"/>
                <w:iCs/>
                <w:szCs w:val="18"/>
                <w:lang w:eastAsia="en-GB"/>
              </w:rPr>
              <w:t xml:space="preserve"> defines from which set of PLMNs an UE must have as its serving PLMN to be allowed to use the GNB-CU-UP.</w:t>
            </w:r>
          </w:p>
          <w:p w14:paraId="0B9D2B36" w14:textId="77777777" w:rsidR="00FC22E8" w:rsidRDefault="00FC22E8">
            <w:pPr>
              <w:pStyle w:val="TAL"/>
              <w:rPr>
                <w:rFonts w:cs="Arial"/>
                <w:szCs w:val="18"/>
                <w:lang w:eastAsia="en-GB"/>
              </w:rPr>
            </w:pPr>
          </w:p>
          <w:p w14:paraId="278F7A3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464FF096"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03CD8037"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1..12</w:t>
            </w:r>
          </w:p>
          <w:p w14:paraId="7DBC69A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402E74A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513CFE42"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BF3058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52857A0" w14:textId="77777777" w:rsidR="00FC22E8" w:rsidRDefault="00FC22E8">
            <w:pPr>
              <w:pStyle w:val="TAL"/>
              <w:rPr>
                <w:lang w:eastAsia="en-GB"/>
              </w:rPr>
            </w:pPr>
          </w:p>
        </w:tc>
      </w:tr>
      <w:tr w:rsidR="00FC22E8" w14:paraId="2B34C29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05CB58"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NRCellCU.pLMNInfoList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B56DCD0" w14:textId="77777777" w:rsidR="00FC22E8" w:rsidRDefault="00FC22E8">
            <w:pPr>
              <w:pStyle w:val="TAL"/>
              <w:rPr>
                <w:rFonts w:cs="Arial"/>
                <w:iCs/>
                <w:szCs w:val="18"/>
                <w:lang w:eastAsia="en-GB"/>
              </w:rPr>
            </w:pPr>
            <w:r>
              <w:rPr>
                <w:rFonts w:cs="Arial"/>
                <w:iCs/>
                <w:szCs w:val="18"/>
                <w:lang w:eastAsia="en-GB"/>
              </w:rPr>
              <w:t xml:space="preserve">It defines which PLMNs that can be served by the NR cell, and which S-NSSAIs can be supported by the NR cell for corresponding PLMN in case of network slicing feature is supported. The </w:t>
            </w:r>
            <w:proofErr w:type="spellStart"/>
            <w:r>
              <w:rPr>
                <w:rFonts w:cs="Arial"/>
                <w:iCs/>
                <w:szCs w:val="18"/>
                <w:lang w:eastAsia="en-GB"/>
              </w:rPr>
              <w:t>pLMNId</w:t>
            </w:r>
            <w:proofErr w:type="spellEnd"/>
            <w:r>
              <w:rPr>
                <w:rFonts w:cs="Arial"/>
                <w:iCs/>
                <w:szCs w:val="18"/>
                <w:lang w:eastAsia="en-GB"/>
              </w:rPr>
              <w:t xml:space="preserve"> of the first entry of the list is the </w:t>
            </w:r>
            <w:proofErr w:type="spellStart"/>
            <w:r>
              <w:rPr>
                <w:rFonts w:cs="Arial"/>
                <w:iCs/>
                <w:szCs w:val="18"/>
                <w:lang w:eastAsia="en-GB"/>
              </w:rPr>
              <w:t>PLMNId</w:t>
            </w:r>
            <w:proofErr w:type="spellEnd"/>
            <w:r>
              <w:rPr>
                <w:rFonts w:cs="Arial"/>
                <w:iCs/>
                <w:szCs w:val="18"/>
                <w:lang w:eastAsia="en-GB"/>
              </w:rPr>
              <w:t xml:space="preserve"> used to construct the </w:t>
            </w:r>
            <w:proofErr w:type="spellStart"/>
            <w:r>
              <w:rPr>
                <w:rFonts w:cs="Arial"/>
                <w:iCs/>
                <w:szCs w:val="18"/>
                <w:lang w:eastAsia="en-GB"/>
              </w:rPr>
              <w:t>nCGI</w:t>
            </w:r>
            <w:proofErr w:type="spellEnd"/>
            <w:r>
              <w:rPr>
                <w:rFonts w:cs="Arial"/>
                <w:iCs/>
                <w:szCs w:val="18"/>
                <w:lang w:eastAsia="en-GB"/>
              </w:rPr>
              <w:t xml:space="preserve"> for the NR cell.</w:t>
            </w:r>
          </w:p>
          <w:p w14:paraId="2E61FC58" w14:textId="77777777" w:rsidR="00FC22E8" w:rsidRDefault="00FC22E8">
            <w:pPr>
              <w:pStyle w:val="TAL"/>
              <w:rPr>
                <w:rFonts w:cs="Arial"/>
                <w:iCs/>
                <w:szCs w:val="18"/>
                <w:lang w:eastAsia="en-GB"/>
              </w:rPr>
            </w:pPr>
          </w:p>
          <w:p w14:paraId="001A7B36" w14:textId="77777777" w:rsidR="00FC22E8" w:rsidRDefault="00FC22E8">
            <w:pPr>
              <w:pStyle w:val="TAL"/>
              <w:rPr>
                <w:rFonts w:cs="Arial"/>
                <w:szCs w:val="18"/>
                <w:lang w:eastAsia="en-GB"/>
              </w:rPr>
            </w:pPr>
          </w:p>
          <w:p w14:paraId="12F585C9"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701A2837" w14:textId="77777777" w:rsidR="00FC22E8" w:rsidRDefault="00FC22E8">
            <w:pPr>
              <w:pStyle w:val="TAL"/>
              <w:rPr>
                <w:rFonts w:cs="Arial"/>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3685B708"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2CB6CEC"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w:t>
            </w:r>
          </w:p>
          <w:p w14:paraId="111E6A5C"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True</w:t>
            </w:r>
          </w:p>
          <w:p w14:paraId="56E30FFB"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5FE8F1BD"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68ECC89"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F495453" w14:textId="77777777" w:rsidR="00FC22E8" w:rsidRDefault="00FC22E8">
            <w:pPr>
              <w:keepNext/>
              <w:keepLines/>
              <w:spacing w:after="0"/>
              <w:rPr>
                <w:rFonts w:ascii="Arial" w:hAnsi="Arial"/>
                <w:sz w:val="18"/>
                <w:szCs w:val="18"/>
                <w:lang w:eastAsia="en-GB"/>
              </w:rPr>
            </w:pPr>
          </w:p>
        </w:tc>
      </w:tr>
      <w:tr w:rsidR="00FC22E8" w14:paraId="6AB40FC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1A6E9B"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NRCellDU.pLMNInfoList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B11EFEC" w14:textId="77777777" w:rsidR="00FC22E8" w:rsidRDefault="00FC22E8">
            <w:pPr>
              <w:pStyle w:val="TAL"/>
              <w:rPr>
                <w:rFonts w:cs="Arial"/>
                <w:iCs/>
                <w:szCs w:val="18"/>
                <w:lang w:eastAsia="en-GB"/>
              </w:rPr>
            </w:pPr>
            <w:r>
              <w:rPr>
                <w:rFonts w:cs="Arial"/>
                <w:iCs/>
                <w:szCs w:val="18"/>
                <w:lang w:eastAsia="en-GB"/>
              </w:rPr>
              <w:t xml:space="preserve">It defines which PLMNs that can be served by the NR cell, and which S-NSSAs can be supported by the NR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2A2E12BE" w14:textId="77777777" w:rsidR="00FC22E8" w:rsidRDefault="00FC22E8">
            <w:pPr>
              <w:pStyle w:val="TAL"/>
              <w:rPr>
                <w:rFonts w:cs="Arial"/>
                <w:szCs w:val="18"/>
                <w:lang w:eastAsia="en-GB"/>
              </w:rPr>
            </w:pPr>
          </w:p>
          <w:p w14:paraId="4491CCFA"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2871776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23FD6E93"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PLMNInfo</w:t>
            </w:r>
            <w:proofErr w:type="spellEnd"/>
          </w:p>
          <w:p w14:paraId="4C87C8EE"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w:t>
            </w:r>
          </w:p>
          <w:p w14:paraId="10342FE6"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xml:space="preserve">: </w:t>
            </w:r>
            <w:r>
              <w:rPr>
                <w:rFonts w:ascii="Arial" w:hAnsi="Arial"/>
                <w:sz w:val="18"/>
                <w:szCs w:val="18"/>
                <w:lang w:val="en-US" w:eastAsia="en-GB"/>
              </w:rPr>
              <w:t>True</w:t>
            </w:r>
          </w:p>
          <w:p w14:paraId="3D1E5170"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4F270915"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7944AD7"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F07D645" w14:textId="77777777" w:rsidR="00FC22E8" w:rsidRDefault="00FC22E8">
            <w:pPr>
              <w:pStyle w:val="TAL"/>
              <w:rPr>
                <w:lang w:eastAsia="en-GB"/>
              </w:rPr>
            </w:pPr>
          </w:p>
        </w:tc>
      </w:tr>
      <w:tr w:rsidR="00FC22E8" w14:paraId="270F577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CEF355"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sz w:val="18"/>
                <w:szCs w:val="18"/>
                <w:lang w:eastAsia="zh-CN"/>
              </w:rPr>
              <w:lastRenderedPageBreak/>
              <w:t>nPNIdentityList</w:t>
            </w:r>
            <w:proofErr w:type="spellEnd"/>
          </w:p>
        </w:tc>
        <w:tc>
          <w:tcPr>
            <w:tcW w:w="5525" w:type="dxa"/>
            <w:tcBorders>
              <w:top w:val="single" w:sz="4" w:space="0" w:color="auto"/>
              <w:left w:val="single" w:sz="4" w:space="0" w:color="auto"/>
              <w:bottom w:val="single" w:sz="4" w:space="0" w:color="auto"/>
              <w:right w:val="single" w:sz="4" w:space="0" w:color="auto"/>
            </w:tcBorders>
          </w:tcPr>
          <w:p w14:paraId="5659BEC6" w14:textId="77777777" w:rsidR="00FC22E8" w:rsidRDefault="00FC22E8">
            <w:pPr>
              <w:pStyle w:val="TAL"/>
              <w:rPr>
                <w:rFonts w:cs="Arial"/>
                <w:iCs/>
                <w:szCs w:val="18"/>
                <w:lang w:eastAsia="en-GB"/>
              </w:rPr>
            </w:pPr>
            <w:r>
              <w:rPr>
                <w:rFonts w:cs="Arial"/>
                <w:iCs/>
                <w:szCs w:val="18"/>
                <w:lang w:eastAsia="en-GB"/>
              </w:rPr>
              <w:t>It defines which NPNs that can be served by the NR cell, and which CAG IDs or NIDs can be supported by the NR cell for corresponding PNI-NPN or SNPN in case of the cell is NPN-only cell.</w:t>
            </w:r>
          </w:p>
          <w:p w14:paraId="4BF882ED" w14:textId="77777777" w:rsidR="00FC22E8" w:rsidRDefault="00FC22E8">
            <w:pPr>
              <w:pStyle w:val="TAL"/>
              <w:rPr>
                <w:rFonts w:cs="Arial"/>
                <w:iCs/>
                <w:szCs w:val="18"/>
                <w:lang w:eastAsia="en-GB"/>
              </w:rPr>
            </w:pPr>
            <w:r>
              <w:rPr>
                <w:rFonts w:cs="Arial"/>
                <w:iCs/>
                <w:szCs w:val="18"/>
                <w:lang w:eastAsia="en-GB"/>
              </w:rPr>
              <w:t>(</w:t>
            </w:r>
            <w:r>
              <w:rPr>
                <w:rFonts w:ascii="Courier New" w:hAnsi="Courier New"/>
                <w:lang w:eastAsia="zh-CN"/>
              </w:rPr>
              <w:t xml:space="preserve">NPN-Identity </w:t>
            </w:r>
            <w:r>
              <w:rPr>
                <w:rFonts w:cs="Arial"/>
                <w:iCs/>
                <w:szCs w:val="18"/>
                <w:lang w:eastAsia="en-GB"/>
              </w:rPr>
              <w:t>referring to TS 38.331 [54])</w:t>
            </w:r>
          </w:p>
          <w:p w14:paraId="17C3A580" w14:textId="77777777" w:rsidR="00FC22E8" w:rsidRDefault="00FC22E8">
            <w:pPr>
              <w:pStyle w:val="TAL"/>
              <w:rPr>
                <w:rFonts w:cs="Arial"/>
                <w:iCs/>
                <w:szCs w:val="18"/>
                <w:lang w:eastAsia="en-GB"/>
              </w:rPr>
            </w:pPr>
          </w:p>
          <w:p w14:paraId="47B0EC74" w14:textId="77777777" w:rsidR="00FC22E8" w:rsidRDefault="00FC22E8">
            <w:pPr>
              <w:pStyle w:val="TAL"/>
              <w:rPr>
                <w:rFonts w:cs="Arial"/>
                <w:szCs w:val="18"/>
                <w:lang w:eastAsia="en-GB"/>
              </w:rPr>
            </w:pPr>
          </w:p>
          <w:p w14:paraId="696BE68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B7767FC" w14:textId="77777777" w:rsidR="00FC22E8" w:rsidRDefault="00FC22E8">
            <w:pPr>
              <w:pStyle w:val="TAL"/>
              <w:rPr>
                <w:rFonts w:cs="Arial"/>
                <w:iCs/>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EDD2F6C" w14:textId="77777777" w:rsidR="00FC22E8" w:rsidRDefault="00FC22E8">
            <w:pPr>
              <w:keepNext/>
              <w:keepLines/>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NpnId</w:t>
            </w:r>
            <w:proofErr w:type="spellEnd"/>
          </w:p>
          <w:p w14:paraId="66712C42" w14:textId="77777777" w:rsidR="00FC22E8" w:rsidRDefault="00FC22E8">
            <w:pPr>
              <w:keepNext/>
              <w:keepLines/>
              <w:rPr>
                <w:rFonts w:ascii="Arial" w:hAnsi="Arial"/>
                <w:sz w:val="18"/>
                <w:szCs w:val="18"/>
                <w:lang w:eastAsia="en-GB"/>
              </w:rPr>
            </w:pPr>
            <w:r>
              <w:rPr>
                <w:rFonts w:ascii="Arial" w:hAnsi="Arial"/>
                <w:sz w:val="18"/>
                <w:szCs w:val="18"/>
                <w:lang w:eastAsia="en-GB"/>
              </w:rPr>
              <w:t>multiplicity: 1..*</w:t>
            </w:r>
          </w:p>
          <w:p w14:paraId="1EBBBAA4"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True</w:t>
            </w:r>
          </w:p>
          <w:p w14:paraId="22F3F72D"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045E4BC6" w14:textId="77777777" w:rsidR="00FC22E8" w:rsidRDefault="00FC22E8">
            <w:pPr>
              <w:keepNext/>
              <w:keepLines/>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08D96E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42E35A63" w14:textId="77777777" w:rsidR="00FC22E8" w:rsidRDefault="00FC22E8">
            <w:pPr>
              <w:keepNext/>
              <w:keepLines/>
              <w:spacing w:after="0"/>
              <w:rPr>
                <w:rFonts w:ascii="Arial" w:hAnsi="Arial"/>
                <w:sz w:val="18"/>
                <w:szCs w:val="18"/>
                <w:lang w:eastAsia="en-GB"/>
              </w:rPr>
            </w:pPr>
          </w:p>
        </w:tc>
      </w:tr>
      <w:tr w:rsidR="00FC22E8" w14:paraId="4E8D717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9B3F5C"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ExternalNRCellCU.pLMNIdList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68DA58B4" w14:textId="77777777" w:rsidR="00FC22E8" w:rsidRDefault="00FC22E8">
            <w:pPr>
              <w:rPr>
                <w:rFonts w:ascii="Arial" w:hAnsi="Arial" w:cs="Arial"/>
                <w:sz w:val="18"/>
                <w:szCs w:val="18"/>
                <w:highlight w:val="yellow"/>
                <w:lang w:eastAsia="en-GB"/>
              </w:rPr>
            </w:pPr>
            <w:r>
              <w:rPr>
                <w:rFonts w:ascii="Arial" w:hAnsi="Arial" w:cs="Arial"/>
                <w:iCs/>
                <w:sz w:val="18"/>
                <w:szCs w:val="18"/>
                <w:lang w:eastAsia="en-GB"/>
              </w:rPr>
              <w:t>It defines which PLMNs that are assumed to be served by the N</w:t>
            </w:r>
            <w:r>
              <w:rPr>
                <w:rFonts w:cs="Arial"/>
                <w:iCs/>
                <w:sz w:val="18"/>
                <w:szCs w:val="18"/>
                <w:lang w:eastAsia="en-GB"/>
              </w:rPr>
              <w:t xml:space="preserve">R </w:t>
            </w:r>
            <w:r>
              <w:rPr>
                <w:rFonts w:ascii="Arial" w:hAnsi="Arial" w:cs="Arial"/>
                <w:iCs/>
                <w:sz w:val="18"/>
                <w:szCs w:val="18"/>
                <w:lang w:eastAsia="en-GB"/>
              </w:rPr>
              <w:t xml:space="preserve">Cell in another </w:t>
            </w:r>
            <w:proofErr w:type="spellStart"/>
            <w:r>
              <w:rPr>
                <w:rFonts w:ascii="Arial" w:hAnsi="Arial" w:cs="Arial"/>
                <w:iCs/>
                <w:sz w:val="18"/>
                <w:szCs w:val="18"/>
                <w:lang w:eastAsia="en-GB"/>
              </w:rPr>
              <w:t>gNB</w:t>
            </w:r>
            <w:proofErr w:type="spellEnd"/>
            <w:r>
              <w:rPr>
                <w:rFonts w:ascii="Arial" w:hAnsi="Arial" w:cs="Arial"/>
                <w:iCs/>
                <w:sz w:val="18"/>
                <w:szCs w:val="18"/>
                <w:lang w:eastAsia="en-GB"/>
              </w:rPr>
              <w:t>-CU-CP.</w:t>
            </w:r>
            <w:r>
              <w:rPr>
                <w:rFonts w:cs="Arial"/>
                <w:iCs/>
                <w:sz w:val="18"/>
                <w:szCs w:val="18"/>
                <w:lang w:eastAsia="en-GB"/>
              </w:rPr>
              <w:t xml:space="preserve"> </w:t>
            </w:r>
            <w:r>
              <w:rPr>
                <w:rFonts w:ascii="Arial" w:hAnsi="Arial" w:cs="Arial"/>
                <w:sz w:val="18"/>
                <w:szCs w:val="18"/>
                <w:lang w:eastAsia="en-GB"/>
              </w:rPr>
              <w:t xml:space="preserve">This list is either updated by the managed element itself (e.g. due to ANR, signalling over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etc) or by consumer over the standard interface.</w:t>
            </w:r>
          </w:p>
          <w:p w14:paraId="1B89D8A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1248F0F6"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350B7A1"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p>
          <w:p w14:paraId="1AA1600D"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1..12</w:t>
            </w:r>
          </w:p>
          <w:p w14:paraId="3BEE8DEB"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49C736E1"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7A912CA7"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E6AF77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58A50A6A" w14:textId="77777777" w:rsidR="00FC22E8" w:rsidRDefault="00FC22E8">
            <w:pPr>
              <w:pStyle w:val="TAL"/>
              <w:rPr>
                <w:lang w:eastAsia="en-GB"/>
              </w:rPr>
            </w:pPr>
          </w:p>
        </w:tc>
      </w:tr>
      <w:tr w:rsidR="00FC22E8" w14:paraId="310761A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464D07"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bCs/>
                <w:color w:val="333333"/>
                <w:sz w:val="18"/>
                <w:szCs w:val="18"/>
                <w:lang w:eastAsia="en-GB"/>
              </w:rPr>
              <w:t>rRMPolicyMemberList</w:t>
            </w:r>
            <w:proofErr w:type="spellEnd"/>
          </w:p>
        </w:tc>
        <w:tc>
          <w:tcPr>
            <w:tcW w:w="5525" w:type="dxa"/>
            <w:tcBorders>
              <w:top w:val="single" w:sz="4" w:space="0" w:color="auto"/>
              <w:left w:val="single" w:sz="4" w:space="0" w:color="auto"/>
              <w:bottom w:val="single" w:sz="4" w:space="0" w:color="auto"/>
              <w:right w:val="single" w:sz="4" w:space="0" w:color="auto"/>
            </w:tcBorders>
          </w:tcPr>
          <w:p w14:paraId="5B05CFDF" w14:textId="77777777" w:rsidR="00FC22E8" w:rsidRDefault="00FC22E8">
            <w:pPr>
              <w:pStyle w:val="TAL"/>
              <w:rPr>
                <w:lang w:eastAsia="en-GB"/>
              </w:rPr>
            </w:pPr>
            <w:r>
              <w:rPr>
                <w:lang w:eastAsia="en-GB"/>
              </w:rPr>
              <w:t xml:space="preserve">It represents the list of </w:t>
            </w:r>
            <w:proofErr w:type="spellStart"/>
            <w:r>
              <w:rPr>
                <w:rFonts w:ascii="Courier New" w:hAnsi="Courier New" w:cs="Courier New"/>
                <w:bCs/>
                <w:color w:val="333333"/>
                <w:szCs w:val="18"/>
                <w:lang w:eastAsia="en-GB"/>
              </w:rPr>
              <w:t>RRMPolicyMember</w:t>
            </w:r>
            <w:proofErr w:type="spellEnd"/>
            <w:r>
              <w:rPr>
                <w:lang w:eastAsia="en-GB"/>
              </w:rPr>
              <w:t xml:space="preserve"> (s) that the managed object is supporting.  A </w:t>
            </w:r>
            <w:proofErr w:type="spellStart"/>
            <w:r>
              <w:rPr>
                <w:rFonts w:ascii="Courier New" w:hAnsi="Courier New" w:cs="Courier New"/>
                <w:bCs/>
                <w:color w:val="333333"/>
                <w:szCs w:val="18"/>
                <w:lang w:eastAsia="en-GB"/>
              </w:rPr>
              <w:t>RRMPolicyMember</w:t>
            </w:r>
            <w:proofErr w:type="spellEnd"/>
            <w:r>
              <w:rPr>
                <w:lang w:eastAsia="en-GB"/>
              </w:rPr>
              <w:t xml:space="preserve"> &lt;&lt;</w:t>
            </w:r>
            <w:proofErr w:type="spellStart"/>
            <w:r>
              <w:rPr>
                <w:lang w:eastAsia="en-GB"/>
              </w:rPr>
              <w:t>dataType</w:t>
            </w:r>
            <w:proofErr w:type="spellEnd"/>
            <w:r>
              <w:rPr>
                <w:lang w:eastAsia="en-GB"/>
              </w:rPr>
              <w:t xml:space="preserve">&gt;&gt; include the </w:t>
            </w:r>
            <w:proofErr w:type="spellStart"/>
            <w:r>
              <w:rPr>
                <w:rFonts w:ascii="Courier New" w:hAnsi="Courier New" w:cs="Courier New"/>
                <w:bCs/>
                <w:color w:val="333333"/>
                <w:szCs w:val="18"/>
                <w:lang w:eastAsia="en-GB"/>
              </w:rPr>
              <w:t>PLMNId</w:t>
            </w:r>
            <w:proofErr w:type="spellEnd"/>
            <w:r>
              <w:rPr>
                <w:lang w:eastAsia="en-GB"/>
              </w:rPr>
              <w:t xml:space="preserve"> &lt;&lt;</w:t>
            </w:r>
            <w:proofErr w:type="spellStart"/>
            <w:r>
              <w:rPr>
                <w:lang w:eastAsia="en-GB"/>
              </w:rPr>
              <w:t>dataType</w:t>
            </w:r>
            <w:proofErr w:type="spellEnd"/>
            <w:r>
              <w:rPr>
                <w:lang w:eastAsia="en-GB"/>
              </w:rPr>
              <w:t xml:space="preserve">&gt;&gt; and </w:t>
            </w:r>
            <w:r>
              <w:rPr>
                <w:rFonts w:ascii="Courier New" w:hAnsi="Courier New" w:cs="Courier New"/>
                <w:bCs/>
                <w:color w:val="333333"/>
                <w:szCs w:val="18"/>
                <w:lang w:eastAsia="en-GB"/>
              </w:rPr>
              <w:t>S-NSSAI</w:t>
            </w:r>
            <w:r>
              <w:rPr>
                <w:lang w:eastAsia="en-GB"/>
              </w:rPr>
              <w:t xml:space="preserve"> &lt;&lt;</w:t>
            </w:r>
            <w:proofErr w:type="spellStart"/>
            <w:r>
              <w:rPr>
                <w:lang w:eastAsia="en-GB"/>
              </w:rPr>
              <w:t>dataType</w:t>
            </w:r>
            <w:proofErr w:type="spellEnd"/>
            <w:r>
              <w:rPr>
                <w:lang w:eastAsia="en-GB"/>
              </w:rPr>
              <w:t>&gt;&gt;.</w:t>
            </w:r>
          </w:p>
          <w:p w14:paraId="09047F0C" w14:textId="77777777" w:rsidR="00FC22E8" w:rsidRDefault="00FC22E8">
            <w:pPr>
              <w:pStyle w:val="a"/>
              <w:rPr>
                <w:sz w:val="18"/>
                <w:szCs w:val="18"/>
              </w:rPr>
            </w:pPr>
          </w:p>
          <w:p w14:paraId="0C8AAB75" w14:textId="77777777" w:rsidR="00FC22E8" w:rsidRDefault="00FC22E8">
            <w:pPr>
              <w:pStyle w:val="a"/>
              <w:rPr>
                <w:sz w:val="18"/>
                <w:szCs w:val="18"/>
              </w:rPr>
            </w:pPr>
            <w:proofErr w:type="spellStart"/>
            <w:r>
              <w:rPr>
                <w:sz w:val="18"/>
                <w:szCs w:val="18"/>
              </w:rPr>
              <w:t>allowedValues</w:t>
            </w:r>
            <w:proofErr w:type="spellEnd"/>
            <w:r>
              <w:rPr>
                <w:sz w:val="18"/>
                <w:szCs w:val="18"/>
              </w:rPr>
              <w:t>: N/A</w:t>
            </w:r>
          </w:p>
          <w:p w14:paraId="3EE04E8B" w14:textId="77777777" w:rsidR="00FC22E8" w:rsidRDefault="00FC22E8">
            <w:pPr>
              <w:rPr>
                <w:rFonts w:ascii="Arial" w:hAnsi="Arial" w:cs="Arial"/>
                <w:iCs/>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E31F653" w14:textId="77777777" w:rsidR="00FC22E8" w:rsidRDefault="00FC22E8">
            <w:pPr>
              <w:keepNext/>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RRMPolicyMember</w:t>
            </w:r>
            <w:proofErr w:type="spellEnd"/>
          </w:p>
          <w:p w14:paraId="1DC3A11A" w14:textId="77777777" w:rsidR="00FC22E8" w:rsidRDefault="00FC22E8">
            <w:pPr>
              <w:keepNext/>
              <w:keepLines/>
              <w:spacing w:after="0"/>
              <w:rPr>
                <w:rFonts w:ascii="Arial" w:hAnsi="Arial"/>
                <w:sz w:val="18"/>
                <w:lang w:eastAsia="en-GB"/>
              </w:rPr>
            </w:pPr>
            <w:r>
              <w:rPr>
                <w:rFonts w:ascii="Arial" w:hAnsi="Arial"/>
                <w:sz w:val="18"/>
                <w:lang w:eastAsia="en-GB"/>
              </w:rPr>
              <w:t>multiplicity: 1..*</w:t>
            </w:r>
          </w:p>
          <w:p w14:paraId="750818D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2ADEB5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52B20FB"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29D20FE" w14:textId="77777777" w:rsidR="00FC22E8" w:rsidRDefault="00FC22E8">
            <w:pPr>
              <w:keepNext/>
              <w:keepLines/>
              <w:spacing w:after="0"/>
              <w:rPr>
                <w:rFonts w:ascii="Arial" w:hAnsi="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FC22E8" w14:paraId="05FA597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33A120C" w14:textId="77777777" w:rsidR="00FC22E8" w:rsidRDefault="00FC22E8">
            <w:pPr>
              <w:spacing w:after="0"/>
              <w:rPr>
                <w:rFonts w:ascii="Courier New" w:hAnsi="Courier New" w:cs="Courier New"/>
                <w:bCs/>
                <w:color w:val="333333"/>
                <w:sz w:val="18"/>
                <w:szCs w:val="18"/>
                <w:lang w:eastAsia="en-GB"/>
              </w:rPr>
            </w:pPr>
            <w:proofErr w:type="spellStart"/>
            <w:r>
              <w:rPr>
                <w:rFonts w:ascii="Courier New" w:hAnsi="Courier New" w:cs="Courier New"/>
                <w:bCs/>
                <w:color w:val="333333"/>
                <w:sz w:val="18"/>
                <w:szCs w:val="18"/>
                <w:lang w:eastAsia="en-GB"/>
              </w:rPr>
              <w:t>resourceType</w:t>
            </w:r>
            <w:proofErr w:type="spellEnd"/>
          </w:p>
          <w:p w14:paraId="65D309AF" w14:textId="77777777" w:rsidR="00FC22E8" w:rsidRDefault="00FC22E8">
            <w:pPr>
              <w:spacing w:after="0"/>
              <w:rPr>
                <w:rFonts w:ascii="Courier New" w:hAnsi="Courier New" w:cs="Courier New"/>
                <w:bCs/>
                <w:color w:val="333333"/>
                <w:sz w:val="18"/>
                <w:szCs w:val="18"/>
                <w:lang w:eastAsia="en-GB"/>
              </w:rPr>
            </w:pPr>
          </w:p>
          <w:p w14:paraId="6C2768AC" w14:textId="77777777" w:rsidR="00FC22E8" w:rsidRDefault="00FC22E8">
            <w:pPr>
              <w:spacing w:after="0"/>
              <w:rPr>
                <w:rFonts w:ascii="Courier New" w:hAnsi="Courier New" w:cs="Courier New"/>
                <w:color w:val="000000"/>
                <w:sz w:val="18"/>
                <w:szCs w:val="18"/>
                <w:lang w:eastAsia="en-GB"/>
              </w:rPr>
            </w:pPr>
          </w:p>
        </w:tc>
        <w:tc>
          <w:tcPr>
            <w:tcW w:w="5525" w:type="dxa"/>
            <w:tcBorders>
              <w:top w:val="single" w:sz="4" w:space="0" w:color="auto"/>
              <w:left w:val="single" w:sz="4" w:space="0" w:color="auto"/>
              <w:bottom w:val="single" w:sz="4" w:space="0" w:color="auto"/>
              <w:right w:val="single" w:sz="4" w:space="0" w:color="auto"/>
            </w:tcBorders>
          </w:tcPr>
          <w:p w14:paraId="3EE7871F" w14:textId="77777777" w:rsidR="00FC22E8" w:rsidRDefault="00FC22E8">
            <w:pPr>
              <w:pStyle w:val="TAL"/>
              <w:rPr>
                <w:lang w:eastAsia="en-GB"/>
              </w:rPr>
            </w:pPr>
            <w:r>
              <w:rPr>
                <w:lang w:eastAsia="en-GB"/>
              </w:rPr>
              <w:t xml:space="preserve">The resource type of interest for an RRM Policy. </w:t>
            </w:r>
          </w:p>
          <w:p w14:paraId="533774D2" w14:textId="77777777" w:rsidR="00FC22E8" w:rsidRDefault="00FC22E8">
            <w:pPr>
              <w:pStyle w:val="TAL"/>
              <w:rPr>
                <w:lang w:eastAsia="en-GB"/>
              </w:rPr>
            </w:pPr>
          </w:p>
          <w:p w14:paraId="11897DD9" w14:textId="77777777" w:rsidR="00FC22E8" w:rsidRDefault="00FC22E8">
            <w:pPr>
              <w:pStyle w:val="a"/>
              <w:rPr>
                <w:sz w:val="18"/>
                <w:szCs w:val="18"/>
              </w:rPr>
            </w:pPr>
            <w:proofErr w:type="spellStart"/>
            <w:r>
              <w:rPr>
                <w:sz w:val="18"/>
                <w:szCs w:val="18"/>
              </w:rPr>
              <w:t>allowedValues</w:t>
            </w:r>
            <w:proofErr w:type="spellEnd"/>
            <w:r>
              <w:rPr>
                <w:sz w:val="18"/>
                <w:szCs w:val="18"/>
              </w:rPr>
              <w:t>:</w:t>
            </w:r>
          </w:p>
          <w:p w14:paraId="62ADB456" w14:textId="77777777" w:rsidR="00FC22E8" w:rsidRDefault="00FC22E8">
            <w:pPr>
              <w:pStyle w:val="a"/>
              <w:rPr>
                <w:sz w:val="18"/>
                <w:szCs w:val="18"/>
              </w:rPr>
            </w:pPr>
            <w:r>
              <w:rPr>
                <w:sz w:val="18"/>
                <w:szCs w:val="18"/>
              </w:rPr>
              <w:t xml:space="preserve">PRB, PRB_UL, PRB_DL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3CEC4486" w14:textId="77777777" w:rsidR="00FC22E8" w:rsidRDefault="00FC22E8">
            <w:pPr>
              <w:pStyle w:val="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4F0D9721" w14:textId="77777777" w:rsidR="00FC22E8" w:rsidRDefault="00FC22E8">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576BADA5" w14:textId="77777777" w:rsidR="00FC22E8" w:rsidRDefault="00FC22E8">
            <w:pPr>
              <w:rPr>
                <w:rFonts w:ascii="Arial" w:hAnsi="Arial" w:cs="Arial"/>
                <w:iCs/>
                <w:sz w:val="18"/>
                <w:szCs w:val="18"/>
                <w:lang w:eastAsia="en-GB"/>
              </w:rPr>
            </w:pPr>
          </w:p>
          <w:p w14:paraId="58F178EB" w14:textId="77777777" w:rsidR="00FC22E8" w:rsidRDefault="00FC22E8">
            <w:pPr>
              <w:rPr>
                <w:rFonts w:ascii="Arial" w:hAnsi="Arial" w:cs="Arial"/>
                <w:iCs/>
                <w:sz w:val="18"/>
                <w:szCs w:val="18"/>
                <w:lang w:eastAsia="en-GB"/>
              </w:rPr>
            </w:pPr>
            <w:r>
              <w:rPr>
                <w:rFonts w:cs="Arial"/>
                <w:iCs/>
                <w:szCs w:val="18"/>
                <w:lang w:eastAsia="en-GB"/>
              </w:rPr>
              <w:t>See NOTE 2and NOTE 4</w:t>
            </w:r>
          </w:p>
        </w:tc>
        <w:tc>
          <w:tcPr>
            <w:tcW w:w="2437" w:type="dxa"/>
            <w:tcBorders>
              <w:top w:val="single" w:sz="4" w:space="0" w:color="auto"/>
              <w:left w:val="single" w:sz="4" w:space="0" w:color="auto"/>
              <w:bottom w:val="single" w:sz="4" w:space="0" w:color="auto"/>
              <w:right w:val="single" w:sz="4" w:space="0" w:color="auto"/>
            </w:tcBorders>
          </w:tcPr>
          <w:p w14:paraId="42B8B161" w14:textId="77777777" w:rsidR="00FC22E8" w:rsidRDefault="00FC22E8">
            <w:pPr>
              <w:pStyle w:val="TAL"/>
              <w:rPr>
                <w:lang w:eastAsia="en-GB"/>
              </w:rPr>
            </w:pPr>
            <w:r>
              <w:rPr>
                <w:lang w:eastAsia="en-GB"/>
              </w:rPr>
              <w:t>type: ENUM</w:t>
            </w:r>
          </w:p>
          <w:p w14:paraId="4279A031" w14:textId="77777777" w:rsidR="00FC22E8" w:rsidRDefault="00FC22E8">
            <w:pPr>
              <w:pStyle w:val="TAL"/>
              <w:rPr>
                <w:lang w:eastAsia="en-GB"/>
              </w:rPr>
            </w:pPr>
            <w:r>
              <w:rPr>
                <w:lang w:eastAsia="en-GB"/>
              </w:rPr>
              <w:t>multiplicity: 1</w:t>
            </w:r>
          </w:p>
          <w:p w14:paraId="4F035C5B" w14:textId="77777777" w:rsidR="00FC22E8" w:rsidRDefault="00FC22E8">
            <w:pPr>
              <w:pStyle w:val="TAL"/>
              <w:rPr>
                <w:lang w:eastAsia="en-GB"/>
              </w:rPr>
            </w:pPr>
            <w:proofErr w:type="spellStart"/>
            <w:r>
              <w:rPr>
                <w:lang w:eastAsia="en-GB"/>
              </w:rPr>
              <w:t>isOrdered</w:t>
            </w:r>
            <w:proofErr w:type="spellEnd"/>
            <w:r>
              <w:rPr>
                <w:lang w:eastAsia="en-GB"/>
              </w:rPr>
              <w:t>: N/A</w:t>
            </w:r>
          </w:p>
          <w:p w14:paraId="4EFADFC1" w14:textId="77777777" w:rsidR="00FC22E8" w:rsidRDefault="00FC22E8">
            <w:pPr>
              <w:pStyle w:val="TAL"/>
              <w:rPr>
                <w:lang w:eastAsia="en-GB"/>
              </w:rPr>
            </w:pPr>
            <w:proofErr w:type="spellStart"/>
            <w:r>
              <w:rPr>
                <w:lang w:eastAsia="en-GB"/>
              </w:rPr>
              <w:t>isUnique</w:t>
            </w:r>
            <w:proofErr w:type="spellEnd"/>
            <w:r>
              <w:rPr>
                <w:lang w:eastAsia="en-GB"/>
              </w:rPr>
              <w:t>: N/A</w:t>
            </w:r>
          </w:p>
          <w:p w14:paraId="0966E102" w14:textId="77777777" w:rsidR="00FC22E8" w:rsidRDefault="00FC22E8">
            <w:pPr>
              <w:pStyle w:val="TAL"/>
              <w:rPr>
                <w:lang w:eastAsia="en-GB"/>
              </w:rPr>
            </w:pPr>
            <w:proofErr w:type="spellStart"/>
            <w:r>
              <w:rPr>
                <w:lang w:eastAsia="en-GB"/>
              </w:rPr>
              <w:t>defaultValue</w:t>
            </w:r>
            <w:proofErr w:type="spellEnd"/>
            <w:r>
              <w:rPr>
                <w:lang w:eastAsia="en-GB"/>
              </w:rPr>
              <w:t>: None</w:t>
            </w:r>
          </w:p>
          <w:p w14:paraId="4AD2C0CC" w14:textId="77777777" w:rsidR="00FC22E8" w:rsidRDefault="00FC22E8">
            <w:pPr>
              <w:pStyle w:val="TAL"/>
              <w:rPr>
                <w:lang w:eastAsia="en-GB"/>
              </w:rPr>
            </w:pPr>
            <w:proofErr w:type="spellStart"/>
            <w:r>
              <w:rPr>
                <w:lang w:eastAsia="en-GB"/>
              </w:rPr>
              <w:t>isNullable</w:t>
            </w:r>
            <w:proofErr w:type="spellEnd"/>
            <w:r>
              <w:rPr>
                <w:lang w:eastAsia="en-GB"/>
              </w:rPr>
              <w:t>: False</w:t>
            </w:r>
          </w:p>
          <w:p w14:paraId="123B3F5C" w14:textId="77777777" w:rsidR="00FC22E8" w:rsidRDefault="00FC22E8">
            <w:pPr>
              <w:keepNext/>
              <w:keepLines/>
              <w:spacing w:after="0"/>
              <w:rPr>
                <w:rFonts w:ascii="Arial" w:hAnsi="Arial"/>
                <w:sz w:val="18"/>
                <w:szCs w:val="18"/>
                <w:lang w:eastAsia="en-GB"/>
              </w:rPr>
            </w:pPr>
          </w:p>
        </w:tc>
      </w:tr>
      <w:tr w:rsidR="00FC22E8" w14:paraId="7A68D35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469759"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lang w:eastAsia="zh-CN"/>
              </w:rPr>
              <w:t>sNSSAIList</w:t>
            </w:r>
            <w:proofErr w:type="spellEnd"/>
          </w:p>
        </w:tc>
        <w:tc>
          <w:tcPr>
            <w:tcW w:w="5525" w:type="dxa"/>
            <w:tcBorders>
              <w:top w:val="single" w:sz="4" w:space="0" w:color="auto"/>
              <w:left w:val="single" w:sz="4" w:space="0" w:color="auto"/>
              <w:bottom w:val="single" w:sz="4" w:space="0" w:color="auto"/>
              <w:right w:val="single" w:sz="4" w:space="0" w:color="auto"/>
            </w:tcBorders>
          </w:tcPr>
          <w:p w14:paraId="5F2913DC" w14:textId="77777777" w:rsidR="00FC22E8" w:rsidRDefault="00FC22E8">
            <w:pPr>
              <w:pStyle w:val="TAL"/>
              <w:rPr>
                <w:lang w:eastAsia="en-GB"/>
              </w:rPr>
            </w:pPr>
            <w:r>
              <w:rPr>
                <w:lang w:eastAsia="en-GB"/>
              </w:rPr>
              <w:t>It represents the list of S-NSSAI the managed object is supporting. The S-NSSAI is defined in 3GPP TS 23.003 [13].</w:t>
            </w:r>
          </w:p>
          <w:p w14:paraId="45EBD9BB" w14:textId="77777777" w:rsidR="00FC22E8" w:rsidRDefault="00FC22E8">
            <w:pPr>
              <w:pStyle w:val="TAL"/>
              <w:rPr>
                <w:lang w:eastAsia="en-GB"/>
              </w:rPr>
            </w:pPr>
          </w:p>
          <w:p w14:paraId="040CA99D" w14:textId="77777777" w:rsidR="00FC22E8" w:rsidRDefault="00FC22E8">
            <w:pPr>
              <w:pStyle w:val="TAL"/>
              <w:rPr>
                <w:lang w:eastAsia="en-GB"/>
              </w:rPr>
            </w:pPr>
            <w:proofErr w:type="spellStart"/>
            <w:r>
              <w:rPr>
                <w:lang w:eastAsia="en-GB"/>
              </w:rPr>
              <w:t>allowedValues</w:t>
            </w:r>
            <w:proofErr w:type="spellEnd"/>
            <w:r>
              <w:rPr>
                <w:lang w:eastAsia="en-GB"/>
              </w:rPr>
              <w:t>: See 3GPP TS 23.003 [13]</w:t>
            </w:r>
          </w:p>
        </w:tc>
        <w:tc>
          <w:tcPr>
            <w:tcW w:w="2437" w:type="dxa"/>
            <w:tcBorders>
              <w:top w:val="single" w:sz="4" w:space="0" w:color="auto"/>
              <w:left w:val="single" w:sz="4" w:space="0" w:color="auto"/>
              <w:bottom w:val="single" w:sz="4" w:space="0" w:color="auto"/>
              <w:right w:val="single" w:sz="4" w:space="0" w:color="auto"/>
            </w:tcBorders>
          </w:tcPr>
          <w:p w14:paraId="74D394DE" w14:textId="77777777" w:rsidR="00FC22E8" w:rsidRDefault="00FC22E8">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740308A0" w14:textId="77777777" w:rsidR="00FC22E8" w:rsidRDefault="00FC22E8">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w:t>
            </w:r>
          </w:p>
          <w:p w14:paraId="336EC542"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B923471"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2F2A71E"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2022275"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06F0C663" w14:textId="77777777" w:rsidR="00FC22E8" w:rsidRDefault="00FC22E8">
            <w:pPr>
              <w:pStyle w:val="TAL"/>
              <w:rPr>
                <w:lang w:eastAsia="en-GB"/>
              </w:rPr>
            </w:pPr>
            <w:proofErr w:type="spellStart"/>
            <w:r>
              <w:rPr>
                <w:lang w:eastAsia="en-GB"/>
              </w:rPr>
              <w:t>isNullable</w:t>
            </w:r>
            <w:proofErr w:type="spellEnd"/>
            <w:r>
              <w:rPr>
                <w:lang w:eastAsia="en-GB"/>
              </w:rPr>
              <w:t>: False</w:t>
            </w:r>
          </w:p>
          <w:p w14:paraId="5DF77C4F" w14:textId="77777777" w:rsidR="00FC22E8" w:rsidRDefault="00FC22E8">
            <w:pPr>
              <w:pStyle w:val="TAL"/>
              <w:rPr>
                <w:lang w:eastAsia="en-GB"/>
              </w:rPr>
            </w:pPr>
          </w:p>
        </w:tc>
      </w:tr>
      <w:tr w:rsidR="00FC22E8" w14:paraId="2F21C32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7FA47E"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5" w:type="dxa"/>
            <w:tcBorders>
              <w:top w:val="single" w:sz="4" w:space="0" w:color="auto"/>
              <w:left w:val="single" w:sz="4" w:space="0" w:color="auto"/>
              <w:bottom w:val="single" w:sz="4" w:space="0" w:color="auto"/>
              <w:right w:val="single" w:sz="4" w:space="0" w:color="auto"/>
            </w:tcBorders>
          </w:tcPr>
          <w:p w14:paraId="15D63624" w14:textId="77777777" w:rsidR="00FC22E8" w:rsidRDefault="00FC22E8">
            <w:pPr>
              <w:pStyle w:val="TAL"/>
              <w:rPr>
                <w:rFonts w:cs="Arial"/>
                <w:snapToGrid w:val="0"/>
                <w:szCs w:val="18"/>
                <w:lang w:eastAsia="en-GB"/>
              </w:rPr>
            </w:pPr>
            <w:r>
              <w:rPr>
                <w:rFonts w:cs="Arial"/>
                <w:snapToGrid w:val="0"/>
                <w:szCs w:val="18"/>
                <w:lang w:eastAsia="en-GB"/>
              </w:rPr>
              <w:t>This attribute specifies the Slice/Service type (SST) of the network slice.</w:t>
            </w:r>
          </w:p>
          <w:p w14:paraId="55E7B7AD" w14:textId="77777777" w:rsidR="00FC22E8" w:rsidRDefault="00FC22E8">
            <w:pPr>
              <w:pStyle w:val="TAL"/>
              <w:rPr>
                <w:rFonts w:cs="Arial"/>
                <w:snapToGrid w:val="0"/>
                <w:szCs w:val="18"/>
                <w:lang w:eastAsia="en-GB"/>
              </w:rPr>
            </w:pPr>
          </w:p>
          <w:p w14:paraId="357E5552" w14:textId="77777777" w:rsidR="00FC22E8" w:rsidRDefault="00FC22E8">
            <w:pPr>
              <w:pStyle w:val="TAL"/>
              <w:rPr>
                <w:lang w:eastAsia="en-GB"/>
              </w:rPr>
            </w:pPr>
            <w:r>
              <w:rPr>
                <w:rFonts w:cs="Arial"/>
                <w:snapToGrid w:val="0"/>
                <w:szCs w:val="18"/>
                <w:lang w:eastAsia="en-GB"/>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4A9BECBA" w14:textId="77777777" w:rsidR="00FC22E8" w:rsidRDefault="00FC22E8">
            <w:pPr>
              <w:keepNext/>
              <w:keepLines/>
              <w:spacing w:after="0"/>
              <w:rPr>
                <w:rFonts w:ascii="Arial" w:hAnsi="Arial"/>
                <w:sz w:val="18"/>
                <w:lang w:eastAsia="en-GB"/>
              </w:rPr>
            </w:pPr>
            <w:r>
              <w:rPr>
                <w:rFonts w:ascii="Arial" w:hAnsi="Arial"/>
                <w:sz w:val="18"/>
                <w:lang w:eastAsia="en-GB"/>
              </w:rPr>
              <w:t>type: Integer</w:t>
            </w:r>
          </w:p>
          <w:p w14:paraId="5AD56F6A" w14:textId="77777777" w:rsidR="00FC22E8" w:rsidRDefault="00FC22E8">
            <w:pPr>
              <w:keepNext/>
              <w:keepLines/>
              <w:spacing w:after="0"/>
              <w:rPr>
                <w:rFonts w:ascii="Arial" w:hAnsi="Arial"/>
                <w:sz w:val="18"/>
                <w:lang w:eastAsia="en-GB"/>
              </w:rPr>
            </w:pPr>
            <w:r>
              <w:rPr>
                <w:rFonts w:ascii="Arial" w:hAnsi="Arial"/>
                <w:sz w:val="18"/>
                <w:lang w:eastAsia="en-GB"/>
              </w:rPr>
              <w:t>multiplicity: 1</w:t>
            </w:r>
          </w:p>
          <w:p w14:paraId="4920192A"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F722A0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9C47E6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2331AE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0D9BDAB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553F8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482C2C"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5" w:type="dxa"/>
            <w:tcBorders>
              <w:top w:val="single" w:sz="4" w:space="0" w:color="auto"/>
              <w:left w:val="single" w:sz="4" w:space="0" w:color="auto"/>
              <w:bottom w:val="single" w:sz="4" w:space="0" w:color="auto"/>
              <w:right w:val="single" w:sz="4" w:space="0" w:color="auto"/>
            </w:tcBorders>
          </w:tcPr>
          <w:p w14:paraId="14D363A3" w14:textId="77777777" w:rsidR="00FC22E8" w:rsidRDefault="00FC22E8">
            <w:pPr>
              <w:pStyle w:val="TAL"/>
              <w:rPr>
                <w:lang w:eastAsia="en-GB"/>
              </w:rPr>
            </w:pPr>
            <w:r>
              <w:rPr>
                <w:lang w:eastAsia="en-GB"/>
              </w:rPr>
              <w:t>This attribute specifies the Slice Differentiator (SD), which is optional information that complements the slice/service type(s) to differentiate amongst multiple Network Slices.</w:t>
            </w:r>
          </w:p>
          <w:p w14:paraId="0CA21AEA" w14:textId="77777777" w:rsidR="00FC22E8" w:rsidRDefault="00FC22E8">
            <w:pPr>
              <w:pStyle w:val="TAL"/>
              <w:rPr>
                <w:lang w:eastAsia="en-GB"/>
              </w:rPr>
            </w:pPr>
            <w:r>
              <w:rPr>
                <w:lang w:eastAsia="en-GB"/>
              </w:rPr>
              <w:t>Pattern: '^[A-Fa-f0-9]{6}$'</w:t>
            </w:r>
          </w:p>
          <w:p w14:paraId="41EF4D69" w14:textId="77777777" w:rsidR="00FC22E8" w:rsidRDefault="00FC22E8">
            <w:pPr>
              <w:pStyle w:val="TAL"/>
              <w:rPr>
                <w:lang w:eastAsia="en-GB"/>
              </w:rPr>
            </w:pPr>
          </w:p>
          <w:p w14:paraId="14799D26" w14:textId="77777777" w:rsidR="00FC22E8" w:rsidRDefault="00FC22E8">
            <w:pPr>
              <w:pStyle w:val="TAL"/>
              <w:rPr>
                <w:rFonts w:cs="Arial"/>
                <w:snapToGrid w:val="0"/>
                <w:szCs w:val="18"/>
                <w:lang w:eastAsia="en-GB"/>
              </w:rPr>
            </w:pPr>
            <w:r>
              <w:rPr>
                <w:rFonts w:cs="Arial"/>
                <w:snapToGrid w:val="0"/>
                <w:szCs w:val="18"/>
                <w:lang w:eastAsia="en-GB"/>
              </w:rPr>
              <w:t>See clause 5.15.2 of 3GPP TS 23.501 [2].</w:t>
            </w:r>
          </w:p>
          <w:p w14:paraId="188E72C7" w14:textId="77777777" w:rsidR="00FC22E8" w:rsidRDefault="00FC22E8">
            <w:pPr>
              <w:pStyle w:val="TAL"/>
              <w:rPr>
                <w:lang w:eastAsia="en-GB"/>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BD60A12" w14:textId="77777777" w:rsidR="00FC22E8" w:rsidRDefault="00FC22E8">
            <w:pPr>
              <w:keepNext/>
              <w:keepLines/>
              <w:spacing w:after="0"/>
              <w:rPr>
                <w:rFonts w:ascii="Arial" w:hAnsi="Arial"/>
                <w:sz w:val="18"/>
                <w:lang w:eastAsia="en-GB"/>
              </w:rPr>
            </w:pPr>
            <w:r>
              <w:rPr>
                <w:rFonts w:ascii="Arial" w:hAnsi="Arial"/>
                <w:sz w:val="18"/>
                <w:lang w:eastAsia="en-GB"/>
              </w:rPr>
              <w:t>type: String</w:t>
            </w:r>
          </w:p>
          <w:p w14:paraId="4D4D1CD8" w14:textId="77777777" w:rsidR="00FC22E8" w:rsidRDefault="00FC22E8">
            <w:pPr>
              <w:keepNext/>
              <w:keepLines/>
              <w:spacing w:after="0"/>
              <w:rPr>
                <w:rFonts w:ascii="Arial" w:hAnsi="Arial"/>
                <w:sz w:val="18"/>
                <w:lang w:eastAsia="en-GB"/>
              </w:rPr>
            </w:pPr>
            <w:r>
              <w:rPr>
                <w:rFonts w:ascii="Arial" w:hAnsi="Arial"/>
                <w:sz w:val="18"/>
                <w:lang w:eastAsia="en-GB"/>
              </w:rPr>
              <w:t>multiplicity: 1</w:t>
            </w:r>
          </w:p>
          <w:p w14:paraId="22586F2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5ADC99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671C9C0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F9B568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F266B2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78BB93"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5" w:type="dxa"/>
            <w:tcBorders>
              <w:top w:val="single" w:sz="4" w:space="0" w:color="auto"/>
              <w:left w:val="single" w:sz="4" w:space="0" w:color="auto"/>
              <w:bottom w:val="single" w:sz="4" w:space="0" w:color="auto"/>
              <w:right w:val="single" w:sz="4" w:space="0" w:color="auto"/>
            </w:tcBorders>
          </w:tcPr>
          <w:p w14:paraId="1FC0DA5C" w14:textId="77777777" w:rsidR="00FC22E8" w:rsidRDefault="00FC22E8">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4485BABD" w14:textId="77777777" w:rsidR="00FC22E8" w:rsidRDefault="00FC22E8">
            <w:pPr>
              <w:pStyle w:val="TAL"/>
              <w:rPr>
                <w:szCs w:val="18"/>
                <w:lang w:eastAsia="en-GB"/>
              </w:rPr>
            </w:pPr>
          </w:p>
          <w:p w14:paraId="5959AACB" w14:textId="77777777" w:rsidR="00FC22E8" w:rsidRDefault="00FC22E8">
            <w:pPr>
              <w:rPr>
                <w:lang w:eastAsia="zh-CN"/>
              </w:rPr>
            </w:pPr>
            <w:r>
              <w:rPr>
                <w:rFonts w:ascii="Arial" w:hAnsi="Arial"/>
                <w:sz w:val="18"/>
                <w:szCs w:val="18"/>
                <w:lang w:eastAsia="zh-CN"/>
              </w:rPr>
              <w:t>For the same resource type, t</w:t>
            </w:r>
            <w:r>
              <w:rPr>
                <w:lang w:eastAsia="en-GB"/>
              </w:rP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ManagedEntity</w:t>
            </w:r>
            <w:proofErr w:type="spellEnd"/>
            <w:r>
              <w:rPr>
                <w:lang w:eastAsia="en-GB"/>
              </w:rPr>
              <w:t xml:space="preserve"> can be greater than 100.</w:t>
            </w:r>
          </w:p>
          <w:p w14:paraId="5FFA082F" w14:textId="77777777" w:rsidR="00FC22E8" w:rsidRDefault="00FC22E8">
            <w:pPr>
              <w:pStyle w:val="TAL"/>
              <w:rPr>
                <w:szCs w:val="18"/>
                <w:lang w:eastAsia="en-GB"/>
              </w:rPr>
            </w:pPr>
            <w:proofErr w:type="spellStart"/>
            <w:r>
              <w:rPr>
                <w:szCs w:val="18"/>
                <w:lang w:eastAsia="en-GB"/>
              </w:rPr>
              <w:t>allowedValues</w:t>
            </w:r>
            <w:proofErr w:type="spellEnd"/>
            <w:r>
              <w:rPr>
                <w:szCs w:val="18"/>
                <w:lang w:eastAsia="en-GB"/>
              </w:rPr>
              <w:t>:</w:t>
            </w:r>
          </w:p>
          <w:p w14:paraId="1618D622" w14:textId="77777777" w:rsidR="00FC22E8" w:rsidRDefault="00FC22E8">
            <w:pPr>
              <w:pStyle w:val="TAL"/>
              <w:rPr>
                <w:szCs w:val="18"/>
                <w:lang w:eastAsia="en-GB"/>
              </w:rPr>
            </w:pPr>
            <w:r>
              <w:rPr>
                <w:szCs w:val="18"/>
                <w:lang w:eastAsia="en-GB"/>
              </w:rPr>
              <w:t>0 : 100</w:t>
            </w:r>
          </w:p>
          <w:p w14:paraId="51DB8EC6"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F011326" w14:textId="77777777" w:rsidR="00FC22E8" w:rsidRDefault="00FC22E8">
            <w:pPr>
              <w:pStyle w:val="TAL"/>
              <w:rPr>
                <w:lang w:eastAsia="en-GB"/>
              </w:rPr>
            </w:pPr>
            <w:r>
              <w:rPr>
                <w:lang w:eastAsia="en-GB"/>
              </w:rPr>
              <w:t>type: Integer</w:t>
            </w:r>
          </w:p>
          <w:p w14:paraId="1748951D" w14:textId="77777777" w:rsidR="00FC22E8" w:rsidRDefault="00FC22E8">
            <w:pPr>
              <w:pStyle w:val="TAL"/>
              <w:rPr>
                <w:lang w:eastAsia="en-GB"/>
              </w:rPr>
            </w:pPr>
            <w:r>
              <w:rPr>
                <w:lang w:eastAsia="en-GB"/>
              </w:rPr>
              <w:t>multiplicity: 1</w:t>
            </w:r>
          </w:p>
          <w:p w14:paraId="568D3A32" w14:textId="77777777" w:rsidR="00FC22E8" w:rsidRDefault="00FC22E8">
            <w:pPr>
              <w:pStyle w:val="TAL"/>
              <w:rPr>
                <w:lang w:eastAsia="en-GB"/>
              </w:rPr>
            </w:pPr>
            <w:proofErr w:type="spellStart"/>
            <w:r>
              <w:rPr>
                <w:lang w:eastAsia="en-GB"/>
              </w:rPr>
              <w:t>isOrdered</w:t>
            </w:r>
            <w:proofErr w:type="spellEnd"/>
            <w:r>
              <w:rPr>
                <w:lang w:eastAsia="en-GB"/>
              </w:rPr>
              <w:t>: N/A</w:t>
            </w:r>
          </w:p>
          <w:p w14:paraId="02FE8701" w14:textId="77777777" w:rsidR="00FC22E8" w:rsidRDefault="00FC22E8">
            <w:pPr>
              <w:pStyle w:val="TAL"/>
              <w:rPr>
                <w:lang w:eastAsia="en-GB"/>
              </w:rPr>
            </w:pPr>
            <w:proofErr w:type="spellStart"/>
            <w:r>
              <w:rPr>
                <w:lang w:eastAsia="en-GB"/>
              </w:rPr>
              <w:t>isUnique</w:t>
            </w:r>
            <w:proofErr w:type="spellEnd"/>
            <w:r>
              <w:rPr>
                <w:lang w:eastAsia="en-GB"/>
              </w:rPr>
              <w:t>: N/A</w:t>
            </w:r>
          </w:p>
          <w:p w14:paraId="798DE7FC" w14:textId="77777777" w:rsidR="00FC22E8" w:rsidRDefault="00FC22E8">
            <w:pPr>
              <w:pStyle w:val="TAL"/>
              <w:rPr>
                <w:lang w:eastAsia="en-GB"/>
              </w:rPr>
            </w:pPr>
            <w:proofErr w:type="spellStart"/>
            <w:r>
              <w:rPr>
                <w:lang w:eastAsia="en-GB"/>
              </w:rPr>
              <w:t>defaultValue</w:t>
            </w:r>
            <w:proofErr w:type="spellEnd"/>
            <w:r>
              <w:rPr>
                <w:lang w:eastAsia="en-GB"/>
              </w:rPr>
              <w:t>: 100</w:t>
            </w:r>
          </w:p>
          <w:p w14:paraId="5409985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2551E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EA2C7C"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5" w:type="dxa"/>
            <w:tcBorders>
              <w:top w:val="single" w:sz="4" w:space="0" w:color="auto"/>
              <w:left w:val="single" w:sz="4" w:space="0" w:color="auto"/>
              <w:bottom w:val="single" w:sz="4" w:space="0" w:color="auto"/>
              <w:right w:val="single" w:sz="4" w:space="0" w:color="auto"/>
            </w:tcBorders>
          </w:tcPr>
          <w:p w14:paraId="65B95F0C" w14:textId="77777777" w:rsidR="00FC22E8" w:rsidRDefault="00FC22E8">
            <w:pPr>
              <w:pStyle w:val="TAL"/>
              <w:rPr>
                <w:lang w:eastAsia="en-GB"/>
              </w:rPr>
            </w:pPr>
            <w:r>
              <w:rPr>
                <w:lang w:eastAsia="en-GB"/>
              </w:rPr>
              <w:t xml:space="preserve">This attribute specifies the minimum percentage of radio resources that can be used by the associated </w:t>
            </w:r>
            <w:proofErr w:type="spellStart"/>
            <w:r>
              <w:rPr>
                <w:rFonts w:ascii="Courier New" w:hAnsi="Courier New" w:cs="Courier New"/>
                <w:bCs/>
                <w:color w:val="333333"/>
                <w:szCs w:val="18"/>
                <w:lang w:eastAsia="en-GB"/>
              </w:rPr>
              <w:t>rRMPolicyMemberList</w:t>
            </w:r>
            <w:proofErr w:type="spellEnd"/>
            <w:r>
              <w:rPr>
                <w:rFonts w:ascii="Courier New" w:hAnsi="Courier New" w:cs="Courier New"/>
                <w:bCs/>
                <w:color w:val="333333"/>
                <w:szCs w:val="18"/>
                <w:lang w:eastAsia="en-GB"/>
              </w:rPr>
              <w:t>.</w:t>
            </w:r>
            <w:r>
              <w:rPr>
                <w:lang w:eastAsia="en-GB"/>
              </w:rPr>
              <w:t xml:space="preserve"> The minimum percentage of radio resources including at least one </w:t>
            </w:r>
            <w:r>
              <w:rPr>
                <w:lang w:eastAsia="zh-CN"/>
              </w:rPr>
              <w:t>of prioritized resources and dedicated resources.</w:t>
            </w:r>
          </w:p>
          <w:p w14:paraId="13802C93" w14:textId="77777777" w:rsidR="00FC22E8" w:rsidRDefault="00FC22E8">
            <w:pPr>
              <w:jc w:val="both"/>
              <w:rPr>
                <w:lang w:eastAsia="en-GB"/>
              </w:rPr>
            </w:pPr>
            <w:bookmarkStart w:id="9" w:name="OLE_LINK18"/>
          </w:p>
          <w:p w14:paraId="373AB561" w14:textId="77777777" w:rsidR="00FC22E8" w:rsidRDefault="00FC22E8">
            <w:pPr>
              <w:rPr>
                <w:lang w:eastAsia="zh-CN"/>
              </w:rPr>
            </w:pPr>
            <w:r>
              <w:rPr>
                <w:lang w:eastAsia="en-GB"/>
              </w:rPr>
              <w:t xml:space="preserve">For the same resource type, 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ManagedEntity</w:t>
            </w:r>
            <w:proofErr w:type="spellEnd"/>
            <w:r>
              <w:rPr>
                <w:lang w:eastAsia="en-GB"/>
              </w:rPr>
              <w:t xml:space="preserve"> shall be less than or equal to 100. </w:t>
            </w:r>
            <w:bookmarkEnd w:id="9"/>
          </w:p>
          <w:p w14:paraId="624D29FF"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4550FAB9" w14:textId="77777777" w:rsidR="00FC22E8" w:rsidRDefault="00FC22E8">
            <w:pPr>
              <w:pStyle w:val="TAL"/>
              <w:rPr>
                <w:lang w:eastAsia="en-GB"/>
              </w:rPr>
            </w:pPr>
            <w:r>
              <w:rPr>
                <w:lang w:eastAsia="en-GB"/>
              </w:rPr>
              <w:t>0 : 100</w:t>
            </w:r>
          </w:p>
          <w:p w14:paraId="4EAF51F0" w14:textId="77777777" w:rsidR="00FC22E8" w:rsidRDefault="00FC22E8">
            <w:pPr>
              <w:pStyle w:val="TAL"/>
              <w:rPr>
                <w:lang w:eastAsia="en-GB"/>
              </w:rPr>
            </w:pPr>
          </w:p>
          <w:p w14:paraId="36E75003" w14:textId="77777777" w:rsidR="00FC22E8" w:rsidRDefault="00FC22E8">
            <w:pPr>
              <w:pStyle w:val="TAL"/>
              <w:rPr>
                <w:lang w:eastAsia="en-GB"/>
              </w:rPr>
            </w:pPr>
            <w:r>
              <w:rPr>
                <w:lang w:eastAsia="en-GB"/>
              </w:rPr>
              <w:t>NOTE: Void.</w:t>
            </w:r>
          </w:p>
          <w:p w14:paraId="62F5452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6BB120" w14:textId="77777777" w:rsidR="00FC22E8" w:rsidRDefault="00FC22E8">
            <w:pPr>
              <w:pStyle w:val="TAL"/>
              <w:rPr>
                <w:lang w:eastAsia="en-GB"/>
              </w:rPr>
            </w:pPr>
            <w:r>
              <w:rPr>
                <w:lang w:eastAsia="en-GB"/>
              </w:rPr>
              <w:t>type: Integer</w:t>
            </w:r>
          </w:p>
          <w:p w14:paraId="1C771A67" w14:textId="77777777" w:rsidR="00FC22E8" w:rsidRDefault="00FC22E8">
            <w:pPr>
              <w:pStyle w:val="TAL"/>
              <w:rPr>
                <w:lang w:eastAsia="en-GB"/>
              </w:rPr>
            </w:pPr>
            <w:r>
              <w:rPr>
                <w:lang w:eastAsia="en-GB"/>
              </w:rPr>
              <w:t>multiplicity: 1</w:t>
            </w:r>
          </w:p>
          <w:p w14:paraId="203CABF9" w14:textId="77777777" w:rsidR="00FC22E8" w:rsidRDefault="00FC22E8">
            <w:pPr>
              <w:pStyle w:val="TAL"/>
              <w:rPr>
                <w:lang w:eastAsia="en-GB"/>
              </w:rPr>
            </w:pPr>
            <w:proofErr w:type="spellStart"/>
            <w:r>
              <w:rPr>
                <w:lang w:eastAsia="en-GB"/>
              </w:rPr>
              <w:t>isOrdered</w:t>
            </w:r>
            <w:proofErr w:type="spellEnd"/>
            <w:r>
              <w:rPr>
                <w:lang w:eastAsia="en-GB"/>
              </w:rPr>
              <w:t>: N/A</w:t>
            </w:r>
          </w:p>
          <w:p w14:paraId="529E3F08" w14:textId="77777777" w:rsidR="00FC22E8" w:rsidRDefault="00FC22E8">
            <w:pPr>
              <w:pStyle w:val="TAL"/>
              <w:rPr>
                <w:lang w:eastAsia="en-GB"/>
              </w:rPr>
            </w:pPr>
            <w:proofErr w:type="spellStart"/>
            <w:r>
              <w:rPr>
                <w:lang w:eastAsia="en-GB"/>
              </w:rPr>
              <w:t>isUnique</w:t>
            </w:r>
            <w:proofErr w:type="spellEnd"/>
            <w:r>
              <w:rPr>
                <w:lang w:eastAsia="en-GB"/>
              </w:rPr>
              <w:t>: N/A</w:t>
            </w:r>
          </w:p>
          <w:p w14:paraId="1BE4EC00" w14:textId="77777777" w:rsidR="00FC22E8" w:rsidRDefault="00FC22E8">
            <w:pPr>
              <w:pStyle w:val="TAL"/>
              <w:rPr>
                <w:lang w:eastAsia="en-GB"/>
              </w:rPr>
            </w:pPr>
            <w:proofErr w:type="spellStart"/>
            <w:r>
              <w:rPr>
                <w:lang w:eastAsia="en-GB"/>
              </w:rPr>
              <w:t>defaultValue</w:t>
            </w:r>
            <w:proofErr w:type="spellEnd"/>
            <w:r>
              <w:rPr>
                <w:lang w:eastAsia="en-GB"/>
              </w:rPr>
              <w:t>: 0</w:t>
            </w:r>
          </w:p>
          <w:p w14:paraId="383E8A8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3CA9A3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787832" w14:textId="77777777" w:rsidR="00FC22E8" w:rsidRDefault="00FC22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5" w:type="dxa"/>
            <w:tcBorders>
              <w:top w:val="single" w:sz="4" w:space="0" w:color="auto"/>
              <w:left w:val="single" w:sz="4" w:space="0" w:color="auto"/>
              <w:bottom w:val="single" w:sz="4" w:space="0" w:color="auto"/>
              <w:right w:val="single" w:sz="4" w:space="0" w:color="auto"/>
            </w:tcBorders>
          </w:tcPr>
          <w:p w14:paraId="76A7D22E" w14:textId="77777777" w:rsidR="00FC22E8" w:rsidRDefault="00FC22E8">
            <w:pPr>
              <w:pStyle w:val="TAL"/>
              <w:rPr>
                <w:lang w:eastAsia="en-GB"/>
              </w:rPr>
            </w:pPr>
            <w:r>
              <w:rPr>
                <w:lang w:eastAsia="en-GB"/>
              </w:rPr>
              <w:t xml:space="preserve">This attribute specifies the percentage of radio resource that dedicatedly used by the </w:t>
            </w:r>
            <w:r>
              <w:rPr>
                <w:lang w:eastAsia="zh-CN"/>
              </w:rPr>
              <w:t>ass</w:t>
            </w:r>
            <w:r>
              <w:rPr>
                <w:lang w:eastAsia="en-GB"/>
              </w:rPr>
              <w:t xml:space="preserve">ociated  </w:t>
            </w:r>
            <w:proofErr w:type="spellStart"/>
            <w:r>
              <w:rPr>
                <w:rFonts w:ascii="Courier New" w:hAnsi="Courier New" w:cs="Courier New"/>
                <w:bCs/>
                <w:color w:val="333333"/>
                <w:szCs w:val="18"/>
                <w:lang w:eastAsia="en-GB"/>
              </w:rPr>
              <w:t>rRMPolicyMemberList</w:t>
            </w:r>
            <w:proofErr w:type="spellEnd"/>
            <w:r>
              <w:rPr>
                <w:lang w:eastAsia="en-GB"/>
              </w:rPr>
              <w:t xml:space="preserve">. </w:t>
            </w:r>
          </w:p>
          <w:p w14:paraId="1F371B82" w14:textId="77777777" w:rsidR="00FC22E8" w:rsidRDefault="00FC22E8">
            <w:pPr>
              <w:pStyle w:val="TAL"/>
              <w:rPr>
                <w:lang w:eastAsia="en-GB"/>
              </w:rPr>
            </w:pPr>
          </w:p>
          <w:p w14:paraId="20271A2D" w14:textId="77777777" w:rsidR="00FC22E8" w:rsidRDefault="00FC22E8">
            <w:pPr>
              <w:rPr>
                <w:lang w:eastAsia="en-GB"/>
              </w:rPr>
            </w:pPr>
            <w:r>
              <w:rPr>
                <w:lang w:eastAsia="en-GB"/>
              </w:rPr>
              <w:t xml:space="preserve">For the same resource type, 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rPr>
                <w:lang w:eastAsia="en-GB"/>
              </w:rPr>
              <w:t xml:space="preserve">values assigned to all </w:t>
            </w:r>
            <w:proofErr w:type="spellStart"/>
            <w:r>
              <w:rPr>
                <w:lang w:eastAsia="en-GB"/>
              </w:rPr>
              <w:t>RRMPolicyRatio</w:t>
            </w:r>
            <w:proofErr w:type="spellEnd"/>
            <w:r>
              <w:rPr>
                <w:lang w:eastAsia="en-GB"/>
              </w:rPr>
              <w:t xml:space="preserve">(s) name-contained by same </w:t>
            </w:r>
            <w:proofErr w:type="spellStart"/>
            <w:r>
              <w:rPr>
                <w:lang w:eastAsia="en-GB"/>
              </w:rPr>
              <w:t>ManagedEntity</w:t>
            </w:r>
            <w:proofErr w:type="spellEnd"/>
            <w:r>
              <w:rPr>
                <w:lang w:eastAsia="en-GB"/>
              </w:rPr>
              <w:t xml:space="preserve"> shall be less than or equal to 100.</w:t>
            </w:r>
          </w:p>
          <w:p w14:paraId="172402EC" w14:textId="77777777" w:rsidR="00FC22E8" w:rsidRDefault="00FC22E8">
            <w:pPr>
              <w:pStyle w:val="TAL"/>
              <w:rPr>
                <w:lang w:eastAsia="en-GB"/>
              </w:rPr>
            </w:pPr>
            <w:r>
              <w:rPr>
                <w:lang w:eastAsia="en-GB"/>
              </w:rPr>
              <w:t xml:space="preserve">allowedValues:0 : 100 </w:t>
            </w:r>
          </w:p>
          <w:p w14:paraId="5B90D1A7"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DC7DD2A" w14:textId="77777777" w:rsidR="00FC22E8" w:rsidRDefault="00FC22E8">
            <w:pPr>
              <w:pStyle w:val="TAL"/>
              <w:rPr>
                <w:lang w:eastAsia="en-GB"/>
              </w:rPr>
            </w:pPr>
            <w:r>
              <w:rPr>
                <w:lang w:eastAsia="en-GB"/>
              </w:rPr>
              <w:t>type: Integer</w:t>
            </w:r>
          </w:p>
          <w:p w14:paraId="577C8ADE" w14:textId="77777777" w:rsidR="00FC22E8" w:rsidRDefault="00FC22E8">
            <w:pPr>
              <w:pStyle w:val="TAL"/>
              <w:rPr>
                <w:lang w:eastAsia="en-GB"/>
              </w:rPr>
            </w:pPr>
            <w:r>
              <w:rPr>
                <w:lang w:eastAsia="en-GB"/>
              </w:rPr>
              <w:t>multiplicity: 1</w:t>
            </w:r>
          </w:p>
          <w:p w14:paraId="5FE85517" w14:textId="77777777" w:rsidR="00FC22E8" w:rsidRDefault="00FC22E8">
            <w:pPr>
              <w:pStyle w:val="TAL"/>
              <w:rPr>
                <w:lang w:eastAsia="en-GB"/>
              </w:rPr>
            </w:pPr>
            <w:proofErr w:type="spellStart"/>
            <w:r>
              <w:rPr>
                <w:lang w:eastAsia="en-GB"/>
              </w:rPr>
              <w:t>isOrdered</w:t>
            </w:r>
            <w:proofErr w:type="spellEnd"/>
            <w:r>
              <w:rPr>
                <w:lang w:eastAsia="en-GB"/>
              </w:rPr>
              <w:t>: N/A</w:t>
            </w:r>
          </w:p>
          <w:p w14:paraId="6F154984" w14:textId="77777777" w:rsidR="00FC22E8" w:rsidRDefault="00FC22E8">
            <w:pPr>
              <w:pStyle w:val="TAL"/>
              <w:rPr>
                <w:lang w:eastAsia="en-GB"/>
              </w:rPr>
            </w:pPr>
            <w:proofErr w:type="spellStart"/>
            <w:r>
              <w:rPr>
                <w:lang w:eastAsia="en-GB"/>
              </w:rPr>
              <w:t>isUnique</w:t>
            </w:r>
            <w:proofErr w:type="spellEnd"/>
            <w:r>
              <w:rPr>
                <w:lang w:eastAsia="en-GB"/>
              </w:rPr>
              <w:t>: N/A</w:t>
            </w:r>
          </w:p>
          <w:p w14:paraId="1EB237F4" w14:textId="77777777" w:rsidR="00FC22E8" w:rsidRDefault="00FC22E8">
            <w:pPr>
              <w:pStyle w:val="TAL"/>
              <w:rPr>
                <w:lang w:eastAsia="en-GB"/>
              </w:rPr>
            </w:pPr>
            <w:proofErr w:type="spellStart"/>
            <w:r>
              <w:rPr>
                <w:lang w:eastAsia="en-GB"/>
              </w:rPr>
              <w:t>defaultValue</w:t>
            </w:r>
            <w:proofErr w:type="spellEnd"/>
            <w:r>
              <w:rPr>
                <w:lang w:eastAsia="en-GB"/>
              </w:rPr>
              <w:t>: 0</w:t>
            </w:r>
          </w:p>
          <w:p w14:paraId="36194DC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9F37CE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8B5400" w14:textId="77777777" w:rsidR="00FC22E8" w:rsidRDefault="00FC22E8">
            <w:pPr>
              <w:spacing w:after="0"/>
              <w:rPr>
                <w:rFonts w:ascii="Courier New" w:hAnsi="Courier New" w:cs="Courier New"/>
                <w:color w:val="000000"/>
                <w:sz w:val="18"/>
                <w:szCs w:val="18"/>
                <w:lang w:eastAsia="en-GB"/>
              </w:rPr>
            </w:pPr>
            <w:proofErr w:type="spellStart"/>
            <w:r>
              <w:rPr>
                <w:rFonts w:ascii="Courier New" w:hAnsi="Courier New" w:cs="Courier New"/>
                <w:sz w:val="18"/>
                <w:szCs w:val="18"/>
                <w:lang w:eastAsia="ja-JP"/>
              </w:rPr>
              <w:t>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12224EEE" w14:textId="77777777" w:rsidR="00FC22E8" w:rsidRDefault="00FC22E8">
            <w:pPr>
              <w:pStyle w:val="TAL"/>
              <w:rPr>
                <w:rFonts w:eastAsia="Batang"/>
                <w:lang w:eastAsia="en-GB"/>
              </w:rPr>
            </w:pPr>
            <w:r>
              <w:rPr>
                <w:rFonts w:eastAsia="Batang"/>
                <w:lang w:eastAsia="en-GB"/>
              </w:rPr>
              <w:t>Subcarrier spacing configuration for a BWP. See subclause 5 in TS 38.104 [12].</w:t>
            </w:r>
          </w:p>
          <w:p w14:paraId="493ACC83" w14:textId="77777777" w:rsidR="00FC22E8" w:rsidRDefault="00FC22E8">
            <w:pPr>
              <w:pStyle w:val="TAL"/>
              <w:rPr>
                <w:rFonts w:eastAsia="Batang"/>
                <w:lang w:eastAsia="en-GB"/>
              </w:rPr>
            </w:pPr>
          </w:p>
          <w:p w14:paraId="6FC4A570" w14:textId="77777777" w:rsidR="00FC22E8" w:rsidRDefault="00FC22E8">
            <w:pPr>
              <w:pStyle w:val="TAL"/>
              <w:rPr>
                <w:rFonts w:eastAsia="SimSun"/>
                <w:lang w:eastAsia="zh-CN"/>
              </w:rPr>
            </w:pPr>
            <w:proofErr w:type="spellStart"/>
            <w:r>
              <w:rPr>
                <w:lang w:eastAsia="en-GB"/>
              </w:rPr>
              <w:t>AllowedValues</w:t>
            </w:r>
            <w:proofErr w:type="spellEnd"/>
            <w:r>
              <w:rPr>
                <w:lang w:eastAsia="en-GB"/>
              </w:rPr>
              <w:t>: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660BB072" w14:textId="77777777" w:rsidR="00FC22E8" w:rsidRDefault="00FC22E8">
            <w:pPr>
              <w:pStyle w:val="TAL"/>
              <w:rPr>
                <w:lang w:eastAsia="en-GB"/>
              </w:rPr>
            </w:pPr>
            <w:r>
              <w:rPr>
                <w:lang w:eastAsia="en-GB"/>
              </w:rPr>
              <w:t>type: Integer</w:t>
            </w:r>
          </w:p>
          <w:p w14:paraId="697D01DE" w14:textId="77777777" w:rsidR="00FC22E8" w:rsidRDefault="00FC22E8">
            <w:pPr>
              <w:pStyle w:val="TAL"/>
              <w:rPr>
                <w:lang w:eastAsia="en-GB"/>
              </w:rPr>
            </w:pPr>
            <w:r>
              <w:rPr>
                <w:lang w:eastAsia="en-GB"/>
              </w:rPr>
              <w:t>multiplicity: 1</w:t>
            </w:r>
          </w:p>
          <w:p w14:paraId="7BBD9689" w14:textId="77777777" w:rsidR="00FC22E8" w:rsidRDefault="00FC22E8">
            <w:pPr>
              <w:pStyle w:val="TAL"/>
              <w:rPr>
                <w:lang w:eastAsia="en-GB"/>
              </w:rPr>
            </w:pPr>
            <w:proofErr w:type="spellStart"/>
            <w:r>
              <w:rPr>
                <w:lang w:eastAsia="en-GB"/>
              </w:rPr>
              <w:t>isOrdered</w:t>
            </w:r>
            <w:proofErr w:type="spellEnd"/>
            <w:r>
              <w:rPr>
                <w:lang w:eastAsia="en-GB"/>
              </w:rPr>
              <w:t>: N/A</w:t>
            </w:r>
          </w:p>
          <w:p w14:paraId="3344ED65" w14:textId="77777777" w:rsidR="00FC22E8" w:rsidRDefault="00FC22E8">
            <w:pPr>
              <w:pStyle w:val="TAL"/>
              <w:rPr>
                <w:lang w:eastAsia="en-GB"/>
              </w:rPr>
            </w:pPr>
            <w:proofErr w:type="spellStart"/>
            <w:r>
              <w:rPr>
                <w:lang w:eastAsia="en-GB"/>
              </w:rPr>
              <w:t>isUnique</w:t>
            </w:r>
            <w:proofErr w:type="spellEnd"/>
            <w:r>
              <w:rPr>
                <w:lang w:eastAsia="en-GB"/>
              </w:rPr>
              <w:t>: N/A</w:t>
            </w:r>
          </w:p>
          <w:p w14:paraId="76541D9F" w14:textId="77777777" w:rsidR="00FC22E8" w:rsidRDefault="00FC22E8">
            <w:pPr>
              <w:pStyle w:val="TAL"/>
              <w:rPr>
                <w:lang w:eastAsia="en-GB"/>
              </w:rPr>
            </w:pPr>
            <w:proofErr w:type="spellStart"/>
            <w:r>
              <w:rPr>
                <w:lang w:eastAsia="en-GB"/>
              </w:rPr>
              <w:t>defaultValue</w:t>
            </w:r>
            <w:proofErr w:type="spellEnd"/>
            <w:r>
              <w:rPr>
                <w:lang w:eastAsia="en-GB"/>
              </w:rPr>
              <w:t>: None</w:t>
            </w:r>
          </w:p>
          <w:p w14:paraId="1401461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p w14:paraId="0FEB8900" w14:textId="77777777" w:rsidR="00FC22E8" w:rsidRDefault="00FC22E8">
            <w:pPr>
              <w:pStyle w:val="TAL"/>
              <w:rPr>
                <w:lang w:eastAsia="en-GB"/>
              </w:rPr>
            </w:pPr>
          </w:p>
        </w:tc>
      </w:tr>
      <w:tr w:rsidR="00FC22E8" w14:paraId="26E0FF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0B4A5C" w14:textId="77777777" w:rsidR="00FC22E8" w:rsidRDefault="00FC22E8">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lang w:eastAsia="en-GB"/>
              </w:rPr>
              <w:t>txDirection</w:t>
            </w:r>
            <w:proofErr w:type="spellEnd"/>
          </w:p>
        </w:tc>
        <w:tc>
          <w:tcPr>
            <w:tcW w:w="5525" w:type="dxa"/>
            <w:tcBorders>
              <w:top w:val="single" w:sz="4" w:space="0" w:color="auto"/>
              <w:left w:val="single" w:sz="4" w:space="0" w:color="auto"/>
              <w:bottom w:val="single" w:sz="4" w:space="0" w:color="auto"/>
              <w:right w:val="single" w:sz="4" w:space="0" w:color="auto"/>
            </w:tcBorders>
          </w:tcPr>
          <w:p w14:paraId="65309E36" w14:textId="77777777" w:rsidR="00FC22E8" w:rsidRDefault="00FC22E8">
            <w:pPr>
              <w:pStyle w:val="TAL"/>
              <w:rPr>
                <w:lang w:eastAsia="en-GB"/>
              </w:rPr>
            </w:pPr>
            <w:r>
              <w:rPr>
                <w:lang w:eastAsia="en-GB"/>
              </w:rPr>
              <w:t>Indicates if the transmission direction is downlink (DL), uplink (UL) or both downlink and uplink (DL and UL).</w:t>
            </w:r>
          </w:p>
          <w:p w14:paraId="153261F3" w14:textId="77777777" w:rsidR="00FC22E8" w:rsidRDefault="00FC22E8">
            <w:pPr>
              <w:pStyle w:val="TAL"/>
              <w:rPr>
                <w:lang w:eastAsia="en-GB"/>
              </w:rPr>
            </w:pPr>
          </w:p>
          <w:p w14:paraId="48E46312"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7CB9816D" w14:textId="77777777" w:rsidR="00FC22E8" w:rsidRDefault="00FC22E8">
            <w:pPr>
              <w:pStyle w:val="TAL"/>
              <w:rPr>
                <w:rFonts w:eastAsia="Batang"/>
                <w:lang w:eastAsia="en-GB"/>
              </w:rPr>
            </w:pPr>
            <w:r>
              <w:rPr>
                <w:lang w:eastAsia="en-GB"/>
              </w:rPr>
              <w:t xml:space="preserve">     DL, UL, DL_AND_UL</w:t>
            </w:r>
            <w:r>
              <w:rPr>
                <w:b/>
                <w:i/>
                <w:lang w:eastAsia="en-GB"/>
              </w:rPr>
              <w:t xml:space="preserve"> </w:t>
            </w:r>
          </w:p>
        </w:tc>
        <w:tc>
          <w:tcPr>
            <w:tcW w:w="2437" w:type="dxa"/>
            <w:tcBorders>
              <w:top w:val="single" w:sz="4" w:space="0" w:color="auto"/>
              <w:left w:val="single" w:sz="4" w:space="0" w:color="auto"/>
              <w:bottom w:val="single" w:sz="4" w:space="0" w:color="auto"/>
              <w:right w:val="single" w:sz="4" w:space="0" w:color="auto"/>
            </w:tcBorders>
          </w:tcPr>
          <w:p w14:paraId="73A73545" w14:textId="77777777" w:rsidR="00FC22E8" w:rsidRDefault="00FC22E8">
            <w:pPr>
              <w:pStyle w:val="TAL"/>
              <w:rPr>
                <w:rFonts w:eastAsia="SimSun"/>
                <w:lang w:eastAsia="en-GB"/>
              </w:rPr>
            </w:pPr>
            <w:r>
              <w:rPr>
                <w:lang w:eastAsia="en-GB"/>
              </w:rPr>
              <w:t>type: ENUM</w:t>
            </w:r>
          </w:p>
          <w:p w14:paraId="70B38FE0" w14:textId="77777777" w:rsidR="00FC22E8" w:rsidRDefault="00FC22E8">
            <w:pPr>
              <w:pStyle w:val="TAL"/>
              <w:rPr>
                <w:lang w:eastAsia="en-GB"/>
              </w:rPr>
            </w:pPr>
            <w:r>
              <w:rPr>
                <w:lang w:eastAsia="en-GB"/>
              </w:rPr>
              <w:t>multiplicity: 1</w:t>
            </w:r>
          </w:p>
          <w:p w14:paraId="33A36F4C" w14:textId="77777777" w:rsidR="00FC22E8" w:rsidRDefault="00FC22E8">
            <w:pPr>
              <w:pStyle w:val="TAL"/>
              <w:rPr>
                <w:lang w:eastAsia="en-GB"/>
              </w:rPr>
            </w:pPr>
            <w:proofErr w:type="spellStart"/>
            <w:r>
              <w:rPr>
                <w:lang w:eastAsia="en-GB"/>
              </w:rPr>
              <w:t>isOrdered</w:t>
            </w:r>
            <w:proofErr w:type="spellEnd"/>
            <w:r>
              <w:rPr>
                <w:lang w:eastAsia="en-GB"/>
              </w:rPr>
              <w:t>: N/A</w:t>
            </w:r>
          </w:p>
          <w:p w14:paraId="1FF1983E" w14:textId="77777777" w:rsidR="00FC22E8" w:rsidRDefault="00FC22E8">
            <w:pPr>
              <w:pStyle w:val="TAL"/>
              <w:rPr>
                <w:lang w:eastAsia="en-GB"/>
              </w:rPr>
            </w:pPr>
            <w:proofErr w:type="spellStart"/>
            <w:r>
              <w:rPr>
                <w:lang w:eastAsia="en-GB"/>
              </w:rPr>
              <w:t>isUnique</w:t>
            </w:r>
            <w:proofErr w:type="spellEnd"/>
            <w:r>
              <w:rPr>
                <w:lang w:eastAsia="en-GB"/>
              </w:rPr>
              <w:t>: N/A</w:t>
            </w:r>
          </w:p>
          <w:p w14:paraId="126A5001" w14:textId="77777777" w:rsidR="00FC22E8" w:rsidRDefault="00FC22E8">
            <w:pPr>
              <w:pStyle w:val="TAL"/>
              <w:rPr>
                <w:lang w:eastAsia="en-GB"/>
              </w:rPr>
            </w:pPr>
            <w:proofErr w:type="spellStart"/>
            <w:r>
              <w:rPr>
                <w:lang w:eastAsia="en-GB"/>
              </w:rPr>
              <w:t>defaultValue</w:t>
            </w:r>
            <w:proofErr w:type="spellEnd"/>
            <w:r>
              <w:rPr>
                <w:lang w:eastAsia="en-GB"/>
              </w:rPr>
              <w:t>: None</w:t>
            </w:r>
          </w:p>
          <w:p w14:paraId="138BE2CC" w14:textId="77777777" w:rsidR="00FC22E8" w:rsidRDefault="00FC22E8">
            <w:pPr>
              <w:pStyle w:val="TAL"/>
              <w:rPr>
                <w:lang w:eastAsia="en-GB"/>
              </w:rPr>
            </w:pPr>
            <w:proofErr w:type="spellStart"/>
            <w:r>
              <w:rPr>
                <w:lang w:eastAsia="en-GB"/>
              </w:rPr>
              <w:t>isNullable</w:t>
            </w:r>
            <w:proofErr w:type="spellEnd"/>
            <w:r>
              <w:rPr>
                <w:lang w:eastAsia="en-GB"/>
              </w:rPr>
              <w:t>: False</w:t>
            </w:r>
          </w:p>
          <w:p w14:paraId="78887AEE" w14:textId="77777777" w:rsidR="00FC22E8" w:rsidRDefault="00FC22E8">
            <w:pPr>
              <w:pStyle w:val="TAL"/>
              <w:rPr>
                <w:lang w:eastAsia="en-GB"/>
              </w:rPr>
            </w:pPr>
          </w:p>
        </w:tc>
      </w:tr>
      <w:tr w:rsidR="00FC22E8" w14:paraId="513B2F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C851D1"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bwpContext</w:t>
            </w:r>
            <w:proofErr w:type="spellEnd"/>
          </w:p>
        </w:tc>
        <w:tc>
          <w:tcPr>
            <w:tcW w:w="5525" w:type="dxa"/>
            <w:tcBorders>
              <w:top w:val="single" w:sz="4" w:space="0" w:color="auto"/>
              <w:left w:val="single" w:sz="4" w:space="0" w:color="auto"/>
              <w:bottom w:val="single" w:sz="4" w:space="0" w:color="auto"/>
              <w:right w:val="single" w:sz="4" w:space="0" w:color="auto"/>
            </w:tcBorders>
          </w:tcPr>
          <w:p w14:paraId="3FF78369" w14:textId="77777777" w:rsidR="00FC22E8" w:rsidRDefault="00FC22E8">
            <w:pPr>
              <w:pStyle w:val="TAL"/>
              <w:rPr>
                <w:lang w:eastAsia="en-GB"/>
              </w:rPr>
            </w:pPr>
            <w:r>
              <w:rPr>
                <w:lang w:eastAsia="en-GB"/>
              </w:rPr>
              <w:t>It identifies whether the object is used for downlink, uplink or supplementary uplink.</w:t>
            </w:r>
          </w:p>
          <w:p w14:paraId="15792DBC" w14:textId="77777777" w:rsidR="00FC22E8" w:rsidRDefault="00FC22E8">
            <w:pPr>
              <w:pStyle w:val="TAL"/>
              <w:rPr>
                <w:lang w:eastAsia="en-GB"/>
              </w:rPr>
            </w:pPr>
          </w:p>
          <w:p w14:paraId="64DC4FEC" w14:textId="77777777" w:rsidR="00FC22E8" w:rsidRDefault="00FC22E8">
            <w:pPr>
              <w:pStyle w:val="TAL"/>
              <w:rPr>
                <w:lang w:eastAsia="en-GB"/>
              </w:rPr>
            </w:pPr>
            <w:proofErr w:type="spellStart"/>
            <w:r>
              <w:rPr>
                <w:lang w:eastAsia="en-GB"/>
              </w:rPr>
              <w:t>allowedValues</w:t>
            </w:r>
            <w:proofErr w:type="spellEnd"/>
            <w:r>
              <w:rPr>
                <w:lang w:eastAsia="en-GB"/>
              </w:rPr>
              <w:t>:</w:t>
            </w:r>
          </w:p>
          <w:p w14:paraId="72F30DA3" w14:textId="77777777" w:rsidR="00FC22E8" w:rsidRDefault="00FC22E8">
            <w:pPr>
              <w:pStyle w:val="TAL"/>
              <w:rPr>
                <w:lang w:eastAsia="en-GB"/>
              </w:rPr>
            </w:pPr>
            <w:r>
              <w:rPr>
                <w:lang w:eastAsia="en-GB"/>
              </w:rP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715F1E8C" w14:textId="77777777" w:rsidR="00FC22E8" w:rsidRDefault="00FC22E8">
            <w:pPr>
              <w:pStyle w:val="TAL"/>
              <w:rPr>
                <w:lang w:eastAsia="en-GB"/>
              </w:rPr>
            </w:pPr>
            <w:r>
              <w:rPr>
                <w:lang w:eastAsia="en-GB"/>
              </w:rPr>
              <w:t>type: ENUM</w:t>
            </w:r>
          </w:p>
          <w:p w14:paraId="6923D645" w14:textId="77777777" w:rsidR="00FC22E8" w:rsidRDefault="00FC22E8">
            <w:pPr>
              <w:pStyle w:val="TAL"/>
              <w:rPr>
                <w:lang w:eastAsia="en-GB"/>
              </w:rPr>
            </w:pPr>
            <w:r>
              <w:rPr>
                <w:lang w:eastAsia="en-GB"/>
              </w:rPr>
              <w:t>multiplicity: 1</w:t>
            </w:r>
          </w:p>
          <w:p w14:paraId="1EE0072F" w14:textId="77777777" w:rsidR="00FC22E8" w:rsidRDefault="00FC22E8">
            <w:pPr>
              <w:pStyle w:val="TAL"/>
              <w:rPr>
                <w:lang w:eastAsia="en-GB"/>
              </w:rPr>
            </w:pPr>
            <w:proofErr w:type="spellStart"/>
            <w:r>
              <w:rPr>
                <w:lang w:eastAsia="en-GB"/>
              </w:rPr>
              <w:t>isOrdered</w:t>
            </w:r>
            <w:proofErr w:type="spellEnd"/>
            <w:r>
              <w:rPr>
                <w:lang w:eastAsia="en-GB"/>
              </w:rPr>
              <w:t>: N/A</w:t>
            </w:r>
          </w:p>
          <w:p w14:paraId="1380620E" w14:textId="77777777" w:rsidR="00FC22E8" w:rsidRDefault="00FC22E8">
            <w:pPr>
              <w:pStyle w:val="TAL"/>
              <w:rPr>
                <w:lang w:eastAsia="en-GB"/>
              </w:rPr>
            </w:pPr>
            <w:proofErr w:type="spellStart"/>
            <w:r>
              <w:rPr>
                <w:lang w:eastAsia="en-GB"/>
              </w:rPr>
              <w:t>isUnique</w:t>
            </w:r>
            <w:proofErr w:type="spellEnd"/>
            <w:r>
              <w:rPr>
                <w:lang w:eastAsia="en-GB"/>
              </w:rPr>
              <w:t>: N/A</w:t>
            </w:r>
          </w:p>
          <w:p w14:paraId="3F3E6D9B" w14:textId="77777777" w:rsidR="00FC22E8" w:rsidRDefault="00FC22E8">
            <w:pPr>
              <w:pStyle w:val="TAL"/>
              <w:rPr>
                <w:lang w:eastAsia="en-GB"/>
              </w:rPr>
            </w:pPr>
            <w:proofErr w:type="spellStart"/>
            <w:r>
              <w:rPr>
                <w:lang w:eastAsia="en-GB"/>
              </w:rPr>
              <w:t>defaultValue</w:t>
            </w:r>
            <w:proofErr w:type="spellEnd"/>
            <w:r>
              <w:rPr>
                <w:lang w:eastAsia="en-GB"/>
              </w:rPr>
              <w:t>: None</w:t>
            </w:r>
          </w:p>
          <w:p w14:paraId="58FFA7D4" w14:textId="77777777" w:rsidR="00FC22E8" w:rsidRDefault="00FC22E8">
            <w:pPr>
              <w:pStyle w:val="TAL"/>
              <w:rPr>
                <w:lang w:eastAsia="en-GB"/>
              </w:rPr>
            </w:pPr>
            <w:proofErr w:type="spellStart"/>
            <w:r>
              <w:rPr>
                <w:lang w:eastAsia="en-GB"/>
              </w:rPr>
              <w:t>isNullable</w:t>
            </w:r>
            <w:proofErr w:type="spellEnd"/>
            <w:r>
              <w:rPr>
                <w:lang w:eastAsia="en-GB"/>
              </w:rPr>
              <w:t>: False</w:t>
            </w:r>
          </w:p>
          <w:p w14:paraId="62D645A8" w14:textId="77777777" w:rsidR="00FC22E8" w:rsidRDefault="00FC22E8">
            <w:pPr>
              <w:pStyle w:val="TAL"/>
              <w:rPr>
                <w:lang w:eastAsia="en-GB"/>
              </w:rPr>
            </w:pPr>
          </w:p>
        </w:tc>
      </w:tr>
      <w:tr w:rsidR="00FC22E8" w14:paraId="062F46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990EF2"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lastRenderedPageBreak/>
              <w:t>isInitialBwp</w:t>
            </w:r>
            <w:proofErr w:type="spellEnd"/>
          </w:p>
        </w:tc>
        <w:tc>
          <w:tcPr>
            <w:tcW w:w="5525" w:type="dxa"/>
            <w:tcBorders>
              <w:top w:val="single" w:sz="4" w:space="0" w:color="auto"/>
              <w:left w:val="single" w:sz="4" w:space="0" w:color="auto"/>
              <w:bottom w:val="single" w:sz="4" w:space="0" w:color="auto"/>
              <w:right w:val="single" w:sz="4" w:space="0" w:color="auto"/>
            </w:tcBorders>
          </w:tcPr>
          <w:p w14:paraId="18DF3986" w14:textId="77777777" w:rsidR="00FC22E8" w:rsidRDefault="00FC22E8">
            <w:pPr>
              <w:pStyle w:val="TAL"/>
              <w:rPr>
                <w:rFonts w:eastAsia="Batang" w:cs="Arial"/>
                <w:szCs w:val="18"/>
                <w:lang w:eastAsia="en-GB"/>
              </w:rPr>
            </w:pPr>
            <w:r>
              <w:rPr>
                <w:rFonts w:eastAsia="Batang" w:cs="Arial"/>
                <w:szCs w:val="18"/>
                <w:lang w:eastAsia="en-GB"/>
              </w:rPr>
              <w:t>It identifies whether the object is used for initial or other BWP.</w:t>
            </w:r>
          </w:p>
          <w:p w14:paraId="46AE9AD4" w14:textId="77777777" w:rsidR="00FC22E8" w:rsidRDefault="00FC22E8">
            <w:pPr>
              <w:pStyle w:val="TAL"/>
              <w:rPr>
                <w:rFonts w:eastAsia="Batang" w:cs="Arial"/>
                <w:szCs w:val="18"/>
                <w:lang w:eastAsia="en-GB"/>
              </w:rPr>
            </w:pPr>
          </w:p>
          <w:p w14:paraId="337685FE" w14:textId="77777777" w:rsidR="00FC22E8" w:rsidRDefault="00FC22E8">
            <w:pPr>
              <w:pStyle w:val="TAL"/>
              <w:rPr>
                <w:rFonts w:eastAsia="SimSun"/>
                <w:lang w:eastAsia="en-GB"/>
              </w:rPr>
            </w:pPr>
            <w:proofErr w:type="spellStart"/>
            <w:r>
              <w:rPr>
                <w:lang w:eastAsia="en-GB"/>
              </w:rPr>
              <w:t>allowedValues</w:t>
            </w:r>
            <w:proofErr w:type="spellEnd"/>
            <w:r>
              <w:rPr>
                <w:lang w:eastAsia="en-GB"/>
              </w:rPr>
              <w:t>:</w:t>
            </w:r>
          </w:p>
          <w:p w14:paraId="64FF25FB" w14:textId="77777777" w:rsidR="00FC22E8" w:rsidRDefault="00FC22E8">
            <w:pPr>
              <w:pStyle w:val="TAL"/>
              <w:rPr>
                <w:lang w:eastAsia="en-GB"/>
              </w:rPr>
            </w:pPr>
          </w:p>
          <w:p w14:paraId="2B60FDAE" w14:textId="77777777" w:rsidR="00FC22E8" w:rsidRDefault="00FC22E8">
            <w:pPr>
              <w:pStyle w:val="TAL"/>
              <w:rPr>
                <w:lang w:eastAsia="en-GB"/>
              </w:rPr>
            </w:pPr>
            <w:r>
              <w:rPr>
                <w:lang w:eastAsia="en-GB"/>
              </w:rPr>
              <w:t xml:space="preserve">    INITIAL, OTHER</w:t>
            </w:r>
          </w:p>
        </w:tc>
        <w:tc>
          <w:tcPr>
            <w:tcW w:w="2437" w:type="dxa"/>
            <w:tcBorders>
              <w:top w:val="single" w:sz="4" w:space="0" w:color="auto"/>
              <w:left w:val="single" w:sz="4" w:space="0" w:color="auto"/>
              <w:bottom w:val="single" w:sz="4" w:space="0" w:color="auto"/>
              <w:right w:val="single" w:sz="4" w:space="0" w:color="auto"/>
            </w:tcBorders>
            <w:hideMark/>
          </w:tcPr>
          <w:p w14:paraId="42F0BA7A" w14:textId="77777777" w:rsidR="00FC22E8" w:rsidRDefault="00FC22E8">
            <w:pPr>
              <w:pStyle w:val="TAL"/>
              <w:rPr>
                <w:lang w:eastAsia="en-GB"/>
              </w:rPr>
            </w:pPr>
            <w:r>
              <w:rPr>
                <w:lang w:eastAsia="en-GB"/>
              </w:rPr>
              <w:t>type: ENUM</w:t>
            </w:r>
          </w:p>
          <w:p w14:paraId="282EB1FD" w14:textId="77777777" w:rsidR="00FC22E8" w:rsidRDefault="00FC22E8">
            <w:pPr>
              <w:pStyle w:val="TAL"/>
              <w:rPr>
                <w:lang w:eastAsia="en-GB"/>
              </w:rPr>
            </w:pPr>
            <w:r>
              <w:rPr>
                <w:lang w:eastAsia="en-GB"/>
              </w:rPr>
              <w:t>multiplicity: 1</w:t>
            </w:r>
          </w:p>
          <w:p w14:paraId="226EFE52" w14:textId="77777777" w:rsidR="00FC22E8" w:rsidRDefault="00FC22E8">
            <w:pPr>
              <w:pStyle w:val="TAL"/>
              <w:rPr>
                <w:lang w:eastAsia="en-GB"/>
              </w:rPr>
            </w:pPr>
            <w:proofErr w:type="spellStart"/>
            <w:r>
              <w:rPr>
                <w:lang w:eastAsia="en-GB"/>
              </w:rPr>
              <w:t>isOrdered</w:t>
            </w:r>
            <w:proofErr w:type="spellEnd"/>
            <w:r>
              <w:rPr>
                <w:lang w:eastAsia="en-GB"/>
              </w:rPr>
              <w:t>: N/A</w:t>
            </w:r>
          </w:p>
          <w:p w14:paraId="171F473D" w14:textId="77777777" w:rsidR="00FC22E8" w:rsidRDefault="00FC22E8">
            <w:pPr>
              <w:pStyle w:val="TAL"/>
              <w:rPr>
                <w:lang w:eastAsia="en-GB"/>
              </w:rPr>
            </w:pPr>
            <w:proofErr w:type="spellStart"/>
            <w:r>
              <w:rPr>
                <w:lang w:eastAsia="en-GB"/>
              </w:rPr>
              <w:t>isUnique</w:t>
            </w:r>
            <w:proofErr w:type="spellEnd"/>
            <w:r>
              <w:rPr>
                <w:lang w:eastAsia="en-GB"/>
              </w:rPr>
              <w:t>: N/A</w:t>
            </w:r>
          </w:p>
          <w:p w14:paraId="25FCB286" w14:textId="77777777" w:rsidR="00FC22E8" w:rsidRDefault="00FC22E8">
            <w:pPr>
              <w:pStyle w:val="TAL"/>
              <w:rPr>
                <w:lang w:eastAsia="en-GB"/>
              </w:rPr>
            </w:pPr>
            <w:proofErr w:type="spellStart"/>
            <w:r>
              <w:rPr>
                <w:lang w:eastAsia="en-GB"/>
              </w:rPr>
              <w:t>defaultValue</w:t>
            </w:r>
            <w:proofErr w:type="spellEnd"/>
            <w:r>
              <w:rPr>
                <w:lang w:eastAsia="en-GB"/>
              </w:rPr>
              <w:t>: None</w:t>
            </w:r>
          </w:p>
          <w:p w14:paraId="6A597D7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9011FF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B72BC5"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startRB</w:t>
            </w:r>
            <w:proofErr w:type="spellEnd"/>
          </w:p>
        </w:tc>
        <w:tc>
          <w:tcPr>
            <w:tcW w:w="5525" w:type="dxa"/>
            <w:tcBorders>
              <w:top w:val="single" w:sz="4" w:space="0" w:color="auto"/>
              <w:left w:val="single" w:sz="4" w:space="0" w:color="auto"/>
              <w:bottom w:val="single" w:sz="4" w:space="0" w:color="auto"/>
              <w:right w:val="single" w:sz="4" w:space="0" w:color="auto"/>
            </w:tcBorders>
          </w:tcPr>
          <w:p w14:paraId="34170500" w14:textId="77777777" w:rsidR="00FC22E8" w:rsidRDefault="00FC22E8">
            <w:pPr>
              <w:pStyle w:val="TAL"/>
              <w:rPr>
                <w:lang w:eastAsia="en-GB"/>
              </w:rPr>
            </w:pPr>
            <w:r>
              <w:rPr>
                <w:lang w:eastAsia="en-GB"/>
              </w:rPr>
              <w:t xml:space="preserve">Offset in common resource blocks to common resource block 0 for the applicable subcarrier spacing for a BWP. This corresponds to </w:t>
            </w:r>
            <w:proofErr w:type="spellStart"/>
            <w:r>
              <w:rPr>
                <w:lang w:eastAsia="en-GB"/>
              </w:rPr>
              <w:t>N_BWP_start</w:t>
            </w:r>
            <w:proofErr w:type="spellEnd"/>
            <w:r>
              <w:rPr>
                <w:lang w:eastAsia="en-GB"/>
              </w:rPr>
              <w:t xml:space="preserve">, see subclause 4.4.5 in TS 38.211 [32]. </w:t>
            </w:r>
          </w:p>
          <w:p w14:paraId="7227A212" w14:textId="77777777" w:rsidR="00FC22E8" w:rsidRDefault="00FC22E8">
            <w:pPr>
              <w:pStyle w:val="TAL"/>
              <w:rPr>
                <w:lang w:eastAsia="en-GB"/>
              </w:rPr>
            </w:pPr>
          </w:p>
          <w:p w14:paraId="75817AE8" w14:textId="77777777" w:rsidR="00FC22E8" w:rsidRDefault="00FC22E8">
            <w:pPr>
              <w:pStyle w:val="TAL"/>
              <w:rPr>
                <w:lang w:eastAsia="en-GB"/>
              </w:rPr>
            </w:pPr>
            <w:proofErr w:type="spellStart"/>
            <w:r>
              <w:rPr>
                <w:lang w:eastAsia="en-GB"/>
              </w:rPr>
              <w:t>allowedValues</w:t>
            </w:r>
            <w:proofErr w:type="spellEnd"/>
            <w:r>
              <w:rPr>
                <w:lang w:eastAsia="en-GB"/>
              </w:rPr>
              <w:t>:</w:t>
            </w:r>
          </w:p>
          <w:p w14:paraId="0355058E" w14:textId="77777777" w:rsidR="00FC22E8" w:rsidRDefault="00FC22E8">
            <w:pPr>
              <w:pStyle w:val="TAL"/>
              <w:rPr>
                <w:lang w:eastAsia="en-GB"/>
              </w:rPr>
            </w:pPr>
            <w:r>
              <w:rPr>
                <w:lang w:eastAsia="en-GB"/>
              </w:rPr>
              <w:t xml:space="preserve">0 to </w:t>
            </w:r>
            <w:proofErr w:type="spellStart"/>
            <w:r>
              <w:rPr>
                <w:lang w:eastAsia="en-GB"/>
              </w:rPr>
              <w:t>N_grid_size</w:t>
            </w:r>
            <w:proofErr w:type="spellEnd"/>
            <w:r>
              <w:rPr>
                <w:lang w:eastAsia="en-GB"/>
              </w:rPr>
              <w:t xml:space="preserve"> – 1, where </w:t>
            </w:r>
            <w:proofErr w:type="spellStart"/>
            <w:r>
              <w:rPr>
                <w:lang w:eastAsia="en-GB"/>
              </w:rPr>
              <w:t>N_grid_size</w:t>
            </w:r>
            <w:proofErr w:type="spellEnd"/>
            <w:r>
              <w:rPr>
                <w:lang w:eastAsia="en-GB"/>
              </w:rPr>
              <w:t xml:space="preserve"> equals the number of resource blocks for the BS channel bandwidth, given the subcarrier spacing of the BWP.</w:t>
            </w:r>
          </w:p>
          <w:p w14:paraId="6FC2C205"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D9A24D2" w14:textId="77777777" w:rsidR="00FC22E8" w:rsidRDefault="00FC22E8">
            <w:pPr>
              <w:pStyle w:val="TAL"/>
              <w:rPr>
                <w:lang w:eastAsia="en-GB"/>
              </w:rPr>
            </w:pPr>
            <w:r>
              <w:rPr>
                <w:lang w:eastAsia="en-GB"/>
              </w:rPr>
              <w:t>type: Integer</w:t>
            </w:r>
          </w:p>
          <w:p w14:paraId="3D833F2A" w14:textId="77777777" w:rsidR="00FC22E8" w:rsidRDefault="00FC22E8">
            <w:pPr>
              <w:pStyle w:val="TAL"/>
              <w:rPr>
                <w:lang w:eastAsia="en-GB"/>
              </w:rPr>
            </w:pPr>
            <w:r>
              <w:rPr>
                <w:lang w:eastAsia="en-GB"/>
              </w:rPr>
              <w:t>multiplicity: 1</w:t>
            </w:r>
          </w:p>
          <w:p w14:paraId="6F1B14E8" w14:textId="77777777" w:rsidR="00FC22E8" w:rsidRDefault="00FC22E8">
            <w:pPr>
              <w:pStyle w:val="TAL"/>
              <w:rPr>
                <w:lang w:eastAsia="en-GB"/>
              </w:rPr>
            </w:pPr>
            <w:proofErr w:type="spellStart"/>
            <w:r>
              <w:rPr>
                <w:lang w:eastAsia="en-GB"/>
              </w:rPr>
              <w:t>isOrdered</w:t>
            </w:r>
            <w:proofErr w:type="spellEnd"/>
            <w:r>
              <w:rPr>
                <w:lang w:eastAsia="en-GB"/>
              </w:rPr>
              <w:t>: N/A</w:t>
            </w:r>
          </w:p>
          <w:p w14:paraId="7CFE02A3" w14:textId="77777777" w:rsidR="00FC22E8" w:rsidRDefault="00FC22E8">
            <w:pPr>
              <w:pStyle w:val="TAL"/>
              <w:rPr>
                <w:lang w:eastAsia="en-GB"/>
              </w:rPr>
            </w:pPr>
            <w:proofErr w:type="spellStart"/>
            <w:r>
              <w:rPr>
                <w:lang w:eastAsia="en-GB"/>
              </w:rPr>
              <w:t>isUnique</w:t>
            </w:r>
            <w:proofErr w:type="spellEnd"/>
            <w:r>
              <w:rPr>
                <w:lang w:eastAsia="en-GB"/>
              </w:rPr>
              <w:t>: N/A</w:t>
            </w:r>
          </w:p>
          <w:p w14:paraId="37B818E2" w14:textId="77777777" w:rsidR="00FC22E8" w:rsidRDefault="00FC22E8">
            <w:pPr>
              <w:pStyle w:val="TAL"/>
              <w:rPr>
                <w:lang w:eastAsia="en-GB"/>
              </w:rPr>
            </w:pPr>
            <w:proofErr w:type="spellStart"/>
            <w:r>
              <w:rPr>
                <w:lang w:eastAsia="en-GB"/>
              </w:rPr>
              <w:t>defaultValue</w:t>
            </w:r>
            <w:proofErr w:type="spellEnd"/>
            <w:r>
              <w:rPr>
                <w:lang w:eastAsia="en-GB"/>
              </w:rPr>
              <w:t>: None</w:t>
            </w:r>
          </w:p>
          <w:p w14:paraId="2C9F5EB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0F4E8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343B3F" w14:textId="77777777" w:rsidR="00FC22E8" w:rsidRDefault="00FC22E8">
            <w:pPr>
              <w:spacing w:after="0"/>
              <w:rPr>
                <w:rFonts w:ascii="Courier New" w:hAnsi="Courier New" w:cs="Courier New"/>
                <w:bCs/>
                <w:iCs/>
                <w:color w:val="FF0000"/>
                <w:sz w:val="18"/>
                <w:szCs w:val="18"/>
                <w:u w:val="single"/>
                <w:lang w:eastAsia="en-GB"/>
              </w:rPr>
            </w:pPr>
            <w:proofErr w:type="spellStart"/>
            <w:r>
              <w:rPr>
                <w:rFonts w:ascii="Courier New" w:hAnsi="Courier New" w:cs="Courier New"/>
                <w:sz w:val="18"/>
                <w:szCs w:val="18"/>
                <w:lang w:eastAsia="ja-JP"/>
              </w:rPr>
              <w:t>numberOfRBs</w:t>
            </w:r>
            <w:proofErr w:type="spellEnd"/>
          </w:p>
        </w:tc>
        <w:tc>
          <w:tcPr>
            <w:tcW w:w="5525" w:type="dxa"/>
            <w:tcBorders>
              <w:top w:val="single" w:sz="4" w:space="0" w:color="auto"/>
              <w:left w:val="single" w:sz="4" w:space="0" w:color="auto"/>
              <w:bottom w:val="single" w:sz="4" w:space="0" w:color="auto"/>
              <w:right w:val="single" w:sz="4" w:space="0" w:color="auto"/>
            </w:tcBorders>
          </w:tcPr>
          <w:p w14:paraId="5DD1A4BF" w14:textId="77777777" w:rsidR="00FC22E8" w:rsidRDefault="00FC22E8">
            <w:pPr>
              <w:pStyle w:val="TAL"/>
              <w:rPr>
                <w:lang w:eastAsia="en-GB"/>
              </w:rPr>
            </w:pPr>
            <w:r>
              <w:rPr>
                <w:lang w:eastAsia="en-GB"/>
              </w:rPr>
              <w:t xml:space="preserve">Number of physical resource blocks for a BWP. This corresponds to </w:t>
            </w:r>
            <w:proofErr w:type="spellStart"/>
            <w:r>
              <w:rPr>
                <w:lang w:eastAsia="en-GB"/>
              </w:rPr>
              <w:t>N_BWP_size</w:t>
            </w:r>
            <w:proofErr w:type="spellEnd"/>
            <w:r>
              <w:rPr>
                <w:lang w:eastAsia="en-GB"/>
              </w:rPr>
              <w:t>, see subclause 4.4.5 in TS 38.211 [32].</w:t>
            </w:r>
          </w:p>
          <w:p w14:paraId="4EAA0A74" w14:textId="77777777" w:rsidR="00FC22E8" w:rsidRDefault="00FC22E8">
            <w:pPr>
              <w:pStyle w:val="TAL"/>
              <w:rPr>
                <w:lang w:eastAsia="en-GB"/>
              </w:rPr>
            </w:pPr>
          </w:p>
          <w:p w14:paraId="6C5FE086" w14:textId="77777777" w:rsidR="00FC22E8" w:rsidRDefault="00FC22E8">
            <w:pPr>
              <w:pStyle w:val="TAL"/>
              <w:rPr>
                <w:lang w:eastAsia="en-GB"/>
              </w:rPr>
            </w:pPr>
            <w:proofErr w:type="spellStart"/>
            <w:r>
              <w:rPr>
                <w:lang w:eastAsia="en-GB"/>
              </w:rPr>
              <w:t>allowedValues</w:t>
            </w:r>
            <w:proofErr w:type="spellEnd"/>
            <w:r>
              <w:rPr>
                <w:lang w:eastAsia="en-GB"/>
              </w:rPr>
              <w:t>:</w:t>
            </w:r>
          </w:p>
          <w:p w14:paraId="35357376" w14:textId="77777777" w:rsidR="00FC22E8" w:rsidRDefault="00FC22E8">
            <w:pPr>
              <w:pStyle w:val="TAL"/>
              <w:rPr>
                <w:lang w:eastAsia="en-GB"/>
              </w:rPr>
            </w:pPr>
            <w:r>
              <w:rPr>
                <w:lang w:eastAsia="en-GB"/>
              </w:rPr>
              <w:t xml:space="preserve">1 to </w:t>
            </w:r>
            <w:proofErr w:type="spellStart"/>
            <w:r>
              <w:rPr>
                <w:lang w:eastAsia="en-GB"/>
              </w:rPr>
              <w:t>N_grid_size</w:t>
            </w:r>
            <w:proofErr w:type="spellEnd"/>
            <w:r>
              <w:rPr>
                <w:lang w:eastAsia="en-GB"/>
              </w:rPr>
              <w:t xml:space="preserve"> – </w:t>
            </w:r>
            <w:proofErr w:type="spellStart"/>
            <w:r>
              <w:rPr>
                <w:lang w:eastAsia="en-GB"/>
              </w:rPr>
              <w:t>startRB</w:t>
            </w:r>
            <w:proofErr w:type="spellEnd"/>
            <w:r>
              <w:rPr>
                <w:lang w:eastAsia="en-GB"/>
              </w:rPr>
              <w:t xml:space="preserve"> of the BWP. Se </w:t>
            </w:r>
            <w:proofErr w:type="spellStart"/>
            <w:r>
              <w:rPr>
                <w:lang w:eastAsia="en-GB"/>
              </w:rPr>
              <w:t>startRB</w:t>
            </w:r>
            <w:proofErr w:type="spellEnd"/>
            <w:r>
              <w:rPr>
                <w:lang w:eastAsia="en-GB"/>
              </w:rPr>
              <w:t xml:space="preserve"> for definition of </w:t>
            </w:r>
            <w:proofErr w:type="spellStart"/>
            <w:r>
              <w:rPr>
                <w:lang w:eastAsia="en-GB"/>
              </w:rPr>
              <w:t>N_grid_size</w:t>
            </w:r>
            <w:proofErr w:type="spellEnd"/>
            <w:r>
              <w:rPr>
                <w:lang w:eastAsia="en-GB"/>
              </w:rPr>
              <w:t>.</w:t>
            </w:r>
          </w:p>
          <w:p w14:paraId="5E9B363B"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37C5067" w14:textId="77777777" w:rsidR="00FC22E8" w:rsidRDefault="00FC22E8">
            <w:pPr>
              <w:pStyle w:val="TAL"/>
              <w:rPr>
                <w:lang w:eastAsia="en-GB"/>
              </w:rPr>
            </w:pPr>
            <w:r>
              <w:rPr>
                <w:lang w:eastAsia="en-GB"/>
              </w:rPr>
              <w:t>type: Integer</w:t>
            </w:r>
          </w:p>
          <w:p w14:paraId="53252029" w14:textId="77777777" w:rsidR="00FC22E8" w:rsidRDefault="00FC22E8">
            <w:pPr>
              <w:pStyle w:val="TAL"/>
              <w:rPr>
                <w:lang w:eastAsia="en-GB"/>
              </w:rPr>
            </w:pPr>
            <w:r>
              <w:rPr>
                <w:lang w:eastAsia="en-GB"/>
              </w:rPr>
              <w:t>multiplicity: 1</w:t>
            </w:r>
          </w:p>
          <w:p w14:paraId="524FAD32" w14:textId="77777777" w:rsidR="00FC22E8" w:rsidRDefault="00FC22E8">
            <w:pPr>
              <w:pStyle w:val="TAL"/>
              <w:rPr>
                <w:lang w:eastAsia="en-GB"/>
              </w:rPr>
            </w:pPr>
            <w:proofErr w:type="spellStart"/>
            <w:r>
              <w:rPr>
                <w:lang w:eastAsia="en-GB"/>
              </w:rPr>
              <w:t>isOrdered</w:t>
            </w:r>
            <w:proofErr w:type="spellEnd"/>
            <w:r>
              <w:rPr>
                <w:lang w:eastAsia="en-GB"/>
              </w:rPr>
              <w:t>: N/A</w:t>
            </w:r>
          </w:p>
          <w:p w14:paraId="55B42B02" w14:textId="77777777" w:rsidR="00FC22E8" w:rsidRDefault="00FC22E8">
            <w:pPr>
              <w:pStyle w:val="TAL"/>
              <w:rPr>
                <w:lang w:eastAsia="en-GB"/>
              </w:rPr>
            </w:pPr>
            <w:proofErr w:type="spellStart"/>
            <w:r>
              <w:rPr>
                <w:lang w:eastAsia="en-GB"/>
              </w:rPr>
              <w:t>isUnique</w:t>
            </w:r>
            <w:proofErr w:type="spellEnd"/>
            <w:r>
              <w:rPr>
                <w:lang w:eastAsia="en-GB"/>
              </w:rPr>
              <w:t>: N/A</w:t>
            </w:r>
          </w:p>
          <w:p w14:paraId="7BE2CF61" w14:textId="77777777" w:rsidR="00FC22E8" w:rsidRDefault="00FC22E8">
            <w:pPr>
              <w:pStyle w:val="TAL"/>
              <w:rPr>
                <w:lang w:eastAsia="en-GB"/>
              </w:rPr>
            </w:pPr>
            <w:proofErr w:type="spellStart"/>
            <w:r>
              <w:rPr>
                <w:lang w:eastAsia="en-GB"/>
              </w:rPr>
              <w:t>defaultValue</w:t>
            </w:r>
            <w:proofErr w:type="spellEnd"/>
            <w:r>
              <w:rPr>
                <w:lang w:eastAsia="en-GB"/>
              </w:rPr>
              <w:t>: None</w:t>
            </w:r>
          </w:p>
          <w:p w14:paraId="473AAC6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EA2547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8749DE" w14:textId="77777777" w:rsidR="00FC22E8" w:rsidRDefault="00FC22E8">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5" w:type="dxa"/>
            <w:tcBorders>
              <w:top w:val="single" w:sz="4" w:space="0" w:color="auto"/>
              <w:left w:val="single" w:sz="4" w:space="0" w:color="auto"/>
              <w:bottom w:val="single" w:sz="4" w:space="0" w:color="auto"/>
              <w:right w:val="single" w:sz="4" w:space="0" w:color="auto"/>
            </w:tcBorders>
          </w:tcPr>
          <w:p w14:paraId="6729904E" w14:textId="77777777" w:rsidR="00FC22E8" w:rsidRDefault="00FC22E8">
            <w:pPr>
              <w:pStyle w:val="TAL"/>
              <w:rPr>
                <w:rFonts w:cs="Arial"/>
                <w:lang w:eastAsia="en-GB"/>
              </w:rPr>
            </w:pPr>
            <w:r>
              <w:rPr>
                <w:rFonts w:cs="Arial"/>
                <w:lang w:eastAsia="en-GB"/>
              </w:rPr>
              <w:t>This is the Target NR Cell Identifier.  It consists of NR Cell Identifier (NCI) and Physical Cell Identifier of the target NR cell (</w:t>
            </w:r>
            <w:proofErr w:type="spellStart"/>
            <w:r>
              <w:rPr>
                <w:rFonts w:cs="Arial"/>
                <w:lang w:eastAsia="en-GB"/>
              </w:rPr>
              <w:t>nRPCI</w:t>
            </w:r>
            <w:proofErr w:type="spellEnd"/>
            <w:r>
              <w:rPr>
                <w:rFonts w:cs="Arial"/>
                <w:lang w:eastAsia="en-GB"/>
              </w:rPr>
              <w:t>).</w:t>
            </w:r>
          </w:p>
          <w:p w14:paraId="4091E531" w14:textId="77777777" w:rsidR="00FC22E8" w:rsidRDefault="00FC22E8">
            <w:pPr>
              <w:pStyle w:val="TAL"/>
              <w:rPr>
                <w:rFonts w:cs="Arial"/>
                <w:lang w:eastAsia="en-GB"/>
              </w:rPr>
            </w:pPr>
          </w:p>
          <w:p w14:paraId="38124F02" w14:textId="77777777" w:rsidR="00FC22E8" w:rsidRDefault="00FC22E8">
            <w:pPr>
              <w:pStyle w:val="TAL"/>
              <w:rPr>
                <w:rFonts w:cs="Arial"/>
                <w:lang w:eastAsia="en-GB"/>
              </w:rPr>
            </w:pPr>
            <w:r>
              <w:rPr>
                <w:rFonts w:cs="Arial"/>
                <w:lang w:eastAsia="en-GB"/>
              </w:rPr>
              <w:t xml:space="preserve">The </w:t>
            </w:r>
            <w:proofErr w:type="spellStart"/>
            <w:r>
              <w:rPr>
                <w:rFonts w:cs="Arial"/>
                <w:lang w:eastAsia="en-GB"/>
              </w:rPr>
              <w:t>NRRelation.nRTCI</w:t>
            </w:r>
            <w:proofErr w:type="spellEnd"/>
            <w:r>
              <w:rPr>
                <w:rFonts w:cs="Arial"/>
                <w:lang w:eastAsia="en-GB"/>
              </w:rPr>
              <w:t xml:space="preserve"> identifies the target cell from the perspective of the </w:t>
            </w:r>
            <w:proofErr w:type="spellStart"/>
            <w:r>
              <w:rPr>
                <w:rFonts w:cs="Arial"/>
                <w:lang w:eastAsia="en-GB"/>
              </w:rPr>
              <w:t>NRCell</w:t>
            </w:r>
            <w:proofErr w:type="spellEnd"/>
            <w:r>
              <w:rPr>
                <w:rFonts w:cs="Arial"/>
                <w:lang w:eastAsia="en-GB"/>
              </w:rPr>
              <w:t xml:space="preserve">, the name-containing instance of the subject </w:t>
            </w:r>
            <w:proofErr w:type="spellStart"/>
            <w:r>
              <w:rPr>
                <w:rFonts w:cs="Arial"/>
                <w:lang w:eastAsia="en-GB"/>
              </w:rPr>
              <w:t>NRCellCU</w:t>
            </w:r>
            <w:proofErr w:type="spellEnd"/>
            <w:r>
              <w:rPr>
                <w:rFonts w:cs="Arial"/>
                <w:lang w:eastAsia="en-GB"/>
              </w:rPr>
              <w:t xml:space="preserve"> instance.</w:t>
            </w:r>
          </w:p>
          <w:p w14:paraId="316DE122" w14:textId="77777777" w:rsidR="00FC22E8" w:rsidRDefault="00FC22E8">
            <w:pPr>
              <w:pStyle w:val="TAL"/>
              <w:rPr>
                <w:rFonts w:cs="Arial"/>
                <w:szCs w:val="18"/>
                <w:lang w:eastAsia="en-GB"/>
              </w:rPr>
            </w:pPr>
          </w:p>
          <w:p w14:paraId="5F62B449" w14:textId="77777777" w:rsidR="00FC22E8" w:rsidRDefault="00FC22E8">
            <w:pPr>
              <w:pStyle w:val="TAL"/>
              <w:rPr>
                <w:rFonts w:cs="Arial"/>
                <w:szCs w:val="18"/>
                <w:lang w:eastAsia="en-GB"/>
              </w:rPr>
            </w:pPr>
            <w:proofErr w:type="spellStart"/>
            <w:r>
              <w:rPr>
                <w:szCs w:val="18"/>
                <w:lang w:eastAsia="zh-CN"/>
              </w:rPr>
              <w:t>allowedValues</w:t>
            </w:r>
            <w:proofErr w:type="spellEnd"/>
            <w:r>
              <w:rPr>
                <w:szCs w:val="18"/>
                <w:lang w:eastAsia="zh-CN"/>
              </w:rPr>
              <w:t xml:space="preserve">: </w:t>
            </w:r>
            <w:r>
              <w:rPr>
                <w:lang w:eastAsia="zh-CN"/>
              </w:rPr>
              <w:t>Not applicable.</w:t>
            </w:r>
          </w:p>
          <w:p w14:paraId="68AB33AD"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AEA67EA" w14:textId="77777777" w:rsidR="00FC22E8" w:rsidRDefault="00FC22E8">
            <w:pPr>
              <w:pStyle w:val="TAL"/>
              <w:rPr>
                <w:rFonts w:cs="Arial"/>
                <w:lang w:eastAsia="en-GB"/>
              </w:rPr>
            </w:pPr>
            <w:r>
              <w:rPr>
                <w:rFonts w:cs="Arial"/>
                <w:lang w:eastAsia="en-GB"/>
              </w:rPr>
              <w:t>type: Integer</w:t>
            </w:r>
          </w:p>
          <w:p w14:paraId="5DA13D58" w14:textId="77777777" w:rsidR="00FC22E8" w:rsidRDefault="00FC22E8">
            <w:pPr>
              <w:pStyle w:val="TAL"/>
              <w:rPr>
                <w:rFonts w:cs="Arial"/>
                <w:lang w:eastAsia="en-GB"/>
              </w:rPr>
            </w:pPr>
            <w:r>
              <w:rPr>
                <w:rFonts w:cs="Arial"/>
                <w:lang w:eastAsia="en-GB"/>
              </w:rPr>
              <w:t>multiplicity: 1</w:t>
            </w:r>
          </w:p>
          <w:p w14:paraId="0DBB41CC"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3D7E701" w14:textId="77777777" w:rsidR="00FC22E8" w:rsidRDefault="00FC22E8">
            <w:pPr>
              <w:pStyle w:val="TAL"/>
              <w:rPr>
                <w:rFonts w:cs="Arial"/>
                <w:lang w:eastAsia="en-GB"/>
              </w:rPr>
            </w:pPr>
            <w:proofErr w:type="spellStart"/>
            <w:r>
              <w:rPr>
                <w:rFonts w:cs="Arial"/>
                <w:lang w:eastAsia="en-GB"/>
              </w:rPr>
              <w:t>isUnique</w:t>
            </w:r>
            <w:proofErr w:type="spellEnd"/>
            <w:r>
              <w:rPr>
                <w:rFonts w:cs="Arial"/>
                <w:lang w:eastAsia="en-GB"/>
              </w:rPr>
              <w:t>: N/A</w:t>
            </w:r>
          </w:p>
          <w:p w14:paraId="6CC5FE88"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02C29A33" w14:textId="77777777" w:rsidR="00FC22E8" w:rsidRDefault="00FC22E8">
            <w:pPr>
              <w:pStyle w:val="TAL"/>
              <w:rPr>
                <w:lang w:eastAsia="en-GB"/>
              </w:rPr>
            </w:pPr>
            <w:proofErr w:type="spellStart"/>
            <w:r>
              <w:rPr>
                <w:rFonts w:cs="Arial"/>
                <w:lang w:eastAsia="en-GB"/>
              </w:rPr>
              <w:t>isNullable</w:t>
            </w:r>
            <w:proofErr w:type="spellEnd"/>
            <w:r>
              <w:rPr>
                <w:rFonts w:cs="Arial"/>
                <w:lang w:eastAsia="en-GB"/>
              </w:rPr>
              <w:t xml:space="preserve">: </w:t>
            </w:r>
            <w:r>
              <w:rPr>
                <w:lang w:eastAsia="en-GB"/>
              </w:rPr>
              <w:t>False</w:t>
            </w:r>
          </w:p>
        </w:tc>
      </w:tr>
      <w:tr w:rsidR="00FC22E8" w14:paraId="597D5C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9047EF" w14:textId="77777777" w:rsidR="00FC22E8" w:rsidRDefault="00FC22E8">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5" w:type="dxa"/>
            <w:tcBorders>
              <w:top w:val="single" w:sz="4" w:space="0" w:color="auto"/>
              <w:left w:val="single" w:sz="4" w:space="0" w:color="auto"/>
              <w:bottom w:val="single" w:sz="4" w:space="0" w:color="auto"/>
              <w:right w:val="single" w:sz="4" w:space="0" w:color="auto"/>
            </w:tcBorders>
          </w:tcPr>
          <w:p w14:paraId="1E24646F" w14:textId="77777777" w:rsidR="00FC22E8" w:rsidRDefault="00FC22E8">
            <w:pPr>
              <w:pStyle w:val="TAL"/>
              <w:rPr>
                <w:rFonts w:cs="Arial"/>
                <w:lang w:eastAsia="zh-CN"/>
              </w:rPr>
            </w:pPr>
            <w:r>
              <w:rPr>
                <w:rFonts w:cs="Arial"/>
                <w:lang w:eastAsia="en-GB"/>
              </w:rPr>
              <w:t xml:space="preserve">This attribute contains the DN of an </w:t>
            </w:r>
            <w:proofErr w:type="spellStart"/>
            <w:r>
              <w:rPr>
                <w:rFonts w:cs="Arial"/>
                <w:lang w:eastAsia="en-GB"/>
              </w:rPr>
              <w:t>adjacentNRCell</w:t>
            </w:r>
            <w:proofErr w:type="spellEnd"/>
            <w:r>
              <w:rPr>
                <w:rFonts w:cs="Arial"/>
                <w:lang w:eastAsia="en-GB"/>
              </w:rPr>
              <w:t xml:space="preserve"> (</w:t>
            </w:r>
            <w:proofErr w:type="spellStart"/>
            <w:r>
              <w:rPr>
                <w:rFonts w:ascii="Courier New" w:hAnsi="Courier New" w:cs="Courier New"/>
                <w:lang w:eastAsia="en-GB"/>
              </w:rPr>
              <w:t>NRCellCU</w:t>
            </w:r>
            <w:proofErr w:type="spellEnd"/>
            <w:r>
              <w:rPr>
                <w:rFonts w:cs="Courier New"/>
                <w:lang w:eastAsia="en-GB"/>
              </w:rPr>
              <w:t xml:space="preserve"> </w:t>
            </w:r>
            <w:r>
              <w:rPr>
                <w:rFonts w:cs="Arial"/>
                <w:lang w:eastAsia="en-GB"/>
              </w:rPr>
              <w:t xml:space="preserve">or </w:t>
            </w:r>
            <w:proofErr w:type="spellStart"/>
            <w:r>
              <w:rPr>
                <w:rFonts w:ascii="Courier New" w:hAnsi="Courier New" w:cs="Courier New"/>
                <w:lang w:eastAsia="en-GB"/>
              </w:rPr>
              <w:t>ExternalNRCellCU</w:t>
            </w:r>
            <w:proofErr w:type="spellEnd"/>
            <w:r>
              <w:rPr>
                <w:rFonts w:cs="Arial"/>
                <w:lang w:eastAsia="en-GB"/>
              </w:rPr>
              <w:t xml:space="preserve">) </w:t>
            </w:r>
          </w:p>
          <w:p w14:paraId="752DAA2C" w14:textId="77777777" w:rsidR="00FC22E8" w:rsidRDefault="00FC22E8">
            <w:pPr>
              <w:pStyle w:val="TAL"/>
              <w:rPr>
                <w:szCs w:val="18"/>
                <w:lang w:eastAsia="en-GB"/>
              </w:rPr>
            </w:pPr>
          </w:p>
          <w:p w14:paraId="73E64E7F"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55E495B"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6D312590" w14:textId="77777777" w:rsidR="00FC22E8" w:rsidRDefault="00FC22E8">
            <w:pPr>
              <w:pStyle w:val="TAL"/>
              <w:rPr>
                <w:rFonts w:cs="Arial"/>
                <w:lang w:eastAsia="en-GB"/>
              </w:rPr>
            </w:pPr>
            <w:r>
              <w:rPr>
                <w:rFonts w:cs="Arial"/>
                <w:lang w:eastAsia="en-GB"/>
              </w:rPr>
              <w:t>type: DN</w:t>
            </w:r>
          </w:p>
          <w:p w14:paraId="117AE8AC" w14:textId="77777777" w:rsidR="00FC22E8" w:rsidRDefault="00FC22E8">
            <w:pPr>
              <w:pStyle w:val="TAL"/>
              <w:rPr>
                <w:rFonts w:cs="Arial"/>
                <w:lang w:eastAsia="en-GB"/>
              </w:rPr>
            </w:pPr>
            <w:r>
              <w:rPr>
                <w:rFonts w:cs="Arial"/>
                <w:lang w:eastAsia="en-GB"/>
              </w:rPr>
              <w:t>multiplicity: 1</w:t>
            </w:r>
          </w:p>
          <w:p w14:paraId="333CBC91"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3C1AD55A"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6C77ACE4"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630A6CE"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37C0FF7" w14:textId="77777777" w:rsidR="00FC22E8" w:rsidRDefault="00FC22E8">
            <w:pPr>
              <w:pStyle w:val="TAL"/>
              <w:rPr>
                <w:lang w:eastAsia="en-GB"/>
              </w:rPr>
            </w:pPr>
          </w:p>
        </w:tc>
      </w:tr>
      <w:tr w:rsidR="00FC22E8" w14:paraId="36939F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51CE26" w14:textId="77777777" w:rsidR="00FC22E8" w:rsidRDefault="00FC22E8">
            <w:pPr>
              <w:spacing w:after="0"/>
              <w:rPr>
                <w:rFonts w:ascii="Courier New" w:hAnsi="Courier New" w:cs="Courier New"/>
                <w:bCs/>
                <w:color w:val="333333"/>
                <w:lang w:eastAsia="zh-CN"/>
              </w:rPr>
            </w:pPr>
            <w:proofErr w:type="spellStart"/>
            <w:r>
              <w:rPr>
                <w:rFonts w:ascii="Courier New" w:hAnsi="Courier New" w:cs="Courier New"/>
                <w:sz w:val="18"/>
                <w:lang w:eastAsia="en-GB"/>
              </w:rPr>
              <w:t>ssbFrequency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125E5E20" w14:textId="77777777" w:rsidR="00FC22E8" w:rsidRDefault="00FC22E8">
            <w:pPr>
              <w:rPr>
                <w:rFonts w:ascii="Arial" w:hAnsi="Arial" w:cs="Arial"/>
                <w:sz w:val="18"/>
                <w:szCs w:val="18"/>
                <w:lang w:eastAsia="en-GB"/>
              </w:rPr>
            </w:pPr>
            <w:r>
              <w:rPr>
                <w:rFonts w:ascii="Arial" w:hAnsi="Arial" w:cs="Arial"/>
                <w:sz w:val="18"/>
                <w:szCs w:val="18"/>
                <w:lang w:eastAsia="en-GB"/>
              </w:rPr>
              <w:t>Indicates cell defining SSB frequency domain position</w:t>
            </w:r>
          </w:p>
          <w:p w14:paraId="494DAEB1" w14:textId="77777777" w:rsidR="00FC22E8" w:rsidRDefault="00FC22E8">
            <w:pPr>
              <w:rPr>
                <w:rFonts w:ascii="Arial" w:hAnsi="Arial" w:cs="Arial"/>
                <w:sz w:val="18"/>
                <w:szCs w:val="18"/>
                <w:lang w:eastAsia="en-GB"/>
              </w:rPr>
            </w:pPr>
            <w:r>
              <w:rPr>
                <w:rFonts w:ascii="Arial" w:hAnsi="Arial" w:cs="Arial"/>
                <w:sz w:val="18"/>
                <w:szCs w:val="18"/>
                <w:lang w:eastAsia="en-GB"/>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lang w:eastAsia="en-GB"/>
              </w:rPr>
              <w:t xml:space="preserve"> [42] subclause 5.4.2. and within </w:t>
            </w:r>
            <w:proofErr w:type="spellStart"/>
            <w:r>
              <w:rPr>
                <w:rFonts w:ascii="Courier New" w:hAnsi="Courier New" w:cs="Courier New"/>
                <w:sz w:val="18"/>
                <w:szCs w:val="18"/>
                <w:lang w:eastAsia="en-GB"/>
              </w:rPr>
              <w:t>bSChannelBwDL</w:t>
            </w:r>
            <w:proofErr w:type="spellEnd"/>
            <w:r>
              <w:rPr>
                <w:rFonts w:ascii="Arial" w:hAnsi="Arial" w:cs="Arial"/>
                <w:sz w:val="18"/>
                <w:szCs w:val="18"/>
                <w:lang w:eastAsia="en-GB"/>
              </w:rPr>
              <w:t>.</w:t>
            </w:r>
          </w:p>
          <w:p w14:paraId="44339790" w14:textId="77777777" w:rsidR="00FC22E8" w:rsidRDefault="00FC22E8">
            <w:pPr>
              <w:pStyle w:val="TAL"/>
              <w:rPr>
                <w:rFonts w:cs="Arial"/>
                <w:lang w:eastAsia="en-GB"/>
              </w:rPr>
            </w:pPr>
            <w:proofErr w:type="spellStart"/>
            <w:r>
              <w:rPr>
                <w:rFonts w:cs="Arial"/>
                <w:szCs w:val="18"/>
                <w:lang w:eastAsia="en-GB"/>
              </w:rPr>
              <w:t>allowedValues</w:t>
            </w:r>
            <w:proofErr w:type="spellEnd"/>
            <w:r>
              <w:rPr>
                <w:rFonts w:cs="Arial"/>
                <w:szCs w:val="18"/>
                <w:lang w:eastAsia="en-GB"/>
              </w:rPr>
              <w:t>: 0..3279165</w:t>
            </w:r>
          </w:p>
        </w:tc>
        <w:tc>
          <w:tcPr>
            <w:tcW w:w="2437" w:type="dxa"/>
            <w:tcBorders>
              <w:top w:val="single" w:sz="4" w:space="0" w:color="auto"/>
              <w:left w:val="single" w:sz="4" w:space="0" w:color="auto"/>
              <w:bottom w:val="single" w:sz="4" w:space="0" w:color="auto"/>
              <w:right w:val="single" w:sz="4" w:space="0" w:color="auto"/>
            </w:tcBorders>
          </w:tcPr>
          <w:p w14:paraId="0A4A524C" w14:textId="77777777" w:rsidR="00FC22E8" w:rsidRDefault="00FC22E8">
            <w:pPr>
              <w:pStyle w:val="TAL"/>
              <w:rPr>
                <w:lang w:eastAsia="en-GB"/>
              </w:rPr>
            </w:pPr>
            <w:r>
              <w:rPr>
                <w:lang w:eastAsia="en-GB"/>
              </w:rPr>
              <w:t>type: Integer</w:t>
            </w:r>
          </w:p>
          <w:p w14:paraId="6043DF0F" w14:textId="77777777" w:rsidR="00FC22E8" w:rsidRDefault="00FC22E8">
            <w:pPr>
              <w:pStyle w:val="TAL"/>
              <w:rPr>
                <w:lang w:eastAsia="en-GB"/>
              </w:rPr>
            </w:pPr>
            <w:r>
              <w:rPr>
                <w:lang w:eastAsia="en-GB"/>
              </w:rPr>
              <w:t>multiplicity: 1</w:t>
            </w:r>
          </w:p>
          <w:p w14:paraId="26D13E28" w14:textId="77777777" w:rsidR="00FC22E8" w:rsidRDefault="00FC22E8">
            <w:pPr>
              <w:pStyle w:val="TAL"/>
              <w:rPr>
                <w:lang w:eastAsia="en-GB"/>
              </w:rPr>
            </w:pPr>
            <w:proofErr w:type="spellStart"/>
            <w:r>
              <w:rPr>
                <w:lang w:eastAsia="en-GB"/>
              </w:rPr>
              <w:t>isOrdered</w:t>
            </w:r>
            <w:proofErr w:type="spellEnd"/>
            <w:r>
              <w:rPr>
                <w:lang w:eastAsia="en-GB"/>
              </w:rPr>
              <w:t>: N/A</w:t>
            </w:r>
          </w:p>
          <w:p w14:paraId="444A5A19" w14:textId="77777777" w:rsidR="00FC22E8" w:rsidRDefault="00FC22E8">
            <w:pPr>
              <w:pStyle w:val="TAL"/>
              <w:rPr>
                <w:lang w:eastAsia="en-GB"/>
              </w:rPr>
            </w:pPr>
            <w:proofErr w:type="spellStart"/>
            <w:r>
              <w:rPr>
                <w:lang w:eastAsia="en-GB"/>
              </w:rPr>
              <w:t>isUnique</w:t>
            </w:r>
            <w:proofErr w:type="spellEnd"/>
            <w:r>
              <w:rPr>
                <w:lang w:eastAsia="en-GB"/>
              </w:rPr>
              <w:t>: N/A</w:t>
            </w:r>
          </w:p>
          <w:p w14:paraId="736F5B8D" w14:textId="77777777" w:rsidR="00FC22E8" w:rsidRDefault="00FC22E8">
            <w:pPr>
              <w:pStyle w:val="TAL"/>
              <w:rPr>
                <w:lang w:eastAsia="en-GB"/>
              </w:rPr>
            </w:pPr>
            <w:proofErr w:type="spellStart"/>
            <w:r>
              <w:rPr>
                <w:lang w:eastAsia="en-GB"/>
              </w:rPr>
              <w:t>defaultValue</w:t>
            </w:r>
            <w:proofErr w:type="spellEnd"/>
            <w:r>
              <w:rPr>
                <w:lang w:eastAsia="en-GB"/>
              </w:rPr>
              <w:t>: None</w:t>
            </w:r>
          </w:p>
          <w:p w14:paraId="121834B3" w14:textId="77777777" w:rsidR="00FC22E8" w:rsidRDefault="00FC22E8">
            <w:pPr>
              <w:pStyle w:val="TAL"/>
              <w:rPr>
                <w:lang w:eastAsia="en-GB"/>
              </w:rPr>
            </w:pPr>
            <w:proofErr w:type="spellStart"/>
            <w:r>
              <w:rPr>
                <w:lang w:eastAsia="en-GB"/>
              </w:rPr>
              <w:t>isNullable</w:t>
            </w:r>
            <w:proofErr w:type="spellEnd"/>
            <w:r>
              <w:rPr>
                <w:lang w:eastAsia="en-GB"/>
              </w:rPr>
              <w:t>: False</w:t>
            </w:r>
          </w:p>
          <w:p w14:paraId="45AA6FE6" w14:textId="77777777" w:rsidR="00FC22E8" w:rsidRDefault="00FC22E8">
            <w:pPr>
              <w:pStyle w:val="TAL"/>
              <w:rPr>
                <w:rFonts w:cs="Arial"/>
                <w:lang w:eastAsia="en-GB"/>
              </w:rPr>
            </w:pPr>
          </w:p>
        </w:tc>
      </w:tr>
      <w:tr w:rsidR="00FC22E8" w14:paraId="271725B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503149"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color w:val="333333"/>
                <w:sz w:val="18"/>
                <w:szCs w:val="18"/>
                <w:lang w:eastAsia="zh-CN"/>
              </w:rPr>
              <w:t>nRFrequencyRef</w:t>
            </w:r>
            <w:proofErr w:type="spellEnd"/>
          </w:p>
        </w:tc>
        <w:tc>
          <w:tcPr>
            <w:tcW w:w="5525" w:type="dxa"/>
            <w:tcBorders>
              <w:top w:val="single" w:sz="4" w:space="0" w:color="auto"/>
              <w:left w:val="single" w:sz="4" w:space="0" w:color="auto"/>
              <w:bottom w:val="single" w:sz="4" w:space="0" w:color="auto"/>
              <w:right w:val="single" w:sz="4" w:space="0" w:color="auto"/>
            </w:tcBorders>
          </w:tcPr>
          <w:p w14:paraId="177FA6B9" w14:textId="77777777" w:rsidR="00FC22E8" w:rsidRDefault="00FC22E8">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NRFrequency</w:t>
            </w:r>
            <w:proofErr w:type="spellEnd"/>
            <w:r>
              <w:rPr>
                <w:rFonts w:cs="Arial"/>
                <w:lang w:eastAsia="en-GB"/>
              </w:rPr>
              <w:t>.</w:t>
            </w:r>
          </w:p>
          <w:p w14:paraId="172BBB96" w14:textId="77777777" w:rsidR="00FC22E8" w:rsidRDefault="00FC22E8">
            <w:pPr>
              <w:pStyle w:val="TAL"/>
              <w:rPr>
                <w:rFonts w:cs="Arial"/>
                <w:lang w:eastAsia="en-GB"/>
              </w:rPr>
            </w:pPr>
          </w:p>
          <w:p w14:paraId="03C81BB3"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EDB49F7"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2DB15B74" w14:textId="77777777" w:rsidR="00FC22E8" w:rsidRDefault="00FC22E8">
            <w:pPr>
              <w:pStyle w:val="TAL"/>
              <w:rPr>
                <w:rFonts w:cs="Arial"/>
                <w:lang w:eastAsia="en-GB"/>
              </w:rPr>
            </w:pPr>
            <w:r>
              <w:rPr>
                <w:rFonts w:cs="Arial"/>
                <w:lang w:eastAsia="en-GB"/>
              </w:rPr>
              <w:t>type: DN</w:t>
            </w:r>
          </w:p>
          <w:p w14:paraId="080E3900" w14:textId="77777777" w:rsidR="00FC22E8" w:rsidRDefault="00FC22E8">
            <w:pPr>
              <w:pStyle w:val="TAL"/>
              <w:rPr>
                <w:rFonts w:cs="Arial"/>
                <w:lang w:eastAsia="en-GB"/>
              </w:rPr>
            </w:pPr>
            <w:r>
              <w:rPr>
                <w:rFonts w:cs="Arial"/>
                <w:lang w:eastAsia="en-GB"/>
              </w:rPr>
              <w:t>multiplicity: 1</w:t>
            </w:r>
          </w:p>
          <w:p w14:paraId="24AD6FE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CAA7531"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225E99D7"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22409A0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362F9D5" w14:textId="77777777" w:rsidR="00FC22E8" w:rsidRDefault="00FC22E8">
            <w:pPr>
              <w:pStyle w:val="TAL"/>
              <w:rPr>
                <w:lang w:eastAsia="en-GB"/>
              </w:rPr>
            </w:pPr>
          </w:p>
        </w:tc>
      </w:tr>
      <w:tr w:rsidR="00FC22E8" w14:paraId="739221C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0DAB74" w14:textId="77777777" w:rsidR="00FC22E8" w:rsidRDefault="00FC22E8">
            <w:pPr>
              <w:spacing w:after="0"/>
              <w:rPr>
                <w:rFonts w:ascii="Courier New" w:hAnsi="Courier New" w:cs="Courier New"/>
                <w:bCs/>
                <w:color w:val="333333"/>
                <w:sz w:val="18"/>
                <w:szCs w:val="18"/>
                <w:lang w:eastAsia="zh-CN"/>
              </w:rPr>
            </w:pPr>
            <w:proofErr w:type="spellStart"/>
            <w:r>
              <w:rPr>
                <w:rFonts w:ascii="Courier New" w:hAnsi="Courier New" w:cs="Courier New"/>
                <w:bCs/>
                <w:lang w:eastAsia="en-GB"/>
              </w:rPr>
              <w:t>nR</w:t>
            </w:r>
            <w:r>
              <w:rPr>
                <w:rFonts w:ascii="Courier New" w:hAnsi="Courier New" w:cs="Courier New"/>
                <w:bCs/>
                <w:color w:val="333333"/>
                <w:sz w:val="18"/>
                <w:szCs w:val="18"/>
                <w:lang w:eastAsia="zh-CN"/>
              </w:rPr>
              <w:t>r</w:t>
            </w:r>
            <w:r>
              <w:rPr>
                <w:rFonts w:ascii="Courier New" w:hAnsi="Courier New" w:cs="Courier New"/>
                <w:bCs/>
                <w:lang w:eastAsia="en-GB"/>
              </w:rPr>
              <w:t>FreqRelationRef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2D7744CD" w14:textId="77777777" w:rsidR="00FC22E8" w:rsidRDefault="00FC22E8">
            <w:pPr>
              <w:pStyle w:val="TAL"/>
              <w:rPr>
                <w:rFonts w:cs="Arial"/>
                <w:lang w:eastAsia="en-GB"/>
              </w:rPr>
            </w:pPr>
            <w:r>
              <w:rPr>
                <w:rFonts w:cs="Arial"/>
                <w:lang w:eastAsia="en-GB"/>
              </w:rPr>
              <w:t xml:space="preserve">This attribute contains the DN of the referenced </w:t>
            </w:r>
            <w:proofErr w:type="spellStart"/>
            <w:r>
              <w:rPr>
                <w:rFonts w:ascii="Courier New" w:hAnsi="Courier New" w:cs="Courier New"/>
                <w:lang w:eastAsia="en-GB"/>
              </w:rPr>
              <w:t>NRFreqRelation</w:t>
            </w:r>
            <w:proofErr w:type="spellEnd"/>
            <w:r>
              <w:rPr>
                <w:rFonts w:cs="Arial"/>
                <w:lang w:eastAsia="en-GB"/>
              </w:rPr>
              <w:t>.</w:t>
            </w:r>
          </w:p>
          <w:p w14:paraId="53974723" w14:textId="77777777" w:rsidR="00FC22E8" w:rsidRDefault="00FC22E8">
            <w:pPr>
              <w:pStyle w:val="TAL"/>
              <w:rPr>
                <w:rFonts w:cs="Arial"/>
                <w:lang w:eastAsia="en-GB"/>
              </w:rPr>
            </w:pPr>
          </w:p>
          <w:p w14:paraId="6D90DB4F"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693A5E7B" w14:textId="77777777" w:rsidR="00FC22E8" w:rsidRDefault="00FC22E8">
            <w:pPr>
              <w:pStyle w:val="TAL"/>
              <w:rPr>
                <w:rFonts w:cs="Arial"/>
                <w:lang w:eastAsia="en-GB"/>
              </w:rPr>
            </w:pPr>
          </w:p>
        </w:tc>
        <w:tc>
          <w:tcPr>
            <w:tcW w:w="2437" w:type="dxa"/>
            <w:tcBorders>
              <w:top w:val="single" w:sz="4" w:space="0" w:color="auto"/>
              <w:left w:val="single" w:sz="4" w:space="0" w:color="auto"/>
              <w:bottom w:val="single" w:sz="4" w:space="0" w:color="auto"/>
              <w:right w:val="single" w:sz="4" w:space="0" w:color="auto"/>
            </w:tcBorders>
          </w:tcPr>
          <w:p w14:paraId="7F478D64" w14:textId="77777777" w:rsidR="00FC22E8" w:rsidRDefault="00FC22E8">
            <w:pPr>
              <w:pStyle w:val="TAL"/>
              <w:rPr>
                <w:rFonts w:cs="Arial"/>
                <w:lang w:eastAsia="en-GB"/>
              </w:rPr>
            </w:pPr>
            <w:r>
              <w:rPr>
                <w:rFonts w:cs="Arial"/>
                <w:lang w:eastAsia="en-GB"/>
              </w:rPr>
              <w:t>type: DN</w:t>
            </w:r>
          </w:p>
          <w:p w14:paraId="77082711" w14:textId="77777777" w:rsidR="00FC22E8" w:rsidRDefault="00FC22E8">
            <w:pPr>
              <w:pStyle w:val="TAL"/>
              <w:rPr>
                <w:rFonts w:cs="Arial"/>
                <w:lang w:eastAsia="en-GB"/>
              </w:rPr>
            </w:pPr>
            <w:r>
              <w:rPr>
                <w:rFonts w:cs="Arial"/>
                <w:lang w:eastAsia="en-GB"/>
              </w:rPr>
              <w:t>multiplicity: 1</w:t>
            </w:r>
          </w:p>
          <w:p w14:paraId="0ECFAD31"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5033E793"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7247C3C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62E66C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D2AF1FB" w14:textId="77777777" w:rsidR="00FC22E8" w:rsidRDefault="00FC22E8">
            <w:pPr>
              <w:pStyle w:val="TAL"/>
              <w:rPr>
                <w:rFonts w:cs="Arial"/>
                <w:lang w:eastAsia="en-GB"/>
              </w:rPr>
            </w:pPr>
          </w:p>
        </w:tc>
      </w:tr>
      <w:tr w:rsidR="00FC22E8" w14:paraId="1450A59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265882"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lastRenderedPageBreak/>
              <w:t>nRSectorCarrierRef</w:t>
            </w:r>
            <w:proofErr w:type="spellEnd"/>
          </w:p>
        </w:tc>
        <w:tc>
          <w:tcPr>
            <w:tcW w:w="5525" w:type="dxa"/>
            <w:tcBorders>
              <w:top w:val="single" w:sz="4" w:space="0" w:color="auto"/>
              <w:left w:val="single" w:sz="4" w:space="0" w:color="auto"/>
              <w:bottom w:val="single" w:sz="4" w:space="0" w:color="auto"/>
              <w:right w:val="single" w:sz="4" w:space="0" w:color="auto"/>
            </w:tcBorders>
          </w:tcPr>
          <w:p w14:paraId="021E5A42" w14:textId="77777777" w:rsidR="00FC22E8" w:rsidRDefault="00FC22E8">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NRSectorCarrier</w:t>
            </w:r>
            <w:proofErr w:type="spellEnd"/>
            <w:r>
              <w:rPr>
                <w:rFonts w:ascii="Courier New" w:hAnsi="Courier New" w:cs="Courier New"/>
                <w:lang w:eastAsia="en-GB"/>
              </w:rPr>
              <w:t>.</w:t>
            </w:r>
          </w:p>
          <w:p w14:paraId="61794016" w14:textId="77777777" w:rsidR="00FC22E8" w:rsidRDefault="00FC22E8">
            <w:pPr>
              <w:pStyle w:val="TAL"/>
              <w:rPr>
                <w:rFonts w:cs="Arial"/>
                <w:lang w:eastAsia="en-GB"/>
              </w:rPr>
            </w:pPr>
          </w:p>
          <w:p w14:paraId="039C68FC"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2743FA0"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0B999D1" w14:textId="77777777" w:rsidR="00FC22E8" w:rsidRDefault="00FC22E8">
            <w:pPr>
              <w:pStyle w:val="TAL"/>
              <w:rPr>
                <w:rFonts w:cs="Arial"/>
                <w:lang w:eastAsia="en-GB"/>
              </w:rPr>
            </w:pPr>
            <w:r>
              <w:rPr>
                <w:rFonts w:cs="Arial"/>
                <w:lang w:eastAsia="en-GB"/>
              </w:rPr>
              <w:t>type: DN</w:t>
            </w:r>
          </w:p>
          <w:p w14:paraId="4B4EC5B6" w14:textId="77777777" w:rsidR="00FC22E8" w:rsidRDefault="00FC22E8">
            <w:pPr>
              <w:pStyle w:val="TAL"/>
              <w:rPr>
                <w:rFonts w:cs="Arial"/>
                <w:lang w:eastAsia="en-GB"/>
              </w:rPr>
            </w:pPr>
            <w:r>
              <w:rPr>
                <w:rFonts w:cs="Arial"/>
                <w:lang w:eastAsia="en-GB"/>
              </w:rPr>
              <w:t>multiplicity: 1</w:t>
            </w:r>
          </w:p>
          <w:p w14:paraId="2803A857"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F5DE78D"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4088CCD0"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5B261111"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5E699A48" w14:textId="77777777" w:rsidR="00FC22E8" w:rsidRDefault="00FC22E8">
            <w:pPr>
              <w:pStyle w:val="TAL"/>
              <w:rPr>
                <w:lang w:eastAsia="en-GB"/>
              </w:rPr>
            </w:pPr>
          </w:p>
        </w:tc>
      </w:tr>
      <w:tr w:rsidR="00FC22E8" w14:paraId="0EC3AC0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ED0E68"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t>bWPRef</w:t>
            </w:r>
            <w:proofErr w:type="spellEnd"/>
          </w:p>
        </w:tc>
        <w:tc>
          <w:tcPr>
            <w:tcW w:w="5525" w:type="dxa"/>
            <w:tcBorders>
              <w:top w:val="single" w:sz="4" w:space="0" w:color="auto"/>
              <w:left w:val="single" w:sz="4" w:space="0" w:color="auto"/>
              <w:bottom w:val="single" w:sz="4" w:space="0" w:color="auto"/>
              <w:right w:val="single" w:sz="4" w:space="0" w:color="auto"/>
            </w:tcBorders>
          </w:tcPr>
          <w:p w14:paraId="454E9E59" w14:textId="77777777" w:rsidR="00FC22E8" w:rsidRDefault="00FC22E8">
            <w:pPr>
              <w:pStyle w:val="TAL"/>
              <w:rPr>
                <w:rFonts w:ascii="Courier New" w:hAnsi="Courier New" w:cs="Courier New"/>
                <w:lang w:eastAsia="en-GB"/>
              </w:rPr>
            </w:pPr>
            <w:r>
              <w:rPr>
                <w:rFonts w:cs="Arial"/>
                <w:lang w:eastAsia="en-GB"/>
              </w:rPr>
              <w:t xml:space="preserve">This attribute contains a list of referenced </w:t>
            </w:r>
            <w:r>
              <w:rPr>
                <w:rFonts w:ascii="Courier New" w:hAnsi="Courier New" w:cs="Courier New"/>
                <w:lang w:eastAsia="en-GB"/>
              </w:rPr>
              <w:t>BWPs.</w:t>
            </w:r>
          </w:p>
          <w:p w14:paraId="741D8BD4" w14:textId="77777777" w:rsidR="00FC22E8" w:rsidRDefault="00FC22E8">
            <w:pPr>
              <w:pStyle w:val="TAL"/>
              <w:rPr>
                <w:rFonts w:cs="Arial"/>
                <w:lang w:eastAsia="en-GB"/>
              </w:rPr>
            </w:pPr>
          </w:p>
          <w:p w14:paraId="2C8A3981"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DN of a </w:t>
            </w:r>
            <w:r>
              <w:rPr>
                <w:szCs w:val="18"/>
                <w:lang w:eastAsia="zh-CN"/>
              </w:rPr>
              <w:t>BWP.</w:t>
            </w:r>
          </w:p>
          <w:p w14:paraId="4DCCDC8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47344E7A" w14:textId="77777777" w:rsidR="00FC22E8" w:rsidRDefault="00FC22E8">
            <w:pPr>
              <w:pStyle w:val="TAL"/>
              <w:rPr>
                <w:rFonts w:cs="Arial"/>
                <w:lang w:eastAsia="en-GB"/>
              </w:rPr>
            </w:pPr>
            <w:r>
              <w:rPr>
                <w:rFonts w:cs="Arial"/>
                <w:lang w:eastAsia="en-GB"/>
              </w:rPr>
              <w:t>type: DN</w:t>
            </w:r>
          </w:p>
          <w:p w14:paraId="3CB383B3" w14:textId="77777777" w:rsidR="00FC22E8" w:rsidRDefault="00FC22E8">
            <w:pPr>
              <w:pStyle w:val="TAL"/>
              <w:rPr>
                <w:rFonts w:cs="Arial"/>
                <w:lang w:eastAsia="en-GB"/>
              </w:rPr>
            </w:pPr>
            <w:r>
              <w:rPr>
                <w:rFonts w:cs="Arial"/>
                <w:lang w:eastAsia="en-GB"/>
              </w:rPr>
              <w:t>multiplicity: *</w:t>
            </w:r>
          </w:p>
          <w:p w14:paraId="4DD03AA6"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False</w:t>
            </w:r>
          </w:p>
          <w:p w14:paraId="4866DD3A"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2D41DBA1"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529375FF"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E228E8D" w14:textId="77777777" w:rsidR="00FC22E8" w:rsidRDefault="00FC22E8">
            <w:pPr>
              <w:pStyle w:val="TAL"/>
              <w:rPr>
                <w:lang w:eastAsia="en-GB"/>
              </w:rPr>
            </w:pPr>
          </w:p>
        </w:tc>
      </w:tr>
      <w:tr w:rsidR="00FC22E8" w14:paraId="59B53C9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ABB602" w14:textId="77777777" w:rsidR="00FC22E8" w:rsidRDefault="00FC22E8">
            <w:pPr>
              <w:spacing w:after="0"/>
              <w:rPr>
                <w:rFonts w:ascii="Courier New" w:hAnsi="Courier New" w:cs="Courier New"/>
                <w:sz w:val="18"/>
                <w:lang w:eastAsia="en-GB"/>
              </w:rPr>
            </w:pPr>
            <w:proofErr w:type="spellStart"/>
            <w:r>
              <w:rPr>
                <w:rFonts w:ascii="Courier New" w:hAnsi="Courier New" w:cs="Courier New"/>
                <w:sz w:val="18"/>
                <w:szCs w:val="18"/>
                <w:lang w:eastAsia="en-GB"/>
              </w:rPr>
              <w:t>sectorEquipmentFunctionRef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6D720AF1" w14:textId="77777777" w:rsidR="00FC22E8" w:rsidRDefault="00FC22E8">
            <w:pPr>
              <w:pStyle w:val="TAL"/>
              <w:rPr>
                <w:rFonts w:ascii="Courier New" w:hAnsi="Courier New" w:cs="Courier New"/>
                <w:lang w:eastAsia="en-GB"/>
              </w:rPr>
            </w:pPr>
            <w:r>
              <w:rPr>
                <w:rFonts w:cs="Arial"/>
                <w:lang w:eastAsia="en-GB"/>
              </w:rPr>
              <w:t xml:space="preserve">This attribute contains the DN of the referenced </w:t>
            </w:r>
            <w:proofErr w:type="spellStart"/>
            <w:r>
              <w:rPr>
                <w:rFonts w:ascii="Courier New" w:hAnsi="Courier New" w:cs="Courier New"/>
                <w:lang w:eastAsia="en-GB"/>
              </w:rPr>
              <w:t>SectorEquipmentFunction</w:t>
            </w:r>
            <w:proofErr w:type="spellEnd"/>
            <w:r>
              <w:rPr>
                <w:rFonts w:ascii="Courier New" w:hAnsi="Courier New" w:cs="Courier New"/>
                <w:lang w:eastAsia="en-GB"/>
              </w:rPr>
              <w:t>.</w:t>
            </w:r>
          </w:p>
          <w:p w14:paraId="4B1AC3CD" w14:textId="77777777" w:rsidR="00FC22E8" w:rsidRDefault="00FC22E8">
            <w:pPr>
              <w:pStyle w:val="TAL"/>
              <w:rPr>
                <w:rFonts w:cs="Arial"/>
                <w:lang w:eastAsia="en-GB"/>
              </w:rPr>
            </w:pPr>
          </w:p>
          <w:p w14:paraId="5CD659E0"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642CE61"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BF41735" w14:textId="77777777" w:rsidR="00FC22E8" w:rsidRDefault="00FC22E8">
            <w:pPr>
              <w:pStyle w:val="TAL"/>
              <w:rPr>
                <w:rFonts w:cs="Arial"/>
                <w:lang w:eastAsia="en-GB"/>
              </w:rPr>
            </w:pPr>
            <w:r>
              <w:rPr>
                <w:rFonts w:cs="Arial"/>
                <w:lang w:eastAsia="en-GB"/>
              </w:rPr>
              <w:t>type: DN</w:t>
            </w:r>
          </w:p>
          <w:p w14:paraId="0E2B4065" w14:textId="77777777" w:rsidR="00FC22E8" w:rsidRDefault="00FC22E8">
            <w:pPr>
              <w:pStyle w:val="TAL"/>
              <w:rPr>
                <w:rFonts w:cs="Arial"/>
                <w:lang w:eastAsia="en-GB"/>
              </w:rPr>
            </w:pPr>
            <w:r>
              <w:rPr>
                <w:rFonts w:cs="Arial"/>
                <w:lang w:eastAsia="en-GB"/>
              </w:rPr>
              <w:t>multiplicity: 1</w:t>
            </w:r>
          </w:p>
          <w:p w14:paraId="2C522B26"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74E1D14"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3ABE850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3A01FB37"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90F441E" w14:textId="77777777" w:rsidR="00FC22E8" w:rsidRDefault="00FC22E8">
            <w:pPr>
              <w:pStyle w:val="TAL"/>
              <w:rPr>
                <w:lang w:eastAsia="en-GB"/>
              </w:rPr>
            </w:pPr>
          </w:p>
        </w:tc>
      </w:tr>
      <w:tr w:rsidR="00FC22E8" w14:paraId="60C3F96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E34DD8"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offsetMO</w:t>
            </w:r>
            <w:proofErr w:type="spellEnd"/>
          </w:p>
        </w:tc>
        <w:tc>
          <w:tcPr>
            <w:tcW w:w="5525" w:type="dxa"/>
            <w:tcBorders>
              <w:top w:val="single" w:sz="4" w:space="0" w:color="auto"/>
              <w:left w:val="single" w:sz="4" w:space="0" w:color="auto"/>
              <w:bottom w:val="single" w:sz="4" w:space="0" w:color="auto"/>
              <w:right w:val="single" w:sz="4" w:space="0" w:color="auto"/>
            </w:tcBorders>
          </w:tcPr>
          <w:p w14:paraId="632E2624" w14:textId="77777777" w:rsidR="00FC22E8" w:rsidRDefault="00FC22E8">
            <w:pPr>
              <w:pStyle w:val="TAL"/>
              <w:rPr>
                <w:rFonts w:cs="Arial"/>
                <w:szCs w:val="18"/>
                <w:lang w:eastAsia="en-GB"/>
              </w:rPr>
            </w:pPr>
            <w:r>
              <w:rPr>
                <w:rFonts w:eastAsia="DengXian" w:cs="Arial"/>
                <w:szCs w:val="18"/>
                <w:lang w:eastAsia="en-GB"/>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lang w:eastAsia="en-GB"/>
              </w:rPr>
              <w:t xml:space="preserve">See </w:t>
            </w:r>
            <w:proofErr w:type="spellStart"/>
            <w:r>
              <w:rPr>
                <w:rFonts w:cs="Arial"/>
                <w:szCs w:val="18"/>
                <w:lang w:eastAsia="en-GB"/>
              </w:rPr>
              <w:t>offsetMO</w:t>
            </w:r>
            <w:proofErr w:type="spellEnd"/>
            <w:r>
              <w:rPr>
                <w:lang w:eastAsia="en-GB"/>
              </w:rPr>
              <w:t xml:space="preserve"> of</w:t>
            </w:r>
            <w:r>
              <w:rPr>
                <w:rFonts w:cs="Arial"/>
                <w:szCs w:val="18"/>
                <w:lang w:eastAsia="en-GB"/>
              </w:rPr>
              <w:t xml:space="preserve"> subclause 5.5.4 of TS 38.331 [</w:t>
            </w:r>
            <w:r>
              <w:rPr>
                <w:rFonts w:cs="Arial"/>
                <w:szCs w:val="18"/>
                <w:lang w:eastAsia="zh-CN"/>
              </w:rPr>
              <w:t>54</w:t>
            </w:r>
            <w:r>
              <w:rPr>
                <w:rFonts w:cs="Arial"/>
                <w:szCs w:val="18"/>
                <w:lang w:eastAsia="en-GB"/>
              </w:rPr>
              <w:t>].</w:t>
            </w:r>
          </w:p>
          <w:p w14:paraId="7C7A28A3" w14:textId="77777777" w:rsidR="00FC22E8" w:rsidRDefault="00FC22E8">
            <w:pPr>
              <w:rPr>
                <w:rFonts w:eastAsia="DengXian" w:cs="Arial"/>
                <w:szCs w:val="18"/>
                <w:lang w:eastAsia="en-GB"/>
              </w:rPr>
            </w:pPr>
          </w:p>
          <w:p w14:paraId="7575F530" w14:textId="77777777" w:rsidR="00FC22E8" w:rsidRDefault="00FC22E8">
            <w:pPr>
              <w:pStyle w:val="TAL"/>
              <w:rPr>
                <w:rFonts w:eastAsia="SimSu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494C3BEE"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0CA3FF4B" w14:textId="77777777" w:rsidR="00FC22E8" w:rsidRDefault="00FC22E8">
            <w:pPr>
              <w:pStyle w:val="TAL"/>
              <w:rPr>
                <w:szCs w:val="18"/>
                <w:lang w:eastAsia="zh-CN"/>
              </w:rPr>
            </w:pPr>
            <w:r>
              <w:rPr>
                <w:szCs w:val="18"/>
                <w:lang w:eastAsia="en-GB"/>
              </w:rPr>
              <w:t xml:space="preserve">type: </w:t>
            </w:r>
            <w:proofErr w:type="spellStart"/>
            <w:r>
              <w:rPr>
                <w:szCs w:val="18"/>
                <w:lang w:eastAsia="en-GB"/>
              </w:rPr>
              <w:t>QOffsetRangeList</w:t>
            </w:r>
            <w:proofErr w:type="spellEnd"/>
          </w:p>
          <w:p w14:paraId="0A858DF5" w14:textId="77777777" w:rsidR="00FC22E8" w:rsidRDefault="00FC22E8">
            <w:pPr>
              <w:pStyle w:val="TAL"/>
              <w:rPr>
                <w:szCs w:val="18"/>
                <w:lang w:eastAsia="en-GB"/>
              </w:rPr>
            </w:pPr>
            <w:r>
              <w:rPr>
                <w:szCs w:val="18"/>
                <w:lang w:eastAsia="en-GB"/>
              </w:rPr>
              <w:t>multiplicity: 1</w:t>
            </w:r>
          </w:p>
          <w:p w14:paraId="40A39BD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5F9E448C"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5B8869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N/A</w:t>
            </w:r>
          </w:p>
          <w:p w14:paraId="23109053"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D7D737A" w14:textId="77777777" w:rsidR="00FC22E8" w:rsidRDefault="00FC22E8">
            <w:pPr>
              <w:pStyle w:val="TAL"/>
              <w:rPr>
                <w:lang w:eastAsia="en-GB"/>
              </w:rPr>
            </w:pPr>
          </w:p>
        </w:tc>
      </w:tr>
      <w:tr w:rsidR="00FC22E8" w14:paraId="77257F5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445F80"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cellIndividualOffset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2F10A557" w14:textId="77777777" w:rsidR="00FC22E8" w:rsidRDefault="00FC22E8">
            <w:pPr>
              <w:rPr>
                <w:rFonts w:eastAsia="DengXian" w:cs="Arial"/>
                <w:sz w:val="18"/>
                <w:szCs w:val="18"/>
                <w:lang w:eastAsia="en-GB"/>
              </w:rPr>
            </w:pPr>
            <w:r>
              <w:rPr>
                <w:rFonts w:ascii="Arial" w:eastAsia="DengXian" w:hAnsi="Arial" w:cs="Arial"/>
                <w:sz w:val="18"/>
                <w:szCs w:val="18"/>
                <w:lang w:eastAsia="en-GB"/>
              </w:rPr>
              <w:t xml:space="preserve">It is a list of offset values for the neighbour cell. Used when UE is in connected mode. </w:t>
            </w:r>
            <w:r>
              <w:rPr>
                <w:rFonts w:ascii="Arial" w:hAnsi="Arial" w:cs="Arial"/>
                <w:sz w:val="18"/>
                <w:szCs w:val="18"/>
                <w:lang w:eastAsia="en-GB"/>
              </w:rPr>
              <w:t>The unit is 1dB. It is d</w:t>
            </w:r>
            <w:r>
              <w:rPr>
                <w:rFonts w:ascii="Arial" w:eastAsia="DengXian" w:hAnsi="Arial" w:cs="Arial"/>
                <w:sz w:val="18"/>
                <w:szCs w:val="18"/>
                <w:lang w:eastAsia="en-GB"/>
              </w:rPr>
              <w:t>efined for</w:t>
            </w:r>
            <w:r>
              <w:rPr>
                <w:rFonts w:ascii="Arial" w:hAnsi="Arial" w:cs="Arial"/>
                <w:sz w:val="18"/>
                <w:szCs w:val="18"/>
                <w:lang w:eastAsia="en-GB"/>
              </w:rPr>
              <w:t xml:space="preserve"> </w:t>
            </w:r>
            <w:proofErr w:type="spellStart"/>
            <w:r>
              <w:rPr>
                <w:rFonts w:ascii="Arial" w:eastAsia="DengXian" w:hAnsi="Arial" w:cs="Arial"/>
                <w:sz w:val="18"/>
                <w:szCs w:val="18"/>
                <w:lang w:eastAsia="en-GB"/>
              </w:rPr>
              <w:t>rsrpOffsetSSB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rsrqOffsetSSB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sinrOffsetSSB</w:t>
            </w:r>
            <w:proofErr w:type="spellEnd"/>
            <w:r>
              <w:rPr>
                <w:rFonts w:ascii="Arial" w:eastAsia="DengXian" w:hAnsi="Arial" w:cs="Arial"/>
                <w:sz w:val="18"/>
                <w:szCs w:val="18"/>
                <w:lang w:eastAsia="en-GB"/>
              </w:rPr>
              <w:t xml:space="preserve">, </w:t>
            </w:r>
            <w:proofErr w:type="spellStart"/>
            <w:r>
              <w:rPr>
                <w:rFonts w:ascii="Arial" w:eastAsia="DengXian" w:hAnsi="Arial" w:cs="Arial"/>
                <w:sz w:val="18"/>
                <w:szCs w:val="18"/>
                <w:lang w:eastAsia="en-GB"/>
              </w:rPr>
              <w:t>rsrpOffsetCSI</w:t>
            </w:r>
            <w:proofErr w:type="spellEnd"/>
            <w:r>
              <w:rPr>
                <w:rFonts w:ascii="Arial" w:eastAsia="DengXian" w:hAnsi="Arial" w:cs="Arial"/>
                <w:sz w:val="18"/>
                <w:szCs w:val="18"/>
                <w:lang w:eastAsia="en-GB"/>
              </w:rPr>
              <w:t xml:space="preserve">-RS, </w:t>
            </w:r>
            <w:proofErr w:type="spellStart"/>
            <w:r>
              <w:rPr>
                <w:rFonts w:ascii="Arial" w:eastAsia="DengXian" w:hAnsi="Arial" w:cs="Arial"/>
                <w:sz w:val="18"/>
                <w:szCs w:val="18"/>
                <w:lang w:eastAsia="en-GB"/>
              </w:rPr>
              <w:t>rsrqOffsetCSI</w:t>
            </w:r>
            <w:proofErr w:type="spellEnd"/>
            <w:r>
              <w:rPr>
                <w:rFonts w:ascii="Arial" w:eastAsia="DengXian" w:hAnsi="Arial" w:cs="Arial"/>
                <w:sz w:val="18"/>
                <w:szCs w:val="18"/>
                <w:lang w:eastAsia="en-GB"/>
              </w:rPr>
              <w:t xml:space="preserve">-RS and </w:t>
            </w:r>
            <w:proofErr w:type="spellStart"/>
            <w:r>
              <w:rPr>
                <w:rFonts w:ascii="Arial" w:eastAsia="DengXian" w:hAnsi="Arial" w:cs="Arial"/>
                <w:sz w:val="18"/>
                <w:szCs w:val="18"/>
                <w:lang w:eastAsia="en-GB"/>
              </w:rPr>
              <w:t>sinrOffsetCSI</w:t>
            </w:r>
            <w:proofErr w:type="spellEnd"/>
            <w:r>
              <w:rPr>
                <w:rFonts w:ascii="Arial" w:eastAsia="DengXian" w:hAnsi="Arial" w:cs="Arial"/>
                <w:sz w:val="18"/>
                <w:szCs w:val="18"/>
                <w:lang w:eastAsia="en-GB"/>
              </w:rPr>
              <w:t>-RS.</w:t>
            </w:r>
            <w:r>
              <w:rPr>
                <w:rFonts w:ascii="Arial" w:hAnsi="Arial" w:cs="Arial"/>
                <w:sz w:val="18"/>
                <w:szCs w:val="18"/>
                <w:lang w:eastAsia="en-GB"/>
              </w:rPr>
              <w:t xml:space="preserve"> See TS 38.331 [</w:t>
            </w:r>
            <w:r>
              <w:rPr>
                <w:rFonts w:ascii="Arial" w:hAnsi="Arial" w:cs="Arial"/>
                <w:sz w:val="18"/>
                <w:szCs w:val="18"/>
                <w:lang w:eastAsia="zh-CN"/>
              </w:rPr>
              <w:t>54</w:t>
            </w:r>
            <w:r>
              <w:rPr>
                <w:rFonts w:ascii="Arial" w:hAnsi="Arial" w:cs="Arial"/>
                <w:sz w:val="18"/>
                <w:szCs w:val="18"/>
                <w:lang w:eastAsia="en-GB"/>
              </w:rPr>
              <w:t>].</w:t>
            </w:r>
            <w:r>
              <w:rPr>
                <w:rFonts w:eastAsia="DengXian" w:cs="Arial"/>
                <w:sz w:val="18"/>
                <w:szCs w:val="18"/>
                <w:lang w:eastAsia="en-GB"/>
              </w:rPr>
              <w:t xml:space="preserve">  </w:t>
            </w:r>
          </w:p>
          <w:p w14:paraId="2CA3CD67" w14:textId="77777777" w:rsidR="00FC22E8" w:rsidRDefault="00FC22E8">
            <w:pPr>
              <w:pStyle w:val="TAL"/>
              <w:rPr>
                <w:rFonts w:eastAsia="SimSun" w:cs="Arial"/>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zh-CN"/>
              </w:rPr>
              <w:t>Not applicable.</w:t>
            </w:r>
          </w:p>
          <w:p w14:paraId="230BB73F"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381A2AA" w14:textId="77777777" w:rsidR="00FC22E8" w:rsidRDefault="00FC22E8">
            <w:pPr>
              <w:pStyle w:val="TAL"/>
              <w:rPr>
                <w:szCs w:val="18"/>
                <w:lang w:eastAsia="zh-CN"/>
              </w:rPr>
            </w:pPr>
            <w:r>
              <w:rPr>
                <w:szCs w:val="18"/>
                <w:lang w:eastAsia="en-GB"/>
              </w:rPr>
              <w:t xml:space="preserve">type: </w:t>
            </w:r>
            <w:r>
              <w:rPr>
                <w:szCs w:val="18"/>
                <w:lang w:eastAsia="zh-CN"/>
              </w:rPr>
              <w:t>Integer</w:t>
            </w:r>
          </w:p>
          <w:p w14:paraId="6F49FEC4" w14:textId="77777777" w:rsidR="00FC22E8" w:rsidRDefault="00FC22E8">
            <w:pPr>
              <w:pStyle w:val="TAL"/>
              <w:rPr>
                <w:szCs w:val="18"/>
                <w:lang w:eastAsia="en-GB"/>
              </w:rPr>
            </w:pPr>
            <w:r>
              <w:rPr>
                <w:szCs w:val="18"/>
                <w:lang w:eastAsia="en-GB"/>
              </w:rPr>
              <w:t>multiplicity: 6</w:t>
            </w:r>
          </w:p>
          <w:p w14:paraId="04BF891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True</w:t>
            </w:r>
          </w:p>
          <w:p w14:paraId="42FAC96A"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False</w:t>
            </w:r>
          </w:p>
          <w:p w14:paraId="2A0DB8B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6B74B3E0"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2DB799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92832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w:t>
            </w:r>
            <w:proofErr w:type="spellEnd"/>
          </w:p>
        </w:tc>
        <w:tc>
          <w:tcPr>
            <w:tcW w:w="5525" w:type="dxa"/>
            <w:tcBorders>
              <w:top w:val="single" w:sz="4" w:space="0" w:color="auto"/>
              <w:left w:val="single" w:sz="4" w:space="0" w:color="auto"/>
              <w:bottom w:val="single" w:sz="4" w:space="0" w:color="auto"/>
              <w:right w:val="single" w:sz="4" w:space="0" w:color="auto"/>
            </w:tcBorders>
          </w:tcPr>
          <w:p w14:paraId="33BEF7BE" w14:textId="77777777" w:rsidR="00FC22E8" w:rsidRDefault="00FC22E8">
            <w:pPr>
              <w:spacing w:after="0"/>
              <w:rPr>
                <w:rFonts w:ascii="Arial" w:hAnsi="Arial" w:cs="Arial"/>
                <w:sz w:val="18"/>
                <w:szCs w:val="18"/>
                <w:lang w:eastAsia="en-GB"/>
              </w:rPr>
            </w:pPr>
            <w:r>
              <w:rPr>
                <w:rFonts w:ascii="Arial" w:hAnsi="Arial" w:cs="Arial"/>
                <w:sz w:val="18"/>
                <w:szCs w:val="18"/>
                <w:lang w:eastAsia="en-GB"/>
              </w:rPr>
              <w:t>It specifies a list of PCI (physical cell identity) that are exclude-listed in EUTRAN measurements as described in 3GPP TS 38.331 [</w:t>
            </w:r>
            <w:r>
              <w:rPr>
                <w:rFonts w:ascii="Arial" w:hAnsi="Arial" w:cs="Arial"/>
                <w:sz w:val="18"/>
                <w:szCs w:val="18"/>
                <w:lang w:eastAsia="zh-CN"/>
              </w:rPr>
              <w:t>54</w:t>
            </w:r>
            <w:r>
              <w:rPr>
                <w:rFonts w:ascii="Arial" w:hAnsi="Arial" w:cs="Arial"/>
                <w:sz w:val="18"/>
                <w:szCs w:val="18"/>
                <w:lang w:eastAsia="en-GB"/>
              </w:rPr>
              <w:t>].</w:t>
            </w:r>
          </w:p>
          <w:p w14:paraId="4032F5E3" w14:textId="77777777" w:rsidR="00FC22E8" w:rsidRDefault="00FC22E8">
            <w:pPr>
              <w:spacing w:after="0"/>
              <w:rPr>
                <w:rFonts w:ascii="Arial" w:hAnsi="Arial" w:cs="Arial"/>
                <w:sz w:val="18"/>
                <w:szCs w:val="18"/>
                <w:lang w:eastAsia="en-GB"/>
              </w:rPr>
            </w:pPr>
          </w:p>
          <w:p w14:paraId="7E0FD256" w14:textId="77777777" w:rsidR="00FC22E8" w:rsidRDefault="00FC22E8">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cs="Arial"/>
                <w:szCs w:val="18"/>
                <w:lang w:eastAsia="en-GB"/>
              </w:rPr>
              <w:t>: { 0…1007 }</w:t>
            </w:r>
          </w:p>
        </w:tc>
        <w:tc>
          <w:tcPr>
            <w:tcW w:w="2437" w:type="dxa"/>
            <w:tcBorders>
              <w:top w:val="single" w:sz="4" w:space="0" w:color="auto"/>
              <w:left w:val="single" w:sz="4" w:space="0" w:color="auto"/>
              <w:bottom w:val="single" w:sz="4" w:space="0" w:color="auto"/>
              <w:right w:val="single" w:sz="4" w:space="0" w:color="auto"/>
            </w:tcBorders>
          </w:tcPr>
          <w:p w14:paraId="40053B62" w14:textId="77777777" w:rsidR="00FC22E8" w:rsidRDefault="00FC22E8">
            <w:pPr>
              <w:pStyle w:val="TAL"/>
              <w:rPr>
                <w:szCs w:val="18"/>
                <w:lang w:eastAsia="zh-CN"/>
              </w:rPr>
            </w:pPr>
            <w:r>
              <w:rPr>
                <w:szCs w:val="18"/>
                <w:lang w:eastAsia="en-GB"/>
              </w:rPr>
              <w:t>type: Integer</w:t>
            </w:r>
          </w:p>
          <w:p w14:paraId="23C3E81C" w14:textId="77777777" w:rsidR="00FC22E8" w:rsidRDefault="00FC22E8">
            <w:pPr>
              <w:pStyle w:val="TAL"/>
              <w:rPr>
                <w:szCs w:val="18"/>
                <w:lang w:eastAsia="en-GB"/>
              </w:rPr>
            </w:pPr>
            <w:r>
              <w:rPr>
                <w:szCs w:val="18"/>
                <w:lang w:eastAsia="en-GB"/>
              </w:rPr>
              <w:t>multiplicity: *</w:t>
            </w:r>
          </w:p>
          <w:p w14:paraId="2DAC34E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False</w:t>
            </w:r>
          </w:p>
          <w:p w14:paraId="4276DE6F"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6540119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65F03382"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4AF4F803" w14:textId="77777777" w:rsidR="00FC22E8" w:rsidRDefault="00FC22E8">
            <w:pPr>
              <w:pStyle w:val="TAL"/>
              <w:rPr>
                <w:lang w:eastAsia="en-GB"/>
              </w:rPr>
            </w:pPr>
          </w:p>
        </w:tc>
      </w:tr>
      <w:tr w:rsidR="00FC22E8" w14:paraId="379F547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D52C71"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blockListEntryIdleMode</w:t>
            </w:r>
            <w:proofErr w:type="spellEnd"/>
          </w:p>
        </w:tc>
        <w:tc>
          <w:tcPr>
            <w:tcW w:w="5525" w:type="dxa"/>
            <w:tcBorders>
              <w:top w:val="single" w:sz="4" w:space="0" w:color="auto"/>
              <w:left w:val="single" w:sz="4" w:space="0" w:color="auto"/>
              <w:bottom w:val="single" w:sz="4" w:space="0" w:color="auto"/>
              <w:right w:val="single" w:sz="4" w:space="0" w:color="auto"/>
            </w:tcBorders>
          </w:tcPr>
          <w:p w14:paraId="1516AB91" w14:textId="77777777" w:rsidR="00FC22E8" w:rsidRDefault="00FC22E8">
            <w:pPr>
              <w:spacing w:after="0"/>
              <w:rPr>
                <w:rFonts w:ascii="Arial" w:hAnsi="Arial" w:cs="Arial"/>
                <w:sz w:val="18"/>
                <w:szCs w:val="18"/>
                <w:lang w:eastAsia="en-GB"/>
              </w:rPr>
            </w:pPr>
            <w:r>
              <w:rPr>
                <w:rFonts w:ascii="Arial" w:hAnsi="Arial" w:cs="Arial"/>
                <w:sz w:val="18"/>
                <w:szCs w:val="18"/>
                <w:lang w:eastAsia="en-GB"/>
              </w:rPr>
              <w:t>It specifies a list of PCI (physical cell identity) that are exclude-listed in SIB4 and SIB5.</w:t>
            </w:r>
          </w:p>
          <w:p w14:paraId="21C09C37" w14:textId="77777777" w:rsidR="00FC22E8" w:rsidRDefault="00FC22E8">
            <w:pPr>
              <w:spacing w:after="0"/>
              <w:rPr>
                <w:rFonts w:ascii="Arial" w:hAnsi="Arial" w:cs="Arial"/>
                <w:sz w:val="18"/>
                <w:szCs w:val="18"/>
                <w:lang w:eastAsia="en-GB"/>
              </w:rPr>
            </w:pPr>
          </w:p>
          <w:p w14:paraId="7535A8D8" w14:textId="77777777" w:rsidR="00FC22E8" w:rsidRDefault="00FC22E8">
            <w:pPr>
              <w:rPr>
                <w:rFonts w:ascii="Arial" w:hAnsi="Arial" w:cs="Arial"/>
                <w:sz w:val="18"/>
                <w:szCs w:val="18"/>
                <w:lang w:eastAsia="en-GB"/>
              </w:rPr>
            </w:pPr>
            <w:proofErr w:type="spellStart"/>
            <w:r>
              <w:rPr>
                <w:rFonts w:ascii="Arial" w:hAnsi="Arial" w:cs="Arial"/>
                <w:szCs w:val="18"/>
                <w:lang w:eastAsia="en-GB"/>
              </w:rPr>
              <w:t>allowedValues</w:t>
            </w:r>
            <w:proofErr w:type="spellEnd"/>
            <w:r>
              <w:rPr>
                <w:rFonts w:ascii="Arial" w:hAnsi="Arial" w:cs="Arial"/>
                <w:szCs w:val="18"/>
                <w:lang w:eastAsia="en-GB"/>
              </w:rPr>
              <w:t>: { 0…1007 }</w:t>
            </w:r>
          </w:p>
        </w:tc>
        <w:tc>
          <w:tcPr>
            <w:tcW w:w="2437" w:type="dxa"/>
            <w:tcBorders>
              <w:top w:val="single" w:sz="4" w:space="0" w:color="auto"/>
              <w:left w:val="single" w:sz="4" w:space="0" w:color="auto"/>
              <w:bottom w:val="single" w:sz="4" w:space="0" w:color="auto"/>
              <w:right w:val="single" w:sz="4" w:space="0" w:color="auto"/>
            </w:tcBorders>
          </w:tcPr>
          <w:p w14:paraId="269B4F85" w14:textId="77777777" w:rsidR="00FC22E8" w:rsidRDefault="00FC22E8">
            <w:pPr>
              <w:pStyle w:val="TAL"/>
              <w:rPr>
                <w:szCs w:val="18"/>
                <w:lang w:eastAsia="zh-CN"/>
              </w:rPr>
            </w:pPr>
            <w:r>
              <w:rPr>
                <w:szCs w:val="18"/>
                <w:lang w:eastAsia="en-GB"/>
              </w:rPr>
              <w:t xml:space="preserve">type: </w:t>
            </w:r>
            <w:r>
              <w:rPr>
                <w:szCs w:val="18"/>
                <w:lang w:eastAsia="zh-CN"/>
              </w:rPr>
              <w:t>Integer</w:t>
            </w:r>
          </w:p>
          <w:p w14:paraId="2F466E45" w14:textId="77777777" w:rsidR="00FC22E8" w:rsidRDefault="00FC22E8">
            <w:pPr>
              <w:pStyle w:val="TAL"/>
              <w:rPr>
                <w:szCs w:val="18"/>
                <w:lang w:eastAsia="en-GB"/>
              </w:rPr>
            </w:pPr>
            <w:r>
              <w:rPr>
                <w:szCs w:val="18"/>
                <w:lang w:eastAsia="en-GB"/>
              </w:rPr>
              <w:t>multiplicity: 1</w:t>
            </w:r>
          </w:p>
          <w:p w14:paraId="3C01157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0A0A217"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7D770081"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595B3EE3"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1C886535" w14:textId="77777777" w:rsidR="00FC22E8" w:rsidRDefault="00FC22E8">
            <w:pPr>
              <w:pStyle w:val="TAL"/>
              <w:rPr>
                <w:lang w:eastAsia="en-GB"/>
              </w:rPr>
            </w:pPr>
          </w:p>
        </w:tc>
      </w:tr>
      <w:tr w:rsidR="00FC22E8" w14:paraId="6DEC4FD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77DACD"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cellReselectionPriority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6F11E38E"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is the absolute priority of the carrier frequency used by the cell reselection procedure. See </w:t>
            </w:r>
            <w:proofErr w:type="spellStart"/>
            <w:r>
              <w:rPr>
                <w:rFonts w:ascii="Arial" w:hAnsi="Arial" w:cs="Arial"/>
                <w:i/>
                <w:sz w:val="18"/>
                <w:szCs w:val="18"/>
                <w:lang w:eastAsia="en-GB"/>
              </w:rPr>
              <w:t>CellReselectionPriority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1C53ACCF" w14:textId="77777777" w:rsidR="00FC22E8" w:rsidRDefault="00FC22E8">
            <w:pPr>
              <w:rPr>
                <w:rFonts w:ascii="Arial" w:hAnsi="Arial" w:cs="Arial"/>
                <w:sz w:val="18"/>
                <w:szCs w:val="18"/>
                <w:lang w:eastAsia="en-GB"/>
              </w:rPr>
            </w:pPr>
            <w:r>
              <w:rPr>
                <w:rFonts w:ascii="Arial" w:hAnsi="Arial" w:cs="Arial"/>
                <w:sz w:val="18"/>
                <w:szCs w:val="18"/>
                <w:lang w:eastAsia="en-GB"/>
              </w:rPr>
              <w:t>It corresponds to the parameter priority in 3GPP TS 38.304 [49].</w:t>
            </w:r>
            <w:r>
              <w:rPr>
                <w:rFonts w:ascii="Arial" w:hAnsi="Arial" w:cs="Arial"/>
                <w:sz w:val="18"/>
                <w:szCs w:val="18"/>
                <w:lang w:eastAsia="en-GB"/>
              </w:rPr>
              <w:br/>
            </w:r>
            <w:r>
              <w:rPr>
                <w:rFonts w:ascii="Arial" w:hAnsi="Arial" w:cs="Arial"/>
                <w:sz w:val="18"/>
                <w:szCs w:val="18"/>
                <w:lang w:eastAsia="en-GB"/>
              </w:rPr>
              <w:br/>
              <w:t xml:space="preserve">Value 0 means lowest priority. The UE behaviour when no value is entered is specified in subclause 5.2.4.1 of 3GPP TS 38.304 [49]. </w:t>
            </w:r>
          </w:p>
          <w:p w14:paraId="51193C2B" w14:textId="77777777" w:rsidR="00FC22E8" w:rsidRDefault="00FC22E8">
            <w:pPr>
              <w:rPr>
                <w:rFonts w:ascii="Arial" w:hAnsi="Arial" w:cs="Arial"/>
                <w:sz w:val="18"/>
                <w:szCs w:val="18"/>
                <w:lang w:eastAsia="en-GB"/>
              </w:rPr>
            </w:pPr>
            <w:r>
              <w:rPr>
                <w:rFonts w:ascii="Arial" w:hAnsi="Arial" w:cs="Arial"/>
                <w:sz w:val="18"/>
                <w:szCs w:val="18"/>
                <w:lang w:eastAsia="en-GB"/>
              </w:rPr>
              <w:t>The value must not already used by other RAT, i.e. equal priorities between RATs are not supported.</w:t>
            </w:r>
          </w:p>
          <w:p w14:paraId="50261596"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6016FEC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D38BF41" w14:textId="77777777" w:rsidR="00FC22E8" w:rsidRDefault="00FC22E8">
            <w:pPr>
              <w:pStyle w:val="TAL"/>
              <w:rPr>
                <w:szCs w:val="18"/>
                <w:lang w:eastAsia="zh-CN"/>
              </w:rPr>
            </w:pPr>
            <w:r>
              <w:rPr>
                <w:szCs w:val="18"/>
                <w:lang w:eastAsia="en-GB"/>
              </w:rPr>
              <w:t xml:space="preserve">type: </w:t>
            </w:r>
            <w:r>
              <w:rPr>
                <w:szCs w:val="18"/>
                <w:lang w:eastAsia="zh-CN"/>
              </w:rPr>
              <w:t>Integer</w:t>
            </w:r>
          </w:p>
          <w:p w14:paraId="350E0BD6" w14:textId="77777777" w:rsidR="00FC22E8" w:rsidRDefault="00FC22E8">
            <w:pPr>
              <w:pStyle w:val="TAL"/>
              <w:rPr>
                <w:szCs w:val="18"/>
                <w:lang w:eastAsia="en-GB"/>
              </w:rPr>
            </w:pPr>
            <w:r>
              <w:rPr>
                <w:szCs w:val="18"/>
                <w:lang w:eastAsia="en-GB"/>
              </w:rPr>
              <w:t>multiplicity: 1</w:t>
            </w:r>
          </w:p>
          <w:p w14:paraId="76E8E7E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6014AC74"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1428D8F3"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0None</w:t>
            </w:r>
          </w:p>
          <w:p w14:paraId="7E17B0F3"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43772BD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BFC4C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cellReselectionSubPriority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60ED89EB"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indicates a fractional value to be added to the value of </w:t>
            </w:r>
            <w:proofErr w:type="spellStart"/>
            <w:r>
              <w:rPr>
                <w:rFonts w:ascii="Arial" w:hAnsi="Arial" w:cs="Arial"/>
                <w:sz w:val="18"/>
                <w:szCs w:val="18"/>
                <w:lang w:eastAsia="en-GB"/>
              </w:rPr>
              <w:t>cellReselectionPriority</w:t>
            </w:r>
            <w:proofErr w:type="spellEnd"/>
            <w:r>
              <w:rPr>
                <w:rFonts w:ascii="Arial" w:hAnsi="Arial" w:cs="Arial"/>
                <w:sz w:val="18"/>
                <w:szCs w:val="18"/>
                <w:lang w:eastAsia="en-GB"/>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lang w:eastAsia="en-GB"/>
              </w:rPr>
              <w:t>.</w:t>
            </w:r>
            <w:r>
              <w:rPr>
                <w:rFonts w:ascii="Arial" w:hAnsi="Arial" w:cs="Arial"/>
                <w:sz w:val="18"/>
                <w:szCs w:val="18"/>
                <w:lang w:eastAsia="zh-CN"/>
              </w:rPr>
              <w:t xml:space="preserve"> </w:t>
            </w:r>
            <w:r>
              <w:rPr>
                <w:rFonts w:ascii="Arial" w:hAnsi="Arial" w:cs="Arial"/>
                <w:sz w:val="18"/>
                <w:szCs w:val="18"/>
                <w:lang w:eastAsia="en-GB"/>
              </w:rPr>
              <w:t xml:space="preserve">See </w:t>
            </w:r>
            <w:proofErr w:type="spellStart"/>
            <w:r>
              <w:rPr>
                <w:rFonts w:ascii="Arial" w:hAnsi="Arial" w:cs="Arial"/>
                <w:i/>
                <w:sz w:val="18"/>
                <w:szCs w:val="18"/>
                <w:lang w:eastAsia="en-GB"/>
              </w:rPr>
              <w:t>CellReselectionSubPriority</w:t>
            </w:r>
            <w:proofErr w:type="spellEnd"/>
            <w:r>
              <w:rPr>
                <w:rFonts w:ascii="Arial" w:hAnsi="Arial" w:cs="Arial"/>
                <w:sz w:val="18"/>
                <w:szCs w:val="18"/>
                <w:lang w:eastAsia="en-GB"/>
              </w:rPr>
              <w:t xml:space="preserve"> IE in TS 38.331 [</w:t>
            </w:r>
            <w:r>
              <w:rPr>
                <w:rFonts w:ascii="Arial" w:hAnsi="Arial" w:cs="Arial"/>
                <w:sz w:val="18"/>
                <w:szCs w:val="18"/>
                <w:lang w:eastAsia="zh-CN"/>
              </w:rPr>
              <w:t>54</w:t>
            </w:r>
            <w:r>
              <w:rPr>
                <w:rFonts w:ascii="Arial" w:hAnsi="Arial" w:cs="Arial"/>
                <w:sz w:val="18"/>
                <w:szCs w:val="18"/>
                <w:lang w:eastAsia="en-GB"/>
              </w:rPr>
              <w:t>].</w:t>
            </w:r>
          </w:p>
          <w:p w14:paraId="13D0E4F9" w14:textId="77777777" w:rsidR="00FC22E8" w:rsidRDefault="00FC22E8">
            <w:pPr>
              <w:spacing w:after="0"/>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 0.2, 0.4, 0.6, 0.8 }.</w:t>
            </w:r>
          </w:p>
          <w:p w14:paraId="4FECEDD0"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F6C17BB" w14:textId="77777777" w:rsidR="00FC22E8" w:rsidRDefault="00FC22E8">
            <w:pPr>
              <w:pStyle w:val="TAL"/>
              <w:rPr>
                <w:szCs w:val="18"/>
                <w:lang w:eastAsia="zh-CN"/>
              </w:rPr>
            </w:pPr>
            <w:r>
              <w:rPr>
                <w:szCs w:val="18"/>
                <w:lang w:eastAsia="en-GB"/>
              </w:rPr>
              <w:t xml:space="preserve">type: </w:t>
            </w:r>
            <w:r>
              <w:rPr>
                <w:szCs w:val="18"/>
                <w:lang w:eastAsia="zh-CN"/>
              </w:rPr>
              <w:t>Real</w:t>
            </w:r>
          </w:p>
          <w:p w14:paraId="00D7529B" w14:textId="77777777" w:rsidR="00FC22E8" w:rsidRDefault="00FC22E8">
            <w:pPr>
              <w:pStyle w:val="TAL"/>
              <w:rPr>
                <w:szCs w:val="18"/>
                <w:lang w:eastAsia="en-GB"/>
              </w:rPr>
            </w:pPr>
            <w:r>
              <w:rPr>
                <w:szCs w:val="18"/>
                <w:lang w:eastAsia="en-GB"/>
              </w:rPr>
              <w:t>multiplicity: 1</w:t>
            </w:r>
          </w:p>
          <w:p w14:paraId="5F88A679"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67699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249BD6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1F447E6"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9BDDA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D945C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pMax</w:t>
            </w:r>
            <w:proofErr w:type="spellEnd"/>
          </w:p>
        </w:tc>
        <w:tc>
          <w:tcPr>
            <w:tcW w:w="5525" w:type="dxa"/>
            <w:tcBorders>
              <w:top w:val="single" w:sz="4" w:space="0" w:color="auto"/>
              <w:left w:val="single" w:sz="4" w:space="0" w:color="auto"/>
              <w:bottom w:val="single" w:sz="4" w:space="0" w:color="auto"/>
              <w:right w:val="single" w:sz="4" w:space="0" w:color="auto"/>
            </w:tcBorders>
          </w:tcPr>
          <w:p w14:paraId="23577E86" w14:textId="77777777" w:rsidR="00FC22E8" w:rsidRDefault="00FC22E8">
            <w:pPr>
              <w:rPr>
                <w:rFonts w:ascii="Arial" w:hAnsi="Arial" w:cs="Arial"/>
                <w:sz w:val="18"/>
                <w:szCs w:val="18"/>
                <w:lang w:eastAsia="en-GB"/>
              </w:rPr>
            </w:pPr>
            <w:r>
              <w:rPr>
                <w:rFonts w:ascii="Arial" w:hAnsi="Arial" w:cs="Arial"/>
                <w:sz w:val="18"/>
                <w:szCs w:val="18"/>
                <w:lang w:eastAsia="en-GB"/>
              </w:rPr>
              <w:t xml:space="preserve">It calculates the parameter </w:t>
            </w:r>
            <w:proofErr w:type="spellStart"/>
            <w:r>
              <w:rPr>
                <w:rFonts w:ascii="Arial" w:hAnsi="Arial" w:cs="Arial"/>
                <w:sz w:val="18"/>
                <w:szCs w:val="18"/>
                <w:lang w:eastAsia="en-GB"/>
              </w:rPr>
              <w:t>Pcompensation</w:t>
            </w:r>
            <w:proofErr w:type="spellEnd"/>
            <w:r>
              <w:rPr>
                <w:rFonts w:ascii="Arial" w:hAnsi="Arial" w:cs="Arial"/>
                <w:sz w:val="18"/>
                <w:szCs w:val="18"/>
                <w:lang w:eastAsia="en-GB"/>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lang w:eastAsia="en-GB"/>
              </w:rPr>
              <w:t xml:space="preserve"> [</w:t>
            </w:r>
            <w:r>
              <w:rPr>
                <w:rFonts w:ascii="Arial" w:hAnsi="Arial" w:cs="Arial"/>
                <w:sz w:val="18"/>
                <w:szCs w:val="18"/>
                <w:lang w:eastAsia="zh-CN"/>
              </w:rPr>
              <w:t>42</w:t>
            </w:r>
            <w:r>
              <w:rPr>
                <w:rFonts w:ascii="Arial" w:hAnsi="Arial" w:cs="Arial"/>
                <w:sz w:val="18"/>
                <w:szCs w:val="18"/>
                <w:lang w:eastAsia="en-GB"/>
              </w:rPr>
              <w:t xml:space="preserve">]. </w:t>
            </w:r>
          </w:p>
          <w:p w14:paraId="6E9DA53B" w14:textId="77777777" w:rsidR="00FC22E8" w:rsidRDefault="00FC22E8">
            <w:pPr>
              <w:spacing w:after="0"/>
              <w:rPr>
                <w:rFonts w:ascii="Arial" w:eastAsia="DengXian"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 -30..33 }. </w:t>
            </w:r>
          </w:p>
          <w:p w14:paraId="30D8BE5F" w14:textId="77777777" w:rsidR="00FC22E8" w:rsidRDefault="00FC22E8">
            <w:pPr>
              <w:spacing w:after="0"/>
              <w:rPr>
                <w:rFonts w:ascii="Arial" w:eastAsia="SimSun" w:hAnsi="Arial" w:cs="Arial"/>
                <w:sz w:val="18"/>
                <w:szCs w:val="18"/>
                <w:highlight w:val="yellow"/>
                <w:lang w:eastAsia="en-GB"/>
              </w:rPr>
            </w:pPr>
          </w:p>
          <w:p w14:paraId="060C18C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91E8094" w14:textId="77777777" w:rsidR="00FC22E8" w:rsidRDefault="00FC22E8">
            <w:pPr>
              <w:pStyle w:val="TAL"/>
              <w:rPr>
                <w:szCs w:val="18"/>
                <w:lang w:eastAsia="zh-CN"/>
              </w:rPr>
            </w:pPr>
            <w:r>
              <w:rPr>
                <w:szCs w:val="18"/>
                <w:lang w:eastAsia="en-GB"/>
              </w:rPr>
              <w:t xml:space="preserve">type: </w:t>
            </w:r>
            <w:r>
              <w:rPr>
                <w:szCs w:val="18"/>
                <w:lang w:eastAsia="zh-CN"/>
              </w:rPr>
              <w:t>Integer</w:t>
            </w:r>
          </w:p>
          <w:p w14:paraId="423766C9" w14:textId="77777777" w:rsidR="00FC22E8" w:rsidRDefault="00FC22E8">
            <w:pPr>
              <w:pStyle w:val="TAL"/>
              <w:rPr>
                <w:szCs w:val="18"/>
                <w:lang w:eastAsia="en-GB"/>
              </w:rPr>
            </w:pPr>
            <w:r>
              <w:rPr>
                <w:szCs w:val="18"/>
                <w:lang w:eastAsia="en-GB"/>
              </w:rPr>
              <w:t>multiplicity: 1</w:t>
            </w:r>
          </w:p>
          <w:p w14:paraId="626F0FA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59B74876"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6763C0D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8E8E59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4A5BC1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7372B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qOffsetFreq</w:t>
            </w:r>
            <w:proofErr w:type="spellEnd"/>
          </w:p>
        </w:tc>
        <w:tc>
          <w:tcPr>
            <w:tcW w:w="5525" w:type="dxa"/>
            <w:tcBorders>
              <w:top w:val="single" w:sz="4" w:space="0" w:color="auto"/>
              <w:left w:val="single" w:sz="4" w:space="0" w:color="auto"/>
              <w:bottom w:val="single" w:sz="4" w:space="0" w:color="auto"/>
              <w:right w:val="single" w:sz="4" w:space="0" w:color="auto"/>
            </w:tcBorders>
          </w:tcPr>
          <w:p w14:paraId="1F0545CE" w14:textId="77777777" w:rsidR="00FC22E8" w:rsidRDefault="00FC22E8">
            <w:pPr>
              <w:spacing w:after="0"/>
              <w:rPr>
                <w:rFonts w:ascii="Arial" w:hAnsi="Arial" w:cs="Arial"/>
                <w:color w:val="FFFFFF"/>
                <w:sz w:val="18"/>
                <w:szCs w:val="18"/>
                <w:lang w:eastAsia="en-GB"/>
              </w:rPr>
            </w:pPr>
            <w:r>
              <w:rPr>
                <w:rFonts w:ascii="Arial" w:hAnsi="Arial" w:cs="Arial"/>
                <w:sz w:val="18"/>
                <w:szCs w:val="18"/>
                <w:lang w:eastAsia="en-GB"/>
              </w:rPr>
              <w:t xml:space="preserve">It is the frequency specific offset applied when evaluating candidates for cell reselection. </w:t>
            </w:r>
            <w:r>
              <w:rPr>
                <w:rFonts w:ascii="Arial" w:hAnsi="Arial" w:cs="Arial"/>
                <w:color w:val="FFFFFF"/>
                <w:sz w:val="18"/>
                <w:szCs w:val="18"/>
                <w:lang w:eastAsia="en-GB"/>
              </w:rPr>
              <w:t>See TS 38.331 [49]. Its unit is 1 </w:t>
            </w:r>
            <w:proofErr w:type="spellStart"/>
            <w:r>
              <w:rPr>
                <w:rFonts w:ascii="Arial" w:hAnsi="Arial" w:cs="Arial"/>
                <w:color w:val="FFFFFF"/>
                <w:sz w:val="18"/>
                <w:szCs w:val="18"/>
                <w:lang w:eastAsia="en-GB"/>
              </w:rPr>
              <w:t>dB.</w:t>
            </w:r>
            <w:proofErr w:type="spellEnd"/>
          </w:p>
          <w:p w14:paraId="2853A975" w14:textId="77777777" w:rsidR="00FC22E8" w:rsidRDefault="00FC22E8">
            <w:pPr>
              <w:spacing w:after="0"/>
              <w:rPr>
                <w:rFonts w:ascii="Arial" w:hAnsi="Arial" w:cs="Arial"/>
                <w:sz w:val="18"/>
                <w:szCs w:val="18"/>
                <w:lang w:eastAsia="en-GB"/>
              </w:rPr>
            </w:pPr>
          </w:p>
          <w:p w14:paraId="2C98BB22" w14:textId="77777777" w:rsidR="00FC22E8" w:rsidRDefault="00FC22E8">
            <w:pPr>
              <w:spacing w:after="0"/>
              <w:rPr>
                <w:rFonts w:ascii="Arial" w:hAnsi="Arial" w:cs="Arial"/>
                <w:color w:val="FFFFFF"/>
                <w:sz w:val="18"/>
                <w:szCs w:val="18"/>
                <w:lang w:eastAsia="en-GB"/>
              </w:rPr>
            </w:pPr>
            <w:proofErr w:type="spellStart"/>
            <w:r>
              <w:rPr>
                <w:rFonts w:ascii="Arial" w:hAnsi="Arial" w:cs="Arial"/>
                <w:color w:val="FFFFFF"/>
                <w:sz w:val="18"/>
                <w:szCs w:val="18"/>
                <w:lang w:eastAsia="en-GB"/>
              </w:rPr>
              <w:t>allowedValues</w:t>
            </w:r>
            <w:proofErr w:type="spellEnd"/>
            <w:r>
              <w:rPr>
                <w:rFonts w:ascii="Arial" w:hAnsi="Arial" w:cs="Arial"/>
                <w:color w:val="FFFFFF"/>
                <w:sz w:val="18"/>
                <w:szCs w:val="18"/>
                <w:lang w:eastAsia="en-GB"/>
              </w:rPr>
              <w:t>:</w:t>
            </w:r>
          </w:p>
          <w:p w14:paraId="7A4FC1B8" w14:textId="77777777" w:rsidR="00FC22E8" w:rsidRDefault="00FC22E8">
            <w:pPr>
              <w:spacing w:after="0"/>
              <w:ind w:left="284"/>
              <w:rPr>
                <w:rFonts w:ascii="Arial" w:hAnsi="Arial" w:cs="Arial"/>
                <w:color w:val="FFFFFF"/>
                <w:sz w:val="18"/>
                <w:szCs w:val="18"/>
                <w:lang w:eastAsia="en-GB"/>
              </w:rPr>
            </w:pPr>
            <w:r>
              <w:rPr>
                <w:rFonts w:ascii="Arial" w:hAnsi="Arial" w:cs="Arial"/>
                <w:color w:val="FFFFFF"/>
                <w:sz w:val="18"/>
                <w:szCs w:val="18"/>
                <w:lang w:eastAsia="en-GB"/>
              </w:rPr>
              <w:t>{ -24, -22, -20, -18, -16, -14, -12, -10, -8, -6, -5, -4, -3, -2, -1, 0, 1, 2, 3, 4, 5, 6, 8, 10, 12, 14, 16, 20, 22, 24 }</w:t>
            </w:r>
          </w:p>
          <w:p w14:paraId="60C79CCA"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4D6CF6A" w14:textId="77777777" w:rsidR="00FC22E8" w:rsidRDefault="00FC22E8">
            <w:pPr>
              <w:pStyle w:val="TAL"/>
              <w:rPr>
                <w:szCs w:val="18"/>
                <w:lang w:eastAsia="zh-CN"/>
              </w:rPr>
            </w:pPr>
            <w:r>
              <w:rPr>
                <w:szCs w:val="18"/>
                <w:lang w:eastAsia="en-GB"/>
              </w:rPr>
              <w:t>type: Integer</w:t>
            </w:r>
          </w:p>
          <w:p w14:paraId="1FE01424" w14:textId="77777777" w:rsidR="00FC22E8" w:rsidRDefault="00FC22E8">
            <w:pPr>
              <w:pStyle w:val="TAL"/>
              <w:rPr>
                <w:szCs w:val="18"/>
                <w:lang w:eastAsia="en-GB"/>
              </w:rPr>
            </w:pPr>
            <w:r>
              <w:rPr>
                <w:szCs w:val="18"/>
                <w:lang w:eastAsia="en-GB"/>
              </w:rPr>
              <w:t>multiplicity: 1</w:t>
            </w:r>
          </w:p>
          <w:p w14:paraId="72715B8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1D04713"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2E4343E6"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65909789"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77125076" w14:textId="77777777" w:rsidR="00FC22E8" w:rsidRDefault="00FC22E8">
            <w:pPr>
              <w:pStyle w:val="TAL"/>
              <w:rPr>
                <w:lang w:eastAsia="en-GB"/>
              </w:rPr>
            </w:pPr>
          </w:p>
        </w:tc>
      </w:tr>
      <w:tr w:rsidR="00FC22E8" w14:paraId="235EA3C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2CEC76"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qOffsetRangeList</w:t>
            </w:r>
            <w:proofErr w:type="spellEnd"/>
          </w:p>
        </w:tc>
        <w:tc>
          <w:tcPr>
            <w:tcW w:w="5525" w:type="dxa"/>
            <w:tcBorders>
              <w:top w:val="single" w:sz="4" w:space="0" w:color="auto"/>
              <w:left w:val="single" w:sz="4" w:space="0" w:color="auto"/>
              <w:bottom w:val="single" w:sz="4" w:space="0" w:color="auto"/>
              <w:right w:val="single" w:sz="4" w:space="0" w:color="auto"/>
            </w:tcBorders>
          </w:tcPr>
          <w:p w14:paraId="17783041" w14:textId="77777777" w:rsidR="00FC22E8" w:rsidRDefault="00FC22E8">
            <w:pPr>
              <w:pStyle w:val="TAL"/>
              <w:rPr>
                <w:lang w:eastAsia="en-GB"/>
              </w:rPr>
            </w:pPr>
            <w:r>
              <w:rPr>
                <w:lang w:eastAsia="en-GB"/>
              </w:rPr>
              <w:t xml:space="preserve">It is used to indicate a cell, beam or measurement object specific offset to be applied when evaluating candidates for cell re-selection or when evaluating triggering conditions for measurement reporting. The value is in </w:t>
            </w:r>
            <w:proofErr w:type="spellStart"/>
            <w:r>
              <w:rPr>
                <w:lang w:eastAsia="en-GB"/>
              </w:rPr>
              <w:t>dB.</w:t>
            </w:r>
            <w:proofErr w:type="spellEnd"/>
            <w:r>
              <w:rPr>
                <w:lang w:eastAsia="en-GB"/>
              </w:rPr>
              <w:t xml:space="preserve"> Value dB-24 corresponds to -24 dB, dB-22 corresponds to -22 dB and so on.</w:t>
            </w:r>
          </w:p>
          <w:p w14:paraId="78DFE8BB" w14:textId="77777777" w:rsidR="00FC22E8" w:rsidRDefault="00FC22E8">
            <w:pPr>
              <w:rPr>
                <w:lang w:eastAsia="en-GB"/>
              </w:rPr>
            </w:pPr>
          </w:p>
          <w:p w14:paraId="40F033D6" w14:textId="77777777" w:rsidR="00FC22E8" w:rsidRDefault="00FC22E8">
            <w:pPr>
              <w:pStyle w:val="TAL"/>
              <w:rPr>
                <w:lang w:eastAsia="en-GB"/>
              </w:rPr>
            </w:pPr>
            <w:r>
              <w:rPr>
                <w:color w:val="000000"/>
                <w:lang w:eastAsia="en-GB"/>
              </w:rPr>
              <w:t>This is</w:t>
            </w:r>
            <w:r>
              <w:rPr>
                <w:lang w:eastAsia="en-GB"/>
              </w:rPr>
              <w:t xml:space="preserve"> a list of </w:t>
            </w:r>
            <w:proofErr w:type="spellStart"/>
            <w:r>
              <w:rPr>
                <w:lang w:eastAsia="en-GB"/>
              </w:rPr>
              <w:t>enum</w:t>
            </w:r>
            <w:proofErr w:type="spellEnd"/>
            <w:r>
              <w:rPr>
                <w:lang w:eastAsia="en-GB"/>
              </w:rPr>
              <w:t xml:space="preserve"> values representing, in sequence: </w:t>
            </w:r>
            <w:proofErr w:type="spellStart"/>
            <w:r>
              <w:rPr>
                <w:lang w:eastAsia="en-GB"/>
              </w:rPr>
              <w:t>rsrpOffsetSS</w:t>
            </w:r>
            <w:r>
              <w:rPr>
                <w:color w:val="000000"/>
                <w:lang w:eastAsia="en-GB"/>
              </w:rPr>
              <w:t>B</w:t>
            </w:r>
            <w:proofErr w:type="spellEnd"/>
            <w:r>
              <w:rPr>
                <w:color w:val="000000"/>
                <w:lang w:eastAsia="en-GB"/>
              </w:rPr>
              <w:t xml:space="preserve">, </w:t>
            </w:r>
            <w:proofErr w:type="spellStart"/>
            <w:r>
              <w:rPr>
                <w:color w:val="000000"/>
                <w:lang w:eastAsia="en-GB"/>
              </w:rPr>
              <w:t>rsrqOffsetSSB</w:t>
            </w:r>
            <w:proofErr w:type="spellEnd"/>
            <w:r>
              <w:rPr>
                <w:color w:val="000000"/>
                <w:lang w:eastAsia="en-GB"/>
              </w:rPr>
              <w:t xml:space="preserve">, </w:t>
            </w:r>
            <w:proofErr w:type="spellStart"/>
            <w:r>
              <w:rPr>
                <w:color w:val="000000"/>
                <w:lang w:eastAsia="en-GB"/>
              </w:rPr>
              <w:t>sinrOffsetSSB</w:t>
            </w:r>
            <w:proofErr w:type="spellEnd"/>
            <w:r>
              <w:rPr>
                <w:color w:val="000000"/>
                <w:lang w:eastAsia="en-GB"/>
              </w:rPr>
              <w:t xml:space="preserve">, </w:t>
            </w:r>
            <w:proofErr w:type="spellStart"/>
            <w:r>
              <w:rPr>
                <w:color w:val="000000"/>
                <w:lang w:eastAsia="en-GB"/>
              </w:rPr>
              <w:t>rsrpOffsetCSI</w:t>
            </w:r>
            <w:proofErr w:type="spellEnd"/>
            <w:r>
              <w:rPr>
                <w:color w:val="000000"/>
                <w:lang w:eastAsia="en-GB"/>
              </w:rPr>
              <w:t xml:space="preserve">-RS, </w:t>
            </w:r>
            <w:proofErr w:type="spellStart"/>
            <w:r>
              <w:rPr>
                <w:color w:val="000000"/>
                <w:lang w:eastAsia="en-GB"/>
              </w:rPr>
              <w:t>rsrqOffsetCSI</w:t>
            </w:r>
            <w:proofErr w:type="spellEnd"/>
            <w:r>
              <w:rPr>
                <w:color w:val="000000"/>
                <w:lang w:eastAsia="en-GB"/>
              </w:rPr>
              <w:t xml:space="preserve">-RS, </w:t>
            </w:r>
            <w:proofErr w:type="spellStart"/>
            <w:r>
              <w:rPr>
                <w:color w:val="000000"/>
                <w:lang w:eastAsia="en-GB"/>
              </w:rPr>
              <w:t>sinrOffsetCSI</w:t>
            </w:r>
            <w:proofErr w:type="spellEnd"/>
            <w:r>
              <w:rPr>
                <w:color w:val="000000"/>
                <w:lang w:eastAsia="en-GB"/>
              </w:rPr>
              <w:t>-RS.</w:t>
            </w:r>
            <w:r>
              <w:rPr>
                <w:lang w:eastAsia="en-GB"/>
              </w:rPr>
              <w:t xml:space="preserve"> </w:t>
            </w:r>
          </w:p>
          <w:p w14:paraId="5A0173C7" w14:textId="77777777" w:rsidR="00FC22E8" w:rsidRDefault="00FC22E8">
            <w:pPr>
              <w:pStyle w:val="TAL"/>
              <w:ind w:left="284"/>
              <w:rPr>
                <w:rFonts w:cs="Arial"/>
                <w:szCs w:val="18"/>
                <w:lang w:eastAsia="en-GB"/>
              </w:rPr>
            </w:pPr>
          </w:p>
          <w:p w14:paraId="04C38DBC"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See </w:t>
            </w:r>
            <w:bookmarkStart w:id="10" w:name="_Hlk156206119"/>
            <w:r>
              <w:rPr>
                <w:lang w:eastAsia="en-GB"/>
              </w:rPr>
              <w:t>Q-</w:t>
            </w:r>
            <w:proofErr w:type="spellStart"/>
            <w:r>
              <w:rPr>
                <w:lang w:eastAsia="en-GB"/>
              </w:rPr>
              <w:t>OffsetRangeList</w:t>
            </w:r>
            <w:proofErr w:type="spellEnd"/>
            <w:r>
              <w:rPr>
                <w:lang w:eastAsia="en-GB"/>
              </w:rPr>
              <w:t xml:space="preserve"> in subclause of subclause 6.3.2 of</w:t>
            </w:r>
            <w:r>
              <w:rPr>
                <w:rFonts w:ascii="Arial" w:hAnsi="Arial" w:cs="Arial"/>
                <w:sz w:val="18"/>
                <w:szCs w:val="18"/>
                <w:lang w:eastAsia="en-GB"/>
              </w:rPr>
              <w:t xml:space="preserve"> TS 38.331 [54]</w:t>
            </w:r>
            <w:bookmarkEnd w:id="10"/>
            <w:r>
              <w:rPr>
                <w:rFonts w:ascii="Arial" w:hAnsi="Arial" w:cs="Arial"/>
                <w:sz w:val="18"/>
                <w:szCs w:val="18"/>
                <w:lang w:eastAsia="en-GB"/>
              </w:rPr>
              <w:t>.</w:t>
            </w:r>
          </w:p>
          <w:p w14:paraId="5D21231C" w14:textId="77777777" w:rsidR="00FC22E8" w:rsidRDefault="00FC22E8">
            <w:pPr>
              <w:spacing w:after="0"/>
              <w:rPr>
                <w:rFonts w:ascii="Arial" w:hAnsi="Arial" w:cs="Arial"/>
                <w:sz w:val="18"/>
                <w:szCs w:val="18"/>
                <w:lang w:eastAsia="en-GB"/>
              </w:rPr>
            </w:pPr>
          </w:p>
          <w:p w14:paraId="5B4CE3C1"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2FCA433F" w14:textId="77777777" w:rsidR="00FC22E8" w:rsidRDefault="00FC22E8">
            <w:pPr>
              <w:spacing w:after="0"/>
              <w:ind w:left="284"/>
              <w:rPr>
                <w:rFonts w:ascii="Arial" w:hAnsi="Arial" w:cs="Arial"/>
                <w:color w:val="FFFFFF"/>
                <w:sz w:val="18"/>
                <w:szCs w:val="18"/>
                <w:lang w:eastAsia="en-GB"/>
              </w:rPr>
            </w:pPr>
            <w:r>
              <w:rPr>
                <w:rFonts w:ascii="Arial" w:hAnsi="Arial" w:cs="Arial"/>
                <w:sz w:val="18"/>
                <w:szCs w:val="18"/>
                <w:lang w:eastAsia="en-GB"/>
              </w:rPr>
              <w:t>{ -24, -22, -20, -18, -16, -14, -12, -10, -8, -6, -5, -4, -3, -2, -1, 0, 1, 2, 3, 4, 5, 6, 8, 10, 12, 14, 16, 20, 22, 24 }</w:t>
            </w:r>
          </w:p>
          <w:p w14:paraId="7D82A372" w14:textId="77777777" w:rsidR="00FC22E8" w:rsidRDefault="00FC22E8">
            <w:pPr>
              <w:pStyle w:val="TAL"/>
              <w:ind w:left="284"/>
              <w:rPr>
                <w:rFonts w:cs="Arial"/>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7C54B45" w14:textId="77777777" w:rsidR="00FC22E8" w:rsidRDefault="00FC22E8">
            <w:pPr>
              <w:pStyle w:val="TAL"/>
              <w:rPr>
                <w:lang w:eastAsia="en-GB"/>
              </w:rPr>
            </w:pPr>
            <w:r>
              <w:rPr>
                <w:lang w:eastAsia="en-GB"/>
              </w:rPr>
              <w:t>type: ENUM</w:t>
            </w:r>
          </w:p>
          <w:p w14:paraId="06E55D7A" w14:textId="77777777" w:rsidR="00FC22E8" w:rsidRDefault="00FC22E8">
            <w:pPr>
              <w:pStyle w:val="TAL"/>
              <w:rPr>
                <w:lang w:eastAsia="en-GB"/>
              </w:rPr>
            </w:pPr>
            <w:r>
              <w:rPr>
                <w:lang w:eastAsia="en-GB"/>
              </w:rPr>
              <w:t>multiplicity: 6</w:t>
            </w:r>
          </w:p>
          <w:p w14:paraId="283FC8C5" w14:textId="77777777" w:rsidR="00FC22E8" w:rsidRDefault="00FC22E8">
            <w:pPr>
              <w:pStyle w:val="TAL"/>
              <w:rPr>
                <w:lang w:eastAsia="en-GB"/>
              </w:rPr>
            </w:pPr>
            <w:proofErr w:type="spellStart"/>
            <w:r>
              <w:rPr>
                <w:lang w:eastAsia="en-GB"/>
              </w:rPr>
              <w:t>isOrdered</w:t>
            </w:r>
            <w:proofErr w:type="spellEnd"/>
            <w:r>
              <w:rPr>
                <w:lang w:eastAsia="en-GB"/>
              </w:rPr>
              <w:t>: True</w:t>
            </w:r>
          </w:p>
          <w:p w14:paraId="3205F0EE" w14:textId="77777777" w:rsidR="00FC22E8" w:rsidRDefault="00FC22E8">
            <w:pPr>
              <w:pStyle w:val="TAL"/>
              <w:rPr>
                <w:lang w:eastAsia="en-GB"/>
              </w:rPr>
            </w:pPr>
            <w:proofErr w:type="spellStart"/>
            <w:r>
              <w:rPr>
                <w:lang w:eastAsia="en-GB"/>
              </w:rPr>
              <w:t>isUnique</w:t>
            </w:r>
            <w:proofErr w:type="spellEnd"/>
            <w:r>
              <w:rPr>
                <w:lang w:eastAsia="en-GB"/>
              </w:rPr>
              <w:t>: False</w:t>
            </w:r>
          </w:p>
          <w:p w14:paraId="28F89941" w14:textId="77777777" w:rsidR="00FC22E8" w:rsidRDefault="00FC22E8">
            <w:pPr>
              <w:pStyle w:val="TAL"/>
              <w:rPr>
                <w:lang w:eastAsia="en-GB"/>
              </w:rPr>
            </w:pPr>
            <w:proofErr w:type="spellStart"/>
            <w:r>
              <w:rPr>
                <w:lang w:eastAsia="en-GB"/>
              </w:rPr>
              <w:t>defaultValue</w:t>
            </w:r>
            <w:proofErr w:type="spellEnd"/>
            <w:r>
              <w:rPr>
                <w:lang w:eastAsia="en-GB"/>
              </w:rPr>
              <w:t>: 0</w:t>
            </w:r>
          </w:p>
          <w:p w14:paraId="641C0E5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491F4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BECFE9"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qQualMin</w:t>
            </w:r>
            <w:proofErr w:type="spellEnd"/>
          </w:p>
        </w:tc>
        <w:tc>
          <w:tcPr>
            <w:tcW w:w="5525" w:type="dxa"/>
            <w:tcBorders>
              <w:top w:val="single" w:sz="4" w:space="0" w:color="auto"/>
              <w:left w:val="single" w:sz="4" w:space="0" w:color="auto"/>
              <w:bottom w:val="single" w:sz="4" w:space="0" w:color="auto"/>
              <w:right w:val="single" w:sz="4" w:space="0" w:color="auto"/>
            </w:tcBorders>
          </w:tcPr>
          <w:p w14:paraId="333AC85B" w14:textId="77777777" w:rsidR="00FC22E8" w:rsidRDefault="00FC22E8">
            <w:pPr>
              <w:spacing w:after="0"/>
              <w:rPr>
                <w:sz w:val="18"/>
                <w:szCs w:val="18"/>
                <w:lang w:eastAsia="en-GB"/>
              </w:rPr>
            </w:pPr>
            <w:r>
              <w:rPr>
                <w:rFonts w:ascii="Arial" w:hAnsi="Arial" w:cs="Arial"/>
                <w:sz w:val="18"/>
                <w:szCs w:val="18"/>
                <w:lang w:eastAsia="en-GB"/>
              </w:rPr>
              <w:t xml:space="preserve">It indicates the minimum required </w:t>
            </w:r>
            <w:r>
              <w:rPr>
                <w:rFonts w:ascii="Arial" w:hAnsi="Arial" w:cs="Arial"/>
                <w:sz w:val="18"/>
                <w:szCs w:val="18"/>
                <w:lang w:eastAsia="ja-JP"/>
              </w:rPr>
              <w:t>quality</w:t>
            </w:r>
            <w:r>
              <w:rPr>
                <w:rFonts w:ascii="Arial" w:hAnsi="Arial" w:cs="Arial"/>
                <w:sz w:val="18"/>
                <w:szCs w:val="18"/>
                <w:lang w:eastAsia="en-GB"/>
              </w:rPr>
              <w:t xml:space="preserve"> </w:t>
            </w:r>
            <w:r>
              <w:rPr>
                <w:rFonts w:ascii="Arial" w:hAnsi="Arial" w:cs="Arial"/>
                <w:sz w:val="18"/>
                <w:szCs w:val="18"/>
                <w:lang w:eastAsia="ja-JP"/>
              </w:rPr>
              <w:t xml:space="preserve">level </w:t>
            </w:r>
            <w:r>
              <w:rPr>
                <w:rFonts w:ascii="Arial" w:hAnsi="Arial" w:cs="Arial"/>
                <w:sz w:val="18"/>
                <w:szCs w:val="18"/>
                <w:lang w:eastAsia="en-GB"/>
              </w:rPr>
              <w:t xml:space="preserve">in the cell (dB). See </w:t>
            </w:r>
            <w:proofErr w:type="spellStart"/>
            <w:r>
              <w:rPr>
                <w:rFonts w:ascii="Arial" w:hAnsi="Arial" w:cs="Arial"/>
                <w:sz w:val="18"/>
                <w:szCs w:val="18"/>
                <w:lang w:eastAsia="en-GB"/>
              </w:rPr>
              <w:t>qQualMin</w:t>
            </w:r>
            <w:proofErr w:type="spellEnd"/>
            <w:r>
              <w:rPr>
                <w:rFonts w:ascii="Arial" w:hAnsi="Arial" w:cs="Arial"/>
                <w:sz w:val="18"/>
                <w:szCs w:val="18"/>
                <w:lang w:eastAsia="en-GB"/>
              </w:rPr>
              <w:t xml:space="preserve"> in TS 38.304 [49]. Unit is 1 </w:t>
            </w:r>
            <w:proofErr w:type="spellStart"/>
            <w:r>
              <w:rPr>
                <w:rFonts w:ascii="Arial" w:hAnsi="Arial" w:cs="Arial"/>
                <w:sz w:val="18"/>
                <w:szCs w:val="18"/>
                <w:lang w:eastAsia="en-GB"/>
              </w:rPr>
              <w:t>dB.</w:t>
            </w:r>
            <w:proofErr w:type="spellEnd"/>
            <w:r>
              <w:rPr>
                <w:rFonts w:ascii="Arial" w:hAnsi="Arial" w:cs="Arial"/>
                <w:sz w:val="18"/>
                <w:szCs w:val="18"/>
                <w:lang w:eastAsia="en-GB"/>
              </w:rPr>
              <w:br/>
            </w:r>
            <w:r>
              <w:rPr>
                <w:sz w:val="18"/>
                <w:szCs w:val="18"/>
                <w:lang w:eastAsia="en-GB"/>
              </w:rPr>
              <w:br/>
            </w:r>
            <w:r>
              <w:rPr>
                <w:rFonts w:ascii="Arial" w:hAnsi="Arial" w:cs="Arial"/>
                <w:sz w:val="18"/>
                <w:szCs w:val="18"/>
                <w:lang w:eastAsia="en-GB"/>
              </w:rPr>
              <w:t xml:space="preserve">Value 0 means that it is not sent and UE applies in such case the (default) value of negative infinity for </w:t>
            </w:r>
            <w:proofErr w:type="spellStart"/>
            <w:r>
              <w:rPr>
                <w:rFonts w:ascii="Arial" w:hAnsi="Arial" w:cs="Arial"/>
                <w:sz w:val="18"/>
                <w:szCs w:val="18"/>
                <w:lang w:eastAsia="en-GB"/>
              </w:rPr>
              <w:t>Qqualmin</w:t>
            </w:r>
            <w:proofErr w:type="spellEnd"/>
            <w:r>
              <w:rPr>
                <w:rFonts w:ascii="Arial" w:hAnsi="Arial" w:cs="Arial"/>
                <w:sz w:val="18"/>
                <w:szCs w:val="18"/>
                <w:lang w:eastAsia="en-GB"/>
              </w:rPr>
              <w:t>. Sent in SIB3 or SIB5.</w:t>
            </w:r>
            <w:r>
              <w:rPr>
                <w:sz w:val="18"/>
                <w:szCs w:val="18"/>
                <w:lang w:eastAsia="en-GB"/>
              </w:rPr>
              <w:br/>
            </w:r>
          </w:p>
          <w:p w14:paraId="71251310"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-34..-3, 0 } </w:t>
            </w:r>
          </w:p>
          <w:p w14:paraId="36594782"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A191DAC" w14:textId="77777777" w:rsidR="00FC22E8" w:rsidRDefault="00FC22E8">
            <w:pPr>
              <w:pStyle w:val="TAL"/>
              <w:rPr>
                <w:szCs w:val="18"/>
                <w:lang w:eastAsia="zh-CN"/>
              </w:rPr>
            </w:pPr>
            <w:r>
              <w:rPr>
                <w:szCs w:val="18"/>
                <w:lang w:eastAsia="en-GB"/>
              </w:rPr>
              <w:t xml:space="preserve">type: </w:t>
            </w:r>
            <w:r>
              <w:rPr>
                <w:szCs w:val="18"/>
                <w:lang w:eastAsia="zh-CN"/>
              </w:rPr>
              <w:t>Integer</w:t>
            </w:r>
          </w:p>
          <w:p w14:paraId="509401FC" w14:textId="77777777" w:rsidR="00FC22E8" w:rsidRDefault="00FC22E8">
            <w:pPr>
              <w:pStyle w:val="TAL"/>
              <w:rPr>
                <w:szCs w:val="18"/>
                <w:lang w:eastAsia="en-GB"/>
              </w:rPr>
            </w:pPr>
            <w:r>
              <w:rPr>
                <w:szCs w:val="18"/>
                <w:lang w:eastAsia="en-GB"/>
              </w:rPr>
              <w:t>multiplicity: 1</w:t>
            </w:r>
          </w:p>
          <w:p w14:paraId="591D0AB8"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A311D7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94367C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9F0C3B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2BB3232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6F7043"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qRxLevMin</w:t>
            </w:r>
            <w:proofErr w:type="spellEnd"/>
          </w:p>
        </w:tc>
        <w:tc>
          <w:tcPr>
            <w:tcW w:w="5525" w:type="dxa"/>
            <w:tcBorders>
              <w:top w:val="single" w:sz="4" w:space="0" w:color="auto"/>
              <w:left w:val="single" w:sz="4" w:space="0" w:color="auto"/>
              <w:bottom w:val="single" w:sz="4" w:space="0" w:color="auto"/>
              <w:right w:val="single" w:sz="4" w:space="0" w:color="auto"/>
            </w:tcBorders>
          </w:tcPr>
          <w:p w14:paraId="34328D96"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eastAsia="en-GB"/>
              </w:rPr>
              <w:t>Qrxlevmin</w:t>
            </w:r>
            <w:proofErr w:type="spellEnd"/>
            <w:r>
              <w:rPr>
                <w:rFonts w:ascii="Arial" w:hAnsi="Arial" w:cs="Arial"/>
                <w:sz w:val="18"/>
                <w:szCs w:val="18"/>
                <w:lang w:eastAsia="en-GB"/>
              </w:rPr>
              <w:t xml:space="preserve"> defined in 3GPP TS 38.304 [49]. It is broadcast in SIB3 or SIB5, depending on whether the related frequency is intra- or inter-frequency. Its unit is 1 dBm and resolution is 2.</w:t>
            </w:r>
          </w:p>
          <w:p w14:paraId="126E85C4" w14:textId="77777777" w:rsidR="00FC22E8" w:rsidRDefault="00FC22E8">
            <w:pPr>
              <w:spacing w:after="0"/>
              <w:rPr>
                <w:sz w:val="18"/>
                <w:szCs w:val="18"/>
                <w:lang w:eastAsia="en-GB"/>
              </w:rPr>
            </w:pPr>
          </w:p>
          <w:p w14:paraId="350E749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 -140..-44 }.</w:t>
            </w:r>
          </w:p>
          <w:p w14:paraId="069C7EA9"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CB3C1C8" w14:textId="77777777" w:rsidR="00FC22E8" w:rsidRDefault="00FC22E8">
            <w:pPr>
              <w:pStyle w:val="TAL"/>
              <w:rPr>
                <w:szCs w:val="18"/>
                <w:lang w:eastAsia="zh-CN"/>
              </w:rPr>
            </w:pPr>
            <w:r>
              <w:rPr>
                <w:szCs w:val="18"/>
                <w:lang w:eastAsia="en-GB"/>
              </w:rPr>
              <w:t xml:space="preserve">type: </w:t>
            </w:r>
            <w:r>
              <w:rPr>
                <w:szCs w:val="18"/>
                <w:lang w:eastAsia="zh-CN"/>
              </w:rPr>
              <w:t>Integer</w:t>
            </w:r>
          </w:p>
          <w:p w14:paraId="571DEBD3" w14:textId="77777777" w:rsidR="00FC22E8" w:rsidRDefault="00FC22E8">
            <w:pPr>
              <w:pStyle w:val="TAL"/>
              <w:rPr>
                <w:szCs w:val="18"/>
                <w:lang w:eastAsia="en-GB"/>
              </w:rPr>
            </w:pPr>
            <w:r>
              <w:rPr>
                <w:szCs w:val="18"/>
                <w:lang w:eastAsia="en-GB"/>
              </w:rPr>
              <w:t>multiplicity: 1</w:t>
            </w:r>
          </w:p>
          <w:p w14:paraId="31ECD32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656D15F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24EFC726"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1DB7B54E"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265B4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58D415"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threshXHighP</w:t>
            </w:r>
            <w:proofErr w:type="spellEnd"/>
          </w:p>
        </w:tc>
        <w:tc>
          <w:tcPr>
            <w:tcW w:w="5525" w:type="dxa"/>
            <w:tcBorders>
              <w:top w:val="single" w:sz="4" w:space="0" w:color="auto"/>
              <w:left w:val="single" w:sz="4" w:space="0" w:color="auto"/>
              <w:bottom w:val="single" w:sz="4" w:space="0" w:color="auto"/>
              <w:right w:val="single" w:sz="4" w:space="0" w:color="auto"/>
            </w:tcBorders>
          </w:tcPr>
          <w:p w14:paraId="74CCEA97" w14:textId="77777777" w:rsidR="00FC22E8" w:rsidRDefault="00FC22E8">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It corresponds to the </w:t>
            </w:r>
            <w:proofErr w:type="spellStart"/>
            <w:r>
              <w:rPr>
                <w:rFonts w:ascii="Arial" w:hAnsi="Arial" w:cs="Arial"/>
                <w:sz w:val="18"/>
                <w:szCs w:val="18"/>
                <w:lang w:eastAsia="en-GB"/>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lang w:eastAsia="en-GB"/>
              </w:rPr>
              <w:t>in 3GPP TS 38.304 [49]. Its unit is 1 dB and resolution is 2</w:t>
            </w:r>
            <w:r>
              <w:rPr>
                <w:rFonts w:ascii="Arial" w:hAnsi="Arial" w:cs="Arial"/>
                <w:b/>
                <w:sz w:val="18"/>
                <w:szCs w:val="18"/>
                <w:lang w:eastAsia="en-GB"/>
              </w:rPr>
              <w:t>.</w:t>
            </w:r>
          </w:p>
          <w:p w14:paraId="74508F33"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0..62 } </w:t>
            </w:r>
          </w:p>
          <w:p w14:paraId="51928A8B"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DD9C970" w14:textId="77777777" w:rsidR="00FC22E8" w:rsidRDefault="00FC22E8">
            <w:pPr>
              <w:pStyle w:val="TAL"/>
              <w:rPr>
                <w:szCs w:val="18"/>
                <w:lang w:eastAsia="zh-CN"/>
              </w:rPr>
            </w:pPr>
            <w:r>
              <w:rPr>
                <w:szCs w:val="18"/>
                <w:lang w:eastAsia="en-GB"/>
              </w:rPr>
              <w:t xml:space="preserve">type: </w:t>
            </w:r>
            <w:r>
              <w:rPr>
                <w:szCs w:val="18"/>
                <w:lang w:eastAsia="zh-CN"/>
              </w:rPr>
              <w:t>Integer</w:t>
            </w:r>
          </w:p>
          <w:p w14:paraId="2711D0D0" w14:textId="77777777" w:rsidR="00FC22E8" w:rsidRDefault="00FC22E8">
            <w:pPr>
              <w:pStyle w:val="TAL"/>
              <w:rPr>
                <w:szCs w:val="18"/>
                <w:lang w:eastAsia="en-GB"/>
              </w:rPr>
            </w:pPr>
            <w:r>
              <w:rPr>
                <w:szCs w:val="18"/>
                <w:lang w:eastAsia="en-GB"/>
              </w:rPr>
              <w:t>multiplicity: 1</w:t>
            </w:r>
          </w:p>
          <w:p w14:paraId="7184909A"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5AC6A5F"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2796CE4"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47535160"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2752C83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DBCFC0"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threshXHighQ</w:t>
            </w:r>
            <w:proofErr w:type="spellEnd"/>
          </w:p>
        </w:tc>
        <w:tc>
          <w:tcPr>
            <w:tcW w:w="5525" w:type="dxa"/>
            <w:tcBorders>
              <w:top w:val="single" w:sz="4" w:space="0" w:color="auto"/>
              <w:left w:val="single" w:sz="4" w:space="0" w:color="auto"/>
              <w:bottom w:val="single" w:sz="4" w:space="0" w:color="auto"/>
              <w:right w:val="single" w:sz="4" w:space="0" w:color="auto"/>
            </w:tcBorders>
          </w:tcPr>
          <w:p w14:paraId="75BDF427" w14:textId="77777777" w:rsidR="00FC22E8" w:rsidRDefault="00FC22E8">
            <w:pPr>
              <w:pStyle w:val="TAL"/>
              <w:rPr>
                <w:lang w:eastAsia="en-GB"/>
              </w:rPr>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Pr>
                <w:lang w:eastAsia="en-GB"/>
              </w:rPr>
              <w:t>Thresh</w:t>
            </w:r>
            <w:r>
              <w:rPr>
                <w:vertAlign w:val="subscript"/>
                <w:lang w:eastAsia="en-GB"/>
              </w:rPr>
              <w:t>X</w:t>
            </w:r>
            <w:proofErr w:type="spellEnd"/>
            <w:r>
              <w:rPr>
                <w:vertAlign w:val="subscript"/>
                <w:lang w:eastAsia="en-GB"/>
              </w:rPr>
              <w:t>, HighQ</w:t>
            </w:r>
            <w:r>
              <w:rPr>
                <w:lang w:eastAsia="en-GB"/>
              </w:rPr>
              <w:t xml:space="preserve"> in TS 38.304 [49]. Its unit is 1 </w:t>
            </w:r>
            <w:proofErr w:type="spellStart"/>
            <w:r>
              <w:rPr>
                <w:lang w:eastAsia="en-GB"/>
              </w:rPr>
              <w:t>dB.</w:t>
            </w:r>
            <w:proofErr w:type="spellEnd"/>
          </w:p>
          <w:p w14:paraId="134C82AB" w14:textId="77777777" w:rsidR="00FC22E8" w:rsidRDefault="00FC22E8">
            <w:pPr>
              <w:pStyle w:val="TAL"/>
              <w:rPr>
                <w:lang w:eastAsia="en-GB"/>
              </w:rPr>
            </w:pPr>
            <w:proofErr w:type="spellStart"/>
            <w:r>
              <w:rPr>
                <w:lang w:eastAsia="en-GB"/>
              </w:rPr>
              <w:t>allowedValues</w:t>
            </w:r>
            <w:proofErr w:type="spellEnd"/>
            <w:r>
              <w:rPr>
                <w:lang w:eastAsia="en-GB"/>
              </w:rPr>
              <w:t>: { 0..31 }</w:t>
            </w:r>
          </w:p>
          <w:p w14:paraId="793D8F64"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9B2F526" w14:textId="77777777" w:rsidR="00FC22E8" w:rsidRDefault="00FC22E8">
            <w:pPr>
              <w:pStyle w:val="TAL"/>
              <w:rPr>
                <w:szCs w:val="18"/>
                <w:lang w:eastAsia="zh-CN"/>
              </w:rPr>
            </w:pPr>
            <w:r>
              <w:rPr>
                <w:szCs w:val="18"/>
                <w:lang w:eastAsia="en-GB"/>
              </w:rPr>
              <w:t xml:space="preserve">type: </w:t>
            </w:r>
            <w:r>
              <w:rPr>
                <w:szCs w:val="18"/>
                <w:lang w:eastAsia="zh-CN"/>
              </w:rPr>
              <w:t>Integer</w:t>
            </w:r>
          </w:p>
          <w:p w14:paraId="71739C87" w14:textId="77777777" w:rsidR="00FC22E8" w:rsidRDefault="00FC22E8">
            <w:pPr>
              <w:pStyle w:val="TAL"/>
              <w:rPr>
                <w:szCs w:val="18"/>
                <w:lang w:eastAsia="en-GB"/>
              </w:rPr>
            </w:pPr>
            <w:r>
              <w:rPr>
                <w:szCs w:val="18"/>
                <w:lang w:eastAsia="en-GB"/>
              </w:rPr>
              <w:t>multiplicity: 1</w:t>
            </w:r>
          </w:p>
          <w:p w14:paraId="7B48CC3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32CE7C65"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6870DA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622924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79FE7F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D7F41F"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threshXLowP</w:t>
            </w:r>
            <w:proofErr w:type="spellEnd"/>
          </w:p>
        </w:tc>
        <w:tc>
          <w:tcPr>
            <w:tcW w:w="5525" w:type="dxa"/>
            <w:tcBorders>
              <w:top w:val="single" w:sz="4" w:space="0" w:color="auto"/>
              <w:left w:val="single" w:sz="4" w:space="0" w:color="auto"/>
              <w:bottom w:val="single" w:sz="4" w:space="0" w:color="auto"/>
              <w:right w:val="single" w:sz="4" w:space="0" w:color="auto"/>
            </w:tcBorders>
          </w:tcPr>
          <w:p w14:paraId="50BD12B1"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lang w:eastAsia="en-GB"/>
              </w:rPr>
              <w:t xml:space="preserve">It corresponds to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rFonts w:ascii="Arial" w:hAnsi="Arial" w:cs="Arial"/>
                <w:sz w:val="18"/>
                <w:szCs w:val="18"/>
                <w:lang w:eastAsia="en-GB"/>
              </w:rPr>
              <w:t xml:space="preserve"> in  TS 38.304 [49]. Its unit is 1 </w:t>
            </w:r>
            <w:proofErr w:type="spellStart"/>
            <w:r>
              <w:rPr>
                <w:rFonts w:ascii="Arial" w:hAnsi="Arial" w:cs="Arial"/>
                <w:sz w:val="18"/>
                <w:szCs w:val="18"/>
                <w:lang w:eastAsia="en-GB"/>
              </w:rPr>
              <w:t>dB.</w:t>
            </w:r>
            <w:proofErr w:type="spellEnd"/>
            <w:r>
              <w:rPr>
                <w:rFonts w:ascii="Arial" w:hAnsi="Arial" w:cs="Arial"/>
                <w:sz w:val="18"/>
                <w:szCs w:val="18"/>
                <w:lang w:eastAsia="en-GB"/>
              </w:rPr>
              <w:t xml:space="preserve"> Its resolution is 2.</w:t>
            </w:r>
          </w:p>
          <w:p w14:paraId="0082EA72"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 0..62 } </w:t>
            </w:r>
          </w:p>
          <w:p w14:paraId="3968B83C"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1709EB5" w14:textId="77777777" w:rsidR="00FC22E8" w:rsidRDefault="00FC22E8">
            <w:pPr>
              <w:pStyle w:val="TAL"/>
              <w:rPr>
                <w:szCs w:val="18"/>
                <w:lang w:eastAsia="zh-CN"/>
              </w:rPr>
            </w:pPr>
            <w:r>
              <w:rPr>
                <w:szCs w:val="18"/>
                <w:lang w:eastAsia="en-GB"/>
              </w:rPr>
              <w:t xml:space="preserve">type: </w:t>
            </w:r>
            <w:r>
              <w:rPr>
                <w:szCs w:val="18"/>
                <w:lang w:eastAsia="zh-CN"/>
              </w:rPr>
              <w:t>Integer</w:t>
            </w:r>
          </w:p>
          <w:p w14:paraId="58853A94" w14:textId="77777777" w:rsidR="00FC22E8" w:rsidRDefault="00FC22E8">
            <w:pPr>
              <w:pStyle w:val="TAL"/>
              <w:rPr>
                <w:szCs w:val="18"/>
                <w:lang w:eastAsia="en-GB"/>
              </w:rPr>
            </w:pPr>
            <w:r>
              <w:rPr>
                <w:szCs w:val="18"/>
                <w:lang w:eastAsia="en-GB"/>
              </w:rPr>
              <w:t>multiplicity: 1</w:t>
            </w:r>
          </w:p>
          <w:p w14:paraId="0A251BC8"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CA788B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5233E19D"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2B6332C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3A1FF5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92C93E"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threshXLowQ</w:t>
            </w:r>
            <w:proofErr w:type="spellEnd"/>
          </w:p>
        </w:tc>
        <w:tc>
          <w:tcPr>
            <w:tcW w:w="5525" w:type="dxa"/>
            <w:tcBorders>
              <w:top w:val="single" w:sz="4" w:space="0" w:color="auto"/>
              <w:left w:val="single" w:sz="4" w:space="0" w:color="auto"/>
              <w:bottom w:val="single" w:sz="4" w:space="0" w:color="auto"/>
              <w:right w:val="single" w:sz="4" w:space="0" w:color="auto"/>
            </w:tcBorders>
          </w:tcPr>
          <w:p w14:paraId="563F398C"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lang w:eastAsia="en-GB"/>
              </w:rPr>
              <w:t xml:space="preserve"> It corresponds to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528F8A99"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{0..31}.</w:t>
            </w:r>
          </w:p>
          <w:p w14:paraId="67C4E82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80AC81C" w14:textId="77777777" w:rsidR="00FC22E8" w:rsidRDefault="00FC22E8">
            <w:pPr>
              <w:pStyle w:val="TAL"/>
              <w:rPr>
                <w:szCs w:val="18"/>
                <w:lang w:eastAsia="zh-CN"/>
              </w:rPr>
            </w:pPr>
            <w:r>
              <w:rPr>
                <w:szCs w:val="18"/>
                <w:lang w:eastAsia="en-GB"/>
              </w:rPr>
              <w:t xml:space="preserve">type: </w:t>
            </w:r>
            <w:r>
              <w:rPr>
                <w:szCs w:val="18"/>
                <w:lang w:eastAsia="zh-CN"/>
              </w:rPr>
              <w:t>Integer</w:t>
            </w:r>
          </w:p>
          <w:p w14:paraId="20AB8688" w14:textId="77777777" w:rsidR="00FC22E8" w:rsidRDefault="00FC22E8">
            <w:pPr>
              <w:pStyle w:val="TAL"/>
              <w:rPr>
                <w:szCs w:val="18"/>
                <w:lang w:eastAsia="en-GB"/>
              </w:rPr>
            </w:pPr>
            <w:r>
              <w:rPr>
                <w:szCs w:val="18"/>
                <w:lang w:eastAsia="en-GB"/>
              </w:rPr>
              <w:t>multiplicity: 1</w:t>
            </w:r>
          </w:p>
          <w:p w14:paraId="6F54D74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24D30699"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EB0ECB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47690E8"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C887CF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CE0F43"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w:t>
            </w:r>
            <w:proofErr w:type="spellEnd"/>
          </w:p>
        </w:tc>
        <w:tc>
          <w:tcPr>
            <w:tcW w:w="5525" w:type="dxa"/>
            <w:tcBorders>
              <w:top w:val="single" w:sz="4" w:space="0" w:color="auto"/>
              <w:left w:val="single" w:sz="4" w:space="0" w:color="auto"/>
              <w:bottom w:val="single" w:sz="4" w:space="0" w:color="auto"/>
              <w:right w:val="single" w:sz="4" w:space="0" w:color="auto"/>
            </w:tcBorders>
          </w:tcPr>
          <w:p w14:paraId="142C68F1" w14:textId="77777777" w:rsidR="00FC22E8" w:rsidRDefault="00FC22E8">
            <w:pPr>
              <w:spacing w:after="0"/>
              <w:rPr>
                <w:rFonts w:ascii="Arial" w:eastAsia="Calibri" w:hAnsi="Arial" w:cs="Arial"/>
                <w:sz w:val="18"/>
                <w:szCs w:val="18"/>
                <w:lang w:eastAsia="en-GB"/>
              </w:rPr>
            </w:pPr>
            <w:r>
              <w:rPr>
                <w:rFonts w:ascii="Arial" w:hAnsi="Arial" w:cs="Arial"/>
                <w:sz w:val="18"/>
                <w:szCs w:val="18"/>
                <w:lang w:eastAsia="en-GB"/>
              </w:rPr>
              <w:t xml:space="preserve">It is the cell reselection timer and corresponds to parameter </w:t>
            </w:r>
            <w:proofErr w:type="spellStart"/>
            <w:r>
              <w:rPr>
                <w:rFonts w:ascii="Arial" w:hAnsi="Arial" w:cs="Arial"/>
                <w:sz w:val="18"/>
                <w:szCs w:val="18"/>
                <w:lang w:eastAsia="en-GB"/>
              </w:rPr>
              <w:t>TreselectionRAT</w:t>
            </w:r>
            <w:proofErr w:type="spellEnd"/>
            <w:r>
              <w:rPr>
                <w:rFonts w:ascii="Arial" w:hAnsi="Arial" w:cs="Arial"/>
                <w:sz w:val="18"/>
                <w:szCs w:val="18"/>
                <w:lang w:eastAsia="en-GB"/>
              </w:rPr>
              <w:t xml:space="preserve"> for NR defined in 38.331 [</w:t>
            </w:r>
            <w:r>
              <w:rPr>
                <w:rFonts w:ascii="Arial" w:hAnsi="Arial" w:cs="Arial"/>
                <w:sz w:val="18"/>
                <w:szCs w:val="18"/>
                <w:lang w:eastAsia="zh-CN"/>
              </w:rPr>
              <w:t>5</w:t>
            </w:r>
            <w:r>
              <w:rPr>
                <w:rFonts w:ascii="Arial" w:hAnsi="Arial" w:cs="Arial"/>
                <w:sz w:val="18"/>
                <w:szCs w:val="18"/>
                <w:lang w:eastAsia="en-GB"/>
              </w:rPr>
              <w:t xml:space="preserve">4]. Its unit is in seconds. </w:t>
            </w:r>
            <w:r>
              <w:rPr>
                <w:rFonts w:ascii="Arial" w:hAnsi="Arial" w:cs="Arial"/>
                <w:sz w:val="18"/>
                <w:szCs w:val="18"/>
                <w:lang w:eastAsia="en-GB"/>
              </w:rPr>
              <w:br/>
            </w:r>
            <w:r>
              <w:rPr>
                <w:rFonts w:ascii="Arial" w:hAnsi="Arial" w:cs="Arial"/>
                <w:sz w:val="18"/>
                <w:szCs w:val="18"/>
                <w:lang w:eastAsia="en-GB"/>
              </w:rPr>
              <w:br/>
            </w:r>
            <w:proofErr w:type="spellStart"/>
            <w:r>
              <w:rPr>
                <w:rFonts w:ascii="Arial" w:hAnsi="Arial" w:cs="Arial"/>
                <w:sz w:val="18"/>
                <w:szCs w:val="18"/>
                <w:lang w:eastAsia="en-GB"/>
              </w:rPr>
              <w:t>allowedValues</w:t>
            </w:r>
            <w:proofErr w:type="spellEnd"/>
            <w:r>
              <w:rPr>
                <w:rFonts w:ascii="Arial" w:hAnsi="Arial" w:cs="Arial"/>
                <w:sz w:val="18"/>
                <w:szCs w:val="18"/>
                <w:lang w:eastAsia="en-GB"/>
              </w:rPr>
              <w:t>: {0..7}.</w:t>
            </w:r>
          </w:p>
          <w:p w14:paraId="06C292BD"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7183FE13" w14:textId="77777777" w:rsidR="00FC22E8" w:rsidRDefault="00FC22E8">
            <w:pPr>
              <w:pStyle w:val="TAL"/>
              <w:rPr>
                <w:szCs w:val="18"/>
                <w:lang w:eastAsia="zh-CN"/>
              </w:rPr>
            </w:pPr>
            <w:r>
              <w:rPr>
                <w:szCs w:val="18"/>
                <w:lang w:eastAsia="en-GB"/>
              </w:rPr>
              <w:t xml:space="preserve">type: </w:t>
            </w:r>
            <w:r>
              <w:rPr>
                <w:szCs w:val="18"/>
                <w:lang w:eastAsia="zh-CN"/>
              </w:rPr>
              <w:t>Integer</w:t>
            </w:r>
          </w:p>
          <w:p w14:paraId="6FB71F8D" w14:textId="77777777" w:rsidR="00FC22E8" w:rsidRDefault="00FC22E8">
            <w:pPr>
              <w:pStyle w:val="TAL"/>
              <w:rPr>
                <w:szCs w:val="18"/>
                <w:lang w:eastAsia="en-GB"/>
              </w:rPr>
            </w:pPr>
            <w:r>
              <w:rPr>
                <w:szCs w:val="18"/>
                <w:lang w:eastAsia="en-GB"/>
              </w:rPr>
              <w:t>multiplicity: 1</w:t>
            </w:r>
          </w:p>
          <w:p w14:paraId="5F425FC7"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061435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7E621A1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1490570D"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00684E17" w14:textId="77777777" w:rsidR="00FC22E8" w:rsidRDefault="00FC22E8">
            <w:pPr>
              <w:pStyle w:val="TAL"/>
              <w:rPr>
                <w:lang w:eastAsia="en-GB"/>
              </w:rPr>
            </w:pPr>
          </w:p>
        </w:tc>
      </w:tr>
      <w:tr w:rsidR="00FC22E8" w14:paraId="08759E9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2E8A1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tReselectionNRSfHigh</w:t>
            </w:r>
            <w:proofErr w:type="spellEnd"/>
          </w:p>
        </w:tc>
        <w:tc>
          <w:tcPr>
            <w:tcW w:w="5525" w:type="dxa"/>
            <w:tcBorders>
              <w:top w:val="single" w:sz="4" w:space="0" w:color="auto"/>
              <w:left w:val="single" w:sz="4" w:space="0" w:color="auto"/>
              <w:bottom w:val="single" w:sz="4" w:space="0" w:color="auto"/>
              <w:right w:val="single" w:sz="4" w:space="0" w:color="auto"/>
            </w:tcBorders>
          </w:tcPr>
          <w:p w14:paraId="23754ADC" w14:textId="77777777" w:rsidR="00FC22E8" w:rsidRDefault="00FC22E8">
            <w:pPr>
              <w:pStyle w:val="TAL"/>
              <w:rPr>
                <w:rFonts w:cs="Arial"/>
                <w:szCs w:val="18"/>
                <w:lang w:eastAsia="en-GB"/>
              </w:rPr>
            </w:pPr>
            <w:r>
              <w:rPr>
                <w:rFonts w:cs="Arial"/>
                <w:szCs w:val="18"/>
                <w:lang w:eastAsia="en-GB"/>
              </w:rPr>
              <w:t>The attribute t-</w:t>
            </w:r>
            <w:proofErr w:type="spellStart"/>
            <w:r>
              <w:rPr>
                <w:rFonts w:cs="Arial"/>
                <w:szCs w:val="18"/>
                <w:lang w:eastAsia="en-GB"/>
              </w:rPr>
              <w:t>ReselectionNr</w:t>
            </w:r>
            <w:proofErr w:type="spellEnd"/>
            <w:r>
              <w:rPr>
                <w:rFonts w:cs="Arial"/>
                <w:szCs w:val="18"/>
                <w:lang w:eastAsia="en-GB"/>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is multiplied with this factor if the UE is in high mobility state. It corresponds to the parameter Speed dependent </w:t>
            </w:r>
            <w:proofErr w:type="spellStart"/>
            <w:r>
              <w:rPr>
                <w:rFonts w:cs="Arial"/>
                <w:szCs w:val="18"/>
                <w:lang w:eastAsia="en-GB"/>
              </w:rPr>
              <w:t>ScalingFactor</w:t>
            </w:r>
            <w:proofErr w:type="spellEnd"/>
            <w:r>
              <w:rPr>
                <w:rFonts w:cs="Arial"/>
                <w:szCs w:val="18"/>
                <w:lang w:eastAsia="en-GB"/>
              </w:rPr>
              <w:t xml:space="preserve"> for </w:t>
            </w:r>
            <w:proofErr w:type="spellStart"/>
            <w:r>
              <w:rPr>
                <w:rFonts w:cs="Arial"/>
                <w:szCs w:val="18"/>
                <w:lang w:eastAsia="en-GB"/>
              </w:rPr>
              <w:t>TreselectionNr</w:t>
            </w:r>
            <w:proofErr w:type="spellEnd"/>
            <w:r>
              <w:rPr>
                <w:rFonts w:cs="Arial"/>
                <w:szCs w:val="18"/>
                <w:lang w:eastAsia="en-GB"/>
              </w:rPr>
              <w:t xml:space="preserve"> for medium high state in 3GPP TS 38.304 [49]. The unit is one %.</w:t>
            </w:r>
          </w:p>
          <w:p w14:paraId="65C5A8F8" w14:textId="77777777" w:rsidR="00FC22E8" w:rsidRDefault="00FC22E8">
            <w:pPr>
              <w:pStyle w:val="TAL"/>
              <w:rPr>
                <w:rFonts w:cs="Arial"/>
                <w:szCs w:val="18"/>
                <w:lang w:eastAsia="en-GB"/>
              </w:rPr>
            </w:pPr>
            <w:r>
              <w:rPr>
                <w:rFonts w:cs="Arial"/>
                <w:szCs w:val="18"/>
                <w:lang w:eastAsia="en-GB"/>
              </w:rPr>
              <w:b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p>
          <w:p w14:paraId="6AF02422" w14:textId="77777777" w:rsidR="00FC22E8" w:rsidRDefault="00FC22E8">
            <w:pPr>
              <w:pStyle w:val="TAL"/>
              <w:rPr>
                <w:szCs w:val="18"/>
                <w:lang w:eastAsia="en-GB"/>
              </w:rPr>
            </w:pP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19A717BA"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A45F949" w14:textId="77777777" w:rsidR="00FC22E8" w:rsidRDefault="00FC22E8">
            <w:pPr>
              <w:pStyle w:val="TAL"/>
              <w:rPr>
                <w:szCs w:val="18"/>
                <w:lang w:eastAsia="zh-CN"/>
              </w:rPr>
            </w:pPr>
            <w:r>
              <w:rPr>
                <w:szCs w:val="18"/>
                <w:lang w:eastAsia="en-GB"/>
              </w:rPr>
              <w:t xml:space="preserve">type: </w:t>
            </w:r>
            <w:r>
              <w:rPr>
                <w:szCs w:val="18"/>
                <w:lang w:eastAsia="zh-CN"/>
              </w:rPr>
              <w:t>Integer</w:t>
            </w:r>
          </w:p>
          <w:p w14:paraId="297940A2" w14:textId="77777777" w:rsidR="00FC22E8" w:rsidRDefault="00FC22E8">
            <w:pPr>
              <w:pStyle w:val="TAL"/>
              <w:rPr>
                <w:szCs w:val="18"/>
                <w:lang w:eastAsia="en-GB"/>
              </w:rPr>
            </w:pPr>
            <w:r>
              <w:rPr>
                <w:szCs w:val="18"/>
                <w:lang w:eastAsia="en-GB"/>
              </w:rPr>
              <w:t>multiplicity: 1</w:t>
            </w:r>
          </w:p>
          <w:p w14:paraId="2BB15BE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4E1F4040"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1FF0ABD9"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6EFD5A14"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95BDD7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51BAEF"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lastRenderedPageBreak/>
              <w:t>tReselectionNRSfMedium</w:t>
            </w:r>
            <w:proofErr w:type="spellEnd"/>
          </w:p>
        </w:tc>
        <w:tc>
          <w:tcPr>
            <w:tcW w:w="5525" w:type="dxa"/>
            <w:tcBorders>
              <w:top w:val="single" w:sz="4" w:space="0" w:color="auto"/>
              <w:left w:val="single" w:sz="4" w:space="0" w:color="auto"/>
              <w:bottom w:val="single" w:sz="4" w:space="0" w:color="auto"/>
              <w:right w:val="single" w:sz="4" w:space="0" w:color="auto"/>
            </w:tcBorders>
          </w:tcPr>
          <w:p w14:paraId="117D1F85" w14:textId="77777777" w:rsidR="00FC22E8" w:rsidRDefault="00FC22E8">
            <w:pPr>
              <w:rPr>
                <w:rFonts w:ascii="Arial" w:hAnsi="Arial" w:cs="Arial"/>
                <w:sz w:val="18"/>
                <w:szCs w:val="18"/>
                <w:lang w:eastAsia="en-GB"/>
              </w:rPr>
            </w:pPr>
            <w:r>
              <w:rPr>
                <w:rFonts w:ascii="Arial" w:hAnsi="Arial" w:cs="Arial"/>
                <w:sz w:val="18"/>
                <w:szCs w:val="18"/>
                <w:lang w:eastAsia="en-GB"/>
              </w:rPr>
              <w:t>The attribute t-</w:t>
            </w:r>
            <w:proofErr w:type="spellStart"/>
            <w:r>
              <w:rPr>
                <w:rFonts w:ascii="Arial" w:hAnsi="Arial" w:cs="Arial"/>
                <w:sz w:val="18"/>
                <w:szCs w:val="18"/>
                <w:lang w:eastAsia="en-GB"/>
              </w:rPr>
              <w:t>ReselectionNR</w:t>
            </w:r>
            <w:proofErr w:type="spellEnd"/>
            <w:r>
              <w:rPr>
                <w:rFonts w:ascii="Arial" w:hAnsi="Arial" w:cs="Arial"/>
                <w:sz w:val="18"/>
                <w:szCs w:val="18"/>
                <w:lang w:eastAsia="en-GB"/>
              </w:rPr>
              <w:t xml:space="preserve"> (a parameter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is multiplied with this factor if the UE is in medium mobility state. It corresponds to the parameter Speed dependent </w:t>
            </w:r>
            <w:proofErr w:type="spellStart"/>
            <w:r>
              <w:rPr>
                <w:rFonts w:ascii="Arial" w:hAnsi="Arial" w:cs="Arial"/>
                <w:sz w:val="18"/>
                <w:szCs w:val="18"/>
                <w:lang w:eastAsia="en-GB"/>
              </w:rPr>
              <w:t>ScalingFactor</w:t>
            </w:r>
            <w:proofErr w:type="spellEnd"/>
            <w:r>
              <w:rPr>
                <w:rFonts w:ascii="Arial" w:hAnsi="Arial" w:cs="Arial"/>
                <w:sz w:val="18"/>
                <w:szCs w:val="18"/>
                <w:lang w:eastAsia="en-GB"/>
              </w:rPr>
              <w:t xml:space="preserve"> for </w:t>
            </w:r>
            <w:proofErr w:type="spellStart"/>
            <w:r>
              <w:rPr>
                <w:rFonts w:ascii="Arial" w:hAnsi="Arial" w:cs="Arial"/>
                <w:sz w:val="18"/>
                <w:szCs w:val="18"/>
                <w:lang w:eastAsia="en-GB"/>
              </w:rPr>
              <w:t>TreselectionNr</w:t>
            </w:r>
            <w:proofErr w:type="spellEnd"/>
            <w:r>
              <w:rPr>
                <w:rFonts w:ascii="Arial" w:hAnsi="Arial" w:cs="Arial"/>
                <w:sz w:val="18"/>
                <w:szCs w:val="18"/>
                <w:lang w:eastAsia="en-GB"/>
              </w:rPr>
              <w:t xml:space="preserve"> for medium mobility state in 3GPP TS 38.304 [49]. Its unit is one %.</w:t>
            </w:r>
          </w:p>
          <w:p w14:paraId="082EE9BE" w14:textId="77777777" w:rsidR="00FC22E8" w:rsidRDefault="00FC22E8">
            <w:pPr>
              <w:pStyle w:val="TAL"/>
              <w:rPr>
                <w:szCs w:val="18"/>
                <w:lang w:eastAsia="en-GB"/>
              </w:rPr>
            </w:pPr>
            <w:r>
              <w:rPr>
                <w:rFonts w:cs="Arial"/>
                <w:szCs w:val="18"/>
                <w:lang w:eastAsia="en-GB"/>
              </w:rPr>
              <w:t>Value mapping:</w:t>
            </w:r>
            <w:r>
              <w:rPr>
                <w:rFonts w:cs="Arial"/>
                <w:szCs w:val="18"/>
                <w:lang w:eastAsia="en-GB"/>
              </w:rPr>
              <w:br/>
              <w:t>25 = 0.25</w:t>
            </w:r>
            <w:r>
              <w:rPr>
                <w:rFonts w:cs="Arial"/>
                <w:szCs w:val="18"/>
                <w:lang w:eastAsia="en-GB"/>
              </w:rPr>
              <w:br/>
              <w:t>50 = 0.5</w:t>
            </w:r>
            <w:r>
              <w:rPr>
                <w:rFonts w:cs="Arial"/>
                <w:szCs w:val="18"/>
                <w:lang w:eastAsia="en-GB"/>
              </w:rPr>
              <w:br/>
              <w:t>75 = 0.75</w:t>
            </w:r>
            <w:r>
              <w:rPr>
                <w:rFonts w:cs="Arial"/>
                <w:szCs w:val="18"/>
                <w:lang w:eastAsia="en-GB"/>
              </w:rPr>
              <w:br/>
              <w:t xml:space="preserve">100 = 1.0 </w:t>
            </w:r>
            <w:r>
              <w:rPr>
                <w:rFonts w:cs="Arial"/>
                <w:szCs w:val="18"/>
                <w:lang w:eastAsia="en-GB"/>
              </w:rPr>
              <w:br/>
            </w:r>
            <w:r>
              <w:rPr>
                <w:rFonts w:cs="Arial"/>
                <w:szCs w:val="18"/>
                <w:lang w:eastAsia="en-GB"/>
              </w:rPr>
              <w:br/>
            </w:r>
            <w:proofErr w:type="spellStart"/>
            <w:r>
              <w:rPr>
                <w:rFonts w:cs="Arial"/>
                <w:szCs w:val="18"/>
                <w:lang w:eastAsia="en-GB"/>
              </w:rPr>
              <w:t>allowedValues</w:t>
            </w:r>
            <w:proofErr w:type="spellEnd"/>
            <w:r>
              <w:rPr>
                <w:rFonts w:cs="Arial"/>
                <w:szCs w:val="18"/>
                <w:lang w:eastAsia="en-GB"/>
              </w:rPr>
              <w:t>: {25, 50, 75, 100}.</w:t>
            </w:r>
            <w:r>
              <w:rPr>
                <w:szCs w:val="18"/>
                <w:lang w:eastAsia="en-GB"/>
              </w:rPr>
              <w:t xml:space="preserve"> </w:t>
            </w:r>
          </w:p>
          <w:p w14:paraId="0AC9C8E3"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A2C5C0B" w14:textId="77777777" w:rsidR="00FC22E8" w:rsidRDefault="00FC22E8">
            <w:pPr>
              <w:pStyle w:val="TAL"/>
              <w:rPr>
                <w:szCs w:val="18"/>
                <w:lang w:eastAsia="zh-CN"/>
              </w:rPr>
            </w:pPr>
            <w:r>
              <w:rPr>
                <w:szCs w:val="18"/>
                <w:lang w:eastAsia="en-GB"/>
              </w:rPr>
              <w:t xml:space="preserve">type: </w:t>
            </w:r>
            <w:r>
              <w:rPr>
                <w:szCs w:val="18"/>
                <w:lang w:eastAsia="zh-CN"/>
              </w:rPr>
              <w:t>Integer</w:t>
            </w:r>
          </w:p>
          <w:p w14:paraId="12D3F8F3" w14:textId="77777777" w:rsidR="00FC22E8" w:rsidRDefault="00FC22E8">
            <w:pPr>
              <w:pStyle w:val="TAL"/>
              <w:rPr>
                <w:szCs w:val="18"/>
                <w:lang w:eastAsia="en-GB"/>
              </w:rPr>
            </w:pPr>
            <w:r>
              <w:rPr>
                <w:szCs w:val="18"/>
                <w:lang w:eastAsia="en-GB"/>
              </w:rPr>
              <w:t>multiplicity: 1</w:t>
            </w:r>
          </w:p>
          <w:p w14:paraId="69024BE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27D882"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4BA9AE0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4786CC63" w14:textId="77777777" w:rsidR="00FC22E8" w:rsidRDefault="00FC22E8">
            <w:pPr>
              <w:pStyle w:val="TAL"/>
              <w:rPr>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F6367E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4CD0FC"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absoluteFrequencySSB</w:t>
            </w:r>
            <w:proofErr w:type="spellEnd"/>
          </w:p>
        </w:tc>
        <w:tc>
          <w:tcPr>
            <w:tcW w:w="5525" w:type="dxa"/>
            <w:tcBorders>
              <w:top w:val="single" w:sz="4" w:space="0" w:color="auto"/>
              <w:left w:val="single" w:sz="4" w:space="0" w:color="auto"/>
              <w:bottom w:val="single" w:sz="4" w:space="0" w:color="auto"/>
              <w:right w:val="single" w:sz="4" w:space="0" w:color="auto"/>
            </w:tcBorders>
          </w:tcPr>
          <w:p w14:paraId="41FA45D0" w14:textId="77777777" w:rsidR="00FC22E8" w:rsidRDefault="00FC22E8">
            <w:pPr>
              <w:spacing w:after="0"/>
              <w:rPr>
                <w:rFonts w:ascii="Arial" w:hAnsi="Arial" w:cs="Arial"/>
                <w:sz w:val="18"/>
                <w:szCs w:val="18"/>
                <w:lang w:eastAsia="en-GB"/>
              </w:rPr>
            </w:pPr>
            <w:r>
              <w:rPr>
                <w:rFonts w:ascii="Arial" w:hAnsi="Arial" w:cs="Arial"/>
                <w:sz w:val="18"/>
                <w:szCs w:val="18"/>
                <w:lang w:eastAsia="en-GB"/>
              </w:rPr>
              <w:t>The absolute frequency applicable for a downlink NR carrier frequency associated with the SSB.</w:t>
            </w:r>
          </w:p>
          <w:p w14:paraId="3955168D" w14:textId="77777777" w:rsidR="00FC22E8" w:rsidRDefault="00FC22E8">
            <w:pPr>
              <w:spacing w:after="0"/>
              <w:rPr>
                <w:rFonts w:ascii="Arial" w:hAnsi="Arial" w:cs="Arial"/>
                <w:sz w:val="18"/>
                <w:szCs w:val="18"/>
                <w:lang w:eastAsia="en-GB"/>
              </w:rPr>
            </w:pPr>
          </w:p>
          <w:p w14:paraId="104EFED6"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{0.. 3279165}.</w:t>
            </w:r>
          </w:p>
          <w:p w14:paraId="41930287" w14:textId="77777777" w:rsidR="00FC22E8" w:rsidRDefault="00FC22E8">
            <w:pPr>
              <w:pStyle w:val="TAL"/>
              <w:rPr>
                <w:rFonts w:cs="Arial"/>
                <w:szCs w:val="18"/>
                <w:highlight w:val="yellow"/>
                <w:lang w:eastAsia="en-GB"/>
              </w:rPr>
            </w:pPr>
          </w:p>
          <w:p w14:paraId="3FD4C405"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070B886" w14:textId="77777777" w:rsidR="00FC22E8" w:rsidRDefault="00FC22E8">
            <w:pPr>
              <w:pStyle w:val="TAL"/>
              <w:rPr>
                <w:szCs w:val="18"/>
                <w:lang w:eastAsia="zh-CN"/>
              </w:rPr>
            </w:pPr>
            <w:r>
              <w:rPr>
                <w:szCs w:val="18"/>
                <w:lang w:eastAsia="en-GB"/>
              </w:rPr>
              <w:t xml:space="preserve">type: </w:t>
            </w:r>
            <w:r>
              <w:rPr>
                <w:szCs w:val="18"/>
                <w:lang w:eastAsia="zh-CN"/>
              </w:rPr>
              <w:t>Integer</w:t>
            </w:r>
          </w:p>
          <w:p w14:paraId="5F63DC2C" w14:textId="77777777" w:rsidR="00FC22E8" w:rsidRDefault="00FC22E8">
            <w:pPr>
              <w:pStyle w:val="TAL"/>
              <w:rPr>
                <w:szCs w:val="18"/>
                <w:lang w:eastAsia="en-GB"/>
              </w:rPr>
            </w:pPr>
            <w:r>
              <w:rPr>
                <w:szCs w:val="18"/>
                <w:lang w:eastAsia="en-GB"/>
              </w:rPr>
              <w:t>multiplicity: 1</w:t>
            </w:r>
          </w:p>
          <w:p w14:paraId="1502689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187426B4"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AFD8EC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2C5C05EC"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615BF218" w14:textId="77777777" w:rsidR="00FC22E8" w:rsidRDefault="00FC22E8">
            <w:pPr>
              <w:pStyle w:val="TAL"/>
              <w:rPr>
                <w:lang w:eastAsia="en-GB"/>
              </w:rPr>
            </w:pPr>
          </w:p>
        </w:tc>
      </w:tr>
      <w:tr w:rsidR="00FC22E8" w14:paraId="758419A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94B818"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iCs/>
                <w:color w:val="000000"/>
                <w:sz w:val="18"/>
                <w:szCs w:val="18"/>
                <w:lang w:eastAsia="ja-JP"/>
              </w:rPr>
              <w:t>sSBSubCarrierSpacing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3B6741A4" w14:textId="77777777" w:rsidR="00FC22E8" w:rsidRDefault="00FC22E8">
            <w:pPr>
              <w:rPr>
                <w:rFonts w:ascii="Arial" w:hAnsi="Arial" w:cs="Arial"/>
                <w:color w:val="000000"/>
                <w:sz w:val="18"/>
                <w:szCs w:val="18"/>
                <w:lang w:eastAsia="en-GB"/>
              </w:rPr>
            </w:pPr>
            <w:r>
              <w:rPr>
                <w:rFonts w:ascii="Arial" w:hAnsi="Arial" w:cs="Arial"/>
                <w:color w:val="000000"/>
                <w:sz w:val="18"/>
                <w:szCs w:val="18"/>
                <w:lang w:eastAsia="en-GB"/>
              </w:rPr>
              <w:t xml:space="preserve">This SSB is used for </w:t>
            </w:r>
            <w:proofErr w:type="spellStart"/>
            <w:r>
              <w:rPr>
                <w:rFonts w:ascii="Arial" w:hAnsi="Arial" w:cs="Arial"/>
                <w:color w:val="000000"/>
                <w:sz w:val="18"/>
                <w:szCs w:val="18"/>
                <w:lang w:eastAsia="en-GB"/>
              </w:rPr>
              <w:t>for</w:t>
            </w:r>
            <w:proofErr w:type="spellEnd"/>
            <w:r>
              <w:rPr>
                <w:rFonts w:ascii="Arial" w:hAnsi="Arial" w:cs="Arial"/>
                <w:color w:val="000000"/>
                <w:sz w:val="18"/>
                <w:szCs w:val="18"/>
                <w:lang w:eastAsia="en-GB"/>
              </w:rPr>
              <w:t xml:space="preserve"> synchronization. See subclause 5 in TS 38.104 [12]. Its units are in kHz.</w:t>
            </w:r>
          </w:p>
          <w:p w14:paraId="034E1104" w14:textId="77777777" w:rsidR="00FC22E8" w:rsidRDefault="00FC22E8">
            <w:pPr>
              <w:rPr>
                <w:rFonts w:ascii="Arial" w:hAnsi="Arial" w:cs="Arial"/>
                <w:color w:val="000000"/>
                <w:sz w:val="18"/>
                <w:szCs w:val="18"/>
                <w:lang w:eastAsia="en-GB"/>
              </w:rPr>
            </w:pPr>
            <w:proofErr w:type="spellStart"/>
            <w:r>
              <w:rPr>
                <w:rFonts w:ascii="Arial" w:hAnsi="Arial" w:cs="Arial"/>
                <w:color w:val="000000"/>
                <w:sz w:val="18"/>
                <w:szCs w:val="18"/>
                <w:lang w:eastAsia="en-GB"/>
              </w:rPr>
              <w:t>allowedValues</w:t>
            </w:r>
            <w:proofErr w:type="spellEnd"/>
            <w:r>
              <w:rPr>
                <w:rFonts w:ascii="Arial" w:hAnsi="Arial" w:cs="Arial"/>
                <w:color w:val="000000"/>
                <w:sz w:val="18"/>
                <w:szCs w:val="18"/>
                <w:lang w:eastAsia="en-GB"/>
              </w:rPr>
              <w:t>: {15, 30, 120, 240}.</w:t>
            </w:r>
          </w:p>
          <w:p w14:paraId="64EF7129" w14:textId="77777777" w:rsidR="00FC22E8" w:rsidRDefault="00FC22E8">
            <w:pPr>
              <w:pStyle w:val="TAL"/>
              <w:rPr>
                <w:rFonts w:cs="Arial"/>
                <w:color w:val="000000"/>
                <w:szCs w:val="18"/>
                <w:lang w:eastAsia="en-GB"/>
              </w:rPr>
            </w:pPr>
            <w:r>
              <w:rPr>
                <w:rFonts w:cs="Arial"/>
                <w:color w:val="000000"/>
                <w:szCs w:val="18"/>
                <w:lang w:eastAsia="en-GB"/>
              </w:rPr>
              <w:t>Note that the allowed values of SSB used for representing data, by e.g. a BWP, are: 15, 30, 60 and 120 in units of kHz.</w:t>
            </w:r>
          </w:p>
          <w:p w14:paraId="50D52044" w14:textId="77777777" w:rsidR="00FC22E8" w:rsidRDefault="00FC22E8">
            <w:pPr>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1B43B08A" w14:textId="77777777" w:rsidR="00FC22E8" w:rsidRDefault="00FC22E8">
            <w:pPr>
              <w:pStyle w:val="TAL"/>
              <w:rPr>
                <w:color w:val="000000"/>
                <w:szCs w:val="18"/>
                <w:lang w:eastAsia="zh-CN"/>
              </w:rPr>
            </w:pPr>
            <w:r>
              <w:rPr>
                <w:color w:val="000000"/>
                <w:szCs w:val="18"/>
                <w:lang w:eastAsia="en-GB"/>
              </w:rPr>
              <w:t xml:space="preserve">type: </w:t>
            </w:r>
            <w:r>
              <w:rPr>
                <w:color w:val="000000"/>
                <w:szCs w:val="18"/>
                <w:lang w:eastAsia="zh-CN"/>
              </w:rPr>
              <w:t>Integer</w:t>
            </w:r>
          </w:p>
          <w:p w14:paraId="0ED85DD3" w14:textId="77777777" w:rsidR="00FC22E8" w:rsidRDefault="00FC22E8">
            <w:pPr>
              <w:pStyle w:val="TAL"/>
              <w:rPr>
                <w:color w:val="000000"/>
                <w:szCs w:val="18"/>
                <w:lang w:eastAsia="en-GB"/>
              </w:rPr>
            </w:pPr>
            <w:r>
              <w:rPr>
                <w:color w:val="000000"/>
                <w:szCs w:val="18"/>
                <w:lang w:eastAsia="en-GB"/>
              </w:rPr>
              <w:t>multiplicity: 1</w:t>
            </w:r>
          </w:p>
          <w:p w14:paraId="1D942A44" w14:textId="77777777" w:rsidR="00FC22E8" w:rsidRDefault="00FC22E8">
            <w:pPr>
              <w:pStyle w:val="TAL"/>
              <w:rPr>
                <w:color w:val="000000"/>
                <w:szCs w:val="18"/>
                <w:lang w:eastAsia="en-GB"/>
              </w:rPr>
            </w:pPr>
            <w:proofErr w:type="spellStart"/>
            <w:r>
              <w:rPr>
                <w:color w:val="000000"/>
                <w:szCs w:val="18"/>
                <w:lang w:eastAsia="en-GB"/>
              </w:rPr>
              <w:t>isOrdered</w:t>
            </w:r>
            <w:proofErr w:type="spellEnd"/>
            <w:r>
              <w:rPr>
                <w:color w:val="000000"/>
                <w:szCs w:val="18"/>
                <w:lang w:eastAsia="en-GB"/>
              </w:rPr>
              <w:t>: N/A</w:t>
            </w:r>
          </w:p>
          <w:p w14:paraId="58263889" w14:textId="77777777" w:rsidR="00FC22E8" w:rsidRDefault="00FC22E8">
            <w:pPr>
              <w:pStyle w:val="TAL"/>
              <w:rPr>
                <w:color w:val="000000"/>
                <w:szCs w:val="18"/>
                <w:lang w:eastAsia="en-GB"/>
              </w:rPr>
            </w:pPr>
            <w:proofErr w:type="spellStart"/>
            <w:r>
              <w:rPr>
                <w:color w:val="000000"/>
                <w:szCs w:val="18"/>
                <w:lang w:eastAsia="en-GB"/>
              </w:rPr>
              <w:t>isUnique</w:t>
            </w:r>
            <w:proofErr w:type="spellEnd"/>
            <w:r>
              <w:rPr>
                <w:color w:val="000000"/>
                <w:szCs w:val="18"/>
                <w:lang w:eastAsia="en-GB"/>
              </w:rPr>
              <w:t>: N/A</w:t>
            </w:r>
          </w:p>
          <w:p w14:paraId="4D53C4B3" w14:textId="77777777" w:rsidR="00FC22E8" w:rsidRDefault="00FC22E8">
            <w:pPr>
              <w:pStyle w:val="TAL"/>
              <w:rPr>
                <w:color w:val="000000"/>
                <w:szCs w:val="18"/>
                <w:lang w:eastAsia="en-GB"/>
              </w:rPr>
            </w:pPr>
            <w:proofErr w:type="spellStart"/>
            <w:r>
              <w:rPr>
                <w:color w:val="000000"/>
                <w:szCs w:val="18"/>
                <w:lang w:eastAsia="en-GB"/>
              </w:rPr>
              <w:t>defaultValue</w:t>
            </w:r>
            <w:proofErr w:type="spellEnd"/>
            <w:r>
              <w:rPr>
                <w:color w:val="000000"/>
                <w:szCs w:val="18"/>
                <w:lang w:eastAsia="en-GB"/>
              </w:rPr>
              <w:t>: None</w:t>
            </w:r>
          </w:p>
          <w:p w14:paraId="21ADD435" w14:textId="77777777" w:rsidR="00FC22E8" w:rsidRDefault="00FC22E8">
            <w:pPr>
              <w:pStyle w:val="TAL"/>
              <w:rPr>
                <w:rFonts w:cs="Arial"/>
                <w:color w:val="000000"/>
                <w:szCs w:val="18"/>
                <w:lang w:eastAsia="en-GB"/>
              </w:rPr>
            </w:pPr>
            <w:proofErr w:type="spellStart"/>
            <w:r>
              <w:rPr>
                <w:color w:val="000000"/>
                <w:szCs w:val="18"/>
                <w:lang w:eastAsia="en-GB"/>
              </w:rPr>
              <w:t>isNullable</w:t>
            </w:r>
            <w:proofErr w:type="spellEnd"/>
            <w:r>
              <w:rPr>
                <w:color w:val="000000"/>
                <w:szCs w:val="18"/>
                <w:lang w:eastAsia="en-GB"/>
              </w:rPr>
              <w:t xml:space="preserve">: </w:t>
            </w:r>
            <w:r>
              <w:rPr>
                <w:rFonts w:cs="Arial"/>
                <w:color w:val="000000"/>
                <w:szCs w:val="18"/>
                <w:lang w:eastAsia="en-GB"/>
              </w:rPr>
              <w:t>False</w:t>
            </w:r>
          </w:p>
          <w:p w14:paraId="24B2AC2E" w14:textId="77777777" w:rsidR="00FC22E8" w:rsidRDefault="00FC22E8">
            <w:pPr>
              <w:pStyle w:val="TAL"/>
              <w:rPr>
                <w:lang w:eastAsia="en-GB"/>
              </w:rPr>
            </w:pPr>
          </w:p>
        </w:tc>
      </w:tr>
      <w:tr w:rsidR="00FC22E8" w14:paraId="243670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D91DAB" w14:textId="77777777" w:rsidR="00FC22E8" w:rsidRDefault="00FC22E8">
            <w:pPr>
              <w:spacing w:after="0"/>
              <w:rPr>
                <w:rFonts w:ascii="Courier New" w:hAnsi="Courier New" w:cs="Courier New"/>
                <w:sz w:val="18"/>
                <w:lang w:eastAsia="en-GB"/>
              </w:rPr>
            </w:pPr>
            <w:proofErr w:type="spellStart"/>
            <w:r>
              <w:rPr>
                <w:rFonts w:ascii="Courier New" w:hAnsi="Courier New" w:cs="Courier New"/>
                <w:bCs/>
                <w:sz w:val="18"/>
                <w:szCs w:val="18"/>
                <w:lang w:eastAsia="en-GB"/>
              </w:rPr>
              <w:t>multiFrequencyBandListNR</w:t>
            </w:r>
            <w:proofErr w:type="spellEnd"/>
          </w:p>
        </w:tc>
        <w:tc>
          <w:tcPr>
            <w:tcW w:w="5525" w:type="dxa"/>
            <w:tcBorders>
              <w:top w:val="single" w:sz="4" w:space="0" w:color="auto"/>
              <w:left w:val="single" w:sz="4" w:space="0" w:color="auto"/>
              <w:bottom w:val="single" w:sz="4" w:space="0" w:color="auto"/>
              <w:right w:val="single" w:sz="4" w:space="0" w:color="auto"/>
            </w:tcBorders>
          </w:tcPr>
          <w:p w14:paraId="0F5408A8" w14:textId="77777777" w:rsidR="00FC22E8" w:rsidRDefault="00FC22E8">
            <w:pPr>
              <w:rPr>
                <w:rFonts w:ascii="Arial" w:hAnsi="Arial" w:cs="Arial"/>
                <w:b/>
                <w:bCs/>
                <w:sz w:val="18"/>
                <w:szCs w:val="18"/>
                <w:lang w:eastAsia="en-GB"/>
              </w:rPr>
            </w:pPr>
            <w:r>
              <w:rPr>
                <w:rFonts w:ascii="Arial" w:hAnsi="Arial" w:cs="Arial"/>
                <w:sz w:val="18"/>
                <w:szCs w:val="18"/>
                <w:lang w:eastAsia="en-GB"/>
              </w:rPr>
              <w:t xml:space="preserve">It is a list of additional frequency bands the frequency belongs to. The list is automatically set by the </w:t>
            </w:r>
            <w:proofErr w:type="spellStart"/>
            <w:r>
              <w:rPr>
                <w:rFonts w:ascii="Arial" w:hAnsi="Arial" w:cs="Arial"/>
                <w:sz w:val="18"/>
                <w:szCs w:val="18"/>
                <w:lang w:eastAsia="en-GB"/>
              </w:rPr>
              <w:t>gNB</w:t>
            </w:r>
            <w:proofErr w:type="spellEnd"/>
            <w:r>
              <w:rPr>
                <w:rFonts w:ascii="Arial" w:hAnsi="Arial" w:cs="Arial"/>
                <w:sz w:val="18"/>
                <w:szCs w:val="18"/>
                <w:lang w:eastAsia="en-GB"/>
              </w:rPr>
              <w:t>.</w:t>
            </w:r>
            <w:r>
              <w:rPr>
                <w:rFonts w:ascii="Arial" w:hAnsi="Arial" w:cs="Arial"/>
                <w:b/>
                <w:bCs/>
                <w:sz w:val="18"/>
                <w:szCs w:val="18"/>
                <w:lang w:eastAsia="en-GB"/>
              </w:rPr>
              <w:t xml:space="preserve"> </w:t>
            </w:r>
          </w:p>
          <w:p w14:paraId="25DCDF36" w14:textId="77777777" w:rsidR="00FC22E8" w:rsidRDefault="00FC22E8">
            <w:pPr>
              <w:rPr>
                <w:rFonts w:ascii="Arial" w:eastAsia="Calibri"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{1..256 } </w:t>
            </w:r>
          </w:p>
          <w:p w14:paraId="256BEDB7" w14:textId="77777777" w:rsidR="00FC22E8" w:rsidRDefault="00FC22E8">
            <w:pPr>
              <w:rPr>
                <w:rFonts w:ascii="Arial" w:eastAsia="SimSun"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388B49D1" w14:textId="77777777" w:rsidR="00FC22E8" w:rsidRDefault="00FC22E8">
            <w:pPr>
              <w:pStyle w:val="TAL"/>
              <w:rPr>
                <w:szCs w:val="18"/>
                <w:lang w:eastAsia="zh-CN"/>
              </w:rPr>
            </w:pPr>
            <w:r>
              <w:rPr>
                <w:szCs w:val="18"/>
                <w:lang w:eastAsia="en-GB"/>
              </w:rPr>
              <w:t xml:space="preserve">type: </w:t>
            </w:r>
            <w:r>
              <w:rPr>
                <w:szCs w:val="18"/>
                <w:lang w:eastAsia="zh-CN"/>
              </w:rPr>
              <w:t>Integer</w:t>
            </w:r>
          </w:p>
          <w:p w14:paraId="529BA394" w14:textId="77777777" w:rsidR="00FC22E8" w:rsidRDefault="00FC22E8">
            <w:pPr>
              <w:pStyle w:val="TAL"/>
              <w:rPr>
                <w:szCs w:val="18"/>
                <w:lang w:eastAsia="en-GB"/>
              </w:rPr>
            </w:pPr>
            <w:r>
              <w:rPr>
                <w:szCs w:val="18"/>
                <w:lang w:eastAsia="en-GB"/>
              </w:rPr>
              <w:t>multiplicity: 1</w:t>
            </w:r>
          </w:p>
          <w:p w14:paraId="37DF37A3"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N/A</w:t>
            </w:r>
          </w:p>
          <w:p w14:paraId="09663E03"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N/A</w:t>
            </w:r>
          </w:p>
          <w:p w14:paraId="3265ABBE"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17A69C6" w14:textId="77777777" w:rsidR="00FC22E8" w:rsidRDefault="00FC22E8">
            <w:pPr>
              <w:pStyle w:val="TAL"/>
              <w:rPr>
                <w:rFonts w:cs="Arial"/>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p w14:paraId="50388AEC" w14:textId="77777777" w:rsidR="00FC22E8" w:rsidRDefault="00FC22E8">
            <w:pPr>
              <w:pStyle w:val="TAL"/>
              <w:rPr>
                <w:lang w:eastAsia="en-GB"/>
              </w:rPr>
            </w:pPr>
          </w:p>
        </w:tc>
      </w:tr>
      <w:tr w:rsidR="00FC22E8" w14:paraId="523D3D6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7B527B" w14:textId="77777777" w:rsidR="00FC22E8" w:rsidRDefault="00FC22E8">
            <w:pPr>
              <w:spacing w:after="0"/>
              <w:rPr>
                <w:rFonts w:ascii="Courier New" w:hAnsi="Courier New" w:cs="Courier New"/>
                <w:bCs/>
                <w:color w:val="333333"/>
                <w:lang w:eastAsia="zh-CN"/>
              </w:rPr>
            </w:pPr>
            <w:proofErr w:type="spellStart"/>
            <w:r>
              <w:rPr>
                <w:rFonts w:ascii="Courier New" w:hAnsi="Courier New" w:cs="Courier New"/>
                <w:sz w:val="18"/>
                <w:lang w:eastAsia="en-GB"/>
              </w:rPr>
              <w:t>ssbPeriodicity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31181F7D" w14:textId="77777777" w:rsidR="00FC22E8" w:rsidRDefault="00FC22E8">
            <w:pPr>
              <w:rPr>
                <w:rFonts w:ascii="Arial" w:hAnsi="Arial" w:cs="Arial"/>
                <w:sz w:val="18"/>
                <w:szCs w:val="18"/>
                <w:lang w:eastAsia="en-GB"/>
              </w:rPr>
            </w:pPr>
            <w:r>
              <w:rPr>
                <w:rFonts w:ascii="Arial" w:hAnsi="Arial" w:cs="Arial"/>
                <w:sz w:val="18"/>
                <w:szCs w:val="18"/>
                <w:lang w:eastAsia="en-GB"/>
              </w:rPr>
              <w:t>Indicates cell defined SSB periodicity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w:t>
            </w:r>
          </w:p>
          <w:p w14:paraId="057CB9FB" w14:textId="77777777" w:rsidR="00FC22E8" w:rsidRDefault="00FC22E8">
            <w:pPr>
              <w:rPr>
                <w:rFonts w:ascii="Arial" w:hAnsi="Arial" w:cs="Arial"/>
                <w:sz w:val="18"/>
                <w:szCs w:val="18"/>
                <w:lang w:eastAsia="en-GB"/>
              </w:rPr>
            </w:pPr>
            <w:r>
              <w:rPr>
                <w:rFonts w:ascii="Arial" w:hAnsi="Arial" w:cs="Arial"/>
                <w:sz w:val="18"/>
                <w:szCs w:val="18"/>
                <w:lang w:eastAsia="en-GB"/>
              </w:rPr>
              <w:t xml:space="preserve">The SSB periodicity in msec is used for the rate matching purpose. </w:t>
            </w:r>
          </w:p>
          <w:p w14:paraId="1CF7952C" w14:textId="77777777" w:rsidR="00FC22E8" w:rsidRDefault="00FC22E8">
            <w:pPr>
              <w:pStyle w:val="TAL"/>
              <w:rPr>
                <w:rFonts w:cs="Arial"/>
                <w:lang w:eastAsia="en-GB"/>
              </w:rPr>
            </w:pPr>
            <w:proofErr w:type="spellStart"/>
            <w:r>
              <w:rPr>
                <w:rFonts w:cs="Arial"/>
                <w:szCs w:val="18"/>
                <w:lang w:eastAsia="en-GB"/>
              </w:rPr>
              <w:t>allowedValues</w:t>
            </w:r>
            <w:proofErr w:type="spellEnd"/>
            <w:r>
              <w:rPr>
                <w:rFonts w:cs="Arial"/>
                <w:szCs w:val="18"/>
                <w:lang w:eastAsia="en-GB"/>
              </w:rPr>
              <w:t>: 5, 10, 20, 40, 80, 160.</w:t>
            </w:r>
          </w:p>
        </w:tc>
        <w:tc>
          <w:tcPr>
            <w:tcW w:w="2437" w:type="dxa"/>
            <w:tcBorders>
              <w:top w:val="single" w:sz="4" w:space="0" w:color="auto"/>
              <w:left w:val="single" w:sz="4" w:space="0" w:color="auto"/>
              <w:bottom w:val="single" w:sz="4" w:space="0" w:color="auto"/>
              <w:right w:val="single" w:sz="4" w:space="0" w:color="auto"/>
            </w:tcBorders>
          </w:tcPr>
          <w:p w14:paraId="61227B4B" w14:textId="77777777" w:rsidR="00FC22E8" w:rsidRDefault="00FC22E8">
            <w:pPr>
              <w:pStyle w:val="TAL"/>
              <w:rPr>
                <w:lang w:eastAsia="en-GB"/>
              </w:rPr>
            </w:pPr>
            <w:r>
              <w:rPr>
                <w:lang w:eastAsia="en-GB"/>
              </w:rPr>
              <w:t>type: Integer</w:t>
            </w:r>
          </w:p>
          <w:p w14:paraId="02E0E2F0" w14:textId="77777777" w:rsidR="00FC22E8" w:rsidRDefault="00FC22E8">
            <w:pPr>
              <w:pStyle w:val="TAL"/>
              <w:rPr>
                <w:lang w:eastAsia="en-GB"/>
              </w:rPr>
            </w:pPr>
            <w:r>
              <w:rPr>
                <w:lang w:eastAsia="en-GB"/>
              </w:rPr>
              <w:t>multiplicity: 1</w:t>
            </w:r>
          </w:p>
          <w:p w14:paraId="086EB9E1" w14:textId="77777777" w:rsidR="00FC22E8" w:rsidRDefault="00FC22E8">
            <w:pPr>
              <w:pStyle w:val="TAL"/>
              <w:rPr>
                <w:lang w:eastAsia="en-GB"/>
              </w:rPr>
            </w:pPr>
            <w:proofErr w:type="spellStart"/>
            <w:r>
              <w:rPr>
                <w:lang w:eastAsia="en-GB"/>
              </w:rPr>
              <w:t>isOrdered</w:t>
            </w:r>
            <w:proofErr w:type="spellEnd"/>
            <w:r>
              <w:rPr>
                <w:lang w:eastAsia="en-GB"/>
              </w:rPr>
              <w:t>: N/A</w:t>
            </w:r>
          </w:p>
          <w:p w14:paraId="1ADD920F" w14:textId="77777777" w:rsidR="00FC22E8" w:rsidRDefault="00FC22E8">
            <w:pPr>
              <w:pStyle w:val="TAL"/>
              <w:rPr>
                <w:lang w:eastAsia="en-GB"/>
              </w:rPr>
            </w:pPr>
            <w:proofErr w:type="spellStart"/>
            <w:r>
              <w:rPr>
                <w:lang w:eastAsia="en-GB"/>
              </w:rPr>
              <w:t>isUnique</w:t>
            </w:r>
            <w:proofErr w:type="spellEnd"/>
            <w:r>
              <w:rPr>
                <w:lang w:eastAsia="en-GB"/>
              </w:rPr>
              <w:t>: N/A</w:t>
            </w:r>
          </w:p>
          <w:p w14:paraId="4138FF17" w14:textId="77777777" w:rsidR="00FC22E8" w:rsidRDefault="00FC22E8">
            <w:pPr>
              <w:pStyle w:val="TAL"/>
              <w:rPr>
                <w:lang w:eastAsia="en-GB"/>
              </w:rPr>
            </w:pPr>
            <w:proofErr w:type="spellStart"/>
            <w:r>
              <w:rPr>
                <w:lang w:eastAsia="en-GB"/>
              </w:rPr>
              <w:t>defaultValue</w:t>
            </w:r>
            <w:proofErr w:type="spellEnd"/>
            <w:r>
              <w:rPr>
                <w:lang w:eastAsia="en-GB"/>
              </w:rPr>
              <w:t>: None</w:t>
            </w:r>
          </w:p>
          <w:p w14:paraId="429EE20B" w14:textId="77777777" w:rsidR="00FC22E8" w:rsidRDefault="00FC22E8">
            <w:pPr>
              <w:pStyle w:val="TAL"/>
              <w:rPr>
                <w:lang w:eastAsia="en-GB"/>
              </w:rPr>
            </w:pPr>
            <w:proofErr w:type="spellStart"/>
            <w:r>
              <w:rPr>
                <w:lang w:eastAsia="en-GB"/>
              </w:rPr>
              <w:t>isNullable</w:t>
            </w:r>
            <w:proofErr w:type="spellEnd"/>
            <w:r>
              <w:rPr>
                <w:lang w:eastAsia="en-GB"/>
              </w:rPr>
              <w:t>: False</w:t>
            </w:r>
          </w:p>
          <w:p w14:paraId="6452A97E" w14:textId="77777777" w:rsidR="00FC22E8" w:rsidRDefault="00FC22E8">
            <w:pPr>
              <w:pStyle w:val="TAL"/>
              <w:rPr>
                <w:rFonts w:cs="Arial"/>
                <w:lang w:eastAsia="en-GB"/>
              </w:rPr>
            </w:pPr>
          </w:p>
        </w:tc>
      </w:tr>
      <w:tr w:rsidR="00FC22E8" w14:paraId="02C8F8B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268C70D" w14:textId="77777777" w:rsidR="00FC22E8" w:rsidRDefault="00FC22E8">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lang w:eastAsia="en-GB"/>
              </w:rPr>
              <w:t>ssbOffset</w:t>
            </w:r>
            <w:proofErr w:type="spellEnd"/>
          </w:p>
          <w:p w14:paraId="58A8E728" w14:textId="77777777" w:rsidR="00FC22E8" w:rsidRDefault="00FC22E8"/>
          <w:p w14:paraId="62B8D487" w14:textId="77777777" w:rsidR="00FC22E8" w:rsidRDefault="00FC22E8">
            <w:pPr>
              <w:rPr>
                <w:lang w:eastAsia="en-GB"/>
              </w:rPr>
            </w:pPr>
          </w:p>
          <w:p w14:paraId="67BE2791" w14:textId="77777777" w:rsidR="00FC22E8" w:rsidRDefault="00FC22E8">
            <w:pPr>
              <w:rPr>
                <w:lang w:eastAsia="en-GB"/>
              </w:rPr>
            </w:pPr>
          </w:p>
          <w:tbl>
            <w:tblPr>
              <w:tblW w:w="240" w:type="dxa"/>
              <w:tblLayout w:type="fixed"/>
              <w:tblLook w:val="04A0" w:firstRow="1" w:lastRow="0" w:firstColumn="1" w:lastColumn="0" w:noHBand="0" w:noVBand="1"/>
            </w:tblPr>
            <w:tblGrid>
              <w:gridCol w:w="240"/>
            </w:tblGrid>
            <w:tr w:rsidR="00FC22E8" w14:paraId="0AFC02E5" w14:textId="77777777">
              <w:trPr>
                <w:trHeight w:val="167"/>
              </w:trPr>
              <w:tc>
                <w:tcPr>
                  <w:tcW w:w="235" w:type="dxa"/>
                </w:tcPr>
                <w:p w14:paraId="0500CE6E" w14:textId="77777777" w:rsidR="00FC22E8" w:rsidRDefault="00FC22E8">
                  <w:pPr>
                    <w:pStyle w:val="TAL"/>
                    <w:rPr>
                      <w:color w:val="FFFFFF"/>
                      <w:lang w:eastAsia="en-GB"/>
                    </w:rPr>
                  </w:pPr>
                </w:p>
              </w:tc>
            </w:tr>
          </w:tbl>
          <w:p w14:paraId="0107AFC3" w14:textId="77777777" w:rsidR="00FC22E8" w:rsidRDefault="00FC22E8">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1EEE7188" w14:textId="77777777" w:rsidR="00FC22E8" w:rsidRDefault="00FC22E8">
            <w:pPr>
              <w:spacing w:after="0"/>
              <w:rPr>
                <w:rFonts w:ascii="Arial" w:hAnsi="Arial" w:cs="Arial"/>
                <w:sz w:val="18"/>
                <w:szCs w:val="18"/>
                <w:lang w:eastAsia="en-GB"/>
              </w:rPr>
            </w:pPr>
            <w:r>
              <w:rPr>
                <w:rFonts w:ascii="Arial" w:hAnsi="Arial" w:cs="Arial"/>
                <w:sz w:val="18"/>
                <w:szCs w:val="18"/>
                <w:lang w:eastAsia="en-GB"/>
              </w:rPr>
              <w:t>Indicates cell defining SSB time domain position. Defined as the offset of the measurement window,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xml:space="preserve">), in which to receive SS/PBCH blocks, where allowed values depend on the </w:t>
            </w:r>
            <w:proofErr w:type="spellStart"/>
            <w:r>
              <w:rPr>
                <w:rFonts w:ascii="Courier New" w:hAnsi="Courier New" w:cs="Courier New"/>
                <w:sz w:val="18"/>
                <w:szCs w:val="18"/>
                <w:lang w:eastAsia="en-GB"/>
              </w:rPr>
              <w:t>ssbPeriodicity</w:t>
            </w:r>
            <w:proofErr w:type="spellEnd"/>
            <w:r>
              <w:rPr>
                <w:rFonts w:ascii="Arial" w:hAnsi="Arial" w:cs="Arial"/>
                <w:sz w:val="18"/>
                <w:szCs w:val="18"/>
                <w:lang w:eastAsia="en-GB"/>
              </w:rPr>
              <w:t>.</w:t>
            </w:r>
          </w:p>
          <w:p w14:paraId="3C862FE5" w14:textId="77777777" w:rsidR="00FC22E8" w:rsidRDefault="00FC22E8">
            <w:pPr>
              <w:spacing w:after="0"/>
              <w:rPr>
                <w:rFonts w:ascii="Arial" w:hAnsi="Arial" w:cs="Arial"/>
                <w:sz w:val="18"/>
                <w:szCs w:val="18"/>
                <w:lang w:eastAsia="en-GB"/>
              </w:rPr>
            </w:pPr>
          </w:p>
          <w:p w14:paraId="02E84018" w14:textId="77777777" w:rsidR="00FC22E8" w:rsidRDefault="00FC22E8">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p>
          <w:p w14:paraId="22EF9710" w14:textId="77777777" w:rsidR="00FC22E8" w:rsidRDefault="00FC22E8">
            <w:pPr>
              <w:pStyle w:val="TAL"/>
              <w:ind w:left="284"/>
            </w:pPr>
            <w:r>
              <w:rPr>
                <w:lang w:eastAsia="en-GB"/>
              </w:rPr>
              <w:t xml:space="preserve">ssbPeriodicity5 </w:t>
            </w:r>
            <w:proofErr w:type="spellStart"/>
            <w:r>
              <w:rPr>
                <w:lang w:eastAsia="en-GB"/>
              </w:rPr>
              <w:t>ms</w:t>
            </w:r>
            <w:proofErr w:type="spellEnd"/>
            <w:r>
              <w:rPr>
                <w:lang w:eastAsia="en-GB"/>
              </w:rPr>
              <w:t xml:space="preserve"> 0..4,</w:t>
            </w:r>
          </w:p>
          <w:p w14:paraId="5C82F916" w14:textId="77777777" w:rsidR="00FC22E8" w:rsidRDefault="00FC22E8">
            <w:pPr>
              <w:pStyle w:val="TAL"/>
              <w:ind w:left="284"/>
              <w:rPr>
                <w:lang w:eastAsia="en-GB"/>
              </w:rPr>
            </w:pPr>
            <w:r>
              <w:rPr>
                <w:lang w:eastAsia="en-GB"/>
              </w:rPr>
              <w:t xml:space="preserve">ssbPeriodicity10 </w:t>
            </w:r>
            <w:proofErr w:type="spellStart"/>
            <w:r>
              <w:rPr>
                <w:lang w:eastAsia="en-GB"/>
              </w:rPr>
              <w:t>ms</w:t>
            </w:r>
            <w:proofErr w:type="spellEnd"/>
            <w:r>
              <w:rPr>
                <w:lang w:eastAsia="en-GB"/>
              </w:rPr>
              <w:t xml:space="preserve"> 0..9,</w:t>
            </w:r>
          </w:p>
          <w:p w14:paraId="279A9B48" w14:textId="77777777" w:rsidR="00FC22E8" w:rsidRDefault="00FC22E8">
            <w:pPr>
              <w:pStyle w:val="TAL"/>
              <w:ind w:left="284"/>
              <w:rPr>
                <w:lang w:eastAsia="en-GB"/>
              </w:rPr>
            </w:pPr>
            <w:r>
              <w:rPr>
                <w:lang w:eastAsia="en-GB"/>
              </w:rPr>
              <w:t xml:space="preserve">ssbPeriodicity20 </w:t>
            </w:r>
            <w:proofErr w:type="spellStart"/>
            <w:r>
              <w:rPr>
                <w:lang w:eastAsia="en-GB"/>
              </w:rPr>
              <w:t>ms</w:t>
            </w:r>
            <w:proofErr w:type="spellEnd"/>
            <w:r>
              <w:rPr>
                <w:lang w:eastAsia="en-GB"/>
              </w:rPr>
              <w:t xml:space="preserve"> 0..19,</w:t>
            </w:r>
          </w:p>
          <w:p w14:paraId="7143EE46" w14:textId="77777777" w:rsidR="00FC22E8" w:rsidRDefault="00FC22E8">
            <w:pPr>
              <w:pStyle w:val="TAL"/>
              <w:ind w:left="284"/>
              <w:rPr>
                <w:lang w:eastAsia="en-GB"/>
              </w:rPr>
            </w:pPr>
            <w:r>
              <w:rPr>
                <w:lang w:eastAsia="en-GB"/>
              </w:rPr>
              <w:t xml:space="preserve">ssbPeriodicity40 </w:t>
            </w:r>
            <w:proofErr w:type="spellStart"/>
            <w:r>
              <w:rPr>
                <w:lang w:eastAsia="en-GB"/>
              </w:rPr>
              <w:t>ms</w:t>
            </w:r>
            <w:proofErr w:type="spellEnd"/>
            <w:r>
              <w:rPr>
                <w:lang w:eastAsia="en-GB"/>
              </w:rPr>
              <w:t xml:space="preserve"> 0..39,</w:t>
            </w:r>
          </w:p>
          <w:p w14:paraId="5618DA74" w14:textId="77777777" w:rsidR="00FC22E8" w:rsidRDefault="00FC22E8">
            <w:pPr>
              <w:pStyle w:val="TAL"/>
              <w:ind w:left="284"/>
              <w:rPr>
                <w:lang w:eastAsia="en-GB"/>
              </w:rPr>
            </w:pPr>
            <w:r>
              <w:rPr>
                <w:lang w:eastAsia="en-GB"/>
              </w:rPr>
              <w:t xml:space="preserve">ssbPeriodicity80 </w:t>
            </w:r>
            <w:proofErr w:type="spellStart"/>
            <w:r>
              <w:rPr>
                <w:lang w:eastAsia="en-GB"/>
              </w:rPr>
              <w:t>ms</w:t>
            </w:r>
            <w:proofErr w:type="spellEnd"/>
            <w:r>
              <w:rPr>
                <w:lang w:eastAsia="en-GB"/>
              </w:rPr>
              <w:t xml:space="preserve"> 0..79,</w:t>
            </w:r>
          </w:p>
          <w:p w14:paraId="12818B0E" w14:textId="77777777" w:rsidR="00FC22E8" w:rsidRDefault="00FC22E8">
            <w:pPr>
              <w:spacing w:after="0"/>
              <w:ind w:left="284"/>
              <w:rPr>
                <w:rStyle w:val="normaltextrun1"/>
                <w:rFonts w:ascii="Arial" w:hAnsi="Arial" w:cs="Arial"/>
                <w:color w:val="181818"/>
                <w:spacing w:val="-6"/>
                <w:position w:val="2"/>
                <w:sz w:val="16"/>
                <w:szCs w:val="18"/>
              </w:rPr>
            </w:pPr>
            <w:r>
              <w:rPr>
                <w:rFonts w:ascii="Arial" w:hAnsi="Arial" w:cs="Arial"/>
                <w:sz w:val="18"/>
                <w:lang w:eastAsia="en-GB"/>
              </w:rPr>
              <w:t xml:space="preserve">ssbPeriodicity160 </w:t>
            </w:r>
            <w:proofErr w:type="spellStart"/>
            <w:r>
              <w:rPr>
                <w:rFonts w:ascii="Arial" w:hAnsi="Arial" w:cs="Arial"/>
                <w:sz w:val="18"/>
                <w:lang w:eastAsia="en-GB"/>
              </w:rPr>
              <w:t>ms</w:t>
            </w:r>
            <w:proofErr w:type="spellEnd"/>
            <w:r>
              <w:rPr>
                <w:rFonts w:ascii="Arial" w:hAnsi="Arial" w:cs="Arial"/>
                <w:sz w:val="18"/>
                <w:lang w:eastAsia="en-GB"/>
              </w:rPr>
              <w:t xml:space="preserve"> 0..159.</w:t>
            </w:r>
          </w:p>
          <w:p w14:paraId="0EC055AE"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tcPr>
          <w:p w14:paraId="03A3B388" w14:textId="77777777" w:rsidR="00FC22E8" w:rsidRDefault="00FC22E8">
            <w:pPr>
              <w:pStyle w:val="TAL"/>
              <w:rPr>
                <w:lang w:eastAsia="en-GB"/>
              </w:rPr>
            </w:pPr>
            <w:r>
              <w:rPr>
                <w:lang w:eastAsia="en-GB"/>
              </w:rPr>
              <w:t>type: Integer</w:t>
            </w:r>
          </w:p>
          <w:p w14:paraId="3A2B082D" w14:textId="77777777" w:rsidR="00FC22E8" w:rsidRDefault="00FC22E8">
            <w:pPr>
              <w:pStyle w:val="TAL"/>
              <w:rPr>
                <w:lang w:eastAsia="en-GB"/>
              </w:rPr>
            </w:pPr>
            <w:r>
              <w:rPr>
                <w:lang w:eastAsia="en-GB"/>
              </w:rPr>
              <w:t>multiplicity: 1</w:t>
            </w:r>
          </w:p>
          <w:p w14:paraId="1FE580CA" w14:textId="77777777" w:rsidR="00FC22E8" w:rsidRDefault="00FC22E8">
            <w:pPr>
              <w:pStyle w:val="TAL"/>
              <w:rPr>
                <w:lang w:eastAsia="en-GB"/>
              </w:rPr>
            </w:pPr>
            <w:proofErr w:type="spellStart"/>
            <w:r>
              <w:rPr>
                <w:lang w:eastAsia="en-GB"/>
              </w:rPr>
              <w:t>isOrdered</w:t>
            </w:r>
            <w:proofErr w:type="spellEnd"/>
            <w:r>
              <w:rPr>
                <w:lang w:eastAsia="en-GB"/>
              </w:rPr>
              <w:t>: N/A</w:t>
            </w:r>
          </w:p>
          <w:p w14:paraId="428A8213" w14:textId="77777777" w:rsidR="00FC22E8" w:rsidRDefault="00FC22E8">
            <w:pPr>
              <w:pStyle w:val="TAL"/>
              <w:rPr>
                <w:lang w:eastAsia="en-GB"/>
              </w:rPr>
            </w:pPr>
            <w:proofErr w:type="spellStart"/>
            <w:r>
              <w:rPr>
                <w:lang w:eastAsia="en-GB"/>
              </w:rPr>
              <w:t>isUnique</w:t>
            </w:r>
            <w:proofErr w:type="spellEnd"/>
            <w:r>
              <w:rPr>
                <w:lang w:eastAsia="en-GB"/>
              </w:rPr>
              <w:t>: N/A</w:t>
            </w:r>
          </w:p>
          <w:p w14:paraId="56ACF1B0" w14:textId="77777777" w:rsidR="00FC22E8" w:rsidRDefault="00FC22E8">
            <w:pPr>
              <w:pStyle w:val="TAL"/>
              <w:rPr>
                <w:lang w:eastAsia="en-GB"/>
              </w:rPr>
            </w:pPr>
            <w:proofErr w:type="spellStart"/>
            <w:r>
              <w:rPr>
                <w:lang w:eastAsia="en-GB"/>
              </w:rPr>
              <w:t>defaultValue</w:t>
            </w:r>
            <w:proofErr w:type="spellEnd"/>
            <w:r>
              <w:rPr>
                <w:lang w:eastAsia="en-GB"/>
              </w:rPr>
              <w:t>: None</w:t>
            </w:r>
          </w:p>
          <w:p w14:paraId="43C0BE29" w14:textId="77777777" w:rsidR="00FC22E8" w:rsidRDefault="00FC22E8">
            <w:pPr>
              <w:pStyle w:val="TAL"/>
              <w:rPr>
                <w:lang w:eastAsia="en-GB"/>
              </w:rPr>
            </w:pPr>
            <w:proofErr w:type="spellStart"/>
            <w:r>
              <w:rPr>
                <w:lang w:eastAsia="en-GB"/>
              </w:rPr>
              <w:t>isNullable</w:t>
            </w:r>
            <w:proofErr w:type="spellEnd"/>
            <w:r>
              <w:rPr>
                <w:lang w:eastAsia="en-GB"/>
              </w:rPr>
              <w:t>: False</w:t>
            </w:r>
          </w:p>
          <w:p w14:paraId="544C00D6" w14:textId="77777777" w:rsidR="00FC22E8" w:rsidRDefault="00FC22E8">
            <w:pPr>
              <w:pStyle w:val="TAL"/>
              <w:rPr>
                <w:rFonts w:cs="Arial"/>
                <w:lang w:eastAsia="en-GB"/>
              </w:rPr>
            </w:pPr>
          </w:p>
        </w:tc>
      </w:tr>
      <w:tr w:rsidR="00FC22E8" w14:paraId="3767B35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F98E2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ssbDuration</w:t>
            </w:r>
            <w:proofErr w:type="spellEnd"/>
          </w:p>
          <w:tbl>
            <w:tblPr>
              <w:tblW w:w="0" w:type="auto"/>
              <w:tblLayout w:type="fixed"/>
              <w:tblLook w:val="04A0" w:firstRow="1" w:lastRow="0" w:firstColumn="1" w:lastColumn="0" w:noHBand="0" w:noVBand="1"/>
            </w:tblPr>
            <w:tblGrid>
              <w:gridCol w:w="290"/>
            </w:tblGrid>
            <w:tr w:rsidR="00FC22E8" w14:paraId="45202813" w14:textId="77777777">
              <w:trPr>
                <w:trHeight w:val="117"/>
              </w:trPr>
              <w:tc>
                <w:tcPr>
                  <w:tcW w:w="290" w:type="dxa"/>
                </w:tcPr>
                <w:p w14:paraId="6ACFE8BA" w14:textId="77777777" w:rsidR="00FC22E8" w:rsidRDefault="00FC22E8">
                  <w:pPr>
                    <w:pStyle w:val="Default"/>
                    <w:rPr>
                      <w:sz w:val="18"/>
                      <w:szCs w:val="18"/>
                      <w:lang w:eastAsia="en-GB"/>
                    </w:rPr>
                  </w:pPr>
                </w:p>
              </w:tc>
            </w:tr>
          </w:tbl>
          <w:p w14:paraId="7DAE2828" w14:textId="77777777" w:rsidR="00FC22E8" w:rsidRDefault="00FC22E8">
            <w:pPr>
              <w:spacing w:after="0"/>
              <w:rPr>
                <w:lang w:eastAsia="en-GB"/>
              </w:rPr>
            </w:pPr>
          </w:p>
        </w:tc>
        <w:tc>
          <w:tcPr>
            <w:tcW w:w="5525" w:type="dxa"/>
            <w:tcBorders>
              <w:top w:val="single" w:sz="4" w:space="0" w:color="auto"/>
              <w:left w:val="single" w:sz="4" w:space="0" w:color="auto"/>
              <w:bottom w:val="single" w:sz="4" w:space="0" w:color="auto"/>
              <w:right w:val="single" w:sz="4" w:space="0" w:color="auto"/>
            </w:tcBorders>
          </w:tcPr>
          <w:p w14:paraId="1D477CC5" w14:textId="77777777" w:rsidR="00FC22E8" w:rsidRDefault="00FC22E8">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5A8A5D51" w14:textId="77777777" w:rsidR="00FC22E8" w:rsidRDefault="00FC22E8">
            <w:pPr>
              <w:spacing w:after="0"/>
              <w:rPr>
                <w:rFonts w:ascii="Arial" w:hAnsi="Arial" w:cs="Arial"/>
                <w:sz w:val="18"/>
                <w:szCs w:val="18"/>
                <w:lang w:eastAsia="en-GB"/>
              </w:rPr>
            </w:pPr>
          </w:p>
          <w:p w14:paraId="092ADEC5" w14:textId="77777777" w:rsidR="00FC22E8" w:rsidRDefault="00FC22E8">
            <w:pPr>
              <w:spacing w:after="0"/>
              <w:rPr>
                <w:rStyle w:val="normaltextrun1"/>
                <w:color w:val="181818"/>
                <w:spacing w:val="-6"/>
                <w:position w:val="2"/>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1, 2, 3, 4, 5.</w:t>
            </w:r>
          </w:p>
          <w:p w14:paraId="4CB0E616" w14:textId="77777777" w:rsidR="00FC22E8" w:rsidRDefault="00FC22E8">
            <w:pPr>
              <w:pStyle w:val="TAL"/>
            </w:pPr>
          </w:p>
        </w:tc>
        <w:tc>
          <w:tcPr>
            <w:tcW w:w="2437" w:type="dxa"/>
            <w:tcBorders>
              <w:top w:val="single" w:sz="4" w:space="0" w:color="auto"/>
              <w:left w:val="single" w:sz="4" w:space="0" w:color="auto"/>
              <w:bottom w:val="single" w:sz="4" w:space="0" w:color="auto"/>
              <w:right w:val="single" w:sz="4" w:space="0" w:color="auto"/>
            </w:tcBorders>
          </w:tcPr>
          <w:p w14:paraId="3977AE83" w14:textId="77777777" w:rsidR="00FC22E8" w:rsidRDefault="00FC22E8">
            <w:pPr>
              <w:pStyle w:val="TAL"/>
              <w:rPr>
                <w:lang w:eastAsia="en-GB"/>
              </w:rPr>
            </w:pPr>
            <w:r>
              <w:rPr>
                <w:lang w:eastAsia="en-GB"/>
              </w:rPr>
              <w:t>type: Integer</w:t>
            </w:r>
          </w:p>
          <w:p w14:paraId="3F6EAD3C" w14:textId="77777777" w:rsidR="00FC22E8" w:rsidRDefault="00FC22E8">
            <w:pPr>
              <w:pStyle w:val="TAL"/>
              <w:rPr>
                <w:lang w:eastAsia="en-GB"/>
              </w:rPr>
            </w:pPr>
            <w:r>
              <w:rPr>
                <w:lang w:eastAsia="en-GB"/>
              </w:rPr>
              <w:t>multiplicity: 1</w:t>
            </w:r>
          </w:p>
          <w:p w14:paraId="13F8A1E1" w14:textId="77777777" w:rsidR="00FC22E8" w:rsidRDefault="00FC22E8">
            <w:pPr>
              <w:pStyle w:val="TAL"/>
              <w:rPr>
                <w:lang w:eastAsia="en-GB"/>
              </w:rPr>
            </w:pPr>
            <w:proofErr w:type="spellStart"/>
            <w:r>
              <w:rPr>
                <w:lang w:eastAsia="en-GB"/>
              </w:rPr>
              <w:t>isOrdered</w:t>
            </w:r>
            <w:proofErr w:type="spellEnd"/>
            <w:r>
              <w:rPr>
                <w:lang w:eastAsia="en-GB"/>
              </w:rPr>
              <w:t>: N/A</w:t>
            </w:r>
          </w:p>
          <w:p w14:paraId="4466E85D" w14:textId="77777777" w:rsidR="00FC22E8" w:rsidRDefault="00FC22E8">
            <w:pPr>
              <w:pStyle w:val="TAL"/>
              <w:rPr>
                <w:lang w:eastAsia="en-GB"/>
              </w:rPr>
            </w:pPr>
            <w:proofErr w:type="spellStart"/>
            <w:r>
              <w:rPr>
                <w:lang w:eastAsia="en-GB"/>
              </w:rPr>
              <w:t>isUnique</w:t>
            </w:r>
            <w:proofErr w:type="spellEnd"/>
            <w:r>
              <w:rPr>
                <w:lang w:eastAsia="en-GB"/>
              </w:rPr>
              <w:t>: N/A</w:t>
            </w:r>
          </w:p>
          <w:p w14:paraId="3AED1765" w14:textId="77777777" w:rsidR="00FC22E8" w:rsidRDefault="00FC22E8">
            <w:pPr>
              <w:pStyle w:val="TAL"/>
              <w:rPr>
                <w:lang w:eastAsia="en-GB"/>
              </w:rPr>
            </w:pPr>
            <w:proofErr w:type="spellStart"/>
            <w:r>
              <w:rPr>
                <w:lang w:eastAsia="en-GB"/>
              </w:rPr>
              <w:t>defaultValue</w:t>
            </w:r>
            <w:proofErr w:type="spellEnd"/>
            <w:r>
              <w:rPr>
                <w:lang w:eastAsia="en-GB"/>
              </w:rPr>
              <w:t>: None</w:t>
            </w:r>
          </w:p>
          <w:p w14:paraId="34A74ED7" w14:textId="77777777" w:rsidR="00FC22E8" w:rsidRDefault="00FC22E8">
            <w:pPr>
              <w:pStyle w:val="TAL"/>
              <w:rPr>
                <w:lang w:eastAsia="en-GB"/>
              </w:rPr>
            </w:pPr>
            <w:proofErr w:type="spellStart"/>
            <w:r>
              <w:rPr>
                <w:lang w:eastAsia="en-GB"/>
              </w:rPr>
              <w:t>isNullable</w:t>
            </w:r>
            <w:proofErr w:type="spellEnd"/>
            <w:r>
              <w:rPr>
                <w:lang w:eastAsia="en-GB"/>
              </w:rPr>
              <w:t>: False</w:t>
            </w:r>
          </w:p>
          <w:p w14:paraId="11885D15" w14:textId="77777777" w:rsidR="00FC22E8" w:rsidRDefault="00FC22E8">
            <w:pPr>
              <w:pStyle w:val="TAL"/>
              <w:rPr>
                <w:rFonts w:cs="Arial"/>
                <w:lang w:eastAsia="en-GB"/>
              </w:rPr>
            </w:pPr>
          </w:p>
        </w:tc>
      </w:tr>
      <w:tr w:rsidR="00FC22E8" w14:paraId="2032213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57D9B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rimRSMonitoringStartTime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6548E5E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38A98CC4" w14:textId="77777777" w:rsidR="00FC22E8" w:rsidRDefault="00FC22E8">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5B8A029C" w14:textId="77777777" w:rsidR="00FC22E8" w:rsidRDefault="00FC22E8">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892F87B" w14:textId="77777777" w:rsidR="00FC22E8" w:rsidRDefault="00FC22E8">
            <w:pPr>
              <w:pStyle w:val="TAL"/>
              <w:rPr>
                <w:lang w:eastAsia="en-GB"/>
              </w:rPr>
            </w:pPr>
            <w:r>
              <w:rPr>
                <w:lang w:eastAsia="en-GB"/>
              </w:rPr>
              <w:t xml:space="preserve">type: String </w:t>
            </w:r>
          </w:p>
          <w:p w14:paraId="19537069" w14:textId="77777777" w:rsidR="00FC22E8" w:rsidRDefault="00FC22E8">
            <w:pPr>
              <w:pStyle w:val="TAL"/>
              <w:rPr>
                <w:lang w:eastAsia="en-GB"/>
              </w:rPr>
            </w:pPr>
            <w:r>
              <w:rPr>
                <w:lang w:eastAsia="en-GB"/>
              </w:rPr>
              <w:t xml:space="preserve">multiplicity: </w:t>
            </w:r>
            <w:r>
              <w:rPr>
                <w:lang w:eastAsia="zh-CN"/>
              </w:rPr>
              <w:t>1</w:t>
            </w:r>
          </w:p>
          <w:p w14:paraId="310C2AF0" w14:textId="77777777" w:rsidR="00FC22E8" w:rsidRDefault="00FC22E8">
            <w:pPr>
              <w:pStyle w:val="TAL"/>
              <w:rPr>
                <w:lang w:eastAsia="en-GB"/>
              </w:rPr>
            </w:pPr>
            <w:proofErr w:type="spellStart"/>
            <w:r>
              <w:rPr>
                <w:lang w:eastAsia="en-GB"/>
              </w:rPr>
              <w:t>isOrdered</w:t>
            </w:r>
            <w:proofErr w:type="spellEnd"/>
            <w:r>
              <w:rPr>
                <w:lang w:eastAsia="en-GB"/>
              </w:rPr>
              <w:t>: N/A</w:t>
            </w:r>
          </w:p>
          <w:p w14:paraId="3AD7F4E8" w14:textId="77777777" w:rsidR="00FC22E8" w:rsidRDefault="00FC22E8">
            <w:pPr>
              <w:pStyle w:val="TAL"/>
              <w:rPr>
                <w:lang w:eastAsia="en-GB"/>
              </w:rPr>
            </w:pPr>
            <w:proofErr w:type="spellStart"/>
            <w:r>
              <w:rPr>
                <w:lang w:eastAsia="en-GB"/>
              </w:rPr>
              <w:t>isUnique</w:t>
            </w:r>
            <w:proofErr w:type="spellEnd"/>
            <w:r>
              <w:rPr>
                <w:lang w:eastAsia="en-GB"/>
              </w:rPr>
              <w:t>: N/A</w:t>
            </w:r>
          </w:p>
          <w:p w14:paraId="09DB3935" w14:textId="77777777" w:rsidR="00FC22E8" w:rsidRDefault="00FC22E8">
            <w:pPr>
              <w:pStyle w:val="TAL"/>
              <w:rPr>
                <w:lang w:eastAsia="en-GB"/>
              </w:rPr>
            </w:pPr>
            <w:proofErr w:type="spellStart"/>
            <w:r>
              <w:rPr>
                <w:lang w:eastAsia="en-GB"/>
              </w:rPr>
              <w:t>defaultValue</w:t>
            </w:r>
            <w:proofErr w:type="spellEnd"/>
            <w:r>
              <w:rPr>
                <w:lang w:eastAsia="en-GB"/>
              </w:rPr>
              <w:t>: None</w:t>
            </w:r>
          </w:p>
          <w:p w14:paraId="3A2E605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40198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31761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rimRSMonitoringStopTime</w:t>
            </w:r>
            <w:proofErr w:type="spellEnd"/>
          </w:p>
        </w:tc>
        <w:tc>
          <w:tcPr>
            <w:tcW w:w="5525" w:type="dxa"/>
            <w:tcBorders>
              <w:top w:val="single" w:sz="4" w:space="0" w:color="auto"/>
              <w:left w:val="single" w:sz="4" w:space="0" w:color="auto"/>
              <w:bottom w:val="single" w:sz="4" w:space="0" w:color="auto"/>
              <w:right w:val="single" w:sz="4" w:space="0" w:color="auto"/>
            </w:tcBorders>
          </w:tcPr>
          <w:p w14:paraId="0A8BA619"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2A6FD5D7" w14:textId="77777777" w:rsidR="00FC22E8" w:rsidRDefault="00FC22E8">
            <w:pPr>
              <w:keepNext/>
              <w:keepLines/>
              <w:spacing w:after="0"/>
              <w:rPr>
                <w:rFonts w:ascii="Arial" w:hAnsi="Arial" w:cs="Arial"/>
                <w:sz w:val="18"/>
                <w:szCs w:val="18"/>
                <w:lang w:eastAsia="en-GB"/>
              </w:rPr>
            </w:pPr>
            <w:proofErr w:type="spellStart"/>
            <w:r>
              <w:rPr>
                <w:lang w:eastAsia="en-GB"/>
              </w:rPr>
              <w:t>allowedValues</w:t>
            </w:r>
            <w:proofErr w:type="spellEnd"/>
            <w:r>
              <w:rPr>
                <w:lang w:eastAsia="en-GB"/>
              </w:rPr>
              <w:t xml:space="preserve">: containing the information same with </w:t>
            </w:r>
            <w:proofErr w:type="spellStart"/>
            <w:r>
              <w:rPr>
                <w:lang w:eastAsia="en-GB"/>
              </w:rPr>
              <w:t>xsd</w:t>
            </w:r>
            <w:proofErr w:type="spellEnd"/>
            <w:r>
              <w:rPr>
                <w:lang w:eastAsia="zh-CN"/>
              </w:rPr>
              <w:t xml:space="preserve">: </w:t>
            </w:r>
            <w:proofErr w:type="spellStart"/>
            <w:r>
              <w:rPr>
                <w:lang w:eastAsia="zh-CN"/>
              </w:rPr>
              <w:t>date</w:t>
            </w:r>
            <w:r>
              <w:rPr>
                <w:lang w:eastAsia="en-GB"/>
              </w:rPr>
              <w:t>Time</w:t>
            </w:r>
            <w:proofErr w:type="spellEnd"/>
            <w:r>
              <w:rPr>
                <w:lang w:eastAsia="zh-CN"/>
              </w:rPr>
              <w:t>.</w:t>
            </w:r>
          </w:p>
          <w:p w14:paraId="1F6B5AE5" w14:textId="77777777" w:rsidR="00FC22E8" w:rsidRDefault="00FC22E8">
            <w:pPr>
              <w:spacing w:after="0"/>
              <w:rPr>
                <w:rStyle w:val="normaltextrun1"/>
                <w:color w:val="181818"/>
                <w:spacing w:val="-6"/>
                <w:position w:val="2"/>
              </w:rPr>
            </w:pPr>
          </w:p>
          <w:p w14:paraId="748AC919" w14:textId="77777777" w:rsidR="00FC22E8" w:rsidRDefault="00FC22E8">
            <w:pPr>
              <w:spacing w:after="0"/>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B51AFFB" w14:textId="77777777" w:rsidR="00FC22E8" w:rsidRDefault="00FC22E8">
            <w:pPr>
              <w:pStyle w:val="TAL"/>
              <w:rPr>
                <w:lang w:eastAsia="en-GB"/>
              </w:rPr>
            </w:pPr>
            <w:r>
              <w:rPr>
                <w:lang w:eastAsia="en-GB"/>
              </w:rPr>
              <w:t>type: String</w:t>
            </w:r>
          </w:p>
          <w:p w14:paraId="57D8F93D" w14:textId="77777777" w:rsidR="00FC22E8" w:rsidRDefault="00FC22E8">
            <w:pPr>
              <w:pStyle w:val="TAL"/>
              <w:rPr>
                <w:lang w:eastAsia="en-GB"/>
              </w:rPr>
            </w:pPr>
            <w:r>
              <w:rPr>
                <w:lang w:eastAsia="en-GB"/>
              </w:rPr>
              <w:t xml:space="preserve">multiplicity: </w:t>
            </w:r>
            <w:r>
              <w:rPr>
                <w:lang w:eastAsia="zh-CN"/>
              </w:rPr>
              <w:t>1</w:t>
            </w:r>
          </w:p>
          <w:p w14:paraId="39DE76D2" w14:textId="77777777" w:rsidR="00FC22E8" w:rsidRDefault="00FC22E8">
            <w:pPr>
              <w:pStyle w:val="TAL"/>
              <w:rPr>
                <w:lang w:eastAsia="en-GB"/>
              </w:rPr>
            </w:pPr>
            <w:proofErr w:type="spellStart"/>
            <w:r>
              <w:rPr>
                <w:lang w:eastAsia="en-GB"/>
              </w:rPr>
              <w:t>isOrdered</w:t>
            </w:r>
            <w:proofErr w:type="spellEnd"/>
            <w:r>
              <w:rPr>
                <w:lang w:eastAsia="en-GB"/>
              </w:rPr>
              <w:t>: N/A</w:t>
            </w:r>
          </w:p>
          <w:p w14:paraId="26813214" w14:textId="77777777" w:rsidR="00FC22E8" w:rsidRDefault="00FC22E8">
            <w:pPr>
              <w:pStyle w:val="TAL"/>
              <w:rPr>
                <w:lang w:eastAsia="en-GB"/>
              </w:rPr>
            </w:pPr>
            <w:proofErr w:type="spellStart"/>
            <w:r>
              <w:rPr>
                <w:lang w:eastAsia="en-GB"/>
              </w:rPr>
              <w:t>isUnique</w:t>
            </w:r>
            <w:proofErr w:type="spellEnd"/>
            <w:r>
              <w:rPr>
                <w:lang w:eastAsia="en-GB"/>
              </w:rPr>
              <w:t>: N/A</w:t>
            </w:r>
          </w:p>
          <w:p w14:paraId="456AF04C" w14:textId="77777777" w:rsidR="00FC22E8" w:rsidRDefault="00FC22E8">
            <w:pPr>
              <w:pStyle w:val="TAL"/>
              <w:rPr>
                <w:lang w:eastAsia="en-GB"/>
              </w:rPr>
            </w:pPr>
            <w:proofErr w:type="spellStart"/>
            <w:r>
              <w:rPr>
                <w:lang w:eastAsia="en-GB"/>
              </w:rPr>
              <w:t>defaultValue</w:t>
            </w:r>
            <w:proofErr w:type="spellEnd"/>
            <w:r>
              <w:rPr>
                <w:lang w:eastAsia="en-GB"/>
              </w:rPr>
              <w:t>: None</w:t>
            </w:r>
          </w:p>
          <w:p w14:paraId="329174F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900C61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1FC03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mappingSetIDBackhaulAddressList</w:t>
            </w:r>
            <w:proofErr w:type="spellEnd"/>
          </w:p>
        </w:tc>
        <w:tc>
          <w:tcPr>
            <w:tcW w:w="5525" w:type="dxa"/>
            <w:tcBorders>
              <w:top w:val="single" w:sz="4" w:space="0" w:color="auto"/>
              <w:left w:val="single" w:sz="4" w:space="0" w:color="auto"/>
              <w:bottom w:val="single" w:sz="4" w:space="0" w:color="auto"/>
              <w:right w:val="single" w:sz="4" w:space="0" w:color="auto"/>
            </w:tcBorders>
          </w:tcPr>
          <w:p w14:paraId="541E8B1F"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32CC0F7C" w14:textId="77777777" w:rsidR="00FC22E8" w:rsidRDefault="00FC22E8">
            <w:pPr>
              <w:keepNext/>
              <w:keepLines/>
              <w:spacing w:after="0"/>
              <w:rPr>
                <w:rFonts w:ascii="Arial" w:hAnsi="Arial" w:cs="Arial"/>
                <w:sz w:val="18"/>
                <w:szCs w:val="18"/>
                <w:lang w:eastAsia="en-GB"/>
              </w:rPr>
            </w:pPr>
          </w:p>
          <w:p w14:paraId="597ADF1D" w14:textId="77777777" w:rsidR="00FC22E8" w:rsidRDefault="00FC22E8">
            <w:pPr>
              <w:keepNext/>
              <w:keepLines/>
              <w:spacing w:after="0"/>
              <w:rPr>
                <w:rFonts w:ascii="Arial" w:hAnsi="Arial" w:cs="Arial"/>
                <w:sz w:val="18"/>
                <w:szCs w:val="18"/>
                <w:lang w:eastAsia="en-GB"/>
              </w:rPr>
            </w:pPr>
          </w:p>
          <w:p w14:paraId="59CE37E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57443126" w14:textId="77777777" w:rsidR="00FC22E8" w:rsidRDefault="00FC22E8">
            <w:pPr>
              <w:pStyle w:val="TAL"/>
              <w:rPr>
                <w:lang w:eastAsia="en-GB"/>
              </w:rPr>
            </w:pPr>
            <w:r>
              <w:rPr>
                <w:lang w:eastAsia="en-GB"/>
              </w:rPr>
              <w:t xml:space="preserve">type: </w:t>
            </w:r>
            <w:proofErr w:type="spellStart"/>
            <w:r>
              <w:rPr>
                <w:lang w:eastAsia="en-GB"/>
              </w:rPr>
              <w:t>MappingSetIDBackhaulAddress</w:t>
            </w:r>
            <w:proofErr w:type="spellEnd"/>
          </w:p>
          <w:p w14:paraId="6E1E6587" w14:textId="77777777" w:rsidR="00FC22E8" w:rsidRDefault="00FC22E8">
            <w:pPr>
              <w:pStyle w:val="TAL"/>
              <w:rPr>
                <w:lang w:eastAsia="en-GB"/>
              </w:rPr>
            </w:pPr>
            <w:r>
              <w:rPr>
                <w:lang w:eastAsia="en-GB"/>
              </w:rPr>
              <w:t xml:space="preserve">multiplicity: </w:t>
            </w:r>
            <w:r>
              <w:rPr>
                <w:rFonts w:cs="Arial"/>
                <w:snapToGrid w:val="0"/>
                <w:szCs w:val="18"/>
                <w:lang w:eastAsia="en-GB"/>
              </w:rPr>
              <w:t>1..*</w:t>
            </w:r>
          </w:p>
          <w:p w14:paraId="1F29ED5F" w14:textId="77777777" w:rsidR="00FC22E8" w:rsidRDefault="00FC22E8">
            <w:pPr>
              <w:pStyle w:val="TAL"/>
              <w:rPr>
                <w:lang w:eastAsia="en-GB"/>
              </w:rPr>
            </w:pPr>
            <w:proofErr w:type="spellStart"/>
            <w:r>
              <w:rPr>
                <w:lang w:eastAsia="en-GB"/>
              </w:rPr>
              <w:t>isOrdered</w:t>
            </w:r>
            <w:proofErr w:type="spellEnd"/>
            <w:r>
              <w:rPr>
                <w:lang w:eastAsia="en-GB"/>
              </w:rPr>
              <w:t>: False</w:t>
            </w:r>
          </w:p>
          <w:p w14:paraId="26841CC5" w14:textId="77777777" w:rsidR="00FC22E8" w:rsidRDefault="00FC22E8">
            <w:pPr>
              <w:pStyle w:val="TAL"/>
              <w:rPr>
                <w:lang w:eastAsia="en-GB"/>
              </w:rPr>
            </w:pPr>
            <w:proofErr w:type="spellStart"/>
            <w:r>
              <w:rPr>
                <w:lang w:eastAsia="en-GB"/>
              </w:rPr>
              <w:t>isUnique</w:t>
            </w:r>
            <w:proofErr w:type="spellEnd"/>
            <w:r>
              <w:rPr>
                <w:lang w:eastAsia="en-GB"/>
              </w:rPr>
              <w:t>: True</w:t>
            </w:r>
          </w:p>
          <w:p w14:paraId="35508171" w14:textId="77777777" w:rsidR="00FC22E8" w:rsidRDefault="00FC22E8">
            <w:pPr>
              <w:pStyle w:val="TAL"/>
              <w:rPr>
                <w:lang w:eastAsia="en-GB"/>
              </w:rPr>
            </w:pPr>
            <w:proofErr w:type="spellStart"/>
            <w:r>
              <w:rPr>
                <w:lang w:eastAsia="en-GB"/>
              </w:rPr>
              <w:t>defaultValue</w:t>
            </w:r>
            <w:proofErr w:type="spellEnd"/>
            <w:r>
              <w:rPr>
                <w:lang w:eastAsia="en-GB"/>
              </w:rPr>
              <w:t>: None</w:t>
            </w:r>
          </w:p>
          <w:p w14:paraId="6C8297A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DB76FB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BB89A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zh-CN"/>
              </w:rPr>
              <w:t>backhaulAddress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7E9D1286"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ADCA1BA" w14:textId="77777777" w:rsidR="00FC22E8" w:rsidRDefault="00FC22E8">
            <w:pPr>
              <w:keepNext/>
              <w:keepLines/>
              <w:spacing w:after="0"/>
              <w:rPr>
                <w:rFonts w:ascii="Arial" w:hAnsi="Arial" w:cs="Arial"/>
                <w:sz w:val="18"/>
                <w:szCs w:val="18"/>
                <w:lang w:eastAsia="en-GB"/>
              </w:rPr>
            </w:pPr>
          </w:p>
          <w:p w14:paraId="2D3550EF" w14:textId="77777777" w:rsidR="00FC22E8" w:rsidRDefault="00FC22E8">
            <w:pPr>
              <w:keepNext/>
              <w:keepLines/>
              <w:spacing w:after="0"/>
              <w:rPr>
                <w:rFonts w:ascii="Arial" w:hAnsi="Arial" w:cs="Arial"/>
                <w:sz w:val="18"/>
                <w:szCs w:val="18"/>
                <w:lang w:eastAsia="en-GB"/>
              </w:rPr>
            </w:pPr>
          </w:p>
          <w:p w14:paraId="716EBE1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4080177B" w14:textId="77777777" w:rsidR="00FC22E8" w:rsidRDefault="00FC22E8">
            <w:pPr>
              <w:pStyle w:val="TAL"/>
              <w:rPr>
                <w:lang w:eastAsia="en-GB"/>
              </w:rPr>
            </w:pPr>
            <w:r>
              <w:rPr>
                <w:lang w:eastAsia="en-GB"/>
              </w:rPr>
              <w:t xml:space="preserve">type: </w:t>
            </w:r>
            <w:proofErr w:type="spellStart"/>
            <w:r>
              <w:rPr>
                <w:lang w:eastAsia="en-GB"/>
              </w:rPr>
              <w:t>BackhaulAddress</w:t>
            </w:r>
            <w:proofErr w:type="spellEnd"/>
          </w:p>
          <w:p w14:paraId="0D11A553" w14:textId="77777777" w:rsidR="00FC22E8" w:rsidRDefault="00FC22E8">
            <w:pPr>
              <w:pStyle w:val="TAL"/>
              <w:rPr>
                <w:lang w:eastAsia="en-GB"/>
              </w:rPr>
            </w:pPr>
            <w:r>
              <w:rPr>
                <w:lang w:eastAsia="en-GB"/>
              </w:rPr>
              <w:t xml:space="preserve">multiplicity: </w:t>
            </w:r>
            <w:r>
              <w:rPr>
                <w:rFonts w:cs="Arial"/>
                <w:snapToGrid w:val="0"/>
                <w:szCs w:val="18"/>
                <w:lang w:eastAsia="en-GB"/>
              </w:rPr>
              <w:t>1</w:t>
            </w:r>
          </w:p>
          <w:p w14:paraId="79001A3F" w14:textId="77777777" w:rsidR="00FC22E8" w:rsidRDefault="00FC22E8">
            <w:pPr>
              <w:pStyle w:val="TAL"/>
              <w:rPr>
                <w:lang w:eastAsia="en-GB"/>
              </w:rPr>
            </w:pPr>
            <w:proofErr w:type="spellStart"/>
            <w:r>
              <w:rPr>
                <w:lang w:eastAsia="en-GB"/>
              </w:rPr>
              <w:t>isOrdered</w:t>
            </w:r>
            <w:proofErr w:type="spellEnd"/>
            <w:r>
              <w:rPr>
                <w:lang w:eastAsia="en-GB"/>
              </w:rPr>
              <w:t>: N/A</w:t>
            </w:r>
          </w:p>
          <w:p w14:paraId="13FBCC77" w14:textId="77777777" w:rsidR="00FC22E8" w:rsidRDefault="00FC22E8">
            <w:pPr>
              <w:pStyle w:val="TAL"/>
              <w:rPr>
                <w:lang w:eastAsia="en-GB"/>
              </w:rPr>
            </w:pPr>
            <w:proofErr w:type="spellStart"/>
            <w:r>
              <w:rPr>
                <w:lang w:eastAsia="en-GB"/>
              </w:rPr>
              <w:t>isUnique</w:t>
            </w:r>
            <w:proofErr w:type="spellEnd"/>
            <w:r>
              <w:rPr>
                <w:lang w:eastAsia="en-GB"/>
              </w:rPr>
              <w:t>: N/A</w:t>
            </w:r>
          </w:p>
          <w:p w14:paraId="3DDFA229" w14:textId="77777777" w:rsidR="00FC22E8" w:rsidRDefault="00FC22E8">
            <w:pPr>
              <w:pStyle w:val="TAL"/>
              <w:rPr>
                <w:lang w:eastAsia="en-GB"/>
              </w:rPr>
            </w:pPr>
            <w:proofErr w:type="spellStart"/>
            <w:r>
              <w:rPr>
                <w:lang w:eastAsia="en-GB"/>
              </w:rPr>
              <w:t>defaultValue</w:t>
            </w:r>
            <w:proofErr w:type="spellEnd"/>
            <w:r>
              <w:rPr>
                <w:lang w:eastAsia="en-GB"/>
              </w:rPr>
              <w:t>: None</w:t>
            </w:r>
          </w:p>
          <w:p w14:paraId="475CC9D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A35BA0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45343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setID</w:t>
            </w:r>
            <w:proofErr w:type="spellEnd"/>
          </w:p>
        </w:tc>
        <w:tc>
          <w:tcPr>
            <w:tcW w:w="5525" w:type="dxa"/>
            <w:tcBorders>
              <w:top w:val="single" w:sz="4" w:space="0" w:color="auto"/>
              <w:left w:val="single" w:sz="4" w:space="0" w:color="auto"/>
              <w:bottom w:val="single" w:sz="4" w:space="0" w:color="auto"/>
              <w:right w:val="single" w:sz="4" w:space="0" w:color="auto"/>
            </w:tcBorders>
          </w:tcPr>
          <w:p w14:paraId="26F1FEE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rPr>
                <w:lang w:eastAsia="en-GB"/>
              </w:rPr>
              <w:t xml:space="preserve"> </w:t>
            </w:r>
          </w:p>
          <w:p w14:paraId="2CCD79C1" w14:textId="77777777" w:rsidR="00FC22E8" w:rsidRDefault="00FC22E8">
            <w:pPr>
              <w:keepNext/>
              <w:keepLines/>
              <w:spacing w:after="0"/>
              <w:rPr>
                <w:rFonts w:ascii="Arial" w:hAnsi="Arial" w:cs="Arial"/>
                <w:sz w:val="18"/>
                <w:szCs w:val="18"/>
                <w:lang w:eastAsia="en-GB"/>
              </w:rPr>
            </w:pPr>
          </w:p>
          <w:p w14:paraId="61C4A8A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508793DE"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7C408D20" w14:textId="77777777" w:rsidR="00FC22E8" w:rsidRDefault="00FC22E8">
            <w:pPr>
              <w:keepNext/>
              <w:keepLines/>
              <w:spacing w:after="0"/>
              <w:rPr>
                <w:rFonts w:ascii="Arial" w:hAnsi="Arial" w:cs="Arial"/>
                <w:sz w:val="18"/>
                <w:szCs w:val="18"/>
                <w:lang w:eastAsia="en-GB"/>
              </w:rPr>
            </w:pPr>
          </w:p>
          <w:p w14:paraId="537310E4"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10.</w:t>
            </w:r>
          </w:p>
          <w:p w14:paraId="005BD5DF" w14:textId="77777777" w:rsidR="00FC22E8" w:rsidRDefault="00FC22E8">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E2873B9" w14:textId="77777777" w:rsidR="00FC22E8" w:rsidRDefault="00FC22E8">
            <w:pPr>
              <w:pStyle w:val="TAL"/>
              <w:rPr>
                <w:lang w:eastAsia="en-GB"/>
              </w:rPr>
            </w:pPr>
            <w:r>
              <w:rPr>
                <w:lang w:eastAsia="en-GB"/>
              </w:rPr>
              <w:t>type: Integer</w:t>
            </w:r>
          </w:p>
          <w:p w14:paraId="50EC6463" w14:textId="77777777" w:rsidR="00FC22E8" w:rsidRDefault="00FC22E8">
            <w:pPr>
              <w:pStyle w:val="TAL"/>
              <w:rPr>
                <w:lang w:eastAsia="en-GB"/>
              </w:rPr>
            </w:pPr>
            <w:r>
              <w:rPr>
                <w:lang w:eastAsia="en-GB"/>
              </w:rPr>
              <w:t xml:space="preserve">multiplicity: </w:t>
            </w:r>
            <w:r>
              <w:rPr>
                <w:lang w:eastAsia="zh-CN"/>
              </w:rPr>
              <w:t>1</w:t>
            </w:r>
          </w:p>
          <w:p w14:paraId="17D40C93" w14:textId="77777777" w:rsidR="00FC22E8" w:rsidRDefault="00FC22E8">
            <w:pPr>
              <w:pStyle w:val="TAL"/>
              <w:rPr>
                <w:lang w:eastAsia="en-GB"/>
              </w:rPr>
            </w:pPr>
            <w:proofErr w:type="spellStart"/>
            <w:r>
              <w:rPr>
                <w:lang w:eastAsia="en-GB"/>
              </w:rPr>
              <w:t>isOrdered</w:t>
            </w:r>
            <w:proofErr w:type="spellEnd"/>
            <w:r>
              <w:rPr>
                <w:lang w:eastAsia="en-GB"/>
              </w:rPr>
              <w:t>: N/A</w:t>
            </w:r>
          </w:p>
          <w:p w14:paraId="3CF31861" w14:textId="77777777" w:rsidR="00FC22E8" w:rsidRDefault="00FC22E8">
            <w:pPr>
              <w:pStyle w:val="TAL"/>
              <w:rPr>
                <w:lang w:eastAsia="en-GB"/>
              </w:rPr>
            </w:pPr>
            <w:proofErr w:type="spellStart"/>
            <w:r>
              <w:rPr>
                <w:lang w:eastAsia="en-GB"/>
              </w:rPr>
              <w:t>isUnique</w:t>
            </w:r>
            <w:proofErr w:type="spellEnd"/>
            <w:r>
              <w:rPr>
                <w:lang w:eastAsia="en-GB"/>
              </w:rPr>
              <w:t>: N/A</w:t>
            </w:r>
          </w:p>
          <w:p w14:paraId="54FB04D3" w14:textId="77777777" w:rsidR="00FC22E8" w:rsidRDefault="00FC22E8">
            <w:pPr>
              <w:pStyle w:val="TAL"/>
              <w:rPr>
                <w:lang w:eastAsia="en-GB"/>
              </w:rPr>
            </w:pPr>
            <w:proofErr w:type="spellStart"/>
            <w:r>
              <w:rPr>
                <w:lang w:eastAsia="en-GB"/>
              </w:rPr>
              <w:t>defaultValue</w:t>
            </w:r>
            <w:proofErr w:type="spellEnd"/>
            <w:r>
              <w:rPr>
                <w:lang w:eastAsia="en-GB"/>
              </w:rPr>
              <w:t>: None</w:t>
            </w:r>
          </w:p>
          <w:p w14:paraId="3CF4E65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47E35C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2F56C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zh-CN"/>
              </w:rPr>
              <w:t>tAI</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5209970" w14:textId="77777777" w:rsidR="00FC22E8" w:rsidRDefault="00FC22E8">
            <w:pPr>
              <w:keepNext/>
              <w:keepLines/>
              <w:spacing w:after="0"/>
              <w:rPr>
                <w:rFonts w:ascii="Arial" w:hAnsi="Arial" w:cs="Arial"/>
                <w:sz w:val="18"/>
                <w:szCs w:val="18"/>
                <w:lang w:eastAsia="en-GB"/>
              </w:rPr>
            </w:pPr>
            <w:r>
              <w:rPr>
                <w:lang w:eastAsia="zh-CN"/>
              </w:rPr>
              <w:t>Indicates the</w:t>
            </w:r>
            <w:r>
              <w:rPr>
                <w:lang w:eastAsia="en-GB"/>
              </w:rPr>
              <w:t xml:space="preserve"> TAI (see subclause 9.3.3.11 in TS 38.413[5]), including </w:t>
            </w:r>
            <w:proofErr w:type="spellStart"/>
            <w:r>
              <w:rPr>
                <w:lang w:eastAsia="en-GB"/>
              </w:rPr>
              <w:t>pLMNId</w:t>
            </w:r>
            <w:proofErr w:type="spellEnd"/>
            <w:r>
              <w:rPr>
                <w:lang w:eastAsia="en-GB"/>
              </w:rPr>
              <w:t xml:space="preserve"> ID and </w:t>
            </w:r>
            <w:proofErr w:type="spellStart"/>
            <w:r>
              <w:rPr>
                <w:lang w:eastAsia="en-GB"/>
              </w:rPr>
              <w:t>nRTAC</w:t>
            </w:r>
            <w:proofErr w:type="spellEnd"/>
            <w:r>
              <w:rPr>
                <w:lang w:eastAsia="en-GB"/>
              </w:rP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7" w:type="dxa"/>
            <w:tcBorders>
              <w:top w:val="single" w:sz="4" w:space="0" w:color="auto"/>
              <w:left w:val="single" w:sz="4" w:space="0" w:color="auto"/>
              <w:bottom w:val="single" w:sz="4" w:space="0" w:color="auto"/>
              <w:right w:val="single" w:sz="4" w:space="0" w:color="auto"/>
            </w:tcBorders>
            <w:hideMark/>
          </w:tcPr>
          <w:p w14:paraId="6EAB174E" w14:textId="77777777" w:rsidR="00FC22E8" w:rsidRDefault="00FC22E8">
            <w:pPr>
              <w:pStyle w:val="TAL"/>
              <w:rPr>
                <w:lang w:eastAsia="zh-CN"/>
              </w:rPr>
            </w:pPr>
            <w:r>
              <w:rPr>
                <w:lang w:eastAsia="en-GB"/>
              </w:rPr>
              <w:t>type</w:t>
            </w:r>
            <w:r>
              <w:rPr>
                <w:lang w:eastAsia="zh-CN"/>
              </w:rPr>
              <w:t>: TAI</w:t>
            </w:r>
          </w:p>
          <w:p w14:paraId="34A9FF53" w14:textId="77777777" w:rsidR="00FC22E8" w:rsidRDefault="00FC22E8">
            <w:pPr>
              <w:pStyle w:val="TAL"/>
              <w:rPr>
                <w:lang w:eastAsia="en-GB"/>
              </w:rPr>
            </w:pPr>
            <w:r>
              <w:rPr>
                <w:lang w:eastAsia="en-GB"/>
              </w:rPr>
              <w:t>multiplicity: 1</w:t>
            </w:r>
          </w:p>
          <w:p w14:paraId="78B4F3E2" w14:textId="77777777" w:rsidR="00FC22E8" w:rsidRDefault="00FC22E8">
            <w:pPr>
              <w:pStyle w:val="TAL"/>
              <w:rPr>
                <w:lang w:eastAsia="en-GB"/>
              </w:rPr>
            </w:pPr>
            <w:proofErr w:type="spellStart"/>
            <w:r>
              <w:rPr>
                <w:lang w:eastAsia="en-GB"/>
              </w:rPr>
              <w:t>isOrdered</w:t>
            </w:r>
            <w:proofErr w:type="spellEnd"/>
            <w:r>
              <w:rPr>
                <w:lang w:eastAsia="en-GB"/>
              </w:rPr>
              <w:t>: N/A</w:t>
            </w:r>
          </w:p>
          <w:p w14:paraId="50FD120C" w14:textId="77777777" w:rsidR="00FC22E8" w:rsidRDefault="00FC22E8">
            <w:pPr>
              <w:pStyle w:val="TAL"/>
              <w:rPr>
                <w:lang w:eastAsia="en-GB"/>
              </w:rPr>
            </w:pPr>
            <w:proofErr w:type="spellStart"/>
            <w:r>
              <w:rPr>
                <w:lang w:eastAsia="en-GB"/>
              </w:rPr>
              <w:t>isUnique</w:t>
            </w:r>
            <w:proofErr w:type="spellEnd"/>
            <w:r>
              <w:rPr>
                <w:lang w:eastAsia="en-GB"/>
              </w:rPr>
              <w:t>: N/A</w:t>
            </w:r>
          </w:p>
          <w:p w14:paraId="17AA3466" w14:textId="77777777" w:rsidR="00FC22E8" w:rsidRDefault="00FC22E8">
            <w:pPr>
              <w:pStyle w:val="TAL"/>
              <w:rPr>
                <w:lang w:eastAsia="en-GB"/>
              </w:rPr>
            </w:pPr>
            <w:proofErr w:type="spellStart"/>
            <w:r>
              <w:rPr>
                <w:lang w:eastAsia="en-GB"/>
              </w:rPr>
              <w:t>defaultValue</w:t>
            </w:r>
            <w:proofErr w:type="spellEnd"/>
            <w:r>
              <w:rPr>
                <w:lang w:eastAsia="en-GB"/>
              </w:rPr>
              <w:t>: None</w:t>
            </w:r>
          </w:p>
          <w:p w14:paraId="77A8DEF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7DABDB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E29007" w14:textId="77777777" w:rsidR="00FC22E8" w:rsidRDefault="00FC22E8">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46BC29DE" w14:textId="77777777" w:rsidR="00FC22E8" w:rsidRDefault="00FC22E8">
            <w:pPr>
              <w:pStyle w:val="TAL"/>
              <w:rPr>
                <w:lang w:eastAsia="en-GB"/>
              </w:rPr>
            </w:pPr>
            <w:r>
              <w:rPr>
                <w:lang w:eastAsia="en-GB"/>
              </w:rPr>
              <w:t xml:space="preserve">This indicates if the subject </w:t>
            </w:r>
            <w:proofErr w:type="spellStart"/>
            <w:r>
              <w:rPr>
                <w:rFonts w:ascii="Courier New" w:hAnsi="Courier New" w:cs="Courier New"/>
                <w:lang w:eastAsia="en-GB"/>
              </w:rPr>
              <w:t>NRCellRelation</w:t>
            </w:r>
            <w:proofErr w:type="spellEnd"/>
            <w:r>
              <w:rPr>
                <w:lang w:eastAsia="en-GB"/>
              </w:rPr>
              <w:t xml:space="preserve"> can be removed (deleted) or not.  </w:t>
            </w:r>
          </w:p>
          <w:p w14:paraId="3B9F14DF" w14:textId="77777777" w:rsidR="00FC22E8" w:rsidRDefault="00FC22E8">
            <w:pPr>
              <w:pStyle w:val="TAL"/>
              <w:rPr>
                <w:lang w:eastAsia="en-GB"/>
              </w:rPr>
            </w:pPr>
          </w:p>
          <w:p w14:paraId="60F08614" w14:textId="77777777" w:rsidR="00FC22E8" w:rsidRDefault="00FC22E8">
            <w:pPr>
              <w:pStyle w:val="TAL"/>
              <w:rPr>
                <w:lang w:eastAsia="en-GB"/>
              </w:rPr>
            </w:pPr>
            <w:r>
              <w:rPr>
                <w:lang w:eastAsia="en-GB"/>
              </w:rPr>
              <w:t xml:space="preserve">If TRUE, the subject </w:t>
            </w:r>
            <w:proofErr w:type="spellStart"/>
            <w:r>
              <w:rPr>
                <w:rFonts w:ascii="Courier New" w:hAnsi="Courier New" w:cs="Courier New"/>
                <w:lang w:eastAsia="en-GB"/>
              </w:rPr>
              <w:t>NRCellRelation</w:t>
            </w:r>
            <w:proofErr w:type="spellEnd"/>
            <w:r>
              <w:rPr>
                <w:lang w:eastAsia="en-GB"/>
              </w:rPr>
              <w:t xml:space="preserve"> instance can be removed (deleted).  </w:t>
            </w:r>
          </w:p>
          <w:p w14:paraId="065489A8" w14:textId="77777777" w:rsidR="00FC22E8" w:rsidRDefault="00FC22E8">
            <w:pPr>
              <w:pStyle w:val="TAL"/>
              <w:rPr>
                <w:lang w:eastAsia="en-GB"/>
              </w:rPr>
            </w:pPr>
          </w:p>
          <w:p w14:paraId="7431A415" w14:textId="77777777" w:rsidR="00FC22E8" w:rsidRDefault="00FC22E8">
            <w:pPr>
              <w:pStyle w:val="TAL"/>
              <w:rPr>
                <w:lang w:eastAsia="zh-CN"/>
              </w:rPr>
            </w:pPr>
            <w:r>
              <w:rPr>
                <w:lang w:eastAsia="en-GB"/>
              </w:rPr>
              <w:t xml:space="preserve">If FALSE, the subject </w:t>
            </w:r>
            <w:proofErr w:type="spellStart"/>
            <w:r>
              <w:rPr>
                <w:rFonts w:ascii="Courier New" w:hAnsi="Courier New"/>
                <w:lang w:eastAsia="en-GB"/>
              </w:rPr>
              <w:t>NRCellRelation</w:t>
            </w:r>
            <w:proofErr w:type="spellEnd"/>
            <w:r>
              <w:rPr>
                <w:lang w:eastAsia="en-GB"/>
              </w:rPr>
              <w:t xml:space="preserve"> instance shall not be removed (deleted) by any entity but an </w:t>
            </w:r>
            <w:proofErr w:type="spellStart"/>
            <w:r>
              <w:rPr>
                <w:lang w:eastAsia="en-GB"/>
              </w:rPr>
              <w:t>MnS</w:t>
            </w:r>
            <w:proofErr w:type="spellEnd"/>
            <w:r>
              <w:rPr>
                <w:lang w:eastAsia="en-GB"/>
              </w:rPr>
              <w:t xml:space="preserve"> consumer.</w:t>
            </w:r>
          </w:p>
          <w:p w14:paraId="2F70A05B" w14:textId="77777777" w:rsidR="00FC22E8" w:rsidRDefault="00FC22E8">
            <w:pPr>
              <w:pStyle w:val="TAL"/>
              <w:rPr>
                <w:lang w:eastAsia="zh-CN"/>
              </w:rPr>
            </w:pPr>
          </w:p>
          <w:p w14:paraId="0EC49E1A" w14:textId="77777777" w:rsidR="00FC22E8" w:rsidRDefault="00FC22E8">
            <w:pPr>
              <w:pStyle w:val="TAL"/>
              <w:rPr>
                <w:lang w:eastAsia="zh-CN"/>
              </w:rPr>
            </w:pPr>
            <w:proofErr w:type="spellStart"/>
            <w:r>
              <w:rPr>
                <w:lang w:eastAsia="zh-CN"/>
              </w:rPr>
              <w:t>allowedValues</w:t>
            </w:r>
            <w:proofErr w:type="spellEnd"/>
            <w:r>
              <w:rPr>
                <w:lang w:eastAsia="zh-CN"/>
              </w:rPr>
              <w:t>: TRUE,FALSE</w:t>
            </w:r>
          </w:p>
          <w:p w14:paraId="27F1F32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80A29B7" w14:textId="77777777" w:rsidR="00FC22E8" w:rsidRDefault="00FC22E8">
            <w:pPr>
              <w:pStyle w:val="TAL"/>
              <w:rPr>
                <w:lang w:eastAsia="en-GB"/>
              </w:rPr>
            </w:pPr>
            <w:r>
              <w:rPr>
                <w:lang w:eastAsia="en-GB"/>
              </w:rPr>
              <w:t xml:space="preserve">type: </w:t>
            </w:r>
            <w:r>
              <w:rPr>
                <w:rFonts w:cs="Arial"/>
                <w:szCs w:val="18"/>
                <w:lang w:eastAsia="en-GB"/>
              </w:rPr>
              <w:t>Boolean</w:t>
            </w:r>
          </w:p>
          <w:p w14:paraId="08EEFF57" w14:textId="77777777" w:rsidR="00FC22E8" w:rsidRDefault="00FC22E8">
            <w:pPr>
              <w:pStyle w:val="TAL"/>
              <w:rPr>
                <w:lang w:eastAsia="en-GB"/>
              </w:rPr>
            </w:pPr>
            <w:r>
              <w:rPr>
                <w:lang w:eastAsia="en-GB"/>
              </w:rPr>
              <w:t>multiplicity: 1</w:t>
            </w:r>
          </w:p>
          <w:p w14:paraId="53C66660" w14:textId="77777777" w:rsidR="00FC22E8" w:rsidRDefault="00FC22E8">
            <w:pPr>
              <w:pStyle w:val="TAL"/>
              <w:rPr>
                <w:lang w:eastAsia="en-GB"/>
              </w:rPr>
            </w:pPr>
            <w:proofErr w:type="spellStart"/>
            <w:r>
              <w:rPr>
                <w:lang w:eastAsia="en-GB"/>
              </w:rPr>
              <w:t>isOrdered</w:t>
            </w:r>
            <w:proofErr w:type="spellEnd"/>
            <w:r>
              <w:rPr>
                <w:lang w:eastAsia="en-GB"/>
              </w:rPr>
              <w:t>: N/A</w:t>
            </w:r>
          </w:p>
          <w:p w14:paraId="7D524C6F" w14:textId="77777777" w:rsidR="00FC22E8" w:rsidRDefault="00FC22E8">
            <w:pPr>
              <w:pStyle w:val="TAL"/>
              <w:rPr>
                <w:lang w:eastAsia="en-GB"/>
              </w:rPr>
            </w:pPr>
            <w:proofErr w:type="spellStart"/>
            <w:r>
              <w:rPr>
                <w:lang w:eastAsia="en-GB"/>
              </w:rPr>
              <w:t>isUnique</w:t>
            </w:r>
            <w:proofErr w:type="spellEnd"/>
            <w:r>
              <w:rPr>
                <w:lang w:eastAsia="en-GB"/>
              </w:rPr>
              <w:t>: N/A</w:t>
            </w:r>
          </w:p>
          <w:p w14:paraId="594B3D2D" w14:textId="77777777" w:rsidR="00FC22E8" w:rsidRDefault="00FC22E8">
            <w:pPr>
              <w:pStyle w:val="TAL"/>
              <w:rPr>
                <w:lang w:eastAsia="en-GB"/>
              </w:rPr>
            </w:pPr>
            <w:proofErr w:type="spellStart"/>
            <w:r>
              <w:rPr>
                <w:lang w:eastAsia="en-GB"/>
              </w:rPr>
              <w:t>defaultValue</w:t>
            </w:r>
            <w:proofErr w:type="spellEnd"/>
            <w:r>
              <w:rPr>
                <w:lang w:eastAsia="en-GB"/>
              </w:rPr>
              <w:t>: None</w:t>
            </w:r>
          </w:p>
          <w:p w14:paraId="3676D51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E673C0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ACB27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isHOAllowed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1547D77A" w14:textId="77777777" w:rsidR="00FC22E8" w:rsidRDefault="00FC22E8">
            <w:pPr>
              <w:pStyle w:val="TAL"/>
              <w:rPr>
                <w:lang w:eastAsia="en-GB"/>
              </w:rPr>
            </w:pPr>
            <w:r>
              <w:rPr>
                <w:lang w:eastAsia="en-GB"/>
              </w:rPr>
              <w:t>This indicates if HO is allowed or prohibited.</w:t>
            </w:r>
          </w:p>
          <w:p w14:paraId="00221F31" w14:textId="77777777" w:rsidR="00FC22E8" w:rsidRDefault="00FC22E8">
            <w:pPr>
              <w:pStyle w:val="TAL"/>
              <w:rPr>
                <w:lang w:eastAsia="en-GB"/>
              </w:rPr>
            </w:pPr>
          </w:p>
          <w:p w14:paraId="3813534C" w14:textId="77777777" w:rsidR="00FC22E8" w:rsidRDefault="00FC22E8">
            <w:pPr>
              <w:pStyle w:val="TAL"/>
              <w:rPr>
                <w:lang w:eastAsia="en-GB"/>
              </w:rPr>
            </w:pPr>
            <w:r>
              <w:rPr>
                <w:lang w:eastAsia="en-GB"/>
              </w:rPr>
              <w:t xml:space="preserve">If TRUE, handover is allowed from source cell to target cell.  The source cell is identified by the name-containing </w:t>
            </w:r>
            <w:proofErr w:type="spellStart"/>
            <w:r>
              <w:rPr>
                <w:rFonts w:ascii="Courier New" w:hAnsi="Courier New" w:cs="Courier New"/>
                <w:lang w:eastAsia="en-GB"/>
              </w:rPr>
              <w:t>NRCellCU</w:t>
            </w:r>
            <w:proofErr w:type="spellEnd"/>
            <w:r>
              <w:rPr>
                <w:lang w:eastAsia="en-GB"/>
              </w:rPr>
              <w:t xml:space="preserve"> of the </w:t>
            </w:r>
            <w:proofErr w:type="spellStart"/>
            <w:r>
              <w:rPr>
                <w:rFonts w:ascii="Courier New" w:hAnsi="Courier New" w:cs="Courier New"/>
                <w:lang w:eastAsia="en-GB"/>
              </w:rPr>
              <w:t>NRCellRelation</w:t>
            </w:r>
            <w:proofErr w:type="spellEnd"/>
            <w:r>
              <w:rPr>
                <w:lang w:eastAsia="en-GB"/>
              </w:rPr>
              <w:t xml:space="preserve"> that contains the </w:t>
            </w:r>
            <w:proofErr w:type="spellStart"/>
            <w:r>
              <w:rPr>
                <w:rFonts w:ascii="Courier New" w:hAnsi="Courier New" w:cs="Courier New"/>
                <w:lang w:eastAsia="en-GB"/>
              </w:rPr>
              <w:t>isHOAllowed</w:t>
            </w:r>
            <w:proofErr w:type="spellEnd"/>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isHOAllowed</w:t>
            </w:r>
            <w:proofErr w:type="spellEnd"/>
            <w:r>
              <w:rPr>
                <w:lang w:eastAsia="en-GB"/>
              </w:rPr>
              <w:t xml:space="preserve">. </w:t>
            </w:r>
          </w:p>
          <w:p w14:paraId="586F62CD" w14:textId="77777777" w:rsidR="00FC22E8" w:rsidRDefault="00FC22E8">
            <w:pPr>
              <w:pStyle w:val="TAL"/>
              <w:rPr>
                <w:lang w:eastAsia="en-GB"/>
              </w:rPr>
            </w:pPr>
          </w:p>
          <w:p w14:paraId="442E32AE" w14:textId="77777777" w:rsidR="00FC22E8" w:rsidRDefault="00FC22E8">
            <w:pPr>
              <w:pStyle w:val="TAL"/>
              <w:rPr>
                <w:lang w:eastAsia="zh-CN"/>
              </w:rPr>
            </w:pPr>
            <w:r>
              <w:rPr>
                <w:lang w:eastAsia="en-GB"/>
              </w:rPr>
              <w:t>If FALSE, handover shall not be allowed.</w:t>
            </w:r>
          </w:p>
          <w:p w14:paraId="3B5B1FBE" w14:textId="77777777" w:rsidR="00FC22E8" w:rsidRDefault="00FC22E8">
            <w:pPr>
              <w:pStyle w:val="TAL"/>
              <w:rPr>
                <w:lang w:eastAsia="zh-CN"/>
              </w:rPr>
            </w:pPr>
          </w:p>
          <w:p w14:paraId="31DD9065"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 TRUE,FALSE</w:t>
            </w:r>
          </w:p>
        </w:tc>
        <w:tc>
          <w:tcPr>
            <w:tcW w:w="2437" w:type="dxa"/>
            <w:tcBorders>
              <w:top w:val="single" w:sz="4" w:space="0" w:color="auto"/>
              <w:left w:val="single" w:sz="4" w:space="0" w:color="auto"/>
              <w:bottom w:val="single" w:sz="4" w:space="0" w:color="auto"/>
              <w:right w:val="single" w:sz="4" w:space="0" w:color="auto"/>
            </w:tcBorders>
            <w:hideMark/>
          </w:tcPr>
          <w:p w14:paraId="1BF93A66" w14:textId="77777777" w:rsidR="00FC22E8" w:rsidRDefault="00FC22E8">
            <w:pPr>
              <w:pStyle w:val="TAL"/>
              <w:rPr>
                <w:lang w:eastAsia="en-GB"/>
              </w:rPr>
            </w:pPr>
            <w:r>
              <w:rPr>
                <w:lang w:eastAsia="en-GB"/>
              </w:rPr>
              <w:t xml:space="preserve">type: </w:t>
            </w:r>
            <w:r>
              <w:rPr>
                <w:rFonts w:cs="Arial"/>
                <w:szCs w:val="18"/>
                <w:lang w:eastAsia="en-GB"/>
              </w:rPr>
              <w:t>Boolean</w:t>
            </w:r>
          </w:p>
          <w:p w14:paraId="43422E60" w14:textId="77777777" w:rsidR="00FC22E8" w:rsidRDefault="00FC22E8">
            <w:pPr>
              <w:pStyle w:val="TAL"/>
              <w:rPr>
                <w:lang w:eastAsia="en-GB"/>
              </w:rPr>
            </w:pPr>
            <w:r>
              <w:rPr>
                <w:lang w:eastAsia="en-GB"/>
              </w:rPr>
              <w:t>multiplicity: 1</w:t>
            </w:r>
          </w:p>
          <w:p w14:paraId="5CF9F21D" w14:textId="77777777" w:rsidR="00FC22E8" w:rsidRDefault="00FC22E8">
            <w:pPr>
              <w:pStyle w:val="TAL"/>
              <w:rPr>
                <w:lang w:eastAsia="en-GB"/>
              </w:rPr>
            </w:pPr>
            <w:proofErr w:type="spellStart"/>
            <w:r>
              <w:rPr>
                <w:lang w:eastAsia="en-GB"/>
              </w:rPr>
              <w:t>isOrdered</w:t>
            </w:r>
            <w:proofErr w:type="spellEnd"/>
            <w:r>
              <w:rPr>
                <w:lang w:eastAsia="en-GB"/>
              </w:rPr>
              <w:t>: N/A</w:t>
            </w:r>
          </w:p>
          <w:p w14:paraId="7BCA292F" w14:textId="77777777" w:rsidR="00FC22E8" w:rsidRDefault="00FC22E8">
            <w:pPr>
              <w:pStyle w:val="TAL"/>
              <w:rPr>
                <w:lang w:eastAsia="en-GB"/>
              </w:rPr>
            </w:pPr>
            <w:proofErr w:type="spellStart"/>
            <w:r>
              <w:rPr>
                <w:lang w:eastAsia="en-GB"/>
              </w:rPr>
              <w:t>isUnique</w:t>
            </w:r>
            <w:proofErr w:type="spellEnd"/>
            <w:r>
              <w:rPr>
                <w:lang w:eastAsia="en-GB"/>
              </w:rPr>
              <w:t>: N/A</w:t>
            </w:r>
          </w:p>
          <w:p w14:paraId="159AEA6F" w14:textId="77777777" w:rsidR="00FC22E8" w:rsidRDefault="00FC22E8">
            <w:pPr>
              <w:pStyle w:val="TAL"/>
              <w:rPr>
                <w:lang w:eastAsia="en-GB"/>
              </w:rPr>
            </w:pPr>
            <w:proofErr w:type="spellStart"/>
            <w:r>
              <w:rPr>
                <w:lang w:eastAsia="en-GB"/>
              </w:rPr>
              <w:t>defaultValue</w:t>
            </w:r>
            <w:proofErr w:type="spellEnd"/>
            <w:r>
              <w:rPr>
                <w:lang w:eastAsia="en-GB"/>
              </w:rPr>
              <w:t>: None</w:t>
            </w:r>
          </w:p>
          <w:p w14:paraId="73206FA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891497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765F10"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lastRenderedPageBreak/>
              <w:t>intrasystemANRManagementSwitch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6D29BB15" w14:textId="77777777" w:rsidR="00FC22E8" w:rsidRDefault="00FC22E8">
            <w:pPr>
              <w:pStyle w:val="TAL"/>
              <w:rPr>
                <w:lang w:eastAsia="zh-CN"/>
              </w:rPr>
            </w:pPr>
            <w:r>
              <w:rPr>
                <w:lang w:eastAsia="en-GB"/>
              </w:rPr>
              <w:t xml:space="preserve">This attribute determines whether the intra-system </w:t>
            </w:r>
            <w:r>
              <w:rPr>
                <w:lang w:eastAsia="zh-CN"/>
              </w:rPr>
              <w:t>ANR function</w:t>
            </w:r>
            <w:r>
              <w:rPr>
                <w:lang w:eastAsia="en-GB"/>
              </w:rPr>
              <w:t xml:space="preserve"> is activated or deactivated.</w:t>
            </w:r>
          </w:p>
          <w:p w14:paraId="74FAFF66" w14:textId="77777777" w:rsidR="00FC22E8" w:rsidRDefault="00FC22E8">
            <w:pPr>
              <w:pStyle w:val="TAL"/>
              <w:rPr>
                <w:lang w:eastAsia="zh-CN"/>
              </w:rPr>
            </w:pPr>
          </w:p>
          <w:p w14:paraId="5C24E61D" w14:textId="77777777" w:rsidR="00FC22E8" w:rsidRDefault="00FC22E8">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E9CBC55" w14:textId="77777777" w:rsidR="00FC22E8" w:rsidRDefault="00FC22E8">
            <w:pPr>
              <w:pStyle w:val="TAL"/>
              <w:rPr>
                <w:lang w:eastAsia="zh-CN"/>
              </w:rPr>
            </w:pPr>
          </w:p>
          <w:p w14:paraId="2DF1BB88" w14:textId="77777777" w:rsidR="00FC22E8" w:rsidRDefault="00FC22E8">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p w14:paraId="2DB4222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28F1286" w14:textId="77777777" w:rsidR="00FC22E8" w:rsidRDefault="00FC22E8">
            <w:pPr>
              <w:pStyle w:val="TAL"/>
              <w:rPr>
                <w:lang w:eastAsia="en-GB"/>
              </w:rPr>
            </w:pPr>
            <w:r>
              <w:rPr>
                <w:lang w:eastAsia="en-GB"/>
              </w:rPr>
              <w:t>type: Boolean</w:t>
            </w:r>
          </w:p>
          <w:p w14:paraId="75C68F25" w14:textId="77777777" w:rsidR="00FC22E8" w:rsidRDefault="00FC22E8">
            <w:pPr>
              <w:pStyle w:val="TAL"/>
              <w:rPr>
                <w:lang w:eastAsia="en-GB"/>
              </w:rPr>
            </w:pPr>
            <w:r>
              <w:rPr>
                <w:lang w:eastAsia="en-GB"/>
              </w:rPr>
              <w:t>multiplicity: 1</w:t>
            </w:r>
          </w:p>
          <w:p w14:paraId="5D6E7101" w14:textId="77777777" w:rsidR="00FC22E8" w:rsidRDefault="00FC22E8">
            <w:pPr>
              <w:pStyle w:val="TAL"/>
              <w:rPr>
                <w:lang w:eastAsia="en-GB"/>
              </w:rPr>
            </w:pPr>
            <w:proofErr w:type="spellStart"/>
            <w:r>
              <w:rPr>
                <w:lang w:eastAsia="en-GB"/>
              </w:rPr>
              <w:t>isOrdered</w:t>
            </w:r>
            <w:proofErr w:type="spellEnd"/>
            <w:r>
              <w:rPr>
                <w:lang w:eastAsia="en-GB"/>
              </w:rPr>
              <w:t>: N/A</w:t>
            </w:r>
          </w:p>
          <w:p w14:paraId="70F22939" w14:textId="77777777" w:rsidR="00FC22E8" w:rsidRDefault="00FC22E8">
            <w:pPr>
              <w:pStyle w:val="TAL"/>
              <w:rPr>
                <w:lang w:eastAsia="en-GB"/>
              </w:rPr>
            </w:pPr>
            <w:proofErr w:type="spellStart"/>
            <w:r>
              <w:rPr>
                <w:lang w:eastAsia="en-GB"/>
              </w:rPr>
              <w:t>isUnique</w:t>
            </w:r>
            <w:proofErr w:type="spellEnd"/>
            <w:r>
              <w:rPr>
                <w:lang w:eastAsia="en-GB"/>
              </w:rPr>
              <w:t>: N/A</w:t>
            </w:r>
          </w:p>
          <w:p w14:paraId="15246533" w14:textId="77777777" w:rsidR="00FC22E8" w:rsidRDefault="00FC22E8">
            <w:pPr>
              <w:pStyle w:val="TAL"/>
              <w:rPr>
                <w:lang w:eastAsia="en-GB"/>
              </w:rPr>
            </w:pPr>
            <w:proofErr w:type="spellStart"/>
            <w:r>
              <w:rPr>
                <w:lang w:eastAsia="en-GB"/>
              </w:rPr>
              <w:t>defaultValue</w:t>
            </w:r>
            <w:proofErr w:type="spellEnd"/>
            <w:r>
              <w:rPr>
                <w:lang w:eastAsia="en-GB"/>
              </w:rPr>
              <w:t>: None</w:t>
            </w:r>
          </w:p>
          <w:p w14:paraId="304B01D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E56B88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BBA629"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intersystemANRManagementSwitch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21E21D28" w14:textId="77777777" w:rsidR="00FC22E8" w:rsidRDefault="00FC22E8">
            <w:pPr>
              <w:pStyle w:val="TAL"/>
              <w:rPr>
                <w:lang w:eastAsia="zh-CN"/>
              </w:rPr>
            </w:pPr>
            <w:r>
              <w:rPr>
                <w:lang w:eastAsia="en-GB"/>
              </w:rPr>
              <w:t xml:space="preserve">This attribute determines whether the inter-system </w:t>
            </w:r>
            <w:r>
              <w:rPr>
                <w:lang w:eastAsia="zh-CN"/>
              </w:rPr>
              <w:t>ANR function</w:t>
            </w:r>
            <w:r>
              <w:rPr>
                <w:lang w:eastAsia="en-GB"/>
              </w:rPr>
              <w:t xml:space="preserve"> is activated or deactivated.</w:t>
            </w:r>
          </w:p>
          <w:p w14:paraId="7A854C16" w14:textId="77777777" w:rsidR="00FC22E8" w:rsidRDefault="00FC22E8">
            <w:pPr>
              <w:pStyle w:val="TAL"/>
              <w:rPr>
                <w:lang w:eastAsia="zh-CN"/>
              </w:rPr>
            </w:pPr>
          </w:p>
          <w:p w14:paraId="66C4EFE9" w14:textId="77777777" w:rsidR="00FC22E8" w:rsidRDefault="00FC22E8">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C34AAAB" w14:textId="77777777" w:rsidR="00FC22E8" w:rsidRDefault="00FC22E8">
            <w:pPr>
              <w:pStyle w:val="TAL"/>
              <w:rPr>
                <w:szCs w:val="18"/>
                <w:lang w:eastAsia="zh-CN"/>
              </w:rPr>
            </w:pPr>
          </w:p>
          <w:p w14:paraId="7B84209C"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16E3ED3F" w14:textId="77777777" w:rsidR="00FC22E8" w:rsidRDefault="00FC22E8">
            <w:pPr>
              <w:pStyle w:val="TAL"/>
              <w:rPr>
                <w:lang w:eastAsia="en-GB"/>
              </w:rPr>
            </w:pPr>
            <w:r>
              <w:rPr>
                <w:lang w:eastAsia="en-GB"/>
              </w:rPr>
              <w:t>type: Boolean</w:t>
            </w:r>
          </w:p>
          <w:p w14:paraId="41114501" w14:textId="77777777" w:rsidR="00FC22E8" w:rsidRDefault="00FC22E8">
            <w:pPr>
              <w:pStyle w:val="TAL"/>
              <w:rPr>
                <w:lang w:eastAsia="en-GB"/>
              </w:rPr>
            </w:pPr>
            <w:r>
              <w:rPr>
                <w:lang w:eastAsia="en-GB"/>
              </w:rPr>
              <w:t>multiplicity: 1</w:t>
            </w:r>
          </w:p>
          <w:p w14:paraId="4E911D44" w14:textId="77777777" w:rsidR="00FC22E8" w:rsidRDefault="00FC22E8">
            <w:pPr>
              <w:pStyle w:val="TAL"/>
              <w:rPr>
                <w:lang w:eastAsia="en-GB"/>
              </w:rPr>
            </w:pPr>
            <w:proofErr w:type="spellStart"/>
            <w:r>
              <w:rPr>
                <w:lang w:eastAsia="en-GB"/>
              </w:rPr>
              <w:t>isOrdered</w:t>
            </w:r>
            <w:proofErr w:type="spellEnd"/>
            <w:r>
              <w:rPr>
                <w:lang w:eastAsia="en-GB"/>
              </w:rPr>
              <w:t>: N/A</w:t>
            </w:r>
          </w:p>
          <w:p w14:paraId="301C94BE" w14:textId="77777777" w:rsidR="00FC22E8" w:rsidRDefault="00FC22E8">
            <w:pPr>
              <w:pStyle w:val="TAL"/>
              <w:rPr>
                <w:lang w:eastAsia="en-GB"/>
              </w:rPr>
            </w:pPr>
            <w:proofErr w:type="spellStart"/>
            <w:r>
              <w:rPr>
                <w:lang w:eastAsia="en-GB"/>
              </w:rPr>
              <w:t>isUnique</w:t>
            </w:r>
            <w:proofErr w:type="spellEnd"/>
            <w:r>
              <w:rPr>
                <w:lang w:eastAsia="en-GB"/>
              </w:rPr>
              <w:t>: N/A</w:t>
            </w:r>
          </w:p>
          <w:p w14:paraId="53830B19" w14:textId="77777777" w:rsidR="00FC22E8" w:rsidRDefault="00FC22E8">
            <w:pPr>
              <w:pStyle w:val="TAL"/>
              <w:rPr>
                <w:lang w:eastAsia="en-GB"/>
              </w:rPr>
            </w:pPr>
            <w:proofErr w:type="spellStart"/>
            <w:r>
              <w:rPr>
                <w:lang w:eastAsia="en-GB"/>
              </w:rPr>
              <w:t>defaultValue</w:t>
            </w:r>
            <w:proofErr w:type="spellEnd"/>
            <w:r>
              <w:rPr>
                <w:lang w:eastAsia="en-GB"/>
              </w:rPr>
              <w:t>: None</w:t>
            </w:r>
          </w:p>
          <w:p w14:paraId="654DA24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ED44E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F32616"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7E08CF43" w14:textId="77777777" w:rsidR="00FC22E8" w:rsidRDefault="00FC22E8">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zh-CN"/>
              </w:rPr>
              <w:t xml:space="preserve">energy saving function </w:t>
            </w:r>
            <w:r>
              <w:rPr>
                <w:szCs w:val="18"/>
                <w:lang w:eastAsia="en-GB"/>
              </w:rPr>
              <w:t xml:space="preserve">is </w:t>
            </w:r>
            <w:r>
              <w:rPr>
                <w:szCs w:val="18"/>
                <w:lang w:eastAsia="zh-CN"/>
              </w:rPr>
              <w:t>enabled or disabled.</w:t>
            </w:r>
          </w:p>
          <w:p w14:paraId="3304432A" w14:textId="77777777" w:rsidR="00FC22E8" w:rsidRDefault="00FC22E8">
            <w:pPr>
              <w:pStyle w:val="TAL"/>
              <w:rPr>
                <w:rFonts w:cs="Arial"/>
                <w:szCs w:val="18"/>
                <w:lang w:eastAsia="zh-CN"/>
              </w:rPr>
            </w:pPr>
          </w:p>
          <w:p w14:paraId="4591659E"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75F4438C" w14:textId="77777777" w:rsidR="00FC22E8" w:rsidRDefault="00FC22E8">
            <w:pPr>
              <w:pStyle w:val="TAL"/>
              <w:rPr>
                <w:rFonts w:cs="Arial"/>
                <w:szCs w:val="18"/>
                <w:lang w:eastAsia="zh-CN"/>
              </w:rPr>
            </w:pPr>
            <w:r>
              <w:rPr>
                <w:lang w:eastAsia="en-GB"/>
              </w:rPr>
              <w:t xml:space="preserve"> type: Boolean</w:t>
            </w:r>
          </w:p>
          <w:p w14:paraId="36D05A4E" w14:textId="77777777" w:rsidR="00FC22E8" w:rsidRDefault="00FC22E8">
            <w:pPr>
              <w:pStyle w:val="TAL"/>
              <w:rPr>
                <w:rFonts w:cs="Arial"/>
                <w:szCs w:val="18"/>
                <w:lang w:eastAsia="zh-CN"/>
              </w:rPr>
            </w:pPr>
            <w:r>
              <w:rPr>
                <w:rFonts w:cs="Arial"/>
                <w:szCs w:val="18"/>
                <w:lang w:eastAsia="zh-CN"/>
              </w:rPr>
              <w:t>multiplicity: 1</w:t>
            </w:r>
          </w:p>
          <w:p w14:paraId="7225335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82F2B48"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49C361B"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7D4988D"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9DF41E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78DFB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762AE669" w14:textId="77777777" w:rsidR="00FC22E8" w:rsidRDefault="00FC22E8">
            <w:pPr>
              <w:pStyle w:val="TAL"/>
              <w:rPr>
                <w:szCs w:val="18"/>
                <w:lang w:eastAsia="zh-CN"/>
              </w:rPr>
            </w:pPr>
            <w:r>
              <w:rPr>
                <w:szCs w:val="18"/>
                <w:lang w:eastAsia="en-GB"/>
              </w:rPr>
              <w:t xml:space="preserve">This attribute determines whether the </w:t>
            </w:r>
            <w:r>
              <w:rPr>
                <w:lang w:eastAsia="zh-CN"/>
              </w:rPr>
              <w:t xml:space="preserve">Centralized </w:t>
            </w:r>
            <w:r>
              <w:rPr>
                <w:szCs w:val="18"/>
                <w:lang w:eastAsia="en-GB"/>
              </w:rPr>
              <w:t xml:space="preserve">SON </w:t>
            </w:r>
            <w:r>
              <w:rPr>
                <w:szCs w:val="18"/>
                <w:lang w:eastAsia="zh-CN"/>
              </w:rPr>
              <w:t xml:space="preserve">energy saving function </w:t>
            </w:r>
            <w:r>
              <w:rPr>
                <w:szCs w:val="18"/>
                <w:lang w:eastAsia="en-GB"/>
              </w:rPr>
              <w:t xml:space="preserve">is </w:t>
            </w:r>
            <w:r>
              <w:rPr>
                <w:szCs w:val="18"/>
                <w:lang w:eastAsia="zh-CN"/>
              </w:rPr>
              <w:t>enabled or disabled.</w:t>
            </w:r>
          </w:p>
          <w:p w14:paraId="66D64B2B" w14:textId="77777777" w:rsidR="00FC22E8" w:rsidRDefault="00FC22E8">
            <w:pPr>
              <w:pStyle w:val="TAL"/>
              <w:rPr>
                <w:rFonts w:cs="Arial"/>
                <w:szCs w:val="18"/>
                <w:lang w:eastAsia="zh-CN"/>
              </w:rPr>
            </w:pPr>
          </w:p>
          <w:p w14:paraId="460EA8BB"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3B6BEE4B" w14:textId="77777777" w:rsidR="00FC22E8" w:rsidRDefault="00FC22E8">
            <w:pPr>
              <w:pStyle w:val="TAL"/>
              <w:rPr>
                <w:rFonts w:cs="Arial"/>
                <w:szCs w:val="18"/>
                <w:lang w:eastAsia="zh-CN"/>
              </w:rPr>
            </w:pPr>
            <w:r>
              <w:rPr>
                <w:lang w:eastAsia="en-GB"/>
              </w:rPr>
              <w:t xml:space="preserve"> type: Boolean</w:t>
            </w:r>
          </w:p>
          <w:p w14:paraId="36A17D5A" w14:textId="77777777" w:rsidR="00FC22E8" w:rsidRDefault="00FC22E8">
            <w:pPr>
              <w:pStyle w:val="TAL"/>
              <w:rPr>
                <w:rFonts w:cs="Arial"/>
                <w:szCs w:val="18"/>
                <w:lang w:eastAsia="zh-CN"/>
              </w:rPr>
            </w:pPr>
            <w:r>
              <w:rPr>
                <w:rFonts w:cs="Arial"/>
                <w:szCs w:val="18"/>
                <w:lang w:eastAsia="zh-CN"/>
              </w:rPr>
              <w:t>multiplicity: 1</w:t>
            </w:r>
          </w:p>
          <w:p w14:paraId="6C52B1D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B7CB41C"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A16628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CE8C0B"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762C339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F05F2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47F87BB" w14:textId="77777777" w:rsidR="00FC22E8" w:rsidRDefault="00FC22E8">
            <w:pPr>
              <w:pStyle w:val="TAL"/>
              <w:rPr>
                <w:lang w:eastAsia="zh-CN"/>
              </w:rPr>
            </w:pPr>
            <w:r>
              <w:rPr>
                <w:lang w:eastAsia="en-GB"/>
              </w:rPr>
              <w:t xml:space="preserve">This attribute allows the </w:t>
            </w:r>
            <w:r>
              <w:rPr>
                <w:lang w:eastAsia="zh-CN"/>
              </w:rPr>
              <w:t xml:space="preserve">Centralized </w:t>
            </w:r>
            <w:r>
              <w:rPr>
                <w:szCs w:val="18"/>
                <w:lang w:eastAsia="en-GB"/>
              </w:rPr>
              <w:t xml:space="preserve">SON </w:t>
            </w:r>
            <w:r>
              <w:rPr>
                <w:szCs w:val="18"/>
                <w:lang w:eastAsia="zh-CN"/>
              </w:rPr>
              <w:t>energy saving function</w:t>
            </w:r>
            <w:r>
              <w:rPr>
                <w:lang w:eastAsia="en-GB"/>
              </w:rPr>
              <w:t xml:space="preserve"> to initiate energy saving activation or deactivation.</w:t>
            </w:r>
          </w:p>
          <w:p w14:paraId="1B86D0A0" w14:textId="77777777" w:rsidR="00FC22E8" w:rsidRDefault="00FC22E8">
            <w:pPr>
              <w:pStyle w:val="TAL"/>
              <w:rPr>
                <w:lang w:eastAsia="zh-CN"/>
              </w:rPr>
            </w:pPr>
          </w:p>
          <w:p w14:paraId="1DFE4CBD" w14:textId="77777777" w:rsidR="00FC22E8" w:rsidRDefault="00FC22E8">
            <w:pPr>
              <w:keepNext/>
              <w:keepLines/>
              <w:spacing w:after="0"/>
              <w:rPr>
                <w:lang w:eastAsia="zh-CN"/>
              </w:rPr>
            </w:pPr>
            <w:proofErr w:type="spellStart"/>
            <w:r>
              <w:rPr>
                <w:lang w:eastAsia="zh-CN"/>
              </w:rPr>
              <w:t>allowedValues</w:t>
            </w:r>
            <w:proofErr w:type="spellEnd"/>
            <w:r>
              <w:rPr>
                <w:lang w:eastAsia="zh-CN"/>
              </w:rPr>
              <w:t>:</w:t>
            </w:r>
            <w:r>
              <w:rPr>
                <w:lang w:eastAsia="en-GB"/>
              </w:rP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3FD2B47E" w14:textId="77777777" w:rsidR="00FC22E8" w:rsidRDefault="00FC22E8">
            <w:pPr>
              <w:pStyle w:val="TAL"/>
              <w:rPr>
                <w:lang w:eastAsia="en-GB"/>
              </w:rPr>
            </w:pPr>
            <w:r>
              <w:rPr>
                <w:lang w:eastAsia="en-GB"/>
              </w:rPr>
              <w:t xml:space="preserve"> type: ENUM</w:t>
            </w:r>
          </w:p>
          <w:p w14:paraId="11632AB4" w14:textId="77777777" w:rsidR="00FC22E8" w:rsidRDefault="00FC22E8">
            <w:pPr>
              <w:pStyle w:val="TAL"/>
              <w:rPr>
                <w:lang w:eastAsia="en-GB"/>
              </w:rPr>
            </w:pPr>
            <w:r>
              <w:rPr>
                <w:lang w:eastAsia="en-GB"/>
              </w:rPr>
              <w:t>multiplicity: 0..1</w:t>
            </w:r>
          </w:p>
          <w:p w14:paraId="246A0892" w14:textId="77777777" w:rsidR="00FC22E8" w:rsidRDefault="00FC22E8">
            <w:pPr>
              <w:pStyle w:val="TAL"/>
              <w:rPr>
                <w:lang w:eastAsia="en-GB"/>
              </w:rPr>
            </w:pPr>
            <w:proofErr w:type="spellStart"/>
            <w:r>
              <w:rPr>
                <w:lang w:eastAsia="en-GB"/>
              </w:rPr>
              <w:t>isOrdered</w:t>
            </w:r>
            <w:proofErr w:type="spellEnd"/>
            <w:r>
              <w:rPr>
                <w:lang w:eastAsia="en-GB"/>
              </w:rPr>
              <w:t>: N/A</w:t>
            </w:r>
          </w:p>
          <w:p w14:paraId="12D77FF7" w14:textId="77777777" w:rsidR="00FC22E8" w:rsidRDefault="00FC22E8">
            <w:pPr>
              <w:pStyle w:val="TAL"/>
              <w:rPr>
                <w:lang w:eastAsia="en-GB"/>
              </w:rPr>
            </w:pPr>
            <w:proofErr w:type="spellStart"/>
            <w:r>
              <w:rPr>
                <w:lang w:eastAsia="en-GB"/>
              </w:rPr>
              <w:t>isUnique</w:t>
            </w:r>
            <w:proofErr w:type="spellEnd"/>
            <w:r>
              <w:rPr>
                <w:lang w:eastAsia="en-GB"/>
              </w:rPr>
              <w:t>: N/A</w:t>
            </w:r>
          </w:p>
          <w:p w14:paraId="7054DFAC" w14:textId="77777777" w:rsidR="00FC22E8" w:rsidRDefault="00FC22E8">
            <w:pPr>
              <w:pStyle w:val="TAL"/>
              <w:rPr>
                <w:lang w:eastAsia="en-GB"/>
              </w:rPr>
            </w:pPr>
            <w:proofErr w:type="spellStart"/>
            <w:r>
              <w:rPr>
                <w:lang w:eastAsia="en-GB"/>
              </w:rPr>
              <w:t>defaultValue</w:t>
            </w:r>
            <w:proofErr w:type="spellEnd"/>
            <w:r>
              <w:rPr>
                <w:lang w:eastAsia="en-GB"/>
              </w:rPr>
              <w:t>: None</w:t>
            </w:r>
          </w:p>
          <w:p w14:paraId="0315CB7D"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8C0C1E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C3A55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4A9B1E0" w14:textId="77777777" w:rsidR="00FC22E8" w:rsidRDefault="00FC22E8">
            <w:pPr>
              <w:pStyle w:val="TAL"/>
              <w:rPr>
                <w:lang w:eastAsia="en-GB"/>
              </w:rPr>
            </w:pPr>
            <w:r>
              <w:rPr>
                <w:lang w:eastAsia="en-GB"/>
              </w:rPr>
              <w:t xml:space="preserve">Specifies the status regarding the energy saving in the cell. </w:t>
            </w:r>
          </w:p>
          <w:p w14:paraId="1D19A09D" w14:textId="77777777" w:rsidR="00FC22E8" w:rsidRDefault="00FC22E8">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toBeEnergySaving</w:t>
            </w:r>
            <w:proofErr w:type="spellEnd"/>
            <w:r>
              <w:rPr>
                <w:lang w:eastAsia="en-GB"/>
              </w:rPr>
              <w:t xml:space="preserve">, then it shall be tried to achieve the value </w:t>
            </w:r>
            <w:proofErr w:type="spellStart"/>
            <w:r>
              <w:rPr>
                <w:rFonts w:ascii="Courier New" w:hAnsi="Courier New" w:cs="Courier New"/>
                <w:lang w:eastAsia="en-GB"/>
              </w:rPr>
              <w:t>isEnergySaving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B337063" w14:textId="77777777" w:rsidR="00FC22E8" w:rsidRDefault="00FC22E8">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proofErr w:type="spellStart"/>
            <w:r>
              <w:rPr>
                <w:rFonts w:ascii="Courier New" w:hAnsi="Courier New" w:cs="Courier New"/>
                <w:lang w:eastAsia="zh-CN"/>
              </w:rPr>
              <w:t>toBeNotEnergySaving</w:t>
            </w:r>
            <w:proofErr w:type="spellEnd"/>
            <w:r>
              <w:rPr>
                <w:lang w:eastAsia="en-GB"/>
              </w:rPr>
              <w:t xml:space="preserve">, then it shall be tried to achieve the value </w:t>
            </w:r>
            <w:proofErr w:type="spellStart"/>
            <w:r>
              <w:rPr>
                <w:rFonts w:ascii="Courier New" w:hAnsi="Courier New" w:cs="Courier New"/>
                <w:lang w:eastAsia="en-GB"/>
              </w:rPr>
              <w:t>isNotEnergySaving</w:t>
            </w:r>
            <w:proofErr w:type="spellEnd"/>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p>
          <w:p w14:paraId="7F6B7F7F" w14:textId="77777777" w:rsidR="00FC22E8" w:rsidRDefault="00FC22E8">
            <w:pPr>
              <w:pStyle w:val="TAL"/>
              <w:rPr>
                <w:lang w:eastAsia="zh-CN"/>
              </w:rPr>
            </w:pPr>
          </w:p>
          <w:p w14:paraId="5A071CF4" w14:textId="77777777" w:rsidR="00FC22E8" w:rsidRDefault="00FC22E8">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IS_NOT_ENERGY_SAVING</w:t>
            </w:r>
            <w:r>
              <w:rPr>
                <w:rFonts w:cs="Arial"/>
                <w:szCs w:val="18"/>
                <w:lang w:eastAsia="zh-CN"/>
              </w:rPr>
              <w:t>, IS_ENERGY_SAVING.</w:t>
            </w:r>
          </w:p>
          <w:p w14:paraId="5DEE932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491440C" w14:textId="77777777" w:rsidR="00FC22E8" w:rsidRDefault="00FC22E8">
            <w:pPr>
              <w:pStyle w:val="TAL"/>
              <w:rPr>
                <w:lang w:eastAsia="en-GB"/>
              </w:rPr>
            </w:pPr>
            <w:r>
              <w:rPr>
                <w:lang w:eastAsia="en-GB"/>
              </w:rPr>
              <w:t xml:space="preserve"> type: ENUM</w:t>
            </w:r>
          </w:p>
          <w:p w14:paraId="73EC4F42" w14:textId="77777777" w:rsidR="00FC22E8" w:rsidRDefault="00FC22E8">
            <w:pPr>
              <w:pStyle w:val="TAL"/>
              <w:rPr>
                <w:lang w:eastAsia="en-GB"/>
              </w:rPr>
            </w:pPr>
            <w:r>
              <w:rPr>
                <w:lang w:eastAsia="en-GB"/>
              </w:rPr>
              <w:t>multiplicity: 0..1</w:t>
            </w:r>
          </w:p>
          <w:p w14:paraId="4BA97B15" w14:textId="77777777" w:rsidR="00FC22E8" w:rsidRDefault="00FC22E8">
            <w:pPr>
              <w:pStyle w:val="TAL"/>
              <w:rPr>
                <w:lang w:eastAsia="en-GB"/>
              </w:rPr>
            </w:pPr>
            <w:proofErr w:type="spellStart"/>
            <w:r>
              <w:rPr>
                <w:lang w:eastAsia="en-GB"/>
              </w:rPr>
              <w:t>isOrdered</w:t>
            </w:r>
            <w:proofErr w:type="spellEnd"/>
            <w:r>
              <w:rPr>
                <w:lang w:eastAsia="en-GB"/>
              </w:rPr>
              <w:t>: N/A</w:t>
            </w:r>
          </w:p>
          <w:p w14:paraId="3FE3A1E1" w14:textId="77777777" w:rsidR="00FC22E8" w:rsidRDefault="00FC22E8">
            <w:pPr>
              <w:pStyle w:val="TAL"/>
              <w:rPr>
                <w:lang w:eastAsia="en-GB"/>
              </w:rPr>
            </w:pPr>
            <w:proofErr w:type="spellStart"/>
            <w:r>
              <w:rPr>
                <w:lang w:eastAsia="en-GB"/>
              </w:rPr>
              <w:t>isUnique</w:t>
            </w:r>
            <w:proofErr w:type="spellEnd"/>
            <w:r>
              <w:rPr>
                <w:lang w:eastAsia="en-GB"/>
              </w:rPr>
              <w:t>: N/A</w:t>
            </w:r>
          </w:p>
          <w:p w14:paraId="1AC618FF" w14:textId="77777777" w:rsidR="00FC22E8" w:rsidRDefault="00FC22E8">
            <w:pPr>
              <w:pStyle w:val="TAL"/>
              <w:rPr>
                <w:lang w:eastAsia="en-GB"/>
              </w:rPr>
            </w:pPr>
            <w:proofErr w:type="spellStart"/>
            <w:r>
              <w:rPr>
                <w:lang w:eastAsia="en-GB"/>
              </w:rPr>
              <w:t>defaultValue</w:t>
            </w:r>
            <w:proofErr w:type="spellEnd"/>
            <w:r>
              <w:rPr>
                <w:lang w:eastAsia="en-GB"/>
              </w:rPr>
              <w:t>: None</w:t>
            </w:r>
          </w:p>
          <w:p w14:paraId="3CB9A37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E02B2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DAB0A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intraRatEsActivationOriginalCellLoadParameters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41B8B1D1" w14:textId="77777777" w:rsidR="00FC22E8" w:rsidRDefault="00FC22E8">
            <w:pPr>
              <w:pStyle w:val="TAL"/>
              <w:rPr>
                <w:lang w:eastAsia="en-GB"/>
              </w:rPr>
            </w:pPr>
            <w:r>
              <w:rPr>
                <w:lang w:eastAsia="en-GB"/>
              </w:rPr>
              <w:t>This attribute is relevant, if the cell acts as an original cell.</w:t>
            </w:r>
          </w:p>
          <w:p w14:paraId="658A7803" w14:textId="77777777" w:rsidR="00FC22E8" w:rsidRDefault="00FC22E8">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lang w:eastAsia="en-GB"/>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0C2B0A2C" w14:textId="77777777" w:rsidR="00FC22E8" w:rsidRDefault="00FC22E8">
            <w:pPr>
              <w:pStyle w:val="TAL"/>
              <w:rPr>
                <w:rFonts w:cs="Arial"/>
                <w:color w:val="000000"/>
                <w:szCs w:val="18"/>
                <w:lang w:eastAsia="zh-CN"/>
              </w:rPr>
            </w:pPr>
          </w:p>
          <w:p w14:paraId="6A31EFDB" w14:textId="77777777" w:rsidR="00FC22E8" w:rsidRDefault="00FC22E8">
            <w:pPr>
              <w:pStyle w:val="TAL"/>
              <w:rPr>
                <w:rFonts w:cs="Arial"/>
                <w:szCs w:val="18"/>
                <w:lang w:eastAsia="zh-CN"/>
              </w:rPr>
            </w:pPr>
            <w:proofErr w:type="spellStart"/>
            <w:r>
              <w:rPr>
                <w:lang w:eastAsia="zh-CN"/>
              </w:rPr>
              <w:t>allowedValues</w:t>
            </w:r>
            <w:proofErr w:type="spellEnd"/>
            <w:r>
              <w:rPr>
                <w:lang w:eastAsia="zh-CN"/>
              </w:rPr>
              <w:t>:</w:t>
            </w:r>
            <w:r>
              <w:rPr>
                <w:rFonts w:cs="Arial"/>
                <w:szCs w:val="18"/>
                <w:lang w:eastAsia="en-GB"/>
              </w:rPr>
              <w:t xml:space="preserve"> </w:t>
            </w:r>
          </w:p>
          <w:p w14:paraId="18CB9567" w14:textId="77777777" w:rsidR="00FC22E8" w:rsidRDefault="00FC22E8">
            <w:pPr>
              <w:pStyle w:val="TAL"/>
              <w:rPr>
                <w:rFonts w:cs="Arial"/>
                <w:szCs w:val="18"/>
                <w:lang w:eastAsia="zh-CN"/>
              </w:rPr>
            </w:pPr>
            <w:proofErr w:type="spellStart"/>
            <w:r>
              <w:rPr>
                <w:rFonts w:cs="Arial"/>
                <w:szCs w:val="18"/>
                <w:lang w:eastAsia="zh-CN"/>
              </w:rPr>
              <w:t>load</w:t>
            </w:r>
            <w:r>
              <w:rPr>
                <w:rFonts w:cs="Arial"/>
                <w:szCs w:val="18"/>
                <w:lang w:eastAsia="en-GB"/>
              </w:rPr>
              <w:t>Threshold</w:t>
            </w:r>
            <w:proofErr w:type="spellEnd"/>
            <w:r>
              <w:rPr>
                <w:rFonts w:cs="Arial"/>
                <w:szCs w:val="18"/>
                <w:lang w:eastAsia="en-GB"/>
              </w:rPr>
              <w:t>: Integer 0..100 (</w:t>
            </w:r>
            <w:r>
              <w:rPr>
                <w:rFonts w:cs="Arial"/>
                <w:szCs w:val="18"/>
                <w:lang w:eastAsia="zh-CN"/>
              </w:rPr>
              <w:t>Percentage of PRB usage, see 3GPP TS 36.314 [13])</w:t>
            </w:r>
          </w:p>
          <w:p w14:paraId="552F5906"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tcPr>
          <w:p w14:paraId="14771565"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377C91D8"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40F3D041"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4891DB6"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B45AF9F"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B6F652B" w14:textId="77777777" w:rsidR="00FC22E8" w:rsidRDefault="00FC22E8">
            <w:pPr>
              <w:pStyle w:val="TAL"/>
              <w:rPr>
                <w:rFonts w:cs="Arial"/>
                <w:szCs w:val="18"/>
                <w:lang w:eastAsia="en-GB"/>
              </w:rPr>
            </w:pPr>
            <w:proofErr w:type="spellStart"/>
            <w:r>
              <w:rPr>
                <w:rFonts w:cs="Arial"/>
                <w:szCs w:val="18"/>
                <w:lang w:eastAsia="en-GB"/>
              </w:rPr>
              <w:t>isNullable</w:t>
            </w:r>
            <w:proofErr w:type="spellEnd"/>
            <w:r>
              <w:rPr>
                <w:rFonts w:cs="Arial"/>
                <w:szCs w:val="18"/>
                <w:lang w:eastAsia="en-GB"/>
              </w:rPr>
              <w:t>: False</w:t>
            </w:r>
          </w:p>
          <w:p w14:paraId="3B88E695" w14:textId="77777777" w:rsidR="00FC22E8" w:rsidRDefault="00FC22E8">
            <w:pPr>
              <w:pStyle w:val="TAL"/>
              <w:rPr>
                <w:lang w:eastAsia="en-GB"/>
              </w:rPr>
            </w:pPr>
          </w:p>
        </w:tc>
      </w:tr>
      <w:tr w:rsidR="00FC22E8" w14:paraId="41BFEC1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7F1B7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intraRatEsActivationCandidateCellsLoadParameters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5F4CDEB2" w14:textId="77777777" w:rsidR="00FC22E8" w:rsidRDefault="00FC22E8">
            <w:pPr>
              <w:pStyle w:val="TAL"/>
              <w:rPr>
                <w:lang w:eastAsia="en-GB"/>
              </w:rPr>
            </w:pPr>
            <w:r>
              <w:rPr>
                <w:lang w:eastAsia="en-GB"/>
              </w:rPr>
              <w:t>This attribute is relevant, if the cell acts as a candidate cell.</w:t>
            </w:r>
          </w:p>
          <w:p w14:paraId="23083D4A" w14:textId="77777777" w:rsidR="00FC22E8" w:rsidRDefault="00FC22E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0E240592" w14:textId="77777777" w:rsidR="00FC22E8" w:rsidRDefault="00FC22E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16F662AC" w14:textId="77777777" w:rsidR="00FC22E8" w:rsidRDefault="00FC22E8">
            <w:pPr>
              <w:pStyle w:val="TAL"/>
              <w:rPr>
                <w:rFonts w:cs="Arial"/>
                <w:color w:val="000000"/>
                <w:szCs w:val="18"/>
                <w:lang w:eastAsia="zh-CN"/>
              </w:rPr>
            </w:pPr>
          </w:p>
          <w:p w14:paraId="05340F8B"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spellStart"/>
            <w:r>
              <w:rPr>
                <w:lang w:eastAsia="zh-CN"/>
              </w:rPr>
              <w:t>load</w:t>
            </w:r>
            <w:r>
              <w:rPr>
                <w:rFonts w:cs="Arial"/>
                <w:szCs w:val="18"/>
                <w:lang w:eastAsia="en-GB"/>
              </w:rPr>
              <w:t>Threshold</w:t>
            </w:r>
            <w:proofErr w:type="spellEnd"/>
            <w:r>
              <w:rPr>
                <w:rFonts w:cs="Arial"/>
                <w:szCs w:val="18"/>
                <w:lang w:eastAsia="en-GB"/>
              </w:rPr>
              <w:t>: Integer 0..100 (Percentage of PRB usage (see 3GPP TS 36.314 [13]) )</w:t>
            </w:r>
          </w:p>
          <w:p w14:paraId="3944FDAC"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6C46F7A"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58F55371"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568EF1C3"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4DDAC44"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7269229"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DC1E01F"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135592A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D003BE"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intraRatEsDeactivationCandidateCellsLoadParameters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192C7960" w14:textId="77777777" w:rsidR="00FC22E8" w:rsidRDefault="00FC22E8">
            <w:pPr>
              <w:pStyle w:val="TAL"/>
              <w:rPr>
                <w:lang w:eastAsia="en-GB"/>
              </w:rPr>
            </w:pPr>
            <w:r>
              <w:rPr>
                <w:lang w:eastAsia="en-GB"/>
              </w:rPr>
              <w:t>This attribute is relevant, if the cell acts as a candidate cell.</w:t>
            </w:r>
          </w:p>
          <w:p w14:paraId="5A391A56" w14:textId="77777777" w:rsidR="00FC22E8" w:rsidRDefault="00FC22E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5BB43380" w14:textId="77777777" w:rsidR="00FC22E8" w:rsidRDefault="00FC22E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2B28A2AC" w14:textId="77777777" w:rsidR="00FC22E8" w:rsidRDefault="00FC22E8">
            <w:pPr>
              <w:pStyle w:val="TAL"/>
              <w:rPr>
                <w:rFonts w:cs="Arial"/>
                <w:color w:val="000000"/>
                <w:szCs w:val="18"/>
                <w:lang w:eastAsia="zh-CN"/>
              </w:rPr>
            </w:pPr>
          </w:p>
          <w:p w14:paraId="50F56CE9"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proofErr w:type="spellStart"/>
            <w:r>
              <w:rPr>
                <w:lang w:eastAsia="zh-CN"/>
              </w:rPr>
              <w:t>load</w:t>
            </w:r>
            <w:r>
              <w:rPr>
                <w:rFonts w:cs="Arial"/>
                <w:szCs w:val="18"/>
                <w:lang w:eastAsia="en-GB"/>
              </w:rPr>
              <w:t>Threshold</w:t>
            </w:r>
            <w:proofErr w:type="spellEnd"/>
            <w:r>
              <w:rPr>
                <w:rFonts w:cs="Arial"/>
                <w:szCs w:val="18"/>
                <w:lang w:eastAsia="en-GB"/>
              </w:rPr>
              <w:t>: Integer 0..100 (Percentage of PRB usage (see 3GPP TS 36.314 [13]) )</w:t>
            </w:r>
          </w:p>
          <w:p w14:paraId="72600AF9"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6991D49C"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1A966314"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1663BA27"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0AE93360"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F64AF1C"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49E98B8"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47B80D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E6DE6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LoadTimeThreshold</w:t>
            </w:r>
            <w:r>
              <w:rPr>
                <w:rFonts w:ascii="Courier New" w:hAnsi="Courier New" w:cs="Courier New"/>
                <w:sz w:val="18"/>
                <w:szCs w:val="18"/>
                <w:lang w:eastAsia="zh-CN"/>
              </w:rPr>
              <w:t>.t</w:t>
            </w:r>
            <w:r>
              <w:rPr>
                <w:rFonts w:ascii="Courier New" w:hAnsi="Courier New" w:cs="Courier New"/>
                <w:sz w:val="18"/>
                <w:szCs w:val="18"/>
                <w:lang w:eastAsia="en-GB"/>
              </w:rPr>
              <w:t>hreshold</w:t>
            </w:r>
            <w:proofErr w:type="spellEnd"/>
          </w:p>
        </w:tc>
        <w:tc>
          <w:tcPr>
            <w:tcW w:w="5525" w:type="dxa"/>
            <w:tcBorders>
              <w:top w:val="single" w:sz="4" w:space="0" w:color="auto"/>
              <w:left w:val="single" w:sz="4" w:space="0" w:color="auto"/>
              <w:bottom w:val="single" w:sz="4" w:space="0" w:color="auto"/>
              <w:right w:val="single" w:sz="4" w:space="0" w:color="auto"/>
            </w:tcBorders>
          </w:tcPr>
          <w:p w14:paraId="37EF5DA1" w14:textId="77777777" w:rsidR="00FC22E8" w:rsidRDefault="00FC22E8">
            <w:pPr>
              <w:pStyle w:val="TAL"/>
              <w:rPr>
                <w:rFonts w:cs="Arial"/>
                <w:color w:val="000000"/>
                <w:szCs w:val="18"/>
                <w:lang w:eastAsia="zh-CN"/>
              </w:rPr>
            </w:pPr>
            <w:r>
              <w:rPr>
                <w:lang w:eastAsia="en-GB"/>
              </w:rPr>
              <w:t>This attribute</w:t>
            </w:r>
            <w:r>
              <w:rPr>
                <w:lang w:eastAsia="zh-CN"/>
              </w:rPr>
              <w:t xml:space="preserve"> </w:t>
            </w:r>
            <w:r>
              <w:rPr>
                <w:rFonts w:cs="Arial"/>
                <w:color w:val="000000"/>
                <w:szCs w:val="18"/>
                <w:lang w:eastAsia="zh-CN"/>
              </w:rPr>
              <w:t xml:space="preserve">indicates a </w:t>
            </w:r>
            <w:r>
              <w:rPr>
                <w:lang w:eastAsia="en-GB"/>
              </w:rPr>
              <w:t>traffic load threshold</w:t>
            </w:r>
            <w:r>
              <w:rPr>
                <w:rFonts w:cs="Arial"/>
                <w:color w:val="000000"/>
                <w:szCs w:val="18"/>
                <w:lang w:eastAsia="zh-CN"/>
              </w:rPr>
              <w:t>.</w:t>
            </w:r>
          </w:p>
          <w:p w14:paraId="74E7AA26" w14:textId="77777777" w:rsidR="00FC22E8" w:rsidRDefault="00FC22E8">
            <w:pPr>
              <w:pStyle w:val="TAL"/>
              <w:rPr>
                <w:rFonts w:cs="Arial"/>
                <w:color w:val="000000"/>
                <w:szCs w:val="18"/>
                <w:lang w:eastAsia="zh-CN"/>
              </w:rPr>
            </w:pPr>
          </w:p>
          <w:p w14:paraId="76776AA3"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Integer</w:t>
            </w:r>
          </w:p>
        </w:tc>
        <w:tc>
          <w:tcPr>
            <w:tcW w:w="2437" w:type="dxa"/>
            <w:tcBorders>
              <w:top w:val="single" w:sz="4" w:space="0" w:color="auto"/>
              <w:left w:val="single" w:sz="4" w:space="0" w:color="auto"/>
              <w:bottom w:val="single" w:sz="4" w:space="0" w:color="auto"/>
              <w:right w:val="single" w:sz="4" w:space="0" w:color="auto"/>
            </w:tcBorders>
            <w:hideMark/>
          </w:tcPr>
          <w:p w14:paraId="5E42F2B6" w14:textId="77777777" w:rsidR="00FC22E8" w:rsidRDefault="00FC22E8">
            <w:pPr>
              <w:pStyle w:val="TAL"/>
              <w:rPr>
                <w:lang w:eastAsia="en-GB"/>
              </w:rPr>
            </w:pPr>
            <w:r>
              <w:rPr>
                <w:lang w:eastAsia="en-GB"/>
              </w:rPr>
              <w:t xml:space="preserve">type: </w:t>
            </w:r>
            <w:r>
              <w:rPr>
                <w:lang w:eastAsia="zh-CN"/>
              </w:rPr>
              <w:t>Integer</w:t>
            </w:r>
          </w:p>
          <w:p w14:paraId="496627ED" w14:textId="77777777" w:rsidR="00FC22E8" w:rsidRDefault="00FC22E8">
            <w:pPr>
              <w:pStyle w:val="TAL"/>
              <w:rPr>
                <w:lang w:eastAsia="en-GB"/>
              </w:rPr>
            </w:pPr>
            <w:r>
              <w:rPr>
                <w:lang w:eastAsia="en-GB"/>
              </w:rPr>
              <w:t xml:space="preserve">multiplicity: </w:t>
            </w:r>
            <w:r>
              <w:rPr>
                <w:lang w:eastAsia="zh-CN"/>
              </w:rPr>
              <w:t>0..</w:t>
            </w:r>
            <w:r>
              <w:rPr>
                <w:lang w:eastAsia="en-GB"/>
              </w:rPr>
              <w:t>1</w:t>
            </w:r>
          </w:p>
          <w:p w14:paraId="6F1699F1" w14:textId="77777777" w:rsidR="00FC22E8" w:rsidRDefault="00FC22E8">
            <w:pPr>
              <w:pStyle w:val="TAL"/>
              <w:rPr>
                <w:lang w:eastAsia="en-GB"/>
              </w:rPr>
            </w:pPr>
            <w:proofErr w:type="spellStart"/>
            <w:r>
              <w:rPr>
                <w:lang w:eastAsia="en-GB"/>
              </w:rPr>
              <w:t>isOrdered</w:t>
            </w:r>
            <w:proofErr w:type="spellEnd"/>
            <w:r>
              <w:rPr>
                <w:lang w:eastAsia="en-GB"/>
              </w:rPr>
              <w:t>: N/A</w:t>
            </w:r>
          </w:p>
          <w:p w14:paraId="511CB380" w14:textId="77777777" w:rsidR="00FC22E8" w:rsidRDefault="00FC22E8">
            <w:pPr>
              <w:pStyle w:val="TAL"/>
              <w:rPr>
                <w:lang w:eastAsia="en-GB"/>
              </w:rPr>
            </w:pPr>
            <w:proofErr w:type="spellStart"/>
            <w:r>
              <w:rPr>
                <w:lang w:eastAsia="en-GB"/>
              </w:rPr>
              <w:t>isUnique</w:t>
            </w:r>
            <w:proofErr w:type="spellEnd"/>
            <w:r>
              <w:rPr>
                <w:lang w:eastAsia="en-GB"/>
              </w:rPr>
              <w:t>: N/A</w:t>
            </w:r>
          </w:p>
          <w:p w14:paraId="551F2691" w14:textId="77777777" w:rsidR="00FC22E8" w:rsidRDefault="00FC22E8">
            <w:pPr>
              <w:pStyle w:val="TAL"/>
              <w:rPr>
                <w:lang w:eastAsia="en-GB"/>
              </w:rPr>
            </w:pPr>
            <w:proofErr w:type="spellStart"/>
            <w:r>
              <w:rPr>
                <w:lang w:eastAsia="en-GB"/>
              </w:rPr>
              <w:t>defaultValue</w:t>
            </w:r>
            <w:proofErr w:type="spellEnd"/>
            <w:r>
              <w:rPr>
                <w:lang w:eastAsia="en-GB"/>
              </w:rPr>
              <w:t>: None</w:t>
            </w:r>
          </w:p>
          <w:p w14:paraId="27176630" w14:textId="77777777" w:rsidR="00FC22E8" w:rsidRDefault="00FC22E8">
            <w:pPr>
              <w:pStyle w:val="TAL"/>
              <w:rPr>
                <w:rFonts w:cs="Arial"/>
                <w:szCs w:val="18"/>
                <w:lang w:eastAsia="en-GB"/>
              </w:rPr>
            </w:pPr>
            <w:proofErr w:type="spellStart"/>
            <w:r>
              <w:rPr>
                <w:lang w:eastAsia="en-GB"/>
              </w:rPr>
              <w:t>isNullable</w:t>
            </w:r>
            <w:proofErr w:type="spellEnd"/>
            <w:r>
              <w:rPr>
                <w:lang w:eastAsia="en-GB"/>
              </w:rPr>
              <w:t>: False</w:t>
            </w:r>
          </w:p>
        </w:tc>
      </w:tr>
      <w:tr w:rsidR="00FC22E8" w14:paraId="70A262C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E29F2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LoadTimeThreshold</w:t>
            </w:r>
            <w:r>
              <w:rPr>
                <w:rFonts w:ascii="Courier New" w:hAnsi="Courier New" w:cs="Courier New"/>
                <w:sz w:val="18"/>
                <w:szCs w:val="18"/>
                <w:lang w:eastAsia="zh-CN"/>
              </w:rPr>
              <w:t>.</w:t>
            </w:r>
            <w:r>
              <w:rPr>
                <w:rFonts w:ascii="Courier New" w:hAnsi="Courier New" w:cs="Courier New"/>
                <w:sz w:val="18"/>
                <w:szCs w:val="18"/>
                <w:lang w:eastAsia="en-GB"/>
              </w:rPr>
              <w:t>timeDuration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6300A21D"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a duration in unit of seconds.</w:t>
            </w:r>
          </w:p>
          <w:p w14:paraId="2A58119F" w14:textId="77777777" w:rsidR="00FC22E8" w:rsidRDefault="00FC22E8">
            <w:pPr>
              <w:pStyle w:val="TAL"/>
              <w:rPr>
                <w:rFonts w:cs="Arial"/>
                <w:color w:val="000000"/>
                <w:szCs w:val="18"/>
                <w:lang w:eastAsia="zh-CN"/>
              </w:rPr>
            </w:pPr>
          </w:p>
          <w:p w14:paraId="0FA8C77F"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Integer</w:t>
            </w:r>
          </w:p>
        </w:tc>
        <w:tc>
          <w:tcPr>
            <w:tcW w:w="2437" w:type="dxa"/>
            <w:tcBorders>
              <w:top w:val="single" w:sz="4" w:space="0" w:color="auto"/>
              <w:left w:val="single" w:sz="4" w:space="0" w:color="auto"/>
              <w:bottom w:val="single" w:sz="4" w:space="0" w:color="auto"/>
              <w:right w:val="single" w:sz="4" w:space="0" w:color="auto"/>
            </w:tcBorders>
            <w:hideMark/>
          </w:tcPr>
          <w:p w14:paraId="58FA1898" w14:textId="77777777" w:rsidR="00FC22E8" w:rsidRDefault="00FC22E8">
            <w:pPr>
              <w:pStyle w:val="TAL"/>
              <w:rPr>
                <w:lang w:eastAsia="zh-CN"/>
              </w:rPr>
            </w:pPr>
            <w:r>
              <w:rPr>
                <w:lang w:eastAsia="en-GB"/>
              </w:rPr>
              <w:t xml:space="preserve">type: </w:t>
            </w:r>
            <w:r>
              <w:rPr>
                <w:lang w:eastAsia="zh-CN"/>
              </w:rPr>
              <w:t>Integer</w:t>
            </w:r>
          </w:p>
          <w:p w14:paraId="0D8E67AC" w14:textId="77777777" w:rsidR="00FC22E8" w:rsidRDefault="00FC22E8">
            <w:pPr>
              <w:pStyle w:val="TAL"/>
              <w:rPr>
                <w:lang w:eastAsia="en-GB"/>
              </w:rPr>
            </w:pPr>
            <w:r>
              <w:rPr>
                <w:lang w:eastAsia="en-GB"/>
              </w:rPr>
              <w:t xml:space="preserve">multiplicity: </w:t>
            </w:r>
            <w:r>
              <w:rPr>
                <w:lang w:eastAsia="zh-CN"/>
              </w:rPr>
              <w:t>0..</w:t>
            </w:r>
            <w:r>
              <w:rPr>
                <w:lang w:eastAsia="en-GB"/>
              </w:rPr>
              <w:t>1</w:t>
            </w:r>
          </w:p>
          <w:p w14:paraId="2B2BECE7" w14:textId="77777777" w:rsidR="00FC22E8" w:rsidRDefault="00FC22E8">
            <w:pPr>
              <w:pStyle w:val="TAL"/>
              <w:rPr>
                <w:lang w:eastAsia="en-GB"/>
              </w:rPr>
            </w:pPr>
            <w:proofErr w:type="spellStart"/>
            <w:r>
              <w:rPr>
                <w:lang w:eastAsia="en-GB"/>
              </w:rPr>
              <w:t>isOrdered</w:t>
            </w:r>
            <w:proofErr w:type="spellEnd"/>
            <w:r>
              <w:rPr>
                <w:lang w:eastAsia="en-GB"/>
              </w:rPr>
              <w:t>: N/A</w:t>
            </w:r>
          </w:p>
          <w:p w14:paraId="4F2C3554" w14:textId="77777777" w:rsidR="00FC22E8" w:rsidRDefault="00FC22E8">
            <w:pPr>
              <w:pStyle w:val="TAL"/>
              <w:rPr>
                <w:lang w:eastAsia="en-GB"/>
              </w:rPr>
            </w:pPr>
            <w:proofErr w:type="spellStart"/>
            <w:r>
              <w:rPr>
                <w:lang w:eastAsia="en-GB"/>
              </w:rPr>
              <w:t>isUnique</w:t>
            </w:r>
            <w:proofErr w:type="spellEnd"/>
            <w:r>
              <w:rPr>
                <w:lang w:eastAsia="en-GB"/>
              </w:rPr>
              <w:t>: N/A</w:t>
            </w:r>
          </w:p>
          <w:p w14:paraId="6E06C86E" w14:textId="77777777" w:rsidR="00FC22E8" w:rsidRDefault="00FC22E8">
            <w:pPr>
              <w:pStyle w:val="TAL"/>
              <w:rPr>
                <w:lang w:eastAsia="en-GB"/>
              </w:rPr>
            </w:pPr>
            <w:proofErr w:type="spellStart"/>
            <w:r>
              <w:rPr>
                <w:lang w:eastAsia="en-GB"/>
              </w:rPr>
              <w:t>defaultValue</w:t>
            </w:r>
            <w:proofErr w:type="spellEnd"/>
            <w:r>
              <w:rPr>
                <w:lang w:eastAsia="en-GB"/>
              </w:rPr>
              <w:t>: None</w:t>
            </w:r>
          </w:p>
          <w:p w14:paraId="154419E7" w14:textId="77777777" w:rsidR="00FC22E8" w:rsidRDefault="00FC22E8">
            <w:pPr>
              <w:pStyle w:val="TAL"/>
              <w:rPr>
                <w:rFonts w:cs="Arial"/>
                <w:szCs w:val="18"/>
                <w:lang w:eastAsia="en-GB"/>
              </w:rPr>
            </w:pPr>
            <w:proofErr w:type="spellStart"/>
            <w:r>
              <w:rPr>
                <w:lang w:eastAsia="en-GB"/>
              </w:rPr>
              <w:t>isNullable</w:t>
            </w:r>
            <w:proofErr w:type="spellEnd"/>
            <w:r>
              <w:rPr>
                <w:lang w:eastAsia="en-GB"/>
              </w:rPr>
              <w:t>: False</w:t>
            </w:r>
          </w:p>
        </w:tc>
      </w:tr>
      <w:tr w:rsidR="00FC22E8" w14:paraId="7BC8F7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B5089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esNotAllowedTimePeriod</w:t>
            </w:r>
            <w:proofErr w:type="spellEnd"/>
          </w:p>
        </w:tc>
        <w:tc>
          <w:tcPr>
            <w:tcW w:w="5525" w:type="dxa"/>
            <w:tcBorders>
              <w:top w:val="single" w:sz="4" w:space="0" w:color="auto"/>
              <w:left w:val="single" w:sz="4" w:space="0" w:color="auto"/>
              <w:bottom w:val="single" w:sz="4" w:space="0" w:color="auto"/>
              <w:right w:val="single" w:sz="4" w:space="0" w:color="auto"/>
            </w:tcBorders>
          </w:tcPr>
          <w:p w14:paraId="5C16A892" w14:textId="77777777" w:rsidR="00FC22E8" w:rsidRDefault="00FC22E8">
            <w:pPr>
              <w:pStyle w:val="TAL"/>
              <w:rPr>
                <w:lang w:eastAsia="zh-CN"/>
              </w:rPr>
            </w:pPr>
            <w:r>
              <w:rPr>
                <w:lang w:eastAsia="en-GB"/>
              </w:rPr>
              <w:t xml:space="preserve">This attribute can be used to prevent a cell </w:t>
            </w:r>
            <w:r>
              <w:rPr>
                <w:lang w:eastAsia="zh-CN"/>
              </w:rPr>
              <w:t xml:space="preserve">entering </w:t>
            </w:r>
            <w:proofErr w:type="spellStart"/>
            <w:r>
              <w:rPr>
                <w:lang w:eastAsia="en-GB"/>
              </w:rPr>
              <w:t>energySaving</w:t>
            </w:r>
            <w:proofErr w:type="spellEnd"/>
            <w:r>
              <w:rPr>
                <w:lang w:eastAsia="en-GB"/>
              </w:rPr>
              <w:t xml:space="preserve"> state.</w:t>
            </w:r>
          </w:p>
          <w:p w14:paraId="6C4DD994" w14:textId="77777777" w:rsidR="00FC22E8" w:rsidRDefault="00FC22E8">
            <w:pPr>
              <w:pStyle w:val="TAL"/>
              <w:rPr>
                <w:szCs w:val="18"/>
                <w:lang w:eastAsia="zh-CN"/>
              </w:rPr>
            </w:pPr>
            <w:r>
              <w:rPr>
                <w:szCs w:val="18"/>
                <w:lang w:eastAsia="zh-CN"/>
              </w:rPr>
              <w:t xml:space="preserve">This attribute indicates a list of time periods during which inter-RAT energy saving is not allowed. </w:t>
            </w:r>
          </w:p>
          <w:p w14:paraId="01A0FC3B" w14:textId="77777777" w:rsidR="00FC22E8" w:rsidRDefault="00FC22E8">
            <w:pPr>
              <w:pStyle w:val="TAL"/>
              <w:rPr>
                <w:szCs w:val="18"/>
                <w:lang w:eastAsia="zh-CN"/>
              </w:rPr>
            </w:pPr>
          </w:p>
          <w:p w14:paraId="17F9017C" w14:textId="77777777" w:rsidR="00FC22E8" w:rsidRDefault="00FC22E8">
            <w:pPr>
              <w:pStyle w:val="TAL"/>
              <w:rPr>
                <w:szCs w:val="18"/>
                <w:lang w:eastAsia="zh-CN"/>
              </w:rPr>
            </w:pPr>
            <w:r>
              <w:rPr>
                <w:szCs w:val="18"/>
                <w:lang w:eastAsia="zh-CN"/>
              </w:rPr>
              <w:t>Time period is valid on the specified day and time of every week.</w:t>
            </w:r>
          </w:p>
          <w:p w14:paraId="46BA9F4E" w14:textId="77777777" w:rsidR="00FC22E8" w:rsidRDefault="00FC22E8">
            <w:pPr>
              <w:pStyle w:val="TAL"/>
              <w:rPr>
                <w:rFonts w:cs="Arial"/>
                <w:szCs w:val="18"/>
                <w:lang w:eastAsia="zh-CN"/>
              </w:rPr>
            </w:pPr>
          </w:p>
          <w:p w14:paraId="007E4D97"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rFonts w:cs="Arial"/>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08735859" w14:textId="77777777" w:rsidR="00FC22E8" w:rsidRDefault="00FC22E8">
            <w:pPr>
              <w:pStyle w:val="TAL"/>
              <w:rPr>
                <w:rFonts w:cs="Arial"/>
                <w:szCs w:val="18"/>
                <w:lang w:eastAsia="en-GB"/>
              </w:rPr>
            </w:pPr>
            <w:r>
              <w:rPr>
                <w:rFonts w:cs="Arial"/>
                <w:szCs w:val="18"/>
                <w:lang w:eastAsia="en-GB"/>
              </w:rPr>
              <w:t xml:space="preserve"> type: </w:t>
            </w:r>
            <w:proofErr w:type="spellStart"/>
            <w:r>
              <w:rPr>
                <w:rFonts w:ascii="Courier New" w:hAnsi="Courier New" w:cs="Courier New"/>
                <w:szCs w:val="18"/>
                <w:lang w:eastAsia="en-GB"/>
              </w:rPr>
              <w:t>EsNotAllowedTimePeriod</w:t>
            </w:r>
            <w:proofErr w:type="spellEnd"/>
          </w:p>
          <w:p w14:paraId="4C11148A" w14:textId="77777777" w:rsidR="00FC22E8" w:rsidRDefault="00FC22E8">
            <w:pPr>
              <w:pStyle w:val="TAL"/>
              <w:rPr>
                <w:rFonts w:cs="Arial"/>
                <w:szCs w:val="18"/>
                <w:lang w:eastAsia="zh-CN"/>
              </w:rPr>
            </w:pPr>
            <w:r>
              <w:rPr>
                <w:rFonts w:cs="Arial"/>
                <w:szCs w:val="18"/>
                <w:lang w:eastAsia="en-GB"/>
              </w:rPr>
              <w:t xml:space="preserve">multiplicity: </w:t>
            </w:r>
            <w:r>
              <w:rPr>
                <w:rFonts w:cs="Arial"/>
                <w:szCs w:val="18"/>
                <w:lang w:eastAsia="zh-CN"/>
              </w:rPr>
              <w:t>0..*</w:t>
            </w:r>
          </w:p>
          <w:p w14:paraId="464DDF0B"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3472702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5465D9E"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17824620"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60EB9E3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C3BE8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EsNotAllowedTimePeriod</w:t>
            </w:r>
            <w:r>
              <w:rPr>
                <w:rFonts w:ascii="Courier New" w:hAnsi="Courier New" w:cs="Courier New"/>
                <w:sz w:val="18"/>
                <w:szCs w:val="18"/>
                <w:lang w:eastAsia="zh-CN"/>
              </w:rPr>
              <w:t>.</w:t>
            </w:r>
            <w:r>
              <w:rPr>
                <w:rFonts w:ascii="Courier New" w:hAnsi="Courier New" w:cs="Courier New"/>
                <w:sz w:val="18"/>
                <w:szCs w:val="18"/>
                <w:lang w:eastAsia="en-GB"/>
              </w:rPr>
              <w:t>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5B712991"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en-GB"/>
              </w:rPr>
              <w:t>time</w:t>
            </w:r>
            <w:r>
              <w:rPr>
                <w:rFonts w:cs="Arial"/>
                <w:szCs w:val="18"/>
                <w:lang w:eastAsia="zh-CN"/>
              </w:rPr>
              <w:t xml:space="preserve"> of day</w:t>
            </w:r>
            <w:r>
              <w:rPr>
                <w:rFonts w:cs="Arial"/>
                <w:szCs w:val="18"/>
                <w:lang w:eastAsia="en-GB"/>
              </w:rPr>
              <w:t xml:space="preserve"> </w:t>
            </w:r>
            <w:r>
              <w:rPr>
                <w:rFonts w:cs="Arial"/>
                <w:szCs w:val="18"/>
                <w:lang w:eastAsia="zh-CN"/>
              </w:rPr>
              <w:t xml:space="preserve">as a start time for a period. </w:t>
            </w:r>
          </w:p>
          <w:p w14:paraId="1F54886E" w14:textId="77777777" w:rsidR="00FC22E8" w:rsidRDefault="00FC22E8">
            <w:pPr>
              <w:pStyle w:val="TAL"/>
              <w:rPr>
                <w:rFonts w:cs="Arial"/>
                <w:szCs w:val="18"/>
                <w:lang w:eastAsia="zh-CN"/>
              </w:rPr>
            </w:pPr>
            <w:r>
              <w:rPr>
                <w:rFonts w:cs="Arial"/>
                <w:szCs w:val="18"/>
                <w:lang w:eastAsia="zh-CN"/>
              </w:rPr>
              <w:t>Time of day is in HH:MM or H:MM 24-hour format per UTC time zone.</w:t>
            </w:r>
          </w:p>
          <w:p w14:paraId="090294E5" w14:textId="77777777" w:rsidR="00FC22E8" w:rsidRDefault="00FC22E8">
            <w:pPr>
              <w:pStyle w:val="TAL"/>
              <w:rPr>
                <w:rFonts w:cs="Arial"/>
                <w:szCs w:val="18"/>
                <w:lang w:eastAsia="zh-CN"/>
              </w:rPr>
            </w:pPr>
            <w:r>
              <w:rPr>
                <w:rFonts w:cs="Arial"/>
                <w:szCs w:val="18"/>
                <w:lang w:eastAsia="zh-CN"/>
              </w:rPr>
              <w:t>Examples, 20:15:00, 20:15:00-08:00 (for 8 hours behind UTC).</w:t>
            </w:r>
          </w:p>
          <w:p w14:paraId="4316B9C2" w14:textId="77777777" w:rsidR="00FC22E8" w:rsidRDefault="00FC22E8">
            <w:pPr>
              <w:pStyle w:val="TAL"/>
              <w:rPr>
                <w:rFonts w:cs="Arial"/>
                <w:szCs w:val="18"/>
                <w:lang w:eastAsia="zh-CN"/>
              </w:rPr>
            </w:pPr>
          </w:p>
          <w:p w14:paraId="59E11387"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hideMark/>
          </w:tcPr>
          <w:p w14:paraId="2AB709E5" w14:textId="77777777" w:rsidR="00FC22E8" w:rsidRDefault="00FC22E8">
            <w:pPr>
              <w:pStyle w:val="TAL"/>
              <w:rPr>
                <w:rFonts w:cs="Arial"/>
                <w:szCs w:val="18"/>
                <w:lang w:eastAsia="zh-CN"/>
              </w:rPr>
            </w:pPr>
            <w:r>
              <w:rPr>
                <w:lang w:eastAsia="en-GB"/>
              </w:rPr>
              <w:t xml:space="preserve">type: </w:t>
            </w:r>
            <w:r>
              <w:rPr>
                <w:lang w:eastAsia="zh-CN"/>
              </w:rPr>
              <w:t>S</w:t>
            </w:r>
            <w:r>
              <w:rPr>
                <w:lang w:eastAsia="en-GB"/>
              </w:rPr>
              <w:t>tring</w:t>
            </w:r>
          </w:p>
          <w:p w14:paraId="4B036697" w14:textId="77777777" w:rsidR="00FC22E8" w:rsidRDefault="00FC22E8">
            <w:pPr>
              <w:pStyle w:val="TAL"/>
              <w:rPr>
                <w:rFonts w:cs="Arial"/>
                <w:szCs w:val="18"/>
                <w:lang w:eastAsia="zh-CN"/>
              </w:rPr>
            </w:pPr>
            <w:r>
              <w:rPr>
                <w:rFonts w:cs="Arial"/>
                <w:szCs w:val="18"/>
                <w:lang w:eastAsia="zh-CN"/>
              </w:rPr>
              <w:t>multiplicity: 0..1</w:t>
            </w:r>
          </w:p>
          <w:p w14:paraId="5C8384DF"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C8D4CE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3CD323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20BFCBC"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23E844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20E591"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EsNotAllowedTimePeriod</w:t>
            </w:r>
            <w:r>
              <w:rPr>
                <w:rFonts w:ascii="Courier New" w:hAnsi="Courier New" w:cs="Courier New"/>
                <w:sz w:val="18"/>
                <w:szCs w:val="18"/>
                <w:lang w:eastAsia="zh-CN"/>
              </w:rPr>
              <w:t>.end</w:t>
            </w:r>
            <w:r>
              <w:rPr>
                <w:rFonts w:ascii="Courier New" w:hAnsi="Courier New" w:cs="Courier New"/>
                <w:sz w:val="18"/>
                <w:szCs w:val="18"/>
                <w:lang w:eastAsia="en-GB"/>
              </w:rPr>
              <w:t>Time</w:t>
            </w:r>
            <w:proofErr w:type="spellEnd"/>
          </w:p>
        </w:tc>
        <w:tc>
          <w:tcPr>
            <w:tcW w:w="5525" w:type="dxa"/>
            <w:tcBorders>
              <w:top w:val="single" w:sz="4" w:space="0" w:color="auto"/>
              <w:left w:val="single" w:sz="4" w:space="0" w:color="auto"/>
              <w:bottom w:val="single" w:sz="4" w:space="0" w:color="auto"/>
              <w:right w:val="single" w:sz="4" w:space="0" w:color="auto"/>
            </w:tcBorders>
          </w:tcPr>
          <w:p w14:paraId="6B13B9C0"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en-GB"/>
              </w:rPr>
              <w:t>valid time</w:t>
            </w:r>
            <w:r>
              <w:rPr>
                <w:rFonts w:cs="Arial"/>
                <w:szCs w:val="18"/>
                <w:lang w:eastAsia="zh-CN"/>
              </w:rPr>
              <w:t xml:space="preserve"> of day as an end time for a period. The </w:t>
            </w:r>
            <w:proofErr w:type="spellStart"/>
            <w:r>
              <w:rPr>
                <w:rFonts w:cs="Arial"/>
                <w:szCs w:val="18"/>
                <w:lang w:eastAsia="en-GB"/>
              </w:rPr>
              <w:t>endTime</w:t>
            </w:r>
            <w:proofErr w:type="spellEnd"/>
            <w:r>
              <w:rPr>
                <w:rFonts w:cs="Arial"/>
                <w:szCs w:val="18"/>
                <w:lang w:eastAsia="en-GB"/>
              </w:rPr>
              <w:t xml:space="preserve"> should be later than </w:t>
            </w:r>
            <w:proofErr w:type="spellStart"/>
            <w:r>
              <w:rPr>
                <w:rFonts w:cs="Arial"/>
                <w:szCs w:val="18"/>
                <w:lang w:eastAsia="en-GB"/>
              </w:rPr>
              <w:t>startTime</w:t>
            </w:r>
            <w:proofErr w:type="spellEnd"/>
            <w:r>
              <w:rPr>
                <w:rFonts w:cs="Arial"/>
                <w:szCs w:val="18"/>
                <w:lang w:eastAsia="en-GB"/>
              </w:rPr>
              <w:t>.</w:t>
            </w:r>
          </w:p>
          <w:p w14:paraId="6EC9DEED" w14:textId="77777777" w:rsidR="00FC22E8" w:rsidRDefault="00FC22E8">
            <w:pPr>
              <w:pStyle w:val="TAL"/>
              <w:rPr>
                <w:rFonts w:cs="Arial"/>
                <w:szCs w:val="18"/>
                <w:lang w:eastAsia="zh-CN"/>
              </w:rPr>
            </w:pPr>
          </w:p>
          <w:p w14:paraId="517A24C1" w14:textId="77777777" w:rsidR="00FC22E8" w:rsidRDefault="00FC22E8">
            <w:pPr>
              <w:pStyle w:val="TAL"/>
              <w:rPr>
                <w:rFonts w:cs="Arial"/>
                <w:szCs w:val="18"/>
                <w:lang w:eastAsia="zh-CN"/>
              </w:rPr>
            </w:pPr>
            <w:r>
              <w:rPr>
                <w:rFonts w:cs="Arial"/>
                <w:szCs w:val="18"/>
                <w:lang w:eastAsia="zh-CN"/>
              </w:rPr>
              <w:t>Time of day is in HH:MM or H:MM 24-hour format per UTC time zone.</w:t>
            </w:r>
          </w:p>
          <w:p w14:paraId="55E0E74A" w14:textId="77777777" w:rsidR="00FC22E8" w:rsidRDefault="00FC22E8">
            <w:pPr>
              <w:pStyle w:val="TAL"/>
              <w:rPr>
                <w:rFonts w:cs="Arial"/>
                <w:szCs w:val="18"/>
                <w:lang w:eastAsia="zh-CN"/>
              </w:rPr>
            </w:pPr>
            <w:r>
              <w:rPr>
                <w:rFonts w:cs="Arial"/>
                <w:szCs w:val="18"/>
                <w:lang w:eastAsia="zh-CN"/>
              </w:rPr>
              <w:t>Examples, 20:15:00, 20:15:00-08:00 (for 8 hours behind UTC).</w:t>
            </w:r>
          </w:p>
          <w:p w14:paraId="3015E04B" w14:textId="77777777" w:rsidR="00FC22E8" w:rsidRDefault="00FC22E8">
            <w:pPr>
              <w:pStyle w:val="TAL"/>
              <w:rPr>
                <w:rFonts w:cs="Arial"/>
                <w:szCs w:val="18"/>
                <w:lang w:eastAsia="zh-CN"/>
              </w:rPr>
            </w:pPr>
          </w:p>
          <w:p w14:paraId="524A71FD"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hideMark/>
          </w:tcPr>
          <w:p w14:paraId="0D03E176" w14:textId="77777777" w:rsidR="00FC22E8" w:rsidRDefault="00FC22E8">
            <w:pPr>
              <w:pStyle w:val="TAL"/>
              <w:rPr>
                <w:rFonts w:cs="Arial"/>
                <w:szCs w:val="18"/>
                <w:lang w:eastAsia="zh-CN"/>
              </w:rPr>
            </w:pPr>
            <w:r>
              <w:rPr>
                <w:lang w:eastAsia="en-GB"/>
              </w:rPr>
              <w:t xml:space="preserve">type: </w:t>
            </w:r>
            <w:r>
              <w:rPr>
                <w:lang w:eastAsia="zh-CN"/>
              </w:rPr>
              <w:t>S</w:t>
            </w:r>
            <w:r>
              <w:rPr>
                <w:lang w:eastAsia="en-GB"/>
              </w:rPr>
              <w:t>tring</w:t>
            </w:r>
          </w:p>
          <w:p w14:paraId="68ED2A94" w14:textId="77777777" w:rsidR="00FC22E8" w:rsidRDefault="00FC22E8">
            <w:pPr>
              <w:pStyle w:val="TAL"/>
              <w:rPr>
                <w:rFonts w:cs="Arial"/>
                <w:szCs w:val="18"/>
                <w:lang w:eastAsia="zh-CN"/>
              </w:rPr>
            </w:pPr>
            <w:r>
              <w:rPr>
                <w:rFonts w:cs="Arial"/>
                <w:szCs w:val="18"/>
                <w:lang w:eastAsia="zh-CN"/>
              </w:rPr>
              <w:t>multiplicity: 0..1</w:t>
            </w:r>
          </w:p>
          <w:p w14:paraId="6D87713D"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0102C92"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78A96D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AC85EC3"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5255ACE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AB5FC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EsNotAllowedTimePeriod</w:t>
            </w:r>
            <w:r>
              <w:rPr>
                <w:rFonts w:ascii="Courier New" w:hAnsi="Courier New" w:cs="Courier New"/>
                <w:sz w:val="18"/>
                <w:szCs w:val="18"/>
                <w:lang w:eastAsia="zh-CN"/>
              </w:rPr>
              <w:t>.</w:t>
            </w:r>
            <w:r>
              <w:rPr>
                <w:rFonts w:ascii="Courier New" w:hAnsi="Courier New" w:cs="Courier New"/>
                <w:sz w:val="18"/>
                <w:szCs w:val="18"/>
                <w:lang w:eastAsia="en-GB"/>
              </w:rPr>
              <w:t>daysOfWeek</w:t>
            </w:r>
            <w:proofErr w:type="spellEnd"/>
          </w:p>
        </w:tc>
        <w:tc>
          <w:tcPr>
            <w:tcW w:w="5525" w:type="dxa"/>
            <w:tcBorders>
              <w:top w:val="single" w:sz="4" w:space="0" w:color="auto"/>
              <w:left w:val="single" w:sz="4" w:space="0" w:color="auto"/>
              <w:bottom w:val="single" w:sz="4" w:space="0" w:color="auto"/>
              <w:right w:val="single" w:sz="4" w:space="0" w:color="auto"/>
            </w:tcBorders>
          </w:tcPr>
          <w:p w14:paraId="6985FBCE" w14:textId="77777777" w:rsidR="00FC22E8" w:rsidRDefault="00FC22E8">
            <w:pPr>
              <w:pStyle w:val="TAL"/>
              <w:rPr>
                <w:rFonts w:cs="Arial"/>
                <w:szCs w:val="18"/>
                <w:lang w:eastAsia="zh-CN"/>
              </w:rPr>
            </w:pPr>
            <w:r>
              <w:rPr>
                <w:szCs w:val="18"/>
                <w:lang w:eastAsia="zh-CN"/>
              </w:rPr>
              <w:t xml:space="preserve">This attribute indicates a </w:t>
            </w:r>
            <w:r>
              <w:rPr>
                <w:rFonts w:cs="Arial"/>
                <w:szCs w:val="18"/>
                <w:lang w:eastAsia="zh-CN"/>
              </w:rPr>
              <w:t>day in a week.</w:t>
            </w:r>
          </w:p>
          <w:p w14:paraId="5419F59C" w14:textId="77777777" w:rsidR="00FC22E8" w:rsidRDefault="00FC22E8">
            <w:pPr>
              <w:pStyle w:val="TAL"/>
              <w:rPr>
                <w:rFonts w:cs="Arial"/>
                <w:szCs w:val="18"/>
                <w:lang w:eastAsia="zh-CN"/>
              </w:rPr>
            </w:pPr>
          </w:p>
          <w:p w14:paraId="02F05178" w14:textId="77777777" w:rsidR="00FC22E8" w:rsidRDefault="00FC22E8">
            <w:pPr>
              <w:pStyle w:val="TAL"/>
              <w:rPr>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hideMark/>
          </w:tcPr>
          <w:p w14:paraId="58721C5E" w14:textId="77777777" w:rsidR="00FC22E8" w:rsidRDefault="00FC22E8">
            <w:pPr>
              <w:pStyle w:val="TAL"/>
              <w:rPr>
                <w:rFonts w:cs="Arial"/>
                <w:szCs w:val="18"/>
                <w:lang w:eastAsia="zh-CN"/>
              </w:rPr>
            </w:pPr>
            <w:r>
              <w:rPr>
                <w:lang w:eastAsia="en-GB"/>
              </w:rPr>
              <w:t xml:space="preserve">type: </w:t>
            </w:r>
            <w:r>
              <w:rPr>
                <w:lang w:eastAsia="zh-CN"/>
              </w:rPr>
              <w:t>&lt;&lt;enumeration&gt;&gt;</w:t>
            </w:r>
          </w:p>
          <w:p w14:paraId="2CB72FB3" w14:textId="77777777" w:rsidR="00FC22E8" w:rsidRDefault="00FC22E8">
            <w:pPr>
              <w:pStyle w:val="TAL"/>
              <w:rPr>
                <w:rFonts w:cs="Arial"/>
                <w:szCs w:val="18"/>
                <w:lang w:eastAsia="zh-CN"/>
              </w:rPr>
            </w:pPr>
            <w:r>
              <w:rPr>
                <w:rFonts w:cs="Arial"/>
                <w:szCs w:val="18"/>
                <w:lang w:eastAsia="zh-CN"/>
              </w:rPr>
              <w:t>multiplicity: 0..1</w:t>
            </w:r>
          </w:p>
          <w:p w14:paraId="0AAD9F93"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1CF910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2FCD14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7F6638B" w14:textId="77777777" w:rsidR="00FC22E8" w:rsidRDefault="00FC22E8">
            <w:pPr>
              <w:pStyle w:val="TAL"/>
              <w:rPr>
                <w:rFonts w:cs="Arial"/>
                <w:szCs w:val="18"/>
                <w:lang w:eastAsia="en-GB"/>
              </w:rPr>
            </w:pPr>
            <w:proofErr w:type="spellStart"/>
            <w:r>
              <w:rPr>
                <w:rFonts w:cs="Arial"/>
                <w:szCs w:val="18"/>
                <w:lang w:eastAsia="zh-CN"/>
              </w:rPr>
              <w:t>isNullable</w:t>
            </w:r>
            <w:proofErr w:type="spellEnd"/>
            <w:r>
              <w:rPr>
                <w:rFonts w:cs="Arial"/>
                <w:szCs w:val="18"/>
                <w:lang w:eastAsia="zh-CN"/>
              </w:rPr>
              <w:t>: False</w:t>
            </w:r>
          </w:p>
        </w:tc>
      </w:tr>
      <w:tr w:rsidR="00FC22E8" w14:paraId="4B37CD9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D6F8D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interRatEsActivationOriginalCellParameters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4115A25B" w14:textId="77777777" w:rsidR="00FC22E8" w:rsidRDefault="00FC22E8">
            <w:pPr>
              <w:pStyle w:val="TAL"/>
              <w:rPr>
                <w:lang w:eastAsia="en-GB"/>
              </w:rPr>
            </w:pPr>
            <w:r>
              <w:rPr>
                <w:lang w:eastAsia="en-GB"/>
              </w:rPr>
              <w:t>This attribute is relevant, if the cell acts as an original cell.</w:t>
            </w:r>
          </w:p>
          <w:p w14:paraId="76024AC2" w14:textId="77777777" w:rsidR="00FC22E8" w:rsidRDefault="00FC22E8">
            <w:pPr>
              <w:pStyle w:val="TAL"/>
              <w:rPr>
                <w:lang w:eastAsia="zh-CN"/>
              </w:rPr>
            </w:pPr>
            <w:r>
              <w:rPr>
                <w:lang w:eastAsia="zh-CN"/>
              </w:rPr>
              <w:t>This attribute indicates the t</w:t>
            </w:r>
            <w:r>
              <w:rPr>
                <w:lang w:eastAsia="en-GB"/>
              </w:rP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0FADC2D" w14:textId="77777777" w:rsidR="00FC22E8" w:rsidRDefault="00FC22E8">
            <w:pPr>
              <w:pStyle w:val="TAL"/>
              <w:rPr>
                <w:lang w:eastAsia="en-GB"/>
              </w:rPr>
            </w:pPr>
          </w:p>
          <w:p w14:paraId="42DD932C" w14:textId="77777777" w:rsidR="00FC22E8" w:rsidRDefault="00FC22E8">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963DD3E" w14:textId="77777777" w:rsidR="00FC22E8" w:rsidRDefault="00FC22E8">
            <w:pPr>
              <w:pStyle w:val="TAL"/>
              <w:rPr>
                <w:lang w:eastAsia="zh-CN"/>
              </w:rPr>
            </w:pPr>
            <w:r>
              <w:rPr>
                <w:lang w:eastAsia="zh-CN"/>
              </w:rPr>
              <w:t>Load</w:t>
            </w:r>
            <w:r>
              <w:rPr>
                <w:lang w:eastAsia="en-GB"/>
              </w:rPr>
              <w:t xml:space="preserve"> =  (100 - ‘</w:t>
            </w:r>
            <w:r>
              <w:rPr>
                <w:lang w:eastAsia="zh-CN"/>
              </w:rPr>
              <w:t>Capacity</w:t>
            </w:r>
            <w:r>
              <w:rPr>
                <w:lang w:eastAsia="en-GB"/>
              </w:rPr>
              <w:t xml:space="preserve"> Value’ ) * ‘Cell Capacity Class Value’, w</w:t>
            </w:r>
            <w:r>
              <w:rPr>
                <w:lang w:eastAsia="zh-CN"/>
              </w:rPr>
              <w:t>here</w:t>
            </w:r>
            <w:r>
              <w:rPr>
                <w:lang w:eastAsia="en-GB"/>
              </w:rPr>
              <w:t xml:space="preserve"> ‘</w:t>
            </w:r>
            <w:r>
              <w:rPr>
                <w:lang w:eastAsia="zh-CN"/>
              </w:rPr>
              <w:t>Capacity</w:t>
            </w:r>
            <w:r>
              <w:rPr>
                <w:lang w:eastAsia="en-GB"/>
              </w:rPr>
              <w:t xml:space="preserve"> Value’ and ‘Cell Capacity Class Value’ </w:t>
            </w:r>
            <w:r>
              <w:rPr>
                <w:lang w:eastAsia="zh-CN"/>
              </w:rPr>
              <w:t>are defined in 3GPP TS 36.423 [7].</w:t>
            </w:r>
          </w:p>
          <w:p w14:paraId="172B80B2" w14:textId="77777777" w:rsidR="00FC22E8" w:rsidRDefault="00FC22E8">
            <w:pPr>
              <w:pStyle w:val="TAL"/>
              <w:rPr>
                <w:lang w:eastAsia="zh-CN"/>
              </w:rPr>
            </w:pPr>
          </w:p>
          <w:p w14:paraId="7AF4F916" w14:textId="77777777" w:rsidR="00FC22E8" w:rsidRDefault="00FC22E8">
            <w:pPr>
              <w:pStyle w:val="TAL"/>
              <w:rPr>
                <w:lang w:eastAsia="zh-CN"/>
              </w:rPr>
            </w:pPr>
            <w:r>
              <w:rPr>
                <w:lang w:eastAsia="zh-CN"/>
              </w:rPr>
              <w:t>In case the original cell is a UTRAN cell, the load information refers to Cell Load Information Group IE (see 3GPP TS 36.413 [12] Annex B.1.5) and the following applies:</w:t>
            </w:r>
          </w:p>
          <w:p w14:paraId="2304CBB0" w14:textId="77777777" w:rsidR="00FC22E8" w:rsidRDefault="00FC22E8">
            <w:pPr>
              <w:pStyle w:val="TAL"/>
              <w:rPr>
                <w:lang w:eastAsia="zh-CN"/>
              </w:rPr>
            </w:pPr>
            <w:r>
              <w:rPr>
                <w:lang w:eastAsia="zh-CN"/>
              </w:rPr>
              <w:t>Load=</w:t>
            </w:r>
            <w:r>
              <w:rPr>
                <w:lang w:eastAsia="en-GB"/>
              </w:rPr>
              <w:t xml:space="preserve">  ‘</w:t>
            </w:r>
            <w:r>
              <w:rPr>
                <w:lang w:eastAsia="zh-CN"/>
              </w:rPr>
              <w:t>Load</w:t>
            </w:r>
            <w:r>
              <w:rPr>
                <w:lang w:eastAsia="en-GB"/>
              </w:rPr>
              <w:t xml:space="preserve"> Value’  * ‘Cell Capacity Class Value’, w</w:t>
            </w:r>
            <w:r>
              <w:rPr>
                <w:lang w:eastAsia="zh-CN"/>
              </w:rPr>
              <w:t>here</w:t>
            </w:r>
            <w:r>
              <w:rPr>
                <w:lang w:eastAsia="en-GB"/>
              </w:rPr>
              <w:t xml:space="preserve"> ‘</w:t>
            </w:r>
            <w:r>
              <w:rPr>
                <w:lang w:eastAsia="zh-CN"/>
              </w:rPr>
              <w:t>Load</w:t>
            </w:r>
            <w:r>
              <w:rPr>
                <w:lang w:eastAsia="en-GB"/>
              </w:rPr>
              <w:t xml:space="preserve"> Value’ and ‘Cell Capacity Class Value’ </w:t>
            </w:r>
            <w:r>
              <w:rPr>
                <w:lang w:eastAsia="zh-CN"/>
              </w:rPr>
              <w:t>are defined in 3GPP TS 25.413 [19].</w:t>
            </w:r>
          </w:p>
          <w:p w14:paraId="0A06DACF" w14:textId="77777777" w:rsidR="00FC22E8" w:rsidRDefault="00FC22E8">
            <w:pPr>
              <w:pStyle w:val="TAL"/>
              <w:rPr>
                <w:lang w:eastAsia="zh-CN"/>
              </w:rPr>
            </w:pPr>
          </w:p>
          <w:p w14:paraId="4404EFB2" w14:textId="77777777" w:rsidR="00FC22E8" w:rsidRDefault="00FC22E8">
            <w:pPr>
              <w:pStyle w:val="TAL"/>
              <w:rPr>
                <w:lang w:eastAsia="zh-CN"/>
              </w:rPr>
            </w:pPr>
            <w:r>
              <w:rPr>
                <w:lang w:eastAsia="en-GB"/>
              </w:rPr>
              <w:t>If the ‘Cell Capacity Class Value’</w:t>
            </w:r>
            <w:r>
              <w:rPr>
                <w:lang w:eastAsia="zh-CN"/>
              </w:rPr>
              <w:t xml:space="preserve"> </w:t>
            </w:r>
            <w:r>
              <w:rPr>
                <w:lang w:eastAsia="en-GB"/>
              </w:rPr>
              <w:t xml:space="preserve">is not known, </w:t>
            </w:r>
            <w:r>
              <w:rPr>
                <w:lang w:eastAsia="zh-CN"/>
              </w:rPr>
              <w:t xml:space="preserve">then ‘Cell Capacity Class Value’ should be set to 1 </w:t>
            </w:r>
            <w:r>
              <w:rPr>
                <w:lang w:eastAsia="en-GB"/>
              </w:rPr>
              <w:t xml:space="preserve">when calculating the </w:t>
            </w:r>
            <w:r>
              <w:rPr>
                <w:lang w:eastAsia="zh-CN"/>
              </w:rPr>
              <w:t>load, and the load threshold should be set in range of 0..100.</w:t>
            </w:r>
          </w:p>
          <w:p w14:paraId="0C6C57DC" w14:textId="77777777" w:rsidR="00FC22E8" w:rsidRDefault="00FC22E8">
            <w:pPr>
              <w:pStyle w:val="TAL"/>
              <w:rPr>
                <w:lang w:eastAsia="zh-CN"/>
              </w:rPr>
            </w:pPr>
          </w:p>
          <w:p w14:paraId="33733E62"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672CF690"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0..10000 </w:t>
            </w:r>
          </w:p>
          <w:p w14:paraId="42FBDEA9"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5399C5E5"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4D49CD7D"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235D1272"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449977A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E912700"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1920E35"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55A3DE7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D7C90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interRatEsActivationCandidateCellParameters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0F477526" w14:textId="77777777" w:rsidR="00FC22E8" w:rsidRDefault="00FC22E8">
            <w:pPr>
              <w:pStyle w:val="TAL"/>
              <w:rPr>
                <w:kern w:val="2"/>
                <w:lang w:eastAsia="en-GB"/>
              </w:rPr>
            </w:pPr>
            <w:r>
              <w:rPr>
                <w:kern w:val="2"/>
                <w:lang w:eastAsia="en-GB"/>
              </w:rPr>
              <w:t>This attribute is relevant, if the cell acts as a candidate cell.</w:t>
            </w:r>
          </w:p>
          <w:p w14:paraId="4365EC5A" w14:textId="77777777" w:rsidR="00FC22E8" w:rsidRDefault="00FC22E8">
            <w:pPr>
              <w:pStyle w:val="TAL"/>
              <w:rPr>
                <w:kern w:val="2"/>
                <w:lang w:eastAsia="zh-CN"/>
              </w:rPr>
            </w:pPr>
            <w:r>
              <w:rPr>
                <w:kern w:val="2"/>
                <w:lang w:eastAsia="zh-CN"/>
              </w:rPr>
              <w:t xml:space="preserve">This attribute indicates the traffic load threshold </w:t>
            </w:r>
            <w:r>
              <w:rPr>
                <w:kern w:val="2"/>
                <w:lang w:eastAsia="en-GB"/>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3828FF5A" w14:textId="77777777" w:rsidR="00FC22E8" w:rsidRDefault="00FC22E8">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17D9048D" w14:textId="77777777" w:rsidR="00FC22E8" w:rsidRDefault="00FC22E8">
            <w:pPr>
              <w:pStyle w:val="TAL"/>
              <w:rPr>
                <w:kern w:val="2"/>
                <w:lang w:eastAsia="en-GB"/>
              </w:rPr>
            </w:pPr>
          </w:p>
          <w:p w14:paraId="7B905B6D" w14:textId="77777777" w:rsidR="00FC22E8" w:rsidRDefault="00FC22E8">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6C106C5E" w14:textId="77777777" w:rsidR="00FC22E8" w:rsidRDefault="00FC22E8">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4D1A3115" w14:textId="77777777" w:rsidR="00FC22E8" w:rsidRDefault="00FC22E8">
            <w:pPr>
              <w:pStyle w:val="TAL"/>
              <w:rPr>
                <w:kern w:val="2"/>
                <w:lang w:eastAsia="zh-CN"/>
              </w:rPr>
            </w:pPr>
          </w:p>
          <w:p w14:paraId="00D9D1DE" w14:textId="77777777" w:rsidR="00FC22E8" w:rsidRDefault="00FC22E8">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3F54DFF4" w14:textId="77777777" w:rsidR="00FC22E8" w:rsidRDefault="00FC22E8">
            <w:pPr>
              <w:pStyle w:val="TAL"/>
              <w:rPr>
                <w:kern w:val="2"/>
                <w:lang w:eastAsia="zh-CN"/>
              </w:rPr>
            </w:pPr>
          </w:p>
          <w:p w14:paraId="36207739"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168A9403"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0..10000 </w:t>
            </w:r>
          </w:p>
          <w:p w14:paraId="5D5CE372"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4F8E7AA2"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28037A1C"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2870552C"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78803A05"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6A3EC521"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51D71D0"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5E5002B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9AC4B7"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interRatEsDeactivationCandidateCellParameters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6E796483" w14:textId="77777777" w:rsidR="00FC22E8" w:rsidRDefault="00FC22E8">
            <w:pPr>
              <w:pStyle w:val="TAL"/>
              <w:jc w:val="both"/>
              <w:rPr>
                <w:lang w:eastAsia="en-GB"/>
              </w:rPr>
            </w:pPr>
            <w:r>
              <w:rPr>
                <w:lang w:eastAsia="en-GB"/>
              </w:rPr>
              <w:t>This attribute is relevant, if the cell acts as a candidate cell.</w:t>
            </w:r>
          </w:p>
          <w:p w14:paraId="4211F318" w14:textId="77777777" w:rsidR="00FC22E8" w:rsidRDefault="00FC22E8">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lang w:eastAsia="en-GB"/>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45A7C326" w14:textId="77777777" w:rsidR="00FC22E8" w:rsidRDefault="00FC22E8">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FF66411" w14:textId="77777777" w:rsidR="00FC22E8" w:rsidRDefault="00FC22E8">
            <w:pPr>
              <w:pStyle w:val="TAL"/>
              <w:jc w:val="both"/>
              <w:rPr>
                <w:rFonts w:cs="Arial"/>
                <w:szCs w:val="18"/>
                <w:lang w:eastAsia="en-GB"/>
              </w:rPr>
            </w:pPr>
          </w:p>
          <w:p w14:paraId="3A69C328" w14:textId="77777777" w:rsidR="00FC22E8" w:rsidRDefault="00FC22E8">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0670AD5A" w14:textId="77777777" w:rsidR="00FC22E8" w:rsidRDefault="00FC22E8">
            <w:pPr>
              <w:pStyle w:val="TAL"/>
              <w:rPr>
                <w:rStyle w:val="TALChar"/>
                <w:lang w:eastAsia="zh-CN"/>
              </w:rPr>
            </w:pPr>
          </w:p>
          <w:p w14:paraId="2BB704AD" w14:textId="77777777" w:rsidR="00FC22E8" w:rsidRDefault="00FC22E8">
            <w:pPr>
              <w:pStyle w:val="LD"/>
              <w:rPr>
                <w:rFonts w:ascii="Courier New" w:hAnsi="Courier New" w:cs="Arial"/>
                <w:szCs w:val="18"/>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273B366B" w14:textId="77777777" w:rsidR="00FC22E8" w:rsidRDefault="00FC22E8">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lang w:eastAsia="en-GB"/>
              </w:rPr>
              <w:t>Threshold</w:t>
            </w:r>
            <w:proofErr w:type="spellEnd"/>
            <w:r>
              <w:rPr>
                <w:rFonts w:ascii="Arial" w:hAnsi="Arial" w:cs="Arial"/>
                <w:sz w:val="18"/>
                <w:szCs w:val="18"/>
                <w:lang w:eastAsia="en-GB"/>
              </w:rPr>
              <w:t xml:space="preserve">: Integer 0..10000 </w:t>
            </w:r>
          </w:p>
          <w:p w14:paraId="25A36AFC" w14:textId="77777777" w:rsidR="00FC22E8" w:rsidRDefault="00FC22E8">
            <w:pPr>
              <w:keepNext/>
              <w:keepLines/>
              <w:spacing w:after="0"/>
              <w:rPr>
                <w:lang w:eastAsia="zh-CN"/>
              </w:rPr>
            </w:pPr>
            <w:proofErr w:type="spellStart"/>
            <w:r>
              <w:rPr>
                <w:rFonts w:cs="Arial"/>
                <w:szCs w:val="18"/>
                <w:lang w:eastAsia="zh-CN"/>
              </w:rPr>
              <w:t>t</w:t>
            </w:r>
            <w:r>
              <w:rPr>
                <w:rFonts w:cs="Arial"/>
                <w:szCs w:val="18"/>
                <w:lang w:eastAsia="en-GB"/>
              </w:rPr>
              <w:t>imeDuration</w:t>
            </w:r>
            <w:proofErr w:type="spellEnd"/>
            <w:r>
              <w:rPr>
                <w:rFonts w:cs="Arial"/>
                <w:szCs w:val="18"/>
                <w:lang w:eastAsia="en-GB"/>
              </w:rPr>
              <w:t xml:space="preserve">: Integer </w:t>
            </w:r>
            <w:r>
              <w:rPr>
                <w:rFonts w:cs="Arial"/>
                <w:szCs w:val="18"/>
                <w:lang w:eastAsia="zh-CN"/>
              </w:rPr>
              <w:t>0</w:t>
            </w:r>
            <w:r>
              <w:rPr>
                <w:rFonts w:cs="Arial"/>
                <w:szCs w:val="18"/>
                <w:lang w:eastAsia="en-GB"/>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094BFD4C" w14:textId="77777777" w:rsidR="00FC22E8" w:rsidRDefault="00FC22E8">
            <w:pPr>
              <w:pStyle w:val="TAL"/>
              <w:rPr>
                <w:rFonts w:cs="Arial"/>
                <w:szCs w:val="18"/>
                <w:lang w:eastAsia="en-GB"/>
              </w:rPr>
            </w:pPr>
            <w:r>
              <w:rPr>
                <w:rFonts w:cs="Arial"/>
                <w:szCs w:val="18"/>
                <w:lang w:eastAsia="en-GB"/>
              </w:rPr>
              <w:t xml:space="preserve">type: </w:t>
            </w:r>
            <w:proofErr w:type="spellStart"/>
            <w:r>
              <w:rPr>
                <w:rFonts w:ascii="Courier New" w:hAnsi="Courier New" w:cs="Courier New"/>
                <w:szCs w:val="18"/>
                <w:lang w:eastAsia="zh-CN"/>
              </w:rPr>
              <w:t>LoadTimeThreshold</w:t>
            </w:r>
            <w:proofErr w:type="spellEnd"/>
          </w:p>
          <w:p w14:paraId="4341057B" w14:textId="77777777" w:rsidR="00FC22E8" w:rsidRDefault="00FC22E8">
            <w:pPr>
              <w:pStyle w:val="TAL"/>
              <w:rPr>
                <w:rFonts w:cs="Arial"/>
                <w:szCs w:val="18"/>
                <w:lang w:eastAsia="en-GB"/>
              </w:rPr>
            </w:pPr>
            <w:r>
              <w:rPr>
                <w:rFonts w:cs="Arial"/>
                <w:szCs w:val="18"/>
                <w:lang w:eastAsia="en-GB"/>
              </w:rPr>
              <w:t xml:space="preserve">multiplicity: </w:t>
            </w:r>
            <w:r>
              <w:rPr>
                <w:lang w:eastAsia="en-GB"/>
              </w:rPr>
              <w:t>0..</w:t>
            </w:r>
            <w:r>
              <w:rPr>
                <w:rFonts w:cs="Arial"/>
                <w:szCs w:val="18"/>
                <w:lang w:eastAsia="en-GB"/>
              </w:rPr>
              <w:t>1</w:t>
            </w:r>
          </w:p>
          <w:p w14:paraId="307C145B"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325A447"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761BFAA0"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A6ACD3A"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20CD725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E84D56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isProbingCapable</w:t>
            </w:r>
            <w:proofErr w:type="spellEnd"/>
          </w:p>
        </w:tc>
        <w:tc>
          <w:tcPr>
            <w:tcW w:w="5525" w:type="dxa"/>
            <w:tcBorders>
              <w:top w:val="single" w:sz="4" w:space="0" w:color="auto"/>
              <w:left w:val="single" w:sz="4" w:space="0" w:color="auto"/>
              <w:bottom w:val="single" w:sz="4" w:space="0" w:color="auto"/>
              <w:right w:val="single" w:sz="4" w:space="0" w:color="auto"/>
            </w:tcBorders>
          </w:tcPr>
          <w:p w14:paraId="08FB0591" w14:textId="77777777" w:rsidR="00FC22E8" w:rsidRDefault="00FC22E8">
            <w:pPr>
              <w:pStyle w:val="TAL"/>
              <w:rPr>
                <w:lang w:eastAsia="en-GB"/>
              </w:rPr>
            </w:pPr>
            <w:r>
              <w:rPr>
                <w:lang w:eastAsia="en-GB"/>
              </w:rPr>
              <w:t xml:space="preserve">This attribute indicates whether this cell is capable of performing the ES probing procedure. During this procedure the </w:t>
            </w:r>
            <w:proofErr w:type="spellStart"/>
            <w:r>
              <w:rPr>
                <w:lang w:eastAsia="en-GB"/>
              </w:rPr>
              <w:t>eNB</w:t>
            </w:r>
            <w:proofErr w:type="spellEnd"/>
            <w:r>
              <w:rPr>
                <w:lang w:eastAsia="en-GB"/>
              </w:rPr>
              <w:t xml:space="preserve"> owning the cell indicates its presence to UEs for measurement purposes, but prevents idle mode UEs from camping on the cell and prevents incoming handovers to the same cell.</w:t>
            </w:r>
          </w:p>
          <w:p w14:paraId="211153E9" w14:textId="77777777" w:rsidR="00FC22E8" w:rsidRDefault="00FC22E8">
            <w:pPr>
              <w:pStyle w:val="TAL"/>
              <w:rPr>
                <w:lang w:eastAsia="zh-CN"/>
              </w:rPr>
            </w:pPr>
            <w:r>
              <w:rPr>
                <w:lang w:eastAsia="en-GB"/>
              </w:rPr>
              <w:t>If this parameter is absent, then probing is not done.</w:t>
            </w:r>
          </w:p>
          <w:p w14:paraId="30CCC905" w14:textId="77777777" w:rsidR="00FC22E8" w:rsidRDefault="00FC22E8">
            <w:pPr>
              <w:pStyle w:val="TAL"/>
              <w:rPr>
                <w:rFonts w:cs="Arial"/>
                <w:sz w:val="16"/>
                <w:lang w:eastAsia="zh-CN"/>
              </w:rPr>
            </w:pPr>
          </w:p>
          <w:p w14:paraId="3B488136" w14:textId="77777777" w:rsidR="00FC22E8" w:rsidRDefault="00FC22E8">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7" w:type="dxa"/>
            <w:tcBorders>
              <w:top w:val="single" w:sz="4" w:space="0" w:color="auto"/>
              <w:left w:val="single" w:sz="4" w:space="0" w:color="auto"/>
              <w:bottom w:val="single" w:sz="4" w:space="0" w:color="auto"/>
              <w:right w:val="single" w:sz="4" w:space="0" w:color="auto"/>
            </w:tcBorders>
            <w:hideMark/>
          </w:tcPr>
          <w:p w14:paraId="6791B787" w14:textId="77777777" w:rsidR="00FC22E8" w:rsidRDefault="00FC22E8">
            <w:pPr>
              <w:pStyle w:val="TAL"/>
              <w:rPr>
                <w:rFonts w:cs="Arial"/>
                <w:szCs w:val="18"/>
                <w:lang w:eastAsia="zh-CN"/>
              </w:rPr>
            </w:pPr>
            <w:r>
              <w:rPr>
                <w:rFonts w:cs="Arial"/>
                <w:szCs w:val="18"/>
                <w:lang w:eastAsia="zh-CN"/>
              </w:rPr>
              <w:t xml:space="preserve">type: </w:t>
            </w:r>
            <w:r>
              <w:rPr>
                <w:lang w:eastAsia="en-GB"/>
              </w:rPr>
              <w:t>ENUM</w:t>
            </w:r>
          </w:p>
          <w:p w14:paraId="5C3A97C0"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4EDC753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A88CDD6"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D4D804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1400A06"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66106CA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A8CF4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dmroControl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B255FF6" w14:textId="77777777" w:rsidR="00FC22E8" w:rsidRDefault="00FC22E8">
            <w:pPr>
              <w:pStyle w:val="TAL"/>
              <w:rPr>
                <w:szCs w:val="18"/>
                <w:lang w:eastAsia="zh-CN"/>
              </w:rPr>
            </w:pPr>
            <w:r>
              <w:rPr>
                <w:szCs w:val="18"/>
                <w:lang w:eastAsia="en-GB"/>
              </w:rPr>
              <w:t xml:space="preserve">This attribute determines whether the MRO </w:t>
            </w:r>
            <w:r>
              <w:rPr>
                <w:szCs w:val="18"/>
                <w:lang w:eastAsia="zh-CN"/>
              </w:rPr>
              <w:t>f</w:t>
            </w:r>
            <w:r>
              <w:rPr>
                <w:szCs w:val="18"/>
                <w:lang w:eastAsia="en-GB"/>
              </w:rPr>
              <w:t>unction is enabled or disabled.</w:t>
            </w:r>
          </w:p>
          <w:p w14:paraId="43DF59E7" w14:textId="77777777" w:rsidR="00FC22E8" w:rsidRDefault="00FC22E8">
            <w:pPr>
              <w:pStyle w:val="TAL"/>
              <w:rPr>
                <w:szCs w:val="18"/>
                <w:lang w:eastAsia="zh-CN"/>
              </w:rPr>
            </w:pPr>
          </w:p>
          <w:p w14:paraId="6A88BE38"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1AF6593D" w14:textId="77777777" w:rsidR="00FC22E8" w:rsidRDefault="00FC22E8">
            <w:pPr>
              <w:pStyle w:val="TAL"/>
              <w:rPr>
                <w:rFonts w:cs="Arial"/>
                <w:szCs w:val="18"/>
                <w:lang w:eastAsia="zh-CN"/>
              </w:rPr>
            </w:pPr>
            <w:r>
              <w:rPr>
                <w:lang w:eastAsia="en-GB"/>
              </w:rPr>
              <w:t>type: Boolean</w:t>
            </w:r>
          </w:p>
          <w:p w14:paraId="77CA4C67"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26E2040E"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7C251A5"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4C30881"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929DD02"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43A82F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24C46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dDAPSHOControl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608F10FC" w14:textId="77777777" w:rsidR="00FC22E8" w:rsidRDefault="00FC22E8">
            <w:pPr>
              <w:pStyle w:val="TAL"/>
              <w:rPr>
                <w:szCs w:val="18"/>
                <w:lang w:eastAsia="zh-CN"/>
              </w:rPr>
            </w:pPr>
            <w:r>
              <w:rPr>
                <w:szCs w:val="18"/>
                <w:lang w:eastAsia="en-GB"/>
              </w:rPr>
              <w:t xml:space="preserve">This attribute determines whether the DAPS handover </w:t>
            </w:r>
            <w:r>
              <w:rPr>
                <w:szCs w:val="18"/>
                <w:lang w:eastAsia="zh-CN"/>
              </w:rPr>
              <w:t>f</w:t>
            </w:r>
            <w:r>
              <w:rPr>
                <w:szCs w:val="18"/>
                <w:lang w:eastAsia="en-GB"/>
              </w:rPr>
              <w:t>unction is enabled or disabled.</w:t>
            </w:r>
          </w:p>
          <w:p w14:paraId="6B8B7986" w14:textId="77777777" w:rsidR="00FC22E8" w:rsidRDefault="00FC22E8">
            <w:pPr>
              <w:pStyle w:val="TAL"/>
              <w:rPr>
                <w:szCs w:val="18"/>
                <w:lang w:eastAsia="zh-CN"/>
              </w:rPr>
            </w:pPr>
          </w:p>
          <w:p w14:paraId="60C1EBA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 FALSE</w:t>
            </w:r>
          </w:p>
        </w:tc>
        <w:tc>
          <w:tcPr>
            <w:tcW w:w="2437" w:type="dxa"/>
            <w:tcBorders>
              <w:top w:val="single" w:sz="4" w:space="0" w:color="auto"/>
              <w:left w:val="single" w:sz="4" w:space="0" w:color="auto"/>
              <w:bottom w:val="single" w:sz="4" w:space="0" w:color="auto"/>
              <w:right w:val="single" w:sz="4" w:space="0" w:color="auto"/>
            </w:tcBorders>
            <w:hideMark/>
          </w:tcPr>
          <w:p w14:paraId="0A7B88E5" w14:textId="77777777" w:rsidR="00FC22E8" w:rsidRDefault="00FC22E8">
            <w:pPr>
              <w:pStyle w:val="TAL"/>
              <w:rPr>
                <w:rFonts w:cs="Arial"/>
                <w:szCs w:val="18"/>
                <w:lang w:eastAsia="zh-CN"/>
              </w:rPr>
            </w:pPr>
            <w:r>
              <w:rPr>
                <w:lang w:eastAsia="en-GB"/>
              </w:rPr>
              <w:t>type: Boolean</w:t>
            </w:r>
          </w:p>
          <w:p w14:paraId="403F7762" w14:textId="77777777" w:rsidR="00FC22E8" w:rsidRDefault="00FC22E8">
            <w:pPr>
              <w:pStyle w:val="TAL"/>
              <w:rPr>
                <w:rFonts w:cs="Arial"/>
                <w:szCs w:val="18"/>
                <w:lang w:eastAsia="zh-CN"/>
              </w:rPr>
            </w:pPr>
            <w:r>
              <w:rPr>
                <w:rFonts w:cs="Arial"/>
                <w:szCs w:val="18"/>
                <w:lang w:eastAsia="zh-CN"/>
              </w:rPr>
              <w:t>multiplicity: 1</w:t>
            </w:r>
          </w:p>
          <w:p w14:paraId="5DD3BB4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C54481"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0E1BFF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F8D2112"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CE1F52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BDEB0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dCHOControl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7EE7470" w14:textId="77777777" w:rsidR="00FC22E8" w:rsidRDefault="00FC22E8">
            <w:pPr>
              <w:pStyle w:val="TAL"/>
              <w:rPr>
                <w:szCs w:val="18"/>
                <w:lang w:eastAsia="zh-CN"/>
              </w:rPr>
            </w:pPr>
            <w:r>
              <w:rPr>
                <w:szCs w:val="18"/>
                <w:lang w:eastAsia="en-GB"/>
              </w:rPr>
              <w:t xml:space="preserve">This attribute determines whether the CHO handover </w:t>
            </w:r>
            <w:r>
              <w:rPr>
                <w:szCs w:val="18"/>
                <w:lang w:eastAsia="zh-CN"/>
              </w:rPr>
              <w:t>f</w:t>
            </w:r>
            <w:r>
              <w:rPr>
                <w:szCs w:val="18"/>
                <w:lang w:eastAsia="en-GB"/>
              </w:rPr>
              <w:t>unction is enabled or disabled.</w:t>
            </w:r>
          </w:p>
          <w:p w14:paraId="71F5C121" w14:textId="77777777" w:rsidR="00FC22E8" w:rsidRDefault="00FC22E8">
            <w:pPr>
              <w:pStyle w:val="TAL"/>
              <w:rPr>
                <w:szCs w:val="18"/>
                <w:lang w:eastAsia="zh-CN"/>
              </w:rPr>
            </w:pPr>
          </w:p>
          <w:p w14:paraId="7BFF0406"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 FALSE</w:t>
            </w:r>
          </w:p>
        </w:tc>
        <w:tc>
          <w:tcPr>
            <w:tcW w:w="2437" w:type="dxa"/>
            <w:tcBorders>
              <w:top w:val="single" w:sz="4" w:space="0" w:color="auto"/>
              <w:left w:val="single" w:sz="4" w:space="0" w:color="auto"/>
              <w:bottom w:val="single" w:sz="4" w:space="0" w:color="auto"/>
              <w:right w:val="single" w:sz="4" w:space="0" w:color="auto"/>
            </w:tcBorders>
            <w:hideMark/>
          </w:tcPr>
          <w:p w14:paraId="014A4FE5" w14:textId="77777777" w:rsidR="00FC22E8" w:rsidRDefault="00FC22E8">
            <w:pPr>
              <w:pStyle w:val="TAL"/>
              <w:rPr>
                <w:rFonts w:cs="Arial"/>
                <w:szCs w:val="18"/>
                <w:lang w:eastAsia="zh-CN"/>
              </w:rPr>
            </w:pPr>
            <w:r>
              <w:rPr>
                <w:lang w:eastAsia="en-GB"/>
              </w:rPr>
              <w:t>type: Boolean</w:t>
            </w:r>
          </w:p>
          <w:p w14:paraId="1AE7C575" w14:textId="77777777" w:rsidR="00FC22E8" w:rsidRDefault="00FC22E8">
            <w:pPr>
              <w:pStyle w:val="TAL"/>
              <w:rPr>
                <w:rFonts w:cs="Arial"/>
                <w:szCs w:val="18"/>
                <w:lang w:eastAsia="zh-CN"/>
              </w:rPr>
            </w:pPr>
            <w:r>
              <w:rPr>
                <w:rFonts w:cs="Arial"/>
                <w:szCs w:val="18"/>
                <w:lang w:eastAsia="zh-CN"/>
              </w:rPr>
              <w:t>multiplicity: 1</w:t>
            </w:r>
          </w:p>
          <w:p w14:paraId="488ED4FF"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A8E2885"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AB54B70"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81BC85B"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E7E93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874F9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dlboControl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2905D71C" w14:textId="77777777" w:rsidR="00FC22E8" w:rsidRDefault="00FC22E8">
            <w:pPr>
              <w:pStyle w:val="TAL"/>
              <w:rPr>
                <w:szCs w:val="18"/>
                <w:lang w:eastAsia="zh-CN"/>
              </w:rPr>
            </w:pPr>
            <w:r>
              <w:rPr>
                <w:szCs w:val="18"/>
                <w:lang w:eastAsia="en-GB"/>
              </w:rPr>
              <w:t xml:space="preserve">This attribute determines whether the D-LBO </w:t>
            </w:r>
            <w:r>
              <w:rPr>
                <w:szCs w:val="18"/>
                <w:lang w:eastAsia="zh-CN"/>
              </w:rPr>
              <w:t>f</w:t>
            </w:r>
            <w:r>
              <w:rPr>
                <w:szCs w:val="18"/>
                <w:lang w:eastAsia="en-GB"/>
              </w:rPr>
              <w:t>unction is enabled or disabled.</w:t>
            </w:r>
          </w:p>
          <w:p w14:paraId="601A12EE" w14:textId="77777777" w:rsidR="00FC22E8" w:rsidRDefault="00FC22E8">
            <w:pPr>
              <w:pStyle w:val="TAL"/>
              <w:rPr>
                <w:szCs w:val="18"/>
                <w:lang w:eastAsia="zh-CN"/>
              </w:rPr>
            </w:pPr>
          </w:p>
          <w:p w14:paraId="6355126B"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51B08A88" w14:textId="77777777" w:rsidR="00FC22E8" w:rsidRDefault="00FC22E8">
            <w:pPr>
              <w:pStyle w:val="TAL"/>
              <w:rPr>
                <w:rFonts w:cs="Arial"/>
                <w:szCs w:val="18"/>
                <w:lang w:eastAsia="zh-CN"/>
              </w:rPr>
            </w:pPr>
            <w:r>
              <w:rPr>
                <w:lang w:eastAsia="en-GB"/>
              </w:rPr>
              <w:t>type: Boolean</w:t>
            </w:r>
          </w:p>
          <w:p w14:paraId="7CBF6050" w14:textId="77777777" w:rsidR="00FC22E8" w:rsidRDefault="00FC22E8">
            <w:pPr>
              <w:pStyle w:val="TAL"/>
              <w:rPr>
                <w:rFonts w:cs="Arial"/>
                <w:szCs w:val="18"/>
                <w:lang w:eastAsia="zh-CN"/>
              </w:rPr>
            </w:pPr>
            <w:r>
              <w:rPr>
                <w:rFonts w:cs="Arial"/>
                <w:szCs w:val="18"/>
                <w:lang w:eastAsia="zh-CN"/>
              </w:rPr>
              <w:t>multiplicity: 1</w:t>
            </w:r>
          </w:p>
          <w:p w14:paraId="54DEE641"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343BE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CEBFE04"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47CB027"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9E12B2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F4F11A" w14:textId="77777777" w:rsidR="00FC22E8" w:rsidRDefault="00FC22E8">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lang w:eastAsia="en-GB"/>
              </w:rPr>
              <w:t>cSonPciList</w:t>
            </w:r>
            <w:proofErr w:type="spellEnd"/>
            <w:r>
              <w:rPr>
                <w:rFonts w:ascii="Courier New" w:eastAsia="Times New Roman" w:hAnsi="Courier New" w:cs="Courier New"/>
                <w:bCs/>
                <w:color w:val="333333"/>
                <w:sz w:val="18"/>
                <w:szCs w:val="18"/>
                <w:lang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27D23954" w14:textId="77777777" w:rsidR="00FC22E8" w:rsidRDefault="00FC22E8">
            <w:pPr>
              <w:pStyle w:val="TAL"/>
              <w:rPr>
                <w:rFonts w:cs="Arial"/>
                <w:lang w:eastAsia="en-GB"/>
              </w:rPr>
            </w:pPr>
            <w:r>
              <w:rPr>
                <w:rFonts w:cs="Arial"/>
                <w:lang w:eastAsia="en-GB"/>
              </w:rPr>
              <w:t xml:space="preserve">This holds a list of physical cell identities that can be assigned to the </w:t>
            </w:r>
            <w:proofErr w:type="spellStart"/>
            <w:r>
              <w:rPr>
                <w:rFonts w:cs="Arial"/>
                <w:lang w:eastAsia="en-GB"/>
              </w:rPr>
              <w:t>pci</w:t>
            </w:r>
            <w:proofErr w:type="spellEnd"/>
            <w:r>
              <w:rPr>
                <w:rFonts w:cs="Arial"/>
                <w:lang w:eastAsia="en-GB"/>
              </w:rPr>
              <w:t xml:space="preserve"> attribute by </w:t>
            </w:r>
            <w:proofErr w:type="spellStart"/>
            <w:r>
              <w:rPr>
                <w:rFonts w:cs="Arial"/>
                <w:lang w:eastAsia="en-GB"/>
              </w:rPr>
              <w:t>gNB</w:t>
            </w:r>
            <w:proofErr w:type="spellEnd"/>
            <w:r>
              <w:rPr>
                <w:rFonts w:cs="Arial"/>
                <w:lang w:eastAsia="en-GB"/>
              </w:rPr>
              <w:t>. The assignment algorithm is not specified.</w:t>
            </w:r>
          </w:p>
          <w:p w14:paraId="46EE1EE9" w14:textId="77777777" w:rsidR="00FC22E8" w:rsidRDefault="00FC22E8">
            <w:pPr>
              <w:pStyle w:val="TAL"/>
              <w:rPr>
                <w:rFonts w:cs="Arial"/>
                <w:lang w:eastAsia="en-GB"/>
              </w:rPr>
            </w:pPr>
          </w:p>
          <w:p w14:paraId="3824B0DA" w14:textId="77777777" w:rsidR="00FC22E8" w:rsidRDefault="00FC22E8">
            <w:pPr>
              <w:pStyle w:val="TAL"/>
              <w:rPr>
                <w:rFonts w:cs="Arial"/>
                <w:lang w:eastAsia="en-GB"/>
              </w:rPr>
            </w:pPr>
            <w:r>
              <w:rPr>
                <w:rFonts w:cs="Arial"/>
                <w:lang w:eastAsia="en-GB"/>
              </w:rPr>
              <w:t xml:space="preserve">This attribute shall be supported if and only if the </w:t>
            </w:r>
            <w:r>
              <w:rPr>
                <w:rFonts w:cs="Arial"/>
                <w:lang w:eastAsia="zh-CN"/>
              </w:rPr>
              <w:t>C-SON</w:t>
            </w:r>
            <w:r>
              <w:rPr>
                <w:rFonts w:cs="Arial"/>
                <w:lang w:eastAsia="en-GB"/>
              </w:rPr>
              <w:t xml:space="preserve"> PCI configuration is supported.  See TS 28.313, ref [57] subclause 7.1.3.</w:t>
            </w:r>
          </w:p>
          <w:p w14:paraId="72A17DB9" w14:textId="77777777" w:rsidR="00FC22E8" w:rsidRDefault="00FC22E8">
            <w:pPr>
              <w:pStyle w:val="TAL"/>
              <w:rPr>
                <w:rFonts w:cs="Arial"/>
                <w:lang w:eastAsia="zh-CN"/>
              </w:rPr>
            </w:pPr>
          </w:p>
          <w:p w14:paraId="38611CF1" w14:textId="77777777" w:rsidR="00FC22E8" w:rsidRDefault="00FC22E8">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7.4.2.1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00A0116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7C8A40A" w14:textId="77777777" w:rsidR="00FC22E8" w:rsidRDefault="00FC22E8">
            <w:pPr>
              <w:pStyle w:val="TAL"/>
              <w:rPr>
                <w:lang w:eastAsia="en-GB"/>
              </w:rPr>
            </w:pPr>
            <w:r>
              <w:rPr>
                <w:lang w:eastAsia="en-GB"/>
              </w:rPr>
              <w:t>type: Integer</w:t>
            </w:r>
          </w:p>
          <w:p w14:paraId="0749E4A3" w14:textId="77777777" w:rsidR="00FC22E8" w:rsidRDefault="00FC22E8">
            <w:pPr>
              <w:pStyle w:val="TAL"/>
              <w:rPr>
                <w:lang w:eastAsia="zh-CN"/>
              </w:rPr>
            </w:pPr>
            <w:r>
              <w:rPr>
                <w:lang w:eastAsia="en-GB"/>
              </w:rPr>
              <w:t xml:space="preserve">multiplicity: </w:t>
            </w:r>
            <w:r>
              <w:rPr>
                <w:lang w:eastAsia="zh-CN"/>
              </w:rPr>
              <w:t>1..*</w:t>
            </w:r>
          </w:p>
          <w:p w14:paraId="38D4E764" w14:textId="77777777" w:rsidR="00FC22E8" w:rsidRDefault="00FC22E8">
            <w:pPr>
              <w:pStyle w:val="TAL"/>
              <w:rPr>
                <w:lang w:eastAsia="en-GB"/>
              </w:rPr>
            </w:pPr>
            <w:proofErr w:type="spellStart"/>
            <w:r>
              <w:rPr>
                <w:lang w:eastAsia="en-GB"/>
              </w:rPr>
              <w:t>isOrdered</w:t>
            </w:r>
            <w:proofErr w:type="spellEnd"/>
            <w:r>
              <w:rPr>
                <w:lang w:eastAsia="en-GB"/>
              </w:rPr>
              <w:t>: False</w:t>
            </w:r>
          </w:p>
          <w:p w14:paraId="5ABDC2ED" w14:textId="77777777" w:rsidR="00FC22E8" w:rsidRDefault="00FC22E8">
            <w:pPr>
              <w:pStyle w:val="TAL"/>
              <w:rPr>
                <w:lang w:eastAsia="en-GB"/>
              </w:rPr>
            </w:pPr>
            <w:proofErr w:type="spellStart"/>
            <w:r>
              <w:rPr>
                <w:lang w:eastAsia="en-GB"/>
              </w:rPr>
              <w:t>isUnique</w:t>
            </w:r>
            <w:proofErr w:type="spellEnd"/>
            <w:r>
              <w:rPr>
                <w:lang w:eastAsia="en-GB"/>
              </w:rPr>
              <w:t>: True</w:t>
            </w:r>
          </w:p>
          <w:p w14:paraId="3CEBED4B" w14:textId="77777777" w:rsidR="00FC22E8" w:rsidRDefault="00FC22E8">
            <w:pPr>
              <w:pStyle w:val="TAL"/>
              <w:rPr>
                <w:lang w:eastAsia="en-GB"/>
              </w:rPr>
            </w:pPr>
            <w:proofErr w:type="spellStart"/>
            <w:r>
              <w:rPr>
                <w:lang w:eastAsia="en-GB"/>
              </w:rPr>
              <w:t>defaultValue</w:t>
            </w:r>
            <w:proofErr w:type="spellEnd"/>
            <w:r>
              <w:rPr>
                <w:lang w:eastAsia="en-GB"/>
              </w:rPr>
              <w:t>: None</w:t>
            </w:r>
          </w:p>
          <w:p w14:paraId="41FB1F00"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FC22E8" w14:paraId="2FDD16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413D14"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ueAccProbabilityDist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17D0EDCD" w14:textId="77777777" w:rsidR="00FC22E8" w:rsidRDefault="00FC22E8">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53F9A87" w14:textId="77777777" w:rsidR="00FC22E8" w:rsidRDefault="00FC22E8">
            <w:pPr>
              <w:pStyle w:val="TAL"/>
              <w:rPr>
                <w:szCs w:val="18"/>
                <w:lang w:eastAsia="zh-CN"/>
              </w:rPr>
            </w:pPr>
          </w:p>
          <w:p w14:paraId="34180AB4" w14:textId="77777777" w:rsidR="00FC22E8" w:rsidRDefault="00FC22E8">
            <w:pPr>
              <w:pStyle w:val="TAL"/>
              <w:rPr>
                <w:szCs w:val="18"/>
                <w:lang w:eastAsia="en-GB"/>
              </w:rPr>
            </w:pPr>
            <w:r>
              <w:rPr>
                <w:szCs w:val="18"/>
                <w:lang w:eastAsia="en-GB"/>
              </w:rPr>
              <w:t xml:space="preserve">Each instance </w:t>
            </w:r>
            <w:proofErr w:type="spellStart"/>
            <w:r>
              <w:rPr>
                <w:i/>
                <w:szCs w:val="18"/>
                <w:lang w:eastAsia="en-GB"/>
              </w:rPr>
              <w:t>AP</w:t>
            </w:r>
            <w:r>
              <w:rPr>
                <w:i/>
                <w:szCs w:val="18"/>
                <w:vertAlign w:val="subscript"/>
                <w:lang w:eastAsia="en-GB"/>
              </w:rPr>
              <w:t>n</w:t>
            </w:r>
            <w:proofErr w:type="spellEnd"/>
            <w:r>
              <w:rPr>
                <w:szCs w:val="18"/>
                <w:lang w:eastAsia="en-GB"/>
              </w:rPr>
              <w:t xml:space="preserve"> of the list is the probability that the UE gets access on the RACH channel per cell within </w:t>
            </w:r>
            <w:r>
              <w:rPr>
                <w:i/>
                <w:szCs w:val="18"/>
                <w:lang w:eastAsia="en-GB"/>
              </w:rPr>
              <w:t>n</w:t>
            </w:r>
            <w:r>
              <w:rPr>
                <w:szCs w:val="18"/>
                <w:lang w:eastAsia="en-GB"/>
              </w:rPr>
              <w:t xml:space="preserve"> number of preambles sent over an unspecified sampling period.</w:t>
            </w:r>
          </w:p>
          <w:p w14:paraId="195F772E" w14:textId="77777777" w:rsidR="00FC22E8" w:rsidRDefault="00FC22E8">
            <w:pPr>
              <w:pStyle w:val="TAL"/>
              <w:rPr>
                <w:szCs w:val="18"/>
                <w:lang w:eastAsia="en-GB"/>
              </w:rPr>
            </w:pPr>
          </w:p>
          <w:p w14:paraId="7E6BE6BD" w14:textId="77777777" w:rsidR="00FC22E8" w:rsidRDefault="00FC22E8">
            <w:pPr>
              <w:pStyle w:val="TAL"/>
              <w:rPr>
                <w:rFonts w:cs="Arial"/>
                <w:szCs w:val="18"/>
                <w:lang w:eastAsia="zh-CN"/>
              </w:rPr>
            </w:pPr>
            <w:r>
              <w:rPr>
                <w:rFonts w:cs="Arial"/>
                <w:szCs w:val="18"/>
                <w:lang w:eastAsia="en-GB"/>
              </w:rPr>
              <w:t xml:space="preserve">This target is suitable for </w:t>
            </w:r>
            <w:r>
              <w:rPr>
                <w:szCs w:val="18"/>
                <w:lang w:eastAsia="zh-CN"/>
              </w:rPr>
              <w:t>RACH optimization</w:t>
            </w:r>
            <w:r>
              <w:rPr>
                <w:rFonts w:cs="Arial"/>
                <w:szCs w:val="18"/>
                <w:lang w:eastAsia="zh-CN"/>
              </w:rPr>
              <w:t>.</w:t>
            </w:r>
          </w:p>
          <w:p w14:paraId="0C7FE85C" w14:textId="77777777" w:rsidR="00FC22E8" w:rsidRDefault="00FC22E8">
            <w:pPr>
              <w:pStyle w:val="TAL"/>
              <w:rPr>
                <w:rFonts w:cs="Arial"/>
                <w:szCs w:val="18"/>
                <w:lang w:eastAsia="zh-CN"/>
              </w:rPr>
            </w:pPr>
          </w:p>
          <w:p w14:paraId="2201C31A"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AP</w:t>
            </w:r>
            <w:r>
              <w:rPr>
                <w:b/>
                <w:bCs/>
                <w:i/>
                <w:iCs/>
                <w:szCs w:val="18"/>
                <w:vertAlign w:val="subscript"/>
                <w:lang w:eastAsia="en-GB"/>
              </w:rPr>
              <w:t>n</w:t>
            </w:r>
            <w:proofErr w:type="spellEnd"/>
            <w:r>
              <w:rPr>
                <w:b/>
                <w:bCs/>
                <w:i/>
                <w:iCs/>
                <w:szCs w:val="18"/>
                <w:vertAlign w:val="subscript"/>
                <w:lang w:eastAsia="en-GB"/>
              </w:rPr>
              <w:t>,</w:t>
            </w:r>
            <w:r>
              <w:rPr>
                <w:szCs w:val="18"/>
                <w:lang w:eastAsia="en-GB"/>
              </w:rPr>
              <w:t xml:space="preserve"> is a pair (</w:t>
            </w:r>
            <w:r>
              <w:rPr>
                <w:i/>
                <w:szCs w:val="18"/>
                <w:lang w:eastAsia="en-GB"/>
              </w:rPr>
              <w:t>a</w:t>
            </w:r>
            <w:r>
              <w:rPr>
                <w:szCs w:val="18"/>
                <w:lang w:eastAsia="en-GB"/>
              </w:rPr>
              <w:t xml:space="preserve">, </w:t>
            </w:r>
            <w:r>
              <w:rPr>
                <w:i/>
                <w:szCs w:val="18"/>
                <w:lang w:eastAsia="en-GB"/>
              </w:rPr>
              <w:t>n</w:t>
            </w:r>
            <w:r>
              <w:rPr>
                <w:szCs w:val="18"/>
                <w:lang w:eastAsia="en-GB"/>
              </w:rPr>
              <w:t xml:space="preserve">) where </w:t>
            </w:r>
            <w:r>
              <w:rPr>
                <w:i/>
                <w:iCs/>
                <w:szCs w:val="18"/>
                <w:lang w:eastAsia="en-GB"/>
              </w:rPr>
              <w:t>a</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szCs w:val="18"/>
                <w:lang w:eastAsia="en-GB"/>
              </w:rPr>
              <w:t>n</w:t>
            </w:r>
            <w:r>
              <w:rPr>
                <w:szCs w:val="18"/>
                <w:lang w:eastAsia="en-GB"/>
              </w:rPr>
              <w:t xml:space="preserve"> is the number of preambles sent.</w:t>
            </w:r>
          </w:p>
          <w:p w14:paraId="38A68055" w14:textId="77777777" w:rsidR="00FC22E8" w:rsidRDefault="00FC22E8">
            <w:pPr>
              <w:pStyle w:val="TAL"/>
              <w:rPr>
                <w:szCs w:val="18"/>
                <w:lang w:eastAsia="en-GB"/>
              </w:rPr>
            </w:pPr>
          </w:p>
          <w:p w14:paraId="66960615" w14:textId="77777777" w:rsidR="00FC22E8" w:rsidRDefault="00FC22E8">
            <w:pPr>
              <w:pStyle w:val="TAL"/>
              <w:rPr>
                <w:szCs w:val="18"/>
                <w:lang w:eastAsia="en-GB"/>
              </w:rPr>
            </w:pPr>
            <w:r>
              <w:rPr>
                <w:szCs w:val="18"/>
                <w:lang w:eastAsia="en-GB"/>
              </w:rPr>
              <w:t xml:space="preserve">The legal values for </w:t>
            </w:r>
            <w:r>
              <w:rPr>
                <w:i/>
                <w:iCs/>
                <w:szCs w:val="18"/>
                <w:lang w:eastAsia="en-GB"/>
              </w:rPr>
              <w:t>a</w:t>
            </w:r>
            <w:r>
              <w:rPr>
                <w:szCs w:val="18"/>
                <w:lang w:eastAsia="en-GB"/>
              </w:rPr>
              <w:t xml:space="preserve"> are 25, 50, 75, 90.</w:t>
            </w:r>
          </w:p>
          <w:p w14:paraId="24743F3A" w14:textId="77777777" w:rsidR="00FC22E8" w:rsidRDefault="00FC22E8">
            <w:pPr>
              <w:pStyle w:val="TAL"/>
              <w:rPr>
                <w:szCs w:val="18"/>
                <w:lang w:eastAsia="en-GB"/>
              </w:rPr>
            </w:pPr>
            <w:r>
              <w:rPr>
                <w:szCs w:val="18"/>
                <w:lang w:eastAsia="en-GB"/>
              </w:rPr>
              <w:t xml:space="preserve">The legal values for </w:t>
            </w:r>
            <w:r>
              <w:rPr>
                <w:i/>
                <w:iCs/>
                <w:szCs w:val="18"/>
                <w:lang w:eastAsia="en-GB"/>
              </w:rPr>
              <w:t>n</w:t>
            </w:r>
            <w:r>
              <w:rPr>
                <w:szCs w:val="18"/>
                <w:lang w:eastAsia="en-GB"/>
              </w:rPr>
              <w:t xml:space="preserve"> are 1 to 200.</w:t>
            </w:r>
          </w:p>
          <w:p w14:paraId="1AAA679E" w14:textId="77777777" w:rsidR="00FC22E8" w:rsidRDefault="00FC22E8">
            <w:pPr>
              <w:pStyle w:val="TAL"/>
              <w:rPr>
                <w:szCs w:val="18"/>
                <w:lang w:eastAsia="en-GB"/>
              </w:rPr>
            </w:pPr>
          </w:p>
          <w:p w14:paraId="1655E02F" w14:textId="77777777" w:rsidR="00FC22E8" w:rsidRDefault="00FC22E8">
            <w:pPr>
              <w:pStyle w:val="TAL"/>
              <w:rPr>
                <w:szCs w:val="18"/>
                <w:lang w:eastAsia="en-GB"/>
              </w:rPr>
            </w:pPr>
            <w:r>
              <w:rPr>
                <w:szCs w:val="18"/>
                <w:lang w:eastAsia="en-GB"/>
              </w:rPr>
              <w:t xml:space="preserve">The number of elements specified is 4. The number of elements supported is vendor specific. The choice of supported values for </w:t>
            </w:r>
            <w:r>
              <w:rPr>
                <w:i/>
                <w:iCs/>
                <w:szCs w:val="18"/>
                <w:lang w:eastAsia="en-GB"/>
              </w:rPr>
              <w:t>a</w:t>
            </w:r>
            <w:r>
              <w:rPr>
                <w:szCs w:val="18"/>
                <w:lang w:eastAsia="en-GB"/>
              </w:rPr>
              <w:t xml:space="preserve"> and </w:t>
            </w:r>
            <w:r>
              <w:rPr>
                <w:i/>
                <w:szCs w:val="18"/>
                <w:lang w:eastAsia="en-GB"/>
              </w:rPr>
              <w:t>n</w:t>
            </w:r>
            <w:r>
              <w:rPr>
                <w:szCs w:val="18"/>
                <w:lang w:eastAsia="en-GB"/>
              </w:rPr>
              <w:t xml:space="preserve"> is vendor-specific.</w:t>
            </w:r>
          </w:p>
          <w:p w14:paraId="77861EFF"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F60181E" w14:textId="77777777" w:rsidR="00FC22E8" w:rsidRDefault="00FC22E8">
            <w:pPr>
              <w:pStyle w:val="TAL"/>
              <w:rPr>
                <w:rFonts w:cs="Arial"/>
                <w:szCs w:val="18"/>
                <w:lang w:eastAsia="zh-CN"/>
              </w:rPr>
            </w:pPr>
            <w:r>
              <w:rPr>
                <w:rFonts w:cs="Arial"/>
                <w:szCs w:val="18"/>
                <w:lang w:eastAsia="zh-CN"/>
              </w:rPr>
              <w:t xml:space="preserve">type: </w:t>
            </w:r>
            <w:proofErr w:type="spellStart"/>
            <w:r>
              <w:rPr>
                <w:rFonts w:ascii="Courier New" w:hAnsi="Courier New" w:cs="Courier New"/>
                <w:szCs w:val="18"/>
                <w:lang w:eastAsia="zh-CN"/>
              </w:rPr>
              <w:t>UeAccProbability</w:t>
            </w:r>
            <w:proofErr w:type="spellEnd"/>
          </w:p>
          <w:p w14:paraId="548A1DED" w14:textId="77777777" w:rsidR="00FC22E8" w:rsidRDefault="00FC22E8">
            <w:pPr>
              <w:pStyle w:val="TAL"/>
              <w:rPr>
                <w:rFonts w:cs="Arial"/>
                <w:szCs w:val="18"/>
                <w:lang w:eastAsia="zh-CN"/>
              </w:rPr>
            </w:pPr>
            <w:r>
              <w:rPr>
                <w:rFonts w:cs="Arial"/>
                <w:szCs w:val="18"/>
                <w:lang w:eastAsia="zh-CN"/>
              </w:rPr>
              <w:t>multiplicity: 0..*</w:t>
            </w:r>
          </w:p>
          <w:p w14:paraId="51AADDA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False</w:t>
            </w:r>
          </w:p>
          <w:p w14:paraId="2305E6E6"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True</w:t>
            </w:r>
          </w:p>
          <w:p w14:paraId="3477C4DF"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1C86524"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7AE72B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C398DE"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ueAccDelayProbabilityDist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1DCC6267" w14:textId="77777777" w:rsidR="00FC22E8" w:rsidRDefault="00FC22E8">
            <w:pPr>
              <w:pStyle w:val="TAL"/>
              <w:rPr>
                <w:szCs w:val="18"/>
                <w:lang w:eastAsia="en-GB"/>
              </w:rPr>
            </w:pPr>
            <w:r>
              <w:rPr>
                <w:szCs w:val="18"/>
                <w:lang w:eastAsia="en-GB"/>
              </w:rPr>
              <w:t>This is a list of target Access Delay probability (</w:t>
            </w:r>
            <w:r>
              <w:rPr>
                <w:i/>
                <w:szCs w:val="18"/>
                <w:lang w:eastAsia="en-GB"/>
              </w:rPr>
              <w:t>AD</w:t>
            </w:r>
            <w:r>
              <w:rPr>
                <w:i/>
                <w:szCs w:val="18"/>
                <w:vertAlign w:val="subscript"/>
                <w:lang w:eastAsia="en-GB"/>
              </w:rPr>
              <w:t>P</w:t>
            </w:r>
            <w:r>
              <w:rPr>
                <w:szCs w:val="18"/>
                <w:lang w:eastAsia="en-GB"/>
              </w:rPr>
              <w:t xml:space="preserve">) for the RACH optimization </w:t>
            </w:r>
            <w:r>
              <w:rPr>
                <w:szCs w:val="18"/>
                <w:lang w:eastAsia="zh-CN"/>
              </w:rPr>
              <w:t>f</w:t>
            </w:r>
            <w:r>
              <w:rPr>
                <w:szCs w:val="18"/>
                <w:lang w:eastAsia="en-GB"/>
              </w:rPr>
              <w:t>unction.</w:t>
            </w:r>
          </w:p>
          <w:p w14:paraId="44E7D685" w14:textId="77777777" w:rsidR="00FC22E8" w:rsidRDefault="00FC22E8">
            <w:pPr>
              <w:pStyle w:val="TAL"/>
              <w:rPr>
                <w:szCs w:val="18"/>
                <w:lang w:eastAsia="en-GB"/>
              </w:rPr>
            </w:pPr>
          </w:p>
          <w:p w14:paraId="0D1D82A3" w14:textId="77777777" w:rsidR="00FC22E8" w:rsidRDefault="00FC22E8">
            <w:pPr>
              <w:pStyle w:val="TAL"/>
              <w:rPr>
                <w:szCs w:val="18"/>
                <w:lang w:eastAsia="en-GB"/>
              </w:rPr>
            </w:pPr>
            <w:r>
              <w:rPr>
                <w:szCs w:val="18"/>
                <w:lang w:eastAsia="en-GB"/>
              </w:rPr>
              <w:t xml:space="preserve">Each instance </w:t>
            </w:r>
            <w:r>
              <w:rPr>
                <w:i/>
                <w:szCs w:val="18"/>
                <w:lang w:eastAsia="en-GB"/>
              </w:rPr>
              <w:t>AD</w:t>
            </w:r>
            <w:r>
              <w:rPr>
                <w:i/>
                <w:szCs w:val="18"/>
                <w:vertAlign w:val="subscript"/>
                <w:lang w:eastAsia="en-GB"/>
              </w:rPr>
              <w:t>P</w:t>
            </w:r>
            <w:r>
              <w:rPr>
                <w:szCs w:val="18"/>
                <w:lang w:eastAsia="en-GB"/>
              </w:rPr>
              <w:t xml:space="preserve"> of the list is the target time before the UE gets access on the RACH channel per cell, for the </w:t>
            </w:r>
            <w:r>
              <w:rPr>
                <w:i/>
                <w:szCs w:val="18"/>
                <w:lang w:eastAsia="en-GB"/>
              </w:rPr>
              <w:t xml:space="preserve">P </w:t>
            </w:r>
            <w:r>
              <w:rPr>
                <w:szCs w:val="18"/>
                <w:lang w:eastAsia="en-GB"/>
              </w:rPr>
              <w:t xml:space="preserve">percent of the successful RACH Access attempts with lowest </w:t>
            </w:r>
            <w:proofErr w:type="spellStart"/>
            <w:r>
              <w:rPr>
                <w:szCs w:val="18"/>
                <w:lang w:eastAsia="en-GB"/>
              </w:rPr>
              <w:t>access</w:t>
            </w:r>
            <w:r>
              <w:rPr>
                <w:szCs w:val="18"/>
                <w:lang w:eastAsia="zh-CN"/>
              </w:rPr>
              <w:t>D</w:t>
            </w:r>
            <w:r>
              <w:rPr>
                <w:szCs w:val="18"/>
                <w:lang w:eastAsia="en-GB"/>
              </w:rPr>
              <w:t>elay</w:t>
            </w:r>
            <w:proofErr w:type="spellEnd"/>
            <w:r>
              <w:rPr>
                <w:szCs w:val="18"/>
                <w:lang w:eastAsia="en-GB"/>
              </w:rPr>
              <w:t>, over an unspecified sampling period.</w:t>
            </w:r>
          </w:p>
          <w:p w14:paraId="40296448" w14:textId="77777777" w:rsidR="00FC22E8" w:rsidRDefault="00FC22E8">
            <w:pPr>
              <w:pStyle w:val="TAL"/>
              <w:rPr>
                <w:szCs w:val="18"/>
                <w:lang w:eastAsia="zh-CN"/>
              </w:rPr>
            </w:pPr>
          </w:p>
          <w:p w14:paraId="0EF8F96C" w14:textId="77777777" w:rsidR="00FC22E8" w:rsidRDefault="00FC22E8">
            <w:pPr>
              <w:pStyle w:val="TAL"/>
              <w:rPr>
                <w:rFonts w:cs="Arial"/>
                <w:szCs w:val="18"/>
                <w:lang w:eastAsia="zh-CN"/>
              </w:rPr>
            </w:pPr>
            <w:r>
              <w:rPr>
                <w:rFonts w:cs="Arial"/>
                <w:szCs w:val="18"/>
                <w:lang w:eastAsia="en-GB"/>
              </w:rPr>
              <w:t xml:space="preserve">This target is suitable for </w:t>
            </w:r>
            <w:r>
              <w:rPr>
                <w:szCs w:val="18"/>
                <w:lang w:eastAsia="en-GB"/>
              </w:rPr>
              <w:t>RACH optimization</w:t>
            </w:r>
            <w:r>
              <w:rPr>
                <w:rFonts w:cs="Arial"/>
                <w:szCs w:val="18"/>
                <w:lang w:eastAsia="zh-CN"/>
              </w:rPr>
              <w:t>.</w:t>
            </w:r>
          </w:p>
          <w:p w14:paraId="008560DB" w14:textId="77777777" w:rsidR="00FC22E8" w:rsidRDefault="00FC22E8">
            <w:pPr>
              <w:pStyle w:val="TAL"/>
              <w:rPr>
                <w:rFonts w:cs="Arial"/>
                <w:szCs w:val="18"/>
                <w:lang w:eastAsia="zh-CN"/>
              </w:rPr>
            </w:pPr>
          </w:p>
          <w:p w14:paraId="17E16304"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Each element of the list, </w:t>
            </w:r>
            <w:proofErr w:type="spellStart"/>
            <w:r>
              <w:rPr>
                <w:b/>
                <w:bCs/>
                <w:i/>
                <w:iCs/>
                <w:szCs w:val="18"/>
                <w:lang w:eastAsia="en-GB"/>
              </w:rPr>
              <w:t>AD</w:t>
            </w:r>
            <w:r>
              <w:rPr>
                <w:b/>
                <w:bCs/>
                <w:i/>
                <w:iCs/>
                <w:szCs w:val="18"/>
                <w:vertAlign w:val="subscript"/>
                <w:lang w:eastAsia="en-GB"/>
              </w:rPr>
              <w:t>p</w:t>
            </w:r>
            <w:proofErr w:type="spellEnd"/>
            <w:r>
              <w:rPr>
                <w:b/>
                <w:bCs/>
                <w:i/>
                <w:iCs/>
                <w:szCs w:val="18"/>
                <w:vertAlign w:val="subscript"/>
                <w:lang w:eastAsia="en-GB"/>
              </w:rPr>
              <w:t>,</w:t>
            </w:r>
            <w:r>
              <w:rPr>
                <w:szCs w:val="18"/>
                <w:lang w:eastAsia="en-GB"/>
              </w:rPr>
              <w:t xml:space="preserve"> is a pair (</w:t>
            </w:r>
            <w:r>
              <w:rPr>
                <w:i/>
                <w:iCs/>
                <w:szCs w:val="18"/>
                <w:lang w:eastAsia="en-GB"/>
              </w:rPr>
              <w:t>p, d</w:t>
            </w:r>
            <w:r>
              <w:rPr>
                <w:szCs w:val="18"/>
                <w:lang w:eastAsia="en-GB"/>
              </w:rPr>
              <w:t xml:space="preserve">) where </w:t>
            </w:r>
            <w:r>
              <w:rPr>
                <w:i/>
                <w:iCs/>
                <w:szCs w:val="18"/>
                <w:lang w:eastAsia="en-GB"/>
              </w:rPr>
              <w:t>p</w:t>
            </w:r>
            <w:r>
              <w:rPr>
                <w:szCs w:val="18"/>
                <w:lang w:eastAsia="en-GB"/>
              </w:rPr>
              <w:t xml:space="preserve"> is the </w:t>
            </w:r>
            <w:proofErr w:type="spellStart"/>
            <w:r>
              <w:rPr>
                <w:szCs w:val="18"/>
                <w:lang w:eastAsia="en-GB"/>
              </w:rPr>
              <w:t>targetProbability</w:t>
            </w:r>
            <w:proofErr w:type="spellEnd"/>
            <w:r>
              <w:rPr>
                <w:szCs w:val="18"/>
                <w:lang w:eastAsia="en-GB"/>
              </w:rPr>
              <w:t xml:space="preserve"> (in %) and </w:t>
            </w:r>
            <w:r>
              <w:rPr>
                <w:i/>
                <w:iCs/>
                <w:szCs w:val="18"/>
                <w:lang w:eastAsia="en-GB"/>
              </w:rPr>
              <w:t>d</w:t>
            </w:r>
            <w:r>
              <w:rPr>
                <w:szCs w:val="18"/>
                <w:lang w:eastAsia="en-GB"/>
              </w:rPr>
              <w:t xml:space="preserve"> is the access delay (in milliseconds).</w:t>
            </w:r>
          </w:p>
          <w:p w14:paraId="3CA03F6F" w14:textId="77777777" w:rsidR="00FC22E8" w:rsidRDefault="00FC22E8">
            <w:pPr>
              <w:pStyle w:val="TAL"/>
              <w:rPr>
                <w:szCs w:val="18"/>
                <w:lang w:eastAsia="en-GB"/>
              </w:rPr>
            </w:pPr>
          </w:p>
          <w:p w14:paraId="6AAE6664" w14:textId="77777777" w:rsidR="00FC22E8" w:rsidRDefault="00FC22E8">
            <w:pPr>
              <w:pStyle w:val="TAL"/>
              <w:rPr>
                <w:szCs w:val="18"/>
                <w:lang w:eastAsia="en-GB"/>
              </w:rPr>
            </w:pPr>
            <w:r>
              <w:rPr>
                <w:szCs w:val="18"/>
                <w:lang w:eastAsia="en-GB"/>
              </w:rPr>
              <w:t xml:space="preserve">The legal values for </w:t>
            </w:r>
            <w:proofErr w:type="spellStart"/>
            <w:r>
              <w:rPr>
                <w:i/>
                <w:iCs/>
                <w:szCs w:val="18"/>
                <w:lang w:eastAsia="en-GB"/>
              </w:rPr>
              <w:t>p</w:t>
            </w:r>
            <w:r>
              <w:rPr>
                <w:szCs w:val="18"/>
                <w:lang w:eastAsia="en-GB"/>
              </w:rPr>
              <w:t xml:space="preserve"> are</w:t>
            </w:r>
            <w:proofErr w:type="spellEnd"/>
            <w:r>
              <w:rPr>
                <w:szCs w:val="18"/>
                <w:lang w:eastAsia="en-GB"/>
              </w:rPr>
              <w:t xml:space="preserve"> 25, 50, 75, 90.</w:t>
            </w:r>
          </w:p>
          <w:p w14:paraId="3F9B036A" w14:textId="77777777" w:rsidR="00FC22E8" w:rsidRDefault="00FC22E8">
            <w:pPr>
              <w:pStyle w:val="TAL"/>
              <w:rPr>
                <w:i/>
                <w:szCs w:val="18"/>
                <w:lang w:eastAsia="en-GB"/>
              </w:rPr>
            </w:pPr>
            <w:r>
              <w:rPr>
                <w:szCs w:val="18"/>
                <w:lang w:eastAsia="en-GB"/>
              </w:rPr>
              <w:t xml:space="preserve">The legal values for </w:t>
            </w:r>
            <w:proofErr w:type="spellStart"/>
            <w:r>
              <w:rPr>
                <w:i/>
                <w:iCs/>
                <w:szCs w:val="18"/>
                <w:lang w:eastAsia="en-GB"/>
              </w:rPr>
              <w:t>d</w:t>
            </w:r>
            <w:r>
              <w:rPr>
                <w:szCs w:val="18"/>
                <w:lang w:eastAsia="en-GB"/>
              </w:rPr>
              <w:t xml:space="preserve"> are</w:t>
            </w:r>
            <w:proofErr w:type="spellEnd"/>
            <w:r>
              <w:rPr>
                <w:szCs w:val="18"/>
                <w:lang w:eastAsia="en-GB"/>
              </w:rPr>
              <w:t xml:space="preserve"> 10 to 560.</w:t>
            </w:r>
          </w:p>
          <w:p w14:paraId="38DEC15D" w14:textId="77777777" w:rsidR="00FC22E8" w:rsidRDefault="00FC22E8">
            <w:pPr>
              <w:pStyle w:val="TAL"/>
              <w:rPr>
                <w:szCs w:val="18"/>
                <w:lang w:eastAsia="en-GB"/>
              </w:rPr>
            </w:pPr>
          </w:p>
          <w:p w14:paraId="54ACEE0B" w14:textId="77777777" w:rsidR="00FC22E8" w:rsidRDefault="00FC22E8">
            <w:pPr>
              <w:keepNext/>
              <w:keepLines/>
              <w:spacing w:after="0"/>
              <w:rPr>
                <w:lang w:eastAsia="zh-CN"/>
              </w:rPr>
            </w:pPr>
            <w:r>
              <w:rPr>
                <w:szCs w:val="18"/>
                <w:lang w:eastAsia="en-GB"/>
              </w:rPr>
              <w:t xml:space="preserve">The number of elements specified is 4. The number of elements supported is vendor specific. The choice of supported values for </w:t>
            </w:r>
            <w:r>
              <w:rPr>
                <w:i/>
                <w:iCs/>
                <w:szCs w:val="18"/>
                <w:lang w:eastAsia="zh-CN"/>
              </w:rPr>
              <w:t>p</w:t>
            </w:r>
            <w:r>
              <w:rPr>
                <w:szCs w:val="18"/>
                <w:lang w:eastAsia="en-GB"/>
              </w:rPr>
              <w:t xml:space="preserve"> and </w:t>
            </w:r>
            <w:r>
              <w:rPr>
                <w:i/>
                <w:iCs/>
                <w:szCs w:val="18"/>
                <w:lang w:eastAsia="zh-CN"/>
              </w:rPr>
              <w:t>d</w:t>
            </w:r>
            <w:r>
              <w:rPr>
                <w:szCs w:val="18"/>
                <w:lang w:eastAsia="en-GB"/>
              </w:rPr>
              <w:t xml:space="preserve"> is vendor-specific.</w:t>
            </w:r>
          </w:p>
        </w:tc>
        <w:tc>
          <w:tcPr>
            <w:tcW w:w="2437" w:type="dxa"/>
            <w:tcBorders>
              <w:top w:val="single" w:sz="4" w:space="0" w:color="auto"/>
              <w:left w:val="single" w:sz="4" w:space="0" w:color="auto"/>
              <w:bottom w:val="single" w:sz="4" w:space="0" w:color="auto"/>
              <w:right w:val="single" w:sz="4" w:space="0" w:color="auto"/>
            </w:tcBorders>
            <w:hideMark/>
          </w:tcPr>
          <w:p w14:paraId="0934ECFF" w14:textId="77777777" w:rsidR="00FC22E8" w:rsidRDefault="00FC22E8">
            <w:pPr>
              <w:pStyle w:val="TAL"/>
              <w:rPr>
                <w:rFonts w:cs="Arial"/>
                <w:szCs w:val="18"/>
                <w:lang w:eastAsia="zh-CN"/>
              </w:rPr>
            </w:pPr>
            <w:r>
              <w:rPr>
                <w:rFonts w:cs="Arial"/>
                <w:szCs w:val="18"/>
                <w:lang w:eastAsia="zh-CN"/>
              </w:rPr>
              <w:t xml:space="preserve">type: </w:t>
            </w:r>
            <w:proofErr w:type="spellStart"/>
            <w:r>
              <w:rPr>
                <w:rFonts w:ascii="Courier New" w:hAnsi="Courier New" w:cs="Courier New"/>
                <w:szCs w:val="18"/>
                <w:lang w:eastAsia="zh-CN"/>
              </w:rPr>
              <w:t>UeAccDelayProbability</w:t>
            </w:r>
            <w:proofErr w:type="spellEnd"/>
          </w:p>
          <w:p w14:paraId="4E74B3AD" w14:textId="77777777" w:rsidR="00FC22E8" w:rsidRDefault="00FC22E8">
            <w:pPr>
              <w:pStyle w:val="TAL"/>
              <w:rPr>
                <w:rFonts w:cs="Arial"/>
                <w:szCs w:val="18"/>
                <w:lang w:eastAsia="zh-CN"/>
              </w:rPr>
            </w:pPr>
            <w:r>
              <w:rPr>
                <w:rFonts w:cs="Arial"/>
                <w:szCs w:val="18"/>
                <w:lang w:eastAsia="zh-CN"/>
              </w:rPr>
              <w:t>multiplicity: 0..*</w:t>
            </w:r>
          </w:p>
          <w:p w14:paraId="6E1DC0C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False</w:t>
            </w:r>
          </w:p>
          <w:p w14:paraId="067A40DB"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True</w:t>
            </w:r>
          </w:p>
          <w:p w14:paraId="1B16D705"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6439CE7"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B9147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844D71"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targetProbability</w:t>
            </w:r>
            <w:proofErr w:type="spellEnd"/>
          </w:p>
        </w:tc>
        <w:tc>
          <w:tcPr>
            <w:tcW w:w="5525" w:type="dxa"/>
            <w:tcBorders>
              <w:top w:val="single" w:sz="4" w:space="0" w:color="auto"/>
              <w:left w:val="single" w:sz="4" w:space="0" w:color="auto"/>
              <w:bottom w:val="single" w:sz="4" w:space="0" w:color="auto"/>
              <w:right w:val="single" w:sz="4" w:space="0" w:color="auto"/>
            </w:tcBorders>
          </w:tcPr>
          <w:p w14:paraId="1B9BB29B"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a probability (in %).</w:t>
            </w:r>
          </w:p>
          <w:p w14:paraId="3F1FB3E2" w14:textId="77777777" w:rsidR="00FC22E8" w:rsidRDefault="00FC22E8">
            <w:pPr>
              <w:pStyle w:val="TAL"/>
              <w:rPr>
                <w:rFonts w:cs="Arial"/>
                <w:color w:val="000000"/>
                <w:szCs w:val="18"/>
                <w:lang w:eastAsia="zh-CN"/>
              </w:rPr>
            </w:pPr>
          </w:p>
          <w:p w14:paraId="3E44BB32"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zh-CN"/>
              </w:rPr>
              <w:t xml:space="preserve"> 0..100</w:t>
            </w:r>
          </w:p>
        </w:tc>
        <w:tc>
          <w:tcPr>
            <w:tcW w:w="2437" w:type="dxa"/>
            <w:tcBorders>
              <w:top w:val="single" w:sz="4" w:space="0" w:color="auto"/>
              <w:left w:val="single" w:sz="4" w:space="0" w:color="auto"/>
              <w:bottom w:val="single" w:sz="4" w:space="0" w:color="auto"/>
              <w:right w:val="single" w:sz="4" w:space="0" w:color="auto"/>
            </w:tcBorders>
            <w:hideMark/>
          </w:tcPr>
          <w:p w14:paraId="6DCE3BB0" w14:textId="77777777" w:rsidR="00FC22E8" w:rsidRDefault="00FC22E8">
            <w:pPr>
              <w:pStyle w:val="TAL"/>
              <w:rPr>
                <w:lang w:eastAsia="zh-CN"/>
              </w:rPr>
            </w:pPr>
            <w:r>
              <w:rPr>
                <w:lang w:eastAsia="en-GB"/>
              </w:rPr>
              <w:t xml:space="preserve">type: </w:t>
            </w:r>
            <w:r>
              <w:rPr>
                <w:lang w:eastAsia="zh-CN"/>
              </w:rPr>
              <w:t>Integer</w:t>
            </w:r>
          </w:p>
          <w:p w14:paraId="1BD4B691" w14:textId="77777777" w:rsidR="00FC22E8" w:rsidRDefault="00FC22E8">
            <w:pPr>
              <w:pStyle w:val="TAL"/>
              <w:rPr>
                <w:lang w:eastAsia="en-GB"/>
              </w:rPr>
            </w:pPr>
            <w:r>
              <w:rPr>
                <w:lang w:eastAsia="en-GB"/>
              </w:rPr>
              <w:t>multiplicity:</w:t>
            </w:r>
            <w:r>
              <w:rPr>
                <w:lang w:eastAsia="zh-CN"/>
              </w:rPr>
              <w:t>0..</w:t>
            </w:r>
            <w:r>
              <w:rPr>
                <w:lang w:eastAsia="en-GB"/>
              </w:rPr>
              <w:t>1</w:t>
            </w:r>
          </w:p>
          <w:p w14:paraId="4A6C943E" w14:textId="77777777" w:rsidR="00FC22E8" w:rsidRDefault="00FC22E8">
            <w:pPr>
              <w:pStyle w:val="TAL"/>
              <w:rPr>
                <w:lang w:eastAsia="en-GB"/>
              </w:rPr>
            </w:pPr>
            <w:proofErr w:type="spellStart"/>
            <w:r>
              <w:rPr>
                <w:lang w:eastAsia="en-GB"/>
              </w:rPr>
              <w:t>isOrdered</w:t>
            </w:r>
            <w:proofErr w:type="spellEnd"/>
            <w:r>
              <w:rPr>
                <w:lang w:eastAsia="en-GB"/>
              </w:rPr>
              <w:t>: N/A</w:t>
            </w:r>
          </w:p>
          <w:p w14:paraId="427FF7DF" w14:textId="77777777" w:rsidR="00FC22E8" w:rsidRDefault="00FC22E8">
            <w:pPr>
              <w:pStyle w:val="TAL"/>
              <w:rPr>
                <w:lang w:eastAsia="en-GB"/>
              </w:rPr>
            </w:pPr>
            <w:proofErr w:type="spellStart"/>
            <w:r>
              <w:rPr>
                <w:lang w:eastAsia="en-GB"/>
              </w:rPr>
              <w:t>isUnique</w:t>
            </w:r>
            <w:proofErr w:type="spellEnd"/>
            <w:r>
              <w:rPr>
                <w:lang w:eastAsia="en-GB"/>
              </w:rPr>
              <w:t>: N/A</w:t>
            </w:r>
          </w:p>
          <w:p w14:paraId="42550EB0" w14:textId="77777777" w:rsidR="00FC22E8" w:rsidRDefault="00FC22E8">
            <w:pPr>
              <w:pStyle w:val="TAL"/>
              <w:rPr>
                <w:lang w:eastAsia="en-GB"/>
              </w:rPr>
            </w:pPr>
            <w:proofErr w:type="spellStart"/>
            <w:r>
              <w:rPr>
                <w:lang w:eastAsia="en-GB"/>
              </w:rPr>
              <w:t>defaultValue</w:t>
            </w:r>
            <w:proofErr w:type="spellEnd"/>
            <w:r>
              <w:rPr>
                <w:lang w:eastAsia="en-GB"/>
              </w:rPr>
              <w:t>: None</w:t>
            </w:r>
          </w:p>
          <w:p w14:paraId="54214642"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7322EF3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6C930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numberOfPreamblesSent</w:t>
            </w:r>
            <w:proofErr w:type="spellEnd"/>
          </w:p>
        </w:tc>
        <w:tc>
          <w:tcPr>
            <w:tcW w:w="5525" w:type="dxa"/>
            <w:tcBorders>
              <w:top w:val="single" w:sz="4" w:space="0" w:color="auto"/>
              <w:left w:val="single" w:sz="4" w:space="0" w:color="auto"/>
              <w:bottom w:val="single" w:sz="4" w:space="0" w:color="auto"/>
              <w:right w:val="single" w:sz="4" w:space="0" w:color="auto"/>
            </w:tcBorders>
          </w:tcPr>
          <w:p w14:paraId="735078BC"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w:t>
            </w:r>
            <w:r>
              <w:rPr>
                <w:lang w:eastAsia="en-GB"/>
              </w:rPr>
              <w:t>the number of preambles sent</w:t>
            </w:r>
            <w:r>
              <w:rPr>
                <w:rFonts w:cs="Arial"/>
                <w:color w:val="000000"/>
                <w:szCs w:val="18"/>
                <w:lang w:eastAsia="zh-CN"/>
              </w:rPr>
              <w:t>.</w:t>
            </w:r>
          </w:p>
          <w:p w14:paraId="7134A94C" w14:textId="77777777" w:rsidR="00FC22E8" w:rsidRDefault="00FC22E8">
            <w:pPr>
              <w:pStyle w:val="TAL"/>
              <w:rPr>
                <w:rFonts w:cs="Arial"/>
                <w:color w:val="000000"/>
                <w:szCs w:val="18"/>
                <w:lang w:eastAsia="zh-CN"/>
              </w:rPr>
            </w:pPr>
          </w:p>
          <w:p w14:paraId="0C4FC31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1..200</w:t>
            </w:r>
          </w:p>
        </w:tc>
        <w:tc>
          <w:tcPr>
            <w:tcW w:w="2437" w:type="dxa"/>
            <w:tcBorders>
              <w:top w:val="single" w:sz="4" w:space="0" w:color="auto"/>
              <w:left w:val="single" w:sz="4" w:space="0" w:color="auto"/>
              <w:bottom w:val="single" w:sz="4" w:space="0" w:color="auto"/>
              <w:right w:val="single" w:sz="4" w:space="0" w:color="auto"/>
            </w:tcBorders>
            <w:hideMark/>
          </w:tcPr>
          <w:p w14:paraId="6AFD2F23" w14:textId="77777777" w:rsidR="00FC22E8" w:rsidRDefault="00FC22E8">
            <w:pPr>
              <w:pStyle w:val="TAL"/>
              <w:rPr>
                <w:lang w:eastAsia="zh-CN"/>
              </w:rPr>
            </w:pPr>
            <w:r>
              <w:rPr>
                <w:lang w:eastAsia="en-GB"/>
              </w:rPr>
              <w:t xml:space="preserve">type: </w:t>
            </w:r>
            <w:r>
              <w:rPr>
                <w:lang w:eastAsia="zh-CN"/>
              </w:rPr>
              <w:t>Integer</w:t>
            </w:r>
          </w:p>
          <w:p w14:paraId="0E06385F" w14:textId="77777777" w:rsidR="00FC22E8" w:rsidRDefault="00FC22E8">
            <w:pPr>
              <w:pStyle w:val="TAL"/>
              <w:rPr>
                <w:lang w:eastAsia="en-GB"/>
              </w:rPr>
            </w:pPr>
            <w:r>
              <w:rPr>
                <w:lang w:eastAsia="en-GB"/>
              </w:rPr>
              <w:t xml:space="preserve">multiplicity: </w:t>
            </w:r>
            <w:r>
              <w:rPr>
                <w:lang w:eastAsia="zh-CN"/>
              </w:rPr>
              <w:t>0..</w:t>
            </w:r>
            <w:r>
              <w:rPr>
                <w:lang w:eastAsia="en-GB"/>
              </w:rPr>
              <w:t>1</w:t>
            </w:r>
          </w:p>
          <w:p w14:paraId="1FAD424C" w14:textId="77777777" w:rsidR="00FC22E8" w:rsidRDefault="00FC22E8">
            <w:pPr>
              <w:pStyle w:val="TAL"/>
              <w:rPr>
                <w:lang w:eastAsia="en-GB"/>
              </w:rPr>
            </w:pPr>
            <w:proofErr w:type="spellStart"/>
            <w:r>
              <w:rPr>
                <w:lang w:eastAsia="en-GB"/>
              </w:rPr>
              <w:t>isOrdered</w:t>
            </w:r>
            <w:proofErr w:type="spellEnd"/>
            <w:r>
              <w:rPr>
                <w:lang w:eastAsia="en-GB"/>
              </w:rPr>
              <w:t>: N/A</w:t>
            </w:r>
          </w:p>
          <w:p w14:paraId="54D51069" w14:textId="77777777" w:rsidR="00FC22E8" w:rsidRDefault="00FC22E8">
            <w:pPr>
              <w:pStyle w:val="TAL"/>
              <w:rPr>
                <w:lang w:eastAsia="en-GB"/>
              </w:rPr>
            </w:pPr>
            <w:proofErr w:type="spellStart"/>
            <w:r>
              <w:rPr>
                <w:lang w:eastAsia="en-GB"/>
              </w:rPr>
              <w:t>isUnique</w:t>
            </w:r>
            <w:proofErr w:type="spellEnd"/>
            <w:r>
              <w:rPr>
                <w:lang w:eastAsia="en-GB"/>
              </w:rPr>
              <w:t>: N/A</w:t>
            </w:r>
          </w:p>
          <w:p w14:paraId="0CE36BD5" w14:textId="77777777" w:rsidR="00FC22E8" w:rsidRDefault="00FC22E8">
            <w:pPr>
              <w:pStyle w:val="TAL"/>
              <w:rPr>
                <w:lang w:eastAsia="en-GB"/>
              </w:rPr>
            </w:pPr>
            <w:proofErr w:type="spellStart"/>
            <w:r>
              <w:rPr>
                <w:lang w:eastAsia="en-GB"/>
              </w:rPr>
              <w:t>defaultValue</w:t>
            </w:r>
            <w:proofErr w:type="spellEnd"/>
            <w:r>
              <w:rPr>
                <w:lang w:eastAsia="en-GB"/>
              </w:rPr>
              <w:t>: None</w:t>
            </w:r>
          </w:p>
          <w:p w14:paraId="0BAC7C23"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797A9ED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3F895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accessDelay</w:t>
            </w:r>
            <w:proofErr w:type="spellEnd"/>
          </w:p>
        </w:tc>
        <w:tc>
          <w:tcPr>
            <w:tcW w:w="5525" w:type="dxa"/>
            <w:tcBorders>
              <w:top w:val="single" w:sz="4" w:space="0" w:color="auto"/>
              <w:left w:val="single" w:sz="4" w:space="0" w:color="auto"/>
              <w:bottom w:val="single" w:sz="4" w:space="0" w:color="auto"/>
              <w:right w:val="single" w:sz="4" w:space="0" w:color="auto"/>
            </w:tcBorders>
          </w:tcPr>
          <w:p w14:paraId="0684945E" w14:textId="77777777" w:rsidR="00FC22E8" w:rsidRDefault="00FC22E8">
            <w:pPr>
              <w:pStyle w:val="TAL"/>
              <w:rPr>
                <w:rFonts w:cs="Arial"/>
                <w:color w:val="000000"/>
                <w:szCs w:val="18"/>
                <w:lang w:eastAsia="zh-CN"/>
              </w:rPr>
            </w:pPr>
            <w:r>
              <w:rPr>
                <w:lang w:eastAsia="en-GB"/>
              </w:rPr>
              <w:t>This attribute</w:t>
            </w:r>
            <w:r>
              <w:rPr>
                <w:rFonts w:cs="Arial"/>
                <w:color w:val="000000"/>
                <w:szCs w:val="18"/>
                <w:lang w:eastAsia="zh-CN"/>
              </w:rPr>
              <w:t xml:space="preserve"> indicates the access delay in unit of </w:t>
            </w:r>
            <w:r>
              <w:rPr>
                <w:lang w:eastAsia="en-GB"/>
              </w:rPr>
              <w:t>milliseconds</w:t>
            </w:r>
            <w:r>
              <w:rPr>
                <w:rFonts w:cs="Arial"/>
                <w:color w:val="000000"/>
                <w:szCs w:val="18"/>
                <w:lang w:eastAsia="zh-CN"/>
              </w:rPr>
              <w:t>.</w:t>
            </w:r>
          </w:p>
          <w:p w14:paraId="273C91BF" w14:textId="77777777" w:rsidR="00FC22E8" w:rsidRDefault="00FC22E8">
            <w:pPr>
              <w:pStyle w:val="TAL"/>
              <w:rPr>
                <w:rFonts w:cs="Arial"/>
                <w:color w:val="000000"/>
                <w:szCs w:val="18"/>
                <w:lang w:eastAsia="zh-CN"/>
              </w:rPr>
            </w:pPr>
          </w:p>
          <w:p w14:paraId="59B01DAF"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lang w:eastAsia="zh-CN"/>
              </w:rPr>
              <w:t>10..560</w:t>
            </w:r>
          </w:p>
        </w:tc>
        <w:tc>
          <w:tcPr>
            <w:tcW w:w="2437" w:type="dxa"/>
            <w:tcBorders>
              <w:top w:val="single" w:sz="4" w:space="0" w:color="auto"/>
              <w:left w:val="single" w:sz="4" w:space="0" w:color="auto"/>
              <w:bottom w:val="single" w:sz="4" w:space="0" w:color="auto"/>
              <w:right w:val="single" w:sz="4" w:space="0" w:color="auto"/>
            </w:tcBorders>
            <w:hideMark/>
          </w:tcPr>
          <w:p w14:paraId="546F9F7C" w14:textId="77777777" w:rsidR="00FC22E8" w:rsidRDefault="00FC22E8">
            <w:pPr>
              <w:pStyle w:val="TAL"/>
              <w:rPr>
                <w:lang w:eastAsia="zh-CN"/>
              </w:rPr>
            </w:pPr>
            <w:r>
              <w:rPr>
                <w:lang w:eastAsia="en-GB"/>
              </w:rPr>
              <w:t xml:space="preserve">type: </w:t>
            </w:r>
            <w:r>
              <w:rPr>
                <w:lang w:eastAsia="zh-CN"/>
              </w:rPr>
              <w:t>Integer</w:t>
            </w:r>
          </w:p>
          <w:p w14:paraId="59463AE0" w14:textId="77777777" w:rsidR="00FC22E8" w:rsidRDefault="00FC22E8">
            <w:pPr>
              <w:pStyle w:val="TAL"/>
              <w:rPr>
                <w:lang w:eastAsia="en-GB"/>
              </w:rPr>
            </w:pPr>
            <w:r>
              <w:rPr>
                <w:lang w:eastAsia="en-GB"/>
              </w:rPr>
              <w:t xml:space="preserve">multiplicity: </w:t>
            </w:r>
            <w:r>
              <w:rPr>
                <w:lang w:eastAsia="zh-CN"/>
              </w:rPr>
              <w:t>0..</w:t>
            </w:r>
            <w:r>
              <w:rPr>
                <w:lang w:eastAsia="en-GB"/>
              </w:rPr>
              <w:t>1</w:t>
            </w:r>
          </w:p>
          <w:p w14:paraId="764D939D" w14:textId="77777777" w:rsidR="00FC22E8" w:rsidRDefault="00FC22E8">
            <w:pPr>
              <w:pStyle w:val="TAL"/>
              <w:rPr>
                <w:lang w:eastAsia="en-GB"/>
              </w:rPr>
            </w:pPr>
            <w:proofErr w:type="spellStart"/>
            <w:r>
              <w:rPr>
                <w:lang w:eastAsia="en-GB"/>
              </w:rPr>
              <w:t>isOrdered</w:t>
            </w:r>
            <w:proofErr w:type="spellEnd"/>
            <w:r>
              <w:rPr>
                <w:lang w:eastAsia="en-GB"/>
              </w:rPr>
              <w:t>: N/A</w:t>
            </w:r>
          </w:p>
          <w:p w14:paraId="1924F1FD" w14:textId="77777777" w:rsidR="00FC22E8" w:rsidRDefault="00FC22E8">
            <w:pPr>
              <w:pStyle w:val="TAL"/>
              <w:rPr>
                <w:lang w:eastAsia="en-GB"/>
              </w:rPr>
            </w:pPr>
            <w:proofErr w:type="spellStart"/>
            <w:r>
              <w:rPr>
                <w:lang w:eastAsia="en-GB"/>
              </w:rPr>
              <w:t>isUnique</w:t>
            </w:r>
            <w:proofErr w:type="spellEnd"/>
            <w:r>
              <w:rPr>
                <w:lang w:eastAsia="en-GB"/>
              </w:rPr>
              <w:t>: N/A</w:t>
            </w:r>
          </w:p>
          <w:p w14:paraId="39642571" w14:textId="77777777" w:rsidR="00FC22E8" w:rsidRDefault="00FC22E8">
            <w:pPr>
              <w:pStyle w:val="TAL"/>
              <w:rPr>
                <w:lang w:eastAsia="en-GB"/>
              </w:rPr>
            </w:pPr>
            <w:proofErr w:type="spellStart"/>
            <w:r>
              <w:rPr>
                <w:lang w:eastAsia="en-GB"/>
              </w:rPr>
              <w:t>defaultValue</w:t>
            </w:r>
            <w:proofErr w:type="spellEnd"/>
            <w:r>
              <w:rPr>
                <w:lang w:eastAsia="en-GB"/>
              </w:rPr>
              <w:t>: None</w:t>
            </w:r>
          </w:p>
          <w:p w14:paraId="51FD322C" w14:textId="77777777" w:rsidR="00FC22E8" w:rsidRDefault="00FC22E8">
            <w:pPr>
              <w:pStyle w:val="TAL"/>
              <w:rPr>
                <w:rFonts w:cs="Arial"/>
                <w:szCs w:val="18"/>
                <w:lang w:eastAsia="zh-CN"/>
              </w:rPr>
            </w:pPr>
            <w:proofErr w:type="spellStart"/>
            <w:r>
              <w:rPr>
                <w:lang w:eastAsia="en-GB"/>
              </w:rPr>
              <w:t>isNullable</w:t>
            </w:r>
            <w:proofErr w:type="spellEnd"/>
            <w:r>
              <w:rPr>
                <w:lang w:eastAsia="en-GB"/>
              </w:rPr>
              <w:t>: False</w:t>
            </w:r>
          </w:p>
        </w:tc>
      </w:tr>
      <w:tr w:rsidR="00FC22E8" w14:paraId="4B7005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2BBA26"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drachOptimizationControl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58913851" w14:textId="77777777" w:rsidR="00FC22E8" w:rsidRDefault="00FC22E8">
            <w:pPr>
              <w:pStyle w:val="TAL"/>
              <w:rPr>
                <w:szCs w:val="18"/>
                <w:lang w:eastAsia="zh-CN"/>
              </w:rPr>
            </w:pPr>
            <w:r>
              <w:rPr>
                <w:szCs w:val="18"/>
                <w:lang w:eastAsia="en-GB"/>
              </w:rPr>
              <w:t xml:space="preserve">This attribute determines whether the </w:t>
            </w:r>
            <w:r>
              <w:rPr>
                <w:szCs w:val="18"/>
                <w:lang w:eastAsia="zh-CN"/>
              </w:rPr>
              <w:t>RACH</w:t>
            </w:r>
            <w:r>
              <w:rPr>
                <w:szCs w:val="18"/>
                <w:lang w:eastAsia="en-GB"/>
              </w:rPr>
              <w:t xml:space="preserve"> Optimization </w:t>
            </w:r>
            <w:r>
              <w:rPr>
                <w:szCs w:val="18"/>
                <w:lang w:eastAsia="zh-CN"/>
              </w:rPr>
              <w:t>f</w:t>
            </w:r>
            <w:r>
              <w:rPr>
                <w:szCs w:val="18"/>
                <w:lang w:eastAsia="en-GB"/>
              </w:rPr>
              <w:t>unction is enabled or disabled.</w:t>
            </w:r>
          </w:p>
          <w:p w14:paraId="562A66A6" w14:textId="77777777" w:rsidR="00FC22E8" w:rsidRDefault="00FC22E8">
            <w:pPr>
              <w:pStyle w:val="TAL"/>
              <w:rPr>
                <w:szCs w:val="18"/>
                <w:lang w:eastAsia="zh-CN"/>
              </w:rPr>
            </w:pPr>
          </w:p>
          <w:p w14:paraId="33B0C55F"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1F90A9E7" w14:textId="77777777" w:rsidR="00FC22E8" w:rsidRDefault="00FC22E8">
            <w:pPr>
              <w:pStyle w:val="TAL"/>
              <w:rPr>
                <w:rFonts w:cs="Arial"/>
                <w:szCs w:val="18"/>
                <w:lang w:eastAsia="zh-CN"/>
              </w:rPr>
            </w:pPr>
            <w:r>
              <w:rPr>
                <w:rFonts w:cs="Arial"/>
                <w:szCs w:val="18"/>
                <w:lang w:eastAsia="zh-CN"/>
              </w:rPr>
              <w:t xml:space="preserve">type: </w:t>
            </w:r>
            <w:r>
              <w:rPr>
                <w:lang w:eastAsia="en-GB"/>
              </w:rPr>
              <w:t>Boolean</w:t>
            </w:r>
          </w:p>
          <w:p w14:paraId="0BD2B4F9" w14:textId="77777777" w:rsidR="00FC22E8" w:rsidRDefault="00FC22E8">
            <w:pPr>
              <w:pStyle w:val="TAL"/>
              <w:rPr>
                <w:rFonts w:cs="Arial"/>
                <w:szCs w:val="18"/>
                <w:lang w:eastAsia="zh-CN"/>
              </w:rPr>
            </w:pPr>
            <w:r>
              <w:rPr>
                <w:rFonts w:cs="Arial"/>
                <w:szCs w:val="18"/>
                <w:lang w:eastAsia="zh-CN"/>
              </w:rPr>
              <w:t>multiplicity: 1</w:t>
            </w:r>
          </w:p>
          <w:p w14:paraId="2D7574D2"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E0F7741"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25EBFB9"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EDDE26"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293EA1F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87BC2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nR</w:t>
            </w:r>
            <w:r>
              <w:rPr>
                <w:rFonts w:ascii="Courier New" w:hAnsi="Courier New" w:cs="Courier New"/>
                <w:sz w:val="18"/>
                <w:szCs w:val="18"/>
                <w:lang w:eastAsia="zh-CN"/>
              </w:rPr>
              <w:t>P</w:t>
            </w:r>
            <w:r>
              <w:rPr>
                <w:rFonts w:ascii="Courier New" w:hAnsi="Courier New" w:cs="Courier New"/>
                <w:sz w:val="18"/>
                <w:szCs w:val="18"/>
                <w:lang w:eastAsia="en-GB"/>
              </w:rPr>
              <w:t>ciList</w:t>
            </w:r>
            <w:proofErr w:type="spellEnd"/>
            <w:r>
              <w:rPr>
                <w:rFonts w:ascii="Courier New" w:hAnsi="Courier New" w:cs="Courier New"/>
                <w:sz w:val="18"/>
                <w:szCs w:val="18"/>
                <w:lang w:eastAsia="en-GB"/>
              </w:rPr>
              <w:t xml:space="preserve"> </w:t>
            </w:r>
          </w:p>
        </w:tc>
        <w:tc>
          <w:tcPr>
            <w:tcW w:w="5525" w:type="dxa"/>
            <w:tcBorders>
              <w:top w:val="single" w:sz="4" w:space="0" w:color="auto"/>
              <w:left w:val="single" w:sz="4" w:space="0" w:color="auto"/>
              <w:bottom w:val="single" w:sz="4" w:space="0" w:color="auto"/>
              <w:right w:val="single" w:sz="4" w:space="0" w:color="auto"/>
            </w:tcBorders>
          </w:tcPr>
          <w:p w14:paraId="294A9570" w14:textId="77777777" w:rsidR="00FC22E8" w:rsidRDefault="00FC22E8">
            <w:pPr>
              <w:pStyle w:val="TAL"/>
              <w:rPr>
                <w:rFonts w:cs="Arial"/>
                <w:lang w:eastAsia="en-GB"/>
              </w:rPr>
            </w:pPr>
            <w:r>
              <w:rPr>
                <w:rFonts w:cs="Arial"/>
                <w:lang w:eastAsia="en-GB"/>
              </w:rPr>
              <w:t>This holds a list of physical cell identities that can be assigned to the NR cells.</w:t>
            </w:r>
          </w:p>
          <w:p w14:paraId="2D53BF08" w14:textId="77777777" w:rsidR="00FC22E8" w:rsidRDefault="00FC22E8">
            <w:pPr>
              <w:pStyle w:val="TAL"/>
              <w:rPr>
                <w:rFonts w:cs="Arial"/>
                <w:lang w:eastAsia="en-GB"/>
              </w:rPr>
            </w:pPr>
          </w:p>
          <w:p w14:paraId="00D46B7B" w14:textId="77777777" w:rsidR="00FC22E8" w:rsidRDefault="00FC22E8">
            <w:pPr>
              <w:pStyle w:val="TAL"/>
              <w:rPr>
                <w:rFonts w:cs="Arial"/>
                <w:lang w:eastAsia="en-GB"/>
              </w:rPr>
            </w:pPr>
            <w:r>
              <w:rPr>
                <w:rFonts w:cs="Arial"/>
                <w:lang w:eastAsia="en-GB"/>
              </w:rPr>
              <w:t>This attribute shall be supported if D-SON PCI configuration</w:t>
            </w:r>
            <w:r>
              <w:rPr>
                <w:szCs w:val="18"/>
                <w:lang w:eastAsia="en-GB"/>
              </w:rPr>
              <w:t xml:space="preserve"> </w:t>
            </w:r>
            <w:r>
              <w:rPr>
                <w:rFonts w:cs="Arial"/>
                <w:lang w:eastAsia="en-GB"/>
              </w:rPr>
              <w:t>function is supported.  See subclause 8.2.3, 8.3.1 in TS 28.313 [57].</w:t>
            </w:r>
          </w:p>
          <w:p w14:paraId="702BEB6D" w14:textId="77777777" w:rsidR="00FC22E8" w:rsidRDefault="00FC22E8">
            <w:pPr>
              <w:pStyle w:val="TAL"/>
              <w:rPr>
                <w:rFonts w:cs="Arial"/>
                <w:lang w:eastAsia="zh-CN"/>
              </w:rPr>
            </w:pPr>
          </w:p>
          <w:p w14:paraId="5FF3B912" w14:textId="77777777" w:rsidR="00FC22E8" w:rsidRDefault="00FC22E8">
            <w:pPr>
              <w:pStyle w:val="TAL"/>
              <w:rPr>
                <w:rFonts w:cs="Arial"/>
                <w:lang w:eastAsia="en-GB"/>
              </w:rPr>
            </w:pPr>
            <w:proofErr w:type="spellStart"/>
            <w:r>
              <w:rPr>
                <w:rFonts w:cs="Arial"/>
                <w:lang w:eastAsia="zh-CN"/>
              </w:rPr>
              <w:t>allowedValues</w:t>
            </w:r>
            <w:proofErr w:type="spellEnd"/>
            <w:r>
              <w:rPr>
                <w:rFonts w:cs="Arial"/>
                <w:lang w:eastAsia="zh-CN"/>
              </w:rPr>
              <w:t>:</w:t>
            </w:r>
            <w:r>
              <w:rPr>
                <w:rFonts w:cs="Arial"/>
                <w:lang w:eastAsia="en-GB"/>
              </w:rPr>
              <w:t xml:space="preserve"> See TS 38.211 [32] subclause 7.4.2 for legal values of </w:t>
            </w:r>
            <w:proofErr w:type="spellStart"/>
            <w:r>
              <w:rPr>
                <w:rFonts w:cs="Arial"/>
                <w:lang w:eastAsia="en-GB"/>
              </w:rPr>
              <w:t>pci</w:t>
            </w:r>
            <w:proofErr w:type="spellEnd"/>
            <w:r>
              <w:rPr>
                <w:rFonts w:cs="Arial"/>
                <w:lang w:eastAsia="en-GB"/>
              </w:rPr>
              <w:t xml:space="preserve">. The number of </w:t>
            </w:r>
            <w:proofErr w:type="spellStart"/>
            <w:r>
              <w:rPr>
                <w:rFonts w:cs="Arial"/>
                <w:lang w:eastAsia="en-GB"/>
              </w:rPr>
              <w:t>pci</w:t>
            </w:r>
            <w:proofErr w:type="spellEnd"/>
            <w:r>
              <w:rPr>
                <w:rFonts w:cs="Arial"/>
                <w:lang w:eastAsia="en-GB"/>
              </w:rPr>
              <w:t xml:space="preserve"> in the list is 0 to 1007.</w:t>
            </w:r>
          </w:p>
          <w:p w14:paraId="240FD25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E041AB0" w14:textId="77777777" w:rsidR="00FC22E8" w:rsidRDefault="00FC22E8">
            <w:pPr>
              <w:pStyle w:val="TAL"/>
              <w:rPr>
                <w:lang w:eastAsia="en-GB"/>
              </w:rPr>
            </w:pPr>
            <w:r>
              <w:rPr>
                <w:lang w:eastAsia="en-GB"/>
              </w:rPr>
              <w:t>type: Integer</w:t>
            </w:r>
          </w:p>
          <w:p w14:paraId="4E807A53" w14:textId="77777777" w:rsidR="00FC22E8" w:rsidRDefault="00FC22E8">
            <w:pPr>
              <w:pStyle w:val="TAL"/>
              <w:rPr>
                <w:lang w:eastAsia="zh-CN"/>
              </w:rPr>
            </w:pPr>
            <w:r>
              <w:rPr>
                <w:lang w:eastAsia="en-GB"/>
              </w:rPr>
              <w:t xml:space="preserve">multiplicity: </w:t>
            </w:r>
            <w:r>
              <w:rPr>
                <w:lang w:eastAsia="zh-CN"/>
              </w:rPr>
              <w:t>0..1007</w:t>
            </w:r>
          </w:p>
          <w:p w14:paraId="31E19852" w14:textId="77777777" w:rsidR="00FC22E8" w:rsidRDefault="00FC22E8">
            <w:pPr>
              <w:pStyle w:val="TAL"/>
              <w:rPr>
                <w:lang w:eastAsia="en-GB"/>
              </w:rPr>
            </w:pPr>
            <w:proofErr w:type="spellStart"/>
            <w:r>
              <w:rPr>
                <w:lang w:eastAsia="en-GB"/>
              </w:rPr>
              <w:t>isOrdered</w:t>
            </w:r>
            <w:proofErr w:type="spellEnd"/>
            <w:r>
              <w:rPr>
                <w:lang w:eastAsia="en-GB"/>
              </w:rPr>
              <w:t>: False</w:t>
            </w:r>
          </w:p>
          <w:p w14:paraId="369D5748" w14:textId="77777777" w:rsidR="00FC22E8" w:rsidRDefault="00FC22E8">
            <w:pPr>
              <w:pStyle w:val="TAL"/>
              <w:rPr>
                <w:lang w:eastAsia="en-GB"/>
              </w:rPr>
            </w:pPr>
            <w:proofErr w:type="spellStart"/>
            <w:r>
              <w:rPr>
                <w:lang w:eastAsia="en-GB"/>
              </w:rPr>
              <w:t>isUnique</w:t>
            </w:r>
            <w:proofErr w:type="spellEnd"/>
            <w:r>
              <w:rPr>
                <w:lang w:eastAsia="en-GB"/>
              </w:rPr>
              <w:t>: True</w:t>
            </w:r>
          </w:p>
          <w:p w14:paraId="4D2A48A9" w14:textId="77777777" w:rsidR="00FC22E8" w:rsidRDefault="00FC22E8">
            <w:pPr>
              <w:pStyle w:val="TAL"/>
              <w:rPr>
                <w:lang w:eastAsia="en-GB"/>
              </w:rPr>
            </w:pPr>
            <w:proofErr w:type="spellStart"/>
            <w:r>
              <w:rPr>
                <w:lang w:eastAsia="en-GB"/>
              </w:rPr>
              <w:t>defaultValue</w:t>
            </w:r>
            <w:proofErr w:type="spellEnd"/>
            <w:r>
              <w:rPr>
                <w:lang w:eastAsia="en-GB"/>
              </w:rPr>
              <w:t>: None</w:t>
            </w:r>
          </w:p>
          <w:p w14:paraId="6A325DA0"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FC22E8" w14:paraId="558572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D918BC" w14:textId="77777777" w:rsidR="00FC22E8" w:rsidRDefault="00FC22E8">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lang w:eastAsia="en-GB"/>
              </w:rPr>
              <w:t>dPciConfigurationControl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D96DC7B" w14:textId="77777777" w:rsidR="00FC22E8" w:rsidRDefault="00FC22E8">
            <w:pPr>
              <w:pStyle w:val="TAL"/>
              <w:rPr>
                <w:szCs w:val="18"/>
                <w:lang w:eastAsia="zh-CN"/>
              </w:rPr>
            </w:pPr>
            <w:r>
              <w:rPr>
                <w:szCs w:val="18"/>
                <w:lang w:eastAsia="en-GB"/>
              </w:rPr>
              <w:t xml:space="preserve">This attribute determines whether the </w:t>
            </w:r>
            <w:r>
              <w:rPr>
                <w:lang w:eastAsia="en-GB"/>
              </w:rPr>
              <w:t xml:space="preserve">Distributed SON </w:t>
            </w:r>
            <w:r>
              <w:rPr>
                <w:szCs w:val="18"/>
                <w:lang w:eastAsia="en-GB"/>
              </w:rPr>
              <w:t>PCI configuration Function is enabled or disabled.</w:t>
            </w:r>
          </w:p>
          <w:p w14:paraId="5F954202" w14:textId="77777777" w:rsidR="00FC22E8" w:rsidRDefault="00FC22E8">
            <w:pPr>
              <w:pStyle w:val="TAL"/>
              <w:rPr>
                <w:szCs w:val="18"/>
                <w:lang w:eastAsia="zh-CN"/>
              </w:rPr>
            </w:pPr>
          </w:p>
          <w:p w14:paraId="7C123312"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613E2C67" w14:textId="77777777" w:rsidR="00FC22E8" w:rsidRDefault="00FC22E8">
            <w:pPr>
              <w:pStyle w:val="TAL"/>
              <w:rPr>
                <w:rFonts w:cs="Arial"/>
                <w:szCs w:val="18"/>
                <w:lang w:eastAsia="zh-CN"/>
              </w:rPr>
            </w:pPr>
            <w:r>
              <w:rPr>
                <w:lang w:eastAsia="en-GB"/>
              </w:rPr>
              <w:t>type: Boolean</w:t>
            </w:r>
          </w:p>
          <w:p w14:paraId="293A56CB" w14:textId="77777777" w:rsidR="00FC22E8" w:rsidRDefault="00FC22E8">
            <w:pPr>
              <w:pStyle w:val="TAL"/>
              <w:rPr>
                <w:rFonts w:cs="Arial"/>
                <w:szCs w:val="18"/>
                <w:lang w:eastAsia="zh-CN"/>
              </w:rPr>
            </w:pPr>
            <w:r>
              <w:rPr>
                <w:rFonts w:cs="Arial"/>
                <w:szCs w:val="18"/>
                <w:lang w:eastAsia="zh-CN"/>
              </w:rPr>
              <w:t>multiplicity: 1</w:t>
            </w:r>
          </w:p>
          <w:p w14:paraId="3E206863"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C51721B"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B937556"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3094413"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3126848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97E39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cPciConfigurationControl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D03EA3C" w14:textId="77777777" w:rsidR="00FC22E8" w:rsidRDefault="00FC22E8">
            <w:pPr>
              <w:pStyle w:val="TAL"/>
              <w:rPr>
                <w:szCs w:val="18"/>
                <w:lang w:eastAsia="zh-CN"/>
              </w:rPr>
            </w:pPr>
            <w:r>
              <w:rPr>
                <w:szCs w:val="18"/>
                <w:lang w:eastAsia="en-GB"/>
              </w:rPr>
              <w:t xml:space="preserve">This attribute determines whether the </w:t>
            </w:r>
            <w:r>
              <w:rPr>
                <w:lang w:eastAsia="zh-CN"/>
              </w:rPr>
              <w:t>Centralized</w:t>
            </w:r>
            <w:r>
              <w:rPr>
                <w:szCs w:val="18"/>
                <w:lang w:eastAsia="en-GB"/>
              </w:rPr>
              <w:t xml:space="preserve"> SON PCI configuration </w:t>
            </w:r>
            <w:r>
              <w:rPr>
                <w:szCs w:val="18"/>
                <w:lang w:eastAsia="zh-CN"/>
              </w:rPr>
              <w:t>f</w:t>
            </w:r>
            <w:r>
              <w:rPr>
                <w:szCs w:val="18"/>
                <w:lang w:eastAsia="en-GB"/>
              </w:rPr>
              <w:t>unction is enabled or disabled.</w:t>
            </w:r>
          </w:p>
          <w:p w14:paraId="6A3DBE5C" w14:textId="77777777" w:rsidR="00FC22E8" w:rsidRDefault="00FC22E8">
            <w:pPr>
              <w:pStyle w:val="TAL"/>
              <w:rPr>
                <w:szCs w:val="18"/>
                <w:lang w:eastAsia="zh-CN"/>
              </w:rPr>
            </w:pPr>
          </w:p>
          <w:p w14:paraId="5DBCC2F6"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TRUE,FALSE</w:t>
            </w:r>
          </w:p>
        </w:tc>
        <w:tc>
          <w:tcPr>
            <w:tcW w:w="2437" w:type="dxa"/>
            <w:tcBorders>
              <w:top w:val="single" w:sz="4" w:space="0" w:color="auto"/>
              <w:left w:val="single" w:sz="4" w:space="0" w:color="auto"/>
              <w:bottom w:val="single" w:sz="4" w:space="0" w:color="auto"/>
              <w:right w:val="single" w:sz="4" w:space="0" w:color="auto"/>
            </w:tcBorders>
            <w:hideMark/>
          </w:tcPr>
          <w:p w14:paraId="2D9034A8" w14:textId="77777777" w:rsidR="00FC22E8" w:rsidRDefault="00FC22E8">
            <w:pPr>
              <w:pStyle w:val="TAL"/>
              <w:rPr>
                <w:lang w:eastAsia="en-GB"/>
              </w:rPr>
            </w:pPr>
            <w:r>
              <w:rPr>
                <w:lang w:eastAsia="en-GB"/>
              </w:rPr>
              <w:t xml:space="preserve">type: </w:t>
            </w:r>
            <w:r>
              <w:rPr>
                <w:lang w:eastAsia="zh-CN"/>
              </w:rPr>
              <w:t>B</w:t>
            </w:r>
            <w:r>
              <w:rPr>
                <w:lang w:eastAsia="en-GB"/>
              </w:rPr>
              <w:t>oolean</w:t>
            </w:r>
          </w:p>
          <w:p w14:paraId="1040C9FB" w14:textId="77777777" w:rsidR="00FC22E8" w:rsidRDefault="00FC22E8">
            <w:pPr>
              <w:pStyle w:val="TAL"/>
              <w:rPr>
                <w:lang w:eastAsia="en-GB"/>
              </w:rPr>
            </w:pPr>
            <w:r>
              <w:rPr>
                <w:lang w:eastAsia="en-GB"/>
              </w:rPr>
              <w:t>multiplicity: 1</w:t>
            </w:r>
          </w:p>
          <w:p w14:paraId="20915776" w14:textId="77777777" w:rsidR="00FC22E8" w:rsidRDefault="00FC22E8">
            <w:pPr>
              <w:pStyle w:val="TAL"/>
              <w:rPr>
                <w:lang w:eastAsia="en-GB"/>
              </w:rPr>
            </w:pPr>
            <w:proofErr w:type="spellStart"/>
            <w:r>
              <w:rPr>
                <w:lang w:eastAsia="en-GB"/>
              </w:rPr>
              <w:t>isOrdered</w:t>
            </w:r>
            <w:proofErr w:type="spellEnd"/>
            <w:r>
              <w:rPr>
                <w:lang w:eastAsia="en-GB"/>
              </w:rPr>
              <w:t>: N/A</w:t>
            </w:r>
          </w:p>
          <w:p w14:paraId="02D502F7" w14:textId="77777777" w:rsidR="00FC22E8" w:rsidRDefault="00FC22E8">
            <w:pPr>
              <w:pStyle w:val="TAL"/>
              <w:rPr>
                <w:lang w:eastAsia="en-GB"/>
              </w:rPr>
            </w:pPr>
            <w:proofErr w:type="spellStart"/>
            <w:r>
              <w:rPr>
                <w:lang w:eastAsia="en-GB"/>
              </w:rPr>
              <w:t>isUnique</w:t>
            </w:r>
            <w:proofErr w:type="spellEnd"/>
            <w:r>
              <w:rPr>
                <w:lang w:eastAsia="en-GB"/>
              </w:rPr>
              <w:t>: N/A</w:t>
            </w:r>
          </w:p>
          <w:p w14:paraId="40DF80F1" w14:textId="77777777" w:rsidR="00FC22E8" w:rsidRDefault="00FC22E8">
            <w:pPr>
              <w:pStyle w:val="TAL"/>
              <w:rPr>
                <w:lang w:eastAsia="en-GB"/>
              </w:rPr>
            </w:pPr>
            <w:proofErr w:type="spellStart"/>
            <w:r>
              <w:rPr>
                <w:lang w:eastAsia="en-GB"/>
              </w:rPr>
              <w:t>defaultValue</w:t>
            </w:r>
            <w:proofErr w:type="spellEnd"/>
            <w:r>
              <w:rPr>
                <w:lang w:eastAsia="en-GB"/>
              </w:rPr>
              <w:t>: None</w:t>
            </w:r>
          </w:p>
          <w:p w14:paraId="596274C5" w14:textId="77777777" w:rsidR="00FC22E8" w:rsidRDefault="00FC22E8">
            <w:pPr>
              <w:pStyle w:val="TAL"/>
              <w:rPr>
                <w:lang w:eastAsia="en-GB"/>
              </w:rPr>
            </w:pPr>
            <w:proofErr w:type="spellStart"/>
            <w:r>
              <w:rPr>
                <w:lang w:eastAsia="en-GB"/>
              </w:rPr>
              <w:t>isNullable</w:t>
            </w:r>
            <w:proofErr w:type="spellEnd"/>
            <w:r>
              <w:rPr>
                <w:lang w:eastAsia="en-GB"/>
              </w:rPr>
              <w:t xml:space="preserve">: </w:t>
            </w:r>
            <w:r>
              <w:rPr>
                <w:lang w:eastAsia="zh-CN"/>
              </w:rPr>
              <w:t>False</w:t>
            </w:r>
          </w:p>
        </w:tc>
      </w:tr>
      <w:tr w:rsidR="00FC22E8" w14:paraId="3D68AAB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B71C8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maximumDeviationHoTriggerLow</w:t>
            </w:r>
            <w:proofErr w:type="spellEnd"/>
          </w:p>
        </w:tc>
        <w:tc>
          <w:tcPr>
            <w:tcW w:w="5525" w:type="dxa"/>
            <w:tcBorders>
              <w:top w:val="single" w:sz="4" w:space="0" w:color="auto"/>
              <w:left w:val="single" w:sz="4" w:space="0" w:color="auto"/>
              <w:bottom w:val="single" w:sz="4" w:space="0" w:color="auto"/>
              <w:right w:val="single" w:sz="4" w:space="0" w:color="auto"/>
            </w:tcBorders>
          </w:tcPr>
          <w:p w14:paraId="64CDB5E3" w14:textId="77777777" w:rsidR="00FC22E8" w:rsidRDefault="00FC22E8">
            <w:pPr>
              <w:pStyle w:val="TAL"/>
              <w:rPr>
                <w:szCs w:val="18"/>
                <w:lang w:eastAsia="zh-CN"/>
              </w:rPr>
            </w:pPr>
            <w:r>
              <w:rPr>
                <w:szCs w:val="18"/>
                <w:lang w:eastAsia="en-GB"/>
              </w:rPr>
              <w:t xml:space="preserve">This parameter defines the maximum allowed lower deviation of the Handover Trigger, from the default point of operation (see </w:t>
            </w:r>
            <w:r>
              <w:rPr>
                <w:rFonts w:cs="Arial"/>
                <w:lang w:eastAsia="en-GB"/>
              </w:rPr>
              <w:t xml:space="preserve">clause 15.5.2.5 in </w:t>
            </w:r>
            <w:r>
              <w:rPr>
                <w:szCs w:val="18"/>
                <w:lang w:eastAsia="en-GB"/>
              </w:rPr>
              <w:t>TS 38.300 [3] and clause 9.2.2.61 in TS 38.423 [58].)</w:t>
            </w:r>
          </w:p>
          <w:p w14:paraId="42C7BFAC" w14:textId="77777777" w:rsidR="00FC22E8" w:rsidRDefault="00FC22E8">
            <w:pPr>
              <w:pStyle w:val="TAL"/>
              <w:rPr>
                <w:szCs w:val="18"/>
                <w:lang w:eastAsia="zh-CN"/>
              </w:rPr>
            </w:pPr>
          </w:p>
          <w:p w14:paraId="04110D25" w14:textId="77777777" w:rsidR="00FC22E8" w:rsidRDefault="00FC22E8">
            <w:pPr>
              <w:pStyle w:val="TAL"/>
              <w:rPr>
                <w:rFonts w:cs="Arial"/>
                <w:lang w:val="fr-FR" w:eastAsia="en-GB"/>
              </w:rPr>
            </w:pPr>
            <w:proofErr w:type="spellStart"/>
            <w:r>
              <w:rPr>
                <w:rFonts w:cs="Arial"/>
                <w:szCs w:val="18"/>
                <w:lang w:val="fr-FR" w:eastAsia="en-GB"/>
              </w:rPr>
              <w:t>allowedValues</w:t>
            </w:r>
            <w:proofErr w:type="spellEnd"/>
            <w:r>
              <w:rPr>
                <w:rFonts w:cs="Arial"/>
                <w:szCs w:val="18"/>
                <w:lang w:val="fr-FR" w:eastAsia="en-GB"/>
              </w:rPr>
              <w:t>: -20..20</w:t>
            </w:r>
          </w:p>
          <w:p w14:paraId="1D31E7E3" w14:textId="77777777" w:rsidR="00FC22E8" w:rsidRDefault="00FC22E8">
            <w:pPr>
              <w:pStyle w:val="TAL"/>
              <w:rPr>
                <w:rFonts w:cs="Arial"/>
                <w:lang w:val="fr-FR" w:eastAsia="en-GB"/>
              </w:rPr>
            </w:pPr>
            <w:r>
              <w:rPr>
                <w:rFonts w:cs="Arial"/>
                <w:lang w:val="fr-FR" w:eastAsia="en-GB"/>
              </w:rPr>
              <w:t>Unit: 0.5 dB</w:t>
            </w:r>
          </w:p>
          <w:p w14:paraId="1E999FB9"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6912ECA" w14:textId="77777777" w:rsidR="00FC22E8" w:rsidRDefault="00FC22E8">
            <w:pPr>
              <w:pStyle w:val="TAL"/>
              <w:rPr>
                <w:rFonts w:cs="Arial"/>
                <w:szCs w:val="18"/>
                <w:lang w:eastAsia="zh-CN"/>
              </w:rPr>
            </w:pPr>
            <w:r>
              <w:rPr>
                <w:rFonts w:cs="Arial"/>
                <w:szCs w:val="18"/>
                <w:lang w:eastAsia="zh-CN"/>
              </w:rPr>
              <w:t>type: Integer</w:t>
            </w:r>
          </w:p>
          <w:p w14:paraId="0ABC9FCD"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014B3998"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DED1F96" w14:textId="77777777" w:rsidR="00FC22E8" w:rsidRDefault="00FC22E8">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4CE18D24" w14:textId="77777777" w:rsidR="00FC22E8" w:rsidRDefault="00FC22E8">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03F0869B" w14:textId="77777777" w:rsidR="00FC22E8" w:rsidRDefault="00FC22E8">
            <w:pPr>
              <w:pStyle w:val="TAL"/>
              <w:rPr>
                <w:lang w:eastAsia="en-GB"/>
              </w:rPr>
            </w:pPr>
            <w:proofErr w:type="spellStart"/>
            <w:r>
              <w:rPr>
                <w:rFonts w:cs="Arial"/>
                <w:szCs w:val="18"/>
                <w:lang w:val="fr-FR" w:eastAsia="zh-CN"/>
              </w:rPr>
              <w:t>isNullable</w:t>
            </w:r>
            <w:proofErr w:type="spellEnd"/>
            <w:r>
              <w:rPr>
                <w:rFonts w:cs="Arial"/>
                <w:szCs w:val="18"/>
                <w:lang w:val="fr-FR" w:eastAsia="zh-CN"/>
              </w:rPr>
              <w:t>: False</w:t>
            </w:r>
          </w:p>
        </w:tc>
      </w:tr>
      <w:tr w:rsidR="00FC22E8" w14:paraId="081C561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6945F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maximumDeviationHoTriggerHigh</w:t>
            </w:r>
            <w:proofErr w:type="spellEnd"/>
          </w:p>
        </w:tc>
        <w:tc>
          <w:tcPr>
            <w:tcW w:w="5525" w:type="dxa"/>
            <w:tcBorders>
              <w:top w:val="single" w:sz="4" w:space="0" w:color="auto"/>
              <w:left w:val="single" w:sz="4" w:space="0" w:color="auto"/>
              <w:bottom w:val="single" w:sz="4" w:space="0" w:color="auto"/>
              <w:right w:val="single" w:sz="4" w:space="0" w:color="auto"/>
            </w:tcBorders>
          </w:tcPr>
          <w:p w14:paraId="28AD92EF" w14:textId="77777777" w:rsidR="00FC22E8" w:rsidRDefault="00FC22E8">
            <w:pPr>
              <w:pStyle w:val="TAL"/>
              <w:rPr>
                <w:szCs w:val="18"/>
                <w:lang w:eastAsia="zh-CN"/>
              </w:rPr>
            </w:pPr>
            <w:r>
              <w:rPr>
                <w:szCs w:val="18"/>
                <w:lang w:eastAsia="en-GB"/>
              </w:rPr>
              <w:t xml:space="preserve">This parameter defines the maximum allowed upper deviation of the Handover Trigger, from the default point of operation (see </w:t>
            </w:r>
            <w:r>
              <w:rPr>
                <w:rFonts w:cs="Arial"/>
                <w:lang w:eastAsia="en-GB"/>
              </w:rPr>
              <w:t xml:space="preserve">clause 15.5.2.5 in </w:t>
            </w:r>
            <w:r>
              <w:rPr>
                <w:szCs w:val="18"/>
                <w:lang w:eastAsia="en-GB"/>
              </w:rPr>
              <w:t>TS 38.300 [3]. and clause 9.2.2.61 in TS 38.423 [58].)</w:t>
            </w:r>
          </w:p>
          <w:p w14:paraId="25EAA6E1" w14:textId="77777777" w:rsidR="00FC22E8" w:rsidRDefault="00FC22E8">
            <w:pPr>
              <w:pStyle w:val="TAL"/>
              <w:rPr>
                <w:szCs w:val="18"/>
                <w:lang w:eastAsia="zh-CN"/>
              </w:rPr>
            </w:pPr>
          </w:p>
          <w:p w14:paraId="3610C73A" w14:textId="77777777" w:rsidR="00FC22E8" w:rsidRDefault="00FC22E8">
            <w:pPr>
              <w:pStyle w:val="TAL"/>
              <w:rPr>
                <w:rFonts w:cs="Arial"/>
                <w:lang w:val="fr-FR" w:eastAsia="en-GB"/>
              </w:rPr>
            </w:pPr>
            <w:proofErr w:type="spellStart"/>
            <w:r>
              <w:rPr>
                <w:rFonts w:cs="Arial"/>
                <w:szCs w:val="18"/>
                <w:lang w:val="fr-FR" w:eastAsia="en-GB"/>
              </w:rPr>
              <w:t>allowedValues</w:t>
            </w:r>
            <w:proofErr w:type="spellEnd"/>
            <w:r>
              <w:rPr>
                <w:rFonts w:cs="Arial"/>
                <w:szCs w:val="18"/>
                <w:lang w:val="fr-FR" w:eastAsia="en-GB"/>
              </w:rPr>
              <w:t>: -20..20</w:t>
            </w:r>
          </w:p>
          <w:p w14:paraId="3CB7CC78" w14:textId="77777777" w:rsidR="00FC22E8" w:rsidRDefault="00FC22E8">
            <w:pPr>
              <w:pStyle w:val="TAL"/>
              <w:rPr>
                <w:rFonts w:cs="Arial"/>
                <w:lang w:val="fr-FR" w:eastAsia="en-GB"/>
              </w:rPr>
            </w:pPr>
            <w:r>
              <w:rPr>
                <w:rFonts w:cs="Arial"/>
                <w:lang w:val="fr-FR" w:eastAsia="en-GB"/>
              </w:rPr>
              <w:t>Unit: 0.5 dB</w:t>
            </w:r>
          </w:p>
          <w:p w14:paraId="722BED9C" w14:textId="77777777" w:rsidR="00FC22E8" w:rsidRDefault="00FC22E8">
            <w:pPr>
              <w:pStyle w:val="TAL"/>
              <w:rPr>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A476798" w14:textId="77777777" w:rsidR="00FC22E8" w:rsidRDefault="00FC22E8">
            <w:pPr>
              <w:pStyle w:val="TAL"/>
              <w:rPr>
                <w:rFonts w:cs="Arial"/>
                <w:szCs w:val="18"/>
                <w:lang w:eastAsia="zh-CN"/>
              </w:rPr>
            </w:pPr>
            <w:r>
              <w:rPr>
                <w:rFonts w:cs="Arial"/>
                <w:szCs w:val="18"/>
                <w:lang w:eastAsia="zh-CN"/>
              </w:rPr>
              <w:t>type: Integer</w:t>
            </w:r>
          </w:p>
          <w:p w14:paraId="405DF7AD"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6FF3904C"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DF39563" w14:textId="77777777" w:rsidR="00FC22E8" w:rsidRDefault="00FC22E8">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34B6F8D1" w14:textId="77777777" w:rsidR="00FC22E8" w:rsidRDefault="00FC22E8">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6A743B85" w14:textId="77777777" w:rsidR="00FC22E8" w:rsidRDefault="00FC22E8">
            <w:pPr>
              <w:pStyle w:val="TAL"/>
              <w:rPr>
                <w:lang w:eastAsia="en-GB"/>
              </w:rPr>
            </w:pPr>
            <w:proofErr w:type="spellStart"/>
            <w:r>
              <w:rPr>
                <w:rFonts w:cs="Arial"/>
                <w:szCs w:val="18"/>
                <w:lang w:val="fr-FR" w:eastAsia="zh-CN"/>
              </w:rPr>
              <w:t>isNullable</w:t>
            </w:r>
            <w:proofErr w:type="spellEnd"/>
            <w:r>
              <w:rPr>
                <w:rFonts w:cs="Arial"/>
                <w:szCs w:val="18"/>
                <w:lang w:val="fr-FR" w:eastAsia="zh-CN"/>
              </w:rPr>
              <w:t>: False</w:t>
            </w:r>
          </w:p>
        </w:tc>
      </w:tr>
      <w:tr w:rsidR="00FC22E8" w14:paraId="60E85DB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1FF5C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minimumTimeBetweenHoTriggerChange</w:t>
            </w:r>
            <w:proofErr w:type="spellEnd"/>
          </w:p>
        </w:tc>
        <w:tc>
          <w:tcPr>
            <w:tcW w:w="5525" w:type="dxa"/>
            <w:tcBorders>
              <w:top w:val="single" w:sz="4" w:space="0" w:color="auto"/>
              <w:left w:val="single" w:sz="4" w:space="0" w:color="auto"/>
              <w:bottom w:val="single" w:sz="4" w:space="0" w:color="auto"/>
              <w:right w:val="single" w:sz="4" w:space="0" w:color="auto"/>
            </w:tcBorders>
          </w:tcPr>
          <w:p w14:paraId="5F25381F" w14:textId="77777777" w:rsidR="00FC22E8" w:rsidRDefault="00FC22E8">
            <w:pPr>
              <w:pStyle w:val="TAL"/>
              <w:keepNext w:val="0"/>
              <w:keepLines w:val="0"/>
              <w:widowControl w:val="0"/>
              <w:rPr>
                <w:lang w:eastAsia="zh-CN"/>
              </w:rPr>
            </w:pPr>
            <w:r>
              <w:rPr>
                <w:lang w:eastAsia="en-GB"/>
              </w:rPr>
              <w:t xml:space="preserve">This parameter defines the minimum allowed time interval between two Handover Trigger change performed by MRO. This is used to control the stability and convergence of the algorithm (see </w:t>
            </w:r>
            <w:r>
              <w:rPr>
                <w:rFonts w:cs="Arial"/>
                <w:lang w:eastAsia="en-GB"/>
              </w:rPr>
              <w:t xml:space="preserve">clause 15.5.2.5 in </w:t>
            </w:r>
            <w:r>
              <w:rPr>
                <w:lang w:eastAsia="en-GB"/>
              </w:rPr>
              <w:t xml:space="preserve">TS 38.300 [3]). </w:t>
            </w:r>
          </w:p>
          <w:p w14:paraId="31E6F320" w14:textId="77777777" w:rsidR="00FC22E8" w:rsidRDefault="00FC22E8">
            <w:pPr>
              <w:pStyle w:val="TAL"/>
              <w:keepNext w:val="0"/>
              <w:keepLines w:val="0"/>
              <w:widowControl w:val="0"/>
              <w:rPr>
                <w:lang w:eastAsia="zh-CN"/>
              </w:rPr>
            </w:pPr>
          </w:p>
          <w:p w14:paraId="0409E1C1"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0..604800</w:t>
            </w:r>
          </w:p>
          <w:p w14:paraId="0A265566" w14:textId="77777777" w:rsidR="00FC22E8" w:rsidRDefault="00FC22E8">
            <w:pPr>
              <w:pStyle w:val="TAL"/>
              <w:rPr>
                <w:lang w:eastAsia="zh-CN"/>
              </w:rPr>
            </w:pPr>
            <w:r>
              <w:rPr>
                <w:szCs w:val="18"/>
                <w:lang w:eastAsia="en-GB"/>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7BA6EAF0" w14:textId="77777777" w:rsidR="00FC22E8" w:rsidRDefault="00FC22E8">
            <w:pPr>
              <w:pStyle w:val="TAL"/>
              <w:rPr>
                <w:rFonts w:cs="Arial"/>
                <w:szCs w:val="18"/>
                <w:lang w:eastAsia="zh-CN"/>
              </w:rPr>
            </w:pPr>
            <w:r>
              <w:rPr>
                <w:rFonts w:cs="Arial"/>
                <w:szCs w:val="18"/>
                <w:lang w:eastAsia="zh-CN"/>
              </w:rPr>
              <w:t>type: Integer</w:t>
            </w:r>
          </w:p>
          <w:p w14:paraId="4D9004EE"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2919EF29"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2F8C36C"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C6DE3AB"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EC4045E"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5100657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5F3D72"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tstoreUEcntxt</w:t>
            </w:r>
            <w:proofErr w:type="spellEnd"/>
          </w:p>
        </w:tc>
        <w:tc>
          <w:tcPr>
            <w:tcW w:w="5525" w:type="dxa"/>
            <w:tcBorders>
              <w:top w:val="single" w:sz="4" w:space="0" w:color="auto"/>
              <w:left w:val="single" w:sz="4" w:space="0" w:color="auto"/>
              <w:bottom w:val="single" w:sz="4" w:space="0" w:color="auto"/>
              <w:right w:val="single" w:sz="4" w:space="0" w:color="auto"/>
            </w:tcBorders>
          </w:tcPr>
          <w:p w14:paraId="59C518B4" w14:textId="77777777" w:rsidR="00FC22E8" w:rsidRDefault="00FC22E8">
            <w:pPr>
              <w:pStyle w:val="TAL"/>
              <w:widowControl w:val="0"/>
              <w:rPr>
                <w:lang w:eastAsia="en-GB"/>
              </w:rPr>
            </w:pPr>
            <w:r>
              <w:rPr>
                <w:lang w:eastAsia="en-GB"/>
              </w:rPr>
              <w:t xml:space="preserve">The timer used for detection of too early HO, too late HO and HO to wrong cell. Corresponds to </w:t>
            </w:r>
            <w:proofErr w:type="spellStart"/>
            <w:r>
              <w:rPr>
                <w:lang w:eastAsia="en-GB"/>
              </w:rPr>
              <w:t>Tstore_UE_cntxt</w:t>
            </w:r>
            <w:proofErr w:type="spellEnd"/>
            <w:r>
              <w:rPr>
                <w:lang w:eastAsia="en-GB"/>
              </w:rPr>
              <w:t xml:space="preserve"> timer described in </w:t>
            </w:r>
            <w:r>
              <w:rPr>
                <w:rFonts w:cs="Arial"/>
                <w:lang w:eastAsia="en-GB"/>
              </w:rPr>
              <w:t xml:space="preserve">clause 15.5.2.5 in </w:t>
            </w:r>
            <w:r>
              <w:rPr>
                <w:szCs w:val="18"/>
                <w:lang w:eastAsia="en-GB"/>
              </w:rPr>
              <w:t xml:space="preserve">TS 38.300 </w:t>
            </w:r>
            <w:r>
              <w:rPr>
                <w:lang w:eastAsia="en-GB"/>
              </w:rPr>
              <w:t xml:space="preserve">[3].  </w:t>
            </w:r>
          </w:p>
          <w:p w14:paraId="79518682" w14:textId="77777777" w:rsidR="00FC22E8" w:rsidRDefault="00FC22E8">
            <w:pPr>
              <w:pStyle w:val="TAL"/>
              <w:widowControl w:val="0"/>
              <w:rPr>
                <w:lang w:eastAsia="en-GB"/>
              </w:rPr>
            </w:pPr>
            <w:r>
              <w:rPr>
                <w:lang w:eastAsia="en-GB"/>
              </w:rPr>
              <w:t>This attribute is used for Mobility Robustness Optimization.</w:t>
            </w:r>
          </w:p>
          <w:p w14:paraId="47A21041" w14:textId="77777777" w:rsidR="00FC22E8" w:rsidRDefault="00FC22E8">
            <w:pPr>
              <w:pStyle w:val="TAL"/>
              <w:widowControl w:val="0"/>
              <w:rPr>
                <w:lang w:eastAsia="en-GB"/>
              </w:rPr>
            </w:pPr>
          </w:p>
          <w:p w14:paraId="2F565E2A" w14:textId="77777777" w:rsidR="00FC22E8" w:rsidRDefault="00FC22E8">
            <w:pPr>
              <w:pStyle w:val="TAL"/>
              <w:keepNext w:val="0"/>
              <w:keepLines w:val="0"/>
              <w:widowControl w:val="0"/>
              <w:rPr>
                <w:lang w:eastAsia="en-GB"/>
              </w:rPr>
            </w:pPr>
            <w:proofErr w:type="spellStart"/>
            <w:r>
              <w:rPr>
                <w:lang w:eastAsia="en-GB"/>
              </w:rPr>
              <w:t>allowedValues</w:t>
            </w:r>
            <w:proofErr w:type="spellEnd"/>
            <w:r>
              <w:rPr>
                <w:lang w:eastAsia="en-GB"/>
              </w:rPr>
              <w:t>: 0</w:t>
            </w:r>
            <w:r>
              <w:rPr>
                <w:rFonts w:cs="Arial"/>
                <w:szCs w:val="18"/>
                <w:lang w:eastAsia="en-GB"/>
              </w:rPr>
              <w:t>..</w:t>
            </w:r>
            <w:r>
              <w:rPr>
                <w:lang w:eastAsia="en-GB"/>
              </w:rPr>
              <w:t>1023</w:t>
            </w:r>
          </w:p>
          <w:p w14:paraId="1F672EDA" w14:textId="77777777" w:rsidR="00FC22E8" w:rsidRDefault="00FC22E8">
            <w:pPr>
              <w:pStyle w:val="TAL"/>
              <w:rPr>
                <w:lang w:eastAsia="zh-CN"/>
              </w:rPr>
            </w:pPr>
            <w:r>
              <w:rPr>
                <w:rFonts w:cs="Arial"/>
                <w:noProof/>
                <w:szCs w:val="18"/>
                <w:lang w:eastAsia="en-GB"/>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547D2082" w14:textId="77777777" w:rsidR="00FC22E8" w:rsidRDefault="00FC22E8">
            <w:pPr>
              <w:pStyle w:val="TAL"/>
              <w:rPr>
                <w:rFonts w:cs="Arial"/>
                <w:szCs w:val="18"/>
                <w:lang w:eastAsia="zh-CN"/>
              </w:rPr>
            </w:pPr>
            <w:r>
              <w:rPr>
                <w:rFonts w:cs="Arial"/>
                <w:szCs w:val="18"/>
                <w:lang w:eastAsia="zh-CN"/>
              </w:rPr>
              <w:t>type: Integer</w:t>
            </w:r>
          </w:p>
          <w:p w14:paraId="5F5507B9" w14:textId="77777777" w:rsidR="00FC22E8" w:rsidRDefault="00FC22E8">
            <w:pPr>
              <w:pStyle w:val="TAL"/>
              <w:rPr>
                <w:rFonts w:cs="Arial"/>
                <w:szCs w:val="18"/>
                <w:lang w:eastAsia="zh-CN"/>
              </w:rPr>
            </w:pPr>
            <w:r>
              <w:rPr>
                <w:rFonts w:cs="Arial"/>
                <w:szCs w:val="18"/>
                <w:lang w:eastAsia="zh-CN"/>
              </w:rPr>
              <w:t xml:space="preserve">multiplicity: </w:t>
            </w:r>
            <w:r>
              <w:rPr>
                <w:lang w:eastAsia="en-GB"/>
              </w:rPr>
              <w:t>0..</w:t>
            </w:r>
            <w:r>
              <w:rPr>
                <w:rFonts w:cs="Arial"/>
                <w:szCs w:val="18"/>
                <w:lang w:eastAsia="zh-CN"/>
              </w:rPr>
              <w:t>1</w:t>
            </w:r>
          </w:p>
          <w:p w14:paraId="5C161EA5" w14:textId="77777777" w:rsidR="00FC22E8" w:rsidRDefault="00FC22E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7A282FF" w14:textId="77777777" w:rsidR="00FC22E8" w:rsidRDefault="00FC22E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0884F6D" w14:textId="77777777" w:rsidR="00FC22E8" w:rsidRDefault="00FC22E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85BB375" w14:textId="77777777" w:rsidR="00FC22E8" w:rsidRDefault="00FC22E8">
            <w:pPr>
              <w:pStyle w:val="TAL"/>
              <w:rPr>
                <w:lang w:eastAsia="en-GB"/>
              </w:rPr>
            </w:pPr>
            <w:proofErr w:type="spellStart"/>
            <w:r>
              <w:rPr>
                <w:rFonts w:cs="Arial"/>
                <w:szCs w:val="18"/>
                <w:lang w:eastAsia="zh-CN"/>
              </w:rPr>
              <w:t>isNullable</w:t>
            </w:r>
            <w:proofErr w:type="spellEnd"/>
            <w:r>
              <w:rPr>
                <w:rFonts w:cs="Arial"/>
                <w:szCs w:val="18"/>
                <w:lang w:eastAsia="zh-CN"/>
              </w:rPr>
              <w:t>: False</w:t>
            </w:r>
          </w:p>
        </w:tc>
      </w:tr>
      <w:tr w:rsidR="00FC22E8" w14:paraId="1D06141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740AD5E"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configurable5QISetRef</w:t>
            </w:r>
          </w:p>
        </w:tc>
        <w:tc>
          <w:tcPr>
            <w:tcW w:w="5525" w:type="dxa"/>
            <w:tcBorders>
              <w:top w:val="single" w:sz="4" w:space="0" w:color="auto"/>
              <w:left w:val="single" w:sz="4" w:space="0" w:color="auto"/>
              <w:bottom w:val="single" w:sz="4" w:space="0" w:color="auto"/>
              <w:right w:val="single" w:sz="4" w:space="0" w:color="auto"/>
            </w:tcBorders>
          </w:tcPr>
          <w:p w14:paraId="2747B8A8"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0583BFC7" w14:textId="77777777" w:rsidR="00FC22E8" w:rsidRDefault="00FC22E8">
            <w:pPr>
              <w:keepNext/>
              <w:keepLines/>
              <w:spacing w:after="0"/>
              <w:rPr>
                <w:rFonts w:ascii="Arial" w:hAnsi="Arial" w:cs="Arial"/>
                <w:sz w:val="18"/>
                <w:szCs w:val="18"/>
                <w:lang w:eastAsia="en-GB"/>
              </w:rPr>
            </w:pPr>
          </w:p>
          <w:p w14:paraId="2A60F85B" w14:textId="77777777" w:rsidR="00FC22E8" w:rsidRDefault="00FC22E8">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Configurable5QISet </w:t>
            </w:r>
            <w:r>
              <w:rPr>
                <w:rFonts w:ascii="Arial" w:hAnsi="Arial" w:cs="Arial"/>
                <w:sz w:val="18"/>
                <w:lang w:eastAsia="en-GB"/>
              </w:rPr>
              <w:t>see clause 5.3.75.</w:t>
            </w:r>
          </w:p>
          <w:p w14:paraId="65248456" w14:textId="77777777" w:rsidR="00FC22E8" w:rsidRDefault="00FC22E8">
            <w:pPr>
              <w:keepNext/>
              <w:keepLines/>
              <w:spacing w:after="0"/>
              <w:rPr>
                <w:rFonts w:ascii="Arial" w:hAnsi="Arial" w:cs="Arial"/>
                <w:sz w:val="18"/>
                <w:szCs w:val="18"/>
                <w:lang w:eastAsia="en-GB"/>
              </w:rPr>
            </w:pPr>
          </w:p>
          <w:p w14:paraId="44F5C9CF"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244BD9A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CE89749" w14:textId="77777777" w:rsidR="00FC22E8" w:rsidRDefault="00FC22E8">
            <w:pPr>
              <w:pStyle w:val="TAL"/>
              <w:rPr>
                <w:lang w:eastAsia="en-GB"/>
              </w:rPr>
            </w:pPr>
            <w:r>
              <w:rPr>
                <w:lang w:eastAsia="en-GB"/>
              </w:rPr>
              <w:t>type: DN</w:t>
            </w:r>
          </w:p>
          <w:p w14:paraId="52007BEC" w14:textId="77777777" w:rsidR="00FC22E8" w:rsidRDefault="00FC22E8">
            <w:pPr>
              <w:pStyle w:val="TAL"/>
              <w:rPr>
                <w:lang w:eastAsia="en-GB"/>
              </w:rPr>
            </w:pPr>
            <w:r>
              <w:rPr>
                <w:lang w:eastAsia="en-GB"/>
              </w:rPr>
              <w:t>multiplicity: 0..1</w:t>
            </w:r>
          </w:p>
          <w:p w14:paraId="779EF39C" w14:textId="77777777" w:rsidR="00FC22E8" w:rsidRDefault="00FC22E8">
            <w:pPr>
              <w:pStyle w:val="TAL"/>
              <w:rPr>
                <w:lang w:eastAsia="en-GB"/>
              </w:rPr>
            </w:pPr>
            <w:proofErr w:type="spellStart"/>
            <w:r>
              <w:rPr>
                <w:lang w:eastAsia="en-GB"/>
              </w:rPr>
              <w:t>isOrdered</w:t>
            </w:r>
            <w:proofErr w:type="spellEnd"/>
            <w:r>
              <w:rPr>
                <w:lang w:eastAsia="en-GB"/>
              </w:rPr>
              <w:t>: False</w:t>
            </w:r>
          </w:p>
          <w:p w14:paraId="27F49093" w14:textId="77777777" w:rsidR="00FC22E8" w:rsidRDefault="00FC22E8">
            <w:pPr>
              <w:pStyle w:val="TAL"/>
              <w:rPr>
                <w:lang w:eastAsia="en-GB"/>
              </w:rPr>
            </w:pPr>
            <w:proofErr w:type="spellStart"/>
            <w:r>
              <w:rPr>
                <w:lang w:eastAsia="en-GB"/>
              </w:rPr>
              <w:t>isUnique</w:t>
            </w:r>
            <w:proofErr w:type="spellEnd"/>
            <w:r>
              <w:rPr>
                <w:lang w:eastAsia="en-GB"/>
              </w:rPr>
              <w:t>: True</w:t>
            </w:r>
          </w:p>
          <w:p w14:paraId="6C5B1644" w14:textId="77777777" w:rsidR="00FC22E8" w:rsidRDefault="00FC22E8">
            <w:pPr>
              <w:pStyle w:val="TAL"/>
              <w:rPr>
                <w:lang w:eastAsia="en-GB"/>
              </w:rPr>
            </w:pPr>
            <w:proofErr w:type="spellStart"/>
            <w:r>
              <w:rPr>
                <w:lang w:eastAsia="en-GB"/>
              </w:rPr>
              <w:t>defaultValue</w:t>
            </w:r>
            <w:proofErr w:type="spellEnd"/>
            <w:r>
              <w:rPr>
                <w:lang w:eastAsia="en-GB"/>
              </w:rPr>
              <w:t>: None</w:t>
            </w:r>
          </w:p>
          <w:p w14:paraId="7D7217C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9B6D9A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3C98A3"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dynamic5QISetRef</w:t>
            </w:r>
          </w:p>
        </w:tc>
        <w:tc>
          <w:tcPr>
            <w:tcW w:w="5525" w:type="dxa"/>
            <w:tcBorders>
              <w:top w:val="single" w:sz="4" w:space="0" w:color="auto"/>
              <w:left w:val="single" w:sz="4" w:space="0" w:color="auto"/>
              <w:bottom w:val="single" w:sz="4" w:space="0" w:color="auto"/>
              <w:right w:val="single" w:sz="4" w:space="0" w:color="auto"/>
            </w:tcBorders>
          </w:tcPr>
          <w:p w14:paraId="68B84B20"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w:t>
            </w:r>
            <w:r>
              <w:rPr>
                <w:rFonts w:ascii="Arial" w:hAnsi="Arial" w:cs="Arial"/>
                <w:sz w:val="18"/>
                <w:lang w:eastAsia="en-GB"/>
              </w:rPr>
              <w:t xml:space="preserve">. </w:t>
            </w:r>
          </w:p>
          <w:p w14:paraId="01270762" w14:textId="77777777" w:rsidR="00FC22E8" w:rsidRDefault="00FC22E8">
            <w:pPr>
              <w:keepNext/>
              <w:keepLines/>
              <w:spacing w:after="0"/>
              <w:rPr>
                <w:rFonts w:ascii="Arial" w:hAnsi="Arial" w:cs="Arial"/>
                <w:sz w:val="18"/>
                <w:szCs w:val="18"/>
                <w:lang w:eastAsia="en-GB"/>
              </w:rPr>
            </w:pPr>
          </w:p>
          <w:p w14:paraId="5152FEA3" w14:textId="77777777" w:rsidR="00FC22E8" w:rsidRDefault="00FC22E8">
            <w:pPr>
              <w:keepNext/>
              <w:keepLines/>
              <w:spacing w:after="0"/>
              <w:rPr>
                <w:rFonts w:ascii="Arial" w:hAnsi="Arial" w:cs="Arial"/>
                <w:sz w:val="18"/>
                <w:lang w:eastAsia="en-GB"/>
              </w:rPr>
            </w:pPr>
            <w:r>
              <w:rPr>
                <w:rFonts w:ascii="Arial" w:hAnsi="Arial" w:cs="Arial"/>
                <w:sz w:val="18"/>
                <w:szCs w:val="18"/>
                <w:lang w:eastAsia="zh-CN"/>
              </w:rPr>
              <w:t xml:space="preserve">The detailed definition for </w:t>
            </w:r>
            <w:r>
              <w:rPr>
                <w:rFonts w:ascii="Courier New" w:hAnsi="Courier New"/>
                <w:lang w:eastAsia="en-GB"/>
              </w:rPr>
              <w:t xml:space="preserve">Dynamic5QISet </w:t>
            </w:r>
            <w:r>
              <w:rPr>
                <w:rFonts w:ascii="Arial" w:hAnsi="Arial" w:cs="Arial"/>
                <w:sz w:val="18"/>
                <w:lang w:eastAsia="en-GB"/>
              </w:rPr>
              <w:t>see clause 5.3.94.</w:t>
            </w:r>
          </w:p>
          <w:p w14:paraId="77FF8A5B" w14:textId="77777777" w:rsidR="00FC22E8" w:rsidRDefault="00FC22E8">
            <w:pPr>
              <w:keepNext/>
              <w:keepLines/>
              <w:spacing w:after="0"/>
              <w:rPr>
                <w:rFonts w:ascii="Arial" w:hAnsi="Arial" w:cs="Arial"/>
                <w:sz w:val="18"/>
                <w:szCs w:val="18"/>
                <w:lang w:eastAsia="en-GB"/>
              </w:rPr>
            </w:pPr>
          </w:p>
          <w:p w14:paraId="216BB3E1" w14:textId="77777777" w:rsidR="00FC22E8" w:rsidRDefault="00FC22E8">
            <w:pPr>
              <w:keepNext/>
              <w:keepLines/>
              <w:spacing w:after="0"/>
              <w:rPr>
                <w:rFonts w:ascii="Arial" w:hAnsi="Arial" w:cs="Arial"/>
                <w:sz w:val="18"/>
                <w:szCs w:val="18"/>
                <w:lang w:eastAsia="en-GB"/>
              </w:rPr>
            </w:pPr>
          </w:p>
          <w:p w14:paraId="3BE08B17"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3044CEB8" w14:textId="77777777" w:rsidR="00FC22E8" w:rsidRDefault="00FC22E8">
            <w:pPr>
              <w:keepNext/>
              <w:keepLines/>
              <w:spacing w:after="0"/>
              <w:rPr>
                <w:rFonts w:ascii="Arial" w:hAnsi="Arial" w:cs="Arial"/>
                <w:sz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ABB28C2" w14:textId="77777777" w:rsidR="00FC22E8" w:rsidRDefault="00FC22E8">
            <w:pPr>
              <w:pStyle w:val="TAL"/>
              <w:rPr>
                <w:lang w:eastAsia="en-GB"/>
              </w:rPr>
            </w:pPr>
            <w:r>
              <w:rPr>
                <w:lang w:eastAsia="en-GB"/>
              </w:rPr>
              <w:t>type: DN</w:t>
            </w:r>
          </w:p>
          <w:p w14:paraId="591771FE" w14:textId="77777777" w:rsidR="00FC22E8" w:rsidRDefault="00FC22E8">
            <w:pPr>
              <w:pStyle w:val="TAL"/>
              <w:rPr>
                <w:lang w:eastAsia="en-GB"/>
              </w:rPr>
            </w:pPr>
            <w:r>
              <w:rPr>
                <w:lang w:eastAsia="en-GB"/>
              </w:rPr>
              <w:t>multiplicity: 0..1</w:t>
            </w:r>
          </w:p>
          <w:p w14:paraId="737CFD1B" w14:textId="77777777" w:rsidR="00FC22E8" w:rsidRDefault="00FC22E8">
            <w:pPr>
              <w:pStyle w:val="TAL"/>
              <w:rPr>
                <w:lang w:eastAsia="en-GB"/>
              </w:rPr>
            </w:pPr>
            <w:proofErr w:type="spellStart"/>
            <w:r>
              <w:rPr>
                <w:lang w:eastAsia="en-GB"/>
              </w:rPr>
              <w:t>isOrdered</w:t>
            </w:r>
            <w:proofErr w:type="spellEnd"/>
            <w:r>
              <w:rPr>
                <w:lang w:eastAsia="en-GB"/>
              </w:rPr>
              <w:t>: False</w:t>
            </w:r>
          </w:p>
          <w:p w14:paraId="1D06DADD" w14:textId="77777777" w:rsidR="00FC22E8" w:rsidRDefault="00FC22E8">
            <w:pPr>
              <w:pStyle w:val="TAL"/>
              <w:rPr>
                <w:lang w:eastAsia="en-GB"/>
              </w:rPr>
            </w:pPr>
            <w:proofErr w:type="spellStart"/>
            <w:r>
              <w:rPr>
                <w:lang w:eastAsia="en-GB"/>
              </w:rPr>
              <w:t>isUnique</w:t>
            </w:r>
            <w:proofErr w:type="spellEnd"/>
            <w:r>
              <w:rPr>
                <w:lang w:eastAsia="en-GB"/>
              </w:rPr>
              <w:t>: True</w:t>
            </w:r>
          </w:p>
          <w:p w14:paraId="2B07130C" w14:textId="77777777" w:rsidR="00FC22E8" w:rsidRDefault="00FC22E8">
            <w:pPr>
              <w:pStyle w:val="TAL"/>
              <w:rPr>
                <w:lang w:eastAsia="en-GB"/>
              </w:rPr>
            </w:pPr>
            <w:proofErr w:type="spellStart"/>
            <w:r>
              <w:rPr>
                <w:lang w:eastAsia="en-GB"/>
              </w:rPr>
              <w:t>defaultValue</w:t>
            </w:r>
            <w:proofErr w:type="spellEnd"/>
            <w:r>
              <w:rPr>
                <w:lang w:eastAsia="en-GB"/>
              </w:rPr>
              <w:t>: None</w:t>
            </w:r>
          </w:p>
          <w:p w14:paraId="4972872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94E5AB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C98FC7"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frequencyDomainPara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7D9D752B" w14:textId="77777777" w:rsidR="00FC22E8" w:rsidRDefault="00FC22E8">
            <w:pPr>
              <w:pStyle w:val="TAL"/>
              <w:rPr>
                <w:lang w:eastAsia="en-GB"/>
              </w:rPr>
            </w:pPr>
            <w:r>
              <w:rPr>
                <w:lang w:eastAsia="en-GB"/>
              </w:rPr>
              <w:t xml:space="preserve">This attribute defines configuration parameters of frequency domain resource to support RIM RS. </w:t>
            </w:r>
          </w:p>
          <w:p w14:paraId="1CA4F573" w14:textId="77777777" w:rsidR="00FC22E8" w:rsidRDefault="00FC22E8">
            <w:pPr>
              <w:pStyle w:val="TAL"/>
              <w:rPr>
                <w:lang w:eastAsia="en-GB"/>
              </w:rPr>
            </w:pPr>
          </w:p>
          <w:p w14:paraId="7F68F5F2"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78B03574"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AFF9CC0"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FrequencyDomainPara</w:t>
            </w:r>
            <w:proofErr w:type="spellEnd"/>
          </w:p>
          <w:p w14:paraId="5B2D4418" w14:textId="77777777" w:rsidR="00FC22E8" w:rsidRDefault="00FC22E8">
            <w:pPr>
              <w:pStyle w:val="TAL"/>
              <w:rPr>
                <w:rFonts w:cs="Arial"/>
                <w:lang w:eastAsia="en-GB"/>
              </w:rPr>
            </w:pPr>
            <w:r>
              <w:rPr>
                <w:rFonts w:cs="Arial"/>
                <w:lang w:eastAsia="en-GB"/>
              </w:rPr>
              <w:t>multiplicity: 1</w:t>
            </w:r>
          </w:p>
          <w:p w14:paraId="729A3E7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225B045E"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18C3595A"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194784F3"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7C41B0B" w14:textId="77777777" w:rsidR="00FC22E8" w:rsidRDefault="00FC22E8">
            <w:pPr>
              <w:pStyle w:val="TAL"/>
              <w:rPr>
                <w:lang w:eastAsia="en-GB"/>
              </w:rPr>
            </w:pPr>
          </w:p>
        </w:tc>
      </w:tr>
      <w:tr w:rsidR="00FC22E8" w14:paraId="53D62D7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FC44D9"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51EA3583" w14:textId="77777777" w:rsidR="00FC22E8" w:rsidRDefault="00FC22E8">
            <w:pPr>
              <w:pStyle w:val="TAL"/>
              <w:rPr>
                <w:lang w:eastAsia="en-GB"/>
              </w:rPr>
            </w:pPr>
            <w:r>
              <w:rPr>
                <w:lang w:eastAsia="en-GB"/>
              </w:rPr>
              <w:t xml:space="preserve">This attribute defines configuration parameters of sequence domain resource to support RIM RS. </w:t>
            </w:r>
          </w:p>
          <w:p w14:paraId="2113C606" w14:textId="77777777" w:rsidR="00FC22E8" w:rsidRDefault="00FC22E8">
            <w:pPr>
              <w:pStyle w:val="TAL"/>
              <w:rPr>
                <w:lang w:eastAsia="en-GB"/>
              </w:rPr>
            </w:pPr>
          </w:p>
          <w:p w14:paraId="0EA08915"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3FB7A73F"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397F3B5"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SequenceDomainPara</w:t>
            </w:r>
            <w:proofErr w:type="spellEnd"/>
          </w:p>
          <w:p w14:paraId="776D15BB" w14:textId="77777777" w:rsidR="00FC22E8" w:rsidRDefault="00FC22E8">
            <w:pPr>
              <w:pStyle w:val="TAL"/>
              <w:rPr>
                <w:rFonts w:cs="Arial"/>
                <w:lang w:eastAsia="en-GB"/>
              </w:rPr>
            </w:pPr>
            <w:r>
              <w:rPr>
                <w:rFonts w:cs="Arial"/>
                <w:lang w:eastAsia="en-GB"/>
              </w:rPr>
              <w:t>multiplicity: 1</w:t>
            </w:r>
          </w:p>
          <w:p w14:paraId="2EE7A2DE"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075FE2E9"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0490CA5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1AECF82"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6A5B83A4" w14:textId="77777777" w:rsidR="00FC22E8" w:rsidRDefault="00FC22E8">
            <w:pPr>
              <w:pStyle w:val="TAL"/>
              <w:rPr>
                <w:lang w:eastAsia="en-GB"/>
              </w:rPr>
            </w:pPr>
          </w:p>
        </w:tc>
      </w:tr>
      <w:tr w:rsidR="00FC22E8" w14:paraId="4164C10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A9B87AC"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1BB0AFF9" w14:textId="77777777" w:rsidR="00FC22E8" w:rsidRDefault="00FC22E8">
            <w:pPr>
              <w:pStyle w:val="TAL"/>
              <w:rPr>
                <w:lang w:eastAsia="en-GB"/>
              </w:rPr>
            </w:pPr>
            <w:r>
              <w:rPr>
                <w:lang w:eastAsia="en-GB"/>
              </w:rPr>
              <w:t xml:space="preserve">This attribute defines configuration parameters of time domain resource to support RIM RS.  </w:t>
            </w:r>
          </w:p>
          <w:p w14:paraId="645B98CE" w14:textId="77777777" w:rsidR="00FC22E8" w:rsidRDefault="00FC22E8">
            <w:pPr>
              <w:pStyle w:val="TAL"/>
              <w:rPr>
                <w:lang w:eastAsia="en-GB"/>
              </w:rPr>
            </w:pPr>
          </w:p>
          <w:p w14:paraId="2901FD4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4C5DD8CB"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752BB56" w14:textId="77777777" w:rsidR="00FC22E8" w:rsidRDefault="00FC22E8">
            <w:pPr>
              <w:pStyle w:val="TAL"/>
              <w:rPr>
                <w:rFonts w:cs="Arial"/>
                <w:lang w:eastAsia="en-GB"/>
              </w:rPr>
            </w:pPr>
            <w:r>
              <w:rPr>
                <w:rFonts w:cs="Arial"/>
                <w:lang w:eastAsia="en-GB"/>
              </w:rPr>
              <w:t xml:space="preserve">type: </w:t>
            </w:r>
            <w:proofErr w:type="spellStart"/>
            <w:r>
              <w:rPr>
                <w:rFonts w:cs="Arial"/>
                <w:lang w:eastAsia="en-GB"/>
              </w:rPr>
              <w:t>TimeDomainPara</w:t>
            </w:r>
            <w:proofErr w:type="spellEnd"/>
          </w:p>
          <w:p w14:paraId="4BE9B90B" w14:textId="77777777" w:rsidR="00FC22E8" w:rsidRDefault="00FC22E8">
            <w:pPr>
              <w:pStyle w:val="TAL"/>
              <w:rPr>
                <w:rFonts w:cs="Arial"/>
                <w:lang w:eastAsia="en-GB"/>
              </w:rPr>
            </w:pPr>
            <w:r>
              <w:rPr>
                <w:rFonts w:cs="Arial"/>
                <w:lang w:eastAsia="en-GB"/>
              </w:rPr>
              <w:t>multiplicity: 1</w:t>
            </w:r>
          </w:p>
          <w:p w14:paraId="606CBCED"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4698B972"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N/A</w:t>
            </w:r>
          </w:p>
          <w:p w14:paraId="6C0F3316"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1E27C9AE"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7770E742" w14:textId="77777777" w:rsidR="00FC22E8" w:rsidRDefault="00FC22E8">
            <w:pPr>
              <w:pStyle w:val="TAL"/>
              <w:rPr>
                <w:lang w:eastAsia="en-GB"/>
              </w:rPr>
            </w:pPr>
          </w:p>
        </w:tc>
      </w:tr>
      <w:tr w:rsidR="00FC22E8" w14:paraId="00AC537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4DA1F9"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2A4BC066" w14:textId="77777777" w:rsidR="00FC22E8" w:rsidRDefault="00FC22E8">
            <w:pPr>
              <w:pStyle w:val="TAL"/>
              <w:rPr>
                <w:rFonts w:cs="Arial"/>
                <w:lang w:eastAsia="en-GB"/>
              </w:rPr>
            </w:pPr>
            <w:r>
              <w:rPr>
                <w:rFonts w:cs="Arial"/>
                <w:lang w:eastAsia="en-GB"/>
              </w:rPr>
              <w:t>It is the subcarrier spacing configuration (</w:t>
            </w:r>
            <m:oMath>
              <m:r>
                <w:rPr>
                  <w:rFonts w:ascii="Cambria Math" w:hAnsi="Cambria Math"/>
                  <w:lang w:eastAsia="en-GB"/>
                </w:rPr>
                <m:t>μ</m:t>
              </m:r>
            </m:oMath>
            <w:r>
              <w:rPr>
                <w:rFonts w:cs="Arial"/>
                <w:lang w:eastAsia="zh-CN"/>
              </w:rPr>
              <w:t xml:space="preserve">) </w:t>
            </w:r>
            <w:r>
              <w:rPr>
                <w:rFonts w:cs="Arial"/>
                <w:lang w:eastAsia="en-GB"/>
              </w:rPr>
              <w:t xml:space="preserve">for the RIM-RS. </w:t>
            </w:r>
            <w:r>
              <w:rPr>
                <w:rFonts w:eastAsia="Batang"/>
                <w:lang w:eastAsia="en-GB"/>
              </w:rPr>
              <w:t xml:space="preserve">Subcarrier spacing </w:t>
            </w:r>
            <m:oMath>
              <m:r>
                <m:rPr>
                  <m:sty m:val="p"/>
                </m:rPr>
                <w:rPr>
                  <w:rFonts w:ascii="Cambria Math" w:eastAsia="Batang" w:hAnsi="Cambria Math"/>
                  <w:lang w:eastAsia="en-GB"/>
                </w:rPr>
                <m:t>Δ</m:t>
              </m:r>
              <m:r>
                <w:rPr>
                  <w:rFonts w:ascii="Cambria Math" w:eastAsia="Batang" w:hAnsi="Cambria Math"/>
                  <w:lang w:eastAsia="en-GB"/>
                </w:rPr>
                <m:t>f=</m:t>
              </m:r>
              <m:sSup>
                <m:sSupPr>
                  <m:ctrlPr>
                    <w:rPr>
                      <w:rFonts w:ascii="Cambria Math" w:eastAsia="Batang" w:hAnsi="Cambria Math" w:cs="SimSun"/>
                      <w:i/>
                      <w:sz w:val="24"/>
                      <w:szCs w:val="24"/>
                      <w:lang w:eastAsia="en-GB"/>
                    </w:rPr>
                  </m:ctrlPr>
                </m:sSupPr>
                <m:e>
                  <m:r>
                    <w:rPr>
                      <w:rFonts w:ascii="Cambria Math" w:eastAsia="Batang" w:hAnsi="Cambria Math"/>
                      <w:lang w:eastAsia="en-GB"/>
                    </w:rPr>
                    <m:t>2</m:t>
                  </m:r>
                </m:e>
                <m:sup>
                  <m:r>
                    <w:rPr>
                      <w:rFonts w:ascii="Cambria Math" w:eastAsia="Batang" w:hAnsi="Cambria Math"/>
                      <w:lang w:eastAsia="en-GB"/>
                    </w:rPr>
                    <m:t>μ</m:t>
                  </m:r>
                </m:sup>
              </m:sSup>
              <m:r>
                <w:rPr>
                  <w:rFonts w:ascii="Cambria Math" w:eastAsia="Batang" w:hAnsi="Cambria Math"/>
                  <w:lang w:eastAsia="en-GB"/>
                </w:rPr>
                <m:t>∙15 kHz.</m:t>
              </m:r>
            </m:oMath>
            <w:r>
              <w:rPr>
                <w:rFonts w:cs="Arial"/>
                <w:lang w:eastAsia="en-GB"/>
              </w:rPr>
              <w:t xml:space="preserve"> (see </w:t>
            </w:r>
            <w:r>
              <w:rPr>
                <w:rFonts w:cs="Arial"/>
                <w:szCs w:val="18"/>
                <w:lang w:eastAsia="en-GB"/>
              </w:rPr>
              <w:t>38.211 [32], subclause 5.3.3</w:t>
            </w:r>
            <w:r>
              <w:rPr>
                <w:rFonts w:cs="Arial"/>
                <w:lang w:eastAsia="en-GB"/>
              </w:rPr>
              <w:t>).</w:t>
            </w:r>
          </w:p>
          <w:p w14:paraId="3720D4F5" w14:textId="77777777" w:rsidR="00FC22E8" w:rsidRDefault="00FC22E8">
            <w:pPr>
              <w:pStyle w:val="TAL"/>
              <w:rPr>
                <w:rFonts w:cs="Arial"/>
                <w:lang w:eastAsia="en-GB"/>
              </w:rPr>
            </w:pPr>
          </w:p>
          <w:p w14:paraId="019694EC" w14:textId="77777777" w:rsidR="00FC22E8" w:rsidRDefault="00FC22E8">
            <w:pPr>
              <w:keepNext/>
              <w:keepLines/>
              <w:spacing w:after="0"/>
              <w:rPr>
                <w:lang w:eastAsia="zh-CN"/>
              </w:rPr>
            </w:pPr>
            <w:proofErr w:type="spellStart"/>
            <w:r>
              <w:rPr>
                <w:rFonts w:cs="Arial"/>
                <w:lang w:eastAsia="en-GB"/>
              </w:rPr>
              <w:t>allowedValues</w:t>
            </w:r>
            <w:proofErr w:type="spellEnd"/>
            <w:r>
              <w:rPr>
                <w:rFonts w:cs="Arial"/>
                <w:lang w:eastAsia="en-GB"/>
              </w:rPr>
              <w:t>: 0, 1</w:t>
            </w:r>
          </w:p>
        </w:tc>
        <w:tc>
          <w:tcPr>
            <w:tcW w:w="2437" w:type="dxa"/>
            <w:tcBorders>
              <w:top w:val="single" w:sz="4" w:space="0" w:color="auto"/>
              <w:left w:val="single" w:sz="4" w:space="0" w:color="auto"/>
              <w:bottom w:val="single" w:sz="4" w:space="0" w:color="auto"/>
              <w:right w:val="single" w:sz="4" w:space="0" w:color="auto"/>
            </w:tcBorders>
            <w:hideMark/>
          </w:tcPr>
          <w:p w14:paraId="08DBD404" w14:textId="77777777" w:rsidR="00FC22E8" w:rsidRDefault="00FC22E8">
            <w:pPr>
              <w:pStyle w:val="TAL"/>
              <w:rPr>
                <w:lang w:eastAsia="en-GB"/>
              </w:rPr>
            </w:pPr>
            <w:r>
              <w:rPr>
                <w:lang w:eastAsia="en-GB"/>
              </w:rPr>
              <w:t>type: Integer</w:t>
            </w:r>
          </w:p>
          <w:p w14:paraId="74614C5B" w14:textId="77777777" w:rsidR="00FC22E8" w:rsidRDefault="00FC22E8">
            <w:pPr>
              <w:pStyle w:val="TAL"/>
              <w:rPr>
                <w:lang w:eastAsia="en-GB"/>
              </w:rPr>
            </w:pPr>
            <w:r>
              <w:rPr>
                <w:lang w:eastAsia="en-GB"/>
              </w:rPr>
              <w:t>multiplicity: 1</w:t>
            </w:r>
          </w:p>
          <w:p w14:paraId="53BB3F86" w14:textId="77777777" w:rsidR="00FC22E8" w:rsidRDefault="00FC22E8">
            <w:pPr>
              <w:pStyle w:val="TAL"/>
              <w:rPr>
                <w:lang w:eastAsia="en-GB"/>
              </w:rPr>
            </w:pPr>
            <w:proofErr w:type="spellStart"/>
            <w:r>
              <w:rPr>
                <w:lang w:eastAsia="en-GB"/>
              </w:rPr>
              <w:t>isOrdered</w:t>
            </w:r>
            <w:proofErr w:type="spellEnd"/>
            <w:r>
              <w:rPr>
                <w:lang w:eastAsia="en-GB"/>
              </w:rPr>
              <w:t>: N/A</w:t>
            </w:r>
          </w:p>
          <w:p w14:paraId="5180CEAC" w14:textId="77777777" w:rsidR="00FC22E8" w:rsidRDefault="00FC22E8">
            <w:pPr>
              <w:pStyle w:val="TAL"/>
              <w:rPr>
                <w:lang w:eastAsia="en-GB"/>
              </w:rPr>
            </w:pPr>
            <w:proofErr w:type="spellStart"/>
            <w:r>
              <w:rPr>
                <w:lang w:eastAsia="en-GB"/>
              </w:rPr>
              <w:t>isUnique</w:t>
            </w:r>
            <w:proofErr w:type="spellEnd"/>
            <w:r>
              <w:rPr>
                <w:lang w:eastAsia="en-GB"/>
              </w:rPr>
              <w:t>: N/A</w:t>
            </w:r>
          </w:p>
          <w:p w14:paraId="558571E7" w14:textId="77777777" w:rsidR="00FC22E8" w:rsidRDefault="00FC22E8">
            <w:pPr>
              <w:pStyle w:val="TAL"/>
              <w:rPr>
                <w:lang w:eastAsia="en-GB"/>
              </w:rPr>
            </w:pPr>
            <w:proofErr w:type="spellStart"/>
            <w:r>
              <w:rPr>
                <w:lang w:eastAsia="en-GB"/>
              </w:rPr>
              <w:t>defaultValue</w:t>
            </w:r>
            <w:proofErr w:type="spellEnd"/>
            <w:r>
              <w:rPr>
                <w:lang w:eastAsia="en-GB"/>
              </w:rPr>
              <w:t>: None</w:t>
            </w:r>
          </w:p>
          <w:p w14:paraId="7B6F877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12A488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0BE76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rIMRSBandwidth</w:t>
            </w:r>
            <w:proofErr w:type="spellEnd"/>
          </w:p>
        </w:tc>
        <w:tc>
          <w:tcPr>
            <w:tcW w:w="5525" w:type="dxa"/>
            <w:tcBorders>
              <w:top w:val="single" w:sz="4" w:space="0" w:color="auto"/>
              <w:left w:val="single" w:sz="4" w:space="0" w:color="auto"/>
              <w:bottom w:val="single" w:sz="4" w:space="0" w:color="auto"/>
              <w:right w:val="single" w:sz="4" w:space="0" w:color="auto"/>
            </w:tcBorders>
          </w:tcPr>
          <w:p w14:paraId="59B96A6E" w14:textId="77777777" w:rsidR="00FC22E8" w:rsidRDefault="00FC22E8">
            <w:pPr>
              <w:pStyle w:val="TAL"/>
              <w:rPr>
                <w:rFonts w:cs="Arial"/>
                <w:lang w:eastAsia="en-GB"/>
              </w:rPr>
            </w:pPr>
            <w:r>
              <w:rPr>
                <w:rFonts w:cs="Arial"/>
                <w:lang w:eastAsia="en-GB"/>
              </w:rPr>
              <w:t xml:space="preserve">It is the bandwidth of the RIM-RS in resource blocks (see </w:t>
            </w:r>
            <w:r>
              <w:rPr>
                <w:rFonts w:cs="Arial"/>
                <w:szCs w:val="18"/>
                <w:lang w:eastAsia="en-GB"/>
              </w:rPr>
              <w:t>38.211 [32], subclause 5.3.3</w:t>
            </w:r>
            <w:r>
              <w:rPr>
                <w:rFonts w:cs="Arial"/>
                <w:lang w:eastAsia="en-GB"/>
              </w:rPr>
              <w:t>).</w:t>
            </w:r>
          </w:p>
          <w:p w14:paraId="3934E7AF" w14:textId="77777777" w:rsidR="00FC22E8" w:rsidRDefault="00FC22E8">
            <w:pPr>
              <w:pStyle w:val="TAL"/>
              <w:rPr>
                <w:rFonts w:cs="Arial"/>
                <w:lang w:eastAsia="en-GB"/>
              </w:rPr>
            </w:pPr>
            <w:r>
              <w:rPr>
                <w:rFonts w:cs="Arial"/>
                <w:lang w:eastAsia="en-GB"/>
              </w:rPr>
              <w:t xml:space="preserve">For carrier bandwidth larger than 20MHz, this </w:t>
            </w:r>
            <w:r>
              <w:rPr>
                <w:rFonts w:cs="Arial"/>
                <w:szCs w:val="18"/>
                <w:lang w:eastAsia="en-GB"/>
              </w:rPr>
              <w:t>attributer should be</w:t>
            </w:r>
          </w:p>
          <w:p w14:paraId="3DA909BA" w14:textId="77777777" w:rsidR="00FC22E8" w:rsidRDefault="00FC22E8">
            <w:pPr>
              <w:pStyle w:val="TAL"/>
              <w:ind w:left="360"/>
              <w:rPr>
                <w:rFonts w:cs="Arial"/>
                <w:lang w:eastAsia="en-GB"/>
              </w:rPr>
            </w:pPr>
            <w:r>
              <w:rPr>
                <w:rFonts w:cs="Arial"/>
                <w:lang w:eastAsia="en-GB"/>
              </w:rPr>
              <w:t>96 if subcarrier spacing is15kHz;</w:t>
            </w:r>
          </w:p>
          <w:p w14:paraId="18E706A7" w14:textId="77777777" w:rsidR="00FC22E8" w:rsidRDefault="00FC22E8">
            <w:pPr>
              <w:pStyle w:val="TAL"/>
              <w:ind w:left="360"/>
              <w:rPr>
                <w:rFonts w:cs="Arial"/>
                <w:lang w:eastAsia="en-GB"/>
              </w:rPr>
            </w:pPr>
            <w:r>
              <w:rPr>
                <w:rFonts w:cs="Arial"/>
                <w:lang w:eastAsia="en-GB"/>
              </w:rPr>
              <w:t>48 or 96 if subcarrier spacing is 30kHz;</w:t>
            </w:r>
          </w:p>
          <w:p w14:paraId="71F70596" w14:textId="77777777" w:rsidR="00FC22E8" w:rsidRDefault="00FC22E8">
            <w:pPr>
              <w:pStyle w:val="TAL"/>
              <w:rPr>
                <w:rFonts w:cs="Arial"/>
                <w:lang w:eastAsia="en-GB"/>
              </w:rPr>
            </w:pPr>
            <w:r>
              <w:rPr>
                <w:rFonts w:cs="Arial"/>
                <w:lang w:eastAsia="en-GB"/>
              </w:rPr>
              <w:t xml:space="preserve">For carrier bandwidth smaller than or equal to 20MHz, this </w:t>
            </w:r>
            <w:r>
              <w:rPr>
                <w:rFonts w:cs="Arial"/>
                <w:szCs w:val="18"/>
                <w:lang w:eastAsia="en-GB"/>
              </w:rPr>
              <w:t>attribute should be</w:t>
            </w:r>
          </w:p>
          <w:p w14:paraId="2C9E524A" w14:textId="77777777" w:rsidR="00FC22E8" w:rsidRDefault="00FC22E8">
            <w:pPr>
              <w:pStyle w:val="TAL"/>
              <w:ind w:left="360"/>
              <w:rPr>
                <w:rFonts w:cs="Arial"/>
                <w:lang w:eastAsia="en-GB"/>
              </w:rPr>
            </w:pPr>
            <w:r>
              <w:rPr>
                <w:rFonts w:cs="Arial"/>
                <w:lang w:eastAsia="en-GB"/>
              </w:rPr>
              <w:t>Minimum of {96 , bandwidth of downlink carrier in number of PRBs} if subcarrier spacing is15kHz;</w:t>
            </w:r>
          </w:p>
          <w:p w14:paraId="50C7B208" w14:textId="77777777" w:rsidR="00FC22E8" w:rsidRDefault="00FC22E8">
            <w:pPr>
              <w:pStyle w:val="TAL"/>
              <w:ind w:left="360"/>
              <w:rPr>
                <w:rFonts w:cs="Arial"/>
                <w:lang w:eastAsia="en-GB"/>
              </w:rPr>
            </w:pPr>
            <w:r>
              <w:rPr>
                <w:rFonts w:cs="Arial"/>
                <w:lang w:eastAsia="en-GB"/>
              </w:rPr>
              <w:t>Minimum of {48, bandwidth of downlink carrier in number of PRBs } if subcarrier spacing is 30kHz;</w:t>
            </w:r>
          </w:p>
          <w:p w14:paraId="1805ABE2" w14:textId="77777777" w:rsidR="00FC22E8" w:rsidRDefault="00FC22E8">
            <w:pPr>
              <w:pStyle w:val="TAL"/>
              <w:rPr>
                <w:rFonts w:cs="Arial"/>
                <w:lang w:eastAsia="en-GB"/>
              </w:rPr>
            </w:pPr>
          </w:p>
          <w:p w14:paraId="2C9FC1D0" w14:textId="77777777" w:rsidR="00FC22E8" w:rsidRDefault="00FC22E8">
            <w:pPr>
              <w:pStyle w:val="TAL"/>
              <w:rPr>
                <w:rFonts w:cs="Arial"/>
                <w:lang w:eastAsia="en-GB"/>
              </w:rPr>
            </w:pPr>
          </w:p>
          <w:p w14:paraId="07DB11B2" w14:textId="77777777" w:rsidR="00FC22E8" w:rsidRDefault="00FC22E8">
            <w:pPr>
              <w:pStyle w:val="TAL"/>
              <w:rPr>
                <w:rFonts w:cs="Arial"/>
                <w:lang w:eastAsia="en-GB"/>
              </w:rPr>
            </w:pPr>
            <w:proofErr w:type="spellStart"/>
            <w:r>
              <w:rPr>
                <w:rFonts w:cs="Arial"/>
                <w:lang w:eastAsia="en-GB"/>
              </w:rPr>
              <w:t>allowedValues</w:t>
            </w:r>
            <w:proofErr w:type="spellEnd"/>
            <w:r>
              <w:rPr>
                <w:rFonts w:cs="Arial"/>
                <w:lang w:eastAsia="en-GB"/>
              </w:rPr>
              <w:t>: 1,2..96</w:t>
            </w:r>
          </w:p>
          <w:p w14:paraId="7A4297ED"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CB5D20" w14:textId="77777777" w:rsidR="00FC22E8" w:rsidRDefault="00FC22E8">
            <w:pPr>
              <w:pStyle w:val="TAL"/>
              <w:rPr>
                <w:lang w:eastAsia="en-GB"/>
              </w:rPr>
            </w:pPr>
            <w:r>
              <w:rPr>
                <w:lang w:eastAsia="en-GB"/>
              </w:rPr>
              <w:t>type: Integer</w:t>
            </w:r>
          </w:p>
          <w:p w14:paraId="7FC0828B" w14:textId="77777777" w:rsidR="00FC22E8" w:rsidRDefault="00FC22E8">
            <w:pPr>
              <w:pStyle w:val="TAL"/>
              <w:rPr>
                <w:lang w:eastAsia="en-GB"/>
              </w:rPr>
            </w:pPr>
            <w:r>
              <w:rPr>
                <w:lang w:eastAsia="en-GB"/>
              </w:rPr>
              <w:t>multiplicity: 1</w:t>
            </w:r>
          </w:p>
          <w:p w14:paraId="175CFA3F" w14:textId="77777777" w:rsidR="00FC22E8" w:rsidRDefault="00FC22E8">
            <w:pPr>
              <w:pStyle w:val="TAL"/>
              <w:rPr>
                <w:lang w:eastAsia="en-GB"/>
              </w:rPr>
            </w:pPr>
            <w:proofErr w:type="spellStart"/>
            <w:r>
              <w:rPr>
                <w:lang w:eastAsia="en-GB"/>
              </w:rPr>
              <w:t>isOrdered</w:t>
            </w:r>
            <w:proofErr w:type="spellEnd"/>
            <w:r>
              <w:rPr>
                <w:lang w:eastAsia="en-GB"/>
              </w:rPr>
              <w:t>: N/A</w:t>
            </w:r>
          </w:p>
          <w:p w14:paraId="64F8FE27" w14:textId="77777777" w:rsidR="00FC22E8" w:rsidRDefault="00FC22E8">
            <w:pPr>
              <w:pStyle w:val="TAL"/>
              <w:rPr>
                <w:lang w:eastAsia="en-GB"/>
              </w:rPr>
            </w:pPr>
            <w:proofErr w:type="spellStart"/>
            <w:r>
              <w:rPr>
                <w:lang w:eastAsia="en-GB"/>
              </w:rPr>
              <w:t>isUnique</w:t>
            </w:r>
            <w:proofErr w:type="spellEnd"/>
            <w:r>
              <w:rPr>
                <w:lang w:eastAsia="en-GB"/>
              </w:rPr>
              <w:t>: N/A</w:t>
            </w:r>
          </w:p>
          <w:p w14:paraId="3F3B1202" w14:textId="77777777" w:rsidR="00FC22E8" w:rsidRDefault="00FC22E8">
            <w:pPr>
              <w:pStyle w:val="TAL"/>
              <w:rPr>
                <w:lang w:eastAsia="en-GB"/>
              </w:rPr>
            </w:pPr>
            <w:proofErr w:type="spellStart"/>
            <w:r>
              <w:rPr>
                <w:lang w:eastAsia="en-GB"/>
              </w:rPr>
              <w:t>defaultValue</w:t>
            </w:r>
            <w:proofErr w:type="spellEnd"/>
            <w:r>
              <w:rPr>
                <w:lang w:eastAsia="en-GB"/>
              </w:rPr>
              <w:t>: None</w:t>
            </w:r>
          </w:p>
          <w:p w14:paraId="582EA98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A1F533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2C5A0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nr</w:t>
            </w:r>
            <w:r>
              <w:rPr>
                <w:rFonts w:ascii="Courier New" w:hAnsi="Courier New" w:cs="Courier New"/>
                <w:szCs w:val="18"/>
                <w:lang w:eastAsia="en-GB"/>
              </w:rPr>
              <w:t>o</w:t>
            </w:r>
            <w:r>
              <w:rPr>
                <w:rFonts w:ascii="Courier New" w:hAnsi="Courier New" w:cs="Courier New"/>
                <w:sz w:val="18"/>
                <w:szCs w:val="18"/>
                <w:lang w:eastAsia="en-GB"/>
              </w:rPr>
              <w:t>fGlobalRIMRSFrequencyCandidates</w:t>
            </w:r>
            <w:proofErr w:type="spellEnd"/>
          </w:p>
        </w:tc>
        <w:tc>
          <w:tcPr>
            <w:tcW w:w="5525" w:type="dxa"/>
            <w:tcBorders>
              <w:top w:val="single" w:sz="4" w:space="0" w:color="auto"/>
              <w:left w:val="single" w:sz="4" w:space="0" w:color="auto"/>
              <w:bottom w:val="single" w:sz="4" w:space="0" w:color="auto"/>
              <w:right w:val="single" w:sz="4" w:space="0" w:color="auto"/>
            </w:tcBorders>
          </w:tcPr>
          <w:p w14:paraId="26858360"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Pr>
                <w:rFonts w:ascii="Arial" w:hAnsi="Arial" w:cs="Arial"/>
                <w:sz w:val="18"/>
                <w:szCs w:val="18"/>
                <w:lang w:eastAsia="en-GB"/>
              </w:rPr>
              <w:t xml:space="preserve">) (see 38.211 [32], subclause 7.4.1.6). </w:t>
            </w:r>
          </w:p>
          <w:p w14:paraId="6B0DB764" w14:textId="77777777" w:rsidR="00FC22E8" w:rsidRDefault="00FC22E8">
            <w:pPr>
              <w:keepNext/>
              <w:keepLines/>
              <w:spacing w:after="0"/>
              <w:rPr>
                <w:rFonts w:ascii="Arial" w:hAnsi="Arial" w:cs="Arial"/>
                <w:sz w:val="18"/>
                <w:szCs w:val="18"/>
                <w:lang w:eastAsia="en-GB"/>
              </w:rPr>
            </w:pPr>
          </w:p>
          <w:p w14:paraId="0841560B"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4D8E87E3" w14:textId="77777777" w:rsidR="00FC22E8" w:rsidRDefault="00FC22E8">
            <w:pPr>
              <w:pStyle w:val="TAL"/>
              <w:rPr>
                <w:lang w:eastAsia="en-GB"/>
              </w:rPr>
            </w:pPr>
            <w:r>
              <w:rPr>
                <w:lang w:eastAsia="en-GB"/>
              </w:rPr>
              <w:t>type: Integer</w:t>
            </w:r>
          </w:p>
          <w:p w14:paraId="6FFFE987" w14:textId="77777777" w:rsidR="00FC22E8" w:rsidRDefault="00FC22E8">
            <w:pPr>
              <w:pStyle w:val="TAL"/>
              <w:rPr>
                <w:lang w:eastAsia="en-GB"/>
              </w:rPr>
            </w:pPr>
            <w:r>
              <w:rPr>
                <w:lang w:eastAsia="en-GB"/>
              </w:rPr>
              <w:t>multiplicity: 1</w:t>
            </w:r>
          </w:p>
          <w:p w14:paraId="47AEC69F" w14:textId="77777777" w:rsidR="00FC22E8" w:rsidRDefault="00FC22E8">
            <w:pPr>
              <w:pStyle w:val="TAL"/>
              <w:rPr>
                <w:lang w:eastAsia="en-GB"/>
              </w:rPr>
            </w:pPr>
            <w:proofErr w:type="spellStart"/>
            <w:r>
              <w:rPr>
                <w:lang w:eastAsia="en-GB"/>
              </w:rPr>
              <w:t>isOrdered</w:t>
            </w:r>
            <w:proofErr w:type="spellEnd"/>
            <w:r>
              <w:rPr>
                <w:lang w:eastAsia="en-GB"/>
              </w:rPr>
              <w:t>: N/A</w:t>
            </w:r>
          </w:p>
          <w:p w14:paraId="17068EDE" w14:textId="77777777" w:rsidR="00FC22E8" w:rsidRDefault="00FC22E8">
            <w:pPr>
              <w:pStyle w:val="TAL"/>
              <w:rPr>
                <w:lang w:eastAsia="en-GB"/>
              </w:rPr>
            </w:pPr>
            <w:proofErr w:type="spellStart"/>
            <w:r>
              <w:rPr>
                <w:lang w:eastAsia="en-GB"/>
              </w:rPr>
              <w:t>isUnique</w:t>
            </w:r>
            <w:proofErr w:type="spellEnd"/>
            <w:r>
              <w:rPr>
                <w:lang w:eastAsia="en-GB"/>
              </w:rPr>
              <w:t>: N/A</w:t>
            </w:r>
          </w:p>
          <w:p w14:paraId="71A38A9A" w14:textId="77777777" w:rsidR="00FC22E8" w:rsidRDefault="00FC22E8">
            <w:pPr>
              <w:pStyle w:val="TAL"/>
              <w:rPr>
                <w:lang w:eastAsia="en-GB"/>
              </w:rPr>
            </w:pPr>
            <w:proofErr w:type="spellStart"/>
            <w:r>
              <w:rPr>
                <w:lang w:eastAsia="en-GB"/>
              </w:rPr>
              <w:t>defaultValue</w:t>
            </w:r>
            <w:proofErr w:type="spellEnd"/>
            <w:r>
              <w:rPr>
                <w:lang w:eastAsia="en-GB"/>
              </w:rPr>
              <w:t>: None</w:t>
            </w:r>
          </w:p>
          <w:p w14:paraId="2A09196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E4846C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C8289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rimRSCommonCarrierReferencePoint</w:t>
            </w:r>
            <w:proofErr w:type="spellEnd"/>
          </w:p>
        </w:tc>
        <w:tc>
          <w:tcPr>
            <w:tcW w:w="5525" w:type="dxa"/>
            <w:tcBorders>
              <w:top w:val="single" w:sz="4" w:space="0" w:color="auto"/>
              <w:left w:val="single" w:sz="4" w:space="0" w:color="auto"/>
              <w:bottom w:val="single" w:sz="4" w:space="0" w:color="auto"/>
              <w:right w:val="single" w:sz="4" w:space="0" w:color="auto"/>
            </w:tcBorders>
          </w:tcPr>
          <w:p w14:paraId="3FC9165F" w14:textId="77777777" w:rsidR="00FC22E8" w:rsidRDefault="00FC22E8">
            <w:pPr>
              <w:pStyle w:val="TAL"/>
              <w:keepNext w:val="0"/>
              <w:keepLines w:val="0"/>
              <w:rPr>
                <w:lang w:eastAsia="en-GB"/>
              </w:rPr>
            </w:pPr>
            <w:r>
              <w:rPr>
                <w:lang w:eastAsia="en-GB"/>
              </w:rPr>
              <w:t>This attribute is used to configure the common reference point for RIM RS. Where represents the frequency-location of point A expressed as in ARFCN.</w:t>
            </w:r>
            <w:r>
              <w:rPr>
                <w:rFonts w:cs="Arial"/>
                <w:lang w:eastAsia="en-GB"/>
              </w:rPr>
              <w:t xml:space="preserve"> See 3GPP TS 38.211 [32] subclause 4.4.4.2</w:t>
            </w:r>
          </w:p>
          <w:p w14:paraId="206C103B" w14:textId="77777777" w:rsidR="00FC22E8" w:rsidRDefault="00FC22E8">
            <w:pPr>
              <w:pStyle w:val="TAL"/>
              <w:keepNext w:val="0"/>
              <w:keepLines w:val="0"/>
              <w:rPr>
                <w:rFonts w:cs="Arial"/>
                <w:szCs w:val="18"/>
                <w:lang w:eastAsia="en-GB"/>
              </w:rPr>
            </w:pPr>
          </w:p>
          <w:p w14:paraId="6CB7797A" w14:textId="77777777" w:rsidR="00FC22E8" w:rsidRDefault="00FC22E8">
            <w:pPr>
              <w:pStyle w:val="TAL"/>
              <w:keepNext w:val="0"/>
              <w:keepLines w:val="0"/>
              <w:rPr>
                <w:rFonts w:cs="Arial"/>
                <w:szCs w:val="18"/>
                <w:lang w:eastAsia="zh-CN"/>
              </w:rPr>
            </w:pPr>
            <w:proofErr w:type="spellStart"/>
            <w:r>
              <w:rPr>
                <w:rFonts w:cs="Arial"/>
                <w:szCs w:val="18"/>
                <w:lang w:eastAsia="en-GB"/>
              </w:rPr>
              <w:t>allowedValues</w:t>
            </w:r>
            <w:proofErr w:type="spellEnd"/>
            <w:r>
              <w:rPr>
                <w:rFonts w:cs="Arial"/>
                <w:szCs w:val="18"/>
                <w:lang w:eastAsia="en-GB"/>
              </w:rPr>
              <w:t>:</w:t>
            </w:r>
            <w:r>
              <w:rPr>
                <w:rStyle w:val="normaltextrun1"/>
                <w:rFonts w:cs="Arial"/>
                <w:color w:val="181818"/>
                <w:spacing w:val="-6"/>
                <w:position w:val="2"/>
                <w:szCs w:val="18"/>
                <w:lang w:eastAsia="en-GB"/>
              </w:rPr>
              <w:t xml:space="preserve"> </w:t>
            </w:r>
            <w:r>
              <w:rPr>
                <w:rFonts w:cs="Arial"/>
                <w:szCs w:val="18"/>
                <w:lang w:eastAsia="en-GB"/>
              </w:rPr>
              <w:t>0..</w:t>
            </w:r>
            <w:r>
              <w:rPr>
                <w:rFonts w:cs="Arial"/>
                <w:szCs w:val="18"/>
                <w:lang w:eastAsia="zh-CN"/>
              </w:rPr>
              <w:t>3279165</w:t>
            </w:r>
          </w:p>
          <w:p w14:paraId="55BC398D" w14:textId="77777777" w:rsidR="00FC22E8" w:rsidRDefault="00FC22E8">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0F8B65B" w14:textId="77777777" w:rsidR="00FC22E8" w:rsidRDefault="00FC22E8">
            <w:pPr>
              <w:pStyle w:val="TAL"/>
              <w:keepNext w:val="0"/>
              <w:keepLines w:val="0"/>
              <w:rPr>
                <w:lang w:eastAsia="en-GB"/>
              </w:rPr>
            </w:pPr>
            <w:r>
              <w:rPr>
                <w:lang w:eastAsia="en-GB"/>
              </w:rPr>
              <w:t>type: Integer</w:t>
            </w:r>
          </w:p>
          <w:p w14:paraId="50789C9F" w14:textId="77777777" w:rsidR="00FC22E8" w:rsidRDefault="00FC22E8">
            <w:pPr>
              <w:pStyle w:val="TAL"/>
              <w:keepNext w:val="0"/>
              <w:keepLines w:val="0"/>
              <w:rPr>
                <w:lang w:eastAsia="en-GB"/>
              </w:rPr>
            </w:pPr>
            <w:r>
              <w:rPr>
                <w:lang w:eastAsia="en-GB"/>
              </w:rPr>
              <w:t xml:space="preserve">multiplicity: </w:t>
            </w:r>
            <w:r>
              <w:rPr>
                <w:lang w:eastAsia="zh-CN"/>
              </w:rPr>
              <w:t>1</w:t>
            </w:r>
          </w:p>
          <w:p w14:paraId="3E1D5841" w14:textId="77777777" w:rsidR="00FC22E8" w:rsidRDefault="00FC22E8">
            <w:pPr>
              <w:pStyle w:val="TAL"/>
              <w:keepNext w:val="0"/>
              <w:keepLines w:val="0"/>
              <w:rPr>
                <w:lang w:eastAsia="en-GB"/>
              </w:rPr>
            </w:pPr>
            <w:proofErr w:type="spellStart"/>
            <w:r>
              <w:rPr>
                <w:lang w:eastAsia="en-GB"/>
              </w:rPr>
              <w:t>isOrdered</w:t>
            </w:r>
            <w:proofErr w:type="spellEnd"/>
            <w:r>
              <w:rPr>
                <w:lang w:eastAsia="en-GB"/>
              </w:rPr>
              <w:t>: N/A</w:t>
            </w:r>
          </w:p>
          <w:p w14:paraId="06CF7CF3" w14:textId="77777777" w:rsidR="00FC22E8" w:rsidRDefault="00FC22E8">
            <w:pPr>
              <w:pStyle w:val="TAL"/>
              <w:keepNext w:val="0"/>
              <w:keepLines w:val="0"/>
              <w:rPr>
                <w:lang w:eastAsia="en-GB"/>
              </w:rPr>
            </w:pPr>
            <w:proofErr w:type="spellStart"/>
            <w:r>
              <w:rPr>
                <w:lang w:eastAsia="en-GB"/>
              </w:rPr>
              <w:t>isUnique</w:t>
            </w:r>
            <w:proofErr w:type="spellEnd"/>
            <w:r>
              <w:rPr>
                <w:lang w:eastAsia="en-GB"/>
              </w:rPr>
              <w:t>: N/A</w:t>
            </w:r>
          </w:p>
          <w:p w14:paraId="60F926C1" w14:textId="77777777" w:rsidR="00FC22E8" w:rsidRDefault="00FC22E8">
            <w:pPr>
              <w:pStyle w:val="TAL"/>
              <w:keepNext w:val="0"/>
              <w:keepLines w:val="0"/>
              <w:rPr>
                <w:lang w:eastAsia="en-GB"/>
              </w:rPr>
            </w:pPr>
            <w:proofErr w:type="spellStart"/>
            <w:r>
              <w:rPr>
                <w:lang w:eastAsia="en-GB"/>
              </w:rPr>
              <w:t>defaultValue</w:t>
            </w:r>
            <w:proofErr w:type="spellEnd"/>
            <w:r>
              <w:rPr>
                <w:lang w:eastAsia="en-GB"/>
              </w:rPr>
              <w:t>: None</w:t>
            </w:r>
          </w:p>
          <w:p w14:paraId="5150A7F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0D211B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D04C42"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rimRSStartingFrequencyOffsetIdList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330A6581" w14:textId="77777777" w:rsidR="00FC22E8" w:rsidRDefault="00FC22E8">
            <w:pPr>
              <w:pStyle w:val="TAL"/>
              <w:rPr>
                <w:rFonts w:cs="Arial"/>
                <w:lang w:eastAsia="en-GB"/>
              </w:rPr>
            </w:pPr>
            <w:r>
              <w:rPr>
                <w:rFonts w:cs="Arial"/>
                <w:lang w:eastAsia="en-GB"/>
              </w:rPr>
              <w:t xml:space="preserve">It is a list of </w:t>
            </w:r>
            <w:r>
              <w:rPr>
                <w:lang w:eastAsia="en-GB"/>
              </w:rPr>
              <w:t xml:space="preserve">configured </w:t>
            </w:r>
            <w:r>
              <w:rPr>
                <w:rFonts w:cs="Arial"/>
                <w:lang w:eastAsia="en-GB"/>
              </w:rPr>
              <w:t xml:space="preserve">frequency offsets </w:t>
            </w:r>
            <w:r>
              <w:rPr>
                <w:lang w:eastAsia="en-GB"/>
              </w:rPr>
              <w:t xml:space="preserve">in units of resource blocks, where </w:t>
            </w:r>
            <w:r>
              <w:rPr>
                <w:rFonts w:cs="Arial"/>
                <w:lang w:eastAsia="en-GB"/>
              </w:rPr>
              <w:t>each element</w:t>
            </w:r>
            <w:r>
              <w:rPr>
                <w:lang w:eastAsia="en-GB"/>
              </w:rPr>
              <w:t xml:space="preserve"> is the frequency offset relative to a configured reference point for RIM-RS</w:t>
            </w:r>
            <w:r>
              <w:rPr>
                <w:rFonts w:cs="Arial"/>
                <w:lang w:eastAsia="en-GB"/>
              </w:rPr>
              <w:t xml:space="preserve">. The size of the list is </w:t>
            </w:r>
            <w:proofErr w:type="spellStart"/>
            <w:r>
              <w:rPr>
                <w:rFonts w:ascii="Courier New" w:hAnsi="Courier New" w:cs="Courier New"/>
                <w:szCs w:val="18"/>
                <w:lang w:eastAsia="en-GB"/>
              </w:rPr>
              <w:t>nrofGlobalRIMRSFrequencyCandidates</w:t>
            </w:r>
            <w:proofErr w:type="spellEnd"/>
            <w:r>
              <w:rPr>
                <w:rFonts w:cs="Courier New"/>
                <w:szCs w:val="18"/>
                <w:lang w:eastAsia="en-GB"/>
              </w:rPr>
              <w:t xml:space="preserve"> and t</w:t>
            </w:r>
            <w:r>
              <w:rPr>
                <w:rFonts w:cs="Arial"/>
                <w:lang w:eastAsia="en-GB"/>
              </w:rPr>
              <w:t xml:space="preserve">he resulting frequency resource blocks of RIM-RS corresponding to different </w:t>
            </w:r>
            <w:r>
              <w:rPr>
                <w:lang w:eastAsia="en-GB"/>
              </w:rPr>
              <w:t xml:space="preserve">configured </w:t>
            </w:r>
            <w:r>
              <w:rPr>
                <w:rFonts w:cs="Arial"/>
                <w:lang w:eastAsia="en-GB"/>
              </w:rPr>
              <w:t xml:space="preserve">frequency offset have no overlapping bandwidth.  (see </w:t>
            </w:r>
            <w:r>
              <w:rPr>
                <w:rFonts w:cs="Arial"/>
                <w:szCs w:val="18"/>
                <w:lang w:eastAsia="en-GB"/>
              </w:rPr>
              <w:t>38.211 [32], subclause 7.4.1.6</w:t>
            </w:r>
            <w:r>
              <w:rPr>
                <w:rFonts w:cs="Arial"/>
                <w:lang w:eastAsia="en-GB"/>
              </w:rPr>
              <w:t>).</w:t>
            </w:r>
          </w:p>
          <w:p w14:paraId="30E4E46D" w14:textId="77777777" w:rsidR="00FC22E8" w:rsidRDefault="00FC22E8">
            <w:pPr>
              <w:pStyle w:val="TAL"/>
              <w:rPr>
                <w:rFonts w:cs="Arial"/>
                <w:lang w:eastAsia="en-GB"/>
              </w:rPr>
            </w:pPr>
            <w:r>
              <w:rPr>
                <w:rFonts w:cs="Arial"/>
                <w:lang w:eastAsia="en-GB"/>
              </w:rPr>
              <w:t>.</w:t>
            </w:r>
          </w:p>
          <w:p w14:paraId="581BE5EA" w14:textId="77777777" w:rsidR="00FC22E8" w:rsidRDefault="00FC22E8">
            <w:pPr>
              <w:pStyle w:val="TAL"/>
              <w:rPr>
                <w:rFonts w:cs="Arial"/>
                <w:lang w:eastAsia="en-GB"/>
              </w:rPr>
            </w:pPr>
          </w:p>
          <w:p w14:paraId="41502450" w14:textId="77777777" w:rsidR="00FC22E8" w:rsidRDefault="00FC22E8">
            <w:pPr>
              <w:keepNext/>
              <w:keepLines/>
              <w:spacing w:after="0"/>
              <w:rPr>
                <w:lang w:eastAsia="zh-CN"/>
              </w:rPr>
            </w:pPr>
            <w:proofErr w:type="spellStart"/>
            <w:r>
              <w:rPr>
                <w:rFonts w:cs="Arial"/>
                <w:lang w:eastAsia="en-GB"/>
              </w:rPr>
              <w:t>allowedValues</w:t>
            </w:r>
            <w:proofErr w:type="spellEnd"/>
            <w:r>
              <w:rPr>
                <w:rFonts w:cs="Arial"/>
                <w:lang w:eastAsia="en-GB"/>
              </w:rPr>
              <w:t xml:space="preserve">: 0..maxNrofPhysicalResourceBlocks-1 where </w:t>
            </w:r>
            <w:proofErr w:type="spellStart"/>
            <w:r>
              <w:rPr>
                <w:rFonts w:cs="Arial"/>
                <w:lang w:eastAsia="en-GB"/>
              </w:rPr>
              <w:t>maxNrofPhysicalResourceBlocks</w:t>
            </w:r>
            <w:proofErr w:type="spellEnd"/>
            <w:r>
              <w:rPr>
                <w:rFonts w:cs="Arial"/>
                <w:lang w:eastAsia="en-GB"/>
              </w:rPr>
              <w:t xml:space="preserve"> = 550    </w:t>
            </w:r>
          </w:p>
        </w:tc>
        <w:tc>
          <w:tcPr>
            <w:tcW w:w="2437" w:type="dxa"/>
            <w:tcBorders>
              <w:top w:val="single" w:sz="4" w:space="0" w:color="auto"/>
              <w:left w:val="single" w:sz="4" w:space="0" w:color="auto"/>
              <w:bottom w:val="single" w:sz="4" w:space="0" w:color="auto"/>
              <w:right w:val="single" w:sz="4" w:space="0" w:color="auto"/>
            </w:tcBorders>
            <w:hideMark/>
          </w:tcPr>
          <w:p w14:paraId="3A8DF6E4" w14:textId="77777777" w:rsidR="00FC22E8" w:rsidRDefault="00FC22E8">
            <w:pPr>
              <w:pStyle w:val="TAL"/>
              <w:rPr>
                <w:lang w:eastAsia="en-GB"/>
              </w:rPr>
            </w:pPr>
            <w:r>
              <w:rPr>
                <w:lang w:eastAsia="en-GB"/>
              </w:rPr>
              <w:t>type: Integer</w:t>
            </w:r>
          </w:p>
          <w:p w14:paraId="73455CE5" w14:textId="77777777" w:rsidR="00FC22E8" w:rsidRDefault="00FC22E8">
            <w:pPr>
              <w:pStyle w:val="TAL"/>
              <w:rPr>
                <w:lang w:eastAsia="en-GB"/>
              </w:rPr>
            </w:pPr>
            <w:r>
              <w:rPr>
                <w:lang w:eastAsia="en-GB"/>
              </w:rPr>
              <w:t>multiplicity: 1, 2, 4</w:t>
            </w:r>
          </w:p>
          <w:p w14:paraId="4709B5C0" w14:textId="77777777" w:rsidR="00FC22E8" w:rsidRDefault="00FC22E8">
            <w:pPr>
              <w:pStyle w:val="TAL"/>
              <w:rPr>
                <w:lang w:eastAsia="en-GB"/>
              </w:rPr>
            </w:pPr>
            <w:proofErr w:type="spellStart"/>
            <w:r>
              <w:rPr>
                <w:lang w:eastAsia="en-GB"/>
              </w:rPr>
              <w:t>isOrdered</w:t>
            </w:r>
            <w:proofErr w:type="spellEnd"/>
            <w:r>
              <w:rPr>
                <w:lang w:eastAsia="en-GB"/>
              </w:rPr>
              <w:t>: False</w:t>
            </w:r>
          </w:p>
          <w:p w14:paraId="5A8E6AA1" w14:textId="77777777" w:rsidR="00FC22E8" w:rsidRDefault="00FC22E8">
            <w:pPr>
              <w:pStyle w:val="TAL"/>
              <w:rPr>
                <w:lang w:eastAsia="en-GB"/>
              </w:rPr>
            </w:pPr>
            <w:proofErr w:type="spellStart"/>
            <w:r>
              <w:rPr>
                <w:lang w:eastAsia="en-GB"/>
              </w:rPr>
              <w:t>isUnique</w:t>
            </w:r>
            <w:proofErr w:type="spellEnd"/>
            <w:r>
              <w:rPr>
                <w:lang w:eastAsia="en-GB"/>
              </w:rPr>
              <w:t>: True</w:t>
            </w:r>
          </w:p>
          <w:p w14:paraId="249D8133" w14:textId="77777777" w:rsidR="00FC22E8" w:rsidRDefault="00FC22E8">
            <w:pPr>
              <w:pStyle w:val="TAL"/>
              <w:rPr>
                <w:lang w:eastAsia="en-GB"/>
              </w:rPr>
            </w:pPr>
            <w:proofErr w:type="spellStart"/>
            <w:r>
              <w:rPr>
                <w:lang w:eastAsia="en-GB"/>
              </w:rPr>
              <w:t>defaultValue</w:t>
            </w:r>
            <w:proofErr w:type="spellEnd"/>
            <w:r>
              <w:rPr>
                <w:lang w:eastAsia="en-GB"/>
              </w:rPr>
              <w:t>: None</w:t>
            </w:r>
          </w:p>
          <w:p w14:paraId="49724BC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1042A9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FEA66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25434A43"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rPr>
                <w:lang w:eastAsia="en-GB"/>
              </w:rP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lang w:eastAsia="en-GB"/>
              </w:rPr>
              <w:t>enableEnoughNotEnoughIndication</w:t>
            </w:r>
            <w:proofErr w:type="spellEnd"/>
            <w:r>
              <w:rPr>
                <w:rFonts w:ascii="Arial" w:hAnsi="Arial" w:cs="Arial"/>
                <w:sz w:val="18"/>
                <w:szCs w:val="18"/>
                <w:lang w:eastAsia="en-GB"/>
              </w:rPr>
              <w:t xml:space="preserve"> for RS-1 is ON</w:t>
            </w:r>
          </w:p>
          <w:p w14:paraId="2184BBB1" w14:textId="77777777" w:rsidR="00FC22E8" w:rsidRDefault="00FC22E8">
            <w:pPr>
              <w:keepNext/>
              <w:keepLines/>
              <w:spacing w:after="0"/>
              <w:rPr>
                <w:rFonts w:ascii="Arial" w:hAnsi="Arial" w:cs="Arial"/>
                <w:sz w:val="18"/>
                <w:szCs w:val="18"/>
                <w:lang w:eastAsia="en-GB"/>
              </w:rPr>
            </w:pPr>
          </w:p>
          <w:p w14:paraId="7C21367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1,2..8</w:t>
            </w:r>
          </w:p>
          <w:p w14:paraId="2134344D" w14:textId="77777777" w:rsidR="00FC22E8" w:rsidRDefault="00FC22E8">
            <w:pPr>
              <w:keepNext/>
              <w:keepLines/>
              <w:spacing w:after="0"/>
              <w:rPr>
                <w:rFonts w:ascii="Arial" w:hAnsi="Arial" w:cs="Arial"/>
                <w:sz w:val="18"/>
                <w:szCs w:val="18"/>
                <w:lang w:eastAsia="en-GB"/>
              </w:rPr>
            </w:pPr>
          </w:p>
          <w:p w14:paraId="6AC72E2F"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10</w:t>
            </w:r>
          </w:p>
          <w:p w14:paraId="7643B47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E6F0895" w14:textId="77777777" w:rsidR="00FC22E8" w:rsidRDefault="00FC22E8">
            <w:pPr>
              <w:pStyle w:val="TAL"/>
              <w:rPr>
                <w:lang w:eastAsia="en-GB"/>
              </w:rPr>
            </w:pPr>
            <w:r>
              <w:rPr>
                <w:lang w:eastAsia="en-GB"/>
              </w:rPr>
              <w:t>type: Integer</w:t>
            </w:r>
          </w:p>
          <w:p w14:paraId="24A8FD65" w14:textId="77777777" w:rsidR="00FC22E8" w:rsidRDefault="00FC22E8">
            <w:pPr>
              <w:pStyle w:val="TAL"/>
              <w:rPr>
                <w:lang w:eastAsia="en-GB"/>
              </w:rPr>
            </w:pPr>
            <w:r>
              <w:rPr>
                <w:lang w:eastAsia="en-GB"/>
              </w:rPr>
              <w:t xml:space="preserve">multiplicity: </w:t>
            </w:r>
            <w:r>
              <w:rPr>
                <w:lang w:eastAsia="zh-CN"/>
              </w:rPr>
              <w:t>1</w:t>
            </w:r>
          </w:p>
          <w:p w14:paraId="020DC730" w14:textId="77777777" w:rsidR="00FC22E8" w:rsidRDefault="00FC22E8">
            <w:pPr>
              <w:pStyle w:val="TAL"/>
              <w:rPr>
                <w:lang w:eastAsia="en-GB"/>
              </w:rPr>
            </w:pPr>
            <w:proofErr w:type="spellStart"/>
            <w:r>
              <w:rPr>
                <w:lang w:eastAsia="en-GB"/>
              </w:rPr>
              <w:t>isOrdered</w:t>
            </w:r>
            <w:proofErr w:type="spellEnd"/>
            <w:r>
              <w:rPr>
                <w:lang w:eastAsia="en-GB"/>
              </w:rPr>
              <w:t>: N/A</w:t>
            </w:r>
          </w:p>
          <w:p w14:paraId="659F3874" w14:textId="77777777" w:rsidR="00FC22E8" w:rsidRDefault="00FC22E8">
            <w:pPr>
              <w:pStyle w:val="TAL"/>
              <w:rPr>
                <w:lang w:eastAsia="en-GB"/>
              </w:rPr>
            </w:pPr>
            <w:proofErr w:type="spellStart"/>
            <w:r>
              <w:rPr>
                <w:lang w:eastAsia="en-GB"/>
              </w:rPr>
              <w:t>isUnique</w:t>
            </w:r>
            <w:proofErr w:type="spellEnd"/>
            <w:r>
              <w:rPr>
                <w:lang w:eastAsia="en-GB"/>
              </w:rPr>
              <w:t>: N/A</w:t>
            </w:r>
          </w:p>
          <w:p w14:paraId="2845A6F1" w14:textId="77777777" w:rsidR="00FC22E8" w:rsidRDefault="00FC22E8">
            <w:pPr>
              <w:pStyle w:val="TAL"/>
              <w:rPr>
                <w:lang w:eastAsia="en-GB"/>
              </w:rPr>
            </w:pPr>
            <w:proofErr w:type="spellStart"/>
            <w:r>
              <w:rPr>
                <w:lang w:eastAsia="en-GB"/>
              </w:rPr>
              <w:t>defaultValue</w:t>
            </w:r>
            <w:proofErr w:type="spellEnd"/>
            <w:r>
              <w:rPr>
                <w:lang w:eastAsia="en-GB"/>
              </w:rPr>
              <w:t>: None</w:t>
            </w:r>
          </w:p>
          <w:p w14:paraId="13222C24"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4E8F9F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E2773D"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0605223A" w14:textId="77777777" w:rsidR="00FC22E8" w:rsidRDefault="00FC22E8">
            <w:pPr>
              <w:keepNext/>
              <w:keepLines/>
              <w:spacing w:after="0"/>
              <w:rPr>
                <w:rFonts w:ascii="Courier New" w:hAnsi="Courier New" w:cs="Courier New"/>
                <w:sz w:val="18"/>
                <w:szCs w:val="18"/>
                <w:lang w:eastAsia="en-GB"/>
              </w:rPr>
            </w:pPr>
            <w:r>
              <w:rPr>
                <w:rStyle w:val="TALChar"/>
              </w:rPr>
              <w:t xml:space="preserve">It is a list of configured scrambling identities for RIM RS-1 (see 38.211 [32], subclause 7.4.1.6). The size of the list is </w:t>
            </w:r>
            <w:r>
              <w:rPr>
                <w:rFonts w:ascii="Courier New" w:hAnsi="Courier New" w:cs="Courier New"/>
                <w:sz w:val="18"/>
                <w:szCs w:val="18"/>
                <w:lang w:eastAsia="en-GB"/>
              </w:rPr>
              <w:t>nrofRIMRSSequenceCandidatesofRS1.</w:t>
            </w:r>
          </w:p>
          <w:p w14:paraId="0DFEADFE" w14:textId="77777777" w:rsidR="00FC22E8" w:rsidRDefault="00FC22E8">
            <w:pPr>
              <w:keepNext/>
              <w:keepLines/>
              <w:spacing w:after="0"/>
              <w:rPr>
                <w:rFonts w:ascii="Courier New" w:hAnsi="Courier New" w:cs="Courier New"/>
                <w:sz w:val="18"/>
                <w:szCs w:val="18"/>
                <w:lang w:eastAsia="en-GB"/>
              </w:rPr>
            </w:pPr>
          </w:p>
          <w:p w14:paraId="7E658F1C"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19301AF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5871785" w14:textId="77777777" w:rsidR="00FC22E8" w:rsidRDefault="00FC22E8">
            <w:pPr>
              <w:pStyle w:val="TAL"/>
              <w:rPr>
                <w:lang w:eastAsia="en-GB"/>
              </w:rPr>
            </w:pPr>
            <w:r>
              <w:rPr>
                <w:lang w:eastAsia="en-GB"/>
              </w:rPr>
              <w:t>type: Integer</w:t>
            </w:r>
          </w:p>
          <w:p w14:paraId="0A9E4673" w14:textId="77777777" w:rsidR="00FC22E8" w:rsidRDefault="00FC22E8">
            <w:pPr>
              <w:pStyle w:val="TAL"/>
              <w:rPr>
                <w:lang w:eastAsia="en-GB"/>
              </w:rPr>
            </w:pPr>
            <w:r>
              <w:rPr>
                <w:lang w:eastAsia="en-GB"/>
              </w:rPr>
              <w:t>multiplicity: 1, 2..8</w:t>
            </w:r>
          </w:p>
          <w:p w14:paraId="75016A4A" w14:textId="77777777" w:rsidR="00FC22E8" w:rsidRDefault="00FC22E8">
            <w:pPr>
              <w:pStyle w:val="TAL"/>
              <w:rPr>
                <w:lang w:eastAsia="en-GB"/>
              </w:rPr>
            </w:pPr>
            <w:proofErr w:type="spellStart"/>
            <w:r>
              <w:rPr>
                <w:lang w:eastAsia="en-GB"/>
              </w:rPr>
              <w:t>isOrdered</w:t>
            </w:r>
            <w:proofErr w:type="spellEnd"/>
            <w:r>
              <w:rPr>
                <w:lang w:eastAsia="en-GB"/>
              </w:rPr>
              <w:t>: False</w:t>
            </w:r>
          </w:p>
          <w:p w14:paraId="525781C8" w14:textId="77777777" w:rsidR="00FC22E8" w:rsidRDefault="00FC22E8">
            <w:pPr>
              <w:pStyle w:val="TAL"/>
              <w:rPr>
                <w:lang w:eastAsia="en-GB"/>
              </w:rPr>
            </w:pPr>
            <w:proofErr w:type="spellStart"/>
            <w:r>
              <w:rPr>
                <w:lang w:eastAsia="en-GB"/>
              </w:rPr>
              <w:t>isUnique</w:t>
            </w:r>
            <w:proofErr w:type="spellEnd"/>
            <w:r>
              <w:rPr>
                <w:lang w:eastAsia="en-GB"/>
              </w:rPr>
              <w:t>: True</w:t>
            </w:r>
          </w:p>
          <w:p w14:paraId="021ABAE3" w14:textId="77777777" w:rsidR="00FC22E8" w:rsidRDefault="00FC22E8">
            <w:pPr>
              <w:pStyle w:val="TAL"/>
              <w:rPr>
                <w:lang w:eastAsia="en-GB"/>
              </w:rPr>
            </w:pPr>
            <w:proofErr w:type="spellStart"/>
            <w:r>
              <w:rPr>
                <w:lang w:eastAsia="en-GB"/>
              </w:rPr>
              <w:t>defaultValue</w:t>
            </w:r>
            <w:proofErr w:type="spellEnd"/>
            <w:r>
              <w:rPr>
                <w:lang w:eastAsia="en-GB"/>
              </w:rPr>
              <w:t>: None</w:t>
            </w:r>
          </w:p>
          <w:p w14:paraId="5680592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14EAC2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CA96E7"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1F0C06C5"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rPr>
                <w:lang w:eastAsia="en-GB"/>
              </w:rP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RIM,2</m:t>
                  </m:r>
                </m:sup>
              </m:sSubSup>
            </m:oMath>
            <w:r>
              <w:rPr>
                <w:rFonts w:ascii="Arial" w:hAnsi="Arial" w:cs="Arial"/>
                <w:sz w:val="18"/>
                <w:szCs w:val="18"/>
                <w:lang w:eastAsia="en-GB"/>
              </w:rPr>
              <w:t>) (see 38.211 [32], subclause 7.4.1.6).</w:t>
            </w:r>
          </w:p>
          <w:p w14:paraId="2B6C67CB" w14:textId="77777777" w:rsidR="00FC22E8" w:rsidRDefault="00FC22E8">
            <w:pPr>
              <w:keepNext/>
              <w:keepLines/>
              <w:spacing w:after="0"/>
              <w:rPr>
                <w:rFonts w:ascii="Arial" w:hAnsi="Arial" w:cs="Arial"/>
                <w:sz w:val="18"/>
                <w:szCs w:val="18"/>
                <w:lang w:eastAsia="en-GB"/>
              </w:rPr>
            </w:pPr>
          </w:p>
          <w:p w14:paraId="78D6A15F"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1,2..8</w:t>
            </w:r>
          </w:p>
          <w:p w14:paraId="5CF9B66A" w14:textId="77777777" w:rsidR="00FC22E8" w:rsidRDefault="00FC22E8">
            <w:pPr>
              <w:keepNext/>
              <w:keepLines/>
              <w:spacing w:after="0"/>
              <w:rPr>
                <w:lang w:eastAsia="zh-CN"/>
              </w:rPr>
            </w:pPr>
          </w:p>
          <w:p w14:paraId="72D7F8EA" w14:textId="77777777" w:rsidR="00FC22E8" w:rsidRDefault="00FC22E8">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6275253D" w14:textId="77777777" w:rsidR="00FC22E8" w:rsidRDefault="00FC22E8">
            <w:pPr>
              <w:pStyle w:val="TAL"/>
              <w:rPr>
                <w:lang w:eastAsia="en-GB"/>
              </w:rPr>
            </w:pPr>
            <w:r>
              <w:rPr>
                <w:lang w:eastAsia="en-GB"/>
              </w:rPr>
              <w:t>type: Integer</w:t>
            </w:r>
          </w:p>
          <w:p w14:paraId="4322754B" w14:textId="77777777" w:rsidR="00FC22E8" w:rsidRDefault="00FC22E8">
            <w:pPr>
              <w:pStyle w:val="TAL"/>
              <w:rPr>
                <w:lang w:eastAsia="en-GB"/>
              </w:rPr>
            </w:pPr>
            <w:r>
              <w:rPr>
                <w:lang w:eastAsia="en-GB"/>
              </w:rPr>
              <w:t xml:space="preserve">multiplicity: </w:t>
            </w:r>
            <w:r>
              <w:rPr>
                <w:lang w:eastAsia="zh-CN"/>
              </w:rPr>
              <w:t>1</w:t>
            </w:r>
          </w:p>
          <w:p w14:paraId="1BFA99D0" w14:textId="77777777" w:rsidR="00FC22E8" w:rsidRDefault="00FC22E8">
            <w:pPr>
              <w:pStyle w:val="TAL"/>
              <w:rPr>
                <w:lang w:eastAsia="en-GB"/>
              </w:rPr>
            </w:pPr>
            <w:proofErr w:type="spellStart"/>
            <w:r>
              <w:rPr>
                <w:lang w:eastAsia="en-GB"/>
              </w:rPr>
              <w:t>isOrdered</w:t>
            </w:r>
            <w:proofErr w:type="spellEnd"/>
            <w:r>
              <w:rPr>
                <w:lang w:eastAsia="en-GB"/>
              </w:rPr>
              <w:t>: N/A</w:t>
            </w:r>
          </w:p>
          <w:p w14:paraId="77EB72B0" w14:textId="77777777" w:rsidR="00FC22E8" w:rsidRDefault="00FC22E8">
            <w:pPr>
              <w:pStyle w:val="TAL"/>
              <w:rPr>
                <w:lang w:eastAsia="en-GB"/>
              </w:rPr>
            </w:pPr>
            <w:proofErr w:type="spellStart"/>
            <w:r>
              <w:rPr>
                <w:lang w:eastAsia="en-GB"/>
              </w:rPr>
              <w:t>isUnique</w:t>
            </w:r>
            <w:proofErr w:type="spellEnd"/>
            <w:r>
              <w:rPr>
                <w:lang w:eastAsia="en-GB"/>
              </w:rPr>
              <w:t>: N/A</w:t>
            </w:r>
          </w:p>
          <w:p w14:paraId="1E9BB7A3" w14:textId="77777777" w:rsidR="00FC22E8" w:rsidRDefault="00FC22E8">
            <w:pPr>
              <w:pStyle w:val="TAL"/>
              <w:rPr>
                <w:lang w:eastAsia="en-GB"/>
              </w:rPr>
            </w:pPr>
            <w:proofErr w:type="spellStart"/>
            <w:r>
              <w:rPr>
                <w:lang w:eastAsia="en-GB"/>
              </w:rPr>
              <w:t>defaultValue</w:t>
            </w:r>
            <w:proofErr w:type="spellEnd"/>
            <w:r>
              <w:rPr>
                <w:lang w:eastAsia="en-GB"/>
              </w:rPr>
              <w:t>: None</w:t>
            </w:r>
          </w:p>
          <w:p w14:paraId="56E098B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23C23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2EEC3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1D2905F3" w14:textId="77777777" w:rsidR="00FC22E8" w:rsidRDefault="00FC22E8">
            <w:pPr>
              <w:keepNext/>
              <w:keepLines/>
              <w:spacing w:after="0"/>
              <w:rPr>
                <w:rFonts w:ascii="Courier New" w:hAnsi="Courier New" w:cs="Courier New"/>
                <w:sz w:val="18"/>
                <w:szCs w:val="18"/>
                <w:lang w:eastAsia="en-GB"/>
              </w:rPr>
            </w:pPr>
            <w:r>
              <w:rPr>
                <w:rFonts w:ascii="Arial" w:hAnsi="Arial" w:cs="Arial"/>
                <w:sz w:val="18"/>
                <w:szCs w:val="18"/>
                <w:lang w:eastAsia="en-GB"/>
              </w:rPr>
              <w:t xml:space="preserve">It is a list of </w:t>
            </w:r>
            <w:r>
              <w:rPr>
                <w:lang w:eastAsia="en-GB"/>
              </w:rPr>
              <w:t xml:space="preserve">configured </w:t>
            </w:r>
            <w:r>
              <w:rPr>
                <w:rFonts w:ascii="Arial" w:hAnsi="Arial" w:cs="Arial"/>
                <w:sz w:val="18"/>
                <w:szCs w:val="18"/>
                <w:lang w:eastAsia="en-GB"/>
              </w:rPr>
              <w:t xml:space="preserve">scrambling </w:t>
            </w:r>
            <w:r>
              <w:rPr>
                <w:lang w:eastAsia="en-GB"/>
              </w:rP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lang w:eastAsia="en-GB"/>
              </w:rPr>
              <w:t>nrofRIMRSSequenceCandidatesofRS2.</w:t>
            </w:r>
          </w:p>
          <w:p w14:paraId="49D605E8" w14:textId="77777777" w:rsidR="00FC22E8" w:rsidRDefault="00FC22E8">
            <w:pPr>
              <w:keepNext/>
              <w:keepLines/>
              <w:spacing w:after="0"/>
              <w:rPr>
                <w:rFonts w:ascii="Courier New" w:hAnsi="Courier New" w:cs="Courier New"/>
                <w:sz w:val="18"/>
                <w:szCs w:val="18"/>
                <w:lang w:eastAsia="en-GB"/>
              </w:rPr>
            </w:pPr>
          </w:p>
          <w:p w14:paraId="32AD6BD3"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420E4FA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A117C06" w14:textId="77777777" w:rsidR="00FC22E8" w:rsidRDefault="00FC22E8">
            <w:pPr>
              <w:pStyle w:val="TAL"/>
              <w:rPr>
                <w:lang w:eastAsia="en-GB"/>
              </w:rPr>
            </w:pPr>
            <w:r>
              <w:rPr>
                <w:lang w:eastAsia="en-GB"/>
              </w:rPr>
              <w:t>type: Integer</w:t>
            </w:r>
          </w:p>
          <w:p w14:paraId="4BCFD649" w14:textId="77777777" w:rsidR="00FC22E8" w:rsidRDefault="00FC22E8">
            <w:pPr>
              <w:pStyle w:val="TAL"/>
              <w:rPr>
                <w:lang w:eastAsia="en-GB"/>
              </w:rPr>
            </w:pPr>
            <w:r>
              <w:rPr>
                <w:lang w:eastAsia="en-GB"/>
              </w:rPr>
              <w:t>multiplicity: 1, 2..8</w:t>
            </w:r>
          </w:p>
          <w:p w14:paraId="7F5C7BC4" w14:textId="77777777" w:rsidR="00FC22E8" w:rsidRDefault="00FC22E8">
            <w:pPr>
              <w:pStyle w:val="TAL"/>
              <w:rPr>
                <w:lang w:eastAsia="en-GB"/>
              </w:rPr>
            </w:pPr>
            <w:proofErr w:type="spellStart"/>
            <w:r>
              <w:rPr>
                <w:lang w:eastAsia="en-GB"/>
              </w:rPr>
              <w:t>isOrdered</w:t>
            </w:r>
            <w:proofErr w:type="spellEnd"/>
            <w:r>
              <w:rPr>
                <w:lang w:eastAsia="en-GB"/>
              </w:rPr>
              <w:t>: False</w:t>
            </w:r>
          </w:p>
          <w:p w14:paraId="1A0518D3" w14:textId="77777777" w:rsidR="00FC22E8" w:rsidRDefault="00FC22E8">
            <w:pPr>
              <w:pStyle w:val="TAL"/>
              <w:rPr>
                <w:lang w:eastAsia="en-GB"/>
              </w:rPr>
            </w:pPr>
            <w:proofErr w:type="spellStart"/>
            <w:r>
              <w:rPr>
                <w:lang w:eastAsia="en-GB"/>
              </w:rPr>
              <w:t>isUnique</w:t>
            </w:r>
            <w:proofErr w:type="spellEnd"/>
            <w:r>
              <w:rPr>
                <w:lang w:eastAsia="en-GB"/>
              </w:rPr>
              <w:t>: True</w:t>
            </w:r>
          </w:p>
          <w:p w14:paraId="50960BA0" w14:textId="77777777" w:rsidR="00FC22E8" w:rsidRDefault="00FC22E8">
            <w:pPr>
              <w:pStyle w:val="TAL"/>
              <w:rPr>
                <w:lang w:eastAsia="en-GB"/>
              </w:rPr>
            </w:pPr>
            <w:proofErr w:type="spellStart"/>
            <w:r>
              <w:rPr>
                <w:lang w:eastAsia="en-GB"/>
              </w:rPr>
              <w:t>defaultValue</w:t>
            </w:r>
            <w:proofErr w:type="spellEnd"/>
            <w:r>
              <w:rPr>
                <w:lang w:eastAsia="en-GB"/>
              </w:rPr>
              <w:t>: None</w:t>
            </w:r>
          </w:p>
          <w:p w14:paraId="2748E31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3671B5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2E7A4D"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enableEnoughNotEnoughIndication</w:t>
            </w:r>
            <w:proofErr w:type="spellEnd"/>
          </w:p>
        </w:tc>
        <w:tc>
          <w:tcPr>
            <w:tcW w:w="5525" w:type="dxa"/>
            <w:tcBorders>
              <w:top w:val="single" w:sz="4" w:space="0" w:color="auto"/>
              <w:left w:val="single" w:sz="4" w:space="0" w:color="auto"/>
              <w:bottom w:val="single" w:sz="4" w:space="0" w:color="auto"/>
              <w:right w:val="single" w:sz="4" w:space="0" w:color="auto"/>
            </w:tcBorders>
          </w:tcPr>
          <w:p w14:paraId="3A16AE05" w14:textId="77777777" w:rsidR="00FC22E8" w:rsidRDefault="00FC22E8">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131ECBB0" w14:textId="77777777" w:rsidR="00FC22E8" w:rsidRDefault="00FC22E8">
            <w:pPr>
              <w:pStyle w:val="TAL"/>
              <w:rPr>
                <w:lang w:eastAsia="en-GB"/>
              </w:rPr>
            </w:pPr>
          </w:p>
          <w:p w14:paraId="1F78D88F" w14:textId="77777777" w:rsidR="00FC22E8" w:rsidRDefault="00FC22E8">
            <w:pPr>
              <w:pStyle w:val="TAL"/>
              <w:rPr>
                <w:lang w:eastAsia="en-GB"/>
              </w:rPr>
            </w:pPr>
            <w:r>
              <w:rPr>
                <w:lang w:eastAsia="en-GB"/>
              </w:rPr>
              <w:t>If the indication is "enable",</w:t>
            </w:r>
          </w:p>
          <w:p w14:paraId="7A18B392" w14:textId="77777777" w:rsidR="00FC22E8" w:rsidRDefault="00FC22E8">
            <w:pPr>
              <w:pStyle w:val="TAL"/>
              <w:rPr>
                <w:lang w:eastAsia="en-GB"/>
              </w:rPr>
            </w:pPr>
            <w:r>
              <w:rPr>
                <w:lang w:eastAsia="en-GB"/>
              </w:rPr>
              <w:t xml:space="preserve">the first half of </w:t>
            </w:r>
            <w:r>
              <w:rPr>
                <w:rFonts w:ascii="Courier New" w:hAnsi="Courier New" w:cs="Courier New"/>
                <w:lang w:eastAsia="en-GB"/>
              </w:rPr>
              <w:t xml:space="preserve">nrofRIMRSSequenceCandidatesofRS1 </w:t>
            </w:r>
            <w:r>
              <w:rPr>
                <w:lang w:eastAsia="en-GB"/>
              </w:rPr>
              <w:t xml:space="preserve"> sequences indicates "Not enough mitigation", and the second half indicates "Enough mitigation", where,</w:t>
            </w:r>
          </w:p>
          <w:p w14:paraId="20ADEF23" w14:textId="77777777" w:rsidR="00FC22E8" w:rsidRDefault="00FC22E8">
            <w:pPr>
              <w:pStyle w:val="TAL"/>
              <w:rPr>
                <w:lang w:eastAsia="en-GB"/>
              </w:rPr>
            </w:pPr>
            <w:r>
              <w:rPr>
                <w:lang w:eastAsia="en-GB"/>
              </w:rPr>
              <w:t>"Enough mitigation" indicates that IoT going back to certain level at victim side and/or no further interference mitigation actions are needed at aggressor side</w:t>
            </w:r>
          </w:p>
          <w:p w14:paraId="4BBBD85F" w14:textId="77777777" w:rsidR="00FC22E8" w:rsidRDefault="00FC22E8">
            <w:pPr>
              <w:pStyle w:val="TAL"/>
              <w:rPr>
                <w:lang w:eastAsia="en-GB"/>
              </w:rPr>
            </w:pPr>
            <w:r>
              <w:rPr>
                <w:lang w:eastAsia="en-GB"/>
              </w:rPr>
              <w:t>"Not enough mitigation" indicates that IoT exceeding certain level at victim side and/or further interference mitigation actions are needed at aggressor side</w:t>
            </w:r>
          </w:p>
          <w:p w14:paraId="0068995F" w14:textId="77777777" w:rsidR="00FC22E8" w:rsidRDefault="00FC22E8">
            <w:pPr>
              <w:pStyle w:val="TAL"/>
              <w:rPr>
                <w:lang w:eastAsia="en-GB"/>
              </w:rPr>
            </w:pPr>
          </w:p>
          <w:p w14:paraId="47D0715B" w14:textId="77777777" w:rsidR="00FC22E8" w:rsidRDefault="00FC22E8">
            <w:pPr>
              <w:pStyle w:val="TAL"/>
              <w:rPr>
                <w:lang w:eastAsia="en-GB"/>
              </w:rPr>
            </w:pPr>
            <w:proofErr w:type="spellStart"/>
            <w:r>
              <w:rPr>
                <w:lang w:eastAsia="en-GB"/>
              </w:rPr>
              <w:t>enableEnoughNotEnoughIndication</w:t>
            </w:r>
            <w:proofErr w:type="spellEnd"/>
            <w:r>
              <w:rPr>
                <w:lang w:eastAsia="en-GB"/>
              </w:rPr>
              <w:t xml:space="preserve"> is equivalent to </w:t>
            </w:r>
            <w:proofErr w:type="spellStart"/>
            <w:r>
              <w:rPr>
                <w:lang w:eastAsia="en-GB"/>
              </w:rPr>
              <w:t>EnoughIndication</w:t>
            </w:r>
            <w:proofErr w:type="spellEnd"/>
            <w:r>
              <w:rPr>
                <w:lang w:eastAsia="en-GB"/>
              </w:rPr>
              <w:t xml:space="preserve"> (see 38.211 [32], subclause 7.4.1.6)</w:t>
            </w:r>
          </w:p>
          <w:p w14:paraId="22999178" w14:textId="77777777" w:rsidR="00FC22E8" w:rsidRDefault="00FC22E8">
            <w:pPr>
              <w:pStyle w:val="TAL"/>
              <w:rPr>
                <w:lang w:eastAsia="en-GB"/>
              </w:rPr>
            </w:pPr>
          </w:p>
          <w:p w14:paraId="786E6F8C" w14:textId="77777777" w:rsidR="00FC22E8" w:rsidRDefault="00FC22E8">
            <w:pPr>
              <w:pStyle w:val="TAL"/>
              <w:rPr>
                <w:lang w:eastAsia="en-GB"/>
              </w:rPr>
            </w:pPr>
            <w:proofErr w:type="spellStart"/>
            <w:r>
              <w:rPr>
                <w:lang w:eastAsia="en-GB"/>
              </w:rPr>
              <w:t>allowedValues</w:t>
            </w:r>
            <w:proofErr w:type="spellEnd"/>
            <w:r>
              <w:rPr>
                <w:lang w:eastAsia="en-GB"/>
              </w:rPr>
              <w:t>:</w:t>
            </w:r>
            <w:r>
              <w:rPr>
                <w:rStyle w:val="normaltextrun1"/>
                <w:rFonts w:cs="Arial"/>
                <w:color w:val="181818"/>
                <w:spacing w:val="-6"/>
                <w:position w:val="2"/>
                <w:szCs w:val="18"/>
                <w:lang w:eastAsia="en-GB"/>
              </w:rPr>
              <w:t xml:space="preserve"> </w:t>
            </w:r>
            <w:r>
              <w:rPr>
                <w:lang w:eastAsia="en-GB"/>
              </w:rPr>
              <w:t>"ENABLE", "DISABLE"</w:t>
            </w:r>
          </w:p>
          <w:p w14:paraId="3FBA4E96" w14:textId="77777777" w:rsidR="00FC22E8" w:rsidRDefault="00FC22E8">
            <w:pPr>
              <w:pStyle w:val="TAL"/>
              <w:rPr>
                <w:lang w:eastAsia="en-GB"/>
              </w:rPr>
            </w:pPr>
          </w:p>
          <w:p w14:paraId="6965ACBA" w14:textId="77777777" w:rsidR="00FC22E8" w:rsidRDefault="00FC22E8">
            <w:pPr>
              <w:pStyle w:val="TAL"/>
              <w:rPr>
                <w:lang w:eastAsia="en-GB"/>
              </w:rPr>
            </w:pPr>
            <w:r>
              <w:rPr>
                <w:lang w:eastAsia="en-GB"/>
              </w:rPr>
              <w:t>see NOTE 8</w:t>
            </w:r>
          </w:p>
          <w:p w14:paraId="7CA04C69" w14:textId="77777777" w:rsidR="00FC22E8" w:rsidRDefault="00FC22E8">
            <w:pPr>
              <w:pStyle w:val="TAL"/>
              <w:rPr>
                <w:lang w:eastAsia="en-GB"/>
              </w:rPr>
            </w:pPr>
          </w:p>
          <w:p w14:paraId="2CA0471D"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D4FDD4" w14:textId="77777777" w:rsidR="00FC22E8" w:rsidRDefault="00FC22E8">
            <w:pPr>
              <w:pStyle w:val="TAL"/>
              <w:rPr>
                <w:lang w:eastAsia="en-GB"/>
              </w:rPr>
            </w:pPr>
            <w:r>
              <w:rPr>
                <w:lang w:eastAsia="en-GB"/>
              </w:rPr>
              <w:t>type: ENUM</w:t>
            </w:r>
          </w:p>
          <w:p w14:paraId="551A5CC5" w14:textId="77777777" w:rsidR="00FC22E8" w:rsidRDefault="00FC22E8">
            <w:pPr>
              <w:pStyle w:val="TAL"/>
              <w:rPr>
                <w:lang w:eastAsia="en-GB"/>
              </w:rPr>
            </w:pPr>
            <w:r>
              <w:rPr>
                <w:lang w:eastAsia="en-GB"/>
              </w:rPr>
              <w:t xml:space="preserve">multiplicity: </w:t>
            </w:r>
            <w:r>
              <w:rPr>
                <w:lang w:eastAsia="zh-CN"/>
              </w:rPr>
              <w:t>1</w:t>
            </w:r>
          </w:p>
          <w:p w14:paraId="6F65D897" w14:textId="77777777" w:rsidR="00FC22E8" w:rsidRDefault="00FC22E8">
            <w:pPr>
              <w:pStyle w:val="TAL"/>
              <w:rPr>
                <w:lang w:eastAsia="en-GB"/>
              </w:rPr>
            </w:pPr>
            <w:proofErr w:type="spellStart"/>
            <w:r>
              <w:rPr>
                <w:lang w:eastAsia="en-GB"/>
              </w:rPr>
              <w:t>isOrdered</w:t>
            </w:r>
            <w:proofErr w:type="spellEnd"/>
            <w:r>
              <w:rPr>
                <w:lang w:eastAsia="en-GB"/>
              </w:rPr>
              <w:t>: N/A</w:t>
            </w:r>
          </w:p>
          <w:p w14:paraId="31330FB1" w14:textId="77777777" w:rsidR="00FC22E8" w:rsidRDefault="00FC22E8">
            <w:pPr>
              <w:pStyle w:val="TAL"/>
              <w:rPr>
                <w:lang w:eastAsia="en-GB"/>
              </w:rPr>
            </w:pPr>
            <w:proofErr w:type="spellStart"/>
            <w:r>
              <w:rPr>
                <w:lang w:eastAsia="en-GB"/>
              </w:rPr>
              <w:t>isUnique</w:t>
            </w:r>
            <w:proofErr w:type="spellEnd"/>
            <w:r>
              <w:rPr>
                <w:lang w:eastAsia="en-GB"/>
              </w:rPr>
              <w:t>: N/A</w:t>
            </w:r>
          </w:p>
          <w:p w14:paraId="0EEDD671" w14:textId="77777777" w:rsidR="00FC22E8" w:rsidRDefault="00FC22E8">
            <w:pPr>
              <w:pStyle w:val="TAL"/>
              <w:rPr>
                <w:lang w:eastAsia="en-GB"/>
              </w:rPr>
            </w:pPr>
            <w:proofErr w:type="spellStart"/>
            <w:r>
              <w:rPr>
                <w:lang w:eastAsia="en-GB"/>
              </w:rPr>
              <w:t>defaultValue</w:t>
            </w:r>
            <w:proofErr w:type="spellEnd"/>
            <w:r>
              <w:rPr>
                <w:lang w:eastAsia="en-GB"/>
              </w:rPr>
              <w:t xml:space="preserve">: DISABLE </w:t>
            </w:r>
          </w:p>
          <w:p w14:paraId="5548580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9FF12C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90443A"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rIMRSScrambleTimerMultiplier</w:t>
            </w:r>
            <w:proofErr w:type="spellEnd"/>
          </w:p>
        </w:tc>
        <w:tc>
          <w:tcPr>
            <w:tcW w:w="5525" w:type="dxa"/>
            <w:tcBorders>
              <w:top w:val="single" w:sz="4" w:space="0" w:color="auto"/>
              <w:left w:val="single" w:sz="4" w:space="0" w:color="auto"/>
              <w:bottom w:val="single" w:sz="4" w:space="0" w:color="auto"/>
              <w:right w:val="single" w:sz="4" w:space="0" w:color="auto"/>
            </w:tcBorders>
          </w:tcPr>
          <w:p w14:paraId="7A962F52"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rPr>
                <w:lang w:eastAsia="en-GB"/>
              </w:rPr>
              <w:t xml:space="preserve">multiplier factor </w:t>
            </w:r>
            <m:oMath>
              <m:r>
                <w:rPr>
                  <w:rFonts w:ascii="Cambria Math" w:eastAsia="DengXian" w:hAnsi="Cambria Math"/>
                  <w:lang w:eastAsia="en-GB"/>
                </w:rPr>
                <m:t>γ</m:t>
              </m:r>
            </m:oMath>
            <w:r>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6EA25D37" w14:textId="77777777" w:rsidR="00FC22E8" w:rsidRDefault="00FC22E8">
            <w:pPr>
              <w:keepNext/>
              <w:keepLines/>
              <w:spacing w:after="0"/>
              <w:rPr>
                <w:rFonts w:ascii="Arial" w:hAnsi="Arial" w:cs="Arial"/>
                <w:sz w:val="18"/>
                <w:szCs w:val="18"/>
                <w:lang w:eastAsia="en-GB"/>
              </w:rPr>
            </w:pPr>
          </w:p>
          <w:p w14:paraId="65DEEDB5" w14:textId="77777777" w:rsidR="00FC22E8" w:rsidRDefault="00FC22E8">
            <w:pPr>
              <w:keepNext/>
              <w:keepLines/>
              <w:spacing w:after="0"/>
              <w:rPr>
                <w:rFonts w:ascii="Arial" w:hAnsi="Arial" w:cs="Arial"/>
                <w:sz w:val="18"/>
                <w:szCs w:val="18"/>
                <w:lang w:eastAsia="en-GB"/>
              </w:rPr>
            </w:pPr>
          </w:p>
          <w:p w14:paraId="345213CB"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r>
              <w:rPr>
                <w:rStyle w:val="normaltextrun1"/>
                <w:rFonts w:cs="Arial"/>
                <w:color w:val="181818"/>
                <w:spacing w:val="-6"/>
                <w:position w:val="2"/>
                <w:szCs w:val="18"/>
                <w:lang w:eastAsia="en-GB"/>
              </w:rPr>
              <w:t xml:space="preserve">  </w:t>
            </w:r>
            <w:r>
              <w:rPr>
                <w:rFonts w:ascii="Arial" w:hAnsi="Arial" w:cs="Arial"/>
                <w:sz w:val="18"/>
                <w:szCs w:val="18"/>
                <w:lang w:eastAsia="en-GB"/>
              </w:rPr>
              <w:t>0,1,….2^31-1</w:t>
            </w:r>
          </w:p>
          <w:p w14:paraId="4BCE20D2"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DCDFC78" w14:textId="77777777" w:rsidR="00FC22E8" w:rsidRDefault="00FC22E8">
            <w:pPr>
              <w:pStyle w:val="TAL"/>
              <w:rPr>
                <w:lang w:eastAsia="en-GB"/>
              </w:rPr>
            </w:pPr>
            <w:r>
              <w:rPr>
                <w:lang w:eastAsia="en-GB"/>
              </w:rPr>
              <w:t>type: Integer</w:t>
            </w:r>
          </w:p>
          <w:p w14:paraId="225B5BD1" w14:textId="77777777" w:rsidR="00FC22E8" w:rsidRDefault="00FC22E8">
            <w:pPr>
              <w:pStyle w:val="TAL"/>
              <w:rPr>
                <w:lang w:eastAsia="en-GB"/>
              </w:rPr>
            </w:pPr>
            <w:r>
              <w:rPr>
                <w:lang w:eastAsia="en-GB"/>
              </w:rPr>
              <w:t xml:space="preserve">multiplicity: </w:t>
            </w:r>
            <w:r>
              <w:rPr>
                <w:lang w:eastAsia="zh-CN"/>
              </w:rPr>
              <w:t>1</w:t>
            </w:r>
          </w:p>
          <w:p w14:paraId="25DE1AB3" w14:textId="77777777" w:rsidR="00FC22E8" w:rsidRDefault="00FC22E8">
            <w:pPr>
              <w:pStyle w:val="TAL"/>
              <w:rPr>
                <w:lang w:eastAsia="en-GB"/>
              </w:rPr>
            </w:pPr>
            <w:proofErr w:type="spellStart"/>
            <w:r>
              <w:rPr>
                <w:lang w:eastAsia="en-GB"/>
              </w:rPr>
              <w:t>isOrdered</w:t>
            </w:r>
            <w:proofErr w:type="spellEnd"/>
            <w:r>
              <w:rPr>
                <w:lang w:eastAsia="en-GB"/>
              </w:rPr>
              <w:t>: N/A</w:t>
            </w:r>
          </w:p>
          <w:p w14:paraId="54B2FA3A" w14:textId="77777777" w:rsidR="00FC22E8" w:rsidRDefault="00FC22E8">
            <w:pPr>
              <w:pStyle w:val="TAL"/>
              <w:rPr>
                <w:lang w:eastAsia="en-GB"/>
              </w:rPr>
            </w:pPr>
            <w:proofErr w:type="spellStart"/>
            <w:r>
              <w:rPr>
                <w:lang w:eastAsia="en-GB"/>
              </w:rPr>
              <w:t>isUnique</w:t>
            </w:r>
            <w:proofErr w:type="spellEnd"/>
            <w:r>
              <w:rPr>
                <w:lang w:eastAsia="en-GB"/>
              </w:rPr>
              <w:t>: N/A</w:t>
            </w:r>
          </w:p>
          <w:p w14:paraId="71365B8F" w14:textId="77777777" w:rsidR="00FC22E8" w:rsidRDefault="00FC22E8">
            <w:pPr>
              <w:pStyle w:val="TAL"/>
              <w:rPr>
                <w:lang w:eastAsia="en-GB"/>
              </w:rPr>
            </w:pPr>
            <w:proofErr w:type="spellStart"/>
            <w:r>
              <w:rPr>
                <w:lang w:eastAsia="en-GB"/>
              </w:rPr>
              <w:t>defaultValue</w:t>
            </w:r>
            <w:proofErr w:type="spellEnd"/>
            <w:r>
              <w:rPr>
                <w:lang w:eastAsia="en-GB"/>
              </w:rPr>
              <w:t>: None</w:t>
            </w:r>
          </w:p>
          <w:p w14:paraId="4D636AA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C4F335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80708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rIMRSScrambleTimerOffset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F68C36D"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lang w:eastAsia="en-GB"/>
                </w:rPr>
                <m:t>δ</m:t>
              </m:r>
            </m:oMath>
            <w:r>
              <w:rPr>
                <w:rFonts w:ascii="Arial" w:hAnsi="Arial" w:cs="Arial"/>
                <w:sz w:val="18"/>
                <w:szCs w:val="18"/>
                <w:lang w:eastAsia="en-GB"/>
              </w:rPr>
              <w:t xml:space="preserve"> for initialization seed of </w:t>
            </w:r>
            <w:r>
              <w:rPr>
                <w:rFonts w:eastAsia="DengXian"/>
                <w:lang w:eastAsia="en-GB"/>
              </w:rPr>
              <w:t xml:space="preserve">the pseudo-random sequence </w:t>
            </w:r>
            <m:oMath>
              <m:acc>
                <m:accPr>
                  <m:chr m:val="̅"/>
                  <m:ctrlPr>
                    <w:rPr>
                      <w:rFonts w:ascii="Cambria Math" w:eastAsia="DengXian" w:hAnsi="Cambria Math"/>
                      <w:i/>
                      <w:lang w:eastAsia="en-GB"/>
                    </w:rPr>
                  </m:ctrlPr>
                </m:accPr>
                <m:e>
                  <m:r>
                    <w:rPr>
                      <w:rFonts w:ascii="Cambria Math" w:eastAsia="DengXian" w:hAnsi="Cambria Math"/>
                      <w:lang w:eastAsia="en-GB"/>
                    </w:rPr>
                    <m:t>c</m:t>
                  </m:r>
                </m:e>
              </m:acc>
              <m:d>
                <m:dPr>
                  <m:ctrlPr>
                    <w:rPr>
                      <w:rFonts w:ascii="Cambria Math" w:eastAsia="DengXian" w:hAnsi="Cambria Math"/>
                      <w:i/>
                      <w:lang w:eastAsia="en-GB"/>
                    </w:rPr>
                  </m:ctrlPr>
                </m:dPr>
                <m:e>
                  <m:r>
                    <w:rPr>
                      <w:rFonts w:ascii="Cambria Math" w:eastAsia="DengXian" w:hAnsi="Cambria Math"/>
                      <w:lang w:eastAsia="en-GB"/>
                    </w:rPr>
                    <m:t>i</m:t>
                  </m:r>
                </m:e>
              </m:d>
            </m:oMath>
            <w:r>
              <w:rPr>
                <w:rFonts w:ascii="Arial" w:hAnsi="Arial" w:cs="Arial"/>
                <w:sz w:val="18"/>
                <w:szCs w:val="18"/>
                <w:lang w:eastAsia="en-GB"/>
              </w:rPr>
              <w:t xml:space="preserve"> (see 38.211 [32], subclause 7.4.1.6.2).</w:t>
            </w:r>
          </w:p>
          <w:p w14:paraId="511E2023" w14:textId="77777777" w:rsidR="00FC22E8" w:rsidRDefault="00FC22E8">
            <w:pPr>
              <w:keepNext/>
              <w:keepLines/>
              <w:spacing w:after="0"/>
              <w:rPr>
                <w:rFonts w:ascii="Arial" w:hAnsi="Arial" w:cs="Arial"/>
                <w:sz w:val="18"/>
                <w:szCs w:val="18"/>
                <w:lang w:eastAsia="en-GB"/>
              </w:rPr>
            </w:pPr>
          </w:p>
          <w:p w14:paraId="0BC3BC0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0,1,….2^31-1</w:t>
            </w:r>
          </w:p>
          <w:p w14:paraId="6F102B4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A5A5156" w14:textId="77777777" w:rsidR="00FC22E8" w:rsidRDefault="00FC22E8">
            <w:pPr>
              <w:pStyle w:val="TAL"/>
              <w:rPr>
                <w:lang w:eastAsia="en-GB"/>
              </w:rPr>
            </w:pPr>
            <w:r>
              <w:rPr>
                <w:lang w:eastAsia="en-GB"/>
              </w:rPr>
              <w:t>type: Integer</w:t>
            </w:r>
          </w:p>
          <w:p w14:paraId="55EF2FC6" w14:textId="77777777" w:rsidR="00FC22E8" w:rsidRDefault="00FC22E8">
            <w:pPr>
              <w:pStyle w:val="TAL"/>
              <w:rPr>
                <w:lang w:eastAsia="en-GB"/>
              </w:rPr>
            </w:pPr>
            <w:r>
              <w:rPr>
                <w:lang w:eastAsia="en-GB"/>
              </w:rPr>
              <w:t xml:space="preserve">multiplicity: </w:t>
            </w:r>
            <w:r>
              <w:rPr>
                <w:lang w:eastAsia="zh-CN"/>
              </w:rPr>
              <w:t>1</w:t>
            </w:r>
          </w:p>
          <w:p w14:paraId="5408AF79" w14:textId="77777777" w:rsidR="00FC22E8" w:rsidRDefault="00FC22E8">
            <w:pPr>
              <w:pStyle w:val="TAL"/>
              <w:rPr>
                <w:lang w:eastAsia="en-GB"/>
              </w:rPr>
            </w:pPr>
            <w:proofErr w:type="spellStart"/>
            <w:r>
              <w:rPr>
                <w:lang w:eastAsia="en-GB"/>
              </w:rPr>
              <w:t>isOrdered</w:t>
            </w:r>
            <w:proofErr w:type="spellEnd"/>
            <w:r>
              <w:rPr>
                <w:lang w:eastAsia="en-GB"/>
              </w:rPr>
              <w:t>: N/A</w:t>
            </w:r>
          </w:p>
          <w:p w14:paraId="6C40880D" w14:textId="77777777" w:rsidR="00FC22E8" w:rsidRDefault="00FC22E8">
            <w:pPr>
              <w:pStyle w:val="TAL"/>
              <w:rPr>
                <w:lang w:eastAsia="en-GB"/>
              </w:rPr>
            </w:pPr>
            <w:proofErr w:type="spellStart"/>
            <w:r>
              <w:rPr>
                <w:lang w:eastAsia="en-GB"/>
              </w:rPr>
              <w:t>isUnique</w:t>
            </w:r>
            <w:proofErr w:type="spellEnd"/>
            <w:r>
              <w:rPr>
                <w:lang w:eastAsia="en-GB"/>
              </w:rPr>
              <w:t>: N/A</w:t>
            </w:r>
          </w:p>
          <w:p w14:paraId="02B0456D" w14:textId="77777777" w:rsidR="00FC22E8" w:rsidRDefault="00FC22E8">
            <w:pPr>
              <w:pStyle w:val="TAL"/>
              <w:rPr>
                <w:lang w:eastAsia="en-GB"/>
              </w:rPr>
            </w:pPr>
            <w:proofErr w:type="spellStart"/>
            <w:r>
              <w:rPr>
                <w:lang w:eastAsia="en-GB"/>
              </w:rPr>
              <w:t>defaultValue</w:t>
            </w:r>
            <w:proofErr w:type="spellEnd"/>
            <w:r>
              <w:rPr>
                <w:lang w:eastAsia="en-GB"/>
              </w:rPr>
              <w:t>: None</w:t>
            </w:r>
          </w:p>
          <w:p w14:paraId="3F640CE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0B8879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571570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dlULSwitchingPeriod1</w:t>
            </w:r>
          </w:p>
        </w:tc>
        <w:tc>
          <w:tcPr>
            <w:tcW w:w="5525" w:type="dxa"/>
            <w:tcBorders>
              <w:top w:val="single" w:sz="4" w:space="0" w:color="auto"/>
              <w:left w:val="single" w:sz="4" w:space="0" w:color="auto"/>
              <w:bottom w:val="single" w:sz="4" w:space="0" w:color="auto"/>
              <w:right w:val="single" w:sz="4" w:space="0" w:color="auto"/>
            </w:tcBorders>
          </w:tcPr>
          <w:p w14:paraId="6824EA94" w14:textId="77777777" w:rsidR="00FC22E8" w:rsidRDefault="00FC22E8">
            <w:pPr>
              <w:pStyle w:val="TAL"/>
              <w:rPr>
                <w:lang w:eastAsia="en-GB"/>
              </w:rPr>
            </w:pPr>
            <w:r>
              <w:rPr>
                <w:lang w:eastAsia="en-GB"/>
              </w:rPr>
              <w:t xml:space="preserve">This attribute is used to configure the first uplink-downlink switching period (P1) for RIM RS transmission in the network, where one RIM RS is configured in one uplink-downlink switching period. (see 38.211 [32], subclause 7.4.1.6). </w:t>
            </w:r>
          </w:p>
          <w:p w14:paraId="6B4828B3" w14:textId="77777777" w:rsidR="00FC22E8" w:rsidRDefault="00FC22E8">
            <w:pPr>
              <w:pStyle w:val="TAL"/>
              <w:rPr>
                <w:lang w:eastAsia="en-GB"/>
              </w:rPr>
            </w:pPr>
          </w:p>
          <w:p w14:paraId="4A4E3B4F" w14:textId="77777777" w:rsidR="00FC22E8" w:rsidRDefault="00FC22E8">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36462F46" w14:textId="77777777" w:rsidR="00FC22E8" w:rsidRDefault="00FC22E8">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3D9067A6" w14:textId="77777777" w:rsidR="00FC22E8" w:rsidRDefault="00FC22E8">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67E50F43" w14:textId="77777777" w:rsidR="00FC22E8" w:rsidRDefault="00FC22E8">
            <w:pPr>
              <w:pStyle w:val="TAL"/>
              <w:rPr>
                <w:lang w:eastAsia="zh-CN"/>
              </w:rPr>
            </w:pPr>
          </w:p>
          <w:p w14:paraId="598773E0" w14:textId="77777777" w:rsidR="00FC22E8" w:rsidRDefault="00FC22E8">
            <w:pPr>
              <w:pStyle w:val="TAL"/>
              <w:rPr>
                <w:lang w:eastAsia="en-GB"/>
              </w:rPr>
            </w:pPr>
            <w:r>
              <w:rPr>
                <w:lang w:eastAsia="en-GB"/>
              </w:rPr>
              <w:t xml:space="preserve">P1 is equivalent to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,1</m:t>
                  </m:r>
                </m:sub>
                <m:sup>
                  <m:r>
                    <m:rPr>
                      <m:nor/>
                    </m:rPr>
                    <w:rPr>
                      <w:rFonts w:ascii="Cambria Math" w:eastAsia="DengXian" w:hAnsi="Cambria Math"/>
                      <w:lang w:val="en-US" w:eastAsia="en-GB"/>
                    </w:rPr>
                    <m:t>RIM</m:t>
                  </m:r>
                </m:sup>
              </m:sSubSup>
            </m:oMath>
            <w:r>
              <w:rPr>
                <w:lang w:eastAsia="en-GB"/>
              </w:rPr>
              <w:t xml:space="preserve"> (see 38.211 [32], subclause 7.4.1.6).</w:t>
            </w:r>
          </w:p>
          <w:p w14:paraId="3C753FDA" w14:textId="77777777" w:rsidR="00FC22E8" w:rsidRDefault="00FC22E8">
            <w:pPr>
              <w:pStyle w:val="TAL"/>
              <w:rPr>
                <w:lang w:eastAsia="en-GB"/>
              </w:rPr>
            </w:pPr>
          </w:p>
          <w:p w14:paraId="791F621D" w14:textId="77777777" w:rsidR="00FC22E8" w:rsidRDefault="00FC22E8">
            <w:pPr>
              <w:pStyle w:val="TAL"/>
              <w:rPr>
                <w:lang w:eastAsia="en-GB"/>
              </w:rPr>
            </w:pPr>
            <w:r>
              <w:rPr>
                <w:lang w:eastAsia="en-GB"/>
              </w:rPr>
              <w:t>See NOTE 6</w:t>
            </w:r>
          </w:p>
          <w:p w14:paraId="4403DD28" w14:textId="77777777" w:rsidR="00FC22E8" w:rsidRDefault="00FC22E8">
            <w:pPr>
              <w:pStyle w:val="TAL"/>
              <w:rPr>
                <w:lang w:eastAsia="en-GB"/>
              </w:rPr>
            </w:pPr>
          </w:p>
          <w:p w14:paraId="634833A7" w14:textId="77777777" w:rsidR="00FC22E8" w:rsidRDefault="00FC22E8">
            <w:pPr>
              <w:pStyle w:val="TAL"/>
              <w:rPr>
                <w:lang w:eastAsia="en-GB"/>
              </w:rPr>
            </w:pPr>
            <w:proofErr w:type="spellStart"/>
            <w:r>
              <w:rPr>
                <w:lang w:eastAsia="en-GB"/>
              </w:rPr>
              <w:t>allowedValues</w:t>
            </w:r>
            <w:proofErr w:type="spellEnd"/>
            <w:r>
              <w:rPr>
                <w:lang w:eastAsia="en-GB"/>
              </w:rPr>
              <w:t xml:space="preserve">: </w:t>
            </w:r>
          </w:p>
          <w:p w14:paraId="63F26BA0" w14:textId="77777777" w:rsidR="00FC22E8" w:rsidRDefault="00FC22E8">
            <w:pPr>
              <w:pStyle w:val="TAL"/>
              <w:rPr>
                <w:lang w:eastAsia="en-GB"/>
              </w:rPr>
            </w:pPr>
            <w:r>
              <w:rPr>
                <w:lang w:eastAsia="en-GB"/>
              </w:rPr>
              <w:t>MS0P5, MS0P625, MS1, MS1P25, MS2, MS2P5, MS4, MS5, MS10, MS20, if a single uplink-downlink period is configured for RIM-RS purposes;</w:t>
            </w:r>
          </w:p>
          <w:p w14:paraId="6617D0C9" w14:textId="77777777" w:rsidR="00FC22E8" w:rsidRDefault="00FC22E8">
            <w:pPr>
              <w:pStyle w:val="TAL"/>
              <w:rPr>
                <w:lang w:eastAsia="en-GB"/>
              </w:rPr>
            </w:pPr>
            <w:r>
              <w:rPr>
                <w:lang w:eastAsia="en-GB"/>
              </w:rPr>
              <w:t>MS0P5, MS0P625, MS1, MS1P25, MS2, MS2P5, MS3, MS4, MS5, MS10, MS20, if two uplink-downlink periods are configured for RIM-RS purposes.</w:t>
            </w:r>
          </w:p>
          <w:p w14:paraId="3AB18BEE" w14:textId="77777777" w:rsidR="00FC22E8" w:rsidRDefault="00FC22E8">
            <w:pPr>
              <w:pStyle w:val="TAL"/>
              <w:rPr>
                <w:lang w:eastAsia="en-GB"/>
              </w:rPr>
            </w:pPr>
          </w:p>
          <w:p w14:paraId="48520C4B" w14:textId="77777777" w:rsidR="00FC22E8" w:rsidRDefault="00FC22E8">
            <w:pPr>
              <w:pStyle w:val="TAL"/>
              <w:rPr>
                <w:lang w:eastAsia="en-GB"/>
              </w:rPr>
            </w:pPr>
          </w:p>
          <w:p w14:paraId="0EAE6321" w14:textId="77777777" w:rsidR="00FC22E8" w:rsidRDefault="00FC22E8">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531DA036" w14:textId="77777777" w:rsidR="00FC22E8" w:rsidRDefault="00FC22E8">
            <w:pPr>
              <w:pStyle w:val="TAL"/>
              <w:rPr>
                <w:lang w:eastAsia="en-GB"/>
              </w:rPr>
            </w:pPr>
            <w:r>
              <w:rPr>
                <w:lang w:eastAsia="en-GB"/>
              </w:rPr>
              <w:t>type: ENUM</w:t>
            </w:r>
          </w:p>
          <w:p w14:paraId="32980C70" w14:textId="77777777" w:rsidR="00FC22E8" w:rsidRDefault="00FC22E8">
            <w:pPr>
              <w:pStyle w:val="TAL"/>
              <w:rPr>
                <w:lang w:eastAsia="en-GB"/>
              </w:rPr>
            </w:pPr>
            <w:r>
              <w:rPr>
                <w:lang w:eastAsia="en-GB"/>
              </w:rPr>
              <w:t xml:space="preserve">multiplicity: </w:t>
            </w:r>
            <w:r>
              <w:rPr>
                <w:lang w:eastAsia="zh-CN"/>
              </w:rPr>
              <w:t>1</w:t>
            </w:r>
          </w:p>
          <w:p w14:paraId="0E21EFD8" w14:textId="77777777" w:rsidR="00FC22E8" w:rsidRDefault="00FC22E8">
            <w:pPr>
              <w:pStyle w:val="TAL"/>
              <w:rPr>
                <w:lang w:eastAsia="en-GB"/>
              </w:rPr>
            </w:pPr>
            <w:proofErr w:type="spellStart"/>
            <w:r>
              <w:rPr>
                <w:lang w:eastAsia="en-GB"/>
              </w:rPr>
              <w:t>isOrdered</w:t>
            </w:r>
            <w:proofErr w:type="spellEnd"/>
            <w:r>
              <w:rPr>
                <w:lang w:eastAsia="en-GB"/>
              </w:rPr>
              <w:t>: N/A</w:t>
            </w:r>
          </w:p>
          <w:p w14:paraId="46FAEC10" w14:textId="77777777" w:rsidR="00FC22E8" w:rsidRDefault="00FC22E8">
            <w:pPr>
              <w:pStyle w:val="TAL"/>
              <w:rPr>
                <w:lang w:eastAsia="en-GB"/>
              </w:rPr>
            </w:pPr>
            <w:proofErr w:type="spellStart"/>
            <w:r>
              <w:rPr>
                <w:lang w:eastAsia="en-GB"/>
              </w:rPr>
              <w:t>isUnique</w:t>
            </w:r>
            <w:proofErr w:type="spellEnd"/>
            <w:r>
              <w:rPr>
                <w:lang w:eastAsia="en-GB"/>
              </w:rPr>
              <w:t>: N/A</w:t>
            </w:r>
          </w:p>
          <w:p w14:paraId="233EFD4D" w14:textId="77777777" w:rsidR="00FC22E8" w:rsidRDefault="00FC22E8">
            <w:pPr>
              <w:pStyle w:val="TAL"/>
              <w:rPr>
                <w:lang w:eastAsia="en-GB"/>
              </w:rPr>
            </w:pPr>
            <w:proofErr w:type="spellStart"/>
            <w:r>
              <w:rPr>
                <w:lang w:eastAsia="en-GB"/>
              </w:rPr>
              <w:t>defaultValue</w:t>
            </w:r>
            <w:proofErr w:type="spellEnd"/>
            <w:r>
              <w:rPr>
                <w:lang w:eastAsia="en-GB"/>
              </w:rPr>
              <w:t>: None</w:t>
            </w:r>
          </w:p>
          <w:p w14:paraId="4288447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12A0D4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368253"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40327528" w14:textId="77777777" w:rsidR="00FC22E8" w:rsidRDefault="00FC22E8">
            <w:pPr>
              <w:pStyle w:val="TAL"/>
              <w:rPr>
                <w:lang w:eastAsia="en-GB"/>
              </w:rPr>
            </w:pPr>
            <w:r>
              <w:rPr>
                <w:lang w:eastAsia="en-GB"/>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rPr>
                <w:lang w:eastAsia="en-GB"/>
              </w:rPr>
              <w:t>.</w:t>
            </w:r>
          </w:p>
          <w:p w14:paraId="6AC55E03" w14:textId="77777777" w:rsidR="00FC22E8" w:rsidRDefault="00FC22E8">
            <w:pPr>
              <w:pStyle w:val="TAL"/>
              <w:rPr>
                <w:lang w:eastAsia="en-GB"/>
              </w:rPr>
            </w:pPr>
          </w:p>
          <w:p w14:paraId="30B49B2B" w14:textId="77777777" w:rsidR="00FC22E8" w:rsidRDefault="00FC22E8">
            <w:pPr>
              <w:pStyle w:val="TAL"/>
              <w:rPr>
                <w:rFonts w:cs="Arial"/>
                <w:szCs w:val="18"/>
                <w:lang w:eastAsia="en-GB"/>
              </w:rPr>
            </w:pPr>
            <w:r>
              <w:rPr>
                <w:rFonts w:cs="Arial"/>
                <w:szCs w:val="18"/>
                <w:lang w:eastAsia="en-GB"/>
              </w:rPr>
              <w:t xml:space="preserve">When only one TDD-UL-DL-Pattern is configured, the reference point configured </w:t>
            </w:r>
            <w:r>
              <w:rPr>
                <w:szCs w:val="18"/>
                <w:lang w:eastAsia="en-GB"/>
              </w:rPr>
              <w:t>for the first uplink-downlink switching period</w:t>
            </w:r>
            <w:r>
              <w:rPr>
                <w:rFonts w:cs="Arial"/>
                <w:szCs w:val="18"/>
                <w:lang w:eastAsia="en-GB"/>
              </w:rPr>
              <w:t xml:space="preserve"> is the DL transmission boundary of the TDD-UL-DL-Pattern.</w:t>
            </w:r>
          </w:p>
          <w:p w14:paraId="1BB180B0" w14:textId="77777777" w:rsidR="00FC22E8" w:rsidRDefault="00FC22E8">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lang w:eastAsia="en-GB"/>
              </w:rPr>
              <w:t>for the first uplink-downlink switching period</w:t>
            </w:r>
            <w:r>
              <w:rPr>
                <w:rFonts w:cs="Arial"/>
                <w:szCs w:val="18"/>
                <w:lang w:eastAsia="en-GB"/>
              </w:rPr>
              <w:t xml:space="preserve"> is the DL transmission boundary of the TDD-UL-DL-Pattern where the RIM-RS resource is configured.</w:t>
            </w:r>
          </w:p>
          <w:p w14:paraId="03A29F08" w14:textId="77777777" w:rsidR="00FC22E8" w:rsidRDefault="00FC22E8">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lang w:eastAsia="en-GB"/>
              </w:rPr>
              <w:t>first uplink-downlink switching period</w:t>
            </w:r>
            <w:r>
              <w:rPr>
                <w:szCs w:val="18"/>
                <w:lang w:eastAsia="zh-CN"/>
              </w:rPr>
              <w:t xml:space="preserve"> is the DL transmission boundary of the first TDD-UL-DL-Pattern.</w:t>
            </w:r>
          </w:p>
          <w:p w14:paraId="10BBA723" w14:textId="77777777" w:rsidR="00FC22E8" w:rsidRDefault="00FC22E8">
            <w:pPr>
              <w:pStyle w:val="TAL"/>
              <w:rPr>
                <w:lang w:eastAsia="en-GB"/>
              </w:rPr>
            </w:pPr>
          </w:p>
          <w:p w14:paraId="0A07AA28" w14:textId="77777777" w:rsidR="00FC22E8" w:rsidRDefault="00FC22E8">
            <w:pPr>
              <w:pStyle w:val="TAL"/>
              <w:rPr>
                <w:lang w:eastAsia="zh-CN"/>
              </w:rPr>
            </w:pPr>
            <w:proofErr w:type="spellStart"/>
            <w:r>
              <w:rPr>
                <w:lang w:eastAsia="en-GB"/>
              </w:rPr>
              <w:t>allowedValues</w:t>
            </w:r>
            <w:proofErr w:type="spellEnd"/>
            <w:r>
              <w:rPr>
                <w:lang w:eastAsia="en-GB"/>
              </w:rPr>
              <w:t xml:space="preserve">: 2, 3..20*2*maxNrofSymbols-1,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63177C19" w14:textId="77777777" w:rsidR="00FC22E8" w:rsidRDefault="00FC22E8">
            <w:pPr>
              <w:pStyle w:val="TAL"/>
              <w:rPr>
                <w:lang w:eastAsia="en-GB"/>
              </w:rPr>
            </w:pPr>
            <w:r>
              <w:rPr>
                <w:lang w:eastAsia="en-GB"/>
              </w:rPr>
              <w:t>type: Integer</w:t>
            </w:r>
          </w:p>
          <w:p w14:paraId="1700B46F" w14:textId="77777777" w:rsidR="00FC22E8" w:rsidRDefault="00FC22E8">
            <w:pPr>
              <w:pStyle w:val="TAL"/>
              <w:rPr>
                <w:lang w:eastAsia="en-GB"/>
              </w:rPr>
            </w:pPr>
            <w:r>
              <w:rPr>
                <w:lang w:eastAsia="en-GB"/>
              </w:rPr>
              <w:t xml:space="preserve">multiplicity: </w:t>
            </w:r>
            <w:r>
              <w:rPr>
                <w:lang w:eastAsia="zh-CN"/>
              </w:rPr>
              <w:t>1</w:t>
            </w:r>
          </w:p>
          <w:p w14:paraId="1116C8A4" w14:textId="77777777" w:rsidR="00FC22E8" w:rsidRDefault="00FC22E8">
            <w:pPr>
              <w:pStyle w:val="TAL"/>
              <w:rPr>
                <w:lang w:eastAsia="en-GB"/>
              </w:rPr>
            </w:pPr>
            <w:proofErr w:type="spellStart"/>
            <w:r>
              <w:rPr>
                <w:lang w:eastAsia="en-GB"/>
              </w:rPr>
              <w:t>isOrdered</w:t>
            </w:r>
            <w:proofErr w:type="spellEnd"/>
            <w:r>
              <w:rPr>
                <w:lang w:eastAsia="en-GB"/>
              </w:rPr>
              <w:t>: N/A</w:t>
            </w:r>
          </w:p>
          <w:p w14:paraId="321BE58A" w14:textId="77777777" w:rsidR="00FC22E8" w:rsidRDefault="00FC22E8">
            <w:pPr>
              <w:pStyle w:val="TAL"/>
              <w:rPr>
                <w:lang w:eastAsia="en-GB"/>
              </w:rPr>
            </w:pPr>
            <w:proofErr w:type="spellStart"/>
            <w:r>
              <w:rPr>
                <w:lang w:eastAsia="en-GB"/>
              </w:rPr>
              <w:t>isUnique</w:t>
            </w:r>
            <w:proofErr w:type="spellEnd"/>
            <w:r>
              <w:rPr>
                <w:lang w:eastAsia="en-GB"/>
              </w:rPr>
              <w:t>: N/A</w:t>
            </w:r>
          </w:p>
          <w:p w14:paraId="7341AE2E" w14:textId="77777777" w:rsidR="00FC22E8" w:rsidRDefault="00FC22E8">
            <w:pPr>
              <w:pStyle w:val="TAL"/>
              <w:rPr>
                <w:lang w:eastAsia="en-GB"/>
              </w:rPr>
            </w:pPr>
            <w:proofErr w:type="spellStart"/>
            <w:r>
              <w:rPr>
                <w:lang w:eastAsia="en-GB"/>
              </w:rPr>
              <w:t>defaultValue</w:t>
            </w:r>
            <w:proofErr w:type="spellEnd"/>
            <w:r>
              <w:rPr>
                <w:lang w:eastAsia="en-GB"/>
              </w:rPr>
              <w:t>: None</w:t>
            </w:r>
          </w:p>
          <w:p w14:paraId="39C40CC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BAB1EC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4C030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401C2FA1" w14:textId="77777777" w:rsidR="00FC22E8" w:rsidRDefault="00FC22E8">
            <w:pPr>
              <w:pStyle w:val="TAL"/>
              <w:rPr>
                <w:lang w:eastAsia="en-GB"/>
              </w:rPr>
            </w:pPr>
            <w:r>
              <w:rPr>
                <w:lang w:eastAsia="en-GB"/>
              </w:rP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rPr>
                <w:lang w:eastAsia="en-GB"/>
              </w:rPr>
              <w:t>.</w:t>
            </w:r>
          </w:p>
          <w:p w14:paraId="145C0D68" w14:textId="77777777" w:rsidR="00FC22E8" w:rsidRDefault="00FC22E8">
            <w:pPr>
              <w:pStyle w:val="TAL"/>
              <w:rPr>
                <w:lang w:eastAsia="en-GB"/>
              </w:rPr>
            </w:pPr>
          </w:p>
          <w:p w14:paraId="2A7B010F" w14:textId="77777777" w:rsidR="00FC22E8" w:rsidRDefault="00FC22E8">
            <w:pPr>
              <w:pStyle w:val="TAL"/>
              <w:rPr>
                <w:szCs w:val="18"/>
                <w:lang w:eastAsia="en-GB"/>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lang w:eastAsia="en-GB"/>
              </w:rPr>
              <w:t xml:space="preserve">divides 20 </w:t>
            </w:r>
            <w:proofErr w:type="spellStart"/>
            <w:r>
              <w:rPr>
                <w:szCs w:val="18"/>
                <w:lang w:eastAsia="en-GB"/>
              </w:rPr>
              <w:t>ms</w:t>
            </w:r>
            <w:proofErr w:type="spellEnd"/>
            <w:r>
              <w:rPr>
                <w:szCs w:val="18"/>
                <w:lang w:eastAsia="en-GB"/>
              </w:rPr>
              <w:t>.</w:t>
            </w:r>
          </w:p>
          <w:p w14:paraId="4BE471B8" w14:textId="77777777" w:rsidR="00FC22E8" w:rsidRDefault="00FC22E8">
            <w:pPr>
              <w:pStyle w:val="TAL"/>
              <w:rPr>
                <w:lang w:eastAsia="en-GB"/>
              </w:rPr>
            </w:pPr>
          </w:p>
          <w:p w14:paraId="15EB6E72" w14:textId="77777777" w:rsidR="00FC22E8" w:rsidRDefault="00FC22E8">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MS0P5, MS0P625, MS1, MS1P25, MS2, MS2P5, MS3, MS4, MS5, MS10</w:t>
            </w:r>
          </w:p>
          <w:p w14:paraId="03F8D3A6" w14:textId="77777777" w:rsidR="00FC22E8" w:rsidRDefault="00FC22E8">
            <w:pPr>
              <w:pStyle w:val="TAL"/>
              <w:rPr>
                <w:lang w:eastAsia="en-GB"/>
              </w:rPr>
            </w:pPr>
            <w:r>
              <w:rPr>
                <w:lang w:eastAsia="en-GB"/>
              </w:rPr>
              <w:tab/>
            </w:r>
          </w:p>
          <w:p w14:paraId="7BDC3EAC" w14:textId="77777777" w:rsidR="00FC22E8" w:rsidRDefault="00FC22E8">
            <w:pPr>
              <w:pStyle w:val="TAL"/>
              <w:rPr>
                <w:lang w:eastAsia="en-GB"/>
              </w:rPr>
            </w:pPr>
            <w:r>
              <w:rPr>
                <w:rFonts w:cs="Arial"/>
                <w:szCs w:val="18"/>
                <w:lang w:eastAsia="en-GB"/>
              </w:rPr>
              <w:t>P2 is equivalent to</w:t>
            </w:r>
            <w:r>
              <w:rPr>
                <w:lang w:eastAsia="en-GB"/>
              </w:rPr>
              <w:t xml:space="preserve"> </w:t>
            </w:r>
            <m:oMath>
              <m:sSubSup>
                <m:sSubSupPr>
                  <m:ctrlPr>
                    <w:rPr>
                      <w:rFonts w:ascii="Cambria Math" w:eastAsia="DengXian" w:hAnsi="Cambria Math"/>
                      <w:i/>
                      <w:lang w:eastAsia="en-GB"/>
                    </w:rPr>
                  </m:ctrlPr>
                </m:sSubSupPr>
                <m:e>
                  <m:r>
                    <w:rPr>
                      <w:rFonts w:ascii="Cambria Math" w:eastAsia="DengXian" w:hAnsi="Cambria Math"/>
                      <w:lang w:eastAsia="en-GB"/>
                    </w:rPr>
                    <m:t>T</m:t>
                  </m:r>
                </m:e>
                <m:sub>
                  <m:r>
                    <m:rPr>
                      <m:nor/>
                    </m:rPr>
                    <w:rPr>
                      <w:rFonts w:ascii="Cambria Math" w:eastAsia="DengXian" w:hAnsi="Cambria Math"/>
                      <w:lang w:val="en-US" w:eastAsia="en-GB"/>
                    </w:rPr>
                    <m:t>per</m:t>
                  </m:r>
                  <m:r>
                    <w:rPr>
                      <w:rFonts w:ascii="Cambria Math" w:eastAsia="DengXian" w:hAnsi="Cambria Math"/>
                      <w:lang w:val="en-US" w:eastAsia="en-GB"/>
                    </w:rPr>
                    <m:t>,2</m:t>
                  </m:r>
                </m:sub>
                <m:sup>
                  <m:r>
                    <m:rPr>
                      <m:nor/>
                    </m:rPr>
                    <w:rPr>
                      <w:rFonts w:ascii="Cambria Math" w:eastAsia="DengXian" w:hAnsi="Cambria Math"/>
                      <w:lang w:val="en-US" w:eastAsia="en-GB"/>
                    </w:rPr>
                    <m:t>RIM</m:t>
                  </m:r>
                </m:sup>
              </m:sSubSup>
            </m:oMath>
            <w:r>
              <w:rPr>
                <w:rFonts w:cs="Arial"/>
                <w:szCs w:val="18"/>
                <w:lang w:eastAsia="en-GB"/>
              </w:rPr>
              <w:t xml:space="preserve"> (see 38.211 [32], subclause 7.4.1.6)</w:t>
            </w:r>
          </w:p>
          <w:p w14:paraId="4B5D559A" w14:textId="77777777" w:rsidR="00FC22E8" w:rsidRDefault="00FC22E8">
            <w:pPr>
              <w:pStyle w:val="TAL"/>
              <w:rPr>
                <w:lang w:eastAsia="en-GB"/>
              </w:rPr>
            </w:pPr>
          </w:p>
          <w:p w14:paraId="56A9DE5E" w14:textId="77777777" w:rsidR="00FC22E8" w:rsidRDefault="00FC22E8">
            <w:pPr>
              <w:pStyle w:val="TAL"/>
              <w:rPr>
                <w:lang w:eastAsia="en-GB"/>
              </w:rPr>
            </w:pPr>
            <w:r>
              <w:rPr>
                <w:lang w:eastAsia="en-GB"/>
              </w:rPr>
              <w:t>See NOTE 9</w:t>
            </w:r>
          </w:p>
          <w:p w14:paraId="4DC4ABCB" w14:textId="77777777" w:rsidR="00FC22E8" w:rsidRDefault="00FC22E8">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CFF56F4" w14:textId="77777777" w:rsidR="00FC22E8" w:rsidRDefault="00FC22E8">
            <w:pPr>
              <w:pStyle w:val="TAL"/>
              <w:rPr>
                <w:lang w:eastAsia="en-GB"/>
              </w:rPr>
            </w:pPr>
            <w:r>
              <w:rPr>
                <w:lang w:eastAsia="en-GB"/>
              </w:rPr>
              <w:t>type: ENUM</w:t>
            </w:r>
          </w:p>
          <w:p w14:paraId="3AB777B4" w14:textId="77777777" w:rsidR="00FC22E8" w:rsidRDefault="00FC22E8">
            <w:pPr>
              <w:pStyle w:val="TAL"/>
              <w:rPr>
                <w:lang w:eastAsia="en-GB"/>
              </w:rPr>
            </w:pPr>
            <w:r>
              <w:rPr>
                <w:lang w:eastAsia="en-GB"/>
              </w:rPr>
              <w:t xml:space="preserve">multiplicity: </w:t>
            </w:r>
            <w:r>
              <w:rPr>
                <w:lang w:eastAsia="zh-CN"/>
              </w:rPr>
              <w:t>1</w:t>
            </w:r>
          </w:p>
          <w:p w14:paraId="2B77FC8C" w14:textId="77777777" w:rsidR="00FC22E8" w:rsidRDefault="00FC22E8">
            <w:pPr>
              <w:pStyle w:val="TAL"/>
              <w:rPr>
                <w:lang w:eastAsia="en-GB"/>
              </w:rPr>
            </w:pPr>
            <w:proofErr w:type="spellStart"/>
            <w:r>
              <w:rPr>
                <w:lang w:eastAsia="en-GB"/>
              </w:rPr>
              <w:t>isOrdered</w:t>
            </w:r>
            <w:proofErr w:type="spellEnd"/>
            <w:r>
              <w:rPr>
                <w:lang w:eastAsia="en-GB"/>
              </w:rPr>
              <w:t>: N/A</w:t>
            </w:r>
          </w:p>
          <w:p w14:paraId="35205DA1" w14:textId="77777777" w:rsidR="00FC22E8" w:rsidRDefault="00FC22E8">
            <w:pPr>
              <w:pStyle w:val="TAL"/>
              <w:rPr>
                <w:lang w:eastAsia="en-GB"/>
              </w:rPr>
            </w:pPr>
            <w:proofErr w:type="spellStart"/>
            <w:r>
              <w:rPr>
                <w:lang w:eastAsia="en-GB"/>
              </w:rPr>
              <w:t>isUnique</w:t>
            </w:r>
            <w:proofErr w:type="spellEnd"/>
            <w:r>
              <w:rPr>
                <w:lang w:eastAsia="en-GB"/>
              </w:rPr>
              <w:t>: N/A</w:t>
            </w:r>
          </w:p>
          <w:p w14:paraId="35B4AA01" w14:textId="77777777" w:rsidR="00FC22E8" w:rsidRDefault="00FC22E8">
            <w:pPr>
              <w:pStyle w:val="TAL"/>
              <w:rPr>
                <w:lang w:eastAsia="en-GB"/>
              </w:rPr>
            </w:pPr>
            <w:proofErr w:type="spellStart"/>
            <w:r>
              <w:rPr>
                <w:lang w:eastAsia="en-GB"/>
              </w:rPr>
              <w:t>defaultValue</w:t>
            </w:r>
            <w:proofErr w:type="spellEnd"/>
            <w:r>
              <w:rPr>
                <w:lang w:eastAsia="en-GB"/>
              </w:rPr>
              <w:t>: None</w:t>
            </w:r>
          </w:p>
          <w:p w14:paraId="6EEAAAE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971EF0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C8C7C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67A5176D" w14:textId="77777777" w:rsidR="00FC22E8" w:rsidRDefault="00FC22E8">
            <w:pPr>
              <w:pStyle w:val="TAL"/>
              <w:rPr>
                <w:lang w:eastAsia="en-GB"/>
              </w:rPr>
            </w:pPr>
            <w:r>
              <w:rPr>
                <w:lang w:eastAsia="en-GB"/>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rPr>
                <w:lang w:eastAsia="en-GB"/>
              </w:rPr>
              <w:t>.</w:t>
            </w:r>
          </w:p>
          <w:p w14:paraId="43808D49" w14:textId="77777777" w:rsidR="00FC22E8" w:rsidRDefault="00FC22E8">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lang w:eastAsia="en-GB"/>
              </w:rPr>
              <w:t>second uplink-downlink switching period</w:t>
            </w:r>
            <w:r>
              <w:rPr>
                <w:sz w:val="18"/>
                <w:szCs w:val="18"/>
                <w:lang w:eastAsia="zh-CN"/>
              </w:rPr>
              <w:t xml:space="preserve"> is the DL transmission boundary of the second TDD-UL-DL-Pattern.</w:t>
            </w:r>
          </w:p>
          <w:p w14:paraId="35B8F772" w14:textId="77777777" w:rsidR="00FC22E8" w:rsidRDefault="00FC22E8">
            <w:pPr>
              <w:pStyle w:val="TAL"/>
              <w:rPr>
                <w:lang w:eastAsia="en-GB"/>
              </w:rPr>
            </w:pPr>
          </w:p>
          <w:p w14:paraId="13F9A6A9" w14:textId="77777777" w:rsidR="00FC22E8" w:rsidRDefault="00FC22E8">
            <w:pPr>
              <w:keepNext/>
              <w:keepLines/>
              <w:spacing w:after="0"/>
              <w:rPr>
                <w:lang w:eastAsia="zh-CN"/>
              </w:rPr>
            </w:pPr>
            <w:proofErr w:type="spellStart"/>
            <w:r>
              <w:rPr>
                <w:lang w:eastAsia="en-GB"/>
              </w:rPr>
              <w:t>allowedValues</w:t>
            </w:r>
            <w:proofErr w:type="spellEnd"/>
            <w:r>
              <w:rPr>
                <w:lang w:eastAsia="en-GB"/>
              </w:rPr>
              <w:t xml:space="preserve">: 2, 3..20*2*maxNrofSymbols-1, where </w:t>
            </w:r>
            <w:proofErr w:type="spellStart"/>
            <w:r>
              <w:rPr>
                <w:lang w:eastAsia="en-GB"/>
              </w:rPr>
              <w:t>maxNrofSymbols</w:t>
            </w:r>
            <w:proofErr w:type="spellEnd"/>
            <w:r>
              <w:rPr>
                <w:lang w:eastAsia="en-GB"/>
              </w:rPr>
              <w:t>=14</w:t>
            </w:r>
          </w:p>
        </w:tc>
        <w:tc>
          <w:tcPr>
            <w:tcW w:w="2437" w:type="dxa"/>
            <w:tcBorders>
              <w:top w:val="single" w:sz="4" w:space="0" w:color="auto"/>
              <w:left w:val="single" w:sz="4" w:space="0" w:color="auto"/>
              <w:bottom w:val="single" w:sz="4" w:space="0" w:color="auto"/>
              <w:right w:val="single" w:sz="4" w:space="0" w:color="auto"/>
            </w:tcBorders>
            <w:hideMark/>
          </w:tcPr>
          <w:p w14:paraId="6B7B577E" w14:textId="77777777" w:rsidR="00FC22E8" w:rsidRDefault="00FC22E8">
            <w:pPr>
              <w:pStyle w:val="TAL"/>
              <w:rPr>
                <w:lang w:eastAsia="en-GB"/>
              </w:rPr>
            </w:pPr>
            <w:r>
              <w:rPr>
                <w:lang w:eastAsia="en-GB"/>
              </w:rPr>
              <w:t>type: Integer</w:t>
            </w:r>
          </w:p>
          <w:p w14:paraId="75D85C27" w14:textId="77777777" w:rsidR="00FC22E8" w:rsidRDefault="00FC22E8">
            <w:pPr>
              <w:pStyle w:val="TAL"/>
              <w:rPr>
                <w:lang w:eastAsia="en-GB"/>
              </w:rPr>
            </w:pPr>
            <w:r>
              <w:rPr>
                <w:lang w:eastAsia="en-GB"/>
              </w:rPr>
              <w:t xml:space="preserve">multiplicity: </w:t>
            </w:r>
            <w:r>
              <w:rPr>
                <w:lang w:eastAsia="zh-CN"/>
              </w:rPr>
              <w:t>1</w:t>
            </w:r>
          </w:p>
          <w:p w14:paraId="08544D37" w14:textId="77777777" w:rsidR="00FC22E8" w:rsidRDefault="00FC22E8">
            <w:pPr>
              <w:pStyle w:val="TAL"/>
              <w:rPr>
                <w:lang w:eastAsia="en-GB"/>
              </w:rPr>
            </w:pPr>
            <w:proofErr w:type="spellStart"/>
            <w:r>
              <w:rPr>
                <w:lang w:eastAsia="en-GB"/>
              </w:rPr>
              <w:t>isOrdered</w:t>
            </w:r>
            <w:proofErr w:type="spellEnd"/>
            <w:r>
              <w:rPr>
                <w:lang w:eastAsia="en-GB"/>
              </w:rPr>
              <w:t>: N/A</w:t>
            </w:r>
          </w:p>
          <w:p w14:paraId="2522F300" w14:textId="77777777" w:rsidR="00FC22E8" w:rsidRDefault="00FC22E8">
            <w:pPr>
              <w:pStyle w:val="TAL"/>
              <w:rPr>
                <w:lang w:eastAsia="en-GB"/>
              </w:rPr>
            </w:pPr>
            <w:proofErr w:type="spellStart"/>
            <w:r>
              <w:rPr>
                <w:lang w:eastAsia="en-GB"/>
              </w:rPr>
              <w:t>isUnique</w:t>
            </w:r>
            <w:proofErr w:type="spellEnd"/>
            <w:r>
              <w:rPr>
                <w:lang w:eastAsia="en-GB"/>
              </w:rPr>
              <w:t>: N/A</w:t>
            </w:r>
          </w:p>
          <w:p w14:paraId="48D10D6F" w14:textId="77777777" w:rsidR="00FC22E8" w:rsidRDefault="00FC22E8">
            <w:pPr>
              <w:pStyle w:val="TAL"/>
              <w:rPr>
                <w:lang w:eastAsia="en-GB"/>
              </w:rPr>
            </w:pPr>
            <w:proofErr w:type="spellStart"/>
            <w:r>
              <w:rPr>
                <w:lang w:eastAsia="en-GB"/>
              </w:rPr>
              <w:t>defaultValue</w:t>
            </w:r>
            <w:proofErr w:type="spellEnd"/>
            <w:r>
              <w:rPr>
                <w:lang w:eastAsia="en-GB"/>
              </w:rPr>
              <w:t>: None</w:t>
            </w:r>
          </w:p>
          <w:p w14:paraId="16FD2B4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0287AC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EAB348"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totalnrofSetIdofRS1</w:t>
            </w:r>
          </w:p>
        </w:tc>
        <w:tc>
          <w:tcPr>
            <w:tcW w:w="5525" w:type="dxa"/>
            <w:tcBorders>
              <w:top w:val="single" w:sz="4" w:space="0" w:color="auto"/>
              <w:left w:val="single" w:sz="4" w:space="0" w:color="auto"/>
              <w:bottom w:val="single" w:sz="4" w:space="0" w:color="auto"/>
              <w:right w:val="single" w:sz="4" w:space="0" w:color="auto"/>
            </w:tcBorders>
          </w:tcPr>
          <w:p w14:paraId="30ECBAA8"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Pr>
                <w:rFonts w:ascii="Arial" w:hAnsi="Arial" w:cs="Arial"/>
                <w:sz w:val="18"/>
                <w:szCs w:val="18"/>
                <w:lang w:eastAsia="en-GB"/>
              </w:rPr>
              <w:t>) (see 38.211 [32], subclause 7.4.1.6).</w:t>
            </w:r>
          </w:p>
          <w:p w14:paraId="04C18F49" w14:textId="77777777" w:rsidR="00FC22E8" w:rsidRDefault="00FC22E8">
            <w:pPr>
              <w:keepNext/>
              <w:keepLines/>
              <w:spacing w:after="0"/>
              <w:rPr>
                <w:rFonts w:ascii="Arial" w:hAnsi="Arial" w:cs="Arial"/>
                <w:sz w:val="18"/>
                <w:szCs w:val="18"/>
                <w:lang w:eastAsia="en-GB"/>
              </w:rPr>
            </w:pPr>
          </w:p>
          <w:p w14:paraId="10A2853E"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0,1...2^22-1</w:t>
            </w:r>
          </w:p>
        </w:tc>
        <w:tc>
          <w:tcPr>
            <w:tcW w:w="2437" w:type="dxa"/>
            <w:tcBorders>
              <w:top w:val="single" w:sz="4" w:space="0" w:color="auto"/>
              <w:left w:val="single" w:sz="4" w:space="0" w:color="auto"/>
              <w:bottom w:val="single" w:sz="4" w:space="0" w:color="auto"/>
              <w:right w:val="single" w:sz="4" w:space="0" w:color="auto"/>
            </w:tcBorders>
            <w:hideMark/>
          </w:tcPr>
          <w:p w14:paraId="45DE44F5" w14:textId="77777777" w:rsidR="00FC22E8" w:rsidRDefault="00FC22E8">
            <w:pPr>
              <w:pStyle w:val="TAL"/>
              <w:rPr>
                <w:lang w:eastAsia="en-GB"/>
              </w:rPr>
            </w:pPr>
            <w:r>
              <w:rPr>
                <w:lang w:eastAsia="en-GB"/>
              </w:rPr>
              <w:t>type: Integer</w:t>
            </w:r>
          </w:p>
          <w:p w14:paraId="7B085600" w14:textId="77777777" w:rsidR="00FC22E8" w:rsidRDefault="00FC22E8">
            <w:pPr>
              <w:pStyle w:val="TAL"/>
              <w:rPr>
                <w:lang w:eastAsia="en-GB"/>
              </w:rPr>
            </w:pPr>
            <w:r>
              <w:rPr>
                <w:lang w:eastAsia="en-GB"/>
              </w:rPr>
              <w:t xml:space="preserve">multiplicity: </w:t>
            </w:r>
            <w:r>
              <w:rPr>
                <w:lang w:eastAsia="zh-CN"/>
              </w:rPr>
              <w:t>1</w:t>
            </w:r>
          </w:p>
          <w:p w14:paraId="09D82687" w14:textId="77777777" w:rsidR="00FC22E8" w:rsidRDefault="00FC22E8">
            <w:pPr>
              <w:pStyle w:val="TAL"/>
              <w:rPr>
                <w:lang w:eastAsia="en-GB"/>
              </w:rPr>
            </w:pPr>
            <w:proofErr w:type="spellStart"/>
            <w:r>
              <w:rPr>
                <w:lang w:eastAsia="en-GB"/>
              </w:rPr>
              <w:t>isOrdered</w:t>
            </w:r>
            <w:proofErr w:type="spellEnd"/>
            <w:r>
              <w:rPr>
                <w:lang w:eastAsia="en-GB"/>
              </w:rPr>
              <w:t>: N/A</w:t>
            </w:r>
          </w:p>
          <w:p w14:paraId="444ACB81" w14:textId="77777777" w:rsidR="00FC22E8" w:rsidRDefault="00FC22E8">
            <w:pPr>
              <w:pStyle w:val="TAL"/>
              <w:rPr>
                <w:lang w:eastAsia="en-GB"/>
              </w:rPr>
            </w:pPr>
            <w:proofErr w:type="spellStart"/>
            <w:r>
              <w:rPr>
                <w:lang w:eastAsia="en-GB"/>
              </w:rPr>
              <w:t>isUnique</w:t>
            </w:r>
            <w:proofErr w:type="spellEnd"/>
            <w:r>
              <w:rPr>
                <w:lang w:eastAsia="en-GB"/>
              </w:rPr>
              <w:t>: N/A</w:t>
            </w:r>
          </w:p>
          <w:p w14:paraId="046DF221" w14:textId="77777777" w:rsidR="00FC22E8" w:rsidRDefault="00FC22E8">
            <w:pPr>
              <w:pStyle w:val="TAL"/>
              <w:rPr>
                <w:lang w:eastAsia="en-GB"/>
              </w:rPr>
            </w:pPr>
            <w:proofErr w:type="spellStart"/>
            <w:r>
              <w:rPr>
                <w:lang w:eastAsia="en-GB"/>
              </w:rPr>
              <w:t>defaultValue</w:t>
            </w:r>
            <w:proofErr w:type="spellEnd"/>
            <w:r>
              <w:rPr>
                <w:lang w:eastAsia="en-GB"/>
              </w:rPr>
              <w:t>: None</w:t>
            </w:r>
          </w:p>
          <w:p w14:paraId="08EE7C7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2625BE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F9FC14"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totalnrofSetIdofRS2</w:t>
            </w:r>
          </w:p>
        </w:tc>
        <w:tc>
          <w:tcPr>
            <w:tcW w:w="5525" w:type="dxa"/>
            <w:tcBorders>
              <w:top w:val="single" w:sz="4" w:space="0" w:color="auto"/>
              <w:left w:val="single" w:sz="4" w:space="0" w:color="auto"/>
              <w:bottom w:val="single" w:sz="4" w:space="0" w:color="auto"/>
              <w:right w:val="single" w:sz="4" w:space="0" w:color="auto"/>
            </w:tcBorders>
          </w:tcPr>
          <w:p w14:paraId="70486D6B"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RIM,2</m:t>
                  </m:r>
                </m:sup>
              </m:sSubSup>
            </m:oMath>
            <w:r>
              <w:rPr>
                <w:rFonts w:ascii="Arial" w:hAnsi="Arial" w:cs="Arial"/>
                <w:sz w:val="18"/>
                <w:szCs w:val="18"/>
                <w:lang w:eastAsia="en-GB"/>
              </w:rPr>
              <w:t>) (see 38.211 [32], subclause 7.4.1.6).</w:t>
            </w:r>
          </w:p>
          <w:p w14:paraId="259AA047" w14:textId="77777777" w:rsidR="00FC22E8" w:rsidRDefault="00FC22E8">
            <w:pPr>
              <w:keepNext/>
              <w:keepLines/>
              <w:spacing w:after="0"/>
              <w:rPr>
                <w:rFonts w:ascii="Arial" w:hAnsi="Arial" w:cs="Arial"/>
                <w:sz w:val="18"/>
                <w:szCs w:val="18"/>
                <w:lang w:eastAsia="en-GB"/>
              </w:rPr>
            </w:pPr>
          </w:p>
          <w:p w14:paraId="380387C1"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0,1...2^22</w:t>
            </w:r>
          </w:p>
        </w:tc>
        <w:tc>
          <w:tcPr>
            <w:tcW w:w="2437" w:type="dxa"/>
            <w:tcBorders>
              <w:top w:val="single" w:sz="4" w:space="0" w:color="auto"/>
              <w:left w:val="single" w:sz="4" w:space="0" w:color="auto"/>
              <w:bottom w:val="single" w:sz="4" w:space="0" w:color="auto"/>
              <w:right w:val="single" w:sz="4" w:space="0" w:color="auto"/>
            </w:tcBorders>
            <w:hideMark/>
          </w:tcPr>
          <w:p w14:paraId="7A7BC749" w14:textId="77777777" w:rsidR="00FC22E8" w:rsidRDefault="00FC22E8">
            <w:pPr>
              <w:pStyle w:val="TAL"/>
              <w:rPr>
                <w:lang w:eastAsia="en-GB"/>
              </w:rPr>
            </w:pPr>
            <w:r>
              <w:rPr>
                <w:lang w:eastAsia="en-GB"/>
              </w:rPr>
              <w:t>type: Integer</w:t>
            </w:r>
          </w:p>
          <w:p w14:paraId="799922FE" w14:textId="77777777" w:rsidR="00FC22E8" w:rsidRDefault="00FC22E8">
            <w:pPr>
              <w:pStyle w:val="TAL"/>
              <w:rPr>
                <w:lang w:eastAsia="en-GB"/>
              </w:rPr>
            </w:pPr>
            <w:r>
              <w:rPr>
                <w:lang w:eastAsia="en-GB"/>
              </w:rPr>
              <w:t xml:space="preserve">multiplicity: </w:t>
            </w:r>
            <w:r>
              <w:rPr>
                <w:lang w:eastAsia="zh-CN"/>
              </w:rPr>
              <w:t>1</w:t>
            </w:r>
          </w:p>
          <w:p w14:paraId="02E064A3" w14:textId="77777777" w:rsidR="00FC22E8" w:rsidRDefault="00FC22E8">
            <w:pPr>
              <w:pStyle w:val="TAL"/>
              <w:rPr>
                <w:lang w:eastAsia="en-GB"/>
              </w:rPr>
            </w:pPr>
            <w:proofErr w:type="spellStart"/>
            <w:r>
              <w:rPr>
                <w:lang w:eastAsia="en-GB"/>
              </w:rPr>
              <w:t>isOrdered</w:t>
            </w:r>
            <w:proofErr w:type="spellEnd"/>
            <w:r>
              <w:rPr>
                <w:lang w:eastAsia="en-GB"/>
              </w:rPr>
              <w:t>: N/A</w:t>
            </w:r>
          </w:p>
          <w:p w14:paraId="75816627" w14:textId="77777777" w:rsidR="00FC22E8" w:rsidRDefault="00FC22E8">
            <w:pPr>
              <w:pStyle w:val="TAL"/>
              <w:rPr>
                <w:lang w:eastAsia="en-GB"/>
              </w:rPr>
            </w:pPr>
            <w:proofErr w:type="spellStart"/>
            <w:r>
              <w:rPr>
                <w:lang w:eastAsia="en-GB"/>
              </w:rPr>
              <w:t>isUnique</w:t>
            </w:r>
            <w:proofErr w:type="spellEnd"/>
            <w:r>
              <w:rPr>
                <w:lang w:eastAsia="en-GB"/>
              </w:rPr>
              <w:t>: N/A</w:t>
            </w:r>
          </w:p>
          <w:p w14:paraId="0038D512" w14:textId="77777777" w:rsidR="00FC22E8" w:rsidRDefault="00FC22E8">
            <w:pPr>
              <w:pStyle w:val="TAL"/>
              <w:rPr>
                <w:lang w:eastAsia="en-GB"/>
              </w:rPr>
            </w:pPr>
            <w:proofErr w:type="spellStart"/>
            <w:r>
              <w:rPr>
                <w:lang w:eastAsia="en-GB"/>
              </w:rPr>
              <w:t>defaultValue</w:t>
            </w:r>
            <w:proofErr w:type="spellEnd"/>
            <w:r>
              <w:rPr>
                <w:lang w:eastAsia="en-GB"/>
              </w:rPr>
              <w:t>: None</w:t>
            </w:r>
          </w:p>
          <w:p w14:paraId="1F52B12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B6EDA6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6C0954"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nrofConsecutiveRIMRS1</w:t>
            </w:r>
          </w:p>
        </w:tc>
        <w:tc>
          <w:tcPr>
            <w:tcW w:w="5525" w:type="dxa"/>
            <w:tcBorders>
              <w:top w:val="single" w:sz="4" w:space="0" w:color="auto"/>
              <w:left w:val="single" w:sz="4" w:space="0" w:color="auto"/>
              <w:bottom w:val="single" w:sz="4" w:space="0" w:color="auto"/>
              <w:right w:val="single" w:sz="4" w:space="0" w:color="auto"/>
            </w:tcBorders>
          </w:tcPr>
          <w:p w14:paraId="15AEAAA5"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switching periods for RS-1 (R1) for repetition/near-far indication:. (see 38.211 [32], subclause 7.4.1.6).</w:t>
            </w:r>
          </w:p>
          <w:p w14:paraId="68D52839" w14:textId="77777777" w:rsidR="00FC22E8" w:rsidRDefault="00FC22E8">
            <w:pPr>
              <w:keepNext/>
              <w:keepLines/>
              <w:spacing w:after="0"/>
              <w:rPr>
                <w:rFonts w:ascii="Arial" w:hAnsi="Arial" w:cs="Arial"/>
                <w:sz w:val="18"/>
                <w:szCs w:val="18"/>
                <w:lang w:eastAsia="en-GB"/>
              </w:rPr>
            </w:pPr>
          </w:p>
          <w:p w14:paraId="5474F9F5"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26A61162" w14:textId="77777777" w:rsidR="00FC22E8" w:rsidRDefault="00FC22E8">
            <w:pPr>
              <w:keepNext/>
              <w:keepLines/>
              <w:spacing w:after="0"/>
              <w:rPr>
                <w:rFonts w:ascii="Arial" w:hAnsi="Arial" w:cs="Arial"/>
                <w:sz w:val="18"/>
                <w:szCs w:val="18"/>
                <w:lang w:eastAsia="en-GB"/>
              </w:rPr>
            </w:pPr>
          </w:p>
          <w:p w14:paraId="4BF5AD39"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7</w:t>
            </w:r>
          </w:p>
          <w:p w14:paraId="2B034EA2"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8EC580C" w14:textId="77777777" w:rsidR="00FC22E8" w:rsidRDefault="00FC22E8">
            <w:pPr>
              <w:pStyle w:val="TAL"/>
              <w:rPr>
                <w:lang w:eastAsia="en-GB"/>
              </w:rPr>
            </w:pPr>
            <w:r>
              <w:rPr>
                <w:lang w:eastAsia="en-GB"/>
              </w:rPr>
              <w:t>type: Integer</w:t>
            </w:r>
          </w:p>
          <w:p w14:paraId="5DFA8ADE" w14:textId="77777777" w:rsidR="00FC22E8" w:rsidRDefault="00FC22E8">
            <w:pPr>
              <w:pStyle w:val="TAL"/>
              <w:rPr>
                <w:lang w:eastAsia="en-GB"/>
              </w:rPr>
            </w:pPr>
            <w:r>
              <w:rPr>
                <w:lang w:eastAsia="en-GB"/>
              </w:rPr>
              <w:t xml:space="preserve">multiplicity: </w:t>
            </w:r>
            <w:r>
              <w:rPr>
                <w:lang w:eastAsia="zh-CN"/>
              </w:rPr>
              <w:t>1</w:t>
            </w:r>
          </w:p>
          <w:p w14:paraId="6FAE3D90" w14:textId="77777777" w:rsidR="00FC22E8" w:rsidRDefault="00FC22E8">
            <w:pPr>
              <w:pStyle w:val="TAL"/>
              <w:rPr>
                <w:lang w:eastAsia="en-GB"/>
              </w:rPr>
            </w:pPr>
            <w:proofErr w:type="spellStart"/>
            <w:r>
              <w:rPr>
                <w:lang w:eastAsia="en-GB"/>
              </w:rPr>
              <w:t>isOrdered</w:t>
            </w:r>
            <w:proofErr w:type="spellEnd"/>
            <w:r>
              <w:rPr>
                <w:lang w:eastAsia="en-GB"/>
              </w:rPr>
              <w:t>: N/A</w:t>
            </w:r>
          </w:p>
          <w:p w14:paraId="0A7CB221" w14:textId="77777777" w:rsidR="00FC22E8" w:rsidRDefault="00FC22E8">
            <w:pPr>
              <w:pStyle w:val="TAL"/>
              <w:rPr>
                <w:lang w:eastAsia="en-GB"/>
              </w:rPr>
            </w:pPr>
            <w:proofErr w:type="spellStart"/>
            <w:r>
              <w:rPr>
                <w:lang w:eastAsia="en-GB"/>
              </w:rPr>
              <w:t>isUnique</w:t>
            </w:r>
            <w:proofErr w:type="spellEnd"/>
            <w:r>
              <w:rPr>
                <w:lang w:eastAsia="en-GB"/>
              </w:rPr>
              <w:t>: N/A</w:t>
            </w:r>
          </w:p>
          <w:p w14:paraId="6CCA565B" w14:textId="77777777" w:rsidR="00FC22E8" w:rsidRDefault="00FC22E8">
            <w:pPr>
              <w:pStyle w:val="TAL"/>
              <w:rPr>
                <w:lang w:eastAsia="en-GB"/>
              </w:rPr>
            </w:pPr>
            <w:proofErr w:type="spellStart"/>
            <w:r>
              <w:rPr>
                <w:lang w:eastAsia="en-GB"/>
              </w:rPr>
              <w:t>defaultValue</w:t>
            </w:r>
            <w:proofErr w:type="spellEnd"/>
            <w:r>
              <w:rPr>
                <w:lang w:eastAsia="en-GB"/>
              </w:rPr>
              <w:t>: None</w:t>
            </w:r>
          </w:p>
          <w:p w14:paraId="295FCE0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76180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BD535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nrofConsecutiveRIMRS2</w:t>
            </w:r>
          </w:p>
        </w:tc>
        <w:tc>
          <w:tcPr>
            <w:tcW w:w="5525" w:type="dxa"/>
            <w:tcBorders>
              <w:top w:val="single" w:sz="4" w:space="0" w:color="auto"/>
              <w:left w:val="single" w:sz="4" w:space="0" w:color="auto"/>
              <w:bottom w:val="single" w:sz="4" w:space="0" w:color="auto"/>
              <w:right w:val="single" w:sz="4" w:space="0" w:color="auto"/>
            </w:tcBorders>
          </w:tcPr>
          <w:p w14:paraId="68324994"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rPr>
                <w:lang w:eastAsia="en-GB"/>
              </w:rPr>
              <w:t xml:space="preserve">uplink-downlink </w:t>
            </w:r>
            <w:r>
              <w:rPr>
                <w:rFonts w:ascii="Arial" w:hAnsi="Arial" w:cs="Arial"/>
                <w:sz w:val="18"/>
                <w:szCs w:val="18"/>
                <w:lang w:eastAsia="en-GB"/>
              </w:rPr>
              <w:t>switching periods for RS-2 (R2) for repetition/near-far indication. (see 38.211 [32], subclause 7.4.1.6).</w:t>
            </w:r>
          </w:p>
          <w:p w14:paraId="6C3D95F8" w14:textId="77777777" w:rsidR="00FC22E8" w:rsidRDefault="00FC22E8">
            <w:pPr>
              <w:keepNext/>
              <w:keepLines/>
              <w:spacing w:after="0"/>
              <w:rPr>
                <w:rFonts w:ascii="Arial" w:hAnsi="Arial" w:cs="Arial"/>
                <w:sz w:val="18"/>
                <w:szCs w:val="18"/>
                <w:lang w:eastAsia="en-GB"/>
              </w:rPr>
            </w:pPr>
          </w:p>
          <w:p w14:paraId="11AF37D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1,2,4,8</w:t>
            </w:r>
          </w:p>
          <w:p w14:paraId="09FD15FC" w14:textId="77777777" w:rsidR="00FC22E8" w:rsidRDefault="00FC22E8">
            <w:pPr>
              <w:keepNext/>
              <w:keepLines/>
              <w:spacing w:after="0"/>
              <w:rPr>
                <w:rFonts w:ascii="Arial" w:hAnsi="Arial" w:cs="Arial"/>
                <w:sz w:val="18"/>
                <w:szCs w:val="18"/>
                <w:lang w:eastAsia="en-GB"/>
              </w:rPr>
            </w:pPr>
          </w:p>
          <w:p w14:paraId="4D411BD8"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see NOTE 7</w:t>
            </w:r>
          </w:p>
          <w:p w14:paraId="55D6094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F2DF003" w14:textId="77777777" w:rsidR="00FC22E8" w:rsidRDefault="00FC22E8">
            <w:pPr>
              <w:pStyle w:val="TAL"/>
              <w:rPr>
                <w:lang w:eastAsia="en-GB"/>
              </w:rPr>
            </w:pPr>
            <w:r>
              <w:rPr>
                <w:lang w:eastAsia="en-GB"/>
              </w:rPr>
              <w:t>type: Integer</w:t>
            </w:r>
          </w:p>
          <w:p w14:paraId="705D5E0E" w14:textId="77777777" w:rsidR="00FC22E8" w:rsidRDefault="00FC22E8">
            <w:pPr>
              <w:pStyle w:val="TAL"/>
              <w:rPr>
                <w:lang w:eastAsia="en-GB"/>
              </w:rPr>
            </w:pPr>
            <w:r>
              <w:rPr>
                <w:lang w:eastAsia="en-GB"/>
              </w:rPr>
              <w:t xml:space="preserve">multiplicity: </w:t>
            </w:r>
            <w:r>
              <w:rPr>
                <w:lang w:eastAsia="zh-CN"/>
              </w:rPr>
              <w:t>1</w:t>
            </w:r>
          </w:p>
          <w:p w14:paraId="48EE3D6A" w14:textId="77777777" w:rsidR="00FC22E8" w:rsidRDefault="00FC22E8">
            <w:pPr>
              <w:pStyle w:val="TAL"/>
              <w:rPr>
                <w:lang w:eastAsia="en-GB"/>
              </w:rPr>
            </w:pPr>
            <w:proofErr w:type="spellStart"/>
            <w:r>
              <w:rPr>
                <w:lang w:eastAsia="en-GB"/>
              </w:rPr>
              <w:t>isOrdered</w:t>
            </w:r>
            <w:proofErr w:type="spellEnd"/>
            <w:r>
              <w:rPr>
                <w:lang w:eastAsia="en-GB"/>
              </w:rPr>
              <w:t>: N/A</w:t>
            </w:r>
          </w:p>
          <w:p w14:paraId="76B6EEEF" w14:textId="77777777" w:rsidR="00FC22E8" w:rsidRDefault="00FC22E8">
            <w:pPr>
              <w:pStyle w:val="TAL"/>
              <w:rPr>
                <w:lang w:eastAsia="en-GB"/>
              </w:rPr>
            </w:pPr>
            <w:proofErr w:type="spellStart"/>
            <w:r>
              <w:rPr>
                <w:lang w:eastAsia="en-GB"/>
              </w:rPr>
              <w:t>isUnique</w:t>
            </w:r>
            <w:proofErr w:type="spellEnd"/>
            <w:r>
              <w:rPr>
                <w:lang w:eastAsia="en-GB"/>
              </w:rPr>
              <w:t>: N/A</w:t>
            </w:r>
          </w:p>
          <w:p w14:paraId="62F94873" w14:textId="77777777" w:rsidR="00FC22E8" w:rsidRDefault="00FC22E8">
            <w:pPr>
              <w:pStyle w:val="TAL"/>
              <w:rPr>
                <w:lang w:eastAsia="en-GB"/>
              </w:rPr>
            </w:pPr>
            <w:proofErr w:type="spellStart"/>
            <w:r>
              <w:rPr>
                <w:lang w:eastAsia="en-GB"/>
              </w:rPr>
              <w:t>defaultValue</w:t>
            </w:r>
            <w:proofErr w:type="spellEnd"/>
            <w:r>
              <w:rPr>
                <w:lang w:eastAsia="en-GB"/>
              </w:rPr>
              <w:t>: None</w:t>
            </w:r>
          </w:p>
          <w:p w14:paraId="105D46E9"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993A98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84DE5E"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4A53B8D4" w14:textId="77777777" w:rsidR="00FC22E8" w:rsidRDefault="00FC22E8">
            <w:pPr>
              <w:pStyle w:val="TAL"/>
              <w:rPr>
                <w:rFonts w:cs="Arial"/>
                <w:szCs w:val="18"/>
                <w:lang w:eastAsia="en-GB"/>
              </w:rPr>
            </w:pPr>
            <w:r>
              <w:rPr>
                <w:lang w:eastAsia="en-GB"/>
              </w:rPr>
              <w:t>It is used to configure the OFDM symbol position(s) of RIM RS-1 within the uplink-downlink switching period. It is a list of symbol offset of RIM RS-1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m:r>
                    <m:rPr>
                      <m:nor/>
                    </m:rPr>
                    <w:rPr>
                      <w:rFonts w:ascii="Cambria Math" w:eastAsia="DengXian" w:hAnsi="Cambria Math"/>
                      <w:sz w:val="20"/>
                      <w:lang w:val="en-US" w:eastAsia="en-GB"/>
                    </w:rPr>
                    <m:t>symb,ref</m:t>
                  </m:r>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1</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nrofConsecutiveRIMRS1</w:t>
            </w:r>
            <w:r>
              <w:rPr>
                <w:rFonts w:cs="Arial"/>
                <w:lang w:eastAsia="zh-CN"/>
              </w:rPr>
              <w:t xml:space="preserve"> </w:t>
            </w:r>
            <w:r>
              <w:rPr>
                <w:rFonts w:cs="Arial"/>
                <w:szCs w:val="18"/>
                <w:lang w:eastAsia="en-GB"/>
              </w:rPr>
              <w:t>(see 38.211 [32], subclause 7.4.1.6).</w:t>
            </w:r>
          </w:p>
          <w:p w14:paraId="08E68073" w14:textId="77777777" w:rsidR="00FC22E8" w:rsidRDefault="00FC22E8">
            <w:pPr>
              <w:pStyle w:val="TAL"/>
              <w:rPr>
                <w:lang w:eastAsia="zh-CN"/>
              </w:rPr>
            </w:pPr>
            <w:r>
              <w:rPr>
                <w:lang w:eastAsia="zh-CN"/>
              </w:rPr>
              <w:t>The resulting RIM RS-1 symbols and its reference point shall belong to the same 10ms frame.</w:t>
            </w:r>
          </w:p>
          <w:p w14:paraId="0DDA70AE" w14:textId="77777777" w:rsidR="00FC22E8" w:rsidRDefault="00FC22E8">
            <w:pPr>
              <w:pStyle w:val="TAL"/>
              <w:rPr>
                <w:lang w:eastAsia="en-GB"/>
              </w:rPr>
            </w:pPr>
            <w:r>
              <w:rPr>
                <w:lang w:eastAsia="en-GB"/>
              </w:rPr>
              <w:t>.</w:t>
            </w:r>
          </w:p>
          <w:p w14:paraId="10217FD5" w14:textId="77777777" w:rsidR="00FC22E8" w:rsidRDefault="00FC22E8">
            <w:pPr>
              <w:pStyle w:val="TAL"/>
              <w:rPr>
                <w:lang w:eastAsia="en-GB"/>
              </w:rPr>
            </w:pPr>
          </w:p>
          <w:p w14:paraId="7031BFD4" w14:textId="77777777" w:rsidR="00FC22E8" w:rsidRDefault="00FC22E8">
            <w:pPr>
              <w:pStyle w:val="TAL"/>
              <w:rPr>
                <w:lang w:eastAsia="en-GB"/>
              </w:rPr>
            </w:pPr>
            <w:proofErr w:type="spellStart"/>
            <w:r>
              <w:rPr>
                <w:lang w:eastAsia="en-GB"/>
              </w:rPr>
              <w:t>allowedValues</w:t>
            </w:r>
            <w:proofErr w:type="spellEnd"/>
            <w:r>
              <w:rPr>
                <w:lang w:eastAsia="en-GB"/>
              </w:rPr>
              <w:t xml:space="preserve">: 2,3..20*2*maxNrofSymbols-1, where </w:t>
            </w:r>
            <w:proofErr w:type="spellStart"/>
            <w:r>
              <w:rPr>
                <w:lang w:eastAsia="en-GB"/>
              </w:rPr>
              <w:t>maxNrofSymbols</w:t>
            </w:r>
            <w:proofErr w:type="spellEnd"/>
            <w:r>
              <w:rPr>
                <w:lang w:eastAsia="en-GB"/>
              </w:rPr>
              <w:t>=14</w:t>
            </w:r>
          </w:p>
          <w:p w14:paraId="3F9923B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0FC45D9" w14:textId="77777777" w:rsidR="00FC22E8" w:rsidRDefault="00FC22E8">
            <w:pPr>
              <w:pStyle w:val="TAL"/>
              <w:rPr>
                <w:lang w:eastAsia="en-GB"/>
              </w:rPr>
            </w:pPr>
            <w:r>
              <w:rPr>
                <w:lang w:eastAsia="en-GB"/>
              </w:rPr>
              <w:t>type: Integer</w:t>
            </w:r>
          </w:p>
          <w:p w14:paraId="19108747" w14:textId="77777777" w:rsidR="00FC22E8" w:rsidRDefault="00FC22E8">
            <w:pPr>
              <w:pStyle w:val="TAL"/>
              <w:rPr>
                <w:lang w:eastAsia="en-GB"/>
              </w:rPr>
            </w:pPr>
            <w:r>
              <w:rPr>
                <w:lang w:eastAsia="en-GB"/>
              </w:rPr>
              <w:t>multiplicity: *</w:t>
            </w:r>
          </w:p>
          <w:p w14:paraId="2A226292" w14:textId="77777777" w:rsidR="00FC22E8" w:rsidRDefault="00FC22E8">
            <w:pPr>
              <w:pStyle w:val="TAL"/>
              <w:rPr>
                <w:lang w:eastAsia="en-GB"/>
              </w:rPr>
            </w:pPr>
            <w:proofErr w:type="spellStart"/>
            <w:r>
              <w:rPr>
                <w:lang w:eastAsia="en-GB"/>
              </w:rPr>
              <w:t>isOrdered</w:t>
            </w:r>
            <w:proofErr w:type="spellEnd"/>
            <w:r>
              <w:rPr>
                <w:lang w:eastAsia="en-GB"/>
              </w:rPr>
              <w:t>: False</w:t>
            </w:r>
          </w:p>
          <w:p w14:paraId="042C423A" w14:textId="77777777" w:rsidR="00FC22E8" w:rsidRDefault="00FC22E8">
            <w:pPr>
              <w:pStyle w:val="TAL"/>
              <w:rPr>
                <w:lang w:eastAsia="en-GB"/>
              </w:rPr>
            </w:pPr>
            <w:proofErr w:type="spellStart"/>
            <w:r>
              <w:rPr>
                <w:lang w:eastAsia="en-GB"/>
              </w:rPr>
              <w:t>isUnique</w:t>
            </w:r>
            <w:proofErr w:type="spellEnd"/>
            <w:r>
              <w:rPr>
                <w:lang w:eastAsia="en-GB"/>
              </w:rPr>
              <w:t>: True</w:t>
            </w:r>
          </w:p>
          <w:p w14:paraId="30F54D9D" w14:textId="77777777" w:rsidR="00FC22E8" w:rsidRDefault="00FC22E8">
            <w:pPr>
              <w:pStyle w:val="TAL"/>
              <w:rPr>
                <w:lang w:eastAsia="en-GB"/>
              </w:rPr>
            </w:pPr>
            <w:proofErr w:type="spellStart"/>
            <w:r>
              <w:rPr>
                <w:lang w:eastAsia="en-GB"/>
              </w:rPr>
              <w:t>defaultValue</w:t>
            </w:r>
            <w:proofErr w:type="spellEnd"/>
            <w:r>
              <w:rPr>
                <w:lang w:eastAsia="en-GB"/>
              </w:rPr>
              <w:t>: None</w:t>
            </w:r>
          </w:p>
          <w:p w14:paraId="4DAF4FC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6680D7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DAA683"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consecutiveRIMRS2List</w:t>
            </w:r>
          </w:p>
        </w:tc>
        <w:tc>
          <w:tcPr>
            <w:tcW w:w="5525" w:type="dxa"/>
            <w:tcBorders>
              <w:top w:val="single" w:sz="4" w:space="0" w:color="auto"/>
              <w:left w:val="single" w:sz="4" w:space="0" w:color="auto"/>
              <w:bottom w:val="single" w:sz="4" w:space="0" w:color="auto"/>
              <w:right w:val="single" w:sz="4" w:space="0" w:color="auto"/>
            </w:tcBorders>
          </w:tcPr>
          <w:p w14:paraId="2F32B19A" w14:textId="77777777" w:rsidR="00FC22E8" w:rsidRDefault="00FC22E8">
            <w:pPr>
              <w:pStyle w:val="TAL"/>
              <w:rPr>
                <w:lang w:eastAsia="zh-CN"/>
              </w:rPr>
            </w:pPr>
            <w:r>
              <w:rPr>
                <w:lang w:eastAsia="en-GB"/>
              </w:rPr>
              <w:t>It is used to configure the OFDM symbol position(s) of RIM RS-2 within the uplink-downlink switching period. It is a list of symbol offset of RIM RS-2 (</w:t>
            </w:r>
            <m:oMath>
              <m:sSubSup>
                <m:sSubSupPr>
                  <m:ctrlPr>
                    <w:rPr>
                      <w:rFonts w:ascii="Cambria Math" w:eastAsia="DengXian" w:hAnsi="Cambria Math"/>
                      <w:i/>
                      <w:lang w:eastAsia="en-GB"/>
                    </w:rPr>
                  </m:ctrlPr>
                </m:sSubSupPr>
                <m:e>
                  <m:r>
                    <w:rPr>
                      <w:rFonts w:ascii="Cambria Math" w:eastAsia="DengXian" w:hAnsi="Cambria Math"/>
                      <w:sz w:val="20"/>
                      <w:lang w:val="en-US" w:eastAsia="en-GB"/>
                    </w:rPr>
                    <m:t>N</m:t>
                  </m:r>
                </m:e>
                <m:sub>
                  <m:r>
                    <m:rPr>
                      <m:nor/>
                    </m:rPr>
                    <w:rPr>
                      <w:rFonts w:ascii="Cambria Math" w:eastAsia="DengXian" w:hAnsi="Cambria Math"/>
                      <w:sz w:val="20"/>
                      <w:lang w:val="en-US" w:eastAsia="en-GB"/>
                    </w:rPr>
                    <m:t>symb,ref</m:t>
                  </m:r>
                </m:sub>
                <m:sup>
                  <m:r>
                    <m:rPr>
                      <m:nor/>
                    </m:rPr>
                    <w:rPr>
                      <w:rFonts w:ascii="Cambria Math" w:eastAsia="DengXian" w:hAnsi="Cambria Math"/>
                      <w:sz w:val="20"/>
                      <w:lang w:val="en-US" w:eastAsia="en-GB"/>
                    </w:rPr>
                    <m:t>RIM,</m:t>
                  </m:r>
                  <m:r>
                    <w:rPr>
                      <w:rFonts w:ascii="Cambria Math" w:eastAsia="DengXian" w:hAnsi="Cambria Math"/>
                      <w:sz w:val="20"/>
                      <w:lang w:val="en-US" w:eastAsia="en-GB"/>
                    </w:rPr>
                    <m:t xml:space="preserve"> 2</m:t>
                  </m:r>
                </m:sup>
              </m:sSubSup>
            </m:oMath>
            <w:r>
              <w:rPr>
                <w:lang w:eastAsia="en-GB"/>
              </w:rPr>
              <w:t>) before the reference point</w:t>
            </w:r>
            <w:r>
              <w:rPr>
                <w:sz w:val="24"/>
                <w:szCs w:val="24"/>
                <w:lang w:eastAsia="zh-CN"/>
              </w:rPr>
              <w:t xml:space="preserve">. </w:t>
            </w:r>
            <w:r>
              <w:rPr>
                <w:rFonts w:cs="Arial"/>
                <w:lang w:eastAsia="en-GB"/>
              </w:rPr>
              <w:t xml:space="preserve">The size of the list is </w:t>
            </w:r>
            <w:r>
              <w:rPr>
                <w:rFonts w:ascii="Courier New" w:hAnsi="Courier New" w:cs="Courier New"/>
                <w:szCs w:val="18"/>
                <w:lang w:eastAsia="en-GB"/>
              </w:rPr>
              <w:t>nrofConsecutiveRIMRS2</w:t>
            </w:r>
            <w:r>
              <w:rPr>
                <w:rFonts w:cs="Arial"/>
                <w:lang w:eastAsia="zh-CN"/>
              </w:rPr>
              <w:t xml:space="preserve"> </w:t>
            </w:r>
            <w:r>
              <w:rPr>
                <w:rFonts w:cs="Arial"/>
                <w:szCs w:val="18"/>
                <w:lang w:eastAsia="en-GB"/>
              </w:rPr>
              <w:t>(see 38.211 [32], subclause 7.4.1.6).</w:t>
            </w:r>
          </w:p>
          <w:p w14:paraId="46D43BC2" w14:textId="77777777" w:rsidR="00FC22E8" w:rsidRDefault="00FC22E8">
            <w:pPr>
              <w:pStyle w:val="TAL"/>
              <w:rPr>
                <w:lang w:eastAsia="zh-CN"/>
              </w:rPr>
            </w:pPr>
            <w:r>
              <w:rPr>
                <w:lang w:eastAsia="zh-CN"/>
              </w:rPr>
              <w:t>The resulting RIM RS-2 symbols and its reference point shall belong to the same 10ms frame.</w:t>
            </w:r>
          </w:p>
          <w:p w14:paraId="57056102" w14:textId="77777777" w:rsidR="00FC22E8" w:rsidRDefault="00FC22E8">
            <w:pPr>
              <w:pStyle w:val="TAL"/>
              <w:rPr>
                <w:lang w:eastAsia="en-GB"/>
              </w:rPr>
            </w:pPr>
            <w:r>
              <w:rPr>
                <w:lang w:eastAsia="en-GB"/>
              </w:rPr>
              <w:t>.</w:t>
            </w:r>
          </w:p>
          <w:p w14:paraId="04677A46" w14:textId="77777777" w:rsidR="00FC22E8" w:rsidRDefault="00FC22E8">
            <w:pPr>
              <w:pStyle w:val="TAL"/>
              <w:rPr>
                <w:lang w:eastAsia="en-GB"/>
              </w:rPr>
            </w:pPr>
          </w:p>
          <w:p w14:paraId="10CA7C2A" w14:textId="77777777" w:rsidR="00FC22E8" w:rsidRDefault="00FC22E8">
            <w:pPr>
              <w:pStyle w:val="TAL"/>
              <w:rPr>
                <w:lang w:eastAsia="en-GB"/>
              </w:rPr>
            </w:pPr>
            <w:proofErr w:type="spellStart"/>
            <w:r>
              <w:rPr>
                <w:lang w:eastAsia="en-GB"/>
              </w:rPr>
              <w:t>allowedValues</w:t>
            </w:r>
            <w:proofErr w:type="spellEnd"/>
            <w:r>
              <w:rPr>
                <w:lang w:eastAsia="en-GB"/>
              </w:rPr>
              <w:t xml:space="preserve">: 2,3..20*2*maxNrofSymbols-1, where </w:t>
            </w:r>
            <w:proofErr w:type="spellStart"/>
            <w:r>
              <w:rPr>
                <w:lang w:eastAsia="en-GB"/>
              </w:rPr>
              <w:t>maxNrofSymbols</w:t>
            </w:r>
            <w:proofErr w:type="spellEnd"/>
            <w:r>
              <w:rPr>
                <w:lang w:eastAsia="en-GB"/>
              </w:rPr>
              <w:t>=14</w:t>
            </w:r>
          </w:p>
          <w:p w14:paraId="430A1B9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5D162DE" w14:textId="77777777" w:rsidR="00FC22E8" w:rsidRDefault="00FC22E8">
            <w:pPr>
              <w:pStyle w:val="TAL"/>
              <w:rPr>
                <w:lang w:eastAsia="en-GB"/>
              </w:rPr>
            </w:pPr>
            <w:r>
              <w:rPr>
                <w:lang w:eastAsia="en-GB"/>
              </w:rPr>
              <w:t>type: Integer</w:t>
            </w:r>
          </w:p>
          <w:p w14:paraId="7CCAD7E1" w14:textId="77777777" w:rsidR="00FC22E8" w:rsidRDefault="00FC22E8">
            <w:pPr>
              <w:pStyle w:val="TAL"/>
              <w:rPr>
                <w:lang w:eastAsia="en-GB"/>
              </w:rPr>
            </w:pPr>
            <w:r>
              <w:rPr>
                <w:lang w:eastAsia="en-GB"/>
              </w:rPr>
              <w:t>multiplicity: *</w:t>
            </w:r>
          </w:p>
          <w:p w14:paraId="0CC8CF0C" w14:textId="77777777" w:rsidR="00FC22E8" w:rsidRDefault="00FC22E8">
            <w:pPr>
              <w:pStyle w:val="TAL"/>
              <w:rPr>
                <w:lang w:eastAsia="en-GB"/>
              </w:rPr>
            </w:pPr>
            <w:proofErr w:type="spellStart"/>
            <w:r>
              <w:rPr>
                <w:lang w:eastAsia="en-GB"/>
              </w:rPr>
              <w:t>isOrdered</w:t>
            </w:r>
            <w:proofErr w:type="spellEnd"/>
            <w:r>
              <w:rPr>
                <w:lang w:eastAsia="en-GB"/>
              </w:rPr>
              <w:t>: False</w:t>
            </w:r>
          </w:p>
          <w:p w14:paraId="0EBBC007" w14:textId="77777777" w:rsidR="00FC22E8" w:rsidRDefault="00FC22E8">
            <w:pPr>
              <w:pStyle w:val="TAL"/>
              <w:rPr>
                <w:lang w:eastAsia="en-GB"/>
              </w:rPr>
            </w:pPr>
            <w:proofErr w:type="spellStart"/>
            <w:r>
              <w:rPr>
                <w:lang w:eastAsia="en-GB"/>
              </w:rPr>
              <w:t>isUnique</w:t>
            </w:r>
            <w:proofErr w:type="spellEnd"/>
            <w:r>
              <w:rPr>
                <w:lang w:eastAsia="en-GB"/>
              </w:rPr>
              <w:t>: True</w:t>
            </w:r>
          </w:p>
          <w:p w14:paraId="53C276A7" w14:textId="77777777" w:rsidR="00FC22E8" w:rsidRDefault="00FC22E8">
            <w:pPr>
              <w:pStyle w:val="TAL"/>
              <w:rPr>
                <w:lang w:eastAsia="en-GB"/>
              </w:rPr>
            </w:pPr>
            <w:proofErr w:type="spellStart"/>
            <w:r>
              <w:rPr>
                <w:lang w:eastAsia="en-GB"/>
              </w:rPr>
              <w:t>defaultValue</w:t>
            </w:r>
            <w:proofErr w:type="spellEnd"/>
            <w:r>
              <w:rPr>
                <w:lang w:eastAsia="en-GB"/>
              </w:rPr>
              <w:t>: None</w:t>
            </w:r>
          </w:p>
          <w:p w14:paraId="664EC1A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3B12AE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D97A5B"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0237ACBC" w14:textId="77777777" w:rsidR="00FC22E8" w:rsidRDefault="00FC22E8">
            <w:pPr>
              <w:pStyle w:val="TAL"/>
              <w:rPr>
                <w:lang w:eastAsia="en-GB"/>
              </w:rPr>
            </w:pPr>
            <w:r>
              <w:rPr>
                <w:lang w:eastAsia="en-GB"/>
              </w:rPr>
              <w:t>It is indication of whether near-far functionality is enabled for RIM RS1.</w:t>
            </w:r>
          </w:p>
          <w:p w14:paraId="2CEA5A33" w14:textId="77777777" w:rsidR="00FC22E8" w:rsidRDefault="00FC22E8">
            <w:pPr>
              <w:pStyle w:val="TAL"/>
              <w:rPr>
                <w:lang w:eastAsia="en-GB"/>
              </w:rPr>
            </w:pPr>
          </w:p>
          <w:p w14:paraId="35932F52" w14:textId="77777777" w:rsidR="00FC22E8" w:rsidRDefault="00FC22E8">
            <w:pPr>
              <w:pStyle w:val="TAL"/>
              <w:rPr>
                <w:lang w:eastAsia="en-GB"/>
              </w:rPr>
            </w:pPr>
            <w:r>
              <w:rPr>
                <w:lang w:eastAsia="en-GB"/>
              </w:rPr>
              <w:t xml:space="preserve">If the indication is “enable”, </w:t>
            </w:r>
          </w:p>
          <w:p w14:paraId="6A8B30A2" w14:textId="77777777" w:rsidR="00FC22E8" w:rsidRDefault="00FC22E8">
            <w:pPr>
              <w:pStyle w:val="TAL"/>
              <w:ind w:left="284"/>
              <w:rPr>
                <w:lang w:eastAsia="en-GB"/>
              </w:rPr>
            </w:pPr>
            <w:r>
              <w:rPr>
                <w:lang w:eastAsia="en-GB"/>
              </w:rPr>
              <w:t xml:space="preserve">the first half of </w:t>
            </w:r>
            <w:r>
              <w:rPr>
                <w:rFonts w:ascii="Courier New" w:hAnsi="Courier New" w:cs="Courier New"/>
                <w:szCs w:val="18"/>
                <w:lang w:eastAsia="en-GB"/>
              </w:rPr>
              <w:t>nrofConsecutiveRIMRS1</w:t>
            </w:r>
            <w:r>
              <w:rPr>
                <w:lang w:eastAsia="en-GB"/>
              </w:rPr>
              <w:t xml:space="preserve"> (R1) consecutive uplink-downlink switching period is for "Near" indication with R1/2 repetitions,</w:t>
            </w:r>
          </w:p>
          <w:p w14:paraId="78D59A81" w14:textId="77777777" w:rsidR="00FC22E8" w:rsidRDefault="00FC22E8">
            <w:pPr>
              <w:pStyle w:val="TAL"/>
              <w:ind w:left="284"/>
              <w:rPr>
                <w:lang w:eastAsia="en-GB"/>
              </w:rPr>
            </w:pPr>
            <w:r>
              <w:rPr>
                <w:lang w:eastAsia="en-GB"/>
              </w:rPr>
              <w:t>the second half of R1 consecutive uplink-downlink switching period is for "Far" indication with R1/2 repetitions.</w:t>
            </w:r>
          </w:p>
          <w:p w14:paraId="35953708" w14:textId="77777777" w:rsidR="00FC22E8" w:rsidRDefault="00FC22E8">
            <w:pPr>
              <w:pStyle w:val="TAL"/>
              <w:rPr>
                <w:lang w:eastAsia="en-GB"/>
              </w:rPr>
            </w:pPr>
          </w:p>
          <w:p w14:paraId="386D0499" w14:textId="77777777" w:rsidR="00FC22E8" w:rsidRDefault="00FC22E8">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4956417D" w14:textId="77777777" w:rsidR="00FC22E8" w:rsidRDefault="00FC22E8">
            <w:pPr>
              <w:pStyle w:val="TAL"/>
              <w:rPr>
                <w:lang w:eastAsia="en-GB"/>
              </w:rPr>
            </w:pPr>
          </w:p>
          <w:p w14:paraId="0D1B456F" w14:textId="77777777" w:rsidR="00FC22E8" w:rsidRDefault="00FC22E8">
            <w:pPr>
              <w:pStyle w:val="TAL"/>
              <w:rPr>
                <w:lang w:eastAsia="en-GB"/>
              </w:rPr>
            </w:pPr>
            <w:r>
              <w:rPr>
                <w:rFonts w:cs="Arial"/>
                <w:szCs w:val="18"/>
                <w:lang w:eastAsia="en-GB"/>
              </w:rPr>
              <w:t>see NOTE 10.</w:t>
            </w:r>
          </w:p>
          <w:p w14:paraId="6A4371D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8722522" w14:textId="77777777" w:rsidR="00FC22E8" w:rsidRDefault="00FC22E8">
            <w:pPr>
              <w:pStyle w:val="TAL"/>
              <w:rPr>
                <w:lang w:eastAsia="en-GB"/>
              </w:rPr>
            </w:pPr>
            <w:r>
              <w:rPr>
                <w:lang w:eastAsia="en-GB"/>
              </w:rPr>
              <w:t>type: ENUM</w:t>
            </w:r>
          </w:p>
          <w:p w14:paraId="0E076AC3" w14:textId="77777777" w:rsidR="00FC22E8" w:rsidRDefault="00FC22E8">
            <w:pPr>
              <w:pStyle w:val="TAL"/>
              <w:rPr>
                <w:lang w:eastAsia="en-GB"/>
              </w:rPr>
            </w:pPr>
            <w:r>
              <w:rPr>
                <w:lang w:eastAsia="en-GB"/>
              </w:rPr>
              <w:t xml:space="preserve">multiplicity: </w:t>
            </w:r>
            <w:r>
              <w:rPr>
                <w:lang w:eastAsia="zh-CN"/>
              </w:rPr>
              <w:t>1</w:t>
            </w:r>
          </w:p>
          <w:p w14:paraId="4D977369" w14:textId="77777777" w:rsidR="00FC22E8" w:rsidRDefault="00FC22E8">
            <w:pPr>
              <w:pStyle w:val="TAL"/>
              <w:rPr>
                <w:lang w:eastAsia="en-GB"/>
              </w:rPr>
            </w:pPr>
            <w:proofErr w:type="spellStart"/>
            <w:r>
              <w:rPr>
                <w:lang w:eastAsia="en-GB"/>
              </w:rPr>
              <w:t>isOrdered</w:t>
            </w:r>
            <w:proofErr w:type="spellEnd"/>
            <w:r>
              <w:rPr>
                <w:lang w:eastAsia="en-GB"/>
              </w:rPr>
              <w:t>: N/A</w:t>
            </w:r>
          </w:p>
          <w:p w14:paraId="4633624E" w14:textId="77777777" w:rsidR="00FC22E8" w:rsidRDefault="00FC22E8">
            <w:pPr>
              <w:pStyle w:val="TAL"/>
              <w:rPr>
                <w:lang w:eastAsia="en-GB"/>
              </w:rPr>
            </w:pPr>
            <w:proofErr w:type="spellStart"/>
            <w:r>
              <w:rPr>
                <w:lang w:eastAsia="en-GB"/>
              </w:rPr>
              <w:t>isUnique</w:t>
            </w:r>
            <w:proofErr w:type="spellEnd"/>
            <w:r>
              <w:rPr>
                <w:lang w:eastAsia="en-GB"/>
              </w:rPr>
              <w:t>: N/A</w:t>
            </w:r>
          </w:p>
          <w:p w14:paraId="3C4F180A" w14:textId="77777777" w:rsidR="00FC22E8" w:rsidRDefault="00FC22E8">
            <w:pPr>
              <w:pStyle w:val="TAL"/>
              <w:rPr>
                <w:lang w:eastAsia="en-GB"/>
              </w:rPr>
            </w:pPr>
            <w:proofErr w:type="spellStart"/>
            <w:r>
              <w:rPr>
                <w:lang w:eastAsia="en-GB"/>
              </w:rPr>
              <w:t>defaultValue</w:t>
            </w:r>
            <w:proofErr w:type="spellEnd"/>
            <w:r>
              <w:rPr>
                <w:lang w:eastAsia="en-GB"/>
              </w:rPr>
              <w:t>: DISABLE</w:t>
            </w:r>
          </w:p>
          <w:p w14:paraId="4159F8F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224B33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C857A2"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56D6A8A8" w14:textId="77777777" w:rsidR="00FC22E8" w:rsidRDefault="00FC22E8">
            <w:pPr>
              <w:pStyle w:val="TAL"/>
              <w:rPr>
                <w:lang w:eastAsia="en-GB"/>
              </w:rPr>
            </w:pPr>
            <w:r>
              <w:rPr>
                <w:lang w:eastAsia="en-GB"/>
              </w:rPr>
              <w:t>It is indication of whether near-far functionality is enabled for RIM RS2.</w:t>
            </w:r>
          </w:p>
          <w:p w14:paraId="041127D3" w14:textId="77777777" w:rsidR="00FC22E8" w:rsidRDefault="00FC22E8">
            <w:pPr>
              <w:pStyle w:val="TAL"/>
              <w:rPr>
                <w:lang w:eastAsia="en-GB"/>
              </w:rPr>
            </w:pPr>
          </w:p>
          <w:p w14:paraId="2131879F" w14:textId="77777777" w:rsidR="00FC22E8" w:rsidRDefault="00FC22E8">
            <w:pPr>
              <w:pStyle w:val="TAL"/>
              <w:rPr>
                <w:lang w:eastAsia="en-GB"/>
              </w:rPr>
            </w:pPr>
            <w:r>
              <w:rPr>
                <w:lang w:eastAsia="en-GB"/>
              </w:rPr>
              <w:t xml:space="preserve">If the indication is “enable”, </w:t>
            </w:r>
          </w:p>
          <w:p w14:paraId="042C9A8F" w14:textId="77777777" w:rsidR="00FC22E8" w:rsidRDefault="00FC22E8">
            <w:pPr>
              <w:pStyle w:val="TAL"/>
              <w:ind w:left="284"/>
              <w:rPr>
                <w:lang w:eastAsia="en-GB"/>
              </w:rPr>
            </w:pPr>
            <w:r>
              <w:rPr>
                <w:lang w:eastAsia="en-GB"/>
              </w:rPr>
              <w:t xml:space="preserve">the first half of </w:t>
            </w:r>
            <w:r>
              <w:rPr>
                <w:rFonts w:ascii="Courier New" w:hAnsi="Courier New" w:cs="Courier New"/>
                <w:szCs w:val="18"/>
                <w:lang w:eastAsia="en-GB"/>
              </w:rPr>
              <w:t>nrofConsecutiveRIMRS2</w:t>
            </w:r>
            <w:r>
              <w:rPr>
                <w:lang w:eastAsia="en-GB"/>
              </w:rPr>
              <w:t xml:space="preserve"> (R2) consecutive uplink-downlink switching period is for "Near" indication with R2/2  repetitions,</w:t>
            </w:r>
          </w:p>
          <w:p w14:paraId="3E32117A" w14:textId="77777777" w:rsidR="00FC22E8" w:rsidRDefault="00FC22E8">
            <w:pPr>
              <w:pStyle w:val="TAL"/>
              <w:ind w:left="284"/>
              <w:rPr>
                <w:lang w:eastAsia="en-GB"/>
              </w:rPr>
            </w:pPr>
            <w:r>
              <w:rPr>
                <w:lang w:eastAsia="en-GB"/>
              </w:rPr>
              <w:t>the second half of R2 consecutive uplink-downlink switching period is for "Far" indication with R2/2 repetitions.</w:t>
            </w:r>
          </w:p>
          <w:p w14:paraId="21D551A2" w14:textId="77777777" w:rsidR="00FC22E8" w:rsidRDefault="00FC22E8">
            <w:pPr>
              <w:pStyle w:val="TAL"/>
              <w:ind w:left="284"/>
              <w:rPr>
                <w:lang w:eastAsia="en-GB"/>
              </w:rPr>
            </w:pPr>
          </w:p>
          <w:p w14:paraId="0FA9854D" w14:textId="77777777" w:rsidR="00FC22E8" w:rsidRDefault="00FC22E8">
            <w:pPr>
              <w:pStyle w:val="TAL"/>
              <w:rPr>
                <w:lang w:eastAsia="en-GB"/>
              </w:rPr>
            </w:pPr>
          </w:p>
          <w:p w14:paraId="756B9F74" w14:textId="77777777" w:rsidR="00FC22E8" w:rsidRDefault="00FC22E8">
            <w:pPr>
              <w:pStyle w:val="TAL"/>
              <w:rPr>
                <w:lang w:eastAsia="en-GB"/>
              </w:rPr>
            </w:pPr>
            <w:proofErr w:type="spellStart"/>
            <w:r>
              <w:rPr>
                <w:lang w:eastAsia="en-GB"/>
              </w:rPr>
              <w:t>allowedValues</w:t>
            </w:r>
            <w:proofErr w:type="spellEnd"/>
            <w:r>
              <w:rPr>
                <w:lang w:eastAsia="en-GB"/>
              </w:rPr>
              <w:t>: "ENABLE"</w:t>
            </w:r>
            <w:r>
              <w:rPr>
                <w:rFonts w:cs="Arial"/>
                <w:szCs w:val="18"/>
                <w:lang w:eastAsia="en-GB"/>
              </w:rPr>
              <w:t>,</w:t>
            </w:r>
            <w:r>
              <w:rPr>
                <w:lang w:eastAsia="en-GB"/>
              </w:rPr>
              <w:t xml:space="preserve"> "DISABLE" </w:t>
            </w:r>
          </w:p>
          <w:p w14:paraId="3CD12618" w14:textId="77777777" w:rsidR="00FC22E8" w:rsidRDefault="00FC22E8">
            <w:pPr>
              <w:pStyle w:val="TAL"/>
              <w:rPr>
                <w:lang w:eastAsia="en-GB"/>
              </w:rPr>
            </w:pPr>
          </w:p>
          <w:p w14:paraId="3EAF316C" w14:textId="77777777" w:rsidR="00FC22E8" w:rsidRDefault="00FC22E8">
            <w:pPr>
              <w:pStyle w:val="TAL"/>
              <w:rPr>
                <w:lang w:eastAsia="en-GB"/>
              </w:rPr>
            </w:pPr>
            <w:r>
              <w:rPr>
                <w:rFonts w:cs="Arial"/>
                <w:szCs w:val="18"/>
                <w:lang w:eastAsia="en-GB"/>
              </w:rPr>
              <w:t>see NOTE 10.</w:t>
            </w:r>
          </w:p>
          <w:p w14:paraId="6207D9B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239423C" w14:textId="77777777" w:rsidR="00FC22E8" w:rsidRDefault="00FC22E8">
            <w:pPr>
              <w:pStyle w:val="TAL"/>
              <w:rPr>
                <w:lang w:eastAsia="en-GB"/>
              </w:rPr>
            </w:pPr>
            <w:r>
              <w:rPr>
                <w:lang w:eastAsia="en-GB"/>
              </w:rPr>
              <w:t>type: ENUM</w:t>
            </w:r>
          </w:p>
          <w:p w14:paraId="49AEED6F" w14:textId="77777777" w:rsidR="00FC22E8" w:rsidRDefault="00FC22E8">
            <w:pPr>
              <w:pStyle w:val="TAL"/>
              <w:rPr>
                <w:lang w:eastAsia="en-GB"/>
              </w:rPr>
            </w:pPr>
            <w:r>
              <w:rPr>
                <w:lang w:eastAsia="en-GB"/>
              </w:rPr>
              <w:t xml:space="preserve">multiplicity: </w:t>
            </w:r>
            <w:r>
              <w:rPr>
                <w:lang w:eastAsia="zh-CN"/>
              </w:rPr>
              <w:t>1</w:t>
            </w:r>
          </w:p>
          <w:p w14:paraId="56D79BE8" w14:textId="77777777" w:rsidR="00FC22E8" w:rsidRDefault="00FC22E8">
            <w:pPr>
              <w:pStyle w:val="TAL"/>
              <w:rPr>
                <w:lang w:eastAsia="en-GB"/>
              </w:rPr>
            </w:pPr>
            <w:proofErr w:type="spellStart"/>
            <w:r>
              <w:rPr>
                <w:lang w:eastAsia="en-GB"/>
              </w:rPr>
              <w:t>isOrdered</w:t>
            </w:r>
            <w:proofErr w:type="spellEnd"/>
            <w:r>
              <w:rPr>
                <w:lang w:eastAsia="en-GB"/>
              </w:rPr>
              <w:t>: N/A</w:t>
            </w:r>
          </w:p>
          <w:p w14:paraId="2884F24B" w14:textId="77777777" w:rsidR="00FC22E8" w:rsidRDefault="00FC22E8">
            <w:pPr>
              <w:pStyle w:val="TAL"/>
              <w:rPr>
                <w:lang w:eastAsia="en-GB"/>
              </w:rPr>
            </w:pPr>
            <w:proofErr w:type="spellStart"/>
            <w:r>
              <w:rPr>
                <w:lang w:eastAsia="en-GB"/>
              </w:rPr>
              <w:t>isUnique</w:t>
            </w:r>
            <w:proofErr w:type="spellEnd"/>
            <w:r>
              <w:rPr>
                <w:lang w:eastAsia="en-GB"/>
              </w:rPr>
              <w:t>: N/A</w:t>
            </w:r>
          </w:p>
          <w:p w14:paraId="0F4FE703" w14:textId="77777777" w:rsidR="00FC22E8" w:rsidRDefault="00FC22E8">
            <w:pPr>
              <w:pStyle w:val="TAL"/>
              <w:rPr>
                <w:lang w:eastAsia="en-GB"/>
              </w:rPr>
            </w:pPr>
            <w:proofErr w:type="spellStart"/>
            <w:r>
              <w:rPr>
                <w:lang w:eastAsia="en-GB"/>
              </w:rPr>
              <w:t>defaultValue</w:t>
            </w:r>
            <w:proofErr w:type="spellEnd"/>
            <w:r>
              <w:rPr>
                <w:lang w:eastAsia="en-GB"/>
              </w:rPr>
              <w:t>: DISABLE</w:t>
            </w:r>
          </w:p>
          <w:p w14:paraId="075E27AC"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C4EF9A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4FB6A7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rimRSReportConf</w:t>
            </w:r>
            <w:proofErr w:type="spellEnd"/>
          </w:p>
        </w:tc>
        <w:tc>
          <w:tcPr>
            <w:tcW w:w="5525" w:type="dxa"/>
            <w:tcBorders>
              <w:top w:val="single" w:sz="4" w:space="0" w:color="auto"/>
              <w:left w:val="single" w:sz="4" w:space="0" w:color="auto"/>
              <w:bottom w:val="single" w:sz="4" w:space="0" w:color="auto"/>
              <w:right w:val="single" w:sz="4" w:space="0" w:color="auto"/>
            </w:tcBorders>
          </w:tcPr>
          <w:p w14:paraId="0C304740" w14:textId="77777777" w:rsidR="00FC22E8" w:rsidRDefault="00FC22E8">
            <w:pPr>
              <w:pStyle w:val="TAL"/>
              <w:rPr>
                <w:lang w:eastAsia="en-GB"/>
              </w:rPr>
            </w:pPr>
            <w:r>
              <w:rPr>
                <w:lang w:eastAsia="en-GB"/>
              </w:rPr>
              <w:t xml:space="preserve">It is used to configure </w:t>
            </w:r>
            <w:proofErr w:type="spellStart"/>
            <w:r>
              <w:rPr>
                <w:lang w:eastAsia="en-GB"/>
              </w:rPr>
              <w:t>gNBs</w:t>
            </w:r>
            <w:proofErr w:type="spellEnd"/>
            <w:r>
              <w:rPr>
                <w:lang w:eastAsia="en-GB"/>
              </w:rPr>
              <w:t xml:space="preserve"> to report the all necessary information derived from the detected RIM-RS to OAM.</w:t>
            </w:r>
          </w:p>
          <w:p w14:paraId="332A2AEE" w14:textId="77777777" w:rsidR="00FC22E8" w:rsidRDefault="00FC22E8">
            <w:pPr>
              <w:pStyle w:val="TAL"/>
              <w:rPr>
                <w:lang w:eastAsia="en-GB"/>
              </w:rPr>
            </w:pPr>
          </w:p>
          <w:p w14:paraId="73BDCDA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5386FCF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CA3A19D" w14:textId="77777777" w:rsidR="00FC22E8" w:rsidRDefault="00FC22E8">
            <w:pPr>
              <w:pStyle w:val="TAL"/>
              <w:rPr>
                <w:lang w:eastAsia="en-GB"/>
              </w:rPr>
            </w:pPr>
            <w:r>
              <w:rPr>
                <w:lang w:eastAsia="en-GB"/>
              </w:rPr>
              <w:t xml:space="preserve">type: </w:t>
            </w:r>
            <w:proofErr w:type="spellStart"/>
            <w:r>
              <w:rPr>
                <w:lang w:eastAsia="en-GB"/>
              </w:rPr>
              <w:t>R</w:t>
            </w:r>
            <w:r>
              <w:rPr>
                <w:rFonts w:ascii="Courier New" w:hAnsi="Courier New" w:cs="Courier New"/>
                <w:szCs w:val="18"/>
                <w:lang w:eastAsia="en-GB"/>
              </w:rPr>
              <w:t>imRSReportConf</w:t>
            </w:r>
            <w:proofErr w:type="spellEnd"/>
          </w:p>
          <w:p w14:paraId="2C7BF6FA" w14:textId="77777777" w:rsidR="00FC22E8" w:rsidRDefault="00FC22E8">
            <w:pPr>
              <w:pStyle w:val="TAL"/>
              <w:rPr>
                <w:lang w:eastAsia="en-GB"/>
              </w:rPr>
            </w:pPr>
            <w:r>
              <w:rPr>
                <w:lang w:eastAsia="en-GB"/>
              </w:rPr>
              <w:t xml:space="preserve">multiplicity: </w:t>
            </w:r>
            <w:r>
              <w:rPr>
                <w:lang w:eastAsia="zh-CN"/>
              </w:rPr>
              <w:t>1</w:t>
            </w:r>
          </w:p>
          <w:p w14:paraId="2ABEA0E0" w14:textId="77777777" w:rsidR="00FC22E8" w:rsidRDefault="00FC22E8">
            <w:pPr>
              <w:pStyle w:val="TAL"/>
              <w:rPr>
                <w:lang w:eastAsia="en-GB"/>
              </w:rPr>
            </w:pPr>
            <w:proofErr w:type="spellStart"/>
            <w:r>
              <w:rPr>
                <w:lang w:eastAsia="en-GB"/>
              </w:rPr>
              <w:t>isOrdered</w:t>
            </w:r>
            <w:proofErr w:type="spellEnd"/>
            <w:r>
              <w:rPr>
                <w:lang w:eastAsia="en-GB"/>
              </w:rPr>
              <w:t>: N/A</w:t>
            </w:r>
          </w:p>
          <w:p w14:paraId="6E2E72DC" w14:textId="77777777" w:rsidR="00FC22E8" w:rsidRDefault="00FC22E8">
            <w:pPr>
              <w:pStyle w:val="TAL"/>
              <w:rPr>
                <w:lang w:eastAsia="en-GB"/>
              </w:rPr>
            </w:pPr>
            <w:proofErr w:type="spellStart"/>
            <w:r>
              <w:rPr>
                <w:lang w:eastAsia="en-GB"/>
              </w:rPr>
              <w:t>isUnique</w:t>
            </w:r>
            <w:proofErr w:type="spellEnd"/>
            <w:r>
              <w:rPr>
                <w:lang w:eastAsia="en-GB"/>
              </w:rPr>
              <w:t>: N/A</w:t>
            </w:r>
          </w:p>
          <w:p w14:paraId="06F958B0" w14:textId="77777777" w:rsidR="00FC22E8" w:rsidRDefault="00FC22E8">
            <w:pPr>
              <w:pStyle w:val="TAL"/>
              <w:rPr>
                <w:lang w:eastAsia="en-GB"/>
              </w:rPr>
            </w:pPr>
            <w:proofErr w:type="spellStart"/>
            <w:r>
              <w:rPr>
                <w:lang w:eastAsia="en-GB"/>
              </w:rPr>
              <w:t>defaultValue</w:t>
            </w:r>
            <w:proofErr w:type="spellEnd"/>
            <w:r>
              <w:rPr>
                <w:lang w:eastAsia="en-GB"/>
              </w:rPr>
              <w:t>: N/A</w:t>
            </w:r>
          </w:p>
          <w:p w14:paraId="26CC07A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348A4B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CC169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reportIndicator</w:t>
            </w:r>
            <w:proofErr w:type="spellEnd"/>
          </w:p>
        </w:tc>
        <w:tc>
          <w:tcPr>
            <w:tcW w:w="5525" w:type="dxa"/>
            <w:tcBorders>
              <w:top w:val="single" w:sz="4" w:space="0" w:color="auto"/>
              <w:left w:val="single" w:sz="4" w:space="0" w:color="auto"/>
              <w:bottom w:val="single" w:sz="4" w:space="0" w:color="auto"/>
              <w:right w:val="single" w:sz="4" w:space="0" w:color="auto"/>
            </w:tcBorders>
          </w:tcPr>
          <w:p w14:paraId="3C8A9A9C" w14:textId="77777777" w:rsidR="00FC22E8" w:rsidRDefault="00FC22E8">
            <w:pPr>
              <w:pStyle w:val="TAL"/>
              <w:rPr>
                <w:lang w:eastAsia="en-GB"/>
              </w:rPr>
            </w:pPr>
            <w:r>
              <w:rPr>
                <w:lang w:eastAsia="en-GB"/>
              </w:rPr>
              <w:t xml:space="preserve">It is used to enable or disable the RS report on a </w:t>
            </w:r>
            <w:proofErr w:type="spellStart"/>
            <w:r>
              <w:rPr>
                <w:lang w:eastAsia="en-GB"/>
              </w:rPr>
              <w:t>gNB</w:t>
            </w:r>
            <w:proofErr w:type="spellEnd"/>
            <w:r>
              <w:rPr>
                <w:lang w:eastAsia="en-GB"/>
              </w:rPr>
              <w:t>.</w:t>
            </w:r>
          </w:p>
          <w:p w14:paraId="2C5A15BC" w14:textId="77777777" w:rsidR="00FC22E8" w:rsidRDefault="00FC22E8">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17009694" w14:textId="77777777" w:rsidR="00FC22E8" w:rsidRDefault="00FC22E8">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0C9D77F9" w14:textId="77777777" w:rsidR="00FC22E8" w:rsidRDefault="00FC22E8">
            <w:pPr>
              <w:pStyle w:val="TAL"/>
              <w:rPr>
                <w:lang w:eastAsia="en-GB"/>
              </w:rPr>
            </w:pPr>
          </w:p>
          <w:p w14:paraId="10103485" w14:textId="77777777" w:rsidR="00FC22E8" w:rsidRDefault="00FC22E8">
            <w:pPr>
              <w:pStyle w:val="TAL"/>
              <w:rPr>
                <w:lang w:eastAsia="en-GB"/>
              </w:rPr>
            </w:pPr>
            <w:proofErr w:type="spellStart"/>
            <w:r>
              <w:rPr>
                <w:lang w:eastAsia="en-GB"/>
              </w:rPr>
              <w:t>allowedValues</w:t>
            </w:r>
            <w:proofErr w:type="spellEnd"/>
            <w:r>
              <w:rPr>
                <w:lang w:eastAsia="en-GB"/>
              </w:rPr>
              <w:t xml:space="preserve">: ENABLE, DISABLE </w:t>
            </w:r>
          </w:p>
          <w:p w14:paraId="58BB9A7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021EABA" w14:textId="77777777" w:rsidR="00FC22E8" w:rsidRDefault="00FC22E8">
            <w:pPr>
              <w:pStyle w:val="TAL"/>
              <w:rPr>
                <w:lang w:eastAsia="en-GB"/>
              </w:rPr>
            </w:pPr>
            <w:r>
              <w:rPr>
                <w:lang w:eastAsia="en-GB"/>
              </w:rPr>
              <w:t>type: ENUM</w:t>
            </w:r>
          </w:p>
          <w:p w14:paraId="2036A216" w14:textId="77777777" w:rsidR="00FC22E8" w:rsidRDefault="00FC22E8">
            <w:pPr>
              <w:pStyle w:val="TAL"/>
              <w:rPr>
                <w:lang w:eastAsia="en-GB"/>
              </w:rPr>
            </w:pPr>
            <w:r>
              <w:rPr>
                <w:lang w:eastAsia="en-GB"/>
              </w:rPr>
              <w:t xml:space="preserve">multiplicity: </w:t>
            </w:r>
            <w:r>
              <w:rPr>
                <w:lang w:eastAsia="zh-CN"/>
              </w:rPr>
              <w:t>1</w:t>
            </w:r>
          </w:p>
          <w:p w14:paraId="6AF4E887" w14:textId="77777777" w:rsidR="00FC22E8" w:rsidRDefault="00FC22E8">
            <w:pPr>
              <w:pStyle w:val="TAL"/>
              <w:rPr>
                <w:lang w:eastAsia="en-GB"/>
              </w:rPr>
            </w:pPr>
            <w:proofErr w:type="spellStart"/>
            <w:r>
              <w:rPr>
                <w:lang w:eastAsia="en-GB"/>
              </w:rPr>
              <w:t>isOrdered</w:t>
            </w:r>
            <w:proofErr w:type="spellEnd"/>
            <w:r>
              <w:rPr>
                <w:lang w:eastAsia="en-GB"/>
              </w:rPr>
              <w:t>: N/A</w:t>
            </w:r>
          </w:p>
          <w:p w14:paraId="50896845" w14:textId="77777777" w:rsidR="00FC22E8" w:rsidRDefault="00FC22E8">
            <w:pPr>
              <w:pStyle w:val="TAL"/>
              <w:rPr>
                <w:lang w:eastAsia="en-GB"/>
              </w:rPr>
            </w:pPr>
            <w:proofErr w:type="spellStart"/>
            <w:r>
              <w:rPr>
                <w:lang w:eastAsia="en-GB"/>
              </w:rPr>
              <w:t>isUnique</w:t>
            </w:r>
            <w:proofErr w:type="spellEnd"/>
            <w:r>
              <w:rPr>
                <w:lang w:eastAsia="en-GB"/>
              </w:rPr>
              <w:t>: N/A</w:t>
            </w:r>
          </w:p>
          <w:p w14:paraId="42720831" w14:textId="77777777" w:rsidR="00FC22E8" w:rsidRDefault="00FC22E8">
            <w:pPr>
              <w:pStyle w:val="TAL"/>
              <w:rPr>
                <w:lang w:eastAsia="en-GB"/>
              </w:rPr>
            </w:pPr>
            <w:proofErr w:type="spellStart"/>
            <w:r>
              <w:rPr>
                <w:lang w:eastAsia="en-GB"/>
              </w:rPr>
              <w:t>defaultValue</w:t>
            </w:r>
            <w:proofErr w:type="spellEnd"/>
            <w:r>
              <w:rPr>
                <w:lang w:eastAsia="en-GB"/>
              </w:rPr>
              <w:t xml:space="preserve">: DISABLE </w:t>
            </w:r>
          </w:p>
          <w:p w14:paraId="2BB11392"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7FACBF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E4417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reportInterval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53B17B61" w14:textId="77777777" w:rsidR="00FC22E8" w:rsidRDefault="00FC22E8">
            <w:pPr>
              <w:pStyle w:val="TAL"/>
              <w:rPr>
                <w:lang w:eastAsia="en-GB"/>
              </w:rPr>
            </w:pPr>
            <w:r>
              <w:rPr>
                <w:lang w:eastAsia="en-GB"/>
              </w:rPr>
              <w:t xml:space="preserve">It is used to define reporting interval of a </w:t>
            </w:r>
            <w:proofErr w:type="spellStart"/>
            <w:r>
              <w:rPr>
                <w:lang w:eastAsia="en-GB"/>
              </w:rPr>
              <w:t>gNB</w:t>
            </w:r>
            <w:proofErr w:type="spellEnd"/>
            <w:r>
              <w:rPr>
                <w:lang w:eastAsia="en-GB"/>
              </w:rPr>
              <w:t xml:space="preserve"> in </w:t>
            </w:r>
            <w:proofErr w:type="spellStart"/>
            <w:r>
              <w:rPr>
                <w:lang w:eastAsia="en-GB"/>
              </w:rPr>
              <w:t>ms</w:t>
            </w:r>
            <w:proofErr w:type="spellEnd"/>
            <w:r>
              <w:rPr>
                <w:lang w:eastAsia="en-GB"/>
              </w:rPr>
              <w:t>.</w:t>
            </w:r>
          </w:p>
          <w:p w14:paraId="5AD714B3" w14:textId="77777777" w:rsidR="00FC22E8" w:rsidRDefault="00FC22E8">
            <w:pPr>
              <w:pStyle w:val="TAL"/>
              <w:rPr>
                <w:lang w:eastAsia="en-GB"/>
              </w:rPr>
            </w:pPr>
          </w:p>
          <w:p w14:paraId="0841F66A" w14:textId="77777777" w:rsidR="00FC22E8" w:rsidRDefault="00FC22E8">
            <w:pPr>
              <w:pStyle w:val="TAL"/>
              <w:rPr>
                <w:lang w:eastAsia="en-GB"/>
              </w:rPr>
            </w:pPr>
          </w:p>
          <w:p w14:paraId="6596FCC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C6B2D1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6AD8EF0" w14:textId="77777777" w:rsidR="00FC22E8" w:rsidRDefault="00FC22E8">
            <w:pPr>
              <w:pStyle w:val="TAL"/>
              <w:rPr>
                <w:lang w:eastAsia="en-GB"/>
              </w:rPr>
            </w:pPr>
            <w:r>
              <w:rPr>
                <w:lang w:eastAsia="en-GB"/>
              </w:rPr>
              <w:t>type: Integer</w:t>
            </w:r>
          </w:p>
          <w:p w14:paraId="2B518766" w14:textId="77777777" w:rsidR="00FC22E8" w:rsidRDefault="00FC22E8">
            <w:pPr>
              <w:pStyle w:val="TAL"/>
              <w:rPr>
                <w:lang w:eastAsia="en-GB"/>
              </w:rPr>
            </w:pPr>
            <w:r>
              <w:rPr>
                <w:lang w:eastAsia="en-GB"/>
              </w:rPr>
              <w:t>multiplicity: 1</w:t>
            </w:r>
          </w:p>
          <w:p w14:paraId="71C41158" w14:textId="77777777" w:rsidR="00FC22E8" w:rsidRDefault="00FC22E8">
            <w:pPr>
              <w:pStyle w:val="TAL"/>
              <w:rPr>
                <w:lang w:eastAsia="en-GB"/>
              </w:rPr>
            </w:pPr>
            <w:proofErr w:type="spellStart"/>
            <w:r>
              <w:rPr>
                <w:lang w:eastAsia="en-GB"/>
              </w:rPr>
              <w:t>isOrdered</w:t>
            </w:r>
            <w:proofErr w:type="spellEnd"/>
            <w:r>
              <w:rPr>
                <w:lang w:eastAsia="en-GB"/>
              </w:rPr>
              <w:t>: N/A</w:t>
            </w:r>
          </w:p>
          <w:p w14:paraId="09DA4D24" w14:textId="77777777" w:rsidR="00FC22E8" w:rsidRDefault="00FC22E8">
            <w:pPr>
              <w:pStyle w:val="TAL"/>
              <w:rPr>
                <w:lang w:eastAsia="en-GB"/>
              </w:rPr>
            </w:pPr>
            <w:proofErr w:type="spellStart"/>
            <w:r>
              <w:rPr>
                <w:lang w:eastAsia="en-GB"/>
              </w:rPr>
              <w:t>isUnique</w:t>
            </w:r>
            <w:proofErr w:type="spellEnd"/>
            <w:r>
              <w:rPr>
                <w:lang w:eastAsia="en-GB"/>
              </w:rPr>
              <w:t>: N/A</w:t>
            </w:r>
          </w:p>
          <w:p w14:paraId="16CE0E69" w14:textId="77777777" w:rsidR="00FC22E8" w:rsidRDefault="00FC22E8">
            <w:pPr>
              <w:pStyle w:val="TAL"/>
              <w:rPr>
                <w:lang w:eastAsia="en-GB"/>
              </w:rPr>
            </w:pPr>
            <w:proofErr w:type="spellStart"/>
            <w:r>
              <w:rPr>
                <w:lang w:eastAsia="en-GB"/>
              </w:rPr>
              <w:t>defaultValue</w:t>
            </w:r>
            <w:proofErr w:type="spellEnd"/>
            <w:r>
              <w:rPr>
                <w:lang w:eastAsia="en-GB"/>
              </w:rPr>
              <w:t>: None</w:t>
            </w:r>
          </w:p>
          <w:p w14:paraId="7A0B8BB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43DDA8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6F5AEE"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nrofRIMRSReportInfo</w:t>
            </w:r>
            <w:proofErr w:type="spellEnd"/>
          </w:p>
        </w:tc>
        <w:tc>
          <w:tcPr>
            <w:tcW w:w="5525" w:type="dxa"/>
            <w:tcBorders>
              <w:top w:val="single" w:sz="4" w:space="0" w:color="auto"/>
              <w:left w:val="single" w:sz="4" w:space="0" w:color="auto"/>
              <w:bottom w:val="single" w:sz="4" w:space="0" w:color="auto"/>
              <w:right w:val="single" w:sz="4" w:space="0" w:color="auto"/>
            </w:tcBorders>
          </w:tcPr>
          <w:p w14:paraId="5A005000" w14:textId="77777777" w:rsidR="00FC22E8" w:rsidRDefault="00FC22E8">
            <w:pPr>
              <w:pStyle w:val="TAL"/>
              <w:rPr>
                <w:lang w:eastAsia="en-GB"/>
              </w:rPr>
            </w:pPr>
            <w:r>
              <w:rPr>
                <w:lang w:eastAsia="en-GB"/>
              </w:rPr>
              <w:t xml:space="preserve">It is used to define the maximum number of </w:t>
            </w:r>
            <w:proofErr w:type="spellStart"/>
            <w:r>
              <w:rPr>
                <w:rFonts w:ascii="Courier New" w:hAnsi="Courier New" w:cs="Courier New"/>
                <w:szCs w:val="18"/>
                <w:lang w:eastAsia="en-GB"/>
              </w:rPr>
              <w:t>RIMRSReportInfo</w:t>
            </w:r>
            <w:proofErr w:type="spellEnd"/>
            <w:r>
              <w:rPr>
                <w:rFonts w:ascii="Courier New" w:hAnsi="Courier New" w:cs="Courier New"/>
                <w:szCs w:val="18"/>
                <w:lang w:eastAsia="en-GB"/>
              </w:rPr>
              <w:t xml:space="preserve"> </w:t>
            </w:r>
            <w:r>
              <w:rPr>
                <w:lang w:eastAsia="en-GB"/>
              </w:rPr>
              <w:t>in a single report.</w:t>
            </w:r>
          </w:p>
          <w:p w14:paraId="5909ED49" w14:textId="77777777" w:rsidR="00FC22E8" w:rsidRDefault="00FC22E8">
            <w:pPr>
              <w:pStyle w:val="TAL"/>
              <w:rPr>
                <w:lang w:eastAsia="en-GB"/>
              </w:rPr>
            </w:pPr>
          </w:p>
          <w:p w14:paraId="6CE0E8D3"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0B50E8A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9FA2E34" w14:textId="77777777" w:rsidR="00FC22E8" w:rsidRDefault="00FC22E8">
            <w:pPr>
              <w:pStyle w:val="TAL"/>
              <w:rPr>
                <w:lang w:eastAsia="en-GB"/>
              </w:rPr>
            </w:pPr>
            <w:r>
              <w:rPr>
                <w:lang w:eastAsia="en-GB"/>
              </w:rPr>
              <w:t>type: Integer</w:t>
            </w:r>
          </w:p>
          <w:p w14:paraId="4DCB4B12" w14:textId="77777777" w:rsidR="00FC22E8" w:rsidRDefault="00FC22E8">
            <w:pPr>
              <w:pStyle w:val="TAL"/>
              <w:rPr>
                <w:lang w:eastAsia="en-GB"/>
              </w:rPr>
            </w:pPr>
            <w:r>
              <w:rPr>
                <w:lang w:eastAsia="en-GB"/>
              </w:rPr>
              <w:t>multiplicity: 1</w:t>
            </w:r>
          </w:p>
          <w:p w14:paraId="0B0BC4A3" w14:textId="77777777" w:rsidR="00FC22E8" w:rsidRDefault="00FC22E8">
            <w:pPr>
              <w:pStyle w:val="TAL"/>
              <w:rPr>
                <w:lang w:eastAsia="en-GB"/>
              </w:rPr>
            </w:pPr>
            <w:proofErr w:type="spellStart"/>
            <w:r>
              <w:rPr>
                <w:lang w:eastAsia="en-GB"/>
              </w:rPr>
              <w:t>isOrdered</w:t>
            </w:r>
            <w:proofErr w:type="spellEnd"/>
            <w:r>
              <w:rPr>
                <w:lang w:eastAsia="en-GB"/>
              </w:rPr>
              <w:t>: N/A</w:t>
            </w:r>
          </w:p>
          <w:p w14:paraId="5D83658C" w14:textId="77777777" w:rsidR="00FC22E8" w:rsidRDefault="00FC22E8">
            <w:pPr>
              <w:pStyle w:val="TAL"/>
              <w:rPr>
                <w:lang w:eastAsia="en-GB"/>
              </w:rPr>
            </w:pPr>
            <w:proofErr w:type="spellStart"/>
            <w:r>
              <w:rPr>
                <w:lang w:eastAsia="en-GB"/>
              </w:rPr>
              <w:t>isUnique</w:t>
            </w:r>
            <w:proofErr w:type="spellEnd"/>
            <w:r>
              <w:rPr>
                <w:lang w:eastAsia="en-GB"/>
              </w:rPr>
              <w:t>: N/A</w:t>
            </w:r>
          </w:p>
          <w:p w14:paraId="14DB9EE1" w14:textId="77777777" w:rsidR="00FC22E8" w:rsidRDefault="00FC22E8">
            <w:pPr>
              <w:pStyle w:val="TAL"/>
              <w:rPr>
                <w:lang w:eastAsia="en-GB"/>
              </w:rPr>
            </w:pPr>
            <w:proofErr w:type="spellStart"/>
            <w:r>
              <w:rPr>
                <w:lang w:eastAsia="en-GB"/>
              </w:rPr>
              <w:t>defaultValue</w:t>
            </w:r>
            <w:proofErr w:type="spellEnd"/>
            <w:r>
              <w:rPr>
                <w:lang w:eastAsia="en-GB"/>
              </w:rPr>
              <w:t>: None</w:t>
            </w:r>
          </w:p>
          <w:p w14:paraId="486ACA3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D8E26B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9CF43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maxPropagationDelay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055226D2" w14:textId="77777777" w:rsidR="00FC22E8" w:rsidRDefault="00FC22E8">
            <w:pPr>
              <w:pStyle w:val="TAL"/>
              <w:rPr>
                <w:lang w:eastAsia="en-GB"/>
              </w:rPr>
            </w:pPr>
            <w:r>
              <w:rPr>
                <w:lang w:eastAsia="en-GB"/>
              </w:rP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rPr>
                <w:lang w:eastAsia="en-GB"/>
              </w:rPr>
              <w:t xml:space="preserve"> in each </w:t>
            </w:r>
            <w:proofErr w:type="spellStart"/>
            <w:r>
              <w:rPr>
                <w:rFonts w:ascii="Courier New" w:hAnsi="Courier New" w:cs="Courier New"/>
                <w:szCs w:val="18"/>
                <w:lang w:eastAsia="en-GB"/>
              </w:rPr>
              <w:t>RIMRSReportInfo</w:t>
            </w:r>
            <w:proofErr w:type="spellEnd"/>
            <w:r>
              <w:rPr>
                <w:lang w:eastAsia="en-GB"/>
              </w:rPr>
              <w:t>.</w:t>
            </w:r>
          </w:p>
          <w:p w14:paraId="3BA80049" w14:textId="77777777" w:rsidR="00FC22E8" w:rsidRDefault="00FC22E8">
            <w:pPr>
              <w:pStyle w:val="TAL"/>
              <w:rPr>
                <w:lang w:eastAsia="en-GB"/>
              </w:rPr>
            </w:pPr>
          </w:p>
          <w:p w14:paraId="371FBAA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lang w:eastAsia="en-GB"/>
              </w:rPr>
              <w:t>0, 1</w:t>
            </w:r>
            <w:r>
              <w:rPr>
                <w:lang w:eastAsia="en-GB"/>
              </w:rPr>
              <w:t xml:space="preserve">..20*2*maxNrofSymbols-1, where </w:t>
            </w:r>
            <w:proofErr w:type="spellStart"/>
            <w:r>
              <w:rPr>
                <w:lang w:eastAsia="en-GB"/>
              </w:rPr>
              <w:t>maxNrofSymbols</w:t>
            </w:r>
            <w:proofErr w:type="spellEnd"/>
            <w:r>
              <w:rPr>
                <w:lang w:eastAsia="en-GB"/>
              </w:rPr>
              <w:t>=14</w:t>
            </w:r>
            <w:r>
              <w:rPr>
                <w:rFonts w:cs="Arial"/>
                <w:szCs w:val="18"/>
                <w:lang w:eastAsia="en-GB"/>
              </w:rPr>
              <w:t>.</w:t>
            </w:r>
          </w:p>
          <w:p w14:paraId="57475840"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117E11" w14:textId="77777777" w:rsidR="00FC22E8" w:rsidRDefault="00FC22E8">
            <w:pPr>
              <w:pStyle w:val="TAL"/>
              <w:rPr>
                <w:lang w:eastAsia="en-GB"/>
              </w:rPr>
            </w:pPr>
            <w:r>
              <w:rPr>
                <w:lang w:eastAsia="en-GB"/>
              </w:rPr>
              <w:t>type: Integer</w:t>
            </w:r>
          </w:p>
          <w:p w14:paraId="251E44D1" w14:textId="77777777" w:rsidR="00FC22E8" w:rsidRDefault="00FC22E8">
            <w:pPr>
              <w:pStyle w:val="TAL"/>
              <w:rPr>
                <w:lang w:eastAsia="en-GB"/>
              </w:rPr>
            </w:pPr>
            <w:r>
              <w:rPr>
                <w:lang w:eastAsia="en-GB"/>
              </w:rPr>
              <w:t>multiplicity: 1</w:t>
            </w:r>
          </w:p>
          <w:p w14:paraId="1542DC52" w14:textId="77777777" w:rsidR="00FC22E8" w:rsidRDefault="00FC22E8">
            <w:pPr>
              <w:pStyle w:val="TAL"/>
              <w:rPr>
                <w:lang w:eastAsia="en-GB"/>
              </w:rPr>
            </w:pPr>
            <w:proofErr w:type="spellStart"/>
            <w:r>
              <w:rPr>
                <w:lang w:eastAsia="en-GB"/>
              </w:rPr>
              <w:t>isOrdered</w:t>
            </w:r>
            <w:proofErr w:type="spellEnd"/>
            <w:r>
              <w:rPr>
                <w:lang w:eastAsia="en-GB"/>
              </w:rPr>
              <w:t>: N/A</w:t>
            </w:r>
          </w:p>
          <w:p w14:paraId="410AF9D3" w14:textId="77777777" w:rsidR="00FC22E8" w:rsidRDefault="00FC22E8">
            <w:pPr>
              <w:pStyle w:val="TAL"/>
              <w:rPr>
                <w:lang w:eastAsia="en-GB"/>
              </w:rPr>
            </w:pPr>
            <w:proofErr w:type="spellStart"/>
            <w:r>
              <w:rPr>
                <w:lang w:eastAsia="en-GB"/>
              </w:rPr>
              <w:t>isUnique</w:t>
            </w:r>
            <w:proofErr w:type="spellEnd"/>
            <w:r>
              <w:rPr>
                <w:lang w:eastAsia="en-GB"/>
              </w:rPr>
              <w:t>: N/A</w:t>
            </w:r>
          </w:p>
          <w:p w14:paraId="5D1EEACB" w14:textId="77777777" w:rsidR="00FC22E8" w:rsidRDefault="00FC22E8">
            <w:pPr>
              <w:pStyle w:val="TAL"/>
              <w:rPr>
                <w:lang w:eastAsia="en-GB"/>
              </w:rPr>
            </w:pPr>
            <w:proofErr w:type="spellStart"/>
            <w:r>
              <w:rPr>
                <w:lang w:eastAsia="en-GB"/>
              </w:rPr>
              <w:t>defaultValue</w:t>
            </w:r>
            <w:proofErr w:type="spellEnd"/>
            <w:r>
              <w:rPr>
                <w:lang w:eastAsia="en-GB"/>
              </w:rPr>
              <w:t>: None</w:t>
            </w:r>
          </w:p>
          <w:p w14:paraId="0622511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90D024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7107C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rimRSReportInfoList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68439B47" w14:textId="77777777" w:rsidR="00FC22E8" w:rsidRDefault="00FC22E8">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lang w:eastAsia="en-GB"/>
              </w:rPr>
              <w:t>nrofRIMRSReportInfo</w:t>
            </w:r>
            <w:proofErr w:type="spellEnd"/>
            <w:r>
              <w:rPr>
                <w:szCs w:val="18"/>
                <w:lang w:eastAsia="zh-CN"/>
              </w:rPr>
              <w:t xml:space="preserve">) of necessary information derived from the detected RIM-RS. </w:t>
            </w:r>
          </w:p>
          <w:p w14:paraId="04A8F207" w14:textId="77777777" w:rsidR="00FC22E8" w:rsidRDefault="00FC22E8">
            <w:pPr>
              <w:pStyle w:val="TAL"/>
              <w:rPr>
                <w:szCs w:val="18"/>
                <w:lang w:eastAsia="zh-CN"/>
              </w:rPr>
            </w:pPr>
          </w:p>
          <w:p w14:paraId="60599F74"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xml:space="preserve">: </w:t>
            </w:r>
          </w:p>
          <w:p w14:paraId="694705B9" w14:textId="77777777" w:rsidR="00FC22E8" w:rsidRDefault="00FC22E8">
            <w:pPr>
              <w:pStyle w:val="TAL"/>
              <w:rPr>
                <w:szCs w:val="18"/>
                <w:lang w:eastAsia="zh-CN"/>
              </w:rPr>
            </w:pPr>
            <w:r>
              <w:rPr>
                <w:szCs w:val="18"/>
                <w:lang w:eastAsia="zh-CN"/>
              </w:rPr>
              <w:t>Not applicable</w:t>
            </w:r>
          </w:p>
          <w:p w14:paraId="64B36937"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1D8491B" w14:textId="77777777" w:rsidR="00FC22E8" w:rsidRDefault="00FC22E8">
            <w:pPr>
              <w:pStyle w:val="TAL"/>
              <w:rPr>
                <w:lang w:eastAsia="en-GB"/>
              </w:rPr>
            </w:pPr>
            <w:r>
              <w:rPr>
                <w:lang w:eastAsia="en-GB"/>
              </w:rPr>
              <w:t xml:space="preserve">type: </w:t>
            </w:r>
            <w:proofErr w:type="spellStart"/>
            <w:r>
              <w:rPr>
                <w:lang w:eastAsia="en-GB"/>
              </w:rPr>
              <w:t>RimRSReportInfo</w:t>
            </w:r>
            <w:proofErr w:type="spellEnd"/>
          </w:p>
          <w:p w14:paraId="717980C0" w14:textId="77777777" w:rsidR="00FC22E8" w:rsidRDefault="00FC22E8">
            <w:pPr>
              <w:pStyle w:val="TAL"/>
              <w:rPr>
                <w:lang w:eastAsia="en-GB"/>
              </w:rPr>
            </w:pPr>
            <w:r>
              <w:rPr>
                <w:lang w:eastAsia="en-GB"/>
              </w:rPr>
              <w:t>multiplicity: *</w:t>
            </w:r>
          </w:p>
          <w:p w14:paraId="5D4D2DD3" w14:textId="77777777" w:rsidR="00FC22E8" w:rsidRDefault="00FC22E8">
            <w:pPr>
              <w:pStyle w:val="TAL"/>
              <w:rPr>
                <w:lang w:eastAsia="en-GB"/>
              </w:rPr>
            </w:pPr>
            <w:proofErr w:type="spellStart"/>
            <w:r>
              <w:rPr>
                <w:lang w:eastAsia="en-GB"/>
              </w:rPr>
              <w:t>isOrdered</w:t>
            </w:r>
            <w:proofErr w:type="spellEnd"/>
            <w:r>
              <w:rPr>
                <w:lang w:eastAsia="en-GB"/>
              </w:rPr>
              <w:t>: False</w:t>
            </w:r>
          </w:p>
          <w:p w14:paraId="74E3DD07" w14:textId="77777777" w:rsidR="00FC22E8" w:rsidRDefault="00FC22E8">
            <w:pPr>
              <w:pStyle w:val="TAL"/>
              <w:rPr>
                <w:lang w:eastAsia="en-GB"/>
              </w:rPr>
            </w:pPr>
            <w:proofErr w:type="spellStart"/>
            <w:r>
              <w:rPr>
                <w:lang w:eastAsia="en-GB"/>
              </w:rPr>
              <w:t>isUnique</w:t>
            </w:r>
            <w:proofErr w:type="spellEnd"/>
            <w:r>
              <w:rPr>
                <w:lang w:eastAsia="en-GB"/>
              </w:rPr>
              <w:t>: True</w:t>
            </w:r>
          </w:p>
          <w:p w14:paraId="64A34C87" w14:textId="77777777" w:rsidR="00FC22E8" w:rsidRDefault="00FC22E8">
            <w:pPr>
              <w:pStyle w:val="TAL"/>
              <w:rPr>
                <w:lang w:eastAsia="en-GB"/>
              </w:rPr>
            </w:pPr>
            <w:proofErr w:type="spellStart"/>
            <w:r>
              <w:rPr>
                <w:lang w:eastAsia="en-GB"/>
              </w:rPr>
              <w:t>defaultValue</w:t>
            </w:r>
            <w:proofErr w:type="spellEnd"/>
            <w:r>
              <w:rPr>
                <w:lang w:eastAsia="en-GB"/>
              </w:rPr>
              <w:t>: N/A</w:t>
            </w:r>
          </w:p>
          <w:p w14:paraId="67BBC1F7"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39912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1D9763"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detectedSetID</w:t>
            </w:r>
            <w:proofErr w:type="spellEnd"/>
          </w:p>
        </w:tc>
        <w:tc>
          <w:tcPr>
            <w:tcW w:w="5525" w:type="dxa"/>
            <w:tcBorders>
              <w:top w:val="single" w:sz="4" w:space="0" w:color="auto"/>
              <w:left w:val="single" w:sz="4" w:space="0" w:color="auto"/>
              <w:bottom w:val="single" w:sz="4" w:space="0" w:color="auto"/>
              <w:right w:val="single" w:sz="4" w:space="0" w:color="auto"/>
            </w:tcBorders>
          </w:tcPr>
          <w:p w14:paraId="5145AE3F" w14:textId="77777777" w:rsidR="00FC22E8" w:rsidRDefault="00FC22E8">
            <w:pPr>
              <w:keepNext/>
              <w:keepLines/>
              <w:spacing w:after="0"/>
              <w:rPr>
                <w:lang w:eastAsia="en-GB"/>
              </w:rPr>
            </w:pPr>
            <w:r>
              <w:rPr>
                <w:rFonts w:ascii="Arial" w:hAnsi="Arial" w:cs="Arial"/>
                <w:sz w:val="18"/>
                <w:szCs w:val="18"/>
                <w:lang w:eastAsia="en-GB"/>
              </w:rPr>
              <w:t xml:space="preserve">This attribute indicates the Set ID of </w:t>
            </w:r>
            <w:r>
              <w:rPr>
                <w:szCs w:val="18"/>
                <w:lang w:eastAsia="zh-CN"/>
              </w:rPr>
              <w:t>the detected RIM-RS.</w:t>
            </w:r>
            <w:r>
              <w:rPr>
                <w:lang w:eastAsia="en-GB"/>
              </w:rPr>
              <w:t xml:space="preserve"> </w:t>
            </w:r>
          </w:p>
          <w:p w14:paraId="793A7555" w14:textId="77777777" w:rsidR="00FC22E8" w:rsidRDefault="00FC22E8">
            <w:pPr>
              <w:keepNext/>
              <w:keepLines/>
              <w:spacing w:after="0"/>
              <w:rPr>
                <w:rFonts w:ascii="Arial" w:hAnsi="Arial" w:cs="Arial"/>
                <w:sz w:val="18"/>
                <w:szCs w:val="18"/>
                <w:lang w:eastAsia="en-GB"/>
              </w:rPr>
            </w:pPr>
          </w:p>
          <w:p w14:paraId="52B444E6"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0,1...max{</w:t>
            </w:r>
            <w:r>
              <w:rPr>
                <w:rFonts w:ascii="Courier New" w:hAnsi="Courier New" w:cs="Courier New"/>
                <w:sz w:val="18"/>
                <w:szCs w:val="18"/>
                <w:lang w:eastAsia="en-GB"/>
              </w:rPr>
              <w:t>totalnrofSetIdofRS1, totalnrofSetIdofRS2</w:t>
            </w:r>
            <w:r>
              <w:rPr>
                <w:rFonts w:ascii="Arial" w:hAnsi="Arial" w:cs="Arial"/>
                <w:sz w:val="18"/>
                <w:szCs w:val="18"/>
                <w:lang w:eastAsia="en-GB"/>
              </w:rPr>
              <w:t>}.</w:t>
            </w:r>
          </w:p>
          <w:p w14:paraId="68C411AE"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4E73027" w14:textId="77777777" w:rsidR="00FC22E8" w:rsidRDefault="00FC22E8">
            <w:pPr>
              <w:pStyle w:val="TAL"/>
              <w:rPr>
                <w:lang w:eastAsia="en-GB"/>
              </w:rPr>
            </w:pPr>
            <w:r>
              <w:rPr>
                <w:lang w:eastAsia="en-GB"/>
              </w:rPr>
              <w:t>type: Integer</w:t>
            </w:r>
          </w:p>
          <w:p w14:paraId="742F303E" w14:textId="77777777" w:rsidR="00FC22E8" w:rsidRDefault="00FC22E8">
            <w:pPr>
              <w:pStyle w:val="TAL"/>
              <w:rPr>
                <w:lang w:eastAsia="en-GB"/>
              </w:rPr>
            </w:pPr>
            <w:r>
              <w:rPr>
                <w:lang w:eastAsia="en-GB"/>
              </w:rPr>
              <w:t xml:space="preserve">multiplicity: </w:t>
            </w:r>
            <w:r>
              <w:rPr>
                <w:lang w:eastAsia="zh-CN"/>
              </w:rPr>
              <w:t>1</w:t>
            </w:r>
          </w:p>
          <w:p w14:paraId="515A9FD3" w14:textId="77777777" w:rsidR="00FC22E8" w:rsidRDefault="00FC22E8">
            <w:pPr>
              <w:pStyle w:val="TAL"/>
              <w:rPr>
                <w:lang w:eastAsia="en-GB"/>
              </w:rPr>
            </w:pPr>
            <w:proofErr w:type="spellStart"/>
            <w:r>
              <w:rPr>
                <w:lang w:eastAsia="en-GB"/>
              </w:rPr>
              <w:t>isOrdered</w:t>
            </w:r>
            <w:proofErr w:type="spellEnd"/>
            <w:r>
              <w:rPr>
                <w:lang w:eastAsia="en-GB"/>
              </w:rPr>
              <w:t>: N/A</w:t>
            </w:r>
          </w:p>
          <w:p w14:paraId="1CB251AC" w14:textId="77777777" w:rsidR="00FC22E8" w:rsidRDefault="00FC22E8">
            <w:pPr>
              <w:pStyle w:val="TAL"/>
              <w:rPr>
                <w:lang w:eastAsia="en-GB"/>
              </w:rPr>
            </w:pPr>
            <w:proofErr w:type="spellStart"/>
            <w:r>
              <w:rPr>
                <w:lang w:eastAsia="en-GB"/>
              </w:rPr>
              <w:t>isUnique</w:t>
            </w:r>
            <w:proofErr w:type="spellEnd"/>
            <w:r>
              <w:rPr>
                <w:lang w:eastAsia="en-GB"/>
              </w:rPr>
              <w:t>: N/A</w:t>
            </w:r>
          </w:p>
          <w:p w14:paraId="7FF3FC29" w14:textId="77777777" w:rsidR="00FC22E8" w:rsidRDefault="00FC22E8">
            <w:pPr>
              <w:pStyle w:val="TAL"/>
              <w:rPr>
                <w:lang w:eastAsia="en-GB"/>
              </w:rPr>
            </w:pPr>
            <w:proofErr w:type="spellStart"/>
            <w:r>
              <w:rPr>
                <w:lang w:eastAsia="en-GB"/>
              </w:rPr>
              <w:t>defaultValue</w:t>
            </w:r>
            <w:proofErr w:type="spellEnd"/>
            <w:r>
              <w:rPr>
                <w:lang w:eastAsia="en-GB"/>
              </w:rPr>
              <w:t>: None</w:t>
            </w:r>
          </w:p>
          <w:p w14:paraId="4E1DB87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EA33C8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8277A8"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643556D9" w14:textId="77777777" w:rsidR="00FC22E8" w:rsidRDefault="00FC22E8">
            <w:pPr>
              <w:keepNext/>
              <w:keepLines/>
              <w:spacing w:after="0"/>
              <w:rPr>
                <w:szCs w:val="18"/>
                <w:lang w:eastAsia="en-GB"/>
              </w:rPr>
            </w:pPr>
            <w:r>
              <w:rPr>
                <w:rFonts w:ascii="Arial" w:hAnsi="Arial" w:cs="Arial"/>
                <w:sz w:val="18"/>
                <w:szCs w:val="18"/>
                <w:lang w:eastAsia="en-GB"/>
              </w:rPr>
              <w:t xml:space="preserve">This attribute indicates the propagation delay of </w:t>
            </w:r>
            <w:r>
              <w:rPr>
                <w:szCs w:val="18"/>
                <w:lang w:eastAsia="zh-CN"/>
              </w:rPr>
              <w:t>the detected RIM-RS</w:t>
            </w:r>
            <w:r>
              <w:rPr>
                <w:szCs w:val="18"/>
                <w:lang w:eastAsia="en-GB"/>
              </w:rPr>
              <w:t>, in number of OFDM symbol.</w:t>
            </w:r>
          </w:p>
          <w:p w14:paraId="6D51B58B" w14:textId="77777777" w:rsidR="00FC22E8" w:rsidRDefault="00FC22E8">
            <w:pPr>
              <w:keepNext/>
              <w:keepLines/>
              <w:spacing w:after="0"/>
              <w:rPr>
                <w:rFonts w:ascii="Arial" w:hAnsi="Arial" w:cs="Arial"/>
                <w:sz w:val="18"/>
                <w:szCs w:val="18"/>
                <w:lang w:eastAsia="en-GB"/>
              </w:rPr>
            </w:pPr>
          </w:p>
          <w:p w14:paraId="72AE9938"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0, 1</w:t>
            </w:r>
            <w:r>
              <w:rPr>
                <w:lang w:eastAsia="en-GB"/>
              </w:rPr>
              <w:t>..</w:t>
            </w:r>
            <w:r>
              <w:rPr>
                <w:rFonts w:ascii="Courier New" w:hAnsi="Courier New" w:cs="Courier New"/>
                <w:szCs w:val="18"/>
                <w:lang w:eastAsia="en-GB"/>
              </w:rPr>
              <w:t xml:space="preserve"> </w:t>
            </w:r>
            <w:proofErr w:type="spellStart"/>
            <w:r>
              <w:rPr>
                <w:rFonts w:ascii="Courier New" w:hAnsi="Courier New" w:cs="Courier New"/>
                <w:szCs w:val="18"/>
                <w:lang w:eastAsia="en-GB"/>
              </w:rPr>
              <w:t>maxPropagationDelay</w:t>
            </w:r>
            <w:proofErr w:type="spellEnd"/>
            <w:r>
              <w:rPr>
                <w:rFonts w:ascii="Arial" w:hAnsi="Arial" w:cs="Arial"/>
                <w:sz w:val="18"/>
                <w:szCs w:val="18"/>
                <w:lang w:eastAsia="en-GB"/>
              </w:rPr>
              <w:t>.</w:t>
            </w:r>
          </w:p>
          <w:p w14:paraId="2F38DFC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3ED6E18" w14:textId="77777777" w:rsidR="00FC22E8" w:rsidRDefault="00FC22E8">
            <w:pPr>
              <w:pStyle w:val="TAL"/>
              <w:rPr>
                <w:lang w:eastAsia="en-GB"/>
              </w:rPr>
            </w:pPr>
            <w:r>
              <w:rPr>
                <w:lang w:eastAsia="en-GB"/>
              </w:rPr>
              <w:t>type: Integer</w:t>
            </w:r>
          </w:p>
          <w:p w14:paraId="36A56D47" w14:textId="77777777" w:rsidR="00FC22E8" w:rsidRDefault="00FC22E8">
            <w:pPr>
              <w:pStyle w:val="TAL"/>
              <w:rPr>
                <w:lang w:eastAsia="en-GB"/>
              </w:rPr>
            </w:pPr>
            <w:r>
              <w:rPr>
                <w:lang w:eastAsia="en-GB"/>
              </w:rPr>
              <w:t xml:space="preserve">multiplicity: </w:t>
            </w:r>
            <w:r>
              <w:rPr>
                <w:lang w:eastAsia="zh-CN"/>
              </w:rPr>
              <w:t>1</w:t>
            </w:r>
          </w:p>
          <w:p w14:paraId="035E1F7A" w14:textId="77777777" w:rsidR="00FC22E8" w:rsidRDefault="00FC22E8">
            <w:pPr>
              <w:pStyle w:val="TAL"/>
              <w:rPr>
                <w:lang w:eastAsia="en-GB"/>
              </w:rPr>
            </w:pPr>
            <w:proofErr w:type="spellStart"/>
            <w:r>
              <w:rPr>
                <w:lang w:eastAsia="en-GB"/>
              </w:rPr>
              <w:t>isOrdered</w:t>
            </w:r>
            <w:proofErr w:type="spellEnd"/>
            <w:r>
              <w:rPr>
                <w:lang w:eastAsia="en-GB"/>
              </w:rPr>
              <w:t>: N/A</w:t>
            </w:r>
          </w:p>
          <w:p w14:paraId="4CEA4743" w14:textId="77777777" w:rsidR="00FC22E8" w:rsidRDefault="00FC22E8">
            <w:pPr>
              <w:pStyle w:val="TAL"/>
              <w:rPr>
                <w:lang w:eastAsia="en-GB"/>
              </w:rPr>
            </w:pPr>
            <w:proofErr w:type="spellStart"/>
            <w:r>
              <w:rPr>
                <w:lang w:eastAsia="en-GB"/>
              </w:rPr>
              <w:t>isUnique</w:t>
            </w:r>
            <w:proofErr w:type="spellEnd"/>
            <w:r>
              <w:rPr>
                <w:lang w:eastAsia="en-GB"/>
              </w:rPr>
              <w:t>: N/A</w:t>
            </w:r>
          </w:p>
          <w:p w14:paraId="52BCBB2B" w14:textId="77777777" w:rsidR="00FC22E8" w:rsidRDefault="00FC22E8">
            <w:pPr>
              <w:pStyle w:val="TAL"/>
              <w:rPr>
                <w:lang w:eastAsia="en-GB"/>
              </w:rPr>
            </w:pPr>
            <w:proofErr w:type="spellStart"/>
            <w:r>
              <w:rPr>
                <w:lang w:eastAsia="en-GB"/>
              </w:rPr>
              <w:t>defaultValue</w:t>
            </w:r>
            <w:proofErr w:type="spellEnd"/>
            <w:r>
              <w:rPr>
                <w:lang w:eastAsia="en-GB"/>
              </w:rPr>
              <w:t>: None</w:t>
            </w:r>
          </w:p>
          <w:p w14:paraId="2D6534B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C7BFD6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54B7F0"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t>functionalityOfRIMRS</w:t>
            </w:r>
            <w:proofErr w:type="spellEnd"/>
          </w:p>
        </w:tc>
        <w:tc>
          <w:tcPr>
            <w:tcW w:w="5525" w:type="dxa"/>
            <w:tcBorders>
              <w:top w:val="single" w:sz="4" w:space="0" w:color="auto"/>
              <w:left w:val="single" w:sz="4" w:space="0" w:color="auto"/>
              <w:bottom w:val="single" w:sz="4" w:space="0" w:color="auto"/>
              <w:right w:val="single" w:sz="4" w:space="0" w:color="auto"/>
            </w:tcBorders>
          </w:tcPr>
          <w:p w14:paraId="0821704C" w14:textId="77777777" w:rsidR="00FC22E8" w:rsidRDefault="00FC22E8">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05DDBBB3" w14:textId="77777777" w:rsidR="00FC22E8" w:rsidRDefault="00FC22E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“enable”, valid values are {RS2, RS1_FOR_ENOUGH_MITIGATION, RS1_FOR_NOT_ENOUGH_MITIGATION};</w:t>
            </w:r>
          </w:p>
          <w:p w14:paraId="26767C53" w14:textId="77777777" w:rsidR="00FC22E8" w:rsidRDefault="00FC22E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lang w:eastAsia="en-GB"/>
              </w:rPr>
              <w:t>enableEnoughNotEnoughIndication</w:t>
            </w:r>
            <w:proofErr w:type="spellEnd"/>
            <w:r>
              <w:rPr>
                <w:szCs w:val="18"/>
                <w:lang w:eastAsia="zh-CN"/>
              </w:rPr>
              <w:t xml:space="preserve"> is “disable”, valid values are {RS1, RS2}.</w:t>
            </w:r>
          </w:p>
          <w:p w14:paraId="2A8C3BC5" w14:textId="77777777" w:rsidR="00FC22E8" w:rsidRDefault="00FC22E8">
            <w:pPr>
              <w:pStyle w:val="TAL"/>
              <w:rPr>
                <w:szCs w:val="18"/>
                <w:lang w:eastAsia="zh-CN"/>
              </w:rPr>
            </w:pPr>
          </w:p>
          <w:p w14:paraId="60DDB035" w14:textId="77777777" w:rsidR="00FC22E8" w:rsidRDefault="00FC22E8">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3BDD193" w14:textId="77777777" w:rsidR="00FC22E8" w:rsidRDefault="00FC22E8">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141DB299" w14:textId="77777777" w:rsidR="00FC22E8" w:rsidRDefault="00FC22E8">
            <w:pPr>
              <w:pStyle w:val="TAL"/>
              <w:rPr>
                <w:szCs w:val="18"/>
                <w:lang w:eastAsia="zh-CN"/>
              </w:rPr>
            </w:pPr>
          </w:p>
          <w:p w14:paraId="525941EA" w14:textId="77777777" w:rsidR="00FC22E8" w:rsidRDefault="00FC22E8">
            <w:pPr>
              <w:pStyle w:val="TAL"/>
              <w:rPr>
                <w:szCs w:val="18"/>
                <w:lang w:eastAsia="zh-CN"/>
              </w:rPr>
            </w:pPr>
            <w:proofErr w:type="spellStart"/>
            <w:r>
              <w:rPr>
                <w:lang w:eastAsia="en-GB"/>
              </w:rPr>
              <w:t>allowedValues</w:t>
            </w:r>
            <w:proofErr w:type="spellEnd"/>
            <w:r>
              <w:rPr>
                <w:lang w:eastAsia="en-GB"/>
              </w:rPr>
              <w:t>:</w:t>
            </w:r>
            <w:r>
              <w:rPr>
                <w:szCs w:val="18"/>
                <w:lang w:eastAsia="zh-CN"/>
              </w:rPr>
              <w:t xml:space="preserve"> RS1, RS2, RS1_FOR_ENOUGH_MITIGATION, RS1_FOR_NOT_ENOUGH_MITIGATION</w:t>
            </w:r>
          </w:p>
          <w:p w14:paraId="45429FE6" w14:textId="77777777" w:rsidR="00FC22E8" w:rsidRDefault="00FC22E8">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27FD17FE" w14:textId="77777777" w:rsidR="00FC22E8" w:rsidRDefault="00FC22E8">
            <w:pPr>
              <w:pStyle w:val="TAL"/>
              <w:rPr>
                <w:lang w:eastAsia="en-GB"/>
              </w:rPr>
            </w:pPr>
            <w:r>
              <w:rPr>
                <w:lang w:eastAsia="en-GB"/>
              </w:rPr>
              <w:t>type: ENUM</w:t>
            </w:r>
          </w:p>
          <w:p w14:paraId="338E3228" w14:textId="77777777" w:rsidR="00FC22E8" w:rsidRDefault="00FC22E8">
            <w:pPr>
              <w:pStyle w:val="TAL"/>
              <w:rPr>
                <w:lang w:eastAsia="en-GB"/>
              </w:rPr>
            </w:pPr>
            <w:r>
              <w:rPr>
                <w:lang w:eastAsia="en-GB"/>
              </w:rPr>
              <w:t>multiplicity: 1</w:t>
            </w:r>
          </w:p>
          <w:p w14:paraId="7126FBEC" w14:textId="77777777" w:rsidR="00FC22E8" w:rsidRDefault="00FC22E8">
            <w:pPr>
              <w:pStyle w:val="TAL"/>
              <w:rPr>
                <w:lang w:eastAsia="en-GB"/>
              </w:rPr>
            </w:pPr>
            <w:proofErr w:type="spellStart"/>
            <w:r>
              <w:rPr>
                <w:lang w:eastAsia="en-GB"/>
              </w:rPr>
              <w:t>isOrdered</w:t>
            </w:r>
            <w:proofErr w:type="spellEnd"/>
            <w:r>
              <w:rPr>
                <w:lang w:eastAsia="en-GB"/>
              </w:rPr>
              <w:t>: N/A</w:t>
            </w:r>
          </w:p>
          <w:p w14:paraId="7F9B934D" w14:textId="77777777" w:rsidR="00FC22E8" w:rsidRDefault="00FC22E8">
            <w:pPr>
              <w:pStyle w:val="TAL"/>
              <w:rPr>
                <w:lang w:eastAsia="en-GB"/>
              </w:rPr>
            </w:pPr>
            <w:proofErr w:type="spellStart"/>
            <w:r>
              <w:rPr>
                <w:lang w:eastAsia="en-GB"/>
              </w:rPr>
              <w:t>isUnique</w:t>
            </w:r>
            <w:proofErr w:type="spellEnd"/>
            <w:r>
              <w:rPr>
                <w:lang w:eastAsia="en-GB"/>
              </w:rPr>
              <w:t>: N/A</w:t>
            </w:r>
          </w:p>
          <w:p w14:paraId="0E6EF9DF" w14:textId="77777777" w:rsidR="00FC22E8" w:rsidRDefault="00FC22E8">
            <w:pPr>
              <w:pStyle w:val="TAL"/>
              <w:rPr>
                <w:lang w:eastAsia="en-GB"/>
              </w:rPr>
            </w:pPr>
            <w:proofErr w:type="spellStart"/>
            <w:r>
              <w:rPr>
                <w:lang w:eastAsia="en-GB"/>
              </w:rPr>
              <w:t>defaultValue</w:t>
            </w:r>
            <w:proofErr w:type="spellEnd"/>
            <w:r>
              <w:rPr>
                <w:lang w:eastAsia="en-GB"/>
              </w:rPr>
              <w:t>: None</w:t>
            </w:r>
          </w:p>
          <w:p w14:paraId="52748E1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1E435F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B4DAE5"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rimRSMonitoringWindowDuration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043E3672" w14:textId="77777777" w:rsidR="00FC22E8" w:rsidRDefault="00FC22E8">
            <w:pPr>
              <w:pStyle w:val="TAL"/>
              <w:rPr>
                <w:szCs w:val="18"/>
                <w:lang w:eastAsia="zh-CN"/>
              </w:rPr>
            </w:pPr>
            <w:r>
              <w:rPr>
                <w:szCs w:val="18"/>
                <w:lang w:eastAsia="en-GB"/>
              </w:rPr>
              <w:t xml:space="preserve">This </w:t>
            </w:r>
            <w:r>
              <w:rPr>
                <w:rFonts w:cs="Arial"/>
                <w:szCs w:val="18"/>
                <w:lang w:eastAsia="en-GB"/>
              </w:rPr>
              <w:t xml:space="preserve">attribute </w:t>
            </w:r>
            <w:r>
              <w:rPr>
                <w:szCs w:val="18"/>
                <w:lang w:eastAsia="en-GB"/>
              </w:rPr>
              <w:t xml:space="preserve">configures a duration of the </w:t>
            </w:r>
            <w:r>
              <w:rPr>
                <w:lang w:eastAsia="en-GB"/>
              </w:rPr>
              <w:t>monitoring window</w:t>
            </w:r>
            <w:r>
              <w:rPr>
                <w:szCs w:val="18"/>
                <w:lang w:eastAsia="en-GB"/>
              </w:rPr>
              <w:t xml:space="preserve">  in which </w:t>
            </w:r>
            <w:proofErr w:type="spellStart"/>
            <w:r>
              <w:rPr>
                <w:szCs w:val="18"/>
                <w:lang w:eastAsia="en-GB"/>
              </w:rPr>
              <w:t>gNB</w:t>
            </w:r>
            <w:proofErr w:type="spellEnd"/>
            <w:r>
              <w:rPr>
                <w:szCs w:val="18"/>
                <w:lang w:eastAsia="en-GB"/>
              </w:rPr>
              <w:t xml:space="preserve"> monitors the RIM-RS, in unit of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szCs w:val="18"/>
                <w:lang w:eastAsia="zh-CN"/>
              </w:rPr>
              <w:t xml:space="preserve">, where </w:t>
            </w:r>
            <m:oMath>
              <m:sSub>
                <m:sSubPr>
                  <m:ctrlPr>
                    <w:rPr>
                      <w:rFonts w:ascii="Cambria Math" w:hAnsi="Cambria Math" w:cs="SimSun"/>
                      <w:i/>
                      <w:szCs w:val="18"/>
                      <w:lang w:eastAsia="en-GB"/>
                    </w:rPr>
                  </m:ctrlPr>
                </m:sSubPr>
                <m:e>
                  <m:r>
                    <w:rPr>
                      <w:rFonts w:ascii="Cambria Math" w:hAnsi="Cambria Math"/>
                      <w:szCs w:val="18"/>
                      <w:lang w:val="en-US" w:eastAsia="en-GB"/>
                    </w:rPr>
                    <m:t>P</m:t>
                  </m:r>
                </m:e>
                <m:sub>
                  <m:r>
                    <m:rPr>
                      <m:nor/>
                    </m:rPr>
                    <w:rPr>
                      <w:rFonts w:ascii="Cambria Math" w:hAnsi="Cambria Math"/>
                      <w:szCs w:val="18"/>
                      <w:lang w:val="en-US" w:eastAsia="en-GB"/>
                    </w:rPr>
                    <m:t>t</m:t>
                  </m:r>
                </m:sub>
              </m:sSub>
            </m:oMath>
            <w:r>
              <w:rPr>
                <w:lang w:eastAsia="en-GB"/>
              </w:rPr>
              <w:t xml:space="preserve"> is the RIM-RS transmission periodicity in units of uplink-downlink switching period </w:t>
            </w:r>
            <w:r>
              <w:rPr>
                <w:rFonts w:cs="Arial"/>
                <w:szCs w:val="18"/>
                <w:lang w:eastAsia="en-GB"/>
              </w:rPr>
              <w:t>(see 38.211 [32], subclause 7.4.1.6)</w:t>
            </w:r>
            <w:r>
              <w:rPr>
                <w:lang w:eastAsia="en-GB"/>
              </w:rPr>
              <w:t>.</w:t>
            </w:r>
          </w:p>
          <w:p w14:paraId="61BB702E" w14:textId="77777777" w:rsidR="00FC22E8" w:rsidRDefault="00FC22E8">
            <w:pPr>
              <w:pStyle w:val="TAL"/>
              <w:ind w:left="284"/>
              <w:rPr>
                <w:szCs w:val="18"/>
                <w:lang w:eastAsia="en-GB"/>
              </w:rPr>
            </w:pPr>
            <w:r>
              <w:rPr>
                <w:szCs w:val="18"/>
                <w:lang w:eastAsia="en-GB"/>
              </w:rPr>
              <w:t xml:space="preserve">This field is configured together with </w:t>
            </w:r>
            <w:proofErr w:type="spellStart"/>
            <w:r>
              <w:rPr>
                <w:rFonts w:ascii="Courier New" w:hAnsi="Courier New" w:cs="Courier New"/>
                <w:szCs w:val="18"/>
                <w:lang w:eastAsia="en-GB"/>
              </w:rPr>
              <w:t>rimRSMonitoringInterval</w:t>
            </w:r>
            <w:proofErr w:type="spellEnd"/>
            <w:r>
              <w:rPr>
                <w:szCs w:val="18"/>
                <w:lang w:eastAsia="en-GB"/>
              </w:rPr>
              <w:t xml:space="preserve">, </w:t>
            </w:r>
            <w:proofErr w:type="spellStart"/>
            <w:r>
              <w:rPr>
                <w:rFonts w:ascii="Courier New" w:hAnsi="Courier New" w:cs="Courier New"/>
                <w:szCs w:val="18"/>
                <w:lang w:eastAsia="en-GB"/>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en-GB"/>
              </w:rPr>
              <w:t>rimRSMonitoringOccasionInterval</w:t>
            </w:r>
            <w:proofErr w:type="spellEnd"/>
            <w:r>
              <w:rPr>
                <w:szCs w:val="18"/>
                <w:lang w:eastAsia="en-GB"/>
              </w:rPr>
              <w:t xml:space="preserve"> and </w:t>
            </w:r>
            <w:proofErr w:type="spellStart"/>
            <w:r>
              <w:rPr>
                <w:rFonts w:ascii="Courier New" w:hAnsi="Courier New" w:cs="Courier New"/>
                <w:szCs w:val="18"/>
                <w:lang w:eastAsia="en-GB"/>
              </w:rPr>
              <w:t>rimRSMonitoringOccasionStartingOffset</w:t>
            </w:r>
            <w:proofErr w:type="spellEnd"/>
            <w:r>
              <w:rPr>
                <w:szCs w:val="18"/>
                <w:lang w:eastAsia="en-GB"/>
              </w:rPr>
              <w:t>.</w:t>
            </w:r>
          </w:p>
          <w:p w14:paraId="6ECB7A76" w14:textId="77777777" w:rsidR="00FC22E8" w:rsidRDefault="00FC22E8">
            <w:pPr>
              <w:pStyle w:val="TAL"/>
              <w:ind w:left="284"/>
              <w:rPr>
                <w:lang w:eastAsia="en-GB"/>
              </w:rPr>
            </w:pPr>
            <w:r>
              <w:rPr>
                <w:szCs w:val="18"/>
                <w:lang w:eastAsia="zh-CN"/>
              </w:rPr>
              <w:t xml:space="preserve">The </w:t>
            </w:r>
            <w:r>
              <w:rPr>
                <w:szCs w:val="18"/>
                <w:lang w:eastAsia="en-GB"/>
              </w:rPr>
              <w:t xml:space="preserve">duration of the </w:t>
            </w:r>
            <w:r>
              <w:rPr>
                <w:lang w:eastAsia="en-GB"/>
              </w:rPr>
              <w:t xml:space="preserve">monitoring window is expected to be larger than or equal to </w:t>
            </w:r>
            <m:oMath>
              <m:r>
                <w:rPr>
                  <w:rFonts w:ascii="Cambria Math" w:hAnsi="Cambria Math"/>
                  <w:lang w:eastAsia="en-GB"/>
                </w:rPr>
                <m:t>M*</m:t>
              </m:r>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szCs w:val="24"/>
                <w:lang w:eastAsia="zh-CN"/>
              </w:rPr>
              <w:t xml:space="preserve">, where </w:t>
            </w:r>
            <m:oMath>
              <m:r>
                <w:rPr>
                  <w:rFonts w:ascii="Cambria Math" w:hAnsi="Cambria Math"/>
                  <w:lang w:eastAsia="en-GB"/>
                </w:rPr>
                <m:t>M</m:t>
              </m:r>
            </m:oMath>
            <w:r>
              <w:rPr>
                <w:szCs w:val="24"/>
                <w:lang w:eastAsia="zh-CN"/>
              </w:rPr>
              <w:t xml:space="preserve"> is </w:t>
            </w:r>
            <w:r>
              <w:rPr>
                <w:lang w:eastAsia="en-GB"/>
              </w:rPr>
              <w:t xml:space="preserve">the interval between adjacent monitoring occasions within the monitoring window (configured by </w:t>
            </w:r>
            <w:proofErr w:type="spellStart"/>
            <w:r>
              <w:rPr>
                <w:rFonts w:ascii="Courier New" w:hAnsi="Courier New" w:cs="Courier New"/>
                <w:szCs w:val="18"/>
                <w:lang w:eastAsia="en-GB"/>
              </w:rPr>
              <w:t>rimRSMonitoringInterval</w:t>
            </w:r>
            <w:proofErr w:type="spellEnd"/>
            <w:r>
              <w:rPr>
                <w:lang w:eastAsia="en-GB"/>
              </w:rPr>
              <w:t>).</w:t>
            </w:r>
          </w:p>
          <w:p w14:paraId="0F25F456" w14:textId="77777777" w:rsidR="00FC22E8" w:rsidRDefault="00FC22E8">
            <w:pPr>
              <w:pStyle w:val="TAL"/>
              <w:ind w:left="284"/>
              <w:rPr>
                <w:rFonts w:cs="Arial"/>
                <w:szCs w:val="18"/>
                <w:lang w:eastAsia="en-GB"/>
              </w:rPr>
            </w:pPr>
            <w:r>
              <w:rPr>
                <w:rFonts w:cs="Arial"/>
                <w:szCs w:val="18"/>
                <w:lang w:eastAsia="en-GB"/>
              </w:rPr>
              <w:t xml:space="preserve">The absolute duration of the monitoring window is not expected to be larger than the periodicity of the monitoring window (configured by </w:t>
            </w:r>
            <w:proofErr w:type="spellStart"/>
            <w:r>
              <w:rPr>
                <w:rFonts w:ascii="Courier New" w:hAnsi="Courier New" w:cs="Courier New"/>
                <w:szCs w:val="18"/>
                <w:lang w:eastAsia="en-GB"/>
              </w:rPr>
              <w:t>rimRSMonitoringWindowPeriodicity</w:t>
            </w:r>
            <w:proofErr w:type="spellEnd"/>
            <w:r>
              <w:rPr>
                <w:rFonts w:cs="Arial"/>
                <w:szCs w:val="18"/>
                <w:lang w:eastAsia="en-GB"/>
              </w:rPr>
              <w:t>).</w:t>
            </w:r>
          </w:p>
          <w:p w14:paraId="3E1B3746" w14:textId="77777777" w:rsidR="00FC22E8" w:rsidRDefault="00FC22E8">
            <w:pPr>
              <w:pStyle w:val="TAL"/>
              <w:ind w:left="284"/>
              <w:rPr>
                <w:lang w:eastAsia="en-GB"/>
              </w:rPr>
            </w:pPr>
            <w:r>
              <w:rPr>
                <w:lang w:eastAsia="en-GB"/>
              </w:rPr>
              <w:t xml:space="preserve">Only the earliest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t>
            </w:r>
            <w:r>
              <w:rPr>
                <w:lang w:eastAsia="en-GB"/>
              </w:rPr>
              <w:t>consecutive detection durations in each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lang w:eastAsia="en-GB"/>
                </w:rPr>
                <m:t>P1*R1</m:t>
              </m:r>
            </m:oMath>
            <w:r>
              <w:rPr>
                <w:lang w:eastAsia="en-GB"/>
              </w:rPr>
              <w:t xml:space="preserve"> (if only </w:t>
            </w:r>
            <m:oMath>
              <m:r>
                <w:rPr>
                  <w:rFonts w:ascii="Cambria Math" w:hAnsi="Cambria Math"/>
                  <w:lang w:eastAsia="en-GB"/>
                </w:rPr>
                <m:t>P1</m:t>
              </m:r>
            </m:oMath>
            <w:r>
              <w:rPr>
                <w:lang w:eastAsia="en-GB"/>
              </w:rPr>
              <w:t xml:space="preserve"> is configured) or </w:t>
            </w:r>
            <m:oMath>
              <m:f>
                <m:fPr>
                  <m:type m:val="lin"/>
                  <m:ctrlPr>
                    <w:rPr>
                      <w:rFonts w:ascii="Cambria Math" w:hAnsi="Cambria Math"/>
                      <w:i/>
                      <w:lang w:eastAsia="en-GB"/>
                    </w:rPr>
                  </m:ctrlPr>
                </m:fPr>
                <m:num>
                  <m:d>
                    <m:dPr>
                      <m:ctrlPr>
                        <w:rPr>
                          <w:rFonts w:ascii="Cambria Math" w:hAnsi="Cambria Math"/>
                          <w:i/>
                          <w:lang w:eastAsia="en-GB"/>
                        </w:rPr>
                      </m:ctrlPr>
                    </m:dPr>
                    <m:e>
                      <m:r>
                        <w:rPr>
                          <w:rFonts w:ascii="Cambria Math" w:hAnsi="Cambria Math"/>
                          <w:lang w:eastAsia="en-GB"/>
                        </w:rPr>
                        <m:t>P1+P2</m:t>
                      </m:r>
                    </m:e>
                  </m:d>
                </m:num>
                <m:den>
                  <m:r>
                    <w:rPr>
                      <w:rFonts w:ascii="Cambria Math" w:hAnsi="Cambria Math"/>
                      <w:lang w:eastAsia="en-GB"/>
                    </w:rPr>
                    <m:t>2</m:t>
                  </m:r>
                </m:den>
              </m:f>
              <m:r>
                <w:rPr>
                  <w:rFonts w:ascii="Cambria Math" w:hAnsi="Cambria Math"/>
                  <w:lang w:eastAsia="en-GB"/>
                </w:rPr>
                <m:t>*R1</m:t>
              </m:r>
            </m:oMath>
            <w:r>
              <w:rPr>
                <w:lang w:eastAsia="en-GB"/>
              </w:rPr>
              <w:t xml:space="preserve"> (if both</w:t>
            </w:r>
            <m:oMath>
              <m:r>
                <w:rPr>
                  <w:rFonts w:ascii="Cambria Math" w:hAnsi="Cambria Math"/>
                  <w:lang w:eastAsia="en-GB"/>
                </w:rPr>
                <m:t xml:space="preserve"> P1</m:t>
              </m:r>
            </m:oMath>
            <w:r>
              <w:rPr>
                <w:lang w:eastAsia="en-GB"/>
              </w:rPr>
              <w:t xml:space="preserve"> and </w:t>
            </w:r>
            <m:oMath>
              <m:r>
                <w:rPr>
                  <w:rFonts w:ascii="Cambria Math" w:hAnsi="Cambria Math"/>
                  <w:lang w:eastAsia="en-GB"/>
                </w:rPr>
                <m:t>P2</m:t>
              </m:r>
            </m:oMath>
            <w:r>
              <w:rPr>
                <w:lang w:eastAsia="en-GB"/>
              </w:rPr>
              <w:t xml:space="preserve"> are configured), where,</w:t>
            </w:r>
          </w:p>
          <w:p w14:paraId="35243C77" w14:textId="77777777" w:rsidR="00FC22E8" w:rsidRDefault="00FC22E8">
            <w:pPr>
              <w:pStyle w:val="TAL"/>
              <w:ind w:left="568"/>
              <w:rPr>
                <w:lang w:eastAsia="en-GB"/>
              </w:rPr>
            </w:pPr>
            <m:oMath>
              <m:r>
                <w:rPr>
                  <w:rFonts w:ascii="Cambria Math" w:hAnsi="Cambria Math"/>
                  <w:lang w:eastAsia="en-GB"/>
                </w:rPr>
                <m:t>R1</m:t>
              </m:r>
            </m:oMath>
            <w:r>
              <w:rPr>
                <w:rFonts w:cs="Arial"/>
                <w:szCs w:val="18"/>
                <w:lang w:eastAsia="en-GB"/>
              </w:rPr>
              <w:t xml:space="preserve"> is the number of consecutive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lang w:eastAsia="en-GB"/>
              </w:rPr>
              <w:t>nrofConsecutiveRIMRS1</w:t>
            </w:r>
            <w:r>
              <w:rPr>
                <w:rFonts w:cs="Arial"/>
                <w:szCs w:val="18"/>
                <w:lang w:eastAsia="en-GB"/>
              </w:rPr>
              <w:t>)</w:t>
            </w:r>
            <w:r>
              <w:rPr>
                <w:lang w:eastAsia="en-GB"/>
              </w:rPr>
              <w:t>,</w:t>
            </w:r>
          </w:p>
          <w:p w14:paraId="4A30785F" w14:textId="77777777" w:rsidR="00FC22E8" w:rsidRDefault="00FC22E8">
            <w:pPr>
              <w:pStyle w:val="TAL"/>
              <w:ind w:left="568"/>
              <w:rPr>
                <w:lang w:eastAsia="en-GB"/>
              </w:rPr>
            </w:pPr>
            <m:oMath>
              <m:r>
                <w:rPr>
                  <w:rFonts w:ascii="Cambria Math" w:hAnsi="Cambria Math"/>
                  <w:lang w:eastAsia="en-GB"/>
                </w:rPr>
                <m:t>P1</m:t>
              </m:r>
            </m:oMath>
            <w:r>
              <w:rPr>
                <w:lang w:eastAsia="en-GB"/>
              </w:rPr>
              <w:t xml:space="preserve"> is the </w:t>
            </w:r>
            <w:r>
              <w:rPr>
                <w:rFonts w:cs="Arial"/>
                <w:szCs w:val="18"/>
                <w:lang w:eastAsia="en-GB"/>
              </w:rPr>
              <w:t xml:space="preserve">first </w:t>
            </w:r>
            <w:r>
              <w:rPr>
                <w:lang w:eastAsia="en-GB"/>
              </w:rPr>
              <w:t>uplink-</w:t>
            </w:r>
            <w:proofErr w:type="spellStart"/>
            <w:r>
              <w:rPr>
                <w:lang w:eastAsia="en-GB"/>
              </w:rP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lang w:eastAsia="en-GB"/>
              </w:rPr>
              <w:t>dlULSwitchingPeriod1</w:t>
            </w:r>
            <w:r>
              <w:rPr>
                <w:rFonts w:cs="Arial"/>
                <w:szCs w:val="18"/>
                <w:lang w:eastAsia="en-GB"/>
              </w:rPr>
              <w:t xml:space="preserve">), </w:t>
            </w:r>
          </w:p>
          <w:p w14:paraId="4086B7DE" w14:textId="77777777" w:rsidR="00FC22E8" w:rsidRDefault="00FC22E8">
            <w:pPr>
              <w:pStyle w:val="TAL"/>
              <w:ind w:left="568"/>
              <w:rPr>
                <w:lang w:eastAsia="en-GB"/>
              </w:rPr>
            </w:pPr>
            <m:oMath>
              <m:r>
                <w:rPr>
                  <w:rFonts w:ascii="Cambria Math" w:hAnsi="Cambria Math"/>
                  <w:lang w:eastAsia="en-GB"/>
                </w:rPr>
                <m:t>P2</m:t>
              </m:r>
            </m:oMath>
            <w:r>
              <w:rPr>
                <w:rFonts w:cs="Arial"/>
                <w:szCs w:val="18"/>
                <w:lang w:eastAsia="en-GB"/>
              </w:rPr>
              <w:t xml:space="preserve"> is the </w:t>
            </w:r>
            <w:r>
              <w:rPr>
                <w:lang w:eastAsia="en-GB"/>
              </w:rPr>
              <w:t>second uplink-downlink switching period (</w:t>
            </w:r>
            <w:r>
              <w:rPr>
                <w:rFonts w:cs="Arial"/>
                <w:szCs w:val="18"/>
                <w:lang w:eastAsia="en-GB"/>
              </w:rPr>
              <w:t>configured by</w:t>
            </w:r>
            <w:r>
              <w:rPr>
                <w:lang w:eastAsia="en-GB"/>
              </w:rPr>
              <w:t xml:space="preserve"> </w:t>
            </w:r>
            <w:r>
              <w:rPr>
                <w:rFonts w:ascii="Courier New" w:hAnsi="Courier New" w:cs="Courier New"/>
                <w:szCs w:val="18"/>
                <w:lang w:eastAsia="en-GB"/>
              </w:rPr>
              <w:t>dlULSwitchingPeriod2</w:t>
            </w:r>
            <w:r>
              <w:rPr>
                <w:lang w:eastAsia="en-GB"/>
              </w:rPr>
              <w:t>), and</w:t>
            </w:r>
          </w:p>
          <w:p w14:paraId="0B4893F2" w14:textId="77777777" w:rsidR="00FC22E8" w:rsidRDefault="00DE1100">
            <w:pPr>
              <w:pStyle w:val="TAL"/>
              <w:rPr>
                <w:lang w:eastAsia="en-GB"/>
              </w:rPr>
            </w:pPr>
            <m:oMathPara>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r>
                  <w:rPr>
                    <w:rFonts w:ascii="Cambria Math" w:hAnsi="Cambria Math"/>
                    <w:lang w:val="en-US" w:eastAsia="en-GB"/>
                  </w:rPr>
                  <m:t>=</m:t>
                </m:r>
                <m:d>
                  <m:dPr>
                    <m:begChr m:val="{"/>
                    <m:endChr m:val=""/>
                    <m:ctrlPr>
                      <w:rPr>
                        <w:rFonts w:ascii="Cambria Math" w:hAnsi="Cambria Math"/>
                        <w:i/>
                        <w:lang w:eastAsia="en-GB"/>
                      </w:rPr>
                    </m:ctrlPr>
                  </m:dPr>
                  <m:e>
                    <m:m>
                      <m:mPr>
                        <m:mcs>
                          <m:mc>
                            <m:mcPr>
                              <m:count m:val="2"/>
                              <m:mcJc m:val="center"/>
                            </m:mcPr>
                          </m:mc>
                        </m:mcs>
                        <m:ctrlPr>
                          <w:rPr>
                            <w:rFonts w:ascii="Cambria Math" w:hAnsi="Cambria Math"/>
                            <w:i/>
                            <w:lang w:eastAsia="en-GB"/>
                          </w:rPr>
                        </m:ctrlPr>
                      </m:mP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"disable"</m:t>
                          </m:r>
                        </m:e>
                      </m:mr>
                      <m:mr>
                        <m:e>
                          <m:d>
                            <m:dPr>
                              <m:begChr m:val="⌈"/>
                              <m:endChr m:val="⌉"/>
                              <m:ctrlPr>
                                <w:rPr>
                                  <w:rFonts w:ascii="Cambria Math" w:hAnsi="Cambria Math" w:cs="SimSun"/>
                                  <w:i/>
                                  <w:sz w:val="24"/>
                                  <w:szCs w:val="24"/>
                                  <w:lang w:eastAsia="en-GB"/>
                                </w:rPr>
                              </m:ctrlPr>
                            </m:dPr>
                            <m:e>
                              <m:f>
                                <m:fPr>
                                  <m:ctrlPr>
                                    <w:rPr>
                                      <w:rFonts w:ascii="Cambria Math" w:hAnsi="Cambria Math" w:cs="SimSun"/>
                                      <w:i/>
                                      <w:sz w:val="24"/>
                                      <w:szCs w:val="24"/>
                                      <w:lang w:eastAsia="en-GB"/>
                                    </w:rPr>
                                  </m:ctrlPr>
                                </m:fPr>
                                <m:num>
                                  <m:r>
                                    <w:rPr>
                                      <w:rFonts w:ascii="Cambria Math" w:hAnsi="Cambria Math"/>
                                      <w:lang w:val="en-US" w:eastAsia="en-GB"/>
                                    </w:rPr>
                                    <m:t>2</m:t>
                                  </m:r>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num>
                                <m:den>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den>
                              </m:f>
                            </m:e>
                          </m:d>
                        </m:e>
                        <m:e>
                          <m:r>
                            <m:rPr>
                              <m:sty m:val="p"/>
                            </m:rPr>
                            <w:rPr>
                              <w:rFonts w:ascii="Cambria Math" w:hAnsi="Cambria Math"/>
                              <w:lang w:val="en-US" w:eastAsia="en-GB"/>
                            </w:rPr>
                            <m:t>if</m:t>
                          </m:r>
                          <m:r>
                            <w:rPr>
                              <w:rFonts w:ascii="Cambria Math" w:hAnsi="Cambria Math"/>
                              <w:lang w:val="en-US" w:eastAsia="en-GB"/>
                            </w:rPr>
                            <m:t xml:space="preserve"> </m:t>
                          </m:r>
                          <m:r>
                            <m:rPr>
                              <m:sty m:val="p"/>
                            </m:rPr>
                            <w:rPr>
                              <w:rFonts w:ascii="Cambria Math" w:hAnsi="Cambria Math" w:cs="Courier New"/>
                              <w:szCs w:val="18"/>
                              <w:lang w:eastAsia="en-GB"/>
                            </w:rPr>
                            <m:t>enableEnoughNotEnoughIndication is "enable"</m:t>
                          </m:r>
                        </m:e>
                      </m:mr>
                    </m:m>
                  </m:e>
                </m:d>
              </m:oMath>
            </m:oMathPara>
          </w:p>
          <w:p w14:paraId="7A606BA6" w14:textId="77777777" w:rsidR="00FC22E8" w:rsidRDefault="00DE11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val="en-US" w:eastAsia="en-GB"/>
                    </w:rPr>
                    <m:t>setID</m:t>
                  </m:r>
                </m:sub>
                <m:sup>
                  <m:r>
                    <m:rPr>
                      <m:nor/>
                    </m:rPr>
                    <w:rPr>
                      <w:rFonts w:ascii="Cambria Math" w:hAnsi="Cambria Math"/>
                      <w:lang w:val="en-US" w:eastAsia="en-GB"/>
                    </w:rPr>
                    <m:t>RIM,1</m:t>
                  </m:r>
                </m:sup>
              </m:sSubSup>
            </m:oMath>
            <w:r w:rsidR="00FC22E8">
              <w:rPr>
                <w:szCs w:val="18"/>
                <w:lang w:eastAsia="zh-CN"/>
              </w:rPr>
              <w:t xml:space="preserve"> is </w:t>
            </w:r>
            <w:r w:rsidR="00FC22E8">
              <w:rPr>
                <w:rFonts w:cs="Arial"/>
                <w:szCs w:val="18"/>
                <w:lang w:eastAsia="en-GB"/>
              </w:rPr>
              <w:t xml:space="preserve">the total number of set IDs for RIM RS-1 (configured by </w:t>
            </w:r>
            <w:r w:rsidR="00FC22E8">
              <w:rPr>
                <w:rFonts w:ascii="Courier New" w:hAnsi="Courier New" w:cs="Courier New"/>
                <w:szCs w:val="18"/>
                <w:lang w:eastAsia="en-GB"/>
              </w:rPr>
              <w:t>totalnrofSetIdofRS1</w:t>
            </w:r>
            <w:r w:rsidR="00FC22E8">
              <w:rPr>
                <w:rFonts w:cs="Arial"/>
                <w:szCs w:val="18"/>
                <w:lang w:eastAsia="en-GB"/>
              </w:rPr>
              <w:t>),</w:t>
            </w:r>
          </w:p>
          <w:p w14:paraId="600EBD1C" w14:textId="77777777" w:rsidR="00FC22E8" w:rsidRDefault="00DE11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f</m:t>
                  </m:r>
                </m:sub>
                <m:sup>
                  <m:r>
                    <m:rPr>
                      <m:nor/>
                    </m:rPr>
                    <w:rPr>
                      <w:rFonts w:ascii="Cambria Math" w:hAnsi="Cambria Math"/>
                      <w:lang w:eastAsia="en-GB"/>
                    </w:rPr>
                    <m:t>RIM</m:t>
                  </m:r>
                </m:sup>
              </m:sSubSup>
            </m:oMath>
            <w:r w:rsidR="00FC22E8">
              <w:rPr>
                <w:rFonts w:cs="Arial"/>
                <w:sz w:val="24"/>
                <w:szCs w:val="24"/>
                <w:lang w:eastAsia="zh-CN"/>
              </w:rPr>
              <w:t xml:space="preserve"> </w:t>
            </w:r>
            <w:r w:rsidR="00FC22E8">
              <w:rPr>
                <w:rFonts w:cs="Arial"/>
                <w:szCs w:val="18"/>
                <w:lang w:eastAsia="en-GB"/>
              </w:rPr>
              <w:t xml:space="preserve">is the number of candidate frequency resources in the whole network (configured by </w:t>
            </w:r>
            <w:proofErr w:type="spellStart"/>
            <w:r w:rsidR="00FC22E8">
              <w:rPr>
                <w:rFonts w:ascii="Courier New" w:hAnsi="Courier New" w:cs="Courier New"/>
                <w:szCs w:val="18"/>
                <w:lang w:eastAsia="en-GB"/>
              </w:rPr>
              <w:t>nrofGlobalRIMRSFrequencyCandidates</w:t>
            </w:r>
            <w:proofErr w:type="spellEnd"/>
            <w:r w:rsidR="00FC22E8">
              <w:rPr>
                <w:rFonts w:cs="Arial"/>
                <w:szCs w:val="18"/>
                <w:lang w:eastAsia="en-GB"/>
              </w:rPr>
              <w:t xml:space="preserve">), and </w:t>
            </w:r>
          </w:p>
          <w:p w14:paraId="3079B41D" w14:textId="77777777" w:rsidR="00FC22E8" w:rsidRDefault="00DE1100">
            <w:pPr>
              <w:pStyle w:val="TAL"/>
              <w:ind w:left="568"/>
              <w:rPr>
                <w:lang w:eastAsia="en-GB"/>
              </w:rPr>
            </w:pPr>
            <m:oMath>
              <m:sSubSup>
                <m:sSubSupPr>
                  <m:ctrlPr>
                    <w:rPr>
                      <w:rFonts w:ascii="Cambria Math" w:hAnsi="Cambria Math" w:cs="SimSun"/>
                      <w:i/>
                      <w:sz w:val="24"/>
                      <w:szCs w:val="24"/>
                      <w:lang w:eastAsia="en-GB"/>
                    </w:rPr>
                  </m:ctrlPr>
                </m:sSubSupPr>
                <m:e>
                  <m:r>
                    <w:rPr>
                      <w:rFonts w:ascii="Cambria Math" w:hAnsi="Cambria Math"/>
                      <w:lang w:eastAsia="en-GB"/>
                    </w:rPr>
                    <m:t>N</m:t>
                  </m:r>
                </m:e>
                <m:sub>
                  <m:r>
                    <m:rPr>
                      <m:nor/>
                    </m:rPr>
                    <w:rPr>
                      <w:rFonts w:ascii="Cambria Math" w:hAnsi="Cambria Math"/>
                      <w:lang w:eastAsia="en-GB"/>
                    </w:rPr>
                    <m:t>s</m:t>
                  </m:r>
                </m:sub>
                <m:sup>
                  <m:r>
                    <m:rPr>
                      <m:nor/>
                    </m:rPr>
                    <w:rPr>
                      <w:rFonts w:ascii="Cambria Math" w:hAnsi="Cambria Math"/>
                      <w:lang w:eastAsia="en-GB"/>
                    </w:rPr>
                    <m:t>RIM,1</m:t>
                  </m:r>
                </m:sup>
              </m:sSubSup>
            </m:oMath>
            <w:r w:rsidR="00FC22E8">
              <w:rPr>
                <w:rFonts w:cs="Arial"/>
                <w:sz w:val="24"/>
                <w:szCs w:val="24"/>
                <w:lang w:eastAsia="zh-CN"/>
              </w:rPr>
              <w:t xml:space="preserve"> </w:t>
            </w:r>
            <w:r w:rsidR="00FC22E8">
              <w:rPr>
                <w:rFonts w:cs="Arial"/>
                <w:szCs w:val="18"/>
                <w:lang w:eastAsia="en-GB"/>
              </w:rPr>
              <w:t xml:space="preserve">is the number of </w:t>
            </w:r>
            <w:r w:rsidR="00FC22E8">
              <w:rPr>
                <w:lang w:eastAsia="en-GB"/>
              </w:rPr>
              <w:t xml:space="preserve">candidate sequences assigned </w:t>
            </w:r>
            <w:r w:rsidR="00FC22E8">
              <w:rPr>
                <w:rFonts w:cs="Arial"/>
                <w:szCs w:val="18"/>
                <w:lang w:eastAsia="en-GB"/>
              </w:rPr>
              <w:t xml:space="preserve">for RIM RS-1 (configured by </w:t>
            </w:r>
            <w:r w:rsidR="00FC22E8">
              <w:rPr>
                <w:rFonts w:ascii="Courier New" w:hAnsi="Courier New" w:cs="Courier New"/>
                <w:szCs w:val="18"/>
                <w:lang w:eastAsia="en-GB"/>
              </w:rPr>
              <w:t>nrofRIMRSSequenceCandidatesofRS1</w:t>
            </w:r>
            <w:r w:rsidR="00FC22E8">
              <w:rPr>
                <w:rFonts w:cs="Arial"/>
                <w:szCs w:val="18"/>
                <w:lang w:eastAsia="en-GB"/>
              </w:rPr>
              <w:t>).</w:t>
            </w:r>
          </w:p>
          <w:p w14:paraId="47FF8750" w14:textId="77777777" w:rsidR="00FC22E8" w:rsidRDefault="00FC22E8">
            <w:pPr>
              <w:pStyle w:val="TAL"/>
              <w:rPr>
                <w:szCs w:val="18"/>
                <w:lang w:eastAsia="en-GB"/>
              </w:rPr>
            </w:pPr>
          </w:p>
          <w:p w14:paraId="30F6EC8B" w14:textId="77777777" w:rsidR="00FC22E8" w:rsidRDefault="00FC22E8">
            <w:pPr>
              <w:pStyle w:val="TAL"/>
              <w:rPr>
                <w:szCs w:val="18"/>
                <w:lang w:eastAsia="en-GB"/>
              </w:rPr>
            </w:pPr>
            <w:proofErr w:type="spellStart"/>
            <w:r>
              <w:rPr>
                <w:szCs w:val="18"/>
                <w:lang w:eastAsia="en-GB"/>
              </w:rPr>
              <w:t>allowedValues</w:t>
            </w:r>
            <w:proofErr w:type="spellEnd"/>
            <w:r>
              <w:rPr>
                <w:szCs w:val="18"/>
                <w:lang w:eastAsia="en-GB"/>
              </w:rPr>
              <w:t>: 1,2,..2^14</w:t>
            </w:r>
          </w:p>
          <w:p w14:paraId="0BDD5A3B" w14:textId="77777777" w:rsidR="00FC22E8" w:rsidRDefault="00FC22E8">
            <w:pPr>
              <w:pStyle w:val="TAL"/>
              <w:rPr>
                <w:szCs w:val="18"/>
                <w:lang w:eastAsia="en-GB"/>
              </w:rPr>
            </w:pPr>
          </w:p>
          <w:p w14:paraId="45DB32B8"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53599E9" w14:textId="77777777" w:rsidR="00FC22E8" w:rsidRDefault="00FC22E8">
            <w:pPr>
              <w:pStyle w:val="TAL"/>
              <w:rPr>
                <w:lang w:eastAsia="en-GB"/>
              </w:rPr>
            </w:pPr>
            <w:r>
              <w:rPr>
                <w:lang w:eastAsia="en-GB"/>
              </w:rPr>
              <w:t>type: Integer</w:t>
            </w:r>
          </w:p>
          <w:p w14:paraId="745E23AF" w14:textId="77777777" w:rsidR="00FC22E8" w:rsidRDefault="00FC22E8">
            <w:pPr>
              <w:pStyle w:val="TAL"/>
              <w:rPr>
                <w:lang w:eastAsia="en-GB"/>
              </w:rPr>
            </w:pPr>
            <w:r>
              <w:rPr>
                <w:lang w:eastAsia="en-GB"/>
              </w:rPr>
              <w:t>multiplicity: 1</w:t>
            </w:r>
          </w:p>
          <w:p w14:paraId="5A8BD893" w14:textId="77777777" w:rsidR="00FC22E8" w:rsidRDefault="00FC22E8">
            <w:pPr>
              <w:pStyle w:val="TAL"/>
              <w:rPr>
                <w:lang w:eastAsia="en-GB"/>
              </w:rPr>
            </w:pPr>
            <w:proofErr w:type="spellStart"/>
            <w:r>
              <w:rPr>
                <w:lang w:eastAsia="en-GB"/>
              </w:rPr>
              <w:t>isOrdered</w:t>
            </w:r>
            <w:proofErr w:type="spellEnd"/>
            <w:r>
              <w:rPr>
                <w:lang w:eastAsia="en-GB"/>
              </w:rPr>
              <w:t>: N/A</w:t>
            </w:r>
          </w:p>
          <w:p w14:paraId="42005DBD" w14:textId="77777777" w:rsidR="00FC22E8" w:rsidRDefault="00FC22E8">
            <w:pPr>
              <w:pStyle w:val="TAL"/>
              <w:rPr>
                <w:lang w:eastAsia="en-GB"/>
              </w:rPr>
            </w:pPr>
            <w:proofErr w:type="spellStart"/>
            <w:r>
              <w:rPr>
                <w:lang w:eastAsia="en-GB"/>
              </w:rPr>
              <w:t>isUnique</w:t>
            </w:r>
            <w:proofErr w:type="spellEnd"/>
            <w:r>
              <w:rPr>
                <w:lang w:eastAsia="en-GB"/>
              </w:rPr>
              <w:t>: N/A</w:t>
            </w:r>
          </w:p>
          <w:p w14:paraId="2318E970" w14:textId="77777777" w:rsidR="00FC22E8" w:rsidRDefault="00FC22E8">
            <w:pPr>
              <w:pStyle w:val="TAL"/>
              <w:rPr>
                <w:lang w:eastAsia="en-GB"/>
              </w:rPr>
            </w:pPr>
            <w:proofErr w:type="spellStart"/>
            <w:r>
              <w:rPr>
                <w:lang w:eastAsia="en-GB"/>
              </w:rPr>
              <w:t>defaultValue</w:t>
            </w:r>
            <w:proofErr w:type="spellEnd"/>
            <w:r>
              <w:rPr>
                <w:lang w:eastAsia="en-GB"/>
              </w:rPr>
              <w:t>: None</w:t>
            </w:r>
          </w:p>
          <w:p w14:paraId="0DC035FF"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2D10EB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F7967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rimRSMonitoringWindowPeriodicity</w:t>
            </w:r>
            <w:proofErr w:type="spellEnd"/>
          </w:p>
        </w:tc>
        <w:tc>
          <w:tcPr>
            <w:tcW w:w="5525" w:type="dxa"/>
            <w:tcBorders>
              <w:top w:val="single" w:sz="4" w:space="0" w:color="auto"/>
              <w:left w:val="single" w:sz="4" w:space="0" w:color="auto"/>
              <w:bottom w:val="single" w:sz="4" w:space="0" w:color="auto"/>
              <w:right w:val="single" w:sz="4" w:space="0" w:color="auto"/>
            </w:tcBorders>
          </w:tcPr>
          <w:p w14:paraId="1753C9CB"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periodicity of the monitoring window, in unit of hours.</w:t>
            </w:r>
          </w:p>
          <w:p w14:paraId="04712892" w14:textId="77777777" w:rsidR="00FC22E8" w:rsidRDefault="00FC22E8">
            <w:pPr>
              <w:pStyle w:val="TAL"/>
              <w:rPr>
                <w:lang w:eastAsia="en-GB"/>
              </w:rPr>
            </w:pPr>
          </w:p>
          <w:p w14:paraId="042E28E2" w14:textId="77777777" w:rsidR="00FC22E8" w:rsidRDefault="00FC22E8">
            <w:pPr>
              <w:pStyle w:val="TAL"/>
              <w:rPr>
                <w:lang w:eastAsia="en-GB"/>
              </w:rPr>
            </w:pPr>
          </w:p>
          <w:p w14:paraId="79E31048" w14:textId="77777777" w:rsidR="00FC22E8" w:rsidRDefault="00FC22E8">
            <w:pPr>
              <w:pStyle w:val="TAL"/>
              <w:rPr>
                <w:lang w:eastAsia="en-GB"/>
              </w:rPr>
            </w:pPr>
            <w:proofErr w:type="spellStart"/>
            <w:r>
              <w:rPr>
                <w:lang w:eastAsia="en-GB"/>
              </w:rPr>
              <w:t>allowedValues</w:t>
            </w:r>
            <w:proofErr w:type="spellEnd"/>
            <w:r>
              <w:rPr>
                <w:lang w:eastAsia="en-GB"/>
              </w:rPr>
              <w:t>: 1, 2, 3, 4, 6, 8, 12, 24</w:t>
            </w:r>
          </w:p>
          <w:p w14:paraId="16F4A47A"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569BC9" w14:textId="77777777" w:rsidR="00FC22E8" w:rsidRDefault="00FC22E8">
            <w:pPr>
              <w:pStyle w:val="TAL"/>
              <w:rPr>
                <w:lang w:eastAsia="en-GB"/>
              </w:rPr>
            </w:pPr>
            <w:r>
              <w:rPr>
                <w:lang w:eastAsia="en-GB"/>
              </w:rPr>
              <w:t>type: Integer</w:t>
            </w:r>
          </w:p>
          <w:p w14:paraId="0FA34218" w14:textId="77777777" w:rsidR="00FC22E8" w:rsidRDefault="00FC22E8">
            <w:pPr>
              <w:pStyle w:val="TAL"/>
              <w:rPr>
                <w:lang w:eastAsia="en-GB"/>
              </w:rPr>
            </w:pPr>
            <w:r>
              <w:rPr>
                <w:lang w:eastAsia="en-GB"/>
              </w:rPr>
              <w:t>multiplicity: 1</w:t>
            </w:r>
          </w:p>
          <w:p w14:paraId="052B3E8E" w14:textId="77777777" w:rsidR="00FC22E8" w:rsidRDefault="00FC22E8">
            <w:pPr>
              <w:pStyle w:val="TAL"/>
              <w:rPr>
                <w:lang w:eastAsia="en-GB"/>
              </w:rPr>
            </w:pPr>
            <w:proofErr w:type="spellStart"/>
            <w:r>
              <w:rPr>
                <w:lang w:eastAsia="en-GB"/>
              </w:rPr>
              <w:t>isOrdered</w:t>
            </w:r>
            <w:proofErr w:type="spellEnd"/>
            <w:r>
              <w:rPr>
                <w:lang w:eastAsia="en-GB"/>
              </w:rPr>
              <w:t>: N/A</w:t>
            </w:r>
          </w:p>
          <w:p w14:paraId="670B8B06" w14:textId="77777777" w:rsidR="00FC22E8" w:rsidRDefault="00FC22E8">
            <w:pPr>
              <w:pStyle w:val="TAL"/>
              <w:rPr>
                <w:lang w:eastAsia="en-GB"/>
              </w:rPr>
            </w:pPr>
            <w:proofErr w:type="spellStart"/>
            <w:r>
              <w:rPr>
                <w:lang w:eastAsia="en-GB"/>
              </w:rPr>
              <w:t>isUnique</w:t>
            </w:r>
            <w:proofErr w:type="spellEnd"/>
            <w:r>
              <w:rPr>
                <w:lang w:eastAsia="en-GB"/>
              </w:rPr>
              <w:t>: N/A</w:t>
            </w:r>
          </w:p>
          <w:p w14:paraId="40E16349" w14:textId="77777777" w:rsidR="00FC22E8" w:rsidRDefault="00FC22E8">
            <w:pPr>
              <w:pStyle w:val="TAL"/>
              <w:rPr>
                <w:lang w:eastAsia="en-GB"/>
              </w:rPr>
            </w:pPr>
            <w:proofErr w:type="spellStart"/>
            <w:r>
              <w:rPr>
                <w:lang w:eastAsia="en-GB"/>
              </w:rPr>
              <w:t>defaultValue</w:t>
            </w:r>
            <w:proofErr w:type="spellEnd"/>
            <w:r>
              <w:rPr>
                <w:lang w:eastAsia="en-GB"/>
              </w:rPr>
              <w:t>: None</w:t>
            </w:r>
          </w:p>
          <w:p w14:paraId="21AAB5E6"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E320BA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3600D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rimRSMonitoringWindowStartingOffset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1BCAF360"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start offset of the first monitoring window within one day, in unit of hours.</w:t>
            </w:r>
          </w:p>
          <w:p w14:paraId="53E7776D" w14:textId="77777777" w:rsidR="00FC22E8" w:rsidRDefault="00FC22E8">
            <w:pPr>
              <w:pStyle w:val="TAL"/>
              <w:rPr>
                <w:lang w:eastAsia="en-GB"/>
              </w:rPr>
            </w:pPr>
          </w:p>
          <w:p w14:paraId="71DD6A5C" w14:textId="77777777" w:rsidR="00FC22E8" w:rsidRDefault="00FC22E8">
            <w:pPr>
              <w:pStyle w:val="TAL"/>
              <w:rPr>
                <w:lang w:eastAsia="en-GB"/>
              </w:rPr>
            </w:pPr>
            <w:proofErr w:type="spellStart"/>
            <w:r>
              <w:rPr>
                <w:lang w:eastAsia="en-GB"/>
              </w:rPr>
              <w:t>allowedValues</w:t>
            </w:r>
            <w:proofErr w:type="spellEnd"/>
            <w:r>
              <w:rPr>
                <w:lang w:eastAsia="en-GB"/>
              </w:rPr>
              <w:t>: 0,1,2..23</w:t>
            </w:r>
          </w:p>
          <w:p w14:paraId="56463C7D"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8B64FE" w14:textId="77777777" w:rsidR="00FC22E8" w:rsidRDefault="00FC22E8">
            <w:pPr>
              <w:pStyle w:val="TAL"/>
              <w:rPr>
                <w:lang w:eastAsia="en-GB"/>
              </w:rPr>
            </w:pPr>
            <w:r>
              <w:rPr>
                <w:lang w:eastAsia="en-GB"/>
              </w:rPr>
              <w:t>type: Integer</w:t>
            </w:r>
          </w:p>
          <w:p w14:paraId="01AE5F76" w14:textId="77777777" w:rsidR="00FC22E8" w:rsidRDefault="00FC22E8">
            <w:pPr>
              <w:pStyle w:val="TAL"/>
              <w:rPr>
                <w:lang w:eastAsia="en-GB"/>
              </w:rPr>
            </w:pPr>
            <w:r>
              <w:rPr>
                <w:lang w:eastAsia="en-GB"/>
              </w:rPr>
              <w:t>multiplicity: 1</w:t>
            </w:r>
          </w:p>
          <w:p w14:paraId="1990D6A9" w14:textId="77777777" w:rsidR="00FC22E8" w:rsidRDefault="00FC22E8">
            <w:pPr>
              <w:pStyle w:val="TAL"/>
              <w:rPr>
                <w:lang w:eastAsia="en-GB"/>
              </w:rPr>
            </w:pPr>
            <w:proofErr w:type="spellStart"/>
            <w:r>
              <w:rPr>
                <w:lang w:eastAsia="en-GB"/>
              </w:rPr>
              <w:t>isOrdered</w:t>
            </w:r>
            <w:proofErr w:type="spellEnd"/>
            <w:r>
              <w:rPr>
                <w:lang w:eastAsia="en-GB"/>
              </w:rPr>
              <w:t>: N/A</w:t>
            </w:r>
          </w:p>
          <w:p w14:paraId="6487CBFD" w14:textId="77777777" w:rsidR="00FC22E8" w:rsidRDefault="00FC22E8">
            <w:pPr>
              <w:pStyle w:val="TAL"/>
              <w:rPr>
                <w:lang w:eastAsia="en-GB"/>
              </w:rPr>
            </w:pPr>
            <w:proofErr w:type="spellStart"/>
            <w:r>
              <w:rPr>
                <w:lang w:eastAsia="en-GB"/>
              </w:rPr>
              <w:t>isUnique</w:t>
            </w:r>
            <w:proofErr w:type="spellEnd"/>
            <w:r>
              <w:rPr>
                <w:lang w:eastAsia="en-GB"/>
              </w:rPr>
              <w:t>: N/A</w:t>
            </w:r>
          </w:p>
          <w:p w14:paraId="48A99B66" w14:textId="77777777" w:rsidR="00FC22E8" w:rsidRDefault="00FC22E8">
            <w:pPr>
              <w:pStyle w:val="TAL"/>
              <w:rPr>
                <w:lang w:eastAsia="en-GB"/>
              </w:rPr>
            </w:pPr>
            <w:proofErr w:type="spellStart"/>
            <w:r>
              <w:rPr>
                <w:lang w:eastAsia="en-GB"/>
              </w:rPr>
              <w:t>defaultValue</w:t>
            </w:r>
            <w:proofErr w:type="spellEnd"/>
            <w:r>
              <w:rPr>
                <w:lang w:eastAsia="en-GB"/>
              </w:rPr>
              <w:t>: None</w:t>
            </w:r>
          </w:p>
          <w:p w14:paraId="2DBB86E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C6DE85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F5DC1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rimRSMonitoringOccasionInterval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630815D8"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interval between adjacent monitoring occasions (</w:t>
            </w:r>
            <w:r>
              <w:rPr>
                <w:i/>
                <w:iCs/>
                <w:lang w:eastAsia="en-GB"/>
              </w:rPr>
              <w:t>M</w:t>
            </w:r>
            <w:r>
              <w:rPr>
                <w:lang w:eastAsia="en-GB"/>
              </w:rPr>
              <w:t>) within the monitoring window, in unit of consecutive detection duration.</w:t>
            </w:r>
          </w:p>
          <w:p w14:paraId="483AFCF9" w14:textId="77777777" w:rsidR="00FC22E8" w:rsidRDefault="00FC22E8">
            <w:pPr>
              <w:pStyle w:val="TAL"/>
              <w:rPr>
                <w:lang w:eastAsia="zh-CN"/>
              </w:rPr>
            </w:pPr>
            <w:r>
              <w:rPr>
                <w:i/>
                <w:iCs/>
                <w:lang w:eastAsia="en-GB"/>
              </w:rPr>
              <w:t>M</w:t>
            </w:r>
            <w:r>
              <w:rPr>
                <w:lang w:eastAsia="en-GB"/>
              </w:rPr>
              <w:t xml:space="preserve"> is expected to be prime to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where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zh-CN"/>
              </w:rPr>
              <w:t xml:space="preserve"> is given in above attribute </w:t>
            </w:r>
            <w:proofErr w:type="spellStart"/>
            <w:r>
              <w:rPr>
                <w:rFonts w:ascii="Courier New" w:hAnsi="Courier New" w:cs="Courier New"/>
                <w:szCs w:val="18"/>
                <w:lang w:eastAsia="en-GB"/>
              </w:rPr>
              <w:t>rimRSMonitoringWindowDuration</w:t>
            </w:r>
            <w:proofErr w:type="spellEnd"/>
            <w:r>
              <w:rPr>
                <w:lang w:eastAsia="zh-CN"/>
              </w:rPr>
              <w:t>.</w:t>
            </w:r>
          </w:p>
          <w:p w14:paraId="1A07BFD1" w14:textId="77777777" w:rsidR="00FC22E8" w:rsidRDefault="00FC22E8">
            <w:pPr>
              <w:pStyle w:val="TAL"/>
              <w:rPr>
                <w:lang w:eastAsia="en-GB"/>
              </w:rPr>
            </w:pPr>
          </w:p>
          <w:p w14:paraId="365662DC" w14:textId="77777777" w:rsidR="00FC22E8" w:rsidRDefault="00FC22E8">
            <w:pPr>
              <w:pStyle w:val="TAL"/>
              <w:rPr>
                <w:lang w:eastAsia="zh-CN"/>
              </w:rPr>
            </w:pPr>
            <w:proofErr w:type="spellStart"/>
            <w:r>
              <w:rPr>
                <w:lang w:eastAsia="en-GB"/>
              </w:rPr>
              <w:t>allowedValues</w:t>
            </w:r>
            <w:proofErr w:type="spellEnd"/>
            <w:r>
              <w:rPr>
                <w:lang w:eastAsia="en-GB"/>
              </w:rPr>
              <w:t>: 1,2..</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T</m:t>
                  </m:r>
                </m:sub>
              </m:sSub>
            </m:oMath>
            <w:r>
              <w:rPr>
                <w:lang w:eastAsia="en-GB"/>
              </w:rPr>
              <w:t>-1.</w:t>
            </w:r>
          </w:p>
          <w:p w14:paraId="2B1B52A9"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23EF4D6" w14:textId="77777777" w:rsidR="00FC22E8" w:rsidRDefault="00FC22E8">
            <w:pPr>
              <w:pStyle w:val="TAL"/>
              <w:rPr>
                <w:lang w:eastAsia="en-GB"/>
              </w:rPr>
            </w:pPr>
            <w:r>
              <w:rPr>
                <w:lang w:eastAsia="en-GB"/>
              </w:rPr>
              <w:t>type: Integer</w:t>
            </w:r>
          </w:p>
          <w:p w14:paraId="54438E9B" w14:textId="77777777" w:rsidR="00FC22E8" w:rsidRDefault="00FC22E8">
            <w:pPr>
              <w:pStyle w:val="TAL"/>
              <w:rPr>
                <w:lang w:eastAsia="en-GB"/>
              </w:rPr>
            </w:pPr>
            <w:r>
              <w:rPr>
                <w:lang w:eastAsia="en-GB"/>
              </w:rPr>
              <w:t>multiplicity: 1</w:t>
            </w:r>
          </w:p>
          <w:p w14:paraId="3EC2BA7B" w14:textId="77777777" w:rsidR="00FC22E8" w:rsidRDefault="00FC22E8">
            <w:pPr>
              <w:pStyle w:val="TAL"/>
              <w:rPr>
                <w:lang w:eastAsia="en-GB"/>
              </w:rPr>
            </w:pPr>
            <w:proofErr w:type="spellStart"/>
            <w:r>
              <w:rPr>
                <w:lang w:eastAsia="en-GB"/>
              </w:rPr>
              <w:t>isOrdered</w:t>
            </w:r>
            <w:proofErr w:type="spellEnd"/>
            <w:r>
              <w:rPr>
                <w:lang w:eastAsia="en-GB"/>
              </w:rPr>
              <w:t>: N/A</w:t>
            </w:r>
          </w:p>
          <w:p w14:paraId="4F78E948" w14:textId="77777777" w:rsidR="00FC22E8" w:rsidRDefault="00FC22E8">
            <w:pPr>
              <w:pStyle w:val="TAL"/>
              <w:rPr>
                <w:lang w:eastAsia="en-GB"/>
              </w:rPr>
            </w:pPr>
            <w:proofErr w:type="spellStart"/>
            <w:r>
              <w:rPr>
                <w:lang w:eastAsia="en-GB"/>
              </w:rPr>
              <w:t>isUnique</w:t>
            </w:r>
            <w:proofErr w:type="spellEnd"/>
            <w:r>
              <w:rPr>
                <w:lang w:eastAsia="en-GB"/>
              </w:rPr>
              <w:t>: N/A</w:t>
            </w:r>
          </w:p>
          <w:p w14:paraId="6C9A5EDF" w14:textId="77777777" w:rsidR="00FC22E8" w:rsidRDefault="00FC22E8">
            <w:pPr>
              <w:pStyle w:val="TAL"/>
              <w:rPr>
                <w:lang w:eastAsia="en-GB"/>
              </w:rPr>
            </w:pPr>
            <w:proofErr w:type="spellStart"/>
            <w:r>
              <w:rPr>
                <w:lang w:eastAsia="en-GB"/>
              </w:rPr>
              <w:t>defaultValue</w:t>
            </w:r>
            <w:proofErr w:type="spellEnd"/>
            <w:r>
              <w:rPr>
                <w:lang w:eastAsia="en-GB"/>
              </w:rPr>
              <w:t>: None</w:t>
            </w:r>
          </w:p>
          <w:p w14:paraId="79368A8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5A06EF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761B9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rimRSMonitoringOccasionStartingOffset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10DDB48" w14:textId="77777777" w:rsidR="00FC22E8" w:rsidRDefault="00FC22E8">
            <w:pPr>
              <w:pStyle w:val="TAL"/>
              <w:rPr>
                <w:lang w:eastAsia="en-GB"/>
              </w:rPr>
            </w:pPr>
            <w:r>
              <w:rPr>
                <w:lang w:eastAsia="en-GB"/>
              </w:rPr>
              <w:t xml:space="preserve">This </w:t>
            </w:r>
            <w:r>
              <w:rPr>
                <w:rFonts w:cs="Arial"/>
                <w:szCs w:val="18"/>
                <w:lang w:eastAsia="en-GB"/>
              </w:rPr>
              <w:t xml:space="preserve">attribute </w:t>
            </w:r>
            <w:r>
              <w:rPr>
                <w:lang w:eastAsia="en-GB"/>
              </w:rPr>
              <w:t>configures the start offset of the first monitoring occasions within the monitoring window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en-GB"/>
              </w:rPr>
              <w:t>), in unit of consecutive detection duration.</w:t>
            </w:r>
          </w:p>
          <w:p w14:paraId="1BA2280F" w14:textId="77777777" w:rsidR="00FC22E8" w:rsidRDefault="00FC22E8">
            <w:pPr>
              <w:pStyle w:val="TAL"/>
              <w:rPr>
                <w:lang w:eastAsia="zh-CN"/>
              </w:rPr>
            </w:pPr>
            <w:proofErr w:type="spellStart"/>
            <w:r>
              <w:rPr>
                <w:lang w:eastAsia="en-GB"/>
              </w:rPr>
              <w:t>gNB</w:t>
            </w:r>
            <w:proofErr w:type="spellEnd"/>
            <w:r>
              <w:rPr>
                <w:lang w:eastAsia="en-GB"/>
              </w:rPr>
              <w:t xml:space="preserve"> starts monitoring potential interference </w:t>
            </w:r>
            <w:r>
              <w:rPr>
                <w:lang w:eastAsia="zh-CN"/>
              </w:rPr>
              <w:t>from the</w:t>
            </w:r>
            <w:r>
              <w:rPr>
                <w:lang w:eastAsia="en-GB"/>
              </w:rPr>
              <w:t xml:space="preserve">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M</m:t>
                  </m:r>
                </m:sub>
              </m:sSub>
            </m:oMath>
            <w:r>
              <w:rPr>
                <w:lang w:eastAsia="zh-CN"/>
              </w:rPr>
              <w:t xml:space="preserve">-th </w:t>
            </w:r>
            <w:r>
              <w:rPr>
                <w:lang w:eastAsia="en-GB"/>
              </w:rPr>
              <w:t>consecutive detection duration in the first complete RIM-RS transmission periodicity (</w:t>
            </w:r>
            <m:oMath>
              <m:sSub>
                <m:sSubPr>
                  <m:ctrlPr>
                    <w:rPr>
                      <w:rFonts w:ascii="Cambria Math" w:hAnsi="Cambria Math" w:cs="SimSun"/>
                      <w:i/>
                      <w:sz w:val="24"/>
                      <w:szCs w:val="24"/>
                      <w:lang w:val="sv-SE" w:eastAsia="en-GB"/>
                    </w:rPr>
                  </m:ctrlPr>
                </m:sSubPr>
                <m:e>
                  <m:r>
                    <w:rPr>
                      <w:rFonts w:ascii="Cambria Math" w:hAnsi="Cambria Math"/>
                      <w:lang w:val="sv-SE" w:eastAsia="en-GB"/>
                    </w:rPr>
                    <m:t>P</m:t>
                  </m:r>
                </m:e>
                <m:sub>
                  <m:r>
                    <m:rPr>
                      <m:nor/>
                    </m:rPr>
                    <w:rPr>
                      <w:rFonts w:ascii="Cambria Math" w:hAnsi="Cambria Math"/>
                      <w:lang w:val="en-US" w:eastAsia="en-GB"/>
                    </w:rPr>
                    <m:t>t</m:t>
                  </m:r>
                </m:sub>
              </m:sSub>
            </m:oMath>
            <w:r>
              <w:rPr>
                <w:lang w:eastAsia="en-GB"/>
              </w:rPr>
              <w:t>) within the monitoring window.</w:t>
            </w:r>
          </w:p>
          <w:p w14:paraId="36E78531" w14:textId="77777777" w:rsidR="00FC22E8" w:rsidRDefault="00FC22E8">
            <w:pPr>
              <w:pStyle w:val="TAL"/>
              <w:rPr>
                <w:lang w:eastAsia="en-GB"/>
              </w:rPr>
            </w:pPr>
          </w:p>
          <w:p w14:paraId="6AED760D" w14:textId="77777777" w:rsidR="00FC22E8" w:rsidRDefault="00FC22E8">
            <w:pPr>
              <w:pStyle w:val="TAL"/>
              <w:rPr>
                <w:lang w:eastAsia="en-GB"/>
              </w:rPr>
            </w:pPr>
            <w:proofErr w:type="spellStart"/>
            <w:r>
              <w:rPr>
                <w:lang w:eastAsia="en-GB"/>
              </w:rPr>
              <w:t>allowedValues</w:t>
            </w:r>
            <w:proofErr w:type="spellEnd"/>
            <w:r>
              <w:rPr>
                <w:lang w:eastAsia="en-GB"/>
              </w:rPr>
              <w:t>: 0,1,2..M-1</w:t>
            </w:r>
          </w:p>
          <w:p w14:paraId="32D6B4FA" w14:textId="77777777" w:rsidR="00FC22E8" w:rsidRDefault="00FC22E8">
            <w:pPr>
              <w:pStyle w:val="TAL"/>
              <w:rPr>
                <w:lang w:eastAsia="en-GB"/>
              </w:rPr>
            </w:pPr>
          </w:p>
          <w:p w14:paraId="71E9B628" w14:textId="77777777" w:rsidR="00FC22E8" w:rsidRDefault="00FC22E8">
            <w:pPr>
              <w:pStyle w:val="TAL"/>
              <w:rPr>
                <w:lang w:eastAsia="zh-CN"/>
              </w:rPr>
            </w:pPr>
            <w:r>
              <w:rPr>
                <w:lang w:eastAsia="zh-CN"/>
              </w:rPr>
              <w:t xml:space="preserve">where M is the </w:t>
            </w:r>
            <w:proofErr w:type="spellStart"/>
            <w:r>
              <w:rPr>
                <w:lang w:eastAsia="en-GB"/>
              </w:rPr>
              <w:t>the</w:t>
            </w:r>
            <w:proofErr w:type="spellEnd"/>
            <w:r>
              <w:rPr>
                <w:lang w:eastAsia="en-GB"/>
              </w:rPr>
              <w:t xml:space="preserve"> interval between adjacent monitoring occasions within the monitoring window (configured by </w:t>
            </w:r>
            <w:proofErr w:type="spellStart"/>
            <w:r>
              <w:rPr>
                <w:rFonts w:ascii="Courier New" w:hAnsi="Courier New" w:cs="Courier New"/>
                <w:szCs w:val="18"/>
                <w:lang w:eastAsia="en-GB"/>
              </w:rPr>
              <w:t>rimRSMonitoringOccasionInterval</w:t>
            </w:r>
            <w:proofErr w:type="spellEnd"/>
            <w:r>
              <w:rPr>
                <w:lang w:eastAsia="en-GB"/>
              </w:rPr>
              <w:t>)</w:t>
            </w:r>
          </w:p>
          <w:p w14:paraId="2DFE067B"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54B7088" w14:textId="77777777" w:rsidR="00FC22E8" w:rsidRDefault="00FC22E8">
            <w:pPr>
              <w:pStyle w:val="TAL"/>
              <w:rPr>
                <w:lang w:eastAsia="en-GB"/>
              </w:rPr>
            </w:pPr>
            <w:r>
              <w:rPr>
                <w:lang w:eastAsia="en-GB"/>
              </w:rPr>
              <w:t>Integer</w:t>
            </w:r>
          </w:p>
          <w:p w14:paraId="3A28CEB3" w14:textId="77777777" w:rsidR="00FC22E8" w:rsidRDefault="00FC22E8">
            <w:pPr>
              <w:pStyle w:val="TAL"/>
              <w:rPr>
                <w:lang w:eastAsia="en-GB"/>
              </w:rPr>
            </w:pPr>
            <w:r>
              <w:rPr>
                <w:lang w:eastAsia="en-GB"/>
              </w:rPr>
              <w:t>multiplicity: 1</w:t>
            </w:r>
          </w:p>
          <w:p w14:paraId="4A8E72D5" w14:textId="77777777" w:rsidR="00FC22E8" w:rsidRDefault="00FC22E8">
            <w:pPr>
              <w:pStyle w:val="TAL"/>
              <w:rPr>
                <w:lang w:eastAsia="en-GB"/>
              </w:rPr>
            </w:pPr>
            <w:proofErr w:type="spellStart"/>
            <w:r>
              <w:rPr>
                <w:lang w:eastAsia="en-GB"/>
              </w:rPr>
              <w:t>isOrdered</w:t>
            </w:r>
            <w:proofErr w:type="spellEnd"/>
            <w:r>
              <w:rPr>
                <w:lang w:eastAsia="en-GB"/>
              </w:rPr>
              <w:t>: N/A</w:t>
            </w:r>
          </w:p>
          <w:p w14:paraId="55D82BFF" w14:textId="77777777" w:rsidR="00FC22E8" w:rsidRDefault="00FC22E8">
            <w:pPr>
              <w:pStyle w:val="TAL"/>
              <w:rPr>
                <w:lang w:eastAsia="en-GB"/>
              </w:rPr>
            </w:pPr>
            <w:proofErr w:type="spellStart"/>
            <w:r>
              <w:rPr>
                <w:lang w:eastAsia="en-GB"/>
              </w:rPr>
              <w:t>isUnique</w:t>
            </w:r>
            <w:proofErr w:type="spellEnd"/>
            <w:r>
              <w:rPr>
                <w:lang w:eastAsia="en-GB"/>
              </w:rPr>
              <w:t>: N/A</w:t>
            </w:r>
          </w:p>
          <w:p w14:paraId="611CAE93" w14:textId="77777777" w:rsidR="00FC22E8" w:rsidRDefault="00FC22E8">
            <w:pPr>
              <w:pStyle w:val="TAL"/>
              <w:rPr>
                <w:lang w:eastAsia="en-GB"/>
              </w:rPr>
            </w:pPr>
            <w:proofErr w:type="spellStart"/>
            <w:r>
              <w:rPr>
                <w:lang w:eastAsia="en-GB"/>
              </w:rPr>
              <w:t>defaultValue</w:t>
            </w:r>
            <w:proofErr w:type="spellEnd"/>
            <w:r>
              <w:rPr>
                <w:lang w:eastAsia="en-GB"/>
              </w:rPr>
              <w:t>: None</w:t>
            </w:r>
          </w:p>
          <w:p w14:paraId="24622E8C"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6652FFD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CE368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victimSetRef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400F8EDF" w14:textId="77777777" w:rsidR="00FC22E8" w:rsidRDefault="00FC22E8">
            <w:pPr>
              <w:pStyle w:val="TAL"/>
              <w:rPr>
                <w:rFonts w:cs="Arial"/>
                <w:lang w:eastAsia="zh-CN"/>
              </w:rPr>
            </w:pPr>
            <w:r>
              <w:rPr>
                <w:rFonts w:cs="Arial"/>
                <w:lang w:eastAsia="en-GB"/>
              </w:rPr>
              <w:t>This attribute contains the DN of a victim Set (</w:t>
            </w:r>
            <w:proofErr w:type="spellStart"/>
            <w:r>
              <w:rPr>
                <w:rFonts w:ascii="Courier New" w:hAnsi="Courier New" w:cs="Courier New"/>
                <w:lang w:eastAsia="en-GB"/>
              </w:rPr>
              <w:t>RimRSSet</w:t>
            </w:r>
            <w:proofErr w:type="spellEnd"/>
            <w:r>
              <w:rPr>
                <w:rFonts w:cs="Arial"/>
                <w:lang w:eastAsia="en-GB"/>
              </w:rPr>
              <w:t xml:space="preserve">) </w:t>
            </w:r>
          </w:p>
          <w:p w14:paraId="2FE8DE13" w14:textId="77777777" w:rsidR="00FC22E8" w:rsidRDefault="00FC22E8">
            <w:pPr>
              <w:pStyle w:val="TAL"/>
              <w:rPr>
                <w:szCs w:val="18"/>
                <w:lang w:eastAsia="en-GB"/>
              </w:rPr>
            </w:pPr>
          </w:p>
          <w:p w14:paraId="139C494F"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6DB51D55"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8334A93" w14:textId="77777777" w:rsidR="00FC22E8" w:rsidRDefault="00FC22E8">
            <w:pPr>
              <w:pStyle w:val="TAL"/>
              <w:rPr>
                <w:rFonts w:cs="Arial"/>
                <w:lang w:eastAsia="en-GB"/>
              </w:rPr>
            </w:pPr>
            <w:r>
              <w:rPr>
                <w:rFonts w:cs="Arial"/>
                <w:lang w:eastAsia="en-GB"/>
              </w:rPr>
              <w:t>type: DN</w:t>
            </w:r>
          </w:p>
          <w:p w14:paraId="42C0DD9E" w14:textId="77777777" w:rsidR="00FC22E8" w:rsidRDefault="00FC22E8">
            <w:pPr>
              <w:pStyle w:val="TAL"/>
              <w:rPr>
                <w:rFonts w:cs="Arial"/>
                <w:lang w:eastAsia="en-GB"/>
              </w:rPr>
            </w:pPr>
            <w:r>
              <w:rPr>
                <w:rFonts w:cs="Arial"/>
                <w:lang w:eastAsia="en-GB"/>
              </w:rPr>
              <w:t>multiplicity: 1</w:t>
            </w:r>
          </w:p>
          <w:p w14:paraId="7C02C5AB"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11663812"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1981C343"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222CA813"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2638A65D" w14:textId="77777777" w:rsidR="00FC22E8" w:rsidRDefault="00FC22E8">
            <w:pPr>
              <w:pStyle w:val="TAL"/>
              <w:rPr>
                <w:lang w:eastAsia="en-GB"/>
              </w:rPr>
            </w:pPr>
          </w:p>
        </w:tc>
      </w:tr>
      <w:tr w:rsidR="00FC22E8" w14:paraId="41FB0ED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2EEFC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aggressorSetRef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38B21A29" w14:textId="77777777" w:rsidR="00FC22E8" w:rsidRDefault="00FC22E8">
            <w:pPr>
              <w:pStyle w:val="TAL"/>
              <w:rPr>
                <w:rFonts w:cs="Arial"/>
                <w:lang w:eastAsia="zh-CN"/>
              </w:rPr>
            </w:pPr>
            <w:r>
              <w:rPr>
                <w:rFonts w:cs="Arial"/>
                <w:lang w:eastAsia="en-GB"/>
              </w:rPr>
              <w:t>This attribute contains the DN of an aggressor Set (</w:t>
            </w:r>
            <w:proofErr w:type="spellStart"/>
            <w:r>
              <w:rPr>
                <w:rFonts w:ascii="Courier New" w:hAnsi="Courier New" w:cs="Courier New"/>
                <w:lang w:eastAsia="en-GB"/>
              </w:rPr>
              <w:t>RimRSSet</w:t>
            </w:r>
            <w:proofErr w:type="spellEnd"/>
            <w:r>
              <w:rPr>
                <w:rFonts w:cs="Arial"/>
                <w:lang w:eastAsia="en-GB"/>
              </w:rPr>
              <w:t xml:space="preserve">) </w:t>
            </w:r>
          </w:p>
          <w:p w14:paraId="23A26173" w14:textId="77777777" w:rsidR="00FC22E8" w:rsidRDefault="00FC22E8">
            <w:pPr>
              <w:pStyle w:val="TAL"/>
              <w:rPr>
                <w:szCs w:val="18"/>
                <w:lang w:eastAsia="en-GB"/>
              </w:rPr>
            </w:pPr>
          </w:p>
          <w:p w14:paraId="2781485A"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25C17ACA"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A9065E9" w14:textId="77777777" w:rsidR="00FC22E8" w:rsidRDefault="00FC22E8">
            <w:pPr>
              <w:pStyle w:val="TAL"/>
              <w:rPr>
                <w:rFonts w:cs="Arial"/>
                <w:lang w:eastAsia="en-GB"/>
              </w:rPr>
            </w:pPr>
            <w:r>
              <w:rPr>
                <w:rFonts w:cs="Arial"/>
                <w:lang w:eastAsia="en-GB"/>
              </w:rPr>
              <w:t>type: DN</w:t>
            </w:r>
          </w:p>
          <w:p w14:paraId="60A25CE8" w14:textId="77777777" w:rsidR="00FC22E8" w:rsidRDefault="00FC22E8">
            <w:pPr>
              <w:pStyle w:val="TAL"/>
              <w:rPr>
                <w:rFonts w:cs="Arial"/>
                <w:lang w:eastAsia="en-GB"/>
              </w:rPr>
            </w:pPr>
            <w:r>
              <w:rPr>
                <w:rFonts w:cs="Arial"/>
                <w:lang w:eastAsia="en-GB"/>
              </w:rPr>
              <w:t>multiplicity: 1</w:t>
            </w:r>
          </w:p>
          <w:p w14:paraId="4FD31223"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6F6BAB18"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xml:space="preserve">: </w:t>
            </w:r>
            <w:r>
              <w:rPr>
                <w:rFonts w:cs="Arial"/>
                <w:lang w:eastAsia="zh-CN"/>
              </w:rPr>
              <w:t>N/A</w:t>
            </w:r>
          </w:p>
          <w:p w14:paraId="108FA48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71A72BE6"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354C0F7D" w14:textId="77777777" w:rsidR="00FC22E8" w:rsidRDefault="00FC22E8">
            <w:pPr>
              <w:pStyle w:val="TAL"/>
              <w:rPr>
                <w:lang w:eastAsia="en-GB"/>
              </w:rPr>
            </w:pPr>
          </w:p>
        </w:tc>
      </w:tr>
      <w:tr w:rsidR="00FC22E8" w14:paraId="6DC5FA4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75458A"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setType</w:t>
            </w:r>
            <w:proofErr w:type="spellEnd"/>
          </w:p>
        </w:tc>
        <w:tc>
          <w:tcPr>
            <w:tcW w:w="5525" w:type="dxa"/>
            <w:tcBorders>
              <w:top w:val="single" w:sz="4" w:space="0" w:color="auto"/>
              <w:left w:val="single" w:sz="4" w:space="0" w:color="auto"/>
              <w:bottom w:val="single" w:sz="4" w:space="0" w:color="auto"/>
              <w:right w:val="single" w:sz="4" w:space="0" w:color="auto"/>
            </w:tcBorders>
          </w:tcPr>
          <w:p w14:paraId="48F9AD81" w14:textId="77777777" w:rsidR="00FC22E8" w:rsidRDefault="00FC22E8">
            <w:pPr>
              <w:pStyle w:val="TAL"/>
              <w:rPr>
                <w:lang w:eastAsia="en-GB"/>
              </w:rPr>
            </w:pPr>
            <w:r>
              <w:rPr>
                <w:lang w:eastAsia="en-GB"/>
              </w:rPr>
              <w:t>The attribute specifies type of a RIM-RS Set .  RIM RS1 is generated and transmitted by victim to indicate its suffering remote interference, and RIM RS2 is generated and transmitted by aggressor to measure if Remote Interference still exist</w:t>
            </w:r>
          </w:p>
          <w:p w14:paraId="2D81F6B2" w14:textId="77777777" w:rsidR="00FC22E8" w:rsidRDefault="00FC22E8">
            <w:pPr>
              <w:pStyle w:val="TAL"/>
              <w:rPr>
                <w:lang w:eastAsia="en-GB"/>
              </w:rPr>
            </w:pPr>
          </w:p>
          <w:p w14:paraId="6DE1D36B" w14:textId="77777777" w:rsidR="00FC22E8" w:rsidRDefault="00FC22E8">
            <w:pPr>
              <w:pStyle w:val="TAL"/>
              <w:rPr>
                <w:lang w:eastAsia="en-GB"/>
              </w:rPr>
            </w:pPr>
            <w:r>
              <w:rPr>
                <w:lang w:eastAsia="en-GB"/>
              </w:rPr>
              <w:t>If the attribute value is “RS1”, the RIM-RS Set is victim set.</w:t>
            </w:r>
          </w:p>
          <w:p w14:paraId="0B789806" w14:textId="77777777" w:rsidR="00FC22E8" w:rsidRDefault="00FC22E8">
            <w:pPr>
              <w:pStyle w:val="TAL"/>
              <w:rPr>
                <w:lang w:eastAsia="en-GB"/>
              </w:rPr>
            </w:pPr>
            <w:r>
              <w:rPr>
                <w:lang w:eastAsia="en-GB"/>
              </w:rPr>
              <w:t>If the attribute value is “RS2”, the RIM-RS Set is aggressor set.</w:t>
            </w:r>
          </w:p>
          <w:p w14:paraId="2C6CE43D" w14:textId="77777777" w:rsidR="00FC22E8" w:rsidRDefault="00FC22E8">
            <w:pPr>
              <w:pStyle w:val="TAL"/>
              <w:rPr>
                <w:lang w:eastAsia="en-GB"/>
              </w:rPr>
            </w:pPr>
          </w:p>
          <w:p w14:paraId="687CCBA1"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w:t>
            </w:r>
          </w:p>
          <w:p w14:paraId="169CC6AB"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RS1, RS2.</w:t>
            </w:r>
          </w:p>
          <w:p w14:paraId="177E462C"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256B45D" w14:textId="77777777" w:rsidR="00FC22E8" w:rsidRDefault="00FC22E8">
            <w:pPr>
              <w:pStyle w:val="TAL"/>
              <w:rPr>
                <w:lang w:eastAsia="en-GB"/>
              </w:rPr>
            </w:pPr>
            <w:r>
              <w:rPr>
                <w:lang w:eastAsia="en-GB"/>
              </w:rPr>
              <w:t>type: ENUM</w:t>
            </w:r>
          </w:p>
          <w:p w14:paraId="33523E56" w14:textId="77777777" w:rsidR="00FC22E8" w:rsidRDefault="00FC22E8">
            <w:pPr>
              <w:pStyle w:val="TAL"/>
              <w:rPr>
                <w:lang w:eastAsia="en-GB"/>
              </w:rPr>
            </w:pPr>
            <w:r>
              <w:rPr>
                <w:lang w:eastAsia="en-GB"/>
              </w:rPr>
              <w:t>multiplicity: 1</w:t>
            </w:r>
          </w:p>
          <w:p w14:paraId="752E27F4" w14:textId="77777777" w:rsidR="00FC22E8" w:rsidRDefault="00FC22E8">
            <w:pPr>
              <w:pStyle w:val="TAL"/>
              <w:rPr>
                <w:lang w:eastAsia="en-GB"/>
              </w:rPr>
            </w:pPr>
            <w:proofErr w:type="spellStart"/>
            <w:r>
              <w:rPr>
                <w:lang w:eastAsia="en-GB"/>
              </w:rPr>
              <w:t>isOrdered</w:t>
            </w:r>
            <w:proofErr w:type="spellEnd"/>
            <w:r>
              <w:rPr>
                <w:lang w:eastAsia="en-GB"/>
              </w:rPr>
              <w:t>: N/A</w:t>
            </w:r>
          </w:p>
          <w:p w14:paraId="06BFBD1F" w14:textId="77777777" w:rsidR="00FC22E8" w:rsidRDefault="00FC22E8">
            <w:pPr>
              <w:pStyle w:val="TAL"/>
              <w:rPr>
                <w:lang w:eastAsia="en-GB"/>
              </w:rPr>
            </w:pPr>
            <w:proofErr w:type="spellStart"/>
            <w:r>
              <w:rPr>
                <w:lang w:eastAsia="en-GB"/>
              </w:rPr>
              <w:t>isUnique</w:t>
            </w:r>
            <w:proofErr w:type="spellEnd"/>
            <w:r>
              <w:rPr>
                <w:lang w:eastAsia="en-GB"/>
              </w:rPr>
              <w:t>: N/A</w:t>
            </w:r>
          </w:p>
          <w:p w14:paraId="04C6FCF2" w14:textId="77777777" w:rsidR="00FC22E8" w:rsidRDefault="00FC22E8">
            <w:pPr>
              <w:pStyle w:val="TAL"/>
              <w:rPr>
                <w:lang w:eastAsia="en-GB"/>
              </w:rPr>
            </w:pPr>
            <w:proofErr w:type="spellStart"/>
            <w:r>
              <w:rPr>
                <w:lang w:eastAsia="en-GB"/>
              </w:rPr>
              <w:t>defaultValue</w:t>
            </w:r>
            <w:proofErr w:type="spellEnd"/>
            <w:r>
              <w:rPr>
                <w:lang w:eastAsia="en-GB"/>
              </w:rPr>
              <w:t>: None</w:t>
            </w:r>
          </w:p>
          <w:p w14:paraId="60E2899B"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DADAB7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1EDF50"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3E69ED62" w14:textId="77777777" w:rsidR="00FC22E8" w:rsidRDefault="00FC22E8">
            <w:pPr>
              <w:pStyle w:val="TAL"/>
              <w:rPr>
                <w:rFonts w:cs="Arial"/>
                <w:lang w:eastAsia="zh-CN"/>
              </w:rPr>
            </w:pPr>
            <w:r>
              <w:rPr>
                <w:rFonts w:cs="Arial"/>
                <w:lang w:eastAsia="en-GB"/>
              </w:rPr>
              <w:t>This attribute contains the DN of a NR Cell (</w:t>
            </w:r>
            <w:proofErr w:type="spellStart"/>
            <w:r>
              <w:rPr>
                <w:rFonts w:ascii="Courier New" w:hAnsi="Courier New" w:cs="Courier New"/>
                <w:lang w:eastAsia="en-GB"/>
              </w:rPr>
              <w:t>NRCellDU</w:t>
            </w:r>
            <w:proofErr w:type="spellEnd"/>
            <w:r>
              <w:rPr>
                <w:rFonts w:cs="Arial"/>
                <w:lang w:eastAsia="en-GB"/>
              </w:rPr>
              <w:t xml:space="preserve">) </w:t>
            </w:r>
          </w:p>
          <w:p w14:paraId="00C4A2F8" w14:textId="77777777" w:rsidR="00FC22E8" w:rsidRDefault="00FC22E8">
            <w:pPr>
              <w:pStyle w:val="TAL"/>
              <w:rPr>
                <w:szCs w:val="18"/>
                <w:lang w:eastAsia="en-GB"/>
              </w:rPr>
            </w:pPr>
          </w:p>
          <w:p w14:paraId="12ACB9D2"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076169D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F25ECBA" w14:textId="77777777" w:rsidR="00FC22E8" w:rsidRDefault="00FC22E8">
            <w:pPr>
              <w:pStyle w:val="TAL"/>
              <w:rPr>
                <w:rFonts w:cs="Arial"/>
                <w:lang w:eastAsia="en-GB"/>
              </w:rPr>
            </w:pPr>
            <w:r>
              <w:rPr>
                <w:rFonts w:cs="Arial"/>
                <w:lang w:eastAsia="en-GB"/>
              </w:rPr>
              <w:t>type: DN</w:t>
            </w:r>
          </w:p>
          <w:p w14:paraId="2CF783AF" w14:textId="77777777" w:rsidR="00FC22E8" w:rsidRDefault="00FC22E8">
            <w:pPr>
              <w:pStyle w:val="TAL"/>
              <w:rPr>
                <w:rFonts w:cs="Arial"/>
                <w:lang w:eastAsia="en-GB"/>
              </w:rPr>
            </w:pPr>
            <w:r>
              <w:rPr>
                <w:rFonts w:cs="Arial"/>
                <w:lang w:eastAsia="en-GB"/>
              </w:rPr>
              <w:t>multiplicity: *</w:t>
            </w:r>
          </w:p>
          <w:p w14:paraId="2E83A625"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False</w:t>
            </w:r>
          </w:p>
          <w:p w14:paraId="0B899D8E" w14:textId="77777777" w:rsidR="00FC22E8" w:rsidRDefault="00FC22E8">
            <w:pPr>
              <w:pStyle w:val="TAL"/>
              <w:rPr>
                <w:rFonts w:cs="Arial"/>
                <w:lang w:eastAsia="zh-CN"/>
              </w:rPr>
            </w:pPr>
            <w:proofErr w:type="spellStart"/>
            <w:r>
              <w:rPr>
                <w:rFonts w:cs="Arial"/>
                <w:lang w:eastAsia="en-GB"/>
              </w:rPr>
              <w:t>isUnique</w:t>
            </w:r>
            <w:proofErr w:type="spellEnd"/>
            <w:r>
              <w:rPr>
                <w:rFonts w:cs="Arial"/>
                <w:lang w:eastAsia="en-GB"/>
              </w:rPr>
              <w:t>: T</w:t>
            </w:r>
            <w:r>
              <w:rPr>
                <w:rFonts w:cs="Arial"/>
                <w:lang w:eastAsia="zh-CN"/>
              </w:rPr>
              <w:t>rue</w:t>
            </w:r>
          </w:p>
          <w:p w14:paraId="396E0855"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4D42841D" w14:textId="77777777" w:rsidR="00FC22E8" w:rsidRDefault="00FC22E8">
            <w:pPr>
              <w:pStyle w:val="TAL"/>
              <w:rPr>
                <w:rFonts w:cs="Arial"/>
                <w:szCs w:val="18"/>
                <w:lang w:eastAsia="en-GB"/>
              </w:rPr>
            </w:pPr>
            <w:proofErr w:type="spellStart"/>
            <w:r>
              <w:rPr>
                <w:rFonts w:cs="Arial"/>
                <w:lang w:eastAsia="en-GB"/>
              </w:rPr>
              <w:t>isNullable</w:t>
            </w:r>
            <w:proofErr w:type="spellEnd"/>
            <w:r>
              <w:rPr>
                <w:rFonts w:cs="Arial"/>
                <w:lang w:eastAsia="en-GB"/>
              </w:rPr>
              <w:t xml:space="preserve">: </w:t>
            </w:r>
            <w:r>
              <w:rPr>
                <w:rFonts w:cs="Arial"/>
                <w:szCs w:val="18"/>
                <w:lang w:eastAsia="en-GB"/>
              </w:rPr>
              <w:t>False</w:t>
            </w:r>
          </w:p>
          <w:p w14:paraId="0BD32135" w14:textId="77777777" w:rsidR="00FC22E8" w:rsidRDefault="00FC22E8">
            <w:pPr>
              <w:pStyle w:val="TAL"/>
              <w:rPr>
                <w:lang w:eastAsia="en-GB"/>
              </w:rPr>
            </w:pPr>
          </w:p>
        </w:tc>
      </w:tr>
      <w:tr w:rsidR="00FC22E8" w14:paraId="6C34A90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9803CB"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44D65D7C" w14:textId="77777777" w:rsidR="00FC22E8" w:rsidRDefault="00FC22E8">
            <w:pPr>
              <w:pStyle w:val="TAL"/>
              <w:rPr>
                <w:lang w:eastAsia="en-GB"/>
              </w:rPr>
            </w:pPr>
            <w:r>
              <w:rPr>
                <w:lang w:eastAsia="en-GB"/>
              </w:rPr>
              <w:t>This indicates if EN-DC is allowed or prohibited.</w:t>
            </w:r>
          </w:p>
          <w:p w14:paraId="6ECD369C" w14:textId="77777777" w:rsidR="00FC22E8" w:rsidRDefault="00FC22E8">
            <w:pPr>
              <w:pStyle w:val="TAL"/>
              <w:rPr>
                <w:lang w:eastAsia="en-GB"/>
              </w:rPr>
            </w:pPr>
          </w:p>
          <w:p w14:paraId="51B4F356" w14:textId="77777777" w:rsidR="00FC22E8" w:rsidRDefault="00FC22E8">
            <w:pPr>
              <w:pStyle w:val="TAL"/>
              <w:rPr>
                <w:lang w:eastAsia="en-GB"/>
              </w:rPr>
            </w:pPr>
            <w:r>
              <w:rPr>
                <w:lang w:eastAsia="en-GB"/>
              </w:rPr>
              <w:t xml:space="preserve">If TRUE, the target cell is allowed </w:t>
            </w:r>
            <w:r>
              <w:rPr>
                <w:lang w:eastAsia="zh-CN"/>
              </w:rPr>
              <w:t>to be used for EN-DC</w:t>
            </w:r>
            <w:r>
              <w:rPr>
                <w:lang w:eastAsia="en-GB"/>
              </w:rPr>
              <w:t xml:space="preserve">.  The target cell is referenced by the </w:t>
            </w:r>
            <w:proofErr w:type="spellStart"/>
            <w:r>
              <w:rPr>
                <w:rFonts w:ascii="Courier New" w:hAnsi="Courier New" w:cs="Courier New"/>
                <w:lang w:eastAsia="en-GB"/>
              </w:rPr>
              <w:t>NRCellRelation</w:t>
            </w:r>
            <w:proofErr w:type="spellEnd"/>
            <w:r>
              <w:rPr>
                <w:lang w:eastAsia="en-GB"/>
              </w:rPr>
              <w:t xml:space="preserve"> that contains this </w:t>
            </w:r>
            <w:proofErr w:type="spellStart"/>
            <w:r>
              <w:rPr>
                <w:rFonts w:ascii="Courier New" w:hAnsi="Courier New" w:cs="Courier New"/>
                <w:lang w:eastAsia="en-GB"/>
              </w:rPr>
              <w:t>isENDCAllowed</w:t>
            </w:r>
            <w:proofErr w:type="spellEnd"/>
            <w:r>
              <w:rPr>
                <w:lang w:eastAsia="en-GB"/>
              </w:rPr>
              <w:t xml:space="preserve">. </w:t>
            </w:r>
          </w:p>
          <w:p w14:paraId="25E7FD0A" w14:textId="77777777" w:rsidR="00FC22E8" w:rsidRDefault="00FC22E8">
            <w:pPr>
              <w:pStyle w:val="TAL"/>
              <w:rPr>
                <w:lang w:eastAsia="en-GB"/>
              </w:rPr>
            </w:pPr>
          </w:p>
          <w:p w14:paraId="4FE33775" w14:textId="77777777" w:rsidR="00FC22E8" w:rsidRDefault="00FC22E8">
            <w:pPr>
              <w:pStyle w:val="TAL"/>
              <w:rPr>
                <w:lang w:eastAsia="zh-CN"/>
              </w:rPr>
            </w:pPr>
            <w:r>
              <w:rPr>
                <w:lang w:eastAsia="en-GB"/>
              </w:rPr>
              <w:t>If FALSE, EN-DC shall not be allowed.</w:t>
            </w:r>
          </w:p>
          <w:p w14:paraId="5AD360A3" w14:textId="77777777" w:rsidR="00FC22E8" w:rsidRDefault="00FC22E8">
            <w:pPr>
              <w:pStyle w:val="TAL"/>
              <w:rPr>
                <w:lang w:eastAsia="zh-CN"/>
              </w:rPr>
            </w:pPr>
          </w:p>
          <w:p w14:paraId="7A2F44F2" w14:textId="77777777" w:rsidR="00FC22E8" w:rsidRDefault="00FC22E8">
            <w:pPr>
              <w:keepNext/>
              <w:keepLines/>
              <w:spacing w:after="0"/>
              <w:rPr>
                <w:lang w:eastAsia="zh-CN"/>
              </w:rPr>
            </w:pPr>
            <w:proofErr w:type="spellStart"/>
            <w:r>
              <w:rPr>
                <w:rFonts w:cs="Arial"/>
                <w:szCs w:val="18"/>
                <w:lang w:eastAsia="en-GB"/>
              </w:rPr>
              <w:t>allowedValues</w:t>
            </w:r>
            <w:proofErr w:type="spellEnd"/>
            <w:r>
              <w:rPr>
                <w:rFonts w:cs="Arial"/>
                <w:szCs w:val="18"/>
                <w:lang w:eastAsia="en-GB"/>
              </w:rPr>
              <w:t>: TRUE,FALSE</w:t>
            </w:r>
          </w:p>
        </w:tc>
        <w:tc>
          <w:tcPr>
            <w:tcW w:w="2437" w:type="dxa"/>
            <w:tcBorders>
              <w:top w:val="single" w:sz="4" w:space="0" w:color="auto"/>
              <w:left w:val="single" w:sz="4" w:space="0" w:color="auto"/>
              <w:bottom w:val="single" w:sz="4" w:space="0" w:color="auto"/>
              <w:right w:val="single" w:sz="4" w:space="0" w:color="auto"/>
            </w:tcBorders>
            <w:hideMark/>
          </w:tcPr>
          <w:p w14:paraId="02750229" w14:textId="77777777" w:rsidR="00FC22E8" w:rsidRDefault="00FC22E8">
            <w:pPr>
              <w:pStyle w:val="TAL"/>
              <w:rPr>
                <w:rFonts w:cs="Arial"/>
                <w:lang w:eastAsia="en-GB"/>
              </w:rPr>
            </w:pPr>
            <w:r>
              <w:rPr>
                <w:rFonts w:cs="Arial"/>
                <w:lang w:eastAsia="en-GB"/>
              </w:rPr>
              <w:t xml:space="preserve">type: </w:t>
            </w:r>
            <w:r>
              <w:rPr>
                <w:rFonts w:cs="Arial"/>
                <w:szCs w:val="18"/>
                <w:lang w:eastAsia="en-GB"/>
              </w:rPr>
              <w:t>Boolean</w:t>
            </w:r>
          </w:p>
          <w:p w14:paraId="5DE09750" w14:textId="77777777" w:rsidR="00FC22E8" w:rsidRDefault="00FC22E8">
            <w:pPr>
              <w:pStyle w:val="TAL"/>
              <w:rPr>
                <w:rFonts w:cs="Arial"/>
                <w:lang w:eastAsia="en-GB"/>
              </w:rPr>
            </w:pPr>
            <w:r>
              <w:rPr>
                <w:rFonts w:cs="Arial"/>
                <w:lang w:eastAsia="en-GB"/>
              </w:rPr>
              <w:t>multiplicity: 1</w:t>
            </w:r>
          </w:p>
          <w:p w14:paraId="0C19CFA7" w14:textId="77777777" w:rsidR="00FC22E8" w:rsidRDefault="00FC22E8">
            <w:pPr>
              <w:pStyle w:val="TAL"/>
              <w:rPr>
                <w:rFonts w:cs="Arial"/>
                <w:lang w:eastAsia="en-GB"/>
              </w:rPr>
            </w:pPr>
            <w:proofErr w:type="spellStart"/>
            <w:r>
              <w:rPr>
                <w:rFonts w:cs="Arial"/>
                <w:lang w:eastAsia="en-GB"/>
              </w:rPr>
              <w:t>isOrdered</w:t>
            </w:r>
            <w:proofErr w:type="spellEnd"/>
            <w:r>
              <w:rPr>
                <w:rFonts w:cs="Arial"/>
                <w:lang w:eastAsia="en-GB"/>
              </w:rPr>
              <w:t>: N/A</w:t>
            </w:r>
          </w:p>
          <w:p w14:paraId="55400040" w14:textId="77777777" w:rsidR="00FC22E8" w:rsidRDefault="00FC22E8">
            <w:pPr>
              <w:pStyle w:val="TAL"/>
              <w:rPr>
                <w:rFonts w:cs="Arial"/>
                <w:lang w:eastAsia="en-GB"/>
              </w:rPr>
            </w:pPr>
            <w:proofErr w:type="spellStart"/>
            <w:r>
              <w:rPr>
                <w:rFonts w:cs="Arial"/>
                <w:lang w:eastAsia="en-GB"/>
              </w:rPr>
              <w:t>isUnique</w:t>
            </w:r>
            <w:proofErr w:type="spellEnd"/>
            <w:r>
              <w:rPr>
                <w:rFonts w:cs="Arial"/>
                <w:lang w:eastAsia="en-GB"/>
              </w:rPr>
              <w:t>: N/A</w:t>
            </w:r>
          </w:p>
          <w:p w14:paraId="13567523" w14:textId="77777777" w:rsidR="00FC22E8" w:rsidRDefault="00FC22E8">
            <w:pPr>
              <w:pStyle w:val="TAL"/>
              <w:rPr>
                <w:rFonts w:cs="Arial"/>
                <w:lang w:eastAsia="en-GB"/>
              </w:rPr>
            </w:pPr>
            <w:proofErr w:type="spellStart"/>
            <w:r>
              <w:rPr>
                <w:rFonts w:cs="Arial"/>
                <w:lang w:eastAsia="en-GB"/>
              </w:rPr>
              <w:t>defaultValue</w:t>
            </w:r>
            <w:proofErr w:type="spellEnd"/>
            <w:r>
              <w:rPr>
                <w:rFonts w:cs="Arial"/>
                <w:lang w:eastAsia="en-GB"/>
              </w:rPr>
              <w:t>: None</w:t>
            </w:r>
          </w:p>
          <w:p w14:paraId="76D88A0A" w14:textId="77777777" w:rsidR="00FC22E8" w:rsidRDefault="00FC22E8">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FC22E8" w14:paraId="0298875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455413" w14:textId="77777777" w:rsidR="00FC22E8" w:rsidRDefault="00FC22E8">
            <w:pPr>
              <w:pStyle w:val="Default"/>
              <w:rPr>
                <w:rFonts w:ascii="Courier New" w:hAnsi="Courier New" w:cs="Courier New"/>
                <w:sz w:val="18"/>
                <w:szCs w:val="18"/>
                <w:lang w:eastAsia="zh-CN"/>
              </w:rPr>
            </w:pPr>
            <w:r>
              <w:rPr>
                <w:rFonts w:ascii="Courier" w:hAnsi="Courier"/>
                <w:sz w:val="18"/>
                <w:szCs w:val="18"/>
                <w:lang w:eastAsia="en-GB"/>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6DB73158"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GeNBIds</w:t>
            </w:r>
            <w:proofErr w:type="spellEnd"/>
            <w:r>
              <w:rPr>
                <w:rFonts w:ascii="Arial" w:hAnsi="Arial"/>
                <w:sz w:val="18"/>
                <w:lang w:eastAsia="en-GB"/>
              </w:rPr>
              <w:t xml:space="preserve">. If the target node </w:t>
            </w:r>
            <w:proofErr w:type="spellStart"/>
            <w:r>
              <w:rPr>
                <w:rFonts w:ascii="Arial" w:hAnsi="Arial"/>
                <w:sz w:val="18"/>
                <w:lang w:eastAsia="en-GB"/>
              </w:rPr>
              <w:t>GeNBId</w:t>
            </w:r>
            <w:proofErr w:type="spellEnd"/>
            <w:r>
              <w:rPr>
                <w:rFonts w:ascii="Arial" w:hAnsi="Arial"/>
                <w:sz w:val="18"/>
                <w:lang w:eastAsia="en-GB"/>
              </w:rPr>
              <w:t xml:space="preserve"> is a member of the source node’s </w:t>
            </w:r>
            <w:r>
              <w:rPr>
                <w:rFonts w:ascii="Courier New" w:hAnsi="Courier New" w:cs="Courier New"/>
                <w:sz w:val="18"/>
                <w:lang w:eastAsia="en-GB"/>
              </w:rPr>
              <w:t>NRCellCU.x2BlockList</w:t>
            </w:r>
            <w:r>
              <w:rPr>
                <w:rFonts w:ascii="Arial" w:hAnsi="Arial"/>
                <w:sz w:val="18"/>
                <w:lang w:eastAsia="en-GB"/>
              </w:rPr>
              <w:t xml:space="preserve">, the source node is: </w:t>
            </w:r>
          </w:p>
          <w:p w14:paraId="27ECF202" w14:textId="77777777" w:rsidR="00FC22E8" w:rsidRDefault="00FC22E8">
            <w:pPr>
              <w:keepNext/>
              <w:keepLines/>
              <w:spacing w:after="0"/>
              <w:rPr>
                <w:rFonts w:ascii="Arial" w:hAnsi="Arial"/>
                <w:sz w:val="18"/>
                <w:lang w:eastAsia="en-GB"/>
              </w:rPr>
            </w:pPr>
          </w:p>
          <w:p w14:paraId="480D0613" w14:textId="77777777" w:rsidR="00FC22E8" w:rsidRDefault="00FC22E8">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prohibited from sending X2 connection requests to the target node;</w:t>
            </w:r>
          </w:p>
          <w:p w14:paraId="36AEEE74" w14:textId="77777777" w:rsidR="00FC22E8" w:rsidRDefault="00FC22E8">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forced to tear down an established X2 connection to the target node;</w:t>
            </w:r>
          </w:p>
          <w:p w14:paraId="6FFEB307" w14:textId="77777777" w:rsidR="00FC22E8" w:rsidRDefault="00FC22E8">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not allowed to accept incoming X2 connection requests from the target node.</w:t>
            </w:r>
          </w:p>
          <w:p w14:paraId="1926FA0C" w14:textId="77777777" w:rsidR="00FC22E8" w:rsidRDefault="00FC22E8">
            <w:pPr>
              <w:keepNext/>
              <w:keepLines/>
              <w:spacing w:after="0"/>
              <w:rPr>
                <w:rFonts w:ascii="Arial" w:hAnsi="Arial"/>
                <w:sz w:val="18"/>
                <w:lang w:eastAsia="en-GB"/>
              </w:rPr>
            </w:pPr>
          </w:p>
          <w:p w14:paraId="0753646C"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x2AllowList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in </w:t>
            </w:r>
            <w:r>
              <w:rPr>
                <w:rFonts w:ascii="Courier New" w:hAnsi="Courier New" w:cs="Courier New"/>
                <w:snapToGrid w:val="0"/>
                <w:sz w:val="18"/>
                <w:lang w:eastAsia="en-GB"/>
              </w:rPr>
              <w:t>x2AllowList</w:t>
            </w:r>
            <w:r>
              <w:rPr>
                <w:rFonts w:ascii="Arial" w:hAnsi="Arial"/>
                <w:sz w:val="18"/>
                <w:lang w:eastAsia="en-GB"/>
              </w:rPr>
              <w:t xml:space="preserve"> shall be treated as if it is absent.</w:t>
            </w:r>
          </w:p>
          <w:p w14:paraId="25403058" w14:textId="77777777" w:rsidR="00FC22E8" w:rsidRDefault="00FC22E8">
            <w:pPr>
              <w:keepNext/>
              <w:keepLines/>
              <w:spacing w:after="0"/>
              <w:rPr>
                <w:rFonts w:ascii="Arial" w:hAnsi="Arial"/>
                <w:sz w:val="18"/>
                <w:lang w:eastAsia="en-GB"/>
              </w:rPr>
            </w:pPr>
          </w:p>
          <w:p w14:paraId="2A8B60C9"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00CB71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D7DBEB"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6E1CB0EB" w14:textId="77777777" w:rsidR="00FC22E8" w:rsidRDefault="00FC22E8">
            <w:pPr>
              <w:keepNext/>
              <w:keepLines/>
              <w:spacing w:after="0"/>
              <w:rPr>
                <w:rFonts w:ascii="Arial" w:hAnsi="Arial"/>
                <w:sz w:val="18"/>
                <w:lang w:eastAsia="zh-CN"/>
              </w:rPr>
            </w:pPr>
            <w:r>
              <w:rPr>
                <w:rFonts w:ascii="Arial" w:hAnsi="Arial"/>
                <w:sz w:val="18"/>
                <w:lang w:eastAsia="en-GB"/>
              </w:rPr>
              <w:t>multiplicity: 0..*</w:t>
            </w:r>
          </w:p>
          <w:p w14:paraId="5DBC0C73"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23672F8"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DE549BE"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04AD9F5"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35312748"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8CC77C"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xnBlockList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23CDA057"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cs="Arial"/>
                <w:sz w:val="18"/>
                <w:lang w:eastAsia="en-GB"/>
              </w:rPr>
              <w:t>GgNBIds</w:t>
            </w:r>
            <w:proofErr w:type="spellEnd"/>
            <w:r>
              <w:rPr>
                <w:rFonts w:ascii="Arial" w:hAnsi="Arial"/>
                <w:sz w:val="18"/>
                <w:lang w:eastAsia="en-GB"/>
              </w:rPr>
              <w:t xml:space="preserve">. If the target node </w:t>
            </w:r>
            <w:proofErr w:type="spellStart"/>
            <w:r>
              <w:rPr>
                <w:rFonts w:ascii="Arial" w:hAnsi="Arial"/>
                <w:sz w:val="18"/>
                <w:lang w:eastAsia="en-GB"/>
              </w:rPr>
              <w:t>GgNBId</w:t>
            </w:r>
            <w:proofErr w:type="spellEnd"/>
            <w:r>
              <w:rPr>
                <w:rFonts w:ascii="Arial" w:hAnsi="Arial"/>
                <w:sz w:val="18"/>
                <w:lang w:eastAsia="en-GB"/>
              </w:rPr>
              <w:t xml:space="preserve"> is a member of the source node’s </w:t>
            </w:r>
            <w:proofErr w:type="spellStart"/>
            <w:r>
              <w:rPr>
                <w:rFonts w:ascii="Courier New" w:hAnsi="Courier New" w:cs="Courier New"/>
                <w:sz w:val="18"/>
                <w:lang w:eastAsia="en-GB"/>
              </w:rPr>
              <w:t>NRCellCU.xnBlockList</w:t>
            </w:r>
            <w:proofErr w:type="spellEnd"/>
            <w:r>
              <w:rPr>
                <w:rFonts w:ascii="Arial" w:hAnsi="Arial"/>
                <w:sz w:val="18"/>
                <w:lang w:eastAsia="en-GB"/>
              </w:rPr>
              <w:t xml:space="preserve">, the source node is: </w:t>
            </w:r>
          </w:p>
          <w:p w14:paraId="228CEE3E" w14:textId="77777777" w:rsidR="00FC22E8" w:rsidRDefault="00FC22E8">
            <w:pPr>
              <w:keepNext/>
              <w:keepLines/>
              <w:spacing w:after="0"/>
              <w:rPr>
                <w:rFonts w:ascii="Arial" w:hAnsi="Arial"/>
                <w:sz w:val="18"/>
                <w:lang w:eastAsia="en-GB"/>
              </w:rPr>
            </w:pPr>
          </w:p>
          <w:p w14:paraId="139C82B0" w14:textId="77777777" w:rsidR="00FC22E8" w:rsidRDefault="00FC22E8">
            <w:pPr>
              <w:keepNext/>
              <w:keepLines/>
              <w:spacing w:after="0"/>
              <w:rPr>
                <w:rFonts w:ascii="Arial" w:hAnsi="Arial"/>
                <w:sz w:val="18"/>
                <w:lang w:eastAsia="en-GB"/>
              </w:rPr>
            </w:pPr>
            <w:r>
              <w:rPr>
                <w:rFonts w:ascii="Arial" w:hAnsi="Arial"/>
                <w:sz w:val="18"/>
                <w:lang w:eastAsia="en-GB"/>
              </w:rPr>
              <w:t>1)</w:t>
            </w:r>
            <w:r>
              <w:rPr>
                <w:rFonts w:ascii="Arial" w:hAnsi="Arial"/>
                <w:sz w:val="18"/>
                <w:lang w:eastAsia="en-GB"/>
              </w:rPr>
              <w:tab/>
              <w:t xml:space="preserve">prohibited from sending </w:t>
            </w:r>
            <w:proofErr w:type="spellStart"/>
            <w:r>
              <w:rPr>
                <w:rFonts w:ascii="Arial" w:hAnsi="Arial"/>
                <w:sz w:val="18"/>
                <w:lang w:eastAsia="en-GB"/>
              </w:rPr>
              <w:t>Xn</w:t>
            </w:r>
            <w:proofErr w:type="spellEnd"/>
            <w:r>
              <w:rPr>
                <w:rFonts w:ascii="Arial" w:hAnsi="Arial"/>
                <w:sz w:val="18"/>
                <w:lang w:eastAsia="en-GB"/>
              </w:rPr>
              <w:t xml:space="preserve"> connection requests to the target node;</w:t>
            </w:r>
          </w:p>
          <w:p w14:paraId="764E5C52" w14:textId="77777777" w:rsidR="00FC22E8" w:rsidRDefault="00FC22E8">
            <w:pPr>
              <w:keepNext/>
              <w:keepLines/>
              <w:spacing w:after="0"/>
              <w:rPr>
                <w:rFonts w:ascii="Arial" w:hAnsi="Arial"/>
                <w:sz w:val="18"/>
                <w:lang w:eastAsia="en-GB"/>
              </w:rPr>
            </w:pPr>
            <w:r>
              <w:rPr>
                <w:rFonts w:ascii="Arial" w:hAnsi="Arial"/>
                <w:sz w:val="18"/>
                <w:lang w:eastAsia="en-GB"/>
              </w:rPr>
              <w:t>2)</w:t>
            </w:r>
            <w:r>
              <w:rPr>
                <w:rFonts w:ascii="Arial" w:hAnsi="Arial"/>
                <w:sz w:val="18"/>
                <w:lang w:eastAsia="en-GB"/>
              </w:rPr>
              <w:tab/>
              <w:t xml:space="preserve">forced to tear down an established </w:t>
            </w:r>
            <w:proofErr w:type="spellStart"/>
            <w:r>
              <w:rPr>
                <w:rFonts w:ascii="Arial" w:hAnsi="Arial"/>
                <w:sz w:val="18"/>
                <w:lang w:eastAsia="en-GB"/>
              </w:rPr>
              <w:t>Xn</w:t>
            </w:r>
            <w:proofErr w:type="spellEnd"/>
            <w:r>
              <w:rPr>
                <w:rFonts w:ascii="Arial" w:hAnsi="Arial"/>
                <w:sz w:val="18"/>
                <w:lang w:eastAsia="en-GB"/>
              </w:rPr>
              <w:t xml:space="preserve"> connection to the target node;</w:t>
            </w:r>
          </w:p>
          <w:p w14:paraId="3738B372" w14:textId="77777777" w:rsidR="00FC22E8" w:rsidRDefault="00FC22E8">
            <w:pPr>
              <w:keepNext/>
              <w:keepLines/>
              <w:spacing w:after="0"/>
              <w:rPr>
                <w:rFonts w:ascii="Arial" w:hAnsi="Arial"/>
                <w:sz w:val="18"/>
                <w:lang w:eastAsia="en-GB"/>
              </w:rPr>
            </w:pPr>
            <w:r>
              <w:rPr>
                <w:rFonts w:ascii="Arial" w:hAnsi="Arial"/>
                <w:sz w:val="18"/>
                <w:lang w:eastAsia="en-GB"/>
              </w:rPr>
              <w:t>3)</w:t>
            </w:r>
            <w:r>
              <w:rPr>
                <w:rFonts w:ascii="Arial" w:hAnsi="Arial"/>
                <w:sz w:val="18"/>
                <w:lang w:eastAsia="en-GB"/>
              </w:rPr>
              <w:tab/>
              <w:t xml:space="preserve">not allowed to accept incoming </w:t>
            </w:r>
            <w:proofErr w:type="spellStart"/>
            <w:r>
              <w:rPr>
                <w:rFonts w:ascii="Arial" w:hAnsi="Arial"/>
                <w:sz w:val="18"/>
                <w:lang w:eastAsia="en-GB"/>
              </w:rPr>
              <w:t>Xn</w:t>
            </w:r>
            <w:proofErr w:type="spellEnd"/>
            <w:r>
              <w:rPr>
                <w:rFonts w:ascii="Arial" w:hAnsi="Arial"/>
                <w:sz w:val="18"/>
                <w:lang w:eastAsia="en-GB"/>
              </w:rPr>
              <w:t xml:space="preserve"> connection requests from the target node.</w:t>
            </w:r>
          </w:p>
          <w:p w14:paraId="1548E76C" w14:textId="77777777" w:rsidR="00FC22E8" w:rsidRDefault="00FC22E8">
            <w:pPr>
              <w:keepNext/>
              <w:keepLines/>
              <w:spacing w:after="0"/>
              <w:rPr>
                <w:rFonts w:ascii="Arial" w:hAnsi="Arial"/>
                <w:sz w:val="18"/>
                <w:lang w:eastAsia="en-GB"/>
              </w:rPr>
            </w:pPr>
          </w:p>
          <w:p w14:paraId="28E2C6E5"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GgNBId</w:t>
            </w:r>
            <w:proofErr w:type="spellEnd"/>
            <w:r>
              <w:rPr>
                <w:rFonts w:ascii="Arial" w:hAnsi="Arial"/>
                <w:sz w:val="18"/>
                <w:lang w:eastAsia="en-GB"/>
              </w:rPr>
              <w:t xml:space="preserve"> 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xnAllowList</w:t>
            </w:r>
            <w:proofErr w:type="spellEnd"/>
            <w:r>
              <w:rPr>
                <w:rFonts w:ascii="Arial" w:hAnsi="Arial"/>
                <w:sz w:val="18"/>
                <w:lang w:eastAsia="en-GB"/>
              </w:rPr>
              <w:t xml:space="preserve">. In such case, the </w:t>
            </w:r>
            <w:proofErr w:type="spellStart"/>
            <w:r>
              <w:rPr>
                <w:rFonts w:ascii="Arial" w:hAnsi="Arial"/>
                <w:sz w:val="18"/>
                <w:lang w:eastAsia="en-GB"/>
              </w:rPr>
              <w:t>GgNBId</w:t>
            </w:r>
            <w:proofErr w:type="spellEnd"/>
            <w:r>
              <w:rPr>
                <w:rFonts w:ascii="Arial" w:hAnsi="Arial"/>
                <w:sz w:val="18"/>
                <w:lang w:eastAsia="en-GB"/>
              </w:rPr>
              <w:t xml:space="preserve"> in </w:t>
            </w:r>
            <w:proofErr w:type="spellStart"/>
            <w:r>
              <w:rPr>
                <w:rFonts w:ascii="Courier New" w:hAnsi="Courier New" w:cs="Courier New"/>
                <w:snapToGrid w:val="0"/>
                <w:sz w:val="18"/>
                <w:lang w:eastAsia="en-GB"/>
              </w:rPr>
              <w:t>xnAllowList</w:t>
            </w:r>
            <w:proofErr w:type="spellEnd"/>
            <w:r>
              <w:rPr>
                <w:rFonts w:ascii="Arial" w:hAnsi="Arial"/>
                <w:sz w:val="18"/>
                <w:lang w:eastAsia="en-GB"/>
              </w:rPr>
              <w:t xml:space="preserve"> shall be treated as if it is absent.</w:t>
            </w:r>
          </w:p>
          <w:p w14:paraId="1EF4FC8F" w14:textId="77777777" w:rsidR="00FC22E8" w:rsidRDefault="00FC22E8">
            <w:pPr>
              <w:keepNext/>
              <w:keepLines/>
              <w:spacing w:after="0"/>
              <w:rPr>
                <w:rFonts w:ascii="Arial" w:hAnsi="Arial"/>
                <w:sz w:val="18"/>
                <w:lang w:eastAsia="en-GB"/>
              </w:rPr>
            </w:pPr>
          </w:p>
          <w:p w14:paraId="3789CAB9"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C32EDB4"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08D5EBB5" w14:textId="77777777" w:rsidR="00FC22E8" w:rsidRDefault="00FC22E8">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11C04604"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4AB0F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473BF5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780044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3AF319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BCC8ED" w14:textId="77777777" w:rsidR="00FC22E8" w:rsidRDefault="00FC22E8">
            <w:pPr>
              <w:pStyle w:val="Default"/>
              <w:rPr>
                <w:rFonts w:ascii="Courier New" w:hAnsi="Courier New" w:cs="Courier New"/>
                <w:sz w:val="18"/>
                <w:szCs w:val="18"/>
                <w:lang w:eastAsia="zh-CN"/>
              </w:rPr>
            </w:pPr>
            <w:r>
              <w:rPr>
                <w:rFonts w:ascii="Courier" w:hAnsi="Courier"/>
                <w:sz w:val="18"/>
                <w:szCs w:val="18"/>
                <w:lang w:eastAsia="en-GB"/>
              </w:rPr>
              <w:t>x2AllowList</w:t>
            </w:r>
          </w:p>
        </w:tc>
        <w:tc>
          <w:tcPr>
            <w:tcW w:w="5525" w:type="dxa"/>
            <w:tcBorders>
              <w:top w:val="single" w:sz="4" w:space="0" w:color="auto"/>
              <w:left w:val="single" w:sz="4" w:space="0" w:color="auto"/>
              <w:bottom w:val="single" w:sz="4" w:space="0" w:color="auto"/>
              <w:right w:val="single" w:sz="4" w:space="0" w:color="auto"/>
            </w:tcBorders>
          </w:tcPr>
          <w:p w14:paraId="1A7508C9"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a list of </w:t>
            </w:r>
            <w:proofErr w:type="spellStart"/>
            <w:r>
              <w:rPr>
                <w:rFonts w:ascii="Arial" w:hAnsi="Arial" w:cs="Arial"/>
                <w:sz w:val="18"/>
                <w:lang w:eastAsia="en-GB"/>
              </w:rPr>
              <w:t>GeNBIds</w:t>
            </w:r>
            <w:proofErr w:type="spellEnd"/>
            <w:r>
              <w:rPr>
                <w:rFonts w:ascii="Arial" w:hAnsi="Arial" w:cs="Arial"/>
                <w:sz w:val="18"/>
                <w:lang w:eastAsia="en-GB"/>
              </w:rPr>
              <w:t xml:space="preserve">. If the target node </w:t>
            </w:r>
            <w:proofErr w:type="spellStart"/>
            <w:r>
              <w:rPr>
                <w:rFonts w:ascii="Arial" w:hAnsi="Arial" w:cs="Arial"/>
                <w:sz w:val="18"/>
                <w:lang w:eastAsia="en-GB"/>
              </w:rPr>
              <w:t>GeNBId</w:t>
            </w:r>
            <w:proofErr w:type="spellEnd"/>
            <w:r>
              <w:rPr>
                <w:rFonts w:ascii="Arial" w:hAnsi="Arial" w:cs="Arial"/>
                <w:sz w:val="18"/>
                <w:lang w:eastAsia="en-GB"/>
              </w:rPr>
              <w:t xml:space="preserve"> is a member of the source node’s </w:t>
            </w:r>
            <w:r>
              <w:rPr>
                <w:rFonts w:ascii="Courier New" w:hAnsi="Courier New" w:cs="Arial"/>
                <w:sz w:val="18"/>
                <w:lang w:eastAsia="en-GB"/>
              </w:rPr>
              <w:t>NRCellCU</w:t>
            </w:r>
            <w:r>
              <w:rPr>
                <w:rFonts w:ascii="Courier New" w:hAnsi="Courier New" w:cs="Courier New"/>
                <w:sz w:val="18"/>
                <w:lang w:eastAsia="en-GB"/>
              </w:rPr>
              <w:t>.x2AllowList</w:t>
            </w:r>
            <w:r>
              <w:rPr>
                <w:rFonts w:ascii="Arial" w:hAnsi="Arial" w:cs="Arial"/>
                <w:sz w:val="18"/>
                <w:lang w:eastAsia="en-GB"/>
              </w:rPr>
              <w:t>, the source node is:</w:t>
            </w:r>
          </w:p>
          <w:p w14:paraId="16DED4F3" w14:textId="77777777" w:rsidR="00FC22E8" w:rsidRDefault="00FC22E8">
            <w:pPr>
              <w:keepNext/>
              <w:keepLines/>
              <w:spacing w:after="0"/>
              <w:rPr>
                <w:rFonts w:ascii="Arial" w:hAnsi="Arial" w:cs="Arial"/>
                <w:sz w:val="18"/>
                <w:lang w:eastAsia="en-GB"/>
              </w:rPr>
            </w:pPr>
          </w:p>
          <w:p w14:paraId="7D9C1E27" w14:textId="77777777" w:rsidR="00FC22E8" w:rsidRDefault="00FC22E8">
            <w:pPr>
              <w:rPr>
                <w:rFonts w:ascii="Arial" w:hAnsi="Arial" w:cs="Arial"/>
                <w:strike/>
                <w:sz w:val="18"/>
                <w:szCs w:val="18"/>
                <w:lang w:eastAsia="en-GB"/>
              </w:rPr>
            </w:pPr>
            <w:r>
              <w:rPr>
                <w:rFonts w:ascii="Arial" w:hAnsi="Arial" w:cs="Arial"/>
                <w:sz w:val="18"/>
                <w:szCs w:val="18"/>
                <w:lang w:eastAsia="en-GB"/>
              </w:rPr>
              <w:t>1)  allowed to request the establishment of an X2 connection to the target node;</w:t>
            </w:r>
            <w:r>
              <w:rPr>
                <w:rFonts w:ascii="Arial" w:hAnsi="Arial" w:cs="Arial"/>
                <w:sz w:val="18"/>
                <w:szCs w:val="18"/>
                <w:lang w:eastAsia="en-GB"/>
              </w:rPr>
              <w:br/>
              <w:t>2)  not allowed to initiate the tear down of an established X2 connection to the target node</w:t>
            </w:r>
          </w:p>
          <w:p w14:paraId="693DC0FE"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sz w:val="18"/>
                <w:lang w:eastAsia="en-GB"/>
              </w:rPr>
              <w:t>GeNBId</w:t>
            </w:r>
            <w:proofErr w:type="spellEnd"/>
            <w:r>
              <w:rPr>
                <w:rFonts w:ascii="Arial" w:hAnsi="Arial"/>
                <w:sz w:val="18"/>
                <w:lang w:eastAsia="en-GB"/>
              </w:rPr>
              <w:t xml:space="preserve"> may appear here and in </w:t>
            </w:r>
            <w:r>
              <w:rPr>
                <w:rFonts w:ascii="Courier New" w:hAnsi="Courier New" w:cs="Courier New"/>
                <w:sz w:val="18"/>
                <w:lang w:eastAsia="en-GB"/>
              </w:rPr>
              <w:t>NRCellCU.</w:t>
            </w:r>
            <w:r>
              <w:rPr>
                <w:rFonts w:ascii="Courier New" w:hAnsi="Courier New" w:cs="Courier New"/>
                <w:snapToGrid w:val="0"/>
                <w:sz w:val="18"/>
                <w:lang w:eastAsia="en-GB"/>
              </w:rPr>
              <w:t>x2BlockList</w:t>
            </w:r>
            <w:r>
              <w:rPr>
                <w:rFonts w:ascii="Arial" w:hAnsi="Arial"/>
                <w:sz w:val="18"/>
                <w:lang w:eastAsia="en-GB"/>
              </w:rPr>
              <w:t xml:space="preserve">.  In such case, the </w:t>
            </w:r>
            <w:proofErr w:type="spellStart"/>
            <w:r>
              <w:rPr>
                <w:rFonts w:ascii="Arial" w:hAnsi="Arial"/>
                <w:sz w:val="18"/>
                <w:lang w:eastAsia="en-GB"/>
              </w:rPr>
              <w:t>GeNBId</w:t>
            </w:r>
            <w:proofErr w:type="spellEnd"/>
            <w:r>
              <w:rPr>
                <w:rFonts w:ascii="Arial" w:hAnsi="Arial"/>
                <w:sz w:val="18"/>
                <w:lang w:eastAsia="en-GB"/>
              </w:rPr>
              <w:t xml:space="preserve"> here shall be treated as if it is absent.</w:t>
            </w:r>
          </w:p>
          <w:p w14:paraId="0121AFD0" w14:textId="77777777" w:rsidR="00FC22E8" w:rsidRDefault="00FC22E8">
            <w:pPr>
              <w:keepNext/>
              <w:keepLines/>
              <w:spacing w:after="0"/>
              <w:rPr>
                <w:rFonts w:ascii="Arial" w:hAnsi="Arial"/>
                <w:sz w:val="18"/>
                <w:lang w:eastAsia="en-GB"/>
              </w:rPr>
            </w:pPr>
          </w:p>
          <w:p w14:paraId="04626262"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4D64F656"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54B1113"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1BDAD99A" w14:textId="77777777" w:rsidR="00FC22E8" w:rsidRDefault="00FC22E8">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35DA984D"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E11940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36859B0"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5456E8E"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01F12E8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0DB522" w14:textId="77777777" w:rsidR="00FC22E8" w:rsidRDefault="00FC22E8">
            <w:pPr>
              <w:pStyle w:val="Default"/>
              <w:rPr>
                <w:rFonts w:ascii="Courier New" w:hAnsi="Courier New" w:cs="Courier New"/>
                <w:sz w:val="18"/>
                <w:szCs w:val="18"/>
                <w:lang w:eastAsia="zh-CN"/>
              </w:rPr>
            </w:pPr>
            <w:proofErr w:type="spellStart"/>
            <w:r>
              <w:rPr>
                <w:rFonts w:ascii="Courier" w:hAnsi="Courier"/>
                <w:sz w:val="18"/>
                <w:szCs w:val="18"/>
                <w:lang w:eastAsia="en-GB"/>
              </w:rPr>
              <w:t>xnAllowList</w:t>
            </w:r>
            <w:proofErr w:type="spellEnd"/>
          </w:p>
        </w:tc>
        <w:tc>
          <w:tcPr>
            <w:tcW w:w="5525" w:type="dxa"/>
            <w:tcBorders>
              <w:top w:val="single" w:sz="4" w:space="0" w:color="auto"/>
              <w:left w:val="single" w:sz="4" w:space="0" w:color="auto"/>
              <w:bottom w:val="single" w:sz="4" w:space="0" w:color="auto"/>
              <w:right w:val="single" w:sz="4" w:space="0" w:color="auto"/>
            </w:tcBorders>
          </w:tcPr>
          <w:p w14:paraId="6FEAC64B"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a list of </w:t>
            </w:r>
            <w:proofErr w:type="spellStart"/>
            <w:r>
              <w:rPr>
                <w:rFonts w:ascii="Arial" w:hAnsi="Arial" w:cs="Arial"/>
                <w:sz w:val="18"/>
                <w:lang w:eastAsia="en-GB"/>
              </w:rPr>
              <w:t>GgNBIds</w:t>
            </w:r>
            <w:proofErr w:type="spellEnd"/>
            <w:r>
              <w:rPr>
                <w:rFonts w:ascii="Arial" w:hAnsi="Arial" w:cs="Arial"/>
                <w:sz w:val="18"/>
                <w:lang w:eastAsia="en-GB"/>
              </w:rPr>
              <w:t xml:space="preserve">. If the target node </w:t>
            </w:r>
            <w:proofErr w:type="spellStart"/>
            <w:r>
              <w:rPr>
                <w:rFonts w:ascii="Arial" w:hAnsi="Arial" w:cs="Arial"/>
                <w:sz w:val="18"/>
                <w:lang w:eastAsia="en-GB"/>
              </w:rPr>
              <w:t>GgNBId</w:t>
            </w:r>
            <w:proofErr w:type="spellEnd"/>
            <w:r>
              <w:rPr>
                <w:rFonts w:ascii="Arial" w:hAnsi="Arial" w:cs="Arial"/>
                <w:sz w:val="18"/>
                <w:lang w:eastAsia="en-GB"/>
              </w:rPr>
              <w:t xml:space="preserve"> is a member of the source node’s </w:t>
            </w:r>
            <w:proofErr w:type="spellStart"/>
            <w:r>
              <w:rPr>
                <w:rFonts w:ascii="Courier New" w:hAnsi="Courier New" w:cs="Arial"/>
                <w:sz w:val="18"/>
                <w:lang w:eastAsia="en-GB"/>
              </w:rPr>
              <w:t>NRCellCU</w:t>
            </w:r>
            <w:r>
              <w:rPr>
                <w:rFonts w:ascii="Courier New" w:hAnsi="Courier New" w:cs="Courier New"/>
                <w:sz w:val="18"/>
                <w:lang w:eastAsia="en-GB"/>
              </w:rPr>
              <w:t>.xnAllowList</w:t>
            </w:r>
            <w:proofErr w:type="spellEnd"/>
            <w:r>
              <w:rPr>
                <w:rFonts w:ascii="Arial" w:hAnsi="Arial" w:cs="Arial"/>
                <w:sz w:val="18"/>
                <w:lang w:eastAsia="en-GB"/>
              </w:rPr>
              <w:t>, the source node is:</w:t>
            </w:r>
          </w:p>
          <w:p w14:paraId="1CC62FA6" w14:textId="77777777" w:rsidR="00FC22E8" w:rsidRDefault="00FC22E8">
            <w:pPr>
              <w:ind w:left="284" w:hanging="284"/>
              <w:rPr>
                <w:rFonts w:ascii="Arial" w:hAnsi="Arial" w:cs="Arial"/>
                <w:strike/>
                <w:sz w:val="18"/>
                <w:szCs w:val="18"/>
                <w:lang w:eastAsia="en-GB"/>
              </w:rPr>
            </w:pPr>
            <w:r>
              <w:rPr>
                <w:rFonts w:ascii="Arial" w:hAnsi="Arial" w:cs="Arial"/>
                <w:sz w:val="18"/>
                <w:szCs w:val="18"/>
                <w:lang w:eastAsia="en-GB"/>
              </w:rPr>
              <w:t xml:space="preserve">1)  allowed to request the establishment of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connection with the target node;</w:t>
            </w:r>
            <w:r>
              <w:rPr>
                <w:rFonts w:ascii="Arial" w:hAnsi="Arial" w:cs="Arial"/>
                <w:sz w:val="18"/>
                <w:szCs w:val="18"/>
                <w:lang w:eastAsia="en-GB"/>
              </w:rPr>
              <w:br/>
              <w:t xml:space="preserve">2)  not allowed to initiate the tear down of an established </w:t>
            </w:r>
            <w:proofErr w:type="spellStart"/>
            <w:r>
              <w:rPr>
                <w:rFonts w:ascii="Arial" w:hAnsi="Arial" w:cs="Arial"/>
                <w:sz w:val="18"/>
                <w:szCs w:val="18"/>
                <w:lang w:eastAsia="en-GB"/>
              </w:rPr>
              <w:t>Xn</w:t>
            </w:r>
            <w:proofErr w:type="spellEnd"/>
            <w:r>
              <w:rPr>
                <w:rFonts w:ascii="Arial" w:hAnsi="Arial" w:cs="Arial"/>
                <w:sz w:val="18"/>
                <w:szCs w:val="18"/>
                <w:lang w:eastAsia="en-GB"/>
              </w:rPr>
              <w:t xml:space="preserve"> connection to the target node</w:t>
            </w:r>
          </w:p>
          <w:p w14:paraId="7A1EA547" w14:textId="77777777" w:rsidR="00FC22E8" w:rsidRDefault="00FC22E8">
            <w:pPr>
              <w:keepNext/>
              <w:keepLines/>
              <w:spacing w:after="0"/>
              <w:rPr>
                <w:rFonts w:ascii="Arial" w:hAnsi="Arial"/>
                <w:sz w:val="18"/>
                <w:lang w:eastAsia="en-GB"/>
              </w:rPr>
            </w:pPr>
            <w:r>
              <w:rPr>
                <w:rFonts w:ascii="Arial" w:hAnsi="Arial"/>
                <w:sz w:val="18"/>
                <w:lang w:eastAsia="en-GB"/>
              </w:rPr>
              <w:t xml:space="preserve">The same </w:t>
            </w:r>
            <w:proofErr w:type="spellStart"/>
            <w:r>
              <w:rPr>
                <w:rFonts w:ascii="Arial" w:hAnsi="Arial" w:cs="Arial"/>
                <w:sz w:val="18"/>
                <w:lang w:eastAsia="en-GB"/>
              </w:rPr>
              <w:t>GgNBId</w:t>
            </w:r>
            <w:proofErr w:type="spellEnd"/>
            <w:r>
              <w:rPr>
                <w:rFonts w:ascii="Arial" w:hAnsi="Arial" w:cs="Arial"/>
                <w:sz w:val="18"/>
                <w:lang w:eastAsia="en-GB"/>
              </w:rPr>
              <w:t xml:space="preserve"> </w:t>
            </w:r>
            <w:r>
              <w:rPr>
                <w:rFonts w:ascii="Arial" w:hAnsi="Arial"/>
                <w:sz w:val="18"/>
                <w:lang w:eastAsia="en-GB"/>
              </w:rPr>
              <w:t xml:space="preserve">may appear here and in </w:t>
            </w:r>
            <w:proofErr w:type="spellStart"/>
            <w:r>
              <w:rPr>
                <w:rFonts w:ascii="Courier New" w:hAnsi="Courier New" w:cs="Courier New"/>
                <w:sz w:val="18"/>
                <w:lang w:eastAsia="en-GB"/>
              </w:rPr>
              <w:t>NRCellCU.</w:t>
            </w:r>
            <w:r>
              <w:rPr>
                <w:rFonts w:ascii="Courier New" w:hAnsi="Courier New" w:cs="Courier New"/>
                <w:snapToGrid w:val="0"/>
                <w:sz w:val="18"/>
                <w:lang w:eastAsia="en-GB"/>
              </w:rPr>
              <w:t>xnBlockList</w:t>
            </w:r>
            <w:proofErr w:type="spellEnd"/>
            <w:r>
              <w:rPr>
                <w:rFonts w:ascii="Arial" w:hAnsi="Arial"/>
                <w:sz w:val="18"/>
                <w:lang w:eastAsia="en-GB"/>
              </w:rPr>
              <w:t xml:space="preserve">. In such case, the </w:t>
            </w:r>
            <w:proofErr w:type="spellStart"/>
            <w:r>
              <w:rPr>
                <w:rFonts w:ascii="Arial" w:hAnsi="Arial" w:cs="Arial"/>
                <w:sz w:val="18"/>
                <w:lang w:eastAsia="en-GB"/>
              </w:rPr>
              <w:t>GgNBId</w:t>
            </w:r>
            <w:proofErr w:type="spellEnd"/>
            <w:r>
              <w:rPr>
                <w:rFonts w:ascii="Arial" w:hAnsi="Arial" w:cs="Arial"/>
                <w:sz w:val="18"/>
                <w:lang w:eastAsia="en-GB"/>
              </w:rPr>
              <w:t xml:space="preserve"> </w:t>
            </w:r>
            <w:r>
              <w:rPr>
                <w:rFonts w:ascii="Arial" w:hAnsi="Arial"/>
                <w:sz w:val="18"/>
                <w:lang w:eastAsia="en-GB"/>
              </w:rPr>
              <w:t>here shall be treated as if it is absent.</w:t>
            </w:r>
          </w:p>
          <w:p w14:paraId="04B79AEB" w14:textId="77777777" w:rsidR="00FC22E8" w:rsidRDefault="00FC22E8">
            <w:pPr>
              <w:keepNext/>
              <w:keepLines/>
              <w:spacing w:after="0"/>
              <w:rPr>
                <w:rFonts w:ascii="Arial" w:hAnsi="Arial"/>
                <w:sz w:val="18"/>
                <w:lang w:eastAsia="en-GB"/>
              </w:rPr>
            </w:pPr>
          </w:p>
          <w:p w14:paraId="12BEE23F" w14:textId="77777777" w:rsidR="00FC22E8" w:rsidRDefault="00FC22E8">
            <w:pPr>
              <w:keepNext/>
              <w:keepLines/>
              <w:spacing w:after="0"/>
              <w:rPr>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FFA3931"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7D70F061" w14:textId="77777777" w:rsidR="00FC22E8" w:rsidRDefault="00FC22E8">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70C2A26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5DE7D6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37E973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A7CD481"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89F024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91FC4F" w14:textId="77777777" w:rsidR="00FC22E8" w:rsidRDefault="00FC22E8">
            <w:pPr>
              <w:pStyle w:val="Default"/>
              <w:rPr>
                <w:rFonts w:ascii="Courier New" w:hAnsi="Courier New" w:cs="Courier New"/>
                <w:sz w:val="18"/>
                <w:szCs w:val="18"/>
                <w:lang w:eastAsia="zh-CN"/>
              </w:rPr>
            </w:pPr>
            <w:proofErr w:type="spellStart"/>
            <w:r>
              <w:rPr>
                <w:rFonts w:ascii="Courier New" w:hAnsi="Courier New" w:cs="Courier New"/>
                <w:sz w:val="18"/>
                <w:szCs w:val="18"/>
                <w:lang w:eastAsia="en-GB"/>
              </w:rPr>
              <w:lastRenderedPageBreak/>
              <w:t>xnHOBlockList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27891654"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GgNBIds</w:t>
            </w:r>
            <w:proofErr w:type="spellEnd"/>
            <w:r>
              <w:rPr>
                <w:rFonts w:ascii="Arial" w:hAnsi="Arial"/>
                <w:sz w:val="18"/>
                <w:lang w:eastAsia="en-GB"/>
              </w:rPr>
              <w:t xml:space="preserve">. For all the entries in </w:t>
            </w:r>
            <w:proofErr w:type="spellStart"/>
            <w:r>
              <w:rPr>
                <w:rFonts w:ascii="Courier New" w:hAnsi="Courier New" w:cs="Courier New"/>
                <w:sz w:val="18"/>
                <w:lang w:eastAsia="en-GB"/>
              </w:rPr>
              <w:t>NRCellCU.xnHOBlockList</w:t>
            </w:r>
            <w:proofErr w:type="spellEnd"/>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w:t>
            </w:r>
            <w:proofErr w:type="spellStart"/>
            <w:r>
              <w:rPr>
                <w:rFonts w:ascii="Arial" w:hAnsi="Arial"/>
                <w:sz w:val="18"/>
                <w:lang w:eastAsia="en-GB"/>
              </w:rPr>
              <w:t>Xn</w:t>
            </w:r>
            <w:proofErr w:type="spellEnd"/>
            <w:r>
              <w:rPr>
                <w:rFonts w:ascii="Arial" w:hAnsi="Arial"/>
                <w:sz w:val="18"/>
                <w:lang w:eastAsia="en-GB"/>
              </w:rPr>
              <w:t xml:space="preserve"> interface for HOs even if an </w:t>
            </w:r>
            <w:proofErr w:type="spellStart"/>
            <w:r>
              <w:rPr>
                <w:rFonts w:ascii="Arial" w:hAnsi="Arial"/>
                <w:sz w:val="18"/>
                <w:lang w:eastAsia="en-GB"/>
              </w:rPr>
              <w:t>Xn</w:t>
            </w:r>
            <w:proofErr w:type="spellEnd"/>
            <w:r>
              <w:rPr>
                <w:rFonts w:ascii="Arial" w:hAnsi="Arial"/>
                <w:sz w:val="18"/>
                <w:lang w:eastAsia="en-GB"/>
              </w:rPr>
              <w:t xml:space="preserve"> interface exists to the target cell.</w:t>
            </w:r>
          </w:p>
          <w:p w14:paraId="512A64C3" w14:textId="77777777" w:rsidR="00FC22E8" w:rsidRDefault="00FC22E8">
            <w:pPr>
              <w:keepNext/>
              <w:keepLines/>
              <w:spacing w:after="0"/>
              <w:rPr>
                <w:rFonts w:ascii="Arial" w:hAnsi="Arial"/>
                <w:sz w:val="18"/>
                <w:lang w:eastAsia="en-GB"/>
              </w:rPr>
            </w:pPr>
          </w:p>
          <w:p w14:paraId="62687B48"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5D4E6F51"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511616D"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6D354C3" w14:textId="77777777" w:rsidR="00FC22E8" w:rsidRDefault="00FC22E8">
            <w:pPr>
              <w:keepNext/>
              <w:keepLines/>
              <w:spacing w:after="0"/>
              <w:rPr>
                <w:rFonts w:ascii="Arial" w:hAnsi="Arial"/>
                <w:sz w:val="18"/>
                <w:lang w:eastAsia="zh-CN"/>
              </w:rPr>
            </w:pPr>
            <w:r>
              <w:rPr>
                <w:rFonts w:ascii="Arial" w:hAnsi="Arial"/>
                <w:sz w:val="18"/>
                <w:lang w:eastAsia="en-GB"/>
              </w:rPr>
              <w:t>multiplicity: 0</w:t>
            </w:r>
            <w:r>
              <w:rPr>
                <w:rFonts w:ascii="Arial" w:hAnsi="Arial"/>
                <w:sz w:val="18"/>
                <w:lang w:eastAsia="zh-CN"/>
              </w:rPr>
              <w:t>..*</w:t>
            </w:r>
          </w:p>
          <w:p w14:paraId="14677F3B"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188AB5C"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322D9B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B070D88"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7576F3F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266E86" w14:textId="77777777" w:rsidR="00FC22E8" w:rsidRDefault="00FC22E8">
            <w:pPr>
              <w:pStyle w:val="Default"/>
              <w:rPr>
                <w:rFonts w:ascii="Courier New" w:hAnsi="Courier New" w:cs="Courier New"/>
                <w:sz w:val="18"/>
                <w:szCs w:val="18"/>
                <w:lang w:eastAsia="zh-CN"/>
              </w:rPr>
            </w:pPr>
            <w:r>
              <w:rPr>
                <w:rFonts w:ascii="Courier New" w:hAnsi="Courier New" w:cs="Courier New"/>
                <w:sz w:val="18"/>
                <w:szCs w:val="18"/>
                <w:lang w:eastAsia="en-GB"/>
              </w:rPr>
              <w:t>x2HOBlockList</w:t>
            </w:r>
          </w:p>
        </w:tc>
        <w:tc>
          <w:tcPr>
            <w:tcW w:w="5525" w:type="dxa"/>
            <w:tcBorders>
              <w:top w:val="single" w:sz="4" w:space="0" w:color="auto"/>
              <w:left w:val="single" w:sz="4" w:space="0" w:color="auto"/>
              <w:bottom w:val="single" w:sz="4" w:space="0" w:color="auto"/>
              <w:right w:val="single" w:sz="4" w:space="0" w:color="auto"/>
            </w:tcBorders>
          </w:tcPr>
          <w:p w14:paraId="486AEEA2" w14:textId="77777777" w:rsidR="00FC22E8" w:rsidRDefault="00FC22E8">
            <w:pPr>
              <w:keepNext/>
              <w:keepLines/>
              <w:spacing w:after="0"/>
              <w:rPr>
                <w:rFonts w:ascii="Arial" w:hAnsi="Arial"/>
                <w:sz w:val="18"/>
                <w:lang w:eastAsia="en-GB"/>
              </w:rPr>
            </w:pPr>
            <w:r>
              <w:rPr>
                <w:rFonts w:ascii="Arial" w:hAnsi="Arial"/>
                <w:sz w:val="18"/>
                <w:lang w:eastAsia="en-GB"/>
              </w:rPr>
              <w:t xml:space="preserve">This is a list of </w:t>
            </w:r>
            <w:proofErr w:type="spellStart"/>
            <w:r>
              <w:rPr>
                <w:rFonts w:ascii="Arial" w:hAnsi="Arial"/>
                <w:sz w:val="18"/>
                <w:lang w:eastAsia="en-GB"/>
              </w:rPr>
              <w:t>GeNBIds</w:t>
            </w:r>
            <w:proofErr w:type="spellEnd"/>
            <w:r>
              <w:rPr>
                <w:rFonts w:ascii="Arial" w:hAnsi="Arial"/>
                <w:sz w:val="18"/>
                <w:lang w:eastAsia="en-GB"/>
              </w:rPr>
              <w:t xml:space="preserve">. For all the entries in </w:t>
            </w:r>
            <w:r>
              <w:rPr>
                <w:rFonts w:ascii="Courier New" w:hAnsi="Courier New" w:cs="Courier New"/>
                <w:sz w:val="18"/>
                <w:lang w:eastAsia="en-GB"/>
              </w:rPr>
              <w:t>NRCellCU.x2HOBlockList</w:t>
            </w:r>
            <w:r>
              <w:rPr>
                <w:rFonts w:ascii="Arial" w:hAnsi="Arial"/>
                <w:sz w:val="18"/>
                <w:lang w:eastAsia="en-GB"/>
              </w:rPr>
              <w:t xml:space="preserve">, the subject </w:t>
            </w:r>
            <w:proofErr w:type="spellStart"/>
            <w:r>
              <w:rPr>
                <w:rFonts w:ascii="Courier New" w:hAnsi="Courier New" w:cs="Courier New"/>
                <w:sz w:val="18"/>
                <w:lang w:eastAsia="en-GB"/>
              </w:rPr>
              <w:t>NRCellCU</w:t>
            </w:r>
            <w:proofErr w:type="spellEnd"/>
            <w:r>
              <w:rPr>
                <w:rFonts w:ascii="Arial" w:hAnsi="Arial"/>
                <w:sz w:val="18"/>
                <w:lang w:eastAsia="en-GB"/>
              </w:rPr>
              <w:t xml:space="preserve"> is prohibited to use the X2 interface for HOs even if an X2 interface exists to the target cell.</w:t>
            </w:r>
          </w:p>
          <w:p w14:paraId="4951A287" w14:textId="77777777" w:rsidR="00FC22E8" w:rsidRDefault="00FC22E8">
            <w:pPr>
              <w:keepNext/>
              <w:keepLines/>
              <w:spacing w:after="0"/>
              <w:rPr>
                <w:rFonts w:ascii="Arial" w:hAnsi="Arial"/>
                <w:sz w:val="18"/>
                <w:lang w:eastAsia="en-GB"/>
              </w:rPr>
            </w:pPr>
          </w:p>
          <w:p w14:paraId="5BD5018A" w14:textId="77777777" w:rsidR="00FC22E8" w:rsidRDefault="00FC22E8">
            <w:pPr>
              <w:keepNext/>
              <w:keepLines/>
              <w:spacing w:after="0"/>
              <w:rPr>
                <w:rFonts w:ascii="Arial" w:hAnsi="Arial"/>
                <w:sz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See</w:t>
            </w:r>
            <w:r>
              <w:rPr>
                <w:rFonts w:ascii="Arial" w:hAnsi="Arial"/>
                <w:sz w:val="18"/>
                <w:lang w:eastAsia="zh-CN"/>
              </w:rPr>
              <w:t xml:space="preserve"> NOTE 5.</w:t>
            </w:r>
          </w:p>
          <w:p w14:paraId="15A8E593" w14:textId="77777777" w:rsidR="00FC22E8" w:rsidRDefault="00FC22E8">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B7BF519" w14:textId="77777777" w:rsidR="00FC22E8" w:rsidRDefault="00FC22E8">
            <w:pPr>
              <w:keepNext/>
              <w:keepLines/>
              <w:spacing w:after="0"/>
              <w:rPr>
                <w:rFonts w:ascii="Arial" w:hAnsi="Arial"/>
                <w:sz w:val="18"/>
                <w:lang w:eastAsia="zh-CN"/>
              </w:rPr>
            </w:pPr>
            <w:r>
              <w:rPr>
                <w:rFonts w:ascii="Arial" w:hAnsi="Arial"/>
                <w:sz w:val="18"/>
                <w:lang w:eastAsia="en-GB"/>
              </w:rPr>
              <w:t xml:space="preserve">type: </w:t>
            </w:r>
            <w:r>
              <w:rPr>
                <w:rFonts w:ascii="Arial" w:hAnsi="Arial"/>
                <w:sz w:val="18"/>
                <w:lang w:eastAsia="zh-CN"/>
              </w:rPr>
              <w:t>String</w:t>
            </w:r>
          </w:p>
          <w:p w14:paraId="2D767881" w14:textId="77777777" w:rsidR="00FC22E8" w:rsidRDefault="00FC22E8">
            <w:pPr>
              <w:keepNext/>
              <w:keepLines/>
              <w:spacing w:after="0"/>
              <w:rPr>
                <w:rFonts w:ascii="Arial" w:hAnsi="Arial"/>
                <w:sz w:val="18"/>
                <w:lang w:eastAsia="zh-CN"/>
              </w:rPr>
            </w:pPr>
            <w:r>
              <w:rPr>
                <w:rFonts w:ascii="Arial" w:hAnsi="Arial"/>
                <w:sz w:val="18"/>
                <w:lang w:eastAsia="en-GB"/>
              </w:rPr>
              <w:t>multiplicity: 0..*</w:t>
            </w:r>
          </w:p>
          <w:p w14:paraId="34F9BE16"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BFE27EF"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04EE2C7"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D5EB5F3"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5405E23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79DF2F"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3173FE8B" w14:textId="77777777" w:rsidR="00FC22E8" w:rsidRDefault="00FC22E8">
            <w:pPr>
              <w:keepNext/>
              <w:keepLines/>
              <w:spacing w:after="0"/>
              <w:rPr>
                <w:lang w:eastAsia="en-GB"/>
              </w:rPr>
            </w:pPr>
            <w:r>
              <w:rPr>
                <w:lang w:eastAsia="en-GB"/>
              </w:rPr>
              <w:t xml:space="preserve">This attribute includes a list of TCE ID, PLMN where TCE resides and the corresponding TCE IP address. It is used in Logged MDT case to provide the information to the </w:t>
            </w:r>
            <w:proofErr w:type="spellStart"/>
            <w:r>
              <w:rPr>
                <w:lang w:eastAsia="en-GB"/>
              </w:rPr>
              <w:t>gNodeB</w:t>
            </w:r>
            <w:proofErr w:type="spellEnd"/>
            <w:r>
              <w:rPr>
                <w:lang w:eastAsia="en-GB"/>
              </w:rPr>
              <w:t xml:space="preserve"> or </w:t>
            </w:r>
            <w:proofErr w:type="spellStart"/>
            <w:r>
              <w:rPr>
                <w:lang w:eastAsia="en-GB"/>
              </w:rPr>
              <w:t>GNBCUCPFunction</w:t>
            </w:r>
            <w:proofErr w:type="spellEnd"/>
            <w:r>
              <w:rPr>
                <w:lang w:eastAsia="en-GB"/>
              </w:rPr>
              <w:t xml:space="preserve"> to get the corresponding TCE IP address when there is an MDT log received from the UE.</w:t>
            </w:r>
          </w:p>
          <w:p w14:paraId="49F8E6B3" w14:textId="77777777" w:rsidR="00FC22E8" w:rsidRDefault="00FC22E8">
            <w:pPr>
              <w:keepNext/>
              <w:keepLines/>
              <w:spacing w:after="0"/>
              <w:rPr>
                <w:lang w:eastAsia="en-GB"/>
              </w:rPr>
            </w:pPr>
          </w:p>
          <w:p w14:paraId="6CB73073" w14:textId="77777777" w:rsidR="00FC22E8" w:rsidRDefault="00FC22E8">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4ACA9A4C" w14:textId="77777777" w:rsidR="00FC22E8" w:rsidRDefault="00FC22E8">
            <w:pPr>
              <w:pStyle w:val="TAL"/>
              <w:rPr>
                <w:lang w:eastAsia="zh-CN"/>
              </w:rPr>
            </w:pPr>
            <w:r>
              <w:rPr>
                <w:lang w:eastAsia="en-GB"/>
              </w:rPr>
              <w:t>type</w:t>
            </w:r>
            <w:r>
              <w:rPr>
                <w:lang w:eastAsia="zh-CN"/>
              </w:rPr>
              <w:t xml:space="preserve">: </w:t>
            </w:r>
            <w:proofErr w:type="spellStart"/>
            <w:r>
              <w:rPr>
                <w:lang w:eastAsia="zh-CN"/>
              </w:rPr>
              <w:t>tceIDMappingInfo</w:t>
            </w:r>
            <w:proofErr w:type="spellEnd"/>
          </w:p>
          <w:p w14:paraId="598E2C73" w14:textId="77777777" w:rsidR="00FC22E8" w:rsidRDefault="00FC22E8">
            <w:pPr>
              <w:pStyle w:val="TAL"/>
              <w:rPr>
                <w:lang w:eastAsia="en-GB"/>
              </w:rPr>
            </w:pPr>
            <w:r>
              <w:rPr>
                <w:lang w:eastAsia="en-GB"/>
              </w:rPr>
              <w:t xml:space="preserve">multiplicity: </w:t>
            </w:r>
            <w:r>
              <w:rPr>
                <w:szCs w:val="18"/>
                <w:lang w:eastAsia="en-GB"/>
              </w:rPr>
              <w:t>1..*</w:t>
            </w:r>
          </w:p>
          <w:p w14:paraId="3E4C259F" w14:textId="77777777" w:rsidR="00FC22E8" w:rsidRDefault="00FC22E8">
            <w:pPr>
              <w:pStyle w:val="TAL"/>
              <w:rPr>
                <w:lang w:eastAsia="en-GB"/>
              </w:rPr>
            </w:pPr>
            <w:proofErr w:type="spellStart"/>
            <w:r>
              <w:rPr>
                <w:lang w:eastAsia="en-GB"/>
              </w:rPr>
              <w:t>isOrdered</w:t>
            </w:r>
            <w:proofErr w:type="spellEnd"/>
            <w:r>
              <w:rPr>
                <w:lang w:eastAsia="en-GB"/>
              </w:rPr>
              <w:t>: False</w:t>
            </w:r>
          </w:p>
          <w:p w14:paraId="0A4C298B" w14:textId="77777777" w:rsidR="00FC22E8" w:rsidRDefault="00FC22E8">
            <w:pPr>
              <w:pStyle w:val="TAL"/>
              <w:rPr>
                <w:lang w:eastAsia="en-GB"/>
              </w:rPr>
            </w:pPr>
            <w:proofErr w:type="spellStart"/>
            <w:r>
              <w:rPr>
                <w:lang w:eastAsia="en-GB"/>
              </w:rPr>
              <w:t>isUnique</w:t>
            </w:r>
            <w:proofErr w:type="spellEnd"/>
            <w:r>
              <w:rPr>
                <w:lang w:eastAsia="en-GB"/>
              </w:rPr>
              <w:t>: True</w:t>
            </w:r>
          </w:p>
          <w:p w14:paraId="26E278BD" w14:textId="77777777" w:rsidR="00FC22E8" w:rsidRDefault="00FC22E8">
            <w:pPr>
              <w:pStyle w:val="TAL"/>
              <w:rPr>
                <w:lang w:eastAsia="en-GB"/>
              </w:rPr>
            </w:pPr>
            <w:proofErr w:type="spellStart"/>
            <w:r>
              <w:rPr>
                <w:lang w:eastAsia="en-GB"/>
              </w:rPr>
              <w:t>defaultValue</w:t>
            </w:r>
            <w:proofErr w:type="spellEnd"/>
            <w:r>
              <w:rPr>
                <w:lang w:eastAsia="en-GB"/>
              </w:rPr>
              <w:t>: None</w:t>
            </w:r>
          </w:p>
          <w:p w14:paraId="593EA9D3"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0A6A1FB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C4144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7D4B89E9" w14:textId="77777777" w:rsidR="00FC22E8" w:rsidRDefault="00FC22E8">
            <w:pPr>
              <w:keepNext/>
              <w:keepLines/>
              <w:spacing w:after="0"/>
              <w:rPr>
                <w:rFonts w:ascii="Arial" w:hAnsi="Arial"/>
                <w:sz w:val="18"/>
                <w:lang w:eastAsia="en-GB"/>
              </w:rPr>
            </w:pPr>
            <w:r>
              <w:rPr>
                <w:lang w:eastAsia="en-GB"/>
              </w:rP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55F6BBD6" w14:textId="77777777" w:rsidR="00FC22E8" w:rsidRDefault="00FC22E8">
            <w:pPr>
              <w:pStyle w:val="TAL"/>
              <w:rPr>
                <w:lang w:eastAsia="zh-CN"/>
              </w:rPr>
            </w:pPr>
            <w:r>
              <w:rPr>
                <w:lang w:eastAsia="en-GB"/>
              </w:rPr>
              <w:t>type</w:t>
            </w:r>
            <w:r>
              <w:rPr>
                <w:lang w:eastAsia="zh-CN"/>
              </w:rPr>
              <w:t>: String</w:t>
            </w:r>
          </w:p>
          <w:p w14:paraId="7590E06C" w14:textId="77777777" w:rsidR="00FC22E8" w:rsidRDefault="00FC22E8">
            <w:pPr>
              <w:pStyle w:val="TAL"/>
              <w:rPr>
                <w:lang w:eastAsia="en-GB"/>
              </w:rPr>
            </w:pPr>
            <w:r>
              <w:rPr>
                <w:lang w:eastAsia="en-GB"/>
              </w:rPr>
              <w:t xml:space="preserve">multiplicity: </w:t>
            </w:r>
            <w:r>
              <w:rPr>
                <w:szCs w:val="18"/>
                <w:lang w:eastAsia="en-GB"/>
              </w:rPr>
              <w:t>1</w:t>
            </w:r>
          </w:p>
          <w:p w14:paraId="51FE8DB6" w14:textId="77777777" w:rsidR="00FC22E8" w:rsidRDefault="00FC22E8">
            <w:pPr>
              <w:pStyle w:val="TAL"/>
              <w:rPr>
                <w:lang w:eastAsia="en-GB"/>
              </w:rPr>
            </w:pPr>
            <w:proofErr w:type="spellStart"/>
            <w:r>
              <w:rPr>
                <w:lang w:eastAsia="en-GB"/>
              </w:rPr>
              <w:t>isOrdered</w:t>
            </w:r>
            <w:proofErr w:type="spellEnd"/>
            <w:r>
              <w:rPr>
                <w:lang w:eastAsia="en-GB"/>
              </w:rPr>
              <w:t>: N/A</w:t>
            </w:r>
          </w:p>
          <w:p w14:paraId="2D8F7056" w14:textId="77777777" w:rsidR="00FC22E8" w:rsidRDefault="00FC22E8">
            <w:pPr>
              <w:pStyle w:val="TAL"/>
              <w:rPr>
                <w:lang w:eastAsia="en-GB"/>
              </w:rPr>
            </w:pPr>
            <w:proofErr w:type="spellStart"/>
            <w:r>
              <w:rPr>
                <w:lang w:eastAsia="en-GB"/>
              </w:rPr>
              <w:t>isUnique</w:t>
            </w:r>
            <w:proofErr w:type="spellEnd"/>
            <w:r>
              <w:rPr>
                <w:lang w:eastAsia="en-GB"/>
              </w:rPr>
              <w:t>: N/A</w:t>
            </w:r>
          </w:p>
          <w:p w14:paraId="72D55853" w14:textId="77777777" w:rsidR="00FC22E8" w:rsidRDefault="00FC22E8">
            <w:pPr>
              <w:pStyle w:val="TAL"/>
              <w:rPr>
                <w:lang w:eastAsia="en-GB"/>
              </w:rPr>
            </w:pPr>
            <w:proofErr w:type="spellStart"/>
            <w:r>
              <w:rPr>
                <w:lang w:eastAsia="en-GB"/>
              </w:rPr>
              <w:t>defaultValue</w:t>
            </w:r>
            <w:proofErr w:type="spellEnd"/>
            <w:r>
              <w:rPr>
                <w:lang w:eastAsia="en-GB"/>
              </w:rPr>
              <w:t>: None</w:t>
            </w:r>
          </w:p>
          <w:p w14:paraId="7DAA541F"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1CF0FA8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4FDCC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tceID</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6D61065" w14:textId="77777777" w:rsidR="00FC22E8" w:rsidRDefault="00FC22E8">
            <w:pPr>
              <w:keepNext/>
              <w:keepLines/>
              <w:spacing w:after="0"/>
              <w:rPr>
                <w:rFonts w:ascii="Arial" w:hAnsi="Arial"/>
                <w:sz w:val="18"/>
                <w:lang w:eastAsia="en-GB"/>
              </w:rPr>
            </w:pPr>
            <w:r>
              <w:rPr>
                <w:lang w:eastAsia="en-GB"/>
              </w:rP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7D3FB274" w14:textId="77777777" w:rsidR="00FC22E8" w:rsidRDefault="00FC22E8">
            <w:pPr>
              <w:pStyle w:val="TAL"/>
              <w:rPr>
                <w:lang w:eastAsia="zh-CN"/>
              </w:rPr>
            </w:pPr>
            <w:r>
              <w:rPr>
                <w:lang w:eastAsia="en-GB"/>
              </w:rPr>
              <w:t>type</w:t>
            </w:r>
            <w:r>
              <w:rPr>
                <w:lang w:eastAsia="zh-CN"/>
              </w:rPr>
              <w:t>: Integer</w:t>
            </w:r>
          </w:p>
          <w:p w14:paraId="0FADFC16" w14:textId="77777777" w:rsidR="00FC22E8" w:rsidRDefault="00FC22E8">
            <w:pPr>
              <w:pStyle w:val="TAL"/>
              <w:rPr>
                <w:lang w:eastAsia="en-GB"/>
              </w:rPr>
            </w:pPr>
            <w:r>
              <w:rPr>
                <w:lang w:eastAsia="en-GB"/>
              </w:rPr>
              <w:t xml:space="preserve">multiplicity: </w:t>
            </w:r>
            <w:r>
              <w:rPr>
                <w:szCs w:val="18"/>
                <w:lang w:eastAsia="en-GB"/>
              </w:rPr>
              <w:t>1</w:t>
            </w:r>
          </w:p>
          <w:p w14:paraId="20AC99DB" w14:textId="77777777" w:rsidR="00FC22E8" w:rsidRDefault="00FC22E8">
            <w:pPr>
              <w:pStyle w:val="TAL"/>
              <w:rPr>
                <w:lang w:eastAsia="en-GB"/>
              </w:rPr>
            </w:pPr>
            <w:proofErr w:type="spellStart"/>
            <w:r>
              <w:rPr>
                <w:lang w:eastAsia="en-GB"/>
              </w:rPr>
              <w:t>isOrdered</w:t>
            </w:r>
            <w:proofErr w:type="spellEnd"/>
            <w:r>
              <w:rPr>
                <w:lang w:eastAsia="en-GB"/>
              </w:rPr>
              <w:t>: N/A</w:t>
            </w:r>
          </w:p>
          <w:p w14:paraId="18973370" w14:textId="77777777" w:rsidR="00FC22E8" w:rsidRDefault="00FC22E8">
            <w:pPr>
              <w:pStyle w:val="TAL"/>
              <w:rPr>
                <w:lang w:eastAsia="en-GB"/>
              </w:rPr>
            </w:pPr>
            <w:proofErr w:type="spellStart"/>
            <w:r>
              <w:rPr>
                <w:lang w:eastAsia="en-GB"/>
              </w:rPr>
              <w:t>isUnique</w:t>
            </w:r>
            <w:proofErr w:type="spellEnd"/>
            <w:r>
              <w:rPr>
                <w:lang w:eastAsia="en-GB"/>
              </w:rPr>
              <w:t>: N/A</w:t>
            </w:r>
          </w:p>
          <w:p w14:paraId="7B9D1119" w14:textId="77777777" w:rsidR="00FC22E8" w:rsidRDefault="00FC22E8">
            <w:pPr>
              <w:pStyle w:val="TAL"/>
              <w:rPr>
                <w:lang w:eastAsia="en-GB"/>
              </w:rPr>
            </w:pPr>
            <w:proofErr w:type="spellStart"/>
            <w:r>
              <w:rPr>
                <w:lang w:eastAsia="en-GB"/>
              </w:rPr>
              <w:t>defaultValue</w:t>
            </w:r>
            <w:proofErr w:type="spellEnd"/>
            <w:r>
              <w:rPr>
                <w:lang w:eastAsia="en-GB"/>
              </w:rPr>
              <w:t>: None</w:t>
            </w:r>
          </w:p>
          <w:p w14:paraId="53A5DBE0" w14:textId="77777777" w:rsidR="00FC22E8" w:rsidRDefault="00FC22E8">
            <w:pPr>
              <w:keepNext/>
              <w:keepLines/>
              <w:spacing w:after="0"/>
              <w:rPr>
                <w:rFonts w:ascii="Arial" w:hAnsi="Arial"/>
                <w:sz w:val="18"/>
                <w:lang w:eastAsia="en-GB"/>
              </w:rPr>
            </w:pPr>
            <w:proofErr w:type="spellStart"/>
            <w:r>
              <w:rPr>
                <w:lang w:eastAsia="en-GB"/>
              </w:rPr>
              <w:t>isNullable</w:t>
            </w:r>
            <w:proofErr w:type="spellEnd"/>
            <w:r>
              <w:rPr>
                <w:lang w:eastAsia="en-GB"/>
              </w:rPr>
              <w:t>: False</w:t>
            </w:r>
          </w:p>
        </w:tc>
      </w:tr>
      <w:tr w:rsidR="00FC22E8" w14:paraId="6985F15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C7612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pLMNTarget</w:t>
            </w:r>
            <w:proofErr w:type="spellEnd"/>
          </w:p>
        </w:tc>
        <w:tc>
          <w:tcPr>
            <w:tcW w:w="5525" w:type="dxa"/>
            <w:tcBorders>
              <w:top w:val="single" w:sz="4" w:space="0" w:color="auto"/>
              <w:left w:val="single" w:sz="4" w:space="0" w:color="auto"/>
              <w:bottom w:val="single" w:sz="4" w:space="0" w:color="auto"/>
              <w:right w:val="single" w:sz="4" w:space="0" w:color="auto"/>
            </w:tcBorders>
          </w:tcPr>
          <w:p w14:paraId="72E6449E" w14:textId="77777777" w:rsidR="00FC22E8" w:rsidRDefault="00FC22E8">
            <w:pPr>
              <w:keepNext/>
              <w:keepLines/>
              <w:spacing w:after="0"/>
              <w:rPr>
                <w:lang w:eastAsia="en-GB"/>
              </w:rPr>
            </w:pPr>
            <w:r>
              <w:rPr>
                <w:lang w:eastAsia="en-GB"/>
              </w:rPr>
              <w:t xml:space="preserve">In </w:t>
            </w:r>
            <w:proofErr w:type="spellStart"/>
            <w:r>
              <w:rPr>
                <w:rFonts w:ascii="Courier New" w:hAnsi="Courier New" w:cs="Courier New"/>
                <w:lang w:eastAsia="en-GB"/>
              </w:rPr>
              <w:t>tceIDMappingInfo</w:t>
            </w:r>
            <w:proofErr w:type="spellEnd"/>
            <w:r>
              <w:rPr>
                <w:lang w:eastAsia="en-GB"/>
              </w:rPr>
              <w:t xml:space="preserve"> datatype, this attribute indicates the PLMN where TCE resides. (See subclauses 4.1.1.9.2 and 4.9.2 in TS 32.422 [68])</w:t>
            </w:r>
          </w:p>
          <w:p w14:paraId="06E3577D" w14:textId="77777777" w:rsidR="00FC22E8" w:rsidRDefault="00FC22E8">
            <w:pPr>
              <w:keepNext/>
              <w:keepLines/>
              <w:spacing w:after="0"/>
              <w:rPr>
                <w:lang w:eastAsia="en-GB"/>
              </w:rPr>
            </w:pPr>
            <w:r>
              <w:rPr>
                <w:lang w:eastAsia="en-GB"/>
              </w:rPr>
              <w:t xml:space="preserve">In </w:t>
            </w:r>
            <w:proofErr w:type="spellStart"/>
            <w:r>
              <w:rPr>
                <w:rFonts w:ascii="Courier New" w:hAnsi="Courier New" w:cs="Courier New"/>
                <w:lang w:eastAsia="en-GB"/>
              </w:rPr>
              <w:t>QceIdMappingInfo</w:t>
            </w:r>
            <w:proofErr w:type="spellEnd"/>
            <w:r>
              <w:rPr>
                <w:lang w:eastAsia="en-GB"/>
              </w:rPr>
              <w:t xml:space="preserve"> datatype, this attribute indicates the PLMN where </w:t>
            </w:r>
            <w:proofErr w:type="spellStart"/>
            <w:r>
              <w:rPr>
                <w:lang w:eastAsia="en-GB"/>
              </w:rPr>
              <w:t>QoE</w:t>
            </w:r>
            <w:proofErr w:type="spellEnd"/>
            <w:r>
              <w:rPr>
                <w:lang w:eastAsia="en-GB"/>
              </w:rPr>
              <w:t xml:space="preserve"> collection entity resides.</w:t>
            </w:r>
          </w:p>
          <w:p w14:paraId="5AA01413" w14:textId="77777777" w:rsidR="00FC22E8" w:rsidRDefault="00FC22E8">
            <w:pPr>
              <w:keepNext/>
              <w:keepLines/>
              <w:spacing w:after="0"/>
              <w:rPr>
                <w:lang w:eastAsia="en-GB"/>
              </w:rPr>
            </w:pPr>
          </w:p>
          <w:p w14:paraId="4A2F098C" w14:textId="77777777" w:rsidR="00FC22E8" w:rsidRDefault="00FC22E8">
            <w:pPr>
              <w:keepNext/>
              <w:keepLines/>
              <w:spacing w:after="0"/>
              <w:rPr>
                <w:rFonts w:ascii="Arial"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N/A</w:t>
            </w:r>
          </w:p>
        </w:tc>
        <w:tc>
          <w:tcPr>
            <w:tcW w:w="2437" w:type="dxa"/>
            <w:tcBorders>
              <w:top w:val="single" w:sz="4" w:space="0" w:color="auto"/>
              <w:left w:val="single" w:sz="4" w:space="0" w:color="auto"/>
              <w:bottom w:val="single" w:sz="4" w:space="0" w:color="auto"/>
              <w:right w:val="single" w:sz="4" w:space="0" w:color="auto"/>
            </w:tcBorders>
          </w:tcPr>
          <w:p w14:paraId="098E283D" w14:textId="77777777" w:rsidR="00FC22E8" w:rsidRDefault="00FC22E8">
            <w:pPr>
              <w:pStyle w:val="TAL"/>
              <w:rPr>
                <w:lang w:eastAsia="en-GB"/>
              </w:rPr>
            </w:pPr>
            <w:r>
              <w:rPr>
                <w:lang w:eastAsia="en-GB"/>
              </w:rPr>
              <w:t xml:space="preserve">Type: </w:t>
            </w:r>
            <w:proofErr w:type="spellStart"/>
            <w:r>
              <w:rPr>
                <w:lang w:eastAsia="en-GB"/>
              </w:rPr>
              <w:t>PLMNId</w:t>
            </w:r>
            <w:proofErr w:type="spellEnd"/>
          </w:p>
          <w:p w14:paraId="2DAA609D" w14:textId="77777777" w:rsidR="00FC22E8" w:rsidRDefault="00FC22E8">
            <w:pPr>
              <w:pStyle w:val="TAL"/>
              <w:rPr>
                <w:lang w:eastAsia="en-GB"/>
              </w:rPr>
            </w:pPr>
            <w:r>
              <w:rPr>
                <w:lang w:eastAsia="en-GB"/>
              </w:rPr>
              <w:t>multiplicity: 1</w:t>
            </w:r>
          </w:p>
          <w:p w14:paraId="7C492034" w14:textId="77777777" w:rsidR="00FC22E8" w:rsidRDefault="00FC22E8">
            <w:pPr>
              <w:pStyle w:val="TAL"/>
              <w:rPr>
                <w:lang w:eastAsia="en-GB"/>
              </w:rPr>
            </w:pPr>
            <w:proofErr w:type="spellStart"/>
            <w:r>
              <w:rPr>
                <w:lang w:eastAsia="en-GB"/>
              </w:rPr>
              <w:t>isOrdered</w:t>
            </w:r>
            <w:proofErr w:type="spellEnd"/>
            <w:r>
              <w:rPr>
                <w:lang w:eastAsia="en-GB"/>
              </w:rPr>
              <w:t>: N/A</w:t>
            </w:r>
          </w:p>
          <w:p w14:paraId="1C655B6F" w14:textId="77777777" w:rsidR="00FC22E8" w:rsidRDefault="00FC22E8">
            <w:pPr>
              <w:pStyle w:val="TAL"/>
              <w:rPr>
                <w:lang w:eastAsia="en-GB"/>
              </w:rPr>
            </w:pPr>
            <w:proofErr w:type="spellStart"/>
            <w:r>
              <w:rPr>
                <w:lang w:eastAsia="en-GB"/>
              </w:rPr>
              <w:t>isUnique</w:t>
            </w:r>
            <w:proofErr w:type="spellEnd"/>
            <w:r>
              <w:rPr>
                <w:lang w:eastAsia="en-GB"/>
              </w:rPr>
              <w:t>: N/A</w:t>
            </w:r>
          </w:p>
          <w:p w14:paraId="77718491" w14:textId="77777777" w:rsidR="00FC22E8" w:rsidRDefault="00FC22E8">
            <w:pPr>
              <w:pStyle w:val="TAL"/>
              <w:rPr>
                <w:lang w:eastAsia="en-GB"/>
              </w:rPr>
            </w:pPr>
            <w:proofErr w:type="spellStart"/>
            <w:r>
              <w:rPr>
                <w:lang w:eastAsia="en-GB"/>
              </w:rPr>
              <w:t>defaultValue</w:t>
            </w:r>
            <w:proofErr w:type="spellEnd"/>
            <w:r>
              <w:rPr>
                <w:lang w:eastAsia="en-GB"/>
              </w:rPr>
              <w:t>: None</w:t>
            </w:r>
          </w:p>
          <w:p w14:paraId="58F7A74F" w14:textId="77777777" w:rsidR="00FC22E8" w:rsidRDefault="00FC22E8">
            <w:pPr>
              <w:pStyle w:val="TAL"/>
              <w:rPr>
                <w:lang w:eastAsia="en-GB"/>
              </w:rPr>
            </w:pPr>
            <w:proofErr w:type="spellStart"/>
            <w:r>
              <w:rPr>
                <w:lang w:eastAsia="en-GB"/>
              </w:rPr>
              <w:t>isNullable</w:t>
            </w:r>
            <w:proofErr w:type="spellEnd"/>
            <w:r>
              <w:rPr>
                <w:lang w:eastAsia="en-GB"/>
              </w:rPr>
              <w:t>: False</w:t>
            </w:r>
          </w:p>
          <w:p w14:paraId="2FDA6CA0" w14:textId="77777777" w:rsidR="00FC22E8" w:rsidRDefault="00FC22E8">
            <w:pPr>
              <w:keepNext/>
              <w:keepLines/>
              <w:spacing w:after="0"/>
              <w:rPr>
                <w:rFonts w:ascii="Arial" w:hAnsi="Arial"/>
                <w:sz w:val="18"/>
                <w:lang w:eastAsia="en-GB"/>
              </w:rPr>
            </w:pPr>
          </w:p>
        </w:tc>
      </w:tr>
      <w:tr w:rsidR="00FC22E8" w14:paraId="55E4326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879D4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isMLBAllowed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37AA438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This indicates if mobility load balancing is allowed or prohibited from source cell to target cell.</w:t>
            </w:r>
          </w:p>
          <w:p w14:paraId="19ED607F" w14:textId="77777777" w:rsidR="00FC22E8" w:rsidRDefault="00FC22E8">
            <w:pPr>
              <w:keepNext/>
              <w:keepLines/>
              <w:spacing w:after="0"/>
              <w:rPr>
                <w:rFonts w:ascii="Arial" w:eastAsia="DengXian" w:hAnsi="Arial"/>
                <w:sz w:val="18"/>
                <w:lang w:eastAsia="en-GB"/>
              </w:rPr>
            </w:pPr>
          </w:p>
          <w:p w14:paraId="429BA26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If TRUE, load balancing is allowed from source cell to target cell.  The source cell is identified by the name-containing </w:t>
            </w:r>
            <w:proofErr w:type="spellStart"/>
            <w:r>
              <w:rPr>
                <w:rFonts w:ascii="Arial" w:eastAsia="DengXian" w:hAnsi="Arial"/>
                <w:sz w:val="18"/>
                <w:lang w:eastAsia="en-GB"/>
              </w:rPr>
              <w:t>NRCellCU</w:t>
            </w:r>
            <w:proofErr w:type="spellEnd"/>
            <w:r>
              <w:rPr>
                <w:rFonts w:ascii="Arial" w:eastAsia="DengXian" w:hAnsi="Arial"/>
                <w:sz w:val="18"/>
                <w:lang w:eastAsia="en-GB"/>
              </w:rPr>
              <w:t xml:space="preserve"> of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the </w:t>
            </w:r>
            <w:proofErr w:type="spellStart"/>
            <w:r>
              <w:rPr>
                <w:rFonts w:ascii="Arial" w:eastAsia="DengXian" w:hAnsi="Arial"/>
                <w:sz w:val="18"/>
                <w:lang w:eastAsia="en-GB"/>
              </w:rPr>
              <w:t>isMLBAllowed</w:t>
            </w:r>
            <w:proofErr w:type="spellEnd"/>
            <w:r>
              <w:rPr>
                <w:rFonts w:ascii="Arial" w:eastAsia="DengXian" w:hAnsi="Arial"/>
                <w:sz w:val="18"/>
                <w:lang w:eastAsia="en-GB"/>
              </w:rPr>
              <w:t xml:space="preserve">. The target cell is referenced by the </w:t>
            </w:r>
            <w:proofErr w:type="spellStart"/>
            <w:r>
              <w:rPr>
                <w:rFonts w:ascii="Arial" w:eastAsia="DengXian" w:hAnsi="Arial"/>
                <w:sz w:val="18"/>
                <w:lang w:eastAsia="en-GB"/>
              </w:rPr>
              <w:t>NRCellRelation</w:t>
            </w:r>
            <w:proofErr w:type="spellEnd"/>
            <w:r>
              <w:rPr>
                <w:rFonts w:ascii="Arial" w:eastAsia="DengXian" w:hAnsi="Arial"/>
                <w:sz w:val="18"/>
                <w:lang w:eastAsia="en-GB"/>
              </w:rPr>
              <w:t xml:space="preserve"> that contains this </w:t>
            </w:r>
            <w:proofErr w:type="spellStart"/>
            <w:r>
              <w:rPr>
                <w:rFonts w:ascii="Arial" w:eastAsia="DengXian" w:hAnsi="Arial"/>
                <w:sz w:val="18"/>
                <w:lang w:eastAsia="en-GB"/>
              </w:rPr>
              <w:t>isLBAllowed</w:t>
            </w:r>
            <w:proofErr w:type="spellEnd"/>
            <w:r>
              <w:rPr>
                <w:rFonts w:ascii="Arial" w:eastAsia="DengXian" w:hAnsi="Arial"/>
                <w:sz w:val="18"/>
                <w:lang w:eastAsia="en-GB"/>
              </w:rPr>
              <w:t xml:space="preserve">. In case of </w:t>
            </w:r>
            <w:proofErr w:type="spellStart"/>
            <w:r>
              <w:rPr>
                <w:rFonts w:ascii="Arial" w:eastAsia="DengXian" w:hAnsi="Arial"/>
                <w:sz w:val="18"/>
                <w:lang w:eastAsia="en-GB"/>
              </w:rPr>
              <w:t>isHOAllowed</w:t>
            </w:r>
            <w:proofErr w:type="spellEnd"/>
            <w:r>
              <w:rPr>
                <w:rFonts w:ascii="Arial" w:eastAsia="DengXian" w:hAnsi="Arial"/>
                <w:sz w:val="18"/>
                <w:lang w:eastAsia="en-GB"/>
              </w:rPr>
              <w:t xml:space="preserve"> is FALSE, mobility load balancing is prohibited by handover from source cell to target cell.  </w:t>
            </w:r>
          </w:p>
          <w:p w14:paraId="67B33BF0" w14:textId="77777777" w:rsidR="00FC22E8" w:rsidRDefault="00FC22E8">
            <w:pPr>
              <w:keepNext/>
              <w:keepLines/>
              <w:spacing w:after="0"/>
              <w:rPr>
                <w:rFonts w:ascii="Arial" w:eastAsia="DengXian" w:hAnsi="Arial"/>
                <w:sz w:val="18"/>
                <w:lang w:eastAsia="en-GB"/>
              </w:rPr>
            </w:pPr>
          </w:p>
          <w:p w14:paraId="620F483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If FALSE, load balancing shall be prohibited from source cell to target cell.</w:t>
            </w:r>
          </w:p>
          <w:p w14:paraId="7F51701D" w14:textId="77777777" w:rsidR="00FC22E8" w:rsidRDefault="00FC22E8">
            <w:pPr>
              <w:keepNext/>
              <w:keepLines/>
              <w:spacing w:after="0"/>
              <w:rPr>
                <w:rFonts w:ascii="Arial" w:eastAsia="DengXian" w:hAnsi="Arial"/>
                <w:sz w:val="18"/>
                <w:lang w:eastAsia="en-GB"/>
              </w:rPr>
            </w:pPr>
          </w:p>
          <w:p w14:paraId="7247137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TRUE,FALSE</w:t>
            </w:r>
          </w:p>
          <w:p w14:paraId="2BC219FD" w14:textId="77777777" w:rsidR="00FC22E8" w:rsidRDefault="00FC22E8">
            <w:pPr>
              <w:keepNext/>
              <w:keepLines/>
              <w:spacing w:after="0"/>
              <w:rPr>
                <w:rFonts w:eastAsia="SimSun"/>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506BD873"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Boolean</w:t>
            </w:r>
          </w:p>
          <w:p w14:paraId="545B8FF0"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57ADD40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2AD368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A1225F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75479320"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55A2198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6D818A" w14:textId="77777777" w:rsidR="00FC22E8" w:rsidRDefault="00FC22E8">
            <w:pPr>
              <w:pStyle w:val="Default"/>
              <w:rPr>
                <w:rFonts w:ascii="Courier New" w:hAnsi="Courier New" w:cs="Courier New"/>
                <w:sz w:val="18"/>
                <w:szCs w:val="18"/>
                <w:lang w:eastAsia="en-GB"/>
              </w:rPr>
            </w:pPr>
            <w:proofErr w:type="spellStart"/>
            <w:r>
              <w:rPr>
                <w:rFonts w:ascii="Courier New" w:hAnsi="Courier New"/>
                <w:sz w:val="18"/>
                <w:szCs w:val="18"/>
                <w:lang w:eastAsia="en-GB"/>
              </w:rPr>
              <w:t>NROperatorCellDU.nRCellDURef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3A0F5DDB" w14:textId="77777777" w:rsidR="00FC22E8" w:rsidRDefault="00FC22E8">
            <w:pPr>
              <w:pStyle w:val="TAL"/>
              <w:rPr>
                <w:rFonts w:ascii="Courier New" w:hAnsi="Courier New" w:cs="Courier New"/>
                <w:lang w:val="en-US" w:eastAsia="en-GB"/>
              </w:rPr>
            </w:pPr>
            <w:r>
              <w:rPr>
                <w:rFonts w:cs="Arial"/>
                <w:lang w:val="en-US" w:eastAsia="en-GB"/>
              </w:rPr>
              <w:t xml:space="preserve">This attribute contains the DN of the referenced </w:t>
            </w:r>
            <w:proofErr w:type="spellStart"/>
            <w:r>
              <w:rPr>
                <w:rFonts w:ascii="Courier New" w:hAnsi="Courier New" w:cs="Courier New"/>
                <w:lang w:val="en-US" w:eastAsia="en-GB"/>
              </w:rPr>
              <w:t>NRCellDU</w:t>
            </w:r>
            <w:proofErr w:type="spellEnd"/>
            <w:r>
              <w:rPr>
                <w:rFonts w:ascii="Courier New" w:hAnsi="Courier New" w:cs="Courier New"/>
                <w:lang w:val="en-US" w:eastAsia="en-GB"/>
              </w:rPr>
              <w:t>.</w:t>
            </w:r>
          </w:p>
          <w:p w14:paraId="7A906269" w14:textId="77777777" w:rsidR="00FC22E8" w:rsidRDefault="00FC22E8">
            <w:pPr>
              <w:pStyle w:val="TAL"/>
              <w:rPr>
                <w:rFonts w:cs="Arial"/>
                <w:lang w:val="en-US" w:eastAsia="en-GB"/>
              </w:rPr>
            </w:pPr>
          </w:p>
          <w:p w14:paraId="101C5DC5" w14:textId="77777777" w:rsidR="00FC22E8" w:rsidRDefault="00FC22E8">
            <w:pPr>
              <w:keepNext/>
              <w:keepLines/>
              <w:spacing w:after="0"/>
              <w:rPr>
                <w:rFonts w:ascii="Arial" w:eastAsia="DengXian" w:hAnsi="Arial"/>
                <w:sz w:val="18"/>
                <w:lang w:eastAsia="en-GB"/>
              </w:rPr>
            </w:pPr>
            <w:proofErr w:type="spellStart"/>
            <w:r>
              <w:rPr>
                <w:rFonts w:cs="Arial"/>
                <w:szCs w:val="18"/>
                <w:lang w:val="en-US" w:eastAsia="en-GB"/>
              </w:rPr>
              <w:t>allowedValues</w:t>
            </w:r>
            <w:proofErr w:type="spellEnd"/>
            <w:r>
              <w:rPr>
                <w:rFonts w:cs="Arial"/>
                <w:szCs w:val="18"/>
                <w:lang w:val="en-US" w:eastAsia="en-GB"/>
              </w:rPr>
              <w:t xml:space="preserve">: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2B45F95A" w14:textId="77777777" w:rsidR="00FC22E8" w:rsidRDefault="00FC22E8">
            <w:pPr>
              <w:spacing w:after="0"/>
              <w:rPr>
                <w:rFonts w:ascii="Arial" w:eastAsiaTheme="minorEastAsia" w:hAnsi="Arial" w:cs="Arial"/>
                <w:sz w:val="18"/>
                <w:szCs w:val="18"/>
                <w:lang w:eastAsia="en-GB"/>
              </w:rPr>
            </w:pPr>
            <w:r>
              <w:rPr>
                <w:rFonts w:ascii="Arial" w:hAnsi="Arial" w:cs="Arial"/>
                <w:sz w:val="18"/>
                <w:szCs w:val="18"/>
                <w:lang w:eastAsia="en-GB"/>
              </w:rPr>
              <w:t xml:space="preserve">type: </w:t>
            </w:r>
            <w:r>
              <w:rPr>
                <w:rFonts w:ascii="Arial" w:hAnsi="Arial" w:cs="Arial"/>
                <w:sz w:val="18"/>
                <w:szCs w:val="18"/>
                <w:lang w:eastAsia="zh-CN"/>
              </w:rPr>
              <w:t>DN</w:t>
            </w:r>
          </w:p>
          <w:p w14:paraId="367BC0AC" w14:textId="77777777" w:rsidR="00FC22E8" w:rsidRDefault="00FC22E8">
            <w:pPr>
              <w:spacing w:after="0"/>
              <w:rPr>
                <w:rFonts w:ascii="Arial" w:eastAsia="SimSun" w:hAnsi="Arial" w:cs="Arial"/>
                <w:sz w:val="18"/>
                <w:szCs w:val="18"/>
                <w:lang w:eastAsia="en-GB"/>
              </w:rPr>
            </w:pPr>
            <w:r>
              <w:rPr>
                <w:rFonts w:ascii="Arial" w:hAnsi="Arial" w:cs="Arial"/>
                <w:sz w:val="18"/>
                <w:szCs w:val="18"/>
                <w:lang w:eastAsia="en-GB"/>
              </w:rPr>
              <w:t>multiplicity: 1</w:t>
            </w:r>
          </w:p>
          <w:p w14:paraId="449B4B32" w14:textId="77777777" w:rsidR="00FC22E8" w:rsidRDefault="00FC22E8">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4A0864C" w14:textId="77777777" w:rsidR="00FC22E8" w:rsidRDefault="00FC22E8">
            <w:pPr>
              <w:spacing w:after="0"/>
              <w:rPr>
                <w:rFonts w:ascii="Arial" w:hAnsi="Arial" w:cs="Arial"/>
                <w:sz w:val="18"/>
                <w:szCs w:val="18"/>
                <w:lang w:val="fr-FR" w:eastAsia="en-GB"/>
              </w:rPr>
            </w:pPr>
            <w:proofErr w:type="spellStart"/>
            <w:r>
              <w:rPr>
                <w:rFonts w:ascii="Arial" w:hAnsi="Arial" w:cs="Arial"/>
                <w:sz w:val="18"/>
                <w:szCs w:val="18"/>
                <w:lang w:val="fr-FR" w:eastAsia="en-GB"/>
              </w:rPr>
              <w:t>isUnique</w:t>
            </w:r>
            <w:proofErr w:type="spellEnd"/>
            <w:r>
              <w:rPr>
                <w:rFonts w:ascii="Arial" w:hAnsi="Arial" w:cs="Arial"/>
                <w:sz w:val="18"/>
                <w:szCs w:val="18"/>
                <w:lang w:val="fr-FR" w:eastAsia="en-GB"/>
              </w:rPr>
              <w:t>: N/A</w:t>
            </w:r>
          </w:p>
          <w:p w14:paraId="6D4CCFDF" w14:textId="77777777" w:rsidR="00FC22E8" w:rsidRDefault="00FC22E8">
            <w:pPr>
              <w:spacing w:after="0"/>
              <w:rPr>
                <w:rFonts w:ascii="Arial" w:hAnsi="Arial" w:cs="Arial"/>
                <w:sz w:val="18"/>
                <w:szCs w:val="18"/>
                <w:lang w:val="fr-FR" w:eastAsia="en-GB"/>
              </w:rPr>
            </w:pPr>
            <w:proofErr w:type="spellStart"/>
            <w:r>
              <w:rPr>
                <w:rFonts w:ascii="Arial" w:hAnsi="Arial" w:cs="Arial"/>
                <w:sz w:val="18"/>
                <w:szCs w:val="18"/>
                <w:lang w:val="fr-FR" w:eastAsia="en-GB"/>
              </w:rPr>
              <w:t>defaultValue</w:t>
            </w:r>
            <w:proofErr w:type="spellEnd"/>
            <w:r>
              <w:rPr>
                <w:rFonts w:ascii="Arial" w:hAnsi="Arial" w:cs="Arial"/>
                <w:sz w:val="18"/>
                <w:szCs w:val="18"/>
                <w:lang w:val="fr-FR" w:eastAsia="en-GB"/>
              </w:rPr>
              <w:t>: None</w:t>
            </w:r>
          </w:p>
          <w:p w14:paraId="36CF9C0B" w14:textId="77777777" w:rsidR="00FC22E8" w:rsidRDefault="00FC22E8">
            <w:pPr>
              <w:keepNext/>
              <w:keepLines/>
              <w:spacing w:after="0"/>
              <w:rPr>
                <w:rFonts w:ascii="Arial" w:eastAsia="DengXian" w:hAnsi="Arial"/>
                <w:sz w:val="18"/>
                <w:lang w:eastAsia="en-GB"/>
              </w:rPr>
            </w:pPr>
            <w:proofErr w:type="spellStart"/>
            <w:r>
              <w:rPr>
                <w:rFonts w:ascii="Arial" w:hAnsi="Arial" w:cs="Arial"/>
                <w:sz w:val="18"/>
                <w:szCs w:val="18"/>
                <w:lang w:val="fr-FR" w:eastAsia="en-GB"/>
              </w:rPr>
              <w:t>isNullable</w:t>
            </w:r>
            <w:proofErr w:type="spellEnd"/>
            <w:r>
              <w:rPr>
                <w:rFonts w:ascii="Arial" w:hAnsi="Arial" w:cs="Arial"/>
                <w:sz w:val="18"/>
                <w:szCs w:val="18"/>
                <w:lang w:val="fr-FR" w:eastAsia="en-GB"/>
              </w:rPr>
              <w:t>: False</w:t>
            </w:r>
          </w:p>
        </w:tc>
      </w:tr>
      <w:tr w:rsidR="00FC22E8" w14:paraId="34CDD2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BB21F8"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lastRenderedPageBreak/>
              <w:t>downlinkTransmitPowerRange</w:t>
            </w:r>
            <w:proofErr w:type="spellEnd"/>
          </w:p>
        </w:tc>
        <w:tc>
          <w:tcPr>
            <w:tcW w:w="5525" w:type="dxa"/>
            <w:tcBorders>
              <w:top w:val="single" w:sz="4" w:space="0" w:color="auto"/>
              <w:left w:val="single" w:sz="4" w:space="0" w:color="auto"/>
              <w:bottom w:val="single" w:sz="4" w:space="0" w:color="auto"/>
              <w:right w:val="single" w:sz="4" w:space="0" w:color="auto"/>
            </w:tcBorders>
          </w:tcPr>
          <w:p w14:paraId="1413089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downlinkTransmitPower</w:t>
            </w:r>
            <w:proofErr w:type="spellEnd"/>
            <w:r>
              <w:rPr>
                <w:rFonts w:ascii="Arial" w:eastAsia="DengXian" w:hAnsi="Arial"/>
                <w:sz w:val="18"/>
                <w:lang w:eastAsia="en-GB"/>
              </w:rPr>
              <w:t xml:space="preserve"> to optimize radio coverage.</w:t>
            </w:r>
          </w:p>
          <w:p w14:paraId="393CD54E" w14:textId="77777777" w:rsidR="00FC22E8" w:rsidRDefault="00FC22E8">
            <w:pPr>
              <w:keepNext/>
              <w:keepLines/>
              <w:spacing w:after="0"/>
              <w:rPr>
                <w:rFonts w:ascii="Arial" w:eastAsia="DengXian" w:hAnsi="Arial"/>
                <w:sz w:val="18"/>
                <w:lang w:eastAsia="en-GB"/>
              </w:rPr>
            </w:pPr>
          </w:p>
          <w:p w14:paraId="6DCFEC5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
          <w:p w14:paraId="5CABECF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[0..100]</w:t>
            </w:r>
          </w:p>
          <w:p w14:paraId="4AAE0A9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[0..100]</w:t>
            </w:r>
          </w:p>
          <w:p w14:paraId="11D9BE7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96CB31F"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0A20889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1D2440D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12D8AFA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1DD880C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5D2031B"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D0BE5A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2405E1"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antennaTiltRange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1C027E0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antennaTilt</w:t>
            </w:r>
            <w:proofErr w:type="spellEnd"/>
            <w:r>
              <w:rPr>
                <w:rFonts w:ascii="Arial" w:eastAsia="DengXian" w:hAnsi="Arial"/>
                <w:sz w:val="18"/>
                <w:lang w:eastAsia="en-GB"/>
              </w:rPr>
              <w:t xml:space="preserve"> to optimize radio coverage.</w:t>
            </w:r>
          </w:p>
          <w:p w14:paraId="26A8AA1B" w14:textId="77777777" w:rsidR="00FC22E8" w:rsidRDefault="00FC22E8">
            <w:pPr>
              <w:keepNext/>
              <w:keepLines/>
              <w:spacing w:after="0"/>
              <w:rPr>
                <w:rFonts w:ascii="Arial" w:eastAsia="DengXian" w:hAnsi="Arial"/>
                <w:sz w:val="18"/>
                <w:lang w:eastAsia="en-GB"/>
              </w:rPr>
            </w:pPr>
          </w:p>
          <w:p w14:paraId="2F929B1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 xml:space="preserve">: </w:t>
            </w:r>
          </w:p>
          <w:p w14:paraId="265372B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[-900..900] in unit 0.1 degree</w:t>
            </w:r>
          </w:p>
          <w:p w14:paraId="6A643E9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[-900..900] in unit 0.1 degree</w:t>
            </w:r>
          </w:p>
          <w:p w14:paraId="22C18FC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76B5A13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30F7296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14FC2DA9"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29706CA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59064991"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61413144"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7C255D7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7528DA"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antennaAzimuthRange</w:t>
            </w:r>
            <w:proofErr w:type="spellEnd"/>
          </w:p>
        </w:tc>
        <w:tc>
          <w:tcPr>
            <w:tcW w:w="5525" w:type="dxa"/>
            <w:tcBorders>
              <w:top w:val="single" w:sz="4" w:space="0" w:color="auto"/>
              <w:left w:val="single" w:sz="4" w:space="0" w:color="auto"/>
              <w:bottom w:val="single" w:sz="4" w:space="0" w:color="auto"/>
              <w:right w:val="single" w:sz="4" w:space="0" w:color="auto"/>
            </w:tcBorders>
          </w:tcPr>
          <w:p w14:paraId="65AD2B74"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antennaAzimuth</w:t>
            </w:r>
            <w:proofErr w:type="spellEnd"/>
            <w:r>
              <w:rPr>
                <w:rFonts w:ascii="Arial" w:eastAsia="DengXian" w:hAnsi="Arial"/>
                <w:sz w:val="18"/>
                <w:lang w:eastAsia="en-GB"/>
              </w:rPr>
              <w:t xml:space="preserve"> to optimize radio coverage.</w:t>
            </w:r>
          </w:p>
          <w:p w14:paraId="3F68EF83" w14:textId="77777777" w:rsidR="00FC22E8" w:rsidRDefault="00FC22E8">
            <w:pPr>
              <w:keepNext/>
              <w:keepLines/>
              <w:spacing w:after="0"/>
              <w:rPr>
                <w:rFonts w:ascii="Arial" w:eastAsia="DengXian" w:hAnsi="Arial"/>
                <w:sz w:val="18"/>
                <w:lang w:eastAsia="en-GB"/>
              </w:rPr>
            </w:pPr>
          </w:p>
          <w:p w14:paraId="37B93D6C"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587620F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[-1800..1800] in unit 0.1 degree</w:t>
            </w:r>
          </w:p>
          <w:p w14:paraId="46DC720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[-1800..1800] in unit 0.1 degree</w:t>
            </w:r>
          </w:p>
          <w:p w14:paraId="121095B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214C9FB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1399051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7064ADEC"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617138E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4FA0239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4D818057"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37AF822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7EE86F"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digitalTilt</w:t>
            </w:r>
            <w:r>
              <w:rPr>
                <w:rFonts w:ascii="Courier New" w:hAnsi="Courier New" w:cs="Courier New"/>
                <w:sz w:val="18"/>
                <w:szCs w:val="18"/>
                <w:lang w:eastAsia="zh-CN"/>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5FA7B44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digitalTilt</w:t>
            </w:r>
            <w:proofErr w:type="spellEnd"/>
            <w:r>
              <w:rPr>
                <w:rFonts w:ascii="Arial" w:eastAsia="DengXian" w:hAnsi="Arial"/>
                <w:sz w:val="18"/>
                <w:lang w:eastAsia="en-GB"/>
              </w:rPr>
              <w:t xml:space="preserve"> to optimize radio coverage.</w:t>
            </w:r>
          </w:p>
          <w:p w14:paraId="3FBBEC59" w14:textId="77777777" w:rsidR="00FC22E8" w:rsidRDefault="00FC22E8">
            <w:pPr>
              <w:keepNext/>
              <w:keepLines/>
              <w:spacing w:after="0"/>
              <w:rPr>
                <w:rFonts w:ascii="Arial" w:eastAsia="DengXian" w:hAnsi="Arial"/>
                <w:sz w:val="18"/>
                <w:lang w:eastAsia="en-GB"/>
              </w:rPr>
            </w:pPr>
          </w:p>
          <w:p w14:paraId="2766E30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3120756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[-900..900] in unit 0.1 degree</w:t>
            </w:r>
          </w:p>
          <w:p w14:paraId="454600C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[-900..900] in unit 0.1 degree</w:t>
            </w:r>
          </w:p>
          <w:p w14:paraId="2997FFB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73A2F9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1E410728"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FBC45B3"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34CAB86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010E8C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3BE542A"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637EBAA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203900"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digitalAzimuthRange</w:t>
            </w:r>
            <w:proofErr w:type="spellEnd"/>
          </w:p>
        </w:tc>
        <w:tc>
          <w:tcPr>
            <w:tcW w:w="5525" w:type="dxa"/>
            <w:tcBorders>
              <w:top w:val="single" w:sz="4" w:space="0" w:color="auto"/>
              <w:left w:val="single" w:sz="4" w:space="0" w:color="auto"/>
              <w:bottom w:val="single" w:sz="4" w:space="0" w:color="auto"/>
              <w:right w:val="single" w:sz="4" w:space="0" w:color="auto"/>
            </w:tcBorders>
          </w:tcPr>
          <w:p w14:paraId="6637AF5B"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It indicates adjustment range (including maximum value, minimum value) of </w:t>
            </w:r>
            <w:proofErr w:type="spellStart"/>
            <w:r>
              <w:rPr>
                <w:rFonts w:ascii="Arial" w:eastAsia="DengXian" w:hAnsi="Arial"/>
                <w:sz w:val="18"/>
                <w:lang w:eastAsia="en-GB"/>
              </w:rPr>
              <w:t>digitalAzimuth</w:t>
            </w:r>
            <w:proofErr w:type="spellEnd"/>
            <w:r>
              <w:rPr>
                <w:rFonts w:ascii="Arial" w:eastAsia="DengXian" w:hAnsi="Arial"/>
                <w:sz w:val="18"/>
                <w:lang w:eastAsia="en-GB"/>
              </w:rPr>
              <w:t xml:space="preserve"> to optimize radio coverage.</w:t>
            </w:r>
          </w:p>
          <w:p w14:paraId="014F27A7" w14:textId="77777777" w:rsidR="00FC22E8" w:rsidRDefault="00FC22E8">
            <w:pPr>
              <w:keepNext/>
              <w:keepLines/>
              <w:spacing w:after="0"/>
              <w:rPr>
                <w:rFonts w:ascii="Arial" w:eastAsia="DengXian" w:hAnsi="Arial"/>
                <w:sz w:val="18"/>
                <w:lang w:eastAsia="en-GB"/>
              </w:rPr>
            </w:pPr>
          </w:p>
          <w:p w14:paraId="54B0F33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allowedValues</w:t>
            </w:r>
            <w:proofErr w:type="spellEnd"/>
            <w:r>
              <w:rPr>
                <w:rFonts w:ascii="Arial" w:eastAsia="DengXian" w:hAnsi="Arial"/>
                <w:sz w:val="18"/>
                <w:lang w:eastAsia="en-GB"/>
              </w:rPr>
              <w:t>:</w:t>
            </w:r>
          </w:p>
          <w:p w14:paraId="236FF5CE"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minValue</w:t>
            </w:r>
            <w:proofErr w:type="spellEnd"/>
            <w:r>
              <w:rPr>
                <w:rFonts w:ascii="Arial" w:eastAsia="DengXian" w:hAnsi="Arial"/>
                <w:sz w:val="18"/>
                <w:lang w:eastAsia="en-GB"/>
              </w:rPr>
              <w:t>: [-1800..1800] in unit 0.1 degree</w:t>
            </w:r>
          </w:p>
          <w:p w14:paraId="193596D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maxValue</w:t>
            </w:r>
            <w:proofErr w:type="spellEnd"/>
            <w:r>
              <w:rPr>
                <w:rFonts w:ascii="Arial" w:eastAsia="DengXian" w:hAnsi="Arial"/>
                <w:sz w:val="18"/>
                <w:lang w:eastAsia="en-GB"/>
              </w:rPr>
              <w:t>: [-1800..1800] in unit 0.1 degree</w:t>
            </w:r>
          </w:p>
          <w:p w14:paraId="37E84FA8"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644B78C"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ParameterRange</w:t>
            </w:r>
            <w:proofErr w:type="spellEnd"/>
          </w:p>
          <w:p w14:paraId="754255B1"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0CDE4D5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74A5ED2"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0B24721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0388624"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D4F9B5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CAFBD3"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coverageShapeList</w:t>
            </w:r>
            <w:proofErr w:type="spellEnd"/>
          </w:p>
        </w:tc>
        <w:tc>
          <w:tcPr>
            <w:tcW w:w="5525" w:type="dxa"/>
            <w:tcBorders>
              <w:top w:val="single" w:sz="4" w:space="0" w:color="auto"/>
              <w:left w:val="single" w:sz="4" w:space="0" w:color="auto"/>
              <w:bottom w:val="single" w:sz="4" w:space="0" w:color="auto"/>
              <w:right w:val="single" w:sz="4" w:space="0" w:color="auto"/>
            </w:tcBorders>
          </w:tcPr>
          <w:p w14:paraId="792B83BF"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coverage shape of specific sites which can be selected to optimize radio coverage.</w:t>
            </w:r>
          </w:p>
          <w:p w14:paraId="156A3C23" w14:textId="77777777" w:rsidR="00FC22E8" w:rsidRDefault="00FC22E8">
            <w:pPr>
              <w:pStyle w:val="TAL"/>
              <w:rPr>
                <w:rFonts w:eastAsia="DengXian"/>
                <w:lang w:eastAsia="en-GB"/>
              </w:rPr>
            </w:pPr>
            <w:proofErr w:type="spellStart"/>
            <w:r>
              <w:rPr>
                <w:rFonts w:eastAsia="DengXian"/>
                <w:lang w:eastAsia="en-GB"/>
              </w:rPr>
              <w:t>allowedValues</w:t>
            </w:r>
            <w:proofErr w:type="spellEnd"/>
            <w:r>
              <w:rPr>
                <w:rFonts w:eastAsia="DengXian"/>
                <w:lang w:eastAsia="en-GB"/>
              </w:rPr>
              <w:t>: 0 .. 65535</w:t>
            </w:r>
          </w:p>
          <w:p w14:paraId="2791C709" w14:textId="77777777" w:rsidR="00FC22E8" w:rsidRDefault="00FC22E8">
            <w:pPr>
              <w:pStyle w:val="TAL"/>
              <w:rPr>
                <w:rFonts w:eastAsia="SimSun" w:cs="Arial"/>
                <w:lang w:val="en-US"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E8D603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30B0DD7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0..*</w:t>
            </w:r>
          </w:p>
          <w:p w14:paraId="0C2C327D"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True</w:t>
            </w:r>
          </w:p>
          <w:p w14:paraId="1699913F"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True</w:t>
            </w:r>
          </w:p>
          <w:p w14:paraId="1C65DB5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A9BFD43"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2C684C3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07A563"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cCOControl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A608AB3"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This attribute determines whether the centralized SON CCO Function is enabled or disabled.</w:t>
            </w:r>
          </w:p>
          <w:p w14:paraId="74B5D6A8" w14:textId="77777777" w:rsidR="00FC22E8" w:rsidRDefault="00FC22E8">
            <w:pPr>
              <w:keepNext/>
              <w:keepLines/>
              <w:spacing w:after="0"/>
              <w:rPr>
                <w:rFonts w:ascii="Arial" w:eastAsia="DengXian" w:hAnsi="Arial"/>
                <w:sz w:val="18"/>
                <w:lang w:eastAsia="en-GB"/>
              </w:rPr>
            </w:pPr>
          </w:p>
          <w:p w14:paraId="7EF8DEDE"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TRUE,FALSE</w:t>
            </w:r>
          </w:p>
        </w:tc>
        <w:tc>
          <w:tcPr>
            <w:tcW w:w="2437" w:type="dxa"/>
            <w:tcBorders>
              <w:top w:val="single" w:sz="4" w:space="0" w:color="auto"/>
              <w:left w:val="single" w:sz="4" w:space="0" w:color="auto"/>
              <w:bottom w:val="single" w:sz="4" w:space="0" w:color="auto"/>
              <w:right w:val="single" w:sz="4" w:space="0" w:color="auto"/>
            </w:tcBorders>
            <w:hideMark/>
          </w:tcPr>
          <w:p w14:paraId="2C8AE3F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Boolean</w:t>
            </w:r>
          </w:p>
          <w:p w14:paraId="67580AD7"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7A4B5F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4E5B91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3BFAAAEE"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A7C44CE"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12B1D4E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415285"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maxValue</w:t>
            </w:r>
            <w:proofErr w:type="spellEnd"/>
          </w:p>
        </w:tc>
        <w:tc>
          <w:tcPr>
            <w:tcW w:w="5525" w:type="dxa"/>
            <w:tcBorders>
              <w:top w:val="single" w:sz="4" w:space="0" w:color="auto"/>
              <w:left w:val="single" w:sz="4" w:space="0" w:color="auto"/>
              <w:bottom w:val="single" w:sz="4" w:space="0" w:color="auto"/>
              <w:right w:val="single" w:sz="4" w:space="0" w:color="auto"/>
            </w:tcBorders>
          </w:tcPr>
          <w:p w14:paraId="3D077F0D"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maximum value of the parameter.</w:t>
            </w:r>
          </w:p>
          <w:p w14:paraId="63A1DB2E" w14:textId="77777777" w:rsidR="00FC22E8" w:rsidRDefault="00FC22E8">
            <w:pPr>
              <w:keepNext/>
              <w:keepLines/>
              <w:spacing w:after="0"/>
              <w:rPr>
                <w:rFonts w:ascii="Arial" w:eastAsia="DengXian" w:hAnsi="Arial"/>
                <w:sz w:val="18"/>
                <w:lang w:eastAsia="en-GB"/>
              </w:rPr>
            </w:pPr>
          </w:p>
          <w:p w14:paraId="53625C29"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7F7672AC"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7E1A324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4E06FEE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7D6D66D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90F232A"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4C4F32E"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659AE0D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4237D4"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minValue</w:t>
            </w:r>
            <w:proofErr w:type="spellEnd"/>
          </w:p>
        </w:tc>
        <w:tc>
          <w:tcPr>
            <w:tcW w:w="5525" w:type="dxa"/>
            <w:tcBorders>
              <w:top w:val="single" w:sz="4" w:space="0" w:color="auto"/>
              <w:left w:val="single" w:sz="4" w:space="0" w:color="auto"/>
              <w:bottom w:val="single" w:sz="4" w:space="0" w:color="auto"/>
              <w:right w:val="single" w:sz="4" w:space="0" w:color="auto"/>
            </w:tcBorders>
          </w:tcPr>
          <w:p w14:paraId="46648E8A"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It indicates the minimum value of the parameter.</w:t>
            </w:r>
          </w:p>
          <w:p w14:paraId="1ABD2BC3" w14:textId="77777777" w:rsidR="00FC22E8" w:rsidRDefault="00FC22E8">
            <w:pPr>
              <w:keepNext/>
              <w:keepLines/>
              <w:spacing w:after="0"/>
              <w:rPr>
                <w:rFonts w:ascii="Arial" w:eastAsia="DengXian" w:hAnsi="Arial"/>
                <w:sz w:val="18"/>
                <w:lang w:eastAsia="en-GB"/>
              </w:rPr>
            </w:pPr>
          </w:p>
          <w:p w14:paraId="66449355" w14:textId="77777777" w:rsidR="00FC22E8" w:rsidRDefault="00FC22E8">
            <w:pPr>
              <w:pStyle w:val="TAL"/>
              <w:rPr>
                <w:rFonts w:eastAsia="SimSun" w:cs="Arial"/>
                <w:lang w:val="en-US" w:eastAsia="en-GB"/>
              </w:rPr>
            </w:pPr>
            <w:proofErr w:type="spellStart"/>
            <w:r>
              <w:rPr>
                <w:rFonts w:eastAsia="DengXian"/>
                <w:lang w:eastAsia="en-GB"/>
              </w:rPr>
              <w:t>allowedValues</w:t>
            </w:r>
            <w:proofErr w:type="spellEnd"/>
            <w:r>
              <w:rPr>
                <w:rFonts w:eastAsia="DengXian"/>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6FD50642"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type: Integer</w:t>
            </w:r>
          </w:p>
          <w:p w14:paraId="5A5DFEC5"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6303C1E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2231A75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5EC61F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3877C3AF" w14:textId="77777777" w:rsidR="00FC22E8" w:rsidRDefault="00FC22E8">
            <w:pPr>
              <w:spacing w:after="0"/>
              <w:rPr>
                <w:rFonts w:ascii="Arial" w:eastAsia="SimSun"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FC22E8" w14:paraId="2445B2D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AFC6BD" w14:textId="77777777" w:rsidR="00FC22E8" w:rsidRDefault="00FC22E8">
            <w:pPr>
              <w:pStyle w:val="Default"/>
              <w:rPr>
                <w:rFonts w:ascii="Courier New" w:hAnsi="Courier New"/>
                <w:sz w:val="18"/>
                <w:szCs w:val="18"/>
                <w:lang w:eastAsia="en-GB"/>
              </w:rPr>
            </w:pPr>
            <w:proofErr w:type="spellStart"/>
            <w:r>
              <w:rPr>
                <w:rFonts w:ascii="Courier New" w:hAnsi="Courier New"/>
                <w:sz w:val="18"/>
                <w:szCs w:val="18"/>
                <w:lang w:eastAsia="en-GB"/>
              </w:rPr>
              <w:lastRenderedPageBreak/>
              <w:t>NROperatorCellDU.</w:t>
            </w:r>
            <w:r>
              <w:rPr>
                <w:rFonts w:ascii="Courier New" w:hAnsi="Courier New" w:cs="Courier New"/>
                <w:bCs/>
                <w:color w:val="333333"/>
                <w:sz w:val="18"/>
                <w:szCs w:val="18"/>
                <w:lang w:eastAsia="en-GB"/>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4F67EA18" w14:textId="77777777" w:rsidR="00FC22E8" w:rsidRDefault="00FC22E8">
            <w:pPr>
              <w:pStyle w:val="TAL"/>
              <w:rPr>
                <w:lang w:eastAsia="en-GB"/>
              </w:rPr>
            </w:pPr>
            <w:r>
              <w:rPr>
                <w:lang w:eastAsia="en-GB"/>
              </w:rPr>
              <w:t xml:space="preserve">It indicates the administrative state of the </w:t>
            </w:r>
            <w:proofErr w:type="spellStart"/>
            <w:r>
              <w:rPr>
                <w:rFonts w:ascii="Courier New" w:hAnsi="Courier New" w:cs="Courier New"/>
                <w:lang w:eastAsia="en-GB"/>
              </w:rPr>
              <w:t>NROperatorCellDU</w:t>
            </w:r>
            <w:proofErr w:type="spellEnd"/>
            <w:r>
              <w:rPr>
                <w:lang w:eastAsia="en-GB"/>
              </w:rPr>
              <w:t>. It describes the permission to use or prohibition against using the cell, imposed through the OAM services.</w:t>
            </w:r>
          </w:p>
          <w:p w14:paraId="608C85B8" w14:textId="77777777" w:rsidR="00FC22E8" w:rsidRDefault="00FC22E8">
            <w:pPr>
              <w:pStyle w:val="TAL"/>
              <w:rPr>
                <w:lang w:eastAsia="en-GB"/>
              </w:rPr>
            </w:pPr>
          </w:p>
          <w:p w14:paraId="09F2BD03" w14:textId="77777777" w:rsidR="00FC22E8" w:rsidRDefault="00FC22E8">
            <w:pPr>
              <w:pStyle w:val="TAL"/>
              <w:rPr>
                <w:lang w:eastAsia="zh-CN"/>
              </w:rPr>
            </w:pPr>
            <w:r>
              <w:rPr>
                <w:lang w:eastAsia="zh-CN"/>
              </w:rPr>
              <w:t xml:space="preserve">The value of this attribute is effective only when the value of the attribute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 xml:space="preserve"> = </w:t>
            </w:r>
            <w:r>
              <w:rPr>
                <w:lang w:eastAsia="en-GB"/>
              </w:rPr>
              <w:t xml:space="preserve">UNLOCKED, if </w:t>
            </w:r>
            <w:r>
              <w:rPr>
                <w:lang w:eastAsia="zh-CN"/>
              </w:rPr>
              <w:t xml:space="preserve">the value of the attribute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 xml:space="preserve"> </w:t>
            </w:r>
            <w:r>
              <w:rPr>
                <w:lang w:eastAsia="zh-CN"/>
              </w:rPr>
              <w:t>is</w:t>
            </w:r>
            <w:r>
              <w:rPr>
                <w:rFonts w:ascii="Courier New" w:hAnsi="Courier New" w:cs="Courier New"/>
                <w:bCs/>
                <w:color w:val="333333"/>
                <w:szCs w:val="18"/>
                <w:lang w:eastAsia="en-GB"/>
              </w:rPr>
              <w:t xml:space="preserve"> </w:t>
            </w:r>
            <w:r>
              <w:rPr>
                <w:lang w:eastAsia="en-GB"/>
              </w:rPr>
              <w:t xml:space="preserve">LOCKED or SHUTTING DOWN, the value of this attribute shall be treated same as the value of </w:t>
            </w:r>
            <w:proofErr w:type="spellStart"/>
            <w:r>
              <w:rPr>
                <w:rFonts w:ascii="Courier New" w:hAnsi="Courier New"/>
                <w:szCs w:val="18"/>
                <w:lang w:eastAsia="en-GB"/>
              </w:rPr>
              <w:t>NRCellDU.</w:t>
            </w:r>
            <w:r>
              <w:rPr>
                <w:rFonts w:ascii="Courier New" w:hAnsi="Courier New" w:cs="Courier New"/>
                <w:bCs/>
                <w:color w:val="333333"/>
                <w:szCs w:val="18"/>
                <w:lang w:eastAsia="en-GB"/>
              </w:rPr>
              <w:t>administrativeState</w:t>
            </w:r>
            <w:proofErr w:type="spellEnd"/>
            <w:r>
              <w:rPr>
                <w:rFonts w:ascii="Courier New" w:hAnsi="Courier New" w:cs="Courier New"/>
                <w:bCs/>
                <w:color w:val="333333"/>
                <w:szCs w:val="18"/>
                <w:lang w:eastAsia="en-GB"/>
              </w:rPr>
              <w:t>.</w:t>
            </w:r>
          </w:p>
          <w:p w14:paraId="4049D569" w14:textId="77777777" w:rsidR="00FC22E8" w:rsidRDefault="00FC22E8">
            <w:pPr>
              <w:pStyle w:val="TAL"/>
              <w:rPr>
                <w:color w:val="000000"/>
                <w:lang w:eastAsia="en-GB"/>
              </w:rPr>
            </w:pPr>
          </w:p>
          <w:p w14:paraId="6B8CF542" w14:textId="77777777" w:rsidR="00FC22E8" w:rsidRDefault="00FC22E8">
            <w:pPr>
              <w:pStyle w:val="TAL"/>
              <w:rPr>
                <w:lang w:eastAsia="en-GB"/>
              </w:rPr>
            </w:pPr>
            <w:proofErr w:type="spellStart"/>
            <w:r>
              <w:rPr>
                <w:lang w:eastAsia="en-GB"/>
              </w:rPr>
              <w:t>allowedValues</w:t>
            </w:r>
            <w:proofErr w:type="spellEnd"/>
            <w:r>
              <w:rPr>
                <w:lang w:eastAsia="en-GB"/>
              </w:rPr>
              <w:t xml:space="preserve">: LOCKED, SHUTTING DOWN, UNLOCKED. </w:t>
            </w:r>
          </w:p>
          <w:p w14:paraId="19A9D632" w14:textId="77777777" w:rsidR="00FC22E8" w:rsidRDefault="00FC22E8">
            <w:pPr>
              <w:pStyle w:val="TAL"/>
              <w:rPr>
                <w:lang w:eastAsia="en-GB"/>
              </w:rPr>
            </w:pPr>
            <w:r>
              <w:rPr>
                <w:lang w:eastAsia="en-GB"/>
              </w:rPr>
              <w:t>The meaning of these values is as defined in ITU</w:t>
            </w:r>
            <w:r>
              <w:rPr>
                <w:lang w:eastAsia="en-GB"/>
              </w:rPr>
              <w:noBreakHyphen/>
              <w:t>T Recommendation X.731 [18].</w:t>
            </w:r>
          </w:p>
          <w:p w14:paraId="238B0153" w14:textId="77777777" w:rsidR="00FC22E8" w:rsidRDefault="00FC22E8">
            <w:pPr>
              <w:pStyle w:val="TAL"/>
              <w:rPr>
                <w:rFonts w:cs="Arial"/>
                <w:lang w:val="en-US" w:eastAsia="en-GB"/>
              </w:rPr>
            </w:pPr>
          </w:p>
        </w:tc>
        <w:tc>
          <w:tcPr>
            <w:tcW w:w="2437" w:type="dxa"/>
            <w:tcBorders>
              <w:top w:val="single" w:sz="4" w:space="0" w:color="auto"/>
              <w:left w:val="single" w:sz="4" w:space="0" w:color="auto"/>
              <w:bottom w:val="single" w:sz="4" w:space="0" w:color="auto"/>
              <w:right w:val="single" w:sz="4" w:space="0" w:color="auto"/>
            </w:tcBorders>
          </w:tcPr>
          <w:p w14:paraId="26BE99BB" w14:textId="77777777" w:rsidR="00FC22E8" w:rsidRDefault="00FC22E8">
            <w:pPr>
              <w:pStyle w:val="TAL"/>
              <w:rPr>
                <w:lang w:eastAsia="en-GB"/>
              </w:rPr>
            </w:pPr>
            <w:r>
              <w:rPr>
                <w:lang w:eastAsia="en-GB"/>
              </w:rPr>
              <w:t>type: ENUM</w:t>
            </w:r>
          </w:p>
          <w:p w14:paraId="791C66D5" w14:textId="77777777" w:rsidR="00FC22E8" w:rsidRDefault="00FC22E8">
            <w:pPr>
              <w:pStyle w:val="TAL"/>
              <w:rPr>
                <w:lang w:eastAsia="en-GB"/>
              </w:rPr>
            </w:pPr>
            <w:r>
              <w:rPr>
                <w:lang w:eastAsia="en-GB"/>
              </w:rPr>
              <w:t>multiplicity: 1</w:t>
            </w:r>
          </w:p>
          <w:p w14:paraId="51A1F9A8" w14:textId="77777777" w:rsidR="00FC22E8" w:rsidRDefault="00FC22E8">
            <w:pPr>
              <w:pStyle w:val="TAL"/>
              <w:rPr>
                <w:lang w:eastAsia="en-GB"/>
              </w:rPr>
            </w:pPr>
            <w:proofErr w:type="spellStart"/>
            <w:r>
              <w:rPr>
                <w:lang w:eastAsia="en-GB"/>
              </w:rPr>
              <w:t>isOrdered</w:t>
            </w:r>
            <w:proofErr w:type="spellEnd"/>
            <w:r>
              <w:rPr>
                <w:lang w:eastAsia="en-GB"/>
              </w:rPr>
              <w:t>: N/A</w:t>
            </w:r>
          </w:p>
          <w:p w14:paraId="4DF37AAC" w14:textId="77777777" w:rsidR="00FC22E8" w:rsidRDefault="00FC22E8">
            <w:pPr>
              <w:pStyle w:val="TAL"/>
              <w:rPr>
                <w:lang w:eastAsia="en-GB"/>
              </w:rPr>
            </w:pPr>
            <w:proofErr w:type="spellStart"/>
            <w:r>
              <w:rPr>
                <w:lang w:eastAsia="en-GB"/>
              </w:rPr>
              <w:t>isUnique</w:t>
            </w:r>
            <w:proofErr w:type="spellEnd"/>
            <w:r>
              <w:rPr>
                <w:lang w:eastAsia="en-GB"/>
              </w:rPr>
              <w:t>: N/A</w:t>
            </w:r>
          </w:p>
          <w:p w14:paraId="10B5EDC2" w14:textId="77777777" w:rsidR="00FC22E8" w:rsidRDefault="00FC22E8">
            <w:pPr>
              <w:pStyle w:val="TAL"/>
              <w:rPr>
                <w:lang w:eastAsia="en-GB"/>
              </w:rPr>
            </w:pPr>
            <w:proofErr w:type="spellStart"/>
            <w:r>
              <w:rPr>
                <w:lang w:eastAsia="en-GB"/>
              </w:rPr>
              <w:t>defaultValue</w:t>
            </w:r>
            <w:proofErr w:type="spellEnd"/>
            <w:r>
              <w:rPr>
                <w:lang w:eastAsia="en-GB"/>
              </w:rPr>
              <w:t>: LOCKED</w:t>
            </w:r>
          </w:p>
          <w:p w14:paraId="2E6ED3B7" w14:textId="77777777" w:rsidR="00FC22E8" w:rsidRDefault="00FC22E8">
            <w:pPr>
              <w:pStyle w:val="TAL"/>
              <w:rPr>
                <w:lang w:eastAsia="en-GB"/>
              </w:rPr>
            </w:pPr>
            <w:proofErr w:type="spellStart"/>
            <w:r>
              <w:rPr>
                <w:lang w:eastAsia="en-GB"/>
              </w:rPr>
              <w:t>isNullable</w:t>
            </w:r>
            <w:proofErr w:type="spellEnd"/>
            <w:r>
              <w:rPr>
                <w:lang w:eastAsia="en-GB"/>
              </w:rPr>
              <w:t>: False</w:t>
            </w:r>
          </w:p>
          <w:p w14:paraId="6CBCDBB5" w14:textId="77777777" w:rsidR="00FC22E8" w:rsidRDefault="00FC22E8">
            <w:pPr>
              <w:spacing w:after="0"/>
              <w:rPr>
                <w:rFonts w:ascii="Arial" w:hAnsi="Arial" w:cs="Arial"/>
                <w:sz w:val="18"/>
                <w:szCs w:val="18"/>
                <w:lang w:eastAsia="en-GB"/>
              </w:rPr>
            </w:pPr>
          </w:p>
        </w:tc>
      </w:tr>
      <w:tr w:rsidR="00FC22E8" w14:paraId="583F7BC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EB3807"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bWPSetRef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7AD12E6B" w14:textId="77777777" w:rsidR="00FC22E8" w:rsidRDefault="00FC22E8">
            <w:pPr>
              <w:pStyle w:val="TAL"/>
              <w:rPr>
                <w:rFonts w:cs="Arial"/>
                <w:lang w:val="en-US" w:eastAsia="zh-CN"/>
              </w:rPr>
            </w:pPr>
            <w:r>
              <w:rPr>
                <w:rFonts w:cs="Arial"/>
                <w:lang w:eastAsia="en-GB"/>
              </w:rPr>
              <w:t>Contains the DN of a BWP set (</w:t>
            </w:r>
            <w:proofErr w:type="spellStart"/>
            <w:r>
              <w:rPr>
                <w:rFonts w:ascii="Courier New" w:hAnsi="Courier New" w:cs="Courier New"/>
                <w:lang w:eastAsia="en-GB"/>
              </w:rPr>
              <w:t>BWPSet</w:t>
            </w:r>
            <w:proofErr w:type="spellEnd"/>
            <w:r>
              <w:rPr>
                <w:rFonts w:cs="Arial"/>
                <w:lang w:eastAsia="en-GB"/>
              </w:rPr>
              <w:t>).</w:t>
            </w:r>
          </w:p>
          <w:p w14:paraId="45EEC2D2" w14:textId="77777777" w:rsidR="00FC22E8" w:rsidRDefault="00FC22E8">
            <w:pPr>
              <w:pStyle w:val="TAL"/>
              <w:rPr>
                <w:rFonts w:cs="Arial"/>
                <w:szCs w:val="18"/>
                <w:lang w:eastAsia="en-GB"/>
              </w:rPr>
            </w:pPr>
          </w:p>
          <w:p w14:paraId="73B4C72E" w14:textId="77777777" w:rsidR="00FC22E8" w:rsidRDefault="00FC22E8">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794A2831" w14:textId="77777777" w:rsidR="00FC22E8" w:rsidRDefault="00FC22E8">
            <w:pPr>
              <w:keepNext/>
              <w:keepLines/>
              <w:spacing w:after="0"/>
              <w:rPr>
                <w:szCs w:val="18"/>
                <w:lang w:eastAsia="zh-CN"/>
              </w:rPr>
            </w:pPr>
          </w:p>
          <w:p w14:paraId="2CF4E300" w14:textId="77777777" w:rsidR="00FC22E8" w:rsidRDefault="00FC22E8">
            <w:pPr>
              <w:pStyle w:val="TAL"/>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9B552F0"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DN </w:t>
            </w:r>
          </w:p>
          <w:p w14:paraId="4C3B9628"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w:t>
            </w:r>
          </w:p>
          <w:p w14:paraId="24FC559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7F6D8D79"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28D95D8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35E70181"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A31816F" w14:textId="77777777" w:rsidR="00FC22E8" w:rsidRDefault="00FC22E8">
            <w:pPr>
              <w:pStyle w:val="TAL"/>
              <w:rPr>
                <w:lang w:eastAsia="en-GB"/>
              </w:rPr>
            </w:pPr>
          </w:p>
        </w:tc>
      </w:tr>
      <w:tr w:rsidR="00FC22E8" w14:paraId="7619B97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7C7642" w14:textId="77777777" w:rsidR="00FC22E8" w:rsidRDefault="00FC22E8">
            <w:pPr>
              <w:pStyle w:val="Default"/>
              <w:rPr>
                <w:rFonts w:ascii="Courier New" w:hAnsi="Courier New"/>
                <w:sz w:val="18"/>
                <w:szCs w:val="18"/>
                <w:lang w:eastAsia="en-GB"/>
              </w:rPr>
            </w:pPr>
            <w:proofErr w:type="spellStart"/>
            <w:r>
              <w:rPr>
                <w:rFonts w:ascii="Courier New" w:hAnsi="Courier New" w:cs="Courier New"/>
                <w:sz w:val="18"/>
                <w:szCs w:val="18"/>
                <w:lang w:eastAsia="en-GB"/>
              </w:rPr>
              <w:t>bWPList</w:t>
            </w:r>
            <w:proofErr w:type="spellEnd"/>
          </w:p>
        </w:tc>
        <w:tc>
          <w:tcPr>
            <w:tcW w:w="5525" w:type="dxa"/>
            <w:tcBorders>
              <w:top w:val="single" w:sz="4" w:space="0" w:color="auto"/>
              <w:left w:val="single" w:sz="4" w:space="0" w:color="auto"/>
              <w:bottom w:val="single" w:sz="4" w:space="0" w:color="auto"/>
              <w:right w:val="single" w:sz="4" w:space="0" w:color="auto"/>
            </w:tcBorders>
          </w:tcPr>
          <w:p w14:paraId="3FD18A35" w14:textId="77777777" w:rsidR="00FC22E8" w:rsidRDefault="00FC22E8">
            <w:pPr>
              <w:pStyle w:val="TAL"/>
              <w:rPr>
                <w:lang w:val="en-US" w:eastAsia="en-GB"/>
              </w:rPr>
            </w:pPr>
            <w:r>
              <w:rPr>
                <w:color w:val="000000"/>
                <w:lang w:eastAsia="en-GB"/>
              </w:rPr>
              <w:t xml:space="preserve">Defines the list of DN of BWPs associated to the </w:t>
            </w:r>
            <w:proofErr w:type="spellStart"/>
            <w:r>
              <w:rPr>
                <w:color w:val="000000"/>
                <w:lang w:eastAsia="en-GB"/>
              </w:rPr>
              <w:t>BWPSet</w:t>
            </w:r>
            <w:proofErr w:type="spellEnd"/>
            <w:r>
              <w:rPr>
                <w:color w:val="000000"/>
                <w:lang w:eastAsia="en-GB"/>
              </w:rPr>
              <w:t>.</w:t>
            </w:r>
          </w:p>
          <w:p w14:paraId="64AFF0FD" w14:textId="77777777" w:rsidR="00FC22E8" w:rsidRDefault="00FC22E8">
            <w:pPr>
              <w:pStyle w:val="TAL"/>
              <w:rPr>
                <w:rFonts w:cs="Arial"/>
                <w:szCs w:val="18"/>
                <w:lang w:eastAsia="en-GB"/>
              </w:rPr>
            </w:pPr>
          </w:p>
          <w:p w14:paraId="4CBCFCAA" w14:textId="77777777" w:rsidR="00FC22E8" w:rsidRDefault="00FC22E8">
            <w:pPr>
              <w:pStyle w:val="TAL"/>
              <w:rPr>
                <w:lang w:eastAsia="en-GB"/>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0935EF09" w14:textId="77777777" w:rsidR="00FC22E8" w:rsidRDefault="00FC22E8">
            <w:pPr>
              <w:keepNext/>
              <w:keepLines/>
              <w:spacing w:after="0"/>
              <w:rPr>
                <w:rFonts w:ascii="Arial" w:hAnsi="Arial"/>
                <w:sz w:val="18"/>
                <w:szCs w:val="18"/>
                <w:lang w:eastAsia="en-GB"/>
              </w:rPr>
            </w:pPr>
            <w:r>
              <w:rPr>
                <w:rFonts w:ascii="Arial" w:hAnsi="Arial"/>
                <w:sz w:val="18"/>
                <w:szCs w:val="18"/>
                <w:lang w:eastAsia="en-GB"/>
              </w:rPr>
              <w:t xml:space="preserve">type: DN </w:t>
            </w:r>
          </w:p>
          <w:p w14:paraId="751FE79C" w14:textId="77777777" w:rsidR="00FC22E8" w:rsidRDefault="00FC22E8">
            <w:pPr>
              <w:keepNext/>
              <w:keepLines/>
              <w:spacing w:after="0"/>
              <w:rPr>
                <w:rFonts w:ascii="Arial" w:hAnsi="Arial"/>
                <w:sz w:val="18"/>
                <w:szCs w:val="18"/>
                <w:lang w:eastAsia="zh-CN"/>
              </w:rPr>
            </w:pPr>
            <w:r>
              <w:rPr>
                <w:rFonts w:ascii="Arial" w:hAnsi="Arial"/>
                <w:sz w:val="18"/>
                <w:szCs w:val="18"/>
                <w:lang w:eastAsia="en-GB"/>
              </w:rPr>
              <w:t>multiplicity: 0..12</w:t>
            </w:r>
          </w:p>
          <w:p w14:paraId="6405467A"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False</w:t>
            </w:r>
          </w:p>
          <w:p w14:paraId="396DAB6F"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True</w:t>
            </w:r>
          </w:p>
          <w:p w14:paraId="3F56977E" w14:textId="77777777" w:rsidR="00FC22E8" w:rsidRDefault="00FC22E8">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77FE9243"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7C3E1E34" w14:textId="77777777" w:rsidR="00FC22E8" w:rsidRDefault="00FC22E8">
            <w:pPr>
              <w:pStyle w:val="TAL"/>
              <w:rPr>
                <w:lang w:eastAsia="en-GB"/>
              </w:rPr>
            </w:pPr>
          </w:p>
        </w:tc>
      </w:tr>
      <w:tr w:rsidR="00FC22E8" w14:paraId="1849D56A"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EDA8F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ephemerisInfoSetRef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5F78846A" w14:textId="77777777" w:rsidR="00FC22E8" w:rsidRDefault="00FC22E8">
            <w:pPr>
              <w:keepNext/>
              <w:keepLines/>
              <w:spacing w:after="0"/>
              <w:rPr>
                <w:rFonts w:ascii="Arial" w:hAnsi="Arial" w:cs="Arial"/>
                <w:sz w:val="18"/>
                <w:lang w:eastAsia="en-GB"/>
              </w:rPr>
            </w:pPr>
            <w:r>
              <w:rPr>
                <w:rFonts w:ascii="Arial" w:hAnsi="Arial" w:cs="Arial"/>
                <w:sz w:val="18"/>
                <w:lang w:eastAsia="en-GB"/>
              </w:rPr>
              <w:t xml:space="preserve">This is the DN of </w:t>
            </w:r>
            <w:proofErr w:type="spellStart"/>
            <w:r>
              <w:rPr>
                <w:rFonts w:ascii="Courier New" w:hAnsi="Courier New"/>
                <w:lang w:eastAsia="en-GB"/>
              </w:rPr>
              <w:t>EphemerisInfoSet</w:t>
            </w:r>
            <w:proofErr w:type="spellEnd"/>
            <w:r>
              <w:rPr>
                <w:rFonts w:ascii="Arial" w:hAnsi="Arial" w:cs="Arial"/>
                <w:sz w:val="18"/>
                <w:lang w:eastAsia="en-GB"/>
              </w:rPr>
              <w:t xml:space="preserve">. </w:t>
            </w:r>
          </w:p>
          <w:p w14:paraId="2D7CD18B" w14:textId="77777777" w:rsidR="00FC22E8" w:rsidRDefault="00FC22E8">
            <w:pPr>
              <w:keepNext/>
              <w:keepLines/>
              <w:spacing w:after="0"/>
              <w:rPr>
                <w:rFonts w:ascii="Arial" w:hAnsi="Arial" w:cs="Arial"/>
                <w:sz w:val="18"/>
                <w:szCs w:val="18"/>
                <w:lang w:eastAsia="en-GB"/>
              </w:rPr>
            </w:pPr>
          </w:p>
          <w:p w14:paraId="287F7EB7" w14:textId="77777777" w:rsidR="00FC22E8" w:rsidRDefault="00FC22E8">
            <w:pPr>
              <w:keepNext/>
              <w:keepLines/>
              <w:spacing w:after="0"/>
              <w:rPr>
                <w:rFonts w:ascii="Arial" w:hAnsi="Arial" w:cs="Arial"/>
                <w:sz w:val="18"/>
                <w:szCs w:val="18"/>
                <w:lang w:eastAsia="en-GB"/>
              </w:rPr>
            </w:pPr>
          </w:p>
          <w:p w14:paraId="3E2CF551" w14:textId="77777777" w:rsidR="00FC22E8" w:rsidRDefault="00FC22E8">
            <w:pPr>
              <w:keepNext/>
              <w:keepLines/>
              <w:spacing w:after="0"/>
              <w:rPr>
                <w:rFonts w:ascii="Arial" w:hAnsi="Arial" w:cs="Arial"/>
                <w:sz w:val="18"/>
                <w:szCs w:val="18"/>
                <w:lang w:eastAsia="en-GB"/>
              </w:rPr>
            </w:pPr>
          </w:p>
          <w:p w14:paraId="5DCBFF2A"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proofErr w:type="spellStart"/>
            <w:r>
              <w:rPr>
                <w:rFonts w:ascii="Courier New" w:hAnsi="Courier New"/>
                <w:lang w:eastAsia="en-GB"/>
              </w:rPr>
              <w:t>EphemerisInfoSet</w:t>
            </w:r>
            <w:proofErr w:type="spellEnd"/>
            <w:r>
              <w:rPr>
                <w:rFonts w:ascii="Courier New" w:hAnsi="Courier New"/>
                <w:lang w:eastAsia="en-GB"/>
              </w:rPr>
              <w:t xml:space="preserve"> MOI.</w:t>
            </w:r>
          </w:p>
          <w:p w14:paraId="7608C6D2"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49C05AF4" w14:textId="77777777" w:rsidR="00FC22E8" w:rsidRDefault="00FC22E8">
            <w:pPr>
              <w:pStyle w:val="TAL"/>
              <w:rPr>
                <w:lang w:eastAsia="en-GB"/>
              </w:rPr>
            </w:pPr>
            <w:r>
              <w:rPr>
                <w:lang w:eastAsia="en-GB"/>
              </w:rPr>
              <w:t>type: DN</w:t>
            </w:r>
          </w:p>
          <w:p w14:paraId="736E156F" w14:textId="77777777" w:rsidR="00FC22E8" w:rsidRDefault="00FC22E8">
            <w:pPr>
              <w:pStyle w:val="TAL"/>
              <w:rPr>
                <w:lang w:eastAsia="en-GB"/>
              </w:rPr>
            </w:pPr>
            <w:r>
              <w:rPr>
                <w:lang w:eastAsia="en-GB"/>
              </w:rPr>
              <w:t>multiplicity: 0..1</w:t>
            </w:r>
          </w:p>
          <w:p w14:paraId="61393883" w14:textId="77777777" w:rsidR="00FC22E8" w:rsidRDefault="00FC22E8">
            <w:pPr>
              <w:pStyle w:val="TAL"/>
              <w:rPr>
                <w:lang w:eastAsia="en-GB"/>
              </w:rPr>
            </w:pPr>
            <w:proofErr w:type="spellStart"/>
            <w:r>
              <w:rPr>
                <w:lang w:eastAsia="en-GB"/>
              </w:rPr>
              <w:t>isOrdered</w:t>
            </w:r>
            <w:proofErr w:type="spellEnd"/>
            <w:r>
              <w:rPr>
                <w:lang w:eastAsia="en-GB"/>
              </w:rPr>
              <w:t>: False</w:t>
            </w:r>
          </w:p>
          <w:p w14:paraId="6B39D6B9" w14:textId="77777777" w:rsidR="00FC22E8" w:rsidRDefault="00FC22E8">
            <w:pPr>
              <w:pStyle w:val="TAL"/>
              <w:rPr>
                <w:lang w:eastAsia="en-GB"/>
              </w:rPr>
            </w:pPr>
            <w:proofErr w:type="spellStart"/>
            <w:r>
              <w:rPr>
                <w:lang w:eastAsia="en-GB"/>
              </w:rPr>
              <w:t>isUnique</w:t>
            </w:r>
            <w:proofErr w:type="spellEnd"/>
            <w:r>
              <w:rPr>
                <w:lang w:eastAsia="en-GB"/>
              </w:rPr>
              <w:t>: True</w:t>
            </w:r>
          </w:p>
          <w:p w14:paraId="24EF6EF2" w14:textId="77777777" w:rsidR="00FC22E8" w:rsidRDefault="00FC22E8">
            <w:pPr>
              <w:pStyle w:val="TAL"/>
              <w:rPr>
                <w:lang w:eastAsia="en-GB"/>
              </w:rPr>
            </w:pPr>
            <w:proofErr w:type="spellStart"/>
            <w:r>
              <w:rPr>
                <w:lang w:eastAsia="en-GB"/>
              </w:rPr>
              <w:t>defaultValue</w:t>
            </w:r>
            <w:proofErr w:type="spellEnd"/>
            <w:r>
              <w:rPr>
                <w:lang w:eastAsia="en-GB"/>
              </w:rPr>
              <w:t>: None</w:t>
            </w:r>
          </w:p>
          <w:p w14:paraId="107FF795"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0CDF995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8D058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ephemerisInfos</w:t>
            </w:r>
            <w:proofErr w:type="spellEnd"/>
          </w:p>
        </w:tc>
        <w:tc>
          <w:tcPr>
            <w:tcW w:w="5525" w:type="dxa"/>
            <w:tcBorders>
              <w:top w:val="single" w:sz="4" w:space="0" w:color="auto"/>
              <w:left w:val="single" w:sz="4" w:space="0" w:color="auto"/>
              <w:bottom w:val="single" w:sz="4" w:space="0" w:color="auto"/>
              <w:right w:val="single" w:sz="4" w:space="0" w:color="auto"/>
            </w:tcBorders>
          </w:tcPr>
          <w:p w14:paraId="34199A21" w14:textId="77777777" w:rsidR="00FC22E8" w:rsidRDefault="00FC22E8">
            <w:pPr>
              <w:pStyle w:val="TAL"/>
              <w:rPr>
                <w:rFonts w:cs="Arial"/>
                <w:lang w:eastAsia="en-GB"/>
              </w:rPr>
            </w:pPr>
            <w:r>
              <w:rPr>
                <w:rFonts w:cs="Arial"/>
                <w:lang w:eastAsia="en-GB"/>
              </w:rPr>
              <w:t xml:space="preserve">This is the list of </w:t>
            </w:r>
            <w:r>
              <w:rPr>
                <w:lang w:eastAsia="en-GB"/>
              </w:rPr>
              <w:t>Ephemeris</w:t>
            </w:r>
            <w:r>
              <w:rPr>
                <w:rFonts w:cs="Arial"/>
                <w:lang w:eastAsia="en-GB"/>
              </w:rPr>
              <w:t xml:space="preserve"> related information.</w:t>
            </w:r>
          </w:p>
          <w:p w14:paraId="553AC385" w14:textId="77777777" w:rsidR="00FC22E8" w:rsidRDefault="00FC22E8">
            <w:pPr>
              <w:pStyle w:val="TAL"/>
              <w:rPr>
                <w:rFonts w:cs="Arial"/>
                <w:lang w:eastAsia="en-GB"/>
              </w:rPr>
            </w:pPr>
          </w:p>
          <w:p w14:paraId="4A6BB5DC"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12C8C05" w14:textId="77777777" w:rsidR="00FC22E8" w:rsidRDefault="00FC22E8">
            <w:pPr>
              <w:pStyle w:val="TAL"/>
              <w:rPr>
                <w:lang w:eastAsia="en-GB"/>
              </w:rPr>
            </w:pPr>
            <w:r>
              <w:rPr>
                <w:lang w:eastAsia="en-GB"/>
              </w:rPr>
              <w:t>type: Ephemeris</w:t>
            </w:r>
          </w:p>
          <w:p w14:paraId="45046027" w14:textId="77777777" w:rsidR="00FC22E8" w:rsidRDefault="00FC22E8">
            <w:pPr>
              <w:pStyle w:val="TAL"/>
              <w:rPr>
                <w:lang w:eastAsia="zh-CN"/>
              </w:rPr>
            </w:pPr>
            <w:r>
              <w:rPr>
                <w:lang w:eastAsia="en-GB"/>
              </w:rPr>
              <w:t xml:space="preserve">multiplicity: </w:t>
            </w:r>
            <w:r>
              <w:rPr>
                <w:lang w:eastAsia="zh-CN"/>
              </w:rPr>
              <w:t>1..*</w:t>
            </w:r>
          </w:p>
          <w:p w14:paraId="53E984D2" w14:textId="77777777" w:rsidR="00FC22E8" w:rsidRDefault="00FC22E8">
            <w:pPr>
              <w:pStyle w:val="TAL"/>
              <w:rPr>
                <w:lang w:eastAsia="en-GB"/>
              </w:rPr>
            </w:pPr>
            <w:proofErr w:type="spellStart"/>
            <w:r>
              <w:rPr>
                <w:lang w:eastAsia="en-GB"/>
              </w:rPr>
              <w:t>isOrdered</w:t>
            </w:r>
            <w:proofErr w:type="spellEnd"/>
            <w:r>
              <w:rPr>
                <w:lang w:eastAsia="en-GB"/>
              </w:rPr>
              <w:t>: False</w:t>
            </w:r>
          </w:p>
          <w:p w14:paraId="40993F29" w14:textId="77777777" w:rsidR="00FC22E8" w:rsidRDefault="00FC22E8">
            <w:pPr>
              <w:pStyle w:val="TAL"/>
              <w:rPr>
                <w:lang w:eastAsia="en-GB"/>
              </w:rPr>
            </w:pPr>
            <w:proofErr w:type="spellStart"/>
            <w:r>
              <w:rPr>
                <w:lang w:eastAsia="en-GB"/>
              </w:rPr>
              <w:t>isUnique</w:t>
            </w:r>
            <w:proofErr w:type="spellEnd"/>
            <w:r>
              <w:rPr>
                <w:lang w:eastAsia="en-GB"/>
              </w:rPr>
              <w:t>: True</w:t>
            </w:r>
          </w:p>
          <w:p w14:paraId="5218DDB0" w14:textId="77777777" w:rsidR="00FC22E8" w:rsidRDefault="00FC22E8">
            <w:pPr>
              <w:pStyle w:val="TAL"/>
              <w:rPr>
                <w:lang w:eastAsia="en-GB"/>
              </w:rPr>
            </w:pPr>
            <w:proofErr w:type="spellStart"/>
            <w:r>
              <w:rPr>
                <w:lang w:eastAsia="en-GB"/>
              </w:rPr>
              <w:t>defaultValue</w:t>
            </w:r>
            <w:proofErr w:type="spellEnd"/>
            <w:r>
              <w:rPr>
                <w:lang w:eastAsia="en-GB"/>
              </w:rPr>
              <w:t>: None</w:t>
            </w:r>
          </w:p>
          <w:p w14:paraId="1EFD81F4" w14:textId="77777777" w:rsidR="00FC22E8" w:rsidRDefault="00FC22E8">
            <w:pPr>
              <w:pStyle w:val="TAL"/>
              <w:rPr>
                <w:lang w:eastAsia="en-GB"/>
              </w:rPr>
            </w:pPr>
            <w:proofErr w:type="spellStart"/>
            <w:r>
              <w:rPr>
                <w:lang w:eastAsia="en-GB"/>
              </w:rPr>
              <w:t>allowedValues</w:t>
            </w:r>
            <w:proofErr w:type="spellEnd"/>
            <w:r>
              <w:rPr>
                <w:lang w:eastAsia="en-GB"/>
              </w:rPr>
              <w:t>: N/A</w:t>
            </w:r>
          </w:p>
          <w:p w14:paraId="7E6F3F62"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454920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09CF6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NTNFunction.nTNpLMNInfoList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0866A2D9" w14:textId="77777777" w:rsidR="00FC22E8" w:rsidRDefault="00FC22E8">
            <w:pPr>
              <w:pStyle w:val="TAL"/>
              <w:rPr>
                <w:rFonts w:cs="Arial"/>
                <w:iCs/>
                <w:szCs w:val="18"/>
                <w:lang w:eastAsia="en-GB"/>
              </w:rPr>
            </w:pPr>
            <w:r>
              <w:rPr>
                <w:rFonts w:cs="Arial"/>
                <w:iCs/>
                <w:szCs w:val="18"/>
                <w:lang w:eastAsia="en-GB"/>
              </w:rPr>
              <w:t>It defines which PLMNs that can be served by the NR NTN cell, and which S-NSSA</w:t>
            </w:r>
            <w:r>
              <w:rPr>
                <w:rFonts w:cs="Arial"/>
                <w:iCs/>
                <w:szCs w:val="18"/>
                <w:lang w:eastAsia="zh-CN"/>
              </w:rPr>
              <w:t>I</w:t>
            </w:r>
            <w:r>
              <w:rPr>
                <w:rFonts w:cs="Arial"/>
                <w:iCs/>
                <w:szCs w:val="18"/>
                <w:lang w:eastAsia="en-GB"/>
              </w:rPr>
              <w:t xml:space="preserve">s can be supported by the NR NTN cell for corresponding PLMN in case of network slicing feature is supported. </w:t>
            </w:r>
            <w:r>
              <w:rPr>
                <w:lang w:eastAsia="en-GB"/>
              </w:rPr>
              <w:t xml:space="preserve">The </w:t>
            </w:r>
            <w:proofErr w:type="spellStart"/>
            <w:r>
              <w:rPr>
                <w:lang w:eastAsia="en-GB"/>
              </w:rPr>
              <w:t>p</w:t>
            </w:r>
            <w:r>
              <w:rPr>
                <w:lang w:eastAsia="zh-CN"/>
              </w:rPr>
              <w:t>L</w:t>
            </w:r>
            <w:r>
              <w:rPr>
                <w:lang w:eastAsia="en-GB"/>
              </w:rPr>
              <w:t>MNId</w:t>
            </w:r>
            <w:proofErr w:type="spellEnd"/>
            <w:r>
              <w:rPr>
                <w:lang w:eastAsia="en-GB"/>
              </w:rPr>
              <w:t xml:space="preserve"> of the first entry of the list is the </w:t>
            </w:r>
            <w:proofErr w:type="spellStart"/>
            <w:r>
              <w:rPr>
                <w:lang w:eastAsia="en-GB"/>
              </w:rPr>
              <w:t>PLMNId</w:t>
            </w:r>
            <w:proofErr w:type="spellEnd"/>
            <w:r>
              <w:rPr>
                <w:lang w:eastAsia="en-GB"/>
              </w:rPr>
              <w:t xml:space="preserve"> used to construct the </w:t>
            </w:r>
            <w:proofErr w:type="spellStart"/>
            <w:r>
              <w:rPr>
                <w:lang w:eastAsia="en-GB"/>
              </w:rPr>
              <w:t>nCGI</w:t>
            </w:r>
            <w:proofErr w:type="spellEnd"/>
            <w:r>
              <w:rPr>
                <w:lang w:eastAsia="en-GB"/>
              </w:rPr>
              <w:t xml:space="preserve"> for the NR cell.</w:t>
            </w:r>
          </w:p>
          <w:p w14:paraId="64821F32" w14:textId="77777777" w:rsidR="00FC22E8" w:rsidRDefault="00FC22E8">
            <w:pPr>
              <w:pStyle w:val="TAL"/>
              <w:rPr>
                <w:rFonts w:cs="Arial"/>
                <w:szCs w:val="18"/>
                <w:lang w:eastAsia="en-GB"/>
              </w:rPr>
            </w:pPr>
          </w:p>
          <w:p w14:paraId="6EF39C20" w14:textId="77777777" w:rsidR="00FC22E8" w:rsidRDefault="00FC22E8">
            <w:pPr>
              <w:pStyle w:val="TAL"/>
              <w:rPr>
                <w:szCs w:val="18"/>
                <w:lang w:eastAsia="zh-CN"/>
              </w:rPr>
            </w:pPr>
            <w:proofErr w:type="spellStart"/>
            <w:r>
              <w:rPr>
                <w:szCs w:val="18"/>
                <w:lang w:eastAsia="zh-CN"/>
              </w:rPr>
              <w:t>allowedValues</w:t>
            </w:r>
            <w:proofErr w:type="spellEnd"/>
            <w:r>
              <w:rPr>
                <w:szCs w:val="18"/>
                <w:lang w:eastAsia="zh-CN"/>
              </w:rPr>
              <w:t>: Not applicable.</w:t>
            </w:r>
          </w:p>
          <w:p w14:paraId="12B96519" w14:textId="77777777" w:rsidR="00FC22E8" w:rsidRDefault="00FC22E8">
            <w:pPr>
              <w:pStyle w:val="TAL"/>
              <w:rPr>
                <w:color w:val="000000"/>
                <w:lang w:eastAsia="en-GB"/>
              </w:rPr>
            </w:pPr>
          </w:p>
        </w:tc>
        <w:tc>
          <w:tcPr>
            <w:tcW w:w="2437" w:type="dxa"/>
            <w:tcBorders>
              <w:top w:val="single" w:sz="4" w:space="0" w:color="auto"/>
              <w:left w:val="single" w:sz="4" w:space="0" w:color="auto"/>
              <w:bottom w:val="single" w:sz="4" w:space="0" w:color="auto"/>
              <w:right w:val="single" w:sz="4" w:space="0" w:color="auto"/>
            </w:tcBorders>
          </w:tcPr>
          <w:p w14:paraId="6D683217" w14:textId="77777777" w:rsidR="00FC22E8" w:rsidRDefault="00FC22E8">
            <w:pPr>
              <w:pStyle w:val="TAL"/>
              <w:rPr>
                <w:szCs w:val="18"/>
                <w:lang w:eastAsia="en-GB"/>
              </w:rPr>
            </w:pPr>
            <w:r>
              <w:rPr>
                <w:szCs w:val="18"/>
                <w:lang w:eastAsia="en-GB"/>
              </w:rPr>
              <w:t xml:space="preserve">type: </w:t>
            </w:r>
            <w:proofErr w:type="spellStart"/>
            <w:r>
              <w:rPr>
                <w:szCs w:val="18"/>
                <w:lang w:eastAsia="en-GB"/>
              </w:rPr>
              <w:t>PLMNInfo</w:t>
            </w:r>
            <w:proofErr w:type="spellEnd"/>
          </w:p>
          <w:p w14:paraId="51569D88" w14:textId="77777777" w:rsidR="00FC22E8" w:rsidRDefault="00FC22E8">
            <w:pPr>
              <w:pStyle w:val="TAL"/>
              <w:rPr>
                <w:szCs w:val="18"/>
                <w:lang w:eastAsia="zh-CN"/>
              </w:rPr>
            </w:pPr>
            <w:r>
              <w:rPr>
                <w:szCs w:val="18"/>
                <w:lang w:eastAsia="en-GB"/>
              </w:rPr>
              <w:t>multiplicity: 1..*</w:t>
            </w:r>
          </w:p>
          <w:p w14:paraId="02E649F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szCs w:val="18"/>
                <w:lang w:val="en-US" w:eastAsia="en-GB"/>
              </w:rPr>
              <w:t>True</w:t>
            </w:r>
          </w:p>
          <w:p w14:paraId="57AF6CBB"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7FEB1507"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7892AF3E"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False</w:t>
            </w:r>
          </w:p>
          <w:p w14:paraId="2E59C78C" w14:textId="77777777" w:rsidR="00FC22E8" w:rsidRDefault="00FC22E8">
            <w:pPr>
              <w:pStyle w:val="TAL"/>
              <w:rPr>
                <w:szCs w:val="18"/>
                <w:lang w:eastAsia="en-GB"/>
              </w:rPr>
            </w:pPr>
          </w:p>
        </w:tc>
      </w:tr>
      <w:tr w:rsidR="00FC22E8" w14:paraId="2B86722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746626"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NTNFunction.nTNTACList</w:t>
            </w:r>
            <w:proofErr w:type="spellEnd"/>
          </w:p>
        </w:tc>
        <w:tc>
          <w:tcPr>
            <w:tcW w:w="5525" w:type="dxa"/>
            <w:tcBorders>
              <w:top w:val="single" w:sz="4" w:space="0" w:color="auto"/>
              <w:left w:val="single" w:sz="4" w:space="0" w:color="auto"/>
              <w:bottom w:val="single" w:sz="4" w:space="0" w:color="auto"/>
              <w:right w:val="single" w:sz="4" w:space="0" w:color="auto"/>
            </w:tcBorders>
          </w:tcPr>
          <w:p w14:paraId="097F8E1C" w14:textId="77777777" w:rsidR="00FC22E8" w:rsidRDefault="00FC22E8">
            <w:pPr>
              <w:pStyle w:val="TAL"/>
              <w:keepNext w:val="0"/>
              <w:rPr>
                <w:szCs w:val="18"/>
                <w:lang w:eastAsia="zh-CN"/>
              </w:rPr>
            </w:pPr>
            <w:r>
              <w:rPr>
                <w:szCs w:val="18"/>
                <w:lang w:eastAsia="zh-CN"/>
              </w:rPr>
              <w:t xml:space="preserve">It is the list of Tracking Area Codes (either legacy TAC or extended TAC) for NR NTN. </w:t>
            </w:r>
          </w:p>
          <w:p w14:paraId="7D7B7487" w14:textId="77777777" w:rsidR="00FC22E8" w:rsidRDefault="00FC22E8">
            <w:pPr>
              <w:pStyle w:val="TAL"/>
              <w:keepNext w:val="0"/>
              <w:rPr>
                <w:szCs w:val="18"/>
                <w:lang w:eastAsia="zh-CN"/>
              </w:rPr>
            </w:pPr>
          </w:p>
          <w:p w14:paraId="04324D44" w14:textId="77777777" w:rsidR="00FC22E8" w:rsidRDefault="00FC22E8">
            <w:pPr>
              <w:pStyle w:val="TAL"/>
              <w:keepNext w:val="0"/>
              <w:rPr>
                <w:szCs w:val="18"/>
                <w:lang w:eastAsia="en-GB"/>
              </w:rPr>
            </w:pPr>
            <w:proofErr w:type="spellStart"/>
            <w:r>
              <w:rPr>
                <w:szCs w:val="18"/>
                <w:lang w:eastAsia="en-GB"/>
              </w:rPr>
              <w:t>allowedValues</w:t>
            </w:r>
            <w:proofErr w:type="spellEnd"/>
            <w:r>
              <w:rPr>
                <w:szCs w:val="18"/>
                <w:lang w:eastAsia="en-GB"/>
              </w:rPr>
              <w:t>:</w:t>
            </w:r>
          </w:p>
          <w:p w14:paraId="18CAE4AD" w14:textId="77777777" w:rsidR="00FC22E8" w:rsidRDefault="00FC22E8">
            <w:pPr>
              <w:pStyle w:val="TAL"/>
              <w:rPr>
                <w:color w:val="000000"/>
                <w:lang w:eastAsia="en-GB"/>
              </w:rPr>
            </w:pPr>
            <w:r>
              <w:rPr>
                <w:szCs w:val="18"/>
                <w:lang w:eastAsia="en-GB"/>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hideMark/>
          </w:tcPr>
          <w:p w14:paraId="3AB37273" w14:textId="77777777" w:rsidR="00FC22E8" w:rsidRDefault="00FC22E8">
            <w:pPr>
              <w:pStyle w:val="TAL"/>
              <w:rPr>
                <w:lang w:eastAsia="en-GB"/>
              </w:rPr>
            </w:pPr>
            <w:r>
              <w:rPr>
                <w:lang w:eastAsia="en-GB"/>
              </w:rPr>
              <w:t xml:space="preserve">type: </w:t>
            </w:r>
            <w:proofErr w:type="spellStart"/>
            <w:r>
              <w:rPr>
                <w:lang w:eastAsia="en-GB"/>
              </w:rPr>
              <w:t>NrTac</w:t>
            </w:r>
            <w:proofErr w:type="spellEnd"/>
          </w:p>
          <w:p w14:paraId="113A890F" w14:textId="77777777" w:rsidR="00FC22E8" w:rsidRDefault="00FC22E8">
            <w:pPr>
              <w:pStyle w:val="TAL"/>
              <w:rPr>
                <w:lang w:eastAsia="zh-CN"/>
              </w:rPr>
            </w:pPr>
            <w:r>
              <w:rPr>
                <w:lang w:eastAsia="en-GB"/>
              </w:rPr>
              <w:t xml:space="preserve">multiplicity: </w:t>
            </w:r>
            <w:r>
              <w:rPr>
                <w:lang w:eastAsia="zh-CN"/>
              </w:rPr>
              <w:t>1..*</w:t>
            </w:r>
          </w:p>
          <w:p w14:paraId="0DA8D1C7" w14:textId="77777777" w:rsidR="00FC22E8" w:rsidRDefault="00FC22E8">
            <w:pPr>
              <w:pStyle w:val="TAL"/>
              <w:rPr>
                <w:lang w:eastAsia="en-GB"/>
              </w:rPr>
            </w:pPr>
            <w:proofErr w:type="spellStart"/>
            <w:r>
              <w:rPr>
                <w:lang w:eastAsia="en-GB"/>
              </w:rPr>
              <w:t>isOrdered</w:t>
            </w:r>
            <w:proofErr w:type="spellEnd"/>
            <w:r>
              <w:rPr>
                <w:lang w:eastAsia="en-GB"/>
              </w:rPr>
              <w:t>: False</w:t>
            </w:r>
          </w:p>
          <w:p w14:paraId="20848428" w14:textId="77777777" w:rsidR="00FC22E8" w:rsidRDefault="00FC22E8">
            <w:pPr>
              <w:pStyle w:val="TAL"/>
              <w:rPr>
                <w:lang w:eastAsia="en-GB"/>
              </w:rPr>
            </w:pPr>
            <w:proofErr w:type="spellStart"/>
            <w:r>
              <w:rPr>
                <w:lang w:eastAsia="en-GB"/>
              </w:rPr>
              <w:t>isUnique</w:t>
            </w:r>
            <w:proofErr w:type="spellEnd"/>
            <w:r>
              <w:rPr>
                <w:lang w:eastAsia="en-GB"/>
              </w:rPr>
              <w:t>: True</w:t>
            </w:r>
          </w:p>
          <w:p w14:paraId="16CEA33D" w14:textId="77777777" w:rsidR="00FC22E8" w:rsidRDefault="00FC22E8">
            <w:pPr>
              <w:pStyle w:val="TAL"/>
              <w:rPr>
                <w:lang w:eastAsia="en-GB"/>
              </w:rPr>
            </w:pPr>
            <w:proofErr w:type="spellStart"/>
            <w:r>
              <w:rPr>
                <w:lang w:eastAsia="en-GB"/>
              </w:rPr>
              <w:t>defaultValue</w:t>
            </w:r>
            <w:proofErr w:type="spellEnd"/>
            <w:r>
              <w:rPr>
                <w:lang w:eastAsia="en-GB"/>
              </w:rPr>
              <w:t>: None</w:t>
            </w:r>
          </w:p>
          <w:p w14:paraId="10591130" w14:textId="77777777" w:rsidR="00FC22E8" w:rsidRDefault="00FC22E8">
            <w:pPr>
              <w:pStyle w:val="TAL"/>
              <w:rPr>
                <w:lang w:eastAsia="en-GB"/>
              </w:rPr>
            </w:pPr>
            <w:proofErr w:type="spellStart"/>
            <w:r>
              <w:rPr>
                <w:lang w:eastAsia="en-GB"/>
              </w:rPr>
              <w:t>allowedValues</w:t>
            </w:r>
            <w:proofErr w:type="spellEnd"/>
            <w:r>
              <w:rPr>
                <w:lang w:eastAsia="en-GB"/>
              </w:rPr>
              <w:t>: N/A</w:t>
            </w:r>
          </w:p>
          <w:p w14:paraId="43F5107D"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17D080C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D583A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satelliteId</w:t>
            </w:r>
            <w:proofErr w:type="spellEnd"/>
          </w:p>
        </w:tc>
        <w:tc>
          <w:tcPr>
            <w:tcW w:w="5525" w:type="dxa"/>
            <w:tcBorders>
              <w:top w:val="single" w:sz="4" w:space="0" w:color="auto"/>
              <w:left w:val="single" w:sz="4" w:space="0" w:color="auto"/>
              <w:bottom w:val="single" w:sz="4" w:space="0" w:color="auto"/>
              <w:right w:val="single" w:sz="4" w:space="0" w:color="auto"/>
            </w:tcBorders>
          </w:tcPr>
          <w:p w14:paraId="1D297152" w14:textId="77777777" w:rsidR="00FC22E8" w:rsidRDefault="00FC22E8">
            <w:pPr>
              <w:pStyle w:val="TAL"/>
              <w:rPr>
                <w:color w:val="000000"/>
                <w:lang w:eastAsia="en-GB"/>
              </w:rPr>
            </w:pPr>
            <w:r>
              <w:rPr>
                <w:color w:val="000000"/>
                <w:lang w:eastAsia="en-GB"/>
              </w:rPr>
              <w:t xml:space="preserve">This attribute indicates satellite </w:t>
            </w:r>
            <w:proofErr w:type="spellStart"/>
            <w:r>
              <w:rPr>
                <w:color w:val="000000"/>
                <w:lang w:eastAsia="en-GB"/>
              </w:rPr>
              <w:t>Id.number</w:t>
            </w:r>
            <w:proofErr w:type="spellEnd"/>
            <w:r>
              <w:rPr>
                <w:color w:val="000000"/>
                <w:lang w:eastAsia="en-GB"/>
              </w:rPr>
              <w:t xml:space="preserve">. It shall be formatted as a fixed 5-digit string, padding with leading digits “0” to complete a 5-digit length. </w:t>
            </w:r>
          </w:p>
          <w:p w14:paraId="59ED18BA" w14:textId="77777777" w:rsidR="00FC22E8" w:rsidRDefault="00FC22E8">
            <w:pPr>
              <w:pStyle w:val="TAL"/>
              <w:rPr>
                <w:color w:val="000000"/>
                <w:lang w:eastAsia="en-GB"/>
              </w:rPr>
            </w:pPr>
          </w:p>
          <w:p w14:paraId="77DA6B69" w14:textId="77777777" w:rsidR="00FC22E8" w:rsidRDefault="00FC22E8">
            <w:pPr>
              <w:pStyle w:val="TAL"/>
              <w:rPr>
                <w:color w:val="000000"/>
                <w:lang w:eastAsia="en-GB"/>
              </w:rPr>
            </w:pPr>
          </w:p>
          <w:p w14:paraId="1157A52A"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0..255</w:t>
            </w:r>
          </w:p>
          <w:p w14:paraId="6A680636"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Follow the pattern: '^[0-9]{5}$'</w:t>
            </w:r>
          </w:p>
        </w:tc>
        <w:tc>
          <w:tcPr>
            <w:tcW w:w="2437" w:type="dxa"/>
            <w:tcBorders>
              <w:top w:val="single" w:sz="4" w:space="0" w:color="auto"/>
              <w:left w:val="single" w:sz="4" w:space="0" w:color="auto"/>
              <w:bottom w:val="single" w:sz="4" w:space="0" w:color="auto"/>
              <w:right w:val="single" w:sz="4" w:space="0" w:color="auto"/>
            </w:tcBorders>
            <w:hideMark/>
          </w:tcPr>
          <w:p w14:paraId="33C32A2C" w14:textId="77777777" w:rsidR="00FC22E8" w:rsidRDefault="00FC22E8">
            <w:pPr>
              <w:pStyle w:val="TAL"/>
              <w:rPr>
                <w:lang w:eastAsia="zh-CN"/>
              </w:rPr>
            </w:pPr>
            <w:r>
              <w:rPr>
                <w:lang w:eastAsia="en-GB"/>
              </w:rPr>
              <w:t>type</w:t>
            </w:r>
            <w:r>
              <w:rPr>
                <w:lang w:eastAsia="zh-CN"/>
              </w:rPr>
              <w:t>: String</w:t>
            </w:r>
          </w:p>
          <w:p w14:paraId="6135AAAE" w14:textId="77777777" w:rsidR="00FC22E8" w:rsidRDefault="00FC22E8">
            <w:pPr>
              <w:pStyle w:val="TAL"/>
              <w:rPr>
                <w:lang w:eastAsia="en-GB"/>
              </w:rPr>
            </w:pPr>
            <w:r>
              <w:rPr>
                <w:lang w:eastAsia="en-GB"/>
              </w:rPr>
              <w:t xml:space="preserve">multiplicity: </w:t>
            </w:r>
            <w:r>
              <w:rPr>
                <w:szCs w:val="18"/>
                <w:lang w:eastAsia="en-GB"/>
              </w:rPr>
              <w:t>1</w:t>
            </w:r>
          </w:p>
          <w:p w14:paraId="62E1C71A" w14:textId="77777777" w:rsidR="00FC22E8" w:rsidRDefault="00FC22E8">
            <w:pPr>
              <w:pStyle w:val="TAL"/>
              <w:rPr>
                <w:lang w:eastAsia="en-GB"/>
              </w:rPr>
            </w:pPr>
            <w:proofErr w:type="spellStart"/>
            <w:r>
              <w:rPr>
                <w:lang w:eastAsia="en-GB"/>
              </w:rPr>
              <w:t>isOrdered</w:t>
            </w:r>
            <w:proofErr w:type="spellEnd"/>
            <w:r>
              <w:rPr>
                <w:lang w:eastAsia="en-GB"/>
              </w:rPr>
              <w:t>: N/A</w:t>
            </w:r>
          </w:p>
          <w:p w14:paraId="0AA00DE2" w14:textId="77777777" w:rsidR="00FC22E8" w:rsidRDefault="00FC22E8">
            <w:pPr>
              <w:pStyle w:val="TAL"/>
              <w:rPr>
                <w:lang w:eastAsia="en-GB"/>
              </w:rPr>
            </w:pPr>
            <w:proofErr w:type="spellStart"/>
            <w:r>
              <w:rPr>
                <w:lang w:eastAsia="en-GB"/>
              </w:rPr>
              <w:t>isUnique</w:t>
            </w:r>
            <w:proofErr w:type="spellEnd"/>
            <w:r>
              <w:rPr>
                <w:lang w:eastAsia="en-GB"/>
              </w:rPr>
              <w:t>: N/A</w:t>
            </w:r>
          </w:p>
          <w:p w14:paraId="39415DFC" w14:textId="77777777" w:rsidR="00FC22E8" w:rsidRDefault="00FC22E8">
            <w:pPr>
              <w:pStyle w:val="TAL"/>
              <w:rPr>
                <w:lang w:eastAsia="en-GB"/>
              </w:rPr>
            </w:pPr>
            <w:proofErr w:type="spellStart"/>
            <w:r>
              <w:rPr>
                <w:lang w:eastAsia="en-GB"/>
              </w:rPr>
              <w:t>defaultValue</w:t>
            </w:r>
            <w:proofErr w:type="spellEnd"/>
            <w:r>
              <w:rPr>
                <w:lang w:eastAsia="en-GB"/>
              </w:rPr>
              <w:t>: None</w:t>
            </w:r>
          </w:p>
          <w:p w14:paraId="1BBF5FF2"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2924EFC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E8750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lastRenderedPageBreak/>
              <w:t>epochTime</w:t>
            </w:r>
            <w:proofErr w:type="spellEnd"/>
          </w:p>
        </w:tc>
        <w:tc>
          <w:tcPr>
            <w:tcW w:w="5525" w:type="dxa"/>
            <w:tcBorders>
              <w:top w:val="single" w:sz="4" w:space="0" w:color="auto"/>
              <w:left w:val="single" w:sz="4" w:space="0" w:color="auto"/>
              <w:bottom w:val="single" w:sz="4" w:space="0" w:color="auto"/>
              <w:right w:val="single" w:sz="4" w:space="0" w:color="auto"/>
            </w:tcBorders>
          </w:tcPr>
          <w:p w14:paraId="54DDA218" w14:textId="77777777" w:rsidR="00FC22E8" w:rsidRDefault="00FC22E8">
            <w:pPr>
              <w:pStyle w:val="TAL"/>
              <w:rPr>
                <w:color w:val="000000"/>
                <w:lang w:eastAsia="en-GB"/>
              </w:rPr>
            </w:pPr>
            <w:r>
              <w:rPr>
                <w:color w:val="000000"/>
                <w:lang w:eastAsia="en-GB"/>
              </w:rPr>
              <w:t>It defines the ephemeris reference time.,</w:t>
            </w:r>
          </w:p>
          <w:p w14:paraId="55A060CA" w14:textId="77777777" w:rsidR="00FC22E8" w:rsidRDefault="00FC22E8">
            <w:pPr>
              <w:pStyle w:val="TAL"/>
              <w:rPr>
                <w:color w:val="000000"/>
                <w:lang w:eastAsia="en-GB"/>
              </w:rPr>
            </w:pPr>
          </w:p>
          <w:p w14:paraId="04ADF8B5" w14:textId="77777777" w:rsidR="00FC22E8" w:rsidRDefault="00FC22E8">
            <w:pPr>
              <w:pStyle w:val="TAL"/>
              <w:rPr>
                <w:color w:val="000000"/>
                <w:lang w:eastAsia="en-GB"/>
              </w:rPr>
            </w:pPr>
            <w:proofErr w:type="spellStart"/>
            <w:r>
              <w:rPr>
                <w:color w:val="000000"/>
                <w:lang w:eastAsia="en-GB"/>
              </w:rPr>
              <w:t>aAllowedValues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12AEAA2" w14:textId="77777777" w:rsidR="00FC22E8" w:rsidRDefault="00FC22E8">
            <w:pPr>
              <w:pStyle w:val="TAL"/>
              <w:rPr>
                <w:lang w:eastAsia="zh-CN"/>
              </w:rPr>
            </w:pPr>
            <w:r>
              <w:rPr>
                <w:lang w:eastAsia="en-GB"/>
              </w:rPr>
              <w:t>type</w:t>
            </w:r>
            <w:r>
              <w:rPr>
                <w:lang w:eastAsia="zh-CN"/>
              </w:rPr>
              <w:t xml:space="preserve">: </w:t>
            </w:r>
            <w:proofErr w:type="spellStart"/>
            <w:r>
              <w:rPr>
                <w:lang w:eastAsia="en-GB"/>
              </w:rPr>
              <w:t>DateTime</w:t>
            </w:r>
            <w:proofErr w:type="spellEnd"/>
          </w:p>
          <w:p w14:paraId="06780925" w14:textId="77777777" w:rsidR="00FC22E8" w:rsidRDefault="00FC22E8">
            <w:pPr>
              <w:pStyle w:val="TAL"/>
              <w:rPr>
                <w:lang w:eastAsia="en-GB"/>
              </w:rPr>
            </w:pPr>
            <w:r>
              <w:rPr>
                <w:lang w:eastAsia="en-GB"/>
              </w:rPr>
              <w:t xml:space="preserve">multiplicity: </w:t>
            </w:r>
            <w:r>
              <w:rPr>
                <w:szCs w:val="18"/>
                <w:lang w:eastAsia="en-GB"/>
              </w:rPr>
              <w:t>1</w:t>
            </w:r>
          </w:p>
          <w:p w14:paraId="46037E13" w14:textId="77777777" w:rsidR="00FC22E8" w:rsidRDefault="00FC22E8">
            <w:pPr>
              <w:pStyle w:val="TAL"/>
              <w:rPr>
                <w:lang w:eastAsia="en-GB"/>
              </w:rPr>
            </w:pPr>
            <w:proofErr w:type="spellStart"/>
            <w:r>
              <w:rPr>
                <w:lang w:eastAsia="en-GB"/>
              </w:rPr>
              <w:t>isOrdered</w:t>
            </w:r>
            <w:proofErr w:type="spellEnd"/>
            <w:r>
              <w:rPr>
                <w:lang w:eastAsia="en-GB"/>
              </w:rPr>
              <w:t>: N/A</w:t>
            </w:r>
          </w:p>
          <w:p w14:paraId="0F086A22" w14:textId="77777777" w:rsidR="00FC22E8" w:rsidRDefault="00FC22E8">
            <w:pPr>
              <w:pStyle w:val="TAL"/>
              <w:rPr>
                <w:lang w:eastAsia="en-GB"/>
              </w:rPr>
            </w:pPr>
            <w:proofErr w:type="spellStart"/>
            <w:r>
              <w:rPr>
                <w:lang w:eastAsia="en-GB"/>
              </w:rPr>
              <w:t>isUnique</w:t>
            </w:r>
            <w:proofErr w:type="spellEnd"/>
            <w:r>
              <w:rPr>
                <w:lang w:eastAsia="en-GB"/>
              </w:rPr>
              <w:t>: N/A</w:t>
            </w:r>
          </w:p>
          <w:p w14:paraId="50DC5BEA" w14:textId="77777777" w:rsidR="00FC22E8" w:rsidRDefault="00FC22E8">
            <w:pPr>
              <w:pStyle w:val="TAL"/>
              <w:rPr>
                <w:lang w:eastAsia="en-GB"/>
              </w:rPr>
            </w:pPr>
            <w:proofErr w:type="spellStart"/>
            <w:r>
              <w:rPr>
                <w:lang w:eastAsia="en-GB"/>
              </w:rPr>
              <w:t>defaultValue</w:t>
            </w:r>
            <w:proofErr w:type="spellEnd"/>
            <w:r>
              <w:rPr>
                <w:lang w:eastAsia="en-GB"/>
              </w:rPr>
              <w:t>: None</w:t>
            </w:r>
          </w:p>
          <w:p w14:paraId="30BEF760" w14:textId="77777777" w:rsidR="00FC22E8" w:rsidRDefault="00FC22E8">
            <w:pPr>
              <w:pStyle w:val="TAL"/>
              <w:rPr>
                <w:lang w:eastAsia="en-GB"/>
              </w:rPr>
            </w:pPr>
            <w:proofErr w:type="spellStart"/>
            <w:r>
              <w:rPr>
                <w:lang w:eastAsia="en-GB"/>
              </w:rPr>
              <w:t>isNullable</w:t>
            </w:r>
            <w:proofErr w:type="spellEnd"/>
            <w:r>
              <w:rPr>
                <w:lang w:eastAsia="en-GB"/>
              </w:rPr>
              <w:t>: False</w:t>
            </w:r>
          </w:p>
        </w:tc>
      </w:tr>
      <w:tr w:rsidR="00FC22E8" w14:paraId="1ADA718B"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0F46D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positionVelocity</w:t>
            </w:r>
            <w:proofErr w:type="spellEnd"/>
          </w:p>
        </w:tc>
        <w:tc>
          <w:tcPr>
            <w:tcW w:w="5525" w:type="dxa"/>
            <w:tcBorders>
              <w:top w:val="single" w:sz="4" w:space="0" w:color="auto"/>
              <w:left w:val="single" w:sz="4" w:space="0" w:color="auto"/>
              <w:bottom w:val="single" w:sz="4" w:space="0" w:color="auto"/>
              <w:right w:val="single" w:sz="4" w:space="0" w:color="auto"/>
            </w:tcBorders>
          </w:tcPr>
          <w:p w14:paraId="2A1E4E26" w14:textId="77777777" w:rsidR="00FC22E8" w:rsidRDefault="00FC22E8">
            <w:pPr>
              <w:pStyle w:val="TAL"/>
              <w:rPr>
                <w:rFonts w:eastAsia="DengXian"/>
                <w:lang w:eastAsia="en-GB"/>
              </w:rPr>
            </w:pPr>
            <w:r>
              <w:rPr>
                <w:rFonts w:eastAsia="DengXian"/>
                <w:lang w:eastAsia="en-GB"/>
              </w:rPr>
              <w:t xml:space="preserve">It indicates ephemeris </w:t>
            </w:r>
            <w:r>
              <w:rPr>
                <w:rFonts w:eastAsia="DengXian"/>
                <w:lang w:eastAsia="zh-CN"/>
              </w:rPr>
              <w:t>is</w:t>
            </w:r>
            <w:r>
              <w:rPr>
                <w:rFonts w:eastAsia="DengXian"/>
                <w:lang w:eastAsia="en-GB"/>
              </w:rPr>
              <w:t xml:space="preserve"> </w:t>
            </w:r>
            <w:r>
              <w:rPr>
                <w:rFonts w:eastAsia="DengXian"/>
                <w:lang w:eastAsia="zh-CN"/>
              </w:rPr>
              <w:t xml:space="preserve">in </w:t>
            </w:r>
            <w:r>
              <w:rPr>
                <w:rFonts w:eastAsia="DengXian"/>
                <w:lang w:eastAsia="en-GB"/>
              </w:rPr>
              <w:t xml:space="preserve">format </w:t>
            </w:r>
            <w:r>
              <w:rPr>
                <w:rFonts w:eastAsia="DengXian"/>
                <w:lang w:eastAsia="zh-CN"/>
              </w:rPr>
              <w:t xml:space="preserve">of </w:t>
            </w:r>
            <w:r>
              <w:rPr>
                <w:rFonts w:eastAsia="DengXian"/>
                <w:lang w:eastAsia="en-GB"/>
              </w:rPr>
              <w:t>NTN payload position and velocity state vectors.</w:t>
            </w:r>
          </w:p>
          <w:p w14:paraId="67A8D4AE" w14:textId="77777777" w:rsidR="00FC22E8" w:rsidRDefault="00FC22E8">
            <w:pPr>
              <w:pStyle w:val="TAL"/>
              <w:rPr>
                <w:rFonts w:eastAsia="DengXian"/>
                <w:lang w:eastAsia="en-GB"/>
              </w:rPr>
            </w:pPr>
          </w:p>
          <w:p w14:paraId="52F3FEFC" w14:textId="77777777" w:rsidR="00FC22E8" w:rsidRDefault="00FC22E8">
            <w:pPr>
              <w:pStyle w:val="TAL"/>
              <w:rPr>
                <w:rFonts w:eastAsia="SimSun"/>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7589F956"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Arial" w:eastAsia="DengXian" w:hAnsi="Arial"/>
                <w:sz w:val="18"/>
                <w:lang w:eastAsia="en-GB"/>
              </w:rPr>
              <w:t>PositionVelocity</w:t>
            </w:r>
            <w:proofErr w:type="spellEnd"/>
          </w:p>
          <w:p w14:paraId="492F58BE"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86C5EA5"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3077AFD1"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7AA0B086"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1A10F73"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7472E41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428EE7"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orbital</w:t>
            </w:r>
          </w:p>
        </w:tc>
        <w:tc>
          <w:tcPr>
            <w:tcW w:w="5525" w:type="dxa"/>
            <w:tcBorders>
              <w:top w:val="single" w:sz="4" w:space="0" w:color="auto"/>
              <w:left w:val="single" w:sz="4" w:space="0" w:color="auto"/>
              <w:bottom w:val="single" w:sz="4" w:space="0" w:color="auto"/>
              <w:right w:val="single" w:sz="4" w:space="0" w:color="auto"/>
            </w:tcBorders>
          </w:tcPr>
          <w:p w14:paraId="19711C1C" w14:textId="77777777" w:rsidR="00FC22E8" w:rsidRDefault="00FC22E8">
            <w:pPr>
              <w:pStyle w:val="TAL"/>
              <w:rPr>
                <w:color w:val="000000"/>
                <w:lang w:eastAsia="en-GB"/>
              </w:rPr>
            </w:pPr>
            <w:r>
              <w:rPr>
                <w:rFonts w:eastAsia="DengXian"/>
                <w:lang w:eastAsia="en-GB"/>
              </w:rPr>
              <w:t xml:space="preserve">It indicates ephemeris </w:t>
            </w:r>
            <w:r>
              <w:rPr>
                <w:rFonts w:eastAsia="DengXian"/>
                <w:lang w:eastAsia="zh-CN"/>
              </w:rPr>
              <w:t>is</w:t>
            </w:r>
            <w:r>
              <w:rPr>
                <w:rFonts w:eastAsia="DengXian"/>
                <w:lang w:eastAsia="en-GB"/>
              </w:rPr>
              <w:t xml:space="preserve"> </w:t>
            </w:r>
            <w:r>
              <w:rPr>
                <w:rFonts w:eastAsia="DengXian"/>
                <w:lang w:eastAsia="zh-CN"/>
              </w:rPr>
              <w:t>in</w:t>
            </w:r>
            <w:r>
              <w:rPr>
                <w:color w:val="000000"/>
                <w:lang w:eastAsia="en-GB"/>
              </w:rPr>
              <w:t xml:space="preserve"> orbital parameter ephemeris format, as specified in NIMA TR 8350.2 [95].</w:t>
            </w:r>
          </w:p>
          <w:p w14:paraId="2350146C" w14:textId="77777777" w:rsidR="00FC22E8" w:rsidRDefault="00FC22E8">
            <w:pPr>
              <w:pStyle w:val="TAL"/>
              <w:rPr>
                <w:color w:val="000000"/>
                <w:lang w:eastAsia="en-GB"/>
              </w:rPr>
            </w:pPr>
          </w:p>
          <w:p w14:paraId="522C3A31" w14:textId="77777777" w:rsidR="00FC22E8" w:rsidRDefault="00FC22E8">
            <w:pPr>
              <w:pStyle w:val="TAL"/>
              <w:rPr>
                <w:color w:val="000000"/>
                <w:lang w:eastAsia="en-GB"/>
              </w:rPr>
            </w:pPr>
            <w:proofErr w:type="spellStart"/>
            <w:r>
              <w:rPr>
                <w:color w:val="000000"/>
                <w:lang w:eastAsia="en-GB"/>
              </w:rPr>
              <w:t>allowedValues</w:t>
            </w:r>
            <w:proofErr w:type="spellEnd"/>
            <w:r>
              <w:rPr>
                <w:color w:val="000000"/>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05C1442B"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 xml:space="preserve">type: </w:t>
            </w:r>
            <w:r>
              <w:rPr>
                <w:lang w:eastAsia="zh-CN"/>
              </w:rPr>
              <w:t>Orbital</w:t>
            </w:r>
          </w:p>
          <w:p w14:paraId="6260DB58" w14:textId="77777777" w:rsidR="00FC22E8" w:rsidRDefault="00FC22E8">
            <w:pPr>
              <w:keepNext/>
              <w:keepLines/>
              <w:spacing w:after="0"/>
              <w:rPr>
                <w:rFonts w:ascii="Arial" w:eastAsia="DengXian" w:hAnsi="Arial"/>
                <w:sz w:val="18"/>
                <w:lang w:eastAsia="en-GB"/>
              </w:rPr>
            </w:pPr>
            <w:r>
              <w:rPr>
                <w:rFonts w:ascii="Arial" w:eastAsia="DengXian" w:hAnsi="Arial"/>
                <w:sz w:val="18"/>
                <w:lang w:eastAsia="en-GB"/>
              </w:rPr>
              <w:t>multiplicity: 1</w:t>
            </w:r>
          </w:p>
          <w:p w14:paraId="38CBA1E0"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770DDF38"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A39672B" w14:textId="77777777" w:rsidR="00FC22E8" w:rsidRDefault="00FC22E8">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3737D854" w14:textId="77777777" w:rsidR="00FC22E8" w:rsidRDefault="00FC22E8">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FC22E8" w14:paraId="625D3D4F"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A4E41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positionX</w:t>
            </w:r>
            <w:proofErr w:type="spellEnd"/>
          </w:p>
        </w:tc>
        <w:tc>
          <w:tcPr>
            <w:tcW w:w="5525" w:type="dxa"/>
            <w:tcBorders>
              <w:top w:val="single" w:sz="4" w:space="0" w:color="auto"/>
              <w:left w:val="single" w:sz="4" w:space="0" w:color="auto"/>
              <w:bottom w:val="single" w:sz="4" w:space="0" w:color="auto"/>
              <w:right w:val="single" w:sz="4" w:space="0" w:color="auto"/>
            </w:tcBorders>
          </w:tcPr>
          <w:p w14:paraId="2ECF97A2"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6CF8E1C3" w14:textId="77777777" w:rsidR="00FC22E8" w:rsidRDefault="00FC22E8">
            <w:pPr>
              <w:pStyle w:val="TAL"/>
              <w:rPr>
                <w:color w:val="000000"/>
                <w:lang w:eastAsia="en-GB"/>
              </w:rPr>
            </w:pPr>
            <w:r>
              <w:rPr>
                <w:color w:val="000000"/>
                <w:lang w:eastAsia="en-GB"/>
              </w:rPr>
              <w:t>Step of 1.3 m. Actual value = field value * 1.3.</w:t>
            </w:r>
          </w:p>
          <w:p w14:paraId="22F9F3B9" w14:textId="77777777" w:rsidR="00FC22E8" w:rsidRDefault="00FC22E8">
            <w:pPr>
              <w:pStyle w:val="TAL"/>
              <w:rPr>
                <w:color w:val="000000"/>
                <w:lang w:eastAsia="en-GB"/>
              </w:rPr>
            </w:pPr>
          </w:p>
          <w:p w14:paraId="6A07B9A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0..604800</w:t>
            </w:r>
          </w:p>
          <w:p w14:paraId="456B07E6"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361AEB88" w14:textId="77777777" w:rsidR="00FC22E8" w:rsidRDefault="00FC22E8">
            <w:pPr>
              <w:pStyle w:val="TAL"/>
              <w:rPr>
                <w:szCs w:val="18"/>
                <w:lang w:eastAsia="zh-CN"/>
              </w:rPr>
            </w:pPr>
            <w:r>
              <w:rPr>
                <w:szCs w:val="18"/>
                <w:lang w:eastAsia="en-GB"/>
              </w:rPr>
              <w:t xml:space="preserve">type: </w:t>
            </w:r>
            <w:r>
              <w:rPr>
                <w:szCs w:val="18"/>
                <w:lang w:eastAsia="zh-CN"/>
              </w:rPr>
              <w:t>Integer</w:t>
            </w:r>
          </w:p>
          <w:p w14:paraId="41CA863D" w14:textId="77777777" w:rsidR="00FC22E8" w:rsidRDefault="00FC22E8">
            <w:pPr>
              <w:pStyle w:val="TAL"/>
              <w:rPr>
                <w:szCs w:val="18"/>
                <w:lang w:eastAsia="en-GB"/>
              </w:rPr>
            </w:pPr>
            <w:r>
              <w:rPr>
                <w:szCs w:val="18"/>
                <w:lang w:eastAsia="en-GB"/>
              </w:rPr>
              <w:t>multiplicity: 1</w:t>
            </w:r>
          </w:p>
          <w:p w14:paraId="118CB717"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E58BA88"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CF8D0B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06AF59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47E2B114"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05DF29"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positionY</w:t>
            </w:r>
            <w:proofErr w:type="spellEnd"/>
          </w:p>
        </w:tc>
        <w:tc>
          <w:tcPr>
            <w:tcW w:w="5525" w:type="dxa"/>
            <w:tcBorders>
              <w:top w:val="single" w:sz="4" w:space="0" w:color="auto"/>
              <w:left w:val="single" w:sz="4" w:space="0" w:color="auto"/>
              <w:bottom w:val="single" w:sz="4" w:space="0" w:color="auto"/>
              <w:right w:val="single" w:sz="4" w:space="0" w:color="auto"/>
            </w:tcBorders>
          </w:tcPr>
          <w:p w14:paraId="324EEB1B"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189E4207" w14:textId="77777777" w:rsidR="00FC22E8" w:rsidRDefault="00FC22E8">
            <w:pPr>
              <w:pStyle w:val="TAL"/>
              <w:rPr>
                <w:color w:val="000000"/>
                <w:lang w:eastAsia="en-GB"/>
              </w:rPr>
            </w:pPr>
            <w:r>
              <w:rPr>
                <w:color w:val="000000"/>
                <w:lang w:eastAsia="en-GB"/>
              </w:rPr>
              <w:t>Step of 1.3 m. Actual value = field value * 1.3.</w:t>
            </w:r>
          </w:p>
          <w:p w14:paraId="0A57CA82" w14:textId="77777777" w:rsidR="00FC22E8" w:rsidRDefault="00FC22E8">
            <w:pPr>
              <w:pStyle w:val="TAL"/>
              <w:rPr>
                <w:color w:val="000000"/>
                <w:lang w:eastAsia="en-GB"/>
              </w:rPr>
            </w:pPr>
          </w:p>
          <w:p w14:paraId="6500870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0..604800</w:t>
            </w:r>
          </w:p>
          <w:p w14:paraId="60494BBE"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76EBB24E" w14:textId="77777777" w:rsidR="00FC22E8" w:rsidRDefault="00FC22E8">
            <w:pPr>
              <w:pStyle w:val="TAL"/>
              <w:rPr>
                <w:szCs w:val="18"/>
                <w:lang w:eastAsia="zh-CN"/>
              </w:rPr>
            </w:pPr>
            <w:r>
              <w:rPr>
                <w:szCs w:val="18"/>
                <w:lang w:eastAsia="en-GB"/>
              </w:rPr>
              <w:t xml:space="preserve">type: </w:t>
            </w:r>
            <w:r>
              <w:rPr>
                <w:szCs w:val="18"/>
                <w:lang w:eastAsia="zh-CN"/>
              </w:rPr>
              <w:t>Integer</w:t>
            </w:r>
          </w:p>
          <w:p w14:paraId="4B2444F5" w14:textId="77777777" w:rsidR="00FC22E8" w:rsidRDefault="00FC22E8">
            <w:pPr>
              <w:pStyle w:val="TAL"/>
              <w:rPr>
                <w:szCs w:val="18"/>
                <w:lang w:eastAsia="en-GB"/>
              </w:rPr>
            </w:pPr>
            <w:r>
              <w:rPr>
                <w:szCs w:val="18"/>
                <w:lang w:eastAsia="en-GB"/>
              </w:rPr>
              <w:t>multiplicity: 1</w:t>
            </w:r>
          </w:p>
          <w:p w14:paraId="4976572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BF94495"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4C8FFCB"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2E09C54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DAC4C6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B01625"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positionZ</w:t>
            </w:r>
            <w:proofErr w:type="spellEnd"/>
          </w:p>
        </w:tc>
        <w:tc>
          <w:tcPr>
            <w:tcW w:w="5525" w:type="dxa"/>
            <w:tcBorders>
              <w:top w:val="single" w:sz="4" w:space="0" w:color="auto"/>
              <w:left w:val="single" w:sz="4" w:space="0" w:color="auto"/>
              <w:bottom w:val="single" w:sz="4" w:space="0" w:color="auto"/>
              <w:right w:val="single" w:sz="4" w:space="0" w:color="auto"/>
            </w:tcBorders>
          </w:tcPr>
          <w:p w14:paraId="244E6707" w14:textId="77777777" w:rsidR="00FC22E8" w:rsidRDefault="00FC22E8">
            <w:pPr>
              <w:pStyle w:val="TAL"/>
              <w:rPr>
                <w:color w:val="000000"/>
                <w:lang w:eastAsia="en-GB"/>
              </w:rPr>
            </w:pPr>
            <w:r>
              <w:rPr>
                <w:color w:val="000000"/>
                <w:lang w:eastAsia="en-GB"/>
              </w:rPr>
              <w:t xml:space="preserve">X, Y, Z coordinate of satellite position state vector in ECEF. Unit is meter. </w:t>
            </w:r>
          </w:p>
          <w:p w14:paraId="6ED34C5C" w14:textId="77777777" w:rsidR="00FC22E8" w:rsidRDefault="00FC22E8">
            <w:pPr>
              <w:pStyle w:val="TAL"/>
              <w:rPr>
                <w:color w:val="000000"/>
                <w:lang w:eastAsia="en-GB"/>
              </w:rPr>
            </w:pPr>
            <w:r>
              <w:rPr>
                <w:color w:val="000000"/>
                <w:lang w:eastAsia="en-GB"/>
              </w:rPr>
              <w:t>Step of 1.3 m. Actual value = field value * 1.3.</w:t>
            </w:r>
          </w:p>
          <w:p w14:paraId="3B2556F0" w14:textId="77777777" w:rsidR="00FC22E8" w:rsidRDefault="00FC22E8">
            <w:pPr>
              <w:pStyle w:val="TAL"/>
              <w:rPr>
                <w:color w:val="000000"/>
                <w:lang w:eastAsia="en-GB"/>
              </w:rPr>
            </w:pPr>
          </w:p>
          <w:p w14:paraId="2285163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0..604800</w:t>
            </w:r>
          </w:p>
          <w:p w14:paraId="66B244CC"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600639DF" w14:textId="77777777" w:rsidR="00FC22E8" w:rsidRDefault="00FC22E8">
            <w:pPr>
              <w:pStyle w:val="TAL"/>
              <w:rPr>
                <w:szCs w:val="18"/>
                <w:lang w:eastAsia="zh-CN"/>
              </w:rPr>
            </w:pPr>
            <w:r>
              <w:rPr>
                <w:szCs w:val="18"/>
                <w:lang w:eastAsia="en-GB"/>
              </w:rPr>
              <w:t xml:space="preserve">type: </w:t>
            </w:r>
            <w:r>
              <w:rPr>
                <w:szCs w:val="18"/>
                <w:lang w:eastAsia="zh-CN"/>
              </w:rPr>
              <w:t>Integer</w:t>
            </w:r>
          </w:p>
          <w:p w14:paraId="69E71233" w14:textId="77777777" w:rsidR="00FC22E8" w:rsidRDefault="00FC22E8">
            <w:pPr>
              <w:pStyle w:val="TAL"/>
              <w:rPr>
                <w:szCs w:val="18"/>
                <w:lang w:eastAsia="en-GB"/>
              </w:rPr>
            </w:pPr>
            <w:r>
              <w:rPr>
                <w:szCs w:val="18"/>
                <w:lang w:eastAsia="en-GB"/>
              </w:rPr>
              <w:t>multiplicity: 1</w:t>
            </w:r>
          </w:p>
          <w:p w14:paraId="60B227D6"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2DAF198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31723EC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06DE6A9A"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91017D3"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FC80B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velocityVX</w:t>
            </w:r>
            <w:proofErr w:type="spellEnd"/>
          </w:p>
        </w:tc>
        <w:tc>
          <w:tcPr>
            <w:tcW w:w="5525" w:type="dxa"/>
            <w:tcBorders>
              <w:top w:val="single" w:sz="4" w:space="0" w:color="auto"/>
              <w:left w:val="single" w:sz="4" w:space="0" w:color="auto"/>
              <w:bottom w:val="single" w:sz="4" w:space="0" w:color="auto"/>
              <w:right w:val="single" w:sz="4" w:space="0" w:color="auto"/>
            </w:tcBorders>
          </w:tcPr>
          <w:p w14:paraId="72E37A4B"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1BD792E6"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382B3A93" w14:textId="77777777" w:rsidR="00FC22E8" w:rsidRDefault="00FC22E8">
            <w:pPr>
              <w:spacing w:after="0"/>
              <w:rPr>
                <w:rFonts w:ascii="Arial" w:hAnsi="Arial" w:cs="Arial"/>
                <w:sz w:val="18"/>
                <w:szCs w:val="18"/>
                <w:lang w:eastAsia="zh-CN"/>
              </w:rPr>
            </w:pPr>
          </w:p>
          <w:p w14:paraId="6D72FC01"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-131072..131071</w:t>
            </w:r>
          </w:p>
          <w:p w14:paraId="6F3AB410"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3A1AB3D6" w14:textId="77777777" w:rsidR="00FC22E8" w:rsidRDefault="00FC22E8">
            <w:pPr>
              <w:pStyle w:val="TAL"/>
              <w:rPr>
                <w:szCs w:val="18"/>
                <w:lang w:eastAsia="zh-CN"/>
              </w:rPr>
            </w:pPr>
            <w:r>
              <w:rPr>
                <w:szCs w:val="18"/>
                <w:lang w:eastAsia="en-GB"/>
              </w:rPr>
              <w:t xml:space="preserve">type: </w:t>
            </w:r>
            <w:r>
              <w:rPr>
                <w:szCs w:val="18"/>
                <w:lang w:eastAsia="zh-CN"/>
              </w:rPr>
              <w:t>Integer</w:t>
            </w:r>
          </w:p>
          <w:p w14:paraId="2D71F37B" w14:textId="77777777" w:rsidR="00FC22E8" w:rsidRDefault="00FC22E8">
            <w:pPr>
              <w:pStyle w:val="TAL"/>
              <w:rPr>
                <w:szCs w:val="18"/>
                <w:lang w:eastAsia="en-GB"/>
              </w:rPr>
            </w:pPr>
            <w:r>
              <w:rPr>
                <w:szCs w:val="18"/>
                <w:lang w:eastAsia="en-GB"/>
              </w:rPr>
              <w:t>multiplicity: 1</w:t>
            </w:r>
          </w:p>
          <w:p w14:paraId="07968E41"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35DBFB8D"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534E22F1"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779F65C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3B59C3E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6ECAC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velocityVY</w:t>
            </w:r>
            <w:proofErr w:type="spellEnd"/>
          </w:p>
        </w:tc>
        <w:tc>
          <w:tcPr>
            <w:tcW w:w="5525" w:type="dxa"/>
            <w:tcBorders>
              <w:top w:val="single" w:sz="4" w:space="0" w:color="auto"/>
              <w:left w:val="single" w:sz="4" w:space="0" w:color="auto"/>
              <w:bottom w:val="single" w:sz="4" w:space="0" w:color="auto"/>
              <w:right w:val="single" w:sz="4" w:space="0" w:color="auto"/>
            </w:tcBorders>
          </w:tcPr>
          <w:p w14:paraId="6A66E972"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0916A57E"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44D7758A" w14:textId="77777777" w:rsidR="00FC22E8" w:rsidRDefault="00FC22E8">
            <w:pPr>
              <w:spacing w:after="0"/>
              <w:rPr>
                <w:rFonts w:ascii="Arial" w:hAnsi="Arial" w:cs="Arial"/>
                <w:sz w:val="18"/>
                <w:szCs w:val="18"/>
                <w:lang w:eastAsia="zh-CN"/>
              </w:rPr>
            </w:pPr>
          </w:p>
          <w:p w14:paraId="18C513C4"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-131072..131071</w:t>
            </w:r>
          </w:p>
          <w:p w14:paraId="5B93F781"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568AFDA2" w14:textId="77777777" w:rsidR="00FC22E8" w:rsidRDefault="00FC22E8">
            <w:pPr>
              <w:pStyle w:val="TAL"/>
              <w:rPr>
                <w:szCs w:val="18"/>
                <w:lang w:eastAsia="zh-CN"/>
              </w:rPr>
            </w:pPr>
            <w:r>
              <w:rPr>
                <w:szCs w:val="18"/>
                <w:lang w:eastAsia="en-GB"/>
              </w:rPr>
              <w:t xml:space="preserve">type: </w:t>
            </w:r>
            <w:r>
              <w:rPr>
                <w:szCs w:val="18"/>
                <w:lang w:eastAsia="zh-CN"/>
              </w:rPr>
              <w:t>Integer</w:t>
            </w:r>
          </w:p>
          <w:p w14:paraId="2D310DAA" w14:textId="77777777" w:rsidR="00FC22E8" w:rsidRDefault="00FC22E8">
            <w:pPr>
              <w:pStyle w:val="TAL"/>
              <w:rPr>
                <w:szCs w:val="18"/>
                <w:lang w:eastAsia="en-GB"/>
              </w:rPr>
            </w:pPr>
            <w:r>
              <w:rPr>
                <w:szCs w:val="18"/>
                <w:lang w:eastAsia="en-GB"/>
              </w:rPr>
              <w:t>multiplicity: 1</w:t>
            </w:r>
          </w:p>
          <w:p w14:paraId="4DE5F61E"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0A1FC20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7F644ECD"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63005C2"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16FD35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BD92B7"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velocityVZ</w:t>
            </w:r>
            <w:proofErr w:type="spellEnd"/>
          </w:p>
        </w:tc>
        <w:tc>
          <w:tcPr>
            <w:tcW w:w="5525" w:type="dxa"/>
            <w:tcBorders>
              <w:top w:val="single" w:sz="4" w:space="0" w:color="auto"/>
              <w:left w:val="single" w:sz="4" w:space="0" w:color="auto"/>
              <w:bottom w:val="single" w:sz="4" w:space="0" w:color="auto"/>
              <w:right w:val="single" w:sz="4" w:space="0" w:color="auto"/>
            </w:tcBorders>
          </w:tcPr>
          <w:p w14:paraId="6CB264D9"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X, Y, Z coordinate of satellite velocity state vector in ECEF. </w:t>
            </w:r>
          </w:p>
          <w:p w14:paraId="12D3C81B"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0.06 m/s. Actual value = field value * 0.06.</w:t>
            </w:r>
          </w:p>
          <w:p w14:paraId="61B05D3E" w14:textId="77777777" w:rsidR="00FC22E8" w:rsidRDefault="00FC22E8">
            <w:pPr>
              <w:spacing w:after="0"/>
              <w:rPr>
                <w:rFonts w:ascii="Arial" w:hAnsi="Arial" w:cs="Arial"/>
                <w:sz w:val="18"/>
                <w:szCs w:val="18"/>
                <w:lang w:eastAsia="zh-CN"/>
              </w:rPr>
            </w:pPr>
          </w:p>
          <w:p w14:paraId="45F5FE85"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-131072..131071</w:t>
            </w:r>
          </w:p>
          <w:p w14:paraId="09321CD8" w14:textId="77777777" w:rsidR="00FC22E8" w:rsidRDefault="00FC22E8">
            <w:pPr>
              <w:pStyle w:val="TAL"/>
              <w:rPr>
                <w:color w:val="000000"/>
                <w:lang w:eastAsia="en-GB"/>
              </w:rPr>
            </w:pPr>
            <w:r>
              <w:rPr>
                <w:color w:val="000000"/>
                <w:lang w:eastAsia="en-GB"/>
              </w:rPr>
              <w:t xml:space="preserve">Unit: </w:t>
            </w:r>
            <w:r>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hideMark/>
          </w:tcPr>
          <w:p w14:paraId="62894CDA" w14:textId="77777777" w:rsidR="00FC22E8" w:rsidRDefault="00FC22E8">
            <w:pPr>
              <w:pStyle w:val="TAL"/>
              <w:rPr>
                <w:szCs w:val="18"/>
                <w:lang w:eastAsia="zh-CN"/>
              </w:rPr>
            </w:pPr>
            <w:r>
              <w:rPr>
                <w:szCs w:val="18"/>
                <w:lang w:eastAsia="en-GB"/>
              </w:rPr>
              <w:t xml:space="preserve">type: </w:t>
            </w:r>
            <w:r>
              <w:rPr>
                <w:szCs w:val="18"/>
                <w:lang w:eastAsia="zh-CN"/>
              </w:rPr>
              <w:t>Integer</w:t>
            </w:r>
          </w:p>
          <w:p w14:paraId="485644DA" w14:textId="77777777" w:rsidR="00FC22E8" w:rsidRDefault="00FC22E8">
            <w:pPr>
              <w:pStyle w:val="TAL"/>
              <w:rPr>
                <w:szCs w:val="18"/>
                <w:lang w:eastAsia="en-GB"/>
              </w:rPr>
            </w:pPr>
            <w:r>
              <w:rPr>
                <w:szCs w:val="18"/>
                <w:lang w:eastAsia="en-GB"/>
              </w:rPr>
              <w:t>multiplicity: 1</w:t>
            </w:r>
          </w:p>
          <w:p w14:paraId="309C2A2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7208D9AD"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5893A9B2"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3E2089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50AED9B1"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0C2FB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semiMajorAxis</w:t>
            </w:r>
            <w:proofErr w:type="spellEnd"/>
          </w:p>
        </w:tc>
        <w:tc>
          <w:tcPr>
            <w:tcW w:w="5525" w:type="dxa"/>
            <w:tcBorders>
              <w:top w:val="single" w:sz="4" w:space="0" w:color="auto"/>
              <w:left w:val="single" w:sz="4" w:space="0" w:color="auto"/>
              <w:bottom w:val="single" w:sz="4" w:space="0" w:color="auto"/>
              <w:right w:val="single" w:sz="4" w:space="0" w:color="auto"/>
            </w:tcBorders>
          </w:tcPr>
          <w:p w14:paraId="00902BCC"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semi major axis </w:t>
            </w:r>
            <w:r>
              <w:rPr>
                <w:rFonts w:ascii="Symbol" w:hAnsi="Symbol" w:cs="Calibri"/>
                <w:sz w:val="18"/>
                <w:szCs w:val="18"/>
                <w:lang w:eastAsia="zh-CN"/>
              </w:rPr>
              <w:t>a</w:t>
            </w:r>
            <w:r>
              <w:rPr>
                <w:rFonts w:ascii="Arial" w:hAnsi="Arial" w:cs="Arial"/>
                <w:sz w:val="18"/>
                <w:szCs w:val="18"/>
                <w:lang w:eastAsia="zh-CN"/>
              </w:rPr>
              <w:t xml:space="preserve">, see NIMA TR 8350.2 [95]. </w:t>
            </w:r>
          </w:p>
          <w:p w14:paraId="35ECF0A6"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4.249 * 10</w:t>
            </w:r>
            <w:r>
              <w:rPr>
                <w:rFonts w:ascii="Arial" w:hAnsi="Arial" w:cs="Arial"/>
                <w:sz w:val="18"/>
                <w:szCs w:val="18"/>
                <w:vertAlign w:val="superscript"/>
                <w:lang w:eastAsia="zh-CN"/>
              </w:rPr>
              <w:t xml:space="preserve">-3 </w:t>
            </w:r>
            <w:r>
              <w:rPr>
                <w:rFonts w:ascii="Arial" w:hAnsi="Arial" w:cs="Arial"/>
                <w:sz w:val="18"/>
                <w:szCs w:val="18"/>
                <w:lang w:eastAsia="zh-CN"/>
              </w:rPr>
              <w:t>m. Actual value = 6500000 + field value * (4.249 * 10</w:t>
            </w:r>
            <w:r>
              <w:rPr>
                <w:rFonts w:ascii="Arial" w:hAnsi="Arial" w:cs="Arial"/>
                <w:sz w:val="18"/>
                <w:szCs w:val="18"/>
                <w:vertAlign w:val="superscript"/>
                <w:lang w:eastAsia="zh-CN"/>
              </w:rPr>
              <w:t>-3</w:t>
            </w:r>
            <w:r>
              <w:rPr>
                <w:rFonts w:ascii="Arial" w:hAnsi="Arial" w:cs="Arial"/>
                <w:sz w:val="18"/>
                <w:szCs w:val="18"/>
                <w:lang w:eastAsia="zh-CN"/>
              </w:rPr>
              <w:t>).</w:t>
            </w:r>
          </w:p>
          <w:p w14:paraId="5DD8EB58" w14:textId="77777777" w:rsidR="00FC22E8" w:rsidRDefault="00FC22E8">
            <w:pPr>
              <w:pStyle w:val="TAL"/>
              <w:rPr>
                <w:color w:val="000000"/>
                <w:lang w:eastAsia="en-GB"/>
              </w:rPr>
            </w:pPr>
          </w:p>
          <w:p w14:paraId="65C96882"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0..8589934591</w:t>
            </w:r>
          </w:p>
          <w:p w14:paraId="7ABB1F63" w14:textId="77777777" w:rsidR="00FC22E8" w:rsidRDefault="00FC22E8">
            <w:pPr>
              <w:pStyle w:val="TAL"/>
              <w:rPr>
                <w:color w:val="000000"/>
                <w:lang w:eastAsia="en-GB"/>
              </w:rPr>
            </w:pPr>
            <w:r>
              <w:rPr>
                <w:color w:val="000000"/>
                <w:lang w:eastAsia="en-GB"/>
              </w:rPr>
              <w:t>Unit: meter</w:t>
            </w:r>
          </w:p>
        </w:tc>
        <w:tc>
          <w:tcPr>
            <w:tcW w:w="2437" w:type="dxa"/>
            <w:tcBorders>
              <w:top w:val="single" w:sz="4" w:space="0" w:color="auto"/>
              <w:left w:val="single" w:sz="4" w:space="0" w:color="auto"/>
              <w:bottom w:val="single" w:sz="4" w:space="0" w:color="auto"/>
              <w:right w:val="single" w:sz="4" w:space="0" w:color="auto"/>
            </w:tcBorders>
            <w:hideMark/>
          </w:tcPr>
          <w:p w14:paraId="77B002D6" w14:textId="77777777" w:rsidR="00FC22E8" w:rsidRDefault="00FC22E8">
            <w:pPr>
              <w:pStyle w:val="TAL"/>
              <w:rPr>
                <w:szCs w:val="18"/>
                <w:lang w:eastAsia="zh-CN"/>
              </w:rPr>
            </w:pPr>
            <w:r>
              <w:rPr>
                <w:szCs w:val="18"/>
                <w:lang w:eastAsia="en-GB"/>
              </w:rPr>
              <w:t xml:space="preserve">type: </w:t>
            </w:r>
            <w:r>
              <w:rPr>
                <w:szCs w:val="18"/>
                <w:lang w:eastAsia="zh-CN"/>
              </w:rPr>
              <w:t>Integer</w:t>
            </w:r>
          </w:p>
          <w:p w14:paraId="3669BEE8" w14:textId="77777777" w:rsidR="00FC22E8" w:rsidRDefault="00FC22E8">
            <w:pPr>
              <w:pStyle w:val="TAL"/>
              <w:rPr>
                <w:szCs w:val="18"/>
                <w:lang w:eastAsia="en-GB"/>
              </w:rPr>
            </w:pPr>
            <w:r>
              <w:rPr>
                <w:szCs w:val="18"/>
                <w:lang w:eastAsia="en-GB"/>
              </w:rPr>
              <w:t>multiplicity: 1</w:t>
            </w:r>
          </w:p>
          <w:p w14:paraId="11CDAB2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A2C3EC8"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2E712DF0"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46FC1B4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678A2FD"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E23AE8"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eccentricity</w:t>
            </w:r>
          </w:p>
        </w:tc>
        <w:tc>
          <w:tcPr>
            <w:tcW w:w="5525" w:type="dxa"/>
            <w:tcBorders>
              <w:top w:val="single" w:sz="4" w:space="0" w:color="auto"/>
              <w:left w:val="single" w:sz="4" w:space="0" w:color="auto"/>
              <w:bottom w:val="single" w:sz="4" w:space="0" w:color="auto"/>
              <w:right w:val="single" w:sz="4" w:space="0" w:color="auto"/>
            </w:tcBorders>
          </w:tcPr>
          <w:p w14:paraId="27FACDCB" w14:textId="77777777" w:rsidR="00FC22E8" w:rsidRDefault="00FC22E8">
            <w:pPr>
              <w:spacing w:after="0"/>
              <w:rPr>
                <w:rFonts w:ascii="Arial" w:hAnsi="Arial" w:cs="Arial"/>
                <w:sz w:val="18"/>
                <w:szCs w:val="18"/>
                <w:lang w:eastAsia="zh-CN"/>
              </w:rPr>
            </w:pPr>
            <w:r>
              <w:rPr>
                <w:rFonts w:ascii="Arial" w:hAnsi="Arial" w:cs="Arial"/>
                <w:sz w:val="18"/>
                <w:szCs w:val="18"/>
                <w:lang w:eastAsia="zh-CN"/>
              </w:rPr>
              <w:t>Satellite orbital parameter: eccentricity e, see NIMA TR 8350.2 [95].</w:t>
            </w:r>
          </w:p>
          <w:p w14:paraId="5BB5B3B8"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1.431 * 10</w:t>
            </w:r>
            <w:r>
              <w:rPr>
                <w:rFonts w:ascii="Arial" w:hAnsi="Arial" w:cs="Arial"/>
                <w:sz w:val="18"/>
                <w:szCs w:val="18"/>
                <w:vertAlign w:val="superscript"/>
                <w:lang w:eastAsia="zh-CN"/>
              </w:rPr>
              <w:t>-8</w:t>
            </w:r>
            <w:r>
              <w:rPr>
                <w:rFonts w:ascii="Arial" w:hAnsi="Arial" w:cs="Arial"/>
                <w:sz w:val="18"/>
                <w:szCs w:val="18"/>
                <w:lang w:eastAsia="zh-CN"/>
              </w:rPr>
              <w:t>. Actual value = field value * (1.431 * 10</w:t>
            </w:r>
            <w:r>
              <w:rPr>
                <w:rFonts w:ascii="Arial" w:hAnsi="Arial" w:cs="Arial"/>
                <w:sz w:val="18"/>
                <w:szCs w:val="18"/>
                <w:vertAlign w:val="superscript"/>
                <w:lang w:eastAsia="zh-CN"/>
              </w:rPr>
              <w:t>-8</w:t>
            </w:r>
            <w:r>
              <w:rPr>
                <w:rFonts w:ascii="Arial" w:hAnsi="Arial" w:cs="Arial"/>
                <w:sz w:val="18"/>
                <w:szCs w:val="18"/>
                <w:lang w:eastAsia="zh-CN"/>
              </w:rPr>
              <w:t>).</w:t>
            </w:r>
          </w:p>
          <w:p w14:paraId="64BC84EA" w14:textId="77777777" w:rsidR="00FC22E8" w:rsidRDefault="00FC22E8">
            <w:pPr>
              <w:pStyle w:val="TAL"/>
              <w:rPr>
                <w:color w:val="000000"/>
                <w:lang w:eastAsia="en-GB"/>
              </w:rPr>
            </w:pPr>
          </w:p>
          <w:p w14:paraId="2F43F481" w14:textId="77777777" w:rsidR="00FC22E8" w:rsidRDefault="00FC22E8">
            <w:pPr>
              <w:pStyle w:val="TAL"/>
              <w:rPr>
                <w:color w:val="000000"/>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-524288..524287</w:t>
            </w:r>
          </w:p>
        </w:tc>
        <w:tc>
          <w:tcPr>
            <w:tcW w:w="2437" w:type="dxa"/>
            <w:tcBorders>
              <w:top w:val="single" w:sz="4" w:space="0" w:color="auto"/>
              <w:left w:val="single" w:sz="4" w:space="0" w:color="auto"/>
              <w:bottom w:val="single" w:sz="4" w:space="0" w:color="auto"/>
              <w:right w:val="single" w:sz="4" w:space="0" w:color="auto"/>
            </w:tcBorders>
            <w:hideMark/>
          </w:tcPr>
          <w:p w14:paraId="5D07B721" w14:textId="77777777" w:rsidR="00FC22E8" w:rsidRDefault="00FC22E8">
            <w:pPr>
              <w:pStyle w:val="TAL"/>
              <w:rPr>
                <w:szCs w:val="18"/>
                <w:lang w:eastAsia="zh-CN"/>
              </w:rPr>
            </w:pPr>
            <w:r>
              <w:rPr>
                <w:szCs w:val="18"/>
                <w:lang w:eastAsia="en-GB"/>
              </w:rPr>
              <w:t xml:space="preserve">type: </w:t>
            </w:r>
            <w:r>
              <w:rPr>
                <w:szCs w:val="18"/>
                <w:lang w:eastAsia="zh-CN"/>
              </w:rPr>
              <w:t>Integer</w:t>
            </w:r>
          </w:p>
          <w:p w14:paraId="0C0944A8" w14:textId="77777777" w:rsidR="00FC22E8" w:rsidRDefault="00FC22E8">
            <w:pPr>
              <w:pStyle w:val="TAL"/>
              <w:rPr>
                <w:szCs w:val="18"/>
                <w:lang w:eastAsia="en-GB"/>
              </w:rPr>
            </w:pPr>
            <w:r>
              <w:rPr>
                <w:szCs w:val="18"/>
                <w:lang w:eastAsia="en-GB"/>
              </w:rPr>
              <w:t>multiplicity: 1</w:t>
            </w:r>
          </w:p>
          <w:p w14:paraId="5A9BA87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2099AE80"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42C827D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13AE0814"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3B652A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116E79"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lastRenderedPageBreak/>
              <w:t>periapsis</w:t>
            </w:r>
          </w:p>
        </w:tc>
        <w:tc>
          <w:tcPr>
            <w:tcW w:w="5525" w:type="dxa"/>
            <w:tcBorders>
              <w:top w:val="single" w:sz="4" w:space="0" w:color="auto"/>
              <w:left w:val="single" w:sz="4" w:space="0" w:color="auto"/>
              <w:bottom w:val="single" w:sz="4" w:space="0" w:color="auto"/>
              <w:right w:val="single" w:sz="4" w:space="0" w:color="auto"/>
            </w:tcBorders>
          </w:tcPr>
          <w:p w14:paraId="10C7D208"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argument of periapsis </w:t>
            </w:r>
            <w:r>
              <w:rPr>
                <w:rFonts w:ascii="Symbol" w:hAnsi="Symbol" w:cs="Calibri"/>
                <w:sz w:val="18"/>
                <w:szCs w:val="18"/>
                <w:lang w:eastAsia="zh-CN"/>
              </w:rPr>
              <w:t>w</w:t>
            </w:r>
            <w:r>
              <w:rPr>
                <w:rFonts w:ascii="Arial" w:hAnsi="Arial" w:cs="Arial"/>
                <w:sz w:val="18"/>
                <w:szCs w:val="18"/>
                <w:lang w:eastAsia="zh-CN"/>
              </w:rPr>
              <w:t xml:space="preserve">, see NIMA TR 8350.2 [95]. </w:t>
            </w:r>
          </w:p>
          <w:p w14:paraId="5CD1279D"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5EE9A067" w14:textId="77777777" w:rsidR="00FC22E8" w:rsidRDefault="00FC22E8">
            <w:pPr>
              <w:pStyle w:val="TAL"/>
              <w:rPr>
                <w:color w:val="000000"/>
                <w:lang w:eastAsia="en-GB"/>
              </w:rPr>
            </w:pPr>
          </w:p>
          <w:p w14:paraId="43BB7E9D"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0..16777215</w:t>
            </w:r>
          </w:p>
          <w:p w14:paraId="0AF515CB"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7751CE88" w14:textId="77777777" w:rsidR="00FC22E8" w:rsidRDefault="00FC22E8">
            <w:pPr>
              <w:pStyle w:val="TAL"/>
              <w:rPr>
                <w:szCs w:val="18"/>
                <w:lang w:eastAsia="zh-CN"/>
              </w:rPr>
            </w:pPr>
            <w:r>
              <w:rPr>
                <w:szCs w:val="18"/>
                <w:lang w:eastAsia="en-GB"/>
              </w:rPr>
              <w:t xml:space="preserve">type: </w:t>
            </w:r>
            <w:r>
              <w:rPr>
                <w:szCs w:val="18"/>
                <w:lang w:eastAsia="zh-CN"/>
              </w:rPr>
              <w:t>Integer</w:t>
            </w:r>
          </w:p>
          <w:p w14:paraId="186D23AE" w14:textId="77777777" w:rsidR="00FC22E8" w:rsidRDefault="00FC22E8">
            <w:pPr>
              <w:pStyle w:val="TAL"/>
              <w:rPr>
                <w:szCs w:val="18"/>
                <w:lang w:eastAsia="en-GB"/>
              </w:rPr>
            </w:pPr>
            <w:r>
              <w:rPr>
                <w:szCs w:val="18"/>
                <w:lang w:eastAsia="en-GB"/>
              </w:rPr>
              <w:t>multiplicity: 1</w:t>
            </w:r>
          </w:p>
          <w:p w14:paraId="2DFE8FD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9E03B5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4A50459A"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048B011C"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64CCEF4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8ED04D"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longitude</w:t>
            </w:r>
          </w:p>
        </w:tc>
        <w:tc>
          <w:tcPr>
            <w:tcW w:w="5525" w:type="dxa"/>
            <w:tcBorders>
              <w:top w:val="single" w:sz="4" w:space="0" w:color="auto"/>
              <w:left w:val="single" w:sz="4" w:space="0" w:color="auto"/>
              <w:bottom w:val="single" w:sz="4" w:space="0" w:color="auto"/>
              <w:right w:val="single" w:sz="4" w:space="0" w:color="auto"/>
            </w:tcBorders>
          </w:tcPr>
          <w:p w14:paraId="55D9F3D0" w14:textId="77777777" w:rsidR="00FC22E8" w:rsidRDefault="00FC22E8">
            <w:pPr>
              <w:spacing w:after="0"/>
              <w:rPr>
                <w:rFonts w:ascii="Calibri" w:hAnsi="Calibri" w:cs="Calibri"/>
                <w:sz w:val="18"/>
                <w:szCs w:val="18"/>
                <w:lang w:eastAsia="zh-CN"/>
              </w:rPr>
            </w:pPr>
            <w:r>
              <w:rPr>
                <w:rFonts w:ascii="Arial" w:hAnsi="Arial" w:cs="Arial"/>
                <w:sz w:val="18"/>
                <w:szCs w:val="18"/>
                <w:lang w:eastAsia="zh-CN"/>
              </w:rPr>
              <w:t xml:space="preserve">Satellite orbital parameter: longitude of ascending node </w:t>
            </w:r>
            <w:r>
              <w:rPr>
                <w:rFonts w:ascii="Symbol" w:hAnsi="Symbol" w:cs="Calibri"/>
                <w:sz w:val="18"/>
                <w:szCs w:val="18"/>
                <w:lang w:eastAsia="zh-CN"/>
              </w:rPr>
              <w:t>W</w:t>
            </w:r>
            <w:r>
              <w:rPr>
                <w:rFonts w:ascii="Arial" w:hAnsi="Arial" w:cs="Arial"/>
                <w:sz w:val="18"/>
                <w:szCs w:val="18"/>
                <w:lang w:eastAsia="zh-CN"/>
              </w:rPr>
              <w:t xml:space="preserve">, see NIMA TR 8350.2 [95]. </w:t>
            </w:r>
          </w:p>
          <w:p w14:paraId="256B443C"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1F258B30" w14:textId="77777777" w:rsidR="00FC22E8" w:rsidRDefault="00FC22E8">
            <w:pPr>
              <w:pStyle w:val="TAL"/>
              <w:rPr>
                <w:color w:val="000000"/>
                <w:lang w:eastAsia="en-GB"/>
              </w:rPr>
            </w:pPr>
          </w:p>
          <w:p w14:paraId="7E597EA9"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0..2097151</w:t>
            </w:r>
          </w:p>
          <w:p w14:paraId="4A5D0B83"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6E8F6CA4" w14:textId="77777777" w:rsidR="00FC22E8" w:rsidRDefault="00FC22E8">
            <w:pPr>
              <w:pStyle w:val="TAL"/>
              <w:rPr>
                <w:szCs w:val="18"/>
                <w:lang w:eastAsia="zh-CN"/>
              </w:rPr>
            </w:pPr>
            <w:r>
              <w:rPr>
                <w:szCs w:val="18"/>
                <w:lang w:eastAsia="en-GB"/>
              </w:rPr>
              <w:t xml:space="preserve">type: </w:t>
            </w:r>
            <w:r>
              <w:rPr>
                <w:szCs w:val="18"/>
                <w:lang w:eastAsia="zh-CN"/>
              </w:rPr>
              <w:t>Integer</w:t>
            </w:r>
          </w:p>
          <w:p w14:paraId="0F47B76F" w14:textId="77777777" w:rsidR="00FC22E8" w:rsidRDefault="00FC22E8">
            <w:pPr>
              <w:pStyle w:val="TAL"/>
              <w:rPr>
                <w:szCs w:val="18"/>
                <w:lang w:eastAsia="en-GB"/>
              </w:rPr>
            </w:pPr>
            <w:r>
              <w:rPr>
                <w:szCs w:val="18"/>
                <w:lang w:eastAsia="en-GB"/>
              </w:rPr>
              <w:t>multiplicity: 1</w:t>
            </w:r>
          </w:p>
          <w:p w14:paraId="4D54C782"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4876AA2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B6B8C64"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7F59E76"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08F6C59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056665" w14:textId="77777777" w:rsidR="00FC22E8" w:rsidRDefault="00FC22E8">
            <w:pPr>
              <w:pStyle w:val="Default"/>
              <w:rPr>
                <w:rFonts w:ascii="Courier New" w:hAnsi="Courier New" w:cs="Courier New"/>
                <w:sz w:val="18"/>
                <w:szCs w:val="18"/>
                <w:lang w:eastAsia="en-GB"/>
              </w:rPr>
            </w:pPr>
            <w:r>
              <w:rPr>
                <w:rFonts w:ascii="Courier New" w:hAnsi="Courier New" w:cs="Courier New"/>
                <w:sz w:val="18"/>
                <w:szCs w:val="18"/>
                <w:lang w:eastAsia="en-GB"/>
              </w:rPr>
              <w:t>inclination</w:t>
            </w:r>
          </w:p>
        </w:tc>
        <w:tc>
          <w:tcPr>
            <w:tcW w:w="5525" w:type="dxa"/>
            <w:tcBorders>
              <w:top w:val="single" w:sz="4" w:space="0" w:color="auto"/>
              <w:left w:val="single" w:sz="4" w:space="0" w:color="auto"/>
              <w:bottom w:val="single" w:sz="4" w:space="0" w:color="auto"/>
              <w:right w:val="single" w:sz="4" w:space="0" w:color="auto"/>
            </w:tcBorders>
          </w:tcPr>
          <w:p w14:paraId="5B35E91C"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Satellite orbital parameter: inclination i, see NIMA TR 8350.2 [95]. </w:t>
            </w:r>
          </w:p>
          <w:p w14:paraId="3E3CCEC2"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3DD4BE6B" w14:textId="77777777" w:rsidR="00FC22E8" w:rsidRDefault="00FC22E8">
            <w:pPr>
              <w:pStyle w:val="TAL"/>
              <w:rPr>
                <w:rFonts w:cs="Arial"/>
                <w:szCs w:val="18"/>
                <w:lang w:eastAsia="en-GB"/>
              </w:rPr>
            </w:pPr>
          </w:p>
          <w:p w14:paraId="2599F5D3"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szCs w:val="18"/>
                <w:lang w:eastAsia="en-GB"/>
              </w:rPr>
              <w:t xml:space="preserve"> -524288..524287</w:t>
            </w:r>
          </w:p>
          <w:p w14:paraId="1E786929"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0C6704A4" w14:textId="77777777" w:rsidR="00FC22E8" w:rsidRDefault="00FC22E8">
            <w:pPr>
              <w:pStyle w:val="TAL"/>
              <w:rPr>
                <w:szCs w:val="18"/>
                <w:lang w:eastAsia="zh-CN"/>
              </w:rPr>
            </w:pPr>
            <w:r>
              <w:rPr>
                <w:szCs w:val="18"/>
                <w:lang w:eastAsia="en-GB"/>
              </w:rPr>
              <w:t xml:space="preserve">type: </w:t>
            </w:r>
            <w:r>
              <w:rPr>
                <w:szCs w:val="18"/>
                <w:lang w:eastAsia="zh-CN"/>
              </w:rPr>
              <w:t>Integer</w:t>
            </w:r>
          </w:p>
          <w:p w14:paraId="6729CAA3" w14:textId="77777777" w:rsidR="00FC22E8" w:rsidRDefault="00FC22E8">
            <w:pPr>
              <w:pStyle w:val="TAL"/>
              <w:rPr>
                <w:szCs w:val="18"/>
                <w:lang w:eastAsia="en-GB"/>
              </w:rPr>
            </w:pPr>
            <w:r>
              <w:rPr>
                <w:szCs w:val="18"/>
                <w:lang w:eastAsia="en-GB"/>
              </w:rPr>
              <w:t>multiplicity: 1</w:t>
            </w:r>
          </w:p>
          <w:p w14:paraId="494FBEDC"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1359CA21"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76ABFD0C"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3F17A3E1"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1761A699"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06AC9B"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meanAnomaly</w:t>
            </w:r>
            <w:proofErr w:type="spellEnd"/>
          </w:p>
        </w:tc>
        <w:tc>
          <w:tcPr>
            <w:tcW w:w="5525" w:type="dxa"/>
            <w:tcBorders>
              <w:top w:val="single" w:sz="4" w:space="0" w:color="auto"/>
              <w:left w:val="single" w:sz="4" w:space="0" w:color="auto"/>
              <w:bottom w:val="single" w:sz="4" w:space="0" w:color="auto"/>
              <w:right w:val="single" w:sz="4" w:space="0" w:color="auto"/>
            </w:tcBorders>
          </w:tcPr>
          <w:p w14:paraId="6118C173" w14:textId="77777777" w:rsidR="00FC22E8" w:rsidRDefault="00FC22E8">
            <w:pPr>
              <w:spacing w:after="0"/>
              <w:rPr>
                <w:rFonts w:ascii="Arial" w:hAnsi="Arial" w:cs="Arial"/>
                <w:sz w:val="18"/>
                <w:szCs w:val="18"/>
                <w:lang w:eastAsia="zh-CN"/>
              </w:rPr>
            </w:pPr>
            <w:r>
              <w:rPr>
                <w:rFonts w:ascii="Arial" w:hAnsi="Arial" w:cs="Arial"/>
                <w:sz w:val="18"/>
                <w:szCs w:val="18"/>
                <w:lang w:eastAsia="zh-CN"/>
              </w:rPr>
              <w:t xml:space="preserve">Satellite orbital parameter: Mean anomaly M at epoch time, see NIMA TR 8350.2 [95]. </w:t>
            </w:r>
          </w:p>
          <w:p w14:paraId="0DC23E75" w14:textId="77777777" w:rsidR="00FC22E8" w:rsidRDefault="00FC22E8">
            <w:pPr>
              <w:spacing w:after="0"/>
              <w:rPr>
                <w:rFonts w:ascii="Arial" w:hAnsi="Arial" w:cs="Arial"/>
                <w:sz w:val="18"/>
                <w:szCs w:val="18"/>
                <w:lang w:eastAsia="zh-CN"/>
              </w:rPr>
            </w:pPr>
            <w:r>
              <w:rPr>
                <w:rFonts w:ascii="Arial" w:hAnsi="Arial" w:cs="Arial"/>
                <w:sz w:val="18"/>
                <w:szCs w:val="18"/>
                <w:lang w:eastAsia="zh-CN"/>
              </w:rPr>
              <w:t>Step of 2.341* 10</w:t>
            </w:r>
            <w:r>
              <w:rPr>
                <w:rFonts w:ascii="Arial" w:hAnsi="Arial" w:cs="Arial"/>
                <w:sz w:val="18"/>
                <w:szCs w:val="18"/>
                <w:vertAlign w:val="superscript"/>
                <w:lang w:eastAsia="zh-CN"/>
              </w:rPr>
              <w:t>-8</w:t>
            </w:r>
            <w:r>
              <w:rPr>
                <w:rFonts w:ascii="Arial" w:hAnsi="Arial" w:cs="Arial"/>
                <w:sz w:val="18"/>
                <w:szCs w:val="18"/>
                <w:lang w:eastAsia="zh-CN"/>
              </w:rPr>
              <w:t xml:space="preserve"> rad. Actual value = field value * (2.341* 10</w:t>
            </w:r>
            <w:r>
              <w:rPr>
                <w:rFonts w:ascii="Arial" w:hAnsi="Arial" w:cs="Arial"/>
                <w:sz w:val="18"/>
                <w:szCs w:val="18"/>
                <w:vertAlign w:val="superscript"/>
                <w:lang w:eastAsia="zh-CN"/>
              </w:rPr>
              <w:t>-8</w:t>
            </w:r>
            <w:r>
              <w:rPr>
                <w:rFonts w:ascii="Arial" w:hAnsi="Arial" w:cs="Arial"/>
                <w:sz w:val="18"/>
                <w:szCs w:val="18"/>
                <w:lang w:eastAsia="zh-CN"/>
              </w:rPr>
              <w:t>).</w:t>
            </w:r>
          </w:p>
          <w:p w14:paraId="6FE2D4A2" w14:textId="77777777" w:rsidR="00FC22E8" w:rsidRDefault="00FC22E8">
            <w:pPr>
              <w:spacing w:after="0"/>
              <w:rPr>
                <w:rFonts w:ascii="Arial" w:hAnsi="Arial" w:cs="Arial"/>
                <w:sz w:val="18"/>
                <w:szCs w:val="18"/>
                <w:lang w:eastAsia="zh-CN"/>
              </w:rPr>
            </w:pPr>
          </w:p>
          <w:p w14:paraId="6C044BA7" w14:textId="77777777" w:rsidR="00FC22E8" w:rsidRDefault="00FC22E8">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lang w:eastAsia="en-GB"/>
              </w:rPr>
              <w:t xml:space="preserve"> </w:t>
            </w:r>
            <w:r>
              <w:rPr>
                <w:szCs w:val="18"/>
                <w:lang w:eastAsia="en-GB"/>
              </w:rPr>
              <w:t>0..16777215</w:t>
            </w:r>
          </w:p>
          <w:p w14:paraId="7BD728CB" w14:textId="77777777" w:rsidR="00FC22E8" w:rsidRDefault="00FC22E8">
            <w:pPr>
              <w:pStyle w:val="TAL"/>
              <w:rPr>
                <w:color w:val="000000"/>
                <w:lang w:eastAsia="en-GB"/>
              </w:rPr>
            </w:pPr>
            <w:r>
              <w:rPr>
                <w:color w:val="000000"/>
                <w:lang w:eastAsia="en-GB"/>
              </w:rPr>
              <w:t xml:space="preserve">Unit: </w:t>
            </w:r>
            <w:r>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hideMark/>
          </w:tcPr>
          <w:p w14:paraId="0844FFF1" w14:textId="77777777" w:rsidR="00FC22E8" w:rsidRDefault="00FC22E8">
            <w:pPr>
              <w:pStyle w:val="TAL"/>
              <w:rPr>
                <w:szCs w:val="18"/>
                <w:lang w:eastAsia="zh-CN"/>
              </w:rPr>
            </w:pPr>
            <w:r>
              <w:rPr>
                <w:szCs w:val="18"/>
                <w:lang w:eastAsia="en-GB"/>
              </w:rPr>
              <w:t xml:space="preserve">type: </w:t>
            </w:r>
            <w:r>
              <w:rPr>
                <w:szCs w:val="18"/>
                <w:lang w:eastAsia="zh-CN"/>
              </w:rPr>
              <w:t>Integer</w:t>
            </w:r>
          </w:p>
          <w:p w14:paraId="5A1B6E55" w14:textId="77777777" w:rsidR="00FC22E8" w:rsidRDefault="00FC22E8">
            <w:pPr>
              <w:pStyle w:val="TAL"/>
              <w:rPr>
                <w:szCs w:val="18"/>
                <w:lang w:eastAsia="en-GB"/>
              </w:rPr>
            </w:pPr>
            <w:r>
              <w:rPr>
                <w:szCs w:val="18"/>
                <w:lang w:eastAsia="en-GB"/>
              </w:rPr>
              <w:t>multiplicity: 1</w:t>
            </w:r>
          </w:p>
          <w:p w14:paraId="69648C0B"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xml:space="preserve">: </w:t>
            </w:r>
            <w:r>
              <w:rPr>
                <w:lang w:eastAsia="en-GB"/>
              </w:rPr>
              <w:t>N/A</w:t>
            </w:r>
          </w:p>
          <w:p w14:paraId="515D61AE"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xml:space="preserve">: </w:t>
            </w:r>
            <w:r>
              <w:rPr>
                <w:lang w:eastAsia="en-GB"/>
              </w:rPr>
              <w:t>N/A</w:t>
            </w:r>
          </w:p>
          <w:p w14:paraId="0679285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0</w:t>
            </w:r>
          </w:p>
          <w:p w14:paraId="710CE95E" w14:textId="77777777" w:rsidR="00FC22E8" w:rsidRDefault="00FC22E8">
            <w:pPr>
              <w:pStyle w:val="TAL"/>
              <w:rPr>
                <w:szCs w:val="18"/>
                <w:lang w:eastAsia="en-GB"/>
              </w:rPr>
            </w:pPr>
            <w:proofErr w:type="spellStart"/>
            <w:r>
              <w:rPr>
                <w:szCs w:val="18"/>
                <w:lang w:eastAsia="en-GB"/>
              </w:rPr>
              <w:t>isNullable</w:t>
            </w:r>
            <w:proofErr w:type="spellEnd"/>
            <w:r>
              <w:rPr>
                <w:szCs w:val="18"/>
                <w:lang w:eastAsia="en-GB"/>
              </w:rPr>
              <w:t xml:space="preserve">: </w:t>
            </w:r>
            <w:r>
              <w:rPr>
                <w:rFonts w:cs="Arial"/>
                <w:szCs w:val="18"/>
                <w:lang w:eastAsia="en-GB"/>
              </w:rPr>
              <w:t>False</w:t>
            </w:r>
          </w:p>
        </w:tc>
      </w:tr>
      <w:tr w:rsidR="00FC22E8" w14:paraId="745BCF15"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41015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qoECollectionEntityAddress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10DD4492" w14:textId="77777777" w:rsidR="00FC22E8" w:rsidRDefault="00FC22E8">
            <w:pPr>
              <w:spacing w:after="0"/>
              <w:rPr>
                <w:rFonts w:ascii="Arial" w:hAnsi="Arial" w:cs="Arial"/>
                <w:sz w:val="18"/>
                <w:szCs w:val="18"/>
                <w:lang w:eastAsia="en-GB"/>
              </w:rPr>
            </w:pPr>
            <w:r>
              <w:rPr>
                <w:rFonts w:ascii="Arial" w:hAnsi="Arial" w:cs="Arial"/>
                <w:sz w:val="18"/>
                <w:szCs w:val="18"/>
                <w:lang w:eastAsia="en-GB"/>
              </w:rPr>
              <w:t>Specifies the IP address to which the QMC reports shall be transferred.</w:t>
            </w:r>
          </w:p>
          <w:p w14:paraId="139C3FFA" w14:textId="77777777" w:rsidR="00FC22E8" w:rsidRDefault="00FC22E8">
            <w:pPr>
              <w:spacing w:after="0"/>
              <w:rPr>
                <w:rFonts w:ascii="Arial" w:hAnsi="Arial" w:cs="Arial"/>
                <w:sz w:val="18"/>
                <w:szCs w:val="18"/>
                <w:lang w:eastAsia="en-GB"/>
              </w:rPr>
            </w:pPr>
            <w:r>
              <w:rPr>
                <w:rFonts w:ascii="Arial" w:eastAsia="DengXian" w:hAnsi="Arial" w:cs="Arial"/>
                <w:color w:val="000000"/>
                <w:sz w:val="18"/>
                <w:szCs w:val="18"/>
                <w:lang w:eastAsia="en-GB"/>
              </w:rPr>
              <w:t xml:space="preserve">IP address can be an IPv4 address (See </w:t>
            </w:r>
            <w:r>
              <w:rPr>
                <w:rFonts w:ascii="Arial" w:eastAsia="DengXian" w:hAnsi="Arial" w:cs="Arial"/>
                <w:sz w:val="18"/>
                <w:szCs w:val="18"/>
                <w:lang w:eastAsia="en-GB"/>
              </w:rPr>
              <w:t>RFC 791</w:t>
            </w:r>
            <w:r>
              <w:rPr>
                <w:rFonts w:ascii="Arial" w:eastAsia="DengXian" w:hAnsi="Arial" w:cs="Arial"/>
                <w:color w:val="000000"/>
                <w:sz w:val="18"/>
                <w:szCs w:val="18"/>
                <w:lang w:eastAsia="en-GB"/>
              </w:rPr>
              <w:t xml:space="preserve"> [37]) or an IPv6 address (See </w:t>
            </w:r>
            <w:r>
              <w:rPr>
                <w:rFonts w:ascii="Arial" w:eastAsia="DengXian" w:hAnsi="Arial" w:cs="Arial"/>
                <w:sz w:val="18"/>
                <w:szCs w:val="18"/>
                <w:lang w:eastAsia="en-GB"/>
              </w:rPr>
              <w:t>RFC 2373</w:t>
            </w:r>
            <w:r>
              <w:rPr>
                <w:rFonts w:ascii="Arial" w:eastAsia="DengXian" w:hAnsi="Arial" w:cs="Arial"/>
                <w:color w:val="000000"/>
                <w:sz w:val="18"/>
                <w:szCs w:val="18"/>
                <w:lang w:eastAsia="en-GB"/>
              </w:rPr>
              <w:t xml:space="preserve"> [38]).</w:t>
            </w:r>
          </w:p>
          <w:p w14:paraId="6C4F105E" w14:textId="77777777" w:rsidR="00FC22E8" w:rsidRDefault="00FC22E8">
            <w:pPr>
              <w:spacing w:after="0"/>
              <w:rPr>
                <w:rFonts w:ascii="Arial" w:hAnsi="Arial" w:cs="Arial"/>
                <w:sz w:val="18"/>
                <w:szCs w:val="18"/>
                <w:lang w:eastAsia="en-GB"/>
              </w:rPr>
            </w:pPr>
          </w:p>
          <w:p w14:paraId="3033C8FB"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4DB20F23" w14:textId="77777777" w:rsidR="00FC22E8" w:rsidRDefault="00FC22E8">
            <w:pPr>
              <w:pStyle w:val="TAL"/>
              <w:rPr>
                <w:rFonts w:cs="Arial"/>
                <w:szCs w:val="18"/>
                <w:lang w:eastAsia="en-GB"/>
              </w:rPr>
            </w:pPr>
            <w:r>
              <w:rPr>
                <w:rFonts w:cs="Arial"/>
                <w:szCs w:val="18"/>
                <w:lang w:eastAsia="en-GB"/>
              </w:rPr>
              <w:t xml:space="preserve">type: </w:t>
            </w:r>
            <w:r>
              <w:rPr>
                <w:lang w:eastAsia="zh-CN"/>
              </w:rPr>
              <w:t>String</w:t>
            </w:r>
          </w:p>
          <w:p w14:paraId="42FB9645" w14:textId="77777777" w:rsidR="00FC22E8" w:rsidRDefault="00FC22E8">
            <w:pPr>
              <w:pStyle w:val="TAL"/>
              <w:rPr>
                <w:rFonts w:cs="Arial"/>
                <w:szCs w:val="18"/>
                <w:lang w:eastAsia="en-GB"/>
              </w:rPr>
            </w:pPr>
            <w:r>
              <w:rPr>
                <w:rFonts w:cs="Arial"/>
                <w:szCs w:val="18"/>
                <w:lang w:eastAsia="en-GB"/>
              </w:rPr>
              <w:t>multiplicity: 1</w:t>
            </w:r>
          </w:p>
          <w:p w14:paraId="48C0A5C4"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1A41BBC"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FC8B25F"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16FAD65"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01D07CE2"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245F34"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qoECollectionEntityIdentity</w:t>
            </w:r>
            <w:proofErr w:type="spellEnd"/>
          </w:p>
        </w:tc>
        <w:tc>
          <w:tcPr>
            <w:tcW w:w="5525" w:type="dxa"/>
            <w:tcBorders>
              <w:top w:val="single" w:sz="4" w:space="0" w:color="auto"/>
              <w:left w:val="single" w:sz="4" w:space="0" w:color="auto"/>
              <w:bottom w:val="single" w:sz="4" w:space="0" w:color="auto"/>
              <w:right w:val="single" w:sz="4" w:space="0" w:color="auto"/>
            </w:tcBorders>
          </w:tcPr>
          <w:p w14:paraId="6B650A0E" w14:textId="77777777" w:rsidR="00FC22E8" w:rsidRDefault="00FC22E8">
            <w:pPr>
              <w:spacing w:after="0"/>
              <w:rPr>
                <w:rFonts w:ascii="Arial" w:hAnsi="Arial" w:cs="Arial"/>
                <w:sz w:val="18"/>
                <w:szCs w:val="18"/>
                <w:lang w:eastAsia="en-GB"/>
              </w:rPr>
            </w:pPr>
            <w:r>
              <w:rPr>
                <w:rFonts w:ascii="Arial" w:hAnsi="Arial" w:cs="Arial"/>
                <w:sz w:val="18"/>
                <w:szCs w:val="18"/>
                <w:lang w:eastAsia="en-GB"/>
              </w:rPr>
              <w:t xml:space="preserve">Specifies a unique identity of the </w:t>
            </w:r>
            <w:proofErr w:type="spellStart"/>
            <w:r>
              <w:rPr>
                <w:rFonts w:ascii="Arial" w:hAnsi="Arial" w:cs="Arial"/>
                <w:sz w:val="18"/>
                <w:szCs w:val="18"/>
                <w:lang w:eastAsia="en-GB"/>
              </w:rPr>
              <w:t>QoE</w:t>
            </w:r>
            <w:proofErr w:type="spellEnd"/>
            <w:r>
              <w:rPr>
                <w:rFonts w:ascii="Arial" w:hAnsi="Arial" w:cs="Arial"/>
                <w:sz w:val="18"/>
                <w:szCs w:val="18"/>
                <w:lang w:eastAsia="en-GB"/>
              </w:rPr>
              <w:t xml:space="preserve"> collection entity to which the QMC reports shall be transferred. (For details, please see subclause 5 of TS 28.405[104])</w:t>
            </w:r>
          </w:p>
          <w:p w14:paraId="1E3FB5D2" w14:textId="77777777" w:rsidR="00FC22E8" w:rsidRDefault="00FC22E8">
            <w:pPr>
              <w:spacing w:after="0"/>
              <w:rPr>
                <w:rFonts w:ascii="Arial" w:hAnsi="Arial" w:cs="Arial"/>
                <w:sz w:val="18"/>
                <w:szCs w:val="18"/>
                <w:lang w:eastAsia="en-GB"/>
              </w:rPr>
            </w:pPr>
          </w:p>
          <w:p w14:paraId="0D2F0C8A"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6100B60A" w14:textId="77777777" w:rsidR="00FC22E8" w:rsidRDefault="00FC22E8">
            <w:pPr>
              <w:pStyle w:val="TAL"/>
              <w:rPr>
                <w:rFonts w:cs="Arial"/>
                <w:szCs w:val="18"/>
                <w:lang w:eastAsia="en-GB"/>
              </w:rPr>
            </w:pPr>
            <w:r>
              <w:rPr>
                <w:rFonts w:cs="Arial"/>
                <w:szCs w:val="18"/>
                <w:lang w:eastAsia="en-GB"/>
              </w:rPr>
              <w:t xml:space="preserve">type: </w:t>
            </w:r>
            <w:r>
              <w:rPr>
                <w:lang w:eastAsia="zh-CN"/>
              </w:rPr>
              <w:t>String</w:t>
            </w:r>
          </w:p>
          <w:p w14:paraId="73548867" w14:textId="77777777" w:rsidR="00FC22E8" w:rsidRDefault="00FC22E8">
            <w:pPr>
              <w:pStyle w:val="TAL"/>
              <w:rPr>
                <w:rFonts w:cs="Arial"/>
                <w:szCs w:val="18"/>
                <w:lang w:eastAsia="en-GB"/>
              </w:rPr>
            </w:pPr>
            <w:r>
              <w:rPr>
                <w:rFonts w:cs="Arial"/>
                <w:szCs w:val="18"/>
                <w:lang w:eastAsia="en-GB"/>
              </w:rPr>
              <w:t>multiplicity: 1</w:t>
            </w:r>
          </w:p>
          <w:p w14:paraId="0D01D168"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19CB2B2C"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243E6CA" w14:textId="77777777" w:rsidR="00FC22E8" w:rsidRDefault="00FC22E8">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21F9A8E1"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6F025A1C"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53A5F8"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qceIdMappingInfoList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4212F9F5" w14:textId="77777777" w:rsidR="00FC22E8" w:rsidRDefault="00FC22E8">
            <w:pPr>
              <w:spacing w:after="0"/>
              <w:rPr>
                <w:rFonts w:ascii="Arial" w:hAnsi="Arial" w:cs="Arial"/>
                <w:sz w:val="18"/>
                <w:szCs w:val="18"/>
                <w:lang w:eastAsia="en-GB"/>
              </w:rPr>
            </w:pPr>
            <w:r>
              <w:rPr>
                <w:rFonts w:ascii="Arial" w:hAnsi="Arial" w:cs="Arial"/>
                <w:sz w:val="18"/>
                <w:szCs w:val="18"/>
                <w:lang w:eastAsia="zh-CN"/>
              </w:rPr>
              <w:t>It identifies</w:t>
            </w:r>
            <w:r>
              <w:rPr>
                <w:rFonts w:ascii="Arial" w:eastAsia="Microsoft YaHei" w:hAnsi="Arial" w:cs="Arial"/>
                <w:sz w:val="18"/>
                <w:szCs w:val="18"/>
                <w:lang w:eastAsia="en-GB"/>
              </w:rPr>
              <w:t xml:space="preserve"> a list of relationship between the identity of the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 PLMN where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 resides, and the IP address of the </w:t>
            </w:r>
            <w:proofErr w:type="spellStart"/>
            <w:r>
              <w:rPr>
                <w:rFonts w:ascii="Arial" w:eastAsia="Microsoft YaHei" w:hAnsi="Arial" w:cs="Arial"/>
                <w:sz w:val="18"/>
                <w:szCs w:val="18"/>
                <w:lang w:eastAsia="en-GB"/>
              </w:rPr>
              <w:t>QoE</w:t>
            </w:r>
            <w:proofErr w:type="spellEnd"/>
            <w:r>
              <w:rPr>
                <w:rFonts w:ascii="Arial" w:eastAsia="Microsoft YaHei" w:hAnsi="Arial" w:cs="Arial"/>
                <w:sz w:val="18"/>
                <w:szCs w:val="18"/>
                <w:lang w:eastAsia="en-GB"/>
              </w:rPr>
              <w:t xml:space="preserve"> collection entity</w:t>
            </w:r>
            <w:r>
              <w:rPr>
                <w:rFonts w:ascii="Arial" w:hAnsi="Arial" w:cs="Arial"/>
                <w:sz w:val="18"/>
                <w:szCs w:val="18"/>
                <w:lang w:eastAsia="en-GB"/>
              </w:rPr>
              <w:t>.</w:t>
            </w:r>
          </w:p>
          <w:p w14:paraId="6D0BF4D5" w14:textId="77777777" w:rsidR="00FC22E8" w:rsidRDefault="00FC22E8">
            <w:pPr>
              <w:spacing w:after="0"/>
              <w:rPr>
                <w:rFonts w:ascii="Arial" w:hAnsi="Arial" w:cs="Arial"/>
                <w:sz w:val="18"/>
                <w:szCs w:val="18"/>
                <w:lang w:eastAsia="en-GB"/>
              </w:rPr>
            </w:pPr>
          </w:p>
          <w:p w14:paraId="7EBC7E7E"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204DB65D"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szCs w:val="18"/>
                <w:lang w:eastAsia="en-GB"/>
              </w:rPr>
              <w:t>QceIdMappingInfo</w:t>
            </w:r>
            <w:proofErr w:type="spellEnd"/>
          </w:p>
          <w:p w14:paraId="6059DABC" w14:textId="77777777" w:rsidR="00FC22E8" w:rsidRDefault="00FC22E8">
            <w:pPr>
              <w:keepNext/>
              <w:keepLines/>
              <w:spacing w:after="0"/>
              <w:rPr>
                <w:rFonts w:ascii="Arial" w:hAnsi="Arial" w:cs="Arial"/>
                <w:sz w:val="18"/>
                <w:szCs w:val="18"/>
                <w:lang w:eastAsia="en-GB"/>
              </w:rPr>
            </w:pPr>
            <w:r>
              <w:rPr>
                <w:rFonts w:ascii="Arial" w:hAnsi="Arial" w:cs="Arial"/>
                <w:sz w:val="18"/>
                <w:szCs w:val="18"/>
                <w:lang w:eastAsia="en-GB"/>
              </w:rPr>
              <w:t>multiplicity: 1..*</w:t>
            </w:r>
          </w:p>
          <w:p w14:paraId="72294D0A" w14:textId="77777777" w:rsidR="00FC22E8" w:rsidRDefault="00FC22E8">
            <w:pPr>
              <w:pStyle w:val="TAL"/>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357D644E" w14:textId="77777777" w:rsidR="00FC22E8" w:rsidRDefault="00FC22E8">
            <w:pPr>
              <w:pStyle w:val="TAL"/>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67DDEED" w14:textId="77777777" w:rsidR="00FC22E8" w:rsidRDefault="00FC22E8">
            <w:pPr>
              <w:keepNext/>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DDF4BA" w14:textId="77777777" w:rsidR="00FC22E8" w:rsidRDefault="00FC22E8">
            <w:pPr>
              <w:pStyle w:val="TAL"/>
              <w:rPr>
                <w:szCs w:val="18"/>
                <w:lang w:eastAsia="en-GB"/>
              </w:rPr>
            </w:pPr>
            <w:proofErr w:type="spellStart"/>
            <w:r>
              <w:rPr>
                <w:rFonts w:cs="Arial"/>
                <w:szCs w:val="18"/>
                <w:lang w:eastAsia="en-GB"/>
              </w:rPr>
              <w:t>isNullable</w:t>
            </w:r>
            <w:proofErr w:type="spellEnd"/>
            <w:r>
              <w:rPr>
                <w:rFonts w:cs="Arial"/>
                <w:szCs w:val="18"/>
                <w:lang w:eastAsia="en-GB"/>
              </w:rPr>
              <w:t>: False</w:t>
            </w:r>
          </w:p>
        </w:tc>
      </w:tr>
      <w:tr w:rsidR="00FC22E8" w14:paraId="1446B020"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47DC8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mdtUserConsentReqList</w:t>
            </w:r>
            <w:proofErr w:type="spellEnd"/>
          </w:p>
        </w:tc>
        <w:tc>
          <w:tcPr>
            <w:tcW w:w="5525" w:type="dxa"/>
            <w:tcBorders>
              <w:top w:val="single" w:sz="4" w:space="0" w:color="auto"/>
              <w:left w:val="single" w:sz="4" w:space="0" w:color="auto"/>
              <w:bottom w:val="single" w:sz="4" w:space="0" w:color="auto"/>
              <w:right w:val="single" w:sz="4" w:space="0" w:color="auto"/>
            </w:tcBorders>
          </w:tcPr>
          <w:p w14:paraId="07E33648" w14:textId="77777777" w:rsidR="00FC22E8" w:rsidRDefault="00FC22E8">
            <w:pPr>
              <w:spacing w:after="0"/>
              <w:rPr>
                <w:rFonts w:ascii="Arial" w:hAnsi="Arial" w:cs="Arial"/>
                <w:sz w:val="18"/>
                <w:szCs w:val="18"/>
                <w:lang w:eastAsia="zh-CN"/>
              </w:rPr>
            </w:pPr>
            <w:r>
              <w:rPr>
                <w:rFonts w:ascii="Arial" w:hAnsi="Arial" w:cs="Arial"/>
                <w:sz w:val="18"/>
                <w:szCs w:val="18"/>
                <w:lang w:eastAsia="zh-CN"/>
              </w:rPr>
              <w:t>It represents a list of MDT measurement names that are subject to user consent at MDT activation.</w:t>
            </w:r>
          </w:p>
          <w:p w14:paraId="32A60D79" w14:textId="77777777" w:rsidR="00FC22E8" w:rsidRDefault="00FC22E8">
            <w:pPr>
              <w:spacing w:after="0"/>
              <w:rPr>
                <w:rFonts w:ascii="Arial" w:hAnsi="Arial" w:cs="Arial"/>
                <w:sz w:val="18"/>
                <w:szCs w:val="18"/>
                <w:lang w:eastAsia="zh-CN"/>
              </w:rPr>
            </w:pPr>
            <w:r>
              <w:rPr>
                <w:rFonts w:ascii="Arial" w:hAnsi="Arial" w:cs="Arial"/>
                <w:sz w:val="18"/>
                <w:szCs w:val="18"/>
                <w:lang w:eastAsia="zh-CN"/>
              </w:rPr>
              <w:t>Any MDT measurement, whose name is not specified in this list, is not subject to user consent at MDT activation.</w:t>
            </w:r>
          </w:p>
          <w:p w14:paraId="275F9FF8" w14:textId="77777777" w:rsidR="00FC22E8" w:rsidRDefault="00FC22E8">
            <w:pPr>
              <w:spacing w:after="0"/>
              <w:rPr>
                <w:rFonts w:ascii="Arial" w:hAnsi="Arial" w:cs="Arial"/>
                <w:sz w:val="18"/>
                <w:szCs w:val="18"/>
                <w:lang w:eastAsia="zh-CN"/>
              </w:rPr>
            </w:pPr>
          </w:p>
          <w:p w14:paraId="1A88ABBD" w14:textId="77777777" w:rsidR="00FC22E8" w:rsidRDefault="00FC22E8">
            <w:pPr>
              <w:spacing w:after="0"/>
              <w:rPr>
                <w:rFonts w:ascii="Arial" w:hAnsi="Arial" w:cs="Arial"/>
                <w:sz w:val="18"/>
                <w:szCs w:val="18"/>
                <w:lang w:eastAsia="zh-CN"/>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r>
              <w:rPr>
                <w:rFonts w:ascii="Arial" w:hAnsi="Arial" w:cs="Arial"/>
                <w:sz w:val="18"/>
                <w:szCs w:val="18"/>
                <w:lang w:eastAsia="zh-CN"/>
              </w:rPr>
              <w:t>M1, M2, M3, M4, M5, M6, M7, M8, M9, MDT_UE_LOCATION.</w:t>
            </w:r>
          </w:p>
          <w:p w14:paraId="08311F72" w14:textId="77777777" w:rsidR="00FC22E8" w:rsidRDefault="00FC22E8">
            <w:pPr>
              <w:spacing w:after="0"/>
              <w:rPr>
                <w:rFonts w:ascii="Arial" w:hAnsi="Arial" w:cs="Arial"/>
                <w:sz w:val="18"/>
                <w:szCs w:val="18"/>
                <w:lang w:eastAsia="zh-CN"/>
              </w:rPr>
            </w:pPr>
            <w:r>
              <w:rPr>
                <w:rFonts w:ascii="Arial" w:hAnsi="Arial" w:cs="Arial"/>
                <w:sz w:val="18"/>
                <w:szCs w:val="18"/>
                <w:lang w:eastAsia="zh-CN"/>
              </w:rPr>
              <w:t>No other value is allowed.</w:t>
            </w:r>
          </w:p>
        </w:tc>
        <w:tc>
          <w:tcPr>
            <w:tcW w:w="2437" w:type="dxa"/>
            <w:tcBorders>
              <w:top w:val="single" w:sz="4" w:space="0" w:color="auto"/>
              <w:left w:val="single" w:sz="4" w:space="0" w:color="auto"/>
              <w:bottom w:val="single" w:sz="4" w:space="0" w:color="auto"/>
              <w:right w:val="single" w:sz="4" w:space="0" w:color="auto"/>
            </w:tcBorders>
            <w:hideMark/>
          </w:tcPr>
          <w:p w14:paraId="5F900B37" w14:textId="77777777" w:rsidR="00FC22E8" w:rsidRDefault="00FC22E8">
            <w:pPr>
              <w:pStyle w:val="TAL"/>
              <w:rPr>
                <w:szCs w:val="18"/>
                <w:lang w:eastAsia="en-GB"/>
              </w:rPr>
            </w:pPr>
            <w:r>
              <w:rPr>
                <w:szCs w:val="18"/>
                <w:lang w:eastAsia="en-GB"/>
              </w:rPr>
              <w:t>type: ENUM</w:t>
            </w:r>
          </w:p>
          <w:p w14:paraId="340B1CAA" w14:textId="77777777" w:rsidR="00FC22E8" w:rsidRDefault="00FC22E8">
            <w:pPr>
              <w:pStyle w:val="TAL"/>
              <w:rPr>
                <w:szCs w:val="18"/>
                <w:lang w:eastAsia="en-GB"/>
              </w:rPr>
            </w:pPr>
            <w:r>
              <w:rPr>
                <w:szCs w:val="18"/>
                <w:lang w:eastAsia="en-GB"/>
              </w:rPr>
              <w:t>multiplicity: *</w:t>
            </w:r>
          </w:p>
          <w:p w14:paraId="29577DE0" w14:textId="77777777" w:rsidR="00FC22E8" w:rsidRDefault="00FC22E8">
            <w:pPr>
              <w:pStyle w:val="TAL"/>
              <w:rPr>
                <w:szCs w:val="18"/>
                <w:lang w:eastAsia="en-GB"/>
              </w:rPr>
            </w:pPr>
            <w:proofErr w:type="spellStart"/>
            <w:r>
              <w:rPr>
                <w:szCs w:val="18"/>
                <w:lang w:eastAsia="en-GB"/>
              </w:rPr>
              <w:t>isOrdered</w:t>
            </w:r>
            <w:proofErr w:type="spellEnd"/>
            <w:r>
              <w:rPr>
                <w:szCs w:val="18"/>
                <w:lang w:eastAsia="en-GB"/>
              </w:rPr>
              <w:t>: False</w:t>
            </w:r>
          </w:p>
          <w:p w14:paraId="1C84C53B" w14:textId="77777777" w:rsidR="00FC22E8" w:rsidRDefault="00FC22E8">
            <w:pPr>
              <w:pStyle w:val="TAL"/>
              <w:rPr>
                <w:szCs w:val="18"/>
                <w:lang w:eastAsia="en-GB"/>
              </w:rPr>
            </w:pPr>
            <w:proofErr w:type="spellStart"/>
            <w:r>
              <w:rPr>
                <w:szCs w:val="18"/>
                <w:lang w:eastAsia="en-GB"/>
              </w:rPr>
              <w:t>isUnique</w:t>
            </w:r>
            <w:proofErr w:type="spellEnd"/>
            <w:r>
              <w:rPr>
                <w:szCs w:val="18"/>
                <w:lang w:eastAsia="en-GB"/>
              </w:rPr>
              <w:t>: True</w:t>
            </w:r>
          </w:p>
          <w:p w14:paraId="2C8F2D85" w14:textId="77777777" w:rsidR="00FC22E8" w:rsidRDefault="00FC22E8">
            <w:pPr>
              <w:pStyle w:val="TAL"/>
              <w:rPr>
                <w:szCs w:val="18"/>
                <w:lang w:eastAsia="en-GB"/>
              </w:rPr>
            </w:pPr>
            <w:proofErr w:type="spellStart"/>
            <w:r>
              <w:rPr>
                <w:szCs w:val="18"/>
                <w:lang w:eastAsia="en-GB"/>
              </w:rPr>
              <w:t>defaultValue</w:t>
            </w:r>
            <w:proofErr w:type="spellEnd"/>
            <w:r>
              <w:rPr>
                <w:szCs w:val="18"/>
                <w:lang w:eastAsia="en-GB"/>
              </w:rPr>
              <w:t>: None</w:t>
            </w:r>
          </w:p>
          <w:p w14:paraId="0BD20CEE" w14:textId="77777777" w:rsidR="00FC22E8" w:rsidRDefault="00FC22E8">
            <w:pPr>
              <w:keepNext/>
              <w:keepLines/>
              <w:spacing w:after="0"/>
              <w:rPr>
                <w:rFonts w:ascii="Arial" w:hAnsi="Arial" w:cs="Arial"/>
                <w:sz w:val="18"/>
                <w:szCs w:val="18"/>
                <w:lang w:eastAsia="en-GB"/>
              </w:rPr>
            </w:pPr>
            <w:proofErr w:type="spellStart"/>
            <w:r>
              <w:rPr>
                <w:szCs w:val="18"/>
                <w:lang w:eastAsia="en-GB"/>
              </w:rPr>
              <w:t>isNullable</w:t>
            </w:r>
            <w:proofErr w:type="spellEnd"/>
            <w:r>
              <w:rPr>
                <w:szCs w:val="18"/>
                <w:lang w:eastAsia="en-GB"/>
              </w:rPr>
              <w:t>: False</w:t>
            </w:r>
          </w:p>
        </w:tc>
      </w:tr>
      <w:tr w:rsidR="00FC22E8" w14:paraId="388EC537"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DF6ECC"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mappedCellIdInfoList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74AA8AA2" w14:textId="77777777" w:rsidR="00FC22E8" w:rsidRDefault="00FC22E8">
            <w:pPr>
              <w:keepNext/>
              <w:keepLines/>
              <w:spacing w:after="0"/>
              <w:rPr>
                <w:lang w:eastAsia="en-GB"/>
              </w:rPr>
            </w:pPr>
            <w:r>
              <w:rPr>
                <w:lang w:eastAsia="en-GB"/>
              </w:rPr>
              <w:t xml:space="preserve">This attribute </w:t>
            </w:r>
            <w:r>
              <w:rPr>
                <w:sz w:val="18"/>
                <w:lang w:eastAsia="en-GB"/>
              </w:rPr>
              <w:t xml:space="preserve">provides the list of mapping between </w:t>
            </w:r>
            <w:r>
              <w:rPr>
                <w:lang w:eastAsia="en-GB"/>
              </w:rPr>
              <w:t xml:space="preserve">geographical location </w:t>
            </w:r>
            <w:r>
              <w:rPr>
                <w:sz w:val="18"/>
                <w:lang w:eastAsia="en-GB"/>
              </w:rPr>
              <w:t xml:space="preserve">and </w:t>
            </w:r>
            <w:r>
              <w:rPr>
                <w:lang w:eastAsia="en-GB"/>
              </w:rPr>
              <w:t>Mapped Cell ID.</w:t>
            </w:r>
          </w:p>
          <w:p w14:paraId="4D9552E0" w14:textId="77777777" w:rsidR="00FC22E8" w:rsidRDefault="00FC22E8">
            <w:pPr>
              <w:keepNext/>
              <w:keepLines/>
              <w:spacing w:after="0"/>
              <w:rPr>
                <w:lang w:eastAsia="en-GB"/>
              </w:rPr>
            </w:pPr>
          </w:p>
          <w:p w14:paraId="7499361C" w14:textId="77777777" w:rsidR="00FC22E8" w:rsidRDefault="00FC22E8">
            <w:pPr>
              <w:spacing w:after="0"/>
              <w:rPr>
                <w:rFonts w:ascii="Arial" w:hAnsi="Arial" w:cs="Arial"/>
                <w:sz w:val="18"/>
                <w:szCs w:val="18"/>
                <w:lang w:eastAsia="zh-CN"/>
              </w:rPr>
            </w:pPr>
            <w:proofErr w:type="spellStart"/>
            <w:r>
              <w:rPr>
                <w:rFonts w:ascii="Arial" w:hAnsi="Arial"/>
                <w:sz w:val="18"/>
                <w:lang w:eastAsia="en-GB"/>
              </w:rPr>
              <w:t>allowedValues</w:t>
            </w:r>
            <w:proofErr w:type="spellEnd"/>
            <w:r>
              <w:rPr>
                <w:rFonts w:ascii="Arial" w:hAnsi="Arial"/>
                <w:sz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34BDCF1A" w14:textId="77777777" w:rsidR="00FC22E8" w:rsidRDefault="00FC22E8">
            <w:pPr>
              <w:pStyle w:val="TAL"/>
              <w:rPr>
                <w:lang w:eastAsia="zh-CN"/>
              </w:rPr>
            </w:pPr>
            <w:r>
              <w:rPr>
                <w:lang w:eastAsia="en-GB"/>
              </w:rPr>
              <w:t>type</w:t>
            </w:r>
            <w:r>
              <w:rPr>
                <w:lang w:eastAsia="zh-CN"/>
              </w:rPr>
              <w:t xml:space="preserve">: </w:t>
            </w:r>
            <w:proofErr w:type="spellStart"/>
            <w:r>
              <w:rPr>
                <w:lang w:eastAsia="zh-CN"/>
              </w:rPr>
              <w:t>MappedCellIdInfo</w:t>
            </w:r>
            <w:proofErr w:type="spellEnd"/>
            <w:r>
              <w:rPr>
                <w:lang w:eastAsia="zh-CN"/>
              </w:rPr>
              <w:t xml:space="preserve">  </w:t>
            </w:r>
          </w:p>
          <w:p w14:paraId="70BEE6E5" w14:textId="77777777" w:rsidR="00FC22E8" w:rsidRDefault="00FC22E8">
            <w:pPr>
              <w:pStyle w:val="TAL"/>
              <w:rPr>
                <w:lang w:eastAsia="en-GB"/>
              </w:rPr>
            </w:pPr>
            <w:r>
              <w:rPr>
                <w:lang w:eastAsia="en-GB"/>
              </w:rPr>
              <w:t>multiplicity: 0</w:t>
            </w:r>
            <w:r>
              <w:rPr>
                <w:szCs w:val="18"/>
                <w:lang w:eastAsia="en-GB"/>
              </w:rPr>
              <w:t>..*</w:t>
            </w:r>
          </w:p>
          <w:p w14:paraId="66ACBFD9" w14:textId="77777777" w:rsidR="00FC22E8" w:rsidRDefault="00FC22E8">
            <w:pPr>
              <w:pStyle w:val="TAL"/>
              <w:rPr>
                <w:lang w:eastAsia="en-GB"/>
              </w:rPr>
            </w:pPr>
            <w:proofErr w:type="spellStart"/>
            <w:r>
              <w:rPr>
                <w:lang w:eastAsia="en-GB"/>
              </w:rPr>
              <w:t>isOrdered</w:t>
            </w:r>
            <w:proofErr w:type="spellEnd"/>
            <w:r>
              <w:rPr>
                <w:lang w:eastAsia="en-GB"/>
              </w:rPr>
              <w:t>: False</w:t>
            </w:r>
          </w:p>
          <w:p w14:paraId="0C48CDF6" w14:textId="77777777" w:rsidR="00FC22E8" w:rsidRDefault="00FC22E8">
            <w:pPr>
              <w:pStyle w:val="TAL"/>
              <w:rPr>
                <w:lang w:eastAsia="en-GB"/>
              </w:rPr>
            </w:pPr>
            <w:proofErr w:type="spellStart"/>
            <w:r>
              <w:rPr>
                <w:lang w:eastAsia="en-GB"/>
              </w:rPr>
              <w:t>isUnique</w:t>
            </w:r>
            <w:proofErr w:type="spellEnd"/>
            <w:r>
              <w:rPr>
                <w:lang w:eastAsia="en-GB"/>
              </w:rPr>
              <w:t>: True</w:t>
            </w:r>
          </w:p>
          <w:p w14:paraId="60121FF2" w14:textId="77777777" w:rsidR="00FC22E8" w:rsidRDefault="00FC22E8">
            <w:pPr>
              <w:pStyle w:val="TAL"/>
              <w:rPr>
                <w:lang w:eastAsia="en-GB"/>
              </w:rPr>
            </w:pPr>
            <w:proofErr w:type="spellStart"/>
            <w:r>
              <w:rPr>
                <w:lang w:eastAsia="en-GB"/>
              </w:rPr>
              <w:t>defaultValue</w:t>
            </w:r>
            <w:proofErr w:type="spellEnd"/>
            <w:r>
              <w:rPr>
                <w:lang w:eastAsia="en-GB"/>
              </w:rPr>
              <w:t>: None</w:t>
            </w:r>
          </w:p>
          <w:p w14:paraId="32606EFE"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0034C5A6"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3098A2"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ntnGeoArea</w:t>
            </w:r>
            <w:proofErr w:type="spellEnd"/>
          </w:p>
        </w:tc>
        <w:tc>
          <w:tcPr>
            <w:tcW w:w="5525" w:type="dxa"/>
            <w:tcBorders>
              <w:top w:val="single" w:sz="4" w:space="0" w:color="auto"/>
              <w:left w:val="single" w:sz="4" w:space="0" w:color="auto"/>
              <w:bottom w:val="single" w:sz="4" w:space="0" w:color="auto"/>
              <w:right w:val="single" w:sz="4" w:space="0" w:color="auto"/>
            </w:tcBorders>
          </w:tcPr>
          <w:p w14:paraId="5B5C6DE5" w14:textId="77777777" w:rsidR="00FC22E8" w:rsidRDefault="00FC22E8">
            <w:pPr>
              <w:spacing w:after="0"/>
              <w:rPr>
                <w:lang w:eastAsia="en-GB"/>
              </w:rPr>
            </w:pPr>
            <w:r>
              <w:rPr>
                <w:lang w:eastAsia="en-GB"/>
              </w:rPr>
              <w:t xml:space="preserve">This attribute indicates </w:t>
            </w:r>
            <w:r>
              <w:rPr>
                <w:lang w:eastAsia="zh-CN"/>
              </w:rPr>
              <w:t>a</w:t>
            </w:r>
            <w:r>
              <w:rPr>
                <w:lang w:eastAsia="en-GB"/>
              </w:rPr>
              <w:t xml:space="preserve"> specific geographical location mapped to Mapped Cell ID(s).</w:t>
            </w:r>
          </w:p>
          <w:p w14:paraId="03F0CB61" w14:textId="77777777" w:rsidR="00FC22E8" w:rsidRDefault="00FC22E8">
            <w:pPr>
              <w:spacing w:after="0"/>
              <w:rPr>
                <w:lang w:eastAsia="en-GB"/>
              </w:rPr>
            </w:pPr>
          </w:p>
          <w:p w14:paraId="47B6EBE7" w14:textId="77777777" w:rsidR="00FC22E8" w:rsidRDefault="00FC22E8">
            <w:pPr>
              <w:spacing w:after="0"/>
              <w:rPr>
                <w:rFonts w:ascii="Arial" w:hAnsi="Arial" w:cs="Arial"/>
                <w:sz w:val="18"/>
                <w:szCs w:val="18"/>
                <w:lang w:eastAsia="zh-CN"/>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4F84E870" w14:textId="77777777" w:rsidR="00FC22E8" w:rsidRDefault="00FC22E8">
            <w:pPr>
              <w:pStyle w:val="TAL"/>
              <w:rPr>
                <w:lang w:eastAsia="zh-CN"/>
              </w:rPr>
            </w:pPr>
            <w:r>
              <w:rPr>
                <w:lang w:eastAsia="en-GB"/>
              </w:rPr>
              <w:t>type</w:t>
            </w:r>
            <w:r>
              <w:rPr>
                <w:lang w:eastAsia="zh-CN"/>
              </w:rPr>
              <w:t xml:space="preserve">: </w:t>
            </w:r>
            <w:proofErr w:type="spellStart"/>
            <w:r>
              <w:rPr>
                <w:rFonts w:cs="Arial"/>
                <w:szCs w:val="18"/>
                <w:lang w:eastAsia="en-GB"/>
              </w:rPr>
              <w:t>GeoArea</w:t>
            </w:r>
            <w:proofErr w:type="spellEnd"/>
          </w:p>
          <w:p w14:paraId="38D603A1" w14:textId="77777777" w:rsidR="00FC22E8" w:rsidRDefault="00FC22E8">
            <w:pPr>
              <w:pStyle w:val="TAL"/>
              <w:rPr>
                <w:lang w:eastAsia="en-GB"/>
              </w:rPr>
            </w:pPr>
            <w:r>
              <w:rPr>
                <w:lang w:eastAsia="en-GB"/>
              </w:rPr>
              <w:t xml:space="preserve">multiplicity: </w:t>
            </w:r>
            <w:r>
              <w:rPr>
                <w:szCs w:val="18"/>
                <w:lang w:eastAsia="en-GB"/>
              </w:rPr>
              <w:t>1</w:t>
            </w:r>
          </w:p>
          <w:p w14:paraId="05560365" w14:textId="77777777" w:rsidR="00FC22E8" w:rsidRDefault="00FC22E8">
            <w:pPr>
              <w:pStyle w:val="TAL"/>
              <w:rPr>
                <w:lang w:eastAsia="en-GB"/>
              </w:rPr>
            </w:pPr>
            <w:proofErr w:type="spellStart"/>
            <w:r>
              <w:rPr>
                <w:lang w:eastAsia="en-GB"/>
              </w:rPr>
              <w:t>isOrdered</w:t>
            </w:r>
            <w:proofErr w:type="spellEnd"/>
            <w:r>
              <w:rPr>
                <w:lang w:eastAsia="en-GB"/>
              </w:rPr>
              <w:t>: N/A</w:t>
            </w:r>
          </w:p>
          <w:p w14:paraId="4FCCED3E" w14:textId="77777777" w:rsidR="00FC22E8" w:rsidRDefault="00FC22E8">
            <w:pPr>
              <w:pStyle w:val="TAL"/>
              <w:rPr>
                <w:lang w:eastAsia="en-GB"/>
              </w:rPr>
            </w:pPr>
            <w:proofErr w:type="spellStart"/>
            <w:r>
              <w:rPr>
                <w:lang w:eastAsia="en-GB"/>
              </w:rPr>
              <w:t>isUnique</w:t>
            </w:r>
            <w:proofErr w:type="spellEnd"/>
            <w:r>
              <w:rPr>
                <w:lang w:eastAsia="en-GB"/>
              </w:rPr>
              <w:t>: N/A</w:t>
            </w:r>
          </w:p>
          <w:p w14:paraId="03B63C2B" w14:textId="77777777" w:rsidR="00FC22E8" w:rsidRDefault="00FC22E8">
            <w:pPr>
              <w:pStyle w:val="TAL"/>
              <w:rPr>
                <w:lang w:eastAsia="en-GB"/>
              </w:rPr>
            </w:pPr>
            <w:proofErr w:type="spellStart"/>
            <w:r>
              <w:rPr>
                <w:lang w:eastAsia="en-GB"/>
              </w:rPr>
              <w:t>defaultValue</w:t>
            </w:r>
            <w:proofErr w:type="spellEnd"/>
            <w:r>
              <w:rPr>
                <w:lang w:eastAsia="en-GB"/>
              </w:rPr>
              <w:t>: None</w:t>
            </w:r>
          </w:p>
          <w:p w14:paraId="012EEC88"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C22E8" w14:paraId="192FA27E" w14:textId="77777777" w:rsidTr="00FC22E8">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8F132D" w14:textId="77777777" w:rsidR="00FC22E8" w:rsidRDefault="00FC22E8">
            <w:pPr>
              <w:pStyle w:val="Default"/>
              <w:rPr>
                <w:rFonts w:ascii="Courier New" w:hAnsi="Courier New" w:cs="Courier New"/>
                <w:sz w:val="18"/>
                <w:szCs w:val="18"/>
                <w:lang w:eastAsia="en-GB"/>
              </w:rPr>
            </w:pPr>
            <w:proofErr w:type="spellStart"/>
            <w:r>
              <w:rPr>
                <w:rFonts w:ascii="Courier New" w:hAnsi="Courier New" w:cs="Courier New"/>
                <w:sz w:val="18"/>
                <w:szCs w:val="18"/>
                <w:lang w:eastAsia="en-GB"/>
              </w:rPr>
              <w:t>mappedCellId</w:t>
            </w:r>
            <w:proofErr w:type="spellEnd"/>
          </w:p>
        </w:tc>
        <w:tc>
          <w:tcPr>
            <w:tcW w:w="5525" w:type="dxa"/>
            <w:tcBorders>
              <w:top w:val="single" w:sz="4" w:space="0" w:color="auto"/>
              <w:left w:val="single" w:sz="4" w:space="0" w:color="auto"/>
              <w:bottom w:val="single" w:sz="4" w:space="0" w:color="auto"/>
              <w:right w:val="single" w:sz="4" w:space="0" w:color="auto"/>
            </w:tcBorders>
          </w:tcPr>
          <w:p w14:paraId="22DF6839" w14:textId="77777777" w:rsidR="00FC22E8" w:rsidRDefault="00FC22E8">
            <w:pPr>
              <w:keepNext/>
              <w:keepLines/>
              <w:spacing w:after="0"/>
              <w:rPr>
                <w:lang w:eastAsia="en-GB"/>
              </w:rPr>
            </w:pPr>
            <w:r>
              <w:rPr>
                <w:lang w:eastAsia="en-GB"/>
              </w:rPr>
              <w:t xml:space="preserve">This attribute is in format of NCGI to indicate a fixed geographical area (See subclause 16.14.5 in TS 38.300[3]). </w:t>
            </w:r>
          </w:p>
          <w:p w14:paraId="6FAE099F" w14:textId="77777777" w:rsidR="00FC22E8" w:rsidRDefault="00FC22E8">
            <w:pPr>
              <w:spacing w:after="0"/>
              <w:rPr>
                <w:rFonts w:ascii="Arial" w:hAnsi="Arial" w:cs="Arial"/>
                <w:sz w:val="18"/>
                <w:szCs w:val="18"/>
                <w:lang w:eastAsia="zh-CN"/>
              </w:rPr>
            </w:pPr>
          </w:p>
          <w:p w14:paraId="02B416CC" w14:textId="77777777" w:rsidR="00FC22E8" w:rsidRDefault="00FC22E8">
            <w:pPr>
              <w:spacing w:after="0"/>
              <w:rPr>
                <w:rFonts w:ascii="Arial" w:hAnsi="Arial" w:cs="Arial"/>
                <w:sz w:val="18"/>
                <w:szCs w:val="18"/>
                <w:lang w:eastAsia="zh-CN"/>
              </w:rPr>
            </w:pPr>
            <w:proofErr w:type="spellStart"/>
            <w:r>
              <w:rPr>
                <w:lang w:eastAsia="en-GB"/>
              </w:rPr>
              <w:t>allowedValues</w:t>
            </w:r>
            <w:proofErr w:type="spellEnd"/>
            <w:r>
              <w:rPr>
                <w:lang w:eastAsia="en-GB"/>
              </w:rPr>
              <w:t>: N/A</w:t>
            </w:r>
          </w:p>
        </w:tc>
        <w:tc>
          <w:tcPr>
            <w:tcW w:w="2437" w:type="dxa"/>
            <w:tcBorders>
              <w:top w:val="single" w:sz="4" w:space="0" w:color="auto"/>
              <w:left w:val="single" w:sz="4" w:space="0" w:color="auto"/>
              <w:bottom w:val="single" w:sz="4" w:space="0" w:color="auto"/>
              <w:right w:val="single" w:sz="4" w:space="0" w:color="auto"/>
            </w:tcBorders>
            <w:hideMark/>
          </w:tcPr>
          <w:p w14:paraId="51DB314D" w14:textId="77777777" w:rsidR="00FC22E8" w:rsidRDefault="00FC22E8">
            <w:pPr>
              <w:pStyle w:val="TAL"/>
              <w:rPr>
                <w:lang w:eastAsia="zh-CN"/>
              </w:rPr>
            </w:pPr>
            <w:r>
              <w:rPr>
                <w:lang w:eastAsia="en-GB"/>
              </w:rPr>
              <w:t>type</w:t>
            </w:r>
            <w:r>
              <w:rPr>
                <w:lang w:eastAsia="zh-CN"/>
              </w:rPr>
              <w:t xml:space="preserve">: </w:t>
            </w:r>
            <w:proofErr w:type="spellStart"/>
            <w:r>
              <w:rPr>
                <w:lang w:eastAsia="zh-CN"/>
              </w:rPr>
              <w:t>Ncgi</w:t>
            </w:r>
            <w:proofErr w:type="spellEnd"/>
          </w:p>
          <w:p w14:paraId="60FF42B8" w14:textId="77777777" w:rsidR="00FC22E8" w:rsidRDefault="00FC22E8">
            <w:pPr>
              <w:pStyle w:val="TAL"/>
              <w:rPr>
                <w:lang w:eastAsia="en-GB"/>
              </w:rPr>
            </w:pPr>
            <w:r>
              <w:rPr>
                <w:lang w:eastAsia="en-GB"/>
              </w:rPr>
              <w:t xml:space="preserve">multiplicity: </w:t>
            </w:r>
            <w:r>
              <w:rPr>
                <w:szCs w:val="18"/>
                <w:lang w:eastAsia="en-GB"/>
              </w:rPr>
              <w:t>1</w:t>
            </w:r>
          </w:p>
          <w:p w14:paraId="3BAF8554" w14:textId="77777777" w:rsidR="00FC22E8" w:rsidRDefault="00FC22E8">
            <w:pPr>
              <w:pStyle w:val="TAL"/>
              <w:rPr>
                <w:lang w:eastAsia="en-GB"/>
              </w:rPr>
            </w:pPr>
            <w:proofErr w:type="spellStart"/>
            <w:r>
              <w:rPr>
                <w:lang w:eastAsia="en-GB"/>
              </w:rPr>
              <w:t>isOrdered</w:t>
            </w:r>
            <w:proofErr w:type="spellEnd"/>
            <w:r>
              <w:rPr>
                <w:lang w:eastAsia="en-GB"/>
              </w:rPr>
              <w:t>: N/A</w:t>
            </w:r>
          </w:p>
          <w:p w14:paraId="579AC45A" w14:textId="77777777" w:rsidR="00FC22E8" w:rsidRDefault="00FC22E8">
            <w:pPr>
              <w:pStyle w:val="TAL"/>
              <w:rPr>
                <w:lang w:eastAsia="en-GB"/>
              </w:rPr>
            </w:pPr>
            <w:proofErr w:type="spellStart"/>
            <w:r>
              <w:rPr>
                <w:lang w:eastAsia="en-GB"/>
              </w:rPr>
              <w:t>isUnique</w:t>
            </w:r>
            <w:proofErr w:type="spellEnd"/>
            <w:r>
              <w:rPr>
                <w:lang w:eastAsia="en-GB"/>
              </w:rPr>
              <w:t>: N/A</w:t>
            </w:r>
          </w:p>
          <w:p w14:paraId="676B8C8E" w14:textId="77777777" w:rsidR="00FC22E8" w:rsidRDefault="00FC22E8">
            <w:pPr>
              <w:pStyle w:val="TAL"/>
              <w:rPr>
                <w:lang w:eastAsia="en-GB"/>
              </w:rPr>
            </w:pPr>
            <w:proofErr w:type="spellStart"/>
            <w:r>
              <w:rPr>
                <w:lang w:eastAsia="en-GB"/>
              </w:rPr>
              <w:t>defaultValue</w:t>
            </w:r>
            <w:proofErr w:type="spellEnd"/>
            <w:r>
              <w:rPr>
                <w:lang w:eastAsia="en-GB"/>
              </w:rPr>
              <w:t>: None</w:t>
            </w:r>
          </w:p>
          <w:p w14:paraId="23FC17F4" w14:textId="77777777" w:rsidR="00FC22E8" w:rsidRDefault="00FC22E8">
            <w:pPr>
              <w:pStyle w:val="TAL"/>
              <w:rPr>
                <w:szCs w:val="18"/>
                <w:lang w:eastAsia="en-GB"/>
              </w:rPr>
            </w:pPr>
            <w:proofErr w:type="spellStart"/>
            <w:r>
              <w:rPr>
                <w:lang w:eastAsia="en-GB"/>
              </w:rPr>
              <w:t>isNullable</w:t>
            </w:r>
            <w:proofErr w:type="spellEnd"/>
            <w:r>
              <w:rPr>
                <w:lang w:eastAsia="en-GB"/>
              </w:rPr>
              <w:t>: False</w:t>
            </w:r>
          </w:p>
        </w:tc>
      </w:tr>
      <w:tr w:rsidR="00F0473F" w14:paraId="7A863BAD" w14:textId="77777777" w:rsidTr="00183E1C">
        <w:trPr>
          <w:cantSplit/>
          <w:tblHeader/>
          <w:jc w:val="center"/>
          <w:ins w:id="11" w:author="Cintia Rosa" w:date="2024-08-05T10:14:00Z"/>
        </w:trPr>
        <w:tc>
          <w:tcPr>
            <w:tcW w:w="1818" w:type="dxa"/>
            <w:tcBorders>
              <w:top w:val="single" w:sz="4" w:space="0" w:color="auto"/>
              <w:left w:val="single" w:sz="4" w:space="0" w:color="auto"/>
              <w:bottom w:val="single" w:sz="4" w:space="0" w:color="auto"/>
              <w:right w:val="single" w:sz="4" w:space="0" w:color="auto"/>
            </w:tcBorders>
          </w:tcPr>
          <w:p w14:paraId="62434941" w14:textId="77777777" w:rsidR="00F0473F" w:rsidRDefault="00F0473F" w:rsidP="00183E1C">
            <w:pPr>
              <w:pStyle w:val="Default"/>
              <w:rPr>
                <w:ins w:id="12" w:author="Cintia Rosa" w:date="2024-08-05T10:14:00Z"/>
                <w:rFonts w:ascii="Courier New" w:hAnsi="Courier New" w:cs="Courier New"/>
                <w:sz w:val="18"/>
                <w:szCs w:val="18"/>
                <w:lang w:eastAsia="en-GB"/>
              </w:rPr>
            </w:pPr>
            <w:proofErr w:type="spellStart"/>
            <w:ins w:id="13" w:author="Cintia Rosa" w:date="2024-08-05T10:14:00Z">
              <w:r w:rsidRPr="00FC22E8">
                <w:rPr>
                  <w:rFonts w:ascii="Courier New" w:hAnsi="Courier New" w:cs="Courier New"/>
                  <w:sz w:val="18"/>
                  <w:szCs w:val="18"/>
                  <w:lang w:eastAsia="en-GB"/>
                </w:rPr>
                <w:lastRenderedPageBreak/>
                <w:t>mLModelRefList</w:t>
              </w:r>
              <w:proofErr w:type="spellEnd"/>
            </w:ins>
          </w:p>
        </w:tc>
        <w:tc>
          <w:tcPr>
            <w:tcW w:w="5525" w:type="dxa"/>
            <w:tcBorders>
              <w:top w:val="single" w:sz="4" w:space="0" w:color="auto"/>
              <w:left w:val="single" w:sz="4" w:space="0" w:color="auto"/>
              <w:bottom w:val="single" w:sz="4" w:space="0" w:color="auto"/>
              <w:right w:val="single" w:sz="4" w:space="0" w:color="auto"/>
            </w:tcBorders>
          </w:tcPr>
          <w:p w14:paraId="4A5E325E" w14:textId="77777777" w:rsidR="00F0473F" w:rsidRDefault="00F0473F" w:rsidP="00183E1C">
            <w:pPr>
              <w:pStyle w:val="TAL"/>
              <w:rPr>
                <w:ins w:id="14" w:author="Cintia Rosa" w:date="2024-08-05T10:14:00Z"/>
                <w:rFonts w:ascii="Courier New" w:hAnsi="Courier New" w:cs="Courier New"/>
                <w:snapToGrid w:val="0"/>
                <w:szCs w:val="18"/>
                <w:lang w:eastAsia="en-GB"/>
              </w:rPr>
            </w:pPr>
            <w:ins w:id="15" w:author="Cintia Rosa" w:date="2024-08-05T10:14:00Z">
              <w:r>
                <w:rPr>
                  <w:rFonts w:cs="Arial"/>
                  <w:snapToGrid w:val="0"/>
                  <w:szCs w:val="18"/>
                  <w:lang w:eastAsia="en-GB"/>
                </w:rPr>
                <w:t xml:space="preserve">This attribute holds a DN list of </w:t>
              </w:r>
              <w:proofErr w:type="spellStart"/>
              <w:r>
                <w:rPr>
                  <w:rFonts w:ascii="Courier New" w:hAnsi="Courier New" w:cs="Courier New"/>
                  <w:snapToGrid w:val="0"/>
                  <w:szCs w:val="18"/>
                  <w:lang w:eastAsia="en-GB"/>
                </w:rPr>
                <w:t>MLModel</w:t>
              </w:r>
              <w:proofErr w:type="spellEnd"/>
              <w:r>
                <w:rPr>
                  <w:rFonts w:cs="Arial"/>
                  <w:snapToGrid w:val="0"/>
                  <w:szCs w:val="18"/>
                  <w:lang w:eastAsia="en-GB"/>
                </w:rPr>
                <w:t xml:space="preserve">  (See TS 28.105 [105]) .</w:t>
              </w:r>
            </w:ins>
          </w:p>
          <w:p w14:paraId="1ABF151F" w14:textId="77777777" w:rsidR="00F0473F" w:rsidRDefault="00F0473F" w:rsidP="00183E1C">
            <w:pPr>
              <w:pStyle w:val="TAL"/>
              <w:rPr>
                <w:ins w:id="16" w:author="Cintia Rosa" w:date="2024-08-05T10:14:00Z"/>
                <w:rFonts w:ascii="Courier New" w:hAnsi="Courier New" w:cs="Courier New"/>
                <w:snapToGrid w:val="0"/>
                <w:szCs w:val="18"/>
                <w:lang w:eastAsia="en-GB"/>
              </w:rPr>
            </w:pPr>
          </w:p>
          <w:p w14:paraId="2F99F8FD" w14:textId="77777777" w:rsidR="00F0473F" w:rsidRDefault="00F0473F" w:rsidP="00183E1C">
            <w:pPr>
              <w:keepNext/>
              <w:keepLines/>
              <w:spacing w:after="0"/>
              <w:rPr>
                <w:ins w:id="17" w:author="Cintia Rosa" w:date="2024-08-05T10:14:00Z"/>
                <w:lang w:eastAsia="en-GB"/>
              </w:rPr>
            </w:pPr>
          </w:p>
        </w:tc>
        <w:tc>
          <w:tcPr>
            <w:tcW w:w="2437" w:type="dxa"/>
            <w:tcBorders>
              <w:top w:val="single" w:sz="4" w:space="0" w:color="auto"/>
              <w:left w:val="single" w:sz="4" w:space="0" w:color="auto"/>
              <w:bottom w:val="single" w:sz="4" w:space="0" w:color="auto"/>
              <w:right w:val="single" w:sz="4" w:space="0" w:color="auto"/>
            </w:tcBorders>
          </w:tcPr>
          <w:p w14:paraId="40F1DAA0" w14:textId="77777777" w:rsidR="00F0473F" w:rsidRDefault="00F0473F" w:rsidP="00183E1C">
            <w:pPr>
              <w:tabs>
                <w:tab w:val="center" w:pos="1333"/>
              </w:tabs>
              <w:spacing w:after="0"/>
              <w:rPr>
                <w:ins w:id="18" w:author="Cintia Rosa" w:date="2024-08-05T10:14:00Z"/>
                <w:rFonts w:ascii="Arial" w:hAnsi="Arial"/>
                <w:sz w:val="18"/>
                <w:lang w:eastAsia="en-GB"/>
              </w:rPr>
            </w:pPr>
            <w:ins w:id="19" w:author="Cintia Rosa" w:date="2024-08-05T10:14:00Z">
              <w:r>
                <w:rPr>
                  <w:rFonts w:ascii="Arial" w:hAnsi="Arial"/>
                  <w:sz w:val="18"/>
                  <w:lang w:eastAsia="en-GB"/>
                </w:rPr>
                <w:t>type: DN</w:t>
              </w:r>
            </w:ins>
          </w:p>
          <w:p w14:paraId="195D085D" w14:textId="77777777" w:rsidR="00F0473F" w:rsidRDefault="00F0473F" w:rsidP="00183E1C">
            <w:pPr>
              <w:tabs>
                <w:tab w:val="center" w:pos="1333"/>
              </w:tabs>
              <w:spacing w:after="0"/>
              <w:rPr>
                <w:ins w:id="20" w:author="Cintia Rosa" w:date="2024-08-05T10:14:00Z"/>
                <w:rFonts w:ascii="Arial" w:hAnsi="Arial"/>
                <w:sz w:val="18"/>
                <w:lang w:eastAsia="en-GB"/>
              </w:rPr>
            </w:pPr>
            <w:ins w:id="21" w:author="Cintia Rosa" w:date="2024-08-05T10:14:00Z">
              <w:r>
                <w:rPr>
                  <w:rFonts w:ascii="Arial" w:hAnsi="Arial"/>
                  <w:sz w:val="18"/>
                  <w:lang w:eastAsia="en-GB"/>
                </w:rPr>
                <w:t>multiplicity: 0..*</w:t>
              </w:r>
            </w:ins>
          </w:p>
          <w:p w14:paraId="2116A244" w14:textId="77777777" w:rsidR="00F0473F" w:rsidRDefault="00F0473F" w:rsidP="00183E1C">
            <w:pPr>
              <w:tabs>
                <w:tab w:val="center" w:pos="1333"/>
              </w:tabs>
              <w:spacing w:after="0"/>
              <w:rPr>
                <w:ins w:id="22" w:author="Cintia Rosa" w:date="2024-08-05T10:14:00Z"/>
                <w:rFonts w:ascii="Arial" w:hAnsi="Arial"/>
                <w:sz w:val="18"/>
                <w:lang w:eastAsia="en-GB"/>
              </w:rPr>
            </w:pPr>
            <w:proofErr w:type="spellStart"/>
            <w:ins w:id="23" w:author="Cintia Rosa" w:date="2024-08-05T10:14:00Z">
              <w:r>
                <w:rPr>
                  <w:rFonts w:ascii="Arial" w:hAnsi="Arial"/>
                  <w:sz w:val="18"/>
                  <w:lang w:eastAsia="en-GB"/>
                </w:rPr>
                <w:t>isOrdered</w:t>
              </w:r>
              <w:proofErr w:type="spellEnd"/>
              <w:r>
                <w:rPr>
                  <w:rFonts w:ascii="Arial" w:hAnsi="Arial"/>
                  <w:sz w:val="18"/>
                  <w:lang w:eastAsia="en-GB"/>
                </w:rPr>
                <w:t>: False</w:t>
              </w:r>
            </w:ins>
          </w:p>
          <w:p w14:paraId="7C5BD34E" w14:textId="77777777" w:rsidR="00F0473F" w:rsidRDefault="00F0473F" w:rsidP="00183E1C">
            <w:pPr>
              <w:tabs>
                <w:tab w:val="center" w:pos="1333"/>
              </w:tabs>
              <w:spacing w:after="0"/>
              <w:rPr>
                <w:ins w:id="24" w:author="Cintia Rosa" w:date="2024-08-05T10:14:00Z"/>
                <w:rFonts w:ascii="Arial" w:hAnsi="Arial"/>
                <w:sz w:val="18"/>
                <w:lang w:eastAsia="en-GB"/>
              </w:rPr>
            </w:pPr>
            <w:proofErr w:type="spellStart"/>
            <w:ins w:id="25" w:author="Cintia Rosa" w:date="2024-08-05T10:14:00Z">
              <w:r>
                <w:rPr>
                  <w:rFonts w:ascii="Arial" w:hAnsi="Arial"/>
                  <w:sz w:val="18"/>
                  <w:lang w:eastAsia="en-GB"/>
                </w:rPr>
                <w:t>isUnique</w:t>
              </w:r>
              <w:proofErr w:type="spellEnd"/>
              <w:r>
                <w:rPr>
                  <w:rFonts w:ascii="Arial" w:hAnsi="Arial"/>
                  <w:sz w:val="18"/>
                  <w:lang w:eastAsia="en-GB"/>
                </w:rPr>
                <w:t>: True</w:t>
              </w:r>
            </w:ins>
          </w:p>
          <w:p w14:paraId="69C657E9" w14:textId="77777777" w:rsidR="00F0473F" w:rsidRDefault="00F0473F" w:rsidP="00183E1C">
            <w:pPr>
              <w:tabs>
                <w:tab w:val="center" w:pos="1333"/>
              </w:tabs>
              <w:spacing w:after="0"/>
              <w:rPr>
                <w:ins w:id="26" w:author="Cintia Rosa" w:date="2024-08-05T10:14:00Z"/>
                <w:rFonts w:ascii="Arial" w:hAnsi="Arial"/>
                <w:sz w:val="18"/>
                <w:lang w:eastAsia="en-GB"/>
              </w:rPr>
            </w:pPr>
            <w:proofErr w:type="spellStart"/>
            <w:ins w:id="27" w:author="Cintia Rosa" w:date="2024-08-05T10:14:00Z">
              <w:r>
                <w:rPr>
                  <w:rFonts w:ascii="Arial" w:hAnsi="Arial"/>
                  <w:sz w:val="18"/>
                  <w:lang w:eastAsia="en-GB"/>
                </w:rPr>
                <w:t>defaultValue</w:t>
              </w:r>
              <w:proofErr w:type="spellEnd"/>
              <w:r>
                <w:rPr>
                  <w:rFonts w:ascii="Arial" w:hAnsi="Arial"/>
                  <w:sz w:val="18"/>
                  <w:lang w:eastAsia="en-GB"/>
                </w:rPr>
                <w:t>: None</w:t>
              </w:r>
            </w:ins>
          </w:p>
          <w:p w14:paraId="79277A28" w14:textId="77777777" w:rsidR="00F0473F" w:rsidRDefault="00F0473F" w:rsidP="00183E1C">
            <w:pPr>
              <w:pStyle w:val="TAL"/>
              <w:rPr>
                <w:ins w:id="28" w:author="Cintia Rosa" w:date="2024-08-05T10:14:00Z"/>
                <w:lang w:eastAsia="en-GB"/>
              </w:rPr>
            </w:pPr>
            <w:proofErr w:type="spellStart"/>
            <w:ins w:id="29" w:author="Cintia Rosa" w:date="2024-08-05T10:14:00Z">
              <w:r>
                <w:rPr>
                  <w:lang w:eastAsia="en-GB"/>
                </w:rPr>
                <w:t>isNullable</w:t>
              </w:r>
              <w:proofErr w:type="spellEnd"/>
              <w:r>
                <w:rPr>
                  <w:lang w:eastAsia="en-GB"/>
                </w:rPr>
                <w:t>: False</w:t>
              </w:r>
            </w:ins>
          </w:p>
        </w:tc>
      </w:tr>
      <w:tr w:rsidR="00F0473F" w14:paraId="48B4A7F8" w14:textId="77777777" w:rsidTr="00183E1C">
        <w:trPr>
          <w:cantSplit/>
          <w:tblHeader/>
          <w:jc w:val="center"/>
          <w:ins w:id="30" w:author="Cintia Rosa" w:date="2024-08-05T10:14:00Z"/>
        </w:trPr>
        <w:tc>
          <w:tcPr>
            <w:tcW w:w="1818" w:type="dxa"/>
            <w:tcBorders>
              <w:top w:val="single" w:sz="4" w:space="0" w:color="auto"/>
              <w:left w:val="single" w:sz="4" w:space="0" w:color="auto"/>
              <w:bottom w:val="single" w:sz="4" w:space="0" w:color="auto"/>
              <w:right w:val="single" w:sz="4" w:space="0" w:color="auto"/>
            </w:tcBorders>
          </w:tcPr>
          <w:p w14:paraId="0AAC5276" w14:textId="77777777" w:rsidR="00F0473F" w:rsidRDefault="00F0473F" w:rsidP="00183E1C">
            <w:pPr>
              <w:pStyle w:val="Default"/>
              <w:rPr>
                <w:ins w:id="31" w:author="Cintia Rosa" w:date="2024-08-05T10:14:00Z"/>
                <w:rFonts w:ascii="Courier New" w:hAnsi="Courier New" w:cs="Courier New"/>
                <w:sz w:val="18"/>
                <w:szCs w:val="18"/>
                <w:lang w:eastAsia="en-GB"/>
              </w:rPr>
            </w:pPr>
            <w:proofErr w:type="spellStart"/>
            <w:ins w:id="32" w:author="Cintia Rosa" w:date="2024-08-05T10:14:00Z">
              <w:r w:rsidRPr="00FC22E8">
                <w:rPr>
                  <w:rFonts w:ascii="Courier New" w:hAnsi="Courier New" w:cs="Courier New"/>
                  <w:sz w:val="18"/>
                  <w:szCs w:val="18"/>
                  <w:lang w:eastAsia="en-GB"/>
                </w:rPr>
                <w:t>aIMLInferenceFunctionRefList</w:t>
              </w:r>
              <w:proofErr w:type="spellEnd"/>
            </w:ins>
          </w:p>
        </w:tc>
        <w:tc>
          <w:tcPr>
            <w:tcW w:w="5525" w:type="dxa"/>
            <w:tcBorders>
              <w:top w:val="single" w:sz="4" w:space="0" w:color="auto"/>
              <w:left w:val="single" w:sz="4" w:space="0" w:color="auto"/>
              <w:bottom w:val="single" w:sz="4" w:space="0" w:color="auto"/>
              <w:right w:val="single" w:sz="4" w:space="0" w:color="auto"/>
            </w:tcBorders>
          </w:tcPr>
          <w:p w14:paraId="0FE44107" w14:textId="77777777" w:rsidR="00F0473F" w:rsidRDefault="00F0473F" w:rsidP="00183E1C">
            <w:pPr>
              <w:pStyle w:val="TAL"/>
              <w:rPr>
                <w:ins w:id="33" w:author="Cintia Rosa" w:date="2024-08-05T10:14:00Z"/>
                <w:rFonts w:ascii="Courier New" w:hAnsi="Courier New" w:cs="Courier New"/>
                <w:snapToGrid w:val="0"/>
                <w:szCs w:val="18"/>
                <w:lang w:eastAsia="en-GB"/>
              </w:rPr>
            </w:pPr>
            <w:ins w:id="34" w:author="Cintia Rosa" w:date="2024-08-05T10:14:00Z">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 .</w:t>
              </w:r>
            </w:ins>
          </w:p>
          <w:p w14:paraId="429F59F2" w14:textId="77777777" w:rsidR="00F0473F" w:rsidRDefault="00F0473F" w:rsidP="00183E1C">
            <w:pPr>
              <w:keepNext/>
              <w:keepLines/>
              <w:spacing w:after="0"/>
              <w:rPr>
                <w:ins w:id="35" w:author="Cintia Rosa" w:date="2024-08-05T10:14:00Z"/>
                <w:lang w:eastAsia="en-GB"/>
              </w:rPr>
            </w:pPr>
          </w:p>
        </w:tc>
        <w:tc>
          <w:tcPr>
            <w:tcW w:w="2437" w:type="dxa"/>
            <w:tcBorders>
              <w:top w:val="single" w:sz="4" w:space="0" w:color="auto"/>
              <w:left w:val="single" w:sz="4" w:space="0" w:color="auto"/>
              <w:bottom w:val="single" w:sz="4" w:space="0" w:color="auto"/>
              <w:right w:val="single" w:sz="4" w:space="0" w:color="auto"/>
            </w:tcBorders>
          </w:tcPr>
          <w:p w14:paraId="764A7FCA" w14:textId="77777777" w:rsidR="00F0473F" w:rsidRDefault="00F0473F" w:rsidP="00183E1C">
            <w:pPr>
              <w:tabs>
                <w:tab w:val="center" w:pos="1333"/>
              </w:tabs>
              <w:spacing w:after="0"/>
              <w:rPr>
                <w:ins w:id="36" w:author="Cintia Rosa" w:date="2024-08-05T10:14:00Z"/>
                <w:rFonts w:ascii="Arial" w:hAnsi="Arial"/>
                <w:sz w:val="18"/>
                <w:lang w:eastAsia="en-GB"/>
              </w:rPr>
            </w:pPr>
            <w:ins w:id="37" w:author="Cintia Rosa" w:date="2024-08-05T10:14:00Z">
              <w:r>
                <w:rPr>
                  <w:rFonts w:ascii="Arial" w:hAnsi="Arial"/>
                  <w:sz w:val="18"/>
                  <w:lang w:eastAsia="en-GB"/>
                </w:rPr>
                <w:t>type: DN</w:t>
              </w:r>
            </w:ins>
          </w:p>
          <w:p w14:paraId="23155149" w14:textId="77777777" w:rsidR="00F0473F" w:rsidRDefault="00F0473F" w:rsidP="00183E1C">
            <w:pPr>
              <w:tabs>
                <w:tab w:val="center" w:pos="1333"/>
              </w:tabs>
              <w:spacing w:after="0"/>
              <w:rPr>
                <w:ins w:id="38" w:author="Cintia Rosa" w:date="2024-08-05T10:14:00Z"/>
                <w:rFonts w:ascii="Arial" w:hAnsi="Arial"/>
                <w:sz w:val="18"/>
                <w:lang w:eastAsia="en-GB"/>
              </w:rPr>
            </w:pPr>
            <w:ins w:id="39" w:author="Cintia Rosa" w:date="2024-08-05T10:14:00Z">
              <w:r>
                <w:rPr>
                  <w:rFonts w:ascii="Arial" w:hAnsi="Arial"/>
                  <w:sz w:val="18"/>
                  <w:lang w:eastAsia="en-GB"/>
                </w:rPr>
                <w:t>multiplicity: 0..*</w:t>
              </w:r>
            </w:ins>
          </w:p>
          <w:p w14:paraId="03DC1C63" w14:textId="77777777" w:rsidR="00F0473F" w:rsidRDefault="00F0473F" w:rsidP="00183E1C">
            <w:pPr>
              <w:tabs>
                <w:tab w:val="center" w:pos="1333"/>
              </w:tabs>
              <w:spacing w:after="0"/>
              <w:rPr>
                <w:ins w:id="40" w:author="Cintia Rosa" w:date="2024-08-05T10:14:00Z"/>
                <w:rFonts w:ascii="Arial" w:hAnsi="Arial"/>
                <w:sz w:val="18"/>
                <w:lang w:eastAsia="en-GB"/>
              </w:rPr>
            </w:pPr>
            <w:proofErr w:type="spellStart"/>
            <w:ins w:id="41" w:author="Cintia Rosa" w:date="2024-08-05T10:14:00Z">
              <w:r>
                <w:rPr>
                  <w:rFonts w:ascii="Arial" w:hAnsi="Arial"/>
                  <w:sz w:val="18"/>
                  <w:lang w:eastAsia="en-GB"/>
                </w:rPr>
                <w:t>isOrdered</w:t>
              </w:r>
              <w:proofErr w:type="spellEnd"/>
              <w:r>
                <w:rPr>
                  <w:rFonts w:ascii="Arial" w:hAnsi="Arial"/>
                  <w:sz w:val="18"/>
                  <w:lang w:eastAsia="en-GB"/>
                </w:rPr>
                <w:t>: False</w:t>
              </w:r>
            </w:ins>
          </w:p>
          <w:p w14:paraId="2E39C4A7" w14:textId="77777777" w:rsidR="00F0473F" w:rsidRDefault="00F0473F" w:rsidP="00183E1C">
            <w:pPr>
              <w:tabs>
                <w:tab w:val="center" w:pos="1333"/>
              </w:tabs>
              <w:spacing w:after="0"/>
              <w:rPr>
                <w:ins w:id="42" w:author="Cintia Rosa" w:date="2024-08-05T10:14:00Z"/>
                <w:rFonts w:ascii="Arial" w:hAnsi="Arial"/>
                <w:sz w:val="18"/>
                <w:lang w:eastAsia="en-GB"/>
              </w:rPr>
            </w:pPr>
            <w:proofErr w:type="spellStart"/>
            <w:ins w:id="43" w:author="Cintia Rosa" w:date="2024-08-05T10:14:00Z">
              <w:r>
                <w:rPr>
                  <w:rFonts w:ascii="Arial" w:hAnsi="Arial"/>
                  <w:sz w:val="18"/>
                  <w:lang w:eastAsia="en-GB"/>
                </w:rPr>
                <w:t>isUnique</w:t>
              </w:r>
              <w:proofErr w:type="spellEnd"/>
              <w:r>
                <w:rPr>
                  <w:rFonts w:ascii="Arial" w:hAnsi="Arial"/>
                  <w:sz w:val="18"/>
                  <w:lang w:eastAsia="en-GB"/>
                </w:rPr>
                <w:t>: True</w:t>
              </w:r>
            </w:ins>
          </w:p>
          <w:p w14:paraId="793A0777" w14:textId="77777777" w:rsidR="00F0473F" w:rsidRDefault="00F0473F" w:rsidP="00183E1C">
            <w:pPr>
              <w:tabs>
                <w:tab w:val="center" w:pos="1333"/>
              </w:tabs>
              <w:spacing w:after="0"/>
              <w:rPr>
                <w:ins w:id="44" w:author="Cintia Rosa" w:date="2024-08-05T10:14:00Z"/>
                <w:rFonts w:ascii="Arial" w:hAnsi="Arial"/>
                <w:sz w:val="18"/>
                <w:lang w:eastAsia="en-GB"/>
              </w:rPr>
            </w:pPr>
            <w:proofErr w:type="spellStart"/>
            <w:ins w:id="45" w:author="Cintia Rosa" w:date="2024-08-05T10:14:00Z">
              <w:r>
                <w:rPr>
                  <w:rFonts w:ascii="Arial" w:hAnsi="Arial"/>
                  <w:sz w:val="18"/>
                  <w:lang w:eastAsia="en-GB"/>
                </w:rPr>
                <w:t>defaultValue</w:t>
              </w:r>
              <w:proofErr w:type="spellEnd"/>
              <w:r>
                <w:rPr>
                  <w:rFonts w:ascii="Arial" w:hAnsi="Arial"/>
                  <w:sz w:val="18"/>
                  <w:lang w:eastAsia="en-GB"/>
                </w:rPr>
                <w:t>: None</w:t>
              </w:r>
            </w:ins>
          </w:p>
          <w:p w14:paraId="423D6767" w14:textId="77777777" w:rsidR="00F0473F" w:rsidRDefault="00F0473F" w:rsidP="00183E1C">
            <w:pPr>
              <w:pStyle w:val="TAL"/>
              <w:rPr>
                <w:ins w:id="46" w:author="Cintia Rosa" w:date="2024-08-05T10:14:00Z"/>
                <w:lang w:eastAsia="en-GB"/>
              </w:rPr>
            </w:pPr>
            <w:proofErr w:type="spellStart"/>
            <w:ins w:id="47" w:author="Cintia Rosa" w:date="2024-08-05T10:14:00Z">
              <w:r>
                <w:rPr>
                  <w:lang w:eastAsia="en-GB"/>
                </w:rPr>
                <w:t>isNullable</w:t>
              </w:r>
              <w:proofErr w:type="spellEnd"/>
              <w:r>
                <w:rPr>
                  <w:lang w:eastAsia="en-GB"/>
                </w:rPr>
                <w:t>: False</w:t>
              </w:r>
            </w:ins>
          </w:p>
        </w:tc>
      </w:tr>
      <w:tr w:rsidR="00FC22E8" w14:paraId="6C792533" w14:textId="77777777" w:rsidTr="00FC22E8">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53796DC0" w14:textId="77777777" w:rsidR="00FC22E8" w:rsidRDefault="00FC22E8">
            <w:pPr>
              <w:pStyle w:val="TAN"/>
              <w:rPr>
                <w:lang w:eastAsia="en-GB"/>
              </w:rPr>
            </w:pPr>
            <w:r>
              <w:rPr>
                <w:lang w:eastAsia="en-GB"/>
              </w:rPr>
              <w:t>NOTE 1:</w:t>
            </w:r>
            <w:r>
              <w:rPr>
                <w:lang w:eastAsia="en-GB"/>
              </w:rPr>
              <w:tab/>
              <w:t>Void</w:t>
            </w:r>
          </w:p>
          <w:p w14:paraId="74743E81" w14:textId="77777777" w:rsidR="00FC22E8" w:rsidRDefault="00FC22E8">
            <w:pPr>
              <w:pStyle w:val="TAN"/>
              <w:rPr>
                <w:lang w:eastAsia="en-GB"/>
              </w:rPr>
            </w:pPr>
            <w:r>
              <w:rPr>
                <w:lang w:eastAsia="en-GB"/>
              </w:rPr>
              <w:t>NOTE 2:</w:t>
            </w:r>
            <w:r>
              <w:rPr>
                <w:lang w:eastAsia="en-GB"/>
              </w:rPr>
              <w:tab/>
              <w:t xml:space="preserve">The radio resource can be </w:t>
            </w:r>
            <w:proofErr w:type="spellStart"/>
            <w:r>
              <w:rPr>
                <w:lang w:eastAsia="en-GB"/>
              </w:rPr>
              <w:t>signaling</w:t>
            </w:r>
            <w:proofErr w:type="spellEnd"/>
            <w:r>
              <w:rPr>
                <w:lang w:eastAsia="en-GB"/>
              </w:rPr>
              <w:t xml:space="preserve"> resources (e.g. RRC connected users) or user plane resources (e.g. PRB, PRB UL, PRB DL, DRB). </w:t>
            </w:r>
            <w:bookmarkStart w:id="48" w:name="OLE_LINK9"/>
            <w:r>
              <w:rPr>
                <w:rFonts w:eastAsia="DengXian" w:cs="Arial"/>
                <w:lang w:eastAsia="en-GB"/>
              </w:rPr>
              <w:t>Different RRM Policy maybe applied for different types of radio resource</w:t>
            </w:r>
            <w:bookmarkEnd w:id="48"/>
            <w:r>
              <w:rPr>
                <w:rFonts w:eastAsia="DengXian" w:cs="Arial"/>
                <w:lang w:eastAsia="en-GB"/>
              </w:rPr>
              <w:t xml:space="preserve">. E.g. </w:t>
            </w:r>
            <w:proofErr w:type="spellStart"/>
            <w:r>
              <w:rPr>
                <w:rFonts w:ascii="Courier New" w:eastAsia="DengXian" w:hAnsi="Courier New" w:cs="Courier New"/>
                <w:bCs/>
                <w:color w:val="333333"/>
                <w:szCs w:val="18"/>
                <w:lang w:eastAsia="en-GB"/>
              </w:rPr>
              <w:t>RRMPolicyRatio</w:t>
            </w:r>
            <w:proofErr w:type="spellEnd"/>
            <w:r>
              <w:rPr>
                <w:rFonts w:eastAsia="DengXian" w:cs="Arial"/>
                <w:lang w:eastAsia="en-GB"/>
              </w:rPr>
              <w:t xml:space="preserve"> is used for PRB resource. When the resource type is PRB the policy applies for both uplink and downlink, and ‘PRB UL’ and ‘PRB DL’ are not used.</w:t>
            </w:r>
          </w:p>
          <w:p w14:paraId="2A8EE050" w14:textId="77777777" w:rsidR="00FC22E8" w:rsidRDefault="00FC22E8">
            <w:pPr>
              <w:pStyle w:val="TAN"/>
              <w:rPr>
                <w:lang w:eastAsia="en-GB"/>
              </w:rPr>
            </w:pPr>
            <w:r>
              <w:rPr>
                <w:lang w:eastAsia="en-GB"/>
              </w:rPr>
              <w:t>NOTE 3:</w:t>
            </w:r>
            <w:r>
              <w:rPr>
                <w:lang w:eastAsia="en-GB"/>
              </w:rPr>
              <w:tab/>
              <w:t>Void</w:t>
            </w:r>
          </w:p>
          <w:p w14:paraId="464023DF" w14:textId="77777777" w:rsidR="00FC22E8" w:rsidRDefault="00FC22E8">
            <w:pPr>
              <w:pStyle w:val="TAN"/>
              <w:rPr>
                <w:lang w:eastAsia="en-GB"/>
              </w:rPr>
            </w:pPr>
            <w:r>
              <w:rPr>
                <w:lang w:eastAsia="en-GB"/>
              </w:rPr>
              <w:t>NOTE 4:</w:t>
            </w:r>
            <w:r>
              <w:rPr>
                <w:lang w:eastAsia="en-GB"/>
              </w:rPr>
              <w:tab/>
              <w:t>A RRM Policy can make use of the defined policy</w:t>
            </w:r>
            <w:r>
              <w:rPr>
                <w:rFonts w:eastAsia="DengXian" w:cs="Arial"/>
                <w:lang w:eastAsia="en-GB"/>
              </w:rPr>
              <w:t xml:space="preserve"> (e.g.</w:t>
            </w:r>
            <w:r>
              <w:rPr>
                <w:lang w:eastAsia="en-GB"/>
              </w:rPr>
              <w:t xml:space="preserve"> </w:t>
            </w:r>
            <w:proofErr w:type="spellStart"/>
            <w:r>
              <w:rPr>
                <w:rFonts w:ascii="Courier New" w:hAnsi="Courier New" w:cs="Courier New"/>
                <w:bCs/>
                <w:color w:val="333333"/>
                <w:szCs w:val="18"/>
                <w:lang w:eastAsia="en-GB"/>
              </w:rPr>
              <w:t>RRMPolicyRatio</w:t>
            </w:r>
            <w:proofErr w:type="spellEnd"/>
            <w:r>
              <w:rPr>
                <w:rFonts w:ascii="Courier New" w:eastAsia="DengXian" w:hAnsi="Courier New" w:cs="Courier New"/>
                <w:bCs/>
                <w:color w:val="333333"/>
                <w:szCs w:val="18"/>
                <w:lang w:eastAsia="en-GB"/>
              </w:rPr>
              <w:t>)</w:t>
            </w:r>
            <w:r>
              <w:rPr>
                <w:lang w:eastAsia="en-GB"/>
              </w:rPr>
              <w:t xml:space="preserve"> or a vendor specific RRM Policy.</w:t>
            </w:r>
          </w:p>
          <w:p w14:paraId="25ACEE71" w14:textId="77777777" w:rsidR="00FC22E8" w:rsidRDefault="00FC22E8">
            <w:pPr>
              <w:pStyle w:val="TAN"/>
              <w:rPr>
                <w:rFonts w:cs="Arial"/>
                <w:szCs w:val="18"/>
                <w:lang w:eastAsia="en-GB"/>
              </w:rPr>
            </w:pPr>
            <w:r>
              <w:rPr>
                <w:rFonts w:cs="Arial"/>
                <w:szCs w:val="18"/>
                <w:lang w:eastAsia="en-GB"/>
              </w:rPr>
              <w:t>NOTE 5:</w:t>
            </w:r>
            <w:r>
              <w:rPr>
                <w:rFonts w:cs="Arial"/>
                <w:szCs w:val="18"/>
                <w:lang w:eastAsia="en-GB"/>
              </w:rPr>
              <w:tab/>
              <w:t xml:space="preserve">For Global </w:t>
            </w:r>
            <w:proofErr w:type="spellStart"/>
            <w:r>
              <w:rPr>
                <w:rFonts w:cs="Arial"/>
                <w:szCs w:val="18"/>
                <w:lang w:eastAsia="en-GB"/>
              </w:rPr>
              <w:t>gNB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gNBIdLength</w:t>
            </w:r>
            <w:proofErr w:type="spellEnd"/>
            <w:r>
              <w:rPr>
                <w:rFonts w:cs="Arial"/>
                <w:szCs w:val="18"/>
                <w:lang w:eastAsia="en-GB"/>
              </w:rPr>
              <w:t>&gt;-&lt;</w:t>
            </w:r>
            <w:proofErr w:type="spellStart"/>
            <w:r>
              <w:rPr>
                <w:rFonts w:cs="Arial"/>
                <w:szCs w:val="18"/>
                <w:lang w:eastAsia="en-GB"/>
              </w:rPr>
              <w:t>gNBId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n as digits, in the range 22 to 32, and &lt;</w:t>
            </w:r>
            <w:proofErr w:type="spellStart"/>
            <w:r>
              <w:rPr>
                <w:rFonts w:cs="Arial"/>
                <w:szCs w:val="18"/>
                <w:lang w:eastAsia="en-GB"/>
              </w:rPr>
              <w:t>gNBId</w:t>
            </w:r>
            <w:proofErr w:type="spellEnd"/>
            <w:r>
              <w:rPr>
                <w:rFonts w:cs="Arial"/>
                <w:szCs w:val="18"/>
                <w:lang w:eastAsia="en-GB"/>
              </w:rPr>
              <w:t>&gt; is a string containing digits for the number 0 to 2</w:t>
            </w:r>
            <w:r>
              <w:rPr>
                <w:rFonts w:cs="Arial"/>
                <w:szCs w:val="18"/>
                <w:vertAlign w:val="superscript"/>
                <w:lang w:eastAsia="en-GB"/>
              </w:rPr>
              <w:t>n</w:t>
            </w:r>
            <w:r>
              <w:rPr>
                <w:rFonts w:cs="Arial"/>
                <w:szCs w:val="18"/>
                <w:lang w:eastAsia="en-GB"/>
              </w:rPr>
              <w:t xml:space="preserve">-1. For Global </w:t>
            </w:r>
            <w:proofErr w:type="spellStart"/>
            <w:r>
              <w:rPr>
                <w:rFonts w:cs="Arial"/>
                <w:szCs w:val="18"/>
                <w:lang w:eastAsia="en-GB"/>
              </w:rPr>
              <w:t>eNB</w:t>
            </w:r>
            <w:proofErr w:type="spellEnd"/>
            <w:r>
              <w:rPr>
                <w:rFonts w:cs="Arial"/>
                <w:szCs w:val="18"/>
                <w:lang w:eastAsia="en-GB"/>
              </w:rPr>
              <w:t xml:space="preserve"> Identifiers, the entries are formatted according to the pattern &lt;mcc&gt;&lt;</w:t>
            </w:r>
            <w:proofErr w:type="spellStart"/>
            <w:r>
              <w:rPr>
                <w:rFonts w:cs="Arial"/>
                <w:szCs w:val="18"/>
                <w:lang w:eastAsia="en-GB"/>
              </w:rPr>
              <w:t>mnc</w:t>
            </w:r>
            <w:proofErr w:type="spellEnd"/>
            <w:r>
              <w:rPr>
                <w:rFonts w:cs="Arial"/>
                <w:szCs w:val="18"/>
                <w:lang w:eastAsia="en-GB"/>
              </w:rPr>
              <w:t>&gt;-&lt;</w:t>
            </w:r>
            <w:proofErr w:type="spellStart"/>
            <w:r>
              <w:rPr>
                <w:rFonts w:cs="Arial"/>
                <w:szCs w:val="18"/>
                <w:lang w:eastAsia="en-GB"/>
              </w:rPr>
              <w:t>eNBIdLength</w:t>
            </w:r>
            <w:proofErr w:type="spellEnd"/>
            <w:r>
              <w:rPr>
                <w:rFonts w:cs="Arial"/>
                <w:szCs w:val="18"/>
                <w:lang w:eastAsia="en-GB"/>
              </w:rPr>
              <w:t>&gt;-&lt;</w:t>
            </w:r>
            <w:proofErr w:type="spellStart"/>
            <w:r>
              <w:rPr>
                <w:rFonts w:cs="Arial"/>
                <w:szCs w:val="18"/>
                <w:lang w:eastAsia="en-GB"/>
              </w:rPr>
              <w:t>eNBId</w:t>
            </w:r>
            <w:proofErr w:type="spellEnd"/>
            <w:r>
              <w:rPr>
                <w:rFonts w:cs="Arial"/>
                <w:szCs w:val="18"/>
                <w:lang w:eastAsia="en-GB"/>
              </w:rPr>
              <w:t>&gt;, where &lt;mcc&gt; is three digits, &lt;</w:t>
            </w:r>
            <w:proofErr w:type="spellStart"/>
            <w:r>
              <w:rPr>
                <w:rFonts w:cs="Arial"/>
                <w:szCs w:val="18"/>
                <w:lang w:eastAsia="en-GB"/>
              </w:rPr>
              <w:t>mnc</w:t>
            </w:r>
            <w:proofErr w:type="spellEnd"/>
            <w:r>
              <w:rPr>
                <w:rFonts w:cs="Arial"/>
                <w:szCs w:val="18"/>
                <w:lang w:eastAsia="en-GB"/>
              </w:rPr>
              <w:t>&gt; two or three digits, &lt;</w:t>
            </w:r>
            <w:proofErr w:type="spellStart"/>
            <w:r>
              <w:rPr>
                <w:rFonts w:cs="Arial"/>
                <w:szCs w:val="18"/>
                <w:lang w:eastAsia="en-GB"/>
              </w:rPr>
              <w:t>gNBIdLength</w:t>
            </w:r>
            <w:proofErr w:type="spellEnd"/>
            <w:r>
              <w:rPr>
                <w:rFonts w:cs="Arial"/>
                <w:szCs w:val="18"/>
                <w:lang w:eastAsia="en-GB"/>
              </w:rPr>
              <w:t>&gt; is a string containing a number m as digits, m being one of 18, 20, 21 or 22, and &lt;</w:t>
            </w:r>
            <w:proofErr w:type="spellStart"/>
            <w:r>
              <w:rPr>
                <w:rFonts w:cs="Arial"/>
                <w:szCs w:val="18"/>
                <w:lang w:eastAsia="en-GB"/>
              </w:rPr>
              <w:t>eNBId</w:t>
            </w:r>
            <w:proofErr w:type="spellEnd"/>
            <w:r>
              <w:rPr>
                <w:rFonts w:cs="Arial"/>
                <w:szCs w:val="18"/>
                <w:lang w:eastAsia="en-GB"/>
              </w:rPr>
              <w:t>&gt; is a string containing digits for the number 0 to 2</w:t>
            </w:r>
            <w:r>
              <w:rPr>
                <w:rFonts w:cs="Arial"/>
                <w:szCs w:val="18"/>
                <w:vertAlign w:val="superscript"/>
                <w:lang w:eastAsia="en-GB"/>
              </w:rPr>
              <w:t>m</w:t>
            </w:r>
            <w:r>
              <w:rPr>
                <w:rFonts w:cs="Arial"/>
                <w:szCs w:val="18"/>
                <w:lang w:eastAsia="en-GB"/>
              </w:rPr>
              <w:t>-1.</w:t>
            </w:r>
          </w:p>
          <w:p w14:paraId="76442303" w14:textId="77777777" w:rsidR="00FC22E8" w:rsidRDefault="00FC22E8">
            <w:pPr>
              <w:pStyle w:val="TAN"/>
              <w:rPr>
                <w:lang w:eastAsia="en-GB"/>
              </w:rPr>
            </w:pPr>
            <w:r>
              <w:rPr>
                <w:lang w:eastAsia="en-GB"/>
              </w:rPr>
              <w:t>NOTE 6:</w:t>
            </w:r>
            <w:r>
              <w:rPr>
                <w:lang w:eastAsia="en-GB"/>
              </w:rPr>
              <w:tab/>
              <w:t xml:space="preserve">The maximum number of total RIM RS sequence within 10ms is 32 regardless </w:t>
            </w:r>
            <w:r>
              <w:rPr>
                <w:szCs w:val="18"/>
                <w:lang w:eastAsia="en-GB"/>
              </w:rPr>
              <w:t xml:space="preserve">single or two uplink-downlink period are configured </w:t>
            </w:r>
            <w:r>
              <w:rPr>
                <w:lang w:eastAsia="en-GB"/>
              </w:rPr>
              <w:t>in the 10ms.</w:t>
            </w:r>
          </w:p>
          <w:p w14:paraId="2F00329C" w14:textId="77777777" w:rsidR="00FC22E8" w:rsidRDefault="00FC22E8">
            <w:pPr>
              <w:pStyle w:val="TAN"/>
              <w:rPr>
                <w:lang w:eastAsia="en-GB"/>
              </w:rPr>
            </w:pPr>
            <w:r>
              <w:rPr>
                <w:lang w:eastAsia="en-GB"/>
              </w:rPr>
              <w:t xml:space="preserve">NOTE 7: </w:t>
            </w:r>
          </w:p>
          <w:p w14:paraId="35A262B7" w14:textId="77777777" w:rsidR="00FC22E8" w:rsidRDefault="00FC22E8">
            <w:pPr>
              <w:pStyle w:val="TAN"/>
              <w:rPr>
                <w:lang w:eastAsia="en-GB"/>
              </w:rPr>
            </w:pPr>
            <w:r>
              <w:rPr>
                <w:lang w:eastAsia="en-GB"/>
              </w:rPr>
              <w:tab/>
              <w:t>1. The maximum number of consecutive uplink-downlink switching periods for repetition/near-far-functionality is 8 (the number can be either 2, 4, or 8) with near-far functionality and with repetition.</w:t>
            </w:r>
          </w:p>
          <w:p w14:paraId="31B1CA5E" w14:textId="77777777" w:rsidR="00FC22E8" w:rsidRDefault="00FC22E8">
            <w:pPr>
              <w:pStyle w:val="TAN"/>
              <w:rPr>
                <w:lang w:eastAsia="en-GB"/>
              </w:rPr>
            </w:pPr>
            <w:r>
              <w:rPr>
                <w:lang w:eastAsia="en-GB"/>
              </w:rPr>
              <w:tab/>
              <w:t>2. The maximum number of consecutive uplink-downlink switching periods for repetition is 4 (the number can be either 1, 2, or 4) without near-far functionality and with repetition only.</w:t>
            </w:r>
          </w:p>
          <w:p w14:paraId="0CAD415B" w14:textId="77777777" w:rsidR="00FC22E8" w:rsidRDefault="00FC22E8">
            <w:pPr>
              <w:pStyle w:val="TAN"/>
              <w:rPr>
                <w:lang w:eastAsia="en-GB"/>
              </w:rPr>
            </w:pPr>
            <w:r>
              <w:rPr>
                <w:lang w:eastAsia="en-GB"/>
              </w:rPr>
              <w:tab/>
              <w:t>3. The maximum number of consecutive uplink-downlink switching periods is 2 with near-far functionality only and without repetition.</w:t>
            </w:r>
          </w:p>
          <w:p w14:paraId="6DB1054A" w14:textId="77777777" w:rsidR="00FC22E8" w:rsidRDefault="00FC22E8">
            <w:pPr>
              <w:pStyle w:val="TAN"/>
              <w:rPr>
                <w:rFonts w:cs="Arial"/>
                <w:szCs w:val="18"/>
                <w:lang w:eastAsia="en-GB"/>
              </w:rPr>
            </w:pPr>
            <w:r>
              <w:rPr>
                <w:rFonts w:cs="Arial"/>
                <w:szCs w:val="18"/>
                <w:lang w:eastAsia="en-GB"/>
              </w:rPr>
              <w:t>NOTE 8:</w:t>
            </w:r>
            <w:r>
              <w:rPr>
                <w:rFonts w:cs="Arial"/>
                <w:szCs w:val="18"/>
                <w:lang w:eastAsia="en-GB"/>
              </w:rPr>
              <w:tab/>
              <w:t>(for information): “</w:t>
            </w:r>
            <w:r>
              <w:rPr>
                <w:szCs w:val="18"/>
                <w:lang w:eastAsia="en-GB"/>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lang w:eastAsia="en-GB"/>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3B24E1CB" w14:textId="77777777" w:rsidR="00FC22E8" w:rsidRDefault="00FC22E8">
            <w:pPr>
              <w:pStyle w:val="TAN"/>
              <w:rPr>
                <w:lang w:eastAsia="en-GB"/>
              </w:rPr>
            </w:pPr>
            <w:r>
              <w:rPr>
                <w:lang w:eastAsia="en-GB"/>
              </w:rPr>
              <w:t>NOTE 9:</w:t>
            </w:r>
            <w:r>
              <w:rPr>
                <w:lang w:eastAsia="en-GB"/>
              </w:rP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10F6F09B" w14:textId="77777777" w:rsidR="00FC22E8" w:rsidRDefault="00FC22E8">
            <w:pPr>
              <w:pStyle w:val="TAN"/>
              <w:rPr>
                <w:lang w:eastAsia="en-GB"/>
              </w:rPr>
            </w:pPr>
            <w:r>
              <w:rPr>
                <w:rFonts w:cs="Arial"/>
                <w:szCs w:val="18"/>
                <w:lang w:eastAsia="en-GB"/>
              </w:rPr>
              <w:t>NOTE 10:</w:t>
            </w:r>
            <w:r>
              <w:rPr>
                <w:rFonts w:cs="Arial"/>
                <w:szCs w:val="18"/>
                <w:lang w:eastAsia="en-GB"/>
              </w:rPr>
              <w:tab/>
            </w:r>
            <w:r>
              <w:rPr>
                <w:rFonts w:cs="Arial"/>
                <w:szCs w:val="18"/>
                <w:lang w:val="en-US" w:eastAsia="zh-CN"/>
              </w:rPr>
              <w:t>RIM RS-1, RIM-RS1</w:t>
            </w:r>
            <w:r>
              <w:rPr>
                <w:rFonts w:eastAsia="Microsoft YaHei" w:cs="Arial" w:hint="eastAsia"/>
                <w:szCs w:val="18"/>
                <w:lang w:val="en-US" w:eastAsia="zh-CN"/>
              </w:rPr>
              <w:t>，</w:t>
            </w:r>
            <w:r>
              <w:rPr>
                <w:rFonts w:cs="Arial"/>
                <w:szCs w:val="18"/>
                <w:lang w:val="en-US" w:eastAsia="zh-CN"/>
              </w:rPr>
              <w:t>RIM RS1 is equivalent to RIM-RS type 1 (see 38.211 [32], clause 7.4.1.6)</w:t>
            </w:r>
            <w:r>
              <w:rPr>
                <w:rFonts w:cs="Arial"/>
                <w:szCs w:val="18"/>
                <w:lang w:val="en-US" w:eastAsia="zh-CN"/>
              </w:rPr>
              <w:br/>
              <w:t>RIM RS-2, RIM-RS2</w:t>
            </w:r>
            <w:r>
              <w:rPr>
                <w:rFonts w:eastAsia="Microsoft YaHei" w:cs="Arial" w:hint="eastAsia"/>
                <w:szCs w:val="18"/>
                <w:lang w:val="en-US" w:eastAsia="zh-CN"/>
              </w:rPr>
              <w:t>，</w:t>
            </w:r>
            <w:r>
              <w:rPr>
                <w:rFonts w:cs="Arial"/>
                <w:szCs w:val="18"/>
                <w:lang w:val="en-US" w:eastAsia="zh-CN"/>
              </w:rPr>
              <w:t>RIM RS2 is equivalent to RIM-RS type 2 (see 38.211 [32], clause 7.4.1.6).</w:t>
            </w:r>
          </w:p>
        </w:tc>
      </w:tr>
    </w:tbl>
    <w:p w14:paraId="7E950CE2" w14:textId="77777777" w:rsidR="00FC22E8" w:rsidRDefault="00FC22E8" w:rsidP="00FC22E8"/>
    <w:p w14:paraId="1222BEE6" w14:textId="77777777" w:rsidR="00FC22E8" w:rsidRDefault="00FC22E8" w:rsidP="00E96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2E8" w14:paraId="2CF501C0"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59ED64" w14:textId="6C105D8E" w:rsidR="00FC22E8" w:rsidRDefault="00FC22E8"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250DE451" w14:textId="77777777" w:rsidR="00FC22E8" w:rsidRDefault="00FC22E8" w:rsidP="00E969F5"/>
    <w:p w14:paraId="1DE3F56D" w14:textId="77777777" w:rsidR="00744776" w:rsidRDefault="00744776" w:rsidP="00744776">
      <w:pPr>
        <w:pStyle w:val="Heading3"/>
        <w:rPr>
          <w:rFonts w:ascii="Courier New" w:hAnsi="Courier New" w:cs="Courier New"/>
          <w:lang w:eastAsia="zh-CN"/>
        </w:rPr>
      </w:pPr>
      <w:r>
        <w:rPr>
          <w:lang w:eastAsia="zh-CN"/>
        </w:rPr>
        <w:t>5.3.226</w:t>
      </w:r>
      <w:r>
        <w:rPr>
          <w:lang w:eastAsia="zh-CN"/>
        </w:rPr>
        <w:tab/>
      </w:r>
      <w:proofErr w:type="spellStart"/>
      <w:r>
        <w:rPr>
          <w:rFonts w:ascii="Courier New" w:hAnsi="Courier New" w:cs="Courier New"/>
          <w:lang w:eastAsia="zh-CN"/>
        </w:rPr>
        <w:t>AnLFFunction</w:t>
      </w:r>
      <w:proofErr w:type="spellEnd"/>
    </w:p>
    <w:p w14:paraId="4D4B1D41" w14:textId="77777777" w:rsidR="00744776" w:rsidRDefault="00744776" w:rsidP="00744776">
      <w:pPr>
        <w:pStyle w:val="Heading4"/>
      </w:pPr>
      <w:r>
        <w:rPr>
          <w:lang w:eastAsia="zh-CN"/>
        </w:rPr>
        <w:t>5</w:t>
      </w:r>
      <w:r>
        <w:t>.3.226.1</w:t>
      </w:r>
      <w:r>
        <w:tab/>
        <w:t>Definition</w:t>
      </w:r>
    </w:p>
    <w:p w14:paraId="55AE2B77" w14:textId="77777777" w:rsidR="00744776" w:rsidRDefault="00744776" w:rsidP="00744776">
      <w:r>
        <w:t>This IOC represents the Analytics logical function (</w:t>
      </w:r>
      <w:proofErr w:type="spellStart"/>
      <w:r>
        <w:t>AnLF</w:t>
      </w:r>
      <w:proofErr w:type="spellEnd"/>
      <w:r>
        <w:t>) contained by NWDAF (see TS 23.288 [101]).</w:t>
      </w:r>
    </w:p>
    <w:p w14:paraId="15C660CE" w14:textId="77777777" w:rsidR="00744776" w:rsidRDefault="00744776" w:rsidP="00744776">
      <w:r>
        <w:t xml:space="preserve">The </w:t>
      </w:r>
      <w:proofErr w:type="spellStart"/>
      <w:r>
        <w:t>AnLF</w:t>
      </w:r>
      <w:proofErr w:type="spellEnd"/>
      <w:r>
        <w:t xml:space="preserve"> may be supported by AI/ML</w:t>
      </w:r>
      <w:ins w:id="49" w:author="Cintia Rosa" w:date="2024-04-04T09:12:00Z">
        <w:r w:rsidRPr="00EF598B">
          <w:t xml:space="preserve"> </w:t>
        </w:r>
        <w:r>
          <w:t>feature (See TS 28.105 [105])</w:t>
        </w:r>
      </w:ins>
      <w:del w:id="50" w:author="Cintia Rosa" w:date="2024-04-02T09:32:00Z">
        <w:r w:rsidDel="00D913EF">
          <w:delText>, and in this case the AnLF is a type of AI/ML inference function</w:delText>
        </w:r>
      </w:del>
      <w:r>
        <w:t>.</w:t>
      </w:r>
      <w:ins w:id="51" w:author="Cintia Rosa" w:date="2024-04-02T09:30:00Z">
        <w:r w:rsidRPr="009479B9">
          <w:rPr>
            <w:rStyle w:val="cf01"/>
          </w:rPr>
          <w:t xml:space="preserve"> </w:t>
        </w:r>
      </w:ins>
      <w:del w:id="52" w:author="Cintia Rosa" w:date="2024-04-02T10:55:00Z">
        <w:r w:rsidDel="005E2622">
          <w:delText xml:space="preserve">  </w:delText>
        </w:r>
      </w:del>
      <w:ins w:id="53" w:author="Cintia Rosa" w:date="2024-04-02T10:55:00Z">
        <w:r w:rsidRPr="005E2622">
          <w:t xml:space="preserve">Attribute </w:t>
        </w:r>
      </w:ins>
      <w:proofErr w:type="spellStart"/>
      <w:ins w:id="54" w:author="Cintia Rosa" w:date="2024-05-30T12:15:00Z">
        <w:r>
          <w:t>m</w:t>
        </w:r>
      </w:ins>
      <w:ins w:id="55" w:author="Cintia Rosa" w:date="2024-04-02T10:55:00Z">
        <w:r w:rsidRPr="005E2622">
          <w:t>L</w:t>
        </w:r>
      </w:ins>
      <w:ins w:id="56" w:author="Cintia Rosa" w:date="2024-05-30T12:15:00Z">
        <w:r>
          <w:t>Model</w:t>
        </w:r>
      </w:ins>
      <w:ins w:id="57" w:author="Cintia Rosa" w:date="2024-04-02T10:55:00Z">
        <w:r w:rsidRPr="005E2622">
          <w:t>Ref</w:t>
        </w:r>
        <w:proofErr w:type="spellEnd"/>
        <w:r w:rsidRPr="005E2622">
          <w:t xml:space="preserve"> indicates that AI/ML is supported for this function. Attribute </w:t>
        </w:r>
        <w:proofErr w:type="spellStart"/>
        <w:r w:rsidRPr="005E2622">
          <w:t>AIMLInferenceFunctionRef</w:t>
        </w:r>
        <w:proofErr w:type="spellEnd"/>
        <w:r w:rsidRPr="005E2622">
          <w:t xml:space="preserve"> indicates that AI/ML Inference Function is supported for this function.  </w:t>
        </w:r>
      </w:ins>
    </w:p>
    <w:p w14:paraId="767C79E0" w14:textId="77777777" w:rsidR="00744776" w:rsidRDefault="00744776" w:rsidP="00744776">
      <w:pPr>
        <w:pStyle w:val="Heading4"/>
      </w:pPr>
      <w:r>
        <w:rPr>
          <w:lang w:eastAsia="zh-CN"/>
        </w:rPr>
        <w:t>5.3.</w:t>
      </w:r>
      <w:r>
        <w:t>226.2</w:t>
      </w:r>
      <w:r>
        <w:tab/>
        <w:t>Attributes</w:t>
      </w:r>
    </w:p>
    <w:p w14:paraId="205C8BAD" w14:textId="77777777" w:rsidR="00744776" w:rsidRDefault="00744776" w:rsidP="00744776">
      <w:r>
        <w:t xml:space="preserve">This IOC includes attributes inherited from </w:t>
      </w:r>
      <w:proofErr w:type="spellStart"/>
      <w:r>
        <w:t>ManagedFunction</w:t>
      </w:r>
      <w:proofErr w:type="spellEnd"/>
      <w:r>
        <w:t xml:space="preserve">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101"/>
        <w:gridCol w:w="1178"/>
        <w:gridCol w:w="1147"/>
        <w:gridCol w:w="1161"/>
        <w:gridCol w:w="1237"/>
      </w:tblGrid>
      <w:tr w:rsidR="00744776" w14:paraId="784D9278" w14:textId="77777777" w:rsidTr="00183E1C">
        <w:trPr>
          <w:cantSplit/>
          <w:jc w:val="center"/>
        </w:trPr>
        <w:tc>
          <w:tcPr>
            <w:tcW w:w="3526" w:type="dxa"/>
            <w:tcBorders>
              <w:top w:val="single" w:sz="4" w:space="0" w:color="auto"/>
              <w:left w:val="single" w:sz="4" w:space="0" w:color="auto"/>
              <w:bottom w:val="single" w:sz="4" w:space="0" w:color="auto"/>
              <w:right w:val="single" w:sz="4" w:space="0" w:color="auto"/>
            </w:tcBorders>
            <w:shd w:val="pct10" w:color="auto" w:fill="FFFFFF"/>
            <w:hideMark/>
          </w:tcPr>
          <w:p w14:paraId="196724B9" w14:textId="77777777" w:rsidR="00744776" w:rsidRDefault="00744776" w:rsidP="00183E1C">
            <w:pPr>
              <w:keepNext/>
              <w:keepLines/>
              <w:spacing w:after="0"/>
              <w:jc w:val="center"/>
              <w:rPr>
                <w:rFonts w:ascii="Arial" w:hAnsi="Arial"/>
                <w:b/>
                <w:sz w:val="18"/>
                <w:lang w:eastAsia="en-GB"/>
              </w:rPr>
            </w:pPr>
            <w:r>
              <w:rPr>
                <w:rFonts w:ascii="Arial" w:hAnsi="Arial"/>
                <w:b/>
                <w:sz w:val="18"/>
                <w:lang w:eastAsia="en-GB"/>
              </w:rPr>
              <w:lastRenderedPageBreak/>
              <w:t>Attribute name</w:t>
            </w:r>
          </w:p>
        </w:tc>
        <w:tc>
          <w:tcPr>
            <w:tcW w:w="1101" w:type="dxa"/>
            <w:tcBorders>
              <w:top w:val="single" w:sz="4" w:space="0" w:color="auto"/>
              <w:left w:val="single" w:sz="4" w:space="0" w:color="auto"/>
              <w:bottom w:val="single" w:sz="4" w:space="0" w:color="auto"/>
              <w:right w:val="single" w:sz="4" w:space="0" w:color="auto"/>
            </w:tcBorders>
            <w:shd w:val="pct10" w:color="auto" w:fill="FFFFFF"/>
            <w:hideMark/>
          </w:tcPr>
          <w:p w14:paraId="24F87B84" w14:textId="77777777" w:rsidR="00744776" w:rsidRDefault="00744776" w:rsidP="00183E1C">
            <w:pPr>
              <w:keepNext/>
              <w:keepLines/>
              <w:spacing w:after="0"/>
              <w:jc w:val="center"/>
              <w:rPr>
                <w:rFonts w:ascii="Arial" w:hAnsi="Arial"/>
                <w:b/>
                <w:sz w:val="18"/>
                <w:lang w:eastAsia="en-GB"/>
              </w:rPr>
            </w:pPr>
            <w:r>
              <w:rPr>
                <w:rFonts w:ascii="Arial" w:hAnsi="Arial"/>
                <w:b/>
                <w:sz w:val="18"/>
                <w:lang w:eastAsia="en-GB"/>
              </w:rPr>
              <w:t>S</w:t>
            </w:r>
          </w:p>
        </w:tc>
        <w:tc>
          <w:tcPr>
            <w:tcW w:w="1178" w:type="dxa"/>
            <w:tcBorders>
              <w:top w:val="single" w:sz="4" w:space="0" w:color="auto"/>
              <w:left w:val="single" w:sz="4" w:space="0" w:color="auto"/>
              <w:bottom w:val="single" w:sz="4" w:space="0" w:color="auto"/>
              <w:right w:val="single" w:sz="4" w:space="0" w:color="auto"/>
            </w:tcBorders>
            <w:shd w:val="pct10" w:color="auto" w:fill="FFFFFF"/>
            <w:hideMark/>
          </w:tcPr>
          <w:p w14:paraId="6BA7342B"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isReadable</w:t>
            </w:r>
            <w:proofErr w:type="spellEnd"/>
          </w:p>
        </w:tc>
        <w:tc>
          <w:tcPr>
            <w:tcW w:w="1147" w:type="dxa"/>
            <w:tcBorders>
              <w:top w:val="single" w:sz="4" w:space="0" w:color="auto"/>
              <w:left w:val="single" w:sz="4" w:space="0" w:color="auto"/>
              <w:bottom w:val="single" w:sz="4" w:space="0" w:color="auto"/>
              <w:right w:val="single" w:sz="4" w:space="0" w:color="auto"/>
            </w:tcBorders>
            <w:shd w:val="pct10" w:color="auto" w:fill="FFFFFF"/>
            <w:hideMark/>
          </w:tcPr>
          <w:p w14:paraId="08893ED3"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isWritable</w:t>
            </w:r>
            <w:proofErr w:type="spellEnd"/>
          </w:p>
        </w:tc>
        <w:tc>
          <w:tcPr>
            <w:tcW w:w="1161" w:type="dxa"/>
            <w:tcBorders>
              <w:top w:val="single" w:sz="4" w:space="0" w:color="auto"/>
              <w:left w:val="single" w:sz="4" w:space="0" w:color="auto"/>
              <w:bottom w:val="single" w:sz="4" w:space="0" w:color="auto"/>
              <w:right w:val="single" w:sz="4" w:space="0" w:color="auto"/>
            </w:tcBorders>
            <w:shd w:val="pct10" w:color="auto" w:fill="FFFFFF"/>
            <w:hideMark/>
          </w:tcPr>
          <w:p w14:paraId="143BD908" w14:textId="77777777" w:rsidR="00744776" w:rsidRDefault="00744776" w:rsidP="00183E1C">
            <w:pPr>
              <w:keepNext/>
              <w:keepLines/>
              <w:spacing w:after="0"/>
              <w:jc w:val="center"/>
              <w:rPr>
                <w:rFonts w:ascii="Arial" w:hAnsi="Arial"/>
                <w:b/>
                <w:sz w:val="18"/>
                <w:lang w:eastAsia="en-GB"/>
              </w:rPr>
            </w:pPr>
            <w:proofErr w:type="spellStart"/>
            <w:r>
              <w:rPr>
                <w:rFonts w:ascii="Arial" w:hAnsi="Arial" w:cs="Arial"/>
                <w:b/>
                <w:bCs/>
                <w:sz w:val="18"/>
                <w:szCs w:val="18"/>
                <w:lang w:eastAsia="en-GB"/>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5701BA1B" w14:textId="77777777" w:rsidR="00744776" w:rsidRDefault="00744776" w:rsidP="00183E1C">
            <w:pPr>
              <w:keepNext/>
              <w:keepLines/>
              <w:spacing w:after="0"/>
              <w:jc w:val="center"/>
              <w:rPr>
                <w:rFonts w:ascii="Arial" w:hAnsi="Arial"/>
                <w:b/>
                <w:sz w:val="18"/>
                <w:lang w:eastAsia="en-GB"/>
              </w:rPr>
            </w:pPr>
            <w:proofErr w:type="spellStart"/>
            <w:r>
              <w:rPr>
                <w:rFonts w:ascii="Arial" w:hAnsi="Arial"/>
                <w:b/>
                <w:sz w:val="18"/>
                <w:lang w:eastAsia="en-GB"/>
              </w:rPr>
              <w:t>isNotifyable</w:t>
            </w:r>
            <w:proofErr w:type="spellEnd"/>
          </w:p>
        </w:tc>
      </w:tr>
      <w:tr w:rsidR="00744776" w14:paraId="01230A80" w14:textId="77777777" w:rsidTr="00183E1C">
        <w:trPr>
          <w:cantSplit/>
          <w:jc w:val="center"/>
        </w:trPr>
        <w:tc>
          <w:tcPr>
            <w:tcW w:w="3526" w:type="dxa"/>
            <w:tcBorders>
              <w:top w:val="single" w:sz="4" w:space="0" w:color="auto"/>
              <w:left w:val="single" w:sz="4" w:space="0" w:color="auto"/>
              <w:bottom w:val="single" w:sz="4" w:space="0" w:color="auto"/>
              <w:right w:val="single" w:sz="4" w:space="0" w:color="auto"/>
            </w:tcBorders>
            <w:hideMark/>
          </w:tcPr>
          <w:p w14:paraId="52F8FEAD" w14:textId="77777777" w:rsidR="00744776" w:rsidRDefault="00744776" w:rsidP="00183E1C">
            <w:pPr>
              <w:keepNext/>
              <w:keepLines/>
              <w:spacing w:after="0"/>
              <w:rPr>
                <w:rFonts w:ascii="Courier New" w:hAnsi="Courier New"/>
                <w:lang w:eastAsia="zh-CN"/>
              </w:rPr>
            </w:pPr>
            <w:proofErr w:type="spellStart"/>
            <w:r>
              <w:rPr>
                <w:rFonts w:ascii="Courier New" w:hAnsi="Courier New"/>
                <w:lang w:eastAsia="zh-CN"/>
              </w:rPr>
              <w:t>activationStatus</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354F2111" w14:textId="77777777" w:rsidR="00744776" w:rsidRDefault="00744776" w:rsidP="00183E1C">
            <w:pPr>
              <w:keepNext/>
              <w:keepLines/>
              <w:spacing w:after="0"/>
              <w:jc w:val="center"/>
              <w:rPr>
                <w:lang w:eastAsia="en-GB"/>
              </w:rPr>
            </w:pPr>
            <w:r>
              <w:rPr>
                <w:lang w:eastAsia="en-GB"/>
              </w:rPr>
              <w:t>M</w:t>
            </w:r>
          </w:p>
        </w:tc>
        <w:tc>
          <w:tcPr>
            <w:tcW w:w="1178" w:type="dxa"/>
            <w:tcBorders>
              <w:top w:val="single" w:sz="4" w:space="0" w:color="auto"/>
              <w:left w:val="single" w:sz="4" w:space="0" w:color="auto"/>
              <w:bottom w:val="single" w:sz="4" w:space="0" w:color="auto"/>
              <w:right w:val="single" w:sz="4" w:space="0" w:color="auto"/>
            </w:tcBorders>
            <w:hideMark/>
          </w:tcPr>
          <w:p w14:paraId="37B46A6F" w14:textId="77777777" w:rsidR="00744776" w:rsidRDefault="00744776" w:rsidP="00183E1C">
            <w:pPr>
              <w:keepNext/>
              <w:keepLines/>
              <w:spacing w:after="0"/>
              <w:jc w:val="center"/>
              <w:rPr>
                <w:rFonts w:cs="Arial"/>
                <w:lang w:eastAsia="en-GB"/>
              </w:rPr>
            </w:pPr>
            <w:r>
              <w:rPr>
                <w:rFonts w:cs="Arial"/>
                <w:lang w:eastAsia="en-GB"/>
              </w:rPr>
              <w:t>T</w:t>
            </w:r>
          </w:p>
        </w:tc>
        <w:tc>
          <w:tcPr>
            <w:tcW w:w="1147" w:type="dxa"/>
            <w:tcBorders>
              <w:top w:val="single" w:sz="4" w:space="0" w:color="auto"/>
              <w:left w:val="single" w:sz="4" w:space="0" w:color="auto"/>
              <w:bottom w:val="single" w:sz="4" w:space="0" w:color="auto"/>
              <w:right w:val="single" w:sz="4" w:space="0" w:color="auto"/>
            </w:tcBorders>
            <w:hideMark/>
          </w:tcPr>
          <w:p w14:paraId="1F63F553" w14:textId="77777777" w:rsidR="00744776" w:rsidRDefault="00744776" w:rsidP="00183E1C">
            <w:pPr>
              <w:keepNext/>
              <w:keepLines/>
              <w:spacing w:after="0"/>
              <w:jc w:val="center"/>
              <w:rPr>
                <w:rFonts w:cs="Arial"/>
                <w:szCs w:val="18"/>
                <w:lang w:eastAsia="zh-CN"/>
              </w:rPr>
            </w:pPr>
            <w:r>
              <w:rPr>
                <w:rFonts w:cs="Arial"/>
                <w:lang w:eastAsia="zh-CN"/>
              </w:rPr>
              <w:t>F</w:t>
            </w:r>
          </w:p>
        </w:tc>
        <w:tc>
          <w:tcPr>
            <w:tcW w:w="1161" w:type="dxa"/>
            <w:tcBorders>
              <w:top w:val="single" w:sz="4" w:space="0" w:color="auto"/>
              <w:left w:val="single" w:sz="4" w:space="0" w:color="auto"/>
              <w:bottom w:val="single" w:sz="4" w:space="0" w:color="auto"/>
              <w:right w:val="single" w:sz="4" w:space="0" w:color="auto"/>
            </w:tcBorders>
            <w:hideMark/>
          </w:tcPr>
          <w:p w14:paraId="58C73230" w14:textId="77777777" w:rsidR="00744776" w:rsidRDefault="00744776" w:rsidP="00183E1C">
            <w:pPr>
              <w:keepNext/>
              <w:keepLines/>
              <w:spacing w:after="0"/>
              <w:jc w:val="center"/>
              <w:rPr>
                <w:rFonts w:cs="Arial"/>
                <w:lang w:eastAsia="en-GB"/>
              </w:rPr>
            </w:pPr>
            <w:r>
              <w:rPr>
                <w:rFonts w:cs="Arial"/>
                <w:lang w:eastAsia="en-GB"/>
              </w:rPr>
              <w:t>F</w:t>
            </w:r>
          </w:p>
        </w:tc>
        <w:tc>
          <w:tcPr>
            <w:tcW w:w="1237" w:type="dxa"/>
            <w:tcBorders>
              <w:top w:val="single" w:sz="4" w:space="0" w:color="auto"/>
              <w:left w:val="single" w:sz="4" w:space="0" w:color="auto"/>
              <w:bottom w:val="single" w:sz="4" w:space="0" w:color="auto"/>
              <w:right w:val="single" w:sz="4" w:space="0" w:color="auto"/>
            </w:tcBorders>
            <w:hideMark/>
          </w:tcPr>
          <w:p w14:paraId="6CDD4EC0" w14:textId="77777777" w:rsidR="00744776" w:rsidRDefault="00744776" w:rsidP="00183E1C">
            <w:pPr>
              <w:keepNext/>
              <w:keepLines/>
              <w:spacing w:after="0"/>
              <w:jc w:val="center"/>
              <w:rPr>
                <w:rFonts w:cs="Arial"/>
                <w:lang w:eastAsia="zh-CN"/>
              </w:rPr>
            </w:pPr>
            <w:r>
              <w:rPr>
                <w:rFonts w:cs="Arial"/>
                <w:lang w:eastAsia="zh-CN"/>
              </w:rPr>
              <w:t>T</w:t>
            </w:r>
          </w:p>
        </w:tc>
      </w:tr>
      <w:tr w:rsidR="00744776" w14:paraId="7077991A" w14:textId="77777777" w:rsidTr="00183E1C">
        <w:trPr>
          <w:cantSplit/>
          <w:jc w:val="center"/>
          <w:ins w:id="58"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38566F99" w14:textId="77777777" w:rsidR="00744776" w:rsidRDefault="00744776" w:rsidP="00183E1C">
            <w:pPr>
              <w:keepNext/>
              <w:keepLines/>
              <w:tabs>
                <w:tab w:val="left" w:pos="660"/>
              </w:tabs>
              <w:spacing w:after="0"/>
              <w:rPr>
                <w:ins w:id="59" w:author="Cintia Rosa" w:date="2024-04-02T09:24:00Z"/>
                <w:rFonts w:ascii="Courier New" w:hAnsi="Courier New"/>
                <w:lang w:eastAsia="zh-CN"/>
              </w:rPr>
            </w:pPr>
            <w:ins w:id="60" w:author="Cintia Rosa" w:date="2024-04-02T09:24:00Z">
              <w:r w:rsidRPr="00F17505">
                <w:rPr>
                  <w:b/>
                  <w:bCs/>
                  <w:color w:val="000000"/>
                </w:rPr>
                <w:t>Attribute related to role</w:t>
              </w:r>
            </w:ins>
          </w:p>
        </w:tc>
        <w:tc>
          <w:tcPr>
            <w:tcW w:w="1101" w:type="dxa"/>
            <w:tcBorders>
              <w:top w:val="single" w:sz="4" w:space="0" w:color="auto"/>
              <w:left w:val="single" w:sz="4" w:space="0" w:color="auto"/>
              <w:bottom w:val="single" w:sz="4" w:space="0" w:color="auto"/>
              <w:right w:val="single" w:sz="4" w:space="0" w:color="auto"/>
            </w:tcBorders>
          </w:tcPr>
          <w:p w14:paraId="670402AB" w14:textId="77777777" w:rsidR="00744776" w:rsidRDefault="00744776" w:rsidP="00183E1C">
            <w:pPr>
              <w:keepNext/>
              <w:keepLines/>
              <w:spacing w:after="0"/>
              <w:jc w:val="center"/>
              <w:rPr>
                <w:ins w:id="61" w:author="Cintia Rosa" w:date="2024-04-02T09:24:00Z"/>
                <w:lang w:eastAsia="en-GB"/>
              </w:rPr>
            </w:pPr>
          </w:p>
        </w:tc>
        <w:tc>
          <w:tcPr>
            <w:tcW w:w="1178" w:type="dxa"/>
            <w:tcBorders>
              <w:top w:val="single" w:sz="4" w:space="0" w:color="auto"/>
              <w:left w:val="single" w:sz="4" w:space="0" w:color="auto"/>
              <w:bottom w:val="single" w:sz="4" w:space="0" w:color="auto"/>
              <w:right w:val="single" w:sz="4" w:space="0" w:color="auto"/>
            </w:tcBorders>
          </w:tcPr>
          <w:p w14:paraId="1FE7475E" w14:textId="77777777" w:rsidR="00744776" w:rsidRDefault="00744776" w:rsidP="00183E1C">
            <w:pPr>
              <w:keepNext/>
              <w:keepLines/>
              <w:spacing w:after="0"/>
              <w:jc w:val="center"/>
              <w:rPr>
                <w:ins w:id="62" w:author="Cintia Rosa" w:date="2024-04-02T09:24:00Z"/>
                <w:rFonts w:cs="Arial"/>
                <w:lang w:eastAsia="en-GB"/>
              </w:rPr>
            </w:pPr>
          </w:p>
        </w:tc>
        <w:tc>
          <w:tcPr>
            <w:tcW w:w="1147" w:type="dxa"/>
            <w:tcBorders>
              <w:top w:val="single" w:sz="4" w:space="0" w:color="auto"/>
              <w:left w:val="single" w:sz="4" w:space="0" w:color="auto"/>
              <w:bottom w:val="single" w:sz="4" w:space="0" w:color="auto"/>
              <w:right w:val="single" w:sz="4" w:space="0" w:color="auto"/>
            </w:tcBorders>
          </w:tcPr>
          <w:p w14:paraId="06A9B48C" w14:textId="77777777" w:rsidR="00744776" w:rsidRDefault="00744776" w:rsidP="00183E1C">
            <w:pPr>
              <w:keepNext/>
              <w:keepLines/>
              <w:spacing w:after="0"/>
              <w:jc w:val="center"/>
              <w:rPr>
                <w:ins w:id="63" w:author="Cintia Rosa" w:date="2024-04-02T09:24:00Z"/>
                <w:rFonts w:cs="Arial"/>
                <w:lang w:eastAsia="zh-CN"/>
              </w:rPr>
            </w:pPr>
          </w:p>
        </w:tc>
        <w:tc>
          <w:tcPr>
            <w:tcW w:w="1161" w:type="dxa"/>
            <w:tcBorders>
              <w:top w:val="single" w:sz="4" w:space="0" w:color="auto"/>
              <w:left w:val="single" w:sz="4" w:space="0" w:color="auto"/>
              <w:bottom w:val="single" w:sz="4" w:space="0" w:color="auto"/>
              <w:right w:val="single" w:sz="4" w:space="0" w:color="auto"/>
            </w:tcBorders>
          </w:tcPr>
          <w:p w14:paraId="378018B4" w14:textId="77777777" w:rsidR="00744776" w:rsidRDefault="00744776" w:rsidP="00183E1C">
            <w:pPr>
              <w:keepNext/>
              <w:keepLines/>
              <w:spacing w:after="0"/>
              <w:jc w:val="center"/>
              <w:rPr>
                <w:ins w:id="64" w:author="Cintia Rosa" w:date="2024-04-02T09:24:00Z"/>
                <w:rFonts w:cs="Arial"/>
                <w:lang w:eastAsia="en-GB"/>
              </w:rPr>
            </w:pPr>
          </w:p>
        </w:tc>
        <w:tc>
          <w:tcPr>
            <w:tcW w:w="1237" w:type="dxa"/>
            <w:tcBorders>
              <w:top w:val="single" w:sz="4" w:space="0" w:color="auto"/>
              <w:left w:val="single" w:sz="4" w:space="0" w:color="auto"/>
              <w:bottom w:val="single" w:sz="4" w:space="0" w:color="auto"/>
              <w:right w:val="single" w:sz="4" w:space="0" w:color="auto"/>
            </w:tcBorders>
          </w:tcPr>
          <w:p w14:paraId="484093EC" w14:textId="77777777" w:rsidR="00744776" w:rsidRDefault="00744776" w:rsidP="00183E1C">
            <w:pPr>
              <w:keepNext/>
              <w:keepLines/>
              <w:spacing w:after="0"/>
              <w:jc w:val="center"/>
              <w:rPr>
                <w:ins w:id="65" w:author="Cintia Rosa" w:date="2024-04-02T09:24:00Z"/>
                <w:rFonts w:cs="Arial"/>
                <w:lang w:eastAsia="zh-CN"/>
              </w:rPr>
            </w:pPr>
          </w:p>
        </w:tc>
      </w:tr>
      <w:tr w:rsidR="00744776" w14:paraId="331D8B73" w14:textId="77777777" w:rsidTr="00183E1C">
        <w:trPr>
          <w:cantSplit/>
          <w:jc w:val="center"/>
          <w:ins w:id="66"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37396884" w14:textId="3DFAA78E" w:rsidR="00744776" w:rsidRDefault="00744776" w:rsidP="00183E1C">
            <w:pPr>
              <w:keepNext/>
              <w:keepLines/>
              <w:spacing w:after="0"/>
              <w:rPr>
                <w:ins w:id="67" w:author="Cintia Rosa" w:date="2024-04-02T09:24:00Z"/>
                <w:rFonts w:ascii="Courier New" w:hAnsi="Courier New"/>
                <w:lang w:eastAsia="zh-CN"/>
              </w:rPr>
            </w:pPr>
            <w:proofErr w:type="spellStart"/>
            <w:ins w:id="68" w:author="Cintia Rosa" w:date="2024-04-02T09:24:00Z">
              <w:r>
                <w:rPr>
                  <w:rFonts w:ascii="Courier New" w:hAnsi="Courier New" w:cs="Courier New"/>
                </w:rPr>
                <w:t>m</w:t>
              </w:r>
            </w:ins>
            <w:ins w:id="69" w:author="Cintia Rosa" w:date="2024-05-30T12:15:00Z">
              <w:r>
                <w:rPr>
                  <w:rFonts w:ascii="Courier New" w:hAnsi="Courier New" w:cs="Courier New"/>
                </w:rPr>
                <w:t>LModel</w:t>
              </w:r>
            </w:ins>
            <w:ins w:id="70" w:author="Cintia Rosa" w:date="2024-04-02T09:24:00Z">
              <w:r>
                <w:rPr>
                  <w:rFonts w:ascii="Courier New" w:hAnsi="Courier New" w:cs="Courier New"/>
                </w:rPr>
                <w:t>Ref</w:t>
              </w:r>
            </w:ins>
            <w:ins w:id="71" w:author="Eoin1" w:date="2024-08-22T10:01:00Z">
              <w:r w:rsidR="00DE1100">
                <w:rPr>
                  <w:rFonts w:ascii="Courier New" w:hAnsi="Courier New" w:cs="Courier New"/>
                </w:rPr>
                <w:t>List</w:t>
              </w:r>
            </w:ins>
            <w:proofErr w:type="spellEnd"/>
          </w:p>
        </w:tc>
        <w:tc>
          <w:tcPr>
            <w:tcW w:w="1101" w:type="dxa"/>
            <w:tcBorders>
              <w:top w:val="single" w:sz="4" w:space="0" w:color="auto"/>
              <w:left w:val="single" w:sz="4" w:space="0" w:color="auto"/>
              <w:bottom w:val="single" w:sz="4" w:space="0" w:color="auto"/>
              <w:right w:val="single" w:sz="4" w:space="0" w:color="auto"/>
            </w:tcBorders>
          </w:tcPr>
          <w:p w14:paraId="306B6359" w14:textId="77777777" w:rsidR="00744776" w:rsidRDefault="00744776" w:rsidP="00183E1C">
            <w:pPr>
              <w:keepNext/>
              <w:keepLines/>
              <w:spacing w:after="0"/>
              <w:jc w:val="center"/>
              <w:rPr>
                <w:ins w:id="72" w:author="Cintia Rosa" w:date="2024-04-02T09:24:00Z"/>
                <w:lang w:eastAsia="en-GB"/>
              </w:rPr>
            </w:pPr>
            <w:ins w:id="73" w:author="Cintia Rosa" w:date="2024-04-02T09:24:00Z">
              <w:r>
                <w:rPr>
                  <w:rFonts w:cs="Arial"/>
                  <w:szCs w:val="18"/>
                  <w:lang w:eastAsia="zh-CN"/>
                </w:rPr>
                <w:t>CM</w:t>
              </w:r>
            </w:ins>
          </w:p>
        </w:tc>
        <w:tc>
          <w:tcPr>
            <w:tcW w:w="1178" w:type="dxa"/>
            <w:tcBorders>
              <w:top w:val="single" w:sz="4" w:space="0" w:color="auto"/>
              <w:left w:val="single" w:sz="4" w:space="0" w:color="auto"/>
              <w:bottom w:val="single" w:sz="4" w:space="0" w:color="auto"/>
              <w:right w:val="single" w:sz="4" w:space="0" w:color="auto"/>
            </w:tcBorders>
          </w:tcPr>
          <w:p w14:paraId="22CF2D8B" w14:textId="77777777" w:rsidR="00744776" w:rsidRDefault="00744776" w:rsidP="00183E1C">
            <w:pPr>
              <w:keepNext/>
              <w:keepLines/>
              <w:spacing w:after="0"/>
              <w:jc w:val="center"/>
              <w:rPr>
                <w:ins w:id="74" w:author="Cintia Rosa" w:date="2024-04-02T09:24:00Z"/>
                <w:rFonts w:cs="Arial"/>
                <w:lang w:eastAsia="en-GB"/>
              </w:rPr>
            </w:pPr>
            <w:ins w:id="75" w:author="Cintia Rosa" w:date="2024-04-02T09:24:00Z">
              <w:r>
                <w:rPr>
                  <w:rFonts w:cs="Arial"/>
                  <w:szCs w:val="18"/>
                  <w:lang w:eastAsia="zh-CN"/>
                </w:rPr>
                <w:t>T</w:t>
              </w:r>
            </w:ins>
          </w:p>
        </w:tc>
        <w:tc>
          <w:tcPr>
            <w:tcW w:w="1147" w:type="dxa"/>
            <w:tcBorders>
              <w:top w:val="single" w:sz="4" w:space="0" w:color="auto"/>
              <w:left w:val="single" w:sz="4" w:space="0" w:color="auto"/>
              <w:bottom w:val="single" w:sz="4" w:space="0" w:color="auto"/>
              <w:right w:val="single" w:sz="4" w:space="0" w:color="auto"/>
            </w:tcBorders>
          </w:tcPr>
          <w:p w14:paraId="0112E9AB" w14:textId="77777777" w:rsidR="00744776" w:rsidRDefault="00744776" w:rsidP="00183E1C">
            <w:pPr>
              <w:keepNext/>
              <w:keepLines/>
              <w:spacing w:after="0"/>
              <w:jc w:val="center"/>
              <w:rPr>
                <w:ins w:id="76" w:author="Cintia Rosa" w:date="2024-04-02T09:24:00Z"/>
                <w:rFonts w:cs="Arial"/>
                <w:lang w:eastAsia="zh-CN"/>
              </w:rPr>
            </w:pPr>
            <w:ins w:id="77" w:author="Cintia Rosa" w:date="2024-04-02T09:24:00Z">
              <w:r>
                <w:rPr>
                  <w:rFonts w:cs="Arial"/>
                  <w:szCs w:val="18"/>
                  <w:lang w:eastAsia="zh-CN"/>
                </w:rPr>
                <w:t>F</w:t>
              </w:r>
            </w:ins>
          </w:p>
        </w:tc>
        <w:tc>
          <w:tcPr>
            <w:tcW w:w="1161" w:type="dxa"/>
            <w:tcBorders>
              <w:top w:val="single" w:sz="4" w:space="0" w:color="auto"/>
              <w:left w:val="single" w:sz="4" w:space="0" w:color="auto"/>
              <w:bottom w:val="single" w:sz="4" w:space="0" w:color="auto"/>
              <w:right w:val="single" w:sz="4" w:space="0" w:color="auto"/>
            </w:tcBorders>
          </w:tcPr>
          <w:p w14:paraId="4D9AF320" w14:textId="77777777" w:rsidR="00744776" w:rsidRDefault="00744776" w:rsidP="00183E1C">
            <w:pPr>
              <w:keepNext/>
              <w:keepLines/>
              <w:spacing w:after="0"/>
              <w:jc w:val="center"/>
              <w:rPr>
                <w:ins w:id="78" w:author="Cintia Rosa" w:date="2024-04-02T09:24:00Z"/>
                <w:rFonts w:cs="Arial"/>
                <w:lang w:eastAsia="en-GB"/>
              </w:rPr>
            </w:pPr>
            <w:ins w:id="79" w:author="Cintia Rosa" w:date="2024-04-02T09:24:00Z">
              <w:r>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4C6E00B2" w14:textId="77777777" w:rsidR="00744776" w:rsidRDefault="00744776" w:rsidP="00183E1C">
            <w:pPr>
              <w:keepNext/>
              <w:keepLines/>
              <w:spacing w:after="0"/>
              <w:jc w:val="center"/>
              <w:rPr>
                <w:ins w:id="80" w:author="Cintia Rosa" w:date="2024-04-02T09:24:00Z"/>
                <w:rFonts w:cs="Arial"/>
                <w:lang w:eastAsia="zh-CN"/>
              </w:rPr>
            </w:pPr>
            <w:ins w:id="81" w:author="Cintia Rosa" w:date="2024-04-02T09:24:00Z">
              <w:r>
                <w:rPr>
                  <w:rFonts w:cs="Arial"/>
                  <w:szCs w:val="18"/>
                  <w:lang w:eastAsia="zh-CN"/>
                </w:rPr>
                <w:t>T</w:t>
              </w:r>
            </w:ins>
          </w:p>
        </w:tc>
      </w:tr>
      <w:tr w:rsidR="00744776" w14:paraId="6B6899E9" w14:textId="77777777" w:rsidTr="00183E1C">
        <w:trPr>
          <w:cantSplit/>
          <w:jc w:val="center"/>
          <w:ins w:id="82" w:author="Cintia Rosa" w:date="2024-04-02T09:24:00Z"/>
        </w:trPr>
        <w:tc>
          <w:tcPr>
            <w:tcW w:w="3526" w:type="dxa"/>
            <w:tcBorders>
              <w:top w:val="single" w:sz="4" w:space="0" w:color="auto"/>
              <w:left w:val="single" w:sz="4" w:space="0" w:color="auto"/>
              <w:bottom w:val="single" w:sz="4" w:space="0" w:color="auto"/>
              <w:right w:val="single" w:sz="4" w:space="0" w:color="auto"/>
            </w:tcBorders>
          </w:tcPr>
          <w:p w14:paraId="0F7B8C01" w14:textId="3F987DA0" w:rsidR="00744776" w:rsidRDefault="00744776" w:rsidP="00183E1C">
            <w:pPr>
              <w:keepNext/>
              <w:keepLines/>
              <w:spacing w:after="0"/>
              <w:rPr>
                <w:ins w:id="83" w:author="Cintia Rosa" w:date="2024-04-02T09:24:00Z"/>
                <w:rFonts w:ascii="Courier New" w:hAnsi="Courier New"/>
                <w:lang w:eastAsia="zh-CN"/>
              </w:rPr>
            </w:pPr>
            <w:proofErr w:type="spellStart"/>
            <w:ins w:id="84" w:author="Cintia Rosa" w:date="2024-04-02T09:25:00Z">
              <w:r>
                <w:rPr>
                  <w:rFonts w:ascii="Courier New" w:hAnsi="Courier New" w:cs="Courier New"/>
                </w:rPr>
                <w:t>aIMLInferenceFunctionRef</w:t>
              </w:r>
            </w:ins>
            <w:ins w:id="85" w:author="Eoin1" w:date="2024-08-22T10:01:00Z">
              <w:r w:rsidR="00DE1100">
                <w:rPr>
                  <w:rFonts w:ascii="Courier New" w:hAnsi="Courier New" w:cs="Courier New"/>
                </w:rPr>
                <w:t>List</w:t>
              </w:r>
            </w:ins>
            <w:proofErr w:type="spellEnd"/>
          </w:p>
        </w:tc>
        <w:tc>
          <w:tcPr>
            <w:tcW w:w="1101" w:type="dxa"/>
            <w:tcBorders>
              <w:top w:val="single" w:sz="4" w:space="0" w:color="auto"/>
              <w:left w:val="single" w:sz="4" w:space="0" w:color="auto"/>
              <w:bottom w:val="single" w:sz="4" w:space="0" w:color="auto"/>
              <w:right w:val="single" w:sz="4" w:space="0" w:color="auto"/>
            </w:tcBorders>
          </w:tcPr>
          <w:p w14:paraId="11B6B1F2" w14:textId="77777777" w:rsidR="00744776" w:rsidRDefault="00744776" w:rsidP="00183E1C">
            <w:pPr>
              <w:keepNext/>
              <w:keepLines/>
              <w:spacing w:after="0"/>
              <w:jc w:val="center"/>
              <w:rPr>
                <w:ins w:id="86" w:author="Cintia Rosa" w:date="2024-04-02T09:24:00Z"/>
                <w:lang w:eastAsia="en-GB"/>
              </w:rPr>
            </w:pPr>
            <w:ins w:id="87" w:author="Cintia Rosa" w:date="2024-04-02T09:25:00Z">
              <w:r>
                <w:rPr>
                  <w:rFonts w:cs="Arial"/>
                  <w:szCs w:val="18"/>
                  <w:lang w:eastAsia="zh-CN"/>
                </w:rPr>
                <w:t>CM</w:t>
              </w:r>
            </w:ins>
          </w:p>
        </w:tc>
        <w:tc>
          <w:tcPr>
            <w:tcW w:w="1178" w:type="dxa"/>
            <w:tcBorders>
              <w:top w:val="single" w:sz="4" w:space="0" w:color="auto"/>
              <w:left w:val="single" w:sz="4" w:space="0" w:color="auto"/>
              <w:bottom w:val="single" w:sz="4" w:space="0" w:color="auto"/>
              <w:right w:val="single" w:sz="4" w:space="0" w:color="auto"/>
            </w:tcBorders>
          </w:tcPr>
          <w:p w14:paraId="28D55181" w14:textId="77777777" w:rsidR="00744776" w:rsidRDefault="00744776" w:rsidP="00183E1C">
            <w:pPr>
              <w:keepNext/>
              <w:keepLines/>
              <w:spacing w:after="0"/>
              <w:jc w:val="center"/>
              <w:rPr>
                <w:ins w:id="88" w:author="Cintia Rosa" w:date="2024-04-02T09:24:00Z"/>
                <w:rFonts w:cs="Arial"/>
                <w:lang w:eastAsia="en-GB"/>
              </w:rPr>
            </w:pPr>
            <w:ins w:id="89" w:author="Cintia Rosa" w:date="2024-04-02T09:25:00Z">
              <w:r>
                <w:rPr>
                  <w:rFonts w:cs="Arial"/>
                  <w:szCs w:val="18"/>
                  <w:lang w:eastAsia="zh-CN"/>
                </w:rPr>
                <w:t>T</w:t>
              </w:r>
            </w:ins>
          </w:p>
        </w:tc>
        <w:tc>
          <w:tcPr>
            <w:tcW w:w="1147" w:type="dxa"/>
            <w:tcBorders>
              <w:top w:val="single" w:sz="4" w:space="0" w:color="auto"/>
              <w:left w:val="single" w:sz="4" w:space="0" w:color="auto"/>
              <w:bottom w:val="single" w:sz="4" w:space="0" w:color="auto"/>
              <w:right w:val="single" w:sz="4" w:space="0" w:color="auto"/>
            </w:tcBorders>
          </w:tcPr>
          <w:p w14:paraId="1AA48B5F" w14:textId="77777777" w:rsidR="00744776" w:rsidRDefault="00744776" w:rsidP="00183E1C">
            <w:pPr>
              <w:keepNext/>
              <w:keepLines/>
              <w:spacing w:after="0"/>
              <w:jc w:val="center"/>
              <w:rPr>
                <w:ins w:id="90" w:author="Cintia Rosa" w:date="2024-04-02T09:24:00Z"/>
                <w:rFonts w:cs="Arial"/>
                <w:lang w:eastAsia="zh-CN"/>
              </w:rPr>
            </w:pPr>
            <w:ins w:id="91" w:author="Cintia Rosa" w:date="2024-04-02T09:25:00Z">
              <w:r>
                <w:rPr>
                  <w:rFonts w:cs="Arial"/>
                  <w:szCs w:val="18"/>
                  <w:lang w:eastAsia="zh-CN"/>
                </w:rPr>
                <w:t>F</w:t>
              </w:r>
            </w:ins>
          </w:p>
        </w:tc>
        <w:tc>
          <w:tcPr>
            <w:tcW w:w="1161" w:type="dxa"/>
            <w:tcBorders>
              <w:top w:val="single" w:sz="4" w:space="0" w:color="auto"/>
              <w:left w:val="single" w:sz="4" w:space="0" w:color="auto"/>
              <w:bottom w:val="single" w:sz="4" w:space="0" w:color="auto"/>
              <w:right w:val="single" w:sz="4" w:space="0" w:color="auto"/>
            </w:tcBorders>
          </w:tcPr>
          <w:p w14:paraId="35837642" w14:textId="77777777" w:rsidR="00744776" w:rsidRDefault="00744776" w:rsidP="00183E1C">
            <w:pPr>
              <w:keepNext/>
              <w:keepLines/>
              <w:spacing w:after="0"/>
              <w:jc w:val="center"/>
              <w:rPr>
                <w:ins w:id="92" w:author="Cintia Rosa" w:date="2024-04-02T09:24:00Z"/>
                <w:rFonts w:cs="Arial"/>
                <w:lang w:eastAsia="en-GB"/>
              </w:rPr>
            </w:pPr>
            <w:ins w:id="93" w:author="Cintia Rosa" w:date="2024-04-02T09:25:00Z">
              <w:r>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0F5C850A" w14:textId="77777777" w:rsidR="00744776" w:rsidRDefault="00744776" w:rsidP="00183E1C">
            <w:pPr>
              <w:keepNext/>
              <w:keepLines/>
              <w:spacing w:after="0"/>
              <w:jc w:val="center"/>
              <w:rPr>
                <w:ins w:id="94" w:author="Cintia Rosa" w:date="2024-04-02T09:24:00Z"/>
                <w:rFonts w:cs="Arial"/>
                <w:lang w:eastAsia="zh-CN"/>
              </w:rPr>
            </w:pPr>
            <w:ins w:id="95" w:author="Cintia Rosa" w:date="2024-04-02T09:25:00Z">
              <w:r>
                <w:rPr>
                  <w:rFonts w:cs="Arial"/>
                  <w:szCs w:val="18"/>
                  <w:lang w:eastAsia="zh-CN"/>
                </w:rPr>
                <w:t>T</w:t>
              </w:r>
            </w:ins>
          </w:p>
        </w:tc>
      </w:tr>
    </w:tbl>
    <w:p w14:paraId="26E57236" w14:textId="77777777" w:rsidR="00744776" w:rsidRDefault="00744776" w:rsidP="00744776">
      <w:pPr>
        <w:pStyle w:val="Heading4"/>
        <w:rPr>
          <w:ins w:id="96" w:author="Cintia Rosa" w:date="2024-04-02T09:32:00Z"/>
          <w:lang w:eastAsia="zh-CN"/>
        </w:rPr>
      </w:pPr>
      <w:bookmarkStart w:id="97" w:name="_Toc59182693"/>
      <w:bookmarkStart w:id="98" w:name="_Toc59184159"/>
      <w:bookmarkStart w:id="99" w:name="_Toc59195094"/>
      <w:bookmarkStart w:id="100" w:name="_Toc59439520"/>
      <w:bookmarkStart w:id="101" w:name="_Toc67989943"/>
    </w:p>
    <w:p w14:paraId="4B5B511E" w14:textId="77777777" w:rsidR="00744776" w:rsidRDefault="00744776" w:rsidP="00744776">
      <w:pPr>
        <w:pStyle w:val="Heading4"/>
        <w:rPr>
          <w:ins w:id="102" w:author="Cintia Rosa" w:date="2024-04-02T09:25:00Z"/>
        </w:rPr>
      </w:pPr>
      <w:ins w:id="103" w:author="Cintia Rosa" w:date="2024-04-02T09:25:00Z">
        <w:r>
          <w:rPr>
            <w:lang w:eastAsia="zh-CN"/>
          </w:rPr>
          <w:t>5.3.</w:t>
        </w:r>
        <w:r>
          <w:t>226.X</w:t>
        </w:r>
        <w:r>
          <w:tab/>
          <w:t>Attribute constraints</w:t>
        </w:r>
        <w:bookmarkEnd w:id="97"/>
        <w:bookmarkEnd w:id="98"/>
        <w:bookmarkEnd w:id="99"/>
        <w:bookmarkEnd w:id="100"/>
        <w:bookmarkEnd w:id="101"/>
      </w:ins>
    </w:p>
    <w:tbl>
      <w:tblPr>
        <w:tblW w:w="9631" w:type="dxa"/>
        <w:jc w:val="center"/>
        <w:tblLayout w:type="fixed"/>
        <w:tblLook w:val="01E0" w:firstRow="1" w:lastRow="1" w:firstColumn="1" w:lastColumn="1" w:noHBand="0" w:noVBand="0"/>
      </w:tblPr>
      <w:tblGrid>
        <w:gridCol w:w="6182"/>
        <w:gridCol w:w="3449"/>
      </w:tblGrid>
      <w:tr w:rsidR="00744776" w14:paraId="44B530E7" w14:textId="77777777" w:rsidTr="00183E1C">
        <w:trPr>
          <w:cantSplit/>
          <w:jc w:val="center"/>
          <w:ins w:id="104" w:author="Cintia Rosa" w:date="2024-04-02T09:27:00Z"/>
        </w:trPr>
        <w:tc>
          <w:tcPr>
            <w:tcW w:w="6182" w:type="dxa"/>
            <w:tcBorders>
              <w:top w:val="single" w:sz="4" w:space="0" w:color="auto"/>
              <w:left w:val="single" w:sz="4" w:space="0" w:color="auto"/>
              <w:bottom w:val="single" w:sz="4" w:space="0" w:color="auto"/>
              <w:right w:val="single" w:sz="4" w:space="0" w:color="auto"/>
            </w:tcBorders>
            <w:shd w:val="clear" w:color="auto" w:fill="D9D9D9"/>
            <w:hideMark/>
          </w:tcPr>
          <w:p w14:paraId="0943BB07" w14:textId="77777777" w:rsidR="00744776" w:rsidRDefault="00744776" w:rsidP="00183E1C">
            <w:pPr>
              <w:pStyle w:val="TAH"/>
              <w:rPr>
                <w:ins w:id="105" w:author="Cintia Rosa" w:date="2024-04-02T09:27:00Z"/>
              </w:rPr>
            </w:pPr>
            <w:ins w:id="106" w:author="Cintia Rosa" w:date="2024-04-02T09:27:00Z">
              <w:r>
                <w:t>Name</w:t>
              </w:r>
            </w:ins>
          </w:p>
        </w:tc>
        <w:tc>
          <w:tcPr>
            <w:tcW w:w="3449" w:type="dxa"/>
            <w:tcBorders>
              <w:top w:val="single" w:sz="4" w:space="0" w:color="auto"/>
              <w:left w:val="single" w:sz="4" w:space="0" w:color="auto"/>
              <w:bottom w:val="single" w:sz="4" w:space="0" w:color="auto"/>
              <w:right w:val="single" w:sz="4" w:space="0" w:color="auto"/>
            </w:tcBorders>
            <w:shd w:val="clear" w:color="auto" w:fill="D9D9D9"/>
            <w:hideMark/>
          </w:tcPr>
          <w:p w14:paraId="066AA7D4" w14:textId="77777777" w:rsidR="00744776" w:rsidRDefault="00744776" w:rsidP="00183E1C">
            <w:pPr>
              <w:pStyle w:val="TAH"/>
              <w:rPr>
                <w:ins w:id="107" w:author="Cintia Rosa" w:date="2024-04-02T09:27:00Z"/>
              </w:rPr>
            </w:pPr>
            <w:ins w:id="108" w:author="Cintia Rosa" w:date="2024-04-02T09:27:00Z">
              <w:r>
                <w:t>Definition</w:t>
              </w:r>
            </w:ins>
          </w:p>
        </w:tc>
      </w:tr>
      <w:tr w:rsidR="00744776" w14:paraId="28A7715C" w14:textId="77777777" w:rsidTr="00183E1C">
        <w:trPr>
          <w:cantSplit/>
          <w:jc w:val="center"/>
          <w:ins w:id="109" w:author="Cintia Rosa" w:date="2024-04-02T09:27:00Z"/>
        </w:trPr>
        <w:tc>
          <w:tcPr>
            <w:tcW w:w="6182" w:type="dxa"/>
            <w:tcBorders>
              <w:top w:val="single" w:sz="4" w:space="0" w:color="auto"/>
              <w:left w:val="single" w:sz="4" w:space="0" w:color="auto"/>
              <w:bottom w:val="single" w:sz="4" w:space="0" w:color="auto"/>
              <w:right w:val="single" w:sz="4" w:space="0" w:color="auto"/>
            </w:tcBorders>
          </w:tcPr>
          <w:p w14:paraId="7621F34B" w14:textId="7A7EC9E9" w:rsidR="00744776" w:rsidRDefault="00744776" w:rsidP="00183E1C">
            <w:pPr>
              <w:pStyle w:val="TAL"/>
              <w:rPr>
                <w:ins w:id="110" w:author="Cintia Rosa" w:date="2024-04-02T09:27:00Z"/>
                <w:rFonts w:ascii="Courier New" w:hAnsi="Courier New" w:cs="Courier New"/>
              </w:rPr>
            </w:pPr>
            <w:proofErr w:type="spellStart"/>
            <w:ins w:id="111" w:author="Cintia Rosa" w:date="2024-04-02T09:27:00Z">
              <w:r>
                <w:rPr>
                  <w:rFonts w:ascii="Courier New" w:hAnsi="Courier New" w:cs="Courier New"/>
                </w:rPr>
                <w:t>m</w:t>
              </w:r>
            </w:ins>
            <w:ins w:id="112" w:author="Cintia Rosa" w:date="2024-05-30T12:16:00Z">
              <w:r>
                <w:rPr>
                  <w:rFonts w:ascii="Courier New" w:hAnsi="Courier New" w:cs="Courier New"/>
                </w:rPr>
                <w:t>LModel</w:t>
              </w:r>
            </w:ins>
            <w:ins w:id="113" w:author="Cintia Rosa" w:date="2024-04-02T09:27:00Z">
              <w:r>
                <w:rPr>
                  <w:rFonts w:ascii="Courier New" w:hAnsi="Courier New" w:cs="Courier New"/>
                </w:rPr>
                <w:t>Ref</w:t>
              </w:r>
            </w:ins>
            <w:ins w:id="114" w:author="Eoin1" w:date="2024-08-22T10:01:00Z">
              <w:r w:rsidR="00DE1100">
                <w:rPr>
                  <w:rFonts w:ascii="Courier New" w:hAnsi="Courier New" w:cs="Courier New"/>
                </w:rPr>
                <w:t>List</w:t>
              </w:r>
            </w:ins>
            <w:proofErr w:type="spellEnd"/>
          </w:p>
        </w:tc>
        <w:tc>
          <w:tcPr>
            <w:tcW w:w="3449" w:type="dxa"/>
            <w:tcBorders>
              <w:top w:val="single" w:sz="4" w:space="0" w:color="auto"/>
              <w:left w:val="single" w:sz="4" w:space="0" w:color="auto"/>
              <w:bottom w:val="single" w:sz="4" w:space="0" w:color="auto"/>
              <w:right w:val="single" w:sz="4" w:space="0" w:color="auto"/>
            </w:tcBorders>
          </w:tcPr>
          <w:p w14:paraId="0F7F7B3C" w14:textId="77777777" w:rsidR="00744776" w:rsidRDefault="00744776" w:rsidP="00183E1C">
            <w:pPr>
              <w:pStyle w:val="TAL"/>
              <w:rPr>
                <w:ins w:id="115" w:author="Cintia Rosa" w:date="2024-04-02T09:27:00Z"/>
              </w:rPr>
            </w:pPr>
            <w:ins w:id="116" w:author="Cintia Rosa" w:date="2024-04-02T09:27:00Z">
              <w:r>
                <w:t>The condition is "AIML feature is supported".</w:t>
              </w:r>
            </w:ins>
          </w:p>
        </w:tc>
      </w:tr>
      <w:tr w:rsidR="00744776" w14:paraId="76523B32" w14:textId="77777777" w:rsidTr="00183E1C">
        <w:trPr>
          <w:cantSplit/>
          <w:jc w:val="center"/>
          <w:ins w:id="117" w:author="Cintia Rosa" w:date="2024-04-02T09:27:00Z"/>
        </w:trPr>
        <w:tc>
          <w:tcPr>
            <w:tcW w:w="6182" w:type="dxa"/>
            <w:tcBorders>
              <w:top w:val="single" w:sz="4" w:space="0" w:color="auto"/>
              <w:left w:val="single" w:sz="4" w:space="0" w:color="auto"/>
              <w:bottom w:val="single" w:sz="4" w:space="0" w:color="auto"/>
              <w:right w:val="single" w:sz="4" w:space="0" w:color="auto"/>
            </w:tcBorders>
            <w:hideMark/>
          </w:tcPr>
          <w:p w14:paraId="3AB4919E" w14:textId="769E281E" w:rsidR="00744776" w:rsidRPr="00D27ECB" w:rsidRDefault="00744776" w:rsidP="00183E1C">
            <w:pPr>
              <w:pStyle w:val="TAL"/>
              <w:rPr>
                <w:ins w:id="118" w:author="Cintia Rosa" w:date="2024-04-02T09:27:00Z"/>
                <w:rFonts w:ascii="Courier New" w:hAnsi="Courier New" w:cs="Courier New"/>
              </w:rPr>
            </w:pPr>
            <w:bookmarkStart w:id="119" w:name="_Hlk157505515"/>
            <w:proofErr w:type="spellStart"/>
            <w:ins w:id="120" w:author="Cintia Rosa" w:date="2024-04-02T09:27:00Z">
              <w:r>
                <w:rPr>
                  <w:rFonts w:ascii="Courier New" w:hAnsi="Courier New" w:cs="Courier New"/>
                </w:rPr>
                <w:t>aIMLInferenceFun</w:t>
              </w:r>
            </w:ins>
            <w:ins w:id="121" w:author="Cintia Rosa" w:date="2024-04-03T15:10:00Z">
              <w:r>
                <w:rPr>
                  <w:rFonts w:ascii="Courier New" w:hAnsi="Courier New" w:cs="Courier New"/>
                </w:rPr>
                <w:t>c</w:t>
              </w:r>
            </w:ins>
            <w:ins w:id="122" w:author="Cintia Rosa" w:date="2024-04-02T09:27:00Z">
              <w:r>
                <w:rPr>
                  <w:rFonts w:ascii="Courier New" w:hAnsi="Courier New" w:cs="Courier New"/>
                </w:rPr>
                <w:t>tionRef</w:t>
              </w:r>
            </w:ins>
            <w:ins w:id="123" w:author="Eoin1" w:date="2024-08-22T10:01:00Z">
              <w:r w:rsidR="00DE1100">
                <w:rPr>
                  <w:rFonts w:ascii="Courier New" w:hAnsi="Courier New" w:cs="Courier New"/>
                </w:rPr>
                <w:t>List</w:t>
              </w:r>
            </w:ins>
            <w:proofErr w:type="spellEnd"/>
          </w:p>
        </w:tc>
        <w:tc>
          <w:tcPr>
            <w:tcW w:w="3449" w:type="dxa"/>
            <w:tcBorders>
              <w:top w:val="single" w:sz="4" w:space="0" w:color="auto"/>
              <w:left w:val="single" w:sz="4" w:space="0" w:color="auto"/>
              <w:bottom w:val="single" w:sz="4" w:space="0" w:color="auto"/>
              <w:right w:val="single" w:sz="4" w:space="0" w:color="auto"/>
            </w:tcBorders>
            <w:hideMark/>
          </w:tcPr>
          <w:p w14:paraId="3C4320E8" w14:textId="77777777" w:rsidR="00744776" w:rsidRDefault="00744776" w:rsidP="00183E1C">
            <w:pPr>
              <w:pStyle w:val="TAL"/>
              <w:rPr>
                <w:ins w:id="124" w:author="Cintia Rosa" w:date="2024-04-02T09:27:00Z"/>
              </w:rPr>
            </w:pPr>
            <w:ins w:id="125" w:author="Cintia Rosa" w:date="2024-04-02T09:27:00Z">
              <w:r>
                <w:t>The condition is "</w:t>
              </w:r>
              <w:proofErr w:type="spellStart"/>
              <w:r>
                <w:t>AIMLInferenceFun</w:t>
              </w:r>
            </w:ins>
            <w:ins w:id="126" w:author="Cintia Rosa" w:date="2024-04-03T15:10:00Z">
              <w:r>
                <w:t>c</w:t>
              </w:r>
            </w:ins>
            <w:ins w:id="127" w:author="Cintia Rosa" w:date="2024-04-02T09:27:00Z">
              <w:r>
                <w:t>tion</w:t>
              </w:r>
              <w:proofErr w:type="spellEnd"/>
              <w:r>
                <w:t xml:space="preserve"> is supported".</w:t>
              </w:r>
            </w:ins>
          </w:p>
        </w:tc>
      </w:tr>
      <w:bookmarkEnd w:id="119"/>
    </w:tbl>
    <w:p w14:paraId="4BB5E1FA" w14:textId="77777777" w:rsidR="00744776" w:rsidRPr="00E969F5" w:rsidRDefault="00744776" w:rsidP="007447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4776" w14:paraId="0D40522C"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AB148E" w14:textId="77777777" w:rsidR="00744776" w:rsidRDefault="00744776" w:rsidP="00183E1C">
            <w:pPr>
              <w:jc w:val="center"/>
              <w:rPr>
                <w:rFonts w:ascii="Arial" w:hAnsi="Arial" w:cs="Arial"/>
                <w:b/>
                <w:bCs/>
                <w:sz w:val="28"/>
                <w:szCs w:val="28"/>
              </w:rPr>
            </w:pPr>
            <w:r>
              <w:rPr>
                <w:rFonts w:ascii="Arial" w:hAnsi="Arial" w:cs="Arial"/>
                <w:b/>
                <w:bCs/>
                <w:sz w:val="28"/>
                <w:szCs w:val="28"/>
                <w:lang w:eastAsia="zh-CN"/>
              </w:rPr>
              <w:t>Next of modification</w:t>
            </w:r>
          </w:p>
        </w:tc>
      </w:tr>
    </w:tbl>
    <w:p w14:paraId="64FC7CF1" w14:textId="77777777" w:rsidR="00744776" w:rsidRDefault="00744776" w:rsidP="00E969F5"/>
    <w:p w14:paraId="78EFF630" w14:textId="77777777" w:rsidR="00F0473F" w:rsidRDefault="00F0473F" w:rsidP="00F0473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28C4920A" w14:textId="77777777" w:rsidR="00F0473F" w:rsidRDefault="00F0473F" w:rsidP="00F0473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/TS28541_5GcNrm.yaml ***</w:t>
      </w:r>
    </w:p>
    <w:p w14:paraId="18235430" w14:textId="77777777" w:rsidR="00F0473F" w:rsidRDefault="00F0473F" w:rsidP="00F0473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E618504" w14:textId="77777777" w:rsidR="00F0473F" w:rsidRDefault="00F0473F" w:rsidP="00F0473F">
      <w:pPr>
        <w:pStyle w:val="PL"/>
      </w:pPr>
      <w:proofErr w:type="spellStart"/>
      <w:r>
        <w:t>openapi</w:t>
      </w:r>
      <w:proofErr w:type="spellEnd"/>
      <w:r>
        <w:t>: 3.0.1</w:t>
      </w:r>
    </w:p>
    <w:p w14:paraId="1E389A2F" w14:textId="77777777" w:rsidR="00F0473F" w:rsidRDefault="00F0473F" w:rsidP="00F0473F">
      <w:pPr>
        <w:pStyle w:val="PL"/>
      </w:pPr>
      <w:r>
        <w:t>info:</w:t>
      </w:r>
    </w:p>
    <w:p w14:paraId="7C7FCB99" w14:textId="77777777" w:rsidR="00F0473F" w:rsidRDefault="00F0473F" w:rsidP="00F0473F">
      <w:pPr>
        <w:pStyle w:val="PL"/>
      </w:pPr>
      <w:r>
        <w:t xml:space="preserve">  title: 3GPP 5GC NRM</w:t>
      </w:r>
    </w:p>
    <w:p w14:paraId="4DB29435" w14:textId="77777777" w:rsidR="00F0473F" w:rsidRDefault="00F0473F" w:rsidP="00F0473F">
      <w:pPr>
        <w:pStyle w:val="PL"/>
      </w:pPr>
      <w:r>
        <w:t xml:space="preserve">  version: 18.8.0</w:t>
      </w:r>
    </w:p>
    <w:p w14:paraId="56EC972F" w14:textId="77777777" w:rsidR="00F0473F" w:rsidRDefault="00F0473F" w:rsidP="00F0473F">
      <w:pPr>
        <w:pStyle w:val="PL"/>
      </w:pPr>
      <w:r>
        <w:t xml:space="preserve">  description: &gt;-</w:t>
      </w:r>
    </w:p>
    <w:p w14:paraId="4D70CF6C" w14:textId="77777777" w:rsidR="00F0473F" w:rsidRDefault="00F0473F" w:rsidP="00F0473F">
      <w:pPr>
        <w:pStyle w:val="PL"/>
      </w:pPr>
      <w:r>
        <w:t xml:space="preserve">    OAS 3.0.1 specification of the 5GC NRM</w:t>
      </w:r>
    </w:p>
    <w:p w14:paraId="7BD24AE8" w14:textId="77777777" w:rsidR="00F0473F" w:rsidRDefault="00F0473F" w:rsidP="00F0473F">
      <w:pPr>
        <w:pStyle w:val="PL"/>
      </w:pPr>
      <w:r>
        <w:t xml:space="preserve">    © 2024, 3GPP Organizational Partners (ARIB, ATIS, CCSA, ETSI, TSDSI, TTA, TTC).</w:t>
      </w:r>
    </w:p>
    <w:p w14:paraId="4D909CF8" w14:textId="77777777" w:rsidR="00F0473F" w:rsidRDefault="00F0473F" w:rsidP="00F0473F">
      <w:pPr>
        <w:pStyle w:val="PL"/>
      </w:pPr>
      <w:r>
        <w:t xml:space="preserve">    All rights reserved.</w:t>
      </w:r>
    </w:p>
    <w:p w14:paraId="3FE2A525" w14:textId="77777777" w:rsidR="00F0473F" w:rsidRDefault="00F0473F" w:rsidP="00F0473F">
      <w:pPr>
        <w:pStyle w:val="PL"/>
      </w:pPr>
      <w:proofErr w:type="spellStart"/>
      <w:r>
        <w:t>externalDocs</w:t>
      </w:r>
      <w:proofErr w:type="spellEnd"/>
      <w:r>
        <w:t>:</w:t>
      </w:r>
    </w:p>
    <w:p w14:paraId="74E6481E" w14:textId="77777777" w:rsidR="00F0473F" w:rsidRDefault="00F0473F" w:rsidP="00F0473F">
      <w:pPr>
        <w:pStyle w:val="PL"/>
      </w:pPr>
      <w:r>
        <w:t xml:space="preserve">  description: 3GPP TS 28.541; 5G NRM, 5GC NRM</w:t>
      </w:r>
    </w:p>
    <w:p w14:paraId="41699245" w14:textId="77777777" w:rsidR="00F0473F" w:rsidRDefault="00F0473F" w:rsidP="00F0473F">
      <w:pPr>
        <w:pStyle w:val="PL"/>
      </w:pPr>
      <w:r>
        <w:t xml:space="preserve">  url: http://www.3gpp.org/ftp/Specs/archive/28_series/28.541/</w:t>
      </w:r>
    </w:p>
    <w:p w14:paraId="0A1D4626" w14:textId="77777777" w:rsidR="00F0473F" w:rsidRDefault="00F0473F" w:rsidP="00F0473F">
      <w:pPr>
        <w:pStyle w:val="PL"/>
      </w:pPr>
      <w:r>
        <w:t>paths: {}</w:t>
      </w:r>
    </w:p>
    <w:p w14:paraId="2018D48E" w14:textId="77777777" w:rsidR="00F0473F" w:rsidRDefault="00F0473F" w:rsidP="00F0473F">
      <w:pPr>
        <w:pStyle w:val="PL"/>
      </w:pPr>
      <w:r>
        <w:t>components:</w:t>
      </w:r>
    </w:p>
    <w:p w14:paraId="739F20A0" w14:textId="77777777" w:rsidR="00F0473F" w:rsidRDefault="00F0473F" w:rsidP="00F0473F">
      <w:pPr>
        <w:pStyle w:val="PL"/>
      </w:pPr>
      <w:r>
        <w:t xml:space="preserve">  schemas:</w:t>
      </w:r>
    </w:p>
    <w:p w14:paraId="3AB3A08C" w14:textId="77777777" w:rsidR="00F0473F" w:rsidRDefault="00F0473F" w:rsidP="00F0473F">
      <w:pPr>
        <w:pStyle w:val="PL"/>
      </w:pPr>
    </w:p>
    <w:p w14:paraId="1822EF9B" w14:textId="77777777" w:rsidR="00F0473F" w:rsidRDefault="00F0473F" w:rsidP="00F0473F">
      <w:pPr>
        <w:pStyle w:val="PL"/>
      </w:pPr>
      <w:r>
        <w:t>#-------- Definition of types-----------------------------------------------------</w:t>
      </w:r>
    </w:p>
    <w:p w14:paraId="0F4ED17F" w14:textId="77777777" w:rsidR="00F0473F" w:rsidRDefault="00F0473F" w:rsidP="00F0473F">
      <w:pPr>
        <w:pStyle w:val="PL"/>
      </w:pPr>
    </w:p>
    <w:p w14:paraId="5DC7B3DA" w14:textId="77777777" w:rsidR="00F0473F" w:rsidRDefault="00F0473F" w:rsidP="00F0473F">
      <w:pPr>
        <w:pStyle w:val="PL"/>
      </w:pPr>
      <w:r>
        <w:t xml:space="preserve">    </w:t>
      </w:r>
      <w:proofErr w:type="spellStart"/>
      <w:r>
        <w:t>AmfIdentifier</w:t>
      </w:r>
      <w:proofErr w:type="spellEnd"/>
      <w:r>
        <w:t>:</w:t>
      </w:r>
    </w:p>
    <w:p w14:paraId="514B8D4F" w14:textId="77777777" w:rsidR="00F0473F" w:rsidRDefault="00F0473F" w:rsidP="00F0473F">
      <w:pPr>
        <w:pStyle w:val="PL"/>
      </w:pPr>
      <w:r>
        <w:t xml:space="preserve">      type: object</w:t>
      </w:r>
    </w:p>
    <w:p w14:paraId="5A78E4BE" w14:textId="77777777" w:rsidR="00F0473F" w:rsidRDefault="00F0473F" w:rsidP="00F0473F">
      <w:pPr>
        <w:pStyle w:val="PL"/>
      </w:pPr>
      <w:r>
        <w:t xml:space="preserve">      description: '</w:t>
      </w:r>
      <w:proofErr w:type="spellStart"/>
      <w:r>
        <w:t>AmfIdentifier</w:t>
      </w:r>
      <w:proofErr w:type="spellEnd"/>
      <w:r>
        <w:t xml:space="preserve"> comprise of </w:t>
      </w:r>
      <w:proofErr w:type="spellStart"/>
      <w:r>
        <w:t>amfRegionId</w:t>
      </w:r>
      <w:proofErr w:type="spellEnd"/>
      <w:r>
        <w:t xml:space="preserve">, </w:t>
      </w:r>
      <w:proofErr w:type="spellStart"/>
      <w:r>
        <w:t>amfSetId</w:t>
      </w:r>
      <w:proofErr w:type="spellEnd"/>
      <w:r>
        <w:t xml:space="preserve"> and </w:t>
      </w:r>
      <w:proofErr w:type="spellStart"/>
      <w:r>
        <w:t>amfPointer</w:t>
      </w:r>
      <w:proofErr w:type="spellEnd"/>
      <w:r>
        <w:t>'</w:t>
      </w:r>
    </w:p>
    <w:p w14:paraId="6AEC2D14" w14:textId="77777777" w:rsidR="00F0473F" w:rsidRDefault="00F0473F" w:rsidP="00F0473F">
      <w:pPr>
        <w:pStyle w:val="PL"/>
      </w:pPr>
      <w:r>
        <w:t xml:space="preserve">      properties:</w:t>
      </w:r>
    </w:p>
    <w:p w14:paraId="018A533A" w14:textId="77777777" w:rsidR="00F0473F" w:rsidRDefault="00F0473F" w:rsidP="00F0473F">
      <w:pPr>
        <w:pStyle w:val="PL"/>
      </w:pPr>
      <w:r>
        <w:t xml:space="preserve">        </w:t>
      </w:r>
      <w:proofErr w:type="spellStart"/>
      <w:r>
        <w:t>amfRegionId</w:t>
      </w:r>
      <w:proofErr w:type="spellEnd"/>
      <w:r>
        <w:t>:</w:t>
      </w:r>
    </w:p>
    <w:p w14:paraId="32A78E65" w14:textId="77777777" w:rsidR="00F0473F" w:rsidRDefault="00F0473F" w:rsidP="00F0473F">
      <w:pPr>
        <w:pStyle w:val="PL"/>
      </w:pPr>
      <w:r>
        <w:t xml:space="preserve">          $ref: '#/components/schemas/</w:t>
      </w:r>
      <w:proofErr w:type="spellStart"/>
      <w:r>
        <w:t>AmfRegionId</w:t>
      </w:r>
      <w:proofErr w:type="spellEnd"/>
      <w:r>
        <w:t>'</w:t>
      </w:r>
    </w:p>
    <w:p w14:paraId="610E869E" w14:textId="77777777" w:rsidR="00F0473F" w:rsidRDefault="00F0473F" w:rsidP="00F0473F">
      <w:pPr>
        <w:pStyle w:val="PL"/>
      </w:pPr>
      <w:r>
        <w:t xml:space="preserve">        </w:t>
      </w:r>
      <w:proofErr w:type="spellStart"/>
      <w:r>
        <w:t>amfSetId</w:t>
      </w:r>
      <w:proofErr w:type="spellEnd"/>
      <w:r>
        <w:t>:</w:t>
      </w:r>
    </w:p>
    <w:p w14:paraId="054F3D25" w14:textId="77777777" w:rsidR="00F0473F" w:rsidRDefault="00F0473F" w:rsidP="00F0473F">
      <w:pPr>
        <w:pStyle w:val="PL"/>
      </w:pPr>
      <w:r>
        <w:t xml:space="preserve">          $ref: '#/components/schemas/</w:t>
      </w:r>
      <w:proofErr w:type="spellStart"/>
      <w:r>
        <w:t>AmfSetId</w:t>
      </w:r>
      <w:proofErr w:type="spellEnd"/>
      <w:r>
        <w:t>'</w:t>
      </w:r>
    </w:p>
    <w:p w14:paraId="4BE9793A" w14:textId="77777777" w:rsidR="00F0473F" w:rsidRDefault="00F0473F" w:rsidP="00F0473F">
      <w:pPr>
        <w:pStyle w:val="PL"/>
      </w:pPr>
      <w:r>
        <w:t xml:space="preserve">        </w:t>
      </w:r>
      <w:proofErr w:type="spellStart"/>
      <w:r>
        <w:t>amfPointer</w:t>
      </w:r>
      <w:proofErr w:type="spellEnd"/>
      <w:r>
        <w:t>:</w:t>
      </w:r>
    </w:p>
    <w:p w14:paraId="56DC762B" w14:textId="77777777" w:rsidR="00F0473F" w:rsidRDefault="00F0473F" w:rsidP="00F0473F">
      <w:pPr>
        <w:pStyle w:val="PL"/>
      </w:pPr>
      <w:r>
        <w:t xml:space="preserve">          $ref: '#/components/schemas/</w:t>
      </w:r>
      <w:proofErr w:type="spellStart"/>
      <w:r>
        <w:t>AmfPointer</w:t>
      </w:r>
      <w:proofErr w:type="spellEnd"/>
      <w:r>
        <w:t>'</w:t>
      </w:r>
    </w:p>
    <w:p w14:paraId="62AE3020" w14:textId="77777777" w:rsidR="00F0473F" w:rsidRDefault="00F0473F" w:rsidP="00F0473F">
      <w:pPr>
        <w:pStyle w:val="PL"/>
      </w:pPr>
      <w:r>
        <w:t xml:space="preserve">    </w:t>
      </w:r>
      <w:proofErr w:type="spellStart"/>
      <w:r>
        <w:t>AmfRegionId</w:t>
      </w:r>
      <w:proofErr w:type="spellEnd"/>
      <w:r>
        <w:t>:</w:t>
      </w:r>
    </w:p>
    <w:p w14:paraId="4F793A07" w14:textId="77777777" w:rsidR="00F0473F" w:rsidRDefault="00F0473F" w:rsidP="00F0473F">
      <w:pPr>
        <w:pStyle w:val="PL"/>
      </w:pPr>
      <w:r>
        <w:t xml:space="preserve">      type: integer</w:t>
      </w:r>
    </w:p>
    <w:p w14:paraId="78B408CA" w14:textId="77777777" w:rsidR="00F0473F" w:rsidRDefault="00F0473F" w:rsidP="00F0473F">
      <w:pPr>
        <w:pStyle w:val="PL"/>
      </w:pPr>
      <w:r>
        <w:t xml:space="preserve">      description: </w:t>
      </w:r>
      <w:proofErr w:type="spellStart"/>
      <w:r>
        <w:t>AmfRegionId</w:t>
      </w:r>
      <w:proofErr w:type="spellEnd"/>
      <w:r>
        <w:t xml:space="preserve"> is defined in TS 23.003</w:t>
      </w:r>
    </w:p>
    <w:p w14:paraId="2DC21CF4" w14:textId="77777777" w:rsidR="00F0473F" w:rsidRDefault="00F0473F" w:rsidP="00F0473F">
      <w:pPr>
        <w:pStyle w:val="PL"/>
      </w:pPr>
      <w:r>
        <w:t xml:space="preserve">      maximum: 255</w:t>
      </w:r>
    </w:p>
    <w:p w14:paraId="0ADD81F4" w14:textId="77777777" w:rsidR="00F0473F" w:rsidRDefault="00F0473F" w:rsidP="00F0473F">
      <w:pPr>
        <w:pStyle w:val="PL"/>
      </w:pPr>
      <w:r>
        <w:t xml:space="preserve">    </w:t>
      </w:r>
      <w:proofErr w:type="spellStart"/>
      <w:r>
        <w:t>AmfSetId</w:t>
      </w:r>
      <w:proofErr w:type="spellEnd"/>
      <w:r>
        <w:t>:</w:t>
      </w:r>
    </w:p>
    <w:p w14:paraId="6ECF21CA" w14:textId="77777777" w:rsidR="00F0473F" w:rsidRDefault="00F0473F" w:rsidP="00F0473F">
      <w:pPr>
        <w:pStyle w:val="PL"/>
      </w:pPr>
      <w:r>
        <w:t xml:space="preserve">      type: string</w:t>
      </w:r>
    </w:p>
    <w:p w14:paraId="1B502C69" w14:textId="77777777" w:rsidR="00F0473F" w:rsidRDefault="00F0473F" w:rsidP="00F0473F">
      <w:pPr>
        <w:pStyle w:val="PL"/>
      </w:pPr>
      <w:r>
        <w:t xml:space="preserve">      description: </w:t>
      </w:r>
      <w:proofErr w:type="spellStart"/>
      <w:r>
        <w:t>AmfSetId</w:t>
      </w:r>
      <w:proofErr w:type="spellEnd"/>
      <w:r>
        <w:t xml:space="preserve"> is defined in TS 23.003</w:t>
      </w:r>
    </w:p>
    <w:p w14:paraId="6DC46C84" w14:textId="77777777" w:rsidR="00F0473F" w:rsidRDefault="00F0473F" w:rsidP="00F0473F">
      <w:pPr>
        <w:pStyle w:val="PL"/>
      </w:pPr>
      <w:r>
        <w:t xml:space="preserve">      maximum: 1023</w:t>
      </w:r>
    </w:p>
    <w:p w14:paraId="238402E2" w14:textId="77777777" w:rsidR="00F0473F" w:rsidRDefault="00F0473F" w:rsidP="00F0473F">
      <w:pPr>
        <w:pStyle w:val="PL"/>
      </w:pPr>
      <w:r>
        <w:t xml:space="preserve">    </w:t>
      </w:r>
      <w:proofErr w:type="spellStart"/>
      <w:r>
        <w:t>AmfPointer</w:t>
      </w:r>
      <w:proofErr w:type="spellEnd"/>
      <w:r>
        <w:t>:</w:t>
      </w:r>
    </w:p>
    <w:p w14:paraId="1A6F668E" w14:textId="77777777" w:rsidR="00F0473F" w:rsidRDefault="00F0473F" w:rsidP="00F0473F">
      <w:pPr>
        <w:pStyle w:val="PL"/>
      </w:pPr>
      <w:r>
        <w:t xml:space="preserve">      type: integer</w:t>
      </w:r>
    </w:p>
    <w:p w14:paraId="3EBE0FE1" w14:textId="77777777" w:rsidR="00F0473F" w:rsidRDefault="00F0473F" w:rsidP="00F0473F">
      <w:pPr>
        <w:pStyle w:val="PL"/>
      </w:pPr>
      <w:r>
        <w:t xml:space="preserve">      description: </w:t>
      </w:r>
      <w:proofErr w:type="spellStart"/>
      <w:r>
        <w:t>AmfPointer</w:t>
      </w:r>
      <w:proofErr w:type="spellEnd"/>
      <w:r>
        <w:t xml:space="preserve"> is defined in TS 23.003</w:t>
      </w:r>
    </w:p>
    <w:p w14:paraId="1C7410B8" w14:textId="77777777" w:rsidR="00F0473F" w:rsidRDefault="00F0473F" w:rsidP="00F0473F">
      <w:pPr>
        <w:pStyle w:val="PL"/>
      </w:pPr>
      <w:r>
        <w:t xml:space="preserve">      maximum: 63</w:t>
      </w:r>
    </w:p>
    <w:p w14:paraId="2BB21E7D" w14:textId="77777777" w:rsidR="00F0473F" w:rsidRDefault="00F0473F" w:rsidP="00F0473F">
      <w:pPr>
        <w:pStyle w:val="PL"/>
      </w:pPr>
      <w:r>
        <w:t xml:space="preserve">    </w:t>
      </w:r>
      <w:proofErr w:type="spellStart"/>
      <w:r>
        <w:t>IpEndPoint</w:t>
      </w:r>
      <w:proofErr w:type="spellEnd"/>
      <w:r>
        <w:t>:</w:t>
      </w:r>
    </w:p>
    <w:p w14:paraId="6B486B5D" w14:textId="77777777" w:rsidR="00F0473F" w:rsidRDefault="00F0473F" w:rsidP="00F0473F">
      <w:pPr>
        <w:pStyle w:val="PL"/>
      </w:pPr>
      <w:r>
        <w:t xml:space="preserve">      type: object</w:t>
      </w:r>
    </w:p>
    <w:p w14:paraId="544BB357" w14:textId="77777777" w:rsidR="00F0473F" w:rsidRDefault="00F0473F" w:rsidP="00F0473F">
      <w:pPr>
        <w:pStyle w:val="PL"/>
      </w:pPr>
      <w:r>
        <w:t xml:space="preserve">      properties:</w:t>
      </w:r>
    </w:p>
    <w:p w14:paraId="772BE173" w14:textId="77777777" w:rsidR="00F0473F" w:rsidRDefault="00F0473F" w:rsidP="00F0473F">
      <w:pPr>
        <w:pStyle w:val="PL"/>
      </w:pPr>
      <w:r>
        <w:t xml:space="preserve">        ipv4Address:</w:t>
      </w:r>
    </w:p>
    <w:p w14:paraId="6974F89A" w14:textId="77777777" w:rsidR="00F0473F" w:rsidRDefault="00F0473F" w:rsidP="00F0473F">
      <w:pPr>
        <w:pStyle w:val="PL"/>
      </w:pPr>
      <w:r>
        <w:lastRenderedPageBreak/>
        <w:t xml:space="preserve">          $ref: 'TS28623_ComDefs.yaml#/components/schemas/Ipv4Addr'</w:t>
      </w:r>
    </w:p>
    <w:p w14:paraId="477227A7" w14:textId="77777777" w:rsidR="00F0473F" w:rsidRDefault="00F0473F" w:rsidP="00F0473F">
      <w:pPr>
        <w:pStyle w:val="PL"/>
      </w:pPr>
      <w:r>
        <w:t xml:space="preserve">        ipv6Address:</w:t>
      </w:r>
    </w:p>
    <w:p w14:paraId="0168073D" w14:textId="77777777" w:rsidR="00F0473F" w:rsidRDefault="00F0473F" w:rsidP="00F0473F">
      <w:pPr>
        <w:pStyle w:val="PL"/>
      </w:pPr>
      <w:r>
        <w:t xml:space="preserve">          $ref: 'TS28623_ComDefs.yaml#/components/schemas/Ipv6Addr'</w:t>
      </w:r>
    </w:p>
    <w:p w14:paraId="0EEA7346" w14:textId="77777777" w:rsidR="00F0473F" w:rsidRDefault="00F0473F" w:rsidP="00F0473F">
      <w:pPr>
        <w:pStyle w:val="PL"/>
      </w:pPr>
      <w:r>
        <w:t xml:space="preserve">        ipv6Prefix:</w:t>
      </w:r>
    </w:p>
    <w:p w14:paraId="5354FC2D" w14:textId="77777777" w:rsidR="00F0473F" w:rsidRDefault="00F0473F" w:rsidP="00F0473F">
      <w:pPr>
        <w:pStyle w:val="PL"/>
      </w:pPr>
      <w:r>
        <w:t xml:space="preserve">          $ref: 'TS28623_ComDefs.yaml#/components/schemas/Ipv6Prefix'</w:t>
      </w:r>
    </w:p>
    <w:p w14:paraId="7E5B3514" w14:textId="77777777" w:rsidR="00F0473F" w:rsidRDefault="00F0473F" w:rsidP="00F0473F">
      <w:pPr>
        <w:pStyle w:val="PL"/>
      </w:pPr>
      <w:r>
        <w:t xml:space="preserve">        transport:</w:t>
      </w:r>
    </w:p>
    <w:p w14:paraId="0C1049FD" w14:textId="77777777" w:rsidR="00F0473F" w:rsidRDefault="00F0473F" w:rsidP="00F0473F">
      <w:pPr>
        <w:pStyle w:val="PL"/>
      </w:pPr>
      <w:r>
        <w:t xml:space="preserve">          $ref: 'TS28623_GenericNrm.yaml#/components/schemas/</w:t>
      </w:r>
      <w:proofErr w:type="spellStart"/>
      <w:r>
        <w:t>TransportProtocol</w:t>
      </w:r>
      <w:proofErr w:type="spellEnd"/>
      <w:r>
        <w:t>'</w:t>
      </w:r>
    </w:p>
    <w:p w14:paraId="67F31CFD" w14:textId="77777777" w:rsidR="00F0473F" w:rsidRDefault="00F0473F" w:rsidP="00F0473F">
      <w:pPr>
        <w:pStyle w:val="PL"/>
      </w:pPr>
      <w:r>
        <w:t xml:space="preserve">        port:</w:t>
      </w:r>
    </w:p>
    <w:p w14:paraId="74AC0AF2" w14:textId="77777777" w:rsidR="00F0473F" w:rsidRDefault="00F0473F" w:rsidP="00F0473F">
      <w:pPr>
        <w:pStyle w:val="PL"/>
      </w:pPr>
      <w:r>
        <w:t xml:space="preserve">          type: integer</w:t>
      </w:r>
    </w:p>
    <w:p w14:paraId="072CDB7B" w14:textId="77777777" w:rsidR="00F0473F" w:rsidRDefault="00F0473F" w:rsidP="00F0473F">
      <w:pPr>
        <w:pStyle w:val="PL"/>
      </w:pPr>
      <w:r>
        <w:t xml:space="preserve">    </w:t>
      </w:r>
      <w:proofErr w:type="spellStart"/>
      <w:r>
        <w:t>NFProfileList</w:t>
      </w:r>
      <w:proofErr w:type="spellEnd"/>
      <w:r>
        <w:t>:</w:t>
      </w:r>
    </w:p>
    <w:p w14:paraId="5EECB102" w14:textId="77777777" w:rsidR="00F0473F" w:rsidRDefault="00F0473F" w:rsidP="00F0473F">
      <w:pPr>
        <w:pStyle w:val="PL"/>
      </w:pPr>
      <w:r>
        <w:t xml:space="preserve">      type: array</w:t>
      </w:r>
    </w:p>
    <w:p w14:paraId="394F83D3" w14:textId="77777777" w:rsidR="00F0473F" w:rsidRDefault="00F0473F" w:rsidP="00F0473F">
      <w:pPr>
        <w:pStyle w:val="PL"/>
      </w:pPr>
      <w:r>
        <w:t xml:space="preserve">      description: List of NF profile</w:t>
      </w:r>
    </w:p>
    <w:p w14:paraId="3A811749" w14:textId="77777777" w:rsidR="00F0473F" w:rsidRDefault="00F0473F" w:rsidP="00F0473F">
      <w:pPr>
        <w:pStyle w:val="PL"/>
      </w:pPr>
      <w:r>
        <w:t xml:space="preserve">      items:</w:t>
      </w:r>
    </w:p>
    <w:p w14:paraId="05671900" w14:textId="77777777" w:rsidR="00F0473F" w:rsidRDefault="00F0473F" w:rsidP="00F0473F">
      <w:pPr>
        <w:pStyle w:val="PL"/>
      </w:pPr>
      <w:r>
        <w:t xml:space="preserve">        $ref: '#/components/schemas/</w:t>
      </w:r>
      <w:proofErr w:type="spellStart"/>
      <w:r>
        <w:t>NFProfile</w:t>
      </w:r>
      <w:proofErr w:type="spellEnd"/>
      <w:r>
        <w:t>'</w:t>
      </w:r>
    </w:p>
    <w:p w14:paraId="5F36C16E" w14:textId="77777777" w:rsidR="00F0473F" w:rsidRDefault="00F0473F" w:rsidP="00F0473F">
      <w:pPr>
        <w:pStyle w:val="PL"/>
      </w:pPr>
      <w:r>
        <w:t xml:space="preserve">    </w:t>
      </w:r>
      <w:proofErr w:type="spellStart"/>
      <w:r>
        <w:t>NFProfile</w:t>
      </w:r>
      <w:proofErr w:type="spellEnd"/>
      <w:r>
        <w:t>:</w:t>
      </w:r>
    </w:p>
    <w:p w14:paraId="52A78E26" w14:textId="77777777" w:rsidR="00F0473F" w:rsidRDefault="00F0473F" w:rsidP="00F0473F">
      <w:pPr>
        <w:pStyle w:val="PL"/>
      </w:pPr>
      <w:r>
        <w:t xml:space="preserve">      type: object</w:t>
      </w:r>
    </w:p>
    <w:p w14:paraId="010524F2" w14:textId="77777777" w:rsidR="00F0473F" w:rsidRDefault="00F0473F" w:rsidP="00F0473F">
      <w:pPr>
        <w:pStyle w:val="PL"/>
      </w:pPr>
      <w:r>
        <w:t xml:space="preserve">      description: 'NF profile stored in NRF, defined in TS 29.510'</w:t>
      </w:r>
    </w:p>
    <w:p w14:paraId="3D6702EC" w14:textId="77777777" w:rsidR="00F0473F" w:rsidRDefault="00F0473F" w:rsidP="00F0473F">
      <w:pPr>
        <w:pStyle w:val="PL"/>
      </w:pPr>
      <w:r>
        <w:t xml:space="preserve">      properties:</w:t>
      </w:r>
    </w:p>
    <w:p w14:paraId="33E7FB9E" w14:textId="77777777" w:rsidR="00F0473F" w:rsidRDefault="00F0473F" w:rsidP="00F0473F">
      <w:pPr>
        <w:pStyle w:val="PL"/>
      </w:pPr>
      <w:r>
        <w:t xml:space="preserve">        </w:t>
      </w:r>
      <w:proofErr w:type="spellStart"/>
      <w:r>
        <w:t>nFInstanceId</w:t>
      </w:r>
      <w:proofErr w:type="spellEnd"/>
      <w:r>
        <w:t>:</w:t>
      </w:r>
    </w:p>
    <w:p w14:paraId="65ACA035" w14:textId="77777777" w:rsidR="00F0473F" w:rsidRDefault="00F0473F" w:rsidP="00F0473F">
      <w:pPr>
        <w:pStyle w:val="PL"/>
      </w:pPr>
      <w:r>
        <w:t xml:space="preserve">          type: string</w:t>
      </w:r>
    </w:p>
    <w:p w14:paraId="2A8AF9DB" w14:textId="77777777" w:rsidR="00F0473F" w:rsidRDefault="00F0473F" w:rsidP="00F0473F">
      <w:pPr>
        <w:pStyle w:val="PL"/>
      </w:pPr>
      <w:r>
        <w:t xml:space="preserve">          description: </w:t>
      </w:r>
      <w:proofErr w:type="spellStart"/>
      <w:r>
        <w:t>uuid</w:t>
      </w:r>
      <w:proofErr w:type="spellEnd"/>
      <w:r>
        <w:t xml:space="preserve"> of NF instance</w:t>
      </w:r>
    </w:p>
    <w:p w14:paraId="30A00FEA" w14:textId="77777777" w:rsidR="00F0473F" w:rsidRDefault="00F0473F" w:rsidP="00F0473F">
      <w:pPr>
        <w:pStyle w:val="PL"/>
      </w:pPr>
      <w:r>
        <w:t xml:space="preserve">        </w:t>
      </w:r>
      <w:proofErr w:type="spellStart"/>
      <w:r>
        <w:t>nFType</w:t>
      </w:r>
      <w:proofErr w:type="spellEnd"/>
      <w:r>
        <w:t>:</w:t>
      </w:r>
    </w:p>
    <w:p w14:paraId="078F572F" w14:textId="77777777" w:rsidR="00F0473F" w:rsidRDefault="00F0473F" w:rsidP="00F0473F">
      <w:pPr>
        <w:pStyle w:val="PL"/>
      </w:pPr>
      <w:r>
        <w:t xml:space="preserve">          $ref: 'TS28623_GenericNrm.yaml#/components/schemas/</w:t>
      </w:r>
      <w:proofErr w:type="spellStart"/>
      <w:r>
        <w:t>NFType</w:t>
      </w:r>
      <w:proofErr w:type="spellEnd"/>
      <w:r>
        <w:t>'</w:t>
      </w:r>
    </w:p>
    <w:p w14:paraId="21104B04" w14:textId="77777777" w:rsidR="00F0473F" w:rsidRDefault="00F0473F" w:rsidP="00F0473F">
      <w:pPr>
        <w:pStyle w:val="PL"/>
      </w:pPr>
      <w:r>
        <w:t xml:space="preserve">        </w:t>
      </w:r>
      <w:proofErr w:type="spellStart"/>
      <w:r>
        <w:t>nFStatus</w:t>
      </w:r>
      <w:proofErr w:type="spellEnd"/>
      <w:r>
        <w:t>:</w:t>
      </w:r>
    </w:p>
    <w:p w14:paraId="091AA0FD" w14:textId="77777777" w:rsidR="00F0473F" w:rsidRDefault="00F0473F" w:rsidP="00F0473F">
      <w:pPr>
        <w:pStyle w:val="PL"/>
      </w:pPr>
      <w:r>
        <w:t xml:space="preserve">          $ref: '#/components/schemas/</w:t>
      </w:r>
      <w:proofErr w:type="spellStart"/>
      <w:r>
        <w:t>NFStatus</w:t>
      </w:r>
      <w:proofErr w:type="spellEnd"/>
      <w:r>
        <w:t>'</w:t>
      </w:r>
    </w:p>
    <w:p w14:paraId="5D9EB6CA" w14:textId="77777777" w:rsidR="00F0473F" w:rsidRDefault="00F0473F" w:rsidP="00F0473F">
      <w:pPr>
        <w:pStyle w:val="PL"/>
      </w:pPr>
      <w:r>
        <w:t xml:space="preserve">        </w:t>
      </w:r>
      <w:proofErr w:type="spellStart"/>
      <w:r>
        <w:t>plmn</w:t>
      </w:r>
      <w:proofErr w:type="spellEnd"/>
      <w:r>
        <w:t>:</w:t>
      </w:r>
    </w:p>
    <w:p w14:paraId="2CD75C05" w14:textId="77777777" w:rsidR="00F0473F" w:rsidRDefault="00F0473F" w:rsidP="00F0473F">
      <w:pPr>
        <w:pStyle w:val="PL"/>
      </w:pPr>
      <w:r>
        <w:t xml:space="preserve">          $ref: 'TS28623_ComDefs.yaml#/components/schemas/</w:t>
      </w:r>
      <w:proofErr w:type="spellStart"/>
      <w:r>
        <w:t>PlmnId</w:t>
      </w:r>
      <w:proofErr w:type="spellEnd"/>
      <w:r>
        <w:t>'</w:t>
      </w:r>
    </w:p>
    <w:p w14:paraId="5CF1F039" w14:textId="77777777" w:rsidR="00F0473F" w:rsidRDefault="00F0473F" w:rsidP="00F0473F">
      <w:pPr>
        <w:pStyle w:val="PL"/>
      </w:pPr>
      <w:r>
        <w:t xml:space="preserve">        </w:t>
      </w:r>
      <w:proofErr w:type="spellStart"/>
      <w:r>
        <w:t>sNssais</w:t>
      </w:r>
      <w:proofErr w:type="spellEnd"/>
      <w:r>
        <w:t>:</w:t>
      </w:r>
    </w:p>
    <w:p w14:paraId="4899B4B1" w14:textId="77777777" w:rsidR="00F0473F" w:rsidRDefault="00F0473F" w:rsidP="00F0473F">
      <w:pPr>
        <w:pStyle w:val="PL"/>
      </w:pPr>
      <w:r>
        <w:t xml:space="preserve">          $ref: 'TS28541_NrNrm.yaml#/components/schemas/</w:t>
      </w:r>
      <w:proofErr w:type="spellStart"/>
      <w:r>
        <w:t>Snssai</w:t>
      </w:r>
      <w:proofErr w:type="spellEnd"/>
      <w:r>
        <w:t>'</w:t>
      </w:r>
    </w:p>
    <w:p w14:paraId="4BB5B90D" w14:textId="77777777" w:rsidR="00F0473F" w:rsidRDefault="00F0473F" w:rsidP="00F0473F">
      <w:pPr>
        <w:pStyle w:val="PL"/>
      </w:pPr>
      <w:r>
        <w:t xml:space="preserve">        </w:t>
      </w:r>
      <w:proofErr w:type="spellStart"/>
      <w:r>
        <w:t>fqdn</w:t>
      </w:r>
      <w:proofErr w:type="spellEnd"/>
      <w:r>
        <w:t>:</w:t>
      </w:r>
    </w:p>
    <w:p w14:paraId="1588FDE5" w14:textId="77777777" w:rsidR="00F0473F" w:rsidRDefault="00F0473F" w:rsidP="00F0473F">
      <w:pPr>
        <w:pStyle w:val="PL"/>
      </w:pPr>
      <w:r>
        <w:t xml:space="preserve">          $ref: 'TS28623_ComDefs.yaml#/components/schemas/</w:t>
      </w:r>
      <w:proofErr w:type="spellStart"/>
      <w:r>
        <w:t>Fqdn</w:t>
      </w:r>
      <w:proofErr w:type="spellEnd"/>
      <w:r>
        <w:t>'</w:t>
      </w:r>
    </w:p>
    <w:p w14:paraId="4380E952" w14:textId="77777777" w:rsidR="00F0473F" w:rsidRDefault="00F0473F" w:rsidP="00F0473F">
      <w:pPr>
        <w:pStyle w:val="PL"/>
      </w:pPr>
      <w:r>
        <w:t xml:space="preserve">        </w:t>
      </w:r>
      <w:proofErr w:type="spellStart"/>
      <w:r>
        <w:t>interPlmnFqdn</w:t>
      </w:r>
      <w:proofErr w:type="spellEnd"/>
      <w:r>
        <w:t>:</w:t>
      </w:r>
    </w:p>
    <w:p w14:paraId="4383D24B" w14:textId="77777777" w:rsidR="00F0473F" w:rsidRDefault="00F0473F" w:rsidP="00F0473F">
      <w:pPr>
        <w:pStyle w:val="PL"/>
      </w:pPr>
      <w:r>
        <w:t xml:space="preserve">          $ref: 'TS28623_ComDefs.yaml#/components/schemas/</w:t>
      </w:r>
      <w:proofErr w:type="spellStart"/>
      <w:r>
        <w:t>Fqdn</w:t>
      </w:r>
      <w:proofErr w:type="spellEnd"/>
      <w:r>
        <w:t>'</w:t>
      </w:r>
    </w:p>
    <w:p w14:paraId="3327697A" w14:textId="77777777" w:rsidR="00F0473F" w:rsidRDefault="00F0473F" w:rsidP="00F0473F">
      <w:pPr>
        <w:pStyle w:val="PL"/>
      </w:pPr>
      <w:r>
        <w:t xml:space="preserve">        </w:t>
      </w:r>
      <w:proofErr w:type="spellStart"/>
      <w:r>
        <w:t>nfServices</w:t>
      </w:r>
      <w:proofErr w:type="spellEnd"/>
      <w:r>
        <w:t>:</w:t>
      </w:r>
    </w:p>
    <w:p w14:paraId="0A064C2F" w14:textId="77777777" w:rsidR="00F0473F" w:rsidRDefault="00F0473F" w:rsidP="00F0473F">
      <w:pPr>
        <w:pStyle w:val="PL"/>
      </w:pPr>
      <w:r>
        <w:t xml:space="preserve">          type: array</w:t>
      </w:r>
    </w:p>
    <w:p w14:paraId="2EA558E7" w14:textId="77777777" w:rsidR="00F0473F" w:rsidRDefault="00F0473F" w:rsidP="00F0473F">
      <w:pPr>
        <w:pStyle w:val="PL"/>
      </w:pPr>
      <w:r>
        <w:t xml:space="preserve">          items:</w:t>
      </w:r>
    </w:p>
    <w:p w14:paraId="185067BE" w14:textId="77777777" w:rsidR="00F0473F" w:rsidRDefault="00F0473F" w:rsidP="00F0473F">
      <w:pPr>
        <w:pStyle w:val="PL"/>
      </w:pPr>
      <w:r>
        <w:t xml:space="preserve">            $ref: '#/components/schemas/</w:t>
      </w:r>
      <w:proofErr w:type="spellStart"/>
      <w:r>
        <w:t>NFService</w:t>
      </w:r>
      <w:proofErr w:type="spellEnd"/>
      <w:r>
        <w:t>'</w:t>
      </w:r>
    </w:p>
    <w:p w14:paraId="5FA8A4FC" w14:textId="77777777" w:rsidR="00F0473F" w:rsidRDefault="00F0473F" w:rsidP="00F0473F">
      <w:pPr>
        <w:pStyle w:val="PL"/>
      </w:pPr>
      <w:r>
        <w:t xml:space="preserve">    </w:t>
      </w:r>
      <w:proofErr w:type="spellStart"/>
      <w:r>
        <w:t>NFService</w:t>
      </w:r>
      <w:proofErr w:type="spellEnd"/>
      <w:r>
        <w:t>:</w:t>
      </w:r>
    </w:p>
    <w:p w14:paraId="63CE43E4" w14:textId="77777777" w:rsidR="00F0473F" w:rsidRDefault="00F0473F" w:rsidP="00F0473F">
      <w:pPr>
        <w:pStyle w:val="PL"/>
      </w:pPr>
      <w:r>
        <w:t xml:space="preserve">      type: object</w:t>
      </w:r>
    </w:p>
    <w:p w14:paraId="7B0F74B1" w14:textId="77777777" w:rsidR="00F0473F" w:rsidRDefault="00F0473F" w:rsidP="00F0473F">
      <w:pPr>
        <w:pStyle w:val="PL"/>
      </w:pPr>
      <w:r>
        <w:t xml:space="preserve">      description: NF Service is defined in TS 29.510</w:t>
      </w:r>
    </w:p>
    <w:p w14:paraId="1AFC959A" w14:textId="77777777" w:rsidR="00F0473F" w:rsidRDefault="00F0473F" w:rsidP="00F0473F">
      <w:pPr>
        <w:pStyle w:val="PL"/>
      </w:pPr>
      <w:r>
        <w:t xml:space="preserve">      properties:</w:t>
      </w:r>
    </w:p>
    <w:p w14:paraId="6703EC9D" w14:textId="77777777" w:rsidR="00F0473F" w:rsidRDefault="00F0473F" w:rsidP="00F0473F">
      <w:pPr>
        <w:pStyle w:val="PL"/>
      </w:pPr>
      <w:r>
        <w:t xml:space="preserve">        </w:t>
      </w:r>
      <w:proofErr w:type="spellStart"/>
      <w:r>
        <w:t>serviceInstanceId</w:t>
      </w:r>
      <w:proofErr w:type="spellEnd"/>
      <w:r>
        <w:t>:</w:t>
      </w:r>
    </w:p>
    <w:p w14:paraId="1C9941AB" w14:textId="77777777" w:rsidR="00F0473F" w:rsidRDefault="00F0473F" w:rsidP="00F0473F">
      <w:pPr>
        <w:pStyle w:val="PL"/>
      </w:pPr>
      <w:r>
        <w:t xml:space="preserve">          type: string</w:t>
      </w:r>
    </w:p>
    <w:p w14:paraId="3E78EF8C" w14:textId="77777777" w:rsidR="00F0473F" w:rsidRDefault="00F0473F" w:rsidP="00F0473F">
      <w:pPr>
        <w:pStyle w:val="PL"/>
      </w:pPr>
      <w:r>
        <w:t xml:space="preserve">        </w:t>
      </w:r>
      <w:proofErr w:type="spellStart"/>
      <w:r>
        <w:t>serviceName</w:t>
      </w:r>
      <w:proofErr w:type="spellEnd"/>
      <w:r>
        <w:t>:</w:t>
      </w:r>
    </w:p>
    <w:p w14:paraId="408AB111" w14:textId="77777777" w:rsidR="00F0473F" w:rsidRDefault="00F0473F" w:rsidP="00F0473F">
      <w:pPr>
        <w:pStyle w:val="PL"/>
      </w:pPr>
      <w:r>
        <w:t xml:space="preserve">          type: string</w:t>
      </w:r>
    </w:p>
    <w:p w14:paraId="23B79F89" w14:textId="77777777" w:rsidR="00F0473F" w:rsidRDefault="00F0473F" w:rsidP="00F0473F">
      <w:pPr>
        <w:pStyle w:val="PL"/>
      </w:pPr>
      <w:r>
        <w:t xml:space="preserve">        version:</w:t>
      </w:r>
    </w:p>
    <w:p w14:paraId="567013C0" w14:textId="77777777" w:rsidR="00F0473F" w:rsidRDefault="00F0473F" w:rsidP="00F0473F">
      <w:pPr>
        <w:pStyle w:val="PL"/>
      </w:pPr>
      <w:r>
        <w:t xml:space="preserve">          type: string</w:t>
      </w:r>
    </w:p>
    <w:p w14:paraId="24B28372" w14:textId="77777777" w:rsidR="00F0473F" w:rsidRDefault="00F0473F" w:rsidP="00F0473F">
      <w:pPr>
        <w:pStyle w:val="PL"/>
      </w:pPr>
      <w:r>
        <w:t xml:space="preserve">        schema:</w:t>
      </w:r>
    </w:p>
    <w:p w14:paraId="6F6965F5" w14:textId="77777777" w:rsidR="00F0473F" w:rsidRDefault="00F0473F" w:rsidP="00F0473F">
      <w:pPr>
        <w:pStyle w:val="PL"/>
      </w:pPr>
      <w:r>
        <w:t xml:space="preserve">          type: string</w:t>
      </w:r>
    </w:p>
    <w:p w14:paraId="39795506" w14:textId="77777777" w:rsidR="00F0473F" w:rsidRDefault="00F0473F" w:rsidP="00F0473F">
      <w:pPr>
        <w:pStyle w:val="PL"/>
      </w:pPr>
      <w:r>
        <w:t xml:space="preserve">        </w:t>
      </w:r>
      <w:proofErr w:type="spellStart"/>
      <w:r>
        <w:t>fqdn</w:t>
      </w:r>
      <w:proofErr w:type="spellEnd"/>
      <w:r>
        <w:t>:</w:t>
      </w:r>
    </w:p>
    <w:p w14:paraId="7EBFAC1B" w14:textId="77777777" w:rsidR="00F0473F" w:rsidRDefault="00F0473F" w:rsidP="00F0473F">
      <w:pPr>
        <w:pStyle w:val="PL"/>
      </w:pPr>
      <w:r>
        <w:t xml:space="preserve">          $ref: 'TS28623_ComDefs.yaml#/components/schemas/</w:t>
      </w:r>
      <w:proofErr w:type="spellStart"/>
      <w:r>
        <w:t>Fqdn</w:t>
      </w:r>
      <w:proofErr w:type="spellEnd"/>
      <w:r>
        <w:t>'</w:t>
      </w:r>
    </w:p>
    <w:p w14:paraId="1A3A7B5A" w14:textId="77777777" w:rsidR="00F0473F" w:rsidRDefault="00F0473F" w:rsidP="00F0473F">
      <w:pPr>
        <w:pStyle w:val="PL"/>
      </w:pPr>
      <w:r>
        <w:t xml:space="preserve">        </w:t>
      </w:r>
      <w:proofErr w:type="spellStart"/>
      <w:r>
        <w:t>interPlmnFqdn</w:t>
      </w:r>
      <w:proofErr w:type="spellEnd"/>
      <w:r>
        <w:t>:</w:t>
      </w:r>
    </w:p>
    <w:p w14:paraId="509AE2C4" w14:textId="77777777" w:rsidR="00F0473F" w:rsidRDefault="00F0473F" w:rsidP="00F0473F">
      <w:pPr>
        <w:pStyle w:val="PL"/>
      </w:pPr>
      <w:r>
        <w:t xml:space="preserve">          $ref: 'TS28623_ComDefs.yaml#/components/schemas/</w:t>
      </w:r>
      <w:proofErr w:type="spellStart"/>
      <w:r>
        <w:t>Fqdn</w:t>
      </w:r>
      <w:proofErr w:type="spellEnd"/>
      <w:r>
        <w:t>'</w:t>
      </w:r>
    </w:p>
    <w:p w14:paraId="60FA6672" w14:textId="77777777" w:rsidR="00F0473F" w:rsidRDefault="00F0473F" w:rsidP="00F0473F">
      <w:pPr>
        <w:pStyle w:val="PL"/>
      </w:pPr>
      <w:r>
        <w:t xml:space="preserve">        </w:t>
      </w:r>
      <w:proofErr w:type="spellStart"/>
      <w:r>
        <w:t>ipEndPoints</w:t>
      </w:r>
      <w:proofErr w:type="spellEnd"/>
      <w:r>
        <w:t>:</w:t>
      </w:r>
    </w:p>
    <w:p w14:paraId="01391D2D" w14:textId="77777777" w:rsidR="00F0473F" w:rsidRDefault="00F0473F" w:rsidP="00F0473F">
      <w:pPr>
        <w:pStyle w:val="PL"/>
      </w:pPr>
      <w:r>
        <w:t xml:space="preserve">          type: array</w:t>
      </w:r>
    </w:p>
    <w:p w14:paraId="07210132" w14:textId="77777777" w:rsidR="00F0473F" w:rsidRDefault="00F0473F" w:rsidP="00F0473F">
      <w:pPr>
        <w:pStyle w:val="PL"/>
      </w:pPr>
      <w:r>
        <w:t xml:space="preserve">          items:</w:t>
      </w:r>
    </w:p>
    <w:p w14:paraId="18379756" w14:textId="77777777" w:rsidR="00F0473F" w:rsidRDefault="00F0473F" w:rsidP="00F0473F">
      <w:pPr>
        <w:pStyle w:val="PL"/>
      </w:pPr>
      <w:r>
        <w:t xml:space="preserve">            $ref: '#/components/schemas/</w:t>
      </w:r>
      <w:proofErr w:type="spellStart"/>
      <w:r>
        <w:t>IpEndPoint</w:t>
      </w:r>
      <w:proofErr w:type="spellEnd"/>
      <w:r>
        <w:t>'</w:t>
      </w:r>
    </w:p>
    <w:p w14:paraId="27B577C0" w14:textId="77777777" w:rsidR="00F0473F" w:rsidRDefault="00F0473F" w:rsidP="00F0473F">
      <w:pPr>
        <w:pStyle w:val="PL"/>
      </w:pPr>
      <w:r>
        <w:t xml:space="preserve">        </w:t>
      </w:r>
      <w:proofErr w:type="spellStart"/>
      <w:r>
        <w:t>apiPrfix</w:t>
      </w:r>
      <w:proofErr w:type="spellEnd"/>
      <w:r>
        <w:t>:</w:t>
      </w:r>
    </w:p>
    <w:p w14:paraId="77BFD71A" w14:textId="77777777" w:rsidR="00F0473F" w:rsidRDefault="00F0473F" w:rsidP="00F0473F">
      <w:pPr>
        <w:pStyle w:val="PL"/>
      </w:pPr>
      <w:r>
        <w:t xml:space="preserve">          type: string</w:t>
      </w:r>
    </w:p>
    <w:p w14:paraId="15ABFA8B" w14:textId="77777777" w:rsidR="00F0473F" w:rsidRDefault="00F0473F" w:rsidP="00F0473F">
      <w:pPr>
        <w:pStyle w:val="PL"/>
      </w:pPr>
      <w:r>
        <w:t xml:space="preserve">        </w:t>
      </w:r>
      <w:proofErr w:type="spellStart"/>
      <w:r>
        <w:t>allowedPlmns</w:t>
      </w:r>
      <w:proofErr w:type="spellEnd"/>
      <w:r>
        <w:t>:</w:t>
      </w:r>
    </w:p>
    <w:p w14:paraId="01B76C8F" w14:textId="77777777" w:rsidR="00F0473F" w:rsidRDefault="00F0473F" w:rsidP="00F0473F">
      <w:pPr>
        <w:pStyle w:val="PL"/>
      </w:pPr>
      <w:r>
        <w:t xml:space="preserve">          $ref: 'TS28623_ComDefs.yaml#/components/schemas/</w:t>
      </w:r>
      <w:proofErr w:type="spellStart"/>
      <w:r>
        <w:t>PlmnId</w:t>
      </w:r>
      <w:proofErr w:type="spellEnd"/>
      <w:r>
        <w:t>'</w:t>
      </w:r>
    </w:p>
    <w:p w14:paraId="74CC570E" w14:textId="77777777" w:rsidR="00F0473F" w:rsidRDefault="00F0473F" w:rsidP="00F0473F">
      <w:pPr>
        <w:pStyle w:val="PL"/>
      </w:pPr>
      <w:r>
        <w:t xml:space="preserve">        </w:t>
      </w:r>
      <w:proofErr w:type="spellStart"/>
      <w:r>
        <w:t>allowedNfTypes</w:t>
      </w:r>
      <w:proofErr w:type="spellEnd"/>
      <w:r>
        <w:t>:</w:t>
      </w:r>
    </w:p>
    <w:p w14:paraId="5E349B43" w14:textId="77777777" w:rsidR="00F0473F" w:rsidRDefault="00F0473F" w:rsidP="00F0473F">
      <w:pPr>
        <w:pStyle w:val="PL"/>
      </w:pPr>
      <w:r>
        <w:t xml:space="preserve">          type: array</w:t>
      </w:r>
    </w:p>
    <w:p w14:paraId="23354EC1" w14:textId="77777777" w:rsidR="00F0473F" w:rsidRDefault="00F0473F" w:rsidP="00F0473F">
      <w:pPr>
        <w:pStyle w:val="PL"/>
      </w:pPr>
      <w:r>
        <w:t xml:space="preserve">          items:</w:t>
      </w:r>
    </w:p>
    <w:p w14:paraId="4F1B0DCA" w14:textId="77777777" w:rsidR="00F0473F" w:rsidRDefault="00F0473F" w:rsidP="00F0473F">
      <w:pPr>
        <w:pStyle w:val="PL"/>
      </w:pPr>
      <w:r>
        <w:t xml:space="preserve">            $ref: 'TS28623_GenericNrm.yaml#/components/schemas/</w:t>
      </w:r>
      <w:proofErr w:type="spellStart"/>
      <w:r>
        <w:t>NFType</w:t>
      </w:r>
      <w:proofErr w:type="spellEnd"/>
      <w:r>
        <w:t>'</w:t>
      </w:r>
    </w:p>
    <w:p w14:paraId="5BECE9C1" w14:textId="77777777" w:rsidR="00F0473F" w:rsidRDefault="00F0473F" w:rsidP="00F0473F">
      <w:pPr>
        <w:pStyle w:val="PL"/>
      </w:pPr>
      <w:r>
        <w:t xml:space="preserve">        </w:t>
      </w:r>
      <w:proofErr w:type="spellStart"/>
      <w:r>
        <w:t>allowedNssais</w:t>
      </w:r>
      <w:proofErr w:type="spellEnd"/>
      <w:r>
        <w:t>:</w:t>
      </w:r>
    </w:p>
    <w:p w14:paraId="2AD0761E" w14:textId="77777777" w:rsidR="00F0473F" w:rsidRDefault="00F0473F" w:rsidP="00F0473F">
      <w:pPr>
        <w:pStyle w:val="PL"/>
      </w:pPr>
      <w:r>
        <w:t xml:space="preserve">          type: array</w:t>
      </w:r>
    </w:p>
    <w:p w14:paraId="1A50310C" w14:textId="77777777" w:rsidR="00F0473F" w:rsidRDefault="00F0473F" w:rsidP="00F0473F">
      <w:pPr>
        <w:pStyle w:val="PL"/>
      </w:pPr>
      <w:r>
        <w:t xml:space="preserve">          items:</w:t>
      </w:r>
    </w:p>
    <w:p w14:paraId="11764C2A" w14:textId="77777777" w:rsidR="00F0473F" w:rsidRDefault="00F0473F" w:rsidP="00F0473F">
      <w:pPr>
        <w:pStyle w:val="PL"/>
      </w:pPr>
      <w:r>
        <w:t xml:space="preserve">            $ref: 'TS28541_NrNrm.yaml#/components/schemas/</w:t>
      </w:r>
      <w:proofErr w:type="spellStart"/>
      <w:r>
        <w:t>Snssai</w:t>
      </w:r>
      <w:proofErr w:type="spellEnd"/>
      <w:r>
        <w:t>'</w:t>
      </w:r>
    </w:p>
    <w:p w14:paraId="0254A095" w14:textId="77777777" w:rsidR="00F0473F" w:rsidRDefault="00F0473F" w:rsidP="00F0473F">
      <w:pPr>
        <w:pStyle w:val="PL"/>
      </w:pPr>
      <w:r>
        <w:t xml:space="preserve">    </w:t>
      </w:r>
      <w:proofErr w:type="spellStart"/>
      <w:r>
        <w:t>NFStatus</w:t>
      </w:r>
      <w:proofErr w:type="spellEnd"/>
      <w:r>
        <w:t>:</w:t>
      </w:r>
    </w:p>
    <w:p w14:paraId="03A125E3" w14:textId="77777777" w:rsidR="00F0473F" w:rsidRDefault="00F0473F" w:rsidP="00F0473F">
      <w:pPr>
        <w:pStyle w:val="PL"/>
      </w:pPr>
      <w:r>
        <w:t xml:space="preserve">      type: string</w:t>
      </w:r>
    </w:p>
    <w:p w14:paraId="583719F5" w14:textId="77777777" w:rsidR="00F0473F" w:rsidRDefault="00F0473F" w:rsidP="00F0473F">
      <w:pPr>
        <w:pStyle w:val="PL"/>
      </w:pPr>
      <w:r>
        <w:t xml:space="preserve">      description: any of enumerated value</w:t>
      </w:r>
    </w:p>
    <w:p w14:paraId="54EBA815" w14:textId="77777777" w:rsidR="00F0473F" w:rsidRDefault="00F0473F" w:rsidP="00F0473F">
      <w:pPr>
        <w:pStyle w:val="PL"/>
      </w:pPr>
      <w:r>
        <w:t xml:space="preserve">      </w:t>
      </w:r>
      <w:proofErr w:type="spellStart"/>
      <w:r>
        <w:t>enum</w:t>
      </w:r>
      <w:proofErr w:type="spellEnd"/>
      <w:r>
        <w:t>:</w:t>
      </w:r>
    </w:p>
    <w:p w14:paraId="6F9C013F" w14:textId="77777777" w:rsidR="00F0473F" w:rsidRDefault="00F0473F" w:rsidP="00F0473F">
      <w:pPr>
        <w:pStyle w:val="PL"/>
      </w:pPr>
      <w:r>
        <w:t xml:space="preserve">        - REGISTERED</w:t>
      </w:r>
    </w:p>
    <w:p w14:paraId="4EE8C300" w14:textId="77777777" w:rsidR="00F0473F" w:rsidRDefault="00F0473F" w:rsidP="00F0473F">
      <w:pPr>
        <w:pStyle w:val="PL"/>
      </w:pPr>
      <w:r>
        <w:t xml:space="preserve">        - SUSPENDED</w:t>
      </w:r>
    </w:p>
    <w:p w14:paraId="528DAD3E" w14:textId="77777777" w:rsidR="00F0473F" w:rsidRDefault="00F0473F" w:rsidP="00F0473F">
      <w:pPr>
        <w:pStyle w:val="PL"/>
      </w:pPr>
      <w:r>
        <w:t xml:space="preserve">    </w:t>
      </w:r>
      <w:proofErr w:type="spellStart"/>
      <w:r>
        <w:t>CNSIIdList</w:t>
      </w:r>
      <w:proofErr w:type="spellEnd"/>
      <w:r>
        <w:t>:</w:t>
      </w:r>
    </w:p>
    <w:p w14:paraId="203BFFFD" w14:textId="77777777" w:rsidR="00F0473F" w:rsidRDefault="00F0473F" w:rsidP="00F0473F">
      <w:pPr>
        <w:pStyle w:val="PL"/>
      </w:pPr>
      <w:r>
        <w:t xml:space="preserve">      type: array</w:t>
      </w:r>
    </w:p>
    <w:p w14:paraId="38D845EE" w14:textId="77777777" w:rsidR="00F0473F" w:rsidRDefault="00F0473F" w:rsidP="00F0473F">
      <w:pPr>
        <w:pStyle w:val="PL"/>
      </w:pPr>
      <w:r>
        <w:t xml:space="preserve">      items:</w:t>
      </w:r>
    </w:p>
    <w:p w14:paraId="5BFF9E11" w14:textId="77777777" w:rsidR="00F0473F" w:rsidRDefault="00F0473F" w:rsidP="00F0473F">
      <w:pPr>
        <w:pStyle w:val="PL"/>
      </w:pPr>
      <w:r>
        <w:lastRenderedPageBreak/>
        <w:t xml:space="preserve">        $ref: '#/components/schemas/</w:t>
      </w:r>
      <w:proofErr w:type="spellStart"/>
      <w:r>
        <w:t>CNSIId</w:t>
      </w:r>
      <w:proofErr w:type="spellEnd"/>
      <w:r>
        <w:t>'</w:t>
      </w:r>
    </w:p>
    <w:p w14:paraId="785FCD83" w14:textId="77777777" w:rsidR="00F0473F" w:rsidRDefault="00F0473F" w:rsidP="00F0473F">
      <w:pPr>
        <w:pStyle w:val="PL"/>
      </w:pPr>
      <w:r>
        <w:t xml:space="preserve">    </w:t>
      </w:r>
      <w:proofErr w:type="spellStart"/>
      <w:r>
        <w:t>CNSIId</w:t>
      </w:r>
      <w:proofErr w:type="spellEnd"/>
      <w:r>
        <w:t>:</w:t>
      </w:r>
    </w:p>
    <w:p w14:paraId="0E5C048B" w14:textId="77777777" w:rsidR="00F0473F" w:rsidRDefault="00F0473F" w:rsidP="00F0473F">
      <w:pPr>
        <w:pStyle w:val="PL"/>
      </w:pPr>
      <w:r>
        <w:t xml:space="preserve">      type: string</w:t>
      </w:r>
    </w:p>
    <w:p w14:paraId="7B26F5F9" w14:textId="77777777" w:rsidR="00F0473F" w:rsidRDefault="00F0473F" w:rsidP="00F0473F">
      <w:pPr>
        <w:pStyle w:val="PL"/>
      </w:pPr>
      <w:r>
        <w:t xml:space="preserve">      description: CNSI Id is defined in TS 29.531, only for Core Network</w:t>
      </w:r>
    </w:p>
    <w:p w14:paraId="20B75B7A" w14:textId="77777777" w:rsidR="00F0473F" w:rsidRDefault="00F0473F" w:rsidP="00F0473F">
      <w:pPr>
        <w:pStyle w:val="PL"/>
      </w:pPr>
      <w:r>
        <w:t xml:space="preserve">    </w:t>
      </w:r>
      <w:proofErr w:type="spellStart"/>
      <w:r>
        <w:t>EnergySavingControl</w:t>
      </w:r>
      <w:proofErr w:type="spellEnd"/>
      <w:r>
        <w:t>:</w:t>
      </w:r>
    </w:p>
    <w:p w14:paraId="353D2147" w14:textId="77777777" w:rsidR="00F0473F" w:rsidRDefault="00F0473F" w:rsidP="00F0473F">
      <w:pPr>
        <w:pStyle w:val="PL"/>
      </w:pPr>
      <w:r>
        <w:t xml:space="preserve">      type: string</w:t>
      </w:r>
    </w:p>
    <w:p w14:paraId="05325EFD" w14:textId="77777777" w:rsidR="00F0473F" w:rsidRDefault="00F0473F" w:rsidP="00F0473F">
      <w:pPr>
        <w:pStyle w:val="PL"/>
      </w:pPr>
      <w:r>
        <w:t xml:space="preserve">      description: any of enumerated value</w:t>
      </w:r>
    </w:p>
    <w:p w14:paraId="7872BA3E" w14:textId="77777777" w:rsidR="00F0473F" w:rsidRDefault="00F0473F" w:rsidP="00F0473F">
      <w:pPr>
        <w:pStyle w:val="PL"/>
      </w:pPr>
      <w:r>
        <w:t xml:space="preserve">      </w:t>
      </w:r>
      <w:proofErr w:type="spellStart"/>
      <w:r>
        <w:t>enum</w:t>
      </w:r>
      <w:proofErr w:type="spellEnd"/>
      <w:r>
        <w:t>:</w:t>
      </w:r>
    </w:p>
    <w:p w14:paraId="645FCE6A" w14:textId="77777777" w:rsidR="00F0473F" w:rsidRDefault="00F0473F" w:rsidP="00F0473F">
      <w:pPr>
        <w:pStyle w:val="PL"/>
      </w:pPr>
      <w:r>
        <w:t xml:space="preserve">        - TO_BE_ENERGYSAVING</w:t>
      </w:r>
    </w:p>
    <w:p w14:paraId="4A7E95F1" w14:textId="77777777" w:rsidR="00F0473F" w:rsidRDefault="00F0473F" w:rsidP="00F0473F">
      <w:pPr>
        <w:pStyle w:val="PL"/>
      </w:pPr>
      <w:r>
        <w:t xml:space="preserve">        - TO_BE_NOT_ENERGYSAVING</w:t>
      </w:r>
    </w:p>
    <w:p w14:paraId="754B2BCB" w14:textId="77777777" w:rsidR="00F0473F" w:rsidRDefault="00F0473F" w:rsidP="00F0473F">
      <w:pPr>
        <w:pStyle w:val="PL"/>
      </w:pPr>
      <w:r>
        <w:t xml:space="preserve">    </w:t>
      </w:r>
      <w:proofErr w:type="spellStart"/>
      <w:r>
        <w:t>EnergySavingState</w:t>
      </w:r>
      <w:proofErr w:type="spellEnd"/>
      <w:r>
        <w:t>:</w:t>
      </w:r>
    </w:p>
    <w:p w14:paraId="5FDC0481" w14:textId="77777777" w:rsidR="00F0473F" w:rsidRDefault="00F0473F" w:rsidP="00F0473F">
      <w:pPr>
        <w:pStyle w:val="PL"/>
      </w:pPr>
      <w:r>
        <w:t xml:space="preserve">      type: string</w:t>
      </w:r>
    </w:p>
    <w:p w14:paraId="16A5A926" w14:textId="77777777" w:rsidR="00F0473F" w:rsidRDefault="00F0473F" w:rsidP="00F0473F">
      <w:pPr>
        <w:pStyle w:val="PL"/>
      </w:pPr>
      <w:r>
        <w:t xml:space="preserve">      description: any of enumerated value</w:t>
      </w:r>
    </w:p>
    <w:p w14:paraId="6C56D9F0" w14:textId="77777777" w:rsidR="00F0473F" w:rsidRDefault="00F0473F" w:rsidP="00F0473F">
      <w:pPr>
        <w:pStyle w:val="PL"/>
      </w:pPr>
      <w:r>
        <w:t xml:space="preserve">      </w:t>
      </w:r>
      <w:proofErr w:type="spellStart"/>
      <w:r>
        <w:t>enum</w:t>
      </w:r>
      <w:proofErr w:type="spellEnd"/>
      <w:r>
        <w:t>:</w:t>
      </w:r>
    </w:p>
    <w:p w14:paraId="5AF3C2CC" w14:textId="77777777" w:rsidR="00F0473F" w:rsidRDefault="00F0473F" w:rsidP="00F0473F">
      <w:pPr>
        <w:pStyle w:val="PL"/>
      </w:pPr>
      <w:r>
        <w:t xml:space="preserve">        - IS_NOT_ENERGYSAVING</w:t>
      </w:r>
    </w:p>
    <w:p w14:paraId="5484FAA1" w14:textId="77777777" w:rsidR="00F0473F" w:rsidRDefault="00F0473F" w:rsidP="00F0473F">
      <w:pPr>
        <w:pStyle w:val="PL"/>
      </w:pPr>
      <w:r>
        <w:t xml:space="preserve">        - IS_ENERGYSAVING</w:t>
      </w:r>
    </w:p>
    <w:p w14:paraId="0C8FC942" w14:textId="77777777" w:rsidR="00F0473F" w:rsidRDefault="00F0473F" w:rsidP="00F0473F">
      <w:pPr>
        <w:pStyle w:val="PL"/>
      </w:pPr>
      <w:r>
        <w:t xml:space="preserve">    </w:t>
      </w:r>
      <w:proofErr w:type="spellStart"/>
      <w:r>
        <w:t>TACList</w:t>
      </w:r>
      <w:proofErr w:type="spellEnd"/>
      <w:r>
        <w:t>:</w:t>
      </w:r>
    </w:p>
    <w:p w14:paraId="0328A97E" w14:textId="77777777" w:rsidR="00F0473F" w:rsidRDefault="00F0473F" w:rsidP="00F0473F">
      <w:pPr>
        <w:pStyle w:val="PL"/>
      </w:pPr>
      <w:r>
        <w:t xml:space="preserve">      type: array</w:t>
      </w:r>
    </w:p>
    <w:p w14:paraId="49FB094F" w14:textId="77777777" w:rsidR="00F0473F" w:rsidRDefault="00F0473F" w:rsidP="00F0473F">
      <w:pPr>
        <w:pStyle w:val="PL"/>
      </w:pPr>
      <w:r>
        <w:t xml:space="preserve">      items:</w:t>
      </w:r>
    </w:p>
    <w:p w14:paraId="3EA100EE" w14:textId="77777777" w:rsidR="00F0473F" w:rsidRDefault="00F0473F" w:rsidP="00F0473F">
      <w:pPr>
        <w:pStyle w:val="PL"/>
      </w:pPr>
      <w:r>
        <w:t xml:space="preserve">        $ref: 'TS28623_GenericNrm.yaml#/components/schemas/Tac'</w:t>
      </w:r>
    </w:p>
    <w:p w14:paraId="41AD8426" w14:textId="77777777" w:rsidR="00F0473F" w:rsidRDefault="00F0473F" w:rsidP="00F0473F">
      <w:pPr>
        <w:pStyle w:val="PL"/>
      </w:pPr>
      <w:r>
        <w:t xml:space="preserve">    </w:t>
      </w:r>
      <w:proofErr w:type="spellStart"/>
      <w:r>
        <w:t>WeightFactor</w:t>
      </w:r>
      <w:proofErr w:type="spellEnd"/>
      <w:r>
        <w:t>:</w:t>
      </w:r>
    </w:p>
    <w:p w14:paraId="38B38FE7" w14:textId="77777777" w:rsidR="00F0473F" w:rsidRDefault="00F0473F" w:rsidP="00F0473F">
      <w:pPr>
        <w:pStyle w:val="PL"/>
      </w:pPr>
      <w:r>
        <w:t xml:space="preserve">      type: integer</w:t>
      </w:r>
    </w:p>
    <w:p w14:paraId="5BA4728C" w14:textId="77777777" w:rsidR="00F0473F" w:rsidRDefault="00F0473F" w:rsidP="00F0473F">
      <w:pPr>
        <w:pStyle w:val="PL"/>
      </w:pPr>
      <w:r>
        <w:t xml:space="preserve">    </w:t>
      </w:r>
      <w:proofErr w:type="spellStart"/>
      <w:r>
        <w:t>VendorId</w:t>
      </w:r>
      <w:proofErr w:type="spellEnd"/>
      <w:r>
        <w:t>:</w:t>
      </w:r>
    </w:p>
    <w:p w14:paraId="4ECB58B3" w14:textId="77777777" w:rsidR="00F0473F" w:rsidRDefault="00F0473F" w:rsidP="00F0473F">
      <w:pPr>
        <w:pStyle w:val="PL"/>
      </w:pPr>
      <w:r>
        <w:t xml:space="preserve">      type: string</w:t>
      </w:r>
    </w:p>
    <w:p w14:paraId="6A169DD2" w14:textId="77777777" w:rsidR="00F0473F" w:rsidRDefault="00F0473F" w:rsidP="00F0473F">
      <w:pPr>
        <w:pStyle w:val="PL"/>
      </w:pPr>
      <w:r>
        <w:t xml:space="preserve">      description: Vendor ID of the NF Service instance (Private Enterprise Number assigned by IANA)</w:t>
      </w:r>
    </w:p>
    <w:p w14:paraId="00B1767B" w14:textId="77777777" w:rsidR="00F0473F" w:rsidRDefault="00F0473F" w:rsidP="00F0473F">
      <w:pPr>
        <w:pStyle w:val="PL"/>
      </w:pPr>
      <w:r>
        <w:t xml:space="preserve">      pattern: '^[0-9]{6}$'</w:t>
      </w:r>
    </w:p>
    <w:p w14:paraId="331B0375" w14:textId="77777777" w:rsidR="00F0473F" w:rsidRDefault="00F0473F" w:rsidP="00F0473F">
      <w:pPr>
        <w:pStyle w:val="PL"/>
      </w:pPr>
      <w:r>
        <w:t xml:space="preserve">    </w:t>
      </w:r>
      <w:proofErr w:type="spellStart"/>
      <w:r>
        <w:t>AusfInfo</w:t>
      </w:r>
      <w:proofErr w:type="spellEnd"/>
      <w:r>
        <w:t>:</w:t>
      </w:r>
    </w:p>
    <w:p w14:paraId="2E6070E1" w14:textId="77777777" w:rsidR="00F0473F" w:rsidRDefault="00F0473F" w:rsidP="00F0473F">
      <w:pPr>
        <w:pStyle w:val="PL"/>
      </w:pPr>
      <w:r>
        <w:t xml:space="preserve">      type: object</w:t>
      </w:r>
    </w:p>
    <w:p w14:paraId="44D730C2" w14:textId="77777777" w:rsidR="00F0473F" w:rsidRDefault="00F0473F" w:rsidP="00F0473F">
      <w:pPr>
        <w:pStyle w:val="PL"/>
      </w:pPr>
      <w:r>
        <w:t xml:space="preserve">      properties:</w:t>
      </w:r>
    </w:p>
    <w:p w14:paraId="0E764979" w14:textId="77777777" w:rsidR="00F0473F" w:rsidRDefault="00F0473F" w:rsidP="00F0473F">
      <w:pPr>
        <w:pStyle w:val="PL"/>
      </w:pPr>
      <w:r>
        <w:t xml:space="preserve">        </w:t>
      </w:r>
      <w:proofErr w:type="spellStart"/>
      <w:r>
        <w:t>nFSrvGroupId</w:t>
      </w:r>
      <w:proofErr w:type="spellEnd"/>
      <w:r>
        <w:t>:</w:t>
      </w:r>
    </w:p>
    <w:p w14:paraId="6AED7195" w14:textId="77777777" w:rsidR="00F0473F" w:rsidRDefault="00F0473F" w:rsidP="00F0473F">
      <w:pPr>
        <w:pStyle w:val="PL"/>
      </w:pPr>
      <w:r>
        <w:t xml:space="preserve">          type: string</w:t>
      </w:r>
    </w:p>
    <w:p w14:paraId="322B5E09" w14:textId="77777777" w:rsidR="00F0473F" w:rsidRDefault="00F0473F" w:rsidP="00F0473F">
      <w:pPr>
        <w:pStyle w:val="PL"/>
      </w:pPr>
      <w:r>
        <w:t xml:space="preserve">        </w:t>
      </w:r>
      <w:proofErr w:type="spellStart"/>
      <w:r>
        <w:t>supiRanges</w:t>
      </w:r>
      <w:proofErr w:type="spellEnd"/>
      <w:r>
        <w:t>:</w:t>
      </w:r>
    </w:p>
    <w:p w14:paraId="44C35151" w14:textId="77777777" w:rsidR="00F0473F" w:rsidRDefault="00F0473F" w:rsidP="00F0473F">
      <w:pPr>
        <w:pStyle w:val="PL"/>
      </w:pPr>
      <w:r>
        <w:t xml:space="preserve">          type: array</w:t>
      </w:r>
    </w:p>
    <w:p w14:paraId="1413664C" w14:textId="77777777" w:rsidR="00F0473F" w:rsidRDefault="00F0473F" w:rsidP="00F0473F">
      <w:pPr>
        <w:pStyle w:val="PL"/>
      </w:pPr>
      <w:r>
        <w:t xml:space="preserve">          items:</w:t>
      </w:r>
    </w:p>
    <w:p w14:paraId="47482B3B" w14:textId="77777777" w:rsidR="00F0473F" w:rsidRDefault="00F0473F" w:rsidP="00F0473F">
      <w:pPr>
        <w:pStyle w:val="PL"/>
      </w:pPr>
      <w:r>
        <w:t xml:space="preserve">            $ref: '#/components/schemas/</w:t>
      </w:r>
      <w:proofErr w:type="spellStart"/>
      <w:r>
        <w:t>SupiRange</w:t>
      </w:r>
      <w:proofErr w:type="spellEnd"/>
      <w:r>
        <w:t>'</w:t>
      </w:r>
    </w:p>
    <w:p w14:paraId="36AF440F" w14:textId="77777777" w:rsidR="00F0473F" w:rsidRDefault="00F0473F" w:rsidP="00F0473F">
      <w:pPr>
        <w:pStyle w:val="PL"/>
      </w:pPr>
      <w:r>
        <w:t xml:space="preserve">          </w:t>
      </w:r>
      <w:proofErr w:type="spellStart"/>
      <w:r>
        <w:t>minItems</w:t>
      </w:r>
      <w:proofErr w:type="spellEnd"/>
      <w:r>
        <w:t>: 1</w:t>
      </w:r>
    </w:p>
    <w:p w14:paraId="7CD2D42E" w14:textId="77777777" w:rsidR="00F0473F" w:rsidRDefault="00F0473F" w:rsidP="00F0473F">
      <w:pPr>
        <w:pStyle w:val="PL"/>
      </w:pPr>
      <w:r>
        <w:t xml:space="preserve">        </w:t>
      </w:r>
      <w:proofErr w:type="spellStart"/>
      <w:r>
        <w:t>routingIndicators</w:t>
      </w:r>
      <w:proofErr w:type="spellEnd"/>
      <w:r>
        <w:t>:</w:t>
      </w:r>
    </w:p>
    <w:p w14:paraId="3F22D5A8" w14:textId="77777777" w:rsidR="00F0473F" w:rsidRDefault="00F0473F" w:rsidP="00F0473F">
      <w:pPr>
        <w:pStyle w:val="PL"/>
      </w:pPr>
      <w:r>
        <w:t xml:space="preserve">          type: array</w:t>
      </w:r>
    </w:p>
    <w:p w14:paraId="366B6C11" w14:textId="77777777" w:rsidR="00F0473F" w:rsidRDefault="00F0473F" w:rsidP="00F0473F">
      <w:pPr>
        <w:pStyle w:val="PL"/>
      </w:pPr>
      <w:r>
        <w:t xml:space="preserve">          items:</w:t>
      </w:r>
    </w:p>
    <w:p w14:paraId="521DA071" w14:textId="77777777" w:rsidR="00F0473F" w:rsidRDefault="00F0473F" w:rsidP="00F0473F">
      <w:pPr>
        <w:pStyle w:val="PL"/>
      </w:pPr>
      <w:r>
        <w:t xml:space="preserve">            type: string</w:t>
      </w:r>
    </w:p>
    <w:p w14:paraId="55A0E7D7" w14:textId="77777777" w:rsidR="00F0473F" w:rsidRDefault="00F0473F" w:rsidP="00F0473F">
      <w:pPr>
        <w:pStyle w:val="PL"/>
      </w:pPr>
      <w:r>
        <w:t xml:space="preserve">            pattern: '^[0-9]{1,4}$'</w:t>
      </w:r>
    </w:p>
    <w:p w14:paraId="18EB0650" w14:textId="77777777" w:rsidR="00F0473F" w:rsidRDefault="00F0473F" w:rsidP="00F0473F">
      <w:pPr>
        <w:pStyle w:val="PL"/>
      </w:pPr>
      <w:r>
        <w:t xml:space="preserve">          </w:t>
      </w:r>
      <w:proofErr w:type="spellStart"/>
      <w:r>
        <w:t>minItems</w:t>
      </w:r>
      <w:proofErr w:type="spellEnd"/>
      <w:r>
        <w:t>: 1</w:t>
      </w:r>
    </w:p>
    <w:p w14:paraId="0B5DF16C" w14:textId="77777777" w:rsidR="00F0473F" w:rsidRDefault="00F0473F" w:rsidP="00F0473F">
      <w:pPr>
        <w:pStyle w:val="PL"/>
      </w:pPr>
      <w:r>
        <w:t xml:space="preserve">        </w:t>
      </w:r>
      <w:proofErr w:type="spellStart"/>
      <w:r>
        <w:t>suciInfos</w:t>
      </w:r>
      <w:proofErr w:type="spellEnd"/>
      <w:r>
        <w:t>:</w:t>
      </w:r>
    </w:p>
    <w:p w14:paraId="2E038537" w14:textId="77777777" w:rsidR="00F0473F" w:rsidRDefault="00F0473F" w:rsidP="00F0473F">
      <w:pPr>
        <w:pStyle w:val="PL"/>
      </w:pPr>
      <w:r>
        <w:t xml:space="preserve">          type: array</w:t>
      </w:r>
    </w:p>
    <w:p w14:paraId="581A65AC" w14:textId="77777777" w:rsidR="00F0473F" w:rsidRDefault="00F0473F" w:rsidP="00F0473F">
      <w:pPr>
        <w:pStyle w:val="PL"/>
      </w:pPr>
      <w:r>
        <w:t xml:space="preserve">          items:</w:t>
      </w:r>
    </w:p>
    <w:p w14:paraId="07BB5765" w14:textId="77777777" w:rsidR="00F0473F" w:rsidRDefault="00F0473F" w:rsidP="00F0473F">
      <w:pPr>
        <w:pStyle w:val="PL"/>
      </w:pPr>
      <w:r>
        <w:t xml:space="preserve">            $ref: '#/components/schemas/</w:t>
      </w:r>
      <w:proofErr w:type="spellStart"/>
      <w:r>
        <w:t>SuciInfo</w:t>
      </w:r>
      <w:proofErr w:type="spellEnd"/>
      <w:r>
        <w:t>'</w:t>
      </w:r>
    </w:p>
    <w:p w14:paraId="39148459" w14:textId="77777777" w:rsidR="00F0473F" w:rsidRDefault="00F0473F" w:rsidP="00F0473F">
      <w:pPr>
        <w:pStyle w:val="PL"/>
      </w:pPr>
      <w:r>
        <w:t xml:space="preserve">          </w:t>
      </w:r>
      <w:proofErr w:type="spellStart"/>
      <w:r>
        <w:t>minItems</w:t>
      </w:r>
      <w:proofErr w:type="spellEnd"/>
      <w:r>
        <w:t>: 1</w:t>
      </w:r>
    </w:p>
    <w:p w14:paraId="63262F2F" w14:textId="77777777" w:rsidR="00F0473F" w:rsidRDefault="00F0473F" w:rsidP="00F0473F">
      <w:pPr>
        <w:pStyle w:val="PL"/>
      </w:pPr>
      <w:r>
        <w:t xml:space="preserve">    </w:t>
      </w:r>
      <w:proofErr w:type="spellStart"/>
      <w:r>
        <w:t>SupportedDataSet</w:t>
      </w:r>
      <w:proofErr w:type="spellEnd"/>
      <w:r>
        <w:t>:</w:t>
      </w:r>
    </w:p>
    <w:p w14:paraId="4AED0AA5" w14:textId="77777777" w:rsidR="00F0473F" w:rsidRDefault="00F0473F" w:rsidP="00F0473F">
      <w:pPr>
        <w:pStyle w:val="PL"/>
      </w:pPr>
      <w:r>
        <w:t xml:space="preserve">      type: string</w:t>
      </w:r>
    </w:p>
    <w:p w14:paraId="02BE3D5A" w14:textId="77777777" w:rsidR="00F0473F" w:rsidRDefault="00F0473F" w:rsidP="00F0473F">
      <w:pPr>
        <w:pStyle w:val="PL"/>
      </w:pPr>
      <w:r>
        <w:t xml:space="preserve">      description: any of enumerated value</w:t>
      </w:r>
    </w:p>
    <w:p w14:paraId="57445E44" w14:textId="77777777" w:rsidR="00F0473F" w:rsidRDefault="00F0473F" w:rsidP="00F0473F">
      <w:pPr>
        <w:pStyle w:val="PL"/>
      </w:pPr>
      <w:r>
        <w:t xml:space="preserve">      </w:t>
      </w:r>
      <w:proofErr w:type="spellStart"/>
      <w:r>
        <w:t>enum</w:t>
      </w:r>
      <w:proofErr w:type="spellEnd"/>
      <w:r>
        <w:t>:</w:t>
      </w:r>
    </w:p>
    <w:p w14:paraId="74E135DD" w14:textId="77777777" w:rsidR="00F0473F" w:rsidRDefault="00F0473F" w:rsidP="00F0473F">
      <w:pPr>
        <w:pStyle w:val="PL"/>
      </w:pPr>
      <w:r>
        <w:t xml:space="preserve">        - SUBSCRIPTION</w:t>
      </w:r>
    </w:p>
    <w:p w14:paraId="7EDC43FC" w14:textId="77777777" w:rsidR="00F0473F" w:rsidRDefault="00F0473F" w:rsidP="00F0473F">
      <w:pPr>
        <w:pStyle w:val="PL"/>
      </w:pPr>
      <w:r>
        <w:t xml:space="preserve">        - POLICY</w:t>
      </w:r>
    </w:p>
    <w:p w14:paraId="63291F8B" w14:textId="77777777" w:rsidR="00F0473F" w:rsidRDefault="00F0473F" w:rsidP="00F0473F">
      <w:pPr>
        <w:pStyle w:val="PL"/>
      </w:pPr>
      <w:r>
        <w:t xml:space="preserve">        - EXPOSURE</w:t>
      </w:r>
    </w:p>
    <w:p w14:paraId="3BAC0138" w14:textId="77777777" w:rsidR="00F0473F" w:rsidRDefault="00F0473F" w:rsidP="00F0473F">
      <w:pPr>
        <w:pStyle w:val="PL"/>
      </w:pPr>
      <w:r>
        <w:t xml:space="preserve">        - APPLICATION</w:t>
      </w:r>
    </w:p>
    <w:p w14:paraId="50B7A67F" w14:textId="77777777" w:rsidR="00F0473F" w:rsidRDefault="00F0473F" w:rsidP="00F0473F">
      <w:pPr>
        <w:pStyle w:val="PL"/>
      </w:pPr>
      <w:r>
        <w:t xml:space="preserve">        - A_PFD</w:t>
      </w:r>
    </w:p>
    <w:p w14:paraId="307B3838" w14:textId="77777777" w:rsidR="00F0473F" w:rsidRDefault="00F0473F" w:rsidP="00F0473F">
      <w:pPr>
        <w:pStyle w:val="PL"/>
      </w:pPr>
      <w:r>
        <w:t xml:space="preserve">        - A_AFTI</w:t>
      </w:r>
    </w:p>
    <w:p w14:paraId="02288D45" w14:textId="77777777" w:rsidR="00F0473F" w:rsidRDefault="00F0473F" w:rsidP="00F0473F">
      <w:pPr>
        <w:pStyle w:val="PL"/>
      </w:pPr>
      <w:r>
        <w:t xml:space="preserve">        - A_IPTV</w:t>
      </w:r>
    </w:p>
    <w:p w14:paraId="68C04A22" w14:textId="77777777" w:rsidR="00F0473F" w:rsidRDefault="00F0473F" w:rsidP="00F0473F">
      <w:pPr>
        <w:pStyle w:val="PL"/>
      </w:pPr>
      <w:r>
        <w:t xml:space="preserve">        - A_BDT</w:t>
      </w:r>
    </w:p>
    <w:p w14:paraId="33E8F1CA" w14:textId="77777777" w:rsidR="00F0473F" w:rsidRDefault="00F0473F" w:rsidP="00F0473F">
      <w:pPr>
        <w:pStyle w:val="PL"/>
      </w:pPr>
      <w:r>
        <w:t xml:space="preserve">        - A_SPD</w:t>
      </w:r>
    </w:p>
    <w:p w14:paraId="0A90B165" w14:textId="77777777" w:rsidR="00F0473F" w:rsidRDefault="00F0473F" w:rsidP="00F0473F">
      <w:pPr>
        <w:pStyle w:val="PL"/>
      </w:pPr>
      <w:r>
        <w:t xml:space="preserve">        - A_EASD</w:t>
      </w:r>
    </w:p>
    <w:p w14:paraId="6BF22F74" w14:textId="77777777" w:rsidR="00F0473F" w:rsidRDefault="00F0473F" w:rsidP="00F0473F">
      <w:pPr>
        <w:pStyle w:val="PL"/>
      </w:pPr>
      <w:r>
        <w:t xml:space="preserve">        - A_AMI</w:t>
      </w:r>
    </w:p>
    <w:p w14:paraId="45136515" w14:textId="77777777" w:rsidR="00F0473F" w:rsidRDefault="00F0473F" w:rsidP="00F0473F">
      <w:pPr>
        <w:pStyle w:val="PL"/>
      </w:pPr>
      <w:r>
        <w:t xml:space="preserve">        - P_UE</w:t>
      </w:r>
    </w:p>
    <w:p w14:paraId="1419BEDB" w14:textId="77777777" w:rsidR="00F0473F" w:rsidRDefault="00F0473F" w:rsidP="00F0473F">
      <w:pPr>
        <w:pStyle w:val="PL"/>
      </w:pPr>
      <w:r>
        <w:t xml:space="preserve">        - P_SCD</w:t>
      </w:r>
    </w:p>
    <w:p w14:paraId="3ABBA470" w14:textId="77777777" w:rsidR="00F0473F" w:rsidRDefault="00F0473F" w:rsidP="00F0473F">
      <w:pPr>
        <w:pStyle w:val="PL"/>
      </w:pPr>
      <w:r>
        <w:t xml:space="preserve">        - P_BDT</w:t>
      </w:r>
    </w:p>
    <w:p w14:paraId="4BA01E19" w14:textId="77777777" w:rsidR="00F0473F" w:rsidRDefault="00F0473F" w:rsidP="00F0473F">
      <w:pPr>
        <w:pStyle w:val="PL"/>
      </w:pPr>
      <w:r>
        <w:t xml:space="preserve">        - P_PLMNUE</w:t>
      </w:r>
    </w:p>
    <w:p w14:paraId="58AF94E0" w14:textId="77777777" w:rsidR="00F0473F" w:rsidRDefault="00F0473F" w:rsidP="00F0473F">
      <w:pPr>
        <w:pStyle w:val="PL"/>
      </w:pPr>
      <w:r>
        <w:t xml:space="preserve">        - P_NSSCD</w:t>
      </w:r>
    </w:p>
    <w:p w14:paraId="62EF2F83" w14:textId="77777777" w:rsidR="00F0473F" w:rsidRDefault="00F0473F" w:rsidP="00F0473F">
      <w:pPr>
        <w:pStyle w:val="PL"/>
      </w:pPr>
      <w:r>
        <w:t xml:space="preserve">    </w:t>
      </w:r>
      <w:proofErr w:type="spellStart"/>
      <w:r>
        <w:t>NotificationType</w:t>
      </w:r>
      <w:proofErr w:type="spellEnd"/>
      <w:r>
        <w:t xml:space="preserve">:      </w:t>
      </w:r>
    </w:p>
    <w:p w14:paraId="0CFEA223" w14:textId="77777777" w:rsidR="00F0473F" w:rsidRDefault="00F0473F" w:rsidP="00F0473F">
      <w:pPr>
        <w:pStyle w:val="PL"/>
      </w:pPr>
      <w:r>
        <w:t xml:space="preserve">      type: string</w:t>
      </w:r>
    </w:p>
    <w:p w14:paraId="1F9EE19F" w14:textId="77777777" w:rsidR="00F0473F" w:rsidRDefault="00F0473F" w:rsidP="00F0473F">
      <w:pPr>
        <w:pStyle w:val="PL"/>
      </w:pPr>
      <w:r>
        <w:t xml:space="preserve">      </w:t>
      </w:r>
      <w:proofErr w:type="spellStart"/>
      <w:r>
        <w:t>enum</w:t>
      </w:r>
      <w:proofErr w:type="spellEnd"/>
      <w:r>
        <w:t>:</w:t>
      </w:r>
    </w:p>
    <w:p w14:paraId="2D42607D" w14:textId="77777777" w:rsidR="00F0473F" w:rsidRDefault="00F0473F" w:rsidP="00F0473F">
      <w:pPr>
        <w:pStyle w:val="PL"/>
      </w:pPr>
      <w:r>
        <w:t xml:space="preserve">        -  N1_MESSAGES </w:t>
      </w:r>
    </w:p>
    <w:p w14:paraId="667C5913" w14:textId="77777777" w:rsidR="00F0473F" w:rsidRDefault="00F0473F" w:rsidP="00F0473F">
      <w:pPr>
        <w:pStyle w:val="PL"/>
      </w:pPr>
      <w:r>
        <w:t xml:space="preserve">        -  N2_INFORMATION</w:t>
      </w:r>
    </w:p>
    <w:p w14:paraId="4B721A8C" w14:textId="77777777" w:rsidR="00F0473F" w:rsidRDefault="00F0473F" w:rsidP="00F0473F">
      <w:pPr>
        <w:pStyle w:val="PL"/>
      </w:pPr>
      <w:r>
        <w:t xml:space="preserve">        -  LOCATION_NOTIFICATION</w:t>
      </w:r>
    </w:p>
    <w:p w14:paraId="7371553B" w14:textId="77777777" w:rsidR="00F0473F" w:rsidRDefault="00F0473F" w:rsidP="00F0473F">
      <w:pPr>
        <w:pStyle w:val="PL"/>
      </w:pPr>
      <w:r>
        <w:t xml:space="preserve">        -  DATA_REMOVAL_NOTIFICATION</w:t>
      </w:r>
    </w:p>
    <w:p w14:paraId="5DDFB99C" w14:textId="77777777" w:rsidR="00F0473F" w:rsidRDefault="00F0473F" w:rsidP="00F0473F">
      <w:pPr>
        <w:pStyle w:val="PL"/>
      </w:pPr>
      <w:r>
        <w:t xml:space="preserve">        -  DATA_CHANGE_NOTIFICATION</w:t>
      </w:r>
    </w:p>
    <w:p w14:paraId="6AE07534" w14:textId="77777777" w:rsidR="00F0473F" w:rsidRDefault="00F0473F" w:rsidP="00F0473F">
      <w:pPr>
        <w:pStyle w:val="PL"/>
      </w:pPr>
      <w:r>
        <w:t xml:space="preserve">        -  LOCATION_UPDATE_NOTIFICATION</w:t>
      </w:r>
    </w:p>
    <w:p w14:paraId="3FFD3C6F" w14:textId="77777777" w:rsidR="00F0473F" w:rsidRDefault="00F0473F" w:rsidP="00F0473F">
      <w:pPr>
        <w:pStyle w:val="PL"/>
      </w:pPr>
      <w:r>
        <w:t xml:space="preserve">        -  NSSAA_REAUTH_NOTIFICATION</w:t>
      </w:r>
    </w:p>
    <w:p w14:paraId="71044191" w14:textId="77777777" w:rsidR="00F0473F" w:rsidRDefault="00F0473F" w:rsidP="00F0473F">
      <w:pPr>
        <w:pStyle w:val="PL"/>
      </w:pPr>
      <w:r>
        <w:t xml:space="preserve">        -  NSSAA_REVOC_NOTIFICATION</w:t>
      </w:r>
    </w:p>
    <w:p w14:paraId="4B54504F" w14:textId="77777777" w:rsidR="00F0473F" w:rsidRDefault="00F0473F" w:rsidP="00F0473F">
      <w:pPr>
        <w:pStyle w:val="PL"/>
      </w:pPr>
      <w:r>
        <w:lastRenderedPageBreak/>
        <w:t xml:space="preserve">    </w:t>
      </w:r>
      <w:proofErr w:type="spellStart"/>
      <w:r>
        <w:t>DefaultNotificationSubscription</w:t>
      </w:r>
      <w:proofErr w:type="spellEnd"/>
      <w:r>
        <w:t>:</w:t>
      </w:r>
    </w:p>
    <w:p w14:paraId="7C99D19E" w14:textId="77777777" w:rsidR="00F0473F" w:rsidRDefault="00F0473F" w:rsidP="00F0473F">
      <w:pPr>
        <w:pStyle w:val="PL"/>
      </w:pPr>
      <w:r>
        <w:t xml:space="preserve">      type: object</w:t>
      </w:r>
    </w:p>
    <w:p w14:paraId="340BA252" w14:textId="77777777" w:rsidR="00F0473F" w:rsidRDefault="00F0473F" w:rsidP="00F0473F">
      <w:pPr>
        <w:pStyle w:val="PL"/>
      </w:pPr>
      <w:r>
        <w:t xml:space="preserve">      properties:</w:t>
      </w:r>
    </w:p>
    <w:p w14:paraId="3D5EEA72" w14:textId="77777777" w:rsidR="00F0473F" w:rsidRDefault="00F0473F" w:rsidP="00F0473F">
      <w:pPr>
        <w:pStyle w:val="PL"/>
      </w:pPr>
      <w:r>
        <w:t xml:space="preserve">        </w:t>
      </w:r>
      <w:proofErr w:type="spellStart"/>
      <w:r>
        <w:t>notificationType</w:t>
      </w:r>
      <w:proofErr w:type="spellEnd"/>
      <w:r>
        <w:t>:</w:t>
      </w:r>
    </w:p>
    <w:p w14:paraId="7D54FC44" w14:textId="77777777" w:rsidR="00F0473F" w:rsidRDefault="00F0473F" w:rsidP="00F0473F">
      <w:pPr>
        <w:pStyle w:val="PL"/>
      </w:pPr>
      <w:r>
        <w:t xml:space="preserve">          $ref: '#/components/schemas/</w:t>
      </w:r>
      <w:proofErr w:type="spellStart"/>
      <w:r>
        <w:t>NotificationType</w:t>
      </w:r>
      <w:proofErr w:type="spellEnd"/>
      <w:r>
        <w:t>'</w:t>
      </w:r>
    </w:p>
    <w:p w14:paraId="405EA946" w14:textId="77777777" w:rsidR="00F0473F" w:rsidRDefault="00F0473F" w:rsidP="00F0473F">
      <w:pPr>
        <w:pStyle w:val="PL"/>
      </w:pPr>
      <w:r>
        <w:t xml:space="preserve">        </w:t>
      </w:r>
      <w:proofErr w:type="spellStart"/>
      <w:r>
        <w:t>callbackURI</w:t>
      </w:r>
      <w:proofErr w:type="spellEnd"/>
      <w:r>
        <w:t>:</w:t>
      </w:r>
    </w:p>
    <w:p w14:paraId="0A90C3EA" w14:textId="77777777" w:rsidR="00F0473F" w:rsidRDefault="00F0473F" w:rsidP="00F0473F">
      <w:pPr>
        <w:pStyle w:val="PL"/>
      </w:pPr>
      <w:r>
        <w:t xml:space="preserve">          type: string</w:t>
      </w:r>
    </w:p>
    <w:p w14:paraId="6EB8A78B" w14:textId="77777777" w:rsidR="00F0473F" w:rsidRDefault="00F0473F" w:rsidP="00F0473F">
      <w:pPr>
        <w:pStyle w:val="PL"/>
      </w:pPr>
      <w:r>
        <w:t xml:space="preserve">        n1MessageClass:  </w:t>
      </w:r>
    </w:p>
    <w:p w14:paraId="3D0080E6" w14:textId="77777777" w:rsidR="00F0473F" w:rsidRDefault="00F0473F" w:rsidP="00F0473F">
      <w:pPr>
        <w:pStyle w:val="PL"/>
      </w:pPr>
      <w:r>
        <w:t xml:space="preserve">          type: </w:t>
      </w:r>
      <w:proofErr w:type="spellStart"/>
      <w:r>
        <w:t>boolean</w:t>
      </w:r>
      <w:proofErr w:type="spellEnd"/>
    </w:p>
    <w:p w14:paraId="575DC5B4" w14:textId="77777777" w:rsidR="00F0473F" w:rsidRDefault="00F0473F" w:rsidP="00F0473F">
      <w:pPr>
        <w:pStyle w:val="PL"/>
      </w:pPr>
      <w:r>
        <w:t xml:space="preserve">        n2InformationClass:</w:t>
      </w:r>
    </w:p>
    <w:p w14:paraId="4376758A" w14:textId="77777777" w:rsidR="00F0473F" w:rsidRDefault="00F0473F" w:rsidP="00F0473F">
      <w:pPr>
        <w:pStyle w:val="PL"/>
      </w:pPr>
      <w:r>
        <w:t xml:space="preserve">          type: </w:t>
      </w:r>
      <w:proofErr w:type="spellStart"/>
      <w:r>
        <w:t>boolean</w:t>
      </w:r>
      <w:proofErr w:type="spellEnd"/>
    </w:p>
    <w:p w14:paraId="3287FF3B" w14:textId="77777777" w:rsidR="00F0473F" w:rsidRDefault="00F0473F" w:rsidP="00F0473F">
      <w:pPr>
        <w:pStyle w:val="PL"/>
      </w:pPr>
      <w:r>
        <w:t xml:space="preserve">        versions:</w:t>
      </w:r>
    </w:p>
    <w:p w14:paraId="26575AF1" w14:textId="77777777" w:rsidR="00F0473F" w:rsidRDefault="00F0473F" w:rsidP="00F0473F">
      <w:pPr>
        <w:pStyle w:val="PL"/>
      </w:pPr>
      <w:r>
        <w:t xml:space="preserve">          type: string</w:t>
      </w:r>
    </w:p>
    <w:p w14:paraId="0048A799" w14:textId="77777777" w:rsidR="00F0473F" w:rsidRDefault="00F0473F" w:rsidP="00F0473F">
      <w:pPr>
        <w:pStyle w:val="PL"/>
      </w:pPr>
      <w:r>
        <w:t xml:space="preserve">        binding:</w:t>
      </w:r>
    </w:p>
    <w:p w14:paraId="7E52361A" w14:textId="77777777" w:rsidR="00F0473F" w:rsidRDefault="00F0473F" w:rsidP="00F0473F">
      <w:pPr>
        <w:pStyle w:val="PL"/>
      </w:pPr>
      <w:r>
        <w:t xml:space="preserve">          type: string</w:t>
      </w:r>
    </w:p>
    <w:p w14:paraId="32F27304" w14:textId="77777777" w:rsidR="00F0473F" w:rsidRDefault="00F0473F" w:rsidP="00F0473F">
      <w:pPr>
        <w:pStyle w:val="PL"/>
      </w:pPr>
      <w:r>
        <w:t xml:space="preserve">    </w:t>
      </w:r>
      <w:proofErr w:type="spellStart"/>
      <w:r>
        <w:t>ManagedNFProfile</w:t>
      </w:r>
      <w:proofErr w:type="spellEnd"/>
      <w:r>
        <w:t>:</w:t>
      </w:r>
    </w:p>
    <w:p w14:paraId="1A333427" w14:textId="77777777" w:rsidR="00F0473F" w:rsidRDefault="00F0473F" w:rsidP="00F0473F">
      <w:pPr>
        <w:pStyle w:val="PL"/>
      </w:pPr>
      <w:r>
        <w:t xml:space="preserve">      type: object</w:t>
      </w:r>
    </w:p>
    <w:p w14:paraId="39646B86" w14:textId="77777777" w:rsidR="00F0473F" w:rsidRDefault="00F0473F" w:rsidP="00F0473F">
      <w:pPr>
        <w:pStyle w:val="PL"/>
      </w:pPr>
      <w:r>
        <w:t xml:space="preserve">      properties:</w:t>
      </w:r>
    </w:p>
    <w:p w14:paraId="5C7DC5BA" w14:textId="77777777" w:rsidR="00F0473F" w:rsidRDefault="00F0473F" w:rsidP="00F0473F">
      <w:pPr>
        <w:pStyle w:val="PL"/>
      </w:pPr>
      <w:r>
        <w:t xml:space="preserve">        </w:t>
      </w:r>
      <w:proofErr w:type="spellStart"/>
      <w:r>
        <w:t>nfInstanceID</w:t>
      </w:r>
      <w:proofErr w:type="spellEnd"/>
      <w:r>
        <w:t>:</w:t>
      </w:r>
    </w:p>
    <w:p w14:paraId="60174670" w14:textId="77777777" w:rsidR="00F0473F" w:rsidRDefault="00F0473F" w:rsidP="00F0473F">
      <w:pPr>
        <w:pStyle w:val="PL"/>
      </w:pPr>
      <w:r>
        <w:t xml:space="preserve">          type: string</w:t>
      </w:r>
    </w:p>
    <w:p w14:paraId="77F616AB" w14:textId="77777777" w:rsidR="00F0473F" w:rsidRDefault="00F0473F" w:rsidP="00F0473F">
      <w:pPr>
        <w:pStyle w:val="PL"/>
      </w:pPr>
      <w:r>
        <w:t xml:space="preserve">        </w:t>
      </w:r>
      <w:proofErr w:type="spellStart"/>
      <w:r>
        <w:t>nfType</w:t>
      </w:r>
      <w:proofErr w:type="spellEnd"/>
      <w:r>
        <w:t>:</w:t>
      </w:r>
    </w:p>
    <w:p w14:paraId="36D0921C" w14:textId="77777777" w:rsidR="00F0473F" w:rsidRDefault="00F0473F" w:rsidP="00F0473F">
      <w:pPr>
        <w:pStyle w:val="PL"/>
      </w:pPr>
      <w:r>
        <w:t xml:space="preserve">          $ref: 'TS28623_GenericNrm.yaml#/components/schemas/</w:t>
      </w:r>
      <w:proofErr w:type="spellStart"/>
      <w:r>
        <w:t>NFType</w:t>
      </w:r>
      <w:proofErr w:type="spellEnd"/>
      <w:r>
        <w:t>'</w:t>
      </w:r>
    </w:p>
    <w:p w14:paraId="7A821CE7" w14:textId="77777777" w:rsidR="00F0473F" w:rsidRDefault="00F0473F" w:rsidP="00F0473F">
      <w:pPr>
        <w:pStyle w:val="PL"/>
      </w:pPr>
      <w:r>
        <w:t xml:space="preserve">        </w:t>
      </w:r>
      <w:proofErr w:type="spellStart"/>
      <w:r>
        <w:t>heartbeatTimer</w:t>
      </w:r>
      <w:proofErr w:type="spellEnd"/>
      <w:r>
        <w:t>:</w:t>
      </w:r>
    </w:p>
    <w:p w14:paraId="6C9BB6DC" w14:textId="77777777" w:rsidR="00F0473F" w:rsidRDefault="00F0473F" w:rsidP="00F0473F">
      <w:pPr>
        <w:pStyle w:val="PL"/>
      </w:pPr>
      <w:r>
        <w:t xml:space="preserve">          type: integer</w:t>
      </w:r>
    </w:p>
    <w:p w14:paraId="2CC31A52" w14:textId="77777777" w:rsidR="00F0473F" w:rsidRDefault="00F0473F" w:rsidP="00F0473F">
      <w:pPr>
        <w:pStyle w:val="PL"/>
      </w:pPr>
      <w:r>
        <w:t xml:space="preserve">        </w:t>
      </w:r>
      <w:proofErr w:type="spellStart"/>
      <w:r>
        <w:t>authzInfo</w:t>
      </w:r>
      <w:proofErr w:type="spellEnd"/>
      <w:r>
        <w:t>:</w:t>
      </w:r>
    </w:p>
    <w:p w14:paraId="53D59421" w14:textId="77777777" w:rsidR="00F0473F" w:rsidRDefault="00F0473F" w:rsidP="00F0473F">
      <w:pPr>
        <w:pStyle w:val="PL"/>
      </w:pPr>
      <w:r>
        <w:t xml:space="preserve">          type: string</w:t>
      </w:r>
    </w:p>
    <w:p w14:paraId="43A095BF" w14:textId="77777777" w:rsidR="00F0473F" w:rsidRDefault="00F0473F" w:rsidP="00F0473F">
      <w:pPr>
        <w:pStyle w:val="PL"/>
      </w:pPr>
      <w:r>
        <w:t xml:space="preserve">        </w:t>
      </w:r>
      <w:proofErr w:type="spellStart"/>
      <w:r>
        <w:t>hostAddr</w:t>
      </w:r>
      <w:proofErr w:type="spellEnd"/>
      <w:r>
        <w:t>:</w:t>
      </w:r>
    </w:p>
    <w:p w14:paraId="029D9F7A" w14:textId="77777777" w:rsidR="00F0473F" w:rsidRDefault="00F0473F" w:rsidP="00F0473F">
      <w:pPr>
        <w:pStyle w:val="PL"/>
      </w:pPr>
      <w:r>
        <w:t xml:space="preserve">          $ref: 'TS28623_ComDefs.yaml#/components/schemas/</w:t>
      </w:r>
      <w:proofErr w:type="spellStart"/>
      <w:r>
        <w:t>HostAddr</w:t>
      </w:r>
      <w:proofErr w:type="spellEnd"/>
      <w:r>
        <w:t>'</w:t>
      </w:r>
    </w:p>
    <w:p w14:paraId="73FBABB0" w14:textId="77777777" w:rsidR="00F0473F" w:rsidRDefault="00F0473F" w:rsidP="00F0473F">
      <w:pPr>
        <w:pStyle w:val="PL"/>
      </w:pPr>
      <w:r>
        <w:t xml:space="preserve">        </w:t>
      </w:r>
      <w:proofErr w:type="spellStart"/>
      <w:r>
        <w:t>allowedPLMNs</w:t>
      </w:r>
      <w:proofErr w:type="spellEnd"/>
      <w:r>
        <w:t>:</w:t>
      </w:r>
    </w:p>
    <w:p w14:paraId="18F66AC4" w14:textId="77777777" w:rsidR="00F0473F" w:rsidRDefault="00F0473F" w:rsidP="00F0473F">
      <w:pPr>
        <w:pStyle w:val="PL"/>
      </w:pPr>
      <w:r>
        <w:t xml:space="preserve">          type: array</w:t>
      </w:r>
    </w:p>
    <w:p w14:paraId="406A93EE" w14:textId="77777777" w:rsidR="00F0473F" w:rsidRDefault="00F0473F" w:rsidP="00F0473F">
      <w:pPr>
        <w:pStyle w:val="PL"/>
      </w:pPr>
      <w:r>
        <w:t xml:space="preserve">          items:</w:t>
      </w:r>
    </w:p>
    <w:p w14:paraId="53B9EA2D" w14:textId="77777777" w:rsidR="00F0473F" w:rsidRDefault="00F0473F" w:rsidP="00F0473F">
      <w:pPr>
        <w:pStyle w:val="PL"/>
      </w:pPr>
      <w:r>
        <w:t xml:space="preserve">            $ref: 'TS28623_ComDefs.yaml#/components/schemas/</w:t>
      </w:r>
      <w:proofErr w:type="spellStart"/>
      <w:r>
        <w:t>PlmnId</w:t>
      </w:r>
      <w:proofErr w:type="spellEnd"/>
      <w:r>
        <w:t>'</w:t>
      </w:r>
    </w:p>
    <w:p w14:paraId="1E599C96" w14:textId="77777777" w:rsidR="00F0473F" w:rsidRDefault="00F0473F" w:rsidP="00F0473F">
      <w:pPr>
        <w:pStyle w:val="PL"/>
      </w:pPr>
      <w:r>
        <w:t xml:space="preserve">        </w:t>
      </w:r>
      <w:proofErr w:type="spellStart"/>
      <w:r>
        <w:t>sNPNList</w:t>
      </w:r>
      <w:proofErr w:type="spellEnd"/>
      <w:r>
        <w:t>:</w:t>
      </w:r>
    </w:p>
    <w:p w14:paraId="6ED8F0F8" w14:textId="77777777" w:rsidR="00F0473F" w:rsidRDefault="00F0473F" w:rsidP="00F0473F">
      <w:pPr>
        <w:pStyle w:val="PL"/>
      </w:pPr>
      <w:r>
        <w:t xml:space="preserve">          type: array</w:t>
      </w:r>
    </w:p>
    <w:p w14:paraId="13A14911" w14:textId="77777777" w:rsidR="00F0473F" w:rsidRDefault="00F0473F" w:rsidP="00F0473F">
      <w:pPr>
        <w:pStyle w:val="PL"/>
      </w:pPr>
      <w:r>
        <w:t xml:space="preserve">          items:</w:t>
      </w:r>
    </w:p>
    <w:p w14:paraId="2D7CC51A" w14:textId="77777777" w:rsidR="00F0473F" w:rsidRDefault="00F0473F" w:rsidP="00F0473F">
      <w:pPr>
        <w:pStyle w:val="PL"/>
      </w:pPr>
      <w:r>
        <w:t xml:space="preserve">            $ref: '#/components/schemas/</w:t>
      </w:r>
      <w:proofErr w:type="spellStart"/>
      <w:r>
        <w:t>SnpnId</w:t>
      </w:r>
      <w:proofErr w:type="spellEnd"/>
      <w:r>
        <w:t>'</w:t>
      </w:r>
    </w:p>
    <w:p w14:paraId="26A24B91" w14:textId="77777777" w:rsidR="00F0473F" w:rsidRDefault="00F0473F" w:rsidP="00F0473F">
      <w:pPr>
        <w:pStyle w:val="PL"/>
      </w:pPr>
      <w:r>
        <w:t xml:space="preserve">        </w:t>
      </w:r>
      <w:proofErr w:type="spellStart"/>
      <w:r>
        <w:t>allowedSNPNs</w:t>
      </w:r>
      <w:proofErr w:type="spellEnd"/>
      <w:r>
        <w:t>:</w:t>
      </w:r>
    </w:p>
    <w:p w14:paraId="3B39BA57" w14:textId="77777777" w:rsidR="00F0473F" w:rsidRDefault="00F0473F" w:rsidP="00F0473F">
      <w:pPr>
        <w:pStyle w:val="PL"/>
      </w:pPr>
      <w:r>
        <w:t xml:space="preserve">          type: array</w:t>
      </w:r>
    </w:p>
    <w:p w14:paraId="30AE6C14" w14:textId="77777777" w:rsidR="00F0473F" w:rsidRDefault="00F0473F" w:rsidP="00F0473F">
      <w:pPr>
        <w:pStyle w:val="PL"/>
      </w:pPr>
      <w:r>
        <w:t xml:space="preserve">          items:</w:t>
      </w:r>
    </w:p>
    <w:p w14:paraId="2E751841" w14:textId="77777777" w:rsidR="00F0473F" w:rsidRDefault="00F0473F" w:rsidP="00F0473F">
      <w:pPr>
        <w:pStyle w:val="PL"/>
      </w:pPr>
      <w:r>
        <w:t xml:space="preserve">            $ref: '#/components/schemas/</w:t>
      </w:r>
      <w:proofErr w:type="spellStart"/>
      <w:r>
        <w:t>SnpnId</w:t>
      </w:r>
      <w:proofErr w:type="spellEnd"/>
      <w:r>
        <w:t>'</w:t>
      </w:r>
    </w:p>
    <w:p w14:paraId="5D30390C" w14:textId="77777777" w:rsidR="00F0473F" w:rsidRDefault="00F0473F" w:rsidP="00F0473F">
      <w:pPr>
        <w:pStyle w:val="PL"/>
      </w:pPr>
      <w:r>
        <w:t xml:space="preserve">        </w:t>
      </w:r>
      <w:proofErr w:type="spellStart"/>
      <w:r>
        <w:t>allowedNfTypes</w:t>
      </w:r>
      <w:proofErr w:type="spellEnd"/>
      <w:r>
        <w:t>:</w:t>
      </w:r>
    </w:p>
    <w:p w14:paraId="1E096D7C" w14:textId="77777777" w:rsidR="00F0473F" w:rsidRDefault="00F0473F" w:rsidP="00F0473F">
      <w:pPr>
        <w:pStyle w:val="PL"/>
      </w:pPr>
      <w:r>
        <w:t xml:space="preserve">          type: array</w:t>
      </w:r>
    </w:p>
    <w:p w14:paraId="6AB9E5A4" w14:textId="77777777" w:rsidR="00F0473F" w:rsidRDefault="00F0473F" w:rsidP="00F0473F">
      <w:pPr>
        <w:pStyle w:val="PL"/>
      </w:pPr>
      <w:r>
        <w:t xml:space="preserve">          items:</w:t>
      </w:r>
    </w:p>
    <w:p w14:paraId="78ABBC3C" w14:textId="77777777" w:rsidR="00F0473F" w:rsidRDefault="00F0473F" w:rsidP="00F0473F">
      <w:pPr>
        <w:pStyle w:val="PL"/>
      </w:pPr>
      <w:r>
        <w:t xml:space="preserve">            $ref: 'TS28623_GenericNrm.yaml#/components/schemas/</w:t>
      </w:r>
      <w:proofErr w:type="spellStart"/>
      <w:r>
        <w:t>NFType</w:t>
      </w:r>
      <w:proofErr w:type="spellEnd"/>
      <w:r>
        <w:t>'</w:t>
      </w:r>
    </w:p>
    <w:p w14:paraId="6F614D12" w14:textId="77777777" w:rsidR="00F0473F" w:rsidRDefault="00F0473F" w:rsidP="00F0473F">
      <w:pPr>
        <w:pStyle w:val="PL"/>
      </w:pPr>
      <w:r>
        <w:t xml:space="preserve">        </w:t>
      </w:r>
      <w:proofErr w:type="spellStart"/>
      <w:r>
        <w:t>allowedNfDomains</w:t>
      </w:r>
      <w:proofErr w:type="spellEnd"/>
      <w:r>
        <w:t>:</w:t>
      </w:r>
    </w:p>
    <w:p w14:paraId="02D68E60" w14:textId="77777777" w:rsidR="00F0473F" w:rsidRDefault="00F0473F" w:rsidP="00F0473F">
      <w:pPr>
        <w:pStyle w:val="PL"/>
      </w:pPr>
      <w:r>
        <w:t xml:space="preserve">          type: array</w:t>
      </w:r>
    </w:p>
    <w:p w14:paraId="7C209C76" w14:textId="77777777" w:rsidR="00F0473F" w:rsidRDefault="00F0473F" w:rsidP="00F0473F">
      <w:pPr>
        <w:pStyle w:val="PL"/>
      </w:pPr>
      <w:r>
        <w:t xml:space="preserve">          items: </w:t>
      </w:r>
    </w:p>
    <w:p w14:paraId="0A1F65CA" w14:textId="77777777" w:rsidR="00F0473F" w:rsidRDefault="00F0473F" w:rsidP="00F0473F">
      <w:pPr>
        <w:pStyle w:val="PL"/>
      </w:pPr>
      <w:r>
        <w:t xml:space="preserve">            type: string</w:t>
      </w:r>
    </w:p>
    <w:p w14:paraId="7190B7CB" w14:textId="77777777" w:rsidR="00F0473F" w:rsidRDefault="00F0473F" w:rsidP="00F0473F">
      <w:pPr>
        <w:pStyle w:val="PL"/>
      </w:pPr>
      <w:r>
        <w:t xml:space="preserve">        </w:t>
      </w:r>
      <w:proofErr w:type="spellStart"/>
      <w:r>
        <w:t>allowedNSSAIs</w:t>
      </w:r>
      <w:proofErr w:type="spellEnd"/>
      <w:r>
        <w:t>:</w:t>
      </w:r>
    </w:p>
    <w:p w14:paraId="57E7D68A" w14:textId="77777777" w:rsidR="00F0473F" w:rsidRDefault="00F0473F" w:rsidP="00F0473F">
      <w:pPr>
        <w:pStyle w:val="PL"/>
      </w:pPr>
      <w:r>
        <w:t xml:space="preserve">          type: array</w:t>
      </w:r>
    </w:p>
    <w:p w14:paraId="741E4645" w14:textId="77777777" w:rsidR="00F0473F" w:rsidRDefault="00F0473F" w:rsidP="00F0473F">
      <w:pPr>
        <w:pStyle w:val="PL"/>
      </w:pPr>
      <w:r>
        <w:t xml:space="preserve">          items:</w:t>
      </w:r>
    </w:p>
    <w:p w14:paraId="487AB29D" w14:textId="77777777" w:rsidR="00F0473F" w:rsidRDefault="00F0473F" w:rsidP="00F0473F">
      <w:pPr>
        <w:pStyle w:val="PL"/>
      </w:pPr>
      <w:r>
        <w:t xml:space="preserve">            $ref: 'TS28541_NrNrm.yaml#/components/schemas/</w:t>
      </w:r>
      <w:proofErr w:type="spellStart"/>
      <w:r>
        <w:t>Snssai</w:t>
      </w:r>
      <w:proofErr w:type="spellEnd"/>
      <w:r>
        <w:t>'</w:t>
      </w:r>
    </w:p>
    <w:p w14:paraId="2622FA18" w14:textId="77777777" w:rsidR="00F0473F" w:rsidRDefault="00F0473F" w:rsidP="00F0473F">
      <w:pPr>
        <w:pStyle w:val="PL"/>
      </w:pPr>
      <w:r>
        <w:t xml:space="preserve">        locality:</w:t>
      </w:r>
    </w:p>
    <w:p w14:paraId="26E12205" w14:textId="77777777" w:rsidR="00F0473F" w:rsidRDefault="00F0473F" w:rsidP="00F0473F">
      <w:pPr>
        <w:pStyle w:val="PL"/>
      </w:pPr>
      <w:r>
        <w:t xml:space="preserve">          type: string</w:t>
      </w:r>
    </w:p>
    <w:p w14:paraId="25E2CF3E" w14:textId="77777777" w:rsidR="00F0473F" w:rsidRDefault="00F0473F" w:rsidP="00F0473F">
      <w:pPr>
        <w:pStyle w:val="PL"/>
      </w:pPr>
      <w:r>
        <w:t xml:space="preserve">        capacity:</w:t>
      </w:r>
    </w:p>
    <w:p w14:paraId="0935448F" w14:textId="77777777" w:rsidR="00F0473F" w:rsidRDefault="00F0473F" w:rsidP="00F0473F">
      <w:pPr>
        <w:pStyle w:val="PL"/>
      </w:pPr>
      <w:r>
        <w:t xml:space="preserve">          type: integer</w:t>
      </w:r>
    </w:p>
    <w:p w14:paraId="5B93DCEB" w14:textId="77777777" w:rsidR="00F0473F" w:rsidRDefault="00F0473F" w:rsidP="00F0473F">
      <w:pPr>
        <w:pStyle w:val="PL"/>
      </w:pPr>
      <w:r>
        <w:t xml:space="preserve">        </w:t>
      </w:r>
      <w:proofErr w:type="spellStart"/>
      <w:r>
        <w:t>nfSetIdList</w:t>
      </w:r>
      <w:proofErr w:type="spellEnd"/>
      <w:r>
        <w:t>:</w:t>
      </w:r>
    </w:p>
    <w:p w14:paraId="528EFB56" w14:textId="77777777" w:rsidR="00F0473F" w:rsidRDefault="00F0473F" w:rsidP="00F0473F">
      <w:pPr>
        <w:pStyle w:val="PL"/>
      </w:pPr>
      <w:r>
        <w:t xml:space="preserve">          type: array</w:t>
      </w:r>
    </w:p>
    <w:p w14:paraId="524CF585" w14:textId="77777777" w:rsidR="00F0473F" w:rsidRDefault="00F0473F" w:rsidP="00F0473F">
      <w:pPr>
        <w:pStyle w:val="PL"/>
      </w:pPr>
      <w:r>
        <w:t xml:space="preserve">          items:</w:t>
      </w:r>
    </w:p>
    <w:p w14:paraId="6D73E301" w14:textId="77777777" w:rsidR="00F0473F" w:rsidRDefault="00F0473F" w:rsidP="00F0473F">
      <w:pPr>
        <w:pStyle w:val="PL"/>
      </w:pPr>
      <w:r>
        <w:t xml:space="preserve">            type: string</w:t>
      </w:r>
    </w:p>
    <w:p w14:paraId="11D88897" w14:textId="77777777" w:rsidR="00F0473F" w:rsidRDefault="00F0473F" w:rsidP="00F0473F">
      <w:pPr>
        <w:pStyle w:val="PL"/>
      </w:pPr>
      <w:r>
        <w:t xml:space="preserve">        </w:t>
      </w:r>
      <w:proofErr w:type="spellStart"/>
      <w:r>
        <w:t>servingScope</w:t>
      </w:r>
      <w:proofErr w:type="spellEnd"/>
      <w:r>
        <w:t>:</w:t>
      </w:r>
    </w:p>
    <w:p w14:paraId="3AFCB9A2" w14:textId="77777777" w:rsidR="00F0473F" w:rsidRDefault="00F0473F" w:rsidP="00F0473F">
      <w:pPr>
        <w:pStyle w:val="PL"/>
      </w:pPr>
      <w:r>
        <w:t xml:space="preserve">          type: array</w:t>
      </w:r>
    </w:p>
    <w:p w14:paraId="0C6A5F36" w14:textId="77777777" w:rsidR="00F0473F" w:rsidRDefault="00F0473F" w:rsidP="00F0473F">
      <w:pPr>
        <w:pStyle w:val="PL"/>
      </w:pPr>
      <w:r>
        <w:t xml:space="preserve">          items:</w:t>
      </w:r>
    </w:p>
    <w:p w14:paraId="67D3488C" w14:textId="77777777" w:rsidR="00F0473F" w:rsidRDefault="00F0473F" w:rsidP="00F0473F">
      <w:pPr>
        <w:pStyle w:val="PL"/>
      </w:pPr>
      <w:r>
        <w:t xml:space="preserve">            type: string</w:t>
      </w:r>
    </w:p>
    <w:p w14:paraId="2F9309F6" w14:textId="77777777" w:rsidR="00F0473F" w:rsidRDefault="00F0473F" w:rsidP="00F0473F">
      <w:pPr>
        <w:pStyle w:val="PL"/>
      </w:pPr>
      <w:r>
        <w:t xml:space="preserve">        </w:t>
      </w:r>
      <w:proofErr w:type="spellStart"/>
      <w:r>
        <w:t>lcHSupportInd</w:t>
      </w:r>
      <w:proofErr w:type="spellEnd"/>
      <w:r>
        <w:t>:</w:t>
      </w:r>
    </w:p>
    <w:p w14:paraId="36F1F9CF" w14:textId="77777777" w:rsidR="00F0473F" w:rsidRDefault="00F0473F" w:rsidP="00F0473F">
      <w:pPr>
        <w:pStyle w:val="PL"/>
      </w:pPr>
      <w:r>
        <w:t xml:space="preserve">          type: </w:t>
      </w:r>
      <w:proofErr w:type="spellStart"/>
      <w:r>
        <w:t>boolean</w:t>
      </w:r>
      <w:proofErr w:type="spellEnd"/>
    </w:p>
    <w:p w14:paraId="7C095310" w14:textId="77777777" w:rsidR="00F0473F" w:rsidRDefault="00F0473F" w:rsidP="00F0473F">
      <w:pPr>
        <w:pStyle w:val="PL"/>
      </w:pPr>
      <w:r>
        <w:t xml:space="preserve">        </w:t>
      </w:r>
      <w:proofErr w:type="spellStart"/>
      <w:r>
        <w:t>olcHSupportInd</w:t>
      </w:r>
      <w:proofErr w:type="spellEnd"/>
      <w:r>
        <w:t>:</w:t>
      </w:r>
    </w:p>
    <w:p w14:paraId="0CC476FD" w14:textId="77777777" w:rsidR="00F0473F" w:rsidRDefault="00F0473F" w:rsidP="00F0473F">
      <w:pPr>
        <w:pStyle w:val="PL"/>
      </w:pPr>
      <w:r>
        <w:t xml:space="preserve">          type: </w:t>
      </w:r>
      <w:proofErr w:type="spellStart"/>
      <w:r>
        <w:t>boolean</w:t>
      </w:r>
      <w:proofErr w:type="spellEnd"/>
    </w:p>
    <w:p w14:paraId="68158A38" w14:textId="77777777" w:rsidR="00F0473F" w:rsidRDefault="00F0473F" w:rsidP="00F0473F">
      <w:pPr>
        <w:pStyle w:val="PL"/>
      </w:pPr>
      <w:r>
        <w:t xml:space="preserve">        </w:t>
      </w:r>
      <w:proofErr w:type="spellStart"/>
      <w:r>
        <w:t>nfSetRecoveryTimeList</w:t>
      </w:r>
      <w:proofErr w:type="spellEnd"/>
      <w:r>
        <w:t>:</w:t>
      </w:r>
    </w:p>
    <w:p w14:paraId="1D647D08" w14:textId="77777777" w:rsidR="00F0473F" w:rsidRDefault="00F0473F" w:rsidP="00F0473F">
      <w:pPr>
        <w:pStyle w:val="PL"/>
      </w:pPr>
      <w:r>
        <w:t xml:space="preserve">          type: array</w:t>
      </w:r>
    </w:p>
    <w:p w14:paraId="331D6AF5" w14:textId="77777777" w:rsidR="00F0473F" w:rsidRDefault="00F0473F" w:rsidP="00F0473F">
      <w:pPr>
        <w:pStyle w:val="PL"/>
      </w:pPr>
      <w:r>
        <w:t xml:space="preserve">          items:</w:t>
      </w:r>
    </w:p>
    <w:p w14:paraId="0A9D04AF" w14:textId="77777777" w:rsidR="00F0473F" w:rsidRDefault="00F0473F" w:rsidP="00F0473F">
      <w:pPr>
        <w:pStyle w:val="PL"/>
      </w:pPr>
      <w:r>
        <w:t xml:space="preserve">            $ref: 'TS28623_ComDefs.yaml#/components/schemas/</w:t>
      </w:r>
      <w:proofErr w:type="spellStart"/>
      <w:r>
        <w:t>DateTime</w:t>
      </w:r>
      <w:proofErr w:type="spellEnd"/>
      <w:r>
        <w:t>'</w:t>
      </w:r>
    </w:p>
    <w:p w14:paraId="44C97295" w14:textId="77777777" w:rsidR="00F0473F" w:rsidRDefault="00F0473F" w:rsidP="00F0473F">
      <w:pPr>
        <w:pStyle w:val="PL"/>
      </w:pPr>
      <w:r>
        <w:t xml:space="preserve">        </w:t>
      </w:r>
      <w:proofErr w:type="spellStart"/>
      <w:r>
        <w:t>scpDomains</w:t>
      </w:r>
      <w:proofErr w:type="spellEnd"/>
      <w:r>
        <w:t>:</w:t>
      </w:r>
    </w:p>
    <w:p w14:paraId="7F3DA321" w14:textId="77777777" w:rsidR="00F0473F" w:rsidRDefault="00F0473F" w:rsidP="00F0473F">
      <w:pPr>
        <w:pStyle w:val="PL"/>
      </w:pPr>
      <w:r>
        <w:t xml:space="preserve">          type: array</w:t>
      </w:r>
    </w:p>
    <w:p w14:paraId="7AA8237E" w14:textId="77777777" w:rsidR="00F0473F" w:rsidRDefault="00F0473F" w:rsidP="00F0473F">
      <w:pPr>
        <w:pStyle w:val="PL"/>
      </w:pPr>
      <w:r>
        <w:t xml:space="preserve">          items:</w:t>
      </w:r>
    </w:p>
    <w:p w14:paraId="1F669861" w14:textId="77777777" w:rsidR="00F0473F" w:rsidRDefault="00F0473F" w:rsidP="00F0473F">
      <w:pPr>
        <w:pStyle w:val="PL"/>
      </w:pPr>
      <w:r>
        <w:t xml:space="preserve">            type: string</w:t>
      </w:r>
    </w:p>
    <w:p w14:paraId="3DF0819A" w14:textId="77777777" w:rsidR="00F0473F" w:rsidRDefault="00F0473F" w:rsidP="00F0473F">
      <w:pPr>
        <w:pStyle w:val="PL"/>
      </w:pPr>
      <w:r>
        <w:t xml:space="preserve">        </w:t>
      </w:r>
      <w:proofErr w:type="spellStart"/>
      <w:r>
        <w:t>recoveryTime</w:t>
      </w:r>
      <w:proofErr w:type="spellEnd"/>
      <w:r>
        <w:t>:</w:t>
      </w:r>
    </w:p>
    <w:p w14:paraId="4EA8CBE8" w14:textId="77777777" w:rsidR="00F0473F" w:rsidRDefault="00F0473F" w:rsidP="00F0473F">
      <w:pPr>
        <w:pStyle w:val="PL"/>
      </w:pPr>
      <w:r>
        <w:t xml:space="preserve">           $ref: 'TS28623_ComDefs.yaml#/components/schemas/</w:t>
      </w:r>
      <w:proofErr w:type="spellStart"/>
      <w:r>
        <w:t>DateTime</w:t>
      </w:r>
      <w:proofErr w:type="spellEnd"/>
      <w:r>
        <w:t>'</w:t>
      </w:r>
    </w:p>
    <w:p w14:paraId="3CA370C1" w14:textId="77777777" w:rsidR="00F0473F" w:rsidRDefault="00F0473F" w:rsidP="00F0473F">
      <w:pPr>
        <w:pStyle w:val="PL"/>
      </w:pPr>
      <w:r>
        <w:lastRenderedPageBreak/>
        <w:t xml:space="preserve">        </w:t>
      </w:r>
      <w:proofErr w:type="spellStart"/>
      <w:r>
        <w:t>nfServicePersistence</w:t>
      </w:r>
      <w:proofErr w:type="spellEnd"/>
      <w:r>
        <w:t>:</w:t>
      </w:r>
    </w:p>
    <w:p w14:paraId="65295E0C" w14:textId="77777777" w:rsidR="00F0473F" w:rsidRDefault="00F0473F" w:rsidP="00F0473F">
      <w:pPr>
        <w:pStyle w:val="PL"/>
      </w:pPr>
      <w:r>
        <w:t xml:space="preserve">           type: </w:t>
      </w:r>
      <w:proofErr w:type="spellStart"/>
      <w:r>
        <w:t>boolean</w:t>
      </w:r>
      <w:proofErr w:type="spellEnd"/>
    </w:p>
    <w:p w14:paraId="7F09EC90" w14:textId="77777777" w:rsidR="00F0473F" w:rsidRDefault="00F0473F" w:rsidP="00F0473F">
      <w:pPr>
        <w:pStyle w:val="PL"/>
      </w:pPr>
      <w:r>
        <w:t xml:space="preserve">        </w:t>
      </w:r>
      <w:proofErr w:type="spellStart"/>
      <w:r>
        <w:t>nfProfileChangesSupportInd</w:t>
      </w:r>
      <w:proofErr w:type="spellEnd"/>
      <w:r>
        <w:t>:</w:t>
      </w:r>
    </w:p>
    <w:p w14:paraId="3AC55A55" w14:textId="77777777" w:rsidR="00F0473F" w:rsidRDefault="00F0473F" w:rsidP="00F0473F">
      <w:pPr>
        <w:pStyle w:val="PL"/>
      </w:pPr>
      <w:r>
        <w:t xml:space="preserve">           type: </w:t>
      </w:r>
      <w:proofErr w:type="spellStart"/>
      <w:r>
        <w:t>boolean</w:t>
      </w:r>
      <w:proofErr w:type="spellEnd"/>
    </w:p>
    <w:p w14:paraId="402738D5" w14:textId="77777777" w:rsidR="00F0473F" w:rsidRDefault="00F0473F" w:rsidP="00F0473F">
      <w:pPr>
        <w:pStyle w:val="PL"/>
      </w:pPr>
      <w:r>
        <w:t xml:space="preserve">        </w:t>
      </w:r>
      <w:proofErr w:type="spellStart"/>
      <w:r>
        <w:t>defaultNotificationSubscriptions</w:t>
      </w:r>
      <w:proofErr w:type="spellEnd"/>
      <w:r>
        <w:t>:</w:t>
      </w:r>
    </w:p>
    <w:p w14:paraId="3BBC27EF" w14:textId="77777777" w:rsidR="00F0473F" w:rsidRDefault="00F0473F" w:rsidP="00F0473F">
      <w:pPr>
        <w:pStyle w:val="PL"/>
      </w:pPr>
      <w:r>
        <w:t xml:space="preserve">          type: array</w:t>
      </w:r>
    </w:p>
    <w:p w14:paraId="3C54CC86" w14:textId="77777777" w:rsidR="00F0473F" w:rsidRDefault="00F0473F" w:rsidP="00F0473F">
      <w:pPr>
        <w:pStyle w:val="PL"/>
      </w:pPr>
      <w:r>
        <w:t xml:space="preserve">          items:</w:t>
      </w:r>
    </w:p>
    <w:p w14:paraId="1C36FC36" w14:textId="77777777" w:rsidR="00F0473F" w:rsidRDefault="00F0473F" w:rsidP="00F0473F">
      <w:pPr>
        <w:pStyle w:val="PL"/>
      </w:pPr>
      <w:r>
        <w:t xml:space="preserve">            $ref: '#/components/schemas/</w:t>
      </w:r>
      <w:proofErr w:type="spellStart"/>
      <w:r>
        <w:t>DefaultNotificationSubscription</w:t>
      </w:r>
      <w:proofErr w:type="spellEnd"/>
      <w:r>
        <w:t>'</w:t>
      </w:r>
    </w:p>
    <w:p w14:paraId="04765AB2" w14:textId="77777777" w:rsidR="00F0473F" w:rsidRDefault="00F0473F" w:rsidP="00F0473F">
      <w:pPr>
        <w:pStyle w:val="PL"/>
      </w:pPr>
      <w:r>
        <w:t xml:space="preserve">          </w:t>
      </w:r>
      <w:proofErr w:type="spellStart"/>
      <w:r>
        <w:t>minItems</w:t>
      </w:r>
      <w:proofErr w:type="spellEnd"/>
      <w:r>
        <w:t>: 1</w:t>
      </w:r>
    </w:p>
    <w:p w14:paraId="4B81FF2F" w14:textId="77777777" w:rsidR="00F0473F" w:rsidRDefault="00F0473F" w:rsidP="00F0473F">
      <w:pPr>
        <w:pStyle w:val="PL"/>
      </w:pPr>
      <w:r>
        <w:t xml:space="preserve">        </w:t>
      </w:r>
      <w:proofErr w:type="spellStart"/>
      <w:r>
        <w:t>serviceSetRecoveryTimeList</w:t>
      </w:r>
      <w:proofErr w:type="spellEnd"/>
      <w:r>
        <w:t>:</w:t>
      </w:r>
    </w:p>
    <w:p w14:paraId="55278178" w14:textId="77777777" w:rsidR="00F0473F" w:rsidRDefault="00F0473F" w:rsidP="00F0473F">
      <w:pPr>
        <w:pStyle w:val="PL"/>
      </w:pPr>
      <w:r>
        <w:t xml:space="preserve">          type: array</w:t>
      </w:r>
    </w:p>
    <w:p w14:paraId="679EB8CD" w14:textId="77777777" w:rsidR="00F0473F" w:rsidRDefault="00F0473F" w:rsidP="00F0473F">
      <w:pPr>
        <w:pStyle w:val="PL"/>
      </w:pPr>
      <w:r>
        <w:t xml:space="preserve">          items:</w:t>
      </w:r>
    </w:p>
    <w:p w14:paraId="4F247301" w14:textId="77777777" w:rsidR="00F0473F" w:rsidRDefault="00F0473F" w:rsidP="00F0473F">
      <w:pPr>
        <w:pStyle w:val="PL"/>
      </w:pPr>
      <w:r>
        <w:t xml:space="preserve">            $ref: 'TS28623_ComDefs.yaml#/components/schemas/</w:t>
      </w:r>
      <w:proofErr w:type="spellStart"/>
      <w:r>
        <w:t>DateTime</w:t>
      </w:r>
      <w:proofErr w:type="spellEnd"/>
      <w:r>
        <w:t>'</w:t>
      </w:r>
    </w:p>
    <w:p w14:paraId="445CC1BC" w14:textId="77777777" w:rsidR="00F0473F" w:rsidRDefault="00F0473F" w:rsidP="00F0473F">
      <w:pPr>
        <w:pStyle w:val="PL"/>
      </w:pPr>
      <w:r>
        <w:t xml:space="preserve">          </w:t>
      </w:r>
      <w:proofErr w:type="spellStart"/>
      <w:r>
        <w:t>minItems</w:t>
      </w:r>
      <w:proofErr w:type="spellEnd"/>
      <w:r>
        <w:t>: 1</w:t>
      </w:r>
    </w:p>
    <w:p w14:paraId="35811101" w14:textId="77777777" w:rsidR="00F0473F" w:rsidRDefault="00F0473F" w:rsidP="00F0473F">
      <w:pPr>
        <w:pStyle w:val="PL"/>
      </w:pPr>
      <w:r>
        <w:t xml:space="preserve">        </w:t>
      </w:r>
      <w:proofErr w:type="spellStart"/>
      <w:r>
        <w:t>vendorId</w:t>
      </w:r>
      <w:proofErr w:type="spellEnd"/>
      <w:r>
        <w:t>:</w:t>
      </w:r>
    </w:p>
    <w:p w14:paraId="337626AF" w14:textId="77777777" w:rsidR="00F0473F" w:rsidRDefault="00F0473F" w:rsidP="00F0473F">
      <w:pPr>
        <w:pStyle w:val="PL"/>
      </w:pPr>
      <w:r>
        <w:t xml:space="preserve">          $ref: '#/components/schemas/</w:t>
      </w:r>
      <w:proofErr w:type="spellStart"/>
      <w:r>
        <w:t>VendorId</w:t>
      </w:r>
      <w:proofErr w:type="spellEnd"/>
      <w:r>
        <w:t>'</w:t>
      </w:r>
    </w:p>
    <w:p w14:paraId="56B6E0D0" w14:textId="77777777" w:rsidR="00F0473F" w:rsidRDefault="00F0473F" w:rsidP="00F0473F">
      <w:pPr>
        <w:pStyle w:val="PL"/>
      </w:pPr>
      <w:r>
        <w:t xml:space="preserve">    </w:t>
      </w:r>
      <w:proofErr w:type="spellStart"/>
      <w:r>
        <w:t>SEPPType</w:t>
      </w:r>
      <w:proofErr w:type="spellEnd"/>
      <w:r>
        <w:t>:</w:t>
      </w:r>
    </w:p>
    <w:p w14:paraId="40DB7237" w14:textId="77777777" w:rsidR="00F0473F" w:rsidRDefault="00F0473F" w:rsidP="00F0473F">
      <w:pPr>
        <w:pStyle w:val="PL"/>
      </w:pPr>
      <w:r>
        <w:t xml:space="preserve">      type: string</w:t>
      </w:r>
    </w:p>
    <w:p w14:paraId="3DB97BFA" w14:textId="77777777" w:rsidR="00F0473F" w:rsidRDefault="00F0473F" w:rsidP="00F0473F">
      <w:pPr>
        <w:pStyle w:val="PL"/>
      </w:pPr>
      <w:r>
        <w:t xml:space="preserve">      description: any of enumerated value</w:t>
      </w:r>
    </w:p>
    <w:p w14:paraId="0FD5F10D" w14:textId="77777777" w:rsidR="00F0473F" w:rsidRDefault="00F0473F" w:rsidP="00F0473F">
      <w:pPr>
        <w:pStyle w:val="PL"/>
      </w:pPr>
      <w:r>
        <w:t xml:space="preserve">      </w:t>
      </w:r>
      <w:proofErr w:type="spellStart"/>
      <w:r>
        <w:t>enum</w:t>
      </w:r>
      <w:proofErr w:type="spellEnd"/>
      <w:r>
        <w:t>:</w:t>
      </w:r>
    </w:p>
    <w:p w14:paraId="1D8D414A" w14:textId="77777777" w:rsidR="00F0473F" w:rsidRDefault="00F0473F" w:rsidP="00F0473F">
      <w:pPr>
        <w:pStyle w:val="PL"/>
      </w:pPr>
      <w:r>
        <w:t xml:space="preserve">        - CSEPP</w:t>
      </w:r>
    </w:p>
    <w:p w14:paraId="4F0E64E3" w14:textId="77777777" w:rsidR="00F0473F" w:rsidRDefault="00F0473F" w:rsidP="00F0473F">
      <w:pPr>
        <w:pStyle w:val="PL"/>
      </w:pPr>
      <w:r>
        <w:t xml:space="preserve">        - PSEPP</w:t>
      </w:r>
    </w:p>
    <w:p w14:paraId="76412A5C" w14:textId="77777777" w:rsidR="00F0473F" w:rsidRDefault="00F0473F" w:rsidP="00F0473F">
      <w:pPr>
        <w:pStyle w:val="PL"/>
      </w:pPr>
      <w:r>
        <w:t xml:space="preserve">    </w:t>
      </w:r>
      <w:proofErr w:type="spellStart"/>
      <w:r>
        <w:t>SupportedFunc</w:t>
      </w:r>
      <w:proofErr w:type="spellEnd"/>
      <w:r>
        <w:t>:</w:t>
      </w:r>
    </w:p>
    <w:p w14:paraId="3D02F9B8" w14:textId="77777777" w:rsidR="00F0473F" w:rsidRDefault="00F0473F" w:rsidP="00F0473F">
      <w:pPr>
        <w:pStyle w:val="PL"/>
      </w:pPr>
      <w:r>
        <w:t xml:space="preserve">      type: object</w:t>
      </w:r>
    </w:p>
    <w:p w14:paraId="3632C9B5" w14:textId="77777777" w:rsidR="00F0473F" w:rsidRDefault="00F0473F" w:rsidP="00F0473F">
      <w:pPr>
        <w:pStyle w:val="PL"/>
      </w:pPr>
      <w:r>
        <w:t xml:space="preserve">      properties:</w:t>
      </w:r>
    </w:p>
    <w:p w14:paraId="5570F1A1" w14:textId="77777777" w:rsidR="00F0473F" w:rsidRDefault="00F0473F" w:rsidP="00F0473F">
      <w:pPr>
        <w:pStyle w:val="PL"/>
      </w:pPr>
      <w:r>
        <w:t xml:space="preserve">        function:</w:t>
      </w:r>
    </w:p>
    <w:p w14:paraId="68F29543" w14:textId="77777777" w:rsidR="00F0473F" w:rsidRDefault="00F0473F" w:rsidP="00F0473F">
      <w:pPr>
        <w:pStyle w:val="PL"/>
      </w:pPr>
      <w:r>
        <w:t xml:space="preserve">          type: string</w:t>
      </w:r>
    </w:p>
    <w:p w14:paraId="3D551B22" w14:textId="77777777" w:rsidR="00F0473F" w:rsidRDefault="00F0473F" w:rsidP="00F0473F">
      <w:pPr>
        <w:pStyle w:val="PL"/>
      </w:pPr>
      <w:r>
        <w:t xml:space="preserve">        policy:</w:t>
      </w:r>
    </w:p>
    <w:p w14:paraId="04FEC17F" w14:textId="77777777" w:rsidR="00F0473F" w:rsidRDefault="00F0473F" w:rsidP="00F0473F">
      <w:pPr>
        <w:pStyle w:val="PL"/>
      </w:pPr>
      <w:r>
        <w:t xml:space="preserve">          type: string</w:t>
      </w:r>
    </w:p>
    <w:p w14:paraId="3C51C5F5" w14:textId="77777777" w:rsidR="00F0473F" w:rsidRDefault="00F0473F" w:rsidP="00F0473F">
      <w:pPr>
        <w:pStyle w:val="PL"/>
      </w:pPr>
      <w:r>
        <w:t xml:space="preserve">    </w:t>
      </w:r>
      <w:proofErr w:type="spellStart"/>
      <w:r>
        <w:t>SupportedFuncList</w:t>
      </w:r>
      <w:proofErr w:type="spellEnd"/>
      <w:r>
        <w:t>:</w:t>
      </w:r>
    </w:p>
    <w:p w14:paraId="282410E9" w14:textId="77777777" w:rsidR="00F0473F" w:rsidRDefault="00F0473F" w:rsidP="00F0473F">
      <w:pPr>
        <w:pStyle w:val="PL"/>
      </w:pPr>
      <w:r>
        <w:t xml:space="preserve">      type: array</w:t>
      </w:r>
    </w:p>
    <w:p w14:paraId="0AA98A5F" w14:textId="77777777" w:rsidR="00F0473F" w:rsidRDefault="00F0473F" w:rsidP="00F0473F">
      <w:pPr>
        <w:pStyle w:val="PL"/>
      </w:pPr>
      <w:r>
        <w:t xml:space="preserve">      items:</w:t>
      </w:r>
    </w:p>
    <w:p w14:paraId="252E1C2E" w14:textId="77777777" w:rsidR="00F0473F" w:rsidRDefault="00F0473F" w:rsidP="00F0473F">
      <w:pPr>
        <w:pStyle w:val="PL"/>
      </w:pPr>
      <w:r>
        <w:t xml:space="preserve">        $ref: '#/components/schemas/</w:t>
      </w:r>
      <w:proofErr w:type="spellStart"/>
      <w:r>
        <w:t>SupportedFunc</w:t>
      </w:r>
      <w:proofErr w:type="spellEnd"/>
      <w:r>
        <w:t>'</w:t>
      </w:r>
    </w:p>
    <w:p w14:paraId="74FBD6FE" w14:textId="77777777" w:rsidR="00F0473F" w:rsidRDefault="00F0473F" w:rsidP="00F0473F">
      <w:pPr>
        <w:pStyle w:val="PL"/>
      </w:pPr>
      <w:r>
        <w:t xml:space="preserve">    </w:t>
      </w:r>
      <w:proofErr w:type="spellStart"/>
      <w:r>
        <w:t>CommModelType</w:t>
      </w:r>
      <w:proofErr w:type="spellEnd"/>
      <w:r>
        <w:t>:</w:t>
      </w:r>
    </w:p>
    <w:p w14:paraId="7C73B6A5" w14:textId="77777777" w:rsidR="00F0473F" w:rsidRDefault="00F0473F" w:rsidP="00F0473F">
      <w:pPr>
        <w:pStyle w:val="PL"/>
      </w:pPr>
      <w:r>
        <w:t xml:space="preserve">      type: string</w:t>
      </w:r>
    </w:p>
    <w:p w14:paraId="7E32D930" w14:textId="77777777" w:rsidR="00F0473F" w:rsidRDefault="00F0473F" w:rsidP="00F0473F">
      <w:pPr>
        <w:pStyle w:val="PL"/>
      </w:pPr>
      <w:r>
        <w:t xml:space="preserve">      description: any of enumerated value</w:t>
      </w:r>
    </w:p>
    <w:p w14:paraId="7FC31360" w14:textId="77777777" w:rsidR="00F0473F" w:rsidRDefault="00F0473F" w:rsidP="00F0473F">
      <w:pPr>
        <w:pStyle w:val="PL"/>
      </w:pPr>
      <w:r>
        <w:t xml:space="preserve">      </w:t>
      </w:r>
      <w:proofErr w:type="spellStart"/>
      <w:r>
        <w:t>enum</w:t>
      </w:r>
      <w:proofErr w:type="spellEnd"/>
      <w:r>
        <w:t>:</w:t>
      </w:r>
    </w:p>
    <w:p w14:paraId="79CB3D56" w14:textId="77777777" w:rsidR="00F0473F" w:rsidRDefault="00F0473F" w:rsidP="00F0473F">
      <w:pPr>
        <w:pStyle w:val="PL"/>
      </w:pPr>
      <w:r>
        <w:t xml:space="preserve">        - DIRECT_COMMUNICATION_WO_NRF</w:t>
      </w:r>
    </w:p>
    <w:p w14:paraId="04FD0900" w14:textId="77777777" w:rsidR="00F0473F" w:rsidRDefault="00F0473F" w:rsidP="00F0473F">
      <w:pPr>
        <w:pStyle w:val="PL"/>
      </w:pPr>
      <w:r>
        <w:t xml:space="preserve">        - DIRECT_COMMUNICATION_WITH_NRF</w:t>
      </w:r>
    </w:p>
    <w:p w14:paraId="7A4F091B" w14:textId="77777777" w:rsidR="00F0473F" w:rsidRDefault="00F0473F" w:rsidP="00F0473F">
      <w:pPr>
        <w:pStyle w:val="PL"/>
      </w:pPr>
      <w:r>
        <w:t xml:space="preserve">        - INDIRECT_COMMUNICATION_WO_DEDICATED_DISCOVERY</w:t>
      </w:r>
    </w:p>
    <w:p w14:paraId="451D5548" w14:textId="77777777" w:rsidR="00F0473F" w:rsidRDefault="00F0473F" w:rsidP="00F0473F">
      <w:pPr>
        <w:pStyle w:val="PL"/>
      </w:pPr>
      <w:r>
        <w:t xml:space="preserve">        - INDIRECT_COMMUNICATION_WITH_DEDICATED_DISCOVERY</w:t>
      </w:r>
    </w:p>
    <w:p w14:paraId="115D8A65" w14:textId="77777777" w:rsidR="00F0473F" w:rsidRDefault="00F0473F" w:rsidP="00F0473F">
      <w:pPr>
        <w:pStyle w:val="PL"/>
      </w:pPr>
      <w:r>
        <w:t xml:space="preserve">    </w:t>
      </w:r>
      <w:proofErr w:type="spellStart"/>
      <w:r>
        <w:t>CommModel</w:t>
      </w:r>
      <w:proofErr w:type="spellEnd"/>
      <w:r>
        <w:t>:</w:t>
      </w:r>
    </w:p>
    <w:p w14:paraId="4C92F2FF" w14:textId="77777777" w:rsidR="00F0473F" w:rsidRDefault="00F0473F" w:rsidP="00F0473F">
      <w:pPr>
        <w:pStyle w:val="PL"/>
      </w:pPr>
      <w:r>
        <w:t xml:space="preserve">      type: object</w:t>
      </w:r>
    </w:p>
    <w:p w14:paraId="3C810438" w14:textId="77777777" w:rsidR="00F0473F" w:rsidRDefault="00F0473F" w:rsidP="00F0473F">
      <w:pPr>
        <w:pStyle w:val="PL"/>
      </w:pPr>
      <w:r>
        <w:t xml:space="preserve">      properties:</w:t>
      </w:r>
    </w:p>
    <w:p w14:paraId="3C8B9B2E" w14:textId="77777777" w:rsidR="00F0473F" w:rsidRDefault="00F0473F" w:rsidP="00F0473F">
      <w:pPr>
        <w:pStyle w:val="PL"/>
      </w:pPr>
      <w:r>
        <w:t xml:space="preserve">        </w:t>
      </w:r>
      <w:proofErr w:type="spellStart"/>
      <w:r>
        <w:t>groupId</w:t>
      </w:r>
      <w:proofErr w:type="spellEnd"/>
      <w:r>
        <w:t>:</w:t>
      </w:r>
    </w:p>
    <w:p w14:paraId="52CD0E73" w14:textId="77777777" w:rsidR="00F0473F" w:rsidRDefault="00F0473F" w:rsidP="00F0473F">
      <w:pPr>
        <w:pStyle w:val="PL"/>
      </w:pPr>
      <w:r>
        <w:t xml:space="preserve">          type: integer</w:t>
      </w:r>
    </w:p>
    <w:p w14:paraId="1FB02A58" w14:textId="77777777" w:rsidR="00F0473F" w:rsidRDefault="00F0473F" w:rsidP="00F0473F">
      <w:pPr>
        <w:pStyle w:val="PL"/>
      </w:pPr>
      <w:r>
        <w:t xml:space="preserve">        </w:t>
      </w:r>
      <w:proofErr w:type="spellStart"/>
      <w:r>
        <w:t>commModelType</w:t>
      </w:r>
      <w:proofErr w:type="spellEnd"/>
      <w:r>
        <w:t>:</w:t>
      </w:r>
    </w:p>
    <w:p w14:paraId="44554045" w14:textId="77777777" w:rsidR="00F0473F" w:rsidRDefault="00F0473F" w:rsidP="00F0473F">
      <w:pPr>
        <w:pStyle w:val="PL"/>
      </w:pPr>
      <w:r>
        <w:t xml:space="preserve">          $ref: '#/components/schemas/</w:t>
      </w:r>
      <w:proofErr w:type="spellStart"/>
      <w:r>
        <w:t>CommModelType</w:t>
      </w:r>
      <w:proofErr w:type="spellEnd"/>
      <w:r>
        <w:t>'</w:t>
      </w:r>
    </w:p>
    <w:p w14:paraId="158F69CA" w14:textId="77777777" w:rsidR="00F0473F" w:rsidRDefault="00F0473F" w:rsidP="00F0473F">
      <w:pPr>
        <w:pStyle w:val="PL"/>
      </w:pPr>
      <w:r>
        <w:t xml:space="preserve">        </w:t>
      </w:r>
      <w:proofErr w:type="spellStart"/>
      <w:r>
        <w:t>targetNFServiceList</w:t>
      </w:r>
      <w:proofErr w:type="spellEnd"/>
      <w:r>
        <w:t>:</w:t>
      </w:r>
    </w:p>
    <w:p w14:paraId="39DA323D" w14:textId="77777777" w:rsidR="00F0473F" w:rsidRDefault="00F0473F" w:rsidP="00F0473F">
      <w:pPr>
        <w:pStyle w:val="PL"/>
      </w:pPr>
      <w:r>
        <w:t xml:space="preserve">          $ref: 'TS28623_ComDefs.yaml#/components/schemas/</w:t>
      </w:r>
      <w:proofErr w:type="spellStart"/>
      <w:r>
        <w:t>DnList</w:t>
      </w:r>
      <w:proofErr w:type="spellEnd"/>
      <w:r>
        <w:t>'</w:t>
      </w:r>
    </w:p>
    <w:p w14:paraId="02C62F6C" w14:textId="77777777" w:rsidR="00F0473F" w:rsidRDefault="00F0473F" w:rsidP="00F0473F">
      <w:pPr>
        <w:pStyle w:val="PL"/>
      </w:pPr>
      <w:r>
        <w:t xml:space="preserve">        </w:t>
      </w:r>
      <w:proofErr w:type="spellStart"/>
      <w:r>
        <w:t>commModelConfiguration</w:t>
      </w:r>
      <w:proofErr w:type="spellEnd"/>
      <w:r>
        <w:t>:</w:t>
      </w:r>
    </w:p>
    <w:p w14:paraId="0815ECDF" w14:textId="77777777" w:rsidR="00F0473F" w:rsidRDefault="00F0473F" w:rsidP="00F0473F">
      <w:pPr>
        <w:pStyle w:val="PL"/>
      </w:pPr>
      <w:r>
        <w:t xml:space="preserve">          type: string</w:t>
      </w:r>
    </w:p>
    <w:p w14:paraId="4C2CE80D" w14:textId="77777777" w:rsidR="00F0473F" w:rsidRDefault="00F0473F" w:rsidP="00F0473F">
      <w:pPr>
        <w:pStyle w:val="PL"/>
      </w:pPr>
      <w:r>
        <w:t xml:space="preserve">    </w:t>
      </w:r>
      <w:proofErr w:type="spellStart"/>
      <w:r>
        <w:t>CommModelList</w:t>
      </w:r>
      <w:proofErr w:type="spellEnd"/>
      <w:r>
        <w:t>:</w:t>
      </w:r>
    </w:p>
    <w:p w14:paraId="71CF1EAA" w14:textId="77777777" w:rsidR="00F0473F" w:rsidRDefault="00F0473F" w:rsidP="00F0473F">
      <w:pPr>
        <w:pStyle w:val="PL"/>
      </w:pPr>
      <w:r>
        <w:t xml:space="preserve">      type: array</w:t>
      </w:r>
    </w:p>
    <w:p w14:paraId="31D85C84" w14:textId="77777777" w:rsidR="00F0473F" w:rsidRDefault="00F0473F" w:rsidP="00F0473F">
      <w:pPr>
        <w:pStyle w:val="PL"/>
      </w:pPr>
      <w:r>
        <w:t xml:space="preserve">      items:</w:t>
      </w:r>
    </w:p>
    <w:p w14:paraId="5461F810" w14:textId="77777777" w:rsidR="00F0473F" w:rsidRDefault="00F0473F" w:rsidP="00F0473F">
      <w:pPr>
        <w:pStyle w:val="PL"/>
      </w:pPr>
      <w:r>
        <w:t xml:space="preserve">        $ref: '#/components/schemas/</w:t>
      </w:r>
      <w:proofErr w:type="spellStart"/>
      <w:r>
        <w:t>CommModel</w:t>
      </w:r>
      <w:proofErr w:type="spellEnd"/>
      <w:r>
        <w:t>'</w:t>
      </w:r>
    </w:p>
    <w:p w14:paraId="4D765BEC" w14:textId="77777777" w:rsidR="00F0473F" w:rsidRDefault="00F0473F" w:rsidP="00F0473F">
      <w:pPr>
        <w:pStyle w:val="PL"/>
      </w:pPr>
      <w:r>
        <w:t xml:space="preserve">    </w:t>
      </w:r>
      <w:proofErr w:type="spellStart"/>
      <w:r>
        <w:t>CapabilityList</w:t>
      </w:r>
      <w:proofErr w:type="spellEnd"/>
      <w:r>
        <w:t>:</w:t>
      </w:r>
    </w:p>
    <w:p w14:paraId="50B14BF8" w14:textId="77777777" w:rsidR="00F0473F" w:rsidRDefault="00F0473F" w:rsidP="00F0473F">
      <w:pPr>
        <w:pStyle w:val="PL"/>
      </w:pPr>
      <w:r>
        <w:t xml:space="preserve">      type: array</w:t>
      </w:r>
    </w:p>
    <w:p w14:paraId="3CBC3DC3" w14:textId="77777777" w:rsidR="00F0473F" w:rsidRDefault="00F0473F" w:rsidP="00F0473F">
      <w:pPr>
        <w:pStyle w:val="PL"/>
      </w:pPr>
      <w:r>
        <w:t xml:space="preserve">      items:</w:t>
      </w:r>
    </w:p>
    <w:p w14:paraId="1C9A456C" w14:textId="77777777" w:rsidR="00F0473F" w:rsidRDefault="00F0473F" w:rsidP="00F0473F">
      <w:pPr>
        <w:pStyle w:val="PL"/>
      </w:pPr>
      <w:r>
        <w:t xml:space="preserve">        type: string</w:t>
      </w:r>
    </w:p>
    <w:p w14:paraId="65660312" w14:textId="77777777" w:rsidR="00F0473F" w:rsidRDefault="00F0473F" w:rsidP="00F0473F">
      <w:pPr>
        <w:pStyle w:val="PL"/>
      </w:pPr>
      <w:r>
        <w:t xml:space="preserve">    </w:t>
      </w:r>
      <w:proofErr w:type="spellStart"/>
      <w:r>
        <w:t>FiveQiDscpMapping</w:t>
      </w:r>
      <w:proofErr w:type="spellEnd"/>
      <w:r>
        <w:t>:</w:t>
      </w:r>
    </w:p>
    <w:p w14:paraId="1590A448" w14:textId="77777777" w:rsidR="00F0473F" w:rsidRDefault="00F0473F" w:rsidP="00F0473F">
      <w:pPr>
        <w:pStyle w:val="PL"/>
      </w:pPr>
      <w:r>
        <w:t xml:space="preserve">      type: object</w:t>
      </w:r>
    </w:p>
    <w:p w14:paraId="68FB105B" w14:textId="77777777" w:rsidR="00F0473F" w:rsidRDefault="00F0473F" w:rsidP="00F0473F">
      <w:pPr>
        <w:pStyle w:val="PL"/>
      </w:pPr>
      <w:r>
        <w:t xml:space="preserve">      properties:</w:t>
      </w:r>
    </w:p>
    <w:p w14:paraId="02AF67BA" w14:textId="77777777" w:rsidR="00F0473F" w:rsidRDefault="00F0473F" w:rsidP="00F0473F">
      <w:pPr>
        <w:pStyle w:val="PL"/>
      </w:pPr>
      <w:r>
        <w:t xml:space="preserve">        </w:t>
      </w:r>
      <w:proofErr w:type="spellStart"/>
      <w:r>
        <w:t>fiveQIValues</w:t>
      </w:r>
      <w:proofErr w:type="spellEnd"/>
      <w:r>
        <w:t>:</w:t>
      </w:r>
    </w:p>
    <w:p w14:paraId="1E2AF6EE" w14:textId="77777777" w:rsidR="00F0473F" w:rsidRDefault="00F0473F" w:rsidP="00F0473F">
      <w:pPr>
        <w:pStyle w:val="PL"/>
      </w:pPr>
      <w:r>
        <w:t xml:space="preserve">          type: array</w:t>
      </w:r>
    </w:p>
    <w:p w14:paraId="714FD051" w14:textId="77777777" w:rsidR="00F0473F" w:rsidRDefault="00F0473F" w:rsidP="00F0473F">
      <w:pPr>
        <w:pStyle w:val="PL"/>
      </w:pPr>
      <w:r>
        <w:t xml:space="preserve">          items:</w:t>
      </w:r>
    </w:p>
    <w:p w14:paraId="1DF7ABB0" w14:textId="77777777" w:rsidR="00F0473F" w:rsidRDefault="00F0473F" w:rsidP="00F0473F">
      <w:pPr>
        <w:pStyle w:val="PL"/>
      </w:pPr>
      <w:r>
        <w:t xml:space="preserve">            type: integer</w:t>
      </w:r>
    </w:p>
    <w:p w14:paraId="418246F2" w14:textId="77777777" w:rsidR="00F0473F" w:rsidRDefault="00F0473F" w:rsidP="00F0473F">
      <w:pPr>
        <w:pStyle w:val="PL"/>
      </w:pPr>
      <w:r>
        <w:t xml:space="preserve">        </w:t>
      </w:r>
      <w:proofErr w:type="spellStart"/>
      <w:r>
        <w:t>dscp</w:t>
      </w:r>
      <w:proofErr w:type="spellEnd"/>
      <w:r>
        <w:t>:</w:t>
      </w:r>
    </w:p>
    <w:p w14:paraId="3DE87ABF" w14:textId="77777777" w:rsidR="00F0473F" w:rsidRDefault="00F0473F" w:rsidP="00F0473F">
      <w:pPr>
        <w:pStyle w:val="PL"/>
      </w:pPr>
      <w:r>
        <w:t xml:space="preserve">          type: integer</w:t>
      </w:r>
    </w:p>
    <w:p w14:paraId="1AB9BA25" w14:textId="77777777" w:rsidR="00F0473F" w:rsidRDefault="00F0473F" w:rsidP="00F0473F">
      <w:pPr>
        <w:pStyle w:val="PL"/>
      </w:pPr>
      <w:r>
        <w:t xml:space="preserve">    </w:t>
      </w:r>
      <w:proofErr w:type="spellStart"/>
      <w:r>
        <w:t>NetworkSliceInfo</w:t>
      </w:r>
      <w:proofErr w:type="spellEnd"/>
      <w:r>
        <w:t>:</w:t>
      </w:r>
    </w:p>
    <w:p w14:paraId="6226DF3A" w14:textId="77777777" w:rsidR="00F0473F" w:rsidRDefault="00F0473F" w:rsidP="00F0473F">
      <w:pPr>
        <w:pStyle w:val="PL"/>
      </w:pPr>
      <w:r>
        <w:t xml:space="preserve">      type: object</w:t>
      </w:r>
    </w:p>
    <w:p w14:paraId="084EA058" w14:textId="77777777" w:rsidR="00F0473F" w:rsidRDefault="00F0473F" w:rsidP="00F0473F">
      <w:pPr>
        <w:pStyle w:val="PL"/>
      </w:pPr>
      <w:r>
        <w:t xml:space="preserve">      properties:</w:t>
      </w:r>
    </w:p>
    <w:p w14:paraId="4B6A1580" w14:textId="77777777" w:rsidR="00F0473F" w:rsidRDefault="00F0473F" w:rsidP="00F0473F">
      <w:pPr>
        <w:pStyle w:val="PL"/>
      </w:pPr>
      <w:r>
        <w:t xml:space="preserve">        </w:t>
      </w:r>
      <w:proofErr w:type="spellStart"/>
      <w:r>
        <w:t>sNSSAI</w:t>
      </w:r>
      <w:proofErr w:type="spellEnd"/>
      <w:r>
        <w:t>:</w:t>
      </w:r>
    </w:p>
    <w:p w14:paraId="3FC7BEEB" w14:textId="77777777" w:rsidR="00F0473F" w:rsidRDefault="00F0473F" w:rsidP="00F0473F">
      <w:pPr>
        <w:pStyle w:val="PL"/>
      </w:pPr>
      <w:r>
        <w:t xml:space="preserve">          $ref: 'TS28541_NrNrm.yaml#/components/schemas/</w:t>
      </w:r>
      <w:proofErr w:type="spellStart"/>
      <w:r>
        <w:t>Snssai</w:t>
      </w:r>
      <w:proofErr w:type="spellEnd"/>
      <w:r>
        <w:t>'</w:t>
      </w:r>
    </w:p>
    <w:p w14:paraId="6CF41B07" w14:textId="77777777" w:rsidR="00F0473F" w:rsidRDefault="00F0473F" w:rsidP="00F0473F">
      <w:pPr>
        <w:pStyle w:val="PL"/>
      </w:pPr>
      <w:r>
        <w:t xml:space="preserve">        </w:t>
      </w:r>
      <w:proofErr w:type="spellStart"/>
      <w:r>
        <w:t>cNSIId</w:t>
      </w:r>
      <w:proofErr w:type="spellEnd"/>
      <w:r>
        <w:t>:</w:t>
      </w:r>
    </w:p>
    <w:p w14:paraId="6BBDDDB1" w14:textId="77777777" w:rsidR="00F0473F" w:rsidRDefault="00F0473F" w:rsidP="00F0473F">
      <w:pPr>
        <w:pStyle w:val="PL"/>
      </w:pPr>
      <w:r>
        <w:t xml:space="preserve">          $ref: '#/components/schemas/</w:t>
      </w:r>
      <w:proofErr w:type="spellStart"/>
      <w:r>
        <w:t>CNSIId</w:t>
      </w:r>
      <w:proofErr w:type="spellEnd"/>
      <w:r>
        <w:t>'</w:t>
      </w:r>
    </w:p>
    <w:p w14:paraId="6DEEBCC5" w14:textId="77777777" w:rsidR="00F0473F" w:rsidRDefault="00F0473F" w:rsidP="00F0473F">
      <w:pPr>
        <w:pStyle w:val="PL"/>
      </w:pPr>
      <w:r>
        <w:t xml:space="preserve">        </w:t>
      </w:r>
      <w:proofErr w:type="spellStart"/>
      <w:r>
        <w:t>networkSliceRef</w:t>
      </w:r>
      <w:proofErr w:type="spellEnd"/>
      <w:r>
        <w:t>:</w:t>
      </w:r>
    </w:p>
    <w:p w14:paraId="7ACCB9F0" w14:textId="77777777" w:rsidR="00F0473F" w:rsidRDefault="00F0473F" w:rsidP="00F0473F">
      <w:pPr>
        <w:pStyle w:val="PL"/>
      </w:pPr>
      <w:r>
        <w:t xml:space="preserve">          $ref: 'TS28623_ComDefs.yaml#/components/schemas/</w:t>
      </w:r>
      <w:proofErr w:type="spellStart"/>
      <w:r>
        <w:t>DnList</w:t>
      </w:r>
      <w:proofErr w:type="spellEnd"/>
      <w:r>
        <w:t>'</w:t>
      </w:r>
    </w:p>
    <w:p w14:paraId="1B062D71" w14:textId="77777777" w:rsidR="00F0473F" w:rsidRDefault="00F0473F" w:rsidP="00F0473F">
      <w:pPr>
        <w:pStyle w:val="PL"/>
      </w:pPr>
      <w:r>
        <w:lastRenderedPageBreak/>
        <w:t xml:space="preserve">    </w:t>
      </w:r>
      <w:proofErr w:type="spellStart"/>
      <w:r>
        <w:t>NetworkSliceInfoList</w:t>
      </w:r>
      <w:proofErr w:type="spellEnd"/>
      <w:r>
        <w:t>:</w:t>
      </w:r>
    </w:p>
    <w:p w14:paraId="570A0843" w14:textId="77777777" w:rsidR="00F0473F" w:rsidRDefault="00F0473F" w:rsidP="00F0473F">
      <w:pPr>
        <w:pStyle w:val="PL"/>
      </w:pPr>
      <w:r>
        <w:t xml:space="preserve">      type: array</w:t>
      </w:r>
    </w:p>
    <w:p w14:paraId="36EBE5BB" w14:textId="77777777" w:rsidR="00F0473F" w:rsidRDefault="00F0473F" w:rsidP="00F0473F">
      <w:pPr>
        <w:pStyle w:val="PL"/>
      </w:pPr>
      <w:r>
        <w:t xml:space="preserve">      items:</w:t>
      </w:r>
    </w:p>
    <w:p w14:paraId="12D90649" w14:textId="77777777" w:rsidR="00F0473F" w:rsidRDefault="00F0473F" w:rsidP="00F0473F">
      <w:pPr>
        <w:pStyle w:val="PL"/>
      </w:pPr>
      <w:r>
        <w:t xml:space="preserve">        $ref: '#/components/schemas/</w:t>
      </w:r>
      <w:proofErr w:type="spellStart"/>
      <w:r>
        <w:t>NetworkSliceInfo</w:t>
      </w:r>
      <w:proofErr w:type="spellEnd"/>
      <w:r>
        <w:t>'</w:t>
      </w:r>
    </w:p>
    <w:p w14:paraId="2AD2DFB5" w14:textId="77777777" w:rsidR="00F0473F" w:rsidRDefault="00F0473F" w:rsidP="00F0473F">
      <w:pPr>
        <w:pStyle w:val="PL"/>
      </w:pPr>
    </w:p>
    <w:p w14:paraId="76DCFDA4" w14:textId="77777777" w:rsidR="00F0473F" w:rsidRDefault="00F0473F" w:rsidP="00F0473F">
      <w:pPr>
        <w:pStyle w:val="PL"/>
      </w:pPr>
      <w:r>
        <w:t xml:space="preserve">    </w:t>
      </w:r>
      <w:proofErr w:type="spellStart"/>
      <w:r>
        <w:t>PacketErrorRate</w:t>
      </w:r>
      <w:proofErr w:type="spellEnd"/>
      <w:r>
        <w:t>:</w:t>
      </w:r>
    </w:p>
    <w:p w14:paraId="16FB6315" w14:textId="77777777" w:rsidR="00F0473F" w:rsidRDefault="00F0473F" w:rsidP="00F0473F">
      <w:pPr>
        <w:pStyle w:val="PL"/>
      </w:pPr>
      <w:r>
        <w:t xml:space="preserve">      type: object</w:t>
      </w:r>
    </w:p>
    <w:p w14:paraId="4514E2B0" w14:textId="77777777" w:rsidR="00F0473F" w:rsidRDefault="00F0473F" w:rsidP="00F0473F">
      <w:pPr>
        <w:pStyle w:val="PL"/>
      </w:pPr>
      <w:r>
        <w:t xml:space="preserve">      properties:</w:t>
      </w:r>
    </w:p>
    <w:p w14:paraId="4D494D68" w14:textId="77777777" w:rsidR="00F0473F" w:rsidRDefault="00F0473F" w:rsidP="00F0473F">
      <w:pPr>
        <w:pStyle w:val="PL"/>
      </w:pPr>
      <w:r>
        <w:t xml:space="preserve">        scalar:</w:t>
      </w:r>
    </w:p>
    <w:p w14:paraId="102B75F6" w14:textId="77777777" w:rsidR="00F0473F" w:rsidRDefault="00F0473F" w:rsidP="00F0473F">
      <w:pPr>
        <w:pStyle w:val="PL"/>
      </w:pPr>
      <w:r>
        <w:t xml:space="preserve">          type: integer</w:t>
      </w:r>
    </w:p>
    <w:p w14:paraId="6E591669" w14:textId="77777777" w:rsidR="00F0473F" w:rsidRDefault="00F0473F" w:rsidP="00F0473F">
      <w:pPr>
        <w:pStyle w:val="PL"/>
      </w:pPr>
      <w:r>
        <w:t xml:space="preserve">        exponent:</w:t>
      </w:r>
    </w:p>
    <w:p w14:paraId="6ABDB540" w14:textId="77777777" w:rsidR="00F0473F" w:rsidRDefault="00F0473F" w:rsidP="00F0473F">
      <w:pPr>
        <w:pStyle w:val="PL"/>
      </w:pPr>
      <w:r>
        <w:t xml:space="preserve">          type: integer</w:t>
      </w:r>
    </w:p>
    <w:p w14:paraId="0ADF42E0" w14:textId="77777777" w:rsidR="00F0473F" w:rsidRDefault="00F0473F" w:rsidP="00F0473F">
      <w:pPr>
        <w:pStyle w:val="PL"/>
      </w:pPr>
    </w:p>
    <w:p w14:paraId="3215510F" w14:textId="77777777" w:rsidR="00F0473F" w:rsidRDefault="00F0473F" w:rsidP="00F0473F">
      <w:pPr>
        <w:pStyle w:val="PL"/>
      </w:pPr>
      <w:r>
        <w:t xml:space="preserve">    </w:t>
      </w:r>
      <w:proofErr w:type="spellStart"/>
      <w:r>
        <w:t>GtpUPathDelayThresholdsType</w:t>
      </w:r>
      <w:proofErr w:type="spellEnd"/>
      <w:r>
        <w:t>:</w:t>
      </w:r>
    </w:p>
    <w:p w14:paraId="76D38370" w14:textId="77777777" w:rsidR="00F0473F" w:rsidRDefault="00F0473F" w:rsidP="00F0473F">
      <w:pPr>
        <w:pStyle w:val="PL"/>
      </w:pPr>
      <w:r>
        <w:t xml:space="preserve">      type: object</w:t>
      </w:r>
    </w:p>
    <w:p w14:paraId="2B665B78" w14:textId="77777777" w:rsidR="00F0473F" w:rsidRDefault="00F0473F" w:rsidP="00F0473F">
      <w:pPr>
        <w:pStyle w:val="PL"/>
      </w:pPr>
      <w:r>
        <w:t xml:space="preserve">      properties:</w:t>
      </w:r>
    </w:p>
    <w:p w14:paraId="10CFE722" w14:textId="77777777" w:rsidR="00F0473F" w:rsidRDefault="00F0473F" w:rsidP="00F0473F">
      <w:pPr>
        <w:pStyle w:val="PL"/>
      </w:pPr>
      <w:r>
        <w:t xml:space="preserve">        n3AveragePacketDelayThreshold:</w:t>
      </w:r>
    </w:p>
    <w:p w14:paraId="12E2C358" w14:textId="77777777" w:rsidR="00F0473F" w:rsidRDefault="00F0473F" w:rsidP="00F0473F">
      <w:pPr>
        <w:pStyle w:val="PL"/>
      </w:pPr>
      <w:r>
        <w:t xml:space="preserve">          type: integer</w:t>
      </w:r>
    </w:p>
    <w:p w14:paraId="206CBF18" w14:textId="77777777" w:rsidR="00F0473F" w:rsidRDefault="00F0473F" w:rsidP="00F0473F">
      <w:pPr>
        <w:pStyle w:val="PL"/>
      </w:pPr>
      <w:r>
        <w:t xml:space="preserve">        n3MinPacketDelayThreshold:</w:t>
      </w:r>
    </w:p>
    <w:p w14:paraId="06EBB112" w14:textId="77777777" w:rsidR="00F0473F" w:rsidRDefault="00F0473F" w:rsidP="00F0473F">
      <w:pPr>
        <w:pStyle w:val="PL"/>
      </w:pPr>
      <w:r>
        <w:t xml:space="preserve">          type: integer</w:t>
      </w:r>
    </w:p>
    <w:p w14:paraId="1AF4BF9B" w14:textId="77777777" w:rsidR="00F0473F" w:rsidRDefault="00F0473F" w:rsidP="00F0473F">
      <w:pPr>
        <w:pStyle w:val="PL"/>
      </w:pPr>
      <w:r>
        <w:t xml:space="preserve">        n3MaxPacketDelayThreshold:</w:t>
      </w:r>
    </w:p>
    <w:p w14:paraId="3A675C66" w14:textId="77777777" w:rsidR="00F0473F" w:rsidRDefault="00F0473F" w:rsidP="00F0473F">
      <w:pPr>
        <w:pStyle w:val="PL"/>
      </w:pPr>
      <w:r>
        <w:t xml:space="preserve">          type: integer</w:t>
      </w:r>
    </w:p>
    <w:p w14:paraId="2A508CA6" w14:textId="77777777" w:rsidR="00F0473F" w:rsidRDefault="00F0473F" w:rsidP="00F0473F">
      <w:pPr>
        <w:pStyle w:val="PL"/>
      </w:pPr>
      <w:r>
        <w:t xml:space="preserve">        n9AveragePacketDelayThreshold:</w:t>
      </w:r>
    </w:p>
    <w:p w14:paraId="6F307CBE" w14:textId="77777777" w:rsidR="00F0473F" w:rsidRDefault="00F0473F" w:rsidP="00F0473F">
      <w:pPr>
        <w:pStyle w:val="PL"/>
      </w:pPr>
      <w:r>
        <w:t xml:space="preserve">          type: integer</w:t>
      </w:r>
    </w:p>
    <w:p w14:paraId="322E66F5" w14:textId="77777777" w:rsidR="00F0473F" w:rsidRDefault="00F0473F" w:rsidP="00F0473F">
      <w:pPr>
        <w:pStyle w:val="PL"/>
      </w:pPr>
      <w:r>
        <w:t xml:space="preserve">        n9MinPacketDelayThreshold:</w:t>
      </w:r>
    </w:p>
    <w:p w14:paraId="39308811" w14:textId="77777777" w:rsidR="00F0473F" w:rsidRDefault="00F0473F" w:rsidP="00F0473F">
      <w:pPr>
        <w:pStyle w:val="PL"/>
      </w:pPr>
      <w:r>
        <w:t xml:space="preserve">          type: integer</w:t>
      </w:r>
    </w:p>
    <w:p w14:paraId="15E0BD75" w14:textId="77777777" w:rsidR="00F0473F" w:rsidRDefault="00F0473F" w:rsidP="00F0473F">
      <w:pPr>
        <w:pStyle w:val="PL"/>
      </w:pPr>
      <w:r>
        <w:t xml:space="preserve">        n9MaxPacketDelayThreshold:</w:t>
      </w:r>
    </w:p>
    <w:p w14:paraId="69D0FDB4" w14:textId="77777777" w:rsidR="00F0473F" w:rsidRDefault="00F0473F" w:rsidP="00F0473F">
      <w:pPr>
        <w:pStyle w:val="PL"/>
      </w:pPr>
      <w:r>
        <w:t xml:space="preserve">          type: integer</w:t>
      </w:r>
    </w:p>
    <w:p w14:paraId="11A1D82E" w14:textId="77777777" w:rsidR="00F0473F" w:rsidRDefault="00F0473F" w:rsidP="00F0473F">
      <w:pPr>
        <w:pStyle w:val="PL"/>
      </w:pPr>
      <w:r>
        <w:t xml:space="preserve">    </w:t>
      </w:r>
      <w:proofErr w:type="spellStart"/>
      <w:r>
        <w:t>QFPacketDelayThresholdsType</w:t>
      </w:r>
      <w:proofErr w:type="spellEnd"/>
      <w:r>
        <w:t>:</w:t>
      </w:r>
    </w:p>
    <w:p w14:paraId="08EF24DF" w14:textId="77777777" w:rsidR="00F0473F" w:rsidRDefault="00F0473F" w:rsidP="00F0473F">
      <w:pPr>
        <w:pStyle w:val="PL"/>
      </w:pPr>
      <w:r>
        <w:t xml:space="preserve">      type: object</w:t>
      </w:r>
    </w:p>
    <w:p w14:paraId="59662F6A" w14:textId="77777777" w:rsidR="00F0473F" w:rsidRDefault="00F0473F" w:rsidP="00F0473F">
      <w:pPr>
        <w:pStyle w:val="PL"/>
      </w:pPr>
      <w:r>
        <w:t xml:space="preserve">      properties:</w:t>
      </w:r>
    </w:p>
    <w:p w14:paraId="4035DC62" w14:textId="77777777" w:rsidR="00F0473F" w:rsidRDefault="00F0473F" w:rsidP="00F0473F">
      <w:pPr>
        <w:pStyle w:val="PL"/>
      </w:pPr>
      <w:r>
        <w:t xml:space="preserve">        </w:t>
      </w:r>
      <w:proofErr w:type="spellStart"/>
      <w:r>
        <w:t>thresholdDl</w:t>
      </w:r>
      <w:proofErr w:type="spellEnd"/>
      <w:r>
        <w:t>:</w:t>
      </w:r>
    </w:p>
    <w:p w14:paraId="6D548480" w14:textId="77777777" w:rsidR="00F0473F" w:rsidRDefault="00F0473F" w:rsidP="00F0473F">
      <w:pPr>
        <w:pStyle w:val="PL"/>
      </w:pPr>
      <w:r>
        <w:t xml:space="preserve">          type: integer</w:t>
      </w:r>
    </w:p>
    <w:p w14:paraId="5E6C07BA" w14:textId="77777777" w:rsidR="00F0473F" w:rsidRDefault="00F0473F" w:rsidP="00F0473F">
      <w:pPr>
        <w:pStyle w:val="PL"/>
      </w:pPr>
      <w:r>
        <w:t xml:space="preserve">        </w:t>
      </w:r>
      <w:proofErr w:type="spellStart"/>
      <w:r>
        <w:t>thresholdUl</w:t>
      </w:r>
      <w:proofErr w:type="spellEnd"/>
      <w:r>
        <w:t>:</w:t>
      </w:r>
    </w:p>
    <w:p w14:paraId="717153B1" w14:textId="77777777" w:rsidR="00F0473F" w:rsidRDefault="00F0473F" w:rsidP="00F0473F">
      <w:pPr>
        <w:pStyle w:val="PL"/>
      </w:pPr>
      <w:r>
        <w:t xml:space="preserve">          type: integer</w:t>
      </w:r>
    </w:p>
    <w:p w14:paraId="23A4A770" w14:textId="77777777" w:rsidR="00F0473F" w:rsidRDefault="00F0473F" w:rsidP="00F0473F">
      <w:pPr>
        <w:pStyle w:val="PL"/>
      </w:pPr>
      <w:r>
        <w:t xml:space="preserve">        </w:t>
      </w:r>
      <w:proofErr w:type="spellStart"/>
      <w:r>
        <w:t>thresholdRtt</w:t>
      </w:r>
      <w:proofErr w:type="spellEnd"/>
      <w:r>
        <w:t>:</w:t>
      </w:r>
    </w:p>
    <w:p w14:paraId="7EB82A28" w14:textId="77777777" w:rsidR="00F0473F" w:rsidRDefault="00F0473F" w:rsidP="00F0473F">
      <w:pPr>
        <w:pStyle w:val="PL"/>
      </w:pPr>
      <w:r>
        <w:t xml:space="preserve">          type: integer</w:t>
      </w:r>
    </w:p>
    <w:p w14:paraId="7A3642C1" w14:textId="77777777" w:rsidR="00F0473F" w:rsidRDefault="00F0473F" w:rsidP="00F0473F">
      <w:pPr>
        <w:pStyle w:val="PL"/>
      </w:pPr>
    </w:p>
    <w:p w14:paraId="0EABDAA1" w14:textId="77777777" w:rsidR="00F0473F" w:rsidRDefault="00F0473F" w:rsidP="00F0473F">
      <w:pPr>
        <w:pStyle w:val="PL"/>
      </w:pPr>
      <w:r>
        <w:t xml:space="preserve">    </w:t>
      </w:r>
      <w:proofErr w:type="spellStart"/>
      <w:r>
        <w:t>QosData</w:t>
      </w:r>
      <w:proofErr w:type="spellEnd"/>
      <w:r>
        <w:t>:</w:t>
      </w:r>
    </w:p>
    <w:p w14:paraId="71EF1758" w14:textId="77777777" w:rsidR="00F0473F" w:rsidRDefault="00F0473F" w:rsidP="00F0473F">
      <w:pPr>
        <w:pStyle w:val="PL"/>
      </w:pPr>
      <w:r>
        <w:t xml:space="preserve">      type: object</w:t>
      </w:r>
    </w:p>
    <w:p w14:paraId="7C5F8865" w14:textId="77777777" w:rsidR="00F0473F" w:rsidRDefault="00F0473F" w:rsidP="00F0473F">
      <w:pPr>
        <w:pStyle w:val="PL"/>
      </w:pPr>
      <w:r>
        <w:t xml:space="preserve">      properties:</w:t>
      </w:r>
    </w:p>
    <w:p w14:paraId="78008D97" w14:textId="77777777" w:rsidR="00F0473F" w:rsidRDefault="00F0473F" w:rsidP="00F0473F">
      <w:pPr>
        <w:pStyle w:val="PL"/>
      </w:pPr>
      <w:r>
        <w:t xml:space="preserve">        </w:t>
      </w:r>
      <w:proofErr w:type="spellStart"/>
      <w:r>
        <w:t>qosId</w:t>
      </w:r>
      <w:proofErr w:type="spellEnd"/>
      <w:r>
        <w:t>:</w:t>
      </w:r>
    </w:p>
    <w:p w14:paraId="4844C048" w14:textId="77777777" w:rsidR="00F0473F" w:rsidRDefault="00F0473F" w:rsidP="00F0473F">
      <w:pPr>
        <w:pStyle w:val="PL"/>
      </w:pPr>
      <w:r>
        <w:t xml:space="preserve">          type: string</w:t>
      </w:r>
    </w:p>
    <w:p w14:paraId="10916FB0" w14:textId="77777777" w:rsidR="00F0473F" w:rsidRDefault="00F0473F" w:rsidP="00F0473F">
      <w:pPr>
        <w:pStyle w:val="PL"/>
      </w:pPr>
      <w:r>
        <w:t xml:space="preserve">        </w:t>
      </w:r>
      <w:proofErr w:type="spellStart"/>
      <w:r>
        <w:t>fiveQIValue</w:t>
      </w:r>
      <w:proofErr w:type="spellEnd"/>
      <w:r>
        <w:t>:</w:t>
      </w:r>
    </w:p>
    <w:p w14:paraId="36766B22" w14:textId="77777777" w:rsidR="00F0473F" w:rsidRDefault="00F0473F" w:rsidP="00F0473F">
      <w:pPr>
        <w:pStyle w:val="PL"/>
      </w:pPr>
      <w:r>
        <w:t xml:space="preserve">          type: integer</w:t>
      </w:r>
    </w:p>
    <w:p w14:paraId="77F8DA07" w14:textId="77777777" w:rsidR="00F0473F" w:rsidRDefault="00F0473F" w:rsidP="00F0473F">
      <w:pPr>
        <w:pStyle w:val="PL"/>
      </w:pPr>
      <w:r>
        <w:t xml:space="preserve">        </w:t>
      </w:r>
      <w:proofErr w:type="spellStart"/>
      <w:r>
        <w:t>maxbrUl</w:t>
      </w:r>
      <w:proofErr w:type="spellEnd"/>
      <w:r>
        <w:t>:</w:t>
      </w:r>
    </w:p>
    <w:p w14:paraId="20D14737" w14:textId="77777777" w:rsidR="00F0473F" w:rsidRDefault="00F0473F" w:rsidP="00F0473F">
      <w:pPr>
        <w:pStyle w:val="PL"/>
      </w:pPr>
      <w:r>
        <w:t xml:space="preserve">          $ref: 'TS29571_CommonData.yaml#/components/schemas/</w:t>
      </w:r>
      <w:proofErr w:type="spellStart"/>
      <w:r>
        <w:t>BitRateRm</w:t>
      </w:r>
      <w:proofErr w:type="spellEnd"/>
      <w:r>
        <w:t>'</w:t>
      </w:r>
    </w:p>
    <w:p w14:paraId="17A5C873" w14:textId="77777777" w:rsidR="00F0473F" w:rsidRDefault="00F0473F" w:rsidP="00F0473F">
      <w:pPr>
        <w:pStyle w:val="PL"/>
      </w:pPr>
      <w:r>
        <w:t xml:space="preserve">        </w:t>
      </w:r>
      <w:proofErr w:type="spellStart"/>
      <w:r>
        <w:t>maxbrDl</w:t>
      </w:r>
      <w:proofErr w:type="spellEnd"/>
      <w:r>
        <w:t>:</w:t>
      </w:r>
    </w:p>
    <w:p w14:paraId="4E07917C" w14:textId="77777777" w:rsidR="00F0473F" w:rsidRDefault="00F0473F" w:rsidP="00F0473F">
      <w:pPr>
        <w:pStyle w:val="PL"/>
      </w:pPr>
      <w:r>
        <w:t xml:space="preserve">          $ref: 'TS29571_CommonData.yaml#/components/schemas/</w:t>
      </w:r>
      <w:proofErr w:type="spellStart"/>
      <w:r>
        <w:t>BitRateRm</w:t>
      </w:r>
      <w:proofErr w:type="spellEnd"/>
      <w:r>
        <w:t>'</w:t>
      </w:r>
    </w:p>
    <w:p w14:paraId="1365143F" w14:textId="77777777" w:rsidR="00F0473F" w:rsidRDefault="00F0473F" w:rsidP="00F0473F">
      <w:pPr>
        <w:pStyle w:val="PL"/>
      </w:pPr>
      <w:r>
        <w:t xml:space="preserve">        </w:t>
      </w:r>
      <w:proofErr w:type="spellStart"/>
      <w:r>
        <w:t>gbrUl</w:t>
      </w:r>
      <w:proofErr w:type="spellEnd"/>
      <w:r>
        <w:t>:</w:t>
      </w:r>
    </w:p>
    <w:p w14:paraId="27C67254" w14:textId="77777777" w:rsidR="00F0473F" w:rsidRDefault="00F0473F" w:rsidP="00F0473F">
      <w:pPr>
        <w:pStyle w:val="PL"/>
      </w:pPr>
      <w:r>
        <w:t xml:space="preserve">          $ref: 'TS29571_CommonData.yaml#/components/schemas/</w:t>
      </w:r>
      <w:proofErr w:type="spellStart"/>
      <w:r>
        <w:t>BitRateRm</w:t>
      </w:r>
      <w:proofErr w:type="spellEnd"/>
      <w:r>
        <w:t>'</w:t>
      </w:r>
    </w:p>
    <w:p w14:paraId="031CD843" w14:textId="77777777" w:rsidR="00F0473F" w:rsidRDefault="00F0473F" w:rsidP="00F0473F">
      <w:pPr>
        <w:pStyle w:val="PL"/>
      </w:pPr>
      <w:r>
        <w:t xml:space="preserve">        </w:t>
      </w:r>
      <w:proofErr w:type="spellStart"/>
      <w:r>
        <w:t>gbrDl</w:t>
      </w:r>
      <w:proofErr w:type="spellEnd"/>
      <w:r>
        <w:t>:</w:t>
      </w:r>
    </w:p>
    <w:p w14:paraId="04A12A5B" w14:textId="77777777" w:rsidR="00F0473F" w:rsidRDefault="00F0473F" w:rsidP="00F0473F">
      <w:pPr>
        <w:pStyle w:val="PL"/>
      </w:pPr>
      <w:r>
        <w:t xml:space="preserve">          $ref: 'TS29571_CommonData.yaml#/components/schemas/</w:t>
      </w:r>
      <w:proofErr w:type="spellStart"/>
      <w:r>
        <w:t>BitRateRm</w:t>
      </w:r>
      <w:proofErr w:type="spellEnd"/>
      <w:r>
        <w:t>'</w:t>
      </w:r>
    </w:p>
    <w:p w14:paraId="35E29863" w14:textId="77777777" w:rsidR="00F0473F" w:rsidRDefault="00F0473F" w:rsidP="00F0473F">
      <w:pPr>
        <w:pStyle w:val="PL"/>
      </w:pPr>
      <w:r>
        <w:t xml:space="preserve">        </w:t>
      </w:r>
      <w:proofErr w:type="spellStart"/>
      <w:r>
        <w:t>arp</w:t>
      </w:r>
      <w:proofErr w:type="spellEnd"/>
      <w:r>
        <w:t>:</w:t>
      </w:r>
    </w:p>
    <w:p w14:paraId="50FCE8B1" w14:textId="77777777" w:rsidR="00F0473F" w:rsidRDefault="00F0473F" w:rsidP="00F0473F">
      <w:pPr>
        <w:pStyle w:val="PL"/>
      </w:pPr>
      <w:r>
        <w:t xml:space="preserve">          $ref: 'TS29571_CommonData.yaml#/components/schemas/Arp'</w:t>
      </w:r>
    </w:p>
    <w:p w14:paraId="1177BDF2" w14:textId="77777777" w:rsidR="00F0473F" w:rsidRDefault="00F0473F" w:rsidP="00F0473F">
      <w:pPr>
        <w:pStyle w:val="PL"/>
      </w:pPr>
      <w:r>
        <w:t xml:space="preserve">        </w:t>
      </w:r>
      <w:proofErr w:type="spellStart"/>
      <w:r>
        <w:t>qosNotificationControl</w:t>
      </w:r>
      <w:proofErr w:type="spellEnd"/>
      <w:r>
        <w:t>:</w:t>
      </w:r>
    </w:p>
    <w:p w14:paraId="39BEB91E" w14:textId="77777777" w:rsidR="00F0473F" w:rsidRDefault="00F0473F" w:rsidP="00F0473F">
      <w:pPr>
        <w:pStyle w:val="PL"/>
      </w:pPr>
      <w:r>
        <w:t xml:space="preserve">          type: </w:t>
      </w:r>
      <w:proofErr w:type="spellStart"/>
      <w:r>
        <w:t>boolean</w:t>
      </w:r>
      <w:proofErr w:type="spellEnd"/>
    </w:p>
    <w:p w14:paraId="64D08352" w14:textId="77777777" w:rsidR="00F0473F" w:rsidRDefault="00F0473F" w:rsidP="00F0473F">
      <w:pPr>
        <w:pStyle w:val="PL"/>
      </w:pPr>
      <w:r>
        <w:t xml:space="preserve">        </w:t>
      </w:r>
      <w:proofErr w:type="spellStart"/>
      <w:r>
        <w:t>reflectiveQos</w:t>
      </w:r>
      <w:proofErr w:type="spellEnd"/>
      <w:r>
        <w:t>:</w:t>
      </w:r>
    </w:p>
    <w:p w14:paraId="2E4ACF4F" w14:textId="77777777" w:rsidR="00F0473F" w:rsidRDefault="00F0473F" w:rsidP="00F0473F">
      <w:pPr>
        <w:pStyle w:val="PL"/>
      </w:pPr>
      <w:r>
        <w:t xml:space="preserve">          type: </w:t>
      </w:r>
      <w:proofErr w:type="spellStart"/>
      <w:r>
        <w:t>boolean</w:t>
      </w:r>
      <w:proofErr w:type="spellEnd"/>
    </w:p>
    <w:p w14:paraId="06FFE078" w14:textId="77777777" w:rsidR="00F0473F" w:rsidRDefault="00F0473F" w:rsidP="00F0473F">
      <w:pPr>
        <w:pStyle w:val="PL"/>
      </w:pPr>
      <w:r>
        <w:t xml:space="preserve">        </w:t>
      </w:r>
      <w:proofErr w:type="spellStart"/>
      <w:r>
        <w:t>sharingKeyDl</w:t>
      </w:r>
      <w:proofErr w:type="spellEnd"/>
      <w:r>
        <w:t>:</w:t>
      </w:r>
    </w:p>
    <w:p w14:paraId="21531C1C" w14:textId="77777777" w:rsidR="00F0473F" w:rsidRDefault="00F0473F" w:rsidP="00F0473F">
      <w:pPr>
        <w:pStyle w:val="PL"/>
      </w:pPr>
      <w:r>
        <w:t xml:space="preserve">          type: string</w:t>
      </w:r>
    </w:p>
    <w:p w14:paraId="0C6A20B6" w14:textId="77777777" w:rsidR="00F0473F" w:rsidRDefault="00F0473F" w:rsidP="00F0473F">
      <w:pPr>
        <w:pStyle w:val="PL"/>
      </w:pPr>
      <w:r>
        <w:t xml:space="preserve">        </w:t>
      </w:r>
      <w:proofErr w:type="spellStart"/>
      <w:r>
        <w:t>sharingKeyUl</w:t>
      </w:r>
      <w:proofErr w:type="spellEnd"/>
      <w:r>
        <w:t>:</w:t>
      </w:r>
    </w:p>
    <w:p w14:paraId="5E75A4FB" w14:textId="77777777" w:rsidR="00F0473F" w:rsidRDefault="00F0473F" w:rsidP="00F0473F">
      <w:pPr>
        <w:pStyle w:val="PL"/>
      </w:pPr>
      <w:r>
        <w:t xml:space="preserve">          type: string</w:t>
      </w:r>
    </w:p>
    <w:p w14:paraId="62471A3B" w14:textId="77777777" w:rsidR="00F0473F" w:rsidRDefault="00F0473F" w:rsidP="00F0473F">
      <w:pPr>
        <w:pStyle w:val="PL"/>
      </w:pPr>
      <w:r>
        <w:t xml:space="preserve">        </w:t>
      </w:r>
      <w:proofErr w:type="spellStart"/>
      <w:r>
        <w:t>maxPacketLossRateDl</w:t>
      </w:r>
      <w:proofErr w:type="spellEnd"/>
      <w:r>
        <w:t>:</w:t>
      </w:r>
    </w:p>
    <w:p w14:paraId="5CC63C99" w14:textId="77777777" w:rsidR="00F0473F" w:rsidRDefault="00F0473F" w:rsidP="00F0473F">
      <w:pPr>
        <w:pStyle w:val="PL"/>
      </w:pPr>
      <w:r>
        <w:t xml:space="preserve">          $ref: 'TS29571_CommonData.yaml#/components/schemas/</w:t>
      </w:r>
      <w:proofErr w:type="spellStart"/>
      <w:r>
        <w:t>PacketLossRateRm</w:t>
      </w:r>
      <w:proofErr w:type="spellEnd"/>
      <w:r>
        <w:t>'</w:t>
      </w:r>
    </w:p>
    <w:p w14:paraId="3C0F9A64" w14:textId="77777777" w:rsidR="00F0473F" w:rsidRDefault="00F0473F" w:rsidP="00F0473F">
      <w:pPr>
        <w:pStyle w:val="PL"/>
      </w:pPr>
      <w:r>
        <w:t xml:space="preserve">        </w:t>
      </w:r>
      <w:proofErr w:type="spellStart"/>
      <w:r>
        <w:t>maxPacketLossRateUl</w:t>
      </w:r>
      <w:proofErr w:type="spellEnd"/>
      <w:r>
        <w:t>:</w:t>
      </w:r>
    </w:p>
    <w:p w14:paraId="3DA2BBE1" w14:textId="77777777" w:rsidR="00F0473F" w:rsidRDefault="00F0473F" w:rsidP="00F0473F">
      <w:pPr>
        <w:pStyle w:val="PL"/>
      </w:pPr>
      <w:r>
        <w:t xml:space="preserve">          $ref: 'TS29571_CommonData.yaml#/components/schemas/</w:t>
      </w:r>
      <w:proofErr w:type="spellStart"/>
      <w:r>
        <w:t>PacketLossRateRm</w:t>
      </w:r>
      <w:proofErr w:type="spellEnd"/>
      <w:r>
        <w:t>'</w:t>
      </w:r>
    </w:p>
    <w:p w14:paraId="270E8081" w14:textId="77777777" w:rsidR="00F0473F" w:rsidRDefault="00F0473F" w:rsidP="00F0473F">
      <w:pPr>
        <w:pStyle w:val="PL"/>
      </w:pPr>
      <w:r>
        <w:t xml:space="preserve">        </w:t>
      </w:r>
      <w:proofErr w:type="spellStart"/>
      <w:r>
        <w:t>extMaxDataBurstVol</w:t>
      </w:r>
      <w:proofErr w:type="spellEnd"/>
      <w:r>
        <w:t>:</w:t>
      </w:r>
    </w:p>
    <w:p w14:paraId="72649F90" w14:textId="77777777" w:rsidR="00F0473F" w:rsidRDefault="00F0473F" w:rsidP="00F0473F">
      <w:pPr>
        <w:pStyle w:val="PL"/>
      </w:pPr>
      <w:r>
        <w:t xml:space="preserve">          $ref: 'TS29571_CommonData.yaml#/components/schemas/ExtMaxDataBurstVolRm'</w:t>
      </w:r>
    </w:p>
    <w:p w14:paraId="194A5B30" w14:textId="77777777" w:rsidR="00F0473F" w:rsidRDefault="00F0473F" w:rsidP="00F0473F">
      <w:pPr>
        <w:pStyle w:val="PL"/>
      </w:pPr>
    </w:p>
    <w:p w14:paraId="54990E49" w14:textId="77777777" w:rsidR="00F0473F" w:rsidRDefault="00F0473F" w:rsidP="00F0473F">
      <w:pPr>
        <w:pStyle w:val="PL"/>
      </w:pPr>
      <w:r>
        <w:t xml:space="preserve">    </w:t>
      </w:r>
      <w:proofErr w:type="spellStart"/>
      <w:r>
        <w:t>QosDataList</w:t>
      </w:r>
      <w:proofErr w:type="spellEnd"/>
      <w:r>
        <w:t>:</w:t>
      </w:r>
    </w:p>
    <w:p w14:paraId="0EC5FC29" w14:textId="77777777" w:rsidR="00F0473F" w:rsidRDefault="00F0473F" w:rsidP="00F0473F">
      <w:pPr>
        <w:pStyle w:val="PL"/>
      </w:pPr>
      <w:r>
        <w:t xml:space="preserve">      type: array</w:t>
      </w:r>
    </w:p>
    <w:p w14:paraId="5C676B1D" w14:textId="77777777" w:rsidR="00F0473F" w:rsidRDefault="00F0473F" w:rsidP="00F0473F">
      <w:pPr>
        <w:pStyle w:val="PL"/>
      </w:pPr>
      <w:r>
        <w:t xml:space="preserve">      items:</w:t>
      </w:r>
    </w:p>
    <w:p w14:paraId="0685168C" w14:textId="77777777" w:rsidR="00F0473F" w:rsidRDefault="00F0473F" w:rsidP="00F0473F">
      <w:pPr>
        <w:pStyle w:val="PL"/>
      </w:pPr>
      <w:r>
        <w:t xml:space="preserve">        $ref: '#/components/schemas/</w:t>
      </w:r>
      <w:proofErr w:type="spellStart"/>
      <w:r>
        <w:t>QosData</w:t>
      </w:r>
      <w:proofErr w:type="spellEnd"/>
      <w:r>
        <w:t>'</w:t>
      </w:r>
    </w:p>
    <w:p w14:paraId="3ABEB8A0" w14:textId="77777777" w:rsidR="00F0473F" w:rsidRDefault="00F0473F" w:rsidP="00F0473F">
      <w:pPr>
        <w:pStyle w:val="PL"/>
      </w:pPr>
    </w:p>
    <w:p w14:paraId="41BD9BB4" w14:textId="77777777" w:rsidR="00F0473F" w:rsidRDefault="00F0473F" w:rsidP="00F0473F">
      <w:pPr>
        <w:pStyle w:val="PL"/>
      </w:pPr>
      <w:r>
        <w:t xml:space="preserve">    </w:t>
      </w:r>
      <w:proofErr w:type="spellStart"/>
      <w:r>
        <w:t>SteeringMode</w:t>
      </w:r>
      <w:proofErr w:type="spellEnd"/>
      <w:r>
        <w:t>:</w:t>
      </w:r>
    </w:p>
    <w:p w14:paraId="220B3078" w14:textId="77777777" w:rsidR="00F0473F" w:rsidRDefault="00F0473F" w:rsidP="00F0473F">
      <w:pPr>
        <w:pStyle w:val="PL"/>
      </w:pPr>
      <w:r>
        <w:t xml:space="preserve">      type: object</w:t>
      </w:r>
    </w:p>
    <w:p w14:paraId="224F2A89" w14:textId="77777777" w:rsidR="00F0473F" w:rsidRDefault="00F0473F" w:rsidP="00F0473F">
      <w:pPr>
        <w:pStyle w:val="PL"/>
      </w:pPr>
      <w:r>
        <w:t xml:space="preserve">      properties:</w:t>
      </w:r>
    </w:p>
    <w:p w14:paraId="521F936C" w14:textId="77777777" w:rsidR="00F0473F" w:rsidRDefault="00F0473F" w:rsidP="00F0473F">
      <w:pPr>
        <w:pStyle w:val="PL"/>
      </w:pPr>
      <w:r>
        <w:lastRenderedPageBreak/>
        <w:t xml:space="preserve">        </w:t>
      </w:r>
      <w:proofErr w:type="spellStart"/>
      <w:r>
        <w:t>steerModeValue</w:t>
      </w:r>
      <w:proofErr w:type="spellEnd"/>
      <w:r>
        <w:t>:</w:t>
      </w:r>
    </w:p>
    <w:p w14:paraId="20678548" w14:textId="77777777" w:rsidR="00F0473F" w:rsidRDefault="00F0473F" w:rsidP="00F0473F">
      <w:pPr>
        <w:pStyle w:val="PL"/>
      </w:pPr>
      <w:r>
        <w:t xml:space="preserve">          $ref: 'TS29512_Npcf_SMPolicyControl.yaml#/components/schemas/SteerModeValue'</w:t>
      </w:r>
    </w:p>
    <w:p w14:paraId="3E70D5FA" w14:textId="77777777" w:rsidR="00F0473F" w:rsidRDefault="00F0473F" w:rsidP="00F0473F">
      <w:pPr>
        <w:pStyle w:val="PL"/>
      </w:pPr>
      <w:r>
        <w:t xml:space="preserve">        active:</w:t>
      </w:r>
    </w:p>
    <w:p w14:paraId="09CDA1DA" w14:textId="77777777" w:rsidR="00F0473F" w:rsidRDefault="00F0473F" w:rsidP="00F0473F">
      <w:pPr>
        <w:pStyle w:val="PL"/>
      </w:pPr>
      <w:r>
        <w:t xml:space="preserve">          $ref: 'TS29571_CommonData.yaml#/components/schemas/</w:t>
      </w:r>
      <w:proofErr w:type="spellStart"/>
      <w:r>
        <w:t>AccessType</w:t>
      </w:r>
      <w:proofErr w:type="spellEnd"/>
      <w:r>
        <w:t>'</w:t>
      </w:r>
    </w:p>
    <w:p w14:paraId="30C6ED5B" w14:textId="77777777" w:rsidR="00F0473F" w:rsidRDefault="00F0473F" w:rsidP="00F0473F">
      <w:pPr>
        <w:pStyle w:val="PL"/>
      </w:pPr>
      <w:r>
        <w:t xml:space="preserve">        standby:</w:t>
      </w:r>
    </w:p>
    <w:p w14:paraId="5A8C88A2" w14:textId="77777777" w:rsidR="00F0473F" w:rsidRDefault="00F0473F" w:rsidP="00F0473F">
      <w:pPr>
        <w:pStyle w:val="PL"/>
      </w:pPr>
      <w:r>
        <w:t xml:space="preserve">          $ref: 'TS29571_CommonData.yaml#/components/schemas/</w:t>
      </w:r>
      <w:proofErr w:type="spellStart"/>
      <w:r>
        <w:t>AccessTypeRm</w:t>
      </w:r>
      <w:proofErr w:type="spellEnd"/>
      <w:r>
        <w:t>'</w:t>
      </w:r>
    </w:p>
    <w:p w14:paraId="5C62A11E" w14:textId="77777777" w:rsidR="00F0473F" w:rsidRDefault="00F0473F" w:rsidP="00F0473F">
      <w:pPr>
        <w:pStyle w:val="PL"/>
      </w:pPr>
      <w:r>
        <w:t xml:space="preserve">        </w:t>
      </w:r>
      <w:proofErr w:type="spellStart"/>
      <w:r>
        <w:t>threeGLoad</w:t>
      </w:r>
      <w:proofErr w:type="spellEnd"/>
      <w:r>
        <w:t>:</w:t>
      </w:r>
    </w:p>
    <w:p w14:paraId="4ECBD5D0" w14:textId="77777777" w:rsidR="00F0473F" w:rsidRDefault="00F0473F" w:rsidP="00F0473F">
      <w:pPr>
        <w:pStyle w:val="PL"/>
      </w:pPr>
      <w:r>
        <w:t xml:space="preserve">          $ref: 'TS29571_CommonData.yaml#/components/schemas/</w:t>
      </w:r>
      <w:proofErr w:type="spellStart"/>
      <w:r>
        <w:t>Uinteger</w:t>
      </w:r>
      <w:proofErr w:type="spellEnd"/>
      <w:r>
        <w:t>'</w:t>
      </w:r>
    </w:p>
    <w:p w14:paraId="7CD66533" w14:textId="77777777" w:rsidR="00F0473F" w:rsidRDefault="00F0473F" w:rsidP="00F0473F">
      <w:pPr>
        <w:pStyle w:val="PL"/>
      </w:pPr>
      <w:r>
        <w:t xml:space="preserve">        </w:t>
      </w:r>
      <w:proofErr w:type="spellStart"/>
      <w:r>
        <w:t>prioAcc</w:t>
      </w:r>
      <w:proofErr w:type="spellEnd"/>
      <w:r>
        <w:t>:</w:t>
      </w:r>
    </w:p>
    <w:p w14:paraId="47F55129" w14:textId="77777777" w:rsidR="00F0473F" w:rsidRDefault="00F0473F" w:rsidP="00F0473F">
      <w:pPr>
        <w:pStyle w:val="PL"/>
      </w:pPr>
      <w:r>
        <w:t xml:space="preserve">          $ref: 'TS29571_CommonData.yaml#/components/schemas/</w:t>
      </w:r>
      <w:proofErr w:type="spellStart"/>
      <w:r>
        <w:t>AccessType</w:t>
      </w:r>
      <w:proofErr w:type="spellEnd"/>
      <w:r>
        <w:t>'</w:t>
      </w:r>
    </w:p>
    <w:p w14:paraId="293760A5" w14:textId="77777777" w:rsidR="00F0473F" w:rsidRDefault="00F0473F" w:rsidP="00F0473F">
      <w:pPr>
        <w:pStyle w:val="PL"/>
      </w:pPr>
    </w:p>
    <w:p w14:paraId="4C83701C" w14:textId="77777777" w:rsidR="00F0473F" w:rsidRDefault="00F0473F" w:rsidP="00F0473F">
      <w:pPr>
        <w:pStyle w:val="PL"/>
      </w:pPr>
      <w:r>
        <w:t xml:space="preserve">    </w:t>
      </w:r>
      <w:proofErr w:type="spellStart"/>
      <w:r>
        <w:t>TrafficControlData</w:t>
      </w:r>
      <w:proofErr w:type="spellEnd"/>
      <w:r>
        <w:t>:</w:t>
      </w:r>
    </w:p>
    <w:p w14:paraId="6970B7AA" w14:textId="77777777" w:rsidR="00F0473F" w:rsidRDefault="00F0473F" w:rsidP="00F0473F">
      <w:pPr>
        <w:pStyle w:val="PL"/>
      </w:pPr>
      <w:r>
        <w:t xml:space="preserve">      type: object</w:t>
      </w:r>
    </w:p>
    <w:p w14:paraId="2442D844" w14:textId="77777777" w:rsidR="00F0473F" w:rsidRDefault="00F0473F" w:rsidP="00F0473F">
      <w:pPr>
        <w:pStyle w:val="PL"/>
      </w:pPr>
      <w:r>
        <w:t xml:space="preserve">      properties:</w:t>
      </w:r>
    </w:p>
    <w:p w14:paraId="336F6492" w14:textId="77777777" w:rsidR="00F0473F" w:rsidRDefault="00F0473F" w:rsidP="00F0473F">
      <w:pPr>
        <w:pStyle w:val="PL"/>
      </w:pPr>
      <w:r>
        <w:t xml:space="preserve">        </w:t>
      </w:r>
      <w:proofErr w:type="spellStart"/>
      <w:r>
        <w:t>tcId</w:t>
      </w:r>
      <w:proofErr w:type="spellEnd"/>
      <w:r>
        <w:t>:</w:t>
      </w:r>
    </w:p>
    <w:p w14:paraId="537213E6" w14:textId="77777777" w:rsidR="00F0473F" w:rsidRDefault="00F0473F" w:rsidP="00F0473F">
      <w:pPr>
        <w:pStyle w:val="PL"/>
      </w:pPr>
      <w:r>
        <w:t xml:space="preserve">          type: string</w:t>
      </w:r>
    </w:p>
    <w:p w14:paraId="5A7236BE" w14:textId="77777777" w:rsidR="00F0473F" w:rsidRDefault="00F0473F" w:rsidP="00F0473F">
      <w:pPr>
        <w:pStyle w:val="PL"/>
      </w:pPr>
      <w:r>
        <w:t xml:space="preserve">        </w:t>
      </w:r>
      <w:proofErr w:type="spellStart"/>
      <w:r>
        <w:t>flowStatus</w:t>
      </w:r>
      <w:proofErr w:type="spellEnd"/>
      <w:r>
        <w:t>:</w:t>
      </w:r>
    </w:p>
    <w:p w14:paraId="6AAB0F35" w14:textId="77777777" w:rsidR="00F0473F" w:rsidRDefault="00F0473F" w:rsidP="00F0473F">
      <w:pPr>
        <w:pStyle w:val="PL"/>
      </w:pPr>
      <w:r>
        <w:t xml:space="preserve">          $ref: 'TS29514_Npcf_PolicyAuthorization.yaml#/components/schemas/FlowStatus'</w:t>
      </w:r>
    </w:p>
    <w:p w14:paraId="3F734B95" w14:textId="77777777" w:rsidR="00F0473F" w:rsidRDefault="00F0473F" w:rsidP="00F0473F">
      <w:pPr>
        <w:pStyle w:val="PL"/>
      </w:pPr>
      <w:r>
        <w:t xml:space="preserve">        </w:t>
      </w:r>
      <w:proofErr w:type="spellStart"/>
      <w:r>
        <w:t>redirectInfo</w:t>
      </w:r>
      <w:proofErr w:type="spellEnd"/>
      <w:r>
        <w:t>:</w:t>
      </w:r>
    </w:p>
    <w:p w14:paraId="4527591D" w14:textId="77777777" w:rsidR="00F0473F" w:rsidRDefault="00F0473F" w:rsidP="00F0473F">
      <w:pPr>
        <w:pStyle w:val="PL"/>
      </w:pPr>
      <w:r>
        <w:t xml:space="preserve">          $ref: 'TS29512_Npcf_SMPolicyControl.yaml#/components/schemas/RedirectInformation'</w:t>
      </w:r>
    </w:p>
    <w:p w14:paraId="11927A0A" w14:textId="77777777" w:rsidR="00F0473F" w:rsidRDefault="00F0473F" w:rsidP="00F0473F">
      <w:pPr>
        <w:pStyle w:val="PL"/>
      </w:pPr>
      <w:r>
        <w:t xml:space="preserve">        </w:t>
      </w:r>
      <w:proofErr w:type="spellStart"/>
      <w:r>
        <w:t>addRedirectInfo</w:t>
      </w:r>
      <w:proofErr w:type="spellEnd"/>
      <w:r>
        <w:t>:</w:t>
      </w:r>
    </w:p>
    <w:p w14:paraId="3B609691" w14:textId="77777777" w:rsidR="00F0473F" w:rsidRDefault="00F0473F" w:rsidP="00F0473F">
      <w:pPr>
        <w:pStyle w:val="PL"/>
      </w:pPr>
      <w:r>
        <w:t xml:space="preserve">          type: array</w:t>
      </w:r>
    </w:p>
    <w:p w14:paraId="037D16B7" w14:textId="77777777" w:rsidR="00F0473F" w:rsidRDefault="00F0473F" w:rsidP="00F0473F">
      <w:pPr>
        <w:pStyle w:val="PL"/>
      </w:pPr>
      <w:r>
        <w:t xml:space="preserve">          items:</w:t>
      </w:r>
    </w:p>
    <w:p w14:paraId="70DD1C61" w14:textId="77777777" w:rsidR="00F0473F" w:rsidRDefault="00F0473F" w:rsidP="00F0473F">
      <w:pPr>
        <w:pStyle w:val="PL"/>
      </w:pPr>
      <w:r>
        <w:t xml:space="preserve">            $ref: 'TS29512_Npcf_SMPolicyControl.yaml#/components/schemas/RedirectInformation'</w:t>
      </w:r>
    </w:p>
    <w:p w14:paraId="6D96B464" w14:textId="77777777" w:rsidR="00F0473F" w:rsidRDefault="00F0473F" w:rsidP="00F0473F">
      <w:pPr>
        <w:pStyle w:val="PL"/>
      </w:pPr>
      <w:r>
        <w:t xml:space="preserve">          </w:t>
      </w:r>
      <w:proofErr w:type="spellStart"/>
      <w:r>
        <w:t>minItems</w:t>
      </w:r>
      <w:proofErr w:type="spellEnd"/>
      <w:r>
        <w:t>: 1</w:t>
      </w:r>
    </w:p>
    <w:p w14:paraId="4993439C" w14:textId="77777777" w:rsidR="00F0473F" w:rsidRDefault="00F0473F" w:rsidP="00F0473F">
      <w:pPr>
        <w:pStyle w:val="PL"/>
      </w:pPr>
      <w:r>
        <w:t xml:space="preserve">        </w:t>
      </w:r>
      <w:proofErr w:type="spellStart"/>
      <w:r>
        <w:t>muteNotif</w:t>
      </w:r>
      <w:proofErr w:type="spellEnd"/>
      <w:r>
        <w:t>:</w:t>
      </w:r>
    </w:p>
    <w:p w14:paraId="31958513" w14:textId="77777777" w:rsidR="00F0473F" w:rsidRDefault="00F0473F" w:rsidP="00F0473F">
      <w:pPr>
        <w:pStyle w:val="PL"/>
      </w:pPr>
      <w:r>
        <w:t xml:space="preserve">          type: </w:t>
      </w:r>
      <w:proofErr w:type="spellStart"/>
      <w:r>
        <w:t>boolean</w:t>
      </w:r>
      <w:proofErr w:type="spellEnd"/>
    </w:p>
    <w:p w14:paraId="501EF5BB" w14:textId="77777777" w:rsidR="00F0473F" w:rsidRDefault="00F0473F" w:rsidP="00F0473F">
      <w:pPr>
        <w:pStyle w:val="PL"/>
      </w:pPr>
      <w:r>
        <w:t xml:space="preserve">        </w:t>
      </w:r>
      <w:proofErr w:type="spellStart"/>
      <w:r>
        <w:t>trafficSteeringPolIdDl</w:t>
      </w:r>
      <w:proofErr w:type="spellEnd"/>
      <w:r>
        <w:t>:</w:t>
      </w:r>
    </w:p>
    <w:p w14:paraId="4EC5D9E1" w14:textId="77777777" w:rsidR="00F0473F" w:rsidRDefault="00F0473F" w:rsidP="00F0473F">
      <w:pPr>
        <w:pStyle w:val="PL"/>
      </w:pPr>
      <w:r>
        <w:t xml:space="preserve">          type: string</w:t>
      </w:r>
    </w:p>
    <w:p w14:paraId="17446981" w14:textId="77777777" w:rsidR="00F0473F" w:rsidRDefault="00F0473F" w:rsidP="00F0473F">
      <w:pPr>
        <w:pStyle w:val="PL"/>
      </w:pPr>
      <w:r>
        <w:t xml:space="preserve">          nullable: true</w:t>
      </w:r>
    </w:p>
    <w:p w14:paraId="36902865" w14:textId="77777777" w:rsidR="00F0473F" w:rsidRDefault="00F0473F" w:rsidP="00F0473F">
      <w:pPr>
        <w:pStyle w:val="PL"/>
      </w:pPr>
      <w:r>
        <w:t xml:space="preserve">        </w:t>
      </w:r>
      <w:proofErr w:type="spellStart"/>
      <w:r>
        <w:t>trafficSteeringPolIdUl</w:t>
      </w:r>
      <w:proofErr w:type="spellEnd"/>
      <w:r>
        <w:t>:</w:t>
      </w:r>
    </w:p>
    <w:p w14:paraId="536A7CD0" w14:textId="77777777" w:rsidR="00F0473F" w:rsidRDefault="00F0473F" w:rsidP="00F0473F">
      <w:pPr>
        <w:pStyle w:val="PL"/>
      </w:pPr>
      <w:r>
        <w:t xml:space="preserve">          type: string</w:t>
      </w:r>
    </w:p>
    <w:p w14:paraId="37431466" w14:textId="77777777" w:rsidR="00F0473F" w:rsidRDefault="00F0473F" w:rsidP="00F0473F">
      <w:pPr>
        <w:pStyle w:val="PL"/>
      </w:pPr>
      <w:r>
        <w:t xml:space="preserve">          nullable: true</w:t>
      </w:r>
    </w:p>
    <w:p w14:paraId="237268EB" w14:textId="77777777" w:rsidR="00F0473F" w:rsidRDefault="00F0473F" w:rsidP="00F0473F">
      <w:pPr>
        <w:pStyle w:val="PL"/>
      </w:pPr>
      <w:r>
        <w:t xml:space="preserve">        </w:t>
      </w:r>
      <w:proofErr w:type="spellStart"/>
      <w:r>
        <w:t>routeToLocs</w:t>
      </w:r>
      <w:proofErr w:type="spellEnd"/>
      <w:r>
        <w:t>:</w:t>
      </w:r>
    </w:p>
    <w:p w14:paraId="772FCD5E" w14:textId="77777777" w:rsidR="00F0473F" w:rsidRDefault="00F0473F" w:rsidP="00F0473F">
      <w:pPr>
        <w:pStyle w:val="PL"/>
      </w:pPr>
      <w:r>
        <w:t xml:space="preserve">          type: array</w:t>
      </w:r>
    </w:p>
    <w:p w14:paraId="7FE692B8" w14:textId="77777777" w:rsidR="00F0473F" w:rsidRDefault="00F0473F" w:rsidP="00F0473F">
      <w:pPr>
        <w:pStyle w:val="PL"/>
      </w:pPr>
      <w:r>
        <w:t xml:space="preserve">          items:</w:t>
      </w:r>
    </w:p>
    <w:p w14:paraId="4B979B8C" w14:textId="77777777" w:rsidR="00F0473F" w:rsidRDefault="00F0473F" w:rsidP="00F0473F">
      <w:pPr>
        <w:pStyle w:val="PL"/>
      </w:pPr>
      <w:r>
        <w:t xml:space="preserve">            $ref: 'TS29571_CommonData.yaml#/components/schemas/</w:t>
      </w:r>
      <w:proofErr w:type="spellStart"/>
      <w:r>
        <w:t>RouteToLocation</w:t>
      </w:r>
      <w:proofErr w:type="spellEnd"/>
      <w:r>
        <w:t>'</w:t>
      </w:r>
    </w:p>
    <w:p w14:paraId="123729B2" w14:textId="77777777" w:rsidR="00F0473F" w:rsidRDefault="00F0473F" w:rsidP="00F0473F">
      <w:pPr>
        <w:pStyle w:val="PL"/>
      </w:pPr>
      <w:r>
        <w:t xml:space="preserve">        </w:t>
      </w:r>
      <w:proofErr w:type="spellStart"/>
      <w:r>
        <w:t>traffCorreInd</w:t>
      </w:r>
      <w:proofErr w:type="spellEnd"/>
      <w:r>
        <w:t>:</w:t>
      </w:r>
    </w:p>
    <w:p w14:paraId="6947515A" w14:textId="77777777" w:rsidR="00F0473F" w:rsidRDefault="00F0473F" w:rsidP="00F0473F">
      <w:pPr>
        <w:pStyle w:val="PL"/>
      </w:pPr>
      <w:r>
        <w:t xml:space="preserve">          type: </w:t>
      </w:r>
      <w:proofErr w:type="spellStart"/>
      <w:r>
        <w:t>boolean</w:t>
      </w:r>
      <w:proofErr w:type="spellEnd"/>
    </w:p>
    <w:p w14:paraId="7008D2AB" w14:textId="77777777" w:rsidR="00F0473F" w:rsidRDefault="00F0473F" w:rsidP="00F0473F">
      <w:pPr>
        <w:pStyle w:val="PL"/>
      </w:pPr>
      <w:r>
        <w:t xml:space="preserve">        </w:t>
      </w:r>
      <w:proofErr w:type="spellStart"/>
      <w:r>
        <w:t>upPathChgEvent</w:t>
      </w:r>
      <w:proofErr w:type="spellEnd"/>
      <w:r>
        <w:t>:</w:t>
      </w:r>
    </w:p>
    <w:p w14:paraId="1D86D652" w14:textId="77777777" w:rsidR="00F0473F" w:rsidRDefault="00F0473F" w:rsidP="00F0473F">
      <w:pPr>
        <w:pStyle w:val="PL"/>
      </w:pPr>
      <w:r>
        <w:t xml:space="preserve">          $ref: 'TS29512_Npcf_SMPolicyControl.yaml#/components/schemas/UpPathChgEvent'</w:t>
      </w:r>
    </w:p>
    <w:p w14:paraId="58D8C65A" w14:textId="77777777" w:rsidR="00F0473F" w:rsidRDefault="00F0473F" w:rsidP="00F0473F">
      <w:pPr>
        <w:pStyle w:val="PL"/>
      </w:pPr>
      <w:r>
        <w:t xml:space="preserve">        </w:t>
      </w:r>
      <w:proofErr w:type="spellStart"/>
      <w:r>
        <w:t>steerFun</w:t>
      </w:r>
      <w:proofErr w:type="spellEnd"/>
      <w:r>
        <w:t>:</w:t>
      </w:r>
    </w:p>
    <w:p w14:paraId="0F3E5E3D" w14:textId="77777777" w:rsidR="00F0473F" w:rsidRDefault="00F0473F" w:rsidP="00F0473F">
      <w:pPr>
        <w:pStyle w:val="PL"/>
      </w:pPr>
      <w:r>
        <w:t xml:space="preserve">          $ref: 'TS29512_Npcf_SMPolicyControl.yaml#/components/schemas/SteeringFunctionality'</w:t>
      </w:r>
    </w:p>
    <w:p w14:paraId="66B20115" w14:textId="77777777" w:rsidR="00F0473F" w:rsidRDefault="00F0473F" w:rsidP="00F0473F">
      <w:pPr>
        <w:pStyle w:val="PL"/>
      </w:pPr>
      <w:r>
        <w:t xml:space="preserve">        </w:t>
      </w:r>
      <w:proofErr w:type="spellStart"/>
      <w:r>
        <w:t>steerModeDl</w:t>
      </w:r>
      <w:proofErr w:type="spellEnd"/>
      <w:r>
        <w:t>:</w:t>
      </w:r>
    </w:p>
    <w:p w14:paraId="55E061F0" w14:textId="77777777" w:rsidR="00F0473F" w:rsidRDefault="00F0473F" w:rsidP="00F0473F">
      <w:pPr>
        <w:pStyle w:val="PL"/>
      </w:pPr>
      <w:r>
        <w:t xml:space="preserve">          $ref: '#/components/schemas/</w:t>
      </w:r>
      <w:proofErr w:type="spellStart"/>
      <w:r>
        <w:t>SteeringMode</w:t>
      </w:r>
      <w:proofErr w:type="spellEnd"/>
      <w:r>
        <w:t>'</w:t>
      </w:r>
    </w:p>
    <w:p w14:paraId="1C1A0FD4" w14:textId="77777777" w:rsidR="00F0473F" w:rsidRDefault="00F0473F" w:rsidP="00F0473F">
      <w:pPr>
        <w:pStyle w:val="PL"/>
      </w:pPr>
      <w:r>
        <w:t xml:space="preserve">        </w:t>
      </w:r>
      <w:proofErr w:type="spellStart"/>
      <w:r>
        <w:t>steerModeUl</w:t>
      </w:r>
      <w:proofErr w:type="spellEnd"/>
      <w:r>
        <w:t>:</w:t>
      </w:r>
    </w:p>
    <w:p w14:paraId="2EDDF11D" w14:textId="77777777" w:rsidR="00F0473F" w:rsidRDefault="00F0473F" w:rsidP="00F0473F">
      <w:pPr>
        <w:pStyle w:val="PL"/>
      </w:pPr>
      <w:r>
        <w:t xml:space="preserve">          $ref: '#/components/schemas/</w:t>
      </w:r>
      <w:proofErr w:type="spellStart"/>
      <w:r>
        <w:t>SteeringMode</w:t>
      </w:r>
      <w:proofErr w:type="spellEnd"/>
      <w:r>
        <w:t>'</w:t>
      </w:r>
    </w:p>
    <w:p w14:paraId="1377A8C0" w14:textId="77777777" w:rsidR="00F0473F" w:rsidRDefault="00F0473F" w:rsidP="00F0473F">
      <w:pPr>
        <w:pStyle w:val="PL"/>
      </w:pPr>
      <w:r>
        <w:t xml:space="preserve">        </w:t>
      </w:r>
      <w:proofErr w:type="spellStart"/>
      <w:r>
        <w:t>mulAccCtrl</w:t>
      </w:r>
      <w:proofErr w:type="spellEnd"/>
      <w:r>
        <w:t>:</w:t>
      </w:r>
    </w:p>
    <w:p w14:paraId="70917E9A" w14:textId="77777777" w:rsidR="00F0473F" w:rsidRDefault="00F0473F" w:rsidP="00F0473F">
      <w:pPr>
        <w:pStyle w:val="PL"/>
      </w:pPr>
      <w:r>
        <w:t xml:space="preserve">          $ref: 'TS29512_Npcf_SMPolicyControl.yaml#/components/schemas/MulticastAccessControl'</w:t>
      </w:r>
    </w:p>
    <w:p w14:paraId="18B2C445" w14:textId="77777777" w:rsidR="00F0473F" w:rsidRDefault="00F0473F" w:rsidP="00F0473F">
      <w:pPr>
        <w:pStyle w:val="PL"/>
      </w:pPr>
      <w:r>
        <w:t xml:space="preserve">        </w:t>
      </w:r>
      <w:proofErr w:type="spellStart"/>
      <w:r>
        <w:t>snssaiList</w:t>
      </w:r>
      <w:proofErr w:type="spellEnd"/>
      <w:r>
        <w:t>:</w:t>
      </w:r>
    </w:p>
    <w:p w14:paraId="1D205B51" w14:textId="77777777" w:rsidR="00F0473F" w:rsidRDefault="00F0473F" w:rsidP="00F0473F">
      <w:pPr>
        <w:pStyle w:val="PL"/>
      </w:pPr>
      <w:r>
        <w:t xml:space="preserve">          $ref: '#/components/schemas/</w:t>
      </w:r>
      <w:proofErr w:type="spellStart"/>
      <w:r>
        <w:t>SnssaiList</w:t>
      </w:r>
      <w:proofErr w:type="spellEnd"/>
      <w:r>
        <w:t>'</w:t>
      </w:r>
    </w:p>
    <w:p w14:paraId="7D5BFA81" w14:textId="77777777" w:rsidR="00F0473F" w:rsidRDefault="00F0473F" w:rsidP="00F0473F">
      <w:pPr>
        <w:pStyle w:val="PL"/>
      </w:pPr>
    </w:p>
    <w:p w14:paraId="4CA61D06" w14:textId="77777777" w:rsidR="00F0473F" w:rsidRDefault="00F0473F" w:rsidP="00F0473F">
      <w:pPr>
        <w:pStyle w:val="PL"/>
      </w:pPr>
      <w:r>
        <w:t xml:space="preserve">    </w:t>
      </w:r>
      <w:proofErr w:type="spellStart"/>
      <w:r>
        <w:t>TrafficControlDataList</w:t>
      </w:r>
      <w:proofErr w:type="spellEnd"/>
      <w:r>
        <w:t>:</w:t>
      </w:r>
    </w:p>
    <w:p w14:paraId="1BB45A41" w14:textId="77777777" w:rsidR="00F0473F" w:rsidRDefault="00F0473F" w:rsidP="00F0473F">
      <w:pPr>
        <w:pStyle w:val="PL"/>
      </w:pPr>
      <w:r>
        <w:t xml:space="preserve">      type: array</w:t>
      </w:r>
    </w:p>
    <w:p w14:paraId="70F738BE" w14:textId="77777777" w:rsidR="00F0473F" w:rsidRDefault="00F0473F" w:rsidP="00F0473F">
      <w:pPr>
        <w:pStyle w:val="PL"/>
      </w:pPr>
      <w:r>
        <w:t xml:space="preserve">      items:</w:t>
      </w:r>
    </w:p>
    <w:p w14:paraId="5748B5A7" w14:textId="77777777" w:rsidR="00F0473F" w:rsidRDefault="00F0473F" w:rsidP="00F0473F">
      <w:pPr>
        <w:pStyle w:val="PL"/>
      </w:pPr>
      <w:r>
        <w:t xml:space="preserve">        $ref: '#/components/schemas/</w:t>
      </w:r>
      <w:proofErr w:type="spellStart"/>
      <w:r>
        <w:t>TrafficControlData</w:t>
      </w:r>
      <w:proofErr w:type="spellEnd"/>
      <w:r>
        <w:t>'</w:t>
      </w:r>
    </w:p>
    <w:p w14:paraId="1B6D9F69" w14:textId="77777777" w:rsidR="00F0473F" w:rsidRDefault="00F0473F" w:rsidP="00F0473F">
      <w:pPr>
        <w:pStyle w:val="PL"/>
      </w:pPr>
    </w:p>
    <w:p w14:paraId="57894D85" w14:textId="77777777" w:rsidR="00F0473F" w:rsidRDefault="00F0473F" w:rsidP="00F0473F">
      <w:pPr>
        <w:pStyle w:val="PL"/>
      </w:pPr>
      <w:r>
        <w:t xml:space="preserve">    </w:t>
      </w:r>
      <w:proofErr w:type="spellStart"/>
      <w:r>
        <w:t>PccRule</w:t>
      </w:r>
      <w:proofErr w:type="spellEnd"/>
      <w:r>
        <w:t>:</w:t>
      </w:r>
    </w:p>
    <w:p w14:paraId="496FC101" w14:textId="77777777" w:rsidR="00F0473F" w:rsidRDefault="00F0473F" w:rsidP="00F0473F">
      <w:pPr>
        <w:pStyle w:val="PL"/>
      </w:pPr>
      <w:r>
        <w:t xml:space="preserve">      type: object</w:t>
      </w:r>
    </w:p>
    <w:p w14:paraId="5F4C2D76" w14:textId="77777777" w:rsidR="00F0473F" w:rsidRDefault="00F0473F" w:rsidP="00F0473F">
      <w:pPr>
        <w:pStyle w:val="PL"/>
      </w:pPr>
      <w:r>
        <w:t xml:space="preserve">      properties:</w:t>
      </w:r>
    </w:p>
    <w:p w14:paraId="0878E981" w14:textId="77777777" w:rsidR="00F0473F" w:rsidRDefault="00F0473F" w:rsidP="00F0473F">
      <w:pPr>
        <w:pStyle w:val="PL"/>
      </w:pPr>
      <w:r>
        <w:t xml:space="preserve">        </w:t>
      </w:r>
      <w:proofErr w:type="spellStart"/>
      <w:r>
        <w:t>pccRuleId</w:t>
      </w:r>
      <w:proofErr w:type="spellEnd"/>
      <w:r>
        <w:t>:</w:t>
      </w:r>
    </w:p>
    <w:p w14:paraId="21A2A0FA" w14:textId="77777777" w:rsidR="00F0473F" w:rsidRDefault="00F0473F" w:rsidP="00F0473F">
      <w:pPr>
        <w:pStyle w:val="PL"/>
      </w:pPr>
      <w:r>
        <w:t xml:space="preserve">          type: string</w:t>
      </w:r>
    </w:p>
    <w:p w14:paraId="7706699D" w14:textId="77777777" w:rsidR="00F0473F" w:rsidRDefault="00F0473F" w:rsidP="00F0473F">
      <w:pPr>
        <w:pStyle w:val="PL"/>
      </w:pPr>
      <w:r>
        <w:t xml:space="preserve">          description: Univocally identifies the PCC rule within a PDU session.</w:t>
      </w:r>
    </w:p>
    <w:p w14:paraId="4C0EA139" w14:textId="77777777" w:rsidR="00F0473F" w:rsidRDefault="00F0473F" w:rsidP="00F0473F">
      <w:pPr>
        <w:pStyle w:val="PL"/>
      </w:pPr>
      <w:r>
        <w:t xml:space="preserve">        </w:t>
      </w:r>
      <w:proofErr w:type="spellStart"/>
      <w:r>
        <w:t>flowInfoList</w:t>
      </w:r>
      <w:proofErr w:type="spellEnd"/>
      <w:r>
        <w:t>:</w:t>
      </w:r>
    </w:p>
    <w:p w14:paraId="684BE4D7" w14:textId="77777777" w:rsidR="00F0473F" w:rsidRDefault="00F0473F" w:rsidP="00F0473F">
      <w:pPr>
        <w:pStyle w:val="PL"/>
      </w:pPr>
      <w:r>
        <w:t xml:space="preserve">          type: array</w:t>
      </w:r>
    </w:p>
    <w:p w14:paraId="429703D7" w14:textId="77777777" w:rsidR="00F0473F" w:rsidRDefault="00F0473F" w:rsidP="00F0473F">
      <w:pPr>
        <w:pStyle w:val="PL"/>
      </w:pPr>
      <w:r>
        <w:t xml:space="preserve">          items:</w:t>
      </w:r>
    </w:p>
    <w:p w14:paraId="367B32FC" w14:textId="77777777" w:rsidR="00F0473F" w:rsidRDefault="00F0473F" w:rsidP="00F0473F">
      <w:pPr>
        <w:pStyle w:val="PL"/>
      </w:pPr>
      <w:r>
        <w:t xml:space="preserve">            $ref: 'TS29512_Npcf_SMPolicyControl.yaml#/components/schemas/FlowInformation'</w:t>
      </w:r>
    </w:p>
    <w:p w14:paraId="2F5FCC42" w14:textId="77777777" w:rsidR="00F0473F" w:rsidRDefault="00F0473F" w:rsidP="00F0473F">
      <w:pPr>
        <w:pStyle w:val="PL"/>
      </w:pPr>
      <w:r>
        <w:t xml:space="preserve">        </w:t>
      </w:r>
      <w:proofErr w:type="spellStart"/>
      <w:r>
        <w:t>applicationId</w:t>
      </w:r>
      <w:proofErr w:type="spellEnd"/>
      <w:r>
        <w:t>:</w:t>
      </w:r>
    </w:p>
    <w:p w14:paraId="092BCA3C" w14:textId="77777777" w:rsidR="00F0473F" w:rsidRDefault="00F0473F" w:rsidP="00F0473F">
      <w:pPr>
        <w:pStyle w:val="PL"/>
      </w:pPr>
      <w:r>
        <w:t xml:space="preserve">          type: string</w:t>
      </w:r>
    </w:p>
    <w:p w14:paraId="6FFA137F" w14:textId="77777777" w:rsidR="00F0473F" w:rsidRDefault="00F0473F" w:rsidP="00F0473F">
      <w:pPr>
        <w:pStyle w:val="PL"/>
      </w:pPr>
      <w:r>
        <w:t xml:space="preserve">        </w:t>
      </w:r>
      <w:proofErr w:type="spellStart"/>
      <w:r>
        <w:t>appDescriptor</w:t>
      </w:r>
      <w:proofErr w:type="spellEnd"/>
      <w:r>
        <w:t>:</w:t>
      </w:r>
    </w:p>
    <w:p w14:paraId="67CAD5B6" w14:textId="77777777" w:rsidR="00F0473F" w:rsidRDefault="00F0473F" w:rsidP="00F0473F">
      <w:pPr>
        <w:pStyle w:val="PL"/>
      </w:pPr>
      <w:r>
        <w:t xml:space="preserve">          $ref: 'TS29512_Npcf_SMPolicyControl.yaml#/components/schemas/ApplicationDescriptor'</w:t>
      </w:r>
    </w:p>
    <w:p w14:paraId="6B759A94" w14:textId="77777777" w:rsidR="00F0473F" w:rsidRDefault="00F0473F" w:rsidP="00F0473F">
      <w:pPr>
        <w:pStyle w:val="PL"/>
      </w:pPr>
      <w:r>
        <w:t xml:space="preserve">        </w:t>
      </w:r>
      <w:proofErr w:type="spellStart"/>
      <w:r>
        <w:t>contentVersion</w:t>
      </w:r>
      <w:proofErr w:type="spellEnd"/>
      <w:r>
        <w:t>:</w:t>
      </w:r>
    </w:p>
    <w:p w14:paraId="19B81C73" w14:textId="77777777" w:rsidR="00F0473F" w:rsidRDefault="00F0473F" w:rsidP="00F0473F">
      <w:pPr>
        <w:pStyle w:val="PL"/>
      </w:pPr>
      <w:r>
        <w:t xml:space="preserve">          $ref: 'TS29514_Npcf_PolicyAuthorization.yaml#/components/schemas/ContentVersion'</w:t>
      </w:r>
    </w:p>
    <w:p w14:paraId="472824D8" w14:textId="77777777" w:rsidR="00F0473F" w:rsidRDefault="00F0473F" w:rsidP="00F0473F">
      <w:pPr>
        <w:pStyle w:val="PL"/>
      </w:pPr>
      <w:r>
        <w:t xml:space="preserve">        precedence:</w:t>
      </w:r>
    </w:p>
    <w:p w14:paraId="6A1A4DBB" w14:textId="77777777" w:rsidR="00F0473F" w:rsidRDefault="00F0473F" w:rsidP="00F0473F">
      <w:pPr>
        <w:pStyle w:val="PL"/>
      </w:pPr>
      <w:r>
        <w:t xml:space="preserve">          $ref: 'TS29571_CommonData.yaml#/components/schemas/</w:t>
      </w:r>
      <w:proofErr w:type="spellStart"/>
      <w:r>
        <w:t>Uinteger</w:t>
      </w:r>
      <w:proofErr w:type="spellEnd"/>
      <w:r>
        <w:t>'</w:t>
      </w:r>
    </w:p>
    <w:p w14:paraId="0E24E1EB" w14:textId="77777777" w:rsidR="00F0473F" w:rsidRDefault="00F0473F" w:rsidP="00F0473F">
      <w:pPr>
        <w:pStyle w:val="PL"/>
      </w:pPr>
      <w:r>
        <w:t xml:space="preserve">        </w:t>
      </w:r>
      <w:proofErr w:type="spellStart"/>
      <w:r>
        <w:t>afSigProtocol</w:t>
      </w:r>
      <w:proofErr w:type="spellEnd"/>
      <w:r>
        <w:t>:</w:t>
      </w:r>
    </w:p>
    <w:p w14:paraId="37FBA5D3" w14:textId="77777777" w:rsidR="00F0473F" w:rsidRDefault="00F0473F" w:rsidP="00F0473F">
      <w:pPr>
        <w:pStyle w:val="PL"/>
      </w:pPr>
      <w:r>
        <w:t xml:space="preserve">          $ref: 'TS29512_Npcf_SMPolicyControl.yaml#/components/schemas/AfSigProtocol'</w:t>
      </w:r>
    </w:p>
    <w:p w14:paraId="4C1564FF" w14:textId="77777777" w:rsidR="00F0473F" w:rsidRDefault="00F0473F" w:rsidP="00F0473F">
      <w:pPr>
        <w:pStyle w:val="PL"/>
      </w:pPr>
      <w:r>
        <w:t xml:space="preserve">        </w:t>
      </w:r>
      <w:proofErr w:type="spellStart"/>
      <w:r>
        <w:t>isAppRelocatable</w:t>
      </w:r>
      <w:proofErr w:type="spellEnd"/>
      <w:r>
        <w:t>:</w:t>
      </w:r>
    </w:p>
    <w:p w14:paraId="6BD06034" w14:textId="77777777" w:rsidR="00F0473F" w:rsidRDefault="00F0473F" w:rsidP="00F0473F">
      <w:pPr>
        <w:pStyle w:val="PL"/>
      </w:pPr>
      <w:r>
        <w:lastRenderedPageBreak/>
        <w:t xml:space="preserve">          type: </w:t>
      </w:r>
      <w:proofErr w:type="spellStart"/>
      <w:r>
        <w:t>boolean</w:t>
      </w:r>
      <w:proofErr w:type="spellEnd"/>
    </w:p>
    <w:p w14:paraId="3407955D" w14:textId="77777777" w:rsidR="00F0473F" w:rsidRDefault="00F0473F" w:rsidP="00F0473F">
      <w:pPr>
        <w:pStyle w:val="PL"/>
      </w:pPr>
      <w:r>
        <w:t xml:space="preserve">        </w:t>
      </w:r>
      <w:proofErr w:type="spellStart"/>
      <w:r>
        <w:t>isUeAddrPreserved</w:t>
      </w:r>
      <w:proofErr w:type="spellEnd"/>
      <w:r>
        <w:t>:</w:t>
      </w:r>
    </w:p>
    <w:p w14:paraId="21F9EEF9" w14:textId="77777777" w:rsidR="00F0473F" w:rsidRDefault="00F0473F" w:rsidP="00F0473F">
      <w:pPr>
        <w:pStyle w:val="PL"/>
      </w:pPr>
      <w:r>
        <w:t xml:space="preserve">          type: </w:t>
      </w:r>
      <w:proofErr w:type="spellStart"/>
      <w:r>
        <w:t>boolean</w:t>
      </w:r>
      <w:proofErr w:type="spellEnd"/>
    </w:p>
    <w:p w14:paraId="0C51864D" w14:textId="77777777" w:rsidR="00F0473F" w:rsidRDefault="00F0473F" w:rsidP="00F0473F">
      <w:pPr>
        <w:pStyle w:val="PL"/>
      </w:pPr>
      <w:r>
        <w:t xml:space="preserve">        </w:t>
      </w:r>
      <w:proofErr w:type="spellStart"/>
      <w:r>
        <w:t>qosData</w:t>
      </w:r>
      <w:proofErr w:type="spellEnd"/>
      <w:r>
        <w:t>:</w:t>
      </w:r>
    </w:p>
    <w:p w14:paraId="2E99E229" w14:textId="77777777" w:rsidR="00F0473F" w:rsidRDefault="00F0473F" w:rsidP="00F0473F">
      <w:pPr>
        <w:pStyle w:val="PL"/>
      </w:pPr>
      <w:r>
        <w:t xml:space="preserve">          type: array</w:t>
      </w:r>
    </w:p>
    <w:p w14:paraId="6085FC7C" w14:textId="77777777" w:rsidR="00F0473F" w:rsidRDefault="00F0473F" w:rsidP="00F0473F">
      <w:pPr>
        <w:pStyle w:val="PL"/>
      </w:pPr>
      <w:r>
        <w:t xml:space="preserve">          items:</w:t>
      </w:r>
    </w:p>
    <w:p w14:paraId="0F3406BA" w14:textId="77777777" w:rsidR="00F0473F" w:rsidRDefault="00F0473F" w:rsidP="00F0473F">
      <w:pPr>
        <w:pStyle w:val="PL"/>
      </w:pPr>
      <w:r>
        <w:t xml:space="preserve">            $ref: '#/components/schemas/</w:t>
      </w:r>
      <w:proofErr w:type="spellStart"/>
      <w:r>
        <w:t>QosDataList</w:t>
      </w:r>
      <w:proofErr w:type="spellEnd"/>
      <w:r>
        <w:t>'</w:t>
      </w:r>
    </w:p>
    <w:p w14:paraId="59F2D3B4" w14:textId="77777777" w:rsidR="00F0473F" w:rsidRDefault="00F0473F" w:rsidP="00F0473F">
      <w:pPr>
        <w:pStyle w:val="PL"/>
      </w:pPr>
      <w:r>
        <w:t xml:space="preserve">        </w:t>
      </w:r>
      <w:proofErr w:type="spellStart"/>
      <w:r>
        <w:t>altQosParams</w:t>
      </w:r>
      <w:proofErr w:type="spellEnd"/>
      <w:r>
        <w:t>:</w:t>
      </w:r>
    </w:p>
    <w:p w14:paraId="53B07AD4" w14:textId="77777777" w:rsidR="00F0473F" w:rsidRDefault="00F0473F" w:rsidP="00F0473F">
      <w:pPr>
        <w:pStyle w:val="PL"/>
      </w:pPr>
      <w:r>
        <w:t xml:space="preserve">          type: array</w:t>
      </w:r>
    </w:p>
    <w:p w14:paraId="3464FA12" w14:textId="77777777" w:rsidR="00F0473F" w:rsidRDefault="00F0473F" w:rsidP="00F0473F">
      <w:pPr>
        <w:pStyle w:val="PL"/>
      </w:pPr>
      <w:r>
        <w:t xml:space="preserve">          items:</w:t>
      </w:r>
    </w:p>
    <w:p w14:paraId="20DA6353" w14:textId="77777777" w:rsidR="00F0473F" w:rsidRDefault="00F0473F" w:rsidP="00F0473F">
      <w:pPr>
        <w:pStyle w:val="PL"/>
      </w:pPr>
      <w:r>
        <w:t xml:space="preserve">            $ref: '#/components/schemas/</w:t>
      </w:r>
      <w:proofErr w:type="spellStart"/>
      <w:r>
        <w:t>QosDataList</w:t>
      </w:r>
      <w:proofErr w:type="spellEnd"/>
      <w:r>
        <w:t>'</w:t>
      </w:r>
    </w:p>
    <w:p w14:paraId="7521385F" w14:textId="77777777" w:rsidR="00F0473F" w:rsidRDefault="00F0473F" w:rsidP="00F0473F">
      <w:pPr>
        <w:pStyle w:val="PL"/>
      </w:pPr>
      <w:r>
        <w:t xml:space="preserve">        </w:t>
      </w:r>
      <w:proofErr w:type="spellStart"/>
      <w:r>
        <w:t>trafficControlData</w:t>
      </w:r>
      <w:proofErr w:type="spellEnd"/>
      <w:r>
        <w:t>:</w:t>
      </w:r>
    </w:p>
    <w:p w14:paraId="167C90D2" w14:textId="77777777" w:rsidR="00F0473F" w:rsidRDefault="00F0473F" w:rsidP="00F0473F">
      <w:pPr>
        <w:pStyle w:val="PL"/>
      </w:pPr>
      <w:r>
        <w:t xml:space="preserve">          type: array</w:t>
      </w:r>
    </w:p>
    <w:p w14:paraId="43CC88F4" w14:textId="77777777" w:rsidR="00F0473F" w:rsidRDefault="00F0473F" w:rsidP="00F0473F">
      <w:pPr>
        <w:pStyle w:val="PL"/>
      </w:pPr>
      <w:r>
        <w:t xml:space="preserve">          items:</w:t>
      </w:r>
    </w:p>
    <w:p w14:paraId="18AEC91E" w14:textId="77777777" w:rsidR="00F0473F" w:rsidRDefault="00F0473F" w:rsidP="00F0473F">
      <w:pPr>
        <w:pStyle w:val="PL"/>
      </w:pPr>
      <w:r>
        <w:t xml:space="preserve">            $ref: '#/components/schemas/</w:t>
      </w:r>
      <w:proofErr w:type="spellStart"/>
      <w:r>
        <w:t>TrafficControlDataList</w:t>
      </w:r>
      <w:proofErr w:type="spellEnd"/>
      <w:r>
        <w:t>'</w:t>
      </w:r>
    </w:p>
    <w:p w14:paraId="04663A86" w14:textId="77777777" w:rsidR="00F0473F" w:rsidRDefault="00F0473F" w:rsidP="00F0473F">
      <w:pPr>
        <w:pStyle w:val="PL"/>
      </w:pPr>
      <w:r>
        <w:t xml:space="preserve">        </w:t>
      </w:r>
      <w:proofErr w:type="spellStart"/>
      <w:r>
        <w:t>conditionData</w:t>
      </w:r>
      <w:proofErr w:type="spellEnd"/>
      <w:r>
        <w:t>:</w:t>
      </w:r>
    </w:p>
    <w:p w14:paraId="60DFEA1D" w14:textId="77777777" w:rsidR="00F0473F" w:rsidRDefault="00F0473F" w:rsidP="00F0473F">
      <w:pPr>
        <w:pStyle w:val="PL"/>
      </w:pPr>
      <w:r>
        <w:t xml:space="preserve">            $ref: 'TS29512_Npcf_SMPolicyControl.yaml#/components/schemas/ConditionData'</w:t>
      </w:r>
    </w:p>
    <w:p w14:paraId="092546A9" w14:textId="77777777" w:rsidR="00F0473F" w:rsidRDefault="00F0473F" w:rsidP="00F0473F">
      <w:pPr>
        <w:pStyle w:val="PL"/>
      </w:pPr>
      <w:r>
        <w:t xml:space="preserve">        </w:t>
      </w:r>
      <w:proofErr w:type="spellStart"/>
      <w:r>
        <w:t>tscaiInputDl</w:t>
      </w:r>
      <w:proofErr w:type="spellEnd"/>
      <w:r>
        <w:t>:</w:t>
      </w:r>
    </w:p>
    <w:p w14:paraId="761478FD" w14:textId="77777777" w:rsidR="00F0473F" w:rsidRDefault="00F0473F" w:rsidP="00F0473F">
      <w:pPr>
        <w:pStyle w:val="PL"/>
      </w:pPr>
      <w:r>
        <w:t xml:space="preserve">          $ref: 'TS29514_Npcf_PolicyAuthorization.yaml#/components/schemas/TscaiInputContainer'</w:t>
      </w:r>
    </w:p>
    <w:p w14:paraId="0A727993" w14:textId="77777777" w:rsidR="00F0473F" w:rsidRDefault="00F0473F" w:rsidP="00F0473F">
      <w:pPr>
        <w:pStyle w:val="PL"/>
      </w:pPr>
      <w:r>
        <w:t xml:space="preserve">        </w:t>
      </w:r>
      <w:proofErr w:type="spellStart"/>
      <w:r>
        <w:t>tscaiInputUl</w:t>
      </w:r>
      <w:proofErr w:type="spellEnd"/>
      <w:r>
        <w:t>:</w:t>
      </w:r>
    </w:p>
    <w:p w14:paraId="64AEB306" w14:textId="77777777" w:rsidR="00F0473F" w:rsidRDefault="00F0473F" w:rsidP="00F0473F">
      <w:pPr>
        <w:pStyle w:val="PL"/>
      </w:pPr>
      <w:r>
        <w:t xml:space="preserve">          $ref: 'TS29514_Npcf_PolicyAuthorization.yaml#/components/schemas/TscaiInputContainer'</w:t>
      </w:r>
    </w:p>
    <w:p w14:paraId="1D16D6FB" w14:textId="77777777" w:rsidR="00F0473F" w:rsidRDefault="00F0473F" w:rsidP="00F0473F">
      <w:pPr>
        <w:pStyle w:val="PL"/>
      </w:pPr>
    </w:p>
    <w:p w14:paraId="104220F2" w14:textId="77777777" w:rsidR="00F0473F" w:rsidRDefault="00F0473F" w:rsidP="00F0473F">
      <w:pPr>
        <w:pStyle w:val="PL"/>
      </w:pPr>
      <w:r>
        <w:t xml:space="preserve">    </w:t>
      </w:r>
      <w:proofErr w:type="spellStart"/>
      <w:r>
        <w:t>SnssaiInfo</w:t>
      </w:r>
      <w:proofErr w:type="spellEnd"/>
      <w:r>
        <w:t>:</w:t>
      </w:r>
    </w:p>
    <w:p w14:paraId="53F69B83" w14:textId="77777777" w:rsidR="00F0473F" w:rsidRDefault="00F0473F" w:rsidP="00F0473F">
      <w:pPr>
        <w:pStyle w:val="PL"/>
      </w:pPr>
      <w:r>
        <w:t xml:space="preserve">      type: object</w:t>
      </w:r>
    </w:p>
    <w:p w14:paraId="36B8C1E3" w14:textId="77777777" w:rsidR="00F0473F" w:rsidRDefault="00F0473F" w:rsidP="00F0473F">
      <w:pPr>
        <w:pStyle w:val="PL"/>
      </w:pPr>
      <w:r>
        <w:t xml:space="preserve">      properties:</w:t>
      </w:r>
    </w:p>
    <w:p w14:paraId="68F2FE60" w14:textId="77777777" w:rsidR="00F0473F" w:rsidRDefault="00F0473F" w:rsidP="00F0473F">
      <w:pPr>
        <w:pStyle w:val="PL"/>
      </w:pPr>
      <w:r>
        <w:t xml:space="preserve">        </w:t>
      </w:r>
      <w:proofErr w:type="spellStart"/>
      <w:r>
        <w:t>plmnInfo</w:t>
      </w:r>
      <w:proofErr w:type="spellEnd"/>
      <w:r>
        <w:t>:</w:t>
      </w:r>
    </w:p>
    <w:p w14:paraId="4D158BB4" w14:textId="77777777" w:rsidR="00F0473F" w:rsidRDefault="00F0473F" w:rsidP="00F0473F">
      <w:pPr>
        <w:pStyle w:val="PL"/>
      </w:pPr>
      <w:r>
        <w:t xml:space="preserve">          $ref: 'TS28541_NrNrm.yaml#/components/schemas/</w:t>
      </w:r>
      <w:proofErr w:type="spellStart"/>
      <w:r>
        <w:t>PlmnInfo</w:t>
      </w:r>
      <w:proofErr w:type="spellEnd"/>
      <w:r>
        <w:t>'</w:t>
      </w:r>
    </w:p>
    <w:p w14:paraId="4E9D68A2" w14:textId="77777777" w:rsidR="00F0473F" w:rsidRDefault="00F0473F" w:rsidP="00F0473F">
      <w:pPr>
        <w:pStyle w:val="PL"/>
      </w:pPr>
      <w:r>
        <w:t xml:space="preserve">        </w:t>
      </w:r>
      <w:proofErr w:type="spellStart"/>
      <w:r>
        <w:t>administrativeState</w:t>
      </w:r>
      <w:proofErr w:type="spellEnd"/>
      <w:r>
        <w:t>:</w:t>
      </w:r>
    </w:p>
    <w:p w14:paraId="07C3EC71" w14:textId="77777777" w:rsidR="00F0473F" w:rsidRDefault="00F0473F" w:rsidP="00F0473F">
      <w:pPr>
        <w:pStyle w:val="PL"/>
      </w:pPr>
      <w:r>
        <w:t xml:space="preserve">          $ref: 'TS28623_ComDefs.yaml#/components/schemas/</w:t>
      </w:r>
      <w:proofErr w:type="spellStart"/>
      <w:r>
        <w:t>AdministrativeState</w:t>
      </w:r>
      <w:proofErr w:type="spellEnd"/>
      <w:r>
        <w:t>'</w:t>
      </w:r>
    </w:p>
    <w:p w14:paraId="02525983" w14:textId="77777777" w:rsidR="00F0473F" w:rsidRDefault="00F0473F" w:rsidP="00F0473F">
      <w:pPr>
        <w:pStyle w:val="PL"/>
      </w:pPr>
    </w:p>
    <w:p w14:paraId="2C409B62" w14:textId="77777777" w:rsidR="00F0473F" w:rsidRDefault="00F0473F" w:rsidP="00F0473F">
      <w:pPr>
        <w:pStyle w:val="PL"/>
      </w:pPr>
      <w:r>
        <w:t xml:space="preserve">    </w:t>
      </w:r>
      <w:proofErr w:type="spellStart"/>
      <w:r>
        <w:t>NsacfInfoSnssai</w:t>
      </w:r>
      <w:proofErr w:type="spellEnd"/>
      <w:r>
        <w:t>:</w:t>
      </w:r>
    </w:p>
    <w:p w14:paraId="4595B933" w14:textId="77777777" w:rsidR="00F0473F" w:rsidRDefault="00F0473F" w:rsidP="00F0473F">
      <w:pPr>
        <w:pStyle w:val="PL"/>
      </w:pPr>
      <w:r>
        <w:t xml:space="preserve">      type: object</w:t>
      </w:r>
    </w:p>
    <w:p w14:paraId="1BEEA5A8" w14:textId="77777777" w:rsidR="00F0473F" w:rsidRDefault="00F0473F" w:rsidP="00F0473F">
      <w:pPr>
        <w:pStyle w:val="PL"/>
      </w:pPr>
      <w:r>
        <w:t xml:space="preserve">      properties:</w:t>
      </w:r>
    </w:p>
    <w:p w14:paraId="2D55E67D" w14:textId="77777777" w:rsidR="00F0473F" w:rsidRDefault="00F0473F" w:rsidP="00F0473F">
      <w:pPr>
        <w:pStyle w:val="PL"/>
      </w:pPr>
      <w:r>
        <w:t xml:space="preserve">        </w:t>
      </w:r>
      <w:proofErr w:type="spellStart"/>
      <w:r>
        <w:t>SnssaiInfo</w:t>
      </w:r>
      <w:proofErr w:type="spellEnd"/>
      <w:r>
        <w:t>:</w:t>
      </w:r>
    </w:p>
    <w:p w14:paraId="537815B0" w14:textId="77777777" w:rsidR="00F0473F" w:rsidRDefault="00F0473F" w:rsidP="00F0473F">
      <w:pPr>
        <w:pStyle w:val="PL"/>
      </w:pPr>
      <w:r>
        <w:t xml:space="preserve">          $ref: '#/components/schemas/</w:t>
      </w:r>
      <w:proofErr w:type="spellStart"/>
      <w:r>
        <w:t>SnssaiInfo</w:t>
      </w:r>
      <w:proofErr w:type="spellEnd"/>
      <w:r>
        <w:t>'</w:t>
      </w:r>
    </w:p>
    <w:p w14:paraId="40E4D755" w14:textId="77777777" w:rsidR="00F0473F" w:rsidRDefault="00F0473F" w:rsidP="00F0473F">
      <w:pPr>
        <w:pStyle w:val="PL"/>
      </w:pPr>
      <w:r>
        <w:t xml:space="preserve">        </w:t>
      </w:r>
      <w:proofErr w:type="spellStart"/>
      <w:r>
        <w:t>isSubjectToNsac</w:t>
      </w:r>
      <w:proofErr w:type="spellEnd"/>
      <w:r>
        <w:t>:</w:t>
      </w:r>
    </w:p>
    <w:p w14:paraId="26259BEA" w14:textId="77777777" w:rsidR="00F0473F" w:rsidRDefault="00F0473F" w:rsidP="00F0473F">
      <w:pPr>
        <w:pStyle w:val="PL"/>
      </w:pPr>
      <w:r>
        <w:t xml:space="preserve">          type: </w:t>
      </w:r>
      <w:proofErr w:type="spellStart"/>
      <w:r>
        <w:t>boolean</w:t>
      </w:r>
      <w:proofErr w:type="spellEnd"/>
    </w:p>
    <w:p w14:paraId="0BDB3727" w14:textId="77777777" w:rsidR="00F0473F" w:rsidRDefault="00F0473F" w:rsidP="00F0473F">
      <w:pPr>
        <w:pStyle w:val="PL"/>
      </w:pPr>
      <w:r>
        <w:t xml:space="preserve">        </w:t>
      </w:r>
      <w:proofErr w:type="spellStart"/>
      <w:r>
        <w:t>maxNumberofUEs</w:t>
      </w:r>
      <w:proofErr w:type="spellEnd"/>
      <w:r>
        <w:t>:</w:t>
      </w:r>
    </w:p>
    <w:p w14:paraId="73DF9028" w14:textId="77777777" w:rsidR="00F0473F" w:rsidRDefault="00F0473F" w:rsidP="00F0473F">
      <w:pPr>
        <w:pStyle w:val="PL"/>
      </w:pPr>
      <w:r>
        <w:t xml:space="preserve">          type: integer</w:t>
      </w:r>
    </w:p>
    <w:p w14:paraId="62AA4930" w14:textId="77777777" w:rsidR="00F0473F" w:rsidRDefault="00F0473F" w:rsidP="00F0473F">
      <w:pPr>
        <w:pStyle w:val="PL"/>
      </w:pPr>
      <w:r>
        <w:t xml:space="preserve">        </w:t>
      </w:r>
      <w:proofErr w:type="spellStart"/>
      <w:r>
        <w:t>eACMode</w:t>
      </w:r>
      <w:proofErr w:type="spellEnd"/>
      <w:r>
        <w:t>:</w:t>
      </w:r>
    </w:p>
    <w:p w14:paraId="39C69D9D" w14:textId="77777777" w:rsidR="00F0473F" w:rsidRDefault="00F0473F" w:rsidP="00F0473F">
      <w:pPr>
        <w:pStyle w:val="PL"/>
      </w:pPr>
      <w:r>
        <w:t xml:space="preserve">          type: string</w:t>
      </w:r>
    </w:p>
    <w:p w14:paraId="13996E73" w14:textId="77777777" w:rsidR="00F0473F" w:rsidRDefault="00F0473F" w:rsidP="00F0473F">
      <w:pPr>
        <w:pStyle w:val="PL"/>
      </w:pPr>
      <w:r>
        <w:t xml:space="preserve">          </w:t>
      </w:r>
      <w:proofErr w:type="spellStart"/>
      <w:r>
        <w:t>enum</w:t>
      </w:r>
      <w:proofErr w:type="spellEnd"/>
      <w:r>
        <w:t>:</w:t>
      </w:r>
    </w:p>
    <w:p w14:paraId="002EE02A" w14:textId="77777777" w:rsidR="00F0473F" w:rsidRDefault="00F0473F" w:rsidP="00F0473F">
      <w:pPr>
        <w:pStyle w:val="PL"/>
      </w:pPr>
      <w:r>
        <w:t xml:space="preserve">            - INACTIVE</w:t>
      </w:r>
    </w:p>
    <w:p w14:paraId="215A4915" w14:textId="77777777" w:rsidR="00F0473F" w:rsidRDefault="00F0473F" w:rsidP="00F0473F">
      <w:pPr>
        <w:pStyle w:val="PL"/>
      </w:pPr>
      <w:r>
        <w:t xml:space="preserve">            - ACTIVE</w:t>
      </w:r>
    </w:p>
    <w:p w14:paraId="1FB26959" w14:textId="77777777" w:rsidR="00F0473F" w:rsidRDefault="00F0473F" w:rsidP="00F0473F">
      <w:pPr>
        <w:pStyle w:val="PL"/>
      </w:pPr>
      <w:r>
        <w:t xml:space="preserve">        </w:t>
      </w:r>
      <w:proofErr w:type="spellStart"/>
      <w:r>
        <w:t>activeEacThreshold</w:t>
      </w:r>
      <w:proofErr w:type="spellEnd"/>
      <w:r>
        <w:t>:</w:t>
      </w:r>
    </w:p>
    <w:p w14:paraId="1A803E78" w14:textId="77777777" w:rsidR="00F0473F" w:rsidRDefault="00F0473F" w:rsidP="00F0473F">
      <w:pPr>
        <w:pStyle w:val="PL"/>
      </w:pPr>
      <w:r>
        <w:t xml:space="preserve">          type: integer</w:t>
      </w:r>
    </w:p>
    <w:p w14:paraId="44E951D8" w14:textId="77777777" w:rsidR="00F0473F" w:rsidRDefault="00F0473F" w:rsidP="00F0473F">
      <w:pPr>
        <w:pStyle w:val="PL"/>
      </w:pPr>
      <w:r>
        <w:t xml:space="preserve">        </w:t>
      </w:r>
      <w:proofErr w:type="spellStart"/>
      <w:r>
        <w:t>deactiveEacThreshold</w:t>
      </w:r>
      <w:proofErr w:type="spellEnd"/>
      <w:r>
        <w:t>:</w:t>
      </w:r>
    </w:p>
    <w:p w14:paraId="45F5938D" w14:textId="77777777" w:rsidR="00F0473F" w:rsidRDefault="00F0473F" w:rsidP="00F0473F">
      <w:pPr>
        <w:pStyle w:val="PL"/>
      </w:pPr>
      <w:r>
        <w:t xml:space="preserve">          type: integer</w:t>
      </w:r>
    </w:p>
    <w:p w14:paraId="792A5805" w14:textId="77777777" w:rsidR="00F0473F" w:rsidRDefault="00F0473F" w:rsidP="00F0473F">
      <w:pPr>
        <w:pStyle w:val="PL"/>
      </w:pPr>
      <w:r>
        <w:t xml:space="preserve">        </w:t>
      </w:r>
      <w:proofErr w:type="spellStart"/>
      <w:r>
        <w:t>numberofUEs</w:t>
      </w:r>
      <w:proofErr w:type="spellEnd"/>
      <w:r>
        <w:t>:</w:t>
      </w:r>
    </w:p>
    <w:p w14:paraId="687FA2D0" w14:textId="77777777" w:rsidR="00F0473F" w:rsidRDefault="00F0473F" w:rsidP="00F0473F">
      <w:pPr>
        <w:pStyle w:val="PL"/>
      </w:pPr>
      <w:r>
        <w:t xml:space="preserve">          type: integer</w:t>
      </w:r>
    </w:p>
    <w:p w14:paraId="0395EE17" w14:textId="77777777" w:rsidR="00F0473F" w:rsidRDefault="00F0473F" w:rsidP="00F0473F">
      <w:pPr>
        <w:pStyle w:val="PL"/>
      </w:pPr>
      <w:r>
        <w:t xml:space="preserve">        </w:t>
      </w:r>
      <w:proofErr w:type="spellStart"/>
      <w:r>
        <w:t>uEIdList</w:t>
      </w:r>
      <w:proofErr w:type="spellEnd"/>
      <w:r>
        <w:t>:</w:t>
      </w:r>
    </w:p>
    <w:p w14:paraId="29DBAABE" w14:textId="77777777" w:rsidR="00F0473F" w:rsidRDefault="00F0473F" w:rsidP="00F0473F">
      <w:pPr>
        <w:pStyle w:val="PL"/>
      </w:pPr>
      <w:r>
        <w:t xml:space="preserve">          type: array</w:t>
      </w:r>
    </w:p>
    <w:p w14:paraId="6B321250" w14:textId="77777777" w:rsidR="00F0473F" w:rsidRDefault="00F0473F" w:rsidP="00F0473F">
      <w:pPr>
        <w:pStyle w:val="PL"/>
      </w:pPr>
      <w:r>
        <w:t xml:space="preserve">          items:</w:t>
      </w:r>
    </w:p>
    <w:p w14:paraId="7AF5785A" w14:textId="77777777" w:rsidR="00F0473F" w:rsidRDefault="00F0473F" w:rsidP="00F0473F">
      <w:pPr>
        <w:pStyle w:val="PL"/>
      </w:pPr>
      <w:r>
        <w:t xml:space="preserve">            type: string</w:t>
      </w:r>
    </w:p>
    <w:p w14:paraId="3617071D" w14:textId="77777777" w:rsidR="00F0473F" w:rsidRDefault="00F0473F" w:rsidP="00F0473F">
      <w:pPr>
        <w:pStyle w:val="PL"/>
      </w:pPr>
      <w:r>
        <w:t xml:space="preserve">        </w:t>
      </w:r>
      <w:proofErr w:type="spellStart"/>
      <w:r>
        <w:t>maxNumberofPDUSessions</w:t>
      </w:r>
      <w:proofErr w:type="spellEnd"/>
      <w:r>
        <w:t>:</w:t>
      </w:r>
    </w:p>
    <w:p w14:paraId="2C78A519" w14:textId="77777777" w:rsidR="00F0473F" w:rsidRDefault="00F0473F" w:rsidP="00F0473F">
      <w:pPr>
        <w:pStyle w:val="PL"/>
      </w:pPr>
      <w:r>
        <w:t xml:space="preserve">          type: integer</w:t>
      </w:r>
    </w:p>
    <w:p w14:paraId="2B628773" w14:textId="77777777" w:rsidR="00F0473F" w:rsidRDefault="00F0473F" w:rsidP="00F0473F">
      <w:pPr>
        <w:pStyle w:val="PL"/>
      </w:pPr>
      <w:r>
        <w:t xml:space="preserve">     </w:t>
      </w:r>
    </w:p>
    <w:p w14:paraId="7DF318AC" w14:textId="77777777" w:rsidR="00F0473F" w:rsidRDefault="00F0473F" w:rsidP="00F0473F">
      <w:pPr>
        <w:pStyle w:val="PL"/>
      </w:pPr>
      <w:r>
        <w:t xml:space="preserve">    </w:t>
      </w:r>
      <w:proofErr w:type="spellStart"/>
      <w:r>
        <w:t>NRTACRange</w:t>
      </w:r>
      <w:proofErr w:type="spellEnd"/>
      <w:r>
        <w:t>:</w:t>
      </w:r>
    </w:p>
    <w:p w14:paraId="72066CC7" w14:textId="77777777" w:rsidR="00F0473F" w:rsidRDefault="00F0473F" w:rsidP="00F0473F">
      <w:pPr>
        <w:pStyle w:val="PL"/>
      </w:pPr>
      <w:r>
        <w:t xml:space="preserve">      type: object</w:t>
      </w:r>
    </w:p>
    <w:p w14:paraId="7B87F684" w14:textId="77777777" w:rsidR="00F0473F" w:rsidRDefault="00F0473F" w:rsidP="00F0473F">
      <w:pPr>
        <w:pStyle w:val="PL"/>
      </w:pPr>
      <w:r>
        <w:t xml:space="preserve">      properties:</w:t>
      </w:r>
    </w:p>
    <w:p w14:paraId="2A091945" w14:textId="77777777" w:rsidR="00F0473F" w:rsidRDefault="00F0473F" w:rsidP="00F0473F">
      <w:pPr>
        <w:pStyle w:val="PL"/>
      </w:pPr>
      <w:r>
        <w:t xml:space="preserve">        </w:t>
      </w:r>
      <w:proofErr w:type="spellStart"/>
      <w:r>
        <w:t>nRTACstart</w:t>
      </w:r>
      <w:proofErr w:type="spellEnd"/>
      <w:r>
        <w:t>:</w:t>
      </w:r>
    </w:p>
    <w:p w14:paraId="3A1B3486" w14:textId="77777777" w:rsidR="00F0473F" w:rsidRDefault="00F0473F" w:rsidP="00F0473F">
      <w:pPr>
        <w:pStyle w:val="PL"/>
      </w:pPr>
      <w:r>
        <w:t xml:space="preserve">          type: string</w:t>
      </w:r>
    </w:p>
    <w:p w14:paraId="40BAC4F5" w14:textId="77777777" w:rsidR="00F0473F" w:rsidRDefault="00F0473F" w:rsidP="00F0473F">
      <w:pPr>
        <w:pStyle w:val="PL"/>
      </w:pPr>
      <w:r>
        <w:t xml:space="preserve">        </w:t>
      </w:r>
      <w:proofErr w:type="spellStart"/>
      <w:r>
        <w:t>nRTACend</w:t>
      </w:r>
      <w:proofErr w:type="spellEnd"/>
      <w:r>
        <w:t>:</w:t>
      </w:r>
    </w:p>
    <w:p w14:paraId="5822C165" w14:textId="77777777" w:rsidR="00F0473F" w:rsidRDefault="00F0473F" w:rsidP="00F0473F">
      <w:pPr>
        <w:pStyle w:val="PL"/>
      </w:pPr>
      <w:r>
        <w:t xml:space="preserve">          type: string</w:t>
      </w:r>
    </w:p>
    <w:p w14:paraId="48622A17" w14:textId="77777777" w:rsidR="00F0473F" w:rsidRDefault="00F0473F" w:rsidP="00F0473F">
      <w:pPr>
        <w:pStyle w:val="PL"/>
      </w:pPr>
      <w:r>
        <w:t xml:space="preserve">        </w:t>
      </w:r>
      <w:proofErr w:type="spellStart"/>
      <w:r>
        <w:t>nRTACpattern</w:t>
      </w:r>
      <w:proofErr w:type="spellEnd"/>
      <w:r>
        <w:t>:</w:t>
      </w:r>
    </w:p>
    <w:p w14:paraId="78F58B7E" w14:textId="77777777" w:rsidR="00F0473F" w:rsidRDefault="00F0473F" w:rsidP="00F0473F">
      <w:pPr>
        <w:pStyle w:val="PL"/>
      </w:pPr>
      <w:r>
        <w:t xml:space="preserve">          type: string</w:t>
      </w:r>
    </w:p>
    <w:p w14:paraId="7EF56A7D" w14:textId="77777777" w:rsidR="00F0473F" w:rsidRDefault="00F0473F" w:rsidP="00F0473F">
      <w:pPr>
        <w:pStyle w:val="PL"/>
      </w:pPr>
      <w:r>
        <w:t xml:space="preserve">  </w:t>
      </w:r>
    </w:p>
    <w:p w14:paraId="28033838" w14:textId="77777777" w:rsidR="00F0473F" w:rsidRDefault="00F0473F" w:rsidP="00F0473F">
      <w:pPr>
        <w:pStyle w:val="PL"/>
      </w:pPr>
      <w:r>
        <w:t xml:space="preserve">    </w:t>
      </w:r>
      <w:proofErr w:type="spellStart"/>
      <w:r>
        <w:t>TaiRange</w:t>
      </w:r>
      <w:proofErr w:type="spellEnd"/>
      <w:r>
        <w:t>:</w:t>
      </w:r>
    </w:p>
    <w:p w14:paraId="1E908B19" w14:textId="77777777" w:rsidR="00F0473F" w:rsidRDefault="00F0473F" w:rsidP="00F0473F">
      <w:pPr>
        <w:pStyle w:val="PL"/>
      </w:pPr>
      <w:r>
        <w:t xml:space="preserve">      type: object</w:t>
      </w:r>
    </w:p>
    <w:p w14:paraId="2A34EDE3" w14:textId="77777777" w:rsidR="00F0473F" w:rsidRDefault="00F0473F" w:rsidP="00F0473F">
      <w:pPr>
        <w:pStyle w:val="PL"/>
      </w:pPr>
      <w:r>
        <w:t xml:space="preserve">      properties:</w:t>
      </w:r>
    </w:p>
    <w:p w14:paraId="4B96F2F5" w14:textId="77777777" w:rsidR="00F0473F" w:rsidRDefault="00F0473F" w:rsidP="00F0473F">
      <w:pPr>
        <w:pStyle w:val="PL"/>
      </w:pPr>
      <w:r>
        <w:t xml:space="preserve">        </w:t>
      </w:r>
      <w:proofErr w:type="spellStart"/>
      <w:r>
        <w:t>plmnId</w:t>
      </w:r>
      <w:proofErr w:type="spellEnd"/>
      <w:r>
        <w:t>:</w:t>
      </w:r>
    </w:p>
    <w:p w14:paraId="78F38481" w14:textId="77777777" w:rsidR="00F0473F" w:rsidRDefault="00F0473F" w:rsidP="00F0473F">
      <w:pPr>
        <w:pStyle w:val="PL"/>
      </w:pPr>
      <w:r>
        <w:t xml:space="preserve">          $ref: 'TS28623_ComDefs.yaml#/components/schemas/</w:t>
      </w:r>
      <w:proofErr w:type="spellStart"/>
      <w:r>
        <w:t>PlmnId</w:t>
      </w:r>
      <w:proofErr w:type="spellEnd"/>
      <w:r>
        <w:t>'</w:t>
      </w:r>
    </w:p>
    <w:p w14:paraId="312F5175" w14:textId="77777777" w:rsidR="00F0473F" w:rsidRDefault="00F0473F" w:rsidP="00F0473F">
      <w:pPr>
        <w:pStyle w:val="PL"/>
      </w:pPr>
      <w:r>
        <w:t xml:space="preserve">        </w:t>
      </w:r>
      <w:proofErr w:type="spellStart"/>
      <w:r>
        <w:t>nRTACRangelist</w:t>
      </w:r>
      <w:proofErr w:type="spellEnd"/>
      <w:r>
        <w:t>:</w:t>
      </w:r>
    </w:p>
    <w:p w14:paraId="7F54D46F" w14:textId="77777777" w:rsidR="00F0473F" w:rsidRDefault="00F0473F" w:rsidP="00F0473F">
      <w:pPr>
        <w:pStyle w:val="PL"/>
      </w:pPr>
      <w:r>
        <w:t xml:space="preserve">          type: array</w:t>
      </w:r>
    </w:p>
    <w:p w14:paraId="7466ABD8" w14:textId="77777777" w:rsidR="00F0473F" w:rsidRDefault="00F0473F" w:rsidP="00F0473F">
      <w:pPr>
        <w:pStyle w:val="PL"/>
      </w:pPr>
      <w:r>
        <w:t xml:space="preserve">          items:</w:t>
      </w:r>
    </w:p>
    <w:p w14:paraId="21DB71AF" w14:textId="77777777" w:rsidR="00F0473F" w:rsidRDefault="00F0473F" w:rsidP="00F0473F">
      <w:pPr>
        <w:pStyle w:val="PL"/>
      </w:pPr>
      <w:r>
        <w:t xml:space="preserve">            $ref: '#/components/schemas/</w:t>
      </w:r>
      <w:proofErr w:type="spellStart"/>
      <w:r>
        <w:t>NRTACRange</w:t>
      </w:r>
      <w:proofErr w:type="spellEnd"/>
      <w:r>
        <w:t>'</w:t>
      </w:r>
    </w:p>
    <w:p w14:paraId="7AA515EC" w14:textId="77777777" w:rsidR="00F0473F" w:rsidRDefault="00F0473F" w:rsidP="00F0473F">
      <w:pPr>
        <w:pStyle w:val="PL"/>
      </w:pPr>
      <w:r>
        <w:t xml:space="preserve">   </w:t>
      </w:r>
    </w:p>
    <w:p w14:paraId="2A46E649" w14:textId="77777777" w:rsidR="00F0473F" w:rsidRDefault="00F0473F" w:rsidP="00F0473F">
      <w:pPr>
        <w:pStyle w:val="PL"/>
      </w:pPr>
      <w:r>
        <w:t xml:space="preserve">    </w:t>
      </w:r>
      <w:proofErr w:type="spellStart"/>
      <w:r>
        <w:t>GUAMInfo</w:t>
      </w:r>
      <w:proofErr w:type="spellEnd"/>
      <w:r>
        <w:t>:</w:t>
      </w:r>
    </w:p>
    <w:p w14:paraId="7CFD598E" w14:textId="77777777" w:rsidR="00F0473F" w:rsidRDefault="00F0473F" w:rsidP="00F0473F">
      <w:pPr>
        <w:pStyle w:val="PL"/>
      </w:pPr>
      <w:r>
        <w:lastRenderedPageBreak/>
        <w:t xml:space="preserve">      type: object</w:t>
      </w:r>
    </w:p>
    <w:p w14:paraId="1E619107" w14:textId="77777777" w:rsidR="00F0473F" w:rsidRDefault="00F0473F" w:rsidP="00F0473F">
      <w:pPr>
        <w:pStyle w:val="PL"/>
      </w:pPr>
      <w:r>
        <w:t xml:space="preserve">      properties:</w:t>
      </w:r>
    </w:p>
    <w:p w14:paraId="20057783" w14:textId="77777777" w:rsidR="00F0473F" w:rsidRDefault="00F0473F" w:rsidP="00F0473F">
      <w:pPr>
        <w:pStyle w:val="PL"/>
      </w:pPr>
      <w:r>
        <w:t xml:space="preserve">          </w:t>
      </w:r>
      <w:proofErr w:type="spellStart"/>
      <w:r>
        <w:t>pLMNId</w:t>
      </w:r>
      <w:proofErr w:type="spellEnd"/>
      <w:r>
        <w:t xml:space="preserve">: </w:t>
      </w:r>
    </w:p>
    <w:p w14:paraId="0CC69863" w14:textId="77777777" w:rsidR="00F0473F" w:rsidRDefault="00F0473F" w:rsidP="00F0473F">
      <w:pPr>
        <w:pStyle w:val="PL"/>
      </w:pPr>
      <w:r>
        <w:t xml:space="preserve">            $ref: 'TS28623_ComDefs.yaml#/components/schemas/</w:t>
      </w:r>
      <w:proofErr w:type="spellStart"/>
      <w:r>
        <w:t>PlmnId</w:t>
      </w:r>
      <w:proofErr w:type="spellEnd"/>
      <w:r>
        <w:t>'</w:t>
      </w:r>
    </w:p>
    <w:p w14:paraId="39D0BF7E" w14:textId="77777777" w:rsidR="00F0473F" w:rsidRDefault="00F0473F" w:rsidP="00F0473F">
      <w:pPr>
        <w:pStyle w:val="PL"/>
      </w:pPr>
      <w:r>
        <w:t xml:space="preserve">          </w:t>
      </w:r>
      <w:proofErr w:type="spellStart"/>
      <w:r>
        <w:t>aMFIdentifier</w:t>
      </w:r>
      <w:proofErr w:type="spellEnd"/>
      <w:r>
        <w:t>:</w:t>
      </w:r>
    </w:p>
    <w:p w14:paraId="184F2116" w14:textId="77777777" w:rsidR="00F0473F" w:rsidRDefault="00F0473F" w:rsidP="00F0473F">
      <w:pPr>
        <w:pStyle w:val="PL"/>
      </w:pPr>
      <w:r>
        <w:t xml:space="preserve">            type: integer   </w:t>
      </w:r>
    </w:p>
    <w:p w14:paraId="2EB51A71" w14:textId="77777777" w:rsidR="00F0473F" w:rsidRDefault="00F0473F" w:rsidP="00F0473F">
      <w:pPr>
        <w:pStyle w:val="PL"/>
      </w:pPr>
      <w:r>
        <w:t xml:space="preserve">       </w:t>
      </w:r>
    </w:p>
    <w:p w14:paraId="74C42588" w14:textId="77777777" w:rsidR="00F0473F" w:rsidRDefault="00F0473F" w:rsidP="00F0473F">
      <w:pPr>
        <w:pStyle w:val="PL"/>
      </w:pPr>
      <w:r>
        <w:t xml:space="preserve">    </w:t>
      </w:r>
      <w:proofErr w:type="spellStart"/>
      <w:r>
        <w:t>SupportedBMOList</w:t>
      </w:r>
      <w:proofErr w:type="spellEnd"/>
      <w:r>
        <w:t>:</w:t>
      </w:r>
    </w:p>
    <w:p w14:paraId="23E0D35C" w14:textId="77777777" w:rsidR="00F0473F" w:rsidRDefault="00F0473F" w:rsidP="00F0473F">
      <w:pPr>
        <w:pStyle w:val="PL"/>
      </w:pPr>
      <w:r>
        <w:t xml:space="preserve">      type: array</w:t>
      </w:r>
    </w:p>
    <w:p w14:paraId="03193B21" w14:textId="77777777" w:rsidR="00F0473F" w:rsidRDefault="00F0473F" w:rsidP="00F0473F">
      <w:pPr>
        <w:pStyle w:val="PL"/>
      </w:pPr>
      <w:r>
        <w:t xml:space="preserve">      items:</w:t>
      </w:r>
    </w:p>
    <w:p w14:paraId="79FE1822" w14:textId="77777777" w:rsidR="00F0473F" w:rsidRDefault="00F0473F" w:rsidP="00F0473F">
      <w:pPr>
        <w:pStyle w:val="PL"/>
      </w:pPr>
      <w:r>
        <w:t xml:space="preserve">        type: string</w:t>
      </w:r>
    </w:p>
    <w:p w14:paraId="23F0C492" w14:textId="77777777" w:rsidR="00F0473F" w:rsidRDefault="00F0473F" w:rsidP="00F0473F">
      <w:pPr>
        <w:pStyle w:val="PL"/>
      </w:pPr>
      <w:r>
        <w:t xml:space="preserve">    </w:t>
      </w:r>
    </w:p>
    <w:p w14:paraId="66B1D4F3" w14:textId="77777777" w:rsidR="00F0473F" w:rsidRDefault="00F0473F" w:rsidP="00F0473F">
      <w:pPr>
        <w:pStyle w:val="PL"/>
      </w:pPr>
      <w:r>
        <w:t xml:space="preserve">    </w:t>
      </w:r>
      <w:proofErr w:type="spellStart"/>
      <w:r>
        <w:t>ECSAddrConfigInfo</w:t>
      </w:r>
      <w:proofErr w:type="spellEnd"/>
      <w:r>
        <w:t>:</w:t>
      </w:r>
    </w:p>
    <w:p w14:paraId="4F436C28" w14:textId="77777777" w:rsidR="00F0473F" w:rsidRDefault="00F0473F" w:rsidP="00F0473F">
      <w:pPr>
        <w:pStyle w:val="PL"/>
      </w:pPr>
      <w:r>
        <w:t xml:space="preserve">      type: array</w:t>
      </w:r>
    </w:p>
    <w:p w14:paraId="68991A5D" w14:textId="77777777" w:rsidR="00F0473F" w:rsidRDefault="00F0473F" w:rsidP="00F0473F">
      <w:pPr>
        <w:pStyle w:val="PL"/>
      </w:pPr>
      <w:r>
        <w:t xml:space="preserve">      items:</w:t>
      </w:r>
    </w:p>
    <w:p w14:paraId="549547D6" w14:textId="77777777" w:rsidR="00F0473F" w:rsidRDefault="00F0473F" w:rsidP="00F0473F">
      <w:pPr>
        <w:pStyle w:val="PL"/>
      </w:pPr>
      <w:r>
        <w:t xml:space="preserve">        type: string</w:t>
      </w:r>
    </w:p>
    <w:p w14:paraId="7DF1C5B7" w14:textId="77777777" w:rsidR="00F0473F" w:rsidRDefault="00F0473F" w:rsidP="00F0473F">
      <w:pPr>
        <w:pStyle w:val="PL"/>
      </w:pPr>
    </w:p>
    <w:p w14:paraId="3F3AE9AD" w14:textId="77777777" w:rsidR="00F0473F" w:rsidRDefault="00F0473F" w:rsidP="00F0473F">
      <w:pPr>
        <w:pStyle w:val="PL"/>
      </w:pPr>
      <w:r>
        <w:t xml:space="preserve">    </w:t>
      </w:r>
      <w:proofErr w:type="spellStart"/>
      <w:r>
        <w:t>DnnSmfInfoItem</w:t>
      </w:r>
      <w:proofErr w:type="spellEnd"/>
      <w:r>
        <w:t>:</w:t>
      </w:r>
    </w:p>
    <w:p w14:paraId="522376C6" w14:textId="77777777" w:rsidR="00F0473F" w:rsidRDefault="00F0473F" w:rsidP="00F0473F">
      <w:pPr>
        <w:pStyle w:val="PL"/>
      </w:pPr>
      <w:r>
        <w:t xml:space="preserve">      type: object</w:t>
      </w:r>
    </w:p>
    <w:p w14:paraId="35907D78" w14:textId="77777777" w:rsidR="00F0473F" w:rsidRDefault="00F0473F" w:rsidP="00F0473F">
      <w:pPr>
        <w:pStyle w:val="PL"/>
      </w:pPr>
      <w:r>
        <w:t xml:space="preserve">      properties:</w:t>
      </w:r>
    </w:p>
    <w:p w14:paraId="032A41E2" w14:textId="77777777" w:rsidR="00F0473F" w:rsidRDefault="00F0473F" w:rsidP="00F0473F">
      <w:pPr>
        <w:pStyle w:val="PL"/>
      </w:pPr>
      <w:r>
        <w:t xml:space="preserve">        </w:t>
      </w:r>
      <w:proofErr w:type="spellStart"/>
      <w:r>
        <w:t>dnn</w:t>
      </w:r>
      <w:proofErr w:type="spellEnd"/>
      <w:r>
        <w:t>:</w:t>
      </w:r>
    </w:p>
    <w:p w14:paraId="072E340D" w14:textId="77777777" w:rsidR="00F0473F" w:rsidRDefault="00F0473F" w:rsidP="00F0473F">
      <w:pPr>
        <w:pStyle w:val="PL"/>
      </w:pPr>
      <w:r>
        <w:t xml:space="preserve">          type: string</w:t>
      </w:r>
    </w:p>
    <w:p w14:paraId="128F8C01" w14:textId="77777777" w:rsidR="00F0473F" w:rsidRDefault="00F0473F" w:rsidP="00F0473F">
      <w:pPr>
        <w:pStyle w:val="PL"/>
      </w:pPr>
      <w:r>
        <w:t xml:space="preserve">        </w:t>
      </w:r>
      <w:proofErr w:type="spellStart"/>
      <w:r>
        <w:t>dnaiList</w:t>
      </w:r>
      <w:proofErr w:type="spellEnd"/>
      <w:r>
        <w:t>:</w:t>
      </w:r>
    </w:p>
    <w:p w14:paraId="27FAAC17" w14:textId="77777777" w:rsidR="00F0473F" w:rsidRDefault="00F0473F" w:rsidP="00F0473F">
      <w:pPr>
        <w:pStyle w:val="PL"/>
      </w:pPr>
      <w:r>
        <w:t xml:space="preserve">          type: array</w:t>
      </w:r>
    </w:p>
    <w:p w14:paraId="56A8BF9D" w14:textId="77777777" w:rsidR="00F0473F" w:rsidRDefault="00F0473F" w:rsidP="00F0473F">
      <w:pPr>
        <w:pStyle w:val="PL"/>
      </w:pPr>
      <w:r>
        <w:t xml:space="preserve">          items:</w:t>
      </w:r>
    </w:p>
    <w:p w14:paraId="22CBD6A5" w14:textId="77777777" w:rsidR="00F0473F" w:rsidRDefault="00F0473F" w:rsidP="00F0473F">
      <w:pPr>
        <w:pStyle w:val="PL"/>
      </w:pPr>
      <w:r>
        <w:t xml:space="preserve">            $ref: 'TS29571_CommonData.yaml#/components/schemas/</w:t>
      </w:r>
      <w:proofErr w:type="spellStart"/>
      <w:r>
        <w:t>Dnai</w:t>
      </w:r>
      <w:proofErr w:type="spellEnd"/>
      <w:r>
        <w:t>'</w:t>
      </w:r>
    </w:p>
    <w:p w14:paraId="00F6499E" w14:textId="77777777" w:rsidR="00F0473F" w:rsidRDefault="00F0473F" w:rsidP="00F0473F">
      <w:pPr>
        <w:pStyle w:val="PL"/>
      </w:pPr>
      <w:r>
        <w:t xml:space="preserve">          </w:t>
      </w:r>
      <w:proofErr w:type="spellStart"/>
      <w:r>
        <w:t>minItems</w:t>
      </w:r>
      <w:proofErr w:type="spellEnd"/>
      <w:r>
        <w:t>: 1</w:t>
      </w:r>
    </w:p>
    <w:p w14:paraId="0372E56E" w14:textId="77777777" w:rsidR="00F0473F" w:rsidRDefault="00F0473F" w:rsidP="00F0473F">
      <w:pPr>
        <w:pStyle w:val="PL"/>
      </w:pPr>
    </w:p>
    <w:p w14:paraId="69D854D2" w14:textId="77777777" w:rsidR="00F0473F" w:rsidRDefault="00F0473F" w:rsidP="00F0473F">
      <w:pPr>
        <w:pStyle w:val="PL"/>
      </w:pPr>
      <w:r>
        <w:t xml:space="preserve">    </w:t>
      </w:r>
      <w:proofErr w:type="spellStart"/>
      <w:r>
        <w:t>dnaiSatelliteMapping</w:t>
      </w:r>
      <w:proofErr w:type="spellEnd"/>
      <w:r>
        <w:t>:</w:t>
      </w:r>
    </w:p>
    <w:p w14:paraId="2B3AF9E7" w14:textId="77777777" w:rsidR="00F0473F" w:rsidRDefault="00F0473F" w:rsidP="00F0473F">
      <w:pPr>
        <w:pStyle w:val="PL"/>
      </w:pPr>
      <w:r>
        <w:t xml:space="preserve">      type: object</w:t>
      </w:r>
    </w:p>
    <w:p w14:paraId="1091E5F1" w14:textId="77777777" w:rsidR="00F0473F" w:rsidRDefault="00F0473F" w:rsidP="00F0473F">
      <w:pPr>
        <w:pStyle w:val="PL"/>
      </w:pPr>
      <w:r>
        <w:t xml:space="preserve">      properties:</w:t>
      </w:r>
    </w:p>
    <w:p w14:paraId="482F0BEB" w14:textId="77777777" w:rsidR="00F0473F" w:rsidRDefault="00F0473F" w:rsidP="00F0473F">
      <w:pPr>
        <w:pStyle w:val="PL"/>
      </w:pPr>
      <w:r>
        <w:t xml:space="preserve">        </w:t>
      </w:r>
      <w:proofErr w:type="spellStart"/>
      <w:r>
        <w:t>dnaiList</w:t>
      </w:r>
      <w:proofErr w:type="spellEnd"/>
      <w:r>
        <w:t>:</w:t>
      </w:r>
    </w:p>
    <w:p w14:paraId="4FE90725" w14:textId="77777777" w:rsidR="00F0473F" w:rsidRDefault="00F0473F" w:rsidP="00F0473F">
      <w:pPr>
        <w:pStyle w:val="PL"/>
      </w:pPr>
      <w:r>
        <w:t xml:space="preserve">          type: array</w:t>
      </w:r>
    </w:p>
    <w:p w14:paraId="39C3E8F0" w14:textId="77777777" w:rsidR="00F0473F" w:rsidRDefault="00F0473F" w:rsidP="00F0473F">
      <w:pPr>
        <w:pStyle w:val="PL"/>
      </w:pPr>
      <w:r>
        <w:t xml:space="preserve">          items:</w:t>
      </w:r>
    </w:p>
    <w:p w14:paraId="2BCC1881" w14:textId="77777777" w:rsidR="00F0473F" w:rsidRDefault="00F0473F" w:rsidP="00F0473F">
      <w:pPr>
        <w:pStyle w:val="PL"/>
      </w:pPr>
      <w:r>
        <w:t xml:space="preserve">            $ref: 'TS29571_CommonData.yaml#/components/schemas/</w:t>
      </w:r>
      <w:proofErr w:type="spellStart"/>
      <w:r>
        <w:t>Dnai</w:t>
      </w:r>
      <w:proofErr w:type="spellEnd"/>
      <w:r>
        <w:t>'</w:t>
      </w:r>
    </w:p>
    <w:p w14:paraId="4FD4D41F" w14:textId="77777777" w:rsidR="00F0473F" w:rsidRDefault="00F0473F" w:rsidP="00F0473F">
      <w:pPr>
        <w:pStyle w:val="PL"/>
      </w:pPr>
      <w:r>
        <w:t xml:space="preserve">          </w:t>
      </w:r>
      <w:proofErr w:type="spellStart"/>
      <w:r>
        <w:t>minItems</w:t>
      </w:r>
      <w:proofErr w:type="spellEnd"/>
      <w:r>
        <w:t>: 1</w:t>
      </w:r>
    </w:p>
    <w:p w14:paraId="32DA7923" w14:textId="77777777" w:rsidR="00F0473F" w:rsidRDefault="00F0473F" w:rsidP="00F0473F">
      <w:pPr>
        <w:pStyle w:val="PL"/>
      </w:pPr>
      <w:r>
        <w:t xml:space="preserve">        </w:t>
      </w:r>
      <w:proofErr w:type="spellStart"/>
      <w:r>
        <w:t>geoSatelliteId</w:t>
      </w:r>
      <w:proofErr w:type="spellEnd"/>
      <w:r>
        <w:t>:</w:t>
      </w:r>
    </w:p>
    <w:p w14:paraId="0265FF52" w14:textId="77777777" w:rsidR="00F0473F" w:rsidRDefault="00F0473F" w:rsidP="00F0473F">
      <w:pPr>
        <w:pStyle w:val="PL"/>
      </w:pPr>
      <w:r>
        <w:t xml:space="preserve">          type: string</w:t>
      </w:r>
    </w:p>
    <w:p w14:paraId="1E00AAD5" w14:textId="77777777" w:rsidR="00F0473F" w:rsidRDefault="00F0473F" w:rsidP="00F0473F">
      <w:pPr>
        <w:pStyle w:val="PL"/>
      </w:pPr>
      <w:r>
        <w:t xml:space="preserve">          pattern: '^[0-9]{5}$'</w:t>
      </w:r>
    </w:p>
    <w:p w14:paraId="1AA67025" w14:textId="77777777" w:rsidR="00F0473F" w:rsidRDefault="00F0473F" w:rsidP="00F0473F">
      <w:pPr>
        <w:pStyle w:val="PL"/>
      </w:pPr>
    </w:p>
    <w:p w14:paraId="7E28FFD9" w14:textId="77777777" w:rsidR="00F0473F" w:rsidRDefault="00F0473F" w:rsidP="00F0473F">
      <w:pPr>
        <w:pStyle w:val="PL"/>
      </w:pPr>
      <w:r>
        <w:t xml:space="preserve">    </w:t>
      </w:r>
      <w:proofErr w:type="spellStart"/>
      <w:r>
        <w:t>SnssaiSmfInfoItem</w:t>
      </w:r>
      <w:proofErr w:type="spellEnd"/>
      <w:r>
        <w:t>:</w:t>
      </w:r>
    </w:p>
    <w:p w14:paraId="05EC21D2" w14:textId="77777777" w:rsidR="00F0473F" w:rsidRDefault="00F0473F" w:rsidP="00F0473F">
      <w:pPr>
        <w:pStyle w:val="PL"/>
      </w:pPr>
      <w:r>
        <w:t xml:space="preserve">      type: object</w:t>
      </w:r>
    </w:p>
    <w:p w14:paraId="4EDA1DAD" w14:textId="77777777" w:rsidR="00F0473F" w:rsidRDefault="00F0473F" w:rsidP="00F0473F">
      <w:pPr>
        <w:pStyle w:val="PL"/>
      </w:pPr>
      <w:r>
        <w:t xml:space="preserve">      properties:</w:t>
      </w:r>
    </w:p>
    <w:p w14:paraId="20B14C04" w14:textId="77777777" w:rsidR="00F0473F" w:rsidRDefault="00F0473F" w:rsidP="00F0473F">
      <w:pPr>
        <w:pStyle w:val="PL"/>
      </w:pPr>
      <w:r>
        <w:t xml:space="preserve">        </w:t>
      </w:r>
      <w:proofErr w:type="spellStart"/>
      <w:r>
        <w:t>sNSSAI</w:t>
      </w:r>
      <w:proofErr w:type="spellEnd"/>
      <w:r>
        <w:t>:</w:t>
      </w:r>
    </w:p>
    <w:p w14:paraId="4CBE0AF2" w14:textId="77777777" w:rsidR="00F0473F" w:rsidRDefault="00F0473F" w:rsidP="00F0473F">
      <w:pPr>
        <w:pStyle w:val="PL"/>
      </w:pPr>
      <w:r>
        <w:t xml:space="preserve">          $ref: 'TS28541_NrNrm.yaml#/components/schemas/</w:t>
      </w:r>
      <w:proofErr w:type="spellStart"/>
      <w:r>
        <w:t>Snssai</w:t>
      </w:r>
      <w:proofErr w:type="spellEnd"/>
      <w:r>
        <w:t>'</w:t>
      </w:r>
    </w:p>
    <w:p w14:paraId="31B6C96C" w14:textId="77777777" w:rsidR="00F0473F" w:rsidRDefault="00F0473F" w:rsidP="00F0473F">
      <w:pPr>
        <w:pStyle w:val="PL"/>
      </w:pPr>
      <w:r>
        <w:t xml:space="preserve">        </w:t>
      </w:r>
      <w:proofErr w:type="spellStart"/>
      <w:r>
        <w:t>dnnSmfInfoList</w:t>
      </w:r>
      <w:proofErr w:type="spellEnd"/>
      <w:r>
        <w:t>:</w:t>
      </w:r>
    </w:p>
    <w:p w14:paraId="4C59F01A" w14:textId="77777777" w:rsidR="00F0473F" w:rsidRDefault="00F0473F" w:rsidP="00F0473F">
      <w:pPr>
        <w:pStyle w:val="PL"/>
      </w:pPr>
      <w:r>
        <w:t xml:space="preserve">          type: array</w:t>
      </w:r>
    </w:p>
    <w:p w14:paraId="315CF44E" w14:textId="77777777" w:rsidR="00F0473F" w:rsidRDefault="00F0473F" w:rsidP="00F0473F">
      <w:pPr>
        <w:pStyle w:val="PL"/>
      </w:pPr>
      <w:r>
        <w:t xml:space="preserve">          items:</w:t>
      </w:r>
    </w:p>
    <w:p w14:paraId="56152C87" w14:textId="77777777" w:rsidR="00F0473F" w:rsidRDefault="00F0473F" w:rsidP="00F0473F">
      <w:pPr>
        <w:pStyle w:val="PL"/>
      </w:pPr>
      <w:r>
        <w:t xml:space="preserve">            $ref: '#/components/schemas/</w:t>
      </w:r>
      <w:proofErr w:type="spellStart"/>
      <w:r>
        <w:t>DnnSmfInfoItem</w:t>
      </w:r>
      <w:proofErr w:type="spellEnd"/>
      <w:r>
        <w:t>'</w:t>
      </w:r>
    </w:p>
    <w:p w14:paraId="055A08DE" w14:textId="77777777" w:rsidR="00F0473F" w:rsidRDefault="00F0473F" w:rsidP="00F0473F">
      <w:pPr>
        <w:pStyle w:val="PL"/>
      </w:pPr>
    </w:p>
    <w:p w14:paraId="6A12ED9C" w14:textId="77777777" w:rsidR="00F0473F" w:rsidRDefault="00F0473F" w:rsidP="00F0473F">
      <w:pPr>
        <w:pStyle w:val="PL"/>
      </w:pPr>
      <w:r>
        <w:t xml:space="preserve">    5GCNfConnEcmInfoList:</w:t>
      </w:r>
    </w:p>
    <w:p w14:paraId="73326604" w14:textId="77777777" w:rsidR="00F0473F" w:rsidRDefault="00F0473F" w:rsidP="00F0473F">
      <w:pPr>
        <w:pStyle w:val="PL"/>
      </w:pPr>
      <w:r>
        <w:t xml:space="preserve">      type: array</w:t>
      </w:r>
    </w:p>
    <w:p w14:paraId="6F809A51" w14:textId="77777777" w:rsidR="00F0473F" w:rsidRDefault="00F0473F" w:rsidP="00F0473F">
      <w:pPr>
        <w:pStyle w:val="PL"/>
      </w:pPr>
      <w:r>
        <w:t xml:space="preserve">      items:</w:t>
      </w:r>
    </w:p>
    <w:p w14:paraId="33AD00CD" w14:textId="77777777" w:rsidR="00F0473F" w:rsidRDefault="00F0473F" w:rsidP="00F0473F">
      <w:pPr>
        <w:pStyle w:val="PL"/>
      </w:pPr>
      <w:r>
        <w:t xml:space="preserve">        $ref: '#/components/schemas/5GCNfConnEcmInfo'</w:t>
      </w:r>
    </w:p>
    <w:p w14:paraId="0F047731" w14:textId="77777777" w:rsidR="00F0473F" w:rsidRDefault="00F0473F" w:rsidP="00F0473F">
      <w:pPr>
        <w:pStyle w:val="PL"/>
      </w:pPr>
      <w:r>
        <w:t xml:space="preserve">    5GCNfConnEcmInfo:</w:t>
      </w:r>
    </w:p>
    <w:p w14:paraId="395D478D" w14:textId="77777777" w:rsidR="00F0473F" w:rsidRDefault="00F0473F" w:rsidP="00F0473F">
      <w:pPr>
        <w:pStyle w:val="PL"/>
      </w:pPr>
      <w:r>
        <w:t xml:space="preserve">      type: object</w:t>
      </w:r>
    </w:p>
    <w:p w14:paraId="4A8EC144" w14:textId="77777777" w:rsidR="00F0473F" w:rsidRDefault="00F0473F" w:rsidP="00F0473F">
      <w:pPr>
        <w:pStyle w:val="PL"/>
      </w:pPr>
      <w:r>
        <w:t xml:space="preserve">      description: 'Store the 5GC NF connection information'</w:t>
      </w:r>
    </w:p>
    <w:p w14:paraId="61992DC2" w14:textId="77777777" w:rsidR="00F0473F" w:rsidRDefault="00F0473F" w:rsidP="00F0473F">
      <w:pPr>
        <w:pStyle w:val="PL"/>
      </w:pPr>
      <w:r>
        <w:t xml:space="preserve">      properties:</w:t>
      </w:r>
    </w:p>
    <w:p w14:paraId="4C7D666F" w14:textId="77777777" w:rsidR="00F0473F" w:rsidRDefault="00F0473F" w:rsidP="00F0473F">
      <w:pPr>
        <w:pStyle w:val="PL"/>
      </w:pPr>
      <w:r>
        <w:t xml:space="preserve">        5GCNFType:</w:t>
      </w:r>
    </w:p>
    <w:p w14:paraId="01CF8CF1" w14:textId="77777777" w:rsidR="00F0473F" w:rsidRDefault="00F0473F" w:rsidP="00F0473F">
      <w:pPr>
        <w:pStyle w:val="PL"/>
      </w:pPr>
      <w:r>
        <w:t xml:space="preserve">          type: string</w:t>
      </w:r>
    </w:p>
    <w:p w14:paraId="125E9A26" w14:textId="77777777" w:rsidR="00F0473F" w:rsidRDefault="00F0473F" w:rsidP="00F0473F">
      <w:pPr>
        <w:pStyle w:val="PL"/>
      </w:pPr>
      <w:r>
        <w:t xml:space="preserve">          </w:t>
      </w:r>
      <w:proofErr w:type="spellStart"/>
      <w:r>
        <w:t>enum</w:t>
      </w:r>
      <w:proofErr w:type="spellEnd"/>
      <w:r>
        <w:t>:</w:t>
      </w:r>
    </w:p>
    <w:p w14:paraId="524C57CE" w14:textId="77777777" w:rsidR="00F0473F" w:rsidRDefault="00F0473F" w:rsidP="00F0473F">
      <w:pPr>
        <w:pStyle w:val="PL"/>
      </w:pPr>
      <w:r>
        <w:t xml:space="preserve">            - PCF</w:t>
      </w:r>
    </w:p>
    <w:p w14:paraId="55D16CED" w14:textId="77777777" w:rsidR="00F0473F" w:rsidRDefault="00F0473F" w:rsidP="00F0473F">
      <w:pPr>
        <w:pStyle w:val="PL"/>
      </w:pPr>
      <w:r>
        <w:t xml:space="preserve">            - NEF</w:t>
      </w:r>
    </w:p>
    <w:p w14:paraId="5E4C99EF" w14:textId="77777777" w:rsidR="00F0473F" w:rsidRDefault="00F0473F" w:rsidP="00F0473F">
      <w:pPr>
        <w:pStyle w:val="PL"/>
      </w:pPr>
      <w:r>
        <w:t xml:space="preserve">            - SCEF</w:t>
      </w:r>
    </w:p>
    <w:p w14:paraId="3BBA5DDC" w14:textId="77777777" w:rsidR="00F0473F" w:rsidRDefault="00F0473F" w:rsidP="00F0473F">
      <w:pPr>
        <w:pStyle w:val="PL"/>
      </w:pPr>
      <w:r>
        <w:t xml:space="preserve">        5GCNFIpAddress:</w:t>
      </w:r>
    </w:p>
    <w:p w14:paraId="77AF9A4F" w14:textId="77777777" w:rsidR="00F0473F" w:rsidRDefault="00F0473F" w:rsidP="00F0473F">
      <w:pPr>
        <w:pStyle w:val="PL"/>
      </w:pPr>
      <w:r>
        <w:t xml:space="preserve">          type: string</w:t>
      </w:r>
    </w:p>
    <w:p w14:paraId="26BFBD4A" w14:textId="77777777" w:rsidR="00F0473F" w:rsidRDefault="00F0473F" w:rsidP="00F0473F">
      <w:pPr>
        <w:pStyle w:val="PL"/>
      </w:pPr>
      <w:r>
        <w:t xml:space="preserve">        5GCNFRef:</w:t>
      </w:r>
    </w:p>
    <w:p w14:paraId="24CD8BA3" w14:textId="77777777" w:rsidR="00F0473F" w:rsidRDefault="00F0473F" w:rsidP="00F0473F">
      <w:pPr>
        <w:pStyle w:val="PL"/>
      </w:pPr>
      <w:r>
        <w:t xml:space="preserve">          $ref: 'TS28623_ComDefs.yaml#/components/schemas/</w:t>
      </w:r>
      <w:proofErr w:type="spellStart"/>
      <w:r>
        <w:t>Dn</w:t>
      </w:r>
      <w:proofErr w:type="spellEnd"/>
      <w:r>
        <w:t>'</w:t>
      </w:r>
    </w:p>
    <w:p w14:paraId="7C72B830" w14:textId="77777777" w:rsidR="00F0473F" w:rsidRDefault="00F0473F" w:rsidP="00F0473F">
      <w:pPr>
        <w:pStyle w:val="PL"/>
      </w:pPr>
    </w:p>
    <w:p w14:paraId="581110AF" w14:textId="77777777" w:rsidR="00F0473F" w:rsidRDefault="00F0473F" w:rsidP="00F0473F">
      <w:pPr>
        <w:pStyle w:val="PL"/>
      </w:pPr>
      <w:r>
        <w:t xml:space="preserve">    </w:t>
      </w:r>
      <w:proofErr w:type="spellStart"/>
      <w:r>
        <w:t>UPFConnectionInfo</w:t>
      </w:r>
      <w:proofErr w:type="spellEnd"/>
      <w:r>
        <w:t>:</w:t>
      </w:r>
    </w:p>
    <w:p w14:paraId="21B9DE2C" w14:textId="77777777" w:rsidR="00F0473F" w:rsidRDefault="00F0473F" w:rsidP="00F0473F">
      <w:pPr>
        <w:pStyle w:val="PL"/>
      </w:pPr>
      <w:r>
        <w:t xml:space="preserve">      type: object</w:t>
      </w:r>
    </w:p>
    <w:p w14:paraId="728CF43B" w14:textId="77777777" w:rsidR="00F0473F" w:rsidRDefault="00F0473F" w:rsidP="00F0473F">
      <w:pPr>
        <w:pStyle w:val="PL"/>
      </w:pPr>
      <w:r>
        <w:t xml:space="preserve">      properties:</w:t>
      </w:r>
    </w:p>
    <w:p w14:paraId="248268C2" w14:textId="77777777" w:rsidR="00F0473F" w:rsidRDefault="00F0473F" w:rsidP="00F0473F">
      <w:pPr>
        <w:pStyle w:val="PL"/>
      </w:pPr>
      <w:r>
        <w:t xml:space="preserve">        </w:t>
      </w:r>
      <w:proofErr w:type="spellStart"/>
      <w:r>
        <w:t>uPFIpAddress</w:t>
      </w:r>
      <w:proofErr w:type="spellEnd"/>
      <w:r>
        <w:t>:</w:t>
      </w:r>
    </w:p>
    <w:p w14:paraId="39F98E8D" w14:textId="77777777" w:rsidR="00F0473F" w:rsidRDefault="00F0473F" w:rsidP="00F0473F">
      <w:pPr>
        <w:pStyle w:val="PL"/>
      </w:pPr>
      <w:r>
        <w:t xml:space="preserve">          type: string</w:t>
      </w:r>
    </w:p>
    <w:p w14:paraId="35DE9A47" w14:textId="77777777" w:rsidR="00F0473F" w:rsidRDefault="00F0473F" w:rsidP="00F0473F">
      <w:pPr>
        <w:pStyle w:val="PL"/>
      </w:pPr>
      <w:r>
        <w:t xml:space="preserve">        </w:t>
      </w:r>
      <w:proofErr w:type="spellStart"/>
      <w:r>
        <w:t>uPFRef</w:t>
      </w:r>
      <w:proofErr w:type="spellEnd"/>
      <w:r>
        <w:t>:</w:t>
      </w:r>
    </w:p>
    <w:p w14:paraId="37D17494" w14:textId="77777777" w:rsidR="00F0473F" w:rsidRDefault="00F0473F" w:rsidP="00F0473F">
      <w:pPr>
        <w:pStyle w:val="PL"/>
      </w:pPr>
      <w:r>
        <w:t xml:space="preserve">          $ref: 'TS28623_ComDefs.yaml#/components/schemas/</w:t>
      </w:r>
      <w:proofErr w:type="spellStart"/>
      <w:r>
        <w:t>Dn</w:t>
      </w:r>
      <w:proofErr w:type="spellEnd"/>
      <w:r>
        <w:t>'</w:t>
      </w:r>
    </w:p>
    <w:p w14:paraId="797222FC" w14:textId="77777777" w:rsidR="00F0473F" w:rsidRDefault="00F0473F" w:rsidP="00F0473F">
      <w:pPr>
        <w:pStyle w:val="PL"/>
      </w:pPr>
      <w:r>
        <w:t xml:space="preserve">    </w:t>
      </w:r>
      <w:proofErr w:type="spellStart"/>
      <w:r>
        <w:t>SnssaiList</w:t>
      </w:r>
      <w:proofErr w:type="spellEnd"/>
      <w:r>
        <w:t>:</w:t>
      </w:r>
    </w:p>
    <w:p w14:paraId="2AB519DB" w14:textId="77777777" w:rsidR="00F0473F" w:rsidRDefault="00F0473F" w:rsidP="00F0473F">
      <w:pPr>
        <w:pStyle w:val="PL"/>
      </w:pPr>
      <w:r>
        <w:t xml:space="preserve">      type: array</w:t>
      </w:r>
    </w:p>
    <w:p w14:paraId="00ADA73A" w14:textId="77777777" w:rsidR="00F0473F" w:rsidRDefault="00F0473F" w:rsidP="00F0473F">
      <w:pPr>
        <w:pStyle w:val="PL"/>
      </w:pPr>
      <w:r>
        <w:lastRenderedPageBreak/>
        <w:t xml:space="preserve">      items:</w:t>
      </w:r>
    </w:p>
    <w:p w14:paraId="20F5062F" w14:textId="77777777" w:rsidR="00F0473F" w:rsidRDefault="00F0473F" w:rsidP="00F0473F">
      <w:pPr>
        <w:pStyle w:val="PL"/>
      </w:pPr>
      <w:r>
        <w:t xml:space="preserve">        $ref: 'TS28541_NrNrm.yaml#/components/schemas/</w:t>
      </w:r>
      <w:proofErr w:type="spellStart"/>
      <w:r>
        <w:t>Snssai</w:t>
      </w:r>
      <w:proofErr w:type="spellEnd"/>
      <w:r>
        <w:t>'</w:t>
      </w:r>
    </w:p>
    <w:p w14:paraId="72FAEFB2" w14:textId="77777777" w:rsidR="00F0473F" w:rsidRDefault="00F0473F" w:rsidP="00F0473F">
      <w:pPr>
        <w:pStyle w:val="PL"/>
      </w:pPr>
      <w:r>
        <w:t xml:space="preserve">    </w:t>
      </w:r>
      <w:proofErr w:type="spellStart"/>
      <w:r>
        <w:t>SnpnId</w:t>
      </w:r>
      <w:proofErr w:type="spellEnd"/>
      <w:r>
        <w:t>:</w:t>
      </w:r>
    </w:p>
    <w:p w14:paraId="1FCA74F7" w14:textId="77777777" w:rsidR="00F0473F" w:rsidRDefault="00F0473F" w:rsidP="00F0473F">
      <w:pPr>
        <w:pStyle w:val="PL"/>
      </w:pPr>
      <w:r>
        <w:t xml:space="preserve">      type: object</w:t>
      </w:r>
    </w:p>
    <w:p w14:paraId="34F5FC2D" w14:textId="77777777" w:rsidR="00F0473F" w:rsidRDefault="00F0473F" w:rsidP="00F0473F">
      <w:pPr>
        <w:pStyle w:val="PL"/>
      </w:pPr>
      <w:r>
        <w:t xml:space="preserve">      properties:</w:t>
      </w:r>
    </w:p>
    <w:p w14:paraId="5BD81905" w14:textId="77777777" w:rsidR="00F0473F" w:rsidRDefault="00F0473F" w:rsidP="00F0473F">
      <w:pPr>
        <w:pStyle w:val="PL"/>
      </w:pPr>
      <w:r>
        <w:t xml:space="preserve">        mcc:</w:t>
      </w:r>
    </w:p>
    <w:p w14:paraId="0C44CA62" w14:textId="77777777" w:rsidR="00F0473F" w:rsidRDefault="00F0473F" w:rsidP="00F0473F">
      <w:pPr>
        <w:pStyle w:val="PL"/>
      </w:pPr>
      <w:r>
        <w:t xml:space="preserve">          $ref: 'TS28623_ComDefs.yaml#/components/schemas/</w:t>
      </w:r>
      <w:proofErr w:type="spellStart"/>
      <w:r>
        <w:t>Mcc</w:t>
      </w:r>
      <w:proofErr w:type="spellEnd"/>
      <w:r>
        <w:t>'</w:t>
      </w:r>
    </w:p>
    <w:p w14:paraId="4614C4DA" w14:textId="77777777" w:rsidR="00F0473F" w:rsidRDefault="00F0473F" w:rsidP="00F0473F">
      <w:pPr>
        <w:pStyle w:val="PL"/>
      </w:pPr>
      <w:r>
        <w:t xml:space="preserve">        </w:t>
      </w:r>
      <w:proofErr w:type="spellStart"/>
      <w:r>
        <w:t>mnc</w:t>
      </w:r>
      <w:proofErr w:type="spellEnd"/>
      <w:r>
        <w:t>:</w:t>
      </w:r>
    </w:p>
    <w:p w14:paraId="25D0C254" w14:textId="77777777" w:rsidR="00F0473F" w:rsidRDefault="00F0473F" w:rsidP="00F0473F">
      <w:pPr>
        <w:pStyle w:val="PL"/>
      </w:pPr>
      <w:r>
        <w:t xml:space="preserve">          $ref: 'TS28623_ComDefs.yaml#/components/schemas/</w:t>
      </w:r>
      <w:proofErr w:type="spellStart"/>
      <w:r>
        <w:t>Mnc</w:t>
      </w:r>
      <w:proofErr w:type="spellEnd"/>
      <w:r>
        <w:t>'</w:t>
      </w:r>
    </w:p>
    <w:p w14:paraId="54BBCFE7" w14:textId="77777777" w:rsidR="00F0473F" w:rsidRDefault="00F0473F" w:rsidP="00F0473F">
      <w:pPr>
        <w:pStyle w:val="PL"/>
      </w:pPr>
      <w:r>
        <w:t xml:space="preserve">        </w:t>
      </w:r>
      <w:proofErr w:type="spellStart"/>
      <w:r>
        <w:t>nid</w:t>
      </w:r>
      <w:proofErr w:type="spellEnd"/>
      <w:r>
        <w:t>:</w:t>
      </w:r>
    </w:p>
    <w:p w14:paraId="4423C462" w14:textId="77777777" w:rsidR="00F0473F" w:rsidRDefault="00F0473F" w:rsidP="00F0473F">
      <w:pPr>
        <w:pStyle w:val="PL"/>
      </w:pPr>
      <w:r>
        <w:t xml:space="preserve">          type: string</w:t>
      </w:r>
    </w:p>
    <w:p w14:paraId="2B31B9EC" w14:textId="77777777" w:rsidR="00F0473F" w:rsidRDefault="00F0473F" w:rsidP="00F0473F">
      <w:pPr>
        <w:pStyle w:val="PL"/>
      </w:pPr>
      <w:r>
        <w:t xml:space="preserve">    </w:t>
      </w:r>
      <w:proofErr w:type="spellStart"/>
      <w:r>
        <w:t>TaiList</w:t>
      </w:r>
      <w:proofErr w:type="spellEnd"/>
      <w:r>
        <w:t>:</w:t>
      </w:r>
    </w:p>
    <w:p w14:paraId="2DB64FCD" w14:textId="77777777" w:rsidR="00F0473F" w:rsidRDefault="00F0473F" w:rsidP="00F0473F">
      <w:pPr>
        <w:pStyle w:val="PL"/>
      </w:pPr>
      <w:r>
        <w:t xml:space="preserve">      type: array</w:t>
      </w:r>
    </w:p>
    <w:p w14:paraId="462046BC" w14:textId="77777777" w:rsidR="00F0473F" w:rsidRDefault="00F0473F" w:rsidP="00F0473F">
      <w:pPr>
        <w:pStyle w:val="PL"/>
      </w:pPr>
      <w:r>
        <w:t xml:space="preserve">      items:</w:t>
      </w:r>
    </w:p>
    <w:p w14:paraId="5F467D47" w14:textId="77777777" w:rsidR="00F0473F" w:rsidRDefault="00F0473F" w:rsidP="00F0473F">
      <w:pPr>
        <w:pStyle w:val="PL"/>
      </w:pPr>
      <w:r>
        <w:t xml:space="preserve">        $ref: 'TS28623_GenericNrm.yaml#/components/schemas/Tai' </w:t>
      </w:r>
    </w:p>
    <w:p w14:paraId="2E40E49C" w14:textId="77777777" w:rsidR="00F0473F" w:rsidRDefault="00F0473F" w:rsidP="00F0473F">
      <w:pPr>
        <w:pStyle w:val="PL"/>
      </w:pPr>
      <w:r>
        <w:t xml:space="preserve">    </w:t>
      </w:r>
      <w:proofErr w:type="spellStart"/>
      <w:r>
        <w:t>SupiRange</w:t>
      </w:r>
      <w:proofErr w:type="spellEnd"/>
      <w:r>
        <w:t>:</w:t>
      </w:r>
    </w:p>
    <w:p w14:paraId="0A8F0A05" w14:textId="77777777" w:rsidR="00F0473F" w:rsidRDefault="00F0473F" w:rsidP="00F0473F">
      <w:pPr>
        <w:pStyle w:val="PL"/>
      </w:pPr>
      <w:r>
        <w:t xml:space="preserve">      type: object</w:t>
      </w:r>
    </w:p>
    <w:p w14:paraId="2C801106" w14:textId="77777777" w:rsidR="00F0473F" w:rsidRDefault="00F0473F" w:rsidP="00F0473F">
      <w:pPr>
        <w:pStyle w:val="PL"/>
      </w:pPr>
      <w:r>
        <w:t xml:space="preserve">      properties:</w:t>
      </w:r>
    </w:p>
    <w:p w14:paraId="4819D74A" w14:textId="77777777" w:rsidR="00F0473F" w:rsidRDefault="00F0473F" w:rsidP="00F0473F">
      <w:pPr>
        <w:pStyle w:val="PL"/>
      </w:pPr>
      <w:r>
        <w:t xml:space="preserve">        start:</w:t>
      </w:r>
    </w:p>
    <w:p w14:paraId="22650FFF" w14:textId="77777777" w:rsidR="00F0473F" w:rsidRDefault="00F0473F" w:rsidP="00F0473F">
      <w:pPr>
        <w:pStyle w:val="PL"/>
      </w:pPr>
      <w:r>
        <w:t xml:space="preserve">          type: string</w:t>
      </w:r>
    </w:p>
    <w:p w14:paraId="1A236283" w14:textId="77777777" w:rsidR="00F0473F" w:rsidRDefault="00F0473F" w:rsidP="00F0473F">
      <w:pPr>
        <w:pStyle w:val="PL"/>
      </w:pPr>
      <w:r>
        <w:t xml:space="preserve">        end:</w:t>
      </w:r>
    </w:p>
    <w:p w14:paraId="5A86E9E5" w14:textId="77777777" w:rsidR="00F0473F" w:rsidRDefault="00F0473F" w:rsidP="00F0473F">
      <w:pPr>
        <w:pStyle w:val="PL"/>
      </w:pPr>
      <w:r>
        <w:t xml:space="preserve">          type: string</w:t>
      </w:r>
    </w:p>
    <w:p w14:paraId="04C7D9C6" w14:textId="77777777" w:rsidR="00F0473F" w:rsidRDefault="00F0473F" w:rsidP="00F0473F">
      <w:pPr>
        <w:pStyle w:val="PL"/>
      </w:pPr>
      <w:r>
        <w:t xml:space="preserve">        pattern:</w:t>
      </w:r>
    </w:p>
    <w:p w14:paraId="01FA43C5" w14:textId="77777777" w:rsidR="00F0473F" w:rsidRDefault="00F0473F" w:rsidP="00F0473F">
      <w:pPr>
        <w:pStyle w:val="PL"/>
      </w:pPr>
      <w:r>
        <w:t xml:space="preserve">          type: string</w:t>
      </w:r>
    </w:p>
    <w:p w14:paraId="790690F0" w14:textId="77777777" w:rsidR="00F0473F" w:rsidRDefault="00F0473F" w:rsidP="00F0473F">
      <w:pPr>
        <w:pStyle w:val="PL"/>
      </w:pPr>
      <w:r>
        <w:t xml:space="preserve">    </w:t>
      </w:r>
      <w:proofErr w:type="spellStart"/>
      <w:r>
        <w:t>IdentityRange</w:t>
      </w:r>
      <w:proofErr w:type="spellEnd"/>
      <w:r>
        <w:t>:</w:t>
      </w:r>
    </w:p>
    <w:p w14:paraId="0BF3461F" w14:textId="77777777" w:rsidR="00F0473F" w:rsidRDefault="00F0473F" w:rsidP="00F0473F">
      <w:pPr>
        <w:pStyle w:val="PL"/>
      </w:pPr>
      <w:r>
        <w:t xml:space="preserve">      type: object</w:t>
      </w:r>
    </w:p>
    <w:p w14:paraId="0ED5D248" w14:textId="77777777" w:rsidR="00F0473F" w:rsidRDefault="00F0473F" w:rsidP="00F0473F">
      <w:pPr>
        <w:pStyle w:val="PL"/>
      </w:pPr>
      <w:r>
        <w:t xml:space="preserve">      properties:</w:t>
      </w:r>
    </w:p>
    <w:p w14:paraId="3BF0BE6B" w14:textId="77777777" w:rsidR="00F0473F" w:rsidRDefault="00F0473F" w:rsidP="00F0473F">
      <w:pPr>
        <w:pStyle w:val="PL"/>
      </w:pPr>
      <w:r>
        <w:t xml:space="preserve">        start:</w:t>
      </w:r>
    </w:p>
    <w:p w14:paraId="1DC5D36F" w14:textId="77777777" w:rsidR="00F0473F" w:rsidRDefault="00F0473F" w:rsidP="00F0473F">
      <w:pPr>
        <w:pStyle w:val="PL"/>
      </w:pPr>
      <w:r>
        <w:t xml:space="preserve">          type: string</w:t>
      </w:r>
    </w:p>
    <w:p w14:paraId="494D0484" w14:textId="77777777" w:rsidR="00F0473F" w:rsidRDefault="00F0473F" w:rsidP="00F0473F">
      <w:pPr>
        <w:pStyle w:val="PL"/>
      </w:pPr>
      <w:r>
        <w:t xml:space="preserve">        end:</w:t>
      </w:r>
    </w:p>
    <w:p w14:paraId="2AB328D3" w14:textId="77777777" w:rsidR="00F0473F" w:rsidRDefault="00F0473F" w:rsidP="00F0473F">
      <w:pPr>
        <w:pStyle w:val="PL"/>
      </w:pPr>
      <w:r>
        <w:t xml:space="preserve">          type: string</w:t>
      </w:r>
    </w:p>
    <w:p w14:paraId="3631FD92" w14:textId="77777777" w:rsidR="00F0473F" w:rsidRDefault="00F0473F" w:rsidP="00F0473F">
      <w:pPr>
        <w:pStyle w:val="PL"/>
      </w:pPr>
      <w:r>
        <w:t xml:space="preserve">        pattern:</w:t>
      </w:r>
    </w:p>
    <w:p w14:paraId="36D9987D" w14:textId="77777777" w:rsidR="00F0473F" w:rsidRDefault="00F0473F" w:rsidP="00F0473F">
      <w:pPr>
        <w:pStyle w:val="PL"/>
      </w:pPr>
      <w:r>
        <w:t xml:space="preserve">          type: string</w:t>
      </w:r>
    </w:p>
    <w:p w14:paraId="54BBD411" w14:textId="77777777" w:rsidR="00F0473F" w:rsidRDefault="00F0473F" w:rsidP="00F0473F">
      <w:pPr>
        <w:pStyle w:val="PL"/>
      </w:pPr>
      <w:r>
        <w:t xml:space="preserve">    </w:t>
      </w:r>
      <w:proofErr w:type="spellStart"/>
      <w:r>
        <w:t>ProseCapability</w:t>
      </w:r>
      <w:proofErr w:type="spellEnd"/>
      <w:r>
        <w:t>:</w:t>
      </w:r>
    </w:p>
    <w:p w14:paraId="44C37627" w14:textId="77777777" w:rsidR="00F0473F" w:rsidRDefault="00F0473F" w:rsidP="00F0473F">
      <w:pPr>
        <w:pStyle w:val="PL"/>
      </w:pPr>
      <w:r>
        <w:t xml:space="preserve">      type: object</w:t>
      </w:r>
    </w:p>
    <w:p w14:paraId="1998982D" w14:textId="77777777" w:rsidR="00F0473F" w:rsidRDefault="00F0473F" w:rsidP="00F0473F">
      <w:pPr>
        <w:pStyle w:val="PL"/>
      </w:pPr>
      <w:r>
        <w:t xml:space="preserve">      properties:</w:t>
      </w:r>
    </w:p>
    <w:p w14:paraId="0E12C04E" w14:textId="77777777" w:rsidR="00F0473F" w:rsidRDefault="00F0473F" w:rsidP="00F0473F">
      <w:pPr>
        <w:pStyle w:val="PL"/>
      </w:pPr>
      <w:r>
        <w:t xml:space="preserve">        </w:t>
      </w:r>
      <w:proofErr w:type="spellStart"/>
      <w:r>
        <w:t>proseDirectDiscovery</w:t>
      </w:r>
      <w:proofErr w:type="spellEnd"/>
      <w:r>
        <w:t>:</w:t>
      </w:r>
    </w:p>
    <w:p w14:paraId="00682E88" w14:textId="77777777" w:rsidR="00F0473F" w:rsidRDefault="00F0473F" w:rsidP="00F0473F">
      <w:pPr>
        <w:pStyle w:val="PL"/>
      </w:pPr>
      <w:r>
        <w:t xml:space="preserve">          type: </w:t>
      </w:r>
      <w:proofErr w:type="spellStart"/>
      <w:r>
        <w:t>boolean</w:t>
      </w:r>
      <w:proofErr w:type="spellEnd"/>
    </w:p>
    <w:p w14:paraId="37CDC1BE" w14:textId="77777777" w:rsidR="00F0473F" w:rsidRDefault="00F0473F" w:rsidP="00F0473F">
      <w:pPr>
        <w:pStyle w:val="PL"/>
      </w:pPr>
      <w:r>
        <w:t xml:space="preserve">        </w:t>
      </w:r>
      <w:proofErr w:type="spellStart"/>
      <w:r>
        <w:t>proseDirectCommunication</w:t>
      </w:r>
      <w:proofErr w:type="spellEnd"/>
      <w:r>
        <w:t>:</w:t>
      </w:r>
    </w:p>
    <w:p w14:paraId="6B8E618D" w14:textId="77777777" w:rsidR="00F0473F" w:rsidRDefault="00F0473F" w:rsidP="00F0473F">
      <w:pPr>
        <w:pStyle w:val="PL"/>
      </w:pPr>
      <w:r>
        <w:t xml:space="preserve">          type: </w:t>
      </w:r>
      <w:proofErr w:type="spellStart"/>
      <w:r>
        <w:t>boolean</w:t>
      </w:r>
      <w:proofErr w:type="spellEnd"/>
    </w:p>
    <w:p w14:paraId="50414A0B" w14:textId="77777777" w:rsidR="00F0473F" w:rsidRDefault="00F0473F" w:rsidP="00F0473F">
      <w:pPr>
        <w:pStyle w:val="PL"/>
      </w:pPr>
      <w:r>
        <w:t xml:space="preserve">        proseL2UetoNetworkRelay:</w:t>
      </w:r>
    </w:p>
    <w:p w14:paraId="73C27085" w14:textId="77777777" w:rsidR="00F0473F" w:rsidRDefault="00F0473F" w:rsidP="00F0473F">
      <w:pPr>
        <w:pStyle w:val="PL"/>
      </w:pPr>
      <w:r>
        <w:t xml:space="preserve">          type: </w:t>
      </w:r>
      <w:proofErr w:type="spellStart"/>
      <w:r>
        <w:t>boolean</w:t>
      </w:r>
      <w:proofErr w:type="spellEnd"/>
    </w:p>
    <w:p w14:paraId="05638712" w14:textId="77777777" w:rsidR="00F0473F" w:rsidRDefault="00F0473F" w:rsidP="00F0473F">
      <w:pPr>
        <w:pStyle w:val="PL"/>
      </w:pPr>
      <w:r>
        <w:t xml:space="preserve">        proseL3UetoNetworkRelay:</w:t>
      </w:r>
    </w:p>
    <w:p w14:paraId="56416E9E" w14:textId="77777777" w:rsidR="00F0473F" w:rsidRDefault="00F0473F" w:rsidP="00F0473F">
      <w:pPr>
        <w:pStyle w:val="PL"/>
      </w:pPr>
      <w:r>
        <w:t xml:space="preserve">          type: </w:t>
      </w:r>
      <w:proofErr w:type="spellStart"/>
      <w:r>
        <w:t>boolean</w:t>
      </w:r>
      <w:proofErr w:type="spellEnd"/>
    </w:p>
    <w:p w14:paraId="273D7C44" w14:textId="77777777" w:rsidR="00F0473F" w:rsidRDefault="00F0473F" w:rsidP="00F0473F">
      <w:pPr>
        <w:pStyle w:val="PL"/>
      </w:pPr>
      <w:r>
        <w:t xml:space="preserve">        proseL2RemoteUe:</w:t>
      </w:r>
    </w:p>
    <w:p w14:paraId="7CD50083" w14:textId="77777777" w:rsidR="00F0473F" w:rsidRDefault="00F0473F" w:rsidP="00F0473F">
      <w:pPr>
        <w:pStyle w:val="PL"/>
      </w:pPr>
      <w:r>
        <w:t xml:space="preserve">          type: </w:t>
      </w:r>
      <w:proofErr w:type="spellStart"/>
      <w:r>
        <w:t>boolean</w:t>
      </w:r>
      <w:proofErr w:type="spellEnd"/>
    </w:p>
    <w:p w14:paraId="12818A31" w14:textId="77777777" w:rsidR="00F0473F" w:rsidRDefault="00F0473F" w:rsidP="00F0473F">
      <w:pPr>
        <w:pStyle w:val="PL"/>
      </w:pPr>
      <w:r>
        <w:t xml:space="preserve">        proseL3RemoteUe:</w:t>
      </w:r>
    </w:p>
    <w:p w14:paraId="0E9F4329" w14:textId="77777777" w:rsidR="00F0473F" w:rsidRDefault="00F0473F" w:rsidP="00F0473F">
      <w:pPr>
        <w:pStyle w:val="PL"/>
      </w:pPr>
      <w:r>
        <w:t xml:space="preserve">          type: </w:t>
      </w:r>
      <w:proofErr w:type="spellStart"/>
      <w:r>
        <w:t>boolean</w:t>
      </w:r>
      <w:proofErr w:type="spellEnd"/>
    </w:p>
    <w:p w14:paraId="0EE028B4" w14:textId="77777777" w:rsidR="00F0473F" w:rsidRDefault="00F0473F" w:rsidP="00F0473F">
      <w:pPr>
        <w:pStyle w:val="PL"/>
      </w:pPr>
      <w:r>
        <w:t xml:space="preserve">    V2xCapability:</w:t>
      </w:r>
    </w:p>
    <w:p w14:paraId="48864CB2" w14:textId="77777777" w:rsidR="00F0473F" w:rsidRDefault="00F0473F" w:rsidP="00F0473F">
      <w:pPr>
        <w:pStyle w:val="PL"/>
      </w:pPr>
      <w:r>
        <w:t xml:space="preserve">      type: object</w:t>
      </w:r>
    </w:p>
    <w:p w14:paraId="63391131" w14:textId="77777777" w:rsidR="00F0473F" w:rsidRDefault="00F0473F" w:rsidP="00F0473F">
      <w:pPr>
        <w:pStyle w:val="PL"/>
      </w:pPr>
      <w:r>
        <w:t xml:space="preserve">      properties:</w:t>
      </w:r>
    </w:p>
    <w:p w14:paraId="1F557E69" w14:textId="77777777" w:rsidR="00F0473F" w:rsidRDefault="00F0473F" w:rsidP="00F0473F">
      <w:pPr>
        <w:pStyle w:val="PL"/>
      </w:pPr>
      <w:r>
        <w:t xml:space="preserve">        lteV2x:</w:t>
      </w:r>
    </w:p>
    <w:p w14:paraId="2DDF546B" w14:textId="77777777" w:rsidR="00F0473F" w:rsidRDefault="00F0473F" w:rsidP="00F0473F">
      <w:pPr>
        <w:pStyle w:val="PL"/>
      </w:pPr>
      <w:r>
        <w:t xml:space="preserve">          type: </w:t>
      </w:r>
      <w:proofErr w:type="spellStart"/>
      <w:r>
        <w:t>boolean</w:t>
      </w:r>
      <w:proofErr w:type="spellEnd"/>
    </w:p>
    <w:p w14:paraId="6BB65147" w14:textId="77777777" w:rsidR="00F0473F" w:rsidRDefault="00F0473F" w:rsidP="00F0473F">
      <w:pPr>
        <w:pStyle w:val="PL"/>
      </w:pPr>
      <w:r>
        <w:t xml:space="preserve">        nrV2x:</w:t>
      </w:r>
    </w:p>
    <w:p w14:paraId="4C590AC7" w14:textId="77777777" w:rsidR="00F0473F" w:rsidRDefault="00F0473F" w:rsidP="00F0473F">
      <w:pPr>
        <w:pStyle w:val="PL"/>
      </w:pPr>
      <w:r>
        <w:t xml:space="preserve">          type: </w:t>
      </w:r>
      <w:proofErr w:type="spellStart"/>
      <w:r>
        <w:t>boolean</w:t>
      </w:r>
      <w:proofErr w:type="spellEnd"/>
    </w:p>
    <w:p w14:paraId="0EFF430C" w14:textId="77777777" w:rsidR="00F0473F" w:rsidRDefault="00F0473F" w:rsidP="00F0473F">
      <w:pPr>
        <w:pStyle w:val="PL"/>
      </w:pPr>
      <w:r>
        <w:t xml:space="preserve">    </w:t>
      </w:r>
      <w:proofErr w:type="spellStart"/>
      <w:r>
        <w:t>InternalGroupIdRange</w:t>
      </w:r>
      <w:proofErr w:type="spellEnd"/>
      <w:r>
        <w:t>:</w:t>
      </w:r>
    </w:p>
    <w:p w14:paraId="71BBD329" w14:textId="77777777" w:rsidR="00F0473F" w:rsidRDefault="00F0473F" w:rsidP="00F0473F">
      <w:pPr>
        <w:pStyle w:val="PL"/>
      </w:pPr>
      <w:r>
        <w:t xml:space="preserve">      type: object</w:t>
      </w:r>
    </w:p>
    <w:p w14:paraId="4DA0C7C0" w14:textId="77777777" w:rsidR="00F0473F" w:rsidRDefault="00F0473F" w:rsidP="00F0473F">
      <w:pPr>
        <w:pStyle w:val="PL"/>
      </w:pPr>
      <w:r>
        <w:t xml:space="preserve">      properties:</w:t>
      </w:r>
    </w:p>
    <w:p w14:paraId="2C1BF455" w14:textId="77777777" w:rsidR="00F0473F" w:rsidRDefault="00F0473F" w:rsidP="00F0473F">
      <w:pPr>
        <w:pStyle w:val="PL"/>
      </w:pPr>
      <w:r>
        <w:t xml:space="preserve">        start:</w:t>
      </w:r>
    </w:p>
    <w:p w14:paraId="477923B7" w14:textId="77777777" w:rsidR="00F0473F" w:rsidRDefault="00F0473F" w:rsidP="00F0473F">
      <w:pPr>
        <w:pStyle w:val="PL"/>
      </w:pPr>
      <w:r>
        <w:t xml:space="preserve">          type: string</w:t>
      </w:r>
    </w:p>
    <w:p w14:paraId="0D5BFE39" w14:textId="77777777" w:rsidR="00F0473F" w:rsidRDefault="00F0473F" w:rsidP="00F0473F">
      <w:pPr>
        <w:pStyle w:val="PL"/>
      </w:pPr>
      <w:r>
        <w:t xml:space="preserve">        end:</w:t>
      </w:r>
    </w:p>
    <w:p w14:paraId="1D3482E9" w14:textId="77777777" w:rsidR="00F0473F" w:rsidRDefault="00F0473F" w:rsidP="00F0473F">
      <w:pPr>
        <w:pStyle w:val="PL"/>
      </w:pPr>
      <w:r>
        <w:t xml:space="preserve">          type: string</w:t>
      </w:r>
    </w:p>
    <w:p w14:paraId="028EF2F3" w14:textId="77777777" w:rsidR="00F0473F" w:rsidRDefault="00F0473F" w:rsidP="00F0473F">
      <w:pPr>
        <w:pStyle w:val="PL"/>
      </w:pPr>
      <w:r>
        <w:t xml:space="preserve">        pattern:</w:t>
      </w:r>
    </w:p>
    <w:p w14:paraId="410B00A3" w14:textId="77777777" w:rsidR="00F0473F" w:rsidRDefault="00F0473F" w:rsidP="00F0473F">
      <w:pPr>
        <w:pStyle w:val="PL"/>
      </w:pPr>
      <w:r>
        <w:t xml:space="preserve">          type: string</w:t>
      </w:r>
    </w:p>
    <w:p w14:paraId="5E243512" w14:textId="77777777" w:rsidR="00F0473F" w:rsidRDefault="00F0473F" w:rsidP="00F0473F">
      <w:pPr>
        <w:pStyle w:val="PL"/>
      </w:pPr>
      <w:r>
        <w:t xml:space="preserve">    </w:t>
      </w:r>
      <w:proofErr w:type="spellStart"/>
      <w:r>
        <w:t>SuciInfo</w:t>
      </w:r>
      <w:proofErr w:type="spellEnd"/>
      <w:r>
        <w:t>:</w:t>
      </w:r>
    </w:p>
    <w:p w14:paraId="2E14EBCD" w14:textId="77777777" w:rsidR="00F0473F" w:rsidRDefault="00F0473F" w:rsidP="00F0473F">
      <w:pPr>
        <w:pStyle w:val="PL"/>
      </w:pPr>
      <w:r>
        <w:t xml:space="preserve">      type: object</w:t>
      </w:r>
    </w:p>
    <w:p w14:paraId="73A6DF67" w14:textId="77777777" w:rsidR="00F0473F" w:rsidRDefault="00F0473F" w:rsidP="00F0473F">
      <w:pPr>
        <w:pStyle w:val="PL"/>
      </w:pPr>
      <w:r>
        <w:t xml:space="preserve">      properties:</w:t>
      </w:r>
    </w:p>
    <w:p w14:paraId="63D55AA4" w14:textId="77777777" w:rsidR="00F0473F" w:rsidRDefault="00F0473F" w:rsidP="00F0473F">
      <w:pPr>
        <w:pStyle w:val="PL"/>
      </w:pPr>
      <w:r>
        <w:t xml:space="preserve">        </w:t>
      </w:r>
      <w:proofErr w:type="spellStart"/>
      <w:r>
        <w:t>routingInds</w:t>
      </w:r>
      <w:proofErr w:type="spellEnd"/>
      <w:r>
        <w:t xml:space="preserve">: </w:t>
      </w:r>
    </w:p>
    <w:p w14:paraId="0B0338E5" w14:textId="77777777" w:rsidR="00F0473F" w:rsidRDefault="00F0473F" w:rsidP="00F0473F">
      <w:pPr>
        <w:pStyle w:val="PL"/>
      </w:pPr>
      <w:r>
        <w:t xml:space="preserve">          type: array</w:t>
      </w:r>
    </w:p>
    <w:p w14:paraId="15AA7193" w14:textId="77777777" w:rsidR="00F0473F" w:rsidRDefault="00F0473F" w:rsidP="00F0473F">
      <w:pPr>
        <w:pStyle w:val="PL"/>
      </w:pPr>
      <w:r>
        <w:t xml:space="preserve">          items:</w:t>
      </w:r>
    </w:p>
    <w:p w14:paraId="46D3D9B6" w14:textId="77777777" w:rsidR="00F0473F" w:rsidRDefault="00F0473F" w:rsidP="00F0473F">
      <w:pPr>
        <w:pStyle w:val="PL"/>
      </w:pPr>
      <w:r>
        <w:t xml:space="preserve">            type: string</w:t>
      </w:r>
    </w:p>
    <w:p w14:paraId="4853F5A1" w14:textId="77777777" w:rsidR="00F0473F" w:rsidRDefault="00F0473F" w:rsidP="00F0473F">
      <w:pPr>
        <w:pStyle w:val="PL"/>
      </w:pPr>
      <w:r>
        <w:t xml:space="preserve">        </w:t>
      </w:r>
      <w:proofErr w:type="spellStart"/>
      <w:r>
        <w:t>hNwPubKeyIds</w:t>
      </w:r>
      <w:proofErr w:type="spellEnd"/>
      <w:r>
        <w:t>:</w:t>
      </w:r>
    </w:p>
    <w:p w14:paraId="58030B83" w14:textId="77777777" w:rsidR="00F0473F" w:rsidRDefault="00F0473F" w:rsidP="00F0473F">
      <w:pPr>
        <w:pStyle w:val="PL"/>
      </w:pPr>
      <w:r>
        <w:t xml:space="preserve">          type: array</w:t>
      </w:r>
    </w:p>
    <w:p w14:paraId="07DD7B42" w14:textId="77777777" w:rsidR="00F0473F" w:rsidRDefault="00F0473F" w:rsidP="00F0473F">
      <w:pPr>
        <w:pStyle w:val="PL"/>
      </w:pPr>
      <w:r>
        <w:t xml:space="preserve">          items:</w:t>
      </w:r>
    </w:p>
    <w:p w14:paraId="56CE3E36" w14:textId="77777777" w:rsidR="00F0473F" w:rsidRDefault="00F0473F" w:rsidP="00F0473F">
      <w:pPr>
        <w:pStyle w:val="PL"/>
      </w:pPr>
      <w:r>
        <w:t xml:space="preserve">            type: integer</w:t>
      </w:r>
    </w:p>
    <w:p w14:paraId="4135700A" w14:textId="77777777" w:rsidR="00F0473F" w:rsidRDefault="00F0473F" w:rsidP="00F0473F">
      <w:pPr>
        <w:pStyle w:val="PL"/>
      </w:pPr>
      <w:r>
        <w:t xml:space="preserve">    </w:t>
      </w:r>
      <w:proofErr w:type="spellStart"/>
      <w:r>
        <w:t>SuciInfoList</w:t>
      </w:r>
      <w:proofErr w:type="spellEnd"/>
      <w:r>
        <w:t>:</w:t>
      </w:r>
    </w:p>
    <w:p w14:paraId="3A1801FB" w14:textId="77777777" w:rsidR="00F0473F" w:rsidRDefault="00F0473F" w:rsidP="00F0473F">
      <w:pPr>
        <w:pStyle w:val="PL"/>
      </w:pPr>
      <w:r>
        <w:t xml:space="preserve">      type: array</w:t>
      </w:r>
    </w:p>
    <w:p w14:paraId="4610C590" w14:textId="77777777" w:rsidR="00F0473F" w:rsidRDefault="00F0473F" w:rsidP="00F0473F">
      <w:pPr>
        <w:pStyle w:val="PL"/>
      </w:pPr>
      <w:r>
        <w:t xml:space="preserve">      items:</w:t>
      </w:r>
    </w:p>
    <w:p w14:paraId="0C77F4D1" w14:textId="77777777" w:rsidR="00F0473F" w:rsidRDefault="00F0473F" w:rsidP="00F0473F">
      <w:pPr>
        <w:pStyle w:val="PL"/>
      </w:pPr>
      <w:r>
        <w:lastRenderedPageBreak/>
        <w:t xml:space="preserve">        $ref: '#/components/schemas/</w:t>
      </w:r>
      <w:proofErr w:type="spellStart"/>
      <w:r>
        <w:t>SuciInfo</w:t>
      </w:r>
      <w:proofErr w:type="spellEnd"/>
      <w:r>
        <w:t xml:space="preserve">' </w:t>
      </w:r>
    </w:p>
    <w:p w14:paraId="70F79EAF" w14:textId="77777777" w:rsidR="00F0473F" w:rsidRDefault="00F0473F" w:rsidP="00F0473F">
      <w:pPr>
        <w:pStyle w:val="PL"/>
      </w:pPr>
      <w:r>
        <w:t xml:space="preserve">    </w:t>
      </w:r>
      <w:proofErr w:type="spellStart"/>
      <w:r>
        <w:t>SharedDataIdRange</w:t>
      </w:r>
      <w:proofErr w:type="spellEnd"/>
      <w:r>
        <w:t>:</w:t>
      </w:r>
    </w:p>
    <w:p w14:paraId="668F9895" w14:textId="77777777" w:rsidR="00F0473F" w:rsidRDefault="00F0473F" w:rsidP="00F0473F">
      <w:pPr>
        <w:pStyle w:val="PL"/>
      </w:pPr>
      <w:r>
        <w:t xml:space="preserve">      type: object</w:t>
      </w:r>
    </w:p>
    <w:p w14:paraId="2DDD7375" w14:textId="77777777" w:rsidR="00F0473F" w:rsidRDefault="00F0473F" w:rsidP="00F0473F">
      <w:pPr>
        <w:pStyle w:val="PL"/>
      </w:pPr>
      <w:r>
        <w:t xml:space="preserve">      properties:</w:t>
      </w:r>
    </w:p>
    <w:p w14:paraId="23A3157D" w14:textId="77777777" w:rsidR="00F0473F" w:rsidRDefault="00F0473F" w:rsidP="00F0473F">
      <w:pPr>
        <w:pStyle w:val="PL"/>
      </w:pPr>
      <w:r>
        <w:t xml:space="preserve">        pattern:</w:t>
      </w:r>
    </w:p>
    <w:p w14:paraId="427C28EA" w14:textId="77777777" w:rsidR="00F0473F" w:rsidRDefault="00F0473F" w:rsidP="00F0473F">
      <w:pPr>
        <w:pStyle w:val="PL"/>
      </w:pPr>
      <w:r>
        <w:t xml:space="preserve">          type: string</w:t>
      </w:r>
    </w:p>
    <w:p w14:paraId="303A5DF1" w14:textId="77777777" w:rsidR="00F0473F" w:rsidRDefault="00F0473F" w:rsidP="00F0473F">
      <w:pPr>
        <w:pStyle w:val="PL"/>
      </w:pPr>
      <w:r>
        <w:t xml:space="preserve">    </w:t>
      </w:r>
      <w:proofErr w:type="spellStart"/>
      <w:r>
        <w:t>SupiRangeList</w:t>
      </w:r>
      <w:proofErr w:type="spellEnd"/>
      <w:r>
        <w:t>:</w:t>
      </w:r>
    </w:p>
    <w:p w14:paraId="4A32C496" w14:textId="77777777" w:rsidR="00F0473F" w:rsidRDefault="00F0473F" w:rsidP="00F0473F">
      <w:pPr>
        <w:pStyle w:val="PL"/>
      </w:pPr>
      <w:r>
        <w:t xml:space="preserve">      type: array</w:t>
      </w:r>
    </w:p>
    <w:p w14:paraId="18AC86C3" w14:textId="77777777" w:rsidR="00F0473F" w:rsidRDefault="00F0473F" w:rsidP="00F0473F">
      <w:pPr>
        <w:pStyle w:val="PL"/>
      </w:pPr>
      <w:r>
        <w:t xml:space="preserve">      items:</w:t>
      </w:r>
    </w:p>
    <w:p w14:paraId="2DBA9945" w14:textId="77777777" w:rsidR="00F0473F" w:rsidRDefault="00F0473F" w:rsidP="00F0473F">
      <w:pPr>
        <w:pStyle w:val="PL"/>
      </w:pPr>
      <w:r>
        <w:t xml:space="preserve">        $ref: '#/components/schemas/</w:t>
      </w:r>
      <w:proofErr w:type="spellStart"/>
      <w:r>
        <w:t>SupiRange</w:t>
      </w:r>
      <w:proofErr w:type="spellEnd"/>
      <w:r>
        <w:t>'</w:t>
      </w:r>
    </w:p>
    <w:p w14:paraId="6A96A8E8" w14:textId="77777777" w:rsidR="00F0473F" w:rsidRDefault="00F0473F" w:rsidP="00F0473F">
      <w:pPr>
        <w:pStyle w:val="PL"/>
      </w:pPr>
      <w:r>
        <w:t xml:space="preserve">    </w:t>
      </w:r>
      <w:proofErr w:type="spellStart"/>
      <w:r>
        <w:t>IdentityRangeList</w:t>
      </w:r>
      <w:proofErr w:type="spellEnd"/>
      <w:r>
        <w:t>:</w:t>
      </w:r>
    </w:p>
    <w:p w14:paraId="30DAB901" w14:textId="77777777" w:rsidR="00F0473F" w:rsidRDefault="00F0473F" w:rsidP="00F0473F">
      <w:pPr>
        <w:pStyle w:val="PL"/>
      </w:pPr>
      <w:r>
        <w:t xml:space="preserve">      type: array</w:t>
      </w:r>
    </w:p>
    <w:p w14:paraId="51F82458" w14:textId="77777777" w:rsidR="00F0473F" w:rsidRDefault="00F0473F" w:rsidP="00F0473F">
      <w:pPr>
        <w:pStyle w:val="PL"/>
      </w:pPr>
      <w:r>
        <w:t xml:space="preserve">      items:</w:t>
      </w:r>
    </w:p>
    <w:p w14:paraId="37971AA9" w14:textId="77777777" w:rsidR="00F0473F" w:rsidRDefault="00F0473F" w:rsidP="00F0473F">
      <w:pPr>
        <w:pStyle w:val="PL"/>
      </w:pPr>
      <w:r>
        <w:t xml:space="preserve">        $ref: '#/components/schemas/</w:t>
      </w:r>
      <w:proofErr w:type="spellStart"/>
      <w:r>
        <w:t>IdentityRange</w:t>
      </w:r>
      <w:proofErr w:type="spellEnd"/>
      <w:r>
        <w:t>'</w:t>
      </w:r>
    </w:p>
    <w:p w14:paraId="3AE6A54E" w14:textId="77777777" w:rsidR="00F0473F" w:rsidRDefault="00F0473F" w:rsidP="00F0473F">
      <w:pPr>
        <w:pStyle w:val="PL"/>
      </w:pPr>
      <w:r>
        <w:t xml:space="preserve">    </w:t>
      </w:r>
      <w:proofErr w:type="spellStart"/>
      <w:r>
        <w:t>InternalGroupIdRangeList</w:t>
      </w:r>
      <w:proofErr w:type="spellEnd"/>
      <w:r>
        <w:t>:</w:t>
      </w:r>
    </w:p>
    <w:p w14:paraId="3D6067FE" w14:textId="77777777" w:rsidR="00F0473F" w:rsidRDefault="00F0473F" w:rsidP="00F0473F">
      <w:pPr>
        <w:pStyle w:val="PL"/>
      </w:pPr>
      <w:r>
        <w:t xml:space="preserve">      type: array</w:t>
      </w:r>
    </w:p>
    <w:p w14:paraId="36826021" w14:textId="77777777" w:rsidR="00F0473F" w:rsidRDefault="00F0473F" w:rsidP="00F0473F">
      <w:pPr>
        <w:pStyle w:val="PL"/>
      </w:pPr>
      <w:r>
        <w:t xml:space="preserve">      items:</w:t>
      </w:r>
    </w:p>
    <w:p w14:paraId="42AE9832" w14:textId="77777777" w:rsidR="00F0473F" w:rsidRDefault="00F0473F" w:rsidP="00F0473F">
      <w:pPr>
        <w:pStyle w:val="PL"/>
      </w:pPr>
      <w:r>
        <w:t xml:space="preserve">        $ref: '#/components/schemas/</w:t>
      </w:r>
      <w:proofErr w:type="spellStart"/>
      <w:r>
        <w:t>InternalGroupIdRange</w:t>
      </w:r>
      <w:proofErr w:type="spellEnd"/>
      <w:r>
        <w:t>'</w:t>
      </w:r>
    </w:p>
    <w:p w14:paraId="3F119792" w14:textId="77777777" w:rsidR="00F0473F" w:rsidRDefault="00F0473F" w:rsidP="00F0473F">
      <w:pPr>
        <w:pStyle w:val="PL"/>
      </w:pPr>
      <w:r>
        <w:t xml:space="preserve">    </w:t>
      </w:r>
      <w:proofErr w:type="spellStart"/>
      <w:r>
        <w:t>SupportedDataSetList</w:t>
      </w:r>
      <w:proofErr w:type="spellEnd"/>
      <w:r>
        <w:t>:</w:t>
      </w:r>
    </w:p>
    <w:p w14:paraId="20F09AFA" w14:textId="77777777" w:rsidR="00F0473F" w:rsidRDefault="00F0473F" w:rsidP="00F0473F">
      <w:pPr>
        <w:pStyle w:val="PL"/>
      </w:pPr>
      <w:r>
        <w:t xml:space="preserve">      type: array</w:t>
      </w:r>
    </w:p>
    <w:p w14:paraId="4976219E" w14:textId="77777777" w:rsidR="00F0473F" w:rsidRDefault="00F0473F" w:rsidP="00F0473F">
      <w:pPr>
        <w:pStyle w:val="PL"/>
      </w:pPr>
      <w:r>
        <w:t xml:space="preserve">      items:</w:t>
      </w:r>
    </w:p>
    <w:p w14:paraId="53F47819" w14:textId="77777777" w:rsidR="00F0473F" w:rsidRDefault="00F0473F" w:rsidP="00F0473F">
      <w:pPr>
        <w:pStyle w:val="PL"/>
      </w:pPr>
      <w:r>
        <w:t xml:space="preserve">        $ref: '#/components/schemas/</w:t>
      </w:r>
      <w:proofErr w:type="spellStart"/>
      <w:r>
        <w:t>SupportedDataSet</w:t>
      </w:r>
      <w:proofErr w:type="spellEnd"/>
      <w:r>
        <w:t>'</w:t>
      </w:r>
    </w:p>
    <w:p w14:paraId="64B03EC8" w14:textId="77777777" w:rsidR="00F0473F" w:rsidRDefault="00F0473F" w:rsidP="00F0473F">
      <w:pPr>
        <w:pStyle w:val="PL"/>
      </w:pPr>
      <w:r>
        <w:t xml:space="preserve">    </w:t>
      </w:r>
      <w:proofErr w:type="spellStart"/>
      <w:r>
        <w:t>SharedDataIdRangeList</w:t>
      </w:r>
      <w:proofErr w:type="spellEnd"/>
      <w:r>
        <w:t>:</w:t>
      </w:r>
    </w:p>
    <w:p w14:paraId="5865677B" w14:textId="77777777" w:rsidR="00F0473F" w:rsidRDefault="00F0473F" w:rsidP="00F0473F">
      <w:pPr>
        <w:pStyle w:val="PL"/>
      </w:pPr>
      <w:r>
        <w:t xml:space="preserve">      type: array</w:t>
      </w:r>
    </w:p>
    <w:p w14:paraId="453FB7F2" w14:textId="77777777" w:rsidR="00F0473F" w:rsidRDefault="00F0473F" w:rsidP="00F0473F">
      <w:pPr>
        <w:pStyle w:val="PL"/>
      </w:pPr>
      <w:r>
        <w:t xml:space="preserve">      items:</w:t>
      </w:r>
    </w:p>
    <w:p w14:paraId="388085B9" w14:textId="77777777" w:rsidR="00F0473F" w:rsidRDefault="00F0473F" w:rsidP="00F0473F">
      <w:pPr>
        <w:pStyle w:val="PL"/>
      </w:pPr>
      <w:r>
        <w:t xml:space="preserve">        $ref: '#/components/schemas/</w:t>
      </w:r>
      <w:proofErr w:type="spellStart"/>
      <w:r>
        <w:t>SharedDataIdRange</w:t>
      </w:r>
      <w:proofErr w:type="spellEnd"/>
      <w:r>
        <w:t>'</w:t>
      </w:r>
    </w:p>
    <w:p w14:paraId="3596D6A3" w14:textId="77777777" w:rsidR="00F0473F" w:rsidRDefault="00F0473F" w:rsidP="00F0473F">
      <w:pPr>
        <w:pStyle w:val="PL"/>
      </w:pPr>
      <w:r>
        <w:t xml:space="preserve">    </w:t>
      </w:r>
      <w:proofErr w:type="spellStart"/>
      <w:r>
        <w:t>InterfaceUpfInfoItem</w:t>
      </w:r>
      <w:proofErr w:type="spellEnd"/>
      <w:r>
        <w:t>:</w:t>
      </w:r>
    </w:p>
    <w:p w14:paraId="76B4E92D" w14:textId="77777777" w:rsidR="00F0473F" w:rsidRDefault="00F0473F" w:rsidP="00F0473F">
      <w:pPr>
        <w:pStyle w:val="PL"/>
      </w:pPr>
      <w:r>
        <w:t xml:space="preserve">      type: object</w:t>
      </w:r>
    </w:p>
    <w:p w14:paraId="15626BDF" w14:textId="77777777" w:rsidR="00F0473F" w:rsidRDefault="00F0473F" w:rsidP="00F0473F">
      <w:pPr>
        <w:pStyle w:val="PL"/>
      </w:pPr>
      <w:r>
        <w:t xml:space="preserve">      properties:</w:t>
      </w:r>
    </w:p>
    <w:p w14:paraId="7BD0FBB0" w14:textId="77777777" w:rsidR="00F0473F" w:rsidRDefault="00F0473F" w:rsidP="00F0473F">
      <w:pPr>
        <w:pStyle w:val="PL"/>
      </w:pPr>
      <w:r>
        <w:t xml:space="preserve">        </w:t>
      </w:r>
      <w:proofErr w:type="spellStart"/>
      <w:r>
        <w:t>interfaceType</w:t>
      </w:r>
      <w:proofErr w:type="spellEnd"/>
      <w:r>
        <w:t>:</w:t>
      </w:r>
    </w:p>
    <w:p w14:paraId="1B547930" w14:textId="77777777" w:rsidR="00F0473F" w:rsidRDefault="00F0473F" w:rsidP="00F0473F">
      <w:pPr>
        <w:pStyle w:val="PL"/>
      </w:pPr>
      <w:r>
        <w:t xml:space="preserve">          type: string</w:t>
      </w:r>
    </w:p>
    <w:p w14:paraId="12B9EFCC" w14:textId="77777777" w:rsidR="00F0473F" w:rsidRDefault="00F0473F" w:rsidP="00F0473F">
      <w:pPr>
        <w:pStyle w:val="PL"/>
      </w:pPr>
      <w:r>
        <w:t xml:space="preserve">          </w:t>
      </w:r>
      <w:proofErr w:type="spellStart"/>
      <w:r>
        <w:t>enum</w:t>
      </w:r>
      <w:proofErr w:type="spellEnd"/>
      <w:r>
        <w:t>:</w:t>
      </w:r>
    </w:p>
    <w:p w14:paraId="023111EC" w14:textId="77777777" w:rsidR="00F0473F" w:rsidRDefault="00F0473F" w:rsidP="00F0473F">
      <w:pPr>
        <w:pStyle w:val="PL"/>
      </w:pPr>
      <w:r>
        <w:t xml:space="preserve">            - N3</w:t>
      </w:r>
    </w:p>
    <w:p w14:paraId="2F892FAD" w14:textId="77777777" w:rsidR="00F0473F" w:rsidRDefault="00F0473F" w:rsidP="00F0473F">
      <w:pPr>
        <w:pStyle w:val="PL"/>
      </w:pPr>
      <w:r>
        <w:t xml:space="preserve">            - N6</w:t>
      </w:r>
    </w:p>
    <w:p w14:paraId="3CF6C862" w14:textId="77777777" w:rsidR="00F0473F" w:rsidRDefault="00F0473F" w:rsidP="00F0473F">
      <w:pPr>
        <w:pStyle w:val="PL"/>
      </w:pPr>
      <w:r>
        <w:t xml:space="preserve">            - N9</w:t>
      </w:r>
    </w:p>
    <w:p w14:paraId="62721B7C" w14:textId="77777777" w:rsidR="00F0473F" w:rsidRDefault="00F0473F" w:rsidP="00F0473F">
      <w:pPr>
        <w:pStyle w:val="PL"/>
      </w:pPr>
      <w:r>
        <w:t xml:space="preserve">            - DATA_FORWARDING</w:t>
      </w:r>
    </w:p>
    <w:p w14:paraId="4E95539D" w14:textId="77777777" w:rsidR="00F0473F" w:rsidRDefault="00F0473F" w:rsidP="00F0473F">
      <w:pPr>
        <w:pStyle w:val="PL"/>
      </w:pPr>
      <w:r>
        <w:t xml:space="preserve">            - N3MB</w:t>
      </w:r>
    </w:p>
    <w:p w14:paraId="51B599A2" w14:textId="77777777" w:rsidR="00F0473F" w:rsidRDefault="00F0473F" w:rsidP="00F0473F">
      <w:pPr>
        <w:pStyle w:val="PL"/>
      </w:pPr>
      <w:r>
        <w:t xml:space="preserve">            - N6MB</w:t>
      </w:r>
    </w:p>
    <w:p w14:paraId="3ED3AF66" w14:textId="77777777" w:rsidR="00F0473F" w:rsidRDefault="00F0473F" w:rsidP="00F0473F">
      <w:pPr>
        <w:pStyle w:val="PL"/>
      </w:pPr>
      <w:r>
        <w:t xml:space="preserve">            - N19MB</w:t>
      </w:r>
    </w:p>
    <w:p w14:paraId="59FCA3D6" w14:textId="77777777" w:rsidR="00F0473F" w:rsidRDefault="00F0473F" w:rsidP="00F0473F">
      <w:pPr>
        <w:pStyle w:val="PL"/>
      </w:pPr>
      <w:r>
        <w:t xml:space="preserve">            - NMB9</w:t>
      </w:r>
    </w:p>
    <w:p w14:paraId="4C262308" w14:textId="77777777" w:rsidR="00F0473F" w:rsidRDefault="00F0473F" w:rsidP="00F0473F">
      <w:pPr>
        <w:pStyle w:val="PL"/>
      </w:pPr>
      <w:r>
        <w:t xml:space="preserve">        ipv4EndpointAddresses:</w:t>
      </w:r>
    </w:p>
    <w:p w14:paraId="6E1ABF06" w14:textId="77777777" w:rsidR="00F0473F" w:rsidRDefault="00F0473F" w:rsidP="00F0473F">
      <w:pPr>
        <w:pStyle w:val="PL"/>
      </w:pPr>
      <w:r>
        <w:t xml:space="preserve">          type: array</w:t>
      </w:r>
    </w:p>
    <w:p w14:paraId="131F3036" w14:textId="77777777" w:rsidR="00F0473F" w:rsidRDefault="00F0473F" w:rsidP="00F0473F">
      <w:pPr>
        <w:pStyle w:val="PL"/>
      </w:pPr>
      <w:r>
        <w:t xml:space="preserve">          items:</w:t>
      </w:r>
    </w:p>
    <w:p w14:paraId="2E8931CE" w14:textId="77777777" w:rsidR="00F0473F" w:rsidRDefault="00F0473F" w:rsidP="00F0473F">
      <w:pPr>
        <w:pStyle w:val="PL"/>
      </w:pPr>
      <w:r>
        <w:t xml:space="preserve">            $ref: 'TS28623_ComDefs.yaml#/components/schemas/Ipv4Addr'</w:t>
      </w:r>
    </w:p>
    <w:p w14:paraId="6048696D" w14:textId="77777777" w:rsidR="00F0473F" w:rsidRDefault="00F0473F" w:rsidP="00F0473F">
      <w:pPr>
        <w:pStyle w:val="PL"/>
      </w:pPr>
      <w:r>
        <w:t xml:space="preserve">          </w:t>
      </w:r>
      <w:proofErr w:type="spellStart"/>
      <w:r>
        <w:t>minItems</w:t>
      </w:r>
      <w:proofErr w:type="spellEnd"/>
      <w:r>
        <w:t>: 1</w:t>
      </w:r>
    </w:p>
    <w:p w14:paraId="55016046" w14:textId="77777777" w:rsidR="00F0473F" w:rsidRDefault="00F0473F" w:rsidP="00F0473F">
      <w:pPr>
        <w:pStyle w:val="PL"/>
      </w:pPr>
      <w:r>
        <w:t xml:space="preserve">        ipv6EndpointAddresses:</w:t>
      </w:r>
    </w:p>
    <w:p w14:paraId="30D749ED" w14:textId="77777777" w:rsidR="00F0473F" w:rsidRDefault="00F0473F" w:rsidP="00F0473F">
      <w:pPr>
        <w:pStyle w:val="PL"/>
      </w:pPr>
      <w:r>
        <w:t xml:space="preserve">          type: array</w:t>
      </w:r>
    </w:p>
    <w:p w14:paraId="4E3BE389" w14:textId="77777777" w:rsidR="00F0473F" w:rsidRDefault="00F0473F" w:rsidP="00F0473F">
      <w:pPr>
        <w:pStyle w:val="PL"/>
      </w:pPr>
      <w:r>
        <w:t xml:space="preserve">          items:</w:t>
      </w:r>
    </w:p>
    <w:p w14:paraId="6A94E1D3" w14:textId="77777777" w:rsidR="00F0473F" w:rsidRDefault="00F0473F" w:rsidP="00F0473F">
      <w:pPr>
        <w:pStyle w:val="PL"/>
      </w:pPr>
      <w:r>
        <w:t xml:space="preserve">            $ref: 'TS28623_ComDefs.yaml#/components/schemas/Ipv6Addr'</w:t>
      </w:r>
    </w:p>
    <w:p w14:paraId="6CA83A6F" w14:textId="77777777" w:rsidR="00F0473F" w:rsidRDefault="00F0473F" w:rsidP="00F0473F">
      <w:pPr>
        <w:pStyle w:val="PL"/>
      </w:pPr>
      <w:r>
        <w:t xml:space="preserve">          </w:t>
      </w:r>
      <w:proofErr w:type="spellStart"/>
      <w:r>
        <w:t>minItems</w:t>
      </w:r>
      <w:proofErr w:type="spellEnd"/>
      <w:r>
        <w:t>: 1</w:t>
      </w:r>
    </w:p>
    <w:p w14:paraId="0CD6ABEA" w14:textId="77777777" w:rsidR="00F0473F" w:rsidRDefault="00F0473F" w:rsidP="00F0473F">
      <w:pPr>
        <w:pStyle w:val="PL"/>
      </w:pPr>
      <w:r>
        <w:t xml:space="preserve">        </w:t>
      </w:r>
      <w:proofErr w:type="spellStart"/>
      <w:r>
        <w:t>fqdn</w:t>
      </w:r>
      <w:proofErr w:type="spellEnd"/>
      <w:r>
        <w:t>:</w:t>
      </w:r>
    </w:p>
    <w:p w14:paraId="228DDF97" w14:textId="77777777" w:rsidR="00F0473F" w:rsidRDefault="00F0473F" w:rsidP="00F0473F">
      <w:pPr>
        <w:pStyle w:val="PL"/>
      </w:pPr>
      <w:r>
        <w:t xml:space="preserve">          $ref: 'TS28623_ComDefs.yaml#/components/schemas/</w:t>
      </w:r>
      <w:proofErr w:type="spellStart"/>
      <w:r>
        <w:t>Fqdn</w:t>
      </w:r>
      <w:proofErr w:type="spellEnd"/>
      <w:r>
        <w:t>'</w:t>
      </w:r>
    </w:p>
    <w:p w14:paraId="37C76472" w14:textId="77777777" w:rsidR="00F0473F" w:rsidRDefault="00F0473F" w:rsidP="00F0473F">
      <w:pPr>
        <w:pStyle w:val="PL"/>
      </w:pPr>
      <w:r>
        <w:t xml:space="preserve">        </w:t>
      </w:r>
      <w:proofErr w:type="spellStart"/>
      <w:r>
        <w:t>networkInstance</w:t>
      </w:r>
      <w:proofErr w:type="spellEnd"/>
      <w:r>
        <w:t>:</w:t>
      </w:r>
    </w:p>
    <w:p w14:paraId="776532EA" w14:textId="77777777" w:rsidR="00F0473F" w:rsidRDefault="00F0473F" w:rsidP="00F0473F">
      <w:pPr>
        <w:pStyle w:val="PL"/>
      </w:pPr>
      <w:r>
        <w:t xml:space="preserve">          type: string</w:t>
      </w:r>
    </w:p>
    <w:p w14:paraId="005F427B" w14:textId="77777777" w:rsidR="00F0473F" w:rsidRDefault="00F0473F" w:rsidP="00F0473F">
      <w:pPr>
        <w:pStyle w:val="PL"/>
      </w:pPr>
    </w:p>
    <w:p w14:paraId="61862BBE" w14:textId="77777777" w:rsidR="00F0473F" w:rsidRDefault="00F0473F" w:rsidP="00F0473F">
      <w:pPr>
        <w:pStyle w:val="PL"/>
      </w:pPr>
      <w:r>
        <w:t xml:space="preserve">    </w:t>
      </w:r>
      <w:proofErr w:type="spellStart"/>
      <w:r>
        <w:t>AtsssCapability</w:t>
      </w:r>
      <w:proofErr w:type="spellEnd"/>
      <w:r>
        <w:t>:</w:t>
      </w:r>
    </w:p>
    <w:p w14:paraId="734907AA" w14:textId="77777777" w:rsidR="00F0473F" w:rsidRDefault="00F0473F" w:rsidP="00F0473F">
      <w:pPr>
        <w:pStyle w:val="PL"/>
      </w:pPr>
      <w:r>
        <w:t xml:space="preserve">      type: object</w:t>
      </w:r>
    </w:p>
    <w:p w14:paraId="53B805B5" w14:textId="77777777" w:rsidR="00F0473F" w:rsidRDefault="00F0473F" w:rsidP="00F0473F">
      <w:pPr>
        <w:pStyle w:val="PL"/>
      </w:pPr>
      <w:r>
        <w:t xml:space="preserve">      properties:</w:t>
      </w:r>
    </w:p>
    <w:p w14:paraId="55BFE1D2" w14:textId="77777777" w:rsidR="00F0473F" w:rsidRDefault="00F0473F" w:rsidP="00F0473F">
      <w:pPr>
        <w:pStyle w:val="PL"/>
      </w:pPr>
      <w:r>
        <w:t xml:space="preserve">        </w:t>
      </w:r>
      <w:proofErr w:type="spellStart"/>
      <w:r>
        <w:t>atsssLL</w:t>
      </w:r>
      <w:proofErr w:type="spellEnd"/>
      <w:r>
        <w:t>:</w:t>
      </w:r>
    </w:p>
    <w:p w14:paraId="3D4712CD" w14:textId="77777777" w:rsidR="00F0473F" w:rsidRDefault="00F0473F" w:rsidP="00F0473F">
      <w:pPr>
        <w:pStyle w:val="PL"/>
      </w:pPr>
      <w:r>
        <w:t xml:space="preserve">          type: </w:t>
      </w:r>
      <w:proofErr w:type="spellStart"/>
      <w:r>
        <w:t>boolean</w:t>
      </w:r>
      <w:proofErr w:type="spellEnd"/>
    </w:p>
    <w:p w14:paraId="6AA91052" w14:textId="77777777" w:rsidR="00F0473F" w:rsidRDefault="00F0473F" w:rsidP="00F0473F">
      <w:pPr>
        <w:pStyle w:val="PL"/>
      </w:pPr>
      <w:r>
        <w:t xml:space="preserve">        </w:t>
      </w:r>
      <w:proofErr w:type="spellStart"/>
      <w:r>
        <w:t>mptcp</w:t>
      </w:r>
      <w:proofErr w:type="spellEnd"/>
      <w:r>
        <w:t>:</w:t>
      </w:r>
    </w:p>
    <w:p w14:paraId="72E40F6C" w14:textId="77777777" w:rsidR="00F0473F" w:rsidRDefault="00F0473F" w:rsidP="00F0473F">
      <w:pPr>
        <w:pStyle w:val="PL"/>
      </w:pPr>
      <w:r>
        <w:t xml:space="preserve">          type: </w:t>
      </w:r>
      <w:proofErr w:type="spellStart"/>
      <w:r>
        <w:t>boolean</w:t>
      </w:r>
      <w:proofErr w:type="spellEnd"/>
    </w:p>
    <w:p w14:paraId="3230A92E" w14:textId="77777777" w:rsidR="00F0473F" w:rsidRDefault="00F0473F" w:rsidP="00F0473F">
      <w:pPr>
        <w:pStyle w:val="PL"/>
      </w:pPr>
      <w:r>
        <w:t xml:space="preserve">        </w:t>
      </w:r>
      <w:proofErr w:type="spellStart"/>
      <w:r>
        <w:t>rttWithoutPmf</w:t>
      </w:r>
      <w:proofErr w:type="spellEnd"/>
      <w:r>
        <w:t>:</w:t>
      </w:r>
    </w:p>
    <w:p w14:paraId="0FD728CC" w14:textId="77777777" w:rsidR="00F0473F" w:rsidRDefault="00F0473F" w:rsidP="00F0473F">
      <w:pPr>
        <w:pStyle w:val="PL"/>
      </w:pPr>
      <w:r>
        <w:t xml:space="preserve">          type: </w:t>
      </w:r>
      <w:proofErr w:type="spellStart"/>
      <w:r>
        <w:t>boolean</w:t>
      </w:r>
      <w:proofErr w:type="spellEnd"/>
    </w:p>
    <w:p w14:paraId="4C44E0D7" w14:textId="77777777" w:rsidR="00F0473F" w:rsidRDefault="00F0473F" w:rsidP="00F0473F">
      <w:pPr>
        <w:pStyle w:val="PL"/>
      </w:pPr>
    </w:p>
    <w:p w14:paraId="097283EE" w14:textId="77777777" w:rsidR="00F0473F" w:rsidRDefault="00F0473F" w:rsidP="00F0473F">
      <w:pPr>
        <w:pStyle w:val="PL"/>
      </w:pPr>
      <w:r>
        <w:t xml:space="preserve">    </w:t>
      </w:r>
      <w:proofErr w:type="spellStart"/>
      <w:r>
        <w:t>IpInterface</w:t>
      </w:r>
      <w:proofErr w:type="spellEnd"/>
      <w:r>
        <w:t>:</w:t>
      </w:r>
    </w:p>
    <w:p w14:paraId="093C038D" w14:textId="77777777" w:rsidR="00F0473F" w:rsidRDefault="00F0473F" w:rsidP="00F0473F">
      <w:pPr>
        <w:pStyle w:val="PL"/>
      </w:pPr>
      <w:r>
        <w:t xml:space="preserve">      type: object</w:t>
      </w:r>
    </w:p>
    <w:p w14:paraId="5E60F3A4" w14:textId="77777777" w:rsidR="00F0473F" w:rsidRDefault="00F0473F" w:rsidP="00F0473F">
      <w:pPr>
        <w:pStyle w:val="PL"/>
      </w:pPr>
      <w:r>
        <w:t xml:space="preserve">      properties:</w:t>
      </w:r>
    </w:p>
    <w:p w14:paraId="486FB5FE" w14:textId="77777777" w:rsidR="00F0473F" w:rsidRDefault="00F0473F" w:rsidP="00F0473F">
      <w:pPr>
        <w:pStyle w:val="PL"/>
      </w:pPr>
      <w:r>
        <w:t xml:space="preserve">        ipv4EndpointAddresses:</w:t>
      </w:r>
    </w:p>
    <w:p w14:paraId="00A59BD5" w14:textId="77777777" w:rsidR="00F0473F" w:rsidRDefault="00F0473F" w:rsidP="00F0473F">
      <w:pPr>
        <w:pStyle w:val="PL"/>
      </w:pPr>
      <w:r>
        <w:t xml:space="preserve">          $ref: 'TS28623_ComDefs.yaml#/components/schemas/Ipv4Addr'</w:t>
      </w:r>
    </w:p>
    <w:p w14:paraId="6C57E396" w14:textId="77777777" w:rsidR="00F0473F" w:rsidRDefault="00F0473F" w:rsidP="00F0473F">
      <w:pPr>
        <w:pStyle w:val="PL"/>
      </w:pPr>
      <w:r>
        <w:t xml:space="preserve">        ipv6EndpointAddresses:</w:t>
      </w:r>
    </w:p>
    <w:p w14:paraId="02C2EDF4" w14:textId="77777777" w:rsidR="00F0473F" w:rsidRDefault="00F0473F" w:rsidP="00F0473F">
      <w:pPr>
        <w:pStyle w:val="PL"/>
      </w:pPr>
      <w:r>
        <w:t xml:space="preserve">          $ref: 'TS28623_ComDefs.yaml#/components/schemas/Ipv6Addr'</w:t>
      </w:r>
    </w:p>
    <w:p w14:paraId="0B2F5D6B" w14:textId="77777777" w:rsidR="00F0473F" w:rsidRDefault="00F0473F" w:rsidP="00F0473F">
      <w:pPr>
        <w:pStyle w:val="PL"/>
      </w:pPr>
      <w:r>
        <w:t xml:space="preserve">        </w:t>
      </w:r>
      <w:proofErr w:type="spellStart"/>
      <w:r>
        <w:t>fqdn</w:t>
      </w:r>
      <w:proofErr w:type="spellEnd"/>
      <w:r>
        <w:t>:</w:t>
      </w:r>
    </w:p>
    <w:p w14:paraId="331F990E" w14:textId="77777777" w:rsidR="00F0473F" w:rsidRDefault="00F0473F" w:rsidP="00F0473F">
      <w:pPr>
        <w:pStyle w:val="PL"/>
      </w:pPr>
      <w:r>
        <w:t xml:space="preserve">          $ref: 'TS28623_ComDefs.yaml#/components/schemas/</w:t>
      </w:r>
      <w:proofErr w:type="spellStart"/>
      <w:r>
        <w:t>Fqdn</w:t>
      </w:r>
      <w:proofErr w:type="spellEnd"/>
      <w:r>
        <w:t>'</w:t>
      </w:r>
    </w:p>
    <w:p w14:paraId="5E3F8DFC" w14:textId="77777777" w:rsidR="00F0473F" w:rsidRDefault="00F0473F" w:rsidP="00F0473F">
      <w:pPr>
        <w:pStyle w:val="PL"/>
      </w:pPr>
    </w:p>
    <w:p w14:paraId="4736DA52" w14:textId="77777777" w:rsidR="00F0473F" w:rsidRDefault="00F0473F" w:rsidP="00F0473F">
      <w:pPr>
        <w:pStyle w:val="PL"/>
      </w:pPr>
      <w:r>
        <w:t xml:space="preserve">    Ipv4AddressRange:</w:t>
      </w:r>
    </w:p>
    <w:p w14:paraId="1E624ED0" w14:textId="77777777" w:rsidR="00F0473F" w:rsidRDefault="00F0473F" w:rsidP="00F0473F">
      <w:pPr>
        <w:pStyle w:val="PL"/>
      </w:pPr>
      <w:r>
        <w:t xml:space="preserve">      description: Range of IPv4 addresses</w:t>
      </w:r>
    </w:p>
    <w:p w14:paraId="3C763EEE" w14:textId="77777777" w:rsidR="00F0473F" w:rsidRDefault="00F0473F" w:rsidP="00F0473F">
      <w:pPr>
        <w:pStyle w:val="PL"/>
      </w:pPr>
      <w:r>
        <w:t xml:space="preserve">      type: object</w:t>
      </w:r>
    </w:p>
    <w:p w14:paraId="1F59013C" w14:textId="77777777" w:rsidR="00F0473F" w:rsidRDefault="00F0473F" w:rsidP="00F0473F">
      <w:pPr>
        <w:pStyle w:val="PL"/>
      </w:pPr>
      <w:r>
        <w:lastRenderedPageBreak/>
        <w:t xml:space="preserve">      properties:</w:t>
      </w:r>
    </w:p>
    <w:p w14:paraId="34912D4B" w14:textId="77777777" w:rsidR="00F0473F" w:rsidRDefault="00F0473F" w:rsidP="00F0473F">
      <w:pPr>
        <w:pStyle w:val="PL"/>
      </w:pPr>
      <w:r>
        <w:t xml:space="preserve">        start:</w:t>
      </w:r>
    </w:p>
    <w:p w14:paraId="40836F90" w14:textId="77777777" w:rsidR="00F0473F" w:rsidRDefault="00F0473F" w:rsidP="00F0473F">
      <w:pPr>
        <w:pStyle w:val="PL"/>
      </w:pPr>
      <w:r>
        <w:t xml:space="preserve">          $ref: 'TS28623_ComDefs.yaml#/components/schemas/Ipv4Addr'</w:t>
      </w:r>
    </w:p>
    <w:p w14:paraId="0D5BAE93" w14:textId="77777777" w:rsidR="00F0473F" w:rsidRDefault="00F0473F" w:rsidP="00F0473F">
      <w:pPr>
        <w:pStyle w:val="PL"/>
      </w:pPr>
      <w:r>
        <w:t xml:space="preserve">        end:</w:t>
      </w:r>
    </w:p>
    <w:p w14:paraId="1144E6EA" w14:textId="77777777" w:rsidR="00F0473F" w:rsidRDefault="00F0473F" w:rsidP="00F0473F">
      <w:pPr>
        <w:pStyle w:val="PL"/>
      </w:pPr>
      <w:r>
        <w:t xml:space="preserve">          $ref: 'TS28623_ComDefs.yaml#/components/schemas/Ipv4Addr'</w:t>
      </w:r>
    </w:p>
    <w:p w14:paraId="1B5B6A9D" w14:textId="77777777" w:rsidR="00F0473F" w:rsidRDefault="00F0473F" w:rsidP="00F0473F">
      <w:pPr>
        <w:pStyle w:val="PL"/>
      </w:pPr>
      <w:r>
        <w:t xml:space="preserve">    Ipv6PrefixRange:</w:t>
      </w:r>
    </w:p>
    <w:p w14:paraId="1D15C714" w14:textId="77777777" w:rsidR="00F0473F" w:rsidRDefault="00F0473F" w:rsidP="00F0473F">
      <w:pPr>
        <w:pStyle w:val="PL"/>
      </w:pPr>
      <w:r>
        <w:t xml:space="preserve">      description: Range of IPv6 prefixes</w:t>
      </w:r>
    </w:p>
    <w:p w14:paraId="67830D06" w14:textId="77777777" w:rsidR="00F0473F" w:rsidRDefault="00F0473F" w:rsidP="00F0473F">
      <w:pPr>
        <w:pStyle w:val="PL"/>
      </w:pPr>
      <w:r>
        <w:t xml:space="preserve">      type: object</w:t>
      </w:r>
    </w:p>
    <w:p w14:paraId="29979951" w14:textId="77777777" w:rsidR="00F0473F" w:rsidRDefault="00F0473F" w:rsidP="00F0473F">
      <w:pPr>
        <w:pStyle w:val="PL"/>
      </w:pPr>
      <w:r>
        <w:t xml:space="preserve">      properties:</w:t>
      </w:r>
    </w:p>
    <w:p w14:paraId="37E16EC0" w14:textId="77777777" w:rsidR="00F0473F" w:rsidRDefault="00F0473F" w:rsidP="00F0473F">
      <w:pPr>
        <w:pStyle w:val="PL"/>
      </w:pPr>
      <w:r>
        <w:t xml:space="preserve">        start:</w:t>
      </w:r>
    </w:p>
    <w:p w14:paraId="5E6289AD" w14:textId="77777777" w:rsidR="00F0473F" w:rsidRDefault="00F0473F" w:rsidP="00F0473F">
      <w:pPr>
        <w:pStyle w:val="PL"/>
      </w:pPr>
      <w:r>
        <w:t xml:space="preserve">          $ref: 'TS29571_CommonData.yaml#/components/schemas/Ipv6Prefix'</w:t>
      </w:r>
    </w:p>
    <w:p w14:paraId="05488818" w14:textId="77777777" w:rsidR="00F0473F" w:rsidRDefault="00F0473F" w:rsidP="00F0473F">
      <w:pPr>
        <w:pStyle w:val="PL"/>
      </w:pPr>
      <w:r>
        <w:t xml:space="preserve">        end:</w:t>
      </w:r>
    </w:p>
    <w:p w14:paraId="4A99B6D1" w14:textId="77777777" w:rsidR="00F0473F" w:rsidRDefault="00F0473F" w:rsidP="00F0473F">
      <w:pPr>
        <w:pStyle w:val="PL"/>
      </w:pPr>
      <w:r>
        <w:t xml:space="preserve">          $ref: 'TS29571_CommonData.yaml#/components/schemas/Ipv6Prefix'</w:t>
      </w:r>
    </w:p>
    <w:p w14:paraId="06074F50" w14:textId="77777777" w:rsidR="00F0473F" w:rsidRDefault="00F0473F" w:rsidP="00F0473F">
      <w:pPr>
        <w:pStyle w:val="PL"/>
      </w:pPr>
      <w:r>
        <w:t xml:space="preserve">    </w:t>
      </w:r>
      <w:proofErr w:type="spellStart"/>
      <w:r>
        <w:t>Nid</w:t>
      </w:r>
      <w:proofErr w:type="spellEnd"/>
      <w:r>
        <w:t>:</w:t>
      </w:r>
    </w:p>
    <w:p w14:paraId="617A6C4E" w14:textId="77777777" w:rsidR="00F0473F" w:rsidRDefault="00F0473F" w:rsidP="00F0473F">
      <w:pPr>
        <w:pStyle w:val="PL"/>
      </w:pPr>
      <w:r>
        <w:t xml:space="preserve">      type: string</w:t>
      </w:r>
    </w:p>
    <w:p w14:paraId="3099C7AD" w14:textId="77777777" w:rsidR="00F0473F" w:rsidRDefault="00F0473F" w:rsidP="00F0473F">
      <w:pPr>
        <w:pStyle w:val="PL"/>
      </w:pPr>
      <w:r>
        <w:t xml:space="preserve">      pattern: '^[A-Fa-f0-9]{11}$'</w:t>
      </w:r>
    </w:p>
    <w:p w14:paraId="168DFB70" w14:textId="77777777" w:rsidR="00F0473F" w:rsidRDefault="00F0473F" w:rsidP="00F0473F">
      <w:pPr>
        <w:pStyle w:val="PL"/>
      </w:pPr>
      <w:r>
        <w:t xml:space="preserve">    </w:t>
      </w:r>
      <w:proofErr w:type="spellStart"/>
      <w:r>
        <w:t>PlmnIdNid</w:t>
      </w:r>
      <w:proofErr w:type="spellEnd"/>
      <w:r>
        <w:t>:</w:t>
      </w:r>
    </w:p>
    <w:p w14:paraId="5FF3A504" w14:textId="77777777" w:rsidR="00F0473F" w:rsidRDefault="00F0473F" w:rsidP="00F0473F">
      <w:pPr>
        <w:pStyle w:val="PL"/>
      </w:pPr>
      <w:r>
        <w:t xml:space="preserve">      type: object</w:t>
      </w:r>
    </w:p>
    <w:p w14:paraId="210E8689" w14:textId="77777777" w:rsidR="00F0473F" w:rsidRDefault="00F0473F" w:rsidP="00F0473F">
      <w:pPr>
        <w:pStyle w:val="PL"/>
      </w:pPr>
      <w:r>
        <w:t xml:space="preserve">      properties:</w:t>
      </w:r>
    </w:p>
    <w:p w14:paraId="454C07D1" w14:textId="77777777" w:rsidR="00F0473F" w:rsidRDefault="00F0473F" w:rsidP="00F0473F">
      <w:pPr>
        <w:pStyle w:val="PL"/>
      </w:pPr>
      <w:r>
        <w:t xml:space="preserve">        mcc:</w:t>
      </w:r>
    </w:p>
    <w:p w14:paraId="10D4B2CC" w14:textId="77777777" w:rsidR="00F0473F" w:rsidRDefault="00F0473F" w:rsidP="00F0473F">
      <w:pPr>
        <w:pStyle w:val="PL"/>
      </w:pPr>
      <w:r>
        <w:t xml:space="preserve">          $ref: 'TS28623_ComDefs.yaml#/components/schemas/</w:t>
      </w:r>
      <w:proofErr w:type="spellStart"/>
      <w:r>
        <w:t>Mcc</w:t>
      </w:r>
      <w:proofErr w:type="spellEnd"/>
      <w:r>
        <w:t>'</w:t>
      </w:r>
    </w:p>
    <w:p w14:paraId="4ADBF5BB" w14:textId="77777777" w:rsidR="00F0473F" w:rsidRDefault="00F0473F" w:rsidP="00F0473F">
      <w:pPr>
        <w:pStyle w:val="PL"/>
      </w:pPr>
      <w:r>
        <w:t xml:space="preserve">        </w:t>
      </w:r>
      <w:proofErr w:type="spellStart"/>
      <w:r>
        <w:t>mnc</w:t>
      </w:r>
      <w:proofErr w:type="spellEnd"/>
      <w:r>
        <w:t>:</w:t>
      </w:r>
    </w:p>
    <w:p w14:paraId="736ED48E" w14:textId="77777777" w:rsidR="00F0473F" w:rsidRDefault="00F0473F" w:rsidP="00F0473F">
      <w:pPr>
        <w:pStyle w:val="PL"/>
      </w:pPr>
      <w:r>
        <w:t xml:space="preserve">          $ref: 'TS28623_ComDefs.yaml#/components/schemas/</w:t>
      </w:r>
      <w:proofErr w:type="spellStart"/>
      <w:r>
        <w:t>Mnc</w:t>
      </w:r>
      <w:proofErr w:type="spellEnd"/>
      <w:r>
        <w:t>'</w:t>
      </w:r>
    </w:p>
    <w:p w14:paraId="7DDD52AE" w14:textId="77777777" w:rsidR="00F0473F" w:rsidRDefault="00F0473F" w:rsidP="00F0473F">
      <w:pPr>
        <w:pStyle w:val="PL"/>
      </w:pPr>
      <w:r>
        <w:t xml:space="preserve">        </w:t>
      </w:r>
      <w:proofErr w:type="spellStart"/>
      <w:r>
        <w:t>nid</w:t>
      </w:r>
      <w:proofErr w:type="spellEnd"/>
      <w:r>
        <w:t>:</w:t>
      </w:r>
    </w:p>
    <w:p w14:paraId="2EB9CA3C" w14:textId="77777777" w:rsidR="00F0473F" w:rsidRDefault="00F0473F" w:rsidP="00F0473F">
      <w:pPr>
        <w:pStyle w:val="PL"/>
      </w:pPr>
      <w:r>
        <w:t xml:space="preserve">          $ref: '#/components/schemas/</w:t>
      </w:r>
      <w:proofErr w:type="spellStart"/>
      <w:r>
        <w:t>Nid</w:t>
      </w:r>
      <w:proofErr w:type="spellEnd"/>
      <w:r>
        <w:t>'</w:t>
      </w:r>
    </w:p>
    <w:p w14:paraId="28901E5D" w14:textId="77777777" w:rsidR="00F0473F" w:rsidRDefault="00F0473F" w:rsidP="00F0473F">
      <w:pPr>
        <w:pStyle w:val="PL"/>
      </w:pPr>
      <w:r>
        <w:t xml:space="preserve">    </w:t>
      </w:r>
      <w:proofErr w:type="spellStart"/>
      <w:r>
        <w:t>ScpCapability</w:t>
      </w:r>
      <w:proofErr w:type="spellEnd"/>
      <w:r>
        <w:t>:</w:t>
      </w:r>
    </w:p>
    <w:p w14:paraId="3BE9A2F6" w14:textId="77777777" w:rsidR="00F0473F" w:rsidRDefault="00F0473F" w:rsidP="00F0473F">
      <w:pPr>
        <w:pStyle w:val="PL"/>
      </w:pPr>
      <w:r>
        <w:t xml:space="preserve">      type: string</w:t>
      </w:r>
    </w:p>
    <w:p w14:paraId="0D1D94A8" w14:textId="77777777" w:rsidR="00F0473F" w:rsidRDefault="00F0473F" w:rsidP="00F0473F">
      <w:pPr>
        <w:pStyle w:val="PL"/>
      </w:pPr>
      <w:r>
        <w:t xml:space="preserve">      </w:t>
      </w:r>
      <w:proofErr w:type="spellStart"/>
      <w:r>
        <w:t>enum</w:t>
      </w:r>
      <w:proofErr w:type="spellEnd"/>
      <w:r>
        <w:t xml:space="preserve">: </w:t>
      </w:r>
    </w:p>
    <w:p w14:paraId="42DCA9FA" w14:textId="77777777" w:rsidR="00F0473F" w:rsidRDefault="00F0473F" w:rsidP="00F0473F">
      <w:pPr>
        <w:pStyle w:val="PL"/>
      </w:pPr>
      <w:r>
        <w:t xml:space="preserve">        - INDIRECT_COM_WITH_DELEG_DISC</w:t>
      </w:r>
    </w:p>
    <w:p w14:paraId="2671B776" w14:textId="77777777" w:rsidR="00F0473F" w:rsidRDefault="00F0473F" w:rsidP="00F0473F">
      <w:pPr>
        <w:pStyle w:val="PL"/>
      </w:pPr>
      <w:r>
        <w:t xml:space="preserve">    </w:t>
      </w:r>
      <w:proofErr w:type="spellStart"/>
      <w:r>
        <w:t>IpReachability</w:t>
      </w:r>
      <w:proofErr w:type="spellEnd"/>
      <w:r>
        <w:t>:</w:t>
      </w:r>
    </w:p>
    <w:p w14:paraId="7397E2F6" w14:textId="77777777" w:rsidR="00F0473F" w:rsidRDefault="00F0473F" w:rsidP="00F0473F">
      <w:pPr>
        <w:pStyle w:val="PL"/>
      </w:pPr>
      <w:r>
        <w:t xml:space="preserve">      description: Indicates the type(s) of IP addresses reachable via an SCP</w:t>
      </w:r>
    </w:p>
    <w:p w14:paraId="24EAE0F1" w14:textId="77777777" w:rsidR="00F0473F" w:rsidRDefault="00F0473F" w:rsidP="00F0473F">
      <w:pPr>
        <w:pStyle w:val="PL"/>
      </w:pPr>
      <w:r>
        <w:t xml:space="preserve">      </w:t>
      </w:r>
      <w:proofErr w:type="spellStart"/>
      <w:r>
        <w:t>anyOf</w:t>
      </w:r>
      <w:proofErr w:type="spellEnd"/>
      <w:r>
        <w:t>:</w:t>
      </w:r>
    </w:p>
    <w:p w14:paraId="61C454D7" w14:textId="77777777" w:rsidR="00F0473F" w:rsidRDefault="00F0473F" w:rsidP="00F0473F">
      <w:pPr>
        <w:pStyle w:val="PL"/>
      </w:pPr>
      <w:r>
        <w:t xml:space="preserve">        - type: string</w:t>
      </w:r>
    </w:p>
    <w:p w14:paraId="43F7AD66" w14:textId="77777777" w:rsidR="00F0473F" w:rsidRDefault="00F0473F" w:rsidP="00F0473F">
      <w:pPr>
        <w:pStyle w:val="PL"/>
      </w:pPr>
      <w:r>
        <w:t xml:space="preserve">          </w:t>
      </w:r>
      <w:proofErr w:type="spellStart"/>
      <w:r>
        <w:t>enum</w:t>
      </w:r>
      <w:proofErr w:type="spellEnd"/>
      <w:r>
        <w:t>:</w:t>
      </w:r>
    </w:p>
    <w:p w14:paraId="0FC3EE1C" w14:textId="77777777" w:rsidR="00F0473F" w:rsidRDefault="00F0473F" w:rsidP="00F0473F">
      <w:pPr>
        <w:pStyle w:val="PL"/>
      </w:pPr>
      <w:r>
        <w:t xml:space="preserve">            - IPV4</w:t>
      </w:r>
    </w:p>
    <w:p w14:paraId="6A9269A8" w14:textId="77777777" w:rsidR="00F0473F" w:rsidRDefault="00F0473F" w:rsidP="00F0473F">
      <w:pPr>
        <w:pStyle w:val="PL"/>
      </w:pPr>
      <w:r>
        <w:t xml:space="preserve">            - IPV6</w:t>
      </w:r>
    </w:p>
    <w:p w14:paraId="0DEC48CC" w14:textId="77777777" w:rsidR="00F0473F" w:rsidRDefault="00F0473F" w:rsidP="00F0473F">
      <w:pPr>
        <w:pStyle w:val="PL"/>
      </w:pPr>
      <w:r>
        <w:t xml:space="preserve">            - IPV4V6</w:t>
      </w:r>
    </w:p>
    <w:p w14:paraId="3CB169C4" w14:textId="77777777" w:rsidR="00F0473F" w:rsidRDefault="00F0473F" w:rsidP="00F0473F">
      <w:pPr>
        <w:pStyle w:val="PL"/>
      </w:pPr>
      <w:r>
        <w:t xml:space="preserve">        - type: string</w:t>
      </w:r>
    </w:p>
    <w:p w14:paraId="7D334BC2" w14:textId="77777777" w:rsidR="00F0473F" w:rsidRDefault="00F0473F" w:rsidP="00F0473F">
      <w:pPr>
        <w:pStyle w:val="PL"/>
      </w:pPr>
    </w:p>
    <w:p w14:paraId="33EE3D39" w14:textId="77777777" w:rsidR="00F0473F" w:rsidRDefault="00F0473F" w:rsidP="00F0473F">
      <w:pPr>
        <w:pStyle w:val="PL"/>
      </w:pPr>
      <w:r>
        <w:t xml:space="preserve">    </w:t>
      </w:r>
      <w:proofErr w:type="spellStart"/>
      <w:r>
        <w:t>ScpDomainInfo</w:t>
      </w:r>
      <w:proofErr w:type="spellEnd"/>
      <w:r>
        <w:t>:</w:t>
      </w:r>
    </w:p>
    <w:p w14:paraId="55AF9556" w14:textId="77777777" w:rsidR="00F0473F" w:rsidRDefault="00F0473F" w:rsidP="00F0473F">
      <w:pPr>
        <w:pStyle w:val="PL"/>
      </w:pPr>
      <w:r>
        <w:t xml:space="preserve">      description: SCP Domain specific information</w:t>
      </w:r>
    </w:p>
    <w:p w14:paraId="4C00F815" w14:textId="77777777" w:rsidR="00F0473F" w:rsidRDefault="00F0473F" w:rsidP="00F0473F">
      <w:pPr>
        <w:pStyle w:val="PL"/>
      </w:pPr>
      <w:r>
        <w:t xml:space="preserve">      type: object</w:t>
      </w:r>
    </w:p>
    <w:p w14:paraId="5C3A106C" w14:textId="77777777" w:rsidR="00F0473F" w:rsidRDefault="00F0473F" w:rsidP="00F0473F">
      <w:pPr>
        <w:pStyle w:val="PL"/>
      </w:pPr>
      <w:r>
        <w:t xml:space="preserve">      properties:</w:t>
      </w:r>
    </w:p>
    <w:p w14:paraId="3A94F46C" w14:textId="77777777" w:rsidR="00F0473F" w:rsidRDefault="00F0473F" w:rsidP="00F0473F">
      <w:pPr>
        <w:pStyle w:val="PL"/>
      </w:pPr>
      <w:r>
        <w:t xml:space="preserve">        </w:t>
      </w:r>
      <w:proofErr w:type="spellStart"/>
      <w:r>
        <w:t>scpFqdn</w:t>
      </w:r>
      <w:proofErr w:type="spellEnd"/>
      <w:r>
        <w:t>:</w:t>
      </w:r>
    </w:p>
    <w:p w14:paraId="7F71B05E" w14:textId="77777777" w:rsidR="00F0473F" w:rsidRDefault="00F0473F" w:rsidP="00F0473F">
      <w:pPr>
        <w:pStyle w:val="PL"/>
      </w:pPr>
      <w:r>
        <w:t xml:space="preserve">          $ref: 'TS28623_ComDefs.yaml#/components/schemas/</w:t>
      </w:r>
      <w:proofErr w:type="spellStart"/>
      <w:r>
        <w:t>Fqdn</w:t>
      </w:r>
      <w:proofErr w:type="spellEnd"/>
      <w:r>
        <w:t>'</w:t>
      </w:r>
    </w:p>
    <w:p w14:paraId="4787FDE2" w14:textId="77777777" w:rsidR="00F0473F" w:rsidRDefault="00F0473F" w:rsidP="00F0473F">
      <w:pPr>
        <w:pStyle w:val="PL"/>
      </w:pPr>
      <w:r>
        <w:t xml:space="preserve">        </w:t>
      </w:r>
      <w:proofErr w:type="spellStart"/>
      <w:r>
        <w:t>scpIpEndPoints</w:t>
      </w:r>
      <w:proofErr w:type="spellEnd"/>
      <w:r>
        <w:t>:</w:t>
      </w:r>
    </w:p>
    <w:p w14:paraId="4723AB21" w14:textId="77777777" w:rsidR="00F0473F" w:rsidRDefault="00F0473F" w:rsidP="00F0473F">
      <w:pPr>
        <w:pStyle w:val="PL"/>
      </w:pPr>
      <w:r>
        <w:t xml:space="preserve">          type: array</w:t>
      </w:r>
    </w:p>
    <w:p w14:paraId="3E68FDA2" w14:textId="77777777" w:rsidR="00F0473F" w:rsidRDefault="00F0473F" w:rsidP="00F0473F">
      <w:pPr>
        <w:pStyle w:val="PL"/>
      </w:pPr>
      <w:r>
        <w:t xml:space="preserve">          items:</w:t>
      </w:r>
    </w:p>
    <w:p w14:paraId="5CD7183A" w14:textId="77777777" w:rsidR="00F0473F" w:rsidRDefault="00F0473F" w:rsidP="00F0473F">
      <w:pPr>
        <w:pStyle w:val="PL"/>
      </w:pPr>
      <w:r>
        <w:t xml:space="preserve">            $ref: 'TS28541_5GcNrm.yaml#/components/schemas/</w:t>
      </w:r>
      <w:proofErr w:type="spellStart"/>
      <w:r>
        <w:t>IpEndPoint</w:t>
      </w:r>
      <w:proofErr w:type="spellEnd"/>
      <w:r>
        <w:t>'</w:t>
      </w:r>
    </w:p>
    <w:p w14:paraId="42C943E2" w14:textId="77777777" w:rsidR="00F0473F" w:rsidRDefault="00F0473F" w:rsidP="00F0473F">
      <w:pPr>
        <w:pStyle w:val="PL"/>
      </w:pPr>
      <w:r>
        <w:t xml:space="preserve">          </w:t>
      </w:r>
      <w:proofErr w:type="spellStart"/>
      <w:r>
        <w:t>minItems</w:t>
      </w:r>
      <w:proofErr w:type="spellEnd"/>
      <w:r>
        <w:t>: 1</w:t>
      </w:r>
    </w:p>
    <w:p w14:paraId="3E3E14A3" w14:textId="77777777" w:rsidR="00F0473F" w:rsidRDefault="00F0473F" w:rsidP="00F0473F">
      <w:pPr>
        <w:pStyle w:val="PL"/>
      </w:pPr>
      <w:r>
        <w:t xml:space="preserve">        </w:t>
      </w:r>
      <w:proofErr w:type="spellStart"/>
      <w:r>
        <w:t>scpPrefix</w:t>
      </w:r>
      <w:proofErr w:type="spellEnd"/>
      <w:r>
        <w:t>:</w:t>
      </w:r>
    </w:p>
    <w:p w14:paraId="6EAA7B64" w14:textId="77777777" w:rsidR="00F0473F" w:rsidRDefault="00F0473F" w:rsidP="00F0473F">
      <w:pPr>
        <w:pStyle w:val="PL"/>
      </w:pPr>
      <w:r>
        <w:t xml:space="preserve">          type: string</w:t>
      </w:r>
    </w:p>
    <w:p w14:paraId="1D4CA4CA" w14:textId="77777777" w:rsidR="00F0473F" w:rsidRDefault="00F0473F" w:rsidP="00F0473F">
      <w:pPr>
        <w:pStyle w:val="PL"/>
      </w:pPr>
      <w:r>
        <w:t xml:space="preserve">        </w:t>
      </w:r>
      <w:proofErr w:type="spellStart"/>
      <w:r>
        <w:t>scpPorts</w:t>
      </w:r>
      <w:proofErr w:type="spellEnd"/>
      <w:r>
        <w:t>:</w:t>
      </w:r>
    </w:p>
    <w:p w14:paraId="205A9DCB" w14:textId="77777777" w:rsidR="00F0473F" w:rsidRDefault="00F0473F" w:rsidP="00F0473F">
      <w:pPr>
        <w:pStyle w:val="PL"/>
      </w:pPr>
      <w:r>
        <w:t xml:space="preserve">          description: &gt;</w:t>
      </w:r>
    </w:p>
    <w:p w14:paraId="4F64485E" w14:textId="77777777" w:rsidR="00F0473F" w:rsidRDefault="00F0473F" w:rsidP="00F0473F">
      <w:pPr>
        <w:pStyle w:val="PL"/>
      </w:pPr>
      <w:r>
        <w:t xml:space="preserve">            Port numbers for HTTP and HTTPS. The key of the map shall be "http" or "https".</w:t>
      </w:r>
    </w:p>
    <w:p w14:paraId="55390CE6" w14:textId="77777777" w:rsidR="00F0473F" w:rsidRDefault="00F0473F" w:rsidP="00F0473F">
      <w:pPr>
        <w:pStyle w:val="PL"/>
      </w:pPr>
      <w:r>
        <w:t xml:space="preserve">          type: object</w:t>
      </w:r>
    </w:p>
    <w:p w14:paraId="08B0A9BA" w14:textId="77777777" w:rsidR="00F0473F" w:rsidRDefault="00F0473F" w:rsidP="00F0473F">
      <w:pPr>
        <w:pStyle w:val="PL"/>
      </w:pPr>
      <w:r>
        <w:t xml:space="preserve">          </w:t>
      </w:r>
      <w:proofErr w:type="spellStart"/>
      <w:r>
        <w:t>additionalProperties</w:t>
      </w:r>
      <w:proofErr w:type="spellEnd"/>
      <w:r>
        <w:t>:</w:t>
      </w:r>
    </w:p>
    <w:p w14:paraId="7C6BF3B2" w14:textId="77777777" w:rsidR="00F0473F" w:rsidRDefault="00F0473F" w:rsidP="00F0473F">
      <w:pPr>
        <w:pStyle w:val="PL"/>
      </w:pPr>
      <w:r>
        <w:t xml:space="preserve">            type: integer</w:t>
      </w:r>
    </w:p>
    <w:p w14:paraId="5470FD88" w14:textId="77777777" w:rsidR="00F0473F" w:rsidRDefault="00F0473F" w:rsidP="00F0473F">
      <w:pPr>
        <w:pStyle w:val="PL"/>
      </w:pPr>
      <w:r>
        <w:t xml:space="preserve">            minimum: 0</w:t>
      </w:r>
    </w:p>
    <w:p w14:paraId="0DBB2CA4" w14:textId="77777777" w:rsidR="00F0473F" w:rsidRDefault="00F0473F" w:rsidP="00F0473F">
      <w:pPr>
        <w:pStyle w:val="PL"/>
      </w:pPr>
      <w:r>
        <w:t xml:space="preserve">            maximum: 65535</w:t>
      </w:r>
    </w:p>
    <w:p w14:paraId="60AC4813" w14:textId="77777777" w:rsidR="00F0473F" w:rsidRDefault="00F0473F" w:rsidP="00F0473F">
      <w:pPr>
        <w:pStyle w:val="PL"/>
      </w:pPr>
      <w:r>
        <w:t xml:space="preserve">          </w:t>
      </w:r>
      <w:proofErr w:type="spellStart"/>
      <w:r>
        <w:t>minProperties</w:t>
      </w:r>
      <w:proofErr w:type="spellEnd"/>
      <w:r>
        <w:t>: 1</w:t>
      </w:r>
    </w:p>
    <w:p w14:paraId="4C55D918" w14:textId="77777777" w:rsidR="00F0473F" w:rsidRDefault="00F0473F" w:rsidP="00F0473F">
      <w:pPr>
        <w:pStyle w:val="PL"/>
      </w:pPr>
    </w:p>
    <w:p w14:paraId="14763F8B" w14:textId="77777777" w:rsidR="00F0473F" w:rsidRDefault="00F0473F" w:rsidP="00F0473F">
      <w:pPr>
        <w:pStyle w:val="PL"/>
      </w:pPr>
      <w:r>
        <w:t xml:space="preserve">    </w:t>
      </w:r>
      <w:proofErr w:type="spellStart"/>
      <w:r>
        <w:t>SeppInfo</w:t>
      </w:r>
      <w:proofErr w:type="spellEnd"/>
      <w:r>
        <w:t>:</w:t>
      </w:r>
    </w:p>
    <w:p w14:paraId="17707876" w14:textId="77777777" w:rsidR="00F0473F" w:rsidRDefault="00F0473F" w:rsidP="00F0473F">
      <w:pPr>
        <w:pStyle w:val="PL"/>
      </w:pPr>
      <w:r>
        <w:t xml:space="preserve">      description: Information of a SEPP Instance</w:t>
      </w:r>
    </w:p>
    <w:p w14:paraId="50CA0CD9" w14:textId="77777777" w:rsidR="00F0473F" w:rsidRDefault="00F0473F" w:rsidP="00F0473F">
      <w:pPr>
        <w:pStyle w:val="PL"/>
      </w:pPr>
      <w:r>
        <w:t xml:space="preserve">      type: object</w:t>
      </w:r>
    </w:p>
    <w:p w14:paraId="725BD3B2" w14:textId="77777777" w:rsidR="00F0473F" w:rsidRDefault="00F0473F" w:rsidP="00F0473F">
      <w:pPr>
        <w:pStyle w:val="PL"/>
      </w:pPr>
      <w:r>
        <w:t xml:space="preserve">      properties:</w:t>
      </w:r>
    </w:p>
    <w:p w14:paraId="47D53EF6" w14:textId="77777777" w:rsidR="00F0473F" w:rsidRDefault="00F0473F" w:rsidP="00F0473F">
      <w:pPr>
        <w:pStyle w:val="PL"/>
      </w:pPr>
      <w:r>
        <w:t xml:space="preserve">        </w:t>
      </w:r>
      <w:proofErr w:type="spellStart"/>
      <w:r>
        <w:t>seppPrefix</w:t>
      </w:r>
      <w:proofErr w:type="spellEnd"/>
      <w:r>
        <w:t>:</w:t>
      </w:r>
    </w:p>
    <w:p w14:paraId="5ADD4167" w14:textId="77777777" w:rsidR="00F0473F" w:rsidRDefault="00F0473F" w:rsidP="00F0473F">
      <w:pPr>
        <w:pStyle w:val="PL"/>
      </w:pPr>
      <w:r>
        <w:t xml:space="preserve">          type: string</w:t>
      </w:r>
    </w:p>
    <w:p w14:paraId="7522E4AE" w14:textId="77777777" w:rsidR="00F0473F" w:rsidRDefault="00F0473F" w:rsidP="00F0473F">
      <w:pPr>
        <w:pStyle w:val="PL"/>
      </w:pPr>
      <w:r>
        <w:t xml:space="preserve">        </w:t>
      </w:r>
      <w:proofErr w:type="spellStart"/>
      <w:r>
        <w:t>seppPorts</w:t>
      </w:r>
      <w:proofErr w:type="spellEnd"/>
      <w:r>
        <w:t>:</w:t>
      </w:r>
    </w:p>
    <w:p w14:paraId="56ABE65D" w14:textId="77777777" w:rsidR="00F0473F" w:rsidRDefault="00F0473F" w:rsidP="00F0473F">
      <w:pPr>
        <w:pStyle w:val="PL"/>
      </w:pPr>
      <w:r>
        <w:t xml:space="preserve">          description: &gt;</w:t>
      </w:r>
    </w:p>
    <w:p w14:paraId="1BB16111" w14:textId="77777777" w:rsidR="00F0473F" w:rsidRDefault="00F0473F" w:rsidP="00F0473F">
      <w:pPr>
        <w:pStyle w:val="PL"/>
      </w:pPr>
      <w:r>
        <w:t xml:space="preserve">            Port numbers for HTTP and HTTPS. The key of the map shall be "http" or "https".</w:t>
      </w:r>
    </w:p>
    <w:p w14:paraId="7EE59680" w14:textId="77777777" w:rsidR="00F0473F" w:rsidRDefault="00F0473F" w:rsidP="00F0473F">
      <w:pPr>
        <w:pStyle w:val="PL"/>
      </w:pPr>
      <w:r>
        <w:t xml:space="preserve">          type: object</w:t>
      </w:r>
    </w:p>
    <w:p w14:paraId="48CB97B9" w14:textId="77777777" w:rsidR="00F0473F" w:rsidRDefault="00F0473F" w:rsidP="00F0473F">
      <w:pPr>
        <w:pStyle w:val="PL"/>
      </w:pPr>
      <w:r>
        <w:t xml:space="preserve">          </w:t>
      </w:r>
      <w:proofErr w:type="spellStart"/>
      <w:r>
        <w:t>additionalProperties</w:t>
      </w:r>
      <w:proofErr w:type="spellEnd"/>
      <w:r>
        <w:t>:</w:t>
      </w:r>
    </w:p>
    <w:p w14:paraId="45886B59" w14:textId="77777777" w:rsidR="00F0473F" w:rsidRDefault="00F0473F" w:rsidP="00F0473F">
      <w:pPr>
        <w:pStyle w:val="PL"/>
      </w:pPr>
      <w:r>
        <w:t xml:space="preserve">            type: integer</w:t>
      </w:r>
    </w:p>
    <w:p w14:paraId="1D8B18B0" w14:textId="77777777" w:rsidR="00F0473F" w:rsidRDefault="00F0473F" w:rsidP="00F0473F">
      <w:pPr>
        <w:pStyle w:val="PL"/>
      </w:pPr>
      <w:r>
        <w:t xml:space="preserve">            minimum: 0</w:t>
      </w:r>
    </w:p>
    <w:p w14:paraId="7C3EEC3A" w14:textId="77777777" w:rsidR="00F0473F" w:rsidRDefault="00F0473F" w:rsidP="00F0473F">
      <w:pPr>
        <w:pStyle w:val="PL"/>
      </w:pPr>
      <w:r>
        <w:t xml:space="preserve">            maximum: 65535</w:t>
      </w:r>
    </w:p>
    <w:p w14:paraId="14F97A8A" w14:textId="77777777" w:rsidR="00F0473F" w:rsidRDefault="00F0473F" w:rsidP="00F0473F">
      <w:pPr>
        <w:pStyle w:val="PL"/>
      </w:pPr>
      <w:r>
        <w:t xml:space="preserve">          </w:t>
      </w:r>
      <w:proofErr w:type="spellStart"/>
      <w:r>
        <w:t>minProperties</w:t>
      </w:r>
      <w:proofErr w:type="spellEnd"/>
      <w:r>
        <w:t>: 1</w:t>
      </w:r>
    </w:p>
    <w:p w14:paraId="41DEB136" w14:textId="77777777" w:rsidR="00F0473F" w:rsidRDefault="00F0473F" w:rsidP="00F0473F">
      <w:pPr>
        <w:pStyle w:val="PL"/>
      </w:pPr>
      <w:r>
        <w:t xml:space="preserve">        </w:t>
      </w:r>
      <w:proofErr w:type="spellStart"/>
      <w:r>
        <w:t>remotePlmnList</w:t>
      </w:r>
      <w:proofErr w:type="spellEnd"/>
      <w:r>
        <w:t>:</w:t>
      </w:r>
    </w:p>
    <w:p w14:paraId="17413D7C" w14:textId="77777777" w:rsidR="00F0473F" w:rsidRDefault="00F0473F" w:rsidP="00F0473F">
      <w:pPr>
        <w:pStyle w:val="PL"/>
      </w:pPr>
      <w:r>
        <w:lastRenderedPageBreak/>
        <w:t xml:space="preserve">          type: array</w:t>
      </w:r>
    </w:p>
    <w:p w14:paraId="3CE081DC" w14:textId="77777777" w:rsidR="00F0473F" w:rsidRDefault="00F0473F" w:rsidP="00F0473F">
      <w:pPr>
        <w:pStyle w:val="PL"/>
      </w:pPr>
      <w:r>
        <w:t xml:space="preserve">          items:</w:t>
      </w:r>
    </w:p>
    <w:p w14:paraId="0BE29729" w14:textId="77777777" w:rsidR="00F0473F" w:rsidRDefault="00F0473F" w:rsidP="00F0473F">
      <w:pPr>
        <w:pStyle w:val="PL"/>
      </w:pPr>
      <w:r>
        <w:t xml:space="preserve">            $ref: 'TS28623_ComDefs.yaml#/components/schemas/</w:t>
      </w:r>
      <w:proofErr w:type="spellStart"/>
      <w:r>
        <w:t>PlmnId</w:t>
      </w:r>
      <w:proofErr w:type="spellEnd"/>
      <w:r>
        <w:t>'</w:t>
      </w:r>
    </w:p>
    <w:p w14:paraId="0ECDC941" w14:textId="77777777" w:rsidR="00F0473F" w:rsidRDefault="00F0473F" w:rsidP="00F0473F">
      <w:pPr>
        <w:pStyle w:val="PL"/>
      </w:pPr>
      <w:r>
        <w:t xml:space="preserve">          </w:t>
      </w:r>
      <w:proofErr w:type="spellStart"/>
      <w:r>
        <w:t>minItems</w:t>
      </w:r>
      <w:proofErr w:type="spellEnd"/>
      <w:r>
        <w:t>: 1</w:t>
      </w:r>
    </w:p>
    <w:p w14:paraId="07AE6F6D" w14:textId="77777777" w:rsidR="00F0473F" w:rsidRDefault="00F0473F" w:rsidP="00F0473F">
      <w:pPr>
        <w:pStyle w:val="PL"/>
      </w:pPr>
      <w:r>
        <w:t xml:space="preserve">        </w:t>
      </w:r>
      <w:proofErr w:type="spellStart"/>
      <w:r>
        <w:t>remoteSnpnList</w:t>
      </w:r>
      <w:proofErr w:type="spellEnd"/>
      <w:r>
        <w:t>:</w:t>
      </w:r>
    </w:p>
    <w:p w14:paraId="49F54D89" w14:textId="77777777" w:rsidR="00F0473F" w:rsidRDefault="00F0473F" w:rsidP="00F0473F">
      <w:pPr>
        <w:pStyle w:val="PL"/>
      </w:pPr>
      <w:r>
        <w:t xml:space="preserve">          type: array</w:t>
      </w:r>
    </w:p>
    <w:p w14:paraId="62AC6FA9" w14:textId="77777777" w:rsidR="00F0473F" w:rsidRDefault="00F0473F" w:rsidP="00F0473F">
      <w:pPr>
        <w:pStyle w:val="PL"/>
      </w:pPr>
      <w:r>
        <w:t xml:space="preserve">          items:</w:t>
      </w:r>
    </w:p>
    <w:p w14:paraId="0C44A002" w14:textId="77777777" w:rsidR="00F0473F" w:rsidRDefault="00F0473F" w:rsidP="00F0473F">
      <w:pPr>
        <w:pStyle w:val="PL"/>
      </w:pPr>
      <w:r>
        <w:t xml:space="preserve">            $ref: 'TS29571_CommonData.yaml#/components/schemas/</w:t>
      </w:r>
      <w:proofErr w:type="spellStart"/>
      <w:r>
        <w:t>PlmnIdNid</w:t>
      </w:r>
      <w:proofErr w:type="spellEnd"/>
      <w:r>
        <w:t>'</w:t>
      </w:r>
    </w:p>
    <w:p w14:paraId="3FBB18A3" w14:textId="77777777" w:rsidR="00F0473F" w:rsidRDefault="00F0473F" w:rsidP="00F0473F">
      <w:pPr>
        <w:pStyle w:val="PL"/>
      </w:pPr>
      <w:r>
        <w:t xml:space="preserve">          </w:t>
      </w:r>
      <w:proofErr w:type="spellStart"/>
      <w:r>
        <w:t>minItems</w:t>
      </w:r>
      <w:proofErr w:type="spellEnd"/>
      <w:r>
        <w:t>: 1</w:t>
      </w:r>
    </w:p>
    <w:p w14:paraId="07ACE9A1" w14:textId="77777777" w:rsidR="00F0473F" w:rsidRDefault="00F0473F" w:rsidP="00F0473F">
      <w:pPr>
        <w:pStyle w:val="PL"/>
      </w:pPr>
    </w:p>
    <w:p w14:paraId="0F8B72C0" w14:textId="77777777" w:rsidR="00F0473F" w:rsidRDefault="00F0473F" w:rsidP="00F0473F">
      <w:pPr>
        <w:pStyle w:val="PL"/>
      </w:pPr>
      <w:r>
        <w:t xml:space="preserve">    </w:t>
      </w:r>
      <w:proofErr w:type="spellStart"/>
      <w:r>
        <w:t>UdsfInfo</w:t>
      </w:r>
      <w:proofErr w:type="spellEnd"/>
      <w:r>
        <w:t>:</w:t>
      </w:r>
    </w:p>
    <w:p w14:paraId="73BDD822" w14:textId="77777777" w:rsidR="00F0473F" w:rsidRDefault="00F0473F" w:rsidP="00F0473F">
      <w:pPr>
        <w:pStyle w:val="PL"/>
      </w:pPr>
      <w:r>
        <w:t xml:space="preserve">      description: Information related to UDSF</w:t>
      </w:r>
    </w:p>
    <w:p w14:paraId="55198CE2" w14:textId="77777777" w:rsidR="00F0473F" w:rsidRDefault="00F0473F" w:rsidP="00F0473F">
      <w:pPr>
        <w:pStyle w:val="PL"/>
      </w:pPr>
      <w:r>
        <w:t xml:space="preserve">      type: object</w:t>
      </w:r>
    </w:p>
    <w:p w14:paraId="503E8FBE" w14:textId="77777777" w:rsidR="00F0473F" w:rsidRDefault="00F0473F" w:rsidP="00F0473F">
      <w:pPr>
        <w:pStyle w:val="PL"/>
      </w:pPr>
      <w:r>
        <w:t xml:space="preserve">      properties:</w:t>
      </w:r>
    </w:p>
    <w:p w14:paraId="0B1D5D78" w14:textId="77777777" w:rsidR="00F0473F" w:rsidRDefault="00F0473F" w:rsidP="00F0473F">
      <w:pPr>
        <w:pStyle w:val="PL"/>
      </w:pPr>
      <w:r>
        <w:t xml:space="preserve">        </w:t>
      </w:r>
      <w:proofErr w:type="spellStart"/>
      <w:r>
        <w:t>groupId</w:t>
      </w:r>
      <w:proofErr w:type="spellEnd"/>
      <w:r>
        <w:t>:</w:t>
      </w:r>
    </w:p>
    <w:p w14:paraId="00977839" w14:textId="77777777" w:rsidR="00F0473F" w:rsidRDefault="00F0473F" w:rsidP="00F0473F">
      <w:pPr>
        <w:pStyle w:val="PL"/>
      </w:pPr>
      <w:r>
        <w:t xml:space="preserve">          $ref: 'TS29571_CommonData.yaml#/components/schemas/</w:t>
      </w:r>
      <w:proofErr w:type="spellStart"/>
      <w:r>
        <w:t>NfGroupId</w:t>
      </w:r>
      <w:proofErr w:type="spellEnd"/>
      <w:r>
        <w:t>'</w:t>
      </w:r>
    </w:p>
    <w:p w14:paraId="4DEBDBF4" w14:textId="77777777" w:rsidR="00F0473F" w:rsidRDefault="00F0473F" w:rsidP="00F0473F">
      <w:pPr>
        <w:pStyle w:val="PL"/>
      </w:pPr>
      <w:r>
        <w:t xml:space="preserve">        </w:t>
      </w:r>
      <w:proofErr w:type="spellStart"/>
      <w:r>
        <w:t>supiRanges</w:t>
      </w:r>
      <w:proofErr w:type="spellEnd"/>
      <w:r>
        <w:t>:</w:t>
      </w:r>
    </w:p>
    <w:p w14:paraId="6C61F0C9" w14:textId="77777777" w:rsidR="00F0473F" w:rsidRDefault="00F0473F" w:rsidP="00F0473F">
      <w:pPr>
        <w:pStyle w:val="PL"/>
      </w:pPr>
      <w:r>
        <w:t xml:space="preserve">          type: array</w:t>
      </w:r>
    </w:p>
    <w:p w14:paraId="045F4FD3" w14:textId="77777777" w:rsidR="00F0473F" w:rsidRDefault="00F0473F" w:rsidP="00F0473F">
      <w:pPr>
        <w:pStyle w:val="PL"/>
      </w:pPr>
      <w:r>
        <w:t xml:space="preserve">          items:</w:t>
      </w:r>
    </w:p>
    <w:p w14:paraId="57860E6B" w14:textId="77777777" w:rsidR="00F0473F" w:rsidRDefault="00F0473F" w:rsidP="00F0473F">
      <w:pPr>
        <w:pStyle w:val="PL"/>
      </w:pPr>
      <w:r>
        <w:t xml:space="preserve">            $ref: '#/components/schemas/</w:t>
      </w:r>
      <w:proofErr w:type="spellStart"/>
      <w:r>
        <w:t>SupiRange</w:t>
      </w:r>
      <w:proofErr w:type="spellEnd"/>
      <w:r>
        <w:t>'</w:t>
      </w:r>
    </w:p>
    <w:p w14:paraId="4CE404A0" w14:textId="77777777" w:rsidR="00F0473F" w:rsidRDefault="00F0473F" w:rsidP="00F0473F">
      <w:pPr>
        <w:pStyle w:val="PL"/>
      </w:pPr>
      <w:r>
        <w:t xml:space="preserve">          </w:t>
      </w:r>
      <w:proofErr w:type="spellStart"/>
      <w:r>
        <w:t>minItems</w:t>
      </w:r>
      <w:proofErr w:type="spellEnd"/>
      <w:r>
        <w:t>: 1</w:t>
      </w:r>
    </w:p>
    <w:p w14:paraId="62923B39" w14:textId="77777777" w:rsidR="00F0473F" w:rsidRDefault="00F0473F" w:rsidP="00F0473F">
      <w:pPr>
        <w:pStyle w:val="PL"/>
      </w:pPr>
      <w:r>
        <w:t xml:space="preserve">        </w:t>
      </w:r>
      <w:proofErr w:type="spellStart"/>
      <w:r>
        <w:t>storageIdRanges</w:t>
      </w:r>
      <w:proofErr w:type="spellEnd"/>
      <w:r>
        <w:t>:</w:t>
      </w:r>
    </w:p>
    <w:p w14:paraId="1EF6F664" w14:textId="77777777" w:rsidR="00F0473F" w:rsidRDefault="00F0473F" w:rsidP="00F0473F">
      <w:pPr>
        <w:pStyle w:val="PL"/>
      </w:pPr>
      <w:r>
        <w:t xml:space="preserve">          description: &gt;</w:t>
      </w:r>
    </w:p>
    <w:p w14:paraId="03571766" w14:textId="77777777" w:rsidR="00F0473F" w:rsidRDefault="00F0473F" w:rsidP="00F0473F">
      <w:pPr>
        <w:pStyle w:val="PL"/>
      </w:pPr>
      <w:r>
        <w:t xml:space="preserve">            A map (list of key-value pairs) where </w:t>
      </w:r>
      <w:proofErr w:type="spellStart"/>
      <w:r>
        <w:t>realmId</w:t>
      </w:r>
      <w:proofErr w:type="spellEnd"/>
      <w:r>
        <w:t xml:space="preserve"> serves as key and each value in the map</w:t>
      </w:r>
    </w:p>
    <w:p w14:paraId="3F2958F4" w14:textId="77777777" w:rsidR="00F0473F" w:rsidRDefault="00F0473F" w:rsidP="00F0473F">
      <w:pPr>
        <w:pStyle w:val="PL"/>
      </w:pPr>
      <w:r>
        <w:t xml:space="preserve">            is an array of </w:t>
      </w:r>
      <w:proofErr w:type="spellStart"/>
      <w:r>
        <w:t>IdentityRanges</w:t>
      </w:r>
      <w:proofErr w:type="spellEnd"/>
      <w:r>
        <w:t xml:space="preserve">. Each </w:t>
      </w:r>
      <w:proofErr w:type="spellStart"/>
      <w:r>
        <w:t>IdentityRange</w:t>
      </w:r>
      <w:proofErr w:type="spellEnd"/>
      <w:r>
        <w:t xml:space="preserve"> is a range of </w:t>
      </w:r>
      <w:proofErr w:type="spellStart"/>
      <w:r>
        <w:t>storageIds</w:t>
      </w:r>
      <w:proofErr w:type="spellEnd"/>
      <w:r>
        <w:t>.</w:t>
      </w:r>
    </w:p>
    <w:p w14:paraId="30466B9F" w14:textId="77777777" w:rsidR="00F0473F" w:rsidRDefault="00F0473F" w:rsidP="00F0473F">
      <w:pPr>
        <w:pStyle w:val="PL"/>
      </w:pPr>
      <w:r>
        <w:t xml:space="preserve">          type: object</w:t>
      </w:r>
    </w:p>
    <w:p w14:paraId="189B8A95" w14:textId="77777777" w:rsidR="00F0473F" w:rsidRDefault="00F0473F" w:rsidP="00F0473F">
      <w:pPr>
        <w:pStyle w:val="PL"/>
      </w:pPr>
      <w:r>
        <w:t xml:space="preserve">          </w:t>
      </w:r>
      <w:proofErr w:type="spellStart"/>
      <w:r>
        <w:t>additionalProperties</w:t>
      </w:r>
      <w:proofErr w:type="spellEnd"/>
      <w:r>
        <w:t>:</w:t>
      </w:r>
    </w:p>
    <w:p w14:paraId="2220251C" w14:textId="77777777" w:rsidR="00F0473F" w:rsidRDefault="00F0473F" w:rsidP="00F0473F">
      <w:pPr>
        <w:pStyle w:val="PL"/>
      </w:pPr>
      <w:r>
        <w:t xml:space="preserve">            type: array</w:t>
      </w:r>
    </w:p>
    <w:p w14:paraId="463C78BD" w14:textId="77777777" w:rsidR="00F0473F" w:rsidRDefault="00F0473F" w:rsidP="00F0473F">
      <w:pPr>
        <w:pStyle w:val="PL"/>
      </w:pPr>
      <w:r>
        <w:t xml:space="preserve">            items:</w:t>
      </w:r>
    </w:p>
    <w:p w14:paraId="18F0D523" w14:textId="77777777" w:rsidR="00F0473F" w:rsidRDefault="00F0473F" w:rsidP="00F0473F">
      <w:pPr>
        <w:pStyle w:val="PL"/>
      </w:pPr>
      <w:r>
        <w:t xml:space="preserve">              $ref: '#/components/schemas/</w:t>
      </w:r>
      <w:proofErr w:type="spellStart"/>
      <w:r>
        <w:t>IdentityRange</w:t>
      </w:r>
      <w:proofErr w:type="spellEnd"/>
      <w:r>
        <w:t>'</w:t>
      </w:r>
    </w:p>
    <w:p w14:paraId="6A2D5776" w14:textId="77777777" w:rsidR="00F0473F" w:rsidRDefault="00F0473F" w:rsidP="00F0473F">
      <w:pPr>
        <w:pStyle w:val="PL"/>
      </w:pPr>
      <w:r>
        <w:t xml:space="preserve">            </w:t>
      </w:r>
      <w:proofErr w:type="spellStart"/>
      <w:r>
        <w:t>minItems</w:t>
      </w:r>
      <w:proofErr w:type="spellEnd"/>
      <w:r>
        <w:t>: 1</w:t>
      </w:r>
    </w:p>
    <w:p w14:paraId="68812919" w14:textId="77777777" w:rsidR="00F0473F" w:rsidRDefault="00F0473F" w:rsidP="00F0473F">
      <w:pPr>
        <w:pStyle w:val="PL"/>
      </w:pPr>
      <w:r>
        <w:t xml:space="preserve">          </w:t>
      </w:r>
      <w:proofErr w:type="spellStart"/>
      <w:r>
        <w:t>minProperties</w:t>
      </w:r>
      <w:proofErr w:type="spellEnd"/>
      <w:r>
        <w:t>: 1</w:t>
      </w:r>
    </w:p>
    <w:p w14:paraId="3E129F1D" w14:textId="77777777" w:rsidR="00F0473F" w:rsidRDefault="00F0473F" w:rsidP="00F0473F">
      <w:pPr>
        <w:pStyle w:val="PL"/>
      </w:pPr>
    </w:p>
    <w:p w14:paraId="6B6EFF1D" w14:textId="77777777" w:rsidR="00F0473F" w:rsidRDefault="00F0473F" w:rsidP="00F0473F">
      <w:pPr>
        <w:pStyle w:val="PL"/>
      </w:pPr>
      <w:r>
        <w:t xml:space="preserve">    </w:t>
      </w:r>
      <w:proofErr w:type="spellStart"/>
      <w:r>
        <w:t>NsacfCapability</w:t>
      </w:r>
      <w:proofErr w:type="spellEnd"/>
      <w:r>
        <w:t>:</w:t>
      </w:r>
    </w:p>
    <w:p w14:paraId="1C3DE4BD" w14:textId="77777777" w:rsidR="00F0473F" w:rsidRDefault="00F0473F" w:rsidP="00F0473F">
      <w:pPr>
        <w:pStyle w:val="PL"/>
      </w:pPr>
      <w:r>
        <w:t xml:space="preserve">      description: &gt;</w:t>
      </w:r>
    </w:p>
    <w:p w14:paraId="0D7CDB0A" w14:textId="77777777" w:rsidR="00F0473F" w:rsidRDefault="00F0473F" w:rsidP="00F0473F">
      <w:pPr>
        <w:pStyle w:val="PL"/>
      </w:pPr>
      <w:r>
        <w:t xml:space="preserve">        NSACF service capabilities (e.g. to monitor and control the number of registered UEs</w:t>
      </w:r>
    </w:p>
    <w:p w14:paraId="09EBC0D7" w14:textId="77777777" w:rsidR="00F0473F" w:rsidRDefault="00F0473F" w:rsidP="00F0473F">
      <w:pPr>
        <w:pStyle w:val="PL"/>
      </w:pPr>
      <w:r>
        <w:t xml:space="preserve">        or established PDU sessions per network slice)</w:t>
      </w:r>
    </w:p>
    <w:p w14:paraId="3451A00B" w14:textId="77777777" w:rsidR="00F0473F" w:rsidRDefault="00F0473F" w:rsidP="00F0473F">
      <w:pPr>
        <w:pStyle w:val="PL"/>
      </w:pPr>
      <w:r>
        <w:t xml:space="preserve">      type: object</w:t>
      </w:r>
    </w:p>
    <w:p w14:paraId="3A7598B8" w14:textId="77777777" w:rsidR="00F0473F" w:rsidRDefault="00F0473F" w:rsidP="00F0473F">
      <w:pPr>
        <w:pStyle w:val="PL"/>
      </w:pPr>
      <w:r>
        <w:t xml:space="preserve">      properties:</w:t>
      </w:r>
    </w:p>
    <w:p w14:paraId="4C7092B3" w14:textId="77777777" w:rsidR="00F0473F" w:rsidRDefault="00F0473F" w:rsidP="00F0473F">
      <w:pPr>
        <w:pStyle w:val="PL"/>
      </w:pPr>
      <w:r>
        <w:t xml:space="preserve">        </w:t>
      </w:r>
      <w:proofErr w:type="spellStart"/>
      <w:r>
        <w:t>supportUeSAC</w:t>
      </w:r>
      <w:proofErr w:type="spellEnd"/>
      <w:r>
        <w:t>:</w:t>
      </w:r>
    </w:p>
    <w:p w14:paraId="15B8BE4A" w14:textId="77777777" w:rsidR="00F0473F" w:rsidRDefault="00F0473F" w:rsidP="00F0473F">
      <w:pPr>
        <w:pStyle w:val="PL"/>
      </w:pPr>
      <w:r>
        <w:t xml:space="preserve">          description: |</w:t>
      </w:r>
    </w:p>
    <w:p w14:paraId="6B68C784" w14:textId="77777777" w:rsidR="00F0473F" w:rsidRDefault="00F0473F" w:rsidP="00F0473F">
      <w:pPr>
        <w:pStyle w:val="PL"/>
      </w:pPr>
      <w:r>
        <w:t xml:space="preserve">            Indicates the service capability of the NSACF to monitor and control the number of</w:t>
      </w:r>
    </w:p>
    <w:p w14:paraId="2DBAFA5B" w14:textId="77777777" w:rsidR="00F0473F" w:rsidRDefault="00F0473F" w:rsidP="00F0473F">
      <w:pPr>
        <w:pStyle w:val="PL"/>
      </w:pPr>
      <w:r>
        <w:t xml:space="preserve">            registered UEs per network slice for the network slice that is subject to NSAC</w:t>
      </w:r>
    </w:p>
    <w:p w14:paraId="79234202" w14:textId="77777777" w:rsidR="00F0473F" w:rsidRDefault="00F0473F" w:rsidP="00F0473F">
      <w:pPr>
        <w:pStyle w:val="PL"/>
      </w:pPr>
      <w:r>
        <w:t xml:space="preserve">            true: Supported</w:t>
      </w:r>
    </w:p>
    <w:p w14:paraId="58A83578" w14:textId="77777777" w:rsidR="00F0473F" w:rsidRDefault="00F0473F" w:rsidP="00F0473F">
      <w:pPr>
        <w:pStyle w:val="PL"/>
      </w:pPr>
      <w:r>
        <w:t xml:space="preserve">            false (default): Not Supported</w:t>
      </w:r>
    </w:p>
    <w:p w14:paraId="4818286A" w14:textId="77777777" w:rsidR="00F0473F" w:rsidRDefault="00F0473F" w:rsidP="00F0473F">
      <w:pPr>
        <w:pStyle w:val="PL"/>
      </w:pPr>
      <w:r>
        <w:t xml:space="preserve">          type: </w:t>
      </w:r>
      <w:proofErr w:type="spellStart"/>
      <w:r>
        <w:t>boolean</w:t>
      </w:r>
      <w:proofErr w:type="spellEnd"/>
    </w:p>
    <w:p w14:paraId="61D352F5" w14:textId="77777777" w:rsidR="00F0473F" w:rsidRDefault="00F0473F" w:rsidP="00F0473F">
      <w:pPr>
        <w:pStyle w:val="PL"/>
      </w:pPr>
      <w:r>
        <w:t xml:space="preserve">          default: false</w:t>
      </w:r>
    </w:p>
    <w:p w14:paraId="032262CA" w14:textId="77777777" w:rsidR="00F0473F" w:rsidRDefault="00F0473F" w:rsidP="00F0473F">
      <w:pPr>
        <w:pStyle w:val="PL"/>
      </w:pPr>
      <w:r>
        <w:t xml:space="preserve">        </w:t>
      </w:r>
      <w:proofErr w:type="spellStart"/>
      <w:r>
        <w:t>supportPduSAC</w:t>
      </w:r>
      <w:proofErr w:type="spellEnd"/>
      <w:r>
        <w:t>:</w:t>
      </w:r>
    </w:p>
    <w:p w14:paraId="5934946E" w14:textId="77777777" w:rsidR="00F0473F" w:rsidRDefault="00F0473F" w:rsidP="00F0473F">
      <w:pPr>
        <w:pStyle w:val="PL"/>
      </w:pPr>
      <w:r>
        <w:t xml:space="preserve">          description: |</w:t>
      </w:r>
    </w:p>
    <w:p w14:paraId="512F30E1" w14:textId="77777777" w:rsidR="00F0473F" w:rsidRDefault="00F0473F" w:rsidP="00F0473F">
      <w:pPr>
        <w:pStyle w:val="PL"/>
      </w:pPr>
      <w:r>
        <w:t xml:space="preserve">            Indicates the service capability of the NSACF to monitor and control the number of</w:t>
      </w:r>
    </w:p>
    <w:p w14:paraId="1A730E51" w14:textId="77777777" w:rsidR="00F0473F" w:rsidRDefault="00F0473F" w:rsidP="00F0473F">
      <w:pPr>
        <w:pStyle w:val="PL"/>
      </w:pPr>
      <w:r>
        <w:t xml:space="preserve">            established PDU sessions per network slice for the network slice that is subject to NSAC</w:t>
      </w:r>
    </w:p>
    <w:p w14:paraId="4AF90674" w14:textId="77777777" w:rsidR="00F0473F" w:rsidRDefault="00F0473F" w:rsidP="00F0473F">
      <w:pPr>
        <w:pStyle w:val="PL"/>
      </w:pPr>
      <w:r>
        <w:t xml:space="preserve">            true: Supported</w:t>
      </w:r>
    </w:p>
    <w:p w14:paraId="4E795F7D" w14:textId="77777777" w:rsidR="00F0473F" w:rsidRDefault="00F0473F" w:rsidP="00F0473F">
      <w:pPr>
        <w:pStyle w:val="PL"/>
      </w:pPr>
      <w:r>
        <w:t xml:space="preserve">            false (default): Not Supported</w:t>
      </w:r>
    </w:p>
    <w:p w14:paraId="215125F7" w14:textId="77777777" w:rsidR="00F0473F" w:rsidRDefault="00F0473F" w:rsidP="00F0473F">
      <w:pPr>
        <w:pStyle w:val="PL"/>
      </w:pPr>
      <w:r>
        <w:t xml:space="preserve">          type: </w:t>
      </w:r>
      <w:proofErr w:type="spellStart"/>
      <w:r>
        <w:t>boolean</w:t>
      </w:r>
      <w:proofErr w:type="spellEnd"/>
    </w:p>
    <w:p w14:paraId="412A2941" w14:textId="77777777" w:rsidR="00F0473F" w:rsidRDefault="00F0473F" w:rsidP="00F0473F">
      <w:pPr>
        <w:pStyle w:val="PL"/>
      </w:pPr>
      <w:r>
        <w:t xml:space="preserve">          default: false</w:t>
      </w:r>
    </w:p>
    <w:p w14:paraId="097D891E" w14:textId="77777777" w:rsidR="00F0473F" w:rsidRDefault="00F0473F" w:rsidP="00F0473F">
      <w:pPr>
        <w:pStyle w:val="PL"/>
      </w:pPr>
    </w:p>
    <w:p w14:paraId="300209F5" w14:textId="77777777" w:rsidR="00F0473F" w:rsidRDefault="00F0473F" w:rsidP="00F0473F">
      <w:pPr>
        <w:pStyle w:val="PL"/>
      </w:pPr>
      <w:r>
        <w:t xml:space="preserve">    </w:t>
      </w:r>
      <w:proofErr w:type="spellStart"/>
      <w:r>
        <w:t>NsacfInfo</w:t>
      </w:r>
      <w:proofErr w:type="spellEnd"/>
      <w:r>
        <w:t>:</w:t>
      </w:r>
    </w:p>
    <w:p w14:paraId="5944CF79" w14:textId="77777777" w:rsidR="00F0473F" w:rsidRDefault="00F0473F" w:rsidP="00F0473F">
      <w:pPr>
        <w:pStyle w:val="PL"/>
      </w:pPr>
      <w:r>
        <w:t xml:space="preserve">      description: Information of a NSACF NF Instance</w:t>
      </w:r>
    </w:p>
    <w:p w14:paraId="3FD83C22" w14:textId="77777777" w:rsidR="00F0473F" w:rsidRDefault="00F0473F" w:rsidP="00F0473F">
      <w:pPr>
        <w:pStyle w:val="PL"/>
      </w:pPr>
      <w:r>
        <w:t xml:space="preserve">      type: object</w:t>
      </w:r>
    </w:p>
    <w:p w14:paraId="6587C2C2" w14:textId="77777777" w:rsidR="00F0473F" w:rsidRDefault="00F0473F" w:rsidP="00F0473F">
      <w:pPr>
        <w:pStyle w:val="PL"/>
      </w:pPr>
      <w:r>
        <w:t xml:space="preserve">      required:</w:t>
      </w:r>
    </w:p>
    <w:p w14:paraId="24478796" w14:textId="77777777" w:rsidR="00F0473F" w:rsidRDefault="00F0473F" w:rsidP="00F0473F">
      <w:pPr>
        <w:pStyle w:val="PL"/>
      </w:pPr>
      <w:r>
        <w:t xml:space="preserve">        - </w:t>
      </w:r>
      <w:proofErr w:type="spellStart"/>
      <w:r>
        <w:t>nsacfCapability</w:t>
      </w:r>
      <w:proofErr w:type="spellEnd"/>
    </w:p>
    <w:p w14:paraId="672949AD" w14:textId="77777777" w:rsidR="00F0473F" w:rsidRDefault="00F0473F" w:rsidP="00F0473F">
      <w:pPr>
        <w:pStyle w:val="PL"/>
      </w:pPr>
      <w:r>
        <w:t xml:space="preserve">      properties:</w:t>
      </w:r>
    </w:p>
    <w:p w14:paraId="35FC56ED" w14:textId="77777777" w:rsidR="00F0473F" w:rsidRDefault="00F0473F" w:rsidP="00F0473F">
      <w:pPr>
        <w:pStyle w:val="PL"/>
      </w:pPr>
      <w:r>
        <w:t xml:space="preserve">        </w:t>
      </w:r>
      <w:proofErr w:type="spellStart"/>
      <w:r>
        <w:t>nsacfCapability</w:t>
      </w:r>
      <w:proofErr w:type="spellEnd"/>
      <w:r>
        <w:t>:</w:t>
      </w:r>
    </w:p>
    <w:p w14:paraId="2C9F9D36" w14:textId="77777777" w:rsidR="00F0473F" w:rsidRDefault="00F0473F" w:rsidP="00F0473F">
      <w:pPr>
        <w:pStyle w:val="PL"/>
      </w:pPr>
      <w:r>
        <w:t xml:space="preserve">          $ref: '#/components/schemas/</w:t>
      </w:r>
      <w:proofErr w:type="spellStart"/>
      <w:r>
        <w:t>NsacfCapability</w:t>
      </w:r>
      <w:proofErr w:type="spellEnd"/>
      <w:r>
        <w:t>'</w:t>
      </w:r>
    </w:p>
    <w:p w14:paraId="025EF5AA" w14:textId="77777777" w:rsidR="00F0473F" w:rsidRDefault="00F0473F" w:rsidP="00F0473F">
      <w:pPr>
        <w:pStyle w:val="PL"/>
      </w:pPr>
      <w:r>
        <w:t xml:space="preserve">        </w:t>
      </w:r>
      <w:proofErr w:type="spellStart"/>
      <w:r>
        <w:t>taiList</w:t>
      </w:r>
      <w:proofErr w:type="spellEnd"/>
      <w:r>
        <w:t>:</w:t>
      </w:r>
    </w:p>
    <w:p w14:paraId="10033475" w14:textId="77777777" w:rsidR="00F0473F" w:rsidRDefault="00F0473F" w:rsidP="00F0473F">
      <w:pPr>
        <w:pStyle w:val="PL"/>
      </w:pPr>
      <w:r>
        <w:t xml:space="preserve">          $ref: '#/components/schemas/</w:t>
      </w:r>
      <w:proofErr w:type="spellStart"/>
      <w:r>
        <w:t>TaiList</w:t>
      </w:r>
      <w:proofErr w:type="spellEnd"/>
      <w:r>
        <w:t>'</w:t>
      </w:r>
    </w:p>
    <w:p w14:paraId="66001ABC" w14:textId="77777777" w:rsidR="00F0473F" w:rsidRDefault="00F0473F" w:rsidP="00F0473F">
      <w:pPr>
        <w:pStyle w:val="PL"/>
      </w:pPr>
      <w:r>
        <w:t xml:space="preserve">        </w:t>
      </w:r>
      <w:proofErr w:type="spellStart"/>
      <w:r>
        <w:t>taiRangeList</w:t>
      </w:r>
      <w:proofErr w:type="spellEnd"/>
      <w:r>
        <w:t>:</w:t>
      </w:r>
    </w:p>
    <w:p w14:paraId="2D0E91EA" w14:textId="77777777" w:rsidR="00F0473F" w:rsidRDefault="00F0473F" w:rsidP="00F0473F">
      <w:pPr>
        <w:pStyle w:val="PL"/>
      </w:pPr>
      <w:r>
        <w:t xml:space="preserve">          type: array</w:t>
      </w:r>
    </w:p>
    <w:p w14:paraId="23007BE7" w14:textId="77777777" w:rsidR="00F0473F" w:rsidRDefault="00F0473F" w:rsidP="00F0473F">
      <w:pPr>
        <w:pStyle w:val="PL"/>
      </w:pPr>
      <w:r>
        <w:t xml:space="preserve">          items:</w:t>
      </w:r>
    </w:p>
    <w:p w14:paraId="649E01BE" w14:textId="77777777" w:rsidR="00F0473F" w:rsidRDefault="00F0473F" w:rsidP="00F0473F">
      <w:pPr>
        <w:pStyle w:val="PL"/>
      </w:pPr>
      <w:r>
        <w:t xml:space="preserve">            $ref: '#/components/schemas/</w:t>
      </w:r>
      <w:proofErr w:type="spellStart"/>
      <w:r>
        <w:t>TaiRange</w:t>
      </w:r>
      <w:proofErr w:type="spellEnd"/>
      <w:r>
        <w:t>'</w:t>
      </w:r>
    </w:p>
    <w:p w14:paraId="1CB5B20A" w14:textId="77777777" w:rsidR="00F0473F" w:rsidRDefault="00F0473F" w:rsidP="00F0473F">
      <w:pPr>
        <w:pStyle w:val="PL"/>
      </w:pPr>
      <w:r>
        <w:t xml:space="preserve">          </w:t>
      </w:r>
      <w:proofErr w:type="spellStart"/>
      <w:r>
        <w:t>minItems</w:t>
      </w:r>
      <w:proofErr w:type="spellEnd"/>
      <w:r>
        <w:t>: 1</w:t>
      </w:r>
    </w:p>
    <w:p w14:paraId="017BDF36" w14:textId="77777777" w:rsidR="00F0473F" w:rsidRDefault="00F0473F" w:rsidP="00F0473F">
      <w:pPr>
        <w:pStyle w:val="PL"/>
      </w:pPr>
    </w:p>
    <w:p w14:paraId="082EC93A" w14:textId="77777777" w:rsidR="00F0473F" w:rsidRDefault="00F0473F" w:rsidP="00F0473F">
      <w:pPr>
        <w:pStyle w:val="PL"/>
      </w:pPr>
      <w:r>
        <w:t xml:space="preserve">    </w:t>
      </w:r>
      <w:proofErr w:type="spellStart"/>
      <w:r>
        <w:t>NwdafCapability</w:t>
      </w:r>
      <w:proofErr w:type="spellEnd"/>
      <w:r>
        <w:t>:</w:t>
      </w:r>
    </w:p>
    <w:p w14:paraId="05EA68CD" w14:textId="77777777" w:rsidR="00F0473F" w:rsidRDefault="00F0473F" w:rsidP="00F0473F">
      <w:pPr>
        <w:pStyle w:val="PL"/>
      </w:pPr>
      <w:r>
        <w:t xml:space="preserve">      description: Indicates the capability supported by the NWDAF</w:t>
      </w:r>
    </w:p>
    <w:p w14:paraId="0CC33E54" w14:textId="77777777" w:rsidR="00F0473F" w:rsidRDefault="00F0473F" w:rsidP="00F0473F">
      <w:pPr>
        <w:pStyle w:val="PL"/>
      </w:pPr>
      <w:r>
        <w:t xml:space="preserve">      type: object</w:t>
      </w:r>
    </w:p>
    <w:p w14:paraId="393AE10A" w14:textId="77777777" w:rsidR="00F0473F" w:rsidRDefault="00F0473F" w:rsidP="00F0473F">
      <w:pPr>
        <w:pStyle w:val="PL"/>
      </w:pPr>
      <w:r>
        <w:t xml:space="preserve">      properties:</w:t>
      </w:r>
    </w:p>
    <w:p w14:paraId="22D80787" w14:textId="77777777" w:rsidR="00F0473F" w:rsidRDefault="00F0473F" w:rsidP="00F0473F">
      <w:pPr>
        <w:pStyle w:val="PL"/>
      </w:pPr>
      <w:r>
        <w:t xml:space="preserve">        </w:t>
      </w:r>
      <w:proofErr w:type="spellStart"/>
      <w:r>
        <w:t>analyticsAggregation</w:t>
      </w:r>
      <w:proofErr w:type="spellEnd"/>
      <w:r>
        <w:t>:</w:t>
      </w:r>
    </w:p>
    <w:p w14:paraId="54A57B64" w14:textId="77777777" w:rsidR="00F0473F" w:rsidRDefault="00F0473F" w:rsidP="00F0473F">
      <w:pPr>
        <w:pStyle w:val="PL"/>
      </w:pPr>
      <w:r>
        <w:t xml:space="preserve">          type: </w:t>
      </w:r>
      <w:proofErr w:type="spellStart"/>
      <w:r>
        <w:t>boolean</w:t>
      </w:r>
      <w:proofErr w:type="spellEnd"/>
    </w:p>
    <w:p w14:paraId="6B7B91C1" w14:textId="77777777" w:rsidR="00F0473F" w:rsidRDefault="00F0473F" w:rsidP="00F0473F">
      <w:pPr>
        <w:pStyle w:val="PL"/>
      </w:pPr>
      <w:r>
        <w:lastRenderedPageBreak/>
        <w:t xml:space="preserve">          default: false</w:t>
      </w:r>
    </w:p>
    <w:p w14:paraId="7E937E90" w14:textId="77777777" w:rsidR="00F0473F" w:rsidRDefault="00F0473F" w:rsidP="00F0473F">
      <w:pPr>
        <w:pStyle w:val="PL"/>
      </w:pPr>
      <w:r>
        <w:t xml:space="preserve">        </w:t>
      </w:r>
      <w:proofErr w:type="spellStart"/>
      <w:r>
        <w:t>analyticsMetadataProvisioning</w:t>
      </w:r>
      <w:proofErr w:type="spellEnd"/>
      <w:r>
        <w:t>:</w:t>
      </w:r>
    </w:p>
    <w:p w14:paraId="7B6B586A" w14:textId="77777777" w:rsidR="00F0473F" w:rsidRDefault="00F0473F" w:rsidP="00F0473F">
      <w:pPr>
        <w:pStyle w:val="PL"/>
      </w:pPr>
      <w:r>
        <w:t xml:space="preserve">          type: </w:t>
      </w:r>
      <w:proofErr w:type="spellStart"/>
      <w:r>
        <w:t>boolean</w:t>
      </w:r>
      <w:proofErr w:type="spellEnd"/>
    </w:p>
    <w:p w14:paraId="602BCF52" w14:textId="77777777" w:rsidR="00F0473F" w:rsidRDefault="00F0473F" w:rsidP="00F0473F">
      <w:pPr>
        <w:pStyle w:val="PL"/>
      </w:pPr>
      <w:r>
        <w:t xml:space="preserve">          default: false</w:t>
      </w:r>
    </w:p>
    <w:p w14:paraId="0BBD5D86" w14:textId="77777777" w:rsidR="00F0473F" w:rsidRDefault="00F0473F" w:rsidP="00F0473F">
      <w:pPr>
        <w:pStyle w:val="PL"/>
      </w:pPr>
      <w:r>
        <w:t xml:space="preserve">    </w:t>
      </w:r>
      <w:proofErr w:type="spellStart"/>
      <w:r>
        <w:t>MlAnalyticsInfo</w:t>
      </w:r>
      <w:proofErr w:type="spellEnd"/>
      <w:r>
        <w:t>:</w:t>
      </w:r>
    </w:p>
    <w:p w14:paraId="7AB9A442" w14:textId="77777777" w:rsidR="00F0473F" w:rsidRDefault="00F0473F" w:rsidP="00F0473F">
      <w:pPr>
        <w:pStyle w:val="PL"/>
      </w:pPr>
      <w:r>
        <w:t xml:space="preserve">      description: ML Analytics Filter information supported by the </w:t>
      </w:r>
      <w:proofErr w:type="spellStart"/>
      <w:r>
        <w:t>Nnwdaf_MLModelProvision</w:t>
      </w:r>
      <w:proofErr w:type="spellEnd"/>
      <w:r>
        <w:t xml:space="preserve"> service</w:t>
      </w:r>
    </w:p>
    <w:p w14:paraId="3EDF7C3A" w14:textId="77777777" w:rsidR="00F0473F" w:rsidRDefault="00F0473F" w:rsidP="00F0473F">
      <w:pPr>
        <w:pStyle w:val="PL"/>
      </w:pPr>
      <w:r>
        <w:t xml:space="preserve">      type: object</w:t>
      </w:r>
    </w:p>
    <w:p w14:paraId="1EAD877A" w14:textId="77777777" w:rsidR="00F0473F" w:rsidRDefault="00F0473F" w:rsidP="00F0473F">
      <w:pPr>
        <w:pStyle w:val="PL"/>
      </w:pPr>
      <w:r>
        <w:t xml:space="preserve">      properties:</w:t>
      </w:r>
    </w:p>
    <w:p w14:paraId="023314F6" w14:textId="77777777" w:rsidR="00F0473F" w:rsidRDefault="00F0473F" w:rsidP="00F0473F">
      <w:pPr>
        <w:pStyle w:val="PL"/>
      </w:pPr>
      <w:r>
        <w:t xml:space="preserve">        </w:t>
      </w:r>
      <w:proofErr w:type="spellStart"/>
      <w:r>
        <w:t>mlAnalyticsIds</w:t>
      </w:r>
      <w:proofErr w:type="spellEnd"/>
      <w:r>
        <w:t>:</w:t>
      </w:r>
    </w:p>
    <w:p w14:paraId="7CB7D956" w14:textId="77777777" w:rsidR="00F0473F" w:rsidRDefault="00F0473F" w:rsidP="00F0473F">
      <w:pPr>
        <w:pStyle w:val="PL"/>
      </w:pPr>
      <w:r>
        <w:t xml:space="preserve">          type: array</w:t>
      </w:r>
    </w:p>
    <w:p w14:paraId="3419AC62" w14:textId="77777777" w:rsidR="00F0473F" w:rsidRDefault="00F0473F" w:rsidP="00F0473F">
      <w:pPr>
        <w:pStyle w:val="PL"/>
      </w:pPr>
      <w:r>
        <w:t xml:space="preserve">          items:</w:t>
      </w:r>
    </w:p>
    <w:p w14:paraId="57F70AFC" w14:textId="77777777" w:rsidR="00F0473F" w:rsidRDefault="00F0473F" w:rsidP="00F0473F">
      <w:pPr>
        <w:pStyle w:val="PL"/>
      </w:pPr>
      <w:r>
        <w:t xml:space="preserve">            $ref: 'TS29520_Nnwdaf_EventsSubscription.yaml#/components/schemas/NwdafEvent'</w:t>
      </w:r>
    </w:p>
    <w:p w14:paraId="3B6D4827" w14:textId="77777777" w:rsidR="00F0473F" w:rsidRDefault="00F0473F" w:rsidP="00F0473F">
      <w:pPr>
        <w:pStyle w:val="PL"/>
      </w:pPr>
      <w:r>
        <w:t xml:space="preserve">          </w:t>
      </w:r>
      <w:proofErr w:type="spellStart"/>
      <w:r>
        <w:t>minItems</w:t>
      </w:r>
      <w:proofErr w:type="spellEnd"/>
      <w:r>
        <w:t>: 1</w:t>
      </w:r>
    </w:p>
    <w:p w14:paraId="6A75DB81" w14:textId="77777777" w:rsidR="00F0473F" w:rsidRDefault="00F0473F" w:rsidP="00F0473F">
      <w:pPr>
        <w:pStyle w:val="PL"/>
      </w:pPr>
      <w:r>
        <w:t xml:space="preserve">        </w:t>
      </w:r>
      <w:proofErr w:type="spellStart"/>
      <w:r>
        <w:t>snssaiList</w:t>
      </w:r>
      <w:proofErr w:type="spellEnd"/>
      <w:r>
        <w:t>:</w:t>
      </w:r>
    </w:p>
    <w:p w14:paraId="4672CDD0" w14:textId="77777777" w:rsidR="00F0473F" w:rsidRDefault="00F0473F" w:rsidP="00F0473F">
      <w:pPr>
        <w:pStyle w:val="PL"/>
      </w:pPr>
      <w:r>
        <w:t xml:space="preserve">          $ref: '#/components/schemas/</w:t>
      </w:r>
      <w:proofErr w:type="spellStart"/>
      <w:r>
        <w:t>SnssaiList</w:t>
      </w:r>
      <w:proofErr w:type="spellEnd"/>
      <w:r>
        <w:t>'</w:t>
      </w:r>
    </w:p>
    <w:p w14:paraId="3D4E7842" w14:textId="77777777" w:rsidR="00F0473F" w:rsidRDefault="00F0473F" w:rsidP="00F0473F">
      <w:pPr>
        <w:pStyle w:val="PL"/>
      </w:pPr>
      <w:r>
        <w:t xml:space="preserve">        </w:t>
      </w:r>
      <w:proofErr w:type="spellStart"/>
      <w:r>
        <w:t>trackingAreaList</w:t>
      </w:r>
      <w:proofErr w:type="spellEnd"/>
      <w:r>
        <w:t>:</w:t>
      </w:r>
    </w:p>
    <w:p w14:paraId="066851B3" w14:textId="77777777" w:rsidR="00F0473F" w:rsidRDefault="00F0473F" w:rsidP="00F0473F">
      <w:pPr>
        <w:pStyle w:val="PL"/>
      </w:pPr>
      <w:r>
        <w:t xml:space="preserve">          $ref: '#/components/schemas/</w:t>
      </w:r>
      <w:proofErr w:type="spellStart"/>
      <w:r>
        <w:t>TaiList</w:t>
      </w:r>
      <w:proofErr w:type="spellEnd"/>
      <w:r>
        <w:t xml:space="preserve">'          </w:t>
      </w:r>
    </w:p>
    <w:p w14:paraId="6B12EBB5" w14:textId="77777777" w:rsidR="00F0473F" w:rsidRDefault="00F0473F" w:rsidP="00F0473F">
      <w:pPr>
        <w:pStyle w:val="PL"/>
      </w:pPr>
      <w:r>
        <w:t xml:space="preserve">        </w:t>
      </w:r>
      <w:proofErr w:type="spellStart"/>
      <w:r>
        <w:t>mlModelInterInfo</w:t>
      </w:r>
      <w:proofErr w:type="spellEnd"/>
      <w:r>
        <w:t>:</w:t>
      </w:r>
    </w:p>
    <w:p w14:paraId="4FE97AFC" w14:textId="77777777" w:rsidR="00F0473F" w:rsidRDefault="00F0473F" w:rsidP="00F0473F">
      <w:pPr>
        <w:pStyle w:val="PL"/>
      </w:pPr>
      <w:r>
        <w:t xml:space="preserve">          type: array</w:t>
      </w:r>
    </w:p>
    <w:p w14:paraId="4B1FF5AE" w14:textId="77777777" w:rsidR="00F0473F" w:rsidRDefault="00F0473F" w:rsidP="00F0473F">
      <w:pPr>
        <w:pStyle w:val="PL"/>
      </w:pPr>
      <w:r>
        <w:t xml:space="preserve">          items:</w:t>
      </w:r>
    </w:p>
    <w:p w14:paraId="2420EFC6" w14:textId="77777777" w:rsidR="00F0473F" w:rsidRDefault="00F0473F" w:rsidP="00F0473F">
      <w:pPr>
        <w:pStyle w:val="PL"/>
      </w:pPr>
      <w:r>
        <w:t xml:space="preserve">            $ref: '#/components/schemas/</w:t>
      </w:r>
      <w:proofErr w:type="spellStart"/>
      <w:r>
        <w:t>VendorId</w:t>
      </w:r>
      <w:proofErr w:type="spellEnd"/>
      <w:r>
        <w:t xml:space="preserve">' </w:t>
      </w:r>
    </w:p>
    <w:p w14:paraId="1E9B576C" w14:textId="77777777" w:rsidR="00F0473F" w:rsidRDefault="00F0473F" w:rsidP="00F0473F">
      <w:pPr>
        <w:pStyle w:val="PL"/>
      </w:pPr>
      <w:r>
        <w:t xml:space="preserve">          </w:t>
      </w:r>
      <w:proofErr w:type="spellStart"/>
      <w:r>
        <w:t>minItems</w:t>
      </w:r>
      <w:proofErr w:type="spellEnd"/>
      <w:r>
        <w:t>: 0</w:t>
      </w:r>
    </w:p>
    <w:p w14:paraId="48759191" w14:textId="77777777" w:rsidR="00F0473F" w:rsidRDefault="00F0473F" w:rsidP="00F0473F">
      <w:pPr>
        <w:pStyle w:val="PL"/>
      </w:pPr>
      <w:r>
        <w:t xml:space="preserve">        </w:t>
      </w:r>
      <w:proofErr w:type="spellStart"/>
      <w:r>
        <w:t>flCapabilityType</w:t>
      </w:r>
      <w:proofErr w:type="spellEnd"/>
      <w:r>
        <w:t>:</w:t>
      </w:r>
    </w:p>
    <w:p w14:paraId="615E3E84" w14:textId="77777777" w:rsidR="00F0473F" w:rsidRDefault="00F0473F" w:rsidP="00F0473F">
      <w:pPr>
        <w:pStyle w:val="PL"/>
      </w:pPr>
      <w:r>
        <w:t xml:space="preserve">          type: string</w:t>
      </w:r>
    </w:p>
    <w:p w14:paraId="77913BCC" w14:textId="77777777" w:rsidR="00F0473F" w:rsidRDefault="00F0473F" w:rsidP="00F0473F">
      <w:pPr>
        <w:pStyle w:val="PL"/>
      </w:pPr>
      <w:r>
        <w:t xml:space="preserve">          </w:t>
      </w:r>
      <w:proofErr w:type="spellStart"/>
      <w:r>
        <w:t>enum</w:t>
      </w:r>
      <w:proofErr w:type="spellEnd"/>
      <w:r>
        <w:t>:</w:t>
      </w:r>
    </w:p>
    <w:p w14:paraId="19AFE5E4" w14:textId="77777777" w:rsidR="00F0473F" w:rsidRDefault="00F0473F" w:rsidP="00F0473F">
      <w:pPr>
        <w:pStyle w:val="PL"/>
      </w:pPr>
      <w:r>
        <w:t xml:space="preserve">            - FL_SERVER</w:t>
      </w:r>
    </w:p>
    <w:p w14:paraId="0C131B25" w14:textId="77777777" w:rsidR="00F0473F" w:rsidRDefault="00F0473F" w:rsidP="00F0473F">
      <w:pPr>
        <w:pStyle w:val="PL"/>
      </w:pPr>
      <w:r>
        <w:t xml:space="preserve">            - FL_CLIENT</w:t>
      </w:r>
    </w:p>
    <w:p w14:paraId="54052093" w14:textId="77777777" w:rsidR="00F0473F" w:rsidRDefault="00F0473F" w:rsidP="00F0473F">
      <w:pPr>
        <w:pStyle w:val="PL"/>
      </w:pPr>
      <w:r>
        <w:t xml:space="preserve">            - FL_SERVER_AND_CLIENT</w:t>
      </w:r>
    </w:p>
    <w:p w14:paraId="63BF81D7" w14:textId="77777777" w:rsidR="00F0473F" w:rsidRDefault="00F0473F" w:rsidP="00F0473F">
      <w:pPr>
        <w:pStyle w:val="PL"/>
      </w:pPr>
      <w:r>
        <w:t xml:space="preserve">        </w:t>
      </w:r>
      <w:proofErr w:type="spellStart"/>
      <w:r>
        <w:t>flTimeInterval</w:t>
      </w:r>
      <w:proofErr w:type="spellEnd"/>
      <w:r>
        <w:t>:</w:t>
      </w:r>
    </w:p>
    <w:p w14:paraId="44E4F829" w14:textId="77777777" w:rsidR="00F0473F" w:rsidRDefault="00F0473F" w:rsidP="00F0473F">
      <w:pPr>
        <w:pStyle w:val="PL"/>
      </w:pPr>
      <w:r>
        <w:t xml:space="preserve">          type: array</w:t>
      </w:r>
    </w:p>
    <w:p w14:paraId="1F111BAE" w14:textId="77777777" w:rsidR="00F0473F" w:rsidRDefault="00F0473F" w:rsidP="00F0473F">
      <w:pPr>
        <w:pStyle w:val="PL"/>
      </w:pPr>
      <w:r>
        <w:t xml:space="preserve">          items:</w:t>
      </w:r>
    </w:p>
    <w:p w14:paraId="6E5FB36E" w14:textId="77777777" w:rsidR="00F0473F" w:rsidRDefault="00F0473F" w:rsidP="00F0473F">
      <w:pPr>
        <w:pStyle w:val="PL"/>
      </w:pPr>
      <w:r>
        <w:t xml:space="preserve">            $ref: 'TS28623_ComDefs.yaml#/components/schemas/</w:t>
      </w:r>
      <w:proofErr w:type="spellStart"/>
      <w:r>
        <w:t>TimeWindow</w:t>
      </w:r>
      <w:proofErr w:type="spellEnd"/>
      <w:r>
        <w:t>'</w:t>
      </w:r>
    </w:p>
    <w:p w14:paraId="68737F44" w14:textId="77777777" w:rsidR="00F0473F" w:rsidRDefault="00F0473F" w:rsidP="00F0473F">
      <w:pPr>
        <w:pStyle w:val="PL"/>
      </w:pPr>
      <w:r>
        <w:t xml:space="preserve">          </w:t>
      </w:r>
      <w:proofErr w:type="spellStart"/>
      <w:r>
        <w:t>minItems</w:t>
      </w:r>
      <w:proofErr w:type="spellEnd"/>
      <w:r>
        <w:t>: 1</w:t>
      </w:r>
    </w:p>
    <w:p w14:paraId="31E63ABB" w14:textId="77777777" w:rsidR="00F0473F" w:rsidRDefault="00F0473F" w:rsidP="00F0473F">
      <w:pPr>
        <w:pStyle w:val="PL"/>
      </w:pPr>
      <w:r>
        <w:t xml:space="preserve">    </w:t>
      </w:r>
      <w:proofErr w:type="spellStart"/>
      <w:r>
        <w:t>NwdafInfo</w:t>
      </w:r>
      <w:proofErr w:type="spellEnd"/>
      <w:r>
        <w:t>:</w:t>
      </w:r>
    </w:p>
    <w:p w14:paraId="6867E868" w14:textId="77777777" w:rsidR="00F0473F" w:rsidRDefault="00F0473F" w:rsidP="00F0473F">
      <w:pPr>
        <w:pStyle w:val="PL"/>
      </w:pPr>
      <w:r>
        <w:t xml:space="preserve">      description: Information of a NWDAF NF Instance</w:t>
      </w:r>
    </w:p>
    <w:p w14:paraId="754BBAC4" w14:textId="77777777" w:rsidR="00F0473F" w:rsidRDefault="00F0473F" w:rsidP="00F0473F">
      <w:pPr>
        <w:pStyle w:val="PL"/>
      </w:pPr>
      <w:r>
        <w:t xml:space="preserve">      type: object</w:t>
      </w:r>
    </w:p>
    <w:p w14:paraId="7548DB00" w14:textId="77777777" w:rsidR="00F0473F" w:rsidRDefault="00F0473F" w:rsidP="00F0473F">
      <w:pPr>
        <w:pStyle w:val="PL"/>
      </w:pPr>
      <w:r>
        <w:t xml:space="preserve">      properties:</w:t>
      </w:r>
    </w:p>
    <w:p w14:paraId="07067B20" w14:textId="77777777" w:rsidR="00F0473F" w:rsidRDefault="00F0473F" w:rsidP="00F0473F">
      <w:pPr>
        <w:pStyle w:val="PL"/>
      </w:pPr>
      <w:r>
        <w:t xml:space="preserve">        </w:t>
      </w:r>
      <w:proofErr w:type="spellStart"/>
      <w:r>
        <w:t>eventIds</w:t>
      </w:r>
      <w:proofErr w:type="spellEnd"/>
      <w:r>
        <w:t>:</w:t>
      </w:r>
    </w:p>
    <w:p w14:paraId="1EAE324D" w14:textId="77777777" w:rsidR="00F0473F" w:rsidRDefault="00F0473F" w:rsidP="00F0473F">
      <w:pPr>
        <w:pStyle w:val="PL"/>
      </w:pPr>
      <w:r>
        <w:t xml:space="preserve">          type: array</w:t>
      </w:r>
    </w:p>
    <w:p w14:paraId="1BCC65E1" w14:textId="77777777" w:rsidR="00F0473F" w:rsidRDefault="00F0473F" w:rsidP="00F0473F">
      <w:pPr>
        <w:pStyle w:val="PL"/>
      </w:pPr>
      <w:r>
        <w:t xml:space="preserve">          items:</w:t>
      </w:r>
    </w:p>
    <w:p w14:paraId="0B6D1B2B" w14:textId="77777777" w:rsidR="00F0473F" w:rsidRDefault="00F0473F" w:rsidP="00F0473F">
      <w:pPr>
        <w:pStyle w:val="PL"/>
      </w:pPr>
      <w:r>
        <w:t xml:space="preserve">            $ref: 'TS29520_Nnwdaf_AnalyticsInfo.yaml#/components/schemas/</w:t>
      </w:r>
      <w:proofErr w:type="spellStart"/>
      <w:r>
        <w:t>EventId</w:t>
      </w:r>
      <w:proofErr w:type="spellEnd"/>
      <w:r>
        <w:t>'</w:t>
      </w:r>
    </w:p>
    <w:p w14:paraId="73B7FD76" w14:textId="77777777" w:rsidR="00F0473F" w:rsidRDefault="00F0473F" w:rsidP="00F0473F">
      <w:pPr>
        <w:pStyle w:val="PL"/>
      </w:pPr>
      <w:r>
        <w:t xml:space="preserve">          </w:t>
      </w:r>
      <w:proofErr w:type="spellStart"/>
      <w:r>
        <w:t>minItems</w:t>
      </w:r>
      <w:proofErr w:type="spellEnd"/>
      <w:r>
        <w:t xml:space="preserve">: 1          </w:t>
      </w:r>
    </w:p>
    <w:p w14:paraId="74838496" w14:textId="77777777" w:rsidR="00F0473F" w:rsidRDefault="00F0473F" w:rsidP="00F0473F">
      <w:pPr>
        <w:pStyle w:val="PL"/>
      </w:pPr>
      <w:r>
        <w:t xml:space="preserve">        </w:t>
      </w:r>
      <w:proofErr w:type="spellStart"/>
      <w:r>
        <w:t>nwdafEvents</w:t>
      </w:r>
      <w:proofErr w:type="spellEnd"/>
      <w:r>
        <w:t>:</w:t>
      </w:r>
    </w:p>
    <w:p w14:paraId="74825DE8" w14:textId="77777777" w:rsidR="00F0473F" w:rsidRDefault="00F0473F" w:rsidP="00F0473F">
      <w:pPr>
        <w:pStyle w:val="PL"/>
      </w:pPr>
      <w:r>
        <w:t xml:space="preserve">          type: array</w:t>
      </w:r>
    </w:p>
    <w:p w14:paraId="48599161" w14:textId="77777777" w:rsidR="00F0473F" w:rsidRDefault="00F0473F" w:rsidP="00F0473F">
      <w:pPr>
        <w:pStyle w:val="PL"/>
      </w:pPr>
      <w:r>
        <w:t xml:space="preserve">          items:</w:t>
      </w:r>
    </w:p>
    <w:p w14:paraId="2F2B1912" w14:textId="77777777" w:rsidR="00F0473F" w:rsidRDefault="00F0473F" w:rsidP="00F0473F">
      <w:pPr>
        <w:pStyle w:val="PL"/>
      </w:pPr>
      <w:r>
        <w:t xml:space="preserve">            $ref: 'TS29520_Nnwdaf_EventsSubscription.yaml#/components/schemas/NwdafEvent'</w:t>
      </w:r>
    </w:p>
    <w:p w14:paraId="236D916C" w14:textId="77777777" w:rsidR="00F0473F" w:rsidRDefault="00F0473F" w:rsidP="00F0473F">
      <w:pPr>
        <w:pStyle w:val="PL"/>
      </w:pPr>
      <w:r>
        <w:t xml:space="preserve">          </w:t>
      </w:r>
      <w:proofErr w:type="spellStart"/>
      <w:r>
        <w:t>minItems</w:t>
      </w:r>
      <w:proofErr w:type="spellEnd"/>
      <w:r>
        <w:t>: 1</w:t>
      </w:r>
    </w:p>
    <w:p w14:paraId="3D709375" w14:textId="77777777" w:rsidR="00F0473F" w:rsidRDefault="00F0473F" w:rsidP="00F0473F">
      <w:pPr>
        <w:pStyle w:val="PL"/>
      </w:pPr>
      <w:r>
        <w:t xml:space="preserve">        </w:t>
      </w:r>
      <w:proofErr w:type="spellStart"/>
      <w:r>
        <w:t>taiList</w:t>
      </w:r>
      <w:proofErr w:type="spellEnd"/>
      <w:r>
        <w:t>:</w:t>
      </w:r>
    </w:p>
    <w:p w14:paraId="22D5C453" w14:textId="77777777" w:rsidR="00F0473F" w:rsidRDefault="00F0473F" w:rsidP="00F0473F">
      <w:pPr>
        <w:pStyle w:val="PL"/>
      </w:pPr>
      <w:r>
        <w:t xml:space="preserve">          $ref: '#/components/schemas/</w:t>
      </w:r>
      <w:proofErr w:type="spellStart"/>
      <w:r>
        <w:t>TaiList</w:t>
      </w:r>
      <w:proofErr w:type="spellEnd"/>
      <w:r>
        <w:t>'</w:t>
      </w:r>
    </w:p>
    <w:p w14:paraId="7DD96F4D" w14:textId="77777777" w:rsidR="00F0473F" w:rsidRDefault="00F0473F" w:rsidP="00F0473F">
      <w:pPr>
        <w:pStyle w:val="PL"/>
      </w:pPr>
      <w:r>
        <w:t xml:space="preserve">        </w:t>
      </w:r>
      <w:proofErr w:type="spellStart"/>
      <w:r>
        <w:t>taiRangeList</w:t>
      </w:r>
      <w:proofErr w:type="spellEnd"/>
      <w:r>
        <w:t>:</w:t>
      </w:r>
    </w:p>
    <w:p w14:paraId="198FE44C" w14:textId="77777777" w:rsidR="00F0473F" w:rsidRDefault="00F0473F" w:rsidP="00F0473F">
      <w:pPr>
        <w:pStyle w:val="PL"/>
      </w:pPr>
      <w:r>
        <w:t xml:space="preserve">          type: array</w:t>
      </w:r>
    </w:p>
    <w:p w14:paraId="4035ECE2" w14:textId="77777777" w:rsidR="00F0473F" w:rsidRDefault="00F0473F" w:rsidP="00F0473F">
      <w:pPr>
        <w:pStyle w:val="PL"/>
      </w:pPr>
      <w:r>
        <w:t xml:space="preserve">          items:</w:t>
      </w:r>
    </w:p>
    <w:p w14:paraId="6FCD798F" w14:textId="77777777" w:rsidR="00F0473F" w:rsidRDefault="00F0473F" w:rsidP="00F0473F">
      <w:pPr>
        <w:pStyle w:val="PL"/>
      </w:pPr>
      <w:r>
        <w:t xml:space="preserve">            $ref: '#/components/schemas/</w:t>
      </w:r>
      <w:proofErr w:type="spellStart"/>
      <w:r>
        <w:t>TaiRange</w:t>
      </w:r>
      <w:proofErr w:type="spellEnd"/>
      <w:r>
        <w:t>'</w:t>
      </w:r>
    </w:p>
    <w:p w14:paraId="38BD4C86" w14:textId="77777777" w:rsidR="00F0473F" w:rsidRDefault="00F0473F" w:rsidP="00F0473F">
      <w:pPr>
        <w:pStyle w:val="PL"/>
      </w:pPr>
      <w:r>
        <w:t xml:space="preserve">          </w:t>
      </w:r>
      <w:proofErr w:type="spellStart"/>
      <w:r>
        <w:t>minItems</w:t>
      </w:r>
      <w:proofErr w:type="spellEnd"/>
      <w:r>
        <w:t>: 1</w:t>
      </w:r>
    </w:p>
    <w:p w14:paraId="512D87F8" w14:textId="77777777" w:rsidR="00F0473F" w:rsidRDefault="00F0473F" w:rsidP="00F0473F">
      <w:pPr>
        <w:pStyle w:val="PL"/>
      </w:pPr>
      <w:r>
        <w:t xml:space="preserve">        </w:t>
      </w:r>
      <w:proofErr w:type="spellStart"/>
      <w:r>
        <w:t>nwdafCapability</w:t>
      </w:r>
      <w:proofErr w:type="spellEnd"/>
      <w:r>
        <w:t>:</w:t>
      </w:r>
    </w:p>
    <w:p w14:paraId="5AC62662" w14:textId="77777777" w:rsidR="00F0473F" w:rsidRDefault="00F0473F" w:rsidP="00F0473F">
      <w:pPr>
        <w:pStyle w:val="PL"/>
      </w:pPr>
      <w:r>
        <w:t xml:space="preserve">          $ref: '#/components/schemas/</w:t>
      </w:r>
      <w:proofErr w:type="spellStart"/>
      <w:r>
        <w:t>NwdafCapability</w:t>
      </w:r>
      <w:proofErr w:type="spellEnd"/>
      <w:r>
        <w:t>'</w:t>
      </w:r>
    </w:p>
    <w:p w14:paraId="7EBB7003" w14:textId="77777777" w:rsidR="00F0473F" w:rsidRDefault="00F0473F" w:rsidP="00F0473F">
      <w:pPr>
        <w:pStyle w:val="PL"/>
      </w:pPr>
      <w:r>
        <w:t xml:space="preserve">        </w:t>
      </w:r>
      <w:proofErr w:type="spellStart"/>
      <w:r>
        <w:t>analyticsDelay</w:t>
      </w:r>
      <w:proofErr w:type="spellEnd"/>
      <w:r>
        <w:t>:</w:t>
      </w:r>
    </w:p>
    <w:p w14:paraId="77C5314D" w14:textId="77777777" w:rsidR="00F0473F" w:rsidRDefault="00F0473F" w:rsidP="00F0473F">
      <w:pPr>
        <w:pStyle w:val="PL"/>
      </w:pPr>
      <w:r>
        <w:t xml:space="preserve">          $ref: 'TS29571_CommonData.yaml#/components/schemas/</w:t>
      </w:r>
      <w:proofErr w:type="spellStart"/>
      <w:r>
        <w:t>DurationSec</w:t>
      </w:r>
      <w:proofErr w:type="spellEnd"/>
      <w:r>
        <w:t>'</w:t>
      </w:r>
    </w:p>
    <w:p w14:paraId="63014DE2" w14:textId="77777777" w:rsidR="00F0473F" w:rsidRDefault="00F0473F" w:rsidP="00F0473F">
      <w:pPr>
        <w:pStyle w:val="PL"/>
      </w:pPr>
      <w:r>
        <w:t xml:space="preserve">        </w:t>
      </w:r>
      <w:proofErr w:type="spellStart"/>
      <w:r>
        <w:t>servingNfSetIdList</w:t>
      </w:r>
      <w:proofErr w:type="spellEnd"/>
      <w:r>
        <w:t>:</w:t>
      </w:r>
    </w:p>
    <w:p w14:paraId="4415BB22" w14:textId="77777777" w:rsidR="00F0473F" w:rsidRDefault="00F0473F" w:rsidP="00F0473F">
      <w:pPr>
        <w:pStyle w:val="PL"/>
      </w:pPr>
      <w:r>
        <w:t xml:space="preserve">          type: array</w:t>
      </w:r>
    </w:p>
    <w:p w14:paraId="10B8CDA3" w14:textId="77777777" w:rsidR="00F0473F" w:rsidRDefault="00F0473F" w:rsidP="00F0473F">
      <w:pPr>
        <w:pStyle w:val="PL"/>
      </w:pPr>
      <w:r>
        <w:t xml:space="preserve">          items:</w:t>
      </w:r>
    </w:p>
    <w:p w14:paraId="1CB5A83B" w14:textId="77777777" w:rsidR="00F0473F" w:rsidRDefault="00F0473F" w:rsidP="00F0473F">
      <w:pPr>
        <w:pStyle w:val="PL"/>
      </w:pPr>
      <w:r>
        <w:t xml:space="preserve">            $ref: 'TS29571_CommonData.yaml#/components/schemas/</w:t>
      </w:r>
      <w:proofErr w:type="spellStart"/>
      <w:r>
        <w:t>NfSetId</w:t>
      </w:r>
      <w:proofErr w:type="spellEnd"/>
      <w:r>
        <w:t>'</w:t>
      </w:r>
    </w:p>
    <w:p w14:paraId="000393E3" w14:textId="77777777" w:rsidR="00F0473F" w:rsidRDefault="00F0473F" w:rsidP="00F0473F">
      <w:pPr>
        <w:pStyle w:val="PL"/>
      </w:pPr>
      <w:r>
        <w:t xml:space="preserve">          </w:t>
      </w:r>
      <w:proofErr w:type="spellStart"/>
      <w:r>
        <w:t>minItems</w:t>
      </w:r>
      <w:proofErr w:type="spellEnd"/>
      <w:r>
        <w:t>: 1</w:t>
      </w:r>
    </w:p>
    <w:p w14:paraId="244D24A3" w14:textId="77777777" w:rsidR="00F0473F" w:rsidRDefault="00F0473F" w:rsidP="00F0473F">
      <w:pPr>
        <w:pStyle w:val="PL"/>
      </w:pPr>
      <w:r>
        <w:t xml:space="preserve">        </w:t>
      </w:r>
      <w:proofErr w:type="spellStart"/>
      <w:r>
        <w:t>servingNfTypeList</w:t>
      </w:r>
      <w:proofErr w:type="spellEnd"/>
      <w:r>
        <w:t>:</w:t>
      </w:r>
    </w:p>
    <w:p w14:paraId="3E834B65" w14:textId="77777777" w:rsidR="00F0473F" w:rsidRDefault="00F0473F" w:rsidP="00F0473F">
      <w:pPr>
        <w:pStyle w:val="PL"/>
      </w:pPr>
      <w:r>
        <w:t xml:space="preserve">          type: array</w:t>
      </w:r>
    </w:p>
    <w:p w14:paraId="4DF0429C" w14:textId="77777777" w:rsidR="00F0473F" w:rsidRDefault="00F0473F" w:rsidP="00F0473F">
      <w:pPr>
        <w:pStyle w:val="PL"/>
      </w:pPr>
      <w:r>
        <w:t xml:space="preserve">          items:</w:t>
      </w:r>
    </w:p>
    <w:p w14:paraId="153845D3" w14:textId="77777777" w:rsidR="00F0473F" w:rsidRDefault="00F0473F" w:rsidP="00F0473F">
      <w:pPr>
        <w:pStyle w:val="PL"/>
      </w:pPr>
      <w:r>
        <w:t xml:space="preserve">            $ref: 'TS28623_GenericNrm.yaml#/components/schemas/</w:t>
      </w:r>
      <w:proofErr w:type="spellStart"/>
      <w:r>
        <w:t>NFType</w:t>
      </w:r>
      <w:proofErr w:type="spellEnd"/>
      <w:r>
        <w:t>'</w:t>
      </w:r>
    </w:p>
    <w:p w14:paraId="2ADB5964" w14:textId="77777777" w:rsidR="00F0473F" w:rsidRDefault="00F0473F" w:rsidP="00F0473F">
      <w:pPr>
        <w:pStyle w:val="PL"/>
      </w:pPr>
      <w:r>
        <w:t xml:space="preserve">          </w:t>
      </w:r>
      <w:proofErr w:type="spellStart"/>
      <w:r>
        <w:t>minItems</w:t>
      </w:r>
      <w:proofErr w:type="spellEnd"/>
      <w:r>
        <w:t>: 1</w:t>
      </w:r>
    </w:p>
    <w:p w14:paraId="3C010B79" w14:textId="77777777" w:rsidR="00F0473F" w:rsidRDefault="00F0473F" w:rsidP="00F0473F">
      <w:pPr>
        <w:pStyle w:val="PL"/>
      </w:pPr>
      <w:r>
        <w:t xml:space="preserve">        </w:t>
      </w:r>
      <w:proofErr w:type="spellStart"/>
      <w:r>
        <w:t>mlAnalyticsList</w:t>
      </w:r>
      <w:proofErr w:type="spellEnd"/>
      <w:r>
        <w:t>:</w:t>
      </w:r>
    </w:p>
    <w:p w14:paraId="0F21F900" w14:textId="77777777" w:rsidR="00F0473F" w:rsidRDefault="00F0473F" w:rsidP="00F0473F">
      <w:pPr>
        <w:pStyle w:val="PL"/>
      </w:pPr>
      <w:r>
        <w:t xml:space="preserve">          type: array</w:t>
      </w:r>
    </w:p>
    <w:p w14:paraId="255A38E3" w14:textId="77777777" w:rsidR="00F0473F" w:rsidRDefault="00F0473F" w:rsidP="00F0473F">
      <w:pPr>
        <w:pStyle w:val="PL"/>
      </w:pPr>
      <w:r>
        <w:t xml:space="preserve">          items:</w:t>
      </w:r>
    </w:p>
    <w:p w14:paraId="114525AC" w14:textId="77777777" w:rsidR="00F0473F" w:rsidRDefault="00F0473F" w:rsidP="00F0473F">
      <w:pPr>
        <w:pStyle w:val="PL"/>
      </w:pPr>
      <w:r>
        <w:t xml:space="preserve">            $ref: '#/components/schemas/</w:t>
      </w:r>
      <w:proofErr w:type="spellStart"/>
      <w:r>
        <w:t>MlAnalyticsInfo</w:t>
      </w:r>
      <w:proofErr w:type="spellEnd"/>
      <w:r>
        <w:t>'</w:t>
      </w:r>
    </w:p>
    <w:p w14:paraId="24C2FCB8" w14:textId="77777777" w:rsidR="00F0473F" w:rsidRDefault="00F0473F" w:rsidP="00F0473F">
      <w:pPr>
        <w:pStyle w:val="PL"/>
      </w:pPr>
      <w:r>
        <w:t xml:space="preserve">          </w:t>
      </w:r>
      <w:proofErr w:type="spellStart"/>
      <w:r>
        <w:t>minItems</w:t>
      </w:r>
      <w:proofErr w:type="spellEnd"/>
      <w:r>
        <w:t>: 1</w:t>
      </w:r>
    </w:p>
    <w:p w14:paraId="6765F263" w14:textId="77777777" w:rsidR="00F0473F" w:rsidRDefault="00F0473F" w:rsidP="00F0473F">
      <w:pPr>
        <w:pStyle w:val="PL"/>
      </w:pPr>
    </w:p>
    <w:p w14:paraId="4D10AE1C" w14:textId="77777777" w:rsidR="00F0473F" w:rsidRDefault="00F0473F" w:rsidP="00F0473F">
      <w:pPr>
        <w:pStyle w:val="PL"/>
      </w:pPr>
      <w:r>
        <w:t xml:space="preserve">    </w:t>
      </w:r>
      <w:proofErr w:type="spellStart"/>
      <w:r>
        <w:t>ScpInfo</w:t>
      </w:r>
      <w:proofErr w:type="spellEnd"/>
      <w:r>
        <w:t>:</w:t>
      </w:r>
    </w:p>
    <w:p w14:paraId="13F44277" w14:textId="77777777" w:rsidR="00F0473F" w:rsidRDefault="00F0473F" w:rsidP="00F0473F">
      <w:pPr>
        <w:pStyle w:val="PL"/>
      </w:pPr>
      <w:r>
        <w:t xml:space="preserve">      description: Information of an SCP Instance</w:t>
      </w:r>
    </w:p>
    <w:p w14:paraId="1CA67DFD" w14:textId="77777777" w:rsidR="00F0473F" w:rsidRDefault="00F0473F" w:rsidP="00F0473F">
      <w:pPr>
        <w:pStyle w:val="PL"/>
      </w:pPr>
      <w:r>
        <w:t xml:space="preserve">      type: object</w:t>
      </w:r>
    </w:p>
    <w:p w14:paraId="3A3C1393" w14:textId="77777777" w:rsidR="00F0473F" w:rsidRDefault="00F0473F" w:rsidP="00F0473F">
      <w:pPr>
        <w:pStyle w:val="PL"/>
      </w:pPr>
      <w:r>
        <w:t xml:space="preserve">      properties:</w:t>
      </w:r>
    </w:p>
    <w:p w14:paraId="2DC7BEE0" w14:textId="77777777" w:rsidR="00F0473F" w:rsidRDefault="00F0473F" w:rsidP="00F0473F">
      <w:pPr>
        <w:pStyle w:val="PL"/>
      </w:pPr>
      <w:r>
        <w:lastRenderedPageBreak/>
        <w:t xml:space="preserve">        </w:t>
      </w:r>
      <w:proofErr w:type="spellStart"/>
      <w:r>
        <w:t>scpDomainInfoList</w:t>
      </w:r>
      <w:proofErr w:type="spellEnd"/>
      <w:r>
        <w:t>:</w:t>
      </w:r>
    </w:p>
    <w:p w14:paraId="62F2745C" w14:textId="77777777" w:rsidR="00F0473F" w:rsidRDefault="00F0473F" w:rsidP="00F0473F">
      <w:pPr>
        <w:pStyle w:val="PL"/>
      </w:pPr>
      <w:r>
        <w:t xml:space="preserve">          description: &gt;</w:t>
      </w:r>
    </w:p>
    <w:p w14:paraId="0A66D739" w14:textId="77777777" w:rsidR="00F0473F" w:rsidRDefault="00F0473F" w:rsidP="00F0473F">
      <w:pPr>
        <w:pStyle w:val="PL"/>
      </w:pPr>
      <w:r>
        <w:t xml:space="preserve">            A map (list of key-value pairs) where the key of the map shall be the string</w:t>
      </w:r>
    </w:p>
    <w:p w14:paraId="265B6B78" w14:textId="77777777" w:rsidR="00F0473F" w:rsidRDefault="00F0473F" w:rsidP="00F0473F">
      <w:pPr>
        <w:pStyle w:val="PL"/>
      </w:pPr>
      <w:r>
        <w:t xml:space="preserve">            identifying an SCP domain</w:t>
      </w:r>
    </w:p>
    <w:p w14:paraId="1C369231" w14:textId="77777777" w:rsidR="00F0473F" w:rsidRDefault="00F0473F" w:rsidP="00F0473F">
      <w:pPr>
        <w:pStyle w:val="PL"/>
      </w:pPr>
      <w:r>
        <w:t xml:space="preserve">          type: object</w:t>
      </w:r>
    </w:p>
    <w:p w14:paraId="74933318" w14:textId="77777777" w:rsidR="00F0473F" w:rsidRDefault="00F0473F" w:rsidP="00F0473F">
      <w:pPr>
        <w:pStyle w:val="PL"/>
      </w:pPr>
      <w:r>
        <w:t xml:space="preserve">          </w:t>
      </w:r>
      <w:proofErr w:type="spellStart"/>
      <w:r>
        <w:t>additionalProperties</w:t>
      </w:r>
      <w:proofErr w:type="spellEnd"/>
      <w:r>
        <w:t>:</w:t>
      </w:r>
    </w:p>
    <w:p w14:paraId="4E1C22FE" w14:textId="77777777" w:rsidR="00F0473F" w:rsidRDefault="00F0473F" w:rsidP="00F0473F">
      <w:pPr>
        <w:pStyle w:val="PL"/>
      </w:pPr>
      <w:r>
        <w:t xml:space="preserve">            $ref: '#/components/schemas/</w:t>
      </w:r>
      <w:proofErr w:type="spellStart"/>
      <w:r>
        <w:t>ScpDomainInfo</w:t>
      </w:r>
      <w:proofErr w:type="spellEnd"/>
      <w:r>
        <w:t>'</w:t>
      </w:r>
    </w:p>
    <w:p w14:paraId="28774D1B" w14:textId="77777777" w:rsidR="00F0473F" w:rsidRDefault="00F0473F" w:rsidP="00F0473F">
      <w:pPr>
        <w:pStyle w:val="PL"/>
      </w:pPr>
      <w:r>
        <w:t xml:space="preserve">          </w:t>
      </w:r>
      <w:proofErr w:type="spellStart"/>
      <w:r>
        <w:t>minProperties</w:t>
      </w:r>
      <w:proofErr w:type="spellEnd"/>
      <w:r>
        <w:t>: 1</w:t>
      </w:r>
    </w:p>
    <w:p w14:paraId="03D5CEB1" w14:textId="77777777" w:rsidR="00F0473F" w:rsidRDefault="00F0473F" w:rsidP="00F0473F">
      <w:pPr>
        <w:pStyle w:val="PL"/>
      </w:pPr>
      <w:r>
        <w:t xml:space="preserve">        </w:t>
      </w:r>
      <w:proofErr w:type="spellStart"/>
      <w:r>
        <w:t>scpPrefix</w:t>
      </w:r>
      <w:proofErr w:type="spellEnd"/>
      <w:r>
        <w:t>:</w:t>
      </w:r>
    </w:p>
    <w:p w14:paraId="3C671386" w14:textId="77777777" w:rsidR="00F0473F" w:rsidRDefault="00F0473F" w:rsidP="00F0473F">
      <w:pPr>
        <w:pStyle w:val="PL"/>
      </w:pPr>
      <w:r>
        <w:t xml:space="preserve">          type: string</w:t>
      </w:r>
    </w:p>
    <w:p w14:paraId="5964D07F" w14:textId="77777777" w:rsidR="00F0473F" w:rsidRDefault="00F0473F" w:rsidP="00F0473F">
      <w:pPr>
        <w:pStyle w:val="PL"/>
      </w:pPr>
      <w:r>
        <w:t xml:space="preserve">        </w:t>
      </w:r>
      <w:proofErr w:type="spellStart"/>
      <w:r>
        <w:t>scpPorts</w:t>
      </w:r>
      <w:proofErr w:type="spellEnd"/>
      <w:r>
        <w:t>:</w:t>
      </w:r>
    </w:p>
    <w:p w14:paraId="0B9F89A8" w14:textId="77777777" w:rsidR="00F0473F" w:rsidRDefault="00F0473F" w:rsidP="00F0473F">
      <w:pPr>
        <w:pStyle w:val="PL"/>
      </w:pPr>
      <w:r>
        <w:t xml:space="preserve">          description: &gt;</w:t>
      </w:r>
    </w:p>
    <w:p w14:paraId="0270ACA1" w14:textId="77777777" w:rsidR="00F0473F" w:rsidRDefault="00F0473F" w:rsidP="00F0473F">
      <w:pPr>
        <w:pStyle w:val="PL"/>
      </w:pPr>
      <w:r>
        <w:t xml:space="preserve">            Port numbers for HTTP and HTTPS. The key of the map shall be "http" or "https".</w:t>
      </w:r>
    </w:p>
    <w:p w14:paraId="379B519D" w14:textId="77777777" w:rsidR="00F0473F" w:rsidRDefault="00F0473F" w:rsidP="00F0473F">
      <w:pPr>
        <w:pStyle w:val="PL"/>
      </w:pPr>
      <w:r>
        <w:t xml:space="preserve">          type: object</w:t>
      </w:r>
    </w:p>
    <w:p w14:paraId="5C96C58F" w14:textId="77777777" w:rsidR="00F0473F" w:rsidRDefault="00F0473F" w:rsidP="00F0473F">
      <w:pPr>
        <w:pStyle w:val="PL"/>
      </w:pPr>
      <w:r>
        <w:t xml:space="preserve">          </w:t>
      </w:r>
      <w:proofErr w:type="spellStart"/>
      <w:r>
        <w:t>additionalProperties</w:t>
      </w:r>
      <w:proofErr w:type="spellEnd"/>
      <w:r>
        <w:t>:</w:t>
      </w:r>
    </w:p>
    <w:p w14:paraId="1F25E168" w14:textId="77777777" w:rsidR="00F0473F" w:rsidRDefault="00F0473F" w:rsidP="00F0473F">
      <w:pPr>
        <w:pStyle w:val="PL"/>
      </w:pPr>
      <w:r>
        <w:t xml:space="preserve">            type: integer</w:t>
      </w:r>
    </w:p>
    <w:p w14:paraId="0B452030" w14:textId="77777777" w:rsidR="00F0473F" w:rsidRDefault="00F0473F" w:rsidP="00F0473F">
      <w:pPr>
        <w:pStyle w:val="PL"/>
      </w:pPr>
      <w:r>
        <w:t xml:space="preserve">            minimum: 0</w:t>
      </w:r>
    </w:p>
    <w:p w14:paraId="75F076E6" w14:textId="77777777" w:rsidR="00F0473F" w:rsidRDefault="00F0473F" w:rsidP="00F0473F">
      <w:pPr>
        <w:pStyle w:val="PL"/>
      </w:pPr>
      <w:r>
        <w:t xml:space="preserve">            maximum: 65535</w:t>
      </w:r>
    </w:p>
    <w:p w14:paraId="250E4EDE" w14:textId="77777777" w:rsidR="00F0473F" w:rsidRDefault="00F0473F" w:rsidP="00F0473F">
      <w:pPr>
        <w:pStyle w:val="PL"/>
      </w:pPr>
      <w:r>
        <w:t xml:space="preserve">          </w:t>
      </w:r>
      <w:proofErr w:type="spellStart"/>
      <w:r>
        <w:t>minProperties</w:t>
      </w:r>
      <w:proofErr w:type="spellEnd"/>
      <w:r>
        <w:t>: 1</w:t>
      </w:r>
    </w:p>
    <w:p w14:paraId="30F4511F" w14:textId="77777777" w:rsidR="00F0473F" w:rsidRDefault="00F0473F" w:rsidP="00F0473F">
      <w:pPr>
        <w:pStyle w:val="PL"/>
      </w:pPr>
      <w:r>
        <w:t xml:space="preserve">        </w:t>
      </w:r>
      <w:proofErr w:type="spellStart"/>
      <w:r>
        <w:t>addressDomains</w:t>
      </w:r>
      <w:proofErr w:type="spellEnd"/>
      <w:r>
        <w:t>:</w:t>
      </w:r>
    </w:p>
    <w:p w14:paraId="27D8EE20" w14:textId="77777777" w:rsidR="00F0473F" w:rsidRDefault="00F0473F" w:rsidP="00F0473F">
      <w:pPr>
        <w:pStyle w:val="PL"/>
      </w:pPr>
      <w:r>
        <w:t xml:space="preserve">          type: array</w:t>
      </w:r>
    </w:p>
    <w:p w14:paraId="48340FA0" w14:textId="77777777" w:rsidR="00F0473F" w:rsidRDefault="00F0473F" w:rsidP="00F0473F">
      <w:pPr>
        <w:pStyle w:val="PL"/>
      </w:pPr>
      <w:r>
        <w:t xml:space="preserve">          items:</w:t>
      </w:r>
    </w:p>
    <w:p w14:paraId="10484A57" w14:textId="77777777" w:rsidR="00F0473F" w:rsidRDefault="00F0473F" w:rsidP="00F0473F">
      <w:pPr>
        <w:pStyle w:val="PL"/>
      </w:pPr>
      <w:r>
        <w:t xml:space="preserve">            type: string</w:t>
      </w:r>
    </w:p>
    <w:p w14:paraId="40589D95" w14:textId="77777777" w:rsidR="00F0473F" w:rsidRDefault="00F0473F" w:rsidP="00F0473F">
      <w:pPr>
        <w:pStyle w:val="PL"/>
      </w:pPr>
      <w:r>
        <w:t xml:space="preserve">          </w:t>
      </w:r>
      <w:proofErr w:type="spellStart"/>
      <w:r>
        <w:t>minItems</w:t>
      </w:r>
      <w:proofErr w:type="spellEnd"/>
      <w:r>
        <w:t>: 1</w:t>
      </w:r>
    </w:p>
    <w:p w14:paraId="22A23CE4" w14:textId="77777777" w:rsidR="00F0473F" w:rsidRDefault="00F0473F" w:rsidP="00F0473F">
      <w:pPr>
        <w:pStyle w:val="PL"/>
      </w:pPr>
      <w:r>
        <w:t xml:space="preserve">        ipv4Addresses:</w:t>
      </w:r>
    </w:p>
    <w:p w14:paraId="4506AF8D" w14:textId="77777777" w:rsidR="00F0473F" w:rsidRDefault="00F0473F" w:rsidP="00F0473F">
      <w:pPr>
        <w:pStyle w:val="PL"/>
      </w:pPr>
      <w:r>
        <w:t xml:space="preserve">          type: array</w:t>
      </w:r>
    </w:p>
    <w:p w14:paraId="2C897AF5" w14:textId="77777777" w:rsidR="00F0473F" w:rsidRDefault="00F0473F" w:rsidP="00F0473F">
      <w:pPr>
        <w:pStyle w:val="PL"/>
      </w:pPr>
      <w:r>
        <w:t xml:space="preserve">          items:</w:t>
      </w:r>
    </w:p>
    <w:p w14:paraId="313ECE77" w14:textId="77777777" w:rsidR="00F0473F" w:rsidRDefault="00F0473F" w:rsidP="00F0473F">
      <w:pPr>
        <w:pStyle w:val="PL"/>
      </w:pPr>
      <w:r>
        <w:t xml:space="preserve">            $ref: 'TS29571_CommonData.yaml#/components/schemas/Ipv4Addr'</w:t>
      </w:r>
    </w:p>
    <w:p w14:paraId="51836D51" w14:textId="77777777" w:rsidR="00F0473F" w:rsidRDefault="00F0473F" w:rsidP="00F0473F">
      <w:pPr>
        <w:pStyle w:val="PL"/>
      </w:pPr>
      <w:r>
        <w:t xml:space="preserve">          </w:t>
      </w:r>
      <w:proofErr w:type="spellStart"/>
      <w:r>
        <w:t>minItems</w:t>
      </w:r>
      <w:proofErr w:type="spellEnd"/>
      <w:r>
        <w:t>: 1</w:t>
      </w:r>
    </w:p>
    <w:p w14:paraId="3A059E35" w14:textId="77777777" w:rsidR="00F0473F" w:rsidRDefault="00F0473F" w:rsidP="00F0473F">
      <w:pPr>
        <w:pStyle w:val="PL"/>
      </w:pPr>
      <w:r>
        <w:t xml:space="preserve">        ipv6Prefixes:</w:t>
      </w:r>
    </w:p>
    <w:p w14:paraId="049332AC" w14:textId="77777777" w:rsidR="00F0473F" w:rsidRDefault="00F0473F" w:rsidP="00F0473F">
      <w:pPr>
        <w:pStyle w:val="PL"/>
      </w:pPr>
      <w:r>
        <w:t xml:space="preserve">          type: array</w:t>
      </w:r>
    </w:p>
    <w:p w14:paraId="1E0B94AD" w14:textId="77777777" w:rsidR="00F0473F" w:rsidRDefault="00F0473F" w:rsidP="00F0473F">
      <w:pPr>
        <w:pStyle w:val="PL"/>
      </w:pPr>
      <w:r>
        <w:t xml:space="preserve">          items:</w:t>
      </w:r>
    </w:p>
    <w:p w14:paraId="3D53806C" w14:textId="77777777" w:rsidR="00F0473F" w:rsidRDefault="00F0473F" w:rsidP="00F0473F">
      <w:pPr>
        <w:pStyle w:val="PL"/>
      </w:pPr>
      <w:r>
        <w:t xml:space="preserve">            $ref: 'TS29571_CommonData.yaml#/components/schemas/Ipv6Prefix'</w:t>
      </w:r>
    </w:p>
    <w:p w14:paraId="47728554" w14:textId="77777777" w:rsidR="00F0473F" w:rsidRDefault="00F0473F" w:rsidP="00F0473F">
      <w:pPr>
        <w:pStyle w:val="PL"/>
      </w:pPr>
      <w:r>
        <w:t xml:space="preserve">          </w:t>
      </w:r>
      <w:proofErr w:type="spellStart"/>
      <w:r>
        <w:t>minItems</w:t>
      </w:r>
      <w:proofErr w:type="spellEnd"/>
      <w:r>
        <w:t>: 1</w:t>
      </w:r>
    </w:p>
    <w:p w14:paraId="0F71B60B" w14:textId="77777777" w:rsidR="00F0473F" w:rsidRDefault="00F0473F" w:rsidP="00F0473F">
      <w:pPr>
        <w:pStyle w:val="PL"/>
      </w:pPr>
      <w:r>
        <w:t xml:space="preserve">        ipv4AddrRanges:</w:t>
      </w:r>
    </w:p>
    <w:p w14:paraId="18618543" w14:textId="77777777" w:rsidR="00F0473F" w:rsidRDefault="00F0473F" w:rsidP="00F0473F">
      <w:pPr>
        <w:pStyle w:val="PL"/>
      </w:pPr>
      <w:r>
        <w:t xml:space="preserve">          type: array</w:t>
      </w:r>
    </w:p>
    <w:p w14:paraId="704216D5" w14:textId="77777777" w:rsidR="00F0473F" w:rsidRDefault="00F0473F" w:rsidP="00F0473F">
      <w:pPr>
        <w:pStyle w:val="PL"/>
      </w:pPr>
      <w:r>
        <w:t xml:space="preserve">          items:</w:t>
      </w:r>
    </w:p>
    <w:p w14:paraId="3272CBC3" w14:textId="77777777" w:rsidR="00F0473F" w:rsidRDefault="00F0473F" w:rsidP="00F0473F">
      <w:pPr>
        <w:pStyle w:val="PL"/>
      </w:pPr>
      <w:r>
        <w:t xml:space="preserve">            $ref: '#/components/schemas/Ipv4AddressRange'</w:t>
      </w:r>
    </w:p>
    <w:p w14:paraId="78FFBE58" w14:textId="77777777" w:rsidR="00F0473F" w:rsidRDefault="00F0473F" w:rsidP="00F0473F">
      <w:pPr>
        <w:pStyle w:val="PL"/>
      </w:pPr>
      <w:r>
        <w:t xml:space="preserve">          </w:t>
      </w:r>
      <w:proofErr w:type="spellStart"/>
      <w:r>
        <w:t>minItems</w:t>
      </w:r>
      <w:proofErr w:type="spellEnd"/>
      <w:r>
        <w:t>: 1</w:t>
      </w:r>
    </w:p>
    <w:p w14:paraId="06363341" w14:textId="77777777" w:rsidR="00F0473F" w:rsidRDefault="00F0473F" w:rsidP="00F0473F">
      <w:pPr>
        <w:pStyle w:val="PL"/>
      </w:pPr>
      <w:r>
        <w:t xml:space="preserve">        ipv6PrefixRanges:</w:t>
      </w:r>
    </w:p>
    <w:p w14:paraId="6858ECB3" w14:textId="77777777" w:rsidR="00F0473F" w:rsidRDefault="00F0473F" w:rsidP="00F0473F">
      <w:pPr>
        <w:pStyle w:val="PL"/>
      </w:pPr>
      <w:r>
        <w:t xml:space="preserve">          type: array</w:t>
      </w:r>
    </w:p>
    <w:p w14:paraId="367D6FB0" w14:textId="77777777" w:rsidR="00F0473F" w:rsidRDefault="00F0473F" w:rsidP="00F0473F">
      <w:pPr>
        <w:pStyle w:val="PL"/>
      </w:pPr>
      <w:r>
        <w:t xml:space="preserve">          items:</w:t>
      </w:r>
    </w:p>
    <w:p w14:paraId="0532728E" w14:textId="77777777" w:rsidR="00F0473F" w:rsidRDefault="00F0473F" w:rsidP="00F0473F">
      <w:pPr>
        <w:pStyle w:val="PL"/>
      </w:pPr>
      <w:r>
        <w:t xml:space="preserve">            $ref: '#/components/schemas/Ipv6PrefixRange'</w:t>
      </w:r>
    </w:p>
    <w:p w14:paraId="7B616D3A" w14:textId="77777777" w:rsidR="00F0473F" w:rsidRDefault="00F0473F" w:rsidP="00F0473F">
      <w:pPr>
        <w:pStyle w:val="PL"/>
      </w:pPr>
      <w:r>
        <w:t xml:space="preserve">          </w:t>
      </w:r>
      <w:proofErr w:type="spellStart"/>
      <w:r>
        <w:t>minItems</w:t>
      </w:r>
      <w:proofErr w:type="spellEnd"/>
      <w:r>
        <w:t>: 1</w:t>
      </w:r>
    </w:p>
    <w:p w14:paraId="63A83A63" w14:textId="77777777" w:rsidR="00F0473F" w:rsidRDefault="00F0473F" w:rsidP="00F0473F">
      <w:pPr>
        <w:pStyle w:val="PL"/>
      </w:pPr>
      <w:r>
        <w:t xml:space="preserve">        </w:t>
      </w:r>
      <w:proofErr w:type="spellStart"/>
      <w:r>
        <w:t>servedNfSetIdList</w:t>
      </w:r>
      <w:proofErr w:type="spellEnd"/>
      <w:r>
        <w:t>:</w:t>
      </w:r>
    </w:p>
    <w:p w14:paraId="47D4CC98" w14:textId="77777777" w:rsidR="00F0473F" w:rsidRDefault="00F0473F" w:rsidP="00F0473F">
      <w:pPr>
        <w:pStyle w:val="PL"/>
      </w:pPr>
      <w:r>
        <w:t xml:space="preserve">          type: array</w:t>
      </w:r>
    </w:p>
    <w:p w14:paraId="49B9BAE2" w14:textId="77777777" w:rsidR="00F0473F" w:rsidRDefault="00F0473F" w:rsidP="00F0473F">
      <w:pPr>
        <w:pStyle w:val="PL"/>
      </w:pPr>
      <w:r>
        <w:t xml:space="preserve">          items:</w:t>
      </w:r>
    </w:p>
    <w:p w14:paraId="75435DDE" w14:textId="77777777" w:rsidR="00F0473F" w:rsidRDefault="00F0473F" w:rsidP="00F0473F">
      <w:pPr>
        <w:pStyle w:val="PL"/>
      </w:pPr>
      <w:r>
        <w:t xml:space="preserve">            $ref: 'TS29571_CommonData.yaml#/components/schemas/</w:t>
      </w:r>
      <w:proofErr w:type="spellStart"/>
      <w:r>
        <w:t>NfSetId</w:t>
      </w:r>
      <w:proofErr w:type="spellEnd"/>
      <w:r>
        <w:t>'</w:t>
      </w:r>
    </w:p>
    <w:p w14:paraId="347511D3" w14:textId="77777777" w:rsidR="00F0473F" w:rsidRDefault="00F0473F" w:rsidP="00F0473F">
      <w:pPr>
        <w:pStyle w:val="PL"/>
      </w:pPr>
      <w:r>
        <w:t xml:space="preserve">          </w:t>
      </w:r>
      <w:proofErr w:type="spellStart"/>
      <w:r>
        <w:t>minItems</w:t>
      </w:r>
      <w:proofErr w:type="spellEnd"/>
      <w:r>
        <w:t>: 1</w:t>
      </w:r>
    </w:p>
    <w:p w14:paraId="0A398F04" w14:textId="77777777" w:rsidR="00F0473F" w:rsidRDefault="00F0473F" w:rsidP="00F0473F">
      <w:pPr>
        <w:pStyle w:val="PL"/>
      </w:pPr>
      <w:r>
        <w:t xml:space="preserve">        </w:t>
      </w:r>
      <w:proofErr w:type="spellStart"/>
      <w:r>
        <w:t>remotePlmnList</w:t>
      </w:r>
      <w:proofErr w:type="spellEnd"/>
      <w:r>
        <w:t>:</w:t>
      </w:r>
    </w:p>
    <w:p w14:paraId="5D304B3E" w14:textId="77777777" w:rsidR="00F0473F" w:rsidRDefault="00F0473F" w:rsidP="00F0473F">
      <w:pPr>
        <w:pStyle w:val="PL"/>
      </w:pPr>
      <w:r>
        <w:t xml:space="preserve">          type: array</w:t>
      </w:r>
    </w:p>
    <w:p w14:paraId="20C36B9B" w14:textId="77777777" w:rsidR="00F0473F" w:rsidRDefault="00F0473F" w:rsidP="00F0473F">
      <w:pPr>
        <w:pStyle w:val="PL"/>
      </w:pPr>
      <w:r>
        <w:t xml:space="preserve">          items:</w:t>
      </w:r>
    </w:p>
    <w:p w14:paraId="0403EA3C" w14:textId="77777777" w:rsidR="00F0473F" w:rsidRDefault="00F0473F" w:rsidP="00F0473F">
      <w:pPr>
        <w:pStyle w:val="PL"/>
      </w:pPr>
      <w:r>
        <w:t xml:space="preserve">            $ref: 'TS29571_CommonData.yaml#/components/schemas/</w:t>
      </w:r>
      <w:proofErr w:type="spellStart"/>
      <w:r>
        <w:t>PlmnId</w:t>
      </w:r>
      <w:proofErr w:type="spellEnd"/>
      <w:r>
        <w:t>'</w:t>
      </w:r>
    </w:p>
    <w:p w14:paraId="253DB9DE" w14:textId="77777777" w:rsidR="00F0473F" w:rsidRDefault="00F0473F" w:rsidP="00F0473F">
      <w:pPr>
        <w:pStyle w:val="PL"/>
      </w:pPr>
      <w:r>
        <w:t xml:space="preserve">          </w:t>
      </w:r>
      <w:proofErr w:type="spellStart"/>
      <w:r>
        <w:t>minItems</w:t>
      </w:r>
      <w:proofErr w:type="spellEnd"/>
      <w:r>
        <w:t>: 1</w:t>
      </w:r>
    </w:p>
    <w:p w14:paraId="4C104AB8" w14:textId="77777777" w:rsidR="00F0473F" w:rsidRDefault="00F0473F" w:rsidP="00F0473F">
      <w:pPr>
        <w:pStyle w:val="PL"/>
      </w:pPr>
      <w:r>
        <w:t xml:space="preserve">        </w:t>
      </w:r>
      <w:proofErr w:type="spellStart"/>
      <w:r>
        <w:t>remoteSnpnList</w:t>
      </w:r>
      <w:proofErr w:type="spellEnd"/>
      <w:r>
        <w:t>:</w:t>
      </w:r>
    </w:p>
    <w:p w14:paraId="280F6337" w14:textId="77777777" w:rsidR="00F0473F" w:rsidRDefault="00F0473F" w:rsidP="00F0473F">
      <w:pPr>
        <w:pStyle w:val="PL"/>
      </w:pPr>
      <w:r>
        <w:t xml:space="preserve">          type: array</w:t>
      </w:r>
    </w:p>
    <w:p w14:paraId="715DFDCF" w14:textId="77777777" w:rsidR="00F0473F" w:rsidRDefault="00F0473F" w:rsidP="00F0473F">
      <w:pPr>
        <w:pStyle w:val="PL"/>
      </w:pPr>
      <w:r>
        <w:t xml:space="preserve">          items:</w:t>
      </w:r>
    </w:p>
    <w:p w14:paraId="3DDEDD51" w14:textId="77777777" w:rsidR="00F0473F" w:rsidRDefault="00F0473F" w:rsidP="00F0473F">
      <w:pPr>
        <w:pStyle w:val="PL"/>
      </w:pPr>
      <w:r>
        <w:t xml:space="preserve">            $ref: '#/components/schemas/</w:t>
      </w:r>
      <w:proofErr w:type="spellStart"/>
      <w:r>
        <w:t>PlmnIdNid</w:t>
      </w:r>
      <w:proofErr w:type="spellEnd"/>
      <w:r>
        <w:t>'</w:t>
      </w:r>
    </w:p>
    <w:p w14:paraId="29DD54A7" w14:textId="77777777" w:rsidR="00F0473F" w:rsidRDefault="00F0473F" w:rsidP="00F0473F">
      <w:pPr>
        <w:pStyle w:val="PL"/>
      </w:pPr>
      <w:r>
        <w:t xml:space="preserve">          </w:t>
      </w:r>
      <w:proofErr w:type="spellStart"/>
      <w:r>
        <w:t>minItems</w:t>
      </w:r>
      <w:proofErr w:type="spellEnd"/>
      <w:r>
        <w:t>: 1</w:t>
      </w:r>
    </w:p>
    <w:p w14:paraId="2B05578C" w14:textId="77777777" w:rsidR="00F0473F" w:rsidRDefault="00F0473F" w:rsidP="00F0473F">
      <w:pPr>
        <w:pStyle w:val="PL"/>
      </w:pPr>
      <w:r>
        <w:t xml:space="preserve">        </w:t>
      </w:r>
      <w:proofErr w:type="spellStart"/>
      <w:r>
        <w:t>ipReachability</w:t>
      </w:r>
      <w:proofErr w:type="spellEnd"/>
      <w:r>
        <w:t>:</w:t>
      </w:r>
    </w:p>
    <w:p w14:paraId="06FC5747" w14:textId="77777777" w:rsidR="00F0473F" w:rsidRDefault="00F0473F" w:rsidP="00F0473F">
      <w:pPr>
        <w:pStyle w:val="PL"/>
      </w:pPr>
      <w:r>
        <w:t xml:space="preserve">          $ref: '#/components/schemas/</w:t>
      </w:r>
      <w:proofErr w:type="spellStart"/>
      <w:r>
        <w:t>IpReachability</w:t>
      </w:r>
      <w:proofErr w:type="spellEnd"/>
      <w:r>
        <w:t>'</w:t>
      </w:r>
    </w:p>
    <w:p w14:paraId="19ACE1DD" w14:textId="77777777" w:rsidR="00F0473F" w:rsidRDefault="00F0473F" w:rsidP="00F0473F">
      <w:pPr>
        <w:pStyle w:val="PL"/>
      </w:pPr>
      <w:r>
        <w:t xml:space="preserve">        </w:t>
      </w:r>
      <w:proofErr w:type="spellStart"/>
      <w:r>
        <w:t>scpCapabilities</w:t>
      </w:r>
      <w:proofErr w:type="spellEnd"/>
      <w:r>
        <w:t>:</w:t>
      </w:r>
    </w:p>
    <w:p w14:paraId="18618F10" w14:textId="77777777" w:rsidR="00F0473F" w:rsidRDefault="00F0473F" w:rsidP="00F0473F">
      <w:pPr>
        <w:pStyle w:val="PL"/>
      </w:pPr>
      <w:r>
        <w:t xml:space="preserve">          type: array</w:t>
      </w:r>
    </w:p>
    <w:p w14:paraId="71BA1FFE" w14:textId="77777777" w:rsidR="00F0473F" w:rsidRDefault="00F0473F" w:rsidP="00F0473F">
      <w:pPr>
        <w:pStyle w:val="PL"/>
      </w:pPr>
      <w:r>
        <w:t xml:space="preserve">          items:</w:t>
      </w:r>
    </w:p>
    <w:p w14:paraId="0C6A428C" w14:textId="77777777" w:rsidR="00F0473F" w:rsidRDefault="00F0473F" w:rsidP="00F0473F">
      <w:pPr>
        <w:pStyle w:val="PL"/>
      </w:pPr>
      <w:r>
        <w:t xml:space="preserve">            $ref: '#/components/schemas/</w:t>
      </w:r>
      <w:proofErr w:type="spellStart"/>
      <w:r>
        <w:t>ScpCapability</w:t>
      </w:r>
      <w:proofErr w:type="spellEnd"/>
      <w:r>
        <w:t>'</w:t>
      </w:r>
    </w:p>
    <w:p w14:paraId="63879E4B" w14:textId="77777777" w:rsidR="00F0473F" w:rsidRDefault="00F0473F" w:rsidP="00F0473F">
      <w:pPr>
        <w:pStyle w:val="PL"/>
      </w:pPr>
    </w:p>
    <w:p w14:paraId="64D08E3E" w14:textId="77777777" w:rsidR="00F0473F" w:rsidRDefault="00F0473F" w:rsidP="00F0473F">
      <w:pPr>
        <w:pStyle w:val="PL"/>
      </w:pPr>
      <w:r>
        <w:t xml:space="preserve">    </w:t>
      </w:r>
      <w:proofErr w:type="spellStart"/>
      <w:r>
        <w:t>PfdData</w:t>
      </w:r>
      <w:proofErr w:type="spellEnd"/>
      <w:r>
        <w:t>:</w:t>
      </w:r>
    </w:p>
    <w:p w14:paraId="2FEDC90D" w14:textId="77777777" w:rsidR="00F0473F" w:rsidRDefault="00F0473F" w:rsidP="00F0473F">
      <w:pPr>
        <w:pStyle w:val="PL"/>
      </w:pPr>
      <w:r>
        <w:t xml:space="preserve">      description: List of Application IDs and/or AF IDs managed by a given NEF Instance</w:t>
      </w:r>
    </w:p>
    <w:p w14:paraId="5046BA1C" w14:textId="77777777" w:rsidR="00F0473F" w:rsidRDefault="00F0473F" w:rsidP="00F0473F">
      <w:pPr>
        <w:pStyle w:val="PL"/>
      </w:pPr>
      <w:r>
        <w:t xml:space="preserve">      type: object</w:t>
      </w:r>
    </w:p>
    <w:p w14:paraId="445E9B77" w14:textId="77777777" w:rsidR="00F0473F" w:rsidRDefault="00F0473F" w:rsidP="00F0473F">
      <w:pPr>
        <w:pStyle w:val="PL"/>
      </w:pPr>
      <w:r>
        <w:t xml:space="preserve">      properties:</w:t>
      </w:r>
    </w:p>
    <w:p w14:paraId="7C7EEF28" w14:textId="77777777" w:rsidR="00F0473F" w:rsidRDefault="00F0473F" w:rsidP="00F0473F">
      <w:pPr>
        <w:pStyle w:val="PL"/>
      </w:pPr>
      <w:r>
        <w:t xml:space="preserve">        </w:t>
      </w:r>
      <w:proofErr w:type="spellStart"/>
      <w:r>
        <w:t>appIds</w:t>
      </w:r>
      <w:proofErr w:type="spellEnd"/>
      <w:r>
        <w:t>:</w:t>
      </w:r>
    </w:p>
    <w:p w14:paraId="2CA9C3F3" w14:textId="77777777" w:rsidR="00F0473F" w:rsidRDefault="00F0473F" w:rsidP="00F0473F">
      <w:pPr>
        <w:pStyle w:val="PL"/>
      </w:pPr>
      <w:r>
        <w:t xml:space="preserve">          type: array</w:t>
      </w:r>
    </w:p>
    <w:p w14:paraId="07CF02D8" w14:textId="77777777" w:rsidR="00F0473F" w:rsidRDefault="00F0473F" w:rsidP="00F0473F">
      <w:pPr>
        <w:pStyle w:val="PL"/>
      </w:pPr>
      <w:r>
        <w:t xml:space="preserve">          items:</w:t>
      </w:r>
    </w:p>
    <w:p w14:paraId="2BACC979" w14:textId="77777777" w:rsidR="00F0473F" w:rsidRDefault="00F0473F" w:rsidP="00F0473F">
      <w:pPr>
        <w:pStyle w:val="PL"/>
      </w:pPr>
      <w:r>
        <w:t xml:space="preserve">            type: string</w:t>
      </w:r>
    </w:p>
    <w:p w14:paraId="1EB9F8DB" w14:textId="77777777" w:rsidR="00F0473F" w:rsidRDefault="00F0473F" w:rsidP="00F0473F">
      <w:pPr>
        <w:pStyle w:val="PL"/>
      </w:pPr>
      <w:r>
        <w:t xml:space="preserve">          </w:t>
      </w:r>
      <w:proofErr w:type="spellStart"/>
      <w:r>
        <w:t>minItems</w:t>
      </w:r>
      <w:proofErr w:type="spellEnd"/>
      <w:r>
        <w:t>: 1</w:t>
      </w:r>
    </w:p>
    <w:p w14:paraId="5F8CB17D" w14:textId="77777777" w:rsidR="00F0473F" w:rsidRDefault="00F0473F" w:rsidP="00F0473F">
      <w:pPr>
        <w:pStyle w:val="PL"/>
      </w:pPr>
      <w:r>
        <w:t xml:space="preserve">        </w:t>
      </w:r>
      <w:proofErr w:type="spellStart"/>
      <w:r>
        <w:t>afIds</w:t>
      </w:r>
      <w:proofErr w:type="spellEnd"/>
      <w:r>
        <w:t>:</w:t>
      </w:r>
    </w:p>
    <w:p w14:paraId="3381F0A3" w14:textId="77777777" w:rsidR="00F0473F" w:rsidRDefault="00F0473F" w:rsidP="00F0473F">
      <w:pPr>
        <w:pStyle w:val="PL"/>
      </w:pPr>
      <w:r>
        <w:t xml:space="preserve">          type: array</w:t>
      </w:r>
    </w:p>
    <w:p w14:paraId="1AF96A18" w14:textId="77777777" w:rsidR="00F0473F" w:rsidRDefault="00F0473F" w:rsidP="00F0473F">
      <w:pPr>
        <w:pStyle w:val="PL"/>
      </w:pPr>
      <w:r>
        <w:t xml:space="preserve">          items:</w:t>
      </w:r>
    </w:p>
    <w:p w14:paraId="6D67DC21" w14:textId="77777777" w:rsidR="00F0473F" w:rsidRDefault="00F0473F" w:rsidP="00F0473F">
      <w:pPr>
        <w:pStyle w:val="PL"/>
      </w:pPr>
      <w:r>
        <w:lastRenderedPageBreak/>
        <w:t xml:space="preserve">            type: string</w:t>
      </w:r>
    </w:p>
    <w:p w14:paraId="4474CDC8" w14:textId="77777777" w:rsidR="00F0473F" w:rsidRDefault="00F0473F" w:rsidP="00F0473F">
      <w:pPr>
        <w:pStyle w:val="PL"/>
      </w:pPr>
      <w:r>
        <w:t xml:space="preserve">          </w:t>
      </w:r>
      <w:proofErr w:type="spellStart"/>
      <w:r>
        <w:t>minItems</w:t>
      </w:r>
      <w:proofErr w:type="spellEnd"/>
      <w:r>
        <w:t>: 1</w:t>
      </w:r>
    </w:p>
    <w:p w14:paraId="50074BCB" w14:textId="77777777" w:rsidR="00F0473F" w:rsidRDefault="00F0473F" w:rsidP="00F0473F">
      <w:pPr>
        <w:pStyle w:val="PL"/>
      </w:pPr>
      <w:r>
        <w:t xml:space="preserve">    </w:t>
      </w:r>
      <w:proofErr w:type="spellStart"/>
      <w:r>
        <w:t>AfEvent</w:t>
      </w:r>
      <w:proofErr w:type="spellEnd"/>
      <w:r>
        <w:t>:</w:t>
      </w:r>
    </w:p>
    <w:p w14:paraId="42F3984B" w14:textId="77777777" w:rsidR="00F0473F" w:rsidRDefault="00F0473F" w:rsidP="00F0473F">
      <w:pPr>
        <w:pStyle w:val="PL"/>
      </w:pPr>
      <w:r>
        <w:t xml:space="preserve">      description: Represents Application Events.</w:t>
      </w:r>
    </w:p>
    <w:p w14:paraId="16263E27" w14:textId="77777777" w:rsidR="00F0473F" w:rsidRDefault="00F0473F" w:rsidP="00F0473F">
      <w:pPr>
        <w:pStyle w:val="PL"/>
      </w:pPr>
      <w:r>
        <w:t xml:space="preserve">      </w:t>
      </w:r>
      <w:proofErr w:type="spellStart"/>
      <w:r>
        <w:t>anyOf</w:t>
      </w:r>
      <w:proofErr w:type="spellEnd"/>
      <w:r>
        <w:t>:</w:t>
      </w:r>
    </w:p>
    <w:p w14:paraId="542B2DE4" w14:textId="77777777" w:rsidR="00F0473F" w:rsidRDefault="00F0473F" w:rsidP="00F0473F">
      <w:pPr>
        <w:pStyle w:val="PL"/>
      </w:pPr>
      <w:r>
        <w:t xml:space="preserve">      - type: string</w:t>
      </w:r>
    </w:p>
    <w:p w14:paraId="178C67DC" w14:textId="77777777" w:rsidR="00F0473F" w:rsidRDefault="00F0473F" w:rsidP="00F0473F">
      <w:pPr>
        <w:pStyle w:val="PL"/>
      </w:pPr>
      <w:r>
        <w:t xml:space="preserve">        </w:t>
      </w:r>
      <w:proofErr w:type="spellStart"/>
      <w:r>
        <w:t>enum</w:t>
      </w:r>
      <w:proofErr w:type="spellEnd"/>
      <w:r>
        <w:t>:</w:t>
      </w:r>
    </w:p>
    <w:p w14:paraId="00792935" w14:textId="77777777" w:rsidR="00F0473F" w:rsidRDefault="00F0473F" w:rsidP="00F0473F">
      <w:pPr>
        <w:pStyle w:val="PL"/>
      </w:pPr>
      <w:r>
        <w:t xml:space="preserve">          - SVC_EXPERIENCE</w:t>
      </w:r>
    </w:p>
    <w:p w14:paraId="432E9844" w14:textId="77777777" w:rsidR="00F0473F" w:rsidRDefault="00F0473F" w:rsidP="00F0473F">
      <w:pPr>
        <w:pStyle w:val="PL"/>
      </w:pPr>
      <w:r>
        <w:t xml:space="preserve">          - UE_MOBILITY</w:t>
      </w:r>
    </w:p>
    <w:p w14:paraId="6D944384" w14:textId="77777777" w:rsidR="00F0473F" w:rsidRDefault="00F0473F" w:rsidP="00F0473F">
      <w:pPr>
        <w:pStyle w:val="PL"/>
      </w:pPr>
      <w:r>
        <w:t xml:space="preserve">          - UE_COMM</w:t>
      </w:r>
    </w:p>
    <w:p w14:paraId="6BEF09F3" w14:textId="77777777" w:rsidR="00F0473F" w:rsidRDefault="00F0473F" w:rsidP="00F0473F">
      <w:pPr>
        <w:pStyle w:val="PL"/>
      </w:pPr>
      <w:r>
        <w:t xml:space="preserve">          - EXCEPTIONS</w:t>
      </w:r>
    </w:p>
    <w:p w14:paraId="4C5D97CD" w14:textId="77777777" w:rsidR="00F0473F" w:rsidRDefault="00F0473F" w:rsidP="00F0473F">
      <w:pPr>
        <w:pStyle w:val="PL"/>
      </w:pPr>
      <w:r>
        <w:t xml:space="preserve">          - USER_DATA_CONGESTION</w:t>
      </w:r>
    </w:p>
    <w:p w14:paraId="3D957C4C" w14:textId="77777777" w:rsidR="00F0473F" w:rsidRDefault="00F0473F" w:rsidP="00F0473F">
      <w:pPr>
        <w:pStyle w:val="PL"/>
      </w:pPr>
      <w:r>
        <w:t xml:space="preserve">          - PERF_DATA</w:t>
      </w:r>
    </w:p>
    <w:p w14:paraId="2ACE4DDF" w14:textId="77777777" w:rsidR="00F0473F" w:rsidRDefault="00F0473F" w:rsidP="00F0473F">
      <w:pPr>
        <w:pStyle w:val="PL"/>
      </w:pPr>
      <w:r>
        <w:t xml:space="preserve">          - DISPERSION</w:t>
      </w:r>
    </w:p>
    <w:p w14:paraId="478E2AD2" w14:textId="77777777" w:rsidR="00F0473F" w:rsidRDefault="00F0473F" w:rsidP="00F0473F">
      <w:pPr>
        <w:pStyle w:val="PL"/>
      </w:pPr>
      <w:r>
        <w:t xml:space="preserve">          - COLLECTIVE_BEHAVIOUR</w:t>
      </w:r>
    </w:p>
    <w:p w14:paraId="340D86B8" w14:textId="77777777" w:rsidR="00F0473F" w:rsidRDefault="00F0473F" w:rsidP="00F0473F">
      <w:pPr>
        <w:pStyle w:val="PL"/>
      </w:pPr>
      <w:r>
        <w:t xml:space="preserve">          - MS_QOE_METRICS</w:t>
      </w:r>
    </w:p>
    <w:p w14:paraId="05F5FED0" w14:textId="77777777" w:rsidR="00F0473F" w:rsidRDefault="00F0473F" w:rsidP="00F0473F">
      <w:pPr>
        <w:pStyle w:val="PL"/>
      </w:pPr>
      <w:r>
        <w:t xml:space="preserve">          - MS_CONSUMPTION</w:t>
      </w:r>
    </w:p>
    <w:p w14:paraId="493D2D5B" w14:textId="77777777" w:rsidR="00F0473F" w:rsidRDefault="00F0473F" w:rsidP="00F0473F">
      <w:pPr>
        <w:pStyle w:val="PL"/>
      </w:pPr>
      <w:r>
        <w:t xml:space="preserve">          - MS_NET_ASSIST_INVOCATION</w:t>
      </w:r>
    </w:p>
    <w:p w14:paraId="4B01D3F3" w14:textId="77777777" w:rsidR="00F0473F" w:rsidRDefault="00F0473F" w:rsidP="00F0473F">
      <w:pPr>
        <w:pStyle w:val="PL"/>
      </w:pPr>
      <w:r>
        <w:t xml:space="preserve">          - MS_DYN_POLICY_INVOCATION</w:t>
      </w:r>
    </w:p>
    <w:p w14:paraId="202CED97" w14:textId="77777777" w:rsidR="00F0473F" w:rsidRDefault="00F0473F" w:rsidP="00F0473F">
      <w:pPr>
        <w:pStyle w:val="PL"/>
      </w:pPr>
      <w:r>
        <w:t xml:space="preserve">          - MS_ACCESS_ACTIVITY</w:t>
      </w:r>
    </w:p>
    <w:p w14:paraId="76A38B4D" w14:textId="77777777" w:rsidR="00F0473F" w:rsidRDefault="00F0473F" w:rsidP="00F0473F">
      <w:pPr>
        <w:pStyle w:val="PL"/>
      </w:pPr>
      <w:r>
        <w:t xml:space="preserve">      - type: string</w:t>
      </w:r>
    </w:p>
    <w:p w14:paraId="7B23F3D1" w14:textId="77777777" w:rsidR="00F0473F" w:rsidRDefault="00F0473F" w:rsidP="00F0473F">
      <w:pPr>
        <w:pStyle w:val="PL"/>
      </w:pPr>
      <w:r>
        <w:t xml:space="preserve">        description: &gt;</w:t>
      </w:r>
    </w:p>
    <w:p w14:paraId="2D4D9A07" w14:textId="77777777" w:rsidR="00F0473F" w:rsidRDefault="00F0473F" w:rsidP="00F0473F">
      <w:pPr>
        <w:pStyle w:val="PL"/>
      </w:pPr>
      <w:r>
        <w:t xml:space="preserve">          This string provides forward-compatibility with future extensions to the enumeration but</w:t>
      </w:r>
    </w:p>
    <w:p w14:paraId="151AD730" w14:textId="77777777" w:rsidR="00F0473F" w:rsidRDefault="00F0473F" w:rsidP="00F0473F">
      <w:pPr>
        <w:pStyle w:val="PL"/>
      </w:pPr>
      <w:r>
        <w:t xml:space="preserve">          is not used to encode content defined in the present version of this API.</w:t>
      </w:r>
    </w:p>
    <w:p w14:paraId="41BDFB58" w14:textId="77777777" w:rsidR="00F0473F" w:rsidRDefault="00F0473F" w:rsidP="00F0473F">
      <w:pPr>
        <w:pStyle w:val="PL"/>
      </w:pPr>
      <w:r>
        <w:t xml:space="preserve">    </w:t>
      </w:r>
      <w:proofErr w:type="spellStart"/>
      <w:r>
        <w:t>AfEventExposureData</w:t>
      </w:r>
      <w:proofErr w:type="spellEnd"/>
      <w:r>
        <w:t>:</w:t>
      </w:r>
    </w:p>
    <w:p w14:paraId="30602D92" w14:textId="77777777" w:rsidR="00F0473F" w:rsidRDefault="00F0473F" w:rsidP="00F0473F">
      <w:pPr>
        <w:pStyle w:val="PL"/>
      </w:pPr>
      <w:r>
        <w:t xml:space="preserve">      description: AF Event Exposure data managed by a given NEF Instance</w:t>
      </w:r>
    </w:p>
    <w:p w14:paraId="74C10244" w14:textId="77777777" w:rsidR="00F0473F" w:rsidRDefault="00F0473F" w:rsidP="00F0473F">
      <w:pPr>
        <w:pStyle w:val="PL"/>
      </w:pPr>
      <w:r>
        <w:t xml:space="preserve">      type: object</w:t>
      </w:r>
    </w:p>
    <w:p w14:paraId="2B80EECE" w14:textId="77777777" w:rsidR="00F0473F" w:rsidRDefault="00F0473F" w:rsidP="00F0473F">
      <w:pPr>
        <w:pStyle w:val="PL"/>
      </w:pPr>
      <w:r>
        <w:t xml:space="preserve">      required:</w:t>
      </w:r>
    </w:p>
    <w:p w14:paraId="0C56114E" w14:textId="77777777" w:rsidR="00F0473F" w:rsidRDefault="00F0473F" w:rsidP="00F0473F">
      <w:pPr>
        <w:pStyle w:val="PL"/>
      </w:pPr>
      <w:r>
        <w:t xml:space="preserve">        - </w:t>
      </w:r>
      <w:proofErr w:type="spellStart"/>
      <w:r>
        <w:t>afEvents</w:t>
      </w:r>
      <w:proofErr w:type="spellEnd"/>
    </w:p>
    <w:p w14:paraId="5CE2A737" w14:textId="77777777" w:rsidR="00F0473F" w:rsidRDefault="00F0473F" w:rsidP="00F0473F">
      <w:pPr>
        <w:pStyle w:val="PL"/>
      </w:pPr>
      <w:r>
        <w:t xml:space="preserve">      properties:</w:t>
      </w:r>
    </w:p>
    <w:p w14:paraId="7E35C690" w14:textId="77777777" w:rsidR="00F0473F" w:rsidRDefault="00F0473F" w:rsidP="00F0473F">
      <w:pPr>
        <w:pStyle w:val="PL"/>
      </w:pPr>
      <w:r>
        <w:t xml:space="preserve">        </w:t>
      </w:r>
      <w:proofErr w:type="spellStart"/>
      <w:r>
        <w:t>afEvents</w:t>
      </w:r>
      <w:proofErr w:type="spellEnd"/>
      <w:r>
        <w:t>:</w:t>
      </w:r>
    </w:p>
    <w:p w14:paraId="700F7D7E" w14:textId="77777777" w:rsidR="00F0473F" w:rsidRDefault="00F0473F" w:rsidP="00F0473F">
      <w:pPr>
        <w:pStyle w:val="PL"/>
      </w:pPr>
      <w:r>
        <w:t xml:space="preserve">          type: array</w:t>
      </w:r>
    </w:p>
    <w:p w14:paraId="1D4E3C4B" w14:textId="77777777" w:rsidR="00F0473F" w:rsidRDefault="00F0473F" w:rsidP="00F0473F">
      <w:pPr>
        <w:pStyle w:val="PL"/>
      </w:pPr>
      <w:r>
        <w:t xml:space="preserve">          items:</w:t>
      </w:r>
    </w:p>
    <w:p w14:paraId="5D6BC3EA" w14:textId="77777777" w:rsidR="00F0473F" w:rsidRDefault="00F0473F" w:rsidP="00F0473F">
      <w:pPr>
        <w:pStyle w:val="PL"/>
      </w:pPr>
      <w:r>
        <w:t xml:space="preserve">            $ref: '#/components/schemas/</w:t>
      </w:r>
      <w:proofErr w:type="spellStart"/>
      <w:r>
        <w:t>AfEvent</w:t>
      </w:r>
      <w:proofErr w:type="spellEnd"/>
      <w:r>
        <w:t>'</w:t>
      </w:r>
    </w:p>
    <w:p w14:paraId="0A47CA78" w14:textId="77777777" w:rsidR="00F0473F" w:rsidRDefault="00F0473F" w:rsidP="00F0473F">
      <w:pPr>
        <w:pStyle w:val="PL"/>
      </w:pPr>
      <w:r>
        <w:t xml:space="preserve">          </w:t>
      </w:r>
      <w:proofErr w:type="spellStart"/>
      <w:r>
        <w:t>minItems</w:t>
      </w:r>
      <w:proofErr w:type="spellEnd"/>
      <w:r>
        <w:t>: 1</w:t>
      </w:r>
    </w:p>
    <w:p w14:paraId="7F2F04A1" w14:textId="77777777" w:rsidR="00F0473F" w:rsidRDefault="00F0473F" w:rsidP="00F0473F">
      <w:pPr>
        <w:pStyle w:val="PL"/>
      </w:pPr>
      <w:r>
        <w:t xml:space="preserve">        </w:t>
      </w:r>
      <w:proofErr w:type="spellStart"/>
      <w:r>
        <w:t>afIds</w:t>
      </w:r>
      <w:proofErr w:type="spellEnd"/>
      <w:r>
        <w:t>:</w:t>
      </w:r>
    </w:p>
    <w:p w14:paraId="49D186AE" w14:textId="77777777" w:rsidR="00F0473F" w:rsidRDefault="00F0473F" w:rsidP="00F0473F">
      <w:pPr>
        <w:pStyle w:val="PL"/>
      </w:pPr>
      <w:r>
        <w:t xml:space="preserve">          type: array</w:t>
      </w:r>
    </w:p>
    <w:p w14:paraId="06289429" w14:textId="77777777" w:rsidR="00F0473F" w:rsidRDefault="00F0473F" w:rsidP="00F0473F">
      <w:pPr>
        <w:pStyle w:val="PL"/>
      </w:pPr>
      <w:r>
        <w:t xml:space="preserve">          items:</w:t>
      </w:r>
    </w:p>
    <w:p w14:paraId="5DC89F4A" w14:textId="77777777" w:rsidR="00F0473F" w:rsidRDefault="00F0473F" w:rsidP="00F0473F">
      <w:pPr>
        <w:pStyle w:val="PL"/>
      </w:pPr>
      <w:r>
        <w:t xml:space="preserve">            type: string</w:t>
      </w:r>
    </w:p>
    <w:p w14:paraId="7493D523" w14:textId="77777777" w:rsidR="00F0473F" w:rsidRDefault="00F0473F" w:rsidP="00F0473F">
      <w:pPr>
        <w:pStyle w:val="PL"/>
      </w:pPr>
      <w:r>
        <w:t xml:space="preserve">          </w:t>
      </w:r>
      <w:proofErr w:type="spellStart"/>
      <w:r>
        <w:t>minItems</w:t>
      </w:r>
      <w:proofErr w:type="spellEnd"/>
      <w:r>
        <w:t>: 1</w:t>
      </w:r>
    </w:p>
    <w:p w14:paraId="66649833" w14:textId="77777777" w:rsidR="00F0473F" w:rsidRDefault="00F0473F" w:rsidP="00F0473F">
      <w:pPr>
        <w:pStyle w:val="PL"/>
      </w:pPr>
      <w:r>
        <w:t xml:space="preserve">        </w:t>
      </w:r>
      <w:proofErr w:type="spellStart"/>
      <w:r>
        <w:t>appIds</w:t>
      </w:r>
      <w:proofErr w:type="spellEnd"/>
      <w:r>
        <w:t>:</w:t>
      </w:r>
    </w:p>
    <w:p w14:paraId="3C2FB95D" w14:textId="77777777" w:rsidR="00F0473F" w:rsidRDefault="00F0473F" w:rsidP="00F0473F">
      <w:pPr>
        <w:pStyle w:val="PL"/>
      </w:pPr>
      <w:r>
        <w:t xml:space="preserve">          type: array</w:t>
      </w:r>
    </w:p>
    <w:p w14:paraId="0DE700A7" w14:textId="77777777" w:rsidR="00F0473F" w:rsidRDefault="00F0473F" w:rsidP="00F0473F">
      <w:pPr>
        <w:pStyle w:val="PL"/>
      </w:pPr>
      <w:r>
        <w:t xml:space="preserve">          items:</w:t>
      </w:r>
    </w:p>
    <w:p w14:paraId="7210AE4D" w14:textId="77777777" w:rsidR="00F0473F" w:rsidRDefault="00F0473F" w:rsidP="00F0473F">
      <w:pPr>
        <w:pStyle w:val="PL"/>
      </w:pPr>
      <w:r>
        <w:t xml:space="preserve">            type: string</w:t>
      </w:r>
    </w:p>
    <w:p w14:paraId="04FBC38D" w14:textId="77777777" w:rsidR="00F0473F" w:rsidRDefault="00F0473F" w:rsidP="00F0473F">
      <w:pPr>
        <w:pStyle w:val="PL"/>
      </w:pPr>
      <w:r>
        <w:t xml:space="preserve">          </w:t>
      </w:r>
      <w:proofErr w:type="spellStart"/>
      <w:r>
        <w:t>minItems</w:t>
      </w:r>
      <w:proofErr w:type="spellEnd"/>
      <w:r>
        <w:t>: 1</w:t>
      </w:r>
    </w:p>
    <w:p w14:paraId="4989AA33" w14:textId="77777777" w:rsidR="00F0473F" w:rsidRDefault="00F0473F" w:rsidP="00F0473F">
      <w:pPr>
        <w:pStyle w:val="PL"/>
      </w:pPr>
      <w:r>
        <w:t xml:space="preserve">    </w:t>
      </w:r>
      <w:proofErr w:type="spellStart"/>
      <w:r>
        <w:t>UnTrustAfInfo</w:t>
      </w:r>
      <w:proofErr w:type="spellEnd"/>
      <w:r>
        <w:t>:</w:t>
      </w:r>
    </w:p>
    <w:p w14:paraId="41534649" w14:textId="77777777" w:rsidR="00F0473F" w:rsidRDefault="00F0473F" w:rsidP="00F0473F">
      <w:pPr>
        <w:pStyle w:val="PL"/>
      </w:pPr>
      <w:r>
        <w:t xml:space="preserve">      description: Information of a untrusted AF Instance</w:t>
      </w:r>
    </w:p>
    <w:p w14:paraId="32BC3D9B" w14:textId="77777777" w:rsidR="00F0473F" w:rsidRDefault="00F0473F" w:rsidP="00F0473F">
      <w:pPr>
        <w:pStyle w:val="PL"/>
      </w:pPr>
      <w:r>
        <w:t xml:space="preserve">      type: object</w:t>
      </w:r>
    </w:p>
    <w:p w14:paraId="7A942A0A" w14:textId="77777777" w:rsidR="00F0473F" w:rsidRDefault="00F0473F" w:rsidP="00F0473F">
      <w:pPr>
        <w:pStyle w:val="PL"/>
      </w:pPr>
      <w:r>
        <w:t xml:space="preserve">      required:</w:t>
      </w:r>
    </w:p>
    <w:p w14:paraId="211DAD75" w14:textId="77777777" w:rsidR="00F0473F" w:rsidRDefault="00F0473F" w:rsidP="00F0473F">
      <w:pPr>
        <w:pStyle w:val="PL"/>
      </w:pPr>
      <w:r>
        <w:t xml:space="preserve">        - </w:t>
      </w:r>
      <w:proofErr w:type="spellStart"/>
      <w:r>
        <w:t>afId</w:t>
      </w:r>
      <w:proofErr w:type="spellEnd"/>
    </w:p>
    <w:p w14:paraId="0A9423AB" w14:textId="77777777" w:rsidR="00F0473F" w:rsidRDefault="00F0473F" w:rsidP="00F0473F">
      <w:pPr>
        <w:pStyle w:val="PL"/>
      </w:pPr>
      <w:r>
        <w:t xml:space="preserve">      properties:</w:t>
      </w:r>
    </w:p>
    <w:p w14:paraId="70291981" w14:textId="77777777" w:rsidR="00F0473F" w:rsidRDefault="00F0473F" w:rsidP="00F0473F">
      <w:pPr>
        <w:pStyle w:val="PL"/>
      </w:pPr>
      <w:r>
        <w:t xml:space="preserve">        </w:t>
      </w:r>
      <w:proofErr w:type="spellStart"/>
      <w:r>
        <w:t>afId</w:t>
      </w:r>
      <w:proofErr w:type="spellEnd"/>
      <w:r>
        <w:t>:</w:t>
      </w:r>
    </w:p>
    <w:p w14:paraId="73C46784" w14:textId="77777777" w:rsidR="00F0473F" w:rsidRDefault="00F0473F" w:rsidP="00F0473F">
      <w:pPr>
        <w:pStyle w:val="PL"/>
      </w:pPr>
      <w:r>
        <w:t xml:space="preserve">          type: string</w:t>
      </w:r>
    </w:p>
    <w:p w14:paraId="50C42452" w14:textId="77777777" w:rsidR="00F0473F" w:rsidRDefault="00F0473F" w:rsidP="00F0473F">
      <w:pPr>
        <w:pStyle w:val="PL"/>
      </w:pPr>
      <w:r>
        <w:t xml:space="preserve">        </w:t>
      </w:r>
      <w:proofErr w:type="spellStart"/>
      <w:r>
        <w:t>sNssaiInfoList</w:t>
      </w:r>
      <w:proofErr w:type="spellEnd"/>
      <w:r>
        <w:t>:</w:t>
      </w:r>
    </w:p>
    <w:p w14:paraId="0FB230E3" w14:textId="77777777" w:rsidR="00F0473F" w:rsidRDefault="00F0473F" w:rsidP="00F0473F">
      <w:pPr>
        <w:pStyle w:val="PL"/>
      </w:pPr>
      <w:r>
        <w:t xml:space="preserve">          type: array</w:t>
      </w:r>
    </w:p>
    <w:p w14:paraId="420A38CD" w14:textId="77777777" w:rsidR="00F0473F" w:rsidRDefault="00F0473F" w:rsidP="00F0473F">
      <w:pPr>
        <w:pStyle w:val="PL"/>
      </w:pPr>
      <w:r>
        <w:t xml:space="preserve">          items:</w:t>
      </w:r>
    </w:p>
    <w:p w14:paraId="1D31DD20" w14:textId="77777777" w:rsidR="00F0473F" w:rsidRDefault="00F0473F" w:rsidP="00F0473F">
      <w:pPr>
        <w:pStyle w:val="PL"/>
      </w:pPr>
      <w:r>
        <w:t xml:space="preserve">            $ref: '#/components/schemas/</w:t>
      </w:r>
      <w:proofErr w:type="spellStart"/>
      <w:r>
        <w:t>SnssaiInfoItem</w:t>
      </w:r>
      <w:proofErr w:type="spellEnd"/>
      <w:r>
        <w:t>'</w:t>
      </w:r>
    </w:p>
    <w:p w14:paraId="1CFCE780" w14:textId="77777777" w:rsidR="00F0473F" w:rsidRDefault="00F0473F" w:rsidP="00F0473F">
      <w:pPr>
        <w:pStyle w:val="PL"/>
      </w:pPr>
      <w:r>
        <w:t xml:space="preserve">          </w:t>
      </w:r>
      <w:proofErr w:type="spellStart"/>
      <w:r>
        <w:t>minItems</w:t>
      </w:r>
      <w:proofErr w:type="spellEnd"/>
      <w:r>
        <w:t>: 1</w:t>
      </w:r>
    </w:p>
    <w:p w14:paraId="2D49C8EE" w14:textId="77777777" w:rsidR="00F0473F" w:rsidRDefault="00F0473F" w:rsidP="00F0473F">
      <w:pPr>
        <w:pStyle w:val="PL"/>
      </w:pPr>
      <w:r>
        <w:t xml:space="preserve">        </w:t>
      </w:r>
      <w:proofErr w:type="spellStart"/>
      <w:r>
        <w:t>mappingInd</w:t>
      </w:r>
      <w:proofErr w:type="spellEnd"/>
      <w:r>
        <w:t>:</w:t>
      </w:r>
    </w:p>
    <w:p w14:paraId="02AE2B7B" w14:textId="77777777" w:rsidR="00F0473F" w:rsidRDefault="00F0473F" w:rsidP="00F0473F">
      <w:pPr>
        <w:pStyle w:val="PL"/>
      </w:pPr>
      <w:r>
        <w:t xml:space="preserve">          type: </w:t>
      </w:r>
      <w:proofErr w:type="spellStart"/>
      <w:r>
        <w:t>boolean</w:t>
      </w:r>
      <w:proofErr w:type="spellEnd"/>
    </w:p>
    <w:p w14:paraId="6EC6B911" w14:textId="77777777" w:rsidR="00F0473F" w:rsidRDefault="00F0473F" w:rsidP="00F0473F">
      <w:pPr>
        <w:pStyle w:val="PL"/>
      </w:pPr>
      <w:r>
        <w:t xml:space="preserve">          default: false</w:t>
      </w:r>
    </w:p>
    <w:p w14:paraId="58B6A189" w14:textId="77777777" w:rsidR="00F0473F" w:rsidRDefault="00F0473F" w:rsidP="00F0473F">
      <w:pPr>
        <w:pStyle w:val="PL"/>
      </w:pPr>
      <w:r>
        <w:t xml:space="preserve">    </w:t>
      </w:r>
      <w:proofErr w:type="spellStart"/>
      <w:r>
        <w:t>SnssaiInfoItem</w:t>
      </w:r>
      <w:proofErr w:type="spellEnd"/>
      <w:r>
        <w:t>:</w:t>
      </w:r>
    </w:p>
    <w:p w14:paraId="715FE5F3" w14:textId="77777777" w:rsidR="00F0473F" w:rsidRDefault="00F0473F" w:rsidP="00F0473F">
      <w:pPr>
        <w:pStyle w:val="PL"/>
      </w:pPr>
      <w:r>
        <w:t xml:space="preserve">      description: &gt;</w:t>
      </w:r>
    </w:p>
    <w:p w14:paraId="07058BAC" w14:textId="77777777" w:rsidR="00F0473F" w:rsidRDefault="00F0473F" w:rsidP="00F0473F">
      <w:pPr>
        <w:pStyle w:val="PL"/>
      </w:pPr>
      <w:r>
        <w:t xml:space="preserve">        Parameters supported by an NF for a given S-NSSAI Set of parameters supported by NF</w:t>
      </w:r>
    </w:p>
    <w:p w14:paraId="7ACC0AA4" w14:textId="77777777" w:rsidR="00F0473F" w:rsidRDefault="00F0473F" w:rsidP="00F0473F">
      <w:pPr>
        <w:pStyle w:val="PL"/>
      </w:pPr>
      <w:r>
        <w:t xml:space="preserve">        for a given S-NSSAI</w:t>
      </w:r>
    </w:p>
    <w:p w14:paraId="00C12886" w14:textId="77777777" w:rsidR="00F0473F" w:rsidRDefault="00F0473F" w:rsidP="00F0473F">
      <w:pPr>
        <w:pStyle w:val="PL"/>
      </w:pPr>
      <w:r>
        <w:t xml:space="preserve">      type: object</w:t>
      </w:r>
    </w:p>
    <w:p w14:paraId="0D3C425F" w14:textId="77777777" w:rsidR="00F0473F" w:rsidRDefault="00F0473F" w:rsidP="00F0473F">
      <w:pPr>
        <w:pStyle w:val="PL"/>
      </w:pPr>
      <w:r>
        <w:t xml:space="preserve">      required:</w:t>
      </w:r>
    </w:p>
    <w:p w14:paraId="5BCAF800" w14:textId="77777777" w:rsidR="00F0473F" w:rsidRDefault="00F0473F" w:rsidP="00F0473F">
      <w:pPr>
        <w:pStyle w:val="PL"/>
      </w:pPr>
      <w:r>
        <w:t xml:space="preserve">        - </w:t>
      </w:r>
      <w:proofErr w:type="spellStart"/>
      <w:r>
        <w:t>sNssai</w:t>
      </w:r>
      <w:proofErr w:type="spellEnd"/>
    </w:p>
    <w:p w14:paraId="1498F3E7" w14:textId="77777777" w:rsidR="00F0473F" w:rsidRDefault="00F0473F" w:rsidP="00F0473F">
      <w:pPr>
        <w:pStyle w:val="PL"/>
      </w:pPr>
      <w:r>
        <w:t xml:space="preserve">        - </w:t>
      </w:r>
      <w:proofErr w:type="spellStart"/>
      <w:r>
        <w:t>dnnInfoList</w:t>
      </w:r>
      <w:proofErr w:type="spellEnd"/>
    </w:p>
    <w:p w14:paraId="4AD1A342" w14:textId="77777777" w:rsidR="00F0473F" w:rsidRDefault="00F0473F" w:rsidP="00F0473F">
      <w:pPr>
        <w:pStyle w:val="PL"/>
      </w:pPr>
      <w:r>
        <w:t xml:space="preserve">      properties:</w:t>
      </w:r>
    </w:p>
    <w:p w14:paraId="6770F99C" w14:textId="77777777" w:rsidR="00F0473F" w:rsidRDefault="00F0473F" w:rsidP="00F0473F">
      <w:pPr>
        <w:pStyle w:val="PL"/>
      </w:pPr>
      <w:r>
        <w:t xml:space="preserve">        </w:t>
      </w:r>
      <w:proofErr w:type="spellStart"/>
      <w:r>
        <w:t>sNssai</w:t>
      </w:r>
      <w:proofErr w:type="spellEnd"/>
      <w:r>
        <w:t>:</w:t>
      </w:r>
    </w:p>
    <w:p w14:paraId="7424BF51" w14:textId="77777777" w:rsidR="00F0473F" w:rsidRDefault="00F0473F" w:rsidP="00F0473F">
      <w:pPr>
        <w:pStyle w:val="PL"/>
      </w:pPr>
      <w:r>
        <w:t xml:space="preserve">          $ref: 'TS29571_CommonData.yaml#/components/schemas/</w:t>
      </w:r>
      <w:proofErr w:type="spellStart"/>
      <w:r>
        <w:t>ExtSnssai</w:t>
      </w:r>
      <w:proofErr w:type="spellEnd"/>
      <w:r>
        <w:t>'</w:t>
      </w:r>
    </w:p>
    <w:p w14:paraId="40CC8AF9" w14:textId="77777777" w:rsidR="00F0473F" w:rsidRDefault="00F0473F" w:rsidP="00F0473F">
      <w:pPr>
        <w:pStyle w:val="PL"/>
      </w:pPr>
      <w:r>
        <w:t xml:space="preserve">        </w:t>
      </w:r>
      <w:proofErr w:type="spellStart"/>
      <w:r>
        <w:t>dnnInfoList</w:t>
      </w:r>
      <w:proofErr w:type="spellEnd"/>
      <w:r>
        <w:t>:</w:t>
      </w:r>
    </w:p>
    <w:p w14:paraId="01FC58BD" w14:textId="77777777" w:rsidR="00F0473F" w:rsidRDefault="00F0473F" w:rsidP="00F0473F">
      <w:pPr>
        <w:pStyle w:val="PL"/>
      </w:pPr>
      <w:r>
        <w:t xml:space="preserve">          type: array</w:t>
      </w:r>
    </w:p>
    <w:p w14:paraId="48E4FBD0" w14:textId="77777777" w:rsidR="00F0473F" w:rsidRDefault="00F0473F" w:rsidP="00F0473F">
      <w:pPr>
        <w:pStyle w:val="PL"/>
      </w:pPr>
      <w:r>
        <w:t xml:space="preserve">          items:</w:t>
      </w:r>
    </w:p>
    <w:p w14:paraId="139D3A67" w14:textId="77777777" w:rsidR="00F0473F" w:rsidRDefault="00F0473F" w:rsidP="00F0473F">
      <w:pPr>
        <w:pStyle w:val="PL"/>
      </w:pPr>
      <w:r>
        <w:t xml:space="preserve">            $ref: '#/components/schemas/</w:t>
      </w:r>
      <w:proofErr w:type="spellStart"/>
      <w:r>
        <w:t>DnnInfoItem</w:t>
      </w:r>
      <w:proofErr w:type="spellEnd"/>
      <w:r>
        <w:t>'</w:t>
      </w:r>
    </w:p>
    <w:p w14:paraId="11D631C0" w14:textId="77777777" w:rsidR="00F0473F" w:rsidRDefault="00F0473F" w:rsidP="00F0473F">
      <w:pPr>
        <w:pStyle w:val="PL"/>
      </w:pPr>
      <w:r>
        <w:t xml:space="preserve">          </w:t>
      </w:r>
      <w:proofErr w:type="spellStart"/>
      <w:r>
        <w:t>minItems</w:t>
      </w:r>
      <w:proofErr w:type="spellEnd"/>
      <w:r>
        <w:t>: 1</w:t>
      </w:r>
    </w:p>
    <w:p w14:paraId="613F4C4B" w14:textId="77777777" w:rsidR="00F0473F" w:rsidRDefault="00F0473F" w:rsidP="00F0473F">
      <w:pPr>
        <w:pStyle w:val="PL"/>
      </w:pPr>
      <w:r>
        <w:t xml:space="preserve">    </w:t>
      </w:r>
      <w:proofErr w:type="spellStart"/>
      <w:r>
        <w:t>DnnInfoItem</w:t>
      </w:r>
      <w:proofErr w:type="spellEnd"/>
      <w:r>
        <w:t>:</w:t>
      </w:r>
    </w:p>
    <w:p w14:paraId="545EC644" w14:textId="77777777" w:rsidR="00F0473F" w:rsidRDefault="00F0473F" w:rsidP="00F0473F">
      <w:pPr>
        <w:pStyle w:val="PL"/>
      </w:pPr>
      <w:r>
        <w:lastRenderedPageBreak/>
        <w:t xml:space="preserve">      description: Set of parameters supported by NF for a given DNN</w:t>
      </w:r>
    </w:p>
    <w:p w14:paraId="52E9038E" w14:textId="77777777" w:rsidR="00F0473F" w:rsidRDefault="00F0473F" w:rsidP="00F0473F">
      <w:pPr>
        <w:pStyle w:val="PL"/>
      </w:pPr>
      <w:r>
        <w:t xml:space="preserve">      type: object</w:t>
      </w:r>
    </w:p>
    <w:p w14:paraId="503A4B28" w14:textId="77777777" w:rsidR="00F0473F" w:rsidRDefault="00F0473F" w:rsidP="00F0473F">
      <w:pPr>
        <w:pStyle w:val="PL"/>
      </w:pPr>
      <w:r>
        <w:t xml:space="preserve">      required:</w:t>
      </w:r>
    </w:p>
    <w:p w14:paraId="67621EF0" w14:textId="77777777" w:rsidR="00F0473F" w:rsidRDefault="00F0473F" w:rsidP="00F0473F">
      <w:pPr>
        <w:pStyle w:val="PL"/>
      </w:pPr>
      <w:r>
        <w:t xml:space="preserve">        - </w:t>
      </w:r>
      <w:proofErr w:type="spellStart"/>
      <w:r>
        <w:t>dnn</w:t>
      </w:r>
      <w:proofErr w:type="spellEnd"/>
    </w:p>
    <w:p w14:paraId="3A49BC1F" w14:textId="77777777" w:rsidR="00F0473F" w:rsidRDefault="00F0473F" w:rsidP="00F0473F">
      <w:pPr>
        <w:pStyle w:val="PL"/>
      </w:pPr>
      <w:r>
        <w:t xml:space="preserve">      properties:</w:t>
      </w:r>
    </w:p>
    <w:p w14:paraId="39C2D06C" w14:textId="77777777" w:rsidR="00F0473F" w:rsidRDefault="00F0473F" w:rsidP="00F0473F">
      <w:pPr>
        <w:pStyle w:val="PL"/>
      </w:pPr>
      <w:r>
        <w:t xml:space="preserve">        </w:t>
      </w:r>
      <w:proofErr w:type="spellStart"/>
      <w:r>
        <w:t>dnn</w:t>
      </w:r>
      <w:proofErr w:type="spellEnd"/>
      <w:r>
        <w:t>:</w:t>
      </w:r>
    </w:p>
    <w:p w14:paraId="01C28CF0" w14:textId="77777777" w:rsidR="00F0473F" w:rsidRDefault="00F0473F" w:rsidP="00F0473F">
      <w:pPr>
        <w:pStyle w:val="PL"/>
      </w:pPr>
      <w:r>
        <w:t xml:space="preserve">          </w:t>
      </w:r>
      <w:proofErr w:type="spellStart"/>
      <w:r>
        <w:t>anyOf</w:t>
      </w:r>
      <w:proofErr w:type="spellEnd"/>
      <w:r>
        <w:t>:</w:t>
      </w:r>
    </w:p>
    <w:p w14:paraId="1FA59487" w14:textId="77777777" w:rsidR="00F0473F" w:rsidRDefault="00F0473F" w:rsidP="00F0473F">
      <w:pPr>
        <w:pStyle w:val="PL"/>
      </w:pPr>
      <w:r>
        <w:t xml:space="preserve">            - $ref: 'TS29571_CommonData.yaml#/components/schemas/</w:t>
      </w:r>
      <w:proofErr w:type="spellStart"/>
      <w:r>
        <w:t>Dnn</w:t>
      </w:r>
      <w:proofErr w:type="spellEnd"/>
      <w:r>
        <w:t>'</w:t>
      </w:r>
    </w:p>
    <w:p w14:paraId="2E3FC182" w14:textId="77777777" w:rsidR="00F0473F" w:rsidRDefault="00F0473F" w:rsidP="00F0473F">
      <w:pPr>
        <w:pStyle w:val="PL"/>
      </w:pPr>
      <w:r>
        <w:t xml:space="preserve">            - $ref: 'TS29571_CommonData.yaml#/components/schemas/</w:t>
      </w:r>
      <w:proofErr w:type="spellStart"/>
      <w:r>
        <w:t>WildcardDnn</w:t>
      </w:r>
      <w:proofErr w:type="spellEnd"/>
      <w:r>
        <w:t>'</w:t>
      </w:r>
    </w:p>
    <w:p w14:paraId="5EEF6720" w14:textId="77777777" w:rsidR="00F0473F" w:rsidRDefault="00F0473F" w:rsidP="00F0473F">
      <w:pPr>
        <w:pStyle w:val="PL"/>
      </w:pPr>
      <w:r>
        <w:t xml:space="preserve">    </w:t>
      </w:r>
      <w:proofErr w:type="spellStart"/>
      <w:r>
        <w:t>EasdfInfo</w:t>
      </w:r>
      <w:proofErr w:type="spellEnd"/>
      <w:r>
        <w:t>:</w:t>
      </w:r>
    </w:p>
    <w:p w14:paraId="21541ABB" w14:textId="77777777" w:rsidR="00F0473F" w:rsidRDefault="00F0473F" w:rsidP="00F0473F">
      <w:pPr>
        <w:pStyle w:val="PL"/>
      </w:pPr>
      <w:r>
        <w:t xml:space="preserve">      description: Information of an EASDF NF Instance</w:t>
      </w:r>
    </w:p>
    <w:p w14:paraId="32924530" w14:textId="77777777" w:rsidR="00F0473F" w:rsidRDefault="00F0473F" w:rsidP="00F0473F">
      <w:pPr>
        <w:pStyle w:val="PL"/>
      </w:pPr>
      <w:r>
        <w:t xml:space="preserve">      type: object</w:t>
      </w:r>
    </w:p>
    <w:p w14:paraId="30750054" w14:textId="77777777" w:rsidR="00F0473F" w:rsidRDefault="00F0473F" w:rsidP="00F0473F">
      <w:pPr>
        <w:pStyle w:val="PL"/>
      </w:pPr>
      <w:r>
        <w:t xml:space="preserve">      properties:</w:t>
      </w:r>
    </w:p>
    <w:p w14:paraId="139A71B5" w14:textId="77777777" w:rsidR="00F0473F" w:rsidRDefault="00F0473F" w:rsidP="00F0473F">
      <w:pPr>
        <w:pStyle w:val="PL"/>
      </w:pPr>
      <w:r>
        <w:t xml:space="preserve">        </w:t>
      </w:r>
      <w:proofErr w:type="spellStart"/>
      <w:r>
        <w:t>sNssaiEasdfInfoList</w:t>
      </w:r>
      <w:proofErr w:type="spellEnd"/>
      <w:r>
        <w:t>:</w:t>
      </w:r>
    </w:p>
    <w:p w14:paraId="2708E268" w14:textId="77777777" w:rsidR="00F0473F" w:rsidRDefault="00F0473F" w:rsidP="00F0473F">
      <w:pPr>
        <w:pStyle w:val="PL"/>
      </w:pPr>
      <w:r>
        <w:t xml:space="preserve">          type: array</w:t>
      </w:r>
    </w:p>
    <w:p w14:paraId="1AE2655C" w14:textId="77777777" w:rsidR="00F0473F" w:rsidRDefault="00F0473F" w:rsidP="00F0473F">
      <w:pPr>
        <w:pStyle w:val="PL"/>
      </w:pPr>
      <w:r>
        <w:t xml:space="preserve">          items:</w:t>
      </w:r>
    </w:p>
    <w:p w14:paraId="7A572906" w14:textId="77777777" w:rsidR="00F0473F" w:rsidRDefault="00F0473F" w:rsidP="00F0473F">
      <w:pPr>
        <w:pStyle w:val="PL"/>
      </w:pPr>
      <w:r>
        <w:t xml:space="preserve">            $ref: '#/components/schemas/</w:t>
      </w:r>
      <w:proofErr w:type="spellStart"/>
      <w:r>
        <w:t>SnssaiEasdfInfoItem</w:t>
      </w:r>
      <w:proofErr w:type="spellEnd"/>
      <w:r>
        <w:t>'</w:t>
      </w:r>
    </w:p>
    <w:p w14:paraId="7CCDCAA1" w14:textId="77777777" w:rsidR="00F0473F" w:rsidRDefault="00F0473F" w:rsidP="00F0473F">
      <w:pPr>
        <w:pStyle w:val="PL"/>
      </w:pPr>
      <w:r>
        <w:t xml:space="preserve">          </w:t>
      </w:r>
      <w:proofErr w:type="spellStart"/>
      <w:r>
        <w:t>minItems</w:t>
      </w:r>
      <w:proofErr w:type="spellEnd"/>
      <w:r>
        <w:t>: 1</w:t>
      </w:r>
    </w:p>
    <w:p w14:paraId="7DE381A3" w14:textId="77777777" w:rsidR="00F0473F" w:rsidRDefault="00F0473F" w:rsidP="00F0473F">
      <w:pPr>
        <w:pStyle w:val="PL"/>
      </w:pPr>
      <w:r>
        <w:t xml:space="preserve">        easdfN6IpAddressList:</w:t>
      </w:r>
    </w:p>
    <w:p w14:paraId="1BF153DC" w14:textId="77777777" w:rsidR="00F0473F" w:rsidRDefault="00F0473F" w:rsidP="00F0473F">
      <w:pPr>
        <w:pStyle w:val="PL"/>
      </w:pPr>
      <w:r>
        <w:t xml:space="preserve">          type: array</w:t>
      </w:r>
    </w:p>
    <w:p w14:paraId="142AEC53" w14:textId="77777777" w:rsidR="00F0473F" w:rsidRDefault="00F0473F" w:rsidP="00F0473F">
      <w:pPr>
        <w:pStyle w:val="PL"/>
      </w:pPr>
      <w:r>
        <w:t xml:space="preserve">          items:</w:t>
      </w:r>
    </w:p>
    <w:p w14:paraId="4DB8F7FB" w14:textId="77777777" w:rsidR="00F0473F" w:rsidRDefault="00F0473F" w:rsidP="00F0473F">
      <w:pPr>
        <w:pStyle w:val="PL"/>
      </w:pPr>
      <w:r>
        <w:t xml:space="preserve">            $ref: 'TS28623_ComDefs.yaml#/components/schemas/</w:t>
      </w:r>
      <w:proofErr w:type="spellStart"/>
      <w:r>
        <w:t>IpAddr</w:t>
      </w:r>
      <w:proofErr w:type="spellEnd"/>
      <w:r>
        <w:t>'</w:t>
      </w:r>
    </w:p>
    <w:p w14:paraId="4C0E2B21" w14:textId="77777777" w:rsidR="00F0473F" w:rsidRDefault="00F0473F" w:rsidP="00F0473F">
      <w:pPr>
        <w:pStyle w:val="PL"/>
      </w:pPr>
      <w:r>
        <w:t xml:space="preserve">          </w:t>
      </w:r>
      <w:proofErr w:type="spellStart"/>
      <w:r>
        <w:t>minItems</w:t>
      </w:r>
      <w:proofErr w:type="spellEnd"/>
      <w:r>
        <w:t>: 1</w:t>
      </w:r>
    </w:p>
    <w:p w14:paraId="56996DC0" w14:textId="77777777" w:rsidR="00F0473F" w:rsidRDefault="00F0473F" w:rsidP="00F0473F">
      <w:pPr>
        <w:pStyle w:val="PL"/>
      </w:pPr>
      <w:r>
        <w:t xml:space="preserve">        upfN6IpAddressList:</w:t>
      </w:r>
    </w:p>
    <w:p w14:paraId="571433A5" w14:textId="77777777" w:rsidR="00F0473F" w:rsidRDefault="00F0473F" w:rsidP="00F0473F">
      <w:pPr>
        <w:pStyle w:val="PL"/>
      </w:pPr>
      <w:r>
        <w:t xml:space="preserve">          type: array</w:t>
      </w:r>
    </w:p>
    <w:p w14:paraId="3D0E1310" w14:textId="77777777" w:rsidR="00F0473F" w:rsidRDefault="00F0473F" w:rsidP="00F0473F">
      <w:pPr>
        <w:pStyle w:val="PL"/>
      </w:pPr>
      <w:r>
        <w:t xml:space="preserve">          items:</w:t>
      </w:r>
    </w:p>
    <w:p w14:paraId="5FFE29A6" w14:textId="77777777" w:rsidR="00F0473F" w:rsidRDefault="00F0473F" w:rsidP="00F0473F">
      <w:pPr>
        <w:pStyle w:val="PL"/>
      </w:pPr>
      <w:r>
        <w:t xml:space="preserve">            $ref: 'TS28623_ComDefs.yaml#/components/schemas/</w:t>
      </w:r>
      <w:proofErr w:type="spellStart"/>
      <w:r>
        <w:t>IpAddr</w:t>
      </w:r>
      <w:proofErr w:type="spellEnd"/>
      <w:r>
        <w:t>'</w:t>
      </w:r>
    </w:p>
    <w:p w14:paraId="3490A12B" w14:textId="77777777" w:rsidR="00F0473F" w:rsidRDefault="00F0473F" w:rsidP="00F0473F">
      <w:pPr>
        <w:pStyle w:val="PL"/>
      </w:pPr>
      <w:r>
        <w:t xml:space="preserve">          </w:t>
      </w:r>
      <w:proofErr w:type="spellStart"/>
      <w:r>
        <w:t>minItems</w:t>
      </w:r>
      <w:proofErr w:type="spellEnd"/>
      <w:r>
        <w:t>: 1</w:t>
      </w:r>
    </w:p>
    <w:p w14:paraId="2B83BC9F" w14:textId="77777777" w:rsidR="00F0473F" w:rsidRDefault="00F0473F" w:rsidP="00F0473F">
      <w:pPr>
        <w:pStyle w:val="PL"/>
      </w:pPr>
    </w:p>
    <w:p w14:paraId="77E7FCF8" w14:textId="77777777" w:rsidR="00F0473F" w:rsidRDefault="00F0473F" w:rsidP="00F0473F">
      <w:pPr>
        <w:pStyle w:val="PL"/>
      </w:pPr>
      <w:r>
        <w:t xml:space="preserve">    </w:t>
      </w:r>
      <w:proofErr w:type="spellStart"/>
      <w:r>
        <w:t>SnssaiEasdfInfoItem</w:t>
      </w:r>
      <w:proofErr w:type="spellEnd"/>
      <w:r>
        <w:t>:</w:t>
      </w:r>
    </w:p>
    <w:p w14:paraId="19E0B4CD" w14:textId="77777777" w:rsidR="00F0473F" w:rsidRDefault="00F0473F" w:rsidP="00F0473F">
      <w:pPr>
        <w:pStyle w:val="PL"/>
      </w:pPr>
      <w:r>
        <w:t xml:space="preserve">      description: Set of parameters supported by EASDF for a given S-NSSAI</w:t>
      </w:r>
    </w:p>
    <w:p w14:paraId="5C84D5F1" w14:textId="77777777" w:rsidR="00F0473F" w:rsidRDefault="00F0473F" w:rsidP="00F0473F">
      <w:pPr>
        <w:pStyle w:val="PL"/>
      </w:pPr>
      <w:r>
        <w:t xml:space="preserve">      type: object</w:t>
      </w:r>
    </w:p>
    <w:p w14:paraId="6F10649A" w14:textId="77777777" w:rsidR="00F0473F" w:rsidRDefault="00F0473F" w:rsidP="00F0473F">
      <w:pPr>
        <w:pStyle w:val="PL"/>
      </w:pPr>
      <w:r>
        <w:t xml:space="preserve">      required:</w:t>
      </w:r>
    </w:p>
    <w:p w14:paraId="62F050EB" w14:textId="77777777" w:rsidR="00F0473F" w:rsidRDefault="00F0473F" w:rsidP="00F0473F">
      <w:pPr>
        <w:pStyle w:val="PL"/>
      </w:pPr>
      <w:r>
        <w:t xml:space="preserve">        - </w:t>
      </w:r>
      <w:proofErr w:type="spellStart"/>
      <w:r>
        <w:t>sNssai</w:t>
      </w:r>
      <w:proofErr w:type="spellEnd"/>
    </w:p>
    <w:p w14:paraId="385D33A5" w14:textId="77777777" w:rsidR="00F0473F" w:rsidRDefault="00F0473F" w:rsidP="00F0473F">
      <w:pPr>
        <w:pStyle w:val="PL"/>
      </w:pPr>
      <w:r>
        <w:t xml:space="preserve">        - </w:t>
      </w:r>
      <w:proofErr w:type="spellStart"/>
      <w:r>
        <w:t>dnnEasdfInfoList</w:t>
      </w:r>
      <w:proofErr w:type="spellEnd"/>
    </w:p>
    <w:p w14:paraId="6A930679" w14:textId="77777777" w:rsidR="00F0473F" w:rsidRDefault="00F0473F" w:rsidP="00F0473F">
      <w:pPr>
        <w:pStyle w:val="PL"/>
      </w:pPr>
      <w:r>
        <w:t xml:space="preserve">      properties:</w:t>
      </w:r>
    </w:p>
    <w:p w14:paraId="256C3F61" w14:textId="77777777" w:rsidR="00F0473F" w:rsidRDefault="00F0473F" w:rsidP="00F0473F">
      <w:pPr>
        <w:pStyle w:val="PL"/>
      </w:pPr>
      <w:r>
        <w:t xml:space="preserve">        </w:t>
      </w:r>
      <w:proofErr w:type="spellStart"/>
      <w:r>
        <w:t>sNssai</w:t>
      </w:r>
      <w:proofErr w:type="spellEnd"/>
      <w:r>
        <w:t>:</w:t>
      </w:r>
    </w:p>
    <w:p w14:paraId="44C82389" w14:textId="77777777" w:rsidR="00F0473F" w:rsidRDefault="00F0473F" w:rsidP="00F0473F">
      <w:pPr>
        <w:pStyle w:val="PL"/>
      </w:pPr>
      <w:r>
        <w:t xml:space="preserve">          $ref: 'TS29571_CommonData.yaml#/components/schemas/</w:t>
      </w:r>
      <w:proofErr w:type="spellStart"/>
      <w:r>
        <w:t>ExtSnssai</w:t>
      </w:r>
      <w:proofErr w:type="spellEnd"/>
      <w:r>
        <w:t>'</w:t>
      </w:r>
    </w:p>
    <w:p w14:paraId="4D081A8E" w14:textId="77777777" w:rsidR="00F0473F" w:rsidRDefault="00F0473F" w:rsidP="00F0473F">
      <w:pPr>
        <w:pStyle w:val="PL"/>
      </w:pPr>
      <w:r>
        <w:t xml:space="preserve">        </w:t>
      </w:r>
      <w:proofErr w:type="spellStart"/>
      <w:r>
        <w:t>dnnEasdfInfoList</w:t>
      </w:r>
      <w:proofErr w:type="spellEnd"/>
      <w:r>
        <w:t>:</w:t>
      </w:r>
    </w:p>
    <w:p w14:paraId="4AEFA6FB" w14:textId="77777777" w:rsidR="00F0473F" w:rsidRDefault="00F0473F" w:rsidP="00F0473F">
      <w:pPr>
        <w:pStyle w:val="PL"/>
      </w:pPr>
      <w:r>
        <w:t xml:space="preserve">          type: array</w:t>
      </w:r>
    </w:p>
    <w:p w14:paraId="66E5CC83" w14:textId="77777777" w:rsidR="00F0473F" w:rsidRDefault="00F0473F" w:rsidP="00F0473F">
      <w:pPr>
        <w:pStyle w:val="PL"/>
      </w:pPr>
      <w:r>
        <w:t xml:space="preserve">          items:</w:t>
      </w:r>
    </w:p>
    <w:p w14:paraId="18E3BBEC" w14:textId="77777777" w:rsidR="00F0473F" w:rsidRDefault="00F0473F" w:rsidP="00F0473F">
      <w:pPr>
        <w:pStyle w:val="PL"/>
      </w:pPr>
      <w:r>
        <w:t xml:space="preserve">            $ref: '#/components/schemas/</w:t>
      </w:r>
      <w:proofErr w:type="spellStart"/>
      <w:r>
        <w:t>DnnEasdfInfoItem</w:t>
      </w:r>
      <w:proofErr w:type="spellEnd"/>
      <w:r>
        <w:t>'</w:t>
      </w:r>
    </w:p>
    <w:p w14:paraId="73AD09A6" w14:textId="77777777" w:rsidR="00F0473F" w:rsidRDefault="00F0473F" w:rsidP="00F0473F">
      <w:pPr>
        <w:pStyle w:val="PL"/>
      </w:pPr>
      <w:r>
        <w:t xml:space="preserve">          </w:t>
      </w:r>
      <w:proofErr w:type="spellStart"/>
      <w:r>
        <w:t>minItems</w:t>
      </w:r>
      <w:proofErr w:type="spellEnd"/>
      <w:r>
        <w:t>: 1</w:t>
      </w:r>
    </w:p>
    <w:p w14:paraId="505818FE" w14:textId="77777777" w:rsidR="00F0473F" w:rsidRDefault="00F0473F" w:rsidP="00F0473F">
      <w:pPr>
        <w:pStyle w:val="PL"/>
      </w:pPr>
      <w:r>
        <w:t xml:space="preserve">          </w:t>
      </w:r>
    </w:p>
    <w:p w14:paraId="5EC3B37F" w14:textId="77777777" w:rsidR="00F0473F" w:rsidRDefault="00F0473F" w:rsidP="00F0473F">
      <w:pPr>
        <w:pStyle w:val="PL"/>
      </w:pPr>
      <w:r>
        <w:t xml:space="preserve">    </w:t>
      </w:r>
      <w:proofErr w:type="spellStart"/>
      <w:r>
        <w:t>DnnEasdfInfoItem</w:t>
      </w:r>
      <w:proofErr w:type="spellEnd"/>
      <w:r>
        <w:t>:</w:t>
      </w:r>
    </w:p>
    <w:p w14:paraId="14C9E635" w14:textId="77777777" w:rsidR="00F0473F" w:rsidRDefault="00F0473F" w:rsidP="00F0473F">
      <w:pPr>
        <w:pStyle w:val="PL"/>
      </w:pPr>
      <w:r>
        <w:t xml:space="preserve">      description: Set of parameters supported by EASDF for a given DNN</w:t>
      </w:r>
    </w:p>
    <w:p w14:paraId="20913548" w14:textId="77777777" w:rsidR="00F0473F" w:rsidRDefault="00F0473F" w:rsidP="00F0473F">
      <w:pPr>
        <w:pStyle w:val="PL"/>
      </w:pPr>
      <w:r>
        <w:t xml:space="preserve">      type: object</w:t>
      </w:r>
    </w:p>
    <w:p w14:paraId="7DB5BD34" w14:textId="77777777" w:rsidR="00F0473F" w:rsidRDefault="00F0473F" w:rsidP="00F0473F">
      <w:pPr>
        <w:pStyle w:val="PL"/>
      </w:pPr>
      <w:r>
        <w:t xml:space="preserve">      required:</w:t>
      </w:r>
    </w:p>
    <w:p w14:paraId="402880FB" w14:textId="77777777" w:rsidR="00F0473F" w:rsidRDefault="00F0473F" w:rsidP="00F0473F">
      <w:pPr>
        <w:pStyle w:val="PL"/>
      </w:pPr>
      <w:r>
        <w:t xml:space="preserve">        - </w:t>
      </w:r>
      <w:proofErr w:type="spellStart"/>
      <w:r>
        <w:t>dnn</w:t>
      </w:r>
      <w:proofErr w:type="spellEnd"/>
    </w:p>
    <w:p w14:paraId="6CE8F838" w14:textId="77777777" w:rsidR="00F0473F" w:rsidRDefault="00F0473F" w:rsidP="00F0473F">
      <w:pPr>
        <w:pStyle w:val="PL"/>
      </w:pPr>
      <w:r>
        <w:t xml:space="preserve">      properties:</w:t>
      </w:r>
    </w:p>
    <w:p w14:paraId="408770C8" w14:textId="77777777" w:rsidR="00F0473F" w:rsidRDefault="00F0473F" w:rsidP="00F0473F">
      <w:pPr>
        <w:pStyle w:val="PL"/>
      </w:pPr>
      <w:r>
        <w:t xml:space="preserve">        </w:t>
      </w:r>
      <w:proofErr w:type="spellStart"/>
      <w:r>
        <w:t>dnn</w:t>
      </w:r>
      <w:proofErr w:type="spellEnd"/>
      <w:r>
        <w:t>:</w:t>
      </w:r>
    </w:p>
    <w:p w14:paraId="26FE8CFD" w14:textId="77777777" w:rsidR="00F0473F" w:rsidRDefault="00F0473F" w:rsidP="00F0473F">
      <w:pPr>
        <w:pStyle w:val="PL"/>
      </w:pPr>
      <w:r>
        <w:t xml:space="preserve">          </w:t>
      </w:r>
      <w:proofErr w:type="spellStart"/>
      <w:r>
        <w:t>anyOf</w:t>
      </w:r>
      <w:proofErr w:type="spellEnd"/>
      <w:r>
        <w:t>:</w:t>
      </w:r>
    </w:p>
    <w:p w14:paraId="0E7381B5" w14:textId="77777777" w:rsidR="00F0473F" w:rsidRDefault="00F0473F" w:rsidP="00F0473F">
      <w:pPr>
        <w:pStyle w:val="PL"/>
      </w:pPr>
      <w:r>
        <w:t xml:space="preserve">            - $ref: 'TS29571_CommonData.yaml#/components/schemas/</w:t>
      </w:r>
      <w:proofErr w:type="spellStart"/>
      <w:r>
        <w:t>Dnn</w:t>
      </w:r>
      <w:proofErr w:type="spellEnd"/>
      <w:r>
        <w:t>'</w:t>
      </w:r>
    </w:p>
    <w:p w14:paraId="0043AE49" w14:textId="77777777" w:rsidR="00F0473F" w:rsidRDefault="00F0473F" w:rsidP="00F0473F">
      <w:pPr>
        <w:pStyle w:val="PL"/>
      </w:pPr>
      <w:r>
        <w:t xml:space="preserve">            - $ref: 'TS29571_CommonData.yaml#/components/schemas/</w:t>
      </w:r>
      <w:proofErr w:type="spellStart"/>
      <w:r>
        <w:t>WildcardDnn</w:t>
      </w:r>
      <w:proofErr w:type="spellEnd"/>
      <w:r>
        <w:t>'</w:t>
      </w:r>
    </w:p>
    <w:p w14:paraId="3F81DC78" w14:textId="77777777" w:rsidR="00F0473F" w:rsidRDefault="00F0473F" w:rsidP="00F0473F">
      <w:pPr>
        <w:pStyle w:val="PL"/>
      </w:pPr>
      <w:r>
        <w:t xml:space="preserve">        </w:t>
      </w:r>
      <w:proofErr w:type="spellStart"/>
      <w:r>
        <w:t>dnaiList</w:t>
      </w:r>
      <w:proofErr w:type="spellEnd"/>
      <w:r>
        <w:t>:</w:t>
      </w:r>
    </w:p>
    <w:p w14:paraId="73F3B90A" w14:textId="77777777" w:rsidR="00F0473F" w:rsidRDefault="00F0473F" w:rsidP="00F0473F">
      <w:pPr>
        <w:pStyle w:val="PL"/>
      </w:pPr>
      <w:r>
        <w:t xml:space="preserve">          type: array</w:t>
      </w:r>
    </w:p>
    <w:p w14:paraId="680EADDD" w14:textId="77777777" w:rsidR="00F0473F" w:rsidRDefault="00F0473F" w:rsidP="00F0473F">
      <w:pPr>
        <w:pStyle w:val="PL"/>
      </w:pPr>
      <w:r>
        <w:t xml:space="preserve">          items:</w:t>
      </w:r>
    </w:p>
    <w:p w14:paraId="1630F398" w14:textId="77777777" w:rsidR="00F0473F" w:rsidRDefault="00F0473F" w:rsidP="00F0473F">
      <w:pPr>
        <w:pStyle w:val="PL"/>
      </w:pPr>
      <w:r>
        <w:t xml:space="preserve">            $ref: 'TS29571_CommonData.yaml#/components/schemas/</w:t>
      </w:r>
      <w:proofErr w:type="spellStart"/>
      <w:r>
        <w:t>Dnai</w:t>
      </w:r>
      <w:proofErr w:type="spellEnd"/>
      <w:r>
        <w:t>'</w:t>
      </w:r>
    </w:p>
    <w:p w14:paraId="6EFDCECE" w14:textId="77777777" w:rsidR="00F0473F" w:rsidRDefault="00F0473F" w:rsidP="00F0473F">
      <w:pPr>
        <w:pStyle w:val="PL"/>
      </w:pPr>
      <w:r>
        <w:t xml:space="preserve">          </w:t>
      </w:r>
      <w:proofErr w:type="spellStart"/>
      <w:r>
        <w:t>minItems</w:t>
      </w:r>
      <w:proofErr w:type="spellEnd"/>
      <w:r>
        <w:t>: 1</w:t>
      </w:r>
    </w:p>
    <w:p w14:paraId="19F3A4B5" w14:textId="77777777" w:rsidR="00F0473F" w:rsidRDefault="00F0473F" w:rsidP="00F0473F">
      <w:pPr>
        <w:pStyle w:val="PL"/>
      </w:pPr>
      <w:r>
        <w:t xml:space="preserve">    </w:t>
      </w:r>
      <w:proofErr w:type="spellStart"/>
      <w:r>
        <w:t>NssaafInfo</w:t>
      </w:r>
      <w:proofErr w:type="spellEnd"/>
      <w:r>
        <w:t>:</w:t>
      </w:r>
    </w:p>
    <w:p w14:paraId="33026E93" w14:textId="77777777" w:rsidR="00F0473F" w:rsidRDefault="00F0473F" w:rsidP="00F0473F">
      <w:pPr>
        <w:pStyle w:val="PL"/>
      </w:pPr>
      <w:r>
        <w:t xml:space="preserve">      description: Information of a NSSAAF Instance</w:t>
      </w:r>
    </w:p>
    <w:p w14:paraId="7F58C76E" w14:textId="77777777" w:rsidR="00F0473F" w:rsidRDefault="00F0473F" w:rsidP="00F0473F">
      <w:pPr>
        <w:pStyle w:val="PL"/>
      </w:pPr>
      <w:r>
        <w:t xml:space="preserve">      type: object</w:t>
      </w:r>
    </w:p>
    <w:p w14:paraId="0BE7B27D" w14:textId="77777777" w:rsidR="00F0473F" w:rsidRDefault="00F0473F" w:rsidP="00F0473F">
      <w:pPr>
        <w:pStyle w:val="PL"/>
      </w:pPr>
      <w:r>
        <w:t xml:space="preserve">      properties:</w:t>
      </w:r>
    </w:p>
    <w:p w14:paraId="52B70BB3" w14:textId="77777777" w:rsidR="00F0473F" w:rsidRDefault="00F0473F" w:rsidP="00F0473F">
      <w:pPr>
        <w:pStyle w:val="PL"/>
      </w:pPr>
      <w:r>
        <w:t xml:space="preserve">        </w:t>
      </w:r>
      <w:proofErr w:type="spellStart"/>
      <w:r>
        <w:t>supiRanges</w:t>
      </w:r>
      <w:proofErr w:type="spellEnd"/>
      <w:r>
        <w:t>:</w:t>
      </w:r>
    </w:p>
    <w:p w14:paraId="5348A4E6" w14:textId="77777777" w:rsidR="00F0473F" w:rsidRDefault="00F0473F" w:rsidP="00F0473F">
      <w:pPr>
        <w:pStyle w:val="PL"/>
      </w:pPr>
      <w:r>
        <w:t xml:space="preserve">          type: array</w:t>
      </w:r>
    </w:p>
    <w:p w14:paraId="24EAE159" w14:textId="77777777" w:rsidR="00F0473F" w:rsidRDefault="00F0473F" w:rsidP="00F0473F">
      <w:pPr>
        <w:pStyle w:val="PL"/>
      </w:pPr>
      <w:r>
        <w:t xml:space="preserve">          items:</w:t>
      </w:r>
    </w:p>
    <w:p w14:paraId="61D3EC58" w14:textId="77777777" w:rsidR="00F0473F" w:rsidRDefault="00F0473F" w:rsidP="00F0473F">
      <w:pPr>
        <w:pStyle w:val="PL"/>
      </w:pPr>
      <w:r>
        <w:t xml:space="preserve">            $ref: '#/components/schemas/</w:t>
      </w:r>
      <w:proofErr w:type="spellStart"/>
      <w:r>
        <w:t>SupiRange</w:t>
      </w:r>
      <w:proofErr w:type="spellEnd"/>
      <w:r>
        <w:t>'</w:t>
      </w:r>
    </w:p>
    <w:p w14:paraId="1A1EE415" w14:textId="77777777" w:rsidR="00F0473F" w:rsidRDefault="00F0473F" w:rsidP="00F0473F">
      <w:pPr>
        <w:pStyle w:val="PL"/>
      </w:pPr>
      <w:r>
        <w:t xml:space="preserve">          </w:t>
      </w:r>
      <w:proofErr w:type="spellStart"/>
      <w:r>
        <w:t>minItems</w:t>
      </w:r>
      <w:proofErr w:type="spellEnd"/>
      <w:r>
        <w:t>: 1</w:t>
      </w:r>
    </w:p>
    <w:p w14:paraId="2E20B3A0" w14:textId="77777777" w:rsidR="00F0473F" w:rsidRDefault="00F0473F" w:rsidP="00F0473F">
      <w:pPr>
        <w:pStyle w:val="PL"/>
      </w:pPr>
      <w:r>
        <w:t xml:space="preserve">        </w:t>
      </w:r>
      <w:proofErr w:type="spellStart"/>
      <w:r>
        <w:t>internalGroupIdentifiersRanges</w:t>
      </w:r>
      <w:proofErr w:type="spellEnd"/>
      <w:r>
        <w:t>:</w:t>
      </w:r>
    </w:p>
    <w:p w14:paraId="3797CB3B" w14:textId="77777777" w:rsidR="00F0473F" w:rsidRDefault="00F0473F" w:rsidP="00F0473F">
      <w:pPr>
        <w:pStyle w:val="PL"/>
      </w:pPr>
      <w:r>
        <w:t xml:space="preserve">          type: array</w:t>
      </w:r>
    </w:p>
    <w:p w14:paraId="555C628F" w14:textId="77777777" w:rsidR="00F0473F" w:rsidRDefault="00F0473F" w:rsidP="00F0473F">
      <w:pPr>
        <w:pStyle w:val="PL"/>
      </w:pPr>
      <w:r>
        <w:t xml:space="preserve">          items:</w:t>
      </w:r>
    </w:p>
    <w:p w14:paraId="543DF6C4" w14:textId="77777777" w:rsidR="00F0473F" w:rsidRDefault="00F0473F" w:rsidP="00F0473F">
      <w:pPr>
        <w:pStyle w:val="PL"/>
      </w:pPr>
      <w:r>
        <w:t xml:space="preserve">            $ref: '#/components/schemas/</w:t>
      </w:r>
      <w:proofErr w:type="spellStart"/>
      <w:r>
        <w:t>InternalGroupIdRange</w:t>
      </w:r>
      <w:proofErr w:type="spellEnd"/>
      <w:r>
        <w:t>'</w:t>
      </w:r>
    </w:p>
    <w:p w14:paraId="6830AFD7" w14:textId="77777777" w:rsidR="00F0473F" w:rsidRDefault="00F0473F" w:rsidP="00F0473F">
      <w:pPr>
        <w:pStyle w:val="PL"/>
      </w:pPr>
      <w:r>
        <w:t xml:space="preserve">          </w:t>
      </w:r>
      <w:proofErr w:type="spellStart"/>
      <w:r>
        <w:t>minItems</w:t>
      </w:r>
      <w:proofErr w:type="spellEnd"/>
      <w:r>
        <w:t>: 1</w:t>
      </w:r>
    </w:p>
    <w:p w14:paraId="2ED6C7DD" w14:textId="77777777" w:rsidR="00F0473F" w:rsidRDefault="00F0473F" w:rsidP="00F0473F">
      <w:pPr>
        <w:pStyle w:val="PL"/>
      </w:pPr>
      <w:r>
        <w:t xml:space="preserve">    </w:t>
      </w:r>
      <w:proofErr w:type="spellStart"/>
      <w:r>
        <w:t>TrustAfInfo</w:t>
      </w:r>
      <w:proofErr w:type="spellEnd"/>
      <w:r>
        <w:t>:</w:t>
      </w:r>
    </w:p>
    <w:p w14:paraId="00BE2D53" w14:textId="77777777" w:rsidR="00F0473F" w:rsidRDefault="00F0473F" w:rsidP="00F0473F">
      <w:pPr>
        <w:pStyle w:val="PL"/>
      </w:pPr>
      <w:r>
        <w:t xml:space="preserve">      description: Information of a trusted AF Instance</w:t>
      </w:r>
    </w:p>
    <w:p w14:paraId="1ADD79EF" w14:textId="77777777" w:rsidR="00F0473F" w:rsidRDefault="00F0473F" w:rsidP="00F0473F">
      <w:pPr>
        <w:pStyle w:val="PL"/>
      </w:pPr>
      <w:r>
        <w:t xml:space="preserve">      type: object</w:t>
      </w:r>
    </w:p>
    <w:p w14:paraId="3D9B82D1" w14:textId="77777777" w:rsidR="00F0473F" w:rsidRDefault="00F0473F" w:rsidP="00F0473F">
      <w:pPr>
        <w:pStyle w:val="PL"/>
      </w:pPr>
      <w:r>
        <w:t xml:space="preserve">      properties:</w:t>
      </w:r>
    </w:p>
    <w:p w14:paraId="11F66BBA" w14:textId="77777777" w:rsidR="00F0473F" w:rsidRDefault="00F0473F" w:rsidP="00F0473F">
      <w:pPr>
        <w:pStyle w:val="PL"/>
      </w:pPr>
      <w:r>
        <w:t xml:space="preserve">        </w:t>
      </w:r>
      <w:proofErr w:type="spellStart"/>
      <w:r>
        <w:t>sNssaiInfoList</w:t>
      </w:r>
      <w:proofErr w:type="spellEnd"/>
      <w:r>
        <w:t>:</w:t>
      </w:r>
    </w:p>
    <w:p w14:paraId="358F67A2" w14:textId="77777777" w:rsidR="00F0473F" w:rsidRDefault="00F0473F" w:rsidP="00F0473F">
      <w:pPr>
        <w:pStyle w:val="PL"/>
      </w:pPr>
      <w:r>
        <w:lastRenderedPageBreak/>
        <w:t xml:space="preserve">          type: array</w:t>
      </w:r>
    </w:p>
    <w:p w14:paraId="59877A02" w14:textId="77777777" w:rsidR="00F0473F" w:rsidRDefault="00F0473F" w:rsidP="00F0473F">
      <w:pPr>
        <w:pStyle w:val="PL"/>
      </w:pPr>
      <w:r>
        <w:t xml:space="preserve">          items:</w:t>
      </w:r>
    </w:p>
    <w:p w14:paraId="3D60757E" w14:textId="77777777" w:rsidR="00F0473F" w:rsidRDefault="00F0473F" w:rsidP="00F0473F">
      <w:pPr>
        <w:pStyle w:val="PL"/>
      </w:pPr>
      <w:r>
        <w:t xml:space="preserve">            $ref: '#/components/schemas/</w:t>
      </w:r>
      <w:proofErr w:type="spellStart"/>
      <w:r>
        <w:t>SnssaiInfoItem</w:t>
      </w:r>
      <w:proofErr w:type="spellEnd"/>
      <w:r>
        <w:t>'</w:t>
      </w:r>
    </w:p>
    <w:p w14:paraId="388849A7" w14:textId="77777777" w:rsidR="00F0473F" w:rsidRDefault="00F0473F" w:rsidP="00F0473F">
      <w:pPr>
        <w:pStyle w:val="PL"/>
      </w:pPr>
      <w:r>
        <w:t xml:space="preserve">          </w:t>
      </w:r>
      <w:proofErr w:type="spellStart"/>
      <w:r>
        <w:t>minItems</w:t>
      </w:r>
      <w:proofErr w:type="spellEnd"/>
      <w:r>
        <w:t>: 1</w:t>
      </w:r>
    </w:p>
    <w:p w14:paraId="5F7E4E34" w14:textId="77777777" w:rsidR="00F0473F" w:rsidRDefault="00F0473F" w:rsidP="00F0473F">
      <w:pPr>
        <w:pStyle w:val="PL"/>
      </w:pPr>
      <w:r>
        <w:t xml:space="preserve">        </w:t>
      </w:r>
      <w:proofErr w:type="spellStart"/>
      <w:r>
        <w:t>afEvents</w:t>
      </w:r>
      <w:proofErr w:type="spellEnd"/>
      <w:r>
        <w:t>:</w:t>
      </w:r>
    </w:p>
    <w:p w14:paraId="0B8B061F" w14:textId="77777777" w:rsidR="00F0473F" w:rsidRDefault="00F0473F" w:rsidP="00F0473F">
      <w:pPr>
        <w:pStyle w:val="PL"/>
      </w:pPr>
      <w:r>
        <w:t xml:space="preserve">          type: array</w:t>
      </w:r>
    </w:p>
    <w:p w14:paraId="6F7695F2" w14:textId="77777777" w:rsidR="00F0473F" w:rsidRDefault="00F0473F" w:rsidP="00F0473F">
      <w:pPr>
        <w:pStyle w:val="PL"/>
      </w:pPr>
      <w:r>
        <w:t xml:space="preserve">          items:</w:t>
      </w:r>
    </w:p>
    <w:p w14:paraId="33635814" w14:textId="77777777" w:rsidR="00F0473F" w:rsidRDefault="00F0473F" w:rsidP="00F0473F">
      <w:pPr>
        <w:pStyle w:val="PL"/>
      </w:pPr>
      <w:r>
        <w:t xml:space="preserve">            $ref: '#/components/schemas/</w:t>
      </w:r>
      <w:proofErr w:type="spellStart"/>
      <w:r>
        <w:t>AfEvent</w:t>
      </w:r>
      <w:proofErr w:type="spellEnd"/>
      <w:r>
        <w:t>'</w:t>
      </w:r>
    </w:p>
    <w:p w14:paraId="0536D827" w14:textId="77777777" w:rsidR="00F0473F" w:rsidRDefault="00F0473F" w:rsidP="00F0473F">
      <w:pPr>
        <w:pStyle w:val="PL"/>
      </w:pPr>
      <w:r>
        <w:t xml:space="preserve">          </w:t>
      </w:r>
      <w:proofErr w:type="spellStart"/>
      <w:r>
        <w:t>minItems</w:t>
      </w:r>
      <w:proofErr w:type="spellEnd"/>
      <w:r>
        <w:t>: 1</w:t>
      </w:r>
    </w:p>
    <w:p w14:paraId="240EFE53" w14:textId="77777777" w:rsidR="00F0473F" w:rsidRDefault="00F0473F" w:rsidP="00F0473F">
      <w:pPr>
        <w:pStyle w:val="PL"/>
      </w:pPr>
      <w:r>
        <w:t xml:space="preserve">        </w:t>
      </w:r>
      <w:proofErr w:type="spellStart"/>
      <w:r>
        <w:t>appIds</w:t>
      </w:r>
      <w:proofErr w:type="spellEnd"/>
      <w:r>
        <w:t>:</w:t>
      </w:r>
    </w:p>
    <w:p w14:paraId="6E3F8BCB" w14:textId="77777777" w:rsidR="00F0473F" w:rsidRDefault="00F0473F" w:rsidP="00F0473F">
      <w:pPr>
        <w:pStyle w:val="PL"/>
      </w:pPr>
      <w:r>
        <w:t xml:space="preserve">          type: array</w:t>
      </w:r>
    </w:p>
    <w:p w14:paraId="16E2DC31" w14:textId="77777777" w:rsidR="00F0473F" w:rsidRDefault="00F0473F" w:rsidP="00F0473F">
      <w:pPr>
        <w:pStyle w:val="PL"/>
      </w:pPr>
      <w:r>
        <w:t xml:space="preserve">          items:</w:t>
      </w:r>
    </w:p>
    <w:p w14:paraId="1825F794" w14:textId="77777777" w:rsidR="00F0473F" w:rsidRDefault="00F0473F" w:rsidP="00F0473F">
      <w:pPr>
        <w:pStyle w:val="PL"/>
      </w:pPr>
      <w:r>
        <w:t xml:space="preserve">            type: string</w:t>
      </w:r>
    </w:p>
    <w:p w14:paraId="0397AFF4" w14:textId="77777777" w:rsidR="00F0473F" w:rsidRDefault="00F0473F" w:rsidP="00F0473F">
      <w:pPr>
        <w:pStyle w:val="PL"/>
      </w:pPr>
      <w:r>
        <w:t xml:space="preserve">          </w:t>
      </w:r>
      <w:proofErr w:type="spellStart"/>
      <w:r>
        <w:t>minItems</w:t>
      </w:r>
      <w:proofErr w:type="spellEnd"/>
      <w:r>
        <w:t>: 1</w:t>
      </w:r>
    </w:p>
    <w:p w14:paraId="6D45C62E" w14:textId="77777777" w:rsidR="00F0473F" w:rsidRDefault="00F0473F" w:rsidP="00F0473F">
      <w:pPr>
        <w:pStyle w:val="PL"/>
      </w:pPr>
      <w:r>
        <w:t xml:space="preserve">        </w:t>
      </w:r>
      <w:proofErr w:type="spellStart"/>
      <w:r>
        <w:t>internalGroupId</w:t>
      </w:r>
      <w:proofErr w:type="spellEnd"/>
      <w:r>
        <w:t>:</w:t>
      </w:r>
    </w:p>
    <w:p w14:paraId="28D0C8CD" w14:textId="77777777" w:rsidR="00F0473F" w:rsidRDefault="00F0473F" w:rsidP="00F0473F">
      <w:pPr>
        <w:pStyle w:val="PL"/>
      </w:pPr>
      <w:r>
        <w:t xml:space="preserve">          type: array</w:t>
      </w:r>
    </w:p>
    <w:p w14:paraId="6CB41E23" w14:textId="77777777" w:rsidR="00F0473F" w:rsidRDefault="00F0473F" w:rsidP="00F0473F">
      <w:pPr>
        <w:pStyle w:val="PL"/>
      </w:pPr>
      <w:r>
        <w:t xml:space="preserve">          items:</w:t>
      </w:r>
    </w:p>
    <w:p w14:paraId="54F5115C" w14:textId="77777777" w:rsidR="00F0473F" w:rsidRDefault="00F0473F" w:rsidP="00F0473F">
      <w:pPr>
        <w:pStyle w:val="PL"/>
      </w:pPr>
      <w:r>
        <w:t xml:space="preserve">            $ref: 'TS29571_CommonData.yaml#/components/schemas/</w:t>
      </w:r>
      <w:proofErr w:type="spellStart"/>
      <w:r>
        <w:t>GroupId</w:t>
      </w:r>
      <w:proofErr w:type="spellEnd"/>
      <w:r>
        <w:t>'</w:t>
      </w:r>
    </w:p>
    <w:p w14:paraId="58A7DEF2" w14:textId="77777777" w:rsidR="00F0473F" w:rsidRDefault="00F0473F" w:rsidP="00F0473F">
      <w:pPr>
        <w:pStyle w:val="PL"/>
      </w:pPr>
      <w:r>
        <w:t xml:space="preserve">          </w:t>
      </w:r>
      <w:proofErr w:type="spellStart"/>
      <w:r>
        <w:t>minItems</w:t>
      </w:r>
      <w:proofErr w:type="spellEnd"/>
      <w:r>
        <w:t>: 1</w:t>
      </w:r>
    </w:p>
    <w:p w14:paraId="3B20D2AA" w14:textId="77777777" w:rsidR="00F0473F" w:rsidRDefault="00F0473F" w:rsidP="00F0473F">
      <w:pPr>
        <w:pStyle w:val="PL"/>
      </w:pPr>
      <w:r>
        <w:t xml:space="preserve">        </w:t>
      </w:r>
      <w:proofErr w:type="spellStart"/>
      <w:r>
        <w:t>mappingInd</w:t>
      </w:r>
      <w:proofErr w:type="spellEnd"/>
      <w:r>
        <w:t>:</w:t>
      </w:r>
    </w:p>
    <w:p w14:paraId="753E9B0C" w14:textId="77777777" w:rsidR="00F0473F" w:rsidRDefault="00F0473F" w:rsidP="00F0473F">
      <w:pPr>
        <w:pStyle w:val="PL"/>
      </w:pPr>
      <w:r>
        <w:t xml:space="preserve">          type: </w:t>
      </w:r>
      <w:proofErr w:type="spellStart"/>
      <w:r>
        <w:t>boolean</w:t>
      </w:r>
      <w:proofErr w:type="spellEnd"/>
    </w:p>
    <w:p w14:paraId="7DCF0CA6" w14:textId="77777777" w:rsidR="00F0473F" w:rsidRDefault="00F0473F" w:rsidP="00F0473F">
      <w:pPr>
        <w:pStyle w:val="PL"/>
      </w:pPr>
      <w:r>
        <w:t xml:space="preserve">          default: False</w:t>
      </w:r>
    </w:p>
    <w:p w14:paraId="0B252EB9" w14:textId="77777777" w:rsidR="00F0473F" w:rsidRDefault="00F0473F" w:rsidP="00F0473F">
      <w:pPr>
        <w:pStyle w:val="PL"/>
      </w:pPr>
      <w:r>
        <w:t xml:space="preserve">    </w:t>
      </w:r>
      <w:proofErr w:type="spellStart"/>
      <w:r>
        <w:t>ExternalClientType</w:t>
      </w:r>
      <w:proofErr w:type="spellEnd"/>
      <w:r>
        <w:t>:</w:t>
      </w:r>
    </w:p>
    <w:p w14:paraId="2C7E30C5" w14:textId="77777777" w:rsidR="00F0473F" w:rsidRDefault="00F0473F" w:rsidP="00F0473F">
      <w:pPr>
        <w:pStyle w:val="PL"/>
      </w:pPr>
      <w:r>
        <w:t xml:space="preserve">      description: Indicates types of External Clients.</w:t>
      </w:r>
    </w:p>
    <w:p w14:paraId="0021CCF0" w14:textId="77777777" w:rsidR="00F0473F" w:rsidRDefault="00F0473F" w:rsidP="00F0473F">
      <w:pPr>
        <w:pStyle w:val="PL"/>
      </w:pPr>
      <w:r>
        <w:t xml:space="preserve">      </w:t>
      </w:r>
      <w:proofErr w:type="spellStart"/>
      <w:r>
        <w:t>anyOf</w:t>
      </w:r>
      <w:proofErr w:type="spellEnd"/>
      <w:r>
        <w:t>:</w:t>
      </w:r>
    </w:p>
    <w:p w14:paraId="2BBFBEB9" w14:textId="77777777" w:rsidR="00F0473F" w:rsidRDefault="00F0473F" w:rsidP="00F0473F">
      <w:pPr>
        <w:pStyle w:val="PL"/>
      </w:pPr>
      <w:r>
        <w:t xml:space="preserve">        - type: string</w:t>
      </w:r>
    </w:p>
    <w:p w14:paraId="76048723" w14:textId="77777777" w:rsidR="00F0473F" w:rsidRDefault="00F0473F" w:rsidP="00F0473F">
      <w:pPr>
        <w:pStyle w:val="PL"/>
      </w:pPr>
      <w:r>
        <w:t xml:space="preserve">          </w:t>
      </w:r>
      <w:proofErr w:type="spellStart"/>
      <w:r>
        <w:t>enum</w:t>
      </w:r>
      <w:proofErr w:type="spellEnd"/>
      <w:r>
        <w:t>:</w:t>
      </w:r>
    </w:p>
    <w:p w14:paraId="26C14054" w14:textId="77777777" w:rsidR="00F0473F" w:rsidRDefault="00F0473F" w:rsidP="00F0473F">
      <w:pPr>
        <w:pStyle w:val="PL"/>
      </w:pPr>
      <w:r>
        <w:t xml:space="preserve">            - EMERGENCY_SERVICES</w:t>
      </w:r>
    </w:p>
    <w:p w14:paraId="5ECD9EAC" w14:textId="77777777" w:rsidR="00F0473F" w:rsidRDefault="00F0473F" w:rsidP="00F0473F">
      <w:pPr>
        <w:pStyle w:val="PL"/>
      </w:pPr>
      <w:r>
        <w:t xml:space="preserve">            - VALUE_ADDED_SERVICES</w:t>
      </w:r>
    </w:p>
    <w:p w14:paraId="114D0341" w14:textId="77777777" w:rsidR="00F0473F" w:rsidRDefault="00F0473F" w:rsidP="00F0473F">
      <w:pPr>
        <w:pStyle w:val="PL"/>
      </w:pPr>
      <w:r>
        <w:t xml:space="preserve">            - PLMN_OPERATOR_SERVICES</w:t>
      </w:r>
    </w:p>
    <w:p w14:paraId="52829520" w14:textId="77777777" w:rsidR="00F0473F" w:rsidRDefault="00F0473F" w:rsidP="00F0473F">
      <w:pPr>
        <w:pStyle w:val="PL"/>
      </w:pPr>
      <w:r>
        <w:t xml:space="preserve">            - LAWFUL_INTERCEPT_SERVICES</w:t>
      </w:r>
    </w:p>
    <w:p w14:paraId="769FD586" w14:textId="77777777" w:rsidR="00F0473F" w:rsidRDefault="00F0473F" w:rsidP="00F0473F">
      <w:pPr>
        <w:pStyle w:val="PL"/>
      </w:pPr>
      <w:r>
        <w:t xml:space="preserve">            - PLMN_OPERATOR_BROADCAST_SERVICES</w:t>
      </w:r>
    </w:p>
    <w:p w14:paraId="6CCF5AE8" w14:textId="77777777" w:rsidR="00F0473F" w:rsidRDefault="00F0473F" w:rsidP="00F0473F">
      <w:pPr>
        <w:pStyle w:val="PL"/>
      </w:pPr>
      <w:r>
        <w:t xml:space="preserve">            - PLMN_OPERATOR_OM</w:t>
      </w:r>
    </w:p>
    <w:p w14:paraId="69DF5F67" w14:textId="77777777" w:rsidR="00F0473F" w:rsidRDefault="00F0473F" w:rsidP="00F0473F">
      <w:pPr>
        <w:pStyle w:val="PL"/>
      </w:pPr>
      <w:r>
        <w:t xml:space="preserve">            - PLMN_OPERATOR_ANONYMOUS_STATISTICS</w:t>
      </w:r>
    </w:p>
    <w:p w14:paraId="395BECA0" w14:textId="77777777" w:rsidR="00F0473F" w:rsidRDefault="00F0473F" w:rsidP="00F0473F">
      <w:pPr>
        <w:pStyle w:val="PL"/>
      </w:pPr>
      <w:r>
        <w:t xml:space="preserve">            - PLMN_OPERATOR_TARGET_MS_SERVICE_SUPPORT</w:t>
      </w:r>
    </w:p>
    <w:p w14:paraId="169199C8" w14:textId="77777777" w:rsidR="00F0473F" w:rsidRDefault="00F0473F" w:rsidP="00F0473F">
      <w:pPr>
        <w:pStyle w:val="PL"/>
      </w:pPr>
      <w:r>
        <w:t xml:space="preserve">        - type: string</w:t>
      </w:r>
    </w:p>
    <w:p w14:paraId="6AC55775" w14:textId="77777777" w:rsidR="00F0473F" w:rsidRDefault="00F0473F" w:rsidP="00F0473F">
      <w:pPr>
        <w:pStyle w:val="PL"/>
      </w:pPr>
      <w:r>
        <w:t xml:space="preserve">    </w:t>
      </w:r>
      <w:proofErr w:type="spellStart"/>
      <w:r>
        <w:t>SupportedGADShapes</w:t>
      </w:r>
      <w:proofErr w:type="spellEnd"/>
      <w:r>
        <w:t>:</w:t>
      </w:r>
    </w:p>
    <w:p w14:paraId="2FB9207C" w14:textId="77777777" w:rsidR="00F0473F" w:rsidRDefault="00F0473F" w:rsidP="00F0473F">
      <w:pPr>
        <w:pStyle w:val="PL"/>
      </w:pPr>
      <w:r>
        <w:t xml:space="preserve">      description: Indicates supported GAD shapes.</w:t>
      </w:r>
    </w:p>
    <w:p w14:paraId="6C200DFC" w14:textId="77777777" w:rsidR="00F0473F" w:rsidRDefault="00F0473F" w:rsidP="00F0473F">
      <w:pPr>
        <w:pStyle w:val="PL"/>
      </w:pPr>
      <w:r>
        <w:t xml:space="preserve">      </w:t>
      </w:r>
      <w:proofErr w:type="spellStart"/>
      <w:r>
        <w:t>anyOf</w:t>
      </w:r>
      <w:proofErr w:type="spellEnd"/>
      <w:r>
        <w:t>:</w:t>
      </w:r>
    </w:p>
    <w:p w14:paraId="24C56DB1" w14:textId="77777777" w:rsidR="00F0473F" w:rsidRDefault="00F0473F" w:rsidP="00F0473F">
      <w:pPr>
        <w:pStyle w:val="PL"/>
      </w:pPr>
      <w:r>
        <w:t xml:space="preserve">        - type: string</w:t>
      </w:r>
    </w:p>
    <w:p w14:paraId="450DDD91" w14:textId="77777777" w:rsidR="00F0473F" w:rsidRDefault="00F0473F" w:rsidP="00F0473F">
      <w:pPr>
        <w:pStyle w:val="PL"/>
      </w:pPr>
      <w:r>
        <w:t xml:space="preserve">          </w:t>
      </w:r>
      <w:proofErr w:type="spellStart"/>
      <w:r>
        <w:t>enum</w:t>
      </w:r>
      <w:proofErr w:type="spellEnd"/>
      <w:r>
        <w:t>:</w:t>
      </w:r>
    </w:p>
    <w:p w14:paraId="3FF9DB58" w14:textId="77777777" w:rsidR="00F0473F" w:rsidRDefault="00F0473F" w:rsidP="00F0473F">
      <w:pPr>
        <w:pStyle w:val="PL"/>
      </w:pPr>
      <w:r>
        <w:t xml:space="preserve">            - POINT</w:t>
      </w:r>
    </w:p>
    <w:p w14:paraId="6F60865F" w14:textId="77777777" w:rsidR="00F0473F" w:rsidRDefault="00F0473F" w:rsidP="00F0473F">
      <w:pPr>
        <w:pStyle w:val="PL"/>
      </w:pPr>
      <w:r>
        <w:t xml:space="preserve">            - POINT_UNCERTAINTY_CIRCLE</w:t>
      </w:r>
    </w:p>
    <w:p w14:paraId="650FEEAF" w14:textId="77777777" w:rsidR="00F0473F" w:rsidRDefault="00F0473F" w:rsidP="00F0473F">
      <w:pPr>
        <w:pStyle w:val="PL"/>
      </w:pPr>
      <w:r>
        <w:t xml:space="preserve">            - POINT_UNCERTAINTY_ELLIPSE</w:t>
      </w:r>
    </w:p>
    <w:p w14:paraId="2F44994D" w14:textId="77777777" w:rsidR="00F0473F" w:rsidRDefault="00F0473F" w:rsidP="00F0473F">
      <w:pPr>
        <w:pStyle w:val="PL"/>
      </w:pPr>
      <w:r>
        <w:t xml:space="preserve">            - POLYGON</w:t>
      </w:r>
    </w:p>
    <w:p w14:paraId="75B9DDC2" w14:textId="77777777" w:rsidR="00F0473F" w:rsidRDefault="00F0473F" w:rsidP="00F0473F">
      <w:pPr>
        <w:pStyle w:val="PL"/>
      </w:pPr>
      <w:r>
        <w:t xml:space="preserve">            - POINT_ALTITUDE</w:t>
      </w:r>
    </w:p>
    <w:p w14:paraId="767D63EB" w14:textId="77777777" w:rsidR="00F0473F" w:rsidRDefault="00F0473F" w:rsidP="00F0473F">
      <w:pPr>
        <w:pStyle w:val="PL"/>
      </w:pPr>
      <w:r>
        <w:t xml:space="preserve">            - POINT_ALTITUDE_UNCERTAINTY</w:t>
      </w:r>
    </w:p>
    <w:p w14:paraId="436F25BB" w14:textId="77777777" w:rsidR="00F0473F" w:rsidRDefault="00F0473F" w:rsidP="00F0473F">
      <w:pPr>
        <w:pStyle w:val="PL"/>
      </w:pPr>
      <w:r>
        <w:t xml:space="preserve">            - ELLIPSOID_ARC</w:t>
      </w:r>
    </w:p>
    <w:p w14:paraId="1A075E6A" w14:textId="77777777" w:rsidR="00F0473F" w:rsidRDefault="00F0473F" w:rsidP="00F0473F">
      <w:pPr>
        <w:pStyle w:val="PL"/>
      </w:pPr>
      <w:r>
        <w:t xml:space="preserve">            - LOCAL_2D_POINT_UNCERTAINTY_ELLIPSE</w:t>
      </w:r>
    </w:p>
    <w:p w14:paraId="27BDB611" w14:textId="77777777" w:rsidR="00F0473F" w:rsidRDefault="00F0473F" w:rsidP="00F0473F">
      <w:pPr>
        <w:pStyle w:val="PL"/>
      </w:pPr>
      <w:r>
        <w:t xml:space="preserve">            - LOCAL_3D_POINT_UNCERTAINTY_ELLIPSOID</w:t>
      </w:r>
    </w:p>
    <w:p w14:paraId="33FE6E70" w14:textId="77777777" w:rsidR="00F0473F" w:rsidRDefault="00F0473F" w:rsidP="00F0473F">
      <w:pPr>
        <w:pStyle w:val="PL"/>
      </w:pPr>
      <w:r>
        <w:t xml:space="preserve">        - type: string</w:t>
      </w:r>
    </w:p>
    <w:p w14:paraId="42DF845F" w14:textId="77777777" w:rsidR="00F0473F" w:rsidRDefault="00F0473F" w:rsidP="00F0473F">
      <w:pPr>
        <w:pStyle w:val="PL"/>
      </w:pPr>
      <w:r>
        <w:t xml:space="preserve">    </w:t>
      </w:r>
      <w:proofErr w:type="spellStart"/>
      <w:r>
        <w:t>AnNodeType</w:t>
      </w:r>
      <w:proofErr w:type="spellEnd"/>
      <w:r>
        <w:t>:</w:t>
      </w:r>
    </w:p>
    <w:p w14:paraId="13E60782" w14:textId="77777777" w:rsidR="00F0473F" w:rsidRDefault="00F0473F" w:rsidP="00F0473F">
      <w:pPr>
        <w:pStyle w:val="PL"/>
      </w:pPr>
      <w:r>
        <w:t xml:space="preserve">      description: Access Network Node Type (</w:t>
      </w:r>
      <w:proofErr w:type="spellStart"/>
      <w:r>
        <w:t>gNB</w:t>
      </w:r>
      <w:proofErr w:type="spellEnd"/>
      <w:r>
        <w:t>, ng-</w:t>
      </w:r>
      <w:proofErr w:type="spellStart"/>
      <w:r>
        <w:t>eNB</w:t>
      </w:r>
      <w:proofErr w:type="spellEnd"/>
      <w:r>
        <w:t>...)</w:t>
      </w:r>
    </w:p>
    <w:p w14:paraId="7ABAB547" w14:textId="77777777" w:rsidR="00F0473F" w:rsidRDefault="00F0473F" w:rsidP="00F0473F">
      <w:pPr>
        <w:pStyle w:val="PL"/>
      </w:pPr>
      <w:r>
        <w:t xml:space="preserve">      </w:t>
      </w:r>
      <w:proofErr w:type="spellStart"/>
      <w:r>
        <w:t>anyOf</w:t>
      </w:r>
      <w:proofErr w:type="spellEnd"/>
      <w:r>
        <w:t>:</w:t>
      </w:r>
    </w:p>
    <w:p w14:paraId="67C967B1" w14:textId="77777777" w:rsidR="00F0473F" w:rsidRDefault="00F0473F" w:rsidP="00F0473F">
      <w:pPr>
        <w:pStyle w:val="PL"/>
      </w:pPr>
      <w:r>
        <w:t xml:space="preserve">        - type: string</w:t>
      </w:r>
    </w:p>
    <w:p w14:paraId="349BD7BB" w14:textId="77777777" w:rsidR="00F0473F" w:rsidRDefault="00F0473F" w:rsidP="00F0473F">
      <w:pPr>
        <w:pStyle w:val="PL"/>
      </w:pPr>
      <w:r>
        <w:t xml:space="preserve">          </w:t>
      </w:r>
      <w:proofErr w:type="spellStart"/>
      <w:r>
        <w:t>enum</w:t>
      </w:r>
      <w:proofErr w:type="spellEnd"/>
      <w:r>
        <w:t>:</w:t>
      </w:r>
    </w:p>
    <w:p w14:paraId="59AFE006" w14:textId="77777777" w:rsidR="00F0473F" w:rsidRDefault="00F0473F" w:rsidP="00F0473F">
      <w:pPr>
        <w:pStyle w:val="PL"/>
      </w:pPr>
      <w:r>
        <w:t xml:space="preserve">            - GNB</w:t>
      </w:r>
    </w:p>
    <w:p w14:paraId="4B321DC5" w14:textId="77777777" w:rsidR="00F0473F" w:rsidRDefault="00F0473F" w:rsidP="00F0473F">
      <w:pPr>
        <w:pStyle w:val="PL"/>
      </w:pPr>
      <w:r>
        <w:t xml:space="preserve">            - NG_ENB</w:t>
      </w:r>
    </w:p>
    <w:p w14:paraId="5CACF55E" w14:textId="77777777" w:rsidR="00F0473F" w:rsidRDefault="00F0473F" w:rsidP="00F0473F">
      <w:pPr>
        <w:pStyle w:val="PL"/>
      </w:pPr>
      <w:r>
        <w:t xml:space="preserve">        - type: string</w:t>
      </w:r>
    </w:p>
    <w:p w14:paraId="724DF914" w14:textId="77777777" w:rsidR="00F0473F" w:rsidRDefault="00F0473F" w:rsidP="00F0473F">
      <w:pPr>
        <w:pStyle w:val="PL"/>
      </w:pPr>
    </w:p>
    <w:p w14:paraId="34595D9E" w14:textId="77777777" w:rsidR="00F0473F" w:rsidRDefault="00F0473F" w:rsidP="00F0473F">
      <w:pPr>
        <w:pStyle w:val="PL"/>
      </w:pPr>
      <w:r>
        <w:t xml:space="preserve">    </w:t>
      </w:r>
      <w:proofErr w:type="spellStart"/>
      <w:r>
        <w:t>TrpMappingInfo</w:t>
      </w:r>
      <w:proofErr w:type="spellEnd"/>
      <w:r>
        <w:t>:</w:t>
      </w:r>
    </w:p>
    <w:p w14:paraId="636938DC" w14:textId="77777777" w:rsidR="00F0473F" w:rsidRDefault="00F0473F" w:rsidP="00F0473F">
      <w:pPr>
        <w:pStyle w:val="PL"/>
      </w:pPr>
      <w:r>
        <w:t xml:space="preserve">      type: object</w:t>
      </w:r>
    </w:p>
    <w:p w14:paraId="56B72E2E" w14:textId="77777777" w:rsidR="00F0473F" w:rsidRDefault="00F0473F" w:rsidP="00F0473F">
      <w:pPr>
        <w:pStyle w:val="PL"/>
      </w:pPr>
      <w:r>
        <w:t xml:space="preserve">      properties:</w:t>
      </w:r>
    </w:p>
    <w:p w14:paraId="4C7387E2" w14:textId="77777777" w:rsidR="00F0473F" w:rsidRDefault="00F0473F" w:rsidP="00F0473F">
      <w:pPr>
        <w:pStyle w:val="PL"/>
      </w:pPr>
      <w:r>
        <w:t xml:space="preserve">        </w:t>
      </w:r>
      <w:proofErr w:type="spellStart"/>
      <w:r>
        <w:t>satelliteId</w:t>
      </w:r>
      <w:proofErr w:type="spellEnd"/>
      <w:r>
        <w:t>:</w:t>
      </w:r>
    </w:p>
    <w:p w14:paraId="0730B588" w14:textId="77777777" w:rsidR="00F0473F" w:rsidRDefault="00F0473F" w:rsidP="00F0473F">
      <w:pPr>
        <w:pStyle w:val="PL"/>
      </w:pPr>
      <w:r>
        <w:t xml:space="preserve">          type: string</w:t>
      </w:r>
    </w:p>
    <w:p w14:paraId="72B0E05F" w14:textId="77777777" w:rsidR="00F0473F" w:rsidRDefault="00F0473F" w:rsidP="00F0473F">
      <w:pPr>
        <w:pStyle w:val="PL"/>
      </w:pPr>
      <w:r>
        <w:t xml:space="preserve">          pattern: '^[0-9]{5}$'</w:t>
      </w:r>
    </w:p>
    <w:p w14:paraId="069C7EAC" w14:textId="77777777" w:rsidR="00F0473F" w:rsidRDefault="00F0473F" w:rsidP="00F0473F">
      <w:pPr>
        <w:pStyle w:val="PL"/>
      </w:pPr>
      <w:r>
        <w:t xml:space="preserve">        </w:t>
      </w:r>
      <w:proofErr w:type="spellStart"/>
      <w:r>
        <w:t>trpIds</w:t>
      </w:r>
      <w:proofErr w:type="spellEnd"/>
      <w:r>
        <w:t>:</w:t>
      </w:r>
    </w:p>
    <w:p w14:paraId="3CB43E2A" w14:textId="77777777" w:rsidR="00F0473F" w:rsidRDefault="00F0473F" w:rsidP="00F0473F">
      <w:pPr>
        <w:pStyle w:val="PL"/>
      </w:pPr>
      <w:r>
        <w:t xml:space="preserve">          type: array</w:t>
      </w:r>
    </w:p>
    <w:p w14:paraId="69C19524" w14:textId="77777777" w:rsidR="00F0473F" w:rsidRDefault="00F0473F" w:rsidP="00F0473F">
      <w:pPr>
        <w:pStyle w:val="PL"/>
      </w:pPr>
      <w:r>
        <w:t xml:space="preserve">          items:</w:t>
      </w:r>
    </w:p>
    <w:p w14:paraId="428375A6" w14:textId="77777777" w:rsidR="00F0473F" w:rsidRDefault="00F0473F" w:rsidP="00F0473F">
      <w:pPr>
        <w:pStyle w:val="PL"/>
      </w:pPr>
      <w:r>
        <w:t xml:space="preserve">            type: integer</w:t>
      </w:r>
    </w:p>
    <w:p w14:paraId="4845268A" w14:textId="77777777" w:rsidR="00F0473F" w:rsidRDefault="00F0473F" w:rsidP="00F0473F">
      <w:pPr>
        <w:pStyle w:val="PL"/>
      </w:pPr>
      <w:r>
        <w:t xml:space="preserve">            minimum: 1</w:t>
      </w:r>
    </w:p>
    <w:p w14:paraId="1FE44FAE" w14:textId="77777777" w:rsidR="00F0473F" w:rsidRDefault="00F0473F" w:rsidP="00F0473F">
      <w:pPr>
        <w:pStyle w:val="PL"/>
      </w:pPr>
      <w:r>
        <w:t xml:space="preserve">            maximum: 65535</w:t>
      </w:r>
    </w:p>
    <w:p w14:paraId="14D18DFF" w14:textId="77777777" w:rsidR="00F0473F" w:rsidRDefault="00F0473F" w:rsidP="00F0473F">
      <w:pPr>
        <w:pStyle w:val="PL"/>
      </w:pPr>
    </w:p>
    <w:p w14:paraId="46412390" w14:textId="77777777" w:rsidR="00F0473F" w:rsidRDefault="00F0473F" w:rsidP="00F0473F">
      <w:pPr>
        <w:pStyle w:val="PL"/>
      </w:pPr>
      <w:r>
        <w:t xml:space="preserve">    </w:t>
      </w:r>
      <w:proofErr w:type="spellStart"/>
      <w:r>
        <w:t>TrpInfo</w:t>
      </w:r>
      <w:proofErr w:type="spellEnd"/>
      <w:r>
        <w:t>:</w:t>
      </w:r>
    </w:p>
    <w:p w14:paraId="4BFE206E" w14:textId="77777777" w:rsidR="00F0473F" w:rsidRDefault="00F0473F" w:rsidP="00F0473F">
      <w:pPr>
        <w:pStyle w:val="PL"/>
      </w:pPr>
      <w:r>
        <w:t xml:space="preserve">      description: The mapping relationship between TRP IDs, </w:t>
      </w:r>
      <w:proofErr w:type="spellStart"/>
      <w:r>
        <w:t>gNB</w:t>
      </w:r>
      <w:proofErr w:type="spellEnd"/>
      <w:r>
        <w:t xml:space="preserve"> ID and Satellite ID.</w:t>
      </w:r>
    </w:p>
    <w:p w14:paraId="6F2F02FC" w14:textId="77777777" w:rsidR="00F0473F" w:rsidRDefault="00F0473F" w:rsidP="00F0473F">
      <w:pPr>
        <w:pStyle w:val="PL"/>
      </w:pPr>
      <w:r>
        <w:t xml:space="preserve">      type: object</w:t>
      </w:r>
    </w:p>
    <w:p w14:paraId="79927461" w14:textId="77777777" w:rsidR="00F0473F" w:rsidRDefault="00F0473F" w:rsidP="00F0473F">
      <w:pPr>
        <w:pStyle w:val="PL"/>
      </w:pPr>
      <w:r>
        <w:t xml:space="preserve">      properties:</w:t>
      </w:r>
    </w:p>
    <w:p w14:paraId="0287B0BE" w14:textId="77777777" w:rsidR="00F0473F" w:rsidRDefault="00F0473F" w:rsidP="00F0473F">
      <w:pPr>
        <w:pStyle w:val="PL"/>
      </w:pPr>
      <w:r>
        <w:t xml:space="preserve">        </w:t>
      </w:r>
      <w:proofErr w:type="spellStart"/>
      <w:r>
        <w:t>gNBId</w:t>
      </w:r>
      <w:proofErr w:type="spellEnd"/>
      <w:r>
        <w:t>:</w:t>
      </w:r>
    </w:p>
    <w:p w14:paraId="2A94141C" w14:textId="77777777" w:rsidR="00F0473F" w:rsidRDefault="00F0473F" w:rsidP="00F0473F">
      <w:pPr>
        <w:pStyle w:val="PL"/>
      </w:pPr>
      <w:r>
        <w:lastRenderedPageBreak/>
        <w:t xml:space="preserve">          type: integer</w:t>
      </w:r>
    </w:p>
    <w:p w14:paraId="0DD43AA9" w14:textId="77777777" w:rsidR="00F0473F" w:rsidRDefault="00F0473F" w:rsidP="00F0473F">
      <w:pPr>
        <w:pStyle w:val="PL"/>
      </w:pPr>
      <w:r>
        <w:t xml:space="preserve">          minimum: 0</w:t>
      </w:r>
    </w:p>
    <w:p w14:paraId="21DB30A0" w14:textId="77777777" w:rsidR="00F0473F" w:rsidRDefault="00F0473F" w:rsidP="00F0473F">
      <w:pPr>
        <w:pStyle w:val="PL"/>
      </w:pPr>
      <w:r>
        <w:t xml:space="preserve">          maximum: 4294967295</w:t>
      </w:r>
    </w:p>
    <w:p w14:paraId="70E52BAF" w14:textId="77777777" w:rsidR="00F0473F" w:rsidRDefault="00F0473F" w:rsidP="00F0473F">
      <w:pPr>
        <w:pStyle w:val="PL"/>
      </w:pPr>
      <w:r>
        <w:t xml:space="preserve">        </w:t>
      </w:r>
      <w:proofErr w:type="spellStart"/>
      <w:r>
        <w:t>trpMappingInfoList</w:t>
      </w:r>
      <w:proofErr w:type="spellEnd"/>
      <w:r>
        <w:t>:</w:t>
      </w:r>
    </w:p>
    <w:p w14:paraId="22C9D64E" w14:textId="77777777" w:rsidR="00F0473F" w:rsidRDefault="00F0473F" w:rsidP="00F0473F">
      <w:pPr>
        <w:pStyle w:val="PL"/>
      </w:pPr>
      <w:r>
        <w:t xml:space="preserve">          type: array</w:t>
      </w:r>
    </w:p>
    <w:p w14:paraId="342F4062" w14:textId="77777777" w:rsidR="00F0473F" w:rsidRDefault="00F0473F" w:rsidP="00F0473F">
      <w:pPr>
        <w:pStyle w:val="PL"/>
      </w:pPr>
      <w:r>
        <w:t xml:space="preserve">          items:</w:t>
      </w:r>
    </w:p>
    <w:p w14:paraId="13C5C579" w14:textId="77777777" w:rsidR="00F0473F" w:rsidRDefault="00F0473F" w:rsidP="00F0473F">
      <w:pPr>
        <w:pStyle w:val="PL"/>
      </w:pPr>
      <w:r>
        <w:t xml:space="preserve">            $ref: '#/components/schemas/</w:t>
      </w:r>
      <w:proofErr w:type="spellStart"/>
      <w:r>
        <w:t>TrpMappingInfo</w:t>
      </w:r>
      <w:proofErr w:type="spellEnd"/>
      <w:r>
        <w:t>'</w:t>
      </w:r>
    </w:p>
    <w:p w14:paraId="25356C94" w14:textId="77777777" w:rsidR="00F0473F" w:rsidRDefault="00F0473F" w:rsidP="00F0473F">
      <w:pPr>
        <w:pStyle w:val="PL"/>
      </w:pPr>
      <w:r>
        <w:t xml:space="preserve">          </w:t>
      </w:r>
      <w:proofErr w:type="spellStart"/>
      <w:r>
        <w:t>minItems</w:t>
      </w:r>
      <w:proofErr w:type="spellEnd"/>
      <w:r>
        <w:t>: 1</w:t>
      </w:r>
    </w:p>
    <w:p w14:paraId="0D933765" w14:textId="77777777" w:rsidR="00F0473F" w:rsidRDefault="00F0473F" w:rsidP="00F0473F">
      <w:pPr>
        <w:pStyle w:val="PL"/>
      </w:pPr>
    </w:p>
    <w:p w14:paraId="63C0D80F" w14:textId="77777777" w:rsidR="00F0473F" w:rsidRDefault="00F0473F" w:rsidP="00F0473F">
      <w:pPr>
        <w:pStyle w:val="PL"/>
      </w:pPr>
      <w:r>
        <w:t xml:space="preserve">    </w:t>
      </w:r>
      <w:proofErr w:type="spellStart"/>
      <w:r>
        <w:t>TrpInfoList</w:t>
      </w:r>
      <w:proofErr w:type="spellEnd"/>
      <w:r>
        <w:t>:</w:t>
      </w:r>
    </w:p>
    <w:p w14:paraId="782DA464" w14:textId="77777777" w:rsidR="00F0473F" w:rsidRDefault="00F0473F" w:rsidP="00F0473F">
      <w:pPr>
        <w:pStyle w:val="PL"/>
      </w:pPr>
      <w:r>
        <w:t xml:space="preserve">      type: array</w:t>
      </w:r>
    </w:p>
    <w:p w14:paraId="0A089495" w14:textId="77777777" w:rsidR="00F0473F" w:rsidRDefault="00F0473F" w:rsidP="00F0473F">
      <w:pPr>
        <w:pStyle w:val="PL"/>
      </w:pPr>
      <w:r>
        <w:t xml:space="preserve">      items:</w:t>
      </w:r>
    </w:p>
    <w:p w14:paraId="0638BC2C" w14:textId="77777777" w:rsidR="00F0473F" w:rsidRDefault="00F0473F" w:rsidP="00F0473F">
      <w:pPr>
        <w:pStyle w:val="PL"/>
      </w:pPr>
      <w:r>
        <w:t xml:space="preserve">        $ref: '#/components/schemas/</w:t>
      </w:r>
      <w:proofErr w:type="spellStart"/>
      <w:r>
        <w:t>TrpInfo</w:t>
      </w:r>
      <w:proofErr w:type="spellEnd"/>
      <w:r>
        <w:t>'</w:t>
      </w:r>
    </w:p>
    <w:p w14:paraId="4997A59F" w14:textId="77777777" w:rsidR="00F0473F" w:rsidRDefault="00F0473F" w:rsidP="00F0473F">
      <w:pPr>
        <w:pStyle w:val="PL"/>
      </w:pPr>
    </w:p>
    <w:p w14:paraId="59B9A318" w14:textId="77777777" w:rsidR="00F0473F" w:rsidRDefault="00F0473F" w:rsidP="00F0473F">
      <w:pPr>
        <w:pStyle w:val="PL"/>
      </w:pPr>
      <w:r>
        <w:t xml:space="preserve">    </w:t>
      </w:r>
      <w:proofErr w:type="spellStart"/>
      <w:r>
        <w:t>LmfInfo</w:t>
      </w:r>
      <w:proofErr w:type="spellEnd"/>
      <w:r>
        <w:t>:</w:t>
      </w:r>
    </w:p>
    <w:p w14:paraId="41B2C3DC" w14:textId="77777777" w:rsidR="00F0473F" w:rsidRDefault="00F0473F" w:rsidP="00F0473F">
      <w:pPr>
        <w:pStyle w:val="PL"/>
      </w:pPr>
      <w:r>
        <w:t xml:space="preserve">      description: Information of an LMF NF Instance</w:t>
      </w:r>
    </w:p>
    <w:p w14:paraId="0210973B" w14:textId="77777777" w:rsidR="00F0473F" w:rsidRDefault="00F0473F" w:rsidP="00F0473F">
      <w:pPr>
        <w:pStyle w:val="PL"/>
      </w:pPr>
      <w:r>
        <w:t xml:space="preserve">      type: object</w:t>
      </w:r>
    </w:p>
    <w:p w14:paraId="518670C6" w14:textId="77777777" w:rsidR="00F0473F" w:rsidRDefault="00F0473F" w:rsidP="00F0473F">
      <w:pPr>
        <w:pStyle w:val="PL"/>
      </w:pPr>
      <w:r>
        <w:t xml:space="preserve">      properties:</w:t>
      </w:r>
    </w:p>
    <w:p w14:paraId="2DA13A91" w14:textId="77777777" w:rsidR="00F0473F" w:rsidRDefault="00F0473F" w:rsidP="00F0473F">
      <w:pPr>
        <w:pStyle w:val="PL"/>
      </w:pPr>
      <w:r>
        <w:t xml:space="preserve">        </w:t>
      </w:r>
      <w:proofErr w:type="spellStart"/>
      <w:r>
        <w:t>servingClientTypes</w:t>
      </w:r>
      <w:proofErr w:type="spellEnd"/>
      <w:r>
        <w:t>:</w:t>
      </w:r>
    </w:p>
    <w:p w14:paraId="1D50A6F8" w14:textId="77777777" w:rsidR="00F0473F" w:rsidRDefault="00F0473F" w:rsidP="00F0473F">
      <w:pPr>
        <w:pStyle w:val="PL"/>
      </w:pPr>
      <w:r>
        <w:t xml:space="preserve">          type: array</w:t>
      </w:r>
    </w:p>
    <w:p w14:paraId="3A2226DA" w14:textId="77777777" w:rsidR="00F0473F" w:rsidRDefault="00F0473F" w:rsidP="00F0473F">
      <w:pPr>
        <w:pStyle w:val="PL"/>
      </w:pPr>
      <w:r>
        <w:t xml:space="preserve">          items:</w:t>
      </w:r>
    </w:p>
    <w:p w14:paraId="4B3939DC" w14:textId="77777777" w:rsidR="00F0473F" w:rsidRDefault="00F0473F" w:rsidP="00F0473F">
      <w:pPr>
        <w:pStyle w:val="PL"/>
      </w:pPr>
      <w:r>
        <w:t xml:space="preserve">            $ref: '#/components/schemas/</w:t>
      </w:r>
      <w:proofErr w:type="spellStart"/>
      <w:r>
        <w:t>ExternalClientType</w:t>
      </w:r>
      <w:proofErr w:type="spellEnd"/>
      <w:r>
        <w:t>'</w:t>
      </w:r>
    </w:p>
    <w:p w14:paraId="6D6D7D64" w14:textId="77777777" w:rsidR="00F0473F" w:rsidRDefault="00F0473F" w:rsidP="00F0473F">
      <w:pPr>
        <w:pStyle w:val="PL"/>
      </w:pPr>
      <w:r>
        <w:t xml:space="preserve">          </w:t>
      </w:r>
      <w:proofErr w:type="spellStart"/>
      <w:r>
        <w:t>minItems</w:t>
      </w:r>
      <w:proofErr w:type="spellEnd"/>
      <w:r>
        <w:t>: 1</w:t>
      </w:r>
    </w:p>
    <w:p w14:paraId="1C7068AE" w14:textId="77777777" w:rsidR="00F0473F" w:rsidRDefault="00F0473F" w:rsidP="00F0473F">
      <w:pPr>
        <w:pStyle w:val="PL"/>
      </w:pPr>
      <w:r>
        <w:t xml:space="preserve">        </w:t>
      </w:r>
      <w:proofErr w:type="spellStart"/>
      <w:r>
        <w:t>lmfId</w:t>
      </w:r>
      <w:proofErr w:type="spellEnd"/>
      <w:r>
        <w:t>:</w:t>
      </w:r>
    </w:p>
    <w:p w14:paraId="1F6C9EB9" w14:textId="77777777" w:rsidR="00F0473F" w:rsidRDefault="00F0473F" w:rsidP="00F0473F">
      <w:pPr>
        <w:pStyle w:val="PL"/>
      </w:pPr>
      <w:r>
        <w:t xml:space="preserve">          type: string</w:t>
      </w:r>
    </w:p>
    <w:p w14:paraId="2511EBF0" w14:textId="77777777" w:rsidR="00F0473F" w:rsidRDefault="00F0473F" w:rsidP="00F0473F">
      <w:pPr>
        <w:pStyle w:val="PL"/>
      </w:pPr>
      <w:r>
        <w:t xml:space="preserve">        </w:t>
      </w:r>
      <w:proofErr w:type="spellStart"/>
      <w:r>
        <w:t>servingAccessTypes</w:t>
      </w:r>
      <w:proofErr w:type="spellEnd"/>
      <w:r>
        <w:t>:</w:t>
      </w:r>
    </w:p>
    <w:p w14:paraId="3B9509AA" w14:textId="77777777" w:rsidR="00F0473F" w:rsidRDefault="00F0473F" w:rsidP="00F0473F">
      <w:pPr>
        <w:pStyle w:val="PL"/>
      </w:pPr>
      <w:r>
        <w:t xml:space="preserve">          type: array</w:t>
      </w:r>
    </w:p>
    <w:p w14:paraId="5FA0906E" w14:textId="77777777" w:rsidR="00F0473F" w:rsidRDefault="00F0473F" w:rsidP="00F0473F">
      <w:pPr>
        <w:pStyle w:val="PL"/>
      </w:pPr>
      <w:r>
        <w:t xml:space="preserve">          items:</w:t>
      </w:r>
    </w:p>
    <w:p w14:paraId="2DD1A55A" w14:textId="77777777" w:rsidR="00F0473F" w:rsidRDefault="00F0473F" w:rsidP="00F0473F">
      <w:pPr>
        <w:pStyle w:val="PL"/>
      </w:pPr>
      <w:r>
        <w:t xml:space="preserve">            $ref: 'TS29571_CommonData.yaml#/components/schemas/</w:t>
      </w:r>
      <w:proofErr w:type="spellStart"/>
      <w:r>
        <w:t>AccessType</w:t>
      </w:r>
      <w:proofErr w:type="spellEnd"/>
      <w:r>
        <w:t>'</w:t>
      </w:r>
    </w:p>
    <w:p w14:paraId="5EC13BEB" w14:textId="77777777" w:rsidR="00F0473F" w:rsidRDefault="00F0473F" w:rsidP="00F0473F">
      <w:pPr>
        <w:pStyle w:val="PL"/>
      </w:pPr>
      <w:r>
        <w:t xml:space="preserve">          </w:t>
      </w:r>
      <w:proofErr w:type="spellStart"/>
      <w:r>
        <w:t>minItems</w:t>
      </w:r>
      <w:proofErr w:type="spellEnd"/>
      <w:r>
        <w:t>: 1</w:t>
      </w:r>
    </w:p>
    <w:p w14:paraId="3624987D" w14:textId="77777777" w:rsidR="00F0473F" w:rsidRDefault="00F0473F" w:rsidP="00F0473F">
      <w:pPr>
        <w:pStyle w:val="PL"/>
      </w:pPr>
      <w:r>
        <w:t xml:space="preserve">        </w:t>
      </w:r>
      <w:proofErr w:type="spellStart"/>
      <w:r>
        <w:t>servingAnNodeTypes</w:t>
      </w:r>
      <w:proofErr w:type="spellEnd"/>
      <w:r>
        <w:t>:</w:t>
      </w:r>
    </w:p>
    <w:p w14:paraId="34FABF63" w14:textId="77777777" w:rsidR="00F0473F" w:rsidRDefault="00F0473F" w:rsidP="00F0473F">
      <w:pPr>
        <w:pStyle w:val="PL"/>
      </w:pPr>
      <w:r>
        <w:t xml:space="preserve">          type: array</w:t>
      </w:r>
    </w:p>
    <w:p w14:paraId="128D19DA" w14:textId="77777777" w:rsidR="00F0473F" w:rsidRDefault="00F0473F" w:rsidP="00F0473F">
      <w:pPr>
        <w:pStyle w:val="PL"/>
      </w:pPr>
      <w:r>
        <w:t xml:space="preserve">          items:</w:t>
      </w:r>
    </w:p>
    <w:p w14:paraId="4A256E5A" w14:textId="77777777" w:rsidR="00F0473F" w:rsidRDefault="00F0473F" w:rsidP="00F0473F">
      <w:pPr>
        <w:pStyle w:val="PL"/>
      </w:pPr>
      <w:r>
        <w:t xml:space="preserve">            $ref: '#/components/schemas/</w:t>
      </w:r>
      <w:proofErr w:type="spellStart"/>
      <w:r>
        <w:t>AnNodeType</w:t>
      </w:r>
      <w:proofErr w:type="spellEnd"/>
      <w:r>
        <w:t>'</w:t>
      </w:r>
    </w:p>
    <w:p w14:paraId="19074857" w14:textId="77777777" w:rsidR="00F0473F" w:rsidRDefault="00F0473F" w:rsidP="00F0473F">
      <w:pPr>
        <w:pStyle w:val="PL"/>
      </w:pPr>
      <w:r>
        <w:t xml:space="preserve">          </w:t>
      </w:r>
      <w:proofErr w:type="spellStart"/>
      <w:r>
        <w:t>minItems</w:t>
      </w:r>
      <w:proofErr w:type="spellEnd"/>
      <w:r>
        <w:t>: 1</w:t>
      </w:r>
    </w:p>
    <w:p w14:paraId="476EFCAF" w14:textId="77777777" w:rsidR="00F0473F" w:rsidRDefault="00F0473F" w:rsidP="00F0473F">
      <w:pPr>
        <w:pStyle w:val="PL"/>
      </w:pPr>
      <w:r>
        <w:t xml:space="preserve">        </w:t>
      </w:r>
      <w:proofErr w:type="spellStart"/>
      <w:r>
        <w:t>servingRatTypes</w:t>
      </w:r>
      <w:proofErr w:type="spellEnd"/>
      <w:r>
        <w:t>:</w:t>
      </w:r>
    </w:p>
    <w:p w14:paraId="07E09F91" w14:textId="77777777" w:rsidR="00F0473F" w:rsidRDefault="00F0473F" w:rsidP="00F0473F">
      <w:pPr>
        <w:pStyle w:val="PL"/>
      </w:pPr>
      <w:r>
        <w:t xml:space="preserve">          type: array</w:t>
      </w:r>
    </w:p>
    <w:p w14:paraId="4F5636EC" w14:textId="77777777" w:rsidR="00F0473F" w:rsidRDefault="00F0473F" w:rsidP="00F0473F">
      <w:pPr>
        <w:pStyle w:val="PL"/>
      </w:pPr>
      <w:r>
        <w:t xml:space="preserve">          items:</w:t>
      </w:r>
    </w:p>
    <w:p w14:paraId="3985CCE2" w14:textId="77777777" w:rsidR="00F0473F" w:rsidRDefault="00F0473F" w:rsidP="00F0473F">
      <w:pPr>
        <w:pStyle w:val="PL"/>
      </w:pPr>
      <w:r>
        <w:t xml:space="preserve">            $ref: 'TS29571_CommonData.yaml#/components/schemas/</w:t>
      </w:r>
      <w:proofErr w:type="spellStart"/>
      <w:r>
        <w:t>RatType</w:t>
      </w:r>
      <w:proofErr w:type="spellEnd"/>
      <w:r>
        <w:t>'</w:t>
      </w:r>
    </w:p>
    <w:p w14:paraId="5D11C913" w14:textId="77777777" w:rsidR="00F0473F" w:rsidRDefault="00F0473F" w:rsidP="00F0473F">
      <w:pPr>
        <w:pStyle w:val="PL"/>
      </w:pPr>
      <w:r>
        <w:t xml:space="preserve">          </w:t>
      </w:r>
      <w:proofErr w:type="spellStart"/>
      <w:r>
        <w:t>minItems</w:t>
      </w:r>
      <w:proofErr w:type="spellEnd"/>
      <w:r>
        <w:t>: 1</w:t>
      </w:r>
    </w:p>
    <w:p w14:paraId="0E5BC8FA" w14:textId="77777777" w:rsidR="00F0473F" w:rsidRDefault="00F0473F" w:rsidP="00F0473F">
      <w:pPr>
        <w:pStyle w:val="PL"/>
      </w:pPr>
      <w:r>
        <w:t xml:space="preserve">        </w:t>
      </w:r>
      <w:proofErr w:type="spellStart"/>
      <w:r>
        <w:t>taiList</w:t>
      </w:r>
      <w:proofErr w:type="spellEnd"/>
      <w:r>
        <w:t>:</w:t>
      </w:r>
    </w:p>
    <w:p w14:paraId="7239E7F3" w14:textId="77777777" w:rsidR="00F0473F" w:rsidRDefault="00F0473F" w:rsidP="00F0473F">
      <w:pPr>
        <w:pStyle w:val="PL"/>
      </w:pPr>
      <w:r>
        <w:t xml:space="preserve">          type: array</w:t>
      </w:r>
    </w:p>
    <w:p w14:paraId="328439E8" w14:textId="77777777" w:rsidR="00F0473F" w:rsidRDefault="00F0473F" w:rsidP="00F0473F">
      <w:pPr>
        <w:pStyle w:val="PL"/>
      </w:pPr>
      <w:r>
        <w:t xml:space="preserve">          items:</w:t>
      </w:r>
    </w:p>
    <w:p w14:paraId="15AE5106" w14:textId="77777777" w:rsidR="00F0473F" w:rsidRDefault="00F0473F" w:rsidP="00F0473F">
      <w:pPr>
        <w:pStyle w:val="PL"/>
      </w:pPr>
      <w:r>
        <w:t xml:space="preserve">            $ref: 'TS29571_CommonData.yaml#/components/schemas/Tai'</w:t>
      </w:r>
    </w:p>
    <w:p w14:paraId="5B67218E" w14:textId="77777777" w:rsidR="00F0473F" w:rsidRDefault="00F0473F" w:rsidP="00F0473F">
      <w:pPr>
        <w:pStyle w:val="PL"/>
      </w:pPr>
      <w:r>
        <w:t xml:space="preserve">          </w:t>
      </w:r>
      <w:proofErr w:type="spellStart"/>
      <w:r>
        <w:t>minItems</w:t>
      </w:r>
      <w:proofErr w:type="spellEnd"/>
      <w:r>
        <w:t>: 1</w:t>
      </w:r>
    </w:p>
    <w:p w14:paraId="1E7F1E47" w14:textId="77777777" w:rsidR="00F0473F" w:rsidRDefault="00F0473F" w:rsidP="00F0473F">
      <w:pPr>
        <w:pStyle w:val="PL"/>
      </w:pPr>
      <w:r>
        <w:t xml:space="preserve">        </w:t>
      </w:r>
      <w:proofErr w:type="spellStart"/>
      <w:r>
        <w:t>taiRangeList</w:t>
      </w:r>
      <w:proofErr w:type="spellEnd"/>
      <w:r>
        <w:t>:</w:t>
      </w:r>
    </w:p>
    <w:p w14:paraId="0DB94D88" w14:textId="77777777" w:rsidR="00F0473F" w:rsidRDefault="00F0473F" w:rsidP="00F0473F">
      <w:pPr>
        <w:pStyle w:val="PL"/>
      </w:pPr>
      <w:r>
        <w:t xml:space="preserve">          type: array</w:t>
      </w:r>
    </w:p>
    <w:p w14:paraId="18E015AD" w14:textId="77777777" w:rsidR="00F0473F" w:rsidRDefault="00F0473F" w:rsidP="00F0473F">
      <w:pPr>
        <w:pStyle w:val="PL"/>
      </w:pPr>
      <w:r>
        <w:t xml:space="preserve">          items:</w:t>
      </w:r>
    </w:p>
    <w:p w14:paraId="67AC5B52" w14:textId="77777777" w:rsidR="00F0473F" w:rsidRDefault="00F0473F" w:rsidP="00F0473F">
      <w:pPr>
        <w:pStyle w:val="PL"/>
      </w:pPr>
      <w:r>
        <w:t xml:space="preserve">            $ref: '#/components/schemas/</w:t>
      </w:r>
      <w:proofErr w:type="spellStart"/>
      <w:r>
        <w:t>TaiRange</w:t>
      </w:r>
      <w:proofErr w:type="spellEnd"/>
      <w:r>
        <w:t>'</w:t>
      </w:r>
    </w:p>
    <w:p w14:paraId="5A3851F2" w14:textId="77777777" w:rsidR="00F0473F" w:rsidRDefault="00F0473F" w:rsidP="00F0473F">
      <w:pPr>
        <w:pStyle w:val="PL"/>
      </w:pPr>
      <w:r>
        <w:t xml:space="preserve">          </w:t>
      </w:r>
      <w:proofErr w:type="spellStart"/>
      <w:r>
        <w:t>minItems</w:t>
      </w:r>
      <w:proofErr w:type="spellEnd"/>
      <w:r>
        <w:t>: 1</w:t>
      </w:r>
    </w:p>
    <w:p w14:paraId="3DACA61A" w14:textId="77777777" w:rsidR="00F0473F" w:rsidRDefault="00F0473F" w:rsidP="00F0473F">
      <w:pPr>
        <w:pStyle w:val="PL"/>
      </w:pPr>
      <w:r>
        <w:t xml:space="preserve">        </w:t>
      </w:r>
      <w:proofErr w:type="spellStart"/>
      <w:r>
        <w:t>supportedGADShapes</w:t>
      </w:r>
      <w:proofErr w:type="spellEnd"/>
      <w:r>
        <w:t>:</w:t>
      </w:r>
    </w:p>
    <w:p w14:paraId="236D1095" w14:textId="77777777" w:rsidR="00F0473F" w:rsidRDefault="00F0473F" w:rsidP="00F0473F">
      <w:pPr>
        <w:pStyle w:val="PL"/>
      </w:pPr>
      <w:r>
        <w:t xml:space="preserve">          type: array</w:t>
      </w:r>
    </w:p>
    <w:p w14:paraId="2A21F581" w14:textId="77777777" w:rsidR="00F0473F" w:rsidRDefault="00F0473F" w:rsidP="00F0473F">
      <w:pPr>
        <w:pStyle w:val="PL"/>
      </w:pPr>
      <w:r>
        <w:t xml:space="preserve">          items:</w:t>
      </w:r>
    </w:p>
    <w:p w14:paraId="73D41360" w14:textId="77777777" w:rsidR="00F0473F" w:rsidRDefault="00F0473F" w:rsidP="00F0473F">
      <w:pPr>
        <w:pStyle w:val="PL"/>
      </w:pPr>
      <w:r>
        <w:t xml:space="preserve">            $ref: '#/components/schemas/</w:t>
      </w:r>
      <w:proofErr w:type="spellStart"/>
      <w:r>
        <w:t>SupportedGADShapes</w:t>
      </w:r>
      <w:proofErr w:type="spellEnd"/>
      <w:r>
        <w:t>'</w:t>
      </w:r>
    </w:p>
    <w:p w14:paraId="29F84EF3" w14:textId="77777777" w:rsidR="00F0473F" w:rsidRDefault="00F0473F" w:rsidP="00F0473F">
      <w:pPr>
        <w:pStyle w:val="PL"/>
      </w:pPr>
      <w:r>
        <w:t xml:space="preserve">          </w:t>
      </w:r>
      <w:proofErr w:type="spellStart"/>
      <w:r>
        <w:t>minItems</w:t>
      </w:r>
      <w:proofErr w:type="spellEnd"/>
      <w:r>
        <w:t>: 1</w:t>
      </w:r>
    </w:p>
    <w:p w14:paraId="35F98A88" w14:textId="77777777" w:rsidR="00F0473F" w:rsidRDefault="00F0473F" w:rsidP="00F0473F">
      <w:pPr>
        <w:pStyle w:val="PL"/>
      </w:pPr>
      <w:r>
        <w:t xml:space="preserve">    </w:t>
      </w:r>
      <w:proofErr w:type="spellStart"/>
      <w:r>
        <w:t>UdrInfo</w:t>
      </w:r>
      <w:proofErr w:type="spellEnd"/>
      <w:r>
        <w:t>:</w:t>
      </w:r>
    </w:p>
    <w:p w14:paraId="41445D78" w14:textId="77777777" w:rsidR="00F0473F" w:rsidRDefault="00F0473F" w:rsidP="00F0473F">
      <w:pPr>
        <w:pStyle w:val="PL"/>
      </w:pPr>
      <w:r>
        <w:t xml:space="preserve">      description: Information of an UDR NF Instance</w:t>
      </w:r>
    </w:p>
    <w:p w14:paraId="76C2AB2B" w14:textId="77777777" w:rsidR="00F0473F" w:rsidRDefault="00F0473F" w:rsidP="00F0473F">
      <w:pPr>
        <w:pStyle w:val="PL"/>
      </w:pPr>
      <w:r>
        <w:t xml:space="preserve">      type: object</w:t>
      </w:r>
    </w:p>
    <w:p w14:paraId="252D8403" w14:textId="77777777" w:rsidR="00F0473F" w:rsidRDefault="00F0473F" w:rsidP="00F0473F">
      <w:pPr>
        <w:pStyle w:val="PL"/>
      </w:pPr>
      <w:r>
        <w:t xml:space="preserve">      properties:</w:t>
      </w:r>
    </w:p>
    <w:p w14:paraId="5E2E3670" w14:textId="77777777" w:rsidR="00F0473F" w:rsidRDefault="00F0473F" w:rsidP="00F0473F">
      <w:pPr>
        <w:pStyle w:val="PL"/>
      </w:pPr>
      <w:r>
        <w:t xml:space="preserve">        </w:t>
      </w:r>
      <w:proofErr w:type="spellStart"/>
      <w:r>
        <w:t>groupId</w:t>
      </w:r>
      <w:proofErr w:type="spellEnd"/>
      <w:r>
        <w:t>:</w:t>
      </w:r>
    </w:p>
    <w:p w14:paraId="2DEB4E3D" w14:textId="77777777" w:rsidR="00F0473F" w:rsidRDefault="00F0473F" w:rsidP="00F0473F">
      <w:pPr>
        <w:pStyle w:val="PL"/>
      </w:pPr>
      <w:r>
        <w:t xml:space="preserve">          $ref: 'TS29571_CommonData.yaml#/components/schemas/</w:t>
      </w:r>
      <w:proofErr w:type="spellStart"/>
      <w:r>
        <w:t>NfGroupId</w:t>
      </w:r>
      <w:proofErr w:type="spellEnd"/>
      <w:r>
        <w:t>'</w:t>
      </w:r>
    </w:p>
    <w:p w14:paraId="3725550D" w14:textId="77777777" w:rsidR="00F0473F" w:rsidRDefault="00F0473F" w:rsidP="00F0473F">
      <w:pPr>
        <w:pStyle w:val="PL"/>
      </w:pPr>
      <w:r>
        <w:t xml:space="preserve">        </w:t>
      </w:r>
      <w:proofErr w:type="spellStart"/>
      <w:r>
        <w:t>supiRanges</w:t>
      </w:r>
      <w:proofErr w:type="spellEnd"/>
      <w:r>
        <w:t>:</w:t>
      </w:r>
    </w:p>
    <w:p w14:paraId="2E3C93DD" w14:textId="77777777" w:rsidR="00F0473F" w:rsidRDefault="00F0473F" w:rsidP="00F0473F">
      <w:pPr>
        <w:pStyle w:val="PL"/>
      </w:pPr>
      <w:r>
        <w:t xml:space="preserve">          type: array</w:t>
      </w:r>
    </w:p>
    <w:p w14:paraId="65014B57" w14:textId="77777777" w:rsidR="00F0473F" w:rsidRDefault="00F0473F" w:rsidP="00F0473F">
      <w:pPr>
        <w:pStyle w:val="PL"/>
      </w:pPr>
      <w:r>
        <w:t xml:space="preserve">          items:</w:t>
      </w:r>
    </w:p>
    <w:p w14:paraId="7DB4426F" w14:textId="77777777" w:rsidR="00F0473F" w:rsidRDefault="00F0473F" w:rsidP="00F0473F">
      <w:pPr>
        <w:pStyle w:val="PL"/>
      </w:pPr>
      <w:r>
        <w:t xml:space="preserve">            $ref: '#/components/schemas/</w:t>
      </w:r>
      <w:proofErr w:type="spellStart"/>
      <w:r>
        <w:t>SupiRange</w:t>
      </w:r>
      <w:proofErr w:type="spellEnd"/>
      <w:r>
        <w:t>'</w:t>
      </w:r>
    </w:p>
    <w:p w14:paraId="0765A9DE" w14:textId="77777777" w:rsidR="00F0473F" w:rsidRDefault="00F0473F" w:rsidP="00F0473F">
      <w:pPr>
        <w:pStyle w:val="PL"/>
      </w:pPr>
      <w:r>
        <w:t xml:space="preserve">          </w:t>
      </w:r>
      <w:proofErr w:type="spellStart"/>
      <w:r>
        <w:t>minItems</w:t>
      </w:r>
      <w:proofErr w:type="spellEnd"/>
      <w:r>
        <w:t>: 1</w:t>
      </w:r>
    </w:p>
    <w:p w14:paraId="623261C5" w14:textId="77777777" w:rsidR="00F0473F" w:rsidRDefault="00F0473F" w:rsidP="00F0473F">
      <w:pPr>
        <w:pStyle w:val="PL"/>
      </w:pPr>
      <w:r>
        <w:t xml:space="preserve">        </w:t>
      </w:r>
      <w:proofErr w:type="spellStart"/>
      <w:r>
        <w:t>gpsiRanges</w:t>
      </w:r>
      <w:proofErr w:type="spellEnd"/>
      <w:r>
        <w:t>:</w:t>
      </w:r>
    </w:p>
    <w:p w14:paraId="41DD9E47" w14:textId="77777777" w:rsidR="00F0473F" w:rsidRDefault="00F0473F" w:rsidP="00F0473F">
      <w:pPr>
        <w:pStyle w:val="PL"/>
      </w:pPr>
      <w:r>
        <w:t xml:space="preserve">          type: array</w:t>
      </w:r>
    </w:p>
    <w:p w14:paraId="6E0DF038" w14:textId="77777777" w:rsidR="00F0473F" w:rsidRDefault="00F0473F" w:rsidP="00F0473F">
      <w:pPr>
        <w:pStyle w:val="PL"/>
      </w:pPr>
      <w:r>
        <w:t xml:space="preserve">          items:</w:t>
      </w:r>
    </w:p>
    <w:p w14:paraId="27C579CC" w14:textId="77777777" w:rsidR="00F0473F" w:rsidRDefault="00F0473F" w:rsidP="00F0473F">
      <w:pPr>
        <w:pStyle w:val="PL"/>
      </w:pPr>
      <w:r>
        <w:t xml:space="preserve">            $ref: '#/components/schemas/</w:t>
      </w:r>
      <w:proofErr w:type="spellStart"/>
      <w:r>
        <w:t>IdentityRange</w:t>
      </w:r>
      <w:proofErr w:type="spellEnd"/>
      <w:r>
        <w:t>'</w:t>
      </w:r>
    </w:p>
    <w:p w14:paraId="5DDE5ED9" w14:textId="77777777" w:rsidR="00F0473F" w:rsidRDefault="00F0473F" w:rsidP="00F0473F">
      <w:pPr>
        <w:pStyle w:val="PL"/>
      </w:pPr>
      <w:r>
        <w:t xml:space="preserve">          </w:t>
      </w:r>
      <w:proofErr w:type="spellStart"/>
      <w:r>
        <w:t>minItems</w:t>
      </w:r>
      <w:proofErr w:type="spellEnd"/>
      <w:r>
        <w:t>: 1</w:t>
      </w:r>
    </w:p>
    <w:p w14:paraId="36E99F92" w14:textId="77777777" w:rsidR="00F0473F" w:rsidRDefault="00F0473F" w:rsidP="00F0473F">
      <w:pPr>
        <w:pStyle w:val="PL"/>
      </w:pPr>
      <w:r>
        <w:t xml:space="preserve">        </w:t>
      </w:r>
      <w:proofErr w:type="spellStart"/>
      <w:r>
        <w:t>externalGroupIdentifiersRanges</w:t>
      </w:r>
      <w:proofErr w:type="spellEnd"/>
      <w:r>
        <w:t>:</w:t>
      </w:r>
    </w:p>
    <w:p w14:paraId="3B9B7DBB" w14:textId="77777777" w:rsidR="00F0473F" w:rsidRDefault="00F0473F" w:rsidP="00F0473F">
      <w:pPr>
        <w:pStyle w:val="PL"/>
      </w:pPr>
      <w:r>
        <w:t xml:space="preserve">          $ref: '#/components/schemas/</w:t>
      </w:r>
      <w:proofErr w:type="spellStart"/>
      <w:r>
        <w:t>IdentityRangeList</w:t>
      </w:r>
      <w:proofErr w:type="spellEnd"/>
      <w:r>
        <w:t>'</w:t>
      </w:r>
    </w:p>
    <w:p w14:paraId="573332AB" w14:textId="77777777" w:rsidR="00F0473F" w:rsidRDefault="00F0473F" w:rsidP="00F0473F">
      <w:pPr>
        <w:pStyle w:val="PL"/>
      </w:pPr>
      <w:r>
        <w:t xml:space="preserve">        </w:t>
      </w:r>
      <w:proofErr w:type="spellStart"/>
      <w:r>
        <w:t>supportedDataSets</w:t>
      </w:r>
      <w:proofErr w:type="spellEnd"/>
      <w:r>
        <w:t>:</w:t>
      </w:r>
    </w:p>
    <w:p w14:paraId="622BABC0" w14:textId="77777777" w:rsidR="00F0473F" w:rsidRDefault="00F0473F" w:rsidP="00F0473F">
      <w:pPr>
        <w:pStyle w:val="PL"/>
      </w:pPr>
      <w:r>
        <w:t xml:space="preserve">          $ref: '#/components/schemas/</w:t>
      </w:r>
      <w:proofErr w:type="spellStart"/>
      <w:r>
        <w:t>SupportedDataSetList</w:t>
      </w:r>
      <w:proofErr w:type="spellEnd"/>
      <w:r>
        <w:t>'</w:t>
      </w:r>
    </w:p>
    <w:p w14:paraId="4068D897" w14:textId="77777777" w:rsidR="00F0473F" w:rsidRDefault="00F0473F" w:rsidP="00F0473F">
      <w:pPr>
        <w:pStyle w:val="PL"/>
      </w:pPr>
      <w:r>
        <w:t xml:space="preserve">        </w:t>
      </w:r>
      <w:proofErr w:type="spellStart"/>
      <w:r>
        <w:t>sharedDataIdRanges</w:t>
      </w:r>
      <w:proofErr w:type="spellEnd"/>
      <w:r>
        <w:t>:</w:t>
      </w:r>
    </w:p>
    <w:p w14:paraId="1149EBA8" w14:textId="77777777" w:rsidR="00F0473F" w:rsidRDefault="00F0473F" w:rsidP="00F0473F">
      <w:pPr>
        <w:pStyle w:val="PL"/>
      </w:pPr>
      <w:r>
        <w:t xml:space="preserve">          $ref: '#/components/schemas/</w:t>
      </w:r>
      <w:proofErr w:type="spellStart"/>
      <w:r>
        <w:t>SharedDataIdRangeList</w:t>
      </w:r>
      <w:proofErr w:type="spellEnd"/>
      <w:r>
        <w:t>'</w:t>
      </w:r>
    </w:p>
    <w:p w14:paraId="5BE2347E" w14:textId="77777777" w:rsidR="00F0473F" w:rsidRDefault="00F0473F" w:rsidP="00F0473F">
      <w:pPr>
        <w:pStyle w:val="PL"/>
      </w:pPr>
      <w:r>
        <w:t xml:space="preserve">    </w:t>
      </w:r>
      <w:proofErr w:type="spellStart"/>
      <w:r>
        <w:t>UdmInfo</w:t>
      </w:r>
      <w:proofErr w:type="spellEnd"/>
      <w:r>
        <w:t>:</w:t>
      </w:r>
    </w:p>
    <w:p w14:paraId="1004A2EA" w14:textId="77777777" w:rsidR="00F0473F" w:rsidRDefault="00F0473F" w:rsidP="00F0473F">
      <w:pPr>
        <w:pStyle w:val="PL"/>
      </w:pPr>
      <w:r>
        <w:lastRenderedPageBreak/>
        <w:t xml:space="preserve">      description: Information of an UDM NF Instance</w:t>
      </w:r>
    </w:p>
    <w:p w14:paraId="1CEA9605" w14:textId="77777777" w:rsidR="00F0473F" w:rsidRDefault="00F0473F" w:rsidP="00F0473F">
      <w:pPr>
        <w:pStyle w:val="PL"/>
      </w:pPr>
      <w:r>
        <w:t xml:space="preserve">      type: object</w:t>
      </w:r>
    </w:p>
    <w:p w14:paraId="6E89FB54" w14:textId="77777777" w:rsidR="00F0473F" w:rsidRDefault="00F0473F" w:rsidP="00F0473F">
      <w:pPr>
        <w:pStyle w:val="PL"/>
      </w:pPr>
      <w:r>
        <w:t xml:space="preserve">      properties:</w:t>
      </w:r>
    </w:p>
    <w:p w14:paraId="3E7BCA97" w14:textId="77777777" w:rsidR="00F0473F" w:rsidRDefault="00F0473F" w:rsidP="00F0473F">
      <w:pPr>
        <w:pStyle w:val="PL"/>
      </w:pPr>
      <w:r>
        <w:t xml:space="preserve">        </w:t>
      </w:r>
      <w:proofErr w:type="spellStart"/>
      <w:r>
        <w:t>groupId</w:t>
      </w:r>
      <w:proofErr w:type="spellEnd"/>
      <w:r>
        <w:t>:</w:t>
      </w:r>
    </w:p>
    <w:p w14:paraId="2E17CD1C" w14:textId="77777777" w:rsidR="00F0473F" w:rsidRDefault="00F0473F" w:rsidP="00F0473F">
      <w:pPr>
        <w:pStyle w:val="PL"/>
      </w:pPr>
      <w:r>
        <w:t xml:space="preserve">          $ref: 'TS29571_CommonData.yaml#/components/schemas/</w:t>
      </w:r>
      <w:proofErr w:type="spellStart"/>
      <w:r>
        <w:t>NfGroupId</w:t>
      </w:r>
      <w:proofErr w:type="spellEnd"/>
      <w:r>
        <w:t>'</w:t>
      </w:r>
    </w:p>
    <w:p w14:paraId="6224853C" w14:textId="77777777" w:rsidR="00F0473F" w:rsidRDefault="00F0473F" w:rsidP="00F0473F">
      <w:pPr>
        <w:pStyle w:val="PL"/>
      </w:pPr>
      <w:r>
        <w:t xml:space="preserve">        </w:t>
      </w:r>
      <w:proofErr w:type="spellStart"/>
      <w:r>
        <w:t>supiRanges</w:t>
      </w:r>
      <w:proofErr w:type="spellEnd"/>
      <w:r>
        <w:t>:</w:t>
      </w:r>
    </w:p>
    <w:p w14:paraId="2E183560" w14:textId="77777777" w:rsidR="00F0473F" w:rsidRDefault="00F0473F" w:rsidP="00F0473F">
      <w:pPr>
        <w:pStyle w:val="PL"/>
      </w:pPr>
      <w:r>
        <w:t xml:space="preserve">          type: array</w:t>
      </w:r>
    </w:p>
    <w:p w14:paraId="71C470E6" w14:textId="77777777" w:rsidR="00F0473F" w:rsidRDefault="00F0473F" w:rsidP="00F0473F">
      <w:pPr>
        <w:pStyle w:val="PL"/>
      </w:pPr>
      <w:r>
        <w:t xml:space="preserve">          items:</w:t>
      </w:r>
    </w:p>
    <w:p w14:paraId="182C1D45" w14:textId="77777777" w:rsidR="00F0473F" w:rsidRDefault="00F0473F" w:rsidP="00F0473F">
      <w:pPr>
        <w:pStyle w:val="PL"/>
      </w:pPr>
      <w:r>
        <w:t xml:space="preserve">            $ref: '#/components/schemas/</w:t>
      </w:r>
      <w:proofErr w:type="spellStart"/>
      <w:r>
        <w:t>SupiRange</w:t>
      </w:r>
      <w:proofErr w:type="spellEnd"/>
      <w:r>
        <w:t>'</w:t>
      </w:r>
    </w:p>
    <w:p w14:paraId="6F6BA154" w14:textId="77777777" w:rsidR="00F0473F" w:rsidRDefault="00F0473F" w:rsidP="00F0473F">
      <w:pPr>
        <w:pStyle w:val="PL"/>
      </w:pPr>
      <w:r>
        <w:t xml:space="preserve">          </w:t>
      </w:r>
      <w:proofErr w:type="spellStart"/>
      <w:r>
        <w:t>minItems</w:t>
      </w:r>
      <w:proofErr w:type="spellEnd"/>
      <w:r>
        <w:t>: 1</w:t>
      </w:r>
    </w:p>
    <w:p w14:paraId="0F18F560" w14:textId="77777777" w:rsidR="00F0473F" w:rsidRDefault="00F0473F" w:rsidP="00F0473F">
      <w:pPr>
        <w:pStyle w:val="PL"/>
      </w:pPr>
      <w:r>
        <w:t xml:space="preserve">        </w:t>
      </w:r>
      <w:proofErr w:type="spellStart"/>
      <w:r>
        <w:t>gpsiRanges</w:t>
      </w:r>
      <w:proofErr w:type="spellEnd"/>
      <w:r>
        <w:t>:</w:t>
      </w:r>
    </w:p>
    <w:p w14:paraId="4B8A200B" w14:textId="77777777" w:rsidR="00F0473F" w:rsidRDefault="00F0473F" w:rsidP="00F0473F">
      <w:pPr>
        <w:pStyle w:val="PL"/>
      </w:pPr>
      <w:r>
        <w:t xml:space="preserve">          type: array</w:t>
      </w:r>
    </w:p>
    <w:p w14:paraId="0CFC1A5E" w14:textId="77777777" w:rsidR="00F0473F" w:rsidRDefault="00F0473F" w:rsidP="00F0473F">
      <w:pPr>
        <w:pStyle w:val="PL"/>
      </w:pPr>
      <w:r>
        <w:t xml:space="preserve">          items:</w:t>
      </w:r>
    </w:p>
    <w:p w14:paraId="3E8C4FDB" w14:textId="77777777" w:rsidR="00F0473F" w:rsidRDefault="00F0473F" w:rsidP="00F0473F">
      <w:pPr>
        <w:pStyle w:val="PL"/>
      </w:pPr>
      <w:r>
        <w:t xml:space="preserve">            $ref: '#/components/schemas/</w:t>
      </w:r>
      <w:proofErr w:type="spellStart"/>
      <w:r>
        <w:t>IdentityRange</w:t>
      </w:r>
      <w:proofErr w:type="spellEnd"/>
      <w:r>
        <w:t>'</w:t>
      </w:r>
    </w:p>
    <w:p w14:paraId="27E057E1" w14:textId="77777777" w:rsidR="00F0473F" w:rsidRDefault="00F0473F" w:rsidP="00F0473F">
      <w:pPr>
        <w:pStyle w:val="PL"/>
      </w:pPr>
      <w:r>
        <w:t xml:space="preserve">          </w:t>
      </w:r>
      <w:proofErr w:type="spellStart"/>
      <w:r>
        <w:t>minItems</w:t>
      </w:r>
      <w:proofErr w:type="spellEnd"/>
      <w:r>
        <w:t>: 1</w:t>
      </w:r>
    </w:p>
    <w:p w14:paraId="64982BFA" w14:textId="77777777" w:rsidR="00F0473F" w:rsidRDefault="00F0473F" w:rsidP="00F0473F">
      <w:pPr>
        <w:pStyle w:val="PL"/>
      </w:pPr>
      <w:r>
        <w:t xml:space="preserve">        </w:t>
      </w:r>
      <w:proofErr w:type="spellStart"/>
      <w:r>
        <w:t>externalGroupIdentifiersRanges</w:t>
      </w:r>
      <w:proofErr w:type="spellEnd"/>
      <w:r>
        <w:t>:</w:t>
      </w:r>
    </w:p>
    <w:p w14:paraId="3CDBFC79" w14:textId="77777777" w:rsidR="00F0473F" w:rsidRDefault="00F0473F" w:rsidP="00F0473F">
      <w:pPr>
        <w:pStyle w:val="PL"/>
      </w:pPr>
      <w:r>
        <w:t xml:space="preserve">          type: array</w:t>
      </w:r>
    </w:p>
    <w:p w14:paraId="5E7181F3" w14:textId="77777777" w:rsidR="00F0473F" w:rsidRDefault="00F0473F" w:rsidP="00F0473F">
      <w:pPr>
        <w:pStyle w:val="PL"/>
      </w:pPr>
      <w:r>
        <w:t xml:space="preserve">          items:</w:t>
      </w:r>
    </w:p>
    <w:p w14:paraId="439338DE" w14:textId="77777777" w:rsidR="00F0473F" w:rsidRDefault="00F0473F" w:rsidP="00F0473F">
      <w:pPr>
        <w:pStyle w:val="PL"/>
      </w:pPr>
      <w:r>
        <w:t xml:space="preserve">            $ref: '#/components/schemas/</w:t>
      </w:r>
      <w:proofErr w:type="spellStart"/>
      <w:r>
        <w:t>IdentityRange</w:t>
      </w:r>
      <w:proofErr w:type="spellEnd"/>
      <w:r>
        <w:t>'</w:t>
      </w:r>
    </w:p>
    <w:p w14:paraId="01F98494" w14:textId="77777777" w:rsidR="00F0473F" w:rsidRDefault="00F0473F" w:rsidP="00F0473F">
      <w:pPr>
        <w:pStyle w:val="PL"/>
      </w:pPr>
      <w:r>
        <w:t xml:space="preserve">          </w:t>
      </w:r>
      <w:proofErr w:type="spellStart"/>
      <w:r>
        <w:t>minItems</w:t>
      </w:r>
      <w:proofErr w:type="spellEnd"/>
      <w:r>
        <w:t>: 1</w:t>
      </w:r>
    </w:p>
    <w:p w14:paraId="5C5FD2C4" w14:textId="77777777" w:rsidR="00F0473F" w:rsidRDefault="00F0473F" w:rsidP="00F0473F">
      <w:pPr>
        <w:pStyle w:val="PL"/>
      </w:pPr>
      <w:r>
        <w:t xml:space="preserve">        </w:t>
      </w:r>
      <w:proofErr w:type="spellStart"/>
      <w:r>
        <w:t>routingIndicators</w:t>
      </w:r>
      <w:proofErr w:type="spellEnd"/>
      <w:r>
        <w:t>:</w:t>
      </w:r>
    </w:p>
    <w:p w14:paraId="6325A177" w14:textId="77777777" w:rsidR="00F0473F" w:rsidRDefault="00F0473F" w:rsidP="00F0473F">
      <w:pPr>
        <w:pStyle w:val="PL"/>
      </w:pPr>
      <w:r>
        <w:t xml:space="preserve">          type: array</w:t>
      </w:r>
    </w:p>
    <w:p w14:paraId="35B0312A" w14:textId="77777777" w:rsidR="00F0473F" w:rsidRDefault="00F0473F" w:rsidP="00F0473F">
      <w:pPr>
        <w:pStyle w:val="PL"/>
      </w:pPr>
      <w:r>
        <w:t xml:space="preserve">          items:</w:t>
      </w:r>
    </w:p>
    <w:p w14:paraId="435AF76B" w14:textId="77777777" w:rsidR="00F0473F" w:rsidRDefault="00F0473F" w:rsidP="00F0473F">
      <w:pPr>
        <w:pStyle w:val="PL"/>
      </w:pPr>
      <w:r>
        <w:t xml:space="preserve">            type: string</w:t>
      </w:r>
    </w:p>
    <w:p w14:paraId="13D29193" w14:textId="77777777" w:rsidR="00F0473F" w:rsidRDefault="00F0473F" w:rsidP="00F0473F">
      <w:pPr>
        <w:pStyle w:val="PL"/>
      </w:pPr>
      <w:r>
        <w:t xml:space="preserve">            pattern: '^[0-9]{1,4}$'</w:t>
      </w:r>
    </w:p>
    <w:p w14:paraId="102775BE" w14:textId="77777777" w:rsidR="00F0473F" w:rsidRDefault="00F0473F" w:rsidP="00F0473F">
      <w:pPr>
        <w:pStyle w:val="PL"/>
      </w:pPr>
      <w:r>
        <w:t xml:space="preserve">          </w:t>
      </w:r>
      <w:proofErr w:type="spellStart"/>
      <w:r>
        <w:t>minItems</w:t>
      </w:r>
      <w:proofErr w:type="spellEnd"/>
      <w:r>
        <w:t>: 1</w:t>
      </w:r>
    </w:p>
    <w:p w14:paraId="54DCBC7C" w14:textId="77777777" w:rsidR="00F0473F" w:rsidRDefault="00F0473F" w:rsidP="00F0473F">
      <w:pPr>
        <w:pStyle w:val="PL"/>
      </w:pPr>
      <w:r>
        <w:t xml:space="preserve">        </w:t>
      </w:r>
      <w:proofErr w:type="spellStart"/>
      <w:r>
        <w:t>internalGroupIdentifiersRanges</w:t>
      </w:r>
      <w:proofErr w:type="spellEnd"/>
      <w:r>
        <w:t>:</w:t>
      </w:r>
    </w:p>
    <w:p w14:paraId="3337BF4F" w14:textId="77777777" w:rsidR="00F0473F" w:rsidRDefault="00F0473F" w:rsidP="00F0473F">
      <w:pPr>
        <w:pStyle w:val="PL"/>
      </w:pPr>
      <w:r>
        <w:t xml:space="preserve">          type: array</w:t>
      </w:r>
    </w:p>
    <w:p w14:paraId="7CB30081" w14:textId="77777777" w:rsidR="00F0473F" w:rsidRDefault="00F0473F" w:rsidP="00F0473F">
      <w:pPr>
        <w:pStyle w:val="PL"/>
      </w:pPr>
      <w:r>
        <w:t xml:space="preserve">          items:</w:t>
      </w:r>
    </w:p>
    <w:p w14:paraId="7A2747A6" w14:textId="77777777" w:rsidR="00F0473F" w:rsidRDefault="00F0473F" w:rsidP="00F0473F">
      <w:pPr>
        <w:pStyle w:val="PL"/>
      </w:pPr>
      <w:r>
        <w:t xml:space="preserve">            $ref: '#/components/schemas/</w:t>
      </w:r>
      <w:proofErr w:type="spellStart"/>
      <w:r>
        <w:t>InternalGroupIdRange</w:t>
      </w:r>
      <w:proofErr w:type="spellEnd"/>
      <w:r>
        <w:t>'</w:t>
      </w:r>
    </w:p>
    <w:p w14:paraId="4FF4B5FF" w14:textId="77777777" w:rsidR="00F0473F" w:rsidRDefault="00F0473F" w:rsidP="00F0473F">
      <w:pPr>
        <w:pStyle w:val="PL"/>
      </w:pPr>
      <w:r>
        <w:t xml:space="preserve">          </w:t>
      </w:r>
      <w:proofErr w:type="spellStart"/>
      <w:r>
        <w:t>minItems</w:t>
      </w:r>
      <w:proofErr w:type="spellEnd"/>
      <w:r>
        <w:t>: 1</w:t>
      </w:r>
    </w:p>
    <w:p w14:paraId="79F6D9DD" w14:textId="77777777" w:rsidR="00F0473F" w:rsidRDefault="00F0473F" w:rsidP="00F0473F">
      <w:pPr>
        <w:pStyle w:val="PL"/>
      </w:pPr>
      <w:r>
        <w:t xml:space="preserve">        </w:t>
      </w:r>
      <w:proofErr w:type="spellStart"/>
      <w:r>
        <w:t>suciInfos</w:t>
      </w:r>
      <w:proofErr w:type="spellEnd"/>
      <w:r>
        <w:t>:</w:t>
      </w:r>
    </w:p>
    <w:p w14:paraId="0E10F883" w14:textId="77777777" w:rsidR="00F0473F" w:rsidRDefault="00F0473F" w:rsidP="00F0473F">
      <w:pPr>
        <w:pStyle w:val="PL"/>
      </w:pPr>
      <w:r>
        <w:t xml:space="preserve">          type: array</w:t>
      </w:r>
    </w:p>
    <w:p w14:paraId="3C1A6B91" w14:textId="77777777" w:rsidR="00F0473F" w:rsidRDefault="00F0473F" w:rsidP="00F0473F">
      <w:pPr>
        <w:pStyle w:val="PL"/>
      </w:pPr>
      <w:r>
        <w:t xml:space="preserve">          items:</w:t>
      </w:r>
    </w:p>
    <w:p w14:paraId="5C9D796F" w14:textId="77777777" w:rsidR="00F0473F" w:rsidRDefault="00F0473F" w:rsidP="00F0473F">
      <w:pPr>
        <w:pStyle w:val="PL"/>
      </w:pPr>
      <w:r>
        <w:t xml:space="preserve">            $ref: '#/components/schemas/</w:t>
      </w:r>
      <w:proofErr w:type="spellStart"/>
      <w:r>
        <w:t>SuciInfo</w:t>
      </w:r>
      <w:proofErr w:type="spellEnd"/>
      <w:r>
        <w:t>'</w:t>
      </w:r>
    </w:p>
    <w:p w14:paraId="20487669" w14:textId="77777777" w:rsidR="00F0473F" w:rsidRDefault="00F0473F" w:rsidP="00F0473F">
      <w:pPr>
        <w:pStyle w:val="PL"/>
      </w:pPr>
      <w:r>
        <w:t xml:space="preserve">          </w:t>
      </w:r>
      <w:proofErr w:type="spellStart"/>
      <w:r>
        <w:t>minItems</w:t>
      </w:r>
      <w:proofErr w:type="spellEnd"/>
      <w:r>
        <w:t>: 1</w:t>
      </w:r>
    </w:p>
    <w:p w14:paraId="16F360E1" w14:textId="77777777" w:rsidR="00F0473F" w:rsidRDefault="00F0473F" w:rsidP="00F0473F">
      <w:pPr>
        <w:pStyle w:val="PL"/>
      </w:pPr>
      <w:r>
        <w:t xml:space="preserve">    </w:t>
      </w:r>
      <w:proofErr w:type="spellStart"/>
      <w:r>
        <w:t>PlmnRange</w:t>
      </w:r>
      <w:proofErr w:type="spellEnd"/>
      <w:r>
        <w:t>:</w:t>
      </w:r>
    </w:p>
    <w:p w14:paraId="11D85D33" w14:textId="77777777" w:rsidR="00F0473F" w:rsidRDefault="00F0473F" w:rsidP="00F0473F">
      <w:pPr>
        <w:pStyle w:val="PL"/>
      </w:pPr>
      <w:r>
        <w:t xml:space="preserve">      description: Range of PLMN IDs</w:t>
      </w:r>
    </w:p>
    <w:p w14:paraId="347C2F9D" w14:textId="77777777" w:rsidR="00F0473F" w:rsidRDefault="00F0473F" w:rsidP="00F0473F">
      <w:pPr>
        <w:pStyle w:val="PL"/>
      </w:pPr>
      <w:r>
        <w:t xml:space="preserve">      type: object</w:t>
      </w:r>
    </w:p>
    <w:p w14:paraId="1B3B7BD2" w14:textId="77777777" w:rsidR="00F0473F" w:rsidRDefault="00F0473F" w:rsidP="00F0473F">
      <w:pPr>
        <w:pStyle w:val="PL"/>
      </w:pPr>
      <w:r>
        <w:t xml:space="preserve">      </w:t>
      </w:r>
      <w:proofErr w:type="spellStart"/>
      <w:r>
        <w:t>oneOf</w:t>
      </w:r>
      <w:proofErr w:type="spellEnd"/>
      <w:r>
        <w:t>:</w:t>
      </w:r>
    </w:p>
    <w:p w14:paraId="5409DC56" w14:textId="77777777" w:rsidR="00F0473F" w:rsidRDefault="00F0473F" w:rsidP="00F0473F">
      <w:pPr>
        <w:pStyle w:val="PL"/>
      </w:pPr>
      <w:r>
        <w:t xml:space="preserve">        - required: [ start, end ]</w:t>
      </w:r>
    </w:p>
    <w:p w14:paraId="1956C029" w14:textId="77777777" w:rsidR="00F0473F" w:rsidRDefault="00F0473F" w:rsidP="00F0473F">
      <w:pPr>
        <w:pStyle w:val="PL"/>
      </w:pPr>
      <w:r>
        <w:t xml:space="preserve">        - required: [ pattern ]</w:t>
      </w:r>
    </w:p>
    <w:p w14:paraId="3016B478" w14:textId="77777777" w:rsidR="00F0473F" w:rsidRDefault="00F0473F" w:rsidP="00F0473F">
      <w:pPr>
        <w:pStyle w:val="PL"/>
      </w:pPr>
      <w:r>
        <w:t xml:space="preserve">      properties:</w:t>
      </w:r>
    </w:p>
    <w:p w14:paraId="721635AF" w14:textId="77777777" w:rsidR="00F0473F" w:rsidRDefault="00F0473F" w:rsidP="00F0473F">
      <w:pPr>
        <w:pStyle w:val="PL"/>
      </w:pPr>
      <w:r>
        <w:t xml:space="preserve">        start:</w:t>
      </w:r>
    </w:p>
    <w:p w14:paraId="59166F76" w14:textId="77777777" w:rsidR="00F0473F" w:rsidRDefault="00F0473F" w:rsidP="00F0473F">
      <w:pPr>
        <w:pStyle w:val="PL"/>
      </w:pPr>
      <w:r>
        <w:t xml:space="preserve">          type: string</w:t>
      </w:r>
    </w:p>
    <w:p w14:paraId="4CBEE97E" w14:textId="77777777" w:rsidR="00F0473F" w:rsidRDefault="00F0473F" w:rsidP="00F0473F">
      <w:pPr>
        <w:pStyle w:val="PL"/>
      </w:pPr>
      <w:r>
        <w:t xml:space="preserve">          pattern: '^[0-9]{3}[0-9]{2,3}$'</w:t>
      </w:r>
    </w:p>
    <w:p w14:paraId="531068A1" w14:textId="77777777" w:rsidR="00F0473F" w:rsidRDefault="00F0473F" w:rsidP="00F0473F">
      <w:pPr>
        <w:pStyle w:val="PL"/>
      </w:pPr>
      <w:r>
        <w:t xml:space="preserve">        end:</w:t>
      </w:r>
    </w:p>
    <w:p w14:paraId="378ACADF" w14:textId="77777777" w:rsidR="00F0473F" w:rsidRDefault="00F0473F" w:rsidP="00F0473F">
      <w:pPr>
        <w:pStyle w:val="PL"/>
      </w:pPr>
      <w:r>
        <w:t xml:space="preserve">          type: string</w:t>
      </w:r>
    </w:p>
    <w:p w14:paraId="62959371" w14:textId="77777777" w:rsidR="00F0473F" w:rsidRDefault="00F0473F" w:rsidP="00F0473F">
      <w:pPr>
        <w:pStyle w:val="PL"/>
      </w:pPr>
      <w:r>
        <w:t xml:space="preserve">          pattern: '^[0-9]{3}[0-9]{2,3}$'</w:t>
      </w:r>
    </w:p>
    <w:p w14:paraId="1F464C5D" w14:textId="77777777" w:rsidR="00F0473F" w:rsidRDefault="00F0473F" w:rsidP="00F0473F">
      <w:pPr>
        <w:pStyle w:val="PL"/>
      </w:pPr>
      <w:r>
        <w:t xml:space="preserve">        pattern:</w:t>
      </w:r>
    </w:p>
    <w:p w14:paraId="66EC5E5B" w14:textId="77777777" w:rsidR="00F0473F" w:rsidRDefault="00F0473F" w:rsidP="00F0473F">
      <w:pPr>
        <w:pStyle w:val="PL"/>
      </w:pPr>
      <w:r>
        <w:t xml:space="preserve">          type: string</w:t>
      </w:r>
    </w:p>
    <w:p w14:paraId="14ECA958" w14:textId="77777777" w:rsidR="00F0473F" w:rsidRDefault="00F0473F" w:rsidP="00F0473F">
      <w:pPr>
        <w:pStyle w:val="PL"/>
      </w:pPr>
    </w:p>
    <w:p w14:paraId="5629581A" w14:textId="77777777" w:rsidR="00F0473F" w:rsidRDefault="00F0473F" w:rsidP="00F0473F">
      <w:pPr>
        <w:pStyle w:val="PL"/>
      </w:pPr>
      <w:r>
        <w:t xml:space="preserve">    </w:t>
      </w:r>
      <w:proofErr w:type="spellStart"/>
      <w:r>
        <w:t>SmsfInfo</w:t>
      </w:r>
      <w:proofErr w:type="spellEnd"/>
      <w:r>
        <w:t>:</w:t>
      </w:r>
    </w:p>
    <w:p w14:paraId="0B25D40F" w14:textId="77777777" w:rsidR="00F0473F" w:rsidRDefault="00F0473F" w:rsidP="00F0473F">
      <w:pPr>
        <w:pStyle w:val="PL"/>
      </w:pPr>
      <w:r>
        <w:t xml:space="preserve">      description: Specific Data for SMSF</w:t>
      </w:r>
    </w:p>
    <w:p w14:paraId="45450B88" w14:textId="77777777" w:rsidR="00F0473F" w:rsidRDefault="00F0473F" w:rsidP="00F0473F">
      <w:pPr>
        <w:pStyle w:val="PL"/>
      </w:pPr>
      <w:r>
        <w:t xml:space="preserve">      type: object</w:t>
      </w:r>
    </w:p>
    <w:p w14:paraId="04D83035" w14:textId="77777777" w:rsidR="00F0473F" w:rsidRDefault="00F0473F" w:rsidP="00F0473F">
      <w:pPr>
        <w:pStyle w:val="PL"/>
      </w:pPr>
      <w:r>
        <w:t xml:space="preserve">      properties:</w:t>
      </w:r>
    </w:p>
    <w:p w14:paraId="74BE25E3" w14:textId="77777777" w:rsidR="00F0473F" w:rsidRDefault="00F0473F" w:rsidP="00F0473F">
      <w:pPr>
        <w:pStyle w:val="PL"/>
      </w:pPr>
      <w:r>
        <w:t xml:space="preserve">        </w:t>
      </w:r>
      <w:proofErr w:type="spellStart"/>
      <w:r>
        <w:t>roamingUeInd</w:t>
      </w:r>
      <w:proofErr w:type="spellEnd"/>
      <w:r>
        <w:t>:</w:t>
      </w:r>
    </w:p>
    <w:p w14:paraId="3DC05DFE" w14:textId="77777777" w:rsidR="00F0473F" w:rsidRDefault="00F0473F" w:rsidP="00F0473F">
      <w:pPr>
        <w:pStyle w:val="PL"/>
      </w:pPr>
      <w:r>
        <w:t xml:space="preserve">          type: </w:t>
      </w:r>
      <w:proofErr w:type="spellStart"/>
      <w:r>
        <w:t>boolean</w:t>
      </w:r>
      <w:proofErr w:type="spellEnd"/>
    </w:p>
    <w:p w14:paraId="17E29BBD" w14:textId="77777777" w:rsidR="00F0473F" w:rsidRDefault="00F0473F" w:rsidP="00F0473F">
      <w:pPr>
        <w:pStyle w:val="PL"/>
      </w:pPr>
      <w:r>
        <w:t xml:space="preserve">        </w:t>
      </w:r>
      <w:proofErr w:type="spellStart"/>
      <w:r>
        <w:t>remotePlmnRangeList</w:t>
      </w:r>
      <w:proofErr w:type="spellEnd"/>
      <w:r>
        <w:t>:</w:t>
      </w:r>
    </w:p>
    <w:p w14:paraId="6B7D598E" w14:textId="77777777" w:rsidR="00F0473F" w:rsidRDefault="00F0473F" w:rsidP="00F0473F">
      <w:pPr>
        <w:pStyle w:val="PL"/>
      </w:pPr>
      <w:r>
        <w:t xml:space="preserve">          type: array</w:t>
      </w:r>
    </w:p>
    <w:p w14:paraId="42E189C2" w14:textId="77777777" w:rsidR="00F0473F" w:rsidRDefault="00F0473F" w:rsidP="00F0473F">
      <w:pPr>
        <w:pStyle w:val="PL"/>
      </w:pPr>
      <w:r>
        <w:t xml:space="preserve">          items:</w:t>
      </w:r>
    </w:p>
    <w:p w14:paraId="616EA3FA" w14:textId="77777777" w:rsidR="00F0473F" w:rsidRDefault="00F0473F" w:rsidP="00F0473F">
      <w:pPr>
        <w:pStyle w:val="PL"/>
      </w:pPr>
      <w:r>
        <w:t xml:space="preserve">            $ref: '#/components/schemas/</w:t>
      </w:r>
      <w:proofErr w:type="spellStart"/>
      <w:r>
        <w:t>PlmnRange</w:t>
      </w:r>
      <w:proofErr w:type="spellEnd"/>
      <w:r>
        <w:t>'</w:t>
      </w:r>
    </w:p>
    <w:p w14:paraId="6C95991D" w14:textId="77777777" w:rsidR="00F0473F" w:rsidRDefault="00F0473F" w:rsidP="00F0473F">
      <w:pPr>
        <w:pStyle w:val="PL"/>
      </w:pPr>
      <w:r>
        <w:t xml:space="preserve">          </w:t>
      </w:r>
      <w:proofErr w:type="spellStart"/>
      <w:r>
        <w:t>minItems</w:t>
      </w:r>
      <w:proofErr w:type="spellEnd"/>
      <w:r>
        <w:t>: 1</w:t>
      </w:r>
    </w:p>
    <w:p w14:paraId="421FF1EF" w14:textId="77777777" w:rsidR="00F0473F" w:rsidRDefault="00F0473F" w:rsidP="00F0473F">
      <w:pPr>
        <w:pStyle w:val="PL"/>
      </w:pPr>
    </w:p>
    <w:p w14:paraId="5E91362A" w14:textId="77777777" w:rsidR="00F0473F" w:rsidRDefault="00F0473F" w:rsidP="00F0473F">
      <w:pPr>
        <w:pStyle w:val="PL"/>
      </w:pPr>
      <w:r>
        <w:t xml:space="preserve">    </w:t>
      </w:r>
      <w:proofErr w:type="spellStart"/>
      <w:r>
        <w:t>DccfInfo</w:t>
      </w:r>
      <w:proofErr w:type="spellEnd"/>
      <w:r>
        <w:t>:</w:t>
      </w:r>
    </w:p>
    <w:p w14:paraId="03D7C905" w14:textId="77777777" w:rsidR="00F0473F" w:rsidRDefault="00F0473F" w:rsidP="00F0473F">
      <w:pPr>
        <w:pStyle w:val="PL"/>
      </w:pPr>
      <w:r>
        <w:t xml:space="preserve">      description: Specific Data for DCCF</w:t>
      </w:r>
    </w:p>
    <w:p w14:paraId="08477D8A" w14:textId="77777777" w:rsidR="00F0473F" w:rsidRDefault="00F0473F" w:rsidP="00F0473F">
      <w:pPr>
        <w:pStyle w:val="PL"/>
      </w:pPr>
      <w:r>
        <w:t xml:space="preserve">      type: object</w:t>
      </w:r>
    </w:p>
    <w:p w14:paraId="39A7DDDE" w14:textId="77777777" w:rsidR="00F0473F" w:rsidRDefault="00F0473F" w:rsidP="00F0473F">
      <w:pPr>
        <w:pStyle w:val="PL"/>
      </w:pPr>
      <w:r>
        <w:t xml:space="preserve">      properties:</w:t>
      </w:r>
    </w:p>
    <w:p w14:paraId="77F7531B" w14:textId="77777777" w:rsidR="00F0473F" w:rsidRDefault="00F0473F" w:rsidP="00F0473F">
      <w:pPr>
        <w:pStyle w:val="PL"/>
      </w:pPr>
      <w:r>
        <w:t xml:space="preserve">        </w:t>
      </w:r>
      <w:proofErr w:type="spellStart"/>
      <w:r>
        <w:t>servingNfTypeList</w:t>
      </w:r>
      <w:proofErr w:type="spellEnd"/>
      <w:r>
        <w:t>:</w:t>
      </w:r>
    </w:p>
    <w:p w14:paraId="663C1B42" w14:textId="77777777" w:rsidR="00F0473F" w:rsidRDefault="00F0473F" w:rsidP="00F0473F">
      <w:pPr>
        <w:pStyle w:val="PL"/>
      </w:pPr>
      <w:r>
        <w:t xml:space="preserve">          type: array</w:t>
      </w:r>
    </w:p>
    <w:p w14:paraId="2AEE94E9" w14:textId="77777777" w:rsidR="00F0473F" w:rsidRDefault="00F0473F" w:rsidP="00F0473F">
      <w:pPr>
        <w:pStyle w:val="PL"/>
      </w:pPr>
      <w:r>
        <w:t xml:space="preserve">          items:</w:t>
      </w:r>
    </w:p>
    <w:p w14:paraId="1DD371A2" w14:textId="77777777" w:rsidR="00F0473F" w:rsidRDefault="00F0473F" w:rsidP="00F0473F">
      <w:pPr>
        <w:pStyle w:val="PL"/>
      </w:pPr>
      <w:r>
        <w:t xml:space="preserve">            $ref: 'TS28623_GenericNrm.yaml#/components/schemas/</w:t>
      </w:r>
      <w:proofErr w:type="spellStart"/>
      <w:r>
        <w:t>NFType</w:t>
      </w:r>
      <w:proofErr w:type="spellEnd"/>
      <w:r>
        <w:t>'</w:t>
      </w:r>
    </w:p>
    <w:p w14:paraId="53BB162A" w14:textId="77777777" w:rsidR="00F0473F" w:rsidRDefault="00F0473F" w:rsidP="00F0473F">
      <w:pPr>
        <w:pStyle w:val="PL"/>
      </w:pPr>
      <w:r>
        <w:t xml:space="preserve">          </w:t>
      </w:r>
      <w:proofErr w:type="spellStart"/>
      <w:r>
        <w:t>minItems</w:t>
      </w:r>
      <w:proofErr w:type="spellEnd"/>
      <w:r>
        <w:t>: 1</w:t>
      </w:r>
    </w:p>
    <w:p w14:paraId="4B4E1995" w14:textId="77777777" w:rsidR="00F0473F" w:rsidRDefault="00F0473F" w:rsidP="00F0473F">
      <w:pPr>
        <w:pStyle w:val="PL"/>
      </w:pPr>
      <w:r>
        <w:t xml:space="preserve">        </w:t>
      </w:r>
      <w:proofErr w:type="spellStart"/>
      <w:r>
        <w:t>servingNfSetIdList</w:t>
      </w:r>
      <w:proofErr w:type="spellEnd"/>
      <w:r>
        <w:t>:</w:t>
      </w:r>
    </w:p>
    <w:p w14:paraId="0E38382E" w14:textId="77777777" w:rsidR="00F0473F" w:rsidRDefault="00F0473F" w:rsidP="00F0473F">
      <w:pPr>
        <w:pStyle w:val="PL"/>
      </w:pPr>
      <w:r>
        <w:t xml:space="preserve">          type: array</w:t>
      </w:r>
    </w:p>
    <w:p w14:paraId="1DD00864" w14:textId="77777777" w:rsidR="00F0473F" w:rsidRDefault="00F0473F" w:rsidP="00F0473F">
      <w:pPr>
        <w:pStyle w:val="PL"/>
      </w:pPr>
      <w:r>
        <w:t xml:space="preserve">          items:</w:t>
      </w:r>
    </w:p>
    <w:p w14:paraId="50DEA956" w14:textId="77777777" w:rsidR="00F0473F" w:rsidRDefault="00F0473F" w:rsidP="00F0473F">
      <w:pPr>
        <w:pStyle w:val="PL"/>
      </w:pPr>
      <w:r>
        <w:t xml:space="preserve">            $ref: 'TS29571_CommonData.yaml#/components/schemas/</w:t>
      </w:r>
      <w:proofErr w:type="spellStart"/>
      <w:r>
        <w:t>NfSetId</w:t>
      </w:r>
      <w:proofErr w:type="spellEnd"/>
      <w:r>
        <w:t>'</w:t>
      </w:r>
    </w:p>
    <w:p w14:paraId="09132D40" w14:textId="77777777" w:rsidR="00F0473F" w:rsidRDefault="00F0473F" w:rsidP="00F0473F">
      <w:pPr>
        <w:pStyle w:val="PL"/>
      </w:pPr>
      <w:r>
        <w:t xml:space="preserve">          </w:t>
      </w:r>
      <w:proofErr w:type="spellStart"/>
      <w:r>
        <w:t>minItems</w:t>
      </w:r>
      <w:proofErr w:type="spellEnd"/>
      <w:r>
        <w:t>: 1</w:t>
      </w:r>
    </w:p>
    <w:p w14:paraId="3FBB9E08" w14:textId="77777777" w:rsidR="00F0473F" w:rsidRDefault="00F0473F" w:rsidP="00F0473F">
      <w:pPr>
        <w:pStyle w:val="PL"/>
      </w:pPr>
      <w:r>
        <w:lastRenderedPageBreak/>
        <w:t xml:space="preserve">        </w:t>
      </w:r>
      <w:proofErr w:type="spellStart"/>
      <w:r>
        <w:t>taiList</w:t>
      </w:r>
      <w:proofErr w:type="spellEnd"/>
      <w:r>
        <w:t>:</w:t>
      </w:r>
    </w:p>
    <w:p w14:paraId="1BAA7213" w14:textId="77777777" w:rsidR="00F0473F" w:rsidRDefault="00F0473F" w:rsidP="00F0473F">
      <w:pPr>
        <w:pStyle w:val="PL"/>
      </w:pPr>
      <w:r>
        <w:t xml:space="preserve">          $ref: '#/components/schemas/</w:t>
      </w:r>
      <w:proofErr w:type="spellStart"/>
      <w:r>
        <w:t>TaiList</w:t>
      </w:r>
      <w:proofErr w:type="spellEnd"/>
      <w:r>
        <w:t>'</w:t>
      </w:r>
    </w:p>
    <w:p w14:paraId="74E6FC38" w14:textId="77777777" w:rsidR="00F0473F" w:rsidRDefault="00F0473F" w:rsidP="00F0473F">
      <w:pPr>
        <w:pStyle w:val="PL"/>
      </w:pPr>
      <w:r>
        <w:t xml:space="preserve">        </w:t>
      </w:r>
      <w:proofErr w:type="spellStart"/>
      <w:r>
        <w:t>taiRangeList</w:t>
      </w:r>
      <w:proofErr w:type="spellEnd"/>
      <w:r>
        <w:t>:</w:t>
      </w:r>
    </w:p>
    <w:p w14:paraId="5C66EED2" w14:textId="77777777" w:rsidR="00F0473F" w:rsidRDefault="00F0473F" w:rsidP="00F0473F">
      <w:pPr>
        <w:pStyle w:val="PL"/>
      </w:pPr>
      <w:r>
        <w:t xml:space="preserve">          type: array</w:t>
      </w:r>
    </w:p>
    <w:p w14:paraId="73E4DF81" w14:textId="77777777" w:rsidR="00F0473F" w:rsidRDefault="00F0473F" w:rsidP="00F0473F">
      <w:pPr>
        <w:pStyle w:val="PL"/>
      </w:pPr>
      <w:r>
        <w:t xml:space="preserve">          items:</w:t>
      </w:r>
    </w:p>
    <w:p w14:paraId="2E5F4350" w14:textId="77777777" w:rsidR="00F0473F" w:rsidRDefault="00F0473F" w:rsidP="00F0473F">
      <w:pPr>
        <w:pStyle w:val="PL"/>
      </w:pPr>
      <w:r>
        <w:t xml:space="preserve">            $ref: '#/components/schemas/</w:t>
      </w:r>
      <w:proofErr w:type="spellStart"/>
      <w:r>
        <w:t>TaiRange</w:t>
      </w:r>
      <w:proofErr w:type="spellEnd"/>
      <w:r>
        <w:t>'</w:t>
      </w:r>
    </w:p>
    <w:p w14:paraId="17A619D3" w14:textId="77777777" w:rsidR="00F0473F" w:rsidRDefault="00F0473F" w:rsidP="00F0473F">
      <w:pPr>
        <w:pStyle w:val="PL"/>
      </w:pPr>
      <w:r>
        <w:t xml:space="preserve">          </w:t>
      </w:r>
      <w:proofErr w:type="spellStart"/>
      <w:r>
        <w:t>minItems</w:t>
      </w:r>
      <w:proofErr w:type="spellEnd"/>
      <w:r>
        <w:t>: 1</w:t>
      </w:r>
    </w:p>
    <w:p w14:paraId="5A396B3F" w14:textId="77777777" w:rsidR="00F0473F" w:rsidRDefault="00F0473F" w:rsidP="00F0473F">
      <w:pPr>
        <w:pStyle w:val="PL"/>
      </w:pPr>
    </w:p>
    <w:p w14:paraId="67D4478C" w14:textId="77777777" w:rsidR="00F0473F" w:rsidRDefault="00F0473F" w:rsidP="00F0473F">
      <w:pPr>
        <w:pStyle w:val="PL"/>
      </w:pPr>
      <w:r>
        <w:t xml:space="preserve">    </w:t>
      </w:r>
      <w:proofErr w:type="spellStart"/>
      <w:r>
        <w:t>MfafInfo</w:t>
      </w:r>
      <w:proofErr w:type="spellEnd"/>
      <w:r>
        <w:t>:</w:t>
      </w:r>
    </w:p>
    <w:p w14:paraId="55C9A2C5" w14:textId="77777777" w:rsidR="00F0473F" w:rsidRDefault="00F0473F" w:rsidP="00F0473F">
      <w:pPr>
        <w:pStyle w:val="PL"/>
      </w:pPr>
      <w:r>
        <w:t xml:space="preserve">      description: Information of a MFAF NF Instance</w:t>
      </w:r>
    </w:p>
    <w:p w14:paraId="33764266" w14:textId="77777777" w:rsidR="00F0473F" w:rsidRDefault="00F0473F" w:rsidP="00F0473F">
      <w:pPr>
        <w:pStyle w:val="PL"/>
      </w:pPr>
      <w:r>
        <w:t xml:space="preserve">      type: object</w:t>
      </w:r>
    </w:p>
    <w:p w14:paraId="5ADE0CEF" w14:textId="77777777" w:rsidR="00F0473F" w:rsidRDefault="00F0473F" w:rsidP="00F0473F">
      <w:pPr>
        <w:pStyle w:val="PL"/>
      </w:pPr>
      <w:r>
        <w:t xml:space="preserve">      properties:</w:t>
      </w:r>
    </w:p>
    <w:p w14:paraId="13A30A6A" w14:textId="77777777" w:rsidR="00F0473F" w:rsidRDefault="00F0473F" w:rsidP="00F0473F">
      <w:pPr>
        <w:pStyle w:val="PL"/>
      </w:pPr>
      <w:r>
        <w:t xml:space="preserve">        </w:t>
      </w:r>
      <w:proofErr w:type="spellStart"/>
      <w:r>
        <w:t>servingNfTypeList</w:t>
      </w:r>
      <w:proofErr w:type="spellEnd"/>
      <w:r>
        <w:t>:</w:t>
      </w:r>
    </w:p>
    <w:p w14:paraId="70D332F6" w14:textId="77777777" w:rsidR="00F0473F" w:rsidRDefault="00F0473F" w:rsidP="00F0473F">
      <w:pPr>
        <w:pStyle w:val="PL"/>
      </w:pPr>
      <w:r>
        <w:t xml:space="preserve">          type: array</w:t>
      </w:r>
    </w:p>
    <w:p w14:paraId="7156F8E2" w14:textId="77777777" w:rsidR="00F0473F" w:rsidRDefault="00F0473F" w:rsidP="00F0473F">
      <w:pPr>
        <w:pStyle w:val="PL"/>
      </w:pPr>
      <w:r>
        <w:t xml:space="preserve">          items:</w:t>
      </w:r>
    </w:p>
    <w:p w14:paraId="3096D723" w14:textId="77777777" w:rsidR="00F0473F" w:rsidRDefault="00F0473F" w:rsidP="00F0473F">
      <w:pPr>
        <w:pStyle w:val="PL"/>
      </w:pPr>
      <w:r>
        <w:t xml:space="preserve">            $ref: 'TS28623_GenericNrm.yaml#/components/schemas/</w:t>
      </w:r>
      <w:proofErr w:type="spellStart"/>
      <w:r>
        <w:t>NFType</w:t>
      </w:r>
      <w:proofErr w:type="spellEnd"/>
      <w:r>
        <w:t>'</w:t>
      </w:r>
    </w:p>
    <w:p w14:paraId="25C815E2" w14:textId="77777777" w:rsidR="00F0473F" w:rsidRDefault="00F0473F" w:rsidP="00F0473F">
      <w:pPr>
        <w:pStyle w:val="PL"/>
      </w:pPr>
      <w:r>
        <w:t xml:space="preserve">        </w:t>
      </w:r>
      <w:proofErr w:type="spellStart"/>
      <w:r>
        <w:t>servingNfSetIdList</w:t>
      </w:r>
      <w:proofErr w:type="spellEnd"/>
      <w:r>
        <w:t>:</w:t>
      </w:r>
    </w:p>
    <w:p w14:paraId="07FC5379" w14:textId="77777777" w:rsidR="00F0473F" w:rsidRDefault="00F0473F" w:rsidP="00F0473F">
      <w:pPr>
        <w:pStyle w:val="PL"/>
      </w:pPr>
      <w:r>
        <w:t xml:space="preserve">          type: array</w:t>
      </w:r>
    </w:p>
    <w:p w14:paraId="761B10A9" w14:textId="77777777" w:rsidR="00F0473F" w:rsidRDefault="00F0473F" w:rsidP="00F0473F">
      <w:pPr>
        <w:pStyle w:val="PL"/>
      </w:pPr>
      <w:r>
        <w:t xml:space="preserve">          items:</w:t>
      </w:r>
    </w:p>
    <w:p w14:paraId="075B1D15" w14:textId="77777777" w:rsidR="00F0473F" w:rsidRDefault="00F0473F" w:rsidP="00F0473F">
      <w:pPr>
        <w:pStyle w:val="PL"/>
      </w:pPr>
      <w:r>
        <w:t xml:space="preserve">            $ref: 'TS29571_CommonData.yaml#/components/schemas/</w:t>
      </w:r>
      <w:proofErr w:type="spellStart"/>
      <w:r>
        <w:t>NfSetId</w:t>
      </w:r>
      <w:proofErr w:type="spellEnd"/>
      <w:r>
        <w:t>'</w:t>
      </w:r>
    </w:p>
    <w:p w14:paraId="4D776181" w14:textId="77777777" w:rsidR="00F0473F" w:rsidRDefault="00F0473F" w:rsidP="00F0473F">
      <w:pPr>
        <w:pStyle w:val="PL"/>
      </w:pPr>
      <w:r>
        <w:t xml:space="preserve">        </w:t>
      </w:r>
      <w:proofErr w:type="spellStart"/>
      <w:r>
        <w:t>taiList</w:t>
      </w:r>
      <w:proofErr w:type="spellEnd"/>
      <w:r>
        <w:t>:</w:t>
      </w:r>
    </w:p>
    <w:p w14:paraId="77E47883" w14:textId="77777777" w:rsidR="00F0473F" w:rsidRDefault="00F0473F" w:rsidP="00F0473F">
      <w:pPr>
        <w:pStyle w:val="PL"/>
      </w:pPr>
      <w:r>
        <w:t xml:space="preserve">          $ref: '#/components/schemas/</w:t>
      </w:r>
      <w:proofErr w:type="spellStart"/>
      <w:r>
        <w:t>TaiList</w:t>
      </w:r>
      <w:proofErr w:type="spellEnd"/>
      <w:r>
        <w:t>'</w:t>
      </w:r>
    </w:p>
    <w:p w14:paraId="12F033F3" w14:textId="77777777" w:rsidR="00F0473F" w:rsidRDefault="00F0473F" w:rsidP="00F0473F">
      <w:pPr>
        <w:pStyle w:val="PL"/>
      </w:pPr>
      <w:r>
        <w:t xml:space="preserve">        </w:t>
      </w:r>
      <w:proofErr w:type="spellStart"/>
      <w:r>
        <w:t>taiRangeList</w:t>
      </w:r>
      <w:proofErr w:type="spellEnd"/>
      <w:r>
        <w:t>:</w:t>
      </w:r>
    </w:p>
    <w:p w14:paraId="2405BC95" w14:textId="77777777" w:rsidR="00F0473F" w:rsidRDefault="00F0473F" w:rsidP="00F0473F">
      <w:pPr>
        <w:pStyle w:val="PL"/>
      </w:pPr>
      <w:r>
        <w:t xml:space="preserve">          type: array</w:t>
      </w:r>
    </w:p>
    <w:p w14:paraId="0B2068AA" w14:textId="77777777" w:rsidR="00F0473F" w:rsidRDefault="00F0473F" w:rsidP="00F0473F">
      <w:pPr>
        <w:pStyle w:val="PL"/>
      </w:pPr>
      <w:r>
        <w:t xml:space="preserve">          items:</w:t>
      </w:r>
    </w:p>
    <w:p w14:paraId="755BEEA3" w14:textId="77777777" w:rsidR="00F0473F" w:rsidRDefault="00F0473F" w:rsidP="00F0473F">
      <w:pPr>
        <w:pStyle w:val="PL"/>
      </w:pPr>
      <w:r>
        <w:t xml:space="preserve">            $ref: '#/components/schemas/</w:t>
      </w:r>
      <w:proofErr w:type="spellStart"/>
      <w:r>
        <w:t>TaiRange</w:t>
      </w:r>
      <w:proofErr w:type="spellEnd"/>
      <w:r>
        <w:t>'</w:t>
      </w:r>
    </w:p>
    <w:p w14:paraId="62DEDBD9" w14:textId="77777777" w:rsidR="00F0473F" w:rsidRDefault="00F0473F" w:rsidP="00F0473F">
      <w:pPr>
        <w:pStyle w:val="PL"/>
      </w:pPr>
    </w:p>
    <w:p w14:paraId="1AA4FEC2" w14:textId="77777777" w:rsidR="00F0473F" w:rsidRDefault="00F0473F" w:rsidP="00F0473F">
      <w:pPr>
        <w:pStyle w:val="PL"/>
      </w:pPr>
      <w:r>
        <w:t xml:space="preserve">    </w:t>
      </w:r>
      <w:proofErr w:type="spellStart"/>
      <w:r>
        <w:t>ChfInfo</w:t>
      </w:r>
      <w:proofErr w:type="spellEnd"/>
      <w:r>
        <w:t>:</w:t>
      </w:r>
    </w:p>
    <w:p w14:paraId="46CE13AB" w14:textId="77777777" w:rsidR="00F0473F" w:rsidRDefault="00F0473F" w:rsidP="00F0473F">
      <w:pPr>
        <w:pStyle w:val="PL"/>
      </w:pPr>
      <w:r>
        <w:t xml:space="preserve">      description: Information of a CHF NF Instance</w:t>
      </w:r>
    </w:p>
    <w:p w14:paraId="6AD573FD" w14:textId="77777777" w:rsidR="00F0473F" w:rsidRDefault="00F0473F" w:rsidP="00F0473F">
      <w:pPr>
        <w:pStyle w:val="PL"/>
      </w:pPr>
      <w:r>
        <w:t xml:space="preserve">      type: object</w:t>
      </w:r>
    </w:p>
    <w:p w14:paraId="19CFAE31" w14:textId="77777777" w:rsidR="00F0473F" w:rsidRDefault="00F0473F" w:rsidP="00F0473F">
      <w:pPr>
        <w:pStyle w:val="PL"/>
      </w:pPr>
      <w:r>
        <w:t xml:space="preserve">      not:</w:t>
      </w:r>
    </w:p>
    <w:p w14:paraId="4F5A5C40" w14:textId="77777777" w:rsidR="00F0473F" w:rsidRDefault="00F0473F" w:rsidP="00F0473F">
      <w:pPr>
        <w:pStyle w:val="PL"/>
      </w:pPr>
      <w:r>
        <w:t xml:space="preserve">        required: [ </w:t>
      </w:r>
      <w:proofErr w:type="spellStart"/>
      <w:r>
        <w:t>primaryChfInstance</w:t>
      </w:r>
      <w:proofErr w:type="spellEnd"/>
      <w:r>
        <w:t xml:space="preserve">, </w:t>
      </w:r>
      <w:proofErr w:type="spellStart"/>
      <w:r>
        <w:t>secondaryChfInstance</w:t>
      </w:r>
      <w:proofErr w:type="spellEnd"/>
      <w:r>
        <w:t xml:space="preserve"> ]</w:t>
      </w:r>
    </w:p>
    <w:p w14:paraId="5891E3E8" w14:textId="77777777" w:rsidR="00F0473F" w:rsidRDefault="00F0473F" w:rsidP="00F0473F">
      <w:pPr>
        <w:pStyle w:val="PL"/>
      </w:pPr>
      <w:r>
        <w:t xml:space="preserve">      properties:</w:t>
      </w:r>
    </w:p>
    <w:p w14:paraId="6FE12142" w14:textId="77777777" w:rsidR="00F0473F" w:rsidRDefault="00F0473F" w:rsidP="00F0473F">
      <w:pPr>
        <w:pStyle w:val="PL"/>
      </w:pPr>
      <w:r>
        <w:t xml:space="preserve">        </w:t>
      </w:r>
      <w:proofErr w:type="spellStart"/>
      <w:r>
        <w:t>supiRangeList</w:t>
      </w:r>
      <w:proofErr w:type="spellEnd"/>
      <w:r>
        <w:t>:</w:t>
      </w:r>
    </w:p>
    <w:p w14:paraId="2AC5C2FC" w14:textId="77777777" w:rsidR="00F0473F" w:rsidRDefault="00F0473F" w:rsidP="00F0473F">
      <w:pPr>
        <w:pStyle w:val="PL"/>
      </w:pPr>
      <w:r>
        <w:t xml:space="preserve">          type: array</w:t>
      </w:r>
    </w:p>
    <w:p w14:paraId="7FD6077F" w14:textId="77777777" w:rsidR="00F0473F" w:rsidRDefault="00F0473F" w:rsidP="00F0473F">
      <w:pPr>
        <w:pStyle w:val="PL"/>
      </w:pPr>
      <w:r>
        <w:t xml:space="preserve">          items:</w:t>
      </w:r>
    </w:p>
    <w:p w14:paraId="50EA9E0E" w14:textId="77777777" w:rsidR="00F0473F" w:rsidRDefault="00F0473F" w:rsidP="00F0473F">
      <w:pPr>
        <w:pStyle w:val="PL"/>
      </w:pPr>
      <w:r>
        <w:t xml:space="preserve">            $ref: '#/components/schemas/</w:t>
      </w:r>
      <w:proofErr w:type="spellStart"/>
      <w:r>
        <w:t>SupiRange</w:t>
      </w:r>
      <w:proofErr w:type="spellEnd"/>
      <w:r>
        <w:t>'</w:t>
      </w:r>
    </w:p>
    <w:p w14:paraId="53BE4FEF" w14:textId="77777777" w:rsidR="00F0473F" w:rsidRDefault="00F0473F" w:rsidP="00F0473F">
      <w:pPr>
        <w:pStyle w:val="PL"/>
      </w:pPr>
      <w:r>
        <w:t xml:space="preserve">          </w:t>
      </w:r>
      <w:proofErr w:type="spellStart"/>
      <w:r>
        <w:t>minItems</w:t>
      </w:r>
      <w:proofErr w:type="spellEnd"/>
      <w:r>
        <w:t>: 0</w:t>
      </w:r>
    </w:p>
    <w:p w14:paraId="470D5D4A" w14:textId="77777777" w:rsidR="00F0473F" w:rsidRDefault="00F0473F" w:rsidP="00F0473F">
      <w:pPr>
        <w:pStyle w:val="PL"/>
      </w:pPr>
      <w:r>
        <w:t xml:space="preserve">        </w:t>
      </w:r>
      <w:proofErr w:type="spellStart"/>
      <w:r>
        <w:t>gpsiRangeList</w:t>
      </w:r>
      <w:proofErr w:type="spellEnd"/>
      <w:r>
        <w:t>:</w:t>
      </w:r>
    </w:p>
    <w:p w14:paraId="66C0B513" w14:textId="77777777" w:rsidR="00F0473F" w:rsidRDefault="00F0473F" w:rsidP="00F0473F">
      <w:pPr>
        <w:pStyle w:val="PL"/>
      </w:pPr>
      <w:r>
        <w:t xml:space="preserve">          type: array</w:t>
      </w:r>
    </w:p>
    <w:p w14:paraId="09EF87E7" w14:textId="77777777" w:rsidR="00F0473F" w:rsidRDefault="00F0473F" w:rsidP="00F0473F">
      <w:pPr>
        <w:pStyle w:val="PL"/>
      </w:pPr>
      <w:r>
        <w:t xml:space="preserve">          items:</w:t>
      </w:r>
    </w:p>
    <w:p w14:paraId="453D4EE8" w14:textId="77777777" w:rsidR="00F0473F" w:rsidRDefault="00F0473F" w:rsidP="00F0473F">
      <w:pPr>
        <w:pStyle w:val="PL"/>
      </w:pPr>
      <w:r>
        <w:t xml:space="preserve">            $ref: '#/components/schemas/</w:t>
      </w:r>
      <w:proofErr w:type="spellStart"/>
      <w:r>
        <w:t>IdentityRange</w:t>
      </w:r>
      <w:proofErr w:type="spellEnd"/>
      <w:r>
        <w:t>'</w:t>
      </w:r>
    </w:p>
    <w:p w14:paraId="5C08F7A4" w14:textId="77777777" w:rsidR="00F0473F" w:rsidRDefault="00F0473F" w:rsidP="00F0473F">
      <w:pPr>
        <w:pStyle w:val="PL"/>
      </w:pPr>
      <w:r>
        <w:t xml:space="preserve">          </w:t>
      </w:r>
      <w:proofErr w:type="spellStart"/>
      <w:r>
        <w:t>minItems</w:t>
      </w:r>
      <w:proofErr w:type="spellEnd"/>
      <w:r>
        <w:t>: 0</w:t>
      </w:r>
    </w:p>
    <w:p w14:paraId="5F1134DB" w14:textId="77777777" w:rsidR="00F0473F" w:rsidRDefault="00F0473F" w:rsidP="00F0473F">
      <w:pPr>
        <w:pStyle w:val="PL"/>
      </w:pPr>
      <w:r>
        <w:t xml:space="preserve">        </w:t>
      </w:r>
      <w:proofErr w:type="spellStart"/>
      <w:r>
        <w:t>plmnRangeList</w:t>
      </w:r>
      <w:proofErr w:type="spellEnd"/>
      <w:r>
        <w:t>:</w:t>
      </w:r>
    </w:p>
    <w:p w14:paraId="32258D13" w14:textId="77777777" w:rsidR="00F0473F" w:rsidRDefault="00F0473F" w:rsidP="00F0473F">
      <w:pPr>
        <w:pStyle w:val="PL"/>
      </w:pPr>
      <w:r>
        <w:t xml:space="preserve">          type: array</w:t>
      </w:r>
    </w:p>
    <w:p w14:paraId="65A1F1BC" w14:textId="77777777" w:rsidR="00F0473F" w:rsidRDefault="00F0473F" w:rsidP="00F0473F">
      <w:pPr>
        <w:pStyle w:val="PL"/>
      </w:pPr>
      <w:r>
        <w:t xml:space="preserve">          items:</w:t>
      </w:r>
    </w:p>
    <w:p w14:paraId="10C39F5A" w14:textId="77777777" w:rsidR="00F0473F" w:rsidRDefault="00F0473F" w:rsidP="00F0473F">
      <w:pPr>
        <w:pStyle w:val="PL"/>
      </w:pPr>
      <w:r>
        <w:t xml:space="preserve">            $ref: '#/components/schemas/</w:t>
      </w:r>
      <w:proofErr w:type="spellStart"/>
      <w:r>
        <w:t>PlmnRange</w:t>
      </w:r>
      <w:proofErr w:type="spellEnd"/>
      <w:r>
        <w:t>'</w:t>
      </w:r>
    </w:p>
    <w:p w14:paraId="3BC5024F" w14:textId="77777777" w:rsidR="00F0473F" w:rsidRDefault="00F0473F" w:rsidP="00F0473F">
      <w:pPr>
        <w:pStyle w:val="PL"/>
      </w:pPr>
      <w:r>
        <w:t xml:space="preserve">          </w:t>
      </w:r>
      <w:proofErr w:type="spellStart"/>
      <w:r>
        <w:t>minItems</w:t>
      </w:r>
      <w:proofErr w:type="spellEnd"/>
      <w:r>
        <w:t>: 0</w:t>
      </w:r>
    </w:p>
    <w:p w14:paraId="0FF65689" w14:textId="77777777" w:rsidR="00F0473F" w:rsidRDefault="00F0473F" w:rsidP="00F0473F">
      <w:pPr>
        <w:pStyle w:val="PL"/>
      </w:pPr>
      <w:r>
        <w:t xml:space="preserve">        </w:t>
      </w:r>
      <w:proofErr w:type="spellStart"/>
      <w:r>
        <w:t>groupId</w:t>
      </w:r>
      <w:proofErr w:type="spellEnd"/>
      <w:r>
        <w:t>:</w:t>
      </w:r>
    </w:p>
    <w:p w14:paraId="78628455" w14:textId="77777777" w:rsidR="00F0473F" w:rsidRDefault="00F0473F" w:rsidP="00F0473F">
      <w:pPr>
        <w:pStyle w:val="PL"/>
      </w:pPr>
      <w:r>
        <w:t xml:space="preserve">          $ref: 'TS29571_CommonData.yaml#/components/schemas/</w:t>
      </w:r>
      <w:proofErr w:type="spellStart"/>
      <w:r>
        <w:t>NfGroupId</w:t>
      </w:r>
      <w:proofErr w:type="spellEnd"/>
      <w:r>
        <w:t>'</w:t>
      </w:r>
    </w:p>
    <w:p w14:paraId="767BA46A" w14:textId="77777777" w:rsidR="00F0473F" w:rsidRDefault="00F0473F" w:rsidP="00F0473F">
      <w:pPr>
        <w:pStyle w:val="PL"/>
      </w:pPr>
      <w:r>
        <w:t xml:space="preserve">        </w:t>
      </w:r>
      <w:proofErr w:type="spellStart"/>
      <w:r>
        <w:t>primaryChfInstance</w:t>
      </w:r>
      <w:proofErr w:type="spellEnd"/>
      <w:r>
        <w:t>:</w:t>
      </w:r>
    </w:p>
    <w:p w14:paraId="005F7A50" w14:textId="77777777" w:rsidR="00F0473F" w:rsidRDefault="00F0473F" w:rsidP="00F0473F">
      <w:pPr>
        <w:pStyle w:val="PL"/>
      </w:pPr>
      <w:r>
        <w:t xml:space="preserve">          $ref: 'TS29571_CommonData.yaml#/components/schemas/</w:t>
      </w:r>
      <w:proofErr w:type="spellStart"/>
      <w:r>
        <w:t>NfInstanceId</w:t>
      </w:r>
      <w:proofErr w:type="spellEnd"/>
      <w:r>
        <w:t>'</w:t>
      </w:r>
    </w:p>
    <w:p w14:paraId="69E3EFA7" w14:textId="77777777" w:rsidR="00F0473F" w:rsidRDefault="00F0473F" w:rsidP="00F0473F">
      <w:pPr>
        <w:pStyle w:val="PL"/>
      </w:pPr>
      <w:r>
        <w:t xml:space="preserve">        </w:t>
      </w:r>
      <w:proofErr w:type="spellStart"/>
      <w:r>
        <w:t>secondaryChfInstance</w:t>
      </w:r>
      <w:proofErr w:type="spellEnd"/>
      <w:r>
        <w:t>:</w:t>
      </w:r>
    </w:p>
    <w:p w14:paraId="686DDA65" w14:textId="77777777" w:rsidR="00F0473F" w:rsidRDefault="00F0473F" w:rsidP="00F0473F">
      <w:pPr>
        <w:pStyle w:val="PL"/>
      </w:pPr>
      <w:r>
        <w:t xml:space="preserve">          $ref: 'TS29571_CommonData.yaml#/components/schemas/</w:t>
      </w:r>
      <w:proofErr w:type="spellStart"/>
      <w:r>
        <w:t>NfInstanceId</w:t>
      </w:r>
      <w:proofErr w:type="spellEnd"/>
      <w:r>
        <w:t>'</w:t>
      </w:r>
    </w:p>
    <w:p w14:paraId="59603F2A" w14:textId="77777777" w:rsidR="00F0473F" w:rsidRDefault="00F0473F" w:rsidP="00F0473F">
      <w:pPr>
        <w:pStyle w:val="PL"/>
      </w:pPr>
    </w:p>
    <w:p w14:paraId="5C640C5E" w14:textId="77777777" w:rsidR="00F0473F" w:rsidRDefault="00F0473F" w:rsidP="00F0473F">
      <w:pPr>
        <w:pStyle w:val="PL"/>
      </w:pPr>
      <w:r>
        <w:t xml:space="preserve">    N2InterfaceAmfInfo:</w:t>
      </w:r>
    </w:p>
    <w:p w14:paraId="053B5163" w14:textId="77777777" w:rsidR="00F0473F" w:rsidRDefault="00F0473F" w:rsidP="00F0473F">
      <w:pPr>
        <w:pStyle w:val="PL"/>
      </w:pPr>
      <w:r>
        <w:t xml:space="preserve">      description: AMF N2 interface information</w:t>
      </w:r>
    </w:p>
    <w:p w14:paraId="4FADF145" w14:textId="77777777" w:rsidR="00F0473F" w:rsidRDefault="00F0473F" w:rsidP="00F0473F">
      <w:pPr>
        <w:pStyle w:val="PL"/>
      </w:pPr>
      <w:r>
        <w:t xml:space="preserve">      type: object</w:t>
      </w:r>
    </w:p>
    <w:p w14:paraId="5F0DC7A5" w14:textId="77777777" w:rsidR="00F0473F" w:rsidRDefault="00F0473F" w:rsidP="00F0473F">
      <w:pPr>
        <w:pStyle w:val="PL"/>
      </w:pPr>
      <w:r>
        <w:t xml:space="preserve">      </w:t>
      </w:r>
      <w:proofErr w:type="spellStart"/>
      <w:r>
        <w:t>anyOf</w:t>
      </w:r>
      <w:proofErr w:type="spellEnd"/>
      <w:r>
        <w:t>:</w:t>
      </w:r>
    </w:p>
    <w:p w14:paraId="2EB0EE24" w14:textId="77777777" w:rsidR="00F0473F" w:rsidRDefault="00F0473F" w:rsidP="00F0473F">
      <w:pPr>
        <w:pStyle w:val="PL"/>
      </w:pPr>
      <w:r>
        <w:t xml:space="preserve">        - required: [ ipv4EndpointAddress ]</w:t>
      </w:r>
    </w:p>
    <w:p w14:paraId="54ACB5D1" w14:textId="77777777" w:rsidR="00F0473F" w:rsidRDefault="00F0473F" w:rsidP="00F0473F">
      <w:pPr>
        <w:pStyle w:val="PL"/>
      </w:pPr>
      <w:r>
        <w:t xml:space="preserve">        - required: [ ipv6EndpointAddress ]</w:t>
      </w:r>
    </w:p>
    <w:p w14:paraId="00C7EB7F" w14:textId="77777777" w:rsidR="00F0473F" w:rsidRDefault="00F0473F" w:rsidP="00F0473F">
      <w:pPr>
        <w:pStyle w:val="PL"/>
      </w:pPr>
      <w:r>
        <w:t xml:space="preserve">      properties:</w:t>
      </w:r>
    </w:p>
    <w:p w14:paraId="10A20F14" w14:textId="77777777" w:rsidR="00F0473F" w:rsidRDefault="00F0473F" w:rsidP="00F0473F">
      <w:pPr>
        <w:pStyle w:val="PL"/>
      </w:pPr>
      <w:r>
        <w:t xml:space="preserve">        ipv4EndpointAddress:</w:t>
      </w:r>
    </w:p>
    <w:p w14:paraId="34291EA0" w14:textId="77777777" w:rsidR="00F0473F" w:rsidRDefault="00F0473F" w:rsidP="00F0473F">
      <w:pPr>
        <w:pStyle w:val="PL"/>
      </w:pPr>
      <w:r>
        <w:t xml:space="preserve">          type: array</w:t>
      </w:r>
    </w:p>
    <w:p w14:paraId="2888B37C" w14:textId="77777777" w:rsidR="00F0473F" w:rsidRDefault="00F0473F" w:rsidP="00F0473F">
      <w:pPr>
        <w:pStyle w:val="PL"/>
      </w:pPr>
      <w:r>
        <w:t xml:space="preserve">          items:</w:t>
      </w:r>
    </w:p>
    <w:p w14:paraId="1F5A6597" w14:textId="77777777" w:rsidR="00F0473F" w:rsidRDefault="00F0473F" w:rsidP="00F0473F">
      <w:pPr>
        <w:pStyle w:val="PL"/>
      </w:pPr>
      <w:r>
        <w:t xml:space="preserve">            $ref: 'TS28623_ComDefs.yaml#/components/schemas/Ipv4Addr'</w:t>
      </w:r>
    </w:p>
    <w:p w14:paraId="69F82343" w14:textId="77777777" w:rsidR="00F0473F" w:rsidRDefault="00F0473F" w:rsidP="00F0473F">
      <w:pPr>
        <w:pStyle w:val="PL"/>
      </w:pPr>
      <w:r>
        <w:t xml:space="preserve">          </w:t>
      </w:r>
      <w:proofErr w:type="spellStart"/>
      <w:r>
        <w:t>minItems</w:t>
      </w:r>
      <w:proofErr w:type="spellEnd"/>
      <w:r>
        <w:t>: 1</w:t>
      </w:r>
    </w:p>
    <w:p w14:paraId="6F6DBBE2" w14:textId="77777777" w:rsidR="00F0473F" w:rsidRDefault="00F0473F" w:rsidP="00F0473F">
      <w:pPr>
        <w:pStyle w:val="PL"/>
      </w:pPr>
      <w:r>
        <w:t xml:space="preserve">        ipv6EndpointAddress:</w:t>
      </w:r>
    </w:p>
    <w:p w14:paraId="5FCDBCE5" w14:textId="77777777" w:rsidR="00F0473F" w:rsidRDefault="00F0473F" w:rsidP="00F0473F">
      <w:pPr>
        <w:pStyle w:val="PL"/>
      </w:pPr>
      <w:r>
        <w:t xml:space="preserve">          type: array</w:t>
      </w:r>
    </w:p>
    <w:p w14:paraId="72D47754" w14:textId="77777777" w:rsidR="00F0473F" w:rsidRDefault="00F0473F" w:rsidP="00F0473F">
      <w:pPr>
        <w:pStyle w:val="PL"/>
      </w:pPr>
      <w:r>
        <w:t xml:space="preserve">          items:</w:t>
      </w:r>
    </w:p>
    <w:p w14:paraId="5BF2BF0F" w14:textId="77777777" w:rsidR="00F0473F" w:rsidRDefault="00F0473F" w:rsidP="00F0473F">
      <w:pPr>
        <w:pStyle w:val="PL"/>
      </w:pPr>
      <w:r>
        <w:t xml:space="preserve">            $ref: 'TS28623_ComDefs.yaml#/components/schemas/Ipv6Addr'</w:t>
      </w:r>
    </w:p>
    <w:p w14:paraId="0A9891DF" w14:textId="77777777" w:rsidR="00F0473F" w:rsidRDefault="00F0473F" w:rsidP="00F0473F">
      <w:pPr>
        <w:pStyle w:val="PL"/>
      </w:pPr>
      <w:r>
        <w:t xml:space="preserve">          </w:t>
      </w:r>
      <w:proofErr w:type="spellStart"/>
      <w:r>
        <w:t>minItems</w:t>
      </w:r>
      <w:proofErr w:type="spellEnd"/>
      <w:r>
        <w:t>: 1</w:t>
      </w:r>
    </w:p>
    <w:p w14:paraId="1A20CF50" w14:textId="77777777" w:rsidR="00F0473F" w:rsidRDefault="00F0473F" w:rsidP="00F0473F">
      <w:pPr>
        <w:pStyle w:val="PL"/>
      </w:pPr>
      <w:r>
        <w:t xml:space="preserve">        </w:t>
      </w:r>
      <w:proofErr w:type="spellStart"/>
      <w:r>
        <w:t>amfName</w:t>
      </w:r>
      <w:proofErr w:type="spellEnd"/>
      <w:r>
        <w:t>:</w:t>
      </w:r>
    </w:p>
    <w:p w14:paraId="77BDE57C" w14:textId="77777777" w:rsidR="00F0473F" w:rsidRDefault="00F0473F" w:rsidP="00F0473F">
      <w:pPr>
        <w:pStyle w:val="PL"/>
      </w:pPr>
      <w:r>
        <w:t xml:space="preserve">            $ref: 'TS28623_ComDefs.yaml#/components/schemas/</w:t>
      </w:r>
      <w:proofErr w:type="spellStart"/>
      <w:r>
        <w:t>Fqdn</w:t>
      </w:r>
      <w:proofErr w:type="spellEnd"/>
      <w:r>
        <w:t>'</w:t>
      </w:r>
    </w:p>
    <w:p w14:paraId="4B19B371" w14:textId="77777777" w:rsidR="00F0473F" w:rsidRDefault="00F0473F" w:rsidP="00F0473F">
      <w:pPr>
        <w:pStyle w:val="PL"/>
      </w:pPr>
    </w:p>
    <w:p w14:paraId="3405D762" w14:textId="77777777" w:rsidR="00F0473F" w:rsidRDefault="00F0473F" w:rsidP="00F0473F">
      <w:pPr>
        <w:pStyle w:val="PL"/>
      </w:pPr>
      <w:r>
        <w:t xml:space="preserve">    </w:t>
      </w:r>
      <w:proofErr w:type="spellStart"/>
      <w:r>
        <w:t>AmfInfo</w:t>
      </w:r>
      <w:proofErr w:type="spellEnd"/>
      <w:r>
        <w:t>:</w:t>
      </w:r>
    </w:p>
    <w:p w14:paraId="5F24A291" w14:textId="77777777" w:rsidR="00F0473F" w:rsidRDefault="00F0473F" w:rsidP="00F0473F">
      <w:pPr>
        <w:pStyle w:val="PL"/>
      </w:pPr>
      <w:r>
        <w:t xml:space="preserve">      description: Information of an AMF NF Instance</w:t>
      </w:r>
    </w:p>
    <w:p w14:paraId="1B7D77F5" w14:textId="77777777" w:rsidR="00F0473F" w:rsidRDefault="00F0473F" w:rsidP="00F0473F">
      <w:pPr>
        <w:pStyle w:val="PL"/>
      </w:pPr>
      <w:r>
        <w:t xml:space="preserve">      type: object</w:t>
      </w:r>
    </w:p>
    <w:p w14:paraId="376FBF55" w14:textId="77777777" w:rsidR="00F0473F" w:rsidRDefault="00F0473F" w:rsidP="00F0473F">
      <w:pPr>
        <w:pStyle w:val="PL"/>
      </w:pPr>
      <w:r>
        <w:lastRenderedPageBreak/>
        <w:t xml:space="preserve">      required:</w:t>
      </w:r>
    </w:p>
    <w:p w14:paraId="550BE4BD" w14:textId="77777777" w:rsidR="00F0473F" w:rsidRDefault="00F0473F" w:rsidP="00F0473F">
      <w:pPr>
        <w:pStyle w:val="PL"/>
      </w:pPr>
      <w:r>
        <w:t xml:space="preserve">        - </w:t>
      </w:r>
      <w:proofErr w:type="spellStart"/>
      <w:r>
        <w:t>amfSetId</w:t>
      </w:r>
      <w:proofErr w:type="spellEnd"/>
    </w:p>
    <w:p w14:paraId="4452FDBA" w14:textId="77777777" w:rsidR="00F0473F" w:rsidRDefault="00F0473F" w:rsidP="00F0473F">
      <w:pPr>
        <w:pStyle w:val="PL"/>
      </w:pPr>
      <w:r>
        <w:t xml:space="preserve">        - </w:t>
      </w:r>
      <w:proofErr w:type="spellStart"/>
      <w:r>
        <w:t>amfRegionId</w:t>
      </w:r>
      <w:proofErr w:type="spellEnd"/>
    </w:p>
    <w:p w14:paraId="3EDCA4F5" w14:textId="77777777" w:rsidR="00F0473F" w:rsidRDefault="00F0473F" w:rsidP="00F0473F">
      <w:pPr>
        <w:pStyle w:val="PL"/>
      </w:pPr>
      <w:r>
        <w:t xml:space="preserve">        - </w:t>
      </w:r>
      <w:proofErr w:type="spellStart"/>
      <w:r>
        <w:t>guamiList</w:t>
      </w:r>
      <w:proofErr w:type="spellEnd"/>
    </w:p>
    <w:p w14:paraId="31B1236C" w14:textId="77777777" w:rsidR="00F0473F" w:rsidRDefault="00F0473F" w:rsidP="00F0473F">
      <w:pPr>
        <w:pStyle w:val="PL"/>
      </w:pPr>
      <w:r>
        <w:t xml:space="preserve">      properties:</w:t>
      </w:r>
    </w:p>
    <w:p w14:paraId="73A8A698" w14:textId="77777777" w:rsidR="00F0473F" w:rsidRDefault="00F0473F" w:rsidP="00F0473F">
      <w:pPr>
        <w:pStyle w:val="PL"/>
      </w:pPr>
      <w:r>
        <w:t xml:space="preserve">        </w:t>
      </w:r>
      <w:proofErr w:type="spellStart"/>
      <w:r>
        <w:t>amfSetId</w:t>
      </w:r>
      <w:proofErr w:type="spellEnd"/>
      <w:r>
        <w:t>:</w:t>
      </w:r>
    </w:p>
    <w:p w14:paraId="280C168C" w14:textId="77777777" w:rsidR="00F0473F" w:rsidRDefault="00F0473F" w:rsidP="00F0473F">
      <w:pPr>
        <w:pStyle w:val="PL"/>
      </w:pPr>
      <w:r>
        <w:t xml:space="preserve">          $ref: 'TS29571_CommonData.yaml#/components/schemas/</w:t>
      </w:r>
      <w:proofErr w:type="spellStart"/>
      <w:r>
        <w:t>AmfSetId</w:t>
      </w:r>
      <w:proofErr w:type="spellEnd"/>
      <w:r>
        <w:t>'</w:t>
      </w:r>
    </w:p>
    <w:p w14:paraId="72C9C01D" w14:textId="77777777" w:rsidR="00F0473F" w:rsidRDefault="00F0473F" w:rsidP="00F0473F">
      <w:pPr>
        <w:pStyle w:val="PL"/>
      </w:pPr>
      <w:r>
        <w:t xml:space="preserve">        </w:t>
      </w:r>
      <w:proofErr w:type="spellStart"/>
      <w:r>
        <w:t>amfRegionId</w:t>
      </w:r>
      <w:proofErr w:type="spellEnd"/>
      <w:r>
        <w:t>:</w:t>
      </w:r>
    </w:p>
    <w:p w14:paraId="40DC0EC6" w14:textId="77777777" w:rsidR="00F0473F" w:rsidRDefault="00F0473F" w:rsidP="00F0473F">
      <w:pPr>
        <w:pStyle w:val="PL"/>
      </w:pPr>
      <w:r>
        <w:t xml:space="preserve">          $ref: 'TS29571_CommonData.yaml#/components/schemas/</w:t>
      </w:r>
      <w:proofErr w:type="spellStart"/>
      <w:r>
        <w:t>AmfRegionId</w:t>
      </w:r>
      <w:proofErr w:type="spellEnd"/>
      <w:r>
        <w:t>'</w:t>
      </w:r>
    </w:p>
    <w:p w14:paraId="552F8DAE" w14:textId="77777777" w:rsidR="00F0473F" w:rsidRDefault="00F0473F" w:rsidP="00F0473F">
      <w:pPr>
        <w:pStyle w:val="PL"/>
      </w:pPr>
      <w:r>
        <w:t xml:space="preserve">        </w:t>
      </w:r>
      <w:proofErr w:type="spellStart"/>
      <w:r>
        <w:t>guamiList</w:t>
      </w:r>
      <w:proofErr w:type="spellEnd"/>
      <w:r>
        <w:t>:</w:t>
      </w:r>
    </w:p>
    <w:p w14:paraId="1C5B3E8E" w14:textId="77777777" w:rsidR="00F0473F" w:rsidRDefault="00F0473F" w:rsidP="00F0473F">
      <w:pPr>
        <w:pStyle w:val="PL"/>
      </w:pPr>
      <w:r>
        <w:t xml:space="preserve">          type: array</w:t>
      </w:r>
    </w:p>
    <w:p w14:paraId="737B881A" w14:textId="77777777" w:rsidR="00F0473F" w:rsidRDefault="00F0473F" w:rsidP="00F0473F">
      <w:pPr>
        <w:pStyle w:val="PL"/>
      </w:pPr>
      <w:r>
        <w:t xml:space="preserve">          items:</w:t>
      </w:r>
    </w:p>
    <w:p w14:paraId="65214853" w14:textId="77777777" w:rsidR="00F0473F" w:rsidRDefault="00F0473F" w:rsidP="00F0473F">
      <w:pPr>
        <w:pStyle w:val="PL"/>
      </w:pPr>
      <w:r>
        <w:t xml:space="preserve">            $ref: 'TS29571_CommonData.yaml#/components/schemas/</w:t>
      </w:r>
      <w:proofErr w:type="spellStart"/>
      <w:r>
        <w:t>Guami</w:t>
      </w:r>
      <w:proofErr w:type="spellEnd"/>
      <w:r>
        <w:t>'</w:t>
      </w:r>
    </w:p>
    <w:p w14:paraId="48E09429" w14:textId="77777777" w:rsidR="00F0473F" w:rsidRDefault="00F0473F" w:rsidP="00F0473F">
      <w:pPr>
        <w:pStyle w:val="PL"/>
      </w:pPr>
      <w:r>
        <w:t xml:space="preserve">          </w:t>
      </w:r>
      <w:proofErr w:type="spellStart"/>
      <w:r>
        <w:t>minItems</w:t>
      </w:r>
      <w:proofErr w:type="spellEnd"/>
      <w:r>
        <w:t>: 1</w:t>
      </w:r>
    </w:p>
    <w:p w14:paraId="6AA0B3F8" w14:textId="77777777" w:rsidR="00F0473F" w:rsidRDefault="00F0473F" w:rsidP="00F0473F">
      <w:pPr>
        <w:pStyle w:val="PL"/>
      </w:pPr>
      <w:r>
        <w:t xml:space="preserve">        </w:t>
      </w:r>
      <w:proofErr w:type="spellStart"/>
      <w:r>
        <w:t>taiList</w:t>
      </w:r>
      <w:proofErr w:type="spellEnd"/>
      <w:r>
        <w:t>:</w:t>
      </w:r>
    </w:p>
    <w:p w14:paraId="32253172" w14:textId="77777777" w:rsidR="00F0473F" w:rsidRDefault="00F0473F" w:rsidP="00F0473F">
      <w:pPr>
        <w:pStyle w:val="PL"/>
      </w:pPr>
      <w:r>
        <w:t xml:space="preserve">          type: array</w:t>
      </w:r>
    </w:p>
    <w:p w14:paraId="57E6C205" w14:textId="77777777" w:rsidR="00F0473F" w:rsidRDefault="00F0473F" w:rsidP="00F0473F">
      <w:pPr>
        <w:pStyle w:val="PL"/>
      </w:pPr>
      <w:r>
        <w:t xml:space="preserve">          items:</w:t>
      </w:r>
    </w:p>
    <w:p w14:paraId="4AAE3154" w14:textId="77777777" w:rsidR="00F0473F" w:rsidRDefault="00F0473F" w:rsidP="00F0473F">
      <w:pPr>
        <w:pStyle w:val="PL"/>
      </w:pPr>
      <w:r>
        <w:t xml:space="preserve">            $ref: 'TS29571_CommonData.yaml#/components/schemas/Tai'</w:t>
      </w:r>
    </w:p>
    <w:p w14:paraId="17A7327E" w14:textId="77777777" w:rsidR="00F0473F" w:rsidRDefault="00F0473F" w:rsidP="00F0473F">
      <w:pPr>
        <w:pStyle w:val="PL"/>
      </w:pPr>
      <w:r>
        <w:t xml:space="preserve">          </w:t>
      </w:r>
      <w:proofErr w:type="spellStart"/>
      <w:r>
        <w:t>minItems</w:t>
      </w:r>
      <w:proofErr w:type="spellEnd"/>
      <w:r>
        <w:t>: 1</w:t>
      </w:r>
    </w:p>
    <w:p w14:paraId="0448D07D" w14:textId="77777777" w:rsidR="00F0473F" w:rsidRDefault="00F0473F" w:rsidP="00F0473F">
      <w:pPr>
        <w:pStyle w:val="PL"/>
      </w:pPr>
      <w:r>
        <w:t xml:space="preserve">        </w:t>
      </w:r>
      <w:proofErr w:type="spellStart"/>
      <w:r>
        <w:t>taiRangeList</w:t>
      </w:r>
      <w:proofErr w:type="spellEnd"/>
      <w:r>
        <w:t>:</w:t>
      </w:r>
    </w:p>
    <w:p w14:paraId="7872EE2C" w14:textId="77777777" w:rsidR="00F0473F" w:rsidRDefault="00F0473F" w:rsidP="00F0473F">
      <w:pPr>
        <w:pStyle w:val="PL"/>
      </w:pPr>
      <w:r>
        <w:t xml:space="preserve">          type: array</w:t>
      </w:r>
    </w:p>
    <w:p w14:paraId="6C2818F9" w14:textId="77777777" w:rsidR="00F0473F" w:rsidRDefault="00F0473F" w:rsidP="00F0473F">
      <w:pPr>
        <w:pStyle w:val="PL"/>
      </w:pPr>
      <w:r>
        <w:t xml:space="preserve">          items:</w:t>
      </w:r>
    </w:p>
    <w:p w14:paraId="5953068F" w14:textId="77777777" w:rsidR="00F0473F" w:rsidRDefault="00F0473F" w:rsidP="00F0473F">
      <w:pPr>
        <w:pStyle w:val="PL"/>
      </w:pPr>
      <w:r>
        <w:t xml:space="preserve">            $ref: '#/components/schemas/</w:t>
      </w:r>
      <w:proofErr w:type="spellStart"/>
      <w:r>
        <w:t>TaiRange</w:t>
      </w:r>
      <w:proofErr w:type="spellEnd"/>
      <w:r>
        <w:t>'</w:t>
      </w:r>
    </w:p>
    <w:p w14:paraId="612F90C3" w14:textId="77777777" w:rsidR="00F0473F" w:rsidRDefault="00F0473F" w:rsidP="00F0473F">
      <w:pPr>
        <w:pStyle w:val="PL"/>
      </w:pPr>
      <w:r>
        <w:t xml:space="preserve">          </w:t>
      </w:r>
      <w:proofErr w:type="spellStart"/>
      <w:r>
        <w:t>minItems</w:t>
      </w:r>
      <w:proofErr w:type="spellEnd"/>
      <w:r>
        <w:t>: 1</w:t>
      </w:r>
    </w:p>
    <w:p w14:paraId="78D1697F" w14:textId="77777777" w:rsidR="00F0473F" w:rsidRDefault="00F0473F" w:rsidP="00F0473F">
      <w:pPr>
        <w:pStyle w:val="PL"/>
      </w:pPr>
      <w:r>
        <w:t xml:space="preserve">        </w:t>
      </w:r>
      <w:proofErr w:type="spellStart"/>
      <w:r>
        <w:t>backupInfoAmfFailure</w:t>
      </w:r>
      <w:proofErr w:type="spellEnd"/>
      <w:r>
        <w:t>:</w:t>
      </w:r>
    </w:p>
    <w:p w14:paraId="14C9131E" w14:textId="77777777" w:rsidR="00F0473F" w:rsidRDefault="00F0473F" w:rsidP="00F0473F">
      <w:pPr>
        <w:pStyle w:val="PL"/>
      </w:pPr>
      <w:r>
        <w:t xml:space="preserve">          type: array</w:t>
      </w:r>
    </w:p>
    <w:p w14:paraId="00EF219F" w14:textId="77777777" w:rsidR="00F0473F" w:rsidRDefault="00F0473F" w:rsidP="00F0473F">
      <w:pPr>
        <w:pStyle w:val="PL"/>
      </w:pPr>
      <w:r>
        <w:t xml:space="preserve">          items:</w:t>
      </w:r>
    </w:p>
    <w:p w14:paraId="70E97B51" w14:textId="77777777" w:rsidR="00F0473F" w:rsidRDefault="00F0473F" w:rsidP="00F0473F">
      <w:pPr>
        <w:pStyle w:val="PL"/>
      </w:pPr>
      <w:r>
        <w:t xml:space="preserve">            $ref: 'TS29571_CommonData.yaml#/components/schemas/</w:t>
      </w:r>
      <w:proofErr w:type="spellStart"/>
      <w:r>
        <w:t>Guami</w:t>
      </w:r>
      <w:proofErr w:type="spellEnd"/>
      <w:r>
        <w:t>'</w:t>
      </w:r>
    </w:p>
    <w:p w14:paraId="482CD939" w14:textId="77777777" w:rsidR="00F0473F" w:rsidRDefault="00F0473F" w:rsidP="00F0473F">
      <w:pPr>
        <w:pStyle w:val="PL"/>
      </w:pPr>
      <w:r>
        <w:t xml:space="preserve">          </w:t>
      </w:r>
      <w:proofErr w:type="spellStart"/>
      <w:r>
        <w:t>minItems</w:t>
      </w:r>
      <w:proofErr w:type="spellEnd"/>
      <w:r>
        <w:t>: 1</w:t>
      </w:r>
    </w:p>
    <w:p w14:paraId="7B963C64" w14:textId="77777777" w:rsidR="00F0473F" w:rsidRDefault="00F0473F" w:rsidP="00F0473F">
      <w:pPr>
        <w:pStyle w:val="PL"/>
      </w:pPr>
      <w:r>
        <w:t xml:space="preserve">        </w:t>
      </w:r>
      <w:proofErr w:type="spellStart"/>
      <w:r>
        <w:t>backupInfoAmfRemoval</w:t>
      </w:r>
      <w:proofErr w:type="spellEnd"/>
      <w:r>
        <w:t>:</w:t>
      </w:r>
    </w:p>
    <w:p w14:paraId="4D97BC9E" w14:textId="77777777" w:rsidR="00F0473F" w:rsidRDefault="00F0473F" w:rsidP="00F0473F">
      <w:pPr>
        <w:pStyle w:val="PL"/>
      </w:pPr>
      <w:r>
        <w:t xml:space="preserve">          type: array</w:t>
      </w:r>
    </w:p>
    <w:p w14:paraId="512BCFA4" w14:textId="77777777" w:rsidR="00F0473F" w:rsidRDefault="00F0473F" w:rsidP="00F0473F">
      <w:pPr>
        <w:pStyle w:val="PL"/>
      </w:pPr>
      <w:r>
        <w:t xml:space="preserve">          items:</w:t>
      </w:r>
    </w:p>
    <w:p w14:paraId="18C9A30B" w14:textId="77777777" w:rsidR="00F0473F" w:rsidRDefault="00F0473F" w:rsidP="00F0473F">
      <w:pPr>
        <w:pStyle w:val="PL"/>
      </w:pPr>
      <w:r>
        <w:t xml:space="preserve">            $ref: 'TS29571_CommonData.yaml#/components/schemas/</w:t>
      </w:r>
      <w:proofErr w:type="spellStart"/>
      <w:r>
        <w:t>Guami</w:t>
      </w:r>
      <w:proofErr w:type="spellEnd"/>
      <w:r>
        <w:t>'</w:t>
      </w:r>
    </w:p>
    <w:p w14:paraId="0A809605" w14:textId="77777777" w:rsidR="00F0473F" w:rsidRDefault="00F0473F" w:rsidP="00F0473F">
      <w:pPr>
        <w:pStyle w:val="PL"/>
      </w:pPr>
      <w:r>
        <w:t xml:space="preserve">          </w:t>
      </w:r>
      <w:proofErr w:type="spellStart"/>
      <w:r>
        <w:t>minItems</w:t>
      </w:r>
      <w:proofErr w:type="spellEnd"/>
      <w:r>
        <w:t>: 1</w:t>
      </w:r>
    </w:p>
    <w:p w14:paraId="0207FA10" w14:textId="77777777" w:rsidR="00F0473F" w:rsidRDefault="00F0473F" w:rsidP="00F0473F">
      <w:pPr>
        <w:pStyle w:val="PL"/>
      </w:pPr>
      <w:r>
        <w:t xml:space="preserve">        n2InterfaceAmfInfo:</w:t>
      </w:r>
    </w:p>
    <w:p w14:paraId="0710ECCA" w14:textId="77777777" w:rsidR="00F0473F" w:rsidRDefault="00F0473F" w:rsidP="00F0473F">
      <w:pPr>
        <w:pStyle w:val="PL"/>
      </w:pPr>
      <w:r>
        <w:t xml:space="preserve">          $ref: '#/components/schemas/N2InterfaceAmfInfo'</w:t>
      </w:r>
    </w:p>
    <w:p w14:paraId="2F58C4F9" w14:textId="77777777" w:rsidR="00F0473F" w:rsidRDefault="00F0473F" w:rsidP="00F0473F">
      <w:pPr>
        <w:pStyle w:val="PL"/>
      </w:pPr>
      <w:r>
        <w:t xml:space="preserve">        </w:t>
      </w:r>
      <w:proofErr w:type="spellStart"/>
      <w:r>
        <w:t>amfOnboardingCapability</w:t>
      </w:r>
      <w:proofErr w:type="spellEnd"/>
      <w:r>
        <w:t>:</w:t>
      </w:r>
    </w:p>
    <w:p w14:paraId="7B8948C7" w14:textId="77777777" w:rsidR="00F0473F" w:rsidRDefault="00F0473F" w:rsidP="00F0473F">
      <w:pPr>
        <w:pStyle w:val="PL"/>
      </w:pPr>
      <w:r>
        <w:t xml:space="preserve">          type: </w:t>
      </w:r>
      <w:proofErr w:type="spellStart"/>
      <w:r>
        <w:t>boolean</w:t>
      </w:r>
      <w:proofErr w:type="spellEnd"/>
    </w:p>
    <w:p w14:paraId="5CBA046C" w14:textId="77777777" w:rsidR="00F0473F" w:rsidRDefault="00F0473F" w:rsidP="00F0473F">
      <w:pPr>
        <w:pStyle w:val="PL"/>
      </w:pPr>
      <w:r>
        <w:t xml:space="preserve">          default: false</w:t>
      </w:r>
    </w:p>
    <w:p w14:paraId="67488AB5" w14:textId="77777777" w:rsidR="00F0473F" w:rsidRDefault="00F0473F" w:rsidP="00F0473F">
      <w:pPr>
        <w:pStyle w:val="PL"/>
      </w:pPr>
      <w:r>
        <w:t xml:space="preserve">        </w:t>
      </w:r>
      <w:proofErr w:type="spellStart"/>
      <w:r>
        <w:t>highLatencyCom</w:t>
      </w:r>
      <w:proofErr w:type="spellEnd"/>
      <w:r>
        <w:t>:</w:t>
      </w:r>
    </w:p>
    <w:p w14:paraId="64FE3C09" w14:textId="77777777" w:rsidR="00F0473F" w:rsidRDefault="00F0473F" w:rsidP="00F0473F">
      <w:pPr>
        <w:pStyle w:val="PL"/>
      </w:pPr>
      <w:r>
        <w:t xml:space="preserve">          type: </w:t>
      </w:r>
      <w:proofErr w:type="spellStart"/>
      <w:r>
        <w:t>boolean</w:t>
      </w:r>
      <w:proofErr w:type="spellEnd"/>
    </w:p>
    <w:p w14:paraId="08520FE5" w14:textId="77777777" w:rsidR="00F0473F" w:rsidRDefault="00F0473F" w:rsidP="00F0473F">
      <w:pPr>
        <w:pStyle w:val="PL"/>
      </w:pPr>
    </w:p>
    <w:p w14:paraId="4F3889E0" w14:textId="77777777" w:rsidR="00F0473F" w:rsidRDefault="00F0473F" w:rsidP="00F0473F">
      <w:pPr>
        <w:pStyle w:val="PL"/>
      </w:pPr>
      <w:r>
        <w:t xml:space="preserve">    </w:t>
      </w:r>
      <w:proofErr w:type="spellStart"/>
      <w:r>
        <w:t>SmfInfo</w:t>
      </w:r>
      <w:proofErr w:type="spellEnd"/>
      <w:r>
        <w:t>:</w:t>
      </w:r>
    </w:p>
    <w:p w14:paraId="470E2D5E" w14:textId="77777777" w:rsidR="00F0473F" w:rsidRDefault="00F0473F" w:rsidP="00F0473F">
      <w:pPr>
        <w:pStyle w:val="PL"/>
      </w:pPr>
      <w:r>
        <w:t xml:space="preserve">      description: Information of an SMF NF Instance</w:t>
      </w:r>
    </w:p>
    <w:p w14:paraId="05EF4492" w14:textId="77777777" w:rsidR="00F0473F" w:rsidRDefault="00F0473F" w:rsidP="00F0473F">
      <w:pPr>
        <w:pStyle w:val="PL"/>
      </w:pPr>
      <w:r>
        <w:t xml:space="preserve">      type: object</w:t>
      </w:r>
    </w:p>
    <w:p w14:paraId="47264B36" w14:textId="77777777" w:rsidR="00F0473F" w:rsidRDefault="00F0473F" w:rsidP="00F0473F">
      <w:pPr>
        <w:pStyle w:val="PL"/>
      </w:pPr>
      <w:r>
        <w:t xml:space="preserve">      required:</w:t>
      </w:r>
    </w:p>
    <w:p w14:paraId="23203CF9" w14:textId="77777777" w:rsidR="00F0473F" w:rsidRDefault="00F0473F" w:rsidP="00F0473F">
      <w:pPr>
        <w:pStyle w:val="PL"/>
      </w:pPr>
      <w:r>
        <w:t xml:space="preserve">        - </w:t>
      </w:r>
      <w:proofErr w:type="spellStart"/>
      <w:r>
        <w:t>sNssaiSmfInfoList</w:t>
      </w:r>
      <w:proofErr w:type="spellEnd"/>
    </w:p>
    <w:p w14:paraId="26CFD495" w14:textId="77777777" w:rsidR="00F0473F" w:rsidRDefault="00F0473F" w:rsidP="00F0473F">
      <w:pPr>
        <w:pStyle w:val="PL"/>
      </w:pPr>
      <w:r>
        <w:t xml:space="preserve">      properties:</w:t>
      </w:r>
    </w:p>
    <w:p w14:paraId="0E1B0D7B" w14:textId="77777777" w:rsidR="00F0473F" w:rsidRDefault="00F0473F" w:rsidP="00F0473F">
      <w:pPr>
        <w:pStyle w:val="PL"/>
      </w:pPr>
      <w:r>
        <w:t xml:space="preserve">        </w:t>
      </w:r>
      <w:proofErr w:type="spellStart"/>
      <w:r>
        <w:t>sNssaiSmfInfoList</w:t>
      </w:r>
      <w:proofErr w:type="spellEnd"/>
      <w:r>
        <w:t>:</w:t>
      </w:r>
    </w:p>
    <w:p w14:paraId="3EE0E7BF" w14:textId="77777777" w:rsidR="00F0473F" w:rsidRDefault="00F0473F" w:rsidP="00F0473F">
      <w:pPr>
        <w:pStyle w:val="PL"/>
      </w:pPr>
      <w:r>
        <w:t xml:space="preserve">          type: array</w:t>
      </w:r>
    </w:p>
    <w:p w14:paraId="55276FD7" w14:textId="77777777" w:rsidR="00F0473F" w:rsidRDefault="00F0473F" w:rsidP="00F0473F">
      <w:pPr>
        <w:pStyle w:val="PL"/>
      </w:pPr>
      <w:r>
        <w:t xml:space="preserve">          items:</w:t>
      </w:r>
    </w:p>
    <w:p w14:paraId="64FA62B2" w14:textId="77777777" w:rsidR="00F0473F" w:rsidRDefault="00F0473F" w:rsidP="00F0473F">
      <w:pPr>
        <w:pStyle w:val="PL"/>
      </w:pPr>
      <w:r>
        <w:t xml:space="preserve">            $ref: '#/components/schemas/</w:t>
      </w:r>
      <w:proofErr w:type="spellStart"/>
      <w:r>
        <w:t>SnssaiSmfInfoItem</w:t>
      </w:r>
      <w:proofErr w:type="spellEnd"/>
      <w:r>
        <w:t>'</w:t>
      </w:r>
    </w:p>
    <w:p w14:paraId="74A92D76" w14:textId="77777777" w:rsidR="00F0473F" w:rsidRDefault="00F0473F" w:rsidP="00F0473F">
      <w:pPr>
        <w:pStyle w:val="PL"/>
      </w:pPr>
      <w:r>
        <w:t xml:space="preserve">          </w:t>
      </w:r>
      <w:proofErr w:type="spellStart"/>
      <w:r>
        <w:t>minItems</w:t>
      </w:r>
      <w:proofErr w:type="spellEnd"/>
      <w:r>
        <w:t>: 1</w:t>
      </w:r>
    </w:p>
    <w:p w14:paraId="1942102A" w14:textId="77777777" w:rsidR="00F0473F" w:rsidRDefault="00F0473F" w:rsidP="00F0473F">
      <w:pPr>
        <w:pStyle w:val="PL"/>
      </w:pPr>
      <w:r>
        <w:t xml:space="preserve">        </w:t>
      </w:r>
      <w:proofErr w:type="spellStart"/>
      <w:r>
        <w:t>taiList</w:t>
      </w:r>
      <w:proofErr w:type="spellEnd"/>
      <w:r>
        <w:t>:</w:t>
      </w:r>
    </w:p>
    <w:p w14:paraId="1672DE52" w14:textId="77777777" w:rsidR="00F0473F" w:rsidRDefault="00F0473F" w:rsidP="00F0473F">
      <w:pPr>
        <w:pStyle w:val="PL"/>
      </w:pPr>
      <w:r>
        <w:t xml:space="preserve">          type: array</w:t>
      </w:r>
    </w:p>
    <w:p w14:paraId="4FC7B911" w14:textId="77777777" w:rsidR="00F0473F" w:rsidRDefault="00F0473F" w:rsidP="00F0473F">
      <w:pPr>
        <w:pStyle w:val="PL"/>
      </w:pPr>
      <w:r>
        <w:t xml:space="preserve">          items:</w:t>
      </w:r>
    </w:p>
    <w:p w14:paraId="3C13B3BE" w14:textId="77777777" w:rsidR="00F0473F" w:rsidRDefault="00F0473F" w:rsidP="00F0473F">
      <w:pPr>
        <w:pStyle w:val="PL"/>
      </w:pPr>
      <w:r>
        <w:t xml:space="preserve">            $ref: 'TS29571_CommonData.yaml#/components/schemas/Tai'</w:t>
      </w:r>
    </w:p>
    <w:p w14:paraId="5AE34F72" w14:textId="77777777" w:rsidR="00F0473F" w:rsidRDefault="00F0473F" w:rsidP="00F0473F">
      <w:pPr>
        <w:pStyle w:val="PL"/>
      </w:pPr>
      <w:r>
        <w:t xml:space="preserve">          </w:t>
      </w:r>
      <w:proofErr w:type="spellStart"/>
      <w:r>
        <w:t>minItems</w:t>
      </w:r>
      <w:proofErr w:type="spellEnd"/>
      <w:r>
        <w:t>: 1</w:t>
      </w:r>
    </w:p>
    <w:p w14:paraId="5D6BB6EF" w14:textId="77777777" w:rsidR="00F0473F" w:rsidRDefault="00F0473F" w:rsidP="00F0473F">
      <w:pPr>
        <w:pStyle w:val="PL"/>
      </w:pPr>
      <w:r>
        <w:t xml:space="preserve">        </w:t>
      </w:r>
      <w:proofErr w:type="spellStart"/>
      <w:r>
        <w:t>taiRangeList</w:t>
      </w:r>
      <w:proofErr w:type="spellEnd"/>
      <w:r>
        <w:t>:</w:t>
      </w:r>
    </w:p>
    <w:p w14:paraId="0855C598" w14:textId="77777777" w:rsidR="00F0473F" w:rsidRDefault="00F0473F" w:rsidP="00F0473F">
      <w:pPr>
        <w:pStyle w:val="PL"/>
      </w:pPr>
      <w:r>
        <w:t xml:space="preserve">          type: array</w:t>
      </w:r>
    </w:p>
    <w:p w14:paraId="5D8A18BB" w14:textId="77777777" w:rsidR="00F0473F" w:rsidRDefault="00F0473F" w:rsidP="00F0473F">
      <w:pPr>
        <w:pStyle w:val="PL"/>
      </w:pPr>
      <w:r>
        <w:t xml:space="preserve">          items:</w:t>
      </w:r>
    </w:p>
    <w:p w14:paraId="15E3A6D6" w14:textId="77777777" w:rsidR="00F0473F" w:rsidRDefault="00F0473F" w:rsidP="00F0473F">
      <w:pPr>
        <w:pStyle w:val="PL"/>
      </w:pPr>
      <w:r>
        <w:t xml:space="preserve">            $ref: '#/components/schemas/</w:t>
      </w:r>
      <w:proofErr w:type="spellStart"/>
      <w:r>
        <w:t>TaiRange</w:t>
      </w:r>
      <w:proofErr w:type="spellEnd"/>
      <w:r>
        <w:t>'</w:t>
      </w:r>
    </w:p>
    <w:p w14:paraId="59841E9B" w14:textId="77777777" w:rsidR="00F0473F" w:rsidRDefault="00F0473F" w:rsidP="00F0473F">
      <w:pPr>
        <w:pStyle w:val="PL"/>
      </w:pPr>
      <w:r>
        <w:t xml:space="preserve">          </w:t>
      </w:r>
      <w:proofErr w:type="spellStart"/>
      <w:r>
        <w:t>minItems</w:t>
      </w:r>
      <w:proofErr w:type="spellEnd"/>
      <w:r>
        <w:t>: 1</w:t>
      </w:r>
    </w:p>
    <w:p w14:paraId="3C97095C" w14:textId="77777777" w:rsidR="00F0473F" w:rsidRDefault="00F0473F" w:rsidP="00F0473F">
      <w:pPr>
        <w:pStyle w:val="PL"/>
      </w:pPr>
      <w:r>
        <w:t xml:space="preserve">        </w:t>
      </w:r>
      <w:proofErr w:type="spellStart"/>
      <w:r>
        <w:t>pgwFqdn</w:t>
      </w:r>
      <w:proofErr w:type="spellEnd"/>
      <w:r>
        <w:t>:</w:t>
      </w:r>
    </w:p>
    <w:p w14:paraId="094EDB3A" w14:textId="77777777" w:rsidR="00F0473F" w:rsidRDefault="00F0473F" w:rsidP="00F0473F">
      <w:pPr>
        <w:pStyle w:val="PL"/>
      </w:pPr>
      <w:r>
        <w:t xml:space="preserve">          $ref: 'TS29571_CommonData.yaml#/components/schemas/</w:t>
      </w:r>
      <w:proofErr w:type="spellStart"/>
      <w:r>
        <w:t>Fqdn</w:t>
      </w:r>
      <w:proofErr w:type="spellEnd"/>
      <w:r>
        <w:t>'</w:t>
      </w:r>
    </w:p>
    <w:p w14:paraId="313CFA84" w14:textId="77777777" w:rsidR="00F0473F" w:rsidRDefault="00F0473F" w:rsidP="00F0473F">
      <w:pPr>
        <w:pStyle w:val="PL"/>
      </w:pPr>
      <w:r>
        <w:t xml:space="preserve">        </w:t>
      </w:r>
      <w:proofErr w:type="spellStart"/>
      <w:r>
        <w:t>pgwIpAddrList</w:t>
      </w:r>
      <w:proofErr w:type="spellEnd"/>
      <w:r>
        <w:t>:</w:t>
      </w:r>
    </w:p>
    <w:p w14:paraId="0B636782" w14:textId="77777777" w:rsidR="00F0473F" w:rsidRDefault="00F0473F" w:rsidP="00F0473F">
      <w:pPr>
        <w:pStyle w:val="PL"/>
      </w:pPr>
      <w:r>
        <w:t xml:space="preserve">          type: array</w:t>
      </w:r>
    </w:p>
    <w:p w14:paraId="7F8699A0" w14:textId="77777777" w:rsidR="00F0473F" w:rsidRDefault="00F0473F" w:rsidP="00F0473F">
      <w:pPr>
        <w:pStyle w:val="PL"/>
      </w:pPr>
      <w:r>
        <w:t xml:space="preserve">          items:</w:t>
      </w:r>
    </w:p>
    <w:p w14:paraId="69C08031" w14:textId="77777777" w:rsidR="00F0473F" w:rsidRDefault="00F0473F" w:rsidP="00F0473F">
      <w:pPr>
        <w:pStyle w:val="PL"/>
      </w:pPr>
      <w:r>
        <w:t xml:space="preserve">            $ref: 'TS28623_ComDefs.yaml#/components/schemas/</w:t>
      </w:r>
      <w:proofErr w:type="spellStart"/>
      <w:r>
        <w:t>IpAddr</w:t>
      </w:r>
      <w:proofErr w:type="spellEnd"/>
      <w:r>
        <w:t>'</w:t>
      </w:r>
    </w:p>
    <w:p w14:paraId="1902B564" w14:textId="77777777" w:rsidR="00F0473F" w:rsidRDefault="00F0473F" w:rsidP="00F0473F">
      <w:pPr>
        <w:pStyle w:val="PL"/>
      </w:pPr>
      <w:r>
        <w:t xml:space="preserve">          </w:t>
      </w:r>
      <w:proofErr w:type="spellStart"/>
      <w:r>
        <w:t>minItems</w:t>
      </w:r>
      <w:proofErr w:type="spellEnd"/>
      <w:r>
        <w:t>: 1</w:t>
      </w:r>
    </w:p>
    <w:p w14:paraId="17F56BC9" w14:textId="77777777" w:rsidR="00F0473F" w:rsidRDefault="00F0473F" w:rsidP="00F0473F">
      <w:pPr>
        <w:pStyle w:val="PL"/>
      </w:pPr>
      <w:r>
        <w:t xml:space="preserve">        </w:t>
      </w:r>
      <w:proofErr w:type="spellStart"/>
      <w:r>
        <w:t>accessType</w:t>
      </w:r>
      <w:proofErr w:type="spellEnd"/>
      <w:r>
        <w:t>:</w:t>
      </w:r>
    </w:p>
    <w:p w14:paraId="3D34C92C" w14:textId="77777777" w:rsidR="00F0473F" w:rsidRDefault="00F0473F" w:rsidP="00F0473F">
      <w:pPr>
        <w:pStyle w:val="PL"/>
      </w:pPr>
      <w:r>
        <w:t xml:space="preserve">          type: array</w:t>
      </w:r>
    </w:p>
    <w:p w14:paraId="2D167DF1" w14:textId="77777777" w:rsidR="00F0473F" w:rsidRDefault="00F0473F" w:rsidP="00F0473F">
      <w:pPr>
        <w:pStyle w:val="PL"/>
      </w:pPr>
      <w:r>
        <w:t xml:space="preserve">          items:</w:t>
      </w:r>
    </w:p>
    <w:p w14:paraId="52EA620A" w14:textId="77777777" w:rsidR="00F0473F" w:rsidRDefault="00F0473F" w:rsidP="00F0473F">
      <w:pPr>
        <w:pStyle w:val="PL"/>
      </w:pPr>
      <w:r>
        <w:t xml:space="preserve">            $ref: 'TS29571_CommonData.yaml#/components/schemas/</w:t>
      </w:r>
      <w:proofErr w:type="spellStart"/>
      <w:r>
        <w:t>AccessType</w:t>
      </w:r>
      <w:proofErr w:type="spellEnd"/>
      <w:r>
        <w:t>'</w:t>
      </w:r>
    </w:p>
    <w:p w14:paraId="04BFEB29" w14:textId="77777777" w:rsidR="00F0473F" w:rsidRDefault="00F0473F" w:rsidP="00F0473F">
      <w:pPr>
        <w:pStyle w:val="PL"/>
      </w:pPr>
      <w:r>
        <w:t xml:space="preserve">          </w:t>
      </w:r>
      <w:proofErr w:type="spellStart"/>
      <w:r>
        <w:t>minItems</w:t>
      </w:r>
      <w:proofErr w:type="spellEnd"/>
      <w:r>
        <w:t>: 1</w:t>
      </w:r>
    </w:p>
    <w:p w14:paraId="51AD28FC" w14:textId="77777777" w:rsidR="00F0473F" w:rsidRDefault="00F0473F" w:rsidP="00F0473F">
      <w:pPr>
        <w:pStyle w:val="PL"/>
      </w:pPr>
      <w:r>
        <w:t xml:space="preserve">        priority:</w:t>
      </w:r>
    </w:p>
    <w:p w14:paraId="7B0A2203" w14:textId="77777777" w:rsidR="00F0473F" w:rsidRDefault="00F0473F" w:rsidP="00F0473F">
      <w:pPr>
        <w:pStyle w:val="PL"/>
      </w:pPr>
      <w:r>
        <w:t xml:space="preserve">          type: integer</w:t>
      </w:r>
    </w:p>
    <w:p w14:paraId="4EC7BE75" w14:textId="77777777" w:rsidR="00F0473F" w:rsidRDefault="00F0473F" w:rsidP="00F0473F">
      <w:pPr>
        <w:pStyle w:val="PL"/>
      </w:pPr>
      <w:r>
        <w:t xml:space="preserve">          minimum: 0</w:t>
      </w:r>
    </w:p>
    <w:p w14:paraId="5FE26199" w14:textId="77777777" w:rsidR="00F0473F" w:rsidRDefault="00F0473F" w:rsidP="00F0473F">
      <w:pPr>
        <w:pStyle w:val="PL"/>
      </w:pPr>
      <w:r>
        <w:lastRenderedPageBreak/>
        <w:t xml:space="preserve">          maximum: 65535</w:t>
      </w:r>
    </w:p>
    <w:p w14:paraId="0AC71549" w14:textId="77777777" w:rsidR="00F0473F" w:rsidRDefault="00F0473F" w:rsidP="00F0473F">
      <w:pPr>
        <w:pStyle w:val="PL"/>
      </w:pPr>
      <w:r>
        <w:t xml:space="preserve">        </w:t>
      </w:r>
      <w:proofErr w:type="spellStart"/>
      <w:r>
        <w:t>vsmfSupportInd</w:t>
      </w:r>
      <w:proofErr w:type="spellEnd"/>
      <w:r>
        <w:t>:</w:t>
      </w:r>
    </w:p>
    <w:p w14:paraId="128837D0" w14:textId="77777777" w:rsidR="00F0473F" w:rsidRDefault="00F0473F" w:rsidP="00F0473F">
      <w:pPr>
        <w:pStyle w:val="PL"/>
      </w:pPr>
      <w:r>
        <w:t xml:space="preserve">          type: </w:t>
      </w:r>
      <w:proofErr w:type="spellStart"/>
      <w:r>
        <w:t>boolean</w:t>
      </w:r>
      <w:proofErr w:type="spellEnd"/>
    </w:p>
    <w:p w14:paraId="0ED1D313" w14:textId="77777777" w:rsidR="00F0473F" w:rsidRDefault="00F0473F" w:rsidP="00F0473F">
      <w:pPr>
        <w:pStyle w:val="PL"/>
      </w:pPr>
      <w:r>
        <w:t xml:space="preserve">        </w:t>
      </w:r>
      <w:proofErr w:type="spellStart"/>
      <w:r>
        <w:t>pgwFqdnList</w:t>
      </w:r>
      <w:proofErr w:type="spellEnd"/>
      <w:r>
        <w:t>:</w:t>
      </w:r>
    </w:p>
    <w:p w14:paraId="229B2F56" w14:textId="77777777" w:rsidR="00F0473F" w:rsidRDefault="00F0473F" w:rsidP="00F0473F">
      <w:pPr>
        <w:pStyle w:val="PL"/>
      </w:pPr>
      <w:r>
        <w:t xml:space="preserve">          type: array</w:t>
      </w:r>
    </w:p>
    <w:p w14:paraId="3673A8E5" w14:textId="77777777" w:rsidR="00F0473F" w:rsidRDefault="00F0473F" w:rsidP="00F0473F">
      <w:pPr>
        <w:pStyle w:val="PL"/>
      </w:pPr>
      <w:r>
        <w:t xml:space="preserve">          items:</w:t>
      </w:r>
    </w:p>
    <w:p w14:paraId="0E232AF1" w14:textId="77777777" w:rsidR="00F0473F" w:rsidRDefault="00F0473F" w:rsidP="00F0473F">
      <w:pPr>
        <w:pStyle w:val="PL"/>
      </w:pPr>
      <w:r>
        <w:t xml:space="preserve">            $ref: 'TS29571_CommonData.yaml#/components/schemas/</w:t>
      </w:r>
      <w:proofErr w:type="spellStart"/>
      <w:r>
        <w:t>Fqdn</w:t>
      </w:r>
      <w:proofErr w:type="spellEnd"/>
      <w:r>
        <w:t>'</w:t>
      </w:r>
    </w:p>
    <w:p w14:paraId="7633198B" w14:textId="77777777" w:rsidR="00F0473F" w:rsidRDefault="00F0473F" w:rsidP="00F0473F">
      <w:pPr>
        <w:pStyle w:val="PL"/>
      </w:pPr>
      <w:r>
        <w:t xml:space="preserve">          </w:t>
      </w:r>
      <w:proofErr w:type="spellStart"/>
      <w:r>
        <w:t>minItems</w:t>
      </w:r>
      <w:proofErr w:type="spellEnd"/>
      <w:r>
        <w:t>: 1</w:t>
      </w:r>
    </w:p>
    <w:p w14:paraId="2167D9F7" w14:textId="77777777" w:rsidR="00F0473F" w:rsidRDefault="00F0473F" w:rsidP="00F0473F">
      <w:pPr>
        <w:pStyle w:val="PL"/>
      </w:pPr>
      <w:r>
        <w:t xml:space="preserve">        </w:t>
      </w:r>
      <w:proofErr w:type="spellStart"/>
      <w:r>
        <w:t>smfOnboardingCapability</w:t>
      </w:r>
      <w:proofErr w:type="spellEnd"/>
      <w:r>
        <w:t>:</w:t>
      </w:r>
    </w:p>
    <w:p w14:paraId="2821A4EF" w14:textId="77777777" w:rsidR="00F0473F" w:rsidRDefault="00F0473F" w:rsidP="00F0473F">
      <w:pPr>
        <w:pStyle w:val="PL"/>
      </w:pPr>
      <w:r>
        <w:t xml:space="preserve">          type: </w:t>
      </w:r>
      <w:proofErr w:type="spellStart"/>
      <w:r>
        <w:t>boolean</w:t>
      </w:r>
      <w:proofErr w:type="spellEnd"/>
    </w:p>
    <w:p w14:paraId="2DC13440" w14:textId="77777777" w:rsidR="00F0473F" w:rsidRDefault="00F0473F" w:rsidP="00F0473F">
      <w:pPr>
        <w:pStyle w:val="PL"/>
      </w:pPr>
      <w:r>
        <w:t xml:space="preserve">          default: false</w:t>
      </w:r>
    </w:p>
    <w:p w14:paraId="67FE4367" w14:textId="77777777" w:rsidR="00F0473F" w:rsidRDefault="00F0473F" w:rsidP="00F0473F">
      <w:pPr>
        <w:pStyle w:val="PL"/>
      </w:pPr>
      <w:r>
        <w:t xml:space="preserve">          deprecated: true</w:t>
      </w:r>
    </w:p>
    <w:p w14:paraId="206CC38D" w14:textId="77777777" w:rsidR="00F0473F" w:rsidRDefault="00F0473F" w:rsidP="00F0473F">
      <w:pPr>
        <w:pStyle w:val="PL"/>
      </w:pPr>
      <w:r>
        <w:t xml:space="preserve">        </w:t>
      </w:r>
      <w:proofErr w:type="spellStart"/>
      <w:r>
        <w:t>ismfSupportInd</w:t>
      </w:r>
      <w:proofErr w:type="spellEnd"/>
      <w:r>
        <w:t>:</w:t>
      </w:r>
    </w:p>
    <w:p w14:paraId="0796B8BD" w14:textId="77777777" w:rsidR="00F0473F" w:rsidRDefault="00F0473F" w:rsidP="00F0473F">
      <w:pPr>
        <w:pStyle w:val="PL"/>
      </w:pPr>
      <w:r>
        <w:t xml:space="preserve">          type: </w:t>
      </w:r>
      <w:proofErr w:type="spellStart"/>
      <w:r>
        <w:t>boolean</w:t>
      </w:r>
      <w:proofErr w:type="spellEnd"/>
    </w:p>
    <w:p w14:paraId="3C39ED32" w14:textId="77777777" w:rsidR="00F0473F" w:rsidRDefault="00F0473F" w:rsidP="00F0473F">
      <w:pPr>
        <w:pStyle w:val="PL"/>
      </w:pPr>
      <w:r>
        <w:t xml:space="preserve">        </w:t>
      </w:r>
      <w:proofErr w:type="spellStart"/>
      <w:r>
        <w:t>smfUPRPCapability</w:t>
      </w:r>
      <w:proofErr w:type="spellEnd"/>
      <w:r>
        <w:t>:</w:t>
      </w:r>
    </w:p>
    <w:p w14:paraId="154D7C65" w14:textId="77777777" w:rsidR="00F0473F" w:rsidRDefault="00F0473F" w:rsidP="00F0473F">
      <w:pPr>
        <w:pStyle w:val="PL"/>
      </w:pPr>
      <w:r>
        <w:t xml:space="preserve">          type: </w:t>
      </w:r>
      <w:proofErr w:type="spellStart"/>
      <w:r>
        <w:t>boolean</w:t>
      </w:r>
      <w:proofErr w:type="spellEnd"/>
    </w:p>
    <w:p w14:paraId="58A9F160" w14:textId="77777777" w:rsidR="00F0473F" w:rsidRDefault="00F0473F" w:rsidP="00F0473F">
      <w:pPr>
        <w:pStyle w:val="PL"/>
      </w:pPr>
      <w:r>
        <w:t xml:space="preserve">          default: false</w:t>
      </w:r>
    </w:p>
    <w:p w14:paraId="0A9DE30B" w14:textId="77777777" w:rsidR="00F0473F" w:rsidRDefault="00F0473F" w:rsidP="00F0473F">
      <w:pPr>
        <w:pStyle w:val="PL"/>
      </w:pPr>
    </w:p>
    <w:p w14:paraId="661BD770" w14:textId="77777777" w:rsidR="00F0473F" w:rsidRDefault="00F0473F" w:rsidP="00F0473F">
      <w:pPr>
        <w:pStyle w:val="PL"/>
      </w:pPr>
      <w:r>
        <w:t xml:space="preserve">    </w:t>
      </w:r>
      <w:proofErr w:type="spellStart"/>
      <w:r>
        <w:t>UpfInfo</w:t>
      </w:r>
      <w:proofErr w:type="spellEnd"/>
      <w:r>
        <w:t>:</w:t>
      </w:r>
    </w:p>
    <w:p w14:paraId="5524D79A" w14:textId="77777777" w:rsidR="00F0473F" w:rsidRDefault="00F0473F" w:rsidP="00F0473F">
      <w:pPr>
        <w:pStyle w:val="PL"/>
      </w:pPr>
      <w:r>
        <w:t xml:space="preserve">      description: Information of an UPF NF Instance</w:t>
      </w:r>
    </w:p>
    <w:p w14:paraId="017008B7" w14:textId="77777777" w:rsidR="00F0473F" w:rsidRDefault="00F0473F" w:rsidP="00F0473F">
      <w:pPr>
        <w:pStyle w:val="PL"/>
      </w:pPr>
      <w:r>
        <w:t xml:space="preserve">      type: object</w:t>
      </w:r>
    </w:p>
    <w:p w14:paraId="420AF8D2" w14:textId="77777777" w:rsidR="00F0473F" w:rsidRDefault="00F0473F" w:rsidP="00F0473F">
      <w:pPr>
        <w:pStyle w:val="PL"/>
      </w:pPr>
      <w:r>
        <w:t xml:space="preserve">      required:</w:t>
      </w:r>
    </w:p>
    <w:p w14:paraId="39F86DCD" w14:textId="77777777" w:rsidR="00F0473F" w:rsidRDefault="00F0473F" w:rsidP="00F0473F">
      <w:pPr>
        <w:pStyle w:val="PL"/>
      </w:pPr>
      <w:r>
        <w:t xml:space="preserve">        - </w:t>
      </w:r>
      <w:proofErr w:type="spellStart"/>
      <w:r>
        <w:t>sNssaiUpfInfoList</w:t>
      </w:r>
      <w:proofErr w:type="spellEnd"/>
    </w:p>
    <w:p w14:paraId="0A992ACA" w14:textId="77777777" w:rsidR="00F0473F" w:rsidRDefault="00F0473F" w:rsidP="00F0473F">
      <w:pPr>
        <w:pStyle w:val="PL"/>
      </w:pPr>
      <w:r>
        <w:t xml:space="preserve">      properties:</w:t>
      </w:r>
    </w:p>
    <w:p w14:paraId="310B4EA4" w14:textId="77777777" w:rsidR="00F0473F" w:rsidRDefault="00F0473F" w:rsidP="00F0473F">
      <w:pPr>
        <w:pStyle w:val="PL"/>
      </w:pPr>
      <w:r>
        <w:t xml:space="preserve">        </w:t>
      </w:r>
      <w:proofErr w:type="spellStart"/>
      <w:r>
        <w:t>sNssaiUpfInfoList</w:t>
      </w:r>
      <w:proofErr w:type="spellEnd"/>
      <w:r>
        <w:t>:</w:t>
      </w:r>
    </w:p>
    <w:p w14:paraId="19D4B974" w14:textId="77777777" w:rsidR="00F0473F" w:rsidRDefault="00F0473F" w:rsidP="00F0473F">
      <w:pPr>
        <w:pStyle w:val="PL"/>
      </w:pPr>
      <w:r>
        <w:t xml:space="preserve">          type: array</w:t>
      </w:r>
    </w:p>
    <w:p w14:paraId="10DB62BF" w14:textId="77777777" w:rsidR="00F0473F" w:rsidRDefault="00F0473F" w:rsidP="00F0473F">
      <w:pPr>
        <w:pStyle w:val="PL"/>
      </w:pPr>
      <w:r>
        <w:t xml:space="preserve">          items:</w:t>
      </w:r>
    </w:p>
    <w:p w14:paraId="4B67F76D" w14:textId="77777777" w:rsidR="00F0473F" w:rsidRDefault="00F0473F" w:rsidP="00F0473F">
      <w:pPr>
        <w:pStyle w:val="PL"/>
      </w:pPr>
      <w:r>
        <w:t xml:space="preserve">            $ref: '#/components/schemas/</w:t>
      </w:r>
      <w:proofErr w:type="spellStart"/>
      <w:r>
        <w:t>SnssaiUpfInfoItem</w:t>
      </w:r>
      <w:proofErr w:type="spellEnd"/>
      <w:r>
        <w:t>'</w:t>
      </w:r>
    </w:p>
    <w:p w14:paraId="6E8BF9B8" w14:textId="77777777" w:rsidR="00F0473F" w:rsidRDefault="00F0473F" w:rsidP="00F0473F">
      <w:pPr>
        <w:pStyle w:val="PL"/>
      </w:pPr>
      <w:r>
        <w:t xml:space="preserve">          </w:t>
      </w:r>
      <w:proofErr w:type="spellStart"/>
      <w:r>
        <w:t>minItems</w:t>
      </w:r>
      <w:proofErr w:type="spellEnd"/>
      <w:r>
        <w:t>: 1</w:t>
      </w:r>
    </w:p>
    <w:p w14:paraId="0AF801FB" w14:textId="77777777" w:rsidR="00F0473F" w:rsidRDefault="00F0473F" w:rsidP="00F0473F">
      <w:pPr>
        <w:pStyle w:val="PL"/>
      </w:pPr>
      <w:r>
        <w:t xml:space="preserve">        </w:t>
      </w:r>
      <w:proofErr w:type="spellStart"/>
      <w:r>
        <w:t>smfServingArea</w:t>
      </w:r>
      <w:proofErr w:type="spellEnd"/>
      <w:r>
        <w:t>:</w:t>
      </w:r>
    </w:p>
    <w:p w14:paraId="6770B0A8" w14:textId="77777777" w:rsidR="00F0473F" w:rsidRDefault="00F0473F" w:rsidP="00F0473F">
      <w:pPr>
        <w:pStyle w:val="PL"/>
      </w:pPr>
      <w:r>
        <w:t xml:space="preserve">          type: array</w:t>
      </w:r>
    </w:p>
    <w:p w14:paraId="6935F8E4" w14:textId="77777777" w:rsidR="00F0473F" w:rsidRDefault="00F0473F" w:rsidP="00F0473F">
      <w:pPr>
        <w:pStyle w:val="PL"/>
      </w:pPr>
      <w:r>
        <w:t xml:space="preserve">          items:</w:t>
      </w:r>
    </w:p>
    <w:p w14:paraId="569A3731" w14:textId="77777777" w:rsidR="00F0473F" w:rsidRDefault="00F0473F" w:rsidP="00F0473F">
      <w:pPr>
        <w:pStyle w:val="PL"/>
      </w:pPr>
      <w:r>
        <w:t xml:space="preserve">            type: string</w:t>
      </w:r>
    </w:p>
    <w:p w14:paraId="75443002" w14:textId="77777777" w:rsidR="00F0473F" w:rsidRDefault="00F0473F" w:rsidP="00F0473F">
      <w:pPr>
        <w:pStyle w:val="PL"/>
      </w:pPr>
      <w:r>
        <w:t xml:space="preserve">          </w:t>
      </w:r>
      <w:proofErr w:type="spellStart"/>
      <w:r>
        <w:t>minItems</w:t>
      </w:r>
      <w:proofErr w:type="spellEnd"/>
      <w:r>
        <w:t>: 1</w:t>
      </w:r>
    </w:p>
    <w:p w14:paraId="53F2BB6E" w14:textId="77777777" w:rsidR="00F0473F" w:rsidRDefault="00F0473F" w:rsidP="00F0473F">
      <w:pPr>
        <w:pStyle w:val="PL"/>
      </w:pPr>
      <w:r>
        <w:t xml:space="preserve">        </w:t>
      </w:r>
      <w:proofErr w:type="spellStart"/>
      <w:r>
        <w:t>interfaceUpfInfoList</w:t>
      </w:r>
      <w:proofErr w:type="spellEnd"/>
      <w:r>
        <w:t>:</w:t>
      </w:r>
    </w:p>
    <w:p w14:paraId="220D4ACC" w14:textId="77777777" w:rsidR="00F0473F" w:rsidRDefault="00F0473F" w:rsidP="00F0473F">
      <w:pPr>
        <w:pStyle w:val="PL"/>
      </w:pPr>
      <w:r>
        <w:t xml:space="preserve">          type: array</w:t>
      </w:r>
    </w:p>
    <w:p w14:paraId="72FB33CC" w14:textId="77777777" w:rsidR="00F0473F" w:rsidRDefault="00F0473F" w:rsidP="00F0473F">
      <w:pPr>
        <w:pStyle w:val="PL"/>
      </w:pPr>
      <w:r>
        <w:t xml:space="preserve">          items:</w:t>
      </w:r>
    </w:p>
    <w:p w14:paraId="29FF0216" w14:textId="77777777" w:rsidR="00F0473F" w:rsidRDefault="00F0473F" w:rsidP="00F0473F">
      <w:pPr>
        <w:pStyle w:val="PL"/>
      </w:pPr>
      <w:r>
        <w:t xml:space="preserve">            $ref: '#/components/schemas/</w:t>
      </w:r>
      <w:proofErr w:type="spellStart"/>
      <w:r>
        <w:t>InterfaceUpfInfoItem</w:t>
      </w:r>
      <w:proofErr w:type="spellEnd"/>
      <w:r>
        <w:t>'</w:t>
      </w:r>
    </w:p>
    <w:p w14:paraId="36FFCBE7" w14:textId="77777777" w:rsidR="00F0473F" w:rsidRDefault="00F0473F" w:rsidP="00F0473F">
      <w:pPr>
        <w:pStyle w:val="PL"/>
      </w:pPr>
      <w:r>
        <w:t xml:space="preserve">          </w:t>
      </w:r>
      <w:proofErr w:type="spellStart"/>
      <w:r>
        <w:t>minItems</w:t>
      </w:r>
      <w:proofErr w:type="spellEnd"/>
      <w:r>
        <w:t>: 1</w:t>
      </w:r>
    </w:p>
    <w:p w14:paraId="0E3E2274" w14:textId="77777777" w:rsidR="00F0473F" w:rsidRDefault="00F0473F" w:rsidP="00F0473F">
      <w:pPr>
        <w:pStyle w:val="PL"/>
      </w:pPr>
      <w:r>
        <w:t xml:space="preserve">        </w:t>
      </w:r>
      <w:proofErr w:type="spellStart"/>
      <w:r>
        <w:t>iwkEpsInd</w:t>
      </w:r>
      <w:proofErr w:type="spellEnd"/>
      <w:r>
        <w:t>:</w:t>
      </w:r>
    </w:p>
    <w:p w14:paraId="00BC8533" w14:textId="77777777" w:rsidR="00F0473F" w:rsidRDefault="00F0473F" w:rsidP="00F0473F">
      <w:pPr>
        <w:pStyle w:val="PL"/>
      </w:pPr>
      <w:r>
        <w:t xml:space="preserve">          type: </w:t>
      </w:r>
      <w:proofErr w:type="spellStart"/>
      <w:r>
        <w:t>boolean</w:t>
      </w:r>
      <w:proofErr w:type="spellEnd"/>
    </w:p>
    <w:p w14:paraId="5B4EACD3" w14:textId="77777777" w:rsidR="00F0473F" w:rsidRDefault="00F0473F" w:rsidP="00F0473F">
      <w:pPr>
        <w:pStyle w:val="PL"/>
      </w:pPr>
      <w:r>
        <w:t xml:space="preserve">          default: false</w:t>
      </w:r>
    </w:p>
    <w:p w14:paraId="7448F670" w14:textId="77777777" w:rsidR="00F0473F" w:rsidRDefault="00F0473F" w:rsidP="00F0473F">
      <w:pPr>
        <w:pStyle w:val="PL"/>
      </w:pPr>
      <w:r>
        <w:t xml:space="preserve">        </w:t>
      </w:r>
      <w:proofErr w:type="spellStart"/>
      <w:r>
        <w:t>sxaInd</w:t>
      </w:r>
      <w:proofErr w:type="spellEnd"/>
      <w:r>
        <w:t>:</w:t>
      </w:r>
    </w:p>
    <w:p w14:paraId="2E231F8C" w14:textId="77777777" w:rsidR="00F0473F" w:rsidRDefault="00F0473F" w:rsidP="00F0473F">
      <w:pPr>
        <w:pStyle w:val="PL"/>
      </w:pPr>
      <w:r>
        <w:t xml:space="preserve">          type: </w:t>
      </w:r>
      <w:proofErr w:type="spellStart"/>
      <w:r>
        <w:t>boolean</w:t>
      </w:r>
      <w:proofErr w:type="spellEnd"/>
    </w:p>
    <w:p w14:paraId="147E1740" w14:textId="77777777" w:rsidR="00F0473F" w:rsidRDefault="00F0473F" w:rsidP="00F0473F">
      <w:pPr>
        <w:pStyle w:val="PL"/>
      </w:pPr>
      <w:r>
        <w:t xml:space="preserve">        </w:t>
      </w:r>
      <w:proofErr w:type="spellStart"/>
      <w:r>
        <w:t>pduSessionTypes</w:t>
      </w:r>
      <w:proofErr w:type="spellEnd"/>
      <w:r>
        <w:t>:</w:t>
      </w:r>
    </w:p>
    <w:p w14:paraId="444EC07A" w14:textId="77777777" w:rsidR="00F0473F" w:rsidRDefault="00F0473F" w:rsidP="00F0473F">
      <w:pPr>
        <w:pStyle w:val="PL"/>
      </w:pPr>
      <w:r>
        <w:t xml:space="preserve">          type: array</w:t>
      </w:r>
    </w:p>
    <w:p w14:paraId="1C3AD413" w14:textId="77777777" w:rsidR="00F0473F" w:rsidRDefault="00F0473F" w:rsidP="00F0473F">
      <w:pPr>
        <w:pStyle w:val="PL"/>
      </w:pPr>
      <w:r>
        <w:t xml:space="preserve">          items:</w:t>
      </w:r>
    </w:p>
    <w:p w14:paraId="17E6A8E2" w14:textId="77777777" w:rsidR="00F0473F" w:rsidRDefault="00F0473F" w:rsidP="00F0473F">
      <w:pPr>
        <w:pStyle w:val="PL"/>
      </w:pPr>
      <w:r>
        <w:t xml:space="preserve">            $ref: 'TS29571_CommonData.yaml#/components/schemas/</w:t>
      </w:r>
      <w:proofErr w:type="spellStart"/>
      <w:r>
        <w:t>PduSessionType</w:t>
      </w:r>
      <w:proofErr w:type="spellEnd"/>
      <w:r>
        <w:t>'</w:t>
      </w:r>
    </w:p>
    <w:p w14:paraId="06E9A0A0" w14:textId="77777777" w:rsidR="00F0473F" w:rsidRDefault="00F0473F" w:rsidP="00F0473F">
      <w:pPr>
        <w:pStyle w:val="PL"/>
      </w:pPr>
      <w:r>
        <w:t xml:space="preserve">          </w:t>
      </w:r>
      <w:proofErr w:type="spellStart"/>
      <w:r>
        <w:t>minItems</w:t>
      </w:r>
      <w:proofErr w:type="spellEnd"/>
      <w:r>
        <w:t>: 1</w:t>
      </w:r>
    </w:p>
    <w:p w14:paraId="4BC3C848" w14:textId="77777777" w:rsidR="00F0473F" w:rsidRDefault="00F0473F" w:rsidP="00F0473F">
      <w:pPr>
        <w:pStyle w:val="PL"/>
      </w:pPr>
      <w:r>
        <w:t xml:space="preserve">        </w:t>
      </w:r>
      <w:proofErr w:type="spellStart"/>
      <w:r>
        <w:t>atsssCapability</w:t>
      </w:r>
      <w:proofErr w:type="spellEnd"/>
      <w:r>
        <w:t>:</w:t>
      </w:r>
    </w:p>
    <w:p w14:paraId="30E747CD" w14:textId="77777777" w:rsidR="00F0473F" w:rsidRDefault="00F0473F" w:rsidP="00F0473F">
      <w:pPr>
        <w:pStyle w:val="PL"/>
      </w:pPr>
      <w:r>
        <w:t xml:space="preserve">          $ref: 'TS29571_CommonData.yaml#/components/schemas/</w:t>
      </w:r>
      <w:proofErr w:type="spellStart"/>
      <w:r>
        <w:t>AtsssCapability</w:t>
      </w:r>
      <w:proofErr w:type="spellEnd"/>
      <w:r>
        <w:t>'</w:t>
      </w:r>
    </w:p>
    <w:p w14:paraId="33BA4E8D" w14:textId="77777777" w:rsidR="00F0473F" w:rsidRDefault="00F0473F" w:rsidP="00F0473F">
      <w:pPr>
        <w:pStyle w:val="PL"/>
      </w:pPr>
      <w:r>
        <w:t xml:space="preserve">        </w:t>
      </w:r>
      <w:proofErr w:type="spellStart"/>
      <w:r>
        <w:t>ueIpAddrInd</w:t>
      </w:r>
      <w:proofErr w:type="spellEnd"/>
      <w:r>
        <w:t>:</w:t>
      </w:r>
    </w:p>
    <w:p w14:paraId="0D645137" w14:textId="77777777" w:rsidR="00F0473F" w:rsidRDefault="00F0473F" w:rsidP="00F0473F">
      <w:pPr>
        <w:pStyle w:val="PL"/>
      </w:pPr>
      <w:r>
        <w:t xml:space="preserve">          type: </w:t>
      </w:r>
      <w:proofErr w:type="spellStart"/>
      <w:r>
        <w:t>boolean</w:t>
      </w:r>
      <w:proofErr w:type="spellEnd"/>
    </w:p>
    <w:p w14:paraId="5C8C6439" w14:textId="77777777" w:rsidR="00F0473F" w:rsidRDefault="00F0473F" w:rsidP="00F0473F">
      <w:pPr>
        <w:pStyle w:val="PL"/>
      </w:pPr>
      <w:r>
        <w:t xml:space="preserve">          default: false</w:t>
      </w:r>
    </w:p>
    <w:p w14:paraId="10EDD639" w14:textId="77777777" w:rsidR="00F0473F" w:rsidRDefault="00F0473F" w:rsidP="00F0473F">
      <w:pPr>
        <w:pStyle w:val="PL"/>
      </w:pPr>
      <w:r>
        <w:t xml:space="preserve">        </w:t>
      </w:r>
      <w:proofErr w:type="spellStart"/>
      <w:r>
        <w:t>taiList</w:t>
      </w:r>
      <w:proofErr w:type="spellEnd"/>
      <w:r>
        <w:t>:</w:t>
      </w:r>
    </w:p>
    <w:p w14:paraId="0F3FF152" w14:textId="77777777" w:rsidR="00F0473F" w:rsidRDefault="00F0473F" w:rsidP="00F0473F">
      <w:pPr>
        <w:pStyle w:val="PL"/>
      </w:pPr>
      <w:r>
        <w:t xml:space="preserve">          type: array</w:t>
      </w:r>
    </w:p>
    <w:p w14:paraId="23199B80" w14:textId="77777777" w:rsidR="00F0473F" w:rsidRDefault="00F0473F" w:rsidP="00F0473F">
      <w:pPr>
        <w:pStyle w:val="PL"/>
      </w:pPr>
      <w:r>
        <w:t xml:space="preserve">          items:</w:t>
      </w:r>
    </w:p>
    <w:p w14:paraId="286F46A2" w14:textId="77777777" w:rsidR="00F0473F" w:rsidRDefault="00F0473F" w:rsidP="00F0473F">
      <w:pPr>
        <w:pStyle w:val="PL"/>
      </w:pPr>
      <w:r>
        <w:t xml:space="preserve">            $ref: 'TS29571_CommonData.yaml#/components/schemas/Tai'</w:t>
      </w:r>
    </w:p>
    <w:p w14:paraId="4FF5731E" w14:textId="77777777" w:rsidR="00F0473F" w:rsidRDefault="00F0473F" w:rsidP="00F0473F">
      <w:pPr>
        <w:pStyle w:val="PL"/>
      </w:pPr>
      <w:r>
        <w:t xml:space="preserve">          </w:t>
      </w:r>
      <w:proofErr w:type="spellStart"/>
      <w:r>
        <w:t>minItems</w:t>
      </w:r>
      <w:proofErr w:type="spellEnd"/>
      <w:r>
        <w:t>: 1</w:t>
      </w:r>
    </w:p>
    <w:p w14:paraId="164E1D91" w14:textId="77777777" w:rsidR="00F0473F" w:rsidRDefault="00F0473F" w:rsidP="00F0473F">
      <w:pPr>
        <w:pStyle w:val="PL"/>
      </w:pPr>
      <w:r>
        <w:t xml:space="preserve">        </w:t>
      </w:r>
      <w:proofErr w:type="spellStart"/>
      <w:r>
        <w:t>taiRangeList</w:t>
      </w:r>
      <w:proofErr w:type="spellEnd"/>
      <w:r>
        <w:t>:</w:t>
      </w:r>
    </w:p>
    <w:p w14:paraId="4DD10B15" w14:textId="77777777" w:rsidR="00F0473F" w:rsidRDefault="00F0473F" w:rsidP="00F0473F">
      <w:pPr>
        <w:pStyle w:val="PL"/>
      </w:pPr>
      <w:r>
        <w:t xml:space="preserve">          type: array</w:t>
      </w:r>
    </w:p>
    <w:p w14:paraId="67A30270" w14:textId="77777777" w:rsidR="00F0473F" w:rsidRDefault="00F0473F" w:rsidP="00F0473F">
      <w:pPr>
        <w:pStyle w:val="PL"/>
      </w:pPr>
      <w:r>
        <w:t xml:space="preserve">          items:</w:t>
      </w:r>
    </w:p>
    <w:p w14:paraId="73A16C69" w14:textId="77777777" w:rsidR="00F0473F" w:rsidRDefault="00F0473F" w:rsidP="00F0473F">
      <w:pPr>
        <w:pStyle w:val="PL"/>
      </w:pPr>
      <w:r>
        <w:t xml:space="preserve">            $ref: '#/components/schemas/</w:t>
      </w:r>
      <w:proofErr w:type="spellStart"/>
      <w:r>
        <w:t>TaiRange</w:t>
      </w:r>
      <w:proofErr w:type="spellEnd"/>
      <w:r>
        <w:t>'</w:t>
      </w:r>
    </w:p>
    <w:p w14:paraId="12C8DD4D" w14:textId="77777777" w:rsidR="00F0473F" w:rsidRDefault="00F0473F" w:rsidP="00F0473F">
      <w:pPr>
        <w:pStyle w:val="PL"/>
      </w:pPr>
      <w:r>
        <w:t xml:space="preserve">          </w:t>
      </w:r>
      <w:proofErr w:type="spellStart"/>
      <w:r>
        <w:t>minItems</w:t>
      </w:r>
      <w:proofErr w:type="spellEnd"/>
      <w:r>
        <w:t>: 1</w:t>
      </w:r>
    </w:p>
    <w:p w14:paraId="3EDE8ED7" w14:textId="77777777" w:rsidR="00F0473F" w:rsidRDefault="00F0473F" w:rsidP="00F0473F">
      <w:pPr>
        <w:pStyle w:val="PL"/>
      </w:pPr>
      <w:r>
        <w:t xml:space="preserve">        </w:t>
      </w:r>
      <w:proofErr w:type="spellStart"/>
      <w:r>
        <w:t>wAgfInfo</w:t>
      </w:r>
      <w:proofErr w:type="spellEnd"/>
      <w:r>
        <w:t>:</w:t>
      </w:r>
    </w:p>
    <w:p w14:paraId="7B1AACF6" w14:textId="77777777" w:rsidR="00F0473F" w:rsidRDefault="00F0473F" w:rsidP="00F0473F">
      <w:pPr>
        <w:pStyle w:val="PL"/>
      </w:pPr>
      <w:r>
        <w:t xml:space="preserve">          # $ref: '#/components/schemas/</w:t>
      </w:r>
      <w:proofErr w:type="spellStart"/>
      <w:r>
        <w:t>WAgfInfo</w:t>
      </w:r>
      <w:proofErr w:type="spellEnd"/>
      <w:r>
        <w:t>'</w:t>
      </w:r>
    </w:p>
    <w:p w14:paraId="496A57EC" w14:textId="77777777" w:rsidR="00F0473F" w:rsidRDefault="00F0473F" w:rsidP="00F0473F">
      <w:pPr>
        <w:pStyle w:val="PL"/>
      </w:pPr>
      <w:r>
        <w:t xml:space="preserve">          $ref: '#/components/schemas/</w:t>
      </w:r>
      <w:proofErr w:type="spellStart"/>
      <w:r>
        <w:t>IpInterface</w:t>
      </w:r>
      <w:proofErr w:type="spellEnd"/>
      <w:r>
        <w:t>'</w:t>
      </w:r>
    </w:p>
    <w:p w14:paraId="0FBBCAA2" w14:textId="77777777" w:rsidR="00F0473F" w:rsidRDefault="00F0473F" w:rsidP="00F0473F">
      <w:pPr>
        <w:pStyle w:val="PL"/>
      </w:pPr>
      <w:r>
        <w:t xml:space="preserve">        </w:t>
      </w:r>
      <w:proofErr w:type="spellStart"/>
      <w:r>
        <w:t>tngfInfo</w:t>
      </w:r>
      <w:proofErr w:type="spellEnd"/>
      <w:r>
        <w:t>:</w:t>
      </w:r>
    </w:p>
    <w:p w14:paraId="325970C9" w14:textId="77777777" w:rsidR="00F0473F" w:rsidRDefault="00F0473F" w:rsidP="00F0473F">
      <w:pPr>
        <w:pStyle w:val="PL"/>
      </w:pPr>
      <w:r>
        <w:t xml:space="preserve">          # $ref: '#/components/schemas/</w:t>
      </w:r>
      <w:proofErr w:type="spellStart"/>
      <w:r>
        <w:t>TngfInfo</w:t>
      </w:r>
      <w:proofErr w:type="spellEnd"/>
      <w:r>
        <w:t>'</w:t>
      </w:r>
    </w:p>
    <w:p w14:paraId="2C4890E2" w14:textId="77777777" w:rsidR="00F0473F" w:rsidRDefault="00F0473F" w:rsidP="00F0473F">
      <w:pPr>
        <w:pStyle w:val="PL"/>
      </w:pPr>
      <w:r>
        <w:t xml:space="preserve">          $ref: '#/components/schemas/</w:t>
      </w:r>
      <w:proofErr w:type="spellStart"/>
      <w:r>
        <w:t>IpInterface</w:t>
      </w:r>
      <w:proofErr w:type="spellEnd"/>
      <w:r>
        <w:t>'</w:t>
      </w:r>
    </w:p>
    <w:p w14:paraId="76EAFAFA" w14:textId="77777777" w:rsidR="00F0473F" w:rsidRDefault="00F0473F" w:rsidP="00F0473F">
      <w:pPr>
        <w:pStyle w:val="PL"/>
      </w:pPr>
      <w:r>
        <w:t xml:space="preserve">        </w:t>
      </w:r>
      <w:proofErr w:type="spellStart"/>
      <w:r>
        <w:t>twifInfo</w:t>
      </w:r>
      <w:proofErr w:type="spellEnd"/>
      <w:r>
        <w:t>:</w:t>
      </w:r>
    </w:p>
    <w:p w14:paraId="2FAB3099" w14:textId="77777777" w:rsidR="00F0473F" w:rsidRDefault="00F0473F" w:rsidP="00F0473F">
      <w:pPr>
        <w:pStyle w:val="PL"/>
      </w:pPr>
      <w:r>
        <w:t xml:space="preserve">          # $ref: '#/components/schemas/</w:t>
      </w:r>
      <w:proofErr w:type="spellStart"/>
      <w:r>
        <w:t>TwifInfo</w:t>
      </w:r>
      <w:proofErr w:type="spellEnd"/>
      <w:r>
        <w:t>'</w:t>
      </w:r>
    </w:p>
    <w:p w14:paraId="55742716" w14:textId="77777777" w:rsidR="00F0473F" w:rsidRDefault="00F0473F" w:rsidP="00F0473F">
      <w:pPr>
        <w:pStyle w:val="PL"/>
      </w:pPr>
      <w:r>
        <w:t xml:space="preserve">          $ref: '#/components/schemas/</w:t>
      </w:r>
      <w:proofErr w:type="spellStart"/>
      <w:r>
        <w:t>IpInterface</w:t>
      </w:r>
      <w:proofErr w:type="spellEnd"/>
      <w:r>
        <w:t>'</w:t>
      </w:r>
    </w:p>
    <w:p w14:paraId="640C5819" w14:textId="77777777" w:rsidR="00F0473F" w:rsidRDefault="00F0473F" w:rsidP="00F0473F">
      <w:pPr>
        <w:pStyle w:val="PL"/>
      </w:pPr>
      <w:r>
        <w:t xml:space="preserve">        priority:</w:t>
      </w:r>
    </w:p>
    <w:p w14:paraId="489CA082" w14:textId="77777777" w:rsidR="00F0473F" w:rsidRDefault="00F0473F" w:rsidP="00F0473F">
      <w:pPr>
        <w:pStyle w:val="PL"/>
      </w:pPr>
      <w:r>
        <w:t xml:space="preserve">          type: integer</w:t>
      </w:r>
    </w:p>
    <w:p w14:paraId="3BC66482" w14:textId="77777777" w:rsidR="00F0473F" w:rsidRDefault="00F0473F" w:rsidP="00F0473F">
      <w:pPr>
        <w:pStyle w:val="PL"/>
      </w:pPr>
      <w:r>
        <w:t xml:space="preserve">          minimum: 0</w:t>
      </w:r>
    </w:p>
    <w:p w14:paraId="450A9B6E" w14:textId="77777777" w:rsidR="00F0473F" w:rsidRDefault="00F0473F" w:rsidP="00F0473F">
      <w:pPr>
        <w:pStyle w:val="PL"/>
      </w:pPr>
      <w:r>
        <w:t xml:space="preserve">          maximum: 65535</w:t>
      </w:r>
    </w:p>
    <w:p w14:paraId="42F99A63" w14:textId="77777777" w:rsidR="00F0473F" w:rsidRDefault="00F0473F" w:rsidP="00F0473F">
      <w:pPr>
        <w:pStyle w:val="PL"/>
      </w:pPr>
      <w:r>
        <w:t xml:space="preserve">        </w:t>
      </w:r>
      <w:proofErr w:type="spellStart"/>
      <w:r>
        <w:t>redundantGtpu</w:t>
      </w:r>
      <w:proofErr w:type="spellEnd"/>
      <w:r>
        <w:t>:</w:t>
      </w:r>
    </w:p>
    <w:p w14:paraId="7CA4901E" w14:textId="77777777" w:rsidR="00F0473F" w:rsidRDefault="00F0473F" w:rsidP="00F0473F">
      <w:pPr>
        <w:pStyle w:val="PL"/>
      </w:pPr>
      <w:r>
        <w:lastRenderedPageBreak/>
        <w:t xml:space="preserve">          type: </w:t>
      </w:r>
      <w:proofErr w:type="spellStart"/>
      <w:r>
        <w:t>boolean</w:t>
      </w:r>
      <w:proofErr w:type="spellEnd"/>
    </w:p>
    <w:p w14:paraId="5039CC07" w14:textId="77777777" w:rsidR="00F0473F" w:rsidRDefault="00F0473F" w:rsidP="00F0473F">
      <w:pPr>
        <w:pStyle w:val="PL"/>
      </w:pPr>
      <w:r>
        <w:t xml:space="preserve">          default: false</w:t>
      </w:r>
    </w:p>
    <w:p w14:paraId="54550F92" w14:textId="77777777" w:rsidR="00F0473F" w:rsidRDefault="00F0473F" w:rsidP="00F0473F">
      <w:pPr>
        <w:pStyle w:val="PL"/>
      </w:pPr>
      <w:r>
        <w:t xml:space="preserve">        </w:t>
      </w:r>
      <w:proofErr w:type="spellStart"/>
      <w:r>
        <w:t>ipups</w:t>
      </w:r>
      <w:proofErr w:type="spellEnd"/>
      <w:r>
        <w:t>:</w:t>
      </w:r>
    </w:p>
    <w:p w14:paraId="5E432483" w14:textId="77777777" w:rsidR="00F0473F" w:rsidRDefault="00F0473F" w:rsidP="00F0473F">
      <w:pPr>
        <w:pStyle w:val="PL"/>
      </w:pPr>
      <w:r>
        <w:t xml:space="preserve">          type: </w:t>
      </w:r>
      <w:proofErr w:type="spellStart"/>
      <w:r>
        <w:t>boolean</w:t>
      </w:r>
      <w:proofErr w:type="spellEnd"/>
    </w:p>
    <w:p w14:paraId="50DC9293" w14:textId="77777777" w:rsidR="00F0473F" w:rsidRDefault="00F0473F" w:rsidP="00F0473F">
      <w:pPr>
        <w:pStyle w:val="PL"/>
      </w:pPr>
      <w:r>
        <w:t xml:space="preserve">          default: false</w:t>
      </w:r>
    </w:p>
    <w:p w14:paraId="38EFFB34" w14:textId="77777777" w:rsidR="00F0473F" w:rsidRDefault="00F0473F" w:rsidP="00F0473F">
      <w:pPr>
        <w:pStyle w:val="PL"/>
      </w:pPr>
      <w:r>
        <w:t xml:space="preserve">        </w:t>
      </w:r>
      <w:proofErr w:type="spellStart"/>
      <w:r>
        <w:t>dataForwarding</w:t>
      </w:r>
      <w:proofErr w:type="spellEnd"/>
      <w:r>
        <w:t>:</w:t>
      </w:r>
    </w:p>
    <w:p w14:paraId="6984BFA6" w14:textId="77777777" w:rsidR="00F0473F" w:rsidRDefault="00F0473F" w:rsidP="00F0473F">
      <w:pPr>
        <w:pStyle w:val="PL"/>
      </w:pPr>
      <w:r>
        <w:t xml:space="preserve">          type: </w:t>
      </w:r>
      <w:proofErr w:type="spellStart"/>
      <w:r>
        <w:t>boolean</w:t>
      </w:r>
      <w:proofErr w:type="spellEnd"/>
    </w:p>
    <w:p w14:paraId="24B92144" w14:textId="77777777" w:rsidR="00F0473F" w:rsidRDefault="00F0473F" w:rsidP="00F0473F">
      <w:pPr>
        <w:pStyle w:val="PL"/>
      </w:pPr>
      <w:r>
        <w:t xml:space="preserve">          default: false</w:t>
      </w:r>
    </w:p>
    <w:p w14:paraId="6D3DFEFF" w14:textId="77777777" w:rsidR="00F0473F" w:rsidRDefault="00F0473F" w:rsidP="00F0473F">
      <w:pPr>
        <w:pStyle w:val="PL"/>
      </w:pPr>
      <w:r>
        <w:t xml:space="preserve">        </w:t>
      </w:r>
      <w:proofErr w:type="spellStart"/>
      <w:r>
        <w:t>supportedPfcpFeatures</w:t>
      </w:r>
      <w:proofErr w:type="spellEnd"/>
      <w:r>
        <w:t>:</w:t>
      </w:r>
    </w:p>
    <w:p w14:paraId="7E6C7FE8" w14:textId="77777777" w:rsidR="00F0473F" w:rsidRDefault="00F0473F" w:rsidP="00F0473F">
      <w:pPr>
        <w:pStyle w:val="PL"/>
      </w:pPr>
      <w:r>
        <w:t xml:space="preserve">          type: string</w:t>
      </w:r>
    </w:p>
    <w:p w14:paraId="2373F07A" w14:textId="77777777" w:rsidR="00F0473F" w:rsidRDefault="00F0473F" w:rsidP="00F0473F">
      <w:pPr>
        <w:pStyle w:val="PL"/>
      </w:pPr>
      <w:r>
        <w:t xml:space="preserve">        # </w:t>
      </w:r>
      <w:proofErr w:type="spellStart"/>
      <w:r>
        <w:t>upfEvents</w:t>
      </w:r>
      <w:proofErr w:type="spellEnd"/>
      <w:r>
        <w:t>:</w:t>
      </w:r>
    </w:p>
    <w:p w14:paraId="31DD4247" w14:textId="77777777" w:rsidR="00F0473F" w:rsidRDefault="00F0473F" w:rsidP="00F0473F">
      <w:pPr>
        <w:pStyle w:val="PL"/>
      </w:pPr>
      <w:r>
        <w:t xml:space="preserve">          # type: array</w:t>
      </w:r>
    </w:p>
    <w:p w14:paraId="10445BFD" w14:textId="77777777" w:rsidR="00F0473F" w:rsidRDefault="00F0473F" w:rsidP="00F0473F">
      <w:pPr>
        <w:pStyle w:val="PL"/>
      </w:pPr>
      <w:r>
        <w:t xml:space="preserve">          # items:</w:t>
      </w:r>
    </w:p>
    <w:p w14:paraId="2989A33F" w14:textId="77777777" w:rsidR="00F0473F" w:rsidRDefault="00F0473F" w:rsidP="00F0473F">
      <w:pPr>
        <w:pStyle w:val="PL"/>
      </w:pPr>
      <w:r>
        <w:t xml:space="preserve">            # $ref: 'TS29564_Nupf_EventExposure.yaml#/components/schemas/</w:t>
      </w:r>
      <w:proofErr w:type="spellStart"/>
      <w:r>
        <w:t>EventType</w:t>
      </w:r>
      <w:proofErr w:type="spellEnd"/>
      <w:r>
        <w:t>'</w:t>
      </w:r>
    </w:p>
    <w:p w14:paraId="2048736B" w14:textId="77777777" w:rsidR="00F0473F" w:rsidRDefault="00F0473F" w:rsidP="00F0473F">
      <w:pPr>
        <w:pStyle w:val="PL"/>
      </w:pPr>
      <w:r>
        <w:t xml:space="preserve">          # </w:t>
      </w:r>
      <w:proofErr w:type="spellStart"/>
      <w:r>
        <w:t>minItems</w:t>
      </w:r>
      <w:proofErr w:type="spellEnd"/>
      <w:r>
        <w:t>: 1</w:t>
      </w:r>
    </w:p>
    <w:p w14:paraId="168086F2" w14:textId="77777777" w:rsidR="00F0473F" w:rsidRDefault="00F0473F" w:rsidP="00F0473F">
      <w:pPr>
        <w:pStyle w:val="PL"/>
      </w:pPr>
    </w:p>
    <w:p w14:paraId="5BC5B8CB" w14:textId="77777777" w:rsidR="00F0473F" w:rsidRDefault="00F0473F" w:rsidP="00F0473F">
      <w:pPr>
        <w:pStyle w:val="PL"/>
      </w:pPr>
      <w:r>
        <w:t xml:space="preserve">    </w:t>
      </w:r>
      <w:proofErr w:type="spellStart"/>
      <w:r>
        <w:t>PcfInfo</w:t>
      </w:r>
      <w:proofErr w:type="spellEnd"/>
      <w:r>
        <w:t>:</w:t>
      </w:r>
    </w:p>
    <w:p w14:paraId="4B4F3D81" w14:textId="77777777" w:rsidR="00F0473F" w:rsidRDefault="00F0473F" w:rsidP="00F0473F">
      <w:pPr>
        <w:pStyle w:val="PL"/>
      </w:pPr>
      <w:r>
        <w:t xml:space="preserve">      description: Information of a PCF NF Instance</w:t>
      </w:r>
    </w:p>
    <w:p w14:paraId="39F75E12" w14:textId="77777777" w:rsidR="00F0473F" w:rsidRDefault="00F0473F" w:rsidP="00F0473F">
      <w:pPr>
        <w:pStyle w:val="PL"/>
      </w:pPr>
      <w:r>
        <w:t xml:space="preserve">      type: object</w:t>
      </w:r>
    </w:p>
    <w:p w14:paraId="61E0BB11" w14:textId="77777777" w:rsidR="00F0473F" w:rsidRDefault="00F0473F" w:rsidP="00F0473F">
      <w:pPr>
        <w:pStyle w:val="PL"/>
      </w:pPr>
      <w:r>
        <w:t xml:space="preserve">      properties:</w:t>
      </w:r>
    </w:p>
    <w:p w14:paraId="057575EA" w14:textId="77777777" w:rsidR="00F0473F" w:rsidRDefault="00F0473F" w:rsidP="00F0473F">
      <w:pPr>
        <w:pStyle w:val="PL"/>
      </w:pPr>
      <w:r>
        <w:t xml:space="preserve">        </w:t>
      </w:r>
      <w:proofErr w:type="spellStart"/>
      <w:r>
        <w:t>groupId</w:t>
      </w:r>
      <w:proofErr w:type="spellEnd"/>
      <w:r>
        <w:t>:</w:t>
      </w:r>
    </w:p>
    <w:p w14:paraId="0639335B" w14:textId="77777777" w:rsidR="00F0473F" w:rsidRDefault="00F0473F" w:rsidP="00F0473F">
      <w:pPr>
        <w:pStyle w:val="PL"/>
      </w:pPr>
      <w:r>
        <w:t xml:space="preserve">          $ref: 'TS29571_CommonData.yaml#/components/schemas/</w:t>
      </w:r>
      <w:proofErr w:type="spellStart"/>
      <w:r>
        <w:t>NfGroupId</w:t>
      </w:r>
      <w:proofErr w:type="spellEnd"/>
      <w:r>
        <w:t>'</w:t>
      </w:r>
    </w:p>
    <w:p w14:paraId="5B73D704" w14:textId="77777777" w:rsidR="00F0473F" w:rsidRDefault="00F0473F" w:rsidP="00F0473F">
      <w:pPr>
        <w:pStyle w:val="PL"/>
      </w:pPr>
      <w:r>
        <w:t xml:space="preserve">        </w:t>
      </w:r>
      <w:proofErr w:type="spellStart"/>
      <w:r>
        <w:t>dnnList</w:t>
      </w:r>
      <w:proofErr w:type="spellEnd"/>
      <w:r>
        <w:t>:</w:t>
      </w:r>
    </w:p>
    <w:p w14:paraId="060C8DB2" w14:textId="77777777" w:rsidR="00F0473F" w:rsidRDefault="00F0473F" w:rsidP="00F0473F">
      <w:pPr>
        <w:pStyle w:val="PL"/>
      </w:pPr>
      <w:r>
        <w:t xml:space="preserve">          type: array</w:t>
      </w:r>
    </w:p>
    <w:p w14:paraId="2AA4A5F4" w14:textId="77777777" w:rsidR="00F0473F" w:rsidRDefault="00F0473F" w:rsidP="00F0473F">
      <w:pPr>
        <w:pStyle w:val="PL"/>
      </w:pPr>
      <w:r>
        <w:t xml:space="preserve">          items:</w:t>
      </w:r>
    </w:p>
    <w:p w14:paraId="097F55A4" w14:textId="77777777" w:rsidR="00F0473F" w:rsidRDefault="00F0473F" w:rsidP="00F0473F">
      <w:pPr>
        <w:pStyle w:val="PL"/>
      </w:pPr>
      <w:r>
        <w:t xml:space="preserve">            $ref: 'TS29571_CommonData.yaml#/components/schemas/</w:t>
      </w:r>
      <w:proofErr w:type="spellStart"/>
      <w:r>
        <w:t>Dnn</w:t>
      </w:r>
      <w:proofErr w:type="spellEnd"/>
      <w:r>
        <w:t>'</w:t>
      </w:r>
    </w:p>
    <w:p w14:paraId="75051971" w14:textId="77777777" w:rsidR="00F0473F" w:rsidRDefault="00F0473F" w:rsidP="00F0473F">
      <w:pPr>
        <w:pStyle w:val="PL"/>
      </w:pPr>
      <w:r>
        <w:t xml:space="preserve">          </w:t>
      </w:r>
      <w:proofErr w:type="spellStart"/>
      <w:r>
        <w:t>minItems</w:t>
      </w:r>
      <w:proofErr w:type="spellEnd"/>
      <w:r>
        <w:t>: 1</w:t>
      </w:r>
    </w:p>
    <w:p w14:paraId="5FADEBFA" w14:textId="77777777" w:rsidR="00F0473F" w:rsidRDefault="00F0473F" w:rsidP="00F0473F">
      <w:pPr>
        <w:pStyle w:val="PL"/>
      </w:pPr>
      <w:r>
        <w:t xml:space="preserve">        </w:t>
      </w:r>
      <w:proofErr w:type="spellStart"/>
      <w:r>
        <w:t>supiRanges</w:t>
      </w:r>
      <w:proofErr w:type="spellEnd"/>
      <w:r>
        <w:t>:</w:t>
      </w:r>
    </w:p>
    <w:p w14:paraId="2E42AD43" w14:textId="77777777" w:rsidR="00F0473F" w:rsidRDefault="00F0473F" w:rsidP="00F0473F">
      <w:pPr>
        <w:pStyle w:val="PL"/>
      </w:pPr>
      <w:r>
        <w:t xml:space="preserve">          type: array</w:t>
      </w:r>
    </w:p>
    <w:p w14:paraId="4EFDBC34" w14:textId="77777777" w:rsidR="00F0473F" w:rsidRDefault="00F0473F" w:rsidP="00F0473F">
      <w:pPr>
        <w:pStyle w:val="PL"/>
      </w:pPr>
      <w:r>
        <w:t xml:space="preserve">          items:</w:t>
      </w:r>
    </w:p>
    <w:p w14:paraId="772A0110" w14:textId="77777777" w:rsidR="00F0473F" w:rsidRDefault="00F0473F" w:rsidP="00F0473F">
      <w:pPr>
        <w:pStyle w:val="PL"/>
      </w:pPr>
      <w:r>
        <w:t xml:space="preserve">            $ref: '#/components/schemas/</w:t>
      </w:r>
      <w:proofErr w:type="spellStart"/>
      <w:r>
        <w:t>SupiRange</w:t>
      </w:r>
      <w:proofErr w:type="spellEnd"/>
      <w:r>
        <w:t>'</w:t>
      </w:r>
    </w:p>
    <w:p w14:paraId="2177AB6A" w14:textId="77777777" w:rsidR="00F0473F" w:rsidRDefault="00F0473F" w:rsidP="00F0473F">
      <w:pPr>
        <w:pStyle w:val="PL"/>
      </w:pPr>
      <w:r>
        <w:t xml:space="preserve">          </w:t>
      </w:r>
      <w:proofErr w:type="spellStart"/>
      <w:r>
        <w:t>minItems</w:t>
      </w:r>
      <w:proofErr w:type="spellEnd"/>
      <w:r>
        <w:t>: 1</w:t>
      </w:r>
    </w:p>
    <w:p w14:paraId="06F7CADE" w14:textId="77777777" w:rsidR="00F0473F" w:rsidRDefault="00F0473F" w:rsidP="00F0473F">
      <w:pPr>
        <w:pStyle w:val="PL"/>
      </w:pPr>
      <w:r>
        <w:t xml:space="preserve">        </w:t>
      </w:r>
      <w:proofErr w:type="spellStart"/>
      <w:r>
        <w:t>gpsiRanges</w:t>
      </w:r>
      <w:proofErr w:type="spellEnd"/>
      <w:r>
        <w:t>:</w:t>
      </w:r>
    </w:p>
    <w:p w14:paraId="6B2E5374" w14:textId="77777777" w:rsidR="00F0473F" w:rsidRDefault="00F0473F" w:rsidP="00F0473F">
      <w:pPr>
        <w:pStyle w:val="PL"/>
      </w:pPr>
      <w:r>
        <w:t xml:space="preserve">          type: array</w:t>
      </w:r>
    </w:p>
    <w:p w14:paraId="6B447ACE" w14:textId="77777777" w:rsidR="00F0473F" w:rsidRDefault="00F0473F" w:rsidP="00F0473F">
      <w:pPr>
        <w:pStyle w:val="PL"/>
      </w:pPr>
      <w:r>
        <w:t xml:space="preserve">          items:</w:t>
      </w:r>
    </w:p>
    <w:p w14:paraId="3D281FCE" w14:textId="77777777" w:rsidR="00F0473F" w:rsidRDefault="00F0473F" w:rsidP="00F0473F">
      <w:pPr>
        <w:pStyle w:val="PL"/>
      </w:pPr>
      <w:r>
        <w:t xml:space="preserve">            $ref: '#/components/schemas/</w:t>
      </w:r>
      <w:proofErr w:type="spellStart"/>
      <w:r>
        <w:t>IdentityRange</w:t>
      </w:r>
      <w:proofErr w:type="spellEnd"/>
      <w:r>
        <w:t>'</w:t>
      </w:r>
    </w:p>
    <w:p w14:paraId="4758FC20" w14:textId="77777777" w:rsidR="00F0473F" w:rsidRDefault="00F0473F" w:rsidP="00F0473F">
      <w:pPr>
        <w:pStyle w:val="PL"/>
      </w:pPr>
      <w:r>
        <w:t xml:space="preserve">          </w:t>
      </w:r>
      <w:proofErr w:type="spellStart"/>
      <w:r>
        <w:t>minItems</w:t>
      </w:r>
      <w:proofErr w:type="spellEnd"/>
      <w:r>
        <w:t>: 1</w:t>
      </w:r>
    </w:p>
    <w:p w14:paraId="3BCD2CBE" w14:textId="77777777" w:rsidR="00F0473F" w:rsidRDefault="00F0473F" w:rsidP="00F0473F">
      <w:pPr>
        <w:pStyle w:val="PL"/>
      </w:pPr>
      <w:r>
        <w:t xml:space="preserve">        </w:t>
      </w:r>
      <w:proofErr w:type="spellStart"/>
      <w:r>
        <w:t>rxDiamHost</w:t>
      </w:r>
      <w:proofErr w:type="spellEnd"/>
      <w:r>
        <w:t>:</w:t>
      </w:r>
    </w:p>
    <w:p w14:paraId="493A5C0D" w14:textId="77777777" w:rsidR="00F0473F" w:rsidRDefault="00F0473F" w:rsidP="00F0473F">
      <w:pPr>
        <w:pStyle w:val="PL"/>
      </w:pPr>
      <w:r>
        <w:t xml:space="preserve">          $ref: 'TS29571_CommonData.yaml#/components/schemas/</w:t>
      </w:r>
      <w:proofErr w:type="spellStart"/>
      <w:r>
        <w:t>DiameterIdentity</w:t>
      </w:r>
      <w:proofErr w:type="spellEnd"/>
      <w:r>
        <w:t>'</w:t>
      </w:r>
    </w:p>
    <w:p w14:paraId="5EEA2F32" w14:textId="77777777" w:rsidR="00F0473F" w:rsidRDefault="00F0473F" w:rsidP="00F0473F">
      <w:pPr>
        <w:pStyle w:val="PL"/>
      </w:pPr>
      <w:r>
        <w:t xml:space="preserve">        </w:t>
      </w:r>
      <w:proofErr w:type="spellStart"/>
      <w:r>
        <w:t>rxDiamRealm</w:t>
      </w:r>
      <w:proofErr w:type="spellEnd"/>
      <w:r>
        <w:t>:</w:t>
      </w:r>
    </w:p>
    <w:p w14:paraId="59216E26" w14:textId="77777777" w:rsidR="00F0473F" w:rsidRDefault="00F0473F" w:rsidP="00F0473F">
      <w:pPr>
        <w:pStyle w:val="PL"/>
      </w:pPr>
      <w:r>
        <w:t xml:space="preserve">          $ref: 'TS29571_CommonData.yaml#/components/schemas/</w:t>
      </w:r>
      <w:proofErr w:type="spellStart"/>
      <w:r>
        <w:t>DiameterIdentity</w:t>
      </w:r>
      <w:proofErr w:type="spellEnd"/>
      <w:r>
        <w:t>'</w:t>
      </w:r>
    </w:p>
    <w:p w14:paraId="728B919A" w14:textId="77777777" w:rsidR="00F0473F" w:rsidRDefault="00F0473F" w:rsidP="00F0473F">
      <w:pPr>
        <w:pStyle w:val="PL"/>
      </w:pPr>
      <w:r>
        <w:t xml:space="preserve">        v2xSupportInd:</w:t>
      </w:r>
    </w:p>
    <w:p w14:paraId="6F5DAD10" w14:textId="77777777" w:rsidR="00F0473F" w:rsidRDefault="00F0473F" w:rsidP="00F0473F">
      <w:pPr>
        <w:pStyle w:val="PL"/>
      </w:pPr>
      <w:r>
        <w:t xml:space="preserve">          type: </w:t>
      </w:r>
      <w:proofErr w:type="spellStart"/>
      <w:r>
        <w:t>boolean</w:t>
      </w:r>
      <w:proofErr w:type="spellEnd"/>
    </w:p>
    <w:p w14:paraId="77C54335" w14:textId="77777777" w:rsidR="00F0473F" w:rsidRDefault="00F0473F" w:rsidP="00F0473F">
      <w:pPr>
        <w:pStyle w:val="PL"/>
      </w:pPr>
      <w:r>
        <w:t xml:space="preserve">          default: false</w:t>
      </w:r>
    </w:p>
    <w:p w14:paraId="65B046F5" w14:textId="77777777" w:rsidR="00F0473F" w:rsidRDefault="00F0473F" w:rsidP="00F0473F">
      <w:pPr>
        <w:pStyle w:val="PL"/>
      </w:pPr>
      <w:r>
        <w:t xml:space="preserve">        </w:t>
      </w:r>
      <w:proofErr w:type="spellStart"/>
      <w:r>
        <w:t>proseSupportInd</w:t>
      </w:r>
      <w:proofErr w:type="spellEnd"/>
      <w:r>
        <w:t>:</w:t>
      </w:r>
    </w:p>
    <w:p w14:paraId="369F04D7" w14:textId="77777777" w:rsidR="00F0473F" w:rsidRDefault="00F0473F" w:rsidP="00F0473F">
      <w:pPr>
        <w:pStyle w:val="PL"/>
      </w:pPr>
      <w:r>
        <w:t xml:space="preserve">          type: </w:t>
      </w:r>
      <w:proofErr w:type="spellStart"/>
      <w:r>
        <w:t>boolean</w:t>
      </w:r>
      <w:proofErr w:type="spellEnd"/>
    </w:p>
    <w:p w14:paraId="0D896BCC" w14:textId="77777777" w:rsidR="00F0473F" w:rsidRDefault="00F0473F" w:rsidP="00F0473F">
      <w:pPr>
        <w:pStyle w:val="PL"/>
      </w:pPr>
      <w:r>
        <w:t xml:space="preserve">          default: false</w:t>
      </w:r>
    </w:p>
    <w:p w14:paraId="6BF933B8" w14:textId="77777777" w:rsidR="00F0473F" w:rsidRDefault="00F0473F" w:rsidP="00F0473F">
      <w:pPr>
        <w:pStyle w:val="PL"/>
      </w:pPr>
      <w:r>
        <w:t xml:space="preserve">        </w:t>
      </w:r>
      <w:proofErr w:type="spellStart"/>
      <w:r>
        <w:t>proseCapability</w:t>
      </w:r>
      <w:proofErr w:type="spellEnd"/>
      <w:r>
        <w:t>:</w:t>
      </w:r>
    </w:p>
    <w:p w14:paraId="5242060A" w14:textId="77777777" w:rsidR="00F0473F" w:rsidRDefault="00F0473F" w:rsidP="00F0473F">
      <w:pPr>
        <w:pStyle w:val="PL"/>
      </w:pPr>
      <w:r>
        <w:t xml:space="preserve">          $ref: '#/components/schemas/</w:t>
      </w:r>
      <w:proofErr w:type="spellStart"/>
      <w:r>
        <w:t>ProseCapability</w:t>
      </w:r>
      <w:proofErr w:type="spellEnd"/>
      <w:r>
        <w:t>'</w:t>
      </w:r>
    </w:p>
    <w:p w14:paraId="49EE9290" w14:textId="77777777" w:rsidR="00F0473F" w:rsidRDefault="00F0473F" w:rsidP="00F0473F">
      <w:pPr>
        <w:pStyle w:val="PL"/>
      </w:pPr>
      <w:r>
        <w:t xml:space="preserve">        v2xCapability:</w:t>
      </w:r>
    </w:p>
    <w:p w14:paraId="60796B7D" w14:textId="77777777" w:rsidR="00F0473F" w:rsidRDefault="00F0473F" w:rsidP="00F0473F">
      <w:pPr>
        <w:pStyle w:val="PL"/>
      </w:pPr>
      <w:r>
        <w:t xml:space="preserve">          $ref: '#/components/schemas/V2xCapability'</w:t>
      </w:r>
    </w:p>
    <w:p w14:paraId="2D1D77B3" w14:textId="77777777" w:rsidR="00F0473F" w:rsidRDefault="00F0473F" w:rsidP="00F0473F">
      <w:pPr>
        <w:pStyle w:val="PL"/>
      </w:pPr>
      <w:r>
        <w:t xml:space="preserve">        a2xSupportInd:</w:t>
      </w:r>
    </w:p>
    <w:p w14:paraId="5E85C6F9" w14:textId="77777777" w:rsidR="00F0473F" w:rsidRDefault="00F0473F" w:rsidP="00F0473F">
      <w:pPr>
        <w:pStyle w:val="PL"/>
      </w:pPr>
      <w:r>
        <w:t xml:space="preserve">          type: </w:t>
      </w:r>
      <w:proofErr w:type="spellStart"/>
      <w:r>
        <w:t>boolean</w:t>
      </w:r>
      <w:proofErr w:type="spellEnd"/>
    </w:p>
    <w:p w14:paraId="4D2F1A18" w14:textId="77777777" w:rsidR="00F0473F" w:rsidRDefault="00F0473F" w:rsidP="00F0473F">
      <w:pPr>
        <w:pStyle w:val="PL"/>
      </w:pPr>
      <w:r>
        <w:t xml:space="preserve">          default: false</w:t>
      </w:r>
    </w:p>
    <w:p w14:paraId="2308EA2E" w14:textId="77777777" w:rsidR="00F0473F" w:rsidRDefault="00F0473F" w:rsidP="00F0473F">
      <w:pPr>
        <w:pStyle w:val="PL"/>
      </w:pPr>
      <w:r>
        <w:t xml:space="preserve">        a2xCapability:</w:t>
      </w:r>
    </w:p>
    <w:p w14:paraId="280CA9EC" w14:textId="77777777" w:rsidR="00F0473F" w:rsidRDefault="00F0473F" w:rsidP="00F0473F">
      <w:pPr>
        <w:pStyle w:val="PL"/>
      </w:pPr>
      <w:r>
        <w:t xml:space="preserve">          $ref: '#/components/schemas/A2xCapability'          </w:t>
      </w:r>
    </w:p>
    <w:p w14:paraId="08DF99F4" w14:textId="77777777" w:rsidR="00F0473F" w:rsidRDefault="00F0473F" w:rsidP="00F0473F">
      <w:pPr>
        <w:pStyle w:val="PL"/>
      </w:pPr>
      <w:r>
        <w:t xml:space="preserve">        </w:t>
      </w:r>
      <w:proofErr w:type="spellStart"/>
      <w:r>
        <w:t>rangingSlPosSupportInd</w:t>
      </w:r>
      <w:proofErr w:type="spellEnd"/>
      <w:r>
        <w:t>:</w:t>
      </w:r>
    </w:p>
    <w:p w14:paraId="0521E99B" w14:textId="77777777" w:rsidR="00F0473F" w:rsidRDefault="00F0473F" w:rsidP="00F0473F">
      <w:pPr>
        <w:pStyle w:val="PL"/>
      </w:pPr>
      <w:r>
        <w:t xml:space="preserve">          type: </w:t>
      </w:r>
      <w:proofErr w:type="spellStart"/>
      <w:r>
        <w:t>boolean</w:t>
      </w:r>
      <w:proofErr w:type="spellEnd"/>
    </w:p>
    <w:p w14:paraId="010B891F" w14:textId="77777777" w:rsidR="00F0473F" w:rsidRDefault="00F0473F" w:rsidP="00F0473F">
      <w:pPr>
        <w:pStyle w:val="PL"/>
      </w:pPr>
      <w:r>
        <w:t xml:space="preserve">          default: false                    </w:t>
      </w:r>
    </w:p>
    <w:p w14:paraId="32982B60" w14:textId="77777777" w:rsidR="00F0473F" w:rsidRDefault="00F0473F" w:rsidP="00F0473F">
      <w:pPr>
        <w:pStyle w:val="PL"/>
      </w:pPr>
    </w:p>
    <w:p w14:paraId="12C4D5CD" w14:textId="77777777" w:rsidR="00F0473F" w:rsidRDefault="00F0473F" w:rsidP="00F0473F">
      <w:pPr>
        <w:pStyle w:val="PL"/>
      </w:pPr>
      <w:r>
        <w:t xml:space="preserve">    A2xCapability:</w:t>
      </w:r>
    </w:p>
    <w:p w14:paraId="244AC2DF" w14:textId="77777777" w:rsidR="00F0473F" w:rsidRDefault="00F0473F" w:rsidP="00F0473F">
      <w:pPr>
        <w:pStyle w:val="PL"/>
      </w:pPr>
      <w:r>
        <w:t xml:space="preserve">      description: Information of the supported A2X Capability by the PCF</w:t>
      </w:r>
    </w:p>
    <w:p w14:paraId="6322B957" w14:textId="77777777" w:rsidR="00F0473F" w:rsidRDefault="00F0473F" w:rsidP="00F0473F">
      <w:pPr>
        <w:pStyle w:val="PL"/>
      </w:pPr>
      <w:r>
        <w:t xml:space="preserve">      type: object</w:t>
      </w:r>
    </w:p>
    <w:p w14:paraId="462D3C5F" w14:textId="77777777" w:rsidR="00F0473F" w:rsidRDefault="00F0473F" w:rsidP="00F0473F">
      <w:pPr>
        <w:pStyle w:val="PL"/>
      </w:pPr>
      <w:r>
        <w:t xml:space="preserve">      properties:</w:t>
      </w:r>
    </w:p>
    <w:p w14:paraId="5071F11C" w14:textId="77777777" w:rsidR="00F0473F" w:rsidRDefault="00F0473F" w:rsidP="00F0473F">
      <w:pPr>
        <w:pStyle w:val="PL"/>
      </w:pPr>
      <w:r>
        <w:t xml:space="preserve">        lteA2x:</w:t>
      </w:r>
    </w:p>
    <w:p w14:paraId="3E3BAEE4" w14:textId="77777777" w:rsidR="00F0473F" w:rsidRDefault="00F0473F" w:rsidP="00F0473F">
      <w:pPr>
        <w:pStyle w:val="PL"/>
      </w:pPr>
      <w:r>
        <w:t xml:space="preserve">          type: </w:t>
      </w:r>
      <w:proofErr w:type="spellStart"/>
      <w:r>
        <w:t>boolean</w:t>
      </w:r>
      <w:proofErr w:type="spellEnd"/>
    </w:p>
    <w:p w14:paraId="12B13400" w14:textId="77777777" w:rsidR="00F0473F" w:rsidRDefault="00F0473F" w:rsidP="00F0473F">
      <w:pPr>
        <w:pStyle w:val="PL"/>
      </w:pPr>
      <w:r>
        <w:t xml:space="preserve">          default: false</w:t>
      </w:r>
    </w:p>
    <w:p w14:paraId="3324AF4E" w14:textId="77777777" w:rsidR="00F0473F" w:rsidRDefault="00F0473F" w:rsidP="00F0473F">
      <w:pPr>
        <w:pStyle w:val="PL"/>
      </w:pPr>
      <w:r>
        <w:t xml:space="preserve">        nrA2x:</w:t>
      </w:r>
    </w:p>
    <w:p w14:paraId="21660BDE" w14:textId="77777777" w:rsidR="00F0473F" w:rsidRDefault="00F0473F" w:rsidP="00F0473F">
      <w:pPr>
        <w:pStyle w:val="PL"/>
      </w:pPr>
      <w:r>
        <w:t xml:space="preserve">          type: </w:t>
      </w:r>
      <w:proofErr w:type="spellStart"/>
      <w:r>
        <w:t>boolean</w:t>
      </w:r>
      <w:proofErr w:type="spellEnd"/>
    </w:p>
    <w:p w14:paraId="62E216E4" w14:textId="77777777" w:rsidR="00F0473F" w:rsidRDefault="00F0473F" w:rsidP="00F0473F">
      <w:pPr>
        <w:pStyle w:val="PL"/>
      </w:pPr>
      <w:r>
        <w:t xml:space="preserve">          default: false</w:t>
      </w:r>
    </w:p>
    <w:p w14:paraId="16952177" w14:textId="77777777" w:rsidR="00F0473F" w:rsidRDefault="00F0473F" w:rsidP="00F0473F">
      <w:pPr>
        <w:pStyle w:val="PL"/>
      </w:pPr>
    </w:p>
    <w:p w14:paraId="723196A3" w14:textId="77777777" w:rsidR="00F0473F" w:rsidRDefault="00F0473F" w:rsidP="00F0473F">
      <w:pPr>
        <w:pStyle w:val="PL"/>
      </w:pPr>
      <w:r>
        <w:t xml:space="preserve">    </w:t>
      </w:r>
      <w:proofErr w:type="spellStart"/>
      <w:r>
        <w:t>NefInfo</w:t>
      </w:r>
      <w:proofErr w:type="spellEnd"/>
      <w:r>
        <w:t>:</w:t>
      </w:r>
    </w:p>
    <w:p w14:paraId="736CE532" w14:textId="77777777" w:rsidR="00F0473F" w:rsidRDefault="00F0473F" w:rsidP="00F0473F">
      <w:pPr>
        <w:pStyle w:val="PL"/>
      </w:pPr>
      <w:r>
        <w:t xml:space="preserve">      description: Information of an NEF NF Instance</w:t>
      </w:r>
    </w:p>
    <w:p w14:paraId="33A1A447" w14:textId="77777777" w:rsidR="00F0473F" w:rsidRDefault="00F0473F" w:rsidP="00F0473F">
      <w:pPr>
        <w:pStyle w:val="PL"/>
      </w:pPr>
      <w:r>
        <w:t xml:space="preserve">      type: object</w:t>
      </w:r>
    </w:p>
    <w:p w14:paraId="5B280E09" w14:textId="77777777" w:rsidR="00F0473F" w:rsidRDefault="00F0473F" w:rsidP="00F0473F">
      <w:pPr>
        <w:pStyle w:val="PL"/>
      </w:pPr>
      <w:r>
        <w:t xml:space="preserve">      properties:</w:t>
      </w:r>
    </w:p>
    <w:p w14:paraId="2AAF4BBC" w14:textId="77777777" w:rsidR="00F0473F" w:rsidRDefault="00F0473F" w:rsidP="00F0473F">
      <w:pPr>
        <w:pStyle w:val="PL"/>
      </w:pPr>
      <w:r>
        <w:t xml:space="preserve">        </w:t>
      </w:r>
      <w:proofErr w:type="spellStart"/>
      <w:r>
        <w:t>nefId</w:t>
      </w:r>
      <w:proofErr w:type="spellEnd"/>
      <w:r>
        <w:t>:</w:t>
      </w:r>
    </w:p>
    <w:p w14:paraId="21F92452" w14:textId="77777777" w:rsidR="00F0473F" w:rsidRDefault="00F0473F" w:rsidP="00F0473F">
      <w:pPr>
        <w:pStyle w:val="PL"/>
      </w:pPr>
      <w:r>
        <w:t xml:space="preserve">          # $ref: '#/components/schemas/</w:t>
      </w:r>
      <w:proofErr w:type="spellStart"/>
      <w:r>
        <w:t>NefId</w:t>
      </w:r>
      <w:proofErr w:type="spellEnd"/>
      <w:r>
        <w:t>'</w:t>
      </w:r>
    </w:p>
    <w:p w14:paraId="6DF31A07" w14:textId="77777777" w:rsidR="00F0473F" w:rsidRDefault="00F0473F" w:rsidP="00F0473F">
      <w:pPr>
        <w:pStyle w:val="PL"/>
      </w:pPr>
      <w:r>
        <w:t xml:space="preserve">          type: string</w:t>
      </w:r>
    </w:p>
    <w:p w14:paraId="223A803F" w14:textId="77777777" w:rsidR="00F0473F" w:rsidRDefault="00F0473F" w:rsidP="00F0473F">
      <w:pPr>
        <w:pStyle w:val="PL"/>
      </w:pPr>
      <w:r>
        <w:lastRenderedPageBreak/>
        <w:t xml:space="preserve">        </w:t>
      </w:r>
      <w:proofErr w:type="spellStart"/>
      <w:r>
        <w:t>pfdData</w:t>
      </w:r>
      <w:proofErr w:type="spellEnd"/>
      <w:r>
        <w:t>:</w:t>
      </w:r>
    </w:p>
    <w:p w14:paraId="3956B48C" w14:textId="77777777" w:rsidR="00F0473F" w:rsidRDefault="00F0473F" w:rsidP="00F0473F">
      <w:pPr>
        <w:pStyle w:val="PL"/>
      </w:pPr>
      <w:r>
        <w:t xml:space="preserve">          $ref: '#/components/schemas/</w:t>
      </w:r>
      <w:proofErr w:type="spellStart"/>
      <w:r>
        <w:t>PfdData</w:t>
      </w:r>
      <w:proofErr w:type="spellEnd"/>
      <w:r>
        <w:t>'</w:t>
      </w:r>
    </w:p>
    <w:p w14:paraId="4E593986" w14:textId="77777777" w:rsidR="00F0473F" w:rsidRDefault="00F0473F" w:rsidP="00F0473F">
      <w:pPr>
        <w:pStyle w:val="PL"/>
      </w:pPr>
      <w:r>
        <w:t xml:space="preserve">        </w:t>
      </w:r>
      <w:proofErr w:type="spellStart"/>
      <w:r>
        <w:t>afEeData</w:t>
      </w:r>
      <w:proofErr w:type="spellEnd"/>
      <w:r>
        <w:t>:</w:t>
      </w:r>
    </w:p>
    <w:p w14:paraId="50009B47" w14:textId="77777777" w:rsidR="00F0473F" w:rsidRDefault="00F0473F" w:rsidP="00F0473F">
      <w:pPr>
        <w:pStyle w:val="PL"/>
      </w:pPr>
      <w:r>
        <w:t xml:space="preserve">          $ref: '#/components/schemas/</w:t>
      </w:r>
      <w:proofErr w:type="spellStart"/>
      <w:r>
        <w:t>AfEventExposureData</w:t>
      </w:r>
      <w:proofErr w:type="spellEnd"/>
      <w:r>
        <w:t>'</w:t>
      </w:r>
    </w:p>
    <w:p w14:paraId="4251C537" w14:textId="77777777" w:rsidR="00F0473F" w:rsidRDefault="00F0473F" w:rsidP="00F0473F">
      <w:pPr>
        <w:pStyle w:val="PL"/>
      </w:pPr>
      <w:r>
        <w:t xml:space="preserve">        </w:t>
      </w:r>
      <w:proofErr w:type="spellStart"/>
      <w:r>
        <w:t>gpsiRanges</w:t>
      </w:r>
      <w:proofErr w:type="spellEnd"/>
      <w:r>
        <w:t>:</w:t>
      </w:r>
    </w:p>
    <w:p w14:paraId="5607A153" w14:textId="77777777" w:rsidR="00F0473F" w:rsidRDefault="00F0473F" w:rsidP="00F0473F">
      <w:pPr>
        <w:pStyle w:val="PL"/>
      </w:pPr>
      <w:r>
        <w:t xml:space="preserve">          type: array</w:t>
      </w:r>
    </w:p>
    <w:p w14:paraId="7DC4DEE4" w14:textId="77777777" w:rsidR="00F0473F" w:rsidRDefault="00F0473F" w:rsidP="00F0473F">
      <w:pPr>
        <w:pStyle w:val="PL"/>
      </w:pPr>
      <w:r>
        <w:t xml:space="preserve">          items:</w:t>
      </w:r>
    </w:p>
    <w:p w14:paraId="04A7C6B2" w14:textId="77777777" w:rsidR="00F0473F" w:rsidRDefault="00F0473F" w:rsidP="00F0473F">
      <w:pPr>
        <w:pStyle w:val="PL"/>
      </w:pPr>
      <w:r>
        <w:t xml:space="preserve">            $ref: '#/components/schemas/</w:t>
      </w:r>
      <w:proofErr w:type="spellStart"/>
      <w:r>
        <w:t>IdentityRange</w:t>
      </w:r>
      <w:proofErr w:type="spellEnd"/>
      <w:r>
        <w:t>'</w:t>
      </w:r>
    </w:p>
    <w:p w14:paraId="337E4380" w14:textId="77777777" w:rsidR="00F0473F" w:rsidRDefault="00F0473F" w:rsidP="00F0473F">
      <w:pPr>
        <w:pStyle w:val="PL"/>
      </w:pPr>
      <w:r>
        <w:t xml:space="preserve">          </w:t>
      </w:r>
      <w:proofErr w:type="spellStart"/>
      <w:r>
        <w:t>minItems</w:t>
      </w:r>
      <w:proofErr w:type="spellEnd"/>
      <w:r>
        <w:t>: 1</w:t>
      </w:r>
    </w:p>
    <w:p w14:paraId="0DF05F1E" w14:textId="77777777" w:rsidR="00F0473F" w:rsidRDefault="00F0473F" w:rsidP="00F0473F">
      <w:pPr>
        <w:pStyle w:val="PL"/>
      </w:pPr>
      <w:r>
        <w:t xml:space="preserve">        </w:t>
      </w:r>
      <w:proofErr w:type="spellStart"/>
      <w:r>
        <w:t>externalGroupIdentifiersRanges</w:t>
      </w:r>
      <w:proofErr w:type="spellEnd"/>
      <w:r>
        <w:t>:</w:t>
      </w:r>
    </w:p>
    <w:p w14:paraId="597DBEAA" w14:textId="77777777" w:rsidR="00F0473F" w:rsidRDefault="00F0473F" w:rsidP="00F0473F">
      <w:pPr>
        <w:pStyle w:val="PL"/>
      </w:pPr>
      <w:r>
        <w:t xml:space="preserve">          type: array</w:t>
      </w:r>
    </w:p>
    <w:p w14:paraId="48086583" w14:textId="77777777" w:rsidR="00F0473F" w:rsidRDefault="00F0473F" w:rsidP="00F0473F">
      <w:pPr>
        <w:pStyle w:val="PL"/>
      </w:pPr>
      <w:r>
        <w:t xml:space="preserve">          items:</w:t>
      </w:r>
    </w:p>
    <w:p w14:paraId="052B1FB2" w14:textId="77777777" w:rsidR="00F0473F" w:rsidRDefault="00F0473F" w:rsidP="00F0473F">
      <w:pPr>
        <w:pStyle w:val="PL"/>
      </w:pPr>
      <w:r>
        <w:t xml:space="preserve">            $ref: '#/components/schemas/</w:t>
      </w:r>
      <w:proofErr w:type="spellStart"/>
      <w:r>
        <w:t>IdentityRange</w:t>
      </w:r>
      <w:proofErr w:type="spellEnd"/>
      <w:r>
        <w:t>'</w:t>
      </w:r>
    </w:p>
    <w:p w14:paraId="626B9F9E" w14:textId="77777777" w:rsidR="00F0473F" w:rsidRDefault="00F0473F" w:rsidP="00F0473F">
      <w:pPr>
        <w:pStyle w:val="PL"/>
      </w:pPr>
      <w:r>
        <w:t xml:space="preserve">          </w:t>
      </w:r>
      <w:proofErr w:type="spellStart"/>
      <w:r>
        <w:t>minItems</w:t>
      </w:r>
      <w:proofErr w:type="spellEnd"/>
      <w:r>
        <w:t>: 1</w:t>
      </w:r>
    </w:p>
    <w:p w14:paraId="55D753D4" w14:textId="77777777" w:rsidR="00F0473F" w:rsidRDefault="00F0473F" w:rsidP="00F0473F">
      <w:pPr>
        <w:pStyle w:val="PL"/>
      </w:pPr>
      <w:r>
        <w:t xml:space="preserve">        </w:t>
      </w:r>
      <w:proofErr w:type="spellStart"/>
      <w:r>
        <w:t>servedFqdnList</w:t>
      </w:r>
      <w:proofErr w:type="spellEnd"/>
      <w:r>
        <w:t>:</w:t>
      </w:r>
    </w:p>
    <w:p w14:paraId="40B7C747" w14:textId="77777777" w:rsidR="00F0473F" w:rsidRDefault="00F0473F" w:rsidP="00F0473F">
      <w:pPr>
        <w:pStyle w:val="PL"/>
      </w:pPr>
      <w:r>
        <w:t xml:space="preserve">          type: array</w:t>
      </w:r>
    </w:p>
    <w:p w14:paraId="6564D1C5" w14:textId="77777777" w:rsidR="00F0473F" w:rsidRDefault="00F0473F" w:rsidP="00F0473F">
      <w:pPr>
        <w:pStyle w:val="PL"/>
      </w:pPr>
      <w:r>
        <w:t xml:space="preserve">          items:</w:t>
      </w:r>
    </w:p>
    <w:p w14:paraId="67D070BE" w14:textId="77777777" w:rsidR="00F0473F" w:rsidRDefault="00F0473F" w:rsidP="00F0473F">
      <w:pPr>
        <w:pStyle w:val="PL"/>
      </w:pPr>
      <w:r>
        <w:t xml:space="preserve">            type: string</w:t>
      </w:r>
    </w:p>
    <w:p w14:paraId="428224BB" w14:textId="77777777" w:rsidR="00F0473F" w:rsidRDefault="00F0473F" w:rsidP="00F0473F">
      <w:pPr>
        <w:pStyle w:val="PL"/>
      </w:pPr>
      <w:r>
        <w:t xml:space="preserve">          </w:t>
      </w:r>
      <w:proofErr w:type="spellStart"/>
      <w:r>
        <w:t>minItems</w:t>
      </w:r>
      <w:proofErr w:type="spellEnd"/>
      <w:r>
        <w:t>: 1</w:t>
      </w:r>
    </w:p>
    <w:p w14:paraId="15C7EF81" w14:textId="77777777" w:rsidR="00F0473F" w:rsidRDefault="00F0473F" w:rsidP="00F0473F">
      <w:pPr>
        <w:pStyle w:val="PL"/>
      </w:pPr>
      <w:r>
        <w:t xml:space="preserve">        </w:t>
      </w:r>
      <w:proofErr w:type="spellStart"/>
      <w:r>
        <w:t>taiList</w:t>
      </w:r>
      <w:proofErr w:type="spellEnd"/>
      <w:r>
        <w:t>:</w:t>
      </w:r>
    </w:p>
    <w:p w14:paraId="323BEBF9" w14:textId="77777777" w:rsidR="00F0473F" w:rsidRDefault="00F0473F" w:rsidP="00F0473F">
      <w:pPr>
        <w:pStyle w:val="PL"/>
      </w:pPr>
      <w:r>
        <w:t xml:space="preserve">          $ref: '#/components/schemas/</w:t>
      </w:r>
      <w:proofErr w:type="spellStart"/>
      <w:r>
        <w:t>TaiList</w:t>
      </w:r>
      <w:proofErr w:type="spellEnd"/>
      <w:r>
        <w:t>'</w:t>
      </w:r>
    </w:p>
    <w:p w14:paraId="3FD88D91" w14:textId="77777777" w:rsidR="00F0473F" w:rsidRDefault="00F0473F" w:rsidP="00F0473F">
      <w:pPr>
        <w:pStyle w:val="PL"/>
      </w:pPr>
      <w:r>
        <w:t xml:space="preserve">        </w:t>
      </w:r>
      <w:proofErr w:type="spellStart"/>
      <w:r>
        <w:t>taiRangeList</w:t>
      </w:r>
      <w:proofErr w:type="spellEnd"/>
      <w:r>
        <w:t>:</w:t>
      </w:r>
    </w:p>
    <w:p w14:paraId="71BBD2E8" w14:textId="77777777" w:rsidR="00F0473F" w:rsidRDefault="00F0473F" w:rsidP="00F0473F">
      <w:pPr>
        <w:pStyle w:val="PL"/>
      </w:pPr>
      <w:r>
        <w:t xml:space="preserve">          type: array</w:t>
      </w:r>
    </w:p>
    <w:p w14:paraId="4D970950" w14:textId="77777777" w:rsidR="00F0473F" w:rsidRDefault="00F0473F" w:rsidP="00F0473F">
      <w:pPr>
        <w:pStyle w:val="PL"/>
      </w:pPr>
      <w:r>
        <w:t xml:space="preserve">          items:</w:t>
      </w:r>
    </w:p>
    <w:p w14:paraId="364D25CB" w14:textId="77777777" w:rsidR="00F0473F" w:rsidRDefault="00F0473F" w:rsidP="00F0473F">
      <w:pPr>
        <w:pStyle w:val="PL"/>
      </w:pPr>
      <w:r>
        <w:t xml:space="preserve">            $ref: '#/components/schemas/</w:t>
      </w:r>
      <w:proofErr w:type="spellStart"/>
      <w:r>
        <w:t>TaiRange</w:t>
      </w:r>
      <w:proofErr w:type="spellEnd"/>
      <w:r>
        <w:t>'</w:t>
      </w:r>
    </w:p>
    <w:p w14:paraId="48AFAD85" w14:textId="77777777" w:rsidR="00F0473F" w:rsidRDefault="00F0473F" w:rsidP="00F0473F">
      <w:pPr>
        <w:pStyle w:val="PL"/>
      </w:pPr>
      <w:r>
        <w:t xml:space="preserve">          </w:t>
      </w:r>
      <w:proofErr w:type="spellStart"/>
      <w:r>
        <w:t>minItems</w:t>
      </w:r>
      <w:proofErr w:type="spellEnd"/>
      <w:r>
        <w:t>: 1</w:t>
      </w:r>
    </w:p>
    <w:p w14:paraId="16A099D1" w14:textId="77777777" w:rsidR="00F0473F" w:rsidRDefault="00F0473F" w:rsidP="00F0473F">
      <w:pPr>
        <w:pStyle w:val="PL"/>
      </w:pPr>
      <w:r>
        <w:t xml:space="preserve">        </w:t>
      </w:r>
      <w:proofErr w:type="spellStart"/>
      <w:r>
        <w:t>dnaiList</w:t>
      </w:r>
      <w:proofErr w:type="spellEnd"/>
      <w:r>
        <w:t>:</w:t>
      </w:r>
    </w:p>
    <w:p w14:paraId="2A3999E1" w14:textId="77777777" w:rsidR="00F0473F" w:rsidRDefault="00F0473F" w:rsidP="00F0473F">
      <w:pPr>
        <w:pStyle w:val="PL"/>
      </w:pPr>
      <w:r>
        <w:t xml:space="preserve">          type: array</w:t>
      </w:r>
    </w:p>
    <w:p w14:paraId="7ED113FE" w14:textId="77777777" w:rsidR="00F0473F" w:rsidRDefault="00F0473F" w:rsidP="00F0473F">
      <w:pPr>
        <w:pStyle w:val="PL"/>
      </w:pPr>
      <w:r>
        <w:t xml:space="preserve">          items:</w:t>
      </w:r>
    </w:p>
    <w:p w14:paraId="35F8ED83" w14:textId="77777777" w:rsidR="00F0473F" w:rsidRDefault="00F0473F" w:rsidP="00F0473F">
      <w:pPr>
        <w:pStyle w:val="PL"/>
      </w:pPr>
      <w:r>
        <w:t xml:space="preserve">            $ref: 'TS29571_CommonData.yaml#/components/schemas/</w:t>
      </w:r>
      <w:proofErr w:type="spellStart"/>
      <w:r>
        <w:t>Dnai</w:t>
      </w:r>
      <w:proofErr w:type="spellEnd"/>
      <w:r>
        <w:t>'</w:t>
      </w:r>
    </w:p>
    <w:p w14:paraId="29BC8658" w14:textId="77777777" w:rsidR="00F0473F" w:rsidRDefault="00F0473F" w:rsidP="00F0473F">
      <w:pPr>
        <w:pStyle w:val="PL"/>
      </w:pPr>
      <w:r>
        <w:t xml:space="preserve">          </w:t>
      </w:r>
      <w:proofErr w:type="spellStart"/>
      <w:r>
        <w:t>minItems</w:t>
      </w:r>
      <w:proofErr w:type="spellEnd"/>
      <w:r>
        <w:t>: 1</w:t>
      </w:r>
    </w:p>
    <w:p w14:paraId="407AA9F2" w14:textId="77777777" w:rsidR="00F0473F" w:rsidRDefault="00F0473F" w:rsidP="00F0473F">
      <w:pPr>
        <w:pStyle w:val="PL"/>
      </w:pPr>
      <w:r>
        <w:t xml:space="preserve">        </w:t>
      </w:r>
      <w:proofErr w:type="spellStart"/>
      <w:r>
        <w:t>unTrustAfInfoList</w:t>
      </w:r>
      <w:proofErr w:type="spellEnd"/>
      <w:r>
        <w:t>:</w:t>
      </w:r>
    </w:p>
    <w:p w14:paraId="3CD689CC" w14:textId="77777777" w:rsidR="00F0473F" w:rsidRDefault="00F0473F" w:rsidP="00F0473F">
      <w:pPr>
        <w:pStyle w:val="PL"/>
      </w:pPr>
      <w:r>
        <w:t xml:space="preserve">          type: array</w:t>
      </w:r>
    </w:p>
    <w:p w14:paraId="0D712BA2" w14:textId="77777777" w:rsidR="00F0473F" w:rsidRDefault="00F0473F" w:rsidP="00F0473F">
      <w:pPr>
        <w:pStyle w:val="PL"/>
      </w:pPr>
      <w:r>
        <w:t xml:space="preserve">          items:</w:t>
      </w:r>
    </w:p>
    <w:p w14:paraId="49A39522" w14:textId="77777777" w:rsidR="00F0473F" w:rsidRDefault="00F0473F" w:rsidP="00F0473F">
      <w:pPr>
        <w:pStyle w:val="PL"/>
      </w:pPr>
      <w:r>
        <w:t xml:space="preserve">            $ref: '#/components/schemas/</w:t>
      </w:r>
      <w:proofErr w:type="spellStart"/>
      <w:r>
        <w:t>UnTrustAfInfo</w:t>
      </w:r>
      <w:proofErr w:type="spellEnd"/>
      <w:r>
        <w:t>'</w:t>
      </w:r>
    </w:p>
    <w:p w14:paraId="239D046F" w14:textId="77777777" w:rsidR="00F0473F" w:rsidRDefault="00F0473F" w:rsidP="00F0473F">
      <w:pPr>
        <w:pStyle w:val="PL"/>
      </w:pPr>
      <w:r>
        <w:t xml:space="preserve">          </w:t>
      </w:r>
      <w:proofErr w:type="spellStart"/>
      <w:r>
        <w:t>minItems</w:t>
      </w:r>
      <w:proofErr w:type="spellEnd"/>
      <w:r>
        <w:t>: 1</w:t>
      </w:r>
    </w:p>
    <w:p w14:paraId="59BFC9F3" w14:textId="77777777" w:rsidR="00F0473F" w:rsidRDefault="00F0473F" w:rsidP="00F0473F">
      <w:pPr>
        <w:pStyle w:val="PL"/>
      </w:pPr>
      <w:r>
        <w:t xml:space="preserve">        </w:t>
      </w:r>
      <w:proofErr w:type="spellStart"/>
      <w:r>
        <w:t>uasNfFunctionalityInd</w:t>
      </w:r>
      <w:proofErr w:type="spellEnd"/>
      <w:r>
        <w:t>:</w:t>
      </w:r>
    </w:p>
    <w:p w14:paraId="2DB34EE3" w14:textId="77777777" w:rsidR="00F0473F" w:rsidRDefault="00F0473F" w:rsidP="00F0473F">
      <w:pPr>
        <w:pStyle w:val="PL"/>
      </w:pPr>
      <w:r>
        <w:t xml:space="preserve">          type: </w:t>
      </w:r>
      <w:proofErr w:type="spellStart"/>
      <w:r>
        <w:t>boolean</w:t>
      </w:r>
      <w:proofErr w:type="spellEnd"/>
    </w:p>
    <w:p w14:paraId="52E62B9D" w14:textId="77777777" w:rsidR="00F0473F" w:rsidRDefault="00F0473F" w:rsidP="00F0473F">
      <w:pPr>
        <w:pStyle w:val="PL"/>
      </w:pPr>
      <w:r>
        <w:t xml:space="preserve">          default: false</w:t>
      </w:r>
    </w:p>
    <w:p w14:paraId="6323F502" w14:textId="77777777" w:rsidR="00F0473F" w:rsidRDefault="00F0473F" w:rsidP="00F0473F">
      <w:pPr>
        <w:pStyle w:val="PL"/>
      </w:pPr>
      <w:r>
        <w:t xml:space="preserve">        </w:t>
      </w:r>
      <w:proofErr w:type="spellStart"/>
      <w:r>
        <w:t>multiMemAfSessQosInd</w:t>
      </w:r>
      <w:proofErr w:type="spellEnd"/>
      <w:r>
        <w:t>:</w:t>
      </w:r>
    </w:p>
    <w:p w14:paraId="757B38CC" w14:textId="77777777" w:rsidR="00F0473F" w:rsidRDefault="00F0473F" w:rsidP="00F0473F">
      <w:pPr>
        <w:pStyle w:val="PL"/>
      </w:pPr>
      <w:r>
        <w:t xml:space="preserve">          type: </w:t>
      </w:r>
      <w:proofErr w:type="spellStart"/>
      <w:r>
        <w:t>boolean</w:t>
      </w:r>
      <w:proofErr w:type="spellEnd"/>
    </w:p>
    <w:p w14:paraId="133ED99B" w14:textId="77777777" w:rsidR="00F0473F" w:rsidRDefault="00F0473F" w:rsidP="00F0473F">
      <w:pPr>
        <w:pStyle w:val="PL"/>
      </w:pPr>
      <w:r>
        <w:t xml:space="preserve">          default: false</w:t>
      </w:r>
    </w:p>
    <w:p w14:paraId="6D2ECD92" w14:textId="77777777" w:rsidR="00F0473F" w:rsidRDefault="00F0473F" w:rsidP="00F0473F">
      <w:pPr>
        <w:pStyle w:val="PL"/>
      </w:pPr>
      <w:r>
        <w:t xml:space="preserve">        </w:t>
      </w:r>
      <w:proofErr w:type="spellStart"/>
      <w:r>
        <w:t>memberUESelAssistInd</w:t>
      </w:r>
      <w:proofErr w:type="spellEnd"/>
      <w:r>
        <w:t>:</w:t>
      </w:r>
    </w:p>
    <w:p w14:paraId="37915812" w14:textId="77777777" w:rsidR="00F0473F" w:rsidRDefault="00F0473F" w:rsidP="00F0473F">
      <w:pPr>
        <w:pStyle w:val="PL"/>
      </w:pPr>
      <w:r>
        <w:t xml:space="preserve">          type: </w:t>
      </w:r>
      <w:proofErr w:type="spellStart"/>
      <w:r>
        <w:t>boolean</w:t>
      </w:r>
      <w:proofErr w:type="spellEnd"/>
    </w:p>
    <w:p w14:paraId="5DEC7218" w14:textId="77777777" w:rsidR="00F0473F" w:rsidRDefault="00F0473F" w:rsidP="00F0473F">
      <w:pPr>
        <w:pStyle w:val="PL"/>
      </w:pPr>
      <w:r>
        <w:t xml:space="preserve">          default: false          </w:t>
      </w:r>
    </w:p>
    <w:p w14:paraId="52E1EE77" w14:textId="77777777" w:rsidR="00F0473F" w:rsidRDefault="00F0473F" w:rsidP="00F0473F">
      <w:pPr>
        <w:pStyle w:val="PL"/>
      </w:pPr>
    </w:p>
    <w:p w14:paraId="40862CB6" w14:textId="77777777" w:rsidR="00F0473F" w:rsidRDefault="00F0473F" w:rsidP="00F0473F">
      <w:pPr>
        <w:pStyle w:val="PL"/>
      </w:pPr>
      <w:r>
        <w:t xml:space="preserve">    </w:t>
      </w:r>
      <w:proofErr w:type="spellStart"/>
      <w:r>
        <w:t>NrfInfo</w:t>
      </w:r>
      <w:proofErr w:type="spellEnd"/>
      <w:r>
        <w:t>:</w:t>
      </w:r>
    </w:p>
    <w:p w14:paraId="766E2804" w14:textId="77777777" w:rsidR="00F0473F" w:rsidRDefault="00F0473F" w:rsidP="00F0473F">
      <w:pPr>
        <w:pStyle w:val="PL"/>
      </w:pPr>
      <w:r>
        <w:t xml:space="preserve">      description: Information of an NRF NF Instance, used in hierarchical NRF deployments</w:t>
      </w:r>
    </w:p>
    <w:p w14:paraId="7B0222DA" w14:textId="77777777" w:rsidR="00F0473F" w:rsidRDefault="00F0473F" w:rsidP="00F0473F">
      <w:pPr>
        <w:pStyle w:val="PL"/>
      </w:pPr>
      <w:r>
        <w:t xml:space="preserve">      type: object</w:t>
      </w:r>
    </w:p>
    <w:p w14:paraId="1BFFF9B6" w14:textId="77777777" w:rsidR="00F0473F" w:rsidRDefault="00F0473F" w:rsidP="00F0473F">
      <w:pPr>
        <w:pStyle w:val="PL"/>
      </w:pPr>
      <w:r>
        <w:t xml:space="preserve">      properties:</w:t>
      </w:r>
    </w:p>
    <w:p w14:paraId="461B7FFA" w14:textId="77777777" w:rsidR="00F0473F" w:rsidRDefault="00F0473F" w:rsidP="00F0473F">
      <w:pPr>
        <w:pStyle w:val="PL"/>
      </w:pPr>
      <w:r>
        <w:t xml:space="preserve">        </w:t>
      </w:r>
      <w:proofErr w:type="spellStart"/>
      <w:r>
        <w:t>servedUdrInfo</w:t>
      </w:r>
      <w:proofErr w:type="spellEnd"/>
      <w:r>
        <w:t>:</w:t>
      </w:r>
    </w:p>
    <w:p w14:paraId="280970E4"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0D3C90DB" w14:textId="77777777" w:rsidR="00F0473F" w:rsidRDefault="00F0473F" w:rsidP="00F0473F">
      <w:pPr>
        <w:pStyle w:val="PL"/>
      </w:pPr>
      <w:r>
        <w:t xml:space="preserve">          type: object</w:t>
      </w:r>
    </w:p>
    <w:p w14:paraId="678DD39C" w14:textId="77777777" w:rsidR="00F0473F" w:rsidRDefault="00F0473F" w:rsidP="00F0473F">
      <w:pPr>
        <w:pStyle w:val="PL"/>
      </w:pPr>
      <w:r>
        <w:t xml:space="preserve">          </w:t>
      </w:r>
      <w:proofErr w:type="spellStart"/>
      <w:r>
        <w:t>additionalProperties</w:t>
      </w:r>
      <w:proofErr w:type="spellEnd"/>
      <w:r>
        <w:t>:</w:t>
      </w:r>
    </w:p>
    <w:p w14:paraId="46FBEE66" w14:textId="77777777" w:rsidR="00F0473F" w:rsidRDefault="00F0473F" w:rsidP="00F0473F">
      <w:pPr>
        <w:pStyle w:val="PL"/>
      </w:pPr>
      <w:r>
        <w:t xml:space="preserve">            </w:t>
      </w:r>
      <w:proofErr w:type="spellStart"/>
      <w:r>
        <w:t>anyOf</w:t>
      </w:r>
      <w:proofErr w:type="spellEnd"/>
      <w:r>
        <w:t>:</w:t>
      </w:r>
    </w:p>
    <w:p w14:paraId="49F59A04" w14:textId="77777777" w:rsidR="00F0473F" w:rsidRDefault="00F0473F" w:rsidP="00F0473F">
      <w:pPr>
        <w:pStyle w:val="PL"/>
      </w:pPr>
      <w:r>
        <w:t xml:space="preserve">              - $ref: '#/components/schemas/</w:t>
      </w:r>
      <w:proofErr w:type="spellStart"/>
      <w:r>
        <w:t>UdrInfo</w:t>
      </w:r>
      <w:proofErr w:type="spellEnd"/>
      <w:r>
        <w:t>'</w:t>
      </w:r>
    </w:p>
    <w:p w14:paraId="6E2278EC" w14:textId="77777777" w:rsidR="00F0473F" w:rsidRDefault="00F0473F" w:rsidP="00F0473F">
      <w:pPr>
        <w:pStyle w:val="PL"/>
      </w:pPr>
      <w:r>
        <w:t xml:space="preserve">              - $ref: 'TS29571_CommonData.yaml#/components/schemas/</w:t>
      </w:r>
      <w:proofErr w:type="spellStart"/>
      <w:r>
        <w:t>EmptyObject</w:t>
      </w:r>
      <w:proofErr w:type="spellEnd"/>
      <w:r>
        <w:t>'</w:t>
      </w:r>
    </w:p>
    <w:p w14:paraId="3B85DE09" w14:textId="77777777" w:rsidR="00F0473F" w:rsidRDefault="00F0473F" w:rsidP="00F0473F">
      <w:pPr>
        <w:pStyle w:val="PL"/>
      </w:pPr>
      <w:r>
        <w:t xml:space="preserve">          </w:t>
      </w:r>
      <w:proofErr w:type="spellStart"/>
      <w:r>
        <w:t>minProperties</w:t>
      </w:r>
      <w:proofErr w:type="spellEnd"/>
      <w:r>
        <w:t>: 1</w:t>
      </w:r>
    </w:p>
    <w:p w14:paraId="19A3D31E" w14:textId="77777777" w:rsidR="00F0473F" w:rsidRDefault="00F0473F" w:rsidP="00F0473F">
      <w:pPr>
        <w:pStyle w:val="PL"/>
      </w:pPr>
      <w:r>
        <w:t xml:space="preserve">        </w:t>
      </w:r>
      <w:proofErr w:type="spellStart"/>
      <w:r>
        <w:t>servedUdrInfoList</w:t>
      </w:r>
      <w:proofErr w:type="spellEnd"/>
      <w:r>
        <w:t>:</w:t>
      </w:r>
    </w:p>
    <w:p w14:paraId="3CE6E331"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00A6989C" w14:textId="77777777" w:rsidR="00F0473F" w:rsidRDefault="00F0473F" w:rsidP="00F0473F">
      <w:pPr>
        <w:pStyle w:val="PL"/>
      </w:pPr>
      <w:r>
        <w:t xml:space="preserve">          type: object</w:t>
      </w:r>
    </w:p>
    <w:p w14:paraId="123948EE" w14:textId="77777777" w:rsidR="00F0473F" w:rsidRDefault="00F0473F" w:rsidP="00F0473F">
      <w:pPr>
        <w:pStyle w:val="PL"/>
      </w:pPr>
      <w:r>
        <w:t xml:space="preserve">          </w:t>
      </w:r>
      <w:proofErr w:type="spellStart"/>
      <w:r>
        <w:t>additionalProperties</w:t>
      </w:r>
      <w:proofErr w:type="spellEnd"/>
      <w:r>
        <w:t>:</w:t>
      </w:r>
    </w:p>
    <w:p w14:paraId="3AAF850A" w14:textId="77777777" w:rsidR="00F0473F" w:rsidRDefault="00F0473F" w:rsidP="00F0473F">
      <w:pPr>
        <w:pStyle w:val="PL"/>
      </w:pPr>
      <w:r>
        <w:t xml:space="preserve">            description: A map (list of key-value pairs) where a valid JSON string serves as key</w:t>
      </w:r>
    </w:p>
    <w:p w14:paraId="7A8FA6E9" w14:textId="77777777" w:rsidR="00F0473F" w:rsidRDefault="00F0473F" w:rsidP="00F0473F">
      <w:pPr>
        <w:pStyle w:val="PL"/>
      </w:pPr>
      <w:r>
        <w:t xml:space="preserve">            type: object</w:t>
      </w:r>
    </w:p>
    <w:p w14:paraId="74032BBB" w14:textId="77777777" w:rsidR="00F0473F" w:rsidRDefault="00F0473F" w:rsidP="00F0473F">
      <w:pPr>
        <w:pStyle w:val="PL"/>
      </w:pPr>
      <w:r>
        <w:t xml:space="preserve">            </w:t>
      </w:r>
      <w:proofErr w:type="spellStart"/>
      <w:r>
        <w:t>additionalProperties</w:t>
      </w:r>
      <w:proofErr w:type="spellEnd"/>
      <w:r>
        <w:t>:</w:t>
      </w:r>
    </w:p>
    <w:p w14:paraId="38B1A523" w14:textId="77777777" w:rsidR="00F0473F" w:rsidRDefault="00F0473F" w:rsidP="00F0473F">
      <w:pPr>
        <w:pStyle w:val="PL"/>
      </w:pPr>
      <w:r>
        <w:t xml:space="preserve">              </w:t>
      </w:r>
      <w:proofErr w:type="spellStart"/>
      <w:r>
        <w:t>anyOf</w:t>
      </w:r>
      <w:proofErr w:type="spellEnd"/>
      <w:r>
        <w:t>:</w:t>
      </w:r>
    </w:p>
    <w:p w14:paraId="12190177" w14:textId="77777777" w:rsidR="00F0473F" w:rsidRDefault="00F0473F" w:rsidP="00F0473F">
      <w:pPr>
        <w:pStyle w:val="PL"/>
      </w:pPr>
      <w:r>
        <w:t xml:space="preserve">                - $ref: '#/components/schemas/</w:t>
      </w:r>
      <w:proofErr w:type="spellStart"/>
      <w:r>
        <w:t>UdrInfo</w:t>
      </w:r>
      <w:proofErr w:type="spellEnd"/>
      <w:r>
        <w:t>'</w:t>
      </w:r>
    </w:p>
    <w:p w14:paraId="6459EC39" w14:textId="77777777" w:rsidR="00F0473F" w:rsidRDefault="00F0473F" w:rsidP="00F0473F">
      <w:pPr>
        <w:pStyle w:val="PL"/>
      </w:pPr>
      <w:r>
        <w:t xml:space="preserve">                - $ref: 'TS29571_CommonData.yaml#/components/schemas/</w:t>
      </w:r>
      <w:proofErr w:type="spellStart"/>
      <w:r>
        <w:t>EmptyObject</w:t>
      </w:r>
      <w:proofErr w:type="spellEnd"/>
      <w:r>
        <w:t>'</w:t>
      </w:r>
    </w:p>
    <w:p w14:paraId="68C8372C" w14:textId="77777777" w:rsidR="00F0473F" w:rsidRDefault="00F0473F" w:rsidP="00F0473F">
      <w:pPr>
        <w:pStyle w:val="PL"/>
      </w:pPr>
      <w:r>
        <w:t xml:space="preserve">            </w:t>
      </w:r>
      <w:proofErr w:type="spellStart"/>
      <w:r>
        <w:t>minProperties</w:t>
      </w:r>
      <w:proofErr w:type="spellEnd"/>
      <w:r>
        <w:t>: 1</w:t>
      </w:r>
    </w:p>
    <w:p w14:paraId="63F98579" w14:textId="77777777" w:rsidR="00F0473F" w:rsidRDefault="00F0473F" w:rsidP="00F0473F">
      <w:pPr>
        <w:pStyle w:val="PL"/>
      </w:pPr>
      <w:r>
        <w:t xml:space="preserve">          </w:t>
      </w:r>
      <w:proofErr w:type="spellStart"/>
      <w:r>
        <w:t>minProperties</w:t>
      </w:r>
      <w:proofErr w:type="spellEnd"/>
      <w:r>
        <w:t>: 1</w:t>
      </w:r>
    </w:p>
    <w:p w14:paraId="768261C6" w14:textId="77777777" w:rsidR="00F0473F" w:rsidRDefault="00F0473F" w:rsidP="00F0473F">
      <w:pPr>
        <w:pStyle w:val="PL"/>
      </w:pPr>
      <w:r>
        <w:t xml:space="preserve">        </w:t>
      </w:r>
      <w:proofErr w:type="spellStart"/>
      <w:r>
        <w:t>servedUdmInfo</w:t>
      </w:r>
      <w:proofErr w:type="spellEnd"/>
      <w:r>
        <w:t>:</w:t>
      </w:r>
    </w:p>
    <w:p w14:paraId="02EDDB93"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7A0D4694" w14:textId="77777777" w:rsidR="00F0473F" w:rsidRDefault="00F0473F" w:rsidP="00F0473F">
      <w:pPr>
        <w:pStyle w:val="PL"/>
      </w:pPr>
      <w:r>
        <w:t xml:space="preserve">          type: object</w:t>
      </w:r>
    </w:p>
    <w:p w14:paraId="6A59941A" w14:textId="77777777" w:rsidR="00F0473F" w:rsidRDefault="00F0473F" w:rsidP="00F0473F">
      <w:pPr>
        <w:pStyle w:val="PL"/>
      </w:pPr>
      <w:r>
        <w:t xml:space="preserve">          </w:t>
      </w:r>
      <w:proofErr w:type="spellStart"/>
      <w:r>
        <w:t>additionalProperties</w:t>
      </w:r>
      <w:proofErr w:type="spellEnd"/>
      <w:r>
        <w:t>:</w:t>
      </w:r>
    </w:p>
    <w:p w14:paraId="09938F6D" w14:textId="77777777" w:rsidR="00F0473F" w:rsidRDefault="00F0473F" w:rsidP="00F0473F">
      <w:pPr>
        <w:pStyle w:val="PL"/>
      </w:pPr>
      <w:r>
        <w:t xml:space="preserve">            </w:t>
      </w:r>
      <w:proofErr w:type="spellStart"/>
      <w:r>
        <w:t>anyOf</w:t>
      </w:r>
      <w:proofErr w:type="spellEnd"/>
      <w:r>
        <w:t>:</w:t>
      </w:r>
    </w:p>
    <w:p w14:paraId="7CF2043D" w14:textId="77777777" w:rsidR="00F0473F" w:rsidRDefault="00F0473F" w:rsidP="00F0473F">
      <w:pPr>
        <w:pStyle w:val="PL"/>
      </w:pPr>
      <w:r>
        <w:t xml:space="preserve">              - $ref: '#/components/schemas/</w:t>
      </w:r>
      <w:proofErr w:type="spellStart"/>
      <w:r>
        <w:t>UdmInfo</w:t>
      </w:r>
      <w:proofErr w:type="spellEnd"/>
      <w:r>
        <w:t>'</w:t>
      </w:r>
    </w:p>
    <w:p w14:paraId="6B99887A" w14:textId="77777777" w:rsidR="00F0473F" w:rsidRDefault="00F0473F" w:rsidP="00F0473F">
      <w:pPr>
        <w:pStyle w:val="PL"/>
      </w:pPr>
      <w:r>
        <w:t xml:space="preserve">              - $ref: 'TS29571_CommonData.yaml#/components/schemas/</w:t>
      </w:r>
      <w:proofErr w:type="spellStart"/>
      <w:r>
        <w:t>EmptyObject</w:t>
      </w:r>
      <w:proofErr w:type="spellEnd"/>
      <w:r>
        <w:t>'</w:t>
      </w:r>
    </w:p>
    <w:p w14:paraId="7C1594F2" w14:textId="77777777" w:rsidR="00F0473F" w:rsidRDefault="00F0473F" w:rsidP="00F0473F">
      <w:pPr>
        <w:pStyle w:val="PL"/>
      </w:pPr>
      <w:r>
        <w:t xml:space="preserve">          </w:t>
      </w:r>
      <w:proofErr w:type="spellStart"/>
      <w:r>
        <w:t>minProperties</w:t>
      </w:r>
      <w:proofErr w:type="spellEnd"/>
      <w:r>
        <w:t>: 1</w:t>
      </w:r>
    </w:p>
    <w:p w14:paraId="63000604" w14:textId="77777777" w:rsidR="00F0473F" w:rsidRDefault="00F0473F" w:rsidP="00F0473F">
      <w:pPr>
        <w:pStyle w:val="PL"/>
      </w:pPr>
      <w:r>
        <w:lastRenderedPageBreak/>
        <w:t xml:space="preserve">        </w:t>
      </w:r>
      <w:proofErr w:type="spellStart"/>
      <w:r>
        <w:t>servedUdmInfoList</w:t>
      </w:r>
      <w:proofErr w:type="spellEnd"/>
      <w:r>
        <w:t>:</w:t>
      </w:r>
    </w:p>
    <w:p w14:paraId="12F3BC45"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B8A5D5D" w14:textId="77777777" w:rsidR="00F0473F" w:rsidRDefault="00F0473F" w:rsidP="00F0473F">
      <w:pPr>
        <w:pStyle w:val="PL"/>
      </w:pPr>
      <w:r>
        <w:t xml:space="preserve">          type: object</w:t>
      </w:r>
    </w:p>
    <w:p w14:paraId="762C7865" w14:textId="77777777" w:rsidR="00F0473F" w:rsidRDefault="00F0473F" w:rsidP="00F0473F">
      <w:pPr>
        <w:pStyle w:val="PL"/>
      </w:pPr>
      <w:r>
        <w:t xml:space="preserve">          </w:t>
      </w:r>
      <w:proofErr w:type="spellStart"/>
      <w:r>
        <w:t>additionalProperties</w:t>
      </w:r>
      <w:proofErr w:type="spellEnd"/>
      <w:r>
        <w:t>:</w:t>
      </w:r>
    </w:p>
    <w:p w14:paraId="2313C310" w14:textId="77777777" w:rsidR="00F0473F" w:rsidRDefault="00F0473F" w:rsidP="00F0473F">
      <w:pPr>
        <w:pStyle w:val="PL"/>
      </w:pPr>
      <w:r>
        <w:t xml:space="preserve">            description: A map (list of key-value pairs) where a valid JSON string serves as key</w:t>
      </w:r>
    </w:p>
    <w:p w14:paraId="482F06C4" w14:textId="77777777" w:rsidR="00F0473F" w:rsidRDefault="00F0473F" w:rsidP="00F0473F">
      <w:pPr>
        <w:pStyle w:val="PL"/>
      </w:pPr>
      <w:r>
        <w:t xml:space="preserve">            type: object</w:t>
      </w:r>
    </w:p>
    <w:p w14:paraId="4F2371C2" w14:textId="77777777" w:rsidR="00F0473F" w:rsidRDefault="00F0473F" w:rsidP="00F0473F">
      <w:pPr>
        <w:pStyle w:val="PL"/>
      </w:pPr>
      <w:r>
        <w:t xml:space="preserve">            </w:t>
      </w:r>
      <w:proofErr w:type="spellStart"/>
      <w:r>
        <w:t>additionalProperties</w:t>
      </w:r>
      <w:proofErr w:type="spellEnd"/>
      <w:r>
        <w:t>:</w:t>
      </w:r>
    </w:p>
    <w:p w14:paraId="1DCFF02D" w14:textId="77777777" w:rsidR="00F0473F" w:rsidRDefault="00F0473F" w:rsidP="00F0473F">
      <w:pPr>
        <w:pStyle w:val="PL"/>
      </w:pPr>
      <w:r>
        <w:t xml:space="preserve">              </w:t>
      </w:r>
      <w:proofErr w:type="spellStart"/>
      <w:r>
        <w:t>anyOf</w:t>
      </w:r>
      <w:proofErr w:type="spellEnd"/>
      <w:r>
        <w:t>:</w:t>
      </w:r>
    </w:p>
    <w:p w14:paraId="4D3DB9E0" w14:textId="77777777" w:rsidR="00F0473F" w:rsidRDefault="00F0473F" w:rsidP="00F0473F">
      <w:pPr>
        <w:pStyle w:val="PL"/>
      </w:pPr>
      <w:r>
        <w:t xml:space="preserve">                - $ref: '#/components/schemas/</w:t>
      </w:r>
      <w:proofErr w:type="spellStart"/>
      <w:r>
        <w:t>UdmInfo</w:t>
      </w:r>
      <w:proofErr w:type="spellEnd"/>
      <w:r>
        <w:t>'</w:t>
      </w:r>
    </w:p>
    <w:p w14:paraId="5410A3CF" w14:textId="77777777" w:rsidR="00F0473F" w:rsidRDefault="00F0473F" w:rsidP="00F0473F">
      <w:pPr>
        <w:pStyle w:val="PL"/>
      </w:pPr>
      <w:r>
        <w:t xml:space="preserve">                - $ref: 'TS29571_CommonData.yaml#/components/schemas/</w:t>
      </w:r>
      <w:proofErr w:type="spellStart"/>
      <w:r>
        <w:t>EmptyObject</w:t>
      </w:r>
      <w:proofErr w:type="spellEnd"/>
      <w:r>
        <w:t>'</w:t>
      </w:r>
    </w:p>
    <w:p w14:paraId="1D692972" w14:textId="77777777" w:rsidR="00F0473F" w:rsidRDefault="00F0473F" w:rsidP="00F0473F">
      <w:pPr>
        <w:pStyle w:val="PL"/>
      </w:pPr>
      <w:r>
        <w:t xml:space="preserve">            </w:t>
      </w:r>
      <w:proofErr w:type="spellStart"/>
      <w:r>
        <w:t>minProperties</w:t>
      </w:r>
      <w:proofErr w:type="spellEnd"/>
      <w:r>
        <w:t>: 1</w:t>
      </w:r>
    </w:p>
    <w:p w14:paraId="6667CDCF" w14:textId="77777777" w:rsidR="00F0473F" w:rsidRDefault="00F0473F" w:rsidP="00F0473F">
      <w:pPr>
        <w:pStyle w:val="PL"/>
      </w:pPr>
      <w:r>
        <w:t xml:space="preserve">          </w:t>
      </w:r>
      <w:proofErr w:type="spellStart"/>
      <w:r>
        <w:t>minProperties</w:t>
      </w:r>
      <w:proofErr w:type="spellEnd"/>
      <w:r>
        <w:t>: 1</w:t>
      </w:r>
    </w:p>
    <w:p w14:paraId="374F5E68" w14:textId="77777777" w:rsidR="00F0473F" w:rsidRDefault="00F0473F" w:rsidP="00F0473F">
      <w:pPr>
        <w:pStyle w:val="PL"/>
      </w:pPr>
      <w:r>
        <w:t xml:space="preserve">        </w:t>
      </w:r>
      <w:proofErr w:type="spellStart"/>
      <w:r>
        <w:t>servedAusfInfo</w:t>
      </w:r>
      <w:proofErr w:type="spellEnd"/>
      <w:r>
        <w:t>:</w:t>
      </w:r>
    </w:p>
    <w:p w14:paraId="7AE59E4F"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55F7376E" w14:textId="77777777" w:rsidR="00F0473F" w:rsidRDefault="00F0473F" w:rsidP="00F0473F">
      <w:pPr>
        <w:pStyle w:val="PL"/>
      </w:pPr>
      <w:r>
        <w:t xml:space="preserve">          type: object</w:t>
      </w:r>
    </w:p>
    <w:p w14:paraId="0816652F" w14:textId="77777777" w:rsidR="00F0473F" w:rsidRDefault="00F0473F" w:rsidP="00F0473F">
      <w:pPr>
        <w:pStyle w:val="PL"/>
      </w:pPr>
      <w:r>
        <w:t xml:space="preserve">          </w:t>
      </w:r>
      <w:proofErr w:type="spellStart"/>
      <w:r>
        <w:t>additionalProperties</w:t>
      </w:r>
      <w:proofErr w:type="spellEnd"/>
      <w:r>
        <w:t>:</w:t>
      </w:r>
    </w:p>
    <w:p w14:paraId="5E3476F7" w14:textId="77777777" w:rsidR="00F0473F" w:rsidRDefault="00F0473F" w:rsidP="00F0473F">
      <w:pPr>
        <w:pStyle w:val="PL"/>
      </w:pPr>
      <w:r>
        <w:t xml:space="preserve">            </w:t>
      </w:r>
      <w:proofErr w:type="spellStart"/>
      <w:r>
        <w:t>anyOf</w:t>
      </w:r>
      <w:proofErr w:type="spellEnd"/>
      <w:r>
        <w:t>:</w:t>
      </w:r>
    </w:p>
    <w:p w14:paraId="1DC4D918" w14:textId="77777777" w:rsidR="00F0473F" w:rsidRDefault="00F0473F" w:rsidP="00F0473F">
      <w:pPr>
        <w:pStyle w:val="PL"/>
      </w:pPr>
      <w:r>
        <w:t xml:space="preserve">              - $ref: '#/components/schemas/</w:t>
      </w:r>
      <w:proofErr w:type="spellStart"/>
      <w:r>
        <w:t>AusfInfo</w:t>
      </w:r>
      <w:proofErr w:type="spellEnd"/>
      <w:r>
        <w:t>'</w:t>
      </w:r>
    </w:p>
    <w:p w14:paraId="23C92EC2" w14:textId="77777777" w:rsidR="00F0473F" w:rsidRDefault="00F0473F" w:rsidP="00F0473F">
      <w:pPr>
        <w:pStyle w:val="PL"/>
      </w:pPr>
      <w:r>
        <w:t xml:space="preserve">              - $ref: 'TS29571_CommonData.yaml#/components/schemas/</w:t>
      </w:r>
      <w:proofErr w:type="spellStart"/>
      <w:r>
        <w:t>EmptyObject</w:t>
      </w:r>
      <w:proofErr w:type="spellEnd"/>
      <w:r>
        <w:t>'</w:t>
      </w:r>
    </w:p>
    <w:p w14:paraId="7813956D" w14:textId="77777777" w:rsidR="00F0473F" w:rsidRDefault="00F0473F" w:rsidP="00F0473F">
      <w:pPr>
        <w:pStyle w:val="PL"/>
      </w:pPr>
      <w:r>
        <w:t xml:space="preserve">          </w:t>
      </w:r>
      <w:proofErr w:type="spellStart"/>
      <w:r>
        <w:t>minProperties</w:t>
      </w:r>
      <w:proofErr w:type="spellEnd"/>
      <w:r>
        <w:t>: 1</w:t>
      </w:r>
    </w:p>
    <w:p w14:paraId="22586558" w14:textId="77777777" w:rsidR="00F0473F" w:rsidRDefault="00F0473F" w:rsidP="00F0473F">
      <w:pPr>
        <w:pStyle w:val="PL"/>
      </w:pPr>
      <w:r>
        <w:t xml:space="preserve">        </w:t>
      </w:r>
      <w:proofErr w:type="spellStart"/>
      <w:r>
        <w:t>servedAusfInfoList</w:t>
      </w:r>
      <w:proofErr w:type="spellEnd"/>
      <w:r>
        <w:t>:</w:t>
      </w:r>
    </w:p>
    <w:p w14:paraId="3434A66E"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2E18C0C" w14:textId="77777777" w:rsidR="00F0473F" w:rsidRDefault="00F0473F" w:rsidP="00F0473F">
      <w:pPr>
        <w:pStyle w:val="PL"/>
      </w:pPr>
      <w:r>
        <w:t xml:space="preserve">          type: object</w:t>
      </w:r>
    </w:p>
    <w:p w14:paraId="01C68A25" w14:textId="77777777" w:rsidR="00F0473F" w:rsidRDefault="00F0473F" w:rsidP="00F0473F">
      <w:pPr>
        <w:pStyle w:val="PL"/>
      </w:pPr>
      <w:r>
        <w:t xml:space="preserve">          </w:t>
      </w:r>
      <w:proofErr w:type="spellStart"/>
      <w:r>
        <w:t>additionalProperties</w:t>
      </w:r>
      <w:proofErr w:type="spellEnd"/>
      <w:r>
        <w:t>:</w:t>
      </w:r>
    </w:p>
    <w:p w14:paraId="38AE627E" w14:textId="77777777" w:rsidR="00F0473F" w:rsidRDefault="00F0473F" w:rsidP="00F0473F">
      <w:pPr>
        <w:pStyle w:val="PL"/>
      </w:pPr>
      <w:r>
        <w:t xml:space="preserve">            description: A map (list of key-value pairs) where a valid JSON string serves as key</w:t>
      </w:r>
    </w:p>
    <w:p w14:paraId="15054655" w14:textId="77777777" w:rsidR="00F0473F" w:rsidRDefault="00F0473F" w:rsidP="00F0473F">
      <w:pPr>
        <w:pStyle w:val="PL"/>
      </w:pPr>
      <w:r>
        <w:t xml:space="preserve">            type: object</w:t>
      </w:r>
    </w:p>
    <w:p w14:paraId="0667EB19" w14:textId="77777777" w:rsidR="00F0473F" w:rsidRDefault="00F0473F" w:rsidP="00F0473F">
      <w:pPr>
        <w:pStyle w:val="PL"/>
      </w:pPr>
      <w:r>
        <w:t xml:space="preserve">            </w:t>
      </w:r>
      <w:proofErr w:type="spellStart"/>
      <w:r>
        <w:t>additionalProperties</w:t>
      </w:r>
      <w:proofErr w:type="spellEnd"/>
      <w:r>
        <w:t>:</w:t>
      </w:r>
    </w:p>
    <w:p w14:paraId="5BB2C4BE" w14:textId="77777777" w:rsidR="00F0473F" w:rsidRDefault="00F0473F" w:rsidP="00F0473F">
      <w:pPr>
        <w:pStyle w:val="PL"/>
      </w:pPr>
      <w:r>
        <w:t xml:space="preserve">              </w:t>
      </w:r>
      <w:proofErr w:type="spellStart"/>
      <w:r>
        <w:t>anyOf</w:t>
      </w:r>
      <w:proofErr w:type="spellEnd"/>
      <w:r>
        <w:t>:</w:t>
      </w:r>
    </w:p>
    <w:p w14:paraId="7432A2BC" w14:textId="77777777" w:rsidR="00F0473F" w:rsidRDefault="00F0473F" w:rsidP="00F0473F">
      <w:pPr>
        <w:pStyle w:val="PL"/>
      </w:pPr>
      <w:r>
        <w:t xml:space="preserve">                - $ref: '#/components/schemas/</w:t>
      </w:r>
      <w:proofErr w:type="spellStart"/>
      <w:r>
        <w:t>AusfInfo</w:t>
      </w:r>
      <w:proofErr w:type="spellEnd"/>
      <w:r>
        <w:t>'</w:t>
      </w:r>
    </w:p>
    <w:p w14:paraId="5599EDD9" w14:textId="77777777" w:rsidR="00F0473F" w:rsidRDefault="00F0473F" w:rsidP="00F0473F">
      <w:pPr>
        <w:pStyle w:val="PL"/>
      </w:pPr>
      <w:r>
        <w:t xml:space="preserve">                - $ref: 'TS29571_CommonData.yaml#/components/schemas/</w:t>
      </w:r>
      <w:proofErr w:type="spellStart"/>
      <w:r>
        <w:t>EmptyObject</w:t>
      </w:r>
      <w:proofErr w:type="spellEnd"/>
      <w:r>
        <w:t>'</w:t>
      </w:r>
    </w:p>
    <w:p w14:paraId="0D4678E0" w14:textId="77777777" w:rsidR="00F0473F" w:rsidRDefault="00F0473F" w:rsidP="00F0473F">
      <w:pPr>
        <w:pStyle w:val="PL"/>
      </w:pPr>
      <w:r>
        <w:t xml:space="preserve">            </w:t>
      </w:r>
      <w:proofErr w:type="spellStart"/>
      <w:r>
        <w:t>minProperties</w:t>
      </w:r>
      <w:proofErr w:type="spellEnd"/>
      <w:r>
        <w:t>: 1</w:t>
      </w:r>
    </w:p>
    <w:p w14:paraId="6397D116" w14:textId="77777777" w:rsidR="00F0473F" w:rsidRDefault="00F0473F" w:rsidP="00F0473F">
      <w:pPr>
        <w:pStyle w:val="PL"/>
      </w:pPr>
      <w:r>
        <w:t xml:space="preserve">          </w:t>
      </w:r>
      <w:proofErr w:type="spellStart"/>
      <w:r>
        <w:t>minProperties</w:t>
      </w:r>
      <w:proofErr w:type="spellEnd"/>
      <w:r>
        <w:t>: 1</w:t>
      </w:r>
    </w:p>
    <w:p w14:paraId="523D1D2C" w14:textId="77777777" w:rsidR="00F0473F" w:rsidRDefault="00F0473F" w:rsidP="00F0473F">
      <w:pPr>
        <w:pStyle w:val="PL"/>
      </w:pPr>
      <w:r>
        <w:t xml:space="preserve">        </w:t>
      </w:r>
      <w:proofErr w:type="spellStart"/>
      <w:r>
        <w:t>servedAmfInfo</w:t>
      </w:r>
      <w:proofErr w:type="spellEnd"/>
      <w:r>
        <w:t>:</w:t>
      </w:r>
    </w:p>
    <w:p w14:paraId="0D94F535"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68FAC07" w14:textId="77777777" w:rsidR="00F0473F" w:rsidRDefault="00F0473F" w:rsidP="00F0473F">
      <w:pPr>
        <w:pStyle w:val="PL"/>
      </w:pPr>
      <w:r>
        <w:t xml:space="preserve">          type: object</w:t>
      </w:r>
    </w:p>
    <w:p w14:paraId="70C73DBD" w14:textId="77777777" w:rsidR="00F0473F" w:rsidRDefault="00F0473F" w:rsidP="00F0473F">
      <w:pPr>
        <w:pStyle w:val="PL"/>
      </w:pPr>
      <w:r>
        <w:t xml:space="preserve">          </w:t>
      </w:r>
      <w:proofErr w:type="spellStart"/>
      <w:r>
        <w:t>additionalProperties</w:t>
      </w:r>
      <w:proofErr w:type="spellEnd"/>
      <w:r>
        <w:t>:</w:t>
      </w:r>
    </w:p>
    <w:p w14:paraId="26987A84" w14:textId="77777777" w:rsidR="00F0473F" w:rsidRDefault="00F0473F" w:rsidP="00F0473F">
      <w:pPr>
        <w:pStyle w:val="PL"/>
      </w:pPr>
      <w:r>
        <w:t xml:space="preserve">            </w:t>
      </w:r>
      <w:proofErr w:type="spellStart"/>
      <w:r>
        <w:t>anyOf</w:t>
      </w:r>
      <w:proofErr w:type="spellEnd"/>
      <w:r>
        <w:t>:</w:t>
      </w:r>
    </w:p>
    <w:p w14:paraId="42A0E15C" w14:textId="77777777" w:rsidR="00F0473F" w:rsidRDefault="00F0473F" w:rsidP="00F0473F">
      <w:pPr>
        <w:pStyle w:val="PL"/>
      </w:pPr>
      <w:r>
        <w:t xml:space="preserve">              - $ref: '#/components/schemas/</w:t>
      </w:r>
      <w:proofErr w:type="spellStart"/>
      <w:r>
        <w:t>AmfInfo</w:t>
      </w:r>
      <w:proofErr w:type="spellEnd"/>
      <w:r>
        <w:t>'</w:t>
      </w:r>
    </w:p>
    <w:p w14:paraId="30F2643C" w14:textId="77777777" w:rsidR="00F0473F" w:rsidRDefault="00F0473F" w:rsidP="00F0473F">
      <w:pPr>
        <w:pStyle w:val="PL"/>
      </w:pPr>
      <w:r>
        <w:t xml:space="preserve">              - $ref: 'TS29571_CommonData.yaml#/components/schemas/</w:t>
      </w:r>
      <w:proofErr w:type="spellStart"/>
      <w:r>
        <w:t>EmptyObject</w:t>
      </w:r>
      <w:proofErr w:type="spellEnd"/>
      <w:r>
        <w:t>'</w:t>
      </w:r>
    </w:p>
    <w:p w14:paraId="5DFC1528" w14:textId="77777777" w:rsidR="00F0473F" w:rsidRDefault="00F0473F" w:rsidP="00F0473F">
      <w:pPr>
        <w:pStyle w:val="PL"/>
      </w:pPr>
      <w:r>
        <w:t xml:space="preserve">          </w:t>
      </w:r>
      <w:proofErr w:type="spellStart"/>
      <w:r>
        <w:t>minProperties</w:t>
      </w:r>
      <w:proofErr w:type="spellEnd"/>
      <w:r>
        <w:t>: 1</w:t>
      </w:r>
    </w:p>
    <w:p w14:paraId="2AC484B0" w14:textId="77777777" w:rsidR="00F0473F" w:rsidRDefault="00F0473F" w:rsidP="00F0473F">
      <w:pPr>
        <w:pStyle w:val="PL"/>
      </w:pPr>
      <w:r>
        <w:t xml:space="preserve">        </w:t>
      </w:r>
      <w:proofErr w:type="spellStart"/>
      <w:r>
        <w:t>servedAmfInfoList</w:t>
      </w:r>
      <w:proofErr w:type="spellEnd"/>
      <w:r>
        <w:t>:</w:t>
      </w:r>
    </w:p>
    <w:p w14:paraId="50230FA8"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C1C70F4" w14:textId="77777777" w:rsidR="00F0473F" w:rsidRDefault="00F0473F" w:rsidP="00F0473F">
      <w:pPr>
        <w:pStyle w:val="PL"/>
      </w:pPr>
      <w:r>
        <w:t xml:space="preserve">          type: object</w:t>
      </w:r>
    </w:p>
    <w:p w14:paraId="1A262113" w14:textId="77777777" w:rsidR="00F0473F" w:rsidRDefault="00F0473F" w:rsidP="00F0473F">
      <w:pPr>
        <w:pStyle w:val="PL"/>
      </w:pPr>
      <w:r>
        <w:t xml:space="preserve">          </w:t>
      </w:r>
      <w:proofErr w:type="spellStart"/>
      <w:r>
        <w:t>additionalProperties</w:t>
      </w:r>
      <w:proofErr w:type="spellEnd"/>
      <w:r>
        <w:t>:</w:t>
      </w:r>
    </w:p>
    <w:p w14:paraId="43CFA70D" w14:textId="77777777" w:rsidR="00F0473F" w:rsidRDefault="00F0473F" w:rsidP="00F0473F">
      <w:pPr>
        <w:pStyle w:val="PL"/>
      </w:pPr>
      <w:r>
        <w:t xml:space="preserve">            description: A map (list of key-value pairs) where a valid JSON string serves as key</w:t>
      </w:r>
    </w:p>
    <w:p w14:paraId="10486CB3" w14:textId="77777777" w:rsidR="00F0473F" w:rsidRDefault="00F0473F" w:rsidP="00F0473F">
      <w:pPr>
        <w:pStyle w:val="PL"/>
      </w:pPr>
      <w:r>
        <w:t xml:space="preserve">            type: object</w:t>
      </w:r>
    </w:p>
    <w:p w14:paraId="457ED3BD" w14:textId="77777777" w:rsidR="00F0473F" w:rsidRDefault="00F0473F" w:rsidP="00F0473F">
      <w:pPr>
        <w:pStyle w:val="PL"/>
      </w:pPr>
      <w:r>
        <w:t xml:space="preserve">            </w:t>
      </w:r>
      <w:proofErr w:type="spellStart"/>
      <w:r>
        <w:t>additionalProperties</w:t>
      </w:r>
      <w:proofErr w:type="spellEnd"/>
      <w:r>
        <w:t>:</w:t>
      </w:r>
    </w:p>
    <w:p w14:paraId="2D8DC2CB" w14:textId="77777777" w:rsidR="00F0473F" w:rsidRDefault="00F0473F" w:rsidP="00F0473F">
      <w:pPr>
        <w:pStyle w:val="PL"/>
      </w:pPr>
      <w:r>
        <w:t xml:space="preserve">              </w:t>
      </w:r>
      <w:proofErr w:type="spellStart"/>
      <w:r>
        <w:t>anyOf</w:t>
      </w:r>
      <w:proofErr w:type="spellEnd"/>
      <w:r>
        <w:t>:</w:t>
      </w:r>
    </w:p>
    <w:p w14:paraId="3276A403" w14:textId="77777777" w:rsidR="00F0473F" w:rsidRDefault="00F0473F" w:rsidP="00F0473F">
      <w:pPr>
        <w:pStyle w:val="PL"/>
      </w:pPr>
      <w:r>
        <w:t xml:space="preserve">                - $ref: '#/components/schemas/</w:t>
      </w:r>
      <w:proofErr w:type="spellStart"/>
      <w:r>
        <w:t>AmfInfo</w:t>
      </w:r>
      <w:proofErr w:type="spellEnd"/>
      <w:r>
        <w:t>'</w:t>
      </w:r>
    </w:p>
    <w:p w14:paraId="0C7EDEC2" w14:textId="77777777" w:rsidR="00F0473F" w:rsidRDefault="00F0473F" w:rsidP="00F0473F">
      <w:pPr>
        <w:pStyle w:val="PL"/>
      </w:pPr>
      <w:r>
        <w:t xml:space="preserve">                - $ref: 'TS29571_CommonData.yaml#/components/schemas/</w:t>
      </w:r>
      <w:proofErr w:type="spellStart"/>
      <w:r>
        <w:t>EmptyObject</w:t>
      </w:r>
      <w:proofErr w:type="spellEnd"/>
      <w:r>
        <w:t>'</w:t>
      </w:r>
    </w:p>
    <w:p w14:paraId="7A347FE1" w14:textId="77777777" w:rsidR="00F0473F" w:rsidRDefault="00F0473F" w:rsidP="00F0473F">
      <w:pPr>
        <w:pStyle w:val="PL"/>
      </w:pPr>
      <w:r>
        <w:t xml:space="preserve">            </w:t>
      </w:r>
      <w:proofErr w:type="spellStart"/>
      <w:r>
        <w:t>minProperties</w:t>
      </w:r>
      <w:proofErr w:type="spellEnd"/>
      <w:r>
        <w:t>: 1</w:t>
      </w:r>
    </w:p>
    <w:p w14:paraId="4B1ADEE9" w14:textId="77777777" w:rsidR="00F0473F" w:rsidRDefault="00F0473F" w:rsidP="00F0473F">
      <w:pPr>
        <w:pStyle w:val="PL"/>
      </w:pPr>
      <w:r>
        <w:t xml:space="preserve">          </w:t>
      </w:r>
      <w:proofErr w:type="spellStart"/>
      <w:r>
        <w:t>minProperties</w:t>
      </w:r>
      <w:proofErr w:type="spellEnd"/>
      <w:r>
        <w:t>: 1</w:t>
      </w:r>
    </w:p>
    <w:p w14:paraId="60E67A5E" w14:textId="77777777" w:rsidR="00F0473F" w:rsidRDefault="00F0473F" w:rsidP="00F0473F">
      <w:pPr>
        <w:pStyle w:val="PL"/>
      </w:pPr>
      <w:r>
        <w:t xml:space="preserve">        </w:t>
      </w:r>
      <w:proofErr w:type="spellStart"/>
      <w:r>
        <w:t>servedSmfInfo</w:t>
      </w:r>
      <w:proofErr w:type="spellEnd"/>
      <w:r>
        <w:t>:</w:t>
      </w:r>
    </w:p>
    <w:p w14:paraId="04F14D4E"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382F650E" w14:textId="77777777" w:rsidR="00F0473F" w:rsidRDefault="00F0473F" w:rsidP="00F0473F">
      <w:pPr>
        <w:pStyle w:val="PL"/>
      </w:pPr>
      <w:r>
        <w:t xml:space="preserve">          type: object</w:t>
      </w:r>
    </w:p>
    <w:p w14:paraId="0D449B03" w14:textId="77777777" w:rsidR="00F0473F" w:rsidRDefault="00F0473F" w:rsidP="00F0473F">
      <w:pPr>
        <w:pStyle w:val="PL"/>
      </w:pPr>
      <w:r>
        <w:t xml:space="preserve">          </w:t>
      </w:r>
      <w:proofErr w:type="spellStart"/>
      <w:r>
        <w:t>additionalProperties</w:t>
      </w:r>
      <w:proofErr w:type="spellEnd"/>
      <w:r>
        <w:t>:</w:t>
      </w:r>
    </w:p>
    <w:p w14:paraId="1BFB7C29" w14:textId="77777777" w:rsidR="00F0473F" w:rsidRDefault="00F0473F" w:rsidP="00F0473F">
      <w:pPr>
        <w:pStyle w:val="PL"/>
      </w:pPr>
      <w:r>
        <w:t xml:space="preserve">            </w:t>
      </w:r>
      <w:proofErr w:type="spellStart"/>
      <w:r>
        <w:t>anyOf</w:t>
      </w:r>
      <w:proofErr w:type="spellEnd"/>
      <w:r>
        <w:t>:</w:t>
      </w:r>
    </w:p>
    <w:p w14:paraId="19D701F8" w14:textId="77777777" w:rsidR="00F0473F" w:rsidRDefault="00F0473F" w:rsidP="00F0473F">
      <w:pPr>
        <w:pStyle w:val="PL"/>
      </w:pPr>
      <w:r>
        <w:t xml:space="preserve">              - $ref: '#/components/schemas/</w:t>
      </w:r>
      <w:proofErr w:type="spellStart"/>
      <w:r>
        <w:t>SmfInfo</w:t>
      </w:r>
      <w:proofErr w:type="spellEnd"/>
      <w:r>
        <w:t>'</w:t>
      </w:r>
    </w:p>
    <w:p w14:paraId="68734F19" w14:textId="77777777" w:rsidR="00F0473F" w:rsidRDefault="00F0473F" w:rsidP="00F0473F">
      <w:pPr>
        <w:pStyle w:val="PL"/>
      </w:pPr>
      <w:r>
        <w:t xml:space="preserve">              - $ref: 'TS29571_CommonData.yaml#/components/schemas/</w:t>
      </w:r>
      <w:proofErr w:type="spellStart"/>
      <w:r>
        <w:t>EmptyObject</w:t>
      </w:r>
      <w:proofErr w:type="spellEnd"/>
      <w:r>
        <w:t>'</w:t>
      </w:r>
    </w:p>
    <w:p w14:paraId="2AAE6147" w14:textId="77777777" w:rsidR="00F0473F" w:rsidRDefault="00F0473F" w:rsidP="00F0473F">
      <w:pPr>
        <w:pStyle w:val="PL"/>
      </w:pPr>
      <w:r>
        <w:t xml:space="preserve">          </w:t>
      </w:r>
      <w:proofErr w:type="spellStart"/>
      <w:r>
        <w:t>minProperties</w:t>
      </w:r>
      <w:proofErr w:type="spellEnd"/>
      <w:r>
        <w:t>: 1</w:t>
      </w:r>
    </w:p>
    <w:p w14:paraId="7ED6A98B" w14:textId="77777777" w:rsidR="00F0473F" w:rsidRDefault="00F0473F" w:rsidP="00F0473F">
      <w:pPr>
        <w:pStyle w:val="PL"/>
      </w:pPr>
      <w:r>
        <w:t xml:space="preserve">        </w:t>
      </w:r>
      <w:proofErr w:type="spellStart"/>
      <w:r>
        <w:t>servedSmfInfoList</w:t>
      </w:r>
      <w:proofErr w:type="spellEnd"/>
      <w:r>
        <w:t>:</w:t>
      </w:r>
    </w:p>
    <w:p w14:paraId="0C334803"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65E6126" w14:textId="77777777" w:rsidR="00F0473F" w:rsidRDefault="00F0473F" w:rsidP="00F0473F">
      <w:pPr>
        <w:pStyle w:val="PL"/>
      </w:pPr>
      <w:r>
        <w:t xml:space="preserve">          type: object</w:t>
      </w:r>
    </w:p>
    <w:p w14:paraId="0DC1C247" w14:textId="77777777" w:rsidR="00F0473F" w:rsidRDefault="00F0473F" w:rsidP="00F0473F">
      <w:pPr>
        <w:pStyle w:val="PL"/>
      </w:pPr>
      <w:r>
        <w:t xml:space="preserve">          </w:t>
      </w:r>
      <w:proofErr w:type="spellStart"/>
      <w:r>
        <w:t>additionalProperties</w:t>
      </w:r>
      <w:proofErr w:type="spellEnd"/>
      <w:r>
        <w:t>:</w:t>
      </w:r>
    </w:p>
    <w:p w14:paraId="5D46DE9B" w14:textId="77777777" w:rsidR="00F0473F" w:rsidRDefault="00F0473F" w:rsidP="00F0473F">
      <w:pPr>
        <w:pStyle w:val="PL"/>
      </w:pPr>
      <w:r>
        <w:t xml:space="preserve">            description: A map (list of key-value pairs) where a valid JSON string serves as key</w:t>
      </w:r>
    </w:p>
    <w:p w14:paraId="02D6BEB9" w14:textId="77777777" w:rsidR="00F0473F" w:rsidRDefault="00F0473F" w:rsidP="00F0473F">
      <w:pPr>
        <w:pStyle w:val="PL"/>
      </w:pPr>
      <w:r>
        <w:t xml:space="preserve">            type: object</w:t>
      </w:r>
    </w:p>
    <w:p w14:paraId="035F6D97" w14:textId="77777777" w:rsidR="00F0473F" w:rsidRDefault="00F0473F" w:rsidP="00F0473F">
      <w:pPr>
        <w:pStyle w:val="PL"/>
      </w:pPr>
      <w:r>
        <w:t xml:space="preserve">            </w:t>
      </w:r>
      <w:proofErr w:type="spellStart"/>
      <w:r>
        <w:t>additionalProperties</w:t>
      </w:r>
      <w:proofErr w:type="spellEnd"/>
      <w:r>
        <w:t>:</w:t>
      </w:r>
    </w:p>
    <w:p w14:paraId="7EFBFE0A" w14:textId="77777777" w:rsidR="00F0473F" w:rsidRDefault="00F0473F" w:rsidP="00F0473F">
      <w:pPr>
        <w:pStyle w:val="PL"/>
      </w:pPr>
      <w:r>
        <w:t xml:space="preserve">              </w:t>
      </w:r>
      <w:proofErr w:type="spellStart"/>
      <w:r>
        <w:t>anyOf</w:t>
      </w:r>
      <w:proofErr w:type="spellEnd"/>
      <w:r>
        <w:t>:</w:t>
      </w:r>
    </w:p>
    <w:p w14:paraId="244DC1B5" w14:textId="77777777" w:rsidR="00F0473F" w:rsidRDefault="00F0473F" w:rsidP="00F0473F">
      <w:pPr>
        <w:pStyle w:val="PL"/>
      </w:pPr>
      <w:r>
        <w:t xml:space="preserve">                - $ref: '#/components/schemas/</w:t>
      </w:r>
      <w:proofErr w:type="spellStart"/>
      <w:r>
        <w:t>SmfInfo</w:t>
      </w:r>
      <w:proofErr w:type="spellEnd"/>
      <w:r>
        <w:t>'</w:t>
      </w:r>
    </w:p>
    <w:p w14:paraId="560CFFAA" w14:textId="77777777" w:rsidR="00F0473F" w:rsidRDefault="00F0473F" w:rsidP="00F0473F">
      <w:pPr>
        <w:pStyle w:val="PL"/>
      </w:pPr>
      <w:r>
        <w:t xml:space="preserve">                - $ref: 'TS29571_CommonData.yaml#/components/schemas/</w:t>
      </w:r>
      <w:proofErr w:type="spellStart"/>
      <w:r>
        <w:t>EmptyObject</w:t>
      </w:r>
      <w:proofErr w:type="spellEnd"/>
      <w:r>
        <w:t>'</w:t>
      </w:r>
    </w:p>
    <w:p w14:paraId="4BB8FE77" w14:textId="77777777" w:rsidR="00F0473F" w:rsidRDefault="00F0473F" w:rsidP="00F0473F">
      <w:pPr>
        <w:pStyle w:val="PL"/>
      </w:pPr>
      <w:r>
        <w:t xml:space="preserve">            </w:t>
      </w:r>
      <w:proofErr w:type="spellStart"/>
      <w:r>
        <w:t>minProperties</w:t>
      </w:r>
      <w:proofErr w:type="spellEnd"/>
      <w:r>
        <w:t>: 1</w:t>
      </w:r>
    </w:p>
    <w:p w14:paraId="1306EFAD" w14:textId="77777777" w:rsidR="00F0473F" w:rsidRDefault="00F0473F" w:rsidP="00F0473F">
      <w:pPr>
        <w:pStyle w:val="PL"/>
      </w:pPr>
      <w:r>
        <w:t xml:space="preserve">          </w:t>
      </w:r>
      <w:proofErr w:type="spellStart"/>
      <w:r>
        <w:t>minProperties</w:t>
      </w:r>
      <w:proofErr w:type="spellEnd"/>
      <w:r>
        <w:t>: 1</w:t>
      </w:r>
    </w:p>
    <w:p w14:paraId="0C258E87" w14:textId="77777777" w:rsidR="00F0473F" w:rsidRDefault="00F0473F" w:rsidP="00F0473F">
      <w:pPr>
        <w:pStyle w:val="PL"/>
      </w:pPr>
      <w:r>
        <w:t xml:space="preserve">        </w:t>
      </w:r>
      <w:proofErr w:type="spellStart"/>
      <w:r>
        <w:t>servedUpfInfo</w:t>
      </w:r>
      <w:proofErr w:type="spellEnd"/>
      <w:r>
        <w:t>:</w:t>
      </w:r>
    </w:p>
    <w:p w14:paraId="17D979E2"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0D25865B" w14:textId="77777777" w:rsidR="00F0473F" w:rsidRDefault="00F0473F" w:rsidP="00F0473F">
      <w:pPr>
        <w:pStyle w:val="PL"/>
      </w:pPr>
      <w:r>
        <w:t xml:space="preserve">          type: object</w:t>
      </w:r>
    </w:p>
    <w:p w14:paraId="73A00DD3" w14:textId="77777777" w:rsidR="00F0473F" w:rsidRDefault="00F0473F" w:rsidP="00F0473F">
      <w:pPr>
        <w:pStyle w:val="PL"/>
      </w:pPr>
      <w:r>
        <w:t xml:space="preserve">          </w:t>
      </w:r>
      <w:proofErr w:type="spellStart"/>
      <w:r>
        <w:t>additionalProperties</w:t>
      </w:r>
      <w:proofErr w:type="spellEnd"/>
      <w:r>
        <w:t>:</w:t>
      </w:r>
    </w:p>
    <w:p w14:paraId="5E3F3D67" w14:textId="77777777" w:rsidR="00F0473F" w:rsidRDefault="00F0473F" w:rsidP="00F0473F">
      <w:pPr>
        <w:pStyle w:val="PL"/>
      </w:pPr>
      <w:r>
        <w:t xml:space="preserve">            </w:t>
      </w:r>
      <w:proofErr w:type="spellStart"/>
      <w:r>
        <w:t>anyOf</w:t>
      </w:r>
      <w:proofErr w:type="spellEnd"/>
      <w:r>
        <w:t>:</w:t>
      </w:r>
    </w:p>
    <w:p w14:paraId="3B238C08" w14:textId="77777777" w:rsidR="00F0473F" w:rsidRDefault="00F0473F" w:rsidP="00F0473F">
      <w:pPr>
        <w:pStyle w:val="PL"/>
      </w:pPr>
      <w:r>
        <w:t xml:space="preserve">              - $ref: '#/components/schemas/</w:t>
      </w:r>
      <w:proofErr w:type="spellStart"/>
      <w:r>
        <w:t>UpfInfo</w:t>
      </w:r>
      <w:proofErr w:type="spellEnd"/>
      <w:r>
        <w:t>'</w:t>
      </w:r>
    </w:p>
    <w:p w14:paraId="5DBFF329" w14:textId="77777777" w:rsidR="00F0473F" w:rsidRDefault="00F0473F" w:rsidP="00F0473F">
      <w:pPr>
        <w:pStyle w:val="PL"/>
      </w:pPr>
      <w:r>
        <w:lastRenderedPageBreak/>
        <w:t xml:space="preserve">              - $ref: 'TS29571_CommonData.yaml#/components/schemas/</w:t>
      </w:r>
      <w:proofErr w:type="spellStart"/>
      <w:r>
        <w:t>EmptyObject</w:t>
      </w:r>
      <w:proofErr w:type="spellEnd"/>
      <w:r>
        <w:t>'</w:t>
      </w:r>
    </w:p>
    <w:p w14:paraId="27E04716" w14:textId="77777777" w:rsidR="00F0473F" w:rsidRDefault="00F0473F" w:rsidP="00F0473F">
      <w:pPr>
        <w:pStyle w:val="PL"/>
      </w:pPr>
      <w:r>
        <w:t xml:space="preserve">          </w:t>
      </w:r>
      <w:proofErr w:type="spellStart"/>
      <w:r>
        <w:t>minProperties</w:t>
      </w:r>
      <w:proofErr w:type="spellEnd"/>
      <w:r>
        <w:t>: 1</w:t>
      </w:r>
    </w:p>
    <w:p w14:paraId="6213CCA4" w14:textId="77777777" w:rsidR="00F0473F" w:rsidRDefault="00F0473F" w:rsidP="00F0473F">
      <w:pPr>
        <w:pStyle w:val="PL"/>
      </w:pPr>
      <w:r>
        <w:t xml:space="preserve">        </w:t>
      </w:r>
      <w:proofErr w:type="spellStart"/>
      <w:r>
        <w:t>servedUpfInfoList</w:t>
      </w:r>
      <w:proofErr w:type="spellEnd"/>
      <w:r>
        <w:t>:</w:t>
      </w:r>
    </w:p>
    <w:p w14:paraId="2C9E8B84"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595B1BEC" w14:textId="77777777" w:rsidR="00F0473F" w:rsidRDefault="00F0473F" w:rsidP="00F0473F">
      <w:pPr>
        <w:pStyle w:val="PL"/>
      </w:pPr>
      <w:r>
        <w:t xml:space="preserve">          type: object</w:t>
      </w:r>
    </w:p>
    <w:p w14:paraId="174B05D4" w14:textId="77777777" w:rsidR="00F0473F" w:rsidRDefault="00F0473F" w:rsidP="00F0473F">
      <w:pPr>
        <w:pStyle w:val="PL"/>
      </w:pPr>
      <w:r>
        <w:t xml:space="preserve">          </w:t>
      </w:r>
      <w:proofErr w:type="spellStart"/>
      <w:r>
        <w:t>additionalProperties</w:t>
      </w:r>
      <w:proofErr w:type="spellEnd"/>
      <w:r>
        <w:t>:</w:t>
      </w:r>
    </w:p>
    <w:p w14:paraId="342B485E" w14:textId="77777777" w:rsidR="00F0473F" w:rsidRDefault="00F0473F" w:rsidP="00F0473F">
      <w:pPr>
        <w:pStyle w:val="PL"/>
      </w:pPr>
      <w:r>
        <w:t xml:space="preserve">            description: A map (list of key-value pairs) where a valid JSON string serves as key</w:t>
      </w:r>
    </w:p>
    <w:p w14:paraId="7B841A62" w14:textId="77777777" w:rsidR="00F0473F" w:rsidRDefault="00F0473F" w:rsidP="00F0473F">
      <w:pPr>
        <w:pStyle w:val="PL"/>
      </w:pPr>
      <w:r>
        <w:t xml:space="preserve">            type: object</w:t>
      </w:r>
    </w:p>
    <w:p w14:paraId="15F51272" w14:textId="77777777" w:rsidR="00F0473F" w:rsidRDefault="00F0473F" w:rsidP="00F0473F">
      <w:pPr>
        <w:pStyle w:val="PL"/>
      </w:pPr>
      <w:r>
        <w:t xml:space="preserve">            </w:t>
      </w:r>
      <w:proofErr w:type="spellStart"/>
      <w:r>
        <w:t>additionalProperties</w:t>
      </w:r>
      <w:proofErr w:type="spellEnd"/>
      <w:r>
        <w:t>:</w:t>
      </w:r>
    </w:p>
    <w:p w14:paraId="75D1682B" w14:textId="77777777" w:rsidR="00F0473F" w:rsidRDefault="00F0473F" w:rsidP="00F0473F">
      <w:pPr>
        <w:pStyle w:val="PL"/>
      </w:pPr>
      <w:r>
        <w:t xml:space="preserve">              </w:t>
      </w:r>
      <w:proofErr w:type="spellStart"/>
      <w:r>
        <w:t>anyOf</w:t>
      </w:r>
      <w:proofErr w:type="spellEnd"/>
      <w:r>
        <w:t>:</w:t>
      </w:r>
    </w:p>
    <w:p w14:paraId="7D9621C5" w14:textId="77777777" w:rsidR="00F0473F" w:rsidRDefault="00F0473F" w:rsidP="00F0473F">
      <w:pPr>
        <w:pStyle w:val="PL"/>
      </w:pPr>
      <w:r>
        <w:t xml:space="preserve">                - $ref: '#/components/schemas/</w:t>
      </w:r>
      <w:proofErr w:type="spellStart"/>
      <w:r>
        <w:t>UpfInfo</w:t>
      </w:r>
      <w:proofErr w:type="spellEnd"/>
      <w:r>
        <w:t>'</w:t>
      </w:r>
    </w:p>
    <w:p w14:paraId="039A6EFE" w14:textId="77777777" w:rsidR="00F0473F" w:rsidRDefault="00F0473F" w:rsidP="00F0473F">
      <w:pPr>
        <w:pStyle w:val="PL"/>
      </w:pPr>
      <w:r>
        <w:t xml:space="preserve">                - $ref: 'TS29571_CommonData.yaml#/components/schemas/</w:t>
      </w:r>
      <w:proofErr w:type="spellStart"/>
      <w:r>
        <w:t>EmptyObject</w:t>
      </w:r>
      <w:proofErr w:type="spellEnd"/>
      <w:r>
        <w:t>'</w:t>
      </w:r>
    </w:p>
    <w:p w14:paraId="56A0B374" w14:textId="77777777" w:rsidR="00F0473F" w:rsidRDefault="00F0473F" w:rsidP="00F0473F">
      <w:pPr>
        <w:pStyle w:val="PL"/>
      </w:pPr>
      <w:r>
        <w:t xml:space="preserve">            </w:t>
      </w:r>
      <w:proofErr w:type="spellStart"/>
      <w:r>
        <w:t>minProperties</w:t>
      </w:r>
      <w:proofErr w:type="spellEnd"/>
      <w:r>
        <w:t>: 1</w:t>
      </w:r>
    </w:p>
    <w:p w14:paraId="6E115748" w14:textId="77777777" w:rsidR="00F0473F" w:rsidRDefault="00F0473F" w:rsidP="00F0473F">
      <w:pPr>
        <w:pStyle w:val="PL"/>
      </w:pPr>
      <w:r>
        <w:t xml:space="preserve">          </w:t>
      </w:r>
      <w:proofErr w:type="spellStart"/>
      <w:r>
        <w:t>minProperties</w:t>
      </w:r>
      <w:proofErr w:type="spellEnd"/>
      <w:r>
        <w:t>: 1</w:t>
      </w:r>
    </w:p>
    <w:p w14:paraId="2A4E65CF" w14:textId="77777777" w:rsidR="00F0473F" w:rsidRDefault="00F0473F" w:rsidP="00F0473F">
      <w:pPr>
        <w:pStyle w:val="PL"/>
      </w:pPr>
      <w:r>
        <w:t xml:space="preserve">        </w:t>
      </w:r>
      <w:proofErr w:type="spellStart"/>
      <w:r>
        <w:t>servedPcfInfo</w:t>
      </w:r>
      <w:proofErr w:type="spellEnd"/>
      <w:r>
        <w:t>:</w:t>
      </w:r>
    </w:p>
    <w:p w14:paraId="1CA48B65"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F846952" w14:textId="77777777" w:rsidR="00F0473F" w:rsidRDefault="00F0473F" w:rsidP="00F0473F">
      <w:pPr>
        <w:pStyle w:val="PL"/>
      </w:pPr>
      <w:r>
        <w:t xml:space="preserve">          type: object</w:t>
      </w:r>
    </w:p>
    <w:p w14:paraId="45C96181" w14:textId="77777777" w:rsidR="00F0473F" w:rsidRDefault="00F0473F" w:rsidP="00F0473F">
      <w:pPr>
        <w:pStyle w:val="PL"/>
      </w:pPr>
      <w:r>
        <w:t xml:space="preserve">          </w:t>
      </w:r>
      <w:proofErr w:type="spellStart"/>
      <w:r>
        <w:t>additionalProperties</w:t>
      </w:r>
      <w:proofErr w:type="spellEnd"/>
      <w:r>
        <w:t>:</w:t>
      </w:r>
    </w:p>
    <w:p w14:paraId="59AE6F4C" w14:textId="77777777" w:rsidR="00F0473F" w:rsidRDefault="00F0473F" w:rsidP="00F0473F">
      <w:pPr>
        <w:pStyle w:val="PL"/>
      </w:pPr>
      <w:r>
        <w:t xml:space="preserve">            </w:t>
      </w:r>
      <w:proofErr w:type="spellStart"/>
      <w:r>
        <w:t>anyOf</w:t>
      </w:r>
      <w:proofErr w:type="spellEnd"/>
      <w:r>
        <w:t>:</w:t>
      </w:r>
    </w:p>
    <w:p w14:paraId="13F0A3DC" w14:textId="77777777" w:rsidR="00F0473F" w:rsidRDefault="00F0473F" w:rsidP="00F0473F">
      <w:pPr>
        <w:pStyle w:val="PL"/>
      </w:pPr>
      <w:r>
        <w:t xml:space="preserve">              - $ref: '#/components/schemas/</w:t>
      </w:r>
      <w:proofErr w:type="spellStart"/>
      <w:r>
        <w:t>PcfInfo</w:t>
      </w:r>
      <w:proofErr w:type="spellEnd"/>
      <w:r>
        <w:t>'</w:t>
      </w:r>
    </w:p>
    <w:p w14:paraId="11CADBF5" w14:textId="77777777" w:rsidR="00F0473F" w:rsidRDefault="00F0473F" w:rsidP="00F0473F">
      <w:pPr>
        <w:pStyle w:val="PL"/>
      </w:pPr>
      <w:r>
        <w:t xml:space="preserve">              - $ref: 'TS29571_CommonData.yaml#/components/schemas/</w:t>
      </w:r>
      <w:proofErr w:type="spellStart"/>
      <w:r>
        <w:t>EmptyObject</w:t>
      </w:r>
      <w:proofErr w:type="spellEnd"/>
      <w:r>
        <w:t>'</w:t>
      </w:r>
    </w:p>
    <w:p w14:paraId="2E64FFDA" w14:textId="77777777" w:rsidR="00F0473F" w:rsidRDefault="00F0473F" w:rsidP="00F0473F">
      <w:pPr>
        <w:pStyle w:val="PL"/>
      </w:pPr>
      <w:r>
        <w:t xml:space="preserve">          </w:t>
      </w:r>
      <w:proofErr w:type="spellStart"/>
      <w:r>
        <w:t>minProperties</w:t>
      </w:r>
      <w:proofErr w:type="spellEnd"/>
      <w:r>
        <w:t>: 1</w:t>
      </w:r>
    </w:p>
    <w:p w14:paraId="73B80A5C" w14:textId="77777777" w:rsidR="00F0473F" w:rsidRDefault="00F0473F" w:rsidP="00F0473F">
      <w:pPr>
        <w:pStyle w:val="PL"/>
      </w:pPr>
      <w:r>
        <w:t xml:space="preserve">        </w:t>
      </w:r>
      <w:proofErr w:type="spellStart"/>
      <w:r>
        <w:t>servedPcfInfoList</w:t>
      </w:r>
      <w:proofErr w:type="spellEnd"/>
      <w:r>
        <w:t>:</w:t>
      </w:r>
    </w:p>
    <w:p w14:paraId="76726627"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1DC5D464" w14:textId="77777777" w:rsidR="00F0473F" w:rsidRDefault="00F0473F" w:rsidP="00F0473F">
      <w:pPr>
        <w:pStyle w:val="PL"/>
      </w:pPr>
      <w:r>
        <w:t xml:space="preserve">          type: object</w:t>
      </w:r>
    </w:p>
    <w:p w14:paraId="4971BB4C" w14:textId="77777777" w:rsidR="00F0473F" w:rsidRDefault="00F0473F" w:rsidP="00F0473F">
      <w:pPr>
        <w:pStyle w:val="PL"/>
      </w:pPr>
      <w:r>
        <w:t xml:space="preserve">          </w:t>
      </w:r>
      <w:proofErr w:type="spellStart"/>
      <w:r>
        <w:t>additionalProperties</w:t>
      </w:r>
      <w:proofErr w:type="spellEnd"/>
      <w:r>
        <w:t>:</w:t>
      </w:r>
    </w:p>
    <w:p w14:paraId="2B2B2A94" w14:textId="77777777" w:rsidR="00F0473F" w:rsidRDefault="00F0473F" w:rsidP="00F0473F">
      <w:pPr>
        <w:pStyle w:val="PL"/>
      </w:pPr>
      <w:r>
        <w:t xml:space="preserve">            description: A map (list of key-value pairs) where a valid JSON string serves as key</w:t>
      </w:r>
    </w:p>
    <w:p w14:paraId="320D2CAF" w14:textId="77777777" w:rsidR="00F0473F" w:rsidRDefault="00F0473F" w:rsidP="00F0473F">
      <w:pPr>
        <w:pStyle w:val="PL"/>
      </w:pPr>
      <w:r>
        <w:t xml:space="preserve">            type: object</w:t>
      </w:r>
    </w:p>
    <w:p w14:paraId="3E7802E7" w14:textId="77777777" w:rsidR="00F0473F" w:rsidRDefault="00F0473F" w:rsidP="00F0473F">
      <w:pPr>
        <w:pStyle w:val="PL"/>
      </w:pPr>
      <w:r>
        <w:t xml:space="preserve">            </w:t>
      </w:r>
      <w:proofErr w:type="spellStart"/>
      <w:r>
        <w:t>additionalProperties</w:t>
      </w:r>
      <w:proofErr w:type="spellEnd"/>
      <w:r>
        <w:t>:</w:t>
      </w:r>
    </w:p>
    <w:p w14:paraId="1D141CC8" w14:textId="77777777" w:rsidR="00F0473F" w:rsidRDefault="00F0473F" w:rsidP="00F0473F">
      <w:pPr>
        <w:pStyle w:val="PL"/>
      </w:pPr>
      <w:r>
        <w:t xml:space="preserve">              </w:t>
      </w:r>
      <w:proofErr w:type="spellStart"/>
      <w:r>
        <w:t>anyOf</w:t>
      </w:r>
      <w:proofErr w:type="spellEnd"/>
      <w:r>
        <w:t>:</w:t>
      </w:r>
    </w:p>
    <w:p w14:paraId="27A0D55D" w14:textId="77777777" w:rsidR="00F0473F" w:rsidRDefault="00F0473F" w:rsidP="00F0473F">
      <w:pPr>
        <w:pStyle w:val="PL"/>
      </w:pPr>
      <w:r>
        <w:t xml:space="preserve">                - $ref: '#/components/schemas/</w:t>
      </w:r>
      <w:proofErr w:type="spellStart"/>
      <w:r>
        <w:t>PcfInfo</w:t>
      </w:r>
      <w:proofErr w:type="spellEnd"/>
      <w:r>
        <w:t>'</w:t>
      </w:r>
    </w:p>
    <w:p w14:paraId="602606CF" w14:textId="77777777" w:rsidR="00F0473F" w:rsidRDefault="00F0473F" w:rsidP="00F0473F">
      <w:pPr>
        <w:pStyle w:val="PL"/>
      </w:pPr>
      <w:r>
        <w:t xml:space="preserve">                - $ref: 'TS29571_CommonData.yaml#/components/schemas/</w:t>
      </w:r>
      <w:proofErr w:type="spellStart"/>
      <w:r>
        <w:t>EmptyObject</w:t>
      </w:r>
      <w:proofErr w:type="spellEnd"/>
      <w:r>
        <w:t>'</w:t>
      </w:r>
    </w:p>
    <w:p w14:paraId="2DE00B9E" w14:textId="77777777" w:rsidR="00F0473F" w:rsidRDefault="00F0473F" w:rsidP="00F0473F">
      <w:pPr>
        <w:pStyle w:val="PL"/>
      </w:pPr>
      <w:r>
        <w:t xml:space="preserve">            </w:t>
      </w:r>
      <w:proofErr w:type="spellStart"/>
      <w:r>
        <w:t>minProperties</w:t>
      </w:r>
      <w:proofErr w:type="spellEnd"/>
      <w:r>
        <w:t>: 1</w:t>
      </w:r>
    </w:p>
    <w:p w14:paraId="072A6CC4" w14:textId="77777777" w:rsidR="00F0473F" w:rsidRDefault="00F0473F" w:rsidP="00F0473F">
      <w:pPr>
        <w:pStyle w:val="PL"/>
      </w:pPr>
      <w:r>
        <w:t xml:space="preserve">          </w:t>
      </w:r>
      <w:proofErr w:type="spellStart"/>
      <w:r>
        <w:t>minProperties</w:t>
      </w:r>
      <w:proofErr w:type="spellEnd"/>
      <w:r>
        <w:t>: 1</w:t>
      </w:r>
    </w:p>
    <w:p w14:paraId="019B4FCF" w14:textId="77777777" w:rsidR="00F0473F" w:rsidRDefault="00F0473F" w:rsidP="00F0473F">
      <w:pPr>
        <w:pStyle w:val="PL"/>
      </w:pPr>
      <w:r>
        <w:t xml:space="preserve">        </w:t>
      </w:r>
      <w:proofErr w:type="spellStart"/>
      <w:r>
        <w:t>servedBsfInfo</w:t>
      </w:r>
      <w:proofErr w:type="spellEnd"/>
      <w:r>
        <w:t>:</w:t>
      </w:r>
    </w:p>
    <w:p w14:paraId="3E5158F1"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51CDFDDA" w14:textId="77777777" w:rsidR="00F0473F" w:rsidRDefault="00F0473F" w:rsidP="00F0473F">
      <w:pPr>
        <w:pStyle w:val="PL"/>
      </w:pPr>
      <w:r>
        <w:t xml:space="preserve">          type: object</w:t>
      </w:r>
    </w:p>
    <w:p w14:paraId="66907381" w14:textId="77777777" w:rsidR="00F0473F" w:rsidRDefault="00F0473F" w:rsidP="00F0473F">
      <w:pPr>
        <w:pStyle w:val="PL"/>
      </w:pPr>
      <w:r>
        <w:t xml:space="preserve">          </w:t>
      </w:r>
      <w:proofErr w:type="spellStart"/>
      <w:r>
        <w:t>additionalProperties</w:t>
      </w:r>
      <w:proofErr w:type="spellEnd"/>
      <w:r>
        <w:t>:</w:t>
      </w:r>
    </w:p>
    <w:p w14:paraId="4EABF780" w14:textId="77777777" w:rsidR="00F0473F" w:rsidRDefault="00F0473F" w:rsidP="00F0473F">
      <w:pPr>
        <w:pStyle w:val="PL"/>
      </w:pPr>
      <w:r>
        <w:t xml:space="preserve">            </w:t>
      </w:r>
      <w:proofErr w:type="spellStart"/>
      <w:r>
        <w:t>anyOf</w:t>
      </w:r>
      <w:proofErr w:type="spellEnd"/>
      <w:r>
        <w:t>:</w:t>
      </w:r>
    </w:p>
    <w:p w14:paraId="3642C8F6" w14:textId="77777777" w:rsidR="00F0473F" w:rsidRDefault="00F0473F" w:rsidP="00F0473F">
      <w:pPr>
        <w:pStyle w:val="PL"/>
      </w:pPr>
      <w:r>
        <w:t xml:space="preserve">              - $ref: '#/components/schemas/</w:t>
      </w:r>
      <w:proofErr w:type="spellStart"/>
      <w:r>
        <w:t>BsfInfo</w:t>
      </w:r>
      <w:proofErr w:type="spellEnd"/>
      <w:r>
        <w:t>'</w:t>
      </w:r>
    </w:p>
    <w:p w14:paraId="3B244894" w14:textId="77777777" w:rsidR="00F0473F" w:rsidRDefault="00F0473F" w:rsidP="00F0473F">
      <w:pPr>
        <w:pStyle w:val="PL"/>
      </w:pPr>
      <w:r>
        <w:t xml:space="preserve">              - $ref: 'TS29571_CommonData.yaml#/components/schemas/</w:t>
      </w:r>
      <w:proofErr w:type="spellStart"/>
      <w:r>
        <w:t>EmptyObject</w:t>
      </w:r>
      <w:proofErr w:type="spellEnd"/>
      <w:r>
        <w:t>'</w:t>
      </w:r>
    </w:p>
    <w:p w14:paraId="7A012CFB" w14:textId="77777777" w:rsidR="00F0473F" w:rsidRDefault="00F0473F" w:rsidP="00F0473F">
      <w:pPr>
        <w:pStyle w:val="PL"/>
      </w:pPr>
      <w:r>
        <w:t xml:space="preserve">          </w:t>
      </w:r>
      <w:proofErr w:type="spellStart"/>
      <w:r>
        <w:t>minProperties</w:t>
      </w:r>
      <w:proofErr w:type="spellEnd"/>
      <w:r>
        <w:t>: 1</w:t>
      </w:r>
    </w:p>
    <w:p w14:paraId="1A278382" w14:textId="77777777" w:rsidR="00F0473F" w:rsidRDefault="00F0473F" w:rsidP="00F0473F">
      <w:pPr>
        <w:pStyle w:val="PL"/>
      </w:pPr>
      <w:r>
        <w:t xml:space="preserve">        </w:t>
      </w:r>
      <w:proofErr w:type="spellStart"/>
      <w:r>
        <w:t>servedBsfInfoList</w:t>
      </w:r>
      <w:proofErr w:type="spellEnd"/>
      <w:r>
        <w:t>:</w:t>
      </w:r>
    </w:p>
    <w:p w14:paraId="78ECE279"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32B92A67" w14:textId="77777777" w:rsidR="00F0473F" w:rsidRDefault="00F0473F" w:rsidP="00F0473F">
      <w:pPr>
        <w:pStyle w:val="PL"/>
      </w:pPr>
      <w:r>
        <w:t xml:space="preserve">          type: object</w:t>
      </w:r>
    </w:p>
    <w:p w14:paraId="049C815F" w14:textId="77777777" w:rsidR="00F0473F" w:rsidRDefault="00F0473F" w:rsidP="00F0473F">
      <w:pPr>
        <w:pStyle w:val="PL"/>
      </w:pPr>
      <w:r>
        <w:t xml:space="preserve">          </w:t>
      </w:r>
      <w:proofErr w:type="spellStart"/>
      <w:r>
        <w:t>additionalProperties</w:t>
      </w:r>
      <w:proofErr w:type="spellEnd"/>
      <w:r>
        <w:t>:</w:t>
      </w:r>
    </w:p>
    <w:p w14:paraId="031BC5B9" w14:textId="77777777" w:rsidR="00F0473F" w:rsidRDefault="00F0473F" w:rsidP="00F0473F">
      <w:pPr>
        <w:pStyle w:val="PL"/>
      </w:pPr>
      <w:r>
        <w:t xml:space="preserve">            description: A map (list of key-value pairs) where a valid JSON string serves as key</w:t>
      </w:r>
    </w:p>
    <w:p w14:paraId="5B7D0420" w14:textId="77777777" w:rsidR="00F0473F" w:rsidRDefault="00F0473F" w:rsidP="00F0473F">
      <w:pPr>
        <w:pStyle w:val="PL"/>
      </w:pPr>
      <w:r>
        <w:t xml:space="preserve">            type: object</w:t>
      </w:r>
    </w:p>
    <w:p w14:paraId="66142920" w14:textId="77777777" w:rsidR="00F0473F" w:rsidRDefault="00F0473F" w:rsidP="00F0473F">
      <w:pPr>
        <w:pStyle w:val="PL"/>
      </w:pPr>
      <w:r>
        <w:t xml:space="preserve">            </w:t>
      </w:r>
      <w:proofErr w:type="spellStart"/>
      <w:r>
        <w:t>additionalProperties</w:t>
      </w:r>
      <w:proofErr w:type="spellEnd"/>
      <w:r>
        <w:t>:</w:t>
      </w:r>
    </w:p>
    <w:p w14:paraId="2E7A97E1" w14:textId="77777777" w:rsidR="00F0473F" w:rsidRDefault="00F0473F" w:rsidP="00F0473F">
      <w:pPr>
        <w:pStyle w:val="PL"/>
      </w:pPr>
      <w:r>
        <w:t xml:space="preserve">              </w:t>
      </w:r>
      <w:proofErr w:type="spellStart"/>
      <w:r>
        <w:t>anyOf</w:t>
      </w:r>
      <w:proofErr w:type="spellEnd"/>
      <w:r>
        <w:t>:</w:t>
      </w:r>
    </w:p>
    <w:p w14:paraId="302151C1" w14:textId="77777777" w:rsidR="00F0473F" w:rsidRDefault="00F0473F" w:rsidP="00F0473F">
      <w:pPr>
        <w:pStyle w:val="PL"/>
      </w:pPr>
      <w:r>
        <w:t xml:space="preserve">                - $ref: '#/components/schemas/</w:t>
      </w:r>
      <w:proofErr w:type="spellStart"/>
      <w:r>
        <w:t>BsfInfo</w:t>
      </w:r>
      <w:proofErr w:type="spellEnd"/>
      <w:r>
        <w:t>'</w:t>
      </w:r>
    </w:p>
    <w:p w14:paraId="094A29BD" w14:textId="77777777" w:rsidR="00F0473F" w:rsidRDefault="00F0473F" w:rsidP="00F0473F">
      <w:pPr>
        <w:pStyle w:val="PL"/>
      </w:pPr>
      <w:r>
        <w:t xml:space="preserve">                - $ref: 'TS29571_CommonData.yaml#/components/schemas/</w:t>
      </w:r>
      <w:proofErr w:type="spellStart"/>
      <w:r>
        <w:t>EmptyObject</w:t>
      </w:r>
      <w:proofErr w:type="spellEnd"/>
      <w:r>
        <w:t>'</w:t>
      </w:r>
    </w:p>
    <w:p w14:paraId="7D2FFC37" w14:textId="77777777" w:rsidR="00F0473F" w:rsidRDefault="00F0473F" w:rsidP="00F0473F">
      <w:pPr>
        <w:pStyle w:val="PL"/>
      </w:pPr>
      <w:r>
        <w:t xml:space="preserve">            </w:t>
      </w:r>
      <w:proofErr w:type="spellStart"/>
      <w:r>
        <w:t>minProperties</w:t>
      </w:r>
      <w:proofErr w:type="spellEnd"/>
      <w:r>
        <w:t>: 1</w:t>
      </w:r>
    </w:p>
    <w:p w14:paraId="34EBD1E7" w14:textId="77777777" w:rsidR="00F0473F" w:rsidRDefault="00F0473F" w:rsidP="00F0473F">
      <w:pPr>
        <w:pStyle w:val="PL"/>
      </w:pPr>
      <w:r>
        <w:t xml:space="preserve">          </w:t>
      </w:r>
      <w:proofErr w:type="spellStart"/>
      <w:r>
        <w:t>minProperties</w:t>
      </w:r>
      <w:proofErr w:type="spellEnd"/>
      <w:r>
        <w:t>: 1</w:t>
      </w:r>
    </w:p>
    <w:p w14:paraId="55E05193" w14:textId="77777777" w:rsidR="00F0473F" w:rsidRDefault="00F0473F" w:rsidP="00F0473F">
      <w:pPr>
        <w:pStyle w:val="PL"/>
      </w:pPr>
      <w:r>
        <w:t xml:space="preserve">        </w:t>
      </w:r>
      <w:proofErr w:type="spellStart"/>
      <w:r>
        <w:t>servedChfInfo</w:t>
      </w:r>
      <w:proofErr w:type="spellEnd"/>
      <w:r>
        <w:t>:</w:t>
      </w:r>
    </w:p>
    <w:p w14:paraId="19A65942"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1DBAFF30" w14:textId="77777777" w:rsidR="00F0473F" w:rsidRDefault="00F0473F" w:rsidP="00F0473F">
      <w:pPr>
        <w:pStyle w:val="PL"/>
      </w:pPr>
      <w:r>
        <w:t xml:space="preserve">          type: object</w:t>
      </w:r>
    </w:p>
    <w:p w14:paraId="29DC8F7C" w14:textId="77777777" w:rsidR="00F0473F" w:rsidRDefault="00F0473F" w:rsidP="00F0473F">
      <w:pPr>
        <w:pStyle w:val="PL"/>
      </w:pPr>
      <w:r>
        <w:t xml:space="preserve">          </w:t>
      </w:r>
      <w:proofErr w:type="spellStart"/>
      <w:r>
        <w:t>additionalProperties</w:t>
      </w:r>
      <w:proofErr w:type="spellEnd"/>
      <w:r>
        <w:t>:</w:t>
      </w:r>
    </w:p>
    <w:p w14:paraId="0D79409F" w14:textId="77777777" w:rsidR="00F0473F" w:rsidRDefault="00F0473F" w:rsidP="00F0473F">
      <w:pPr>
        <w:pStyle w:val="PL"/>
      </w:pPr>
      <w:r>
        <w:t xml:space="preserve">            </w:t>
      </w:r>
      <w:proofErr w:type="spellStart"/>
      <w:r>
        <w:t>anyOf</w:t>
      </w:r>
      <w:proofErr w:type="spellEnd"/>
      <w:r>
        <w:t>:</w:t>
      </w:r>
    </w:p>
    <w:p w14:paraId="7FB0CC8E" w14:textId="77777777" w:rsidR="00F0473F" w:rsidRDefault="00F0473F" w:rsidP="00F0473F">
      <w:pPr>
        <w:pStyle w:val="PL"/>
      </w:pPr>
      <w:r>
        <w:t xml:space="preserve">              - $ref: '#/components/schemas/</w:t>
      </w:r>
      <w:proofErr w:type="spellStart"/>
      <w:r>
        <w:t>ChfInfo</w:t>
      </w:r>
      <w:proofErr w:type="spellEnd"/>
      <w:r>
        <w:t>'</w:t>
      </w:r>
    </w:p>
    <w:p w14:paraId="3CA457A7" w14:textId="77777777" w:rsidR="00F0473F" w:rsidRDefault="00F0473F" w:rsidP="00F0473F">
      <w:pPr>
        <w:pStyle w:val="PL"/>
      </w:pPr>
      <w:r>
        <w:t xml:space="preserve">              - $ref: 'TS29571_CommonData.yaml#/components/schemas/</w:t>
      </w:r>
      <w:proofErr w:type="spellStart"/>
      <w:r>
        <w:t>EmptyObject</w:t>
      </w:r>
      <w:proofErr w:type="spellEnd"/>
      <w:r>
        <w:t>'</w:t>
      </w:r>
    </w:p>
    <w:p w14:paraId="07C36316" w14:textId="77777777" w:rsidR="00F0473F" w:rsidRDefault="00F0473F" w:rsidP="00F0473F">
      <w:pPr>
        <w:pStyle w:val="PL"/>
      </w:pPr>
      <w:r>
        <w:t xml:space="preserve">          </w:t>
      </w:r>
      <w:proofErr w:type="spellStart"/>
      <w:r>
        <w:t>minProperties</w:t>
      </w:r>
      <w:proofErr w:type="spellEnd"/>
      <w:r>
        <w:t>: 1</w:t>
      </w:r>
    </w:p>
    <w:p w14:paraId="6DBCE60E" w14:textId="77777777" w:rsidR="00F0473F" w:rsidRDefault="00F0473F" w:rsidP="00F0473F">
      <w:pPr>
        <w:pStyle w:val="PL"/>
      </w:pPr>
      <w:r>
        <w:t xml:space="preserve">        </w:t>
      </w:r>
      <w:proofErr w:type="spellStart"/>
      <w:r>
        <w:t>servedChfInfoList</w:t>
      </w:r>
      <w:proofErr w:type="spellEnd"/>
      <w:r>
        <w:t>:</w:t>
      </w:r>
    </w:p>
    <w:p w14:paraId="02D2A798"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674131C" w14:textId="77777777" w:rsidR="00F0473F" w:rsidRDefault="00F0473F" w:rsidP="00F0473F">
      <w:pPr>
        <w:pStyle w:val="PL"/>
      </w:pPr>
      <w:r>
        <w:t xml:space="preserve">          type: object</w:t>
      </w:r>
    </w:p>
    <w:p w14:paraId="0E0E0F6A" w14:textId="77777777" w:rsidR="00F0473F" w:rsidRDefault="00F0473F" w:rsidP="00F0473F">
      <w:pPr>
        <w:pStyle w:val="PL"/>
      </w:pPr>
      <w:r>
        <w:t xml:space="preserve">          </w:t>
      </w:r>
      <w:proofErr w:type="spellStart"/>
      <w:r>
        <w:t>additionalProperties</w:t>
      </w:r>
      <w:proofErr w:type="spellEnd"/>
      <w:r>
        <w:t>:</w:t>
      </w:r>
    </w:p>
    <w:p w14:paraId="4C7211C0" w14:textId="77777777" w:rsidR="00F0473F" w:rsidRDefault="00F0473F" w:rsidP="00F0473F">
      <w:pPr>
        <w:pStyle w:val="PL"/>
      </w:pPr>
      <w:r>
        <w:t xml:space="preserve">            description: A map (list of key-value pairs) where a valid JSON string serves as key</w:t>
      </w:r>
    </w:p>
    <w:p w14:paraId="4F1FCE16" w14:textId="77777777" w:rsidR="00F0473F" w:rsidRDefault="00F0473F" w:rsidP="00F0473F">
      <w:pPr>
        <w:pStyle w:val="PL"/>
      </w:pPr>
      <w:r>
        <w:t xml:space="preserve">            type: object</w:t>
      </w:r>
    </w:p>
    <w:p w14:paraId="12320BF2" w14:textId="77777777" w:rsidR="00F0473F" w:rsidRDefault="00F0473F" w:rsidP="00F0473F">
      <w:pPr>
        <w:pStyle w:val="PL"/>
      </w:pPr>
      <w:r>
        <w:t xml:space="preserve">            </w:t>
      </w:r>
      <w:proofErr w:type="spellStart"/>
      <w:r>
        <w:t>additionalProperties</w:t>
      </w:r>
      <w:proofErr w:type="spellEnd"/>
      <w:r>
        <w:t>:</w:t>
      </w:r>
    </w:p>
    <w:p w14:paraId="2500F03F" w14:textId="77777777" w:rsidR="00F0473F" w:rsidRDefault="00F0473F" w:rsidP="00F0473F">
      <w:pPr>
        <w:pStyle w:val="PL"/>
      </w:pPr>
      <w:r>
        <w:t xml:space="preserve">              </w:t>
      </w:r>
      <w:proofErr w:type="spellStart"/>
      <w:r>
        <w:t>anyOf</w:t>
      </w:r>
      <w:proofErr w:type="spellEnd"/>
      <w:r>
        <w:t>:</w:t>
      </w:r>
    </w:p>
    <w:p w14:paraId="300D769B" w14:textId="77777777" w:rsidR="00F0473F" w:rsidRDefault="00F0473F" w:rsidP="00F0473F">
      <w:pPr>
        <w:pStyle w:val="PL"/>
      </w:pPr>
      <w:r>
        <w:t xml:space="preserve">                - $ref: '#/components/schemas/</w:t>
      </w:r>
      <w:proofErr w:type="spellStart"/>
      <w:r>
        <w:t>ChfInfo</w:t>
      </w:r>
      <w:proofErr w:type="spellEnd"/>
      <w:r>
        <w:t>'</w:t>
      </w:r>
    </w:p>
    <w:p w14:paraId="0F8BEA5C" w14:textId="77777777" w:rsidR="00F0473F" w:rsidRDefault="00F0473F" w:rsidP="00F0473F">
      <w:pPr>
        <w:pStyle w:val="PL"/>
      </w:pPr>
      <w:r>
        <w:t xml:space="preserve">                - $ref: 'TS29571_CommonData.yaml#/components/schemas/</w:t>
      </w:r>
      <w:proofErr w:type="spellStart"/>
      <w:r>
        <w:t>EmptyObject</w:t>
      </w:r>
      <w:proofErr w:type="spellEnd"/>
      <w:r>
        <w:t>'</w:t>
      </w:r>
    </w:p>
    <w:p w14:paraId="05AA7AEE" w14:textId="77777777" w:rsidR="00F0473F" w:rsidRDefault="00F0473F" w:rsidP="00F0473F">
      <w:pPr>
        <w:pStyle w:val="PL"/>
      </w:pPr>
      <w:r>
        <w:t xml:space="preserve">            </w:t>
      </w:r>
      <w:proofErr w:type="spellStart"/>
      <w:r>
        <w:t>minProperties</w:t>
      </w:r>
      <w:proofErr w:type="spellEnd"/>
      <w:r>
        <w:t>: 1</w:t>
      </w:r>
    </w:p>
    <w:p w14:paraId="783AB614" w14:textId="77777777" w:rsidR="00F0473F" w:rsidRDefault="00F0473F" w:rsidP="00F0473F">
      <w:pPr>
        <w:pStyle w:val="PL"/>
      </w:pPr>
      <w:r>
        <w:t xml:space="preserve">          </w:t>
      </w:r>
      <w:proofErr w:type="spellStart"/>
      <w:r>
        <w:t>minProperties</w:t>
      </w:r>
      <w:proofErr w:type="spellEnd"/>
      <w:r>
        <w:t>: 1</w:t>
      </w:r>
    </w:p>
    <w:p w14:paraId="7F681140" w14:textId="77777777" w:rsidR="00F0473F" w:rsidRDefault="00F0473F" w:rsidP="00F0473F">
      <w:pPr>
        <w:pStyle w:val="PL"/>
      </w:pPr>
      <w:r>
        <w:t xml:space="preserve">        </w:t>
      </w:r>
      <w:proofErr w:type="spellStart"/>
      <w:r>
        <w:t>servedNefInfo</w:t>
      </w:r>
      <w:proofErr w:type="spellEnd"/>
      <w:r>
        <w:t>:</w:t>
      </w:r>
    </w:p>
    <w:p w14:paraId="566ACB58"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5A07DBFD" w14:textId="77777777" w:rsidR="00F0473F" w:rsidRDefault="00F0473F" w:rsidP="00F0473F">
      <w:pPr>
        <w:pStyle w:val="PL"/>
      </w:pPr>
      <w:r>
        <w:t xml:space="preserve">          type: object</w:t>
      </w:r>
    </w:p>
    <w:p w14:paraId="7A8F5DC3" w14:textId="77777777" w:rsidR="00F0473F" w:rsidRDefault="00F0473F" w:rsidP="00F0473F">
      <w:pPr>
        <w:pStyle w:val="PL"/>
      </w:pPr>
      <w:r>
        <w:t xml:space="preserve">          </w:t>
      </w:r>
      <w:proofErr w:type="spellStart"/>
      <w:r>
        <w:t>additionalProperties</w:t>
      </w:r>
      <w:proofErr w:type="spellEnd"/>
      <w:r>
        <w:t>:</w:t>
      </w:r>
    </w:p>
    <w:p w14:paraId="690CEE69" w14:textId="77777777" w:rsidR="00F0473F" w:rsidRDefault="00F0473F" w:rsidP="00F0473F">
      <w:pPr>
        <w:pStyle w:val="PL"/>
      </w:pPr>
      <w:r>
        <w:lastRenderedPageBreak/>
        <w:t xml:space="preserve">            </w:t>
      </w:r>
      <w:proofErr w:type="spellStart"/>
      <w:r>
        <w:t>anyOf</w:t>
      </w:r>
      <w:proofErr w:type="spellEnd"/>
      <w:r>
        <w:t>:</w:t>
      </w:r>
    </w:p>
    <w:p w14:paraId="302313A1" w14:textId="77777777" w:rsidR="00F0473F" w:rsidRDefault="00F0473F" w:rsidP="00F0473F">
      <w:pPr>
        <w:pStyle w:val="PL"/>
      </w:pPr>
      <w:r>
        <w:t xml:space="preserve">              - $ref: '#/components/schemas/</w:t>
      </w:r>
      <w:proofErr w:type="spellStart"/>
      <w:r>
        <w:t>NefInfo</w:t>
      </w:r>
      <w:proofErr w:type="spellEnd"/>
      <w:r>
        <w:t>'</w:t>
      </w:r>
    </w:p>
    <w:p w14:paraId="4CB4C707" w14:textId="77777777" w:rsidR="00F0473F" w:rsidRDefault="00F0473F" w:rsidP="00F0473F">
      <w:pPr>
        <w:pStyle w:val="PL"/>
      </w:pPr>
      <w:r>
        <w:t xml:space="preserve">              - $ref: 'TS29571_CommonData.yaml#/components/schemas/</w:t>
      </w:r>
      <w:proofErr w:type="spellStart"/>
      <w:r>
        <w:t>EmptyObject</w:t>
      </w:r>
      <w:proofErr w:type="spellEnd"/>
      <w:r>
        <w:t>'</w:t>
      </w:r>
    </w:p>
    <w:p w14:paraId="4E443295" w14:textId="77777777" w:rsidR="00F0473F" w:rsidRDefault="00F0473F" w:rsidP="00F0473F">
      <w:pPr>
        <w:pStyle w:val="PL"/>
      </w:pPr>
      <w:r>
        <w:t xml:space="preserve">          </w:t>
      </w:r>
      <w:proofErr w:type="spellStart"/>
      <w:r>
        <w:t>minProperties</w:t>
      </w:r>
      <w:proofErr w:type="spellEnd"/>
      <w:r>
        <w:t>: 1</w:t>
      </w:r>
    </w:p>
    <w:p w14:paraId="29554C35" w14:textId="77777777" w:rsidR="00F0473F" w:rsidRDefault="00F0473F" w:rsidP="00F0473F">
      <w:pPr>
        <w:pStyle w:val="PL"/>
      </w:pPr>
      <w:r>
        <w:t xml:space="preserve">        </w:t>
      </w:r>
      <w:proofErr w:type="spellStart"/>
      <w:r>
        <w:t>servedNwdafInfo</w:t>
      </w:r>
      <w:proofErr w:type="spellEnd"/>
      <w:r>
        <w:t>:</w:t>
      </w:r>
    </w:p>
    <w:p w14:paraId="48594B12"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4A1C5C3" w14:textId="77777777" w:rsidR="00F0473F" w:rsidRDefault="00F0473F" w:rsidP="00F0473F">
      <w:pPr>
        <w:pStyle w:val="PL"/>
      </w:pPr>
      <w:r>
        <w:t xml:space="preserve">          type: object</w:t>
      </w:r>
    </w:p>
    <w:p w14:paraId="6D2C839B" w14:textId="77777777" w:rsidR="00F0473F" w:rsidRDefault="00F0473F" w:rsidP="00F0473F">
      <w:pPr>
        <w:pStyle w:val="PL"/>
      </w:pPr>
      <w:r>
        <w:t xml:space="preserve">          </w:t>
      </w:r>
      <w:proofErr w:type="spellStart"/>
      <w:r>
        <w:t>additionalProperties</w:t>
      </w:r>
      <w:proofErr w:type="spellEnd"/>
      <w:r>
        <w:t>:</w:t>
      </w:r>
    </w:p>
    <w:p w14:paraId="5FC1D33C" w14:textId="77777777" w:rsidR="00F0473F" w:rsidRDefault="00F0473F" w:rsidP="00F0473F">
      <w:pPr>
        <w:pStyle w:val="PL"/>
      </w:pPr>
      <w:r>
        <w:t xml:space="preserve">            </w:t>
      </w:r>
      <w:proofErr w:type="spellStart"/>
      <w:r>
        <w:t>anyOf</w:t>
      </w:r>
      <w:proofErr w:type="spellEnd"/>
      <w:r>
        <w:t>:</w:t>
      </w:r>
    </w:p>
    <w:p w14:paraId="29D17D70" w14:textId="77777777" w:rsidR="00F0473F" w:rsidRDefault="00F0473F" w:rsidP="00F0473F">
      <w:pPr>
        <w:pStyle w:val="PL"/>
      </w:pPr>
      <w:r>
        <w:t xml:space="preserve">              - $ref: '#/components/schemas/</w:t>
      </w:r>
      <w:proofErr w:type="spellStart"/>
      <w:r>
        <w:t>NwdafInfo</w:t>
      </w:r>
      <w:proofErr w:type="spellEnd"/>
      <w:r>
        <w:t>'</w:t>
      </w:r>
    </w:p>
    <w:p w14:paraId="64C606F4" w14:textId="77777777" w:rsidR="00F0473F" w:rsidRDefault="00F0473F" w:rsidP="00F0473F">
      <w:pPr>
        <w:pStyle w:val="PL"/>
      </w:pPr>
      <w:r>
        <w:t xml:space="preserve">              - $ref: 'TS29571_CommonData.yaml#/components/schemas/</w:t>
      </w:r>
      <w:proofErr w:type="spellStart"/>
      <w:r>
        <w:t>EmptyObject</w:t>
      </w:r>
      <w:proofErr w:type="spellEnd"/>
      <w:r>
        <w:t>'</w:t>
      </w:r>
    </w:p>
    <w:p w14:paraId="1C05B39B" w14:textId="77777777" w:rsidR="00F0473F" w:rsidRDefault="00F0473F" w:rsidP="00F0473F">
      <w:pPr>
        <w:pStyle w:val="PL"/>
      </w:pPr>
      <w:r>
        <w:t xml:space="preserve">          </w:t>
      </w:r>
      <w:proofErr w:type="spellStart"/>
      <w:r>
        <w:t>minProperties</w:t>
      </w:r>
      <w:proofErr w:type="spellEnd"/>
      <w:r>
        <w:t>: 1</w:t>
      </w:r>
    </w:p>
    <w:p w14:paraId="21C8098B" w14:textId="77777777" w:rsidR="00F0473F" w:rsidRDefault="00F0473F" w:rsidP="00F0473F">
      <w:pPr>
        <w:pStyle w:val="PL"/>
      </w:pPr>
      <w:r>
        <w:t xml:space="preserve">        </w:t>
      </w:r>
      <w:proofErr w:type="spellStart"/>
      <w:r>
        <w:t>servedNwdafInfoList</w:t>
      </w:r>
      <w:proofErr w:type="spellEnd"/>
      <w:r>
        <w:t>:</w:t>
      </w:r>
    </w:p>
    <w:p w14:paraId="1222D0DF" w14:textId="77777777" w:rsidR="00F0473F" w:rsidRDefault="00F0473F" w:rsidP="00F0473F">
      <w:pPr>
        <w:pStyle w:val="PL"/>
      </w:pPr>
      <w:r>
        <w:t xml:space="preserve">          type: object</w:t>
      </w:r>
    </w:p>
    <w:p w14:paraId="5CB3B767" w14:textId="77777777" w:rsidR="00F0473F" w:rsidRDefault="00F0473F" w:rsidP="00F0473F">
      <w:pPr>
        <w:pStyle w:val="PL"/>
      </w:pPr>
      <w:r>
        <w:t xml:space="preserve">          description: A map (list of key-value pairs) where NF Instance Id serves as key</w:t>
      </w:r>
    </w:p>
    <w:p w14:paraId="758FD3B0" w14:textId="77777777" w:rsidR="00F0473F" w:rsidRDefault="00F0473F" w:rsidP="00F0473F">
      <w:pPr>
        <w:pStyle w:val="PL"/>
      </w:pPr>
      <w:r>
        <w:t xml:space="preserve">          </w:t>
      </w:r>
      <w:proofErr w:type="spellStart"/>
      <w:r>
        <w:t>additionalProperties</w:t>
      </w:r>
      <w:proofErr w:type="spellEnd"/>
      <w:r>
        <w:t>:</w:t>
      </w:r>
    </w:p>
    <w:p w14:paraId="29B90F02" w14:textId="77777777" w:rsidR="00F0473F" w:rsidRDefault="00F0473F" w:rsidP="00F0473F">
      <w:pPr>
        <w:pStyle w:val="PL"/>
      </w:pPr>
      <w:r>
        <w:t xml:space="preserve">            type: object</w:t>
      </w:r>
    </w:p>
    <w:p w14:paraId="3B81942C" w14:textId="77777777" w:rsidR="00F0473F" w:rsidRDefault="00F0473F" w:rsidP="00F0473F">
      <w:pPr>
        <w:pStyle w:val="PL"/>
      </w:pPr>
      <w:r>
        <w:t xml:space="preserve">            description: A map (list of key-value pairs) where a valid JSON string serves as key</w:t>
      </w:r>
    </w:p>
    <w:p w14:paraId="751E2AA8" w14:textId="77777777" w:rsidR="00F0473F" w:rsidRDefault="00F0473F" w:rsidP="00F0473F">
      <w:pPr>
        <w:pStyle w:val="PL"/>
      </w:pPr>
      <w:r>
        <w:t xml:space="preserve">            </w:t>
      </w:r>
      <w:proofErr w:type="spellStart"/>
      <w:r>
        <w:t>additionalProperties</w:t>
      </w:r>
      <w:proofErr w:type="spellEnd"/>
      <w:r>
        <w:t>:</w:t>
      </w:r>
    </w:p>
    <w:p w14:paraId="21576499" w14:textId="77777777" w:rsidR="00F0473F" w:rsidRDefault="00F0473F" w:rsidP="00F0473F">
      <w:pPr>
        <w:pStyle w:val="PL"/>
      </w:pPr>
      <w:r>
        <w:t xml:space="preserve">              $ref: '#/components/schemas/</w:t>
      </w:r>
      <w:proofErr w:type="spellStart"/>
      <w:r>
        <w:t>NwdafInfo</w:t>
      </w:r>
      <w:proofErr w:type="spellEnd"/>
      <w:r>
        <w:t>'</w:t>
      </w:r>
    </w:p>
    <w:p w14:paraId="30BAF4E9" w14:textId="77777777" w:rsidR="00F0473F" w:rsidRDefault="00F0473F" w:rsidP="00F0473F">
      <w:pPr>
        <w:pStyle w:val="PL"/>
      </w:pPr>
      <w:r>
        <w:t xml:space="preserve">            </w:t>
      </w:r>
      <w:proofErr w:type="spellStart"/>
      <w:r>
        <w:t>minProperties</w:t>
      </w:r>
      <w:proofErr w:type="spellEnd"/>
      <w:r>
        <w:t>: 1</w:t>
      </w:r>
    </w:p>
    <w:p w14:paraId="0F525262" w14:textId="77777777" w:rsidR="00F0473F" w:rsidRDefault="00F0473F" w:rsidP="00F0473F">
      <w:pPr>
        <w:pStyle w:val="PL"/>
      </w:pPr>
      <w:r>
        <w:t xml:space="preserve">          </w:t>
      </w:r>
      <w:proofErr w:type="spellStart"/>
      <w:r>
        <w:t>minProperties</w:t>
      </w:r>
      <w:proofErr w:type="spellEnd"/>
      <w:r>
        <w:t>: 1</w:t>
      </w:r>
    </w:p>
    <w:p w14:paraId="642F34DE" w14:textId="77777777" w:rsidR="00F0473F" w:rsidRDefault="00F0473F" w:rsidP="00F0473F">
      <w:pPr>
        <w:pStyle w:val="PL"/>
      </w:pPr>
      <w:r>
        <w:t xml:space="preserve">        </w:t>
      </w:r>
      <w:proofErr w:type="spellStart"/>
      <w:r>
        <w:t>servedPcscfInfoList</w:t>
      </w:r>
      <w:proofErr w:type="spellEnd"/>
      <w:r>
        <w:t>:</w:t>
      </w:r>
    </w:p>
    <w:p w14:paraId="020C1C7E"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5ADBA35" w14:textId="77777777" w:rsidR="00F0473F" w:rsidRDefault="00F0473F" w:rsidP="00F0473F">
      <w:pPr>
        <w:pStyle w:val="PL"/>
      </w:pPr>
      <w:r>
        <w:t xml:space="preserve">          type: object</w:t>
      </w:r>
    </w:p>
    <w:p w14:paraId="14CD5215" w14:textId="77777777" w:rsidR="00F0473F" w:rsidRDefault="00F0473F" w:rsidP="00F0473F">
      <w:pPr>
        <w:pStyle w:val="PL"/>
      </w:pPr>
      <w:r>
        <w:t xml:space="preserve">          </w:t>
      </w:r>
      <w:proofErr w:type="spellStart"/>
      <w:r>
        <w:t>additionalProperties</w:t>
      </w:r>
      <w:proofErr w:type="spellEnd"/>
      <w:r>
        <w:t>:</w:t>
      </w:r>
    </w:p>
    <w:p w14:paraId="23D2BD68" w14:textId="77777777" w:rsidR="00F0473F" w:rsidRDefault="00F0473F" w:rsidP="00F0473F">
      <w:pPr>
        <w:pStyle w:val="PL"/>
      </w:pPr>
      <w:r>
        <w:t xml:space="preserve">            description: A map (list of key-value pairs) where a valid JSON string serves as key</w:t>
      </w:r>
    </w:p>
    <w:p w14:paraId="66B90716" w14:textId="77777777" w:rsidR="00F0473F" w:rsidRDefault="00F0473F" w:rsidP="00F0473F">
      <w:pPr>
        <w:pStyle w:val="PL"/>
      </w:pPr>
      <w:r>
        <w:t xml:space="preserve">            type: object</w:t>
      </w:r>
    </w:p>
    <w:p w14:paraId="6351BBB2" w14:textId="77777777" w:rsidR="00F0473F" w:rsidRDefault="00F0473F" w:rsidP="00F0473F">
      <w:pPr>
        <w:pStyle w:val="PL"/>
      </w:pPr>
      <w:r>
        <w:t xml:space="preserve">            </w:t>
      </w:r>
      <w:proofErr w:type="spellStart"/>
      <w:r>
        <w:t>additionalProperties</w:t>
      </w:r>
      <w:proofErr w:type="spellEnd"/>
      <w:r>
        <w:t>:</w:t>
      </w:r>
    </w:p>
    <w:p w14:paraId="519A7A4C" w14:textId="77777777" w:rsidR="00F0473F" w:rsidRDefault="00F0473F" w:rsidP="00F0473F">
      <w:pPr>
        <w:pStyle w:val="PL"/>
      </w:pPr>
      <w:r>
        <w:t xml:space="preserve">              </w:t>
      </w:r>
      <w:proofErr w:type="spellStart"/>
      <w:r>
        <w:t>anyOf</w:t>
      </w:r>
      <w:proofErr w:type="spellEnd"/>
      <w:r>
        <w:t>:</w:t>
      </w:r>
    </w:p>
    <w:p w14:paraId="2E529F42" w14:textId="77777777" w:rsidR="00F0473F" w:rsidRDefault="00F0473F" w:rsidP="00F0473F">
      <w:pPr>
        <w:pStyle w:val="PL"/>
      </w:pPr>
      <w:r>
        <w:t xml:space="preserve">                - $ref: '#/components/schemas/</w:t>
      </w:r>
      <w:proofErr w:type="spellStart"/>
      <w:r>
        <w:t>PcscfInfo</w:t>
      </w:r>
      <w:proofErr w:type="spellEnd"/>
      <w:r>
        <w:t>'</w:t>
      </w:r>
    </w:p>
    <w:p w14:paraId="32B4852A" w14:textId="77777777" w:rsidR="00F0473F" w:rsidRDefault="00F0473F" w:rsidP="00F0473F">
      <w:pPr>
        <w:pStyle w:val="PL"/>
      </w:pPr>
      <w:r>
        <w:t xml:space="preserve">                - $ref: 'TS29571_CommonData.yaml#/components/schemas/</w:t>
      </w:r>
      <w:proofErr w:type="spellStart"/>
      <w:r>
        <w:t>EmptyObject</w:t>
      </w:r>
      <w:proofErr w:type="spellEnd"/>
      <w:r>
        <w:t>'</w:t>
      </w:r>
    </w:p>
    <w:p w14:paraId="52655C19" w14:textId="77777777" w:rsidR="00F0473F" w:rsidRDefault="00F0473F" w:rsidP="00F0473F">
      <w:pPr>
        <w:pStyle w:val="PL"/>
      </w:pPr>
      <w:r>
        <w:t xml:space="preserve">            </w:t>
      </w:r>
      <w:proofErr w:type="spellStart"/>
      <w:r>
        <w:t>minProperties</w:t>
      </w:r>
      <w:proofErr w:type="spellEnd"/>
      <w:r>
        <w:t>: 1</w:t>
      </w:r>
    </w:p>
    <w:p w14:paraId="158AFBA2" w14:textId="77777777" w:rsidR="00F0473F" w:rsidRDefault="00F0473F" w:rsidP="00F0473F">
      <w:pPr>
        <w:pStyle w:val="PL"/>
      </w:pPr>
      <w:r>
        <w:t xml:space="preserve">          </w:t>
      </w:r>
      <w:proofErr w:type="spellStart"/>
      <w:r>
        <w:t>minProperties</w:t>
      </w:r>
      <w:proofErr w:type="spellEnd"/>
      <w:r>
        <w:t>: 1</w:t>
      </w:r>
    </w:p>
    <w:p w14:paraId="0FE43372" w14:textId="77777777" w:rsidR="00F0473F" w:rsidRDefault="00F0473F" w:rsidP="00F0473F">
      <w:pPr>
        <w:pStyle w:val="PL"/>
      </w:pPr>
      <w:r>
        <w:t xml:space="preserve">        </w:t>
      </w:r>
      <w:proofErr w:type="spellStart"/>
      <w:r>
        <w:t>servedGmlcInfo</w:t>
      </w:r>
      <w:proofErr w:type="spellEnd"/>
      <w:r>
        <w:t>:</w:t>
      </w:r>
    </w:p>
    <w:p w14:paraId="40965BBB"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349DB11" w14:textId="77777777" w:rsidR="00F0473F" w:rsidRDefault="00F0473F" w:rsidP="00F0473F">
      <w:pPr>
        <w:pStyle w:val="PL"/>
      </w:pPr>
      <w:r>
        <w:t xml:space="preserve">          type: object</w:t>
      </w:r>
    </w:p>
    <w:p w14:paraId="2365F59E" w14:textId="77777777" w:rsidR="00F0473F" w:rsidRDefault="00F0473F" w:rsidP="00F0473F">
      <w:pPr>
        <w:pStyle w:val="PL"/>
      </w:pPr>
      <w:r>
        <w:t xml:space="preserve">          </w:t>
      </w:r>
      <w:proofErr w:type="spellStart"/>
      <w:r>
        <w:t>additionalProperties</w:t>
      </w:r>
      <w:proofErr w:type="spellEnd"/>
      <w:r>
        <w:t>:</w:t>
      </w:r>
    </w:p>
    <w:p w14:paraId="198C6B18" w14:textId="77777777" w:rsidR="00F0473F" w:rsidRDefault="00F0473F" w:rsidP="00F0473F">
      <w:pPr>
        <w:pStyle w:val="PL"/>
      </w:pPr>
      <w:r>
        <w:t xml:space="preserve">            </w:t>
      </w:r>
      <w:proofErr w:type="spellStart"/>
      <w:r>
        <w:t>anyOf</w:t>
      </w:r>
      <w:proofErr w:type="spellEnd"/>
      <w:r>
        <w:t>:</w:t>
      </w:r>
    </w:p>
    <w:p w14:paraId="3AF53024" w14:textId="77777777" w:rsidR="00F0473F" w:rsidRDefault="00F0473F" w:rsidP="00F0473F">
      <w:pPr>
        <w:pStyle w:val="PL"/>
      </w:pPr>
      <w:r>
        <w:t xml:space="preserve">              - $ref: '#/components/schemas/</w:t>
      </w:r>
      <w:proofErr w:type="spellStart"/>
      <w:r>
        <w:t>GmlcInfo</w:t>
      </w:r>
      <w:proofErr w:type="spellEnd"/>
      <w:r>
        <w:t>'</w:t>
      </w:r>
    </w:p>
    <w:p w14:paraId="6B44A64C" w14:textId="77777777" w:rsidR="00F0473F" w:rsidRDefault="00F0473F" w:rsidP="00F0473F">
      <w:pPr>
        <w:pStyle w:val="PL"/>
      </w:pPr>
      <w:r>
        <w:t xml:space="preserve">              - $ref: 'TS29571_CommonData.yaml#/components/schemas/</w:t>
      </w:r>
      <w:proofErr w:type="spellStart"/>
      <w:r>
        <w:t>EmptyObject</w:t>
      </w:r>
      <w:proofErr w:type="spellEnd"/>
      <w:r>
        <w:t>'</w:t>
      </w:r>
    </w:p>
    <w:p w14:paraId="43ACADEA" w14:textId="77777777" w:rsidR="00F0473F" w:rsidRDefault="00F0473F" w:rsidP="00F0473F">
      <w:pPr>
        <w:pStyle w:val="PL"/>
      </w:pPr>
      <w:r>
        <w:t xml:space="preserve">          </w:t>
      </w:r>
      <w:proofErr w:type="spellStart"/>
      <w:r>
        <w:t>minProperties</w:t>
      </w:r>
      <w:proofErr w:type="spellEnd"/>
      <w:r>
        <w:t>: 1</w:t>
      </w:r>
    </w:p>
    <w:p w14:paraId="5298D109" w14:textId="77777777" w:rsidR="00F0473F" w:rsidRDefault="00F0473F" w:rsidP="00F0473F">
      <w:pPr>
        <w:pStyle w:val="PL"/>
      </w:pPr>
      <w:r>
        <w:t xml:space="preserve">        </w:t>
      </w:r>
      <w:proofErr w:type="spellStart"/>
      <w:r>
        <w:t>servedLmfInfo</w:t>
      </w:r>
      <w:proofErr w:type="spellEnd"/>
      <w:r>
        <w:t>:</w:t>
      </w:r>
    </w:p>
    <w:p w14:paraId="4B9816BE"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24AD5403" w14:textId="77777777" w:rsidR="00F0473F" w:rsidRDefault="00F0473F" w:rsidP="00F0473F">
      <w:pPr>
        <w:pStyle w:val="PL"/>
      </w:pPr>
      <w:r>
        <w:t xml:space="preserve">          type: object</w:t>
      </w:r>
    </w:p>
    <w:p w14:paraId="287CBA87" w14:textId="77777777" w:rsidR="00F0473F" w:rsidRDefault="00F0473F" w:rsidP="00F0473F">
      <w:pPr>
        <w:pStyle w:val="PL"/>
      </w:pPr>
      <w:r>
        <w:t xml:space="preserve">          </w:t>
      </w:r>
      <w:proofErr w:type="spellStart"/>
      <w:r>
        <w:t>additionalProperties</w:t>
      </w:r>
      <w:proofErr w:type="spellEnd"/>
      <w:r>
        <w:t>:</w:t>
      </w:r>
    </w:p>
    <w:p w14:paraId="540C92CD" w14:textId="77777777" w:rsidR="00F0473F" w:rsidRDefault="00F0473F" w:rsidP="00F0473F">
      <w:pPr>
        <w:pStyle w:val="PL"/>
      </w:pPr>
      <w:r>
        <w:t xml:space="preserve">            </w:t>
      </w:r>
      <w:proofErr w:type="spellStart"/>
      <w:r>
        <w:t>anyOf</w:t>
      </w:r>
      <w:proofErr w:type="spellEnd"/>
      <w:r>
        <w:t>:</w:t>
      </w:r>
    </w:p>
    <w:p w14:paraId="0168A070" w14:textId="77777777" w:rsidR="00F0473F" w:rsidRDefault="00F0473F" w:rsidP="00F0473F">
      <w:pPr>
        <w:pStyle w:val="PL"/>
      </w:pPr>
      <w:r>
        <w:t xml:space="preserve">              - $ref: '#/components/schemas/</w:t>
      </w:r>
      <w:proofErr w:type="spellStart"/>
      <w:r>
        <w:t>LmfInfo</w:t>
      </w:r>
      <w:proofErr w:type="spellEnd"/>
      <w:r>
        <w:t>'</w:t>
      </w:r>
    </w:p>
    <w:p w14:paraId="25DF93A0" w14:textId="77777777" w:rsidR="00F0473F" w:rsidRDefault="00F0473F" w:rsidP="00F0473F">
      <w:pPr>
        <w:pStyle w:val="PL"/>
      </w:pPr>
      <w:r>
        <w:t xml:space="preserve">              - $ref: 'TS29571_CommonData.yaml#/components/schemas/</w:t>
      </w:r>
      <w:proofErr w:type="spellStart"/>
      <w:r>
        <w:t>EmptyObject</w:t>
      </w:r>
      <w:proofErr w:type="spellEnd"/>
      <w:r>
        <w:t>'</w:t>
      </w:r>
    </w:p>
    <w:p w14:paraId="0D2F17AD" w14:textId="77777777" w:rsidR="00F0473F" w:rsidRDefault="00F0473F" w:rsidP="00F0473F">
      <w:pPr>
        <w:pStyle w:val="PL"/>
      </w:pPr>
      <w:r>
        <w:t xml:space="preserve">          </w:t>
      </w:r>
      <w:proofErr w:type="spellStart"/>
      <w:r>
        <w:t>minProperties</w:t>
      </w:r>
      <w:proofErr w:type="spellEnd"/>
      <w:r>
        <w:t>: 1</w:t>
      </w:r>
    </w:p>
    <w:p w14:paraId="62AC0FD1" w14:textId="77777777" w:rsidR="00F0473F" w:rsidRDefault="00F0473F" w:rsidP="00F0473F">
      <w:pPr>
        <w:pStyle w:val="PL"/>
      </w:pPr>
      <w:r>
        <w:t xml:space="preserve">        </w:t>
      </w:r>
      <w:proofErr w:type="spellStart"/>
      <w:r>
        <w:t>servedNfInfo</w:t>
      </w:r>
      <w:proofErr w:type="spellEnd"/>
      <w:r>
        <w:t>:</w:t>
      </w:r>
    </w:p>
    <w:p w14:paraId="7DE79D73"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3990491A" w14:textId="77777777" w:rsidR="00F0473F" w:rsidRDefault="00F0473F" w:rsidP="00F0473F">
      <w:pPr>
        <w:pStyle w:val="PL"/>
      </w:pPr>
      <w:r>
        <w:t xml:space="preserve">          type: object</w:t>
      </w:r>
    </w:p>
    <w:p w14:paraId="6F513BE4" w14:textId="77777777" w:rsidR="00F0473F" w:rsidRDefault="00F0473F" w:rsidP="00F0473F">
      <w:pPr>
        <w:pStyle w:val="PL"/>
      </w:pPr>
      <w:r>
        <w:t xml:space="preserve">          </w:t>
      </w:r>
      <w:proofErr w:type="spellStart"/>
      <w:r>
        <w:t>additionalProperties</w:t>
      </w:r>
      <w:proofErr w:type="spellEnd"/>
      <w:r>
        <w:t>:</w:t>
      </w:r>
    </w:p>
    <w:p w14:paraId="1A7384AE" w14:textId="77777777" w:rsidR="00F0473F" w:rsidRDefault="00F0473F" w:rsidP="00F0473F">
      <w:pPr>
        <w:pStyle w:val="PL"/>
      </w:pPr>
      <w:r>
        <w:t xml:space="preserve">            $ref: '#/components/schemas/</w:t>
      </w:r>
      <w:proofErr w:type="spellStart"/>
      <w:r>
        <w:t>NfInfo</w:t>
      </w:r>
      <w:proofErr w:type="spellEnd"/>
      <w:r>
        <w:t>'</w:t>
      </w:r>
    </w:p>
    <w:p w14:paraId="5CB5BB96" w14:textId="77777777" w:rsidR="00F0473F" w:rsidRDefault="00F0473F" w:rsidP="00F0473F">
      <w:pPr>
        <w:pStyle w:val="PL"/>
      </w:pPr>
      <w:r>
        <w:t xml:space="preserve">          </w:t>
      </w:r>
      <w:proofErr w:type="spellStart"/>
      <w:r>
        <w:t>minProperties</w:t>
      </w:r>
      <w:proofErr w:type="spellEnd"/>
      <w:r>
        <w:t>: 1</w:t>
      </w:r>
    </w:p>
    <w:p w14:paraId="42EA420F" w14:textId="77777777" w:rsidR="00F0473F" w:rsidRDefault="00F0473F" w:rsidP="00F0473F">
      <w:pPr>
        <w:pStyle w:val="PL"/>
      </w:pPr>
      <w:r>
        <w:t xml:space="preserve">        </w:t>
      </w:r>
      <w:proofErr w:type="spellStart"/>
      <w:r>
        <w:t>servedHssInfoList</w:t>
      </w:r>
      <w:proofErr w:type="spellEnd"/>
      <w:r>
        <w:t>:</w:t>
      </w:r>
    </w:p>
    <w:p w14:paraId="2FF507C0"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6372378" w14:textId="77777777" w:rsidR="00F0473F" w:rsidRDefault="00F0473F" w:rsidP="00F0473F">
      <w:pPr>
        <w:pStyle w:val="PL"/>
      </w:pPr>
      <w:r>
        <w:t xml:space="preserve">          type: object</w:t>
      </w:r>
    </w:p>
    <w:p w14:paraId="6C58A0D0" w14:textId="77777777" w:rsidR="00F0473F" w:rsidRDefault="00F0473F" w:rsidP="00F0473F">
      <w:pPr>
        <w:pStyle w:val="PL"/>
      </w:pPr>
      <w:r>
        <w:t xml:space="preserve">          </w:t>
      </w:r>
      <w:proofErr w:type="spellStart"/>
      <w:r>
        <w:t>additionalProperties</w:t>
      </w:r>
      <w:proofErr w:type="spellEnd"/>
      <w:r>
        <w:t>:</w:t>
      </w:r>
    </w:p>
    <w:p w14:paraId="1F1E2CD2" w14:textId="77777777" w:rsidR="00F0473F" w:rsidRDefault="00F0473F" w:rsidP="00F0473F">
      <w:pPr>
        <w:pStyle w:val="PL"/>
      </w:pPr>
      <w:r>
        <w:t xml:space="preserve">            description: A map (list of key-value pairs) where a valid JSON string serves as key</w:t>
      </w:r>
    </w:p>
    <w:p w14:paraId="63AA456F" w14:textId="77777777" w:rsidR="00F0473F" w:rsidRDefault="00F0473F" w:rsidP="00F0473F">
      <w:pPr>
        <w:pStyle w:val="PL"/>
      </w:pPr>
      <w:r>
        <w:t xml:space="preserve">            type: object</w:t>
      </w:r>
    </w:p>
    <w:p w14:paraId="1636A8AA" w14:textId="77777777" w:rsidR="00F0473F" w:rsidRDefault="00F0473F" w:rsidP="00F0473F">
      <w:pPr>
        <w:pStyle w:val="PL"/>
      </w:pPr>
      <w:r>
        <w:t xml:space="preserve">            </w:t>
      </w:r>
      <w:proofErr w:type="spellStart"/>
      <w:r>
        <w:t>additionalProperties</w:t>
      </w:r>
      <w:proofErr w:type="spellEnd"/>
      <w:r>
        <w:t>:</w:t>
      </w:r>
    </w:p>
    <w:p w14:paraId="49F14677" w14:textId="77777777" w:rsidR="00F0473F" w:rsidRDefault="00F0473F" w:rsidP="00F0473F">
      <w:pPr>
        <w:pStyle w:val="PL"/>
      </w:pPr>
      <w:r>
        <w:t xml:space="preserve">              </w:t>
      </w:r>
      <w:proofErr w:type="spellStart"/>
      <w:r>
        <w:t>anyOf</w:t>
      </w:r>
      <w:proofErr w:type="spellEnd"/>
      <w:r>
        <w:t>:</w:t>
      </w:r>
    </w:p>
    <w:p w14:paraId="482932B9" w14:textId="77777777" w:rsidR="00F0473F" w:rsidRDefault="00F0473F" w:rsidP="00F0473F">
      <w:pPr>
        <w:pStyle w:val="PL"/>
      </w:pPr>
      <w:r>
        <w:t xml:space="preserve">                - $ref: '#/components/schemas/</w:t>
      </w:r>
      <w:proofErr w:type="spellStart"/>
      <w:r>
        <w:t>HssInfo</w:t>
      </w:r>
      <w:proofErr w:type="spellEnd"/>
      <w:r>
        <w:t>'</w:t>
      </w:r>
    </w:p>
    <w:p w14:paraId="6F8BC7D5" w14:textId="77777777" w:rsidR="00F0473F" w:rsidRDefault="00F0473F" w:rsidP="00F0473F">
      <w:pPr>
        <w:pStyle w:val="PL"/>
      </w:pPr>
      <w:r>
        <w:t xml:space="preserve">                - $ref: 'TS29571_CommonData.yaml#/components/schemas/</w:t>
      </w:r>
      <w:proofErr w:type="spellStart"/>
      <w:r>
        <w:t>EmptyObject</w:t>
      </w:r>
      <w:proofErr w:type="spellEnd"/>
      <w:r>
        <w:t>'</w:t>
      </w:r>
    </w:p>
    <w:p w14:paraId="607E3468" w14:textId="77777777" w:rsidR="00F0473F" w:rsidRDefault="00F0473F" w:rsidP="00F0473F">
      <w:pPr>
        <w:pStyle w:val="PL"/>
      </w:pPr>
      <w:r>
        <w:t xml:space="preserve">            </w:t>
      </w:r>
      <w:proofErr w:type="spellStart"/>
      <w:r>
        <w:t>minProperties</w:t>
      </w:r>
      <w:proofErr w:type="spellEnd"/>
      <w:r>
        <w:t>: 1</w:t>
      </w:r>
    </w:p>
    <w:p w14:paraId="64AD67B3" w14:textId="77777777" w:rsidR="00F0473F" w:rsidRDefault="00F0473F" w:rsidP="00F0473F">
      <w:pPr>
        <w:pStyle w:val="PL"/>
      </w:pPr>
      <w:r>
        <w:t xml:space="preserve">          </w:t>
      </w:r>
      <w:proofErr w:type="spellStart"/>
      <w:r>
        <w:t>minProperties</w:t>
      </w:r>
      <w:proofErr w:type="spellEnd"/>
      <w:r>
        <w:t>: 1</w:t>
      </w:r>
    </w:p>
    <w:p w14:paraId="6B7029C6" w14:textId="77777777" w:rsidR="00F0473F" w:rsidRDefault="00F0473F" w:rsidP="00F0473F">
      <w:pPr>
        <w:pStyle w:val="PL"/>
      </w:pPr>
      <w:r>
        <w:t xml:space="preserve">        </w:t>
      </w:r>
      <w:proofErr w:type="spellStart"/>
      <w:r>
        <w:t>servedUdsfInfo</w:t>
      </w:r>
      <w:proofErr w:type="spellEnd"/>
      <w:r>
        <w:t>:</w:t>
      </w:r>
    </w:p>
    <w:p w14:paraId="48FF7269"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0AD50C20" w14:textId="77777777" w:rsidR="00F0473F" w:rsidRDefault="00F0473F" w:rsidP="00F0473F">
      <w:pPr>
        <w:pStyle w:val="PL"/>
      </w:pPr>
      <w:r>
        <w:t xml:space="preserve">          type: object</w:t>
      </w:r>
    </w:p>
    <w:p w14:paraId="2A3EE345" w14:textId="77777777" w:rsidR="00F0473F" w:rsidRDefault="00F0473F" w:rsidP="00F0473F">
      <w:pPr>
        <w:pStyle w:val="PL"/>
      </w:pPr>
      <w:r>
        <w:t xml:space="preserve">          </w:t>
      </w:r>
      <w:proofErr w:type="spellStart"/>
      <w:r>
        <w:t>additionalProperties</w:t>
      </w:r>
      <w:proofErr w:type="spellEnd"/>
      <w:r>
        <w:t>:</w:t>
      </w:r>
    </w:p>
    <w:p w14:paraId="49A19805" w14:textId="77777777" w:rsidR="00F0473F" w:rsidRDefault="00F0473F" w:rsidP="00F0473F">
      <w:pPr>
        <w:pStyle w:val="PL"/>
      </w:pPr>
      <w:r>
        <w:t xml:space="preserve">            </w:t>
      </w:r>
      <w:proofErr w:type="spellStart"/>
      <w:r>
        <w:t>anyOf</w:t>
      </w:r>
      <w:proofErr w:type="spellEnd"/>
      <w:r>
        <w:t>:</w:t>
      </w:r>
    </w:p>
    <w:p w14:paraId="5751DC5E" w14:textId="77777777" w:rsidR="00F0473F" w:rsidRDefault="00F0473F" w:rsidP="00F0473F">
      <w:pPr>
        <w:pStyle w:val="PL"/>
      </w:pPr>
      <w:r>
        <w:t xml:space="preserve">              - $ref: '#/components/schemas/</w:t>
      </w:r>
      <w:proofErr w:type="spellStart"/>
      <w:r>
        <w:t>UdsfInfo</w:t>
      </w:r>
      <w:proofErr w:type="spellEnd"/>
      <w:r>
        <w:t>'</w:t>
      </w:r>
    </w:p>
    <w:p w14:paraId="7A7FF935" w14:textId="77777777" w:rsidR="00F0473F" w:rsidRDefault="00F0473F" w:rsidP="00F0473F">
      <w:pPr>
        <w:pStyle w:val="PL"/>
      </w:pPr>
      <w:r>
        <w:t xml:space="preserve">              - $ref: 'TS29571_CommonData.yaml#/components/schemas/</w:t>
      </w:r>
      <w:proofErr w:type="spellStart"/>
      <w:r>
        <w:t>EmptyObject</w:t>
      </w:r>
      <w:proofErr w:type="spellEnd"/>
      <w:r>
        <w:t>'</w:t>
      </w:r>
    </w:p>
    <w:p w14:paraId="1A885826" w14:textId="77777777" w:rsidR="00F0473F" w:rsidRDefault="00F0473F" w:rsidP="00F0473F">
      <w:pPr>
        <w:pStyle w:val="PL"/>
      </w:pPr>
      <w:r>
        <w:t xml:space="preserve">          </w:t>
      </w:r>
      <w:proofErr w:type="spellStart"/>
      <w:r>
        <w:t>minProperties</w:t>
      </w:r>
      <w:proofErr w:type="spellEnd"/>
      <w:r>
        <w:t>: 1</w:t>
      </w:r>
    </w:p>
    <w:p w14:paraId="7BAA60E0" w14:textId="77777777" w:rsidR="00F0473F" w:rsidRDefault="00F0473F" w:rsidP="00F0473F">
      <w:pPr>
        <w:pStyle w:val="PL"/>
      </w:pPr>
      <w:r>
        <w:t xml:space="preserve">        </w:t>
      </w:r>
      <w:proofErr w:type="spellStart"/>
      <w:r>
        <w:t>servedUdsfInfoList</w:t>
      </w:r>
      <w:proofErr w:type="spellEnd"/>
      <w:r>
        <w:t>:</w:t>
      </w:r>
    </w:p>
    <w:p w14:paraId="52535E9F"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361CD4E" w14:textId="77777777" w:rsidR="00F0473F" w:rsidRDefault="00F0473F" w:rsidP="00F0473F">
      <w:pPr>
        <w:pStyle w:val="PL"/>
      </w:pPr>
      <w:r>
        <w:lastRenderedPageBreak/>
        <w:t xml:space="preserve">          type: object</w:t>
      </w:r>
    </w:p>
    <w:p w14:paraId="3A0E177B" w14:textId="77777777" w:rsidR="00F0473F" w:rsidRDefault="00F0473F" w:rsidP="00F0473F">
      <w:pPr>
        <w:pStyle w:val="PL"/>
      </w:pPr>
      <w:r>
        <w:t xml:space="preserve">          </w:t>
      </w:r>
      <w:proofErr w:type="spellStart"/>
      <w:r>
        <w:t>additionalProperties</w:t>
      </w:r>
      <w:proofErr w:type="spellEnd"/>
      <w:r>
        <w:t>:</w:t>
      </w:r>
    </w:p>
    <w:p w14:paraId="49A7A3F9" w14:textId="77777777" w:rsidR="00F0473F" w:rsidRDefault="00F0473F" w:rsidP="00F0473F">
      <w:pPr>
        <w:pStyle w:val="PL"/>
      </w:pPr>
      <w:r>
        <w:t xml:space="preserve">            description: A map (list of key-value pairs) where a valid JSON string serves as key</w:t>
      </w:r>
    </w:p>
    <w:p w14:paraId="3F4A5C93" w14:textId="77777777" w:rsidR="00F0473F" w:rsidRDefault="00F0473F" w:rsidP="00F0473F">
      <w:pPr>
        <w:pStyle w:val="PL"/>
      </w:pPr>
      <w:r>
        <w:t xml:space="preserve">            type: object</w:t>
      </w:r>
    </w:p>
    <w:p w14:paraId="22CE5A6E" w14:textId="77777777" w:rsidR="00F0473F" w:rsidRDefault="00F0473F" w:rsidP="00F0473F">
      <w:pPr>
        <w:pStyle w:val="PL"/>
      </w:pPr>
      <w:r>
        <w:t xml:space="preserve">            </w:t>
      </w:r>
      <w:proofErr w:type="spellStart"/>
      <w:r>
        <w:t>additionalProperties</w:t>
      </w:r>
      <w:proofErr w:type="spellEnd"/>
      <w:r>
        <w:t>:</w:t>
      </w:r>
    </w:p>
    <w:p w14:paraId="616FFE6F" w14:textId="77777777" w:rsidR="00F0473F" w:rsidRDefault="00F0473F" w:rsidP="00F0473F">
      <w:pPr>
        <w:pStyle w:val="PL"/>
      </w:pPr>
      <w:r>
        <w:t xml:space="preserve">              </w:t>
      </w:r>
      <w:proofErr w:type="spellStart"/>
      <w:r>
        <w:t>anyOf</w:t>
      </w:r>
      <w:proofErr w:type="spellEnd"/>
      <w:r>
        <w:t>:</w:t>
      </w:r>
    </w:p>
    <w:p w14:paraId="2080C550" w14:textId="77777777" w:rsidR="00F0473F" w:rsidRDefault="00F0473F" w:rsidP="00F0473F">
      <w:pPr>
        <w:pStyle w:val="PL"/>
      </w:pPr>
      <w:r>
        <w:t xml:space="preserve">                - $ref: '#/components/schemas/</w:t>
      </w:r>
      <w:proofErr w:type="spellStart"/>
      <w:r>
        <w:t>UdsfInfo</w:t>
      </w:r>
      <w:proofErr w:type="spellEnd"/>
      <w:r>
        <w:t>'</w:t>
      </w:r>
    </w:p>
    <w:p w14:paraId="071E5180" w14:textId="77777777" w:rsidR="00F0473F" w:rsidRDefault="00F0473F" w:rsidP="00F0473F">
      <w:pPr>
        <w:pStyle w:val="PL"/>
      </w:pPr>
      <w:r>
        <w:t xml:space="preserve">                - $ref: 'TS29571_CommonData.yaml#/components/schemas/</w:t>
      </w:r>
      <w:proofErr w:type="spellStart"/>
      <w:r>
        <w:t>EmptyObject</w:t>
      </w:r>
      <w:proofErr w:type="spellEnd"/>
      <w:r>
        <w:t>'</w:t>
      </w:r>
    </w:p>
    <w:p w14:paraId="31296142" w14:textId="77777777" w:rsidR="00F0473F" w:rsidRDefault="00F0473F" w:rsidP="00F0473F">
      <w:pPr>
        <w:pStyle w:val="PL"/>
      </w:pPr>
      <w:r>
        <w:t xml:space="preserve">            </w:t>
      </w:r>
      <w:proofErr w:type="spellStart"/>
      <w:r>
        <w:t>minProperties</w:t>
      </w:r>
      <w:proofErr w:type="spellEnd"/>
      <w:r>
        <w:t>: 1</w:t>
      </w:r>
    </w:p>
    <w:p w14:paraId="1B84FEF0" w14:textId="77777777" w:rsidR="00F0473F" w:rsidRDefault="00F0473F" w:rsidP="00F0473F">
      <w:pPr>
        <w:pStyle w:val="PL"/>
      </w:pPr>
      <w:r>
        <w:t xml:space="preserve">          </w:t>
      </w:r>
      <w:proofErr w:type="spellStart"/>
      <w:r>
        <w:t>minProperties</w:t>
      </w:r>
      <w:proofErr w:type="spellEnd"/>
      <w:r>
        <w:t>: 1</w:t>
      </w:r>
    </w:p>
    <w:p w14:paraId="58350E7C" w14:textId="77777777" w:rsidR="00F0473F" w:rsidRDefault="00F0473F" w:rsidP="00F0473F">
      <w:pPr>
        <w:pStyle w:val="PL"/>
      </w:pPr>
      <w:r>
        <w:t xml:space="preserve">        </w:t>
      </w:r>
      <w:proofErr w:type="spellStart"/>
      <w:r>
        <w:t>servedScpInfoList</w:t>
      </w:r>
      <w:proofErr w:type="spellEnd"/>
      <w:r>
        <w:t>:</w:t>
      </w:r>
    </w:p>
    <w:p w14:paraId="067987F6"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7F61A4D5" w14:textId="77777777" w:rsidR="00F0473F" w:rsidRDefault="00F0473F" w:rsidP="00F0473F">
      <w:pPr>
        <w:pStyle w:val="PL"/>
      </w:pPr>
      <w:r>
        <w:t xml:space="preserve">          type: object</w:t>
      </w:r>
    </w:p>
    <w:p w14:paraId="5FFD6F9F" w14:textId="77777777" w:rsidR="00F0473F" w:rsidRDefault="00F0473F" w:rsidP="00F0473F">
      <w:pPr>
        <w:pStyle w:val="PL"/>
      </w:pPr>
      <w:r>
        <w:t xml:space="preserve">          </w:t>
      </w:r>
      <w:proofErr w:type="spellStart"/>
      <w:r>
        <w:t>additionalProperties</w:t>
      </w:r>
      <w:proofErr w:type="spellEnd"/>
      <w:r>
        <w:t>:</w:t>
      </w:r>
    </w:p>
    <w:p w14:paraId="18B00480" w14:textId="77777777" w:rsidR="00F0473F" w:rsidRDefault="00F0473F" w:rsidP="00F0473F">
      <w:pPr>
        <w:pStyle w:val="PL"/>
      </w:pPr>
      <w:r>
        <w:t xml:space="preserve">            </w:t>
      </w:r>
      <w:proofErr w:type="spellStart"/>
      <w:r>
        <w:t>anyOf</w:t>
      </w:r>
      <w:proofErr w:type="spellEnd"/>
      <w:r>
        <w:t>:</w:t>
      </w:r>
    </w:p>
    <w:p w14:paraId="33A95EE5" w14:textId="77777777" w:rsidR="00F0473F" w:rsidRDefault="00F0473F" w:rsidP="00F0473F">
      <w:pPr>
        <w:pStyle w:val="PL"/>
      </w:pPr>
      <w:r>
        <w:t xml:space="preserve">              - $ref: '#/components/schemas/</w:t>
      </w:r>
      <w:proofErr w:type="spellStart"/>
      <w:r>
        <w:t>ScpInfo</w:t>
      </w:r>
      <w:proofErr w:type="spellEnd"/>
      <w:r>
        <w:t>'</w:t>
      </w:r>
    </w:p>
    <w:p w14:paraId="03AA3A1B" w14:textId="77777777" w:rsidR="00F0473F" w:rsidRDefault="00F0473F" w:rsidP="00F0473F">
      <w:pPr>
        <w:pStyle w:val="PL"/>
      </w:pPr>
      <w:r>
        <w:t xml:space="preserve">              - $ref: 'TS29571_CommonData.yaml#/components/schemas/</w:t>
      </w:r>
      <w:proofErr w:type="spellStart"/>
      <w:r>
        <w:t>EmptyObject</w:t>
      </w:r>
      <w:proofErr w:type="spellEnd"/>
      <w:r>
        <w:t>'</w:t>
      </w:r>
    </w:p>
    <w:p w14:paraId="3483D927" w14:textId="77777777" w:rsidR="00F0473F" w:rsidRDefault="00F0473F" w:rsidP="00F0473F">
      <w:pPr>
        <w:pStyle w:val="PL"/>
      </w:pPr>
      <w:r>
        <w:t xml:space="preserve">          </w:t>
      </w:r>
      <w:proofErr w:type="spellStart"/>
      <w:r>
        <w:t>minProperties</w:t>
      </w:r>
      <w:proofErr w:type="spellEnd"/>
      <w:r>
        <w:t>: 1</w:t>
      </w:r>
    </w:p>
    <w:p w14:paraId="412E819D" w14:textId="77777777" w:rsidR="00F0473F" w:rsidRDefault="00F0473F" w:rsidP="00F0473F">
      <w:pPr>
        <w:pStyle w:val="PL"/>
      </w:pPr>
      <w:r>
        <w:t xml:space="preserve">        </w:t>
      </w:r>
      <w:proofErr w:type="spellStart"/>
      <w:r>
        <w:t>servedSeppInfoList</w:t>
      </w:r>
      <w:proofErr w:type="spellEnd"/>
      <w:r>
        <w:t>:</w:t>
      </w:r>
    </w:p>
    <w:p w14:paraId="302F32B6"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1DB93F52" w14:textId="77777777" w:rsidR="00F0473F" w:rsidRDefault="00F0473F" w:rsidP="00F0473F">
      <w:pPr>
        <w:pStyle w:val="PL"/>
      </w:pPr>
      <w:r>
        <w:t xml:space="preserve">          type: object</w:t>
      </w:r>
    </w:p>
    <w:p w14:paraId="66BEE00A" w14:textId="77777777" w:rsidR="00F0473F" w:rsidRDefault="00F0473F" w:rsidP="00F0473F">
      <w:pPr>
        <w:pStyle w:val="PL"/>
      </w:pPr>
      <w:r>
        <w:t xml:space="preserve">          </w:t>
      </w:r>
      <w:proofErr w:type="spellStart"/>
      <w:r>
        <w:t>additionalProperties</w:t>
      </w:r>
      <w:proofErr w:type="spellEnd"/>
      <w:r>
        <w:t>:</w:t>
      </w:r>
    </w:p>
    <w:p w14:paraId="43A5C2C3" w14:textId="77777777" w:rsidR="00F0473F" w:rsidRDefault="00F0473F" w:rsidP="00F0473F">
      <w:pPr>
        <w:pStyle w:val="PL"/>
      </w:pPr>
      <w:r>
        <w:t xml:space="preserve">            </w:t>
      </w:r>
      <w:proofErr w:type="spellStart"/>
      <w:r>
        <w:t>anyOf</w:t>
      </w:r>
      <w:proofErr w:type="spellEnd"/>
      <w:r>
        <w:t>:</w:t>
      </w:r>
    </w:p>
    <w:p w14:paraId="492D9898" w14:textId="77777777" w:rsidR="00F0473F" w:rsidRDefault="00F0473F" w:rsidP="00F0473F">
      <w:pPr>
        <w:pStyle w:val="PL"/>
      </w:pPr>
      <w:r>
        <w:t xml:space="preserve">              - $ref: '#/components/schemas/</w:t>
      </w:r>
      <w:proofErr w:type="spellStart"/>
      <w:r>
        <w:t>SeppInfo</w:t>
      </w:r>
      <w:proofErr w:type="spellEnd"/>
      <w:r>
        <w:t>'</w:t>
      </w:r>
    </w:p>
    <w:p w14:paraId="7543CC51" w14:textId="77777777" w:rsidR="00F0473F" w:rsidRDefault="00F0473F" w:rsidP="00F0473F">
      <w:pPr>
        <w:pStyle w:val="PL"/>
      </w:pPr>
      <w:r>
        <w:t xml:space="preserve">              - $ref: 'TS29571_CommonData.yaml#/components/schemas/</w:t>
      </w:r>
      <w:proofErr w:type="spellStart"/>
      <w:r>
        <w:t>EmptyObject</w:t>
      </w:r>
      <w:proofErr w:type="spellEnd"/>
      <w:r>
        <w:t>'</w:t>
      </w:r>
    </w:p>
    <w:p w14:paraId="45023C1B" w14:textId="77777777" w:rsidR="00F0473F" w:rsidRDefault="00F0473F" w:rsidP="00F0473F">
      <w:pPr>
        <w:pStyle w:val="PL"/>
      </w:pPr>
      <w:r>
        <w:t xml:space="preserve">          </w:t>
      </w:r>
      <w:proofErr w:type="spellStart"/>
      <w:r>
        <w:t>minProperties</w:t>
      </w:r>
      <w:proofErr w:type="spellEnd"/>
      <w:r>
        <w:t>: 1</w:t>
      </w:r>
    </w:p>
    <w:p w14:paraId="01C8BB3E" w14:textId="77777777" w:rsidR="00F0473F" w:rsidRDefault="00F0473F" w:rsidP="00F0473F">
      <w:pPr>
        <w:pStyle w:val="PL"/>
      </w:pPr>
      <w:r>
        <w:t xml:space="preserve">        </w:t>
      </w:r>
      <w:proofErr w:type="spellStart"/>
      <w:r>
        <w:t>servedAanfInfoList</w:t>
      </w:r>
      <w:proofErr w:type="spellEnd"/>
      <w:r>
        <w:t>:</w:t>
      </w:r>
    </w:p>
    <w:p w14:paraId="0CC3EE6D" w14:textId="77777777" w:rsidR="00F0473F" w:rsidRDefault="00F0473F" w:rsidP="00F0473F">
      <w:pPr>
        <w:pStyle w:val="PL"/>
      </w:pPr>
      <w:r>
        <w:t xml:space="preserve">          description: A map (list of key-value pairs) where NF Instance Id serves as key</w:t>
      </w:r>
    </w:p>
    <w:p w14:paraId="539E8837" w14:textId="77777777" w:rsidR="00F0473F" w:rsidRDefault="00F0473F" w:rsidP="00F0473F">
      <w:pPr>
        <w:pStyle w:val="PL"/>
      </w:pPr>
      <w:r>
        <w:t xml:space="preserve">          type: object</w:t>
      </w:r>
    </w:p>
    <w:p w14:paraId="03DC94CB" w14:textId="77777777" w:rsidR="00F0473F" w:rsidRDefault="00F0473F" w:rsidP="00F0473F">
      <w:pPr>
        <w:pStyle w:val="PL"/>
      </w:pPr>
      <w:r>
        <w:t xml:space="preserve">          </w:t>
      </w:r>
      <w:proofErr w:type="spellStart"/>
      <w:r>
        <w:t>additionalProperties</w:t>
      </w:r>
      <w:proofErr w:type="spellEnd"/>
      <w:r>
        <w:t>:</w:t>
      </w:r>
    </w:p>
    <w:p w14:paraId="4044ECBD" w14:textId="77777777" w:rsidR="00F0473F" w:rsidRDefault="00F0473F" w:rsidP="00F0473F">
      <w:pPr>
        <w:pStyle w:val="PL"/>
      </w:pPr>
      <w:r>
        <w:t xml:space="preserve">            description: A map (list of key-value pairs) where a valid JSON string serves as key</w:t>
      </w:r>
    </w:p>
    <w:p w14:paraId="2F3AE2F5" w14:textId="77777777" w:rsidR="00F0473F" w:rsidRDefault="00F0473F" w:rsidP="00F0473F">
      <w:pPr>
        <w:pStyle w:val="PL"/>
      </w:pPr>
      <w:r>
        <w:t xml:space="preserve">            type: object</w:t>
      </w:r>
    </w:p>
    <w:p w14:paraId="012191BF" w14:textId="77777777" w:rsidR="00F0473F" w:rsidRDefault="00F0473F" w:rsidP="00F0473F">
      <w:pPr>
        <w:pStyle w:val="PL"/>
      </w:pPr>
      <w:r>
        <w:t xml:space="preserve">            </w:t>
      </w:r>
      <w:proofErr w:type="spellStart"/>
      <w:r>
        <w:t>additionalProperties</w:t>
      </w:r>
      <w:proofErr w:type="spellEnd"/>
      <w:r>
        <w:t>:</w:t>
      </w:r>
    </w:p>
    <w:p w14:paraId="7FE0FD76" w14:textId="77777777" w:rsidR="00F0473F" w:rsidRDefault="00F0473F" w:rsidP="00F0473F">
      <w:pPr>
        <w:pStyle w:val="PL"/>
      </w:pPr>
      <w:r>
        <w:t xml:space="preserve">              </w:t>
      </w:r>
      <w:proofErr w:type="spellStart"/>
      <w:r>
        <w:t>anyOf</w:t>
      </w:r>
      <w:proofErr w:type="spellEnd"/>
      <w:r>
        <w:t>:</w:t>
      </w:r>
    </w:p>
    <w:p w14:paraId="75689718" w14:textId="77777777" w:rsidR="00F0473F" w:rsidRDefault="00F0473F" w:rsidP="00F0473F">
      <w:pPr>
        <w:pStyle w:val="PL"/>
      </w:pPr>
      <w:r>
        <w:t xml:space="preserve">                - $ref: '#/components/schemas/</w:t>
      </w:r>
      <w:proofErr w:type="spellStart"/>
      <w:r>
        <w:t>AanfInfo</w:t>
      </w:r>
      <w:proofErr w:type="spellEnd"/>
      <w:r>
        <w:t>'</w:t>
      </w:r>
    </w:p>
    <w:p w14:paraId="4879696E" w14:textId="77777777" w:rsidR="00F0473F" w:rsidRDefault="00F0473F" w:rsidP="00F0473F">
      <w:pPr>
        <w:pStyle w:val="PL"/>
      </w:pPr>
      <w:r>
        <w:t xml:space="preserve">                - $ref: 'TS29571_CommonData.yaml#/components/schemas/</w:t>
      </w:r>
      <w:proofErr w:type="spellStart"/>
      <w:r>
        <w:t>EmptyObject</w:t>
      </w:r>
      <w:proofErr w:type="spellEnd"/>
      <w:r>
        <w:t>'</w:t>
      </w:r>
    </w:p>
    <w:p w14:paraId="74CE8895" w14:textId="77777777" w:rsidR="00F0473F" w:rsidRDefault="00F0473F" w:rsidP="00F0473F">
      <w:pPr>
        <w:pStyle w:val="PL"/>
      </w:pPr>
      <w:r>
        <w:t xml:space="preserve">            </w:t>
      </w:r>
      <w:proofErr w:type="spellStart"/>
      <w:r>
        <w:t>minProperties</w:t>
      </w:r>
      <w:proofErr w:type="spellEnd"/>
      <w:r>
        <w:t>: 1</w:t>
      </w:r>
    </w:p>
    <w:p w14:paraId="325AC45A" w14:textId="77777777" w:rsidR="00F0473F" w:rsidRDefault="00F0473F" w:rsidP="00F0473F">
      <w:pPr>
        <w:pStyle w:val="PL"/>
      </w:pPr>
      <w:r>
        <w:t xml:space="preserve">        served5gDdnmfInfo:</w:t>
      </w:r>
    </w:p>
    <w:p w14:paraId="5F2B6CDC" w14:textId="77777777" w:rsidR="00F0473F" w:rsidRDefault="00F0473F" w:rsidP="00F0473F">
      <w:pPr>
        <w:pStyle w:val="PL"/>
      </w:pPr>
      <w:r>
        <w:t xml:space="preserve">          type: object</w:t>
      </w:r>
    </w:p>
    <w:p w14:paraId="1FFC2EA8" w14:textId="77777777" w:rsidR="00F0473F" w:rsidRDefault="00F0473F" w:rsidP="00F0473F">
      <w:pPr>
        <w:pStyle w:val="PL"/>
      </w:pPr>
      <w:r>
        <w:t xml:space="preserve">          </w:t>
      </w:r>
      <w:proofErr w:type="spellStart"/>
      <w:r>
        <w:t>additionalProperties</w:t>
      </w:r>
      <w:proofErr w:type="spellEnd"/>
      <w:r>
        <w:t>:</w:t>
      </w:r>
    </w:p>
    <w:p w14:paraId="2896AABD" w14:textId="77777777" w:rsidR="00F0473F" w:rsidRDefault="00F0473F" w:rsidP="00F0473F">
      <w:pPr>
        <w:pStyle w:val="PL"/>
      </w:pPr>
      <w:r>
        <w:t xml:space="preserve">            $ref: '#/components/schemas/5GDdnmfInfo'</w:t>
      </w:r>
    </w:p>
    <w:p w14:paraId="3720E7FB" w14:textId="77777777" w:rsidR="00F0473F" w:rsidRDefault="00F0473F" w:rsidP="00F0473F">
      <w:pPr>
        <w:pStyle w:val="PL"/>
      </w:pPr>
      <w:r>
        <w:t xml:space="preserve">          </w:t>
      </w:r>
      <w:proofErr w:type="spellStart"/>
      <w:r>
        <w:t>minProperties</w:t>
      </w:r>
      <w:proofErr w:type="spellEnd"/>
      <w:r>
        <w:t>: 1</w:t>
      </w:r>
    </w:p>
    <w:p w14:paraId="0470616D" w14:textId="77777777" w:rsidR="00F0473F" w:rsidRDefault="00F0473F" w:rsidP="00F0473F">
      <w:pPr>
        <w:pStyle w:val="PL"/>
      </w:pPr>
      <w:r>
        <w:t xml:space="preserve">        </w:t>
      </w:r>
      <w:proofErr w:type="spellStart"/>
      <w:r>
        <w:t>servedMfafInfoList</w:t>
      </w:r>
      <w:proofErr w:type="spellEnd"/>
      <w:r>
        <w:t>:</w:t>
      </w:r>
    </w:p>
    <w:p w14:paraId="665652E2" w14:textId="77777777" w:rsidR="00F0473F" w:rsidRDefault="00F0473F" w:rsidP="00F0473F">
      <w:pPr>
        <w:pStyle w:val="PL"/>
      </w:pPr>
      <w:r>
        <w:t xml:space="preserve">          type: object</w:t>
      </w:r>
    </w:p>
    <w:p w14:paraId="18B6A276" w14:textId="77777777" w:rsidR="00F0473F" w:rsidRDefault="00F0473F" w:rsidP="00F0473F">
      <w:pPr>
        <w:pStyle w:val="PL"/>
      </w:pPr>
      <w:r>
        <w:t xml:space="preserve">          description: A map (list of key-value pairs) where NF Instance Id serves as key</w:t>
      </w:r>
    </w:p>
    <w:p w14:paraId="31835419" w14:textId="77777777" w:rsidR="00F0473F" w:rsidRDefault="00F0473F" w:rsidP="00F0473F">
      <w:pPr>
        <w:pStyle w:val="PL"/>
      </w:pPr>
      <w:r>
        <w:t xml:space="preserve">          </w:t>
      </w:r>
      <w:proofErr w:type="spellStart"/>
      <w:r>
        <w:t>additionalProperties</w:t>
      </w:r>
      <w:proofErr w:type="spellEnd"/>
      <w:r>
        <w:t>:</w:t>
      </w:r>
    </w:p>
    <w:p w14:paraId="163E04A6" w14:textId="77777777" w:rsidR="00F0473F" w:rsidRDefault="00F0473F" w:rsidP="00F0473F">
      <w:pPr>
        <w:pStyle w:val="PL"/>
      </w:pPr>
      <w:r>
        <w:t xml:space="preserve">            $ref: '#/components/schemas/</w:t>
      </w:r>
      <w:proofErr w:type="spellStart"/>
      <w:r>
        <w:t>MfafInfo</w:t>
      </w:r>
      <w:proofErr w:type="spellEnd"/>
      <w:r>
        <w:t>'</w:t>
      </w:r>
    </w:p>
    <w:p w14:paraId="6445054E" w14:textId="77777777" w:rsidR="00F0473F" w:rsidRDefault="00F0473F" w:rsidP="00F0473F">
      <w:pPr>
        <w:pStyle w:val="PL"/>
      </w:pPr>
      <w:r>
        <w:t xml:space="preserve">          </w:t>
      </w:r>
      <w:proofErr w:type="spellStart"/>
      <w:r>
        <w:t>minProperties</w:t>
      </w:r>
      <w:proofErr w:type="spellEnd"/>
      <w:r>
        <w:t>: 1</w:t>
      </w:r>
    </w:p>
    <w:p w14:paraId="46E97999" w14:textId="77777777" w:rsidR="00F0473F" w:rsidRDefault="00F0473F" w:rsidP="00F0473F">
      <w:pPr>
        <w:pStyle w:val="PL"/>
      </w:pPr>
      <w:r>
        <w:t xml:space="preserve">        </w:t>
      </w:r>
      <w:proofErr w:type="spellStart"/>
      <w:r>
        <w:t>servedEasdfInfoList</w:t>
      </w:r>
      <w:proofErr w:type="spellEnd"/>
      <w:r>
        <w:t>:</w:t>
      </w:r>
    </w:p>
    <w:p w14:paraId="05EAAA84" w14:textId="77777777" w:rsidR="00F0473F" w:rsidRDefault="00F0473F" w:rsidP="00F0473F">
      <w:pPr>
        <w:pStyle w:val="PL"/>
      </w:pPr>
      <w:r>
        <w:t xml:space="preserve">          type: object</w:t>
      </w:r>
    </w:p>
    <w:p w14:paraId="169C4BD1" w14:textId="77777777" w:rsidR="00F0473F" w:rsidRDefault="00F0473F" w:rsidP="00F0473F">
      <w:pPr>
        <w:pStyle w:val="PL"/>
      </w:pPr>
      <w:r>
        <w:t xml:space="preserve">          description: A map (list of key-value pairs) where NF Instance Id serves as key</w:t>
      </w:r>
    </w:p>
    <w:p w14:paraId="05155DCE" w14:textId="77777777" w:rsidR="00F0473F" w:rsidRDefault="00F0473F" w:rsidP="00F0473F">
      <w:pPr>
        <w:pStyle w:val="PL"/>
      </w:pPr>
      <w:r>
        <w:t xml:space="preserve">          </w:t>
      </w:r>
      <w:proofErr w:type="spellStart"/>
      <w:r>
        <w:t>additionalProperties</w:t>
      </w:r>
      <w:proofErr w:type="spellEnd"/>
      <w:r>
        <w:t>:</w:t>
      </w:r>
    </w:p>
    <w:p w14:paraId="1FBC6940" w14:textId="77777777" w:rsidR="00F0473F" w:rsidRDefault="00F0473F" w:rsidP="00F0473F">
      <w:pPr>
        <w:pStyle w:val="PL"/>
      </w:pPr>
      <w:r>
        <w:t xml:space="preserve">            type: object</w:t>
      </w:r>
    </w:p>
    <w:p w14:paraId="1A1E85AF" w14:textId="77777777" w:rsidR="00F0473F" w:rsidRDefault="00F0473F" w:rsidP="00F0473F">
      <w:pPr>
        <w:pStyle w:val="PL"/>
      </w:pPr>
      <w:r>
        <w:t xml:space="preserve">            description: A map (list of key-value pairs) where a valid JSON string serves as key</w:t>
      </w:r>
    </w:p>
    <w:p w14:paraId="1FFB3E5A" w14:textId="77777777" w:rsidR="00F0473F" w:rsidRDefault="00F0473F" w:rsidP="00F0473F">
      <w:pPr>
        <w:pStyle w:val="PL"/>
      </w:pPr>
      <w:r>
        <w:t xml:space="preserve">            </w:t>
      </w:r>
      <w:proofErr w:type="spellStart"/>
      <w:r>
        <w:t>additionalProperties</w:t>
      </w:r>
      <w:proofErr w:type="spellEnd"/>
      <w:r>
        <w:t>:</w:t>
      </w:r>
    </w:p>
    <w:p w14:paraId="0493C9E2" w14:textId="77777777" w:rsidR="00F0473F" w:rsidRDefault="00F0473F" w:rsidP="00F0473F">
      <w:pPr>
        <w:pStyle w:val="PL"/>
      </w:pPr>
      <w:r>
        <w:t xml:space="preserve">              $ref: '#/components/schemas/</w:t>
      </w:r>
      <w:proofErr w:type="spellStart"/>
      <w:r>
        <w:t>EasdfInfo</w:t>
      </w:r>
      <w:proofErr w:type="spellEnd"/>
      <w:r>
        <w:t>'</w:t>
      </w:r>
    </w:p>
    <w:p w14:paraId="34B485A5" w14:textId="77777777" w:rsidR="00F0473F" w:rsidRDefault="00F0473F" w:rsidP="00F0473F">
      <w:pPr>
        <w:pStyle w:val="PL"/>
      </w:pPr>
      <w:r>
        <w:t xml:space="preserve">            </w:t>
      </w:r>
      <w:proofErr w:type="spellStart"/>
      <w:r>
        <w:t>minProperties</w:t>
      </w:r>
      <w:proofErr w:type="spellEnd"/>
      <w:r>
        <w:t>: 1</w:t>
      </w:r>
    </w:p>
    <w:p w14:paraId="0C77DAAB" w14:textId="77777777" w:rsidR="00F0473F" w:rsidRDefault="00F0473F" w:rsidP="00F0473F">
      <w:pPr>
        <w:pStyle w:val="PL"/>
      </w:pPr>
      <w:r>
        <w:t xml:space="preserve">        </w:t>
      </w:r>
      <w:proofErr w:type="spellStart"/>
      <w:r>
        <w:t>servedDccfInfoList</w:t>
      </w:r>
      <w:proofErr w:type="spellEnd"/>
      <w:r>
        <w:t>:</w:t>
      </w:r>
    </w:p>
    <w:p w14:paraId="6D0C8FC9" w14:textId="77777777" w:rsidR="00F0473F" w:rsidRDefault="00F0473F" w:rsidP="00F0473F">
      <w:pPr>
        <w:pStyle w:val="PL"/>
      </w:pPr>
      <w:r>
        <w:t xml:space="preserve">          type: object</w:t>
      </w:r>
    </w:p>
    <w:p w14:paraId="15F4FEAB" w14:textId="77777777" w:rsidR="00F0473F" w:rsidRDefault="00F0473F" w:rsidP="00F0473F">
      <w:pPr>
        <w:pStyle w:val="PL"/>
      </w:pPr>
      <w:r>
        <w:t xml:space="preserve">          description: A map (list of key-value pairs) where NF Instance Id serves as key</w:t>
      </w:r>
    </w:p>
    <w:p w14:paraId="72DAA848" w14:textId="77777777" w:rsidR="00F0473F" w:rsidRDefault="00F0473F" w:rsidP="00F0473F">
      <w:pPr>
        <w:pStyle w:val="PL"/>
      </w:pPr>
      <w:r>
        <w:t xml:space="preserve">          </w:t>
      </w:r>
      <w:proofErr w:type="spellStart"/>
      <w:r>
        <w:t>additionalProperties</w:t>
      </w:r>
      <w:proofErr w:type="spellEnd"/>
      <w:r>
        <w:t>:</w:t>
      </w:r>
    </w:p>
    <w:p w14:paraId="4976BAE8" w14:textId="77777777" w:rsidR="00F0473F" w:rsidRDefault="00F0473F" w:rsidP="00F0473F">
      <w:pPr>
        <w:pStyle w:val="PL"/>
      </w:pPr>
      <w:r>
        <w:t xml:space="preserve">            $ref: '#/components/schemas/</w:t>
      </w:r>
      <w:proofErr w:type="spellStart"/>
      <w:r>
        <w:t>DccfInfo</w:t>
      </w:r>
      <w:proofErr w:type="spellEnd"/>
      <w:r>
        <w:t>'</w:t>
      </w:r>
    </w:p>
    <w:p w14:paraId="6AED2DB8" w14:textId="77777777" w:rsidR="00F0473F" w:rsidRDefault="00F0473F" w:rsidP="00F0473F">
      <w:pPr>
        <w:pStyle w:val="PL"/>
      </w:pPr>
      <w:r>
        <w:t xml:space="preserve">          </w:t>
      </w:r>
      <w:proofErr w:type="spellStart"/>
      <w:r>
        <w:t>minProperties</w:t>
      </w:r>
      <w:proofErr w:type="spellEnd"/>
      <w:r>
        <w:t>: 1</w:t>
      </w:r>
    </w:p>
    <w:p w14:paraId="27FFEB13" w14:textId="77777777" w:rsidR="00F0473F" w:rsidRDefault="00F0473F" w:rsidP="00F0473F">
      <w:pPr>
        <w:pStyle w:val="PL"/>
      </w:pPr>
      <w:r>
        <w:t xml:space="preserve">        </w:t>
      </w:r>
      <w:proofErr w:type="spellStart"/>
      <w:r>
        <w:t>servedMbSmfInfoList</w:t>
      </w:r>
      <w:proofErr w:type="spellEnd"/>
      <w:r>
        <w:t>:</w:t>
      </w:r>
    </w:p>
    <w:p w14:paraId="1FE9FBDD" w14:textId="77777777" w:rsidR="00F0473F" w:rsidRDefault="00F0473F" w:rsidP="00F0473F">
      <w:pPr>
        <w:pStyle w:val="PL"/>
      </w:pPr>
      <w:r>
        <w:t xml:space="preserve">          description: A map (list of key-value pairs) where </w:t>
      </w:r>
      <w:proofErr w:type="spellStart"/>
      <w:r>
        <w:t>nfInstanceId</w:t>
      </w:r>
      <w:proofErr w:type="spellEnd"/>
      <w:r>
        <w:t xml:space="preserve"> serves as key</w:t>
      </w:r>
    </w:p>
    <w:p w14:paraId="6E701D75" w14:textId="77777777" w:rsidR="00F0473F" w:rsidRDefault="00F0473F" w:rsidP="00F0473F">
      <w:pPr>
        <w:pStyle w:val="PL"/>
      </w:pPr>
      <w:r>
        <w:t xml:space="preserve">          type: object</w:t>
      </w:r>
    </w:p>
    <w:p w14:paraId="5E26F8FA" w14:textId="77777777" w:rsidR="00F0473F" w:rsidRDefault="00F0473F" w:rsidP="00F0473F">
      <w:pPr>
        <w:pStyle w:val="PL"/>
      </w:pPr>
      <w:r>
        <w:t xml:space="preserve">          </w:t>
      </w:r>
      <w:proofErr w:type="spellStart"/>
      <w:r>
        <w:t>additionalProperties</w:t>
      </w:r>
      <w:proofErr w:type="spellEnd"/>
      <w:r>
        <w:t>:</w:t>
      </w:r>
    </w:p>
    <w:p w14:paraId="182A892E" w14:textId="77777777" w:rsidR="00F0473F" w:rsidRDefault="00F0473F" w:rsidP="00F0473F">
      <w:pPr>
        <w:pStyle w:val="PL"/>
      </w:pPr>
      <w:r>
        <w:t xml:space="preserve">            description: A map (list of key-value pairs) where a valid JSON string serves as key</w:t>
      </w:r>
    </w:p>
    <w:p w14:paraId="32DD74F1" w14:textId="77777777" w:rsidR="00F0473F" w:rsidRDefault="00F0473F" w:rsidP="00F0473F">
      <w:pPr>
        <w:pStyle w:val="PL"/>
      </w:pPr>
      <w:r>
        <w:t xml:space="preserve">            type: object</w:t>
      </w:r>
    </w:p>
    <w:p w14:paraId="74DC031C" w14:textId="77777777" w:rsidR="00F0473F" w:rsidRDefault="00F0473F" w:rsidP="00F0473F">
      <w:pPr>
        <w:pStyle w:val="PL"/>
      </w:pPr>
      <w:r>
        <w:t xml:space="preserve">            </w:t>
      </w:r>
      <w:proofErr w:type="spellStart"/>
      <w:r>
        <w:t>additionalProperties</w:t>
      </w:r>
      <w:proofErr w:type="spellEnd"/>
      <w:r>
        <w:t>:</w:t>
      </w:r>
    </w:p>
    <w:p w14:paraId="377046E7" w14:textId="77777777" w:rsidR="00F0473F" w:rsidRDefault="00F0473F" w:rsidP="00F0473F">
      <w:pPr>
        <w:pStyle w:val="PL"/>
      </w:pPr>
      <w:r>
        <w:t xml:space="preserve">              </w:t>
      </w:r>
      <w:proofErr w:type="spellStart"/>
      <w:r>
        <w:t>anyOf</w:t>
      </w:r>
      <w:proofErr w:type="spellEnd"/>
      <w:r>
        <w:t>:</w:t>
      </w:r>
    </w:p>
    <w:p w14:paraId="695CDDF6" w14:textId="77777777" w:rsidR="00F0473F" w:rsidRDefault="00F0473F" w:rsidP="00F0473F">
      <w:pPr>
        <w:pStyle w:val="PL"/>
      </w:pPr>
      <w:r>
        <w:t xml:space="preserve">                - $ref: '#/components/schemas/</w:t>
      </w:r>
      <w:proofErr w:type="spellStart"/>
      <w:r>
        <w:t>MbSmfInfo</w:t>
      </w:r>
      <w:proofErr w:type="spellEnd"/>
      <w:r>
        <w:t>'</w:t>
      </w:r>
    </w:p>
    <w:p w14:paraId="2ABC229A" w14:textId="77777777" w:rsidR="00F0473F" w:rsidRDefault="00F0473F" w:rsidP="00F0473F">
      <w:pPr>
        <w:pStyle w:val="PL"/>
      </w:pPr>
      <w:r>
        <w:t xml:space="preserve">                - $ref: 'TS29571_CommonData.yaml#/components/schemas/</w:t>
      </w:r>
      <w:proofErr w:type="spellStart"/>
      <w:r>
        <w:t>EmptyObject</w:t>
      </w:r>
      <w:proofErr w:type="spellEnd"/>
      <w:r>
        <w:t>'</w:t>
      </w:r>
    </w:p>
    <w:p w14:paraId="0E882792" w14:textId="77777777" w:rsidR="00F0473F" w:rsidRDefault="00F0473F" w:rsidP="00F0473F">
      <w:pPr>
        <w:pStyle w:val="PL"/>
      </w:pPr>
      <w:r>
        <w:t xml:space="preserve">            </w:t>
      </w:r>
      <w:proofErr w:type="spellStart"/>
      <w:r>
        <w:t>minProperties</w:t>
      </w:r>
      <w:proofErr w:type="spellEnd"/>
      <w:r>
        <w:t>: 1</w:t>
      </w:r>
    </w:p>
    <w:p w14:paraId="1862B34E" w14:textId="77777777" w:rsidR="00F0473F" w:rsidRDefault="00F0473F" w:rsidP="00F0473F">
      <w:pPr>
        <w:pStyle w:val="PL"/>
      </w:pPr>
      <w:r>
        <w:t xml:space="preserve">          </w:t>
      </w:r>
      <w:proofErr w:type="spellStart"/>
      <w:r>
        <w:t>minProperties</w:t>
      </w:r>
      <w:proofErr w:type="spellEnd"/>
      <w:r>
        <w:t>: 1</w:t>
      </w:r>
    </w:p>
    <w:p w14:paraId="1D8571B5" w14:textId="77777777" w:rsidR="00F0473F" w:rsidRDefault="00F0473F" w:rsidP="00F0473F">
      <w:pPr>
        <w:pStyle w:val="PL"/>
      </w:pPr>
      <w:r>
        <w:t xml:space="preserve">        </w:t>
      </w:r>
      <w:proofErr w:type="spellStart"/>
      <w:r>
        <w:t>servedTsctsfInfoList</w:t>
      </w:r>
      <w:proofErr w:type="spellEnd"/>
      <w:r>
        <w:t>:</w:t>
      </w:r>
    </w:p>
    <w:p w14:paraId="2367F357" w14:textId="77777777" w:rsidR="00F0473F" w:rsidRDefault="00F0473F" w:rsidP="00F0473F">
      <w:pPr>
        <w:pStyle w:val="PL"/>
      </w:pPr>
      <w:r>
        <w:t xml:space="preserve">          type: object</w:t>
      </w:r>
    </w:p>
    <w:p w14:paraId="65EF0820" w14:textId="77777777" w:rsidR="00F0473F" w:rsidRDefault="00F0473F" w:rsidP="00F0473F">
      <w:pPr>
        <w:pStyle w:val="PL"/>
      </w:pPr>
      <w:r>
        <w:t xml:space="preserve">          description: A map (list of key-value pairs) where NF Instance Id serves as key</w:t>
      </w:r>
    </w:p>
    <w:p w14:paraId="1E17A452" w14:textId="77777777" w:rsidR="00F0473F" w:rsidRDefault="00F0473F" w:rsidP="00F0473F">
      <w:pPr>
        <w:pStyle w:val="PL"/>
      </w:pPr>
      <w:r>
        <w:lastRenderedPageBreak/>
        <w:t xml:space="preserve">          </w:t>
      </w:r>
      <w:proofErr w:type="spellStart"/>
      <w:r>
        <w:t>additionalProperties</w:t>
      </w:r>
      <w:proofErr w:type="spellEnd"/>
      <w:r>
        <w:t>:</w:t>
      </w:r>
    </w:p>
    <w:p w14:paraId="0C079876" w14:textId="77777777" w:rsidR="00F0473F" w:rsidRDefault="00F0473F" w:rsidP="00F0473F">
      <w:pPr>
        <w:pStyle w:val="PL"/>
      </w:pPr>
      <w:r>
        <w:t xml:space="preserve">            type: object</w:t>
      </w:r>
    </w:p>
    <w:p w14:paraId="1A70A2F6" w14:textId="77777777" w:rsidR="00F0473F" w:rsidRDefault="00F0473F" w:rsidP="00F0473F">
      <w:pPr>
        <w:pStyle w:val="PL"/>
      </w:pPr>
      <w:r>
        <w:t xml:space="preserve">            description: A map (list of key-value pairs) where a valid JSON string serves as key</w:t>
      </w:r>
    </w:p>
    <w:p w14:paraId="6E2884C4" w14:textId="77777777" w:rsidR="00F0473F" w:rsidRDefault="00F0473F" w:rsidP="00F0473F">
      <w:pPr>
        <w:pStyle w:val="PL"/>
      </w:pPr>
      <w:r>
        <w:t xml:space="preserve">            </w:t>
      </w:r>
      <w:proofErr w:type="spellStart"/>
      <w:r>
        <w:t>additionalProperties</w:t>
      </w:r>
      <w:proofErr w:type="spellEnd"/>
      <w:r>
        <w:t>:</w:t>
      </w:r>
    </w:p>
    <w:p w14:paraId="237A4565" w14:textId="77777777" w:rsidR="00F0473F" w:rsidRDefault="00F0473F" w:rsidP="00F0473F">
      <w:pPr>
        <w:pStyle w:val="PL"/>
      </w:pPr>
      <w:r>
        <w:t xml:space="preserve">              $ref: '#/components/schemas/</w:t>
      </w:r>
      <w:proofErr w:type="spellStart"/>
      <w:r>
        <w:t>TsctsfInfo</w:t>
      </w:r>
      <w:proofErr w:type="spellEnd"/>
      <w:r>
        <w:t>'</w:t>
      </w:r>
    </w:p>
    <w:p w14:paraId="24C506A4" w14:textId="77777777" w:rsidR="00F0473F" w:rsidRDefault="00F0473F" w:rsidP="00F0473F">
      <w:pPr>
        <w:pStyle w:val="PL"/>
      </w:pPr>
      <w:r>
        <w:t xml:space="preserve">            </w:t>
      </w:r>
      <w:proofErr w:type="spellStart"/>
      <w:r>
        <w:t>minProperties</w:t>
      </w:r>
      <w:proofErr w:type="spellEnd"/>
      <w:r>
        <w:t>: 1</w:t>
      </w:r>
    </w:p>
    <w:p w14:paraId="359C77FA" w14:textId="77777777" w:rsidR="00F0473F" w:rsidRDefault="00F0473F" w:rsidP="00F0473F">
      <w:pPr>
        <w:pStyle w:val="PL"/>
      </w:pPr>
      <w:r>
        <w:t xml:space="preserve">          </w:t>
      </w:r>
      <w:proofErr w:type="spellStart"/>
      <w:r>
        <w:t>minProperties</w:t>
      </w:r>
      <w:proofErr w:type="spellEnd"/>
      <w:r>
        <w:t>: 1</w:t>
      </w:r>
    </w:p>
    <w:p w14:paraId="4EB386B7" w14:textId="77777777" w:rsidR="00F0473F" w:rsidRDefault="00F0473F" w:rsidP="00F0473F">
      <w:pPr>
        <w:pStyle w:val="PL"/>
      </w:pPr>
      <w:r>
        <w:t xml:space="preserve">        </w:t>
      </w:r>
      <w:proofErr w:type="spellStart"/>
      <w:r>
        <w:t>servedMbUpfInfoList</w:t>
      </w:r>
      <w:proofErr w:type="spellEnd"/>
      <w:r>
        <w:t>:</w:t>
      </w:r>
    </w:p>
    <w:p w14:paraId="5843EC9A" w14:textId="77777777" w:rsidR="00F0473F" w:rsidRDefault="00F0473F" w:rsidP="00F0473F">
      <w:pPr>
        <w:pStyle w:val="PL"/>
      </w:pPr>
      <w:r>
        <w:t xml:space="preserve">          type: object</w:t>
      </w:r>
    </w:p>
    <w:p w14:paraId="40D8ACC8" w14:textId="77777777" w:rsidR="00F0473F" w:rsidRDefault="00F0473F" w:rsidP="00F0473F">
      <w:pPr>
        <w:pStyle w:val="PL"/>
      </w:pPr>
      <w:r>
        <w:t xml:space="preserve">          description: A map (list of key-value pairs) where NF Instance Id serves as key</w:t>
      </w:r>
    </w:p>
    <w:p w14:paraId="53695084" w14:textId="77777777" w:rsidR="00F0473F" w:rsidRDefault="00F0473F" w:rsidP="00F0473F">
      <w:pPr>
        <w:pStyle w:val="PL"/>
      </w:pPr>
      <w:r>
        <w:t xml:space="preserve">          </w:t>
      </w:r>
      <w:proofErr w:type="spellStart"/>
      <w:r>
        <w:t>additionalProperties</w:t>
      </w:r>
      <w:proofErr w:type="spellEnd"/>
      <w:r>
        <w:t>:</w:t>
      </w:r>
    </w:p>
    <w:p w14:paraId="0A42CC52" w14:textId="77777777" w:rsidR="00F0473F" w:rsidRDefault="00F0473F" w:rsidP="00F0473F">
      <w:pPr>
        <w:pStyle w:val="PL"/>
      </w:pPr>
      <w:r>
        <w:t xml:space="preserve">            type: object</w:t>
      </w:r>
    </w:p>
    <w:p w14:paraId="3FA51CA3" w14:textId="77777777" w:rsidR="00F0473F" w:rsidRDefault="00F0473F" w:rsidP="00F0473F">
      <w:pPr>
        <w:pStyle w:val="PL"/>
      </w:pPr>
      <w:r>
        <w:t xml:space="preserve">            description: A map (list of key-value pairs) where a valid JSON string serves as key</w:t>
      </w:r>
    </w:p>
    <w:p w14:paraId="3C48718E" w14:textId="77777777" w:rsidR="00F0473F" w:rsidRDefault="00F0473F" w:rsidP="00F0473F">
      <w:pPr>
        <w:pStyle w:val="PL"/>
      </w:pPr>
      <w:r>
        <w:t xml:space="preserve">            </w:t>
      </w:r>
      <w:proofErr w:type="spellStart"/>
      <w:r>
        <w:t>additionalProperties</w:t>
      </w:r>
      <w:proofErr w:type="spellEnd"/>
      <w:r>
        <w:t>:</w:t>
      </w:r>
    </w:p>
    <w:p w14:paraId="42393458" w14:textId="77777777" w:rsidR="00F0473F" w:rsidRDefault="00F0473F" w:rsidP="00F0473F">
      <w:pPr>
        <w:pStyle w:val="PL"/>
      </w:pPr>
      <w:r>
        <w:t xml:space="preserve">              $ref: '#/components/schemas/</w:t>
      </w:r>
      <w:proofErr w:type="spellStart"/>
      <w:r>
        <w:t>MbUpfInfo</w:t>
      </w:r>
      <w:proofErr w:type="spellEnd"/>
      <w:r>
        <w:t>'</w:t>
      </w:r>
    </w:p>
    <w:p w14:paraId="2799F30E" w14:textId="77777777" w:rsidR="00F0473F" w:rsidRDefault="00F0473F" w:rsidP="00F0473F">
      <w:pPr>
        <w:pStyle w:val="PL"/>
      </w:pPr>
      <w:r>
        <w:t xml:space="preserve">            </w:t>
      </w:r>
      <w:proofErr w:type="spellStart"/>
      <w:r>
        <w:t>minProperties</w:t>
      </w:r>
      <w:proofErr w:type="spellEnd"/>
      <w:r>
        <w:t>: 1</w:t>
      </w:r>
    </w:p>
    <w:p w14:paraId="580E26D1" w14:textId="77777777" w:rsidR="00F0473F" w:rsidRDefault="00F0473F" w:rsidP="00F0473F">
      <w:pPr>
        <w:pStyle w:val="PL"/>
      </w:pPr>
      <w:r>
        <w:t xml:space="preserve">          </w:t>
      </w:r>
      <w:proofErr w:type="spellStart"/>
      <w:r>
        <w:t>minProperties</w:t>
      </w:r>
      <w:proofErr w:type="spellEnd"/>
      <w:r>
        <w:t>: 1</w:t>
      </w:r>
    </w:p>
    <w:p w14:paraId="31F40BC0" w14:textId="77777777" w:rsidR="00F0473F" w:rsidRDefault="00F0473F" w:rsidP="00F0473F">
      <w:pPr>
        <w:pStyle w:val="PL"/>
      </w:pPr>
      <w:r>
        <w:t xml:space="preserve">        </w:t>
      </w:r>
      <w:proofErr w:type="spellStart"/>
      <w:r>
        <w:t>servedTrustAfInfo</w:t>
      </w:r>
      <w:proofErr w:type="spellEnd"/>
      <w:r>
        <w:t>:</w:t>
      </w:r>
    </w:p>
    <w:p w14:paraId="7A7386D5" w14:textId="77777777" w:rsidR="00F0473F" w:rsidRDefault="00F0473F" w:rsidP="00F0473F">
      <w:pPr>
        <w:pStyle w:val="PL"/>
      </w:pPr>
      <w:r>
        <w:t xml:space="preserve">          type: object</w:t>
      </w:r>
    </w:p>
    <w:p w14:paraId="3D08A186" w14:textId="77777777" w:rsidR="00F0473F" w:rsidRDefault="00F0473F" w:rsidP="00F0473F">
      <w:pPr>
        <w:pStyle w:val="PL"/>
      </w:pPr>
      <w:r>
        <w:t xml:space="preserve">          description: A map (list of key-value pairs) where NF Instance Id serves as key</w:t>
      </w:r>
    </w:p>
    <w:p w14:paraId="0F296D2C" w14:textId="77777777" w:rsidR="00F0473F" w:rsidRDefault="00F0473F" w:rsidP="00F0473F">
      <w:pPr>
        <w:pStyle w:val="PL"/>
      </w:pPr>
      <w:r>
        <w:t xml:space="preserve">          </w:t>
      </w:r>
      <w:proofErr w:type="spellStart"/>
      <w:r>
        <w:t>additionalProperties</w:t>
      </w:r>
      <w:proofErr w:type="spellEnd"/>
      <w:r>
        <w:t>:</w:t>
      </w:r>
    </w:p>
    <w:p w14:paraId="434DDC25" w14:textId="77777777" w:rsidR="00F0473F" w:rsidRDefault="00F0473F" w:rsidP="00F0473F">
      <w:pPr>
        <w:pStyle w:val="PL"/>
      </w:pPr>
      <w:r>
        <w:t xml:space="preserve">            $ref: '#/components/schemas/</w:t>
      </w:r>
      <w:proofErr w:type="spellStart"/>
      <w:r>
        <w:t>TrustAfInfo</w:t>
      </w:r>
      <w:proofErr w:type="spellEnd"/>
      <w:r>
        <w:t>'</w:t>
      </w:r>
    </w:p>
    <w:p w14:paraId="1D0342E6" w14:textId="77777777" w:rsidR="00F0473F" w:rsidRDefault="00F0473F" w:rsidP="00F0473F">
      <w:pPr>
        <w:pStyle w:val="PL"/>
      </w:pPr>
      <w:r>
        <w:t xml:space="preserve">          </w:t>
      </w:r>
      <w:proofErr w:type="spellStart"/>
      <w:r>
        <w:t>minProperties</w:t>
      </w:r>
      <w:proofErr w:type="spellEnd"/>
      <w:r>
        <w:t>: 1</w:t>
      </w:r>
    </w:p>
    <w:p w14:paraId="212A21A9" w14:textId="77777777" w:rsidR="00F0473F" w:rsidRDefault="00F0473F" w:rsidP="00F0473F">
      <w:pPr>
        <w:pStyle w:val="PL"/>
      </w:pPr>
      <w:r>
        <w:t xml:space="preserve">        </w:t>
      </w:r>
      <w:proofErr w:type="spellStart"/>
      <w:r>
        <w:t>servedNssaafInfo</w:t>
      </w:r>
      <w:proofErr w:type="spellEnd"/>
      <w:r>
        <w:t>:</w:t>
      </w:r>
    </w:p>
    <w:p w14:paraId="685A1B65" w14:textId="77777777" w:rsidR="00F0473F" w:rsidRDefault="00F0473F" w:rsidP="00F0473F">
      <w:pPr>
        <w:pStyle w:val="PL"/>
      </w:pPr>
      <w:r>
        <w:t xml:space="preserve">          type: object</w:t>
      </w:r>
    </w:p>
    <w:p w14:paraId="63D9EB13" w14:textId="77777777" w:rsidR="00F0473F" w:rsidRDefault="00F0473F" w:rsidP="00F0473F">
      <w:pPr>
        <w:pStyle w:val="PL"/>
      </w:pPr>
      <w:r>
        <w:t xml:space="preserve">          description: A map (list of key-value pairs) where NF Instance Id serves as key</w:t>
      </w:r>
    </w:p>
    <w:p w14:paraId="3A1C1BA2" w14:textId="77777777" w:rsidR="00F0473F" w:rsidRDefault="00F0473F" w:rsidP="00F0473F">
      <w:pPr>
        <w:pStyle w:val="PL"/>
      </w:pPr>
      <w:r>
        <w:t xml:space="preserve">          </w:t>
      </w:r>
      <w:proofErr w:type="spellStart"/>
      <w:r>
        <w:t>additionalProperties</w:t>
      </w:r>
      <w:proofErr w:type="spellEnd"/>
      <w:r>
        <w:t>:</w:t>
      </w:r>
    </w:p>
    <w:p w14:paraId="635CE69F" w14:textId="77777777" w:rsidR="00F0473F" w:rsidRDefault="00F0473F" w:rsidP="00F0473F">
      <w:pPr>
        <w:pStyle w:val="PL"/>
      </w:pPr>
      <w:r>
        <w:t xml:space="preserve">            $ref: '#/components/schemas/</w:t>
      </w:r>
      <w:proofErr w:type="spellStart"/>
      <w:r>
        <w:t>NssaafInfo</w:t>
      </w:r>
      <w:proofErr w:type="spellEnd"/>
      <w:r>
        <w:t>'</w:t>
      </w:r>
    </w:p>
    <w:p w14:paraId="7E085A9E" w14:textId="77777777" w:rsidR="00F0473F" w:rsidRDefault="00F0473F" w:rsidP="00F0473F">
      <w:pPr>
        <w:pStyle w:val="PL"/>
      </w:pPr>
      <w:r>
        <w:t xml:space="preserve">          </w:t>
      </w:r>
      <w:proofErr w:type="spellStart"/>
      <w:r>
        <w:t>minProperties</w:t>
      </w:r>
      <w:proofErr w:type="spellEnd"/>
      <w:r>
        <w:t>: 1</w:t>
      </w:r>
    </w:p>
    <w:p w14:paraId="21895F14" w14:textId="77777777" w:rsidR="00F0473F" w:rsidRDefault="00F0473F" w:rsidP="00F0473F">
      <w:pPr>
        <w:pStyle w:val="PL"/>
      </w:pPr>
      <w:r>
        <w:t xml:space="preserve">    </w:t>
      </w:r>
      <w:proofErr w:type="spellStart"/>
      <w:r>
        <w:t>SatelliteBackhaulInfo</w:t>
      </w:r>
      <w:proofErr w:type="spellEnd"/>
      <w:r>
        <w:t>:</w:t>
      </w:r>
    </w:p>
    <w:p w14:paraId="2E114986" w14:textId="77777777" w:rsidR="00F0473F" w:rsidRDefault="00F0473F" w:rsidP="00F0473F">
      <w:pPr>
        <w:pStyle w:val="PL"/>
      </w:pPr>
      <w:r>
        <w:t xml:space="preserve">      description: defines the list of satellite backhaul information</w:t>
      </w:r>
    </w:p>
    <w:p w14:paraId="683E698D" w14:textId="77777777" w:rsidR="00F0473F" w:rsidRDefault="00F0473F" w:rsidP="00F0473F">
      <w:pPr>
        <w:pStyle w:val="PL"/>
      </w:pPr>
      <w:r>
        <w:t xml:space="preserve">      type: object</w:t>
      </w:r>
    </w:p>
    <w:p w14:paraId="3D643830" w14:textId="77777777" w:rsidR="00F0473F" w:rsidRDefault="00F0473F" w:rsidP="00F0473F">
      <w:pPr>
        <w:pStyle w:val="PL"/>
      </w:pPr>
      <w:r>
        <w:t xml:space="preserve">      properties:</w:t>
      </w:r>
    </w:p>
    <w:p w14:paraId="48CC6DD7" w14:textId="77777777" w:rsidR="00F0473F" w:rsidRDefault="00F0473F" w:rsidP="00F0473F">
      <w:pPr>
        <w:pStyle w:val="PL"/>
      </w:pPr>
      <w:r>
        <w:t xml:space="preserve">        </w:t>
      </w:r>
      <w:proofErr w:type="spellStart"/>
      <w:r>
        <w:t>globalRanNodeID</w:t>
      </w:r>
      <w:proofErr w:type="spellEnd"/>
      <w:r>
        <w:t>:</w:t>
      </w:r>
    </w:p>
    <w:p w14:paraId="659EBA3A" w14:textId="77777777" w:rsidR="00F0473F" w:rsidRDefault="00F0473F" w:rsidP="00F0473F">
      <w:pPr>
        <w:pStyle w:val="PL"/>
      </w:pPr>
      <w:r>
        <w:t xml:space="preserve">          $ref: '#/components/schemas/</w:t>
      </w:r>
      <w:proofErr w:type="spellStart"/>
      <w:r>
        <w:t>GlobalRanNodeID</w:t>
      </w:r>
      <w:proofErr w:type="spellEnd"/>
      <w:r>
        <w:t>'</w:t>
      </w:r>
    </w:p>
    <w:p w14:paraId="155B3D35" w14:textId="77777777" w:rsidR="00F0473F" w:rsidRDefault="00F0473F" w:rsidP="00F0473F">
      <w:pPr>
        <w:pStyle w:val="PL"/>
      </w:pPr>
      <w:r>
        <w:t xml:space="preserve">        </w:t>
      </w:r>
      <w:proofErr w:type="spellStart"/>
      <w:r>
        <w:t>SatelliteBackhaulCategory</w:t>
      </w:r>
      <w:proofErr w:type="spellEnd"/>
      <w:r>
        <w:t>:</w:t>
      </w:r>
    </w:p>
    <w:p w14:paraId="6847D093" w14:textId="77777777" w:rsidR="00F0473F" w:rsidRDefault="00F0473F" w:rsidP="00F0473F">
      <w:pPr>
        <w:pStyle w:val="PL"/>
      </w:pPr>
      <w:r>
        <w:t xml:space="preserve">          </w:t>
      </w:r>
      <w:proofErr w:type="spellStart"/>
      <w:r>
        <w:t>anyOf</w:t>
      </w:r>
      <w:proofErr w:type="spellEnd"/>
      <w:r>
        <w:t>:</w:t>
      </w:r>
    </w:p>
    <w:p w14:paraId="26198BB1" w14:textId="77777777" w:rsidR="00F0473F" w:rsidRDefault="00F0473F" w:rsidP="00F0473F">
      <w:pPr>
        <w:pStyle w:val="PL"/>
      </w:pPr>
      <w:r>
        <w:t xml:space="preserve">          - type: string</w:t>
      </w:r>
    </w:p>
    <w:p w14:paraId="3D10DB8B" w14:textId="77777777" w:rsidR="00F0473F" w:rsidRDefault="00F0473F" w:rsidP="00F0473F">
      <w:pPr>
        <w:pStyle w:val="PL"/>
      </w:pPr>
      <w:r>
        <w:t xml:space="preserve">            </w:t>
      </w:r>
      <w:proofErr w:type="spellStart"/>
      <w:r>
        <w:t>enum</w:t>
      </w:r>
      <w:proofErr w:type="spellEnd"/>
      <w:r>
        <w:t>:</w:t>
      </w:r>
    </w:p>
    <w:p w14:paraId="4AC33FF5" w14:textId="77777777" w:rsidR="00F0473F" w:rsidRDefault="00F0473F" w:rsidP="00F0473F">
      <w:pPr>
        <w:pStyle w:val="PL"/>
      </w:pPr>
      <w:r>
        <w:t xml:space="preserve">              - GEO</w:t>
      </w:r>
    </w:p>
    <w:p w14:paraId="3F797963" w14:textId="77777777" w:rsidR="00F0473F" w:rsidRDefault="00F0473F" w:rsidP="00F0473F">
      <w:pPr>
        <w:pStyle w:val="PL"/>
      </w:pPr>
      <w:r>
        <w:t xml:space="preserve">              - MEO</w:t>
      </w:r>
    </w:p>
    <w:p w14:paraId="3232AD92" w14:textId="77777777" w:rsidR="00F0473F" w:rsidRDefault="00F0473F" w:rsidP="00F0473F">
      <w:pPr>
        <w:pStyle w:val="PL"/>
      </w:pPr>
      <w:r>
        <w:t xml:space="preserve">              - LEO</w:t>
      </w:r>
    </w:p>
    <w:p w14:paraId="5D399560" w14:textId="77777777" w:rsidR="00F0473F" w:rsidRDefault="00F0473F" w:rsidP="00F0473F">
      <w:pPr>
        <w:pStyle w:val="PL"/>
      </w:pPr>
      <w:r>
        <w:t xml:space="preserve">              - OTHER_SAT</w:t>
      </w:r>
    </w:p>
    <w:p w14:paraId="05246DD4" w14:textId="77777777" w:rsidR="00F0473F" w:rsidRDefault="00F0473F" w:rsidP="00F0473F">
      <w:pPr>
        <w:pStyle w:val="PL"/>
      </w:pPr>
      <w:r>
        <w:t xml:space="preserve">              - DYNAMIC_GEO</w:t>
      </w:r>
    </w:p>
    <w:p w14:paraId="61960B58" w14:textId="77777777" w:rsidR="00F0473F" w:rsidRDefault="00F0473F" w:rsidP="00F0473F">
      <w:pPr>
        <w:pStyle w:val="PL"/>
      </w:pPr>
      <w:r>
        <w:t xml:space="preserve">              - DYNAMIC_MEO</w:t>
      </w:r>
    </w:p>
    <w:p w14:paraId="543E2B0D" w14:textId="77777777" w:rsidR="00F0473F" w:rsidRDefault="00F0473F" w:rsidP="00F0473F">
      <w:pPr>
        <w:pStyle w:val="PL"/>
      </w:pPr>
      <w:r>
        <w:t xml:space="preserve">              - DYNAMIC_LEO</w:t>
      </w:r>
    </w:p>
    <w:p w14:paraId="700663C4" w14:textId="77777777" w:rsidR="00F0473F" w:rsidRDefault="00F0473F" w:rsidP="00F0473F">
      <w:pPr>
        <w:pStyle w:val="PL"/>
      </w:pPr>
      <w:r>
        <w:t xml:space="preserve">              - DYNAMIC_OTHER_SAT</w:t>
      </w:r>
    </w:p>
    <w:p w14:paraId="402E526F" w14:textId="77777777" w:rsidR="00F0473F" w:rsidRDefault="00F0473F" w:rsidP="00F0473F">
      <w:pPr>
        <w:pStyle w:val="PL"/>
      </w:pPr>
      <w:r>
        <w:t xml:space="preserve">              - NON_SATELLITE</w:t>
      </w:r>
    </w:p>
    <w:p w14:paraId="4C1D4C75" w14:textId="77777777" w:rsidR="00F0473F" w:rsidRDefault="00F0473F" w:rsidP="00F0473F">
      <w:pPr>
        <w:pStyle w:val="PL"/>
      </w:pPr>
      <w:r>
        <w:t xml:space="preserve">          - type: string</w:t>
      </w:r>
    </w:p>
    <w:p w14:paraId="1B0B0012" w14:textId="77777777" w:rsidR="00F0473F" w:rsidRDefault="00F0473F" w:rsidP="00F0473F">
      <w:pPr>
        <w:pStyle w:val="PL"/>
      </w:pPr>
      <w:r>
        <w:t xml:space="preserve">        </w:t>
      </w:r>
      <w:proofErr w:type="spellStart"/>
      <w:r>
        <w:t>geoSatelliteId</w:t>
      </w:r>
      <w:proofErr w:type="spellEnd"/>
      <w:r>
        <w:t>:</w:t>
      </w:r>
    </w:p>
    <w:p w14:paraId="100E64AB" w14:textId="77777777" w:rsidR="00F0473F" w:rsidRDefault="00F0473F" w:rsidP="00F0473F">
      <w:pPr>
        <w:pStyle w:val="PL"/>
      </w:pPr>
      <w:r>
        <w:t xml:space="preserve">          type: string</w:t>
      </w:r>
    </w:p>
    <w:p w14:paraId="1338BB75" w14:textId="77777777" w:rsidR="00F0473F" w:rsidRDefault="00F0473F" w:rsidP="00F0473F">
      <w:pPr>
        <w:pStyle w:val="PL"/>
      </w:pPr>
      <w:r>
        <w:t xml:space="preserve">          pattern: '^[0-9]{5}$'</w:t>
      </w:r>
    </w:p>
    <w:p w14:paraId="027C27FD" w14:textId="77777777" w:rsidR="00F0473F" w:rsidRDefault="00F0473F" w:rsidP="00F0473F">
      <w:pPr>
        <w:pStyle w:val="PL"/>
      </w:pPr>
      <w:r>
        <w:t xml:space="preserve">    </w:t>
      </w:r>
      <w:proofErr w:type="spellStart"/>
      <w:r>
        <w:t>GlobalRanNodeID</w:t>
      </w:r>
      <w:proofErr w:type="spellEnd"/>
      <w:r>
        <w:t>:</w:t>
      </w:r>
    </w:p>
    <w:p w14:paraId="7016B607" w14:textId="77777777" w:rsidR="00F0473F" w:rsidRDefault="00F0473F" w:rsidP="00F0473F">
      <w:pPr>
        <w:pStyle w:val="PL"/>
      </w:pPr>
      <w:r>
        <w:t xml:space="preserve">      description:  globally identification of an NG-RAN node</w:t>
      </w:r>
    </w:p>
    <w:p w14:paraId="32520F53" w14:textId="77777777" w:rsidR="00F0473F" w:rsidRDefault="00F0473F" w:rsidP="00F0473F">
      <w:pPr>
        <w:pStyle w:val="PL"/>
      </w:pPr>
      <w:r>
        <w:t xml:space="preserve">      type: object</w:t>
      </w:r>
    </w:p>
    <w:p w14:paraId="1122B966" w14:textId="77777777" w:rsidR="00F0473F" w:rsidRDefault="00F0473F" w:rsidP="00F0473F">
      <w:pPr>
        <w:pStyle w:val="PL"/>
      </w:pPr>
      <w:r>
        <w:t xml:space="preserve">      </w:t>
      </w:r>
      <w:proofErr w:type="spellStart"/>
      <w:r>
        <w:t>oneOf</w:t>
      </w:r>
      <w:proofErr w:type="spellEnd"/>
      <w:r>
        <w:t>:</w:t>
      </w:r>
    </w:p>
    <w:p w14:paraId="7C2F3426" w14:textId="77777777" w:rsidR="00F0473F" w:rsidRDefault="00F0473F" w:rsidP="00F0473F">
      <w:pPr>
        <w:pStyle w:val="PL"/>
      </w:pPr>
      <w:r>
        <w:t xml:space="preserve">        - required: [ </w:t>
      </w:r>
      <w:proofErr w:type="spellStart"/>
      <w:r>
        <w:t>pLmnId</w:t>
      </w:r>
      <w:proofErr w:type="spellEnd"/>
      <w:r>
        <w:t>, n3IwfId]</w:t>
      </w:r>
    </w:p>
    <w:p w14:paraId="39F09B8D" w14:textId="77777777" w:rsidR="00F0473F" w:rsidRDefault="00F0473F" w:rsidP="00F0473F">
      <w:pPr>
        <w:pStyle w:val="PL"/>
      </w:pPr>
      <w:r>
        <w:t xml:space="preserve">        - required: [ </w:t>
      </w:r>
      <w:proofErr w:type="spellStart"/>
      <w:r>
        <w:t>plmnId</w:t>
      </w:r>
      <w:proofErr w:type="spellEnd"/>
      <w:r>
        <w:t xml:space="preserve">, </w:t>
      </w:r>
      <w:proofErr w:type="spellStart"/>
      <w:r>
        <w:t>gNbId</w:t>
      </w:r>
      <w:proofErr w:type="spellEnd"/>
      <w:r>
        <w:t>]</w:t>
      </w:r>
    </w:p>
    <w:p w14:paraId="5E8C52E7" w14:textId="77777777" w:rsidR="00F0473F" w:rsidRDefault="00F0473F" w:rsidP="00F0473F">
      <w:pPr>
        <w:pStyle w:val="PL"/>
      </w:pPr>
      <w:r>
        <w:t xml:space="preserve">        - required: [ </w:t>
      </w:r>
      <w:proofErr w:type="spellStart"/>
      <w:r>
        <w:t>pLmnId</w:t>
      </w:r>
      <w:proofErr w:type="spellEnd"/>
      <w:r>
        <w:t xml:space="preserve">, </w:t>
      </w:r>
      <w:proofErr w:type="spellStart"/>
      <w:r>
        <w:t>ngeNbId</w:t>
      </w:r>
      <w:proofErr w:type="spellEnd"/>
      <w:r>
        <w:t>]</w:t>
      </w:r>
    </w:p>
    <w:p w14:paraId="48554A39" w14:textId="77777777" w:rsidR="00F0473F" w:rsidRDefault="00F0473F" w:rsidP="00F0473F">
      <w:pPr>
        <w:pStyle w:val="PL"/>
      </w:pPr>
      <w:r>
        <w:t xml:space="preserve">        - required: [ </w:t>
      </w:r>
      <w:proofErr w:type="spellStart"/>
      <w:r>
        <w:t>plmnId</w:t>
      </w:r>
      <w:proofErr w:type="spellEnd"/>
      <w:r>
        <w:t xml:space="preserve">, </w:t>
      </w:r>
      <w:proofErr w:type="spellStart"/>
      <w:r>
        <w:t>wagfId</w:t>
      </w:r>
      <w:proofErr w:type="spellEnd"/>
      <w:r>
        <w:t>]</w:t>
      </w:r>
    </w:p>
    <w:p w14:paraId="0B0D528A" w14:textId="77777777" w:rsidR="00F0473F" w:rsidRDefault="00F0473F" w:rsidP="00F0473F">
      <w:pPr>
        <w:pStyle w:val="PL"/>
      </w:pPr>
      <w:r>
        <w:t xml:space="preserve">        - required: [ </w:t>
      </w:r>
      <w:proofErr w:type="spellStart"/>
      <w:r>
        <w:t>pLmnId</w:t>
      </w:r>
      <w:proofErr w:type="spellEnd"/>
      <w:r>
        <w:t xml:space="preserve">, </w:t>
      </w:r>
      <w:proofErr w:type="spellStart"/>
      <w:r>
        <w:t>tngfId</w:t>
      </w:r>
      <w:proofErr w:type="spellEnd"/>
      <w:r>
        <w:t>]</w:t>
      </w:r>
    </w:p>
    <w:p w14:paraId="192425D7" w14:textId="77777777" w:rsidR="00F0473F" w:rsidRDefault="00F0473F" w:rsidP="00F0473F">
      <w:pPr>
        <w:pStyle w:val="PL"/>
      </w:pPr>
      <w:r>
        <w:t xml:space="preserve">        - required: [ </w:t>
      </w:r>
      <w:proofErr w:type="spellStart"/>
      <w:r>
        <w:t>plmnId</w:t>
      </w:r>
      <w:proofErr w:type="spellEnd"/>
      <w:r>
        <w:t xml:space="preserve">, </w:t>
      </w:r>
      <w:proofErr w:type="spellStart"/>
      <w:r>
        <w:t>twifId</w:t>
      </w:r>
      <w:proofErr w:type="spellEnd"/>
      <w:r>
        <w:t>]</w:t>
      </w:r>
    </w:p>
    <w:p w14:paraId="1ACC7B4E" w14:textId="77777777" w:rsidR="00F0473F" w:rsidRDefault="00F0473F" w:rsidP="00F0473F">
      <w:pPr>
        <w:pStyle w:val="PL"/>
      </w:pPr>
      <w:r>
        <w:t xml:space="preserve">      properties:</w:t>
      </w:r>
    </w:p>
    <w:p w14:paraId="31A31CC7" w14:textId="77777777" w:rsidR="00F0473F" w:rsidRDefault="00F0473F" w:rsidP="00F0473F">
      <w:pPr>
        <w:pStyle w:val="PL"/>
      </w:pPr>
      <w:r>
        <w:t xml:space="preserve">        </w:t>
      </w:r>
      <w:proofErr w:type="spellStart"/>
      <w:r>
        <w:t>pLmnId</w:t>
      </w:r>
      <w:proofErr w:type="spellEnd"/>
      <w:r>
        <w:t>:</w:t>
      </w:r>
    </w:p>
    <w:p w14:paraId="5993D608" w14:textId="77777777" w:rsidR="00F0473F" w:rsidRDefault="00F0473F" w:rsidP="00F0473F">
      <w:pPr>
        <w:pStyle w:val="PL"/>
      </w:pPr>
      <w:r>
        <w:t xml:space="preserve">          $ref: 'TS28623_ComDefs.yaml#/components/schemas/</w:t>
      </w:r>
      <w:proofErr w:type="spellStart"/>
      <w:r>
        <w:t>PlmnId</w:t>
      </w:r>
      <w:proofErr w:type="spellEnd"/>
      <w:r>
        <w:t>'</w:t>
      </w:r>
    </w:p>
    <w:p w14:paraId="1786E5A6" w14:textId="77777777" w:rsidR="00F0473F" w:rsidRDefault="00F0473F" w:rsidP="00F0473F">
      <w:pPr>
        <w:pStyle w:val="PL"/>
      </w:pPr>
      <w:r>
        <w:t xml:space="preserve">        n3IwfId:</w:t>
      </w:r>
    </w:p>
    <w:p w14:paraId="2D24C4A2" w14:textId="77777777" w:rsidR="00F0473F" w:rsidRDefault="00F0473F" w:rsidP="00F0473F">
      <w:pPr>
        <w:pStyle w:val="PL"/>
      </w:pPr>
      <w:r>
        <w:t xml:space="preserve">          type: string</w:t>
      </w:r>
    </w:p>
    <w:p w14:paraId="76983E95" w14:textId="77777777" w:rsidR="00F0473F" w:rsidRDefault="00F0473F" w:rsidP="00F0473F">
      <w:pPr>
        <w:pStyle w:val="PL"/>
      </w:pPr>
      <w:r>
        <w:t xml:space="preserve">          pattern: '^[A-Fa-f0-9]+$'</w:t>
      </w:r>
    </w:p>
    <w:p w14:paraId="49A5E220" w14:textId="77777777" w:rsidR="00F0473F" w:rsidRDefault="00F0473F" w:rsidP="00F0473F">
      <w:pPr>
        <w:pStyle w:val="PL"/>
      </w:pPr>
      <w:r>
        <w:t xml:space="preserve">        </w:t>
      </w:r>
      <w:proofErr w:type="spellStart"/>
      <w:r>
        <w:t>gNbId</w:t>
      </w:r>
      <w:proofErr w:type="spellEnd"/>
      <w:r>
        <w:t>:</w:t>
      </w:r>
    </w:p>
    <w:p w14:paraId="7BE0B32C" w14:textId="77777777" w:rsidR="00F0473F" w:rsidRDefault="00F0473F" w:rsidP="00F0473F">
      <w:pPr>
        <w:pStyle w:val="PL"/>
      </w:pPr>
      <w:r>
        <w:t xml:space="preserve">          type: integer</w:t>
      </w:r>
    </w:p>
    <w:p w14:paraId="76469F1C" w14:textId="77777777" w:rsidR="00F0473F" w:rsidRDefault="00F0473F" w:rsidP="00F0473F">
      <w:pPr>
        <w:pStyle w:val="PL"/>
      </w:pPr>
      <w:r>
        <w:t xml:space="preserve">          minimum: 0</w:t>
      </w:r>
    </w:p>
    <w:p w14:paraId="0E52E664" w14:textId="77777777" w:rsidR="00F0473F" w:rsidRDefault="00F0473F" w:rsidP="00F0473F">
      <w:pPr>
        <w:pStyle w:val="PL"/>
      </w:pPr>
      <w:r>
        <w:t xml:space="preserve">          maximum: 4294967295</w:t>
      </w:r>
    </w:p>
    <w:p w14:paraId="1D5D4F7D" w14:textId="77777777" w:rsidR="00F0473F" w:rsidRDefault="00F0473F" w:rsidP="00F0473F">
      <w:pPr>
        <w:pStyle w:val="PL"/>
      </w:pPr>
      <w:r>
        <w:t xml:space="preserve">        </w:t>
      </w:r>
      <w:proofErr w:type="spellStart"/>
      <w:r>
        <w:t>ngeNbId</w:t>
      </w:r>
      <w:proofErr w:type="spellEnd"/>
      <w:r>
        <w:t>:</w:t>
      </w:r>
    </w:p>
    <w:p w14:paraId="1FBF3AFD" w14:textId="77777777" w:rsidR="00F0473F" w:rsidRDefault="00F0473F" w:rsidP="00F0473F">
      <w:pPr>
        <w:pStyle w:val="PL"/>
      </w:pPr>
      <w:r>
        <w:t xml:space="preserve">          type: string</w:t>
      </w:r>
    </w:p>
    <w:p w14:paraId="0646C7D1" w14:textId="77777777" w:rsidR="00F0473F" w:rsidRDefault="00F0473F" w:rsidP="00F0473F">
      <w:pPr>
        <w:pStyle w:val="PL"/>
      </w:pPr>
      <w:r>
        <w:t xml:space="preserve">          pattern: '^(MacroNGeNB-[A-Fa-f0-9]{5}|LMacroNGeNB-[A-Fa-f0-9]{6}|SMacroNGeNB-[A-Fa-f0-9]{5})$'</w:t>
      </w:r>
    </w:p>
    <w:p w14:paraId="646C5079" w14:textId="77777777" w:rsidR="00F0473F" w:rsidRDefault="00F0473F" w:rsidP="00F0473F">
      <w:pPr>
        <w:pStyle w:val="PL"/>
      </w:pPr>
      <w:r>
        <w:t xml:space="preserve">        </w:t>
      </w:r>
      <w:proofErr w:type="spellStart"/>
      <w:r>
        <w:t>wagfId</w:t>
      </w:r>
      <w:proofErr w:type="spellEnd"/>
      <w:r>
        <w:t>:</w:t>
      </w:r>
    </w:p>
    <w:p w14:paraId="2A5830F6" w14:textId="77777777" w:rsidR="00F0473F" w:rsidRDefault="00F0473F" w:rsidP="00F0473F">
      <w:pPr>
        <w:pStyle w:val="PL"/>
      </w:pPr>
      <w:r>
        <w:t xml:space="preserve">          type: string</w:t>
      </w:r>
    </w:p>
    <w:p w14:paraId="145B22A3" w14:textId="77777777" w:rsidR="00F0473F" w:rsidRDefault="00F0473F" w:rsidP="00F0473F">
      <w:pPr>
        <w:pStyle w:val="PL"/>
      </w:pPr>
      <w:r>
        <w:lastRenderedPageBreak/>
        <w:t xml:space="preserve">          pattern: '^[A-Fa-f0-9]+$'</w:t>
      </w:r>
    </w:p>
    <w:p w14:paraId="074C95D2" w14:textId="77777777" w:rsidR="00F0473F" w:rsidRDefault="00F0473F" w:rsidP="00F0473F">
      <w:pPr>
        <w:pStyle w:val="PL"/>
      </w:pPr>
      <w:r>
        <w:t xml:space="preserve">        </w:t>
      </w:r>
      <w:proofErr w:type="spellStart"/>
      <w:r>
        <w:t>tngfId</w:t>
      </w:r>
      <w:proofErr w:type="spellEnd"/>
      <w:r>
        <w:t>:</w:t>
      </w:r>
    </w:p>
    <w:p w14:paraId="201C3B29" w14:textId="77777777" w:rsidR="00F0473F" w:rsidRDefault="00F0473F" w:rsidP="00F0473F">
      <w:pPr>
        <w:pStyle w:val="PL"/>
      </w:pPr>
      <w:r>
        <w:t xml:space="preserve">          type: string</w:t>
      </w:r>
    </w:p>
    <w:p w14:paraId="76164B43" w14:textId="77777777" w:rsidR="00F0473F" w:rsidRDefault="00F0473F" w:rsidP="00F0473F">
      <w:pPr>
        <w:pStyle w:val="PL"/>
      </w:pPr>
      <w:r>
        <w:t xml:space="preserve">          pattern: '^[A-Fa-f0-9]+$'</w:t>
      </w:r>
    </w:p>
    <w:p w14:paraId="50525275" w14:textId="77777777" w:rsidR="00F0473F" w:rsidRDefault="00F0473F" w:rsidP="00F0473F">
      <w:pPr>
        <w:pStyle w:val="PL"/>
      </w:pPr>
      <w:r>
        <w:t xml:space="preserve">        </w:t>
      </w:r>
      <w:proofErr w:type="spellStart"/>
      <w:r>
        <w:t>twifId</w:t>
      </w:r>
      <w:proofErr w:type="spellEnd"/>
      <w:r>
        <w:t>:</w:t>
      </w:r>
    </w:p>
    <w:p w14:paraId="01323BEF" w14:textId="77777777" w:rsidR="00F0473F" w:rsidRDefault="00F0473F" w:rsidP="00F0473F">
      <w:pPr>
        <w:pStyle w:val="PL"/>
      </w:pPr>
      <w:r>
        <w:t xml:space="preserve">          type: string          </w:t>
      </w:r>
    </w:p>
    <w:p w14:paraId="7F31E2BD" w14:textId="77777777" w:rsidR="00F0473F" w:rsidRDefault="00F0473F" w:rsidP="00F0473F">
      <w:pPr>
        <w:pStyle w:val="PL"/>
      </w:pPr>
      <w:r>
        <w:t xml:space="preserve">    </w:t>
      </w:r>
      <w:proofErr w:type="spellStart"/>
      <w:r>
        <w:t>NTNPLMNRestrictionsInfo</w:t>
      </w:r>
      <w:proofErr w:type="spellEnd"/>
      <w:r>
        <w:t>:</w:t>
      </w:r>
    </w:p>
    <w:p w14:paraId="37D45F3A" w14:textId="77777777" w:rsidR="00F0473F" w:rsidRDefault="00F0473F" w:rsidP="00F0473F">
      <w:pPr>
        <w:pStyle w:val="PL"/>
      </w:pPr>
      <w:r>
        <w:t xml:space="preserve">      description: restrictions per PLMN that relates to non-terrestrial network access</w:t>
      </w:r>
    </w:p>
    <w:p w14:paraId="69560F1B" w14:textId="77777777" w:rsidR="00F0473F" w:rsidRDefault="00F0473F" w:rsidP="00F0473F">
      <w:pPr>
        <w:pStyle w:val="PL"/>
      </w:pPr>
      <w:r>
        <w:t xml:space="preserve">      type: object</w:t>
      </w:r>
    </w:p>
    <w:p w14:paraId="258E7340" w14:textId="77777777" w:rsidR="00F0473F" w:rsidRDefault="00F0473F" w:rsidP="00F0473F">
      <w:pPr>
        <w:pStyle w:val="PL"/>
      </w:pPr>
      <w:r>
        <w:t xml:space="preserve">      properties:</w:t>
      </w:r>
    </w:p>
    <w:p w14:paraId="64E81C10" w14:textId="77777777" w:rsidR="00F0473F" w:rsidRDefault="00F0473F" w:rsidP="00F0473F">
      <w:pPr>
        <w:pStyle w:val="PL"/>
      </w:pPr>
      <w:r>
        <w:t xml:space="preserve">        </w:t>
      </w:r>
      <w:proofErr w:type="spellStart"/>
      <w:r>
        <w:t>pLMNId</w:t>
      </w:r>
      <w:proofErr w:type="spellEnd"/>
      <w:r>
        <w:t>:</w:t>
      </w:r>
    </w:p>
    <w:p w14:paraId="37898C65" w14:textId="77777777" w:rsidR="00F0473F" w:rsidRDefault="00F0473F" w:rsidP="00F0473F">
      <w:pPr>
        <w:pStyle w:val="PL"/>
      </w:pPr>
      <w:r>
        <w:t xml:space="preserve">          $ref: 'TS28623_ComDefs.yaml#/components/schemas/</w:t>
      </w:r>
      <w:proofErr w:type="spellStart"/>
      <w:r>
        <w:t>PlmnId</w:t>
      </w:r>
      <w:proofErr w:type="spellEnd"/>
      <w:r>
        <w:t>'</w:t>
      </w:r>
    </w:p>
    <w:p w14:paraId="32DBDED3" w14:textId="77777777" w:rsidR="00F0473F" w:rsidRDefault="00F0473F" w:rsidP="00F0473F">
      <w:pPr>
        <w:pStyle w:val="PL"/>
      </w:pPr>
      <w:r>
        <w:t xml:space="preserve">        </w:t>
      </w:r>
      <w:proofErr w:type="spellStart"/>
      <w:r>
        <w:t>blockedLocationInfoList</w:t>
      </w:r>
      <w:proofErr w:type="spellEnd"/>
      <w:r>
        <w:t>:</w:t>
      </w:r>
    </w:p>
    <w:p w14:paraId="38002037" w14:textId="77777777" w:rsidR="00F0473F" w:rsidRDefault="00F0473F" w:rsidP="00F0473F">
      <w:pPr>
        <w:pStyle w:val="PL"/>
      </w:pPr>
      <w:r>
        <w:t xml:space="preserve">          type: array</w:t>
      </w:r>
    </w:p>
    <w:p w14:paraId="77E0B678" w14:textId="77777777" w:rsidR="00F0473F" w:rsidRDefault="00F0473F" w:rsidP="00F0473F">
      <w:pPr>
        <w:pStyle w:val="PL"/>
      </w:pPr>
      <w:r>
        <w:t xml:space="preserve">          items:</w:t>
      </w:r>
    </w:p>
    <w:p w14:paraId="02C5074B" w14:textId="77777777" w:rsidR="00F0473F" w:rsidRDefault="00F0473F" w:rsidP="00F0473F">
      <w:pPr>
        <w:pStyle w:val="PL"/>
      </w:pPr>
      <w:r>
        <w:t xml:space="preserve">            $ref: '#/components/schemas/</w:t>
      </w:r>
      <w:proofErr w:type="spellStart"/>
      <w:r>
        <w:t>BlockedLocationInfoList</w:t>
      </w:r>
      <w:proofErr w:type="spellEnd"/>
      <w:r>
        <w:t>'</w:t>
      </w:r>
    </w:p>
    <w:p w14:paraId="5BB578B9" w14:textId="77777777" w:rsidR="00F0473F" w:rsidRDefault="00F0473F" w:rsidP="00F0473F">
      <w:pPr>
        <w:pStyle w:val="PL"/>
      </w:pPr>
      <w:r>
        <w:t xml:space="preserve">          </w:t>
      </w:r>
      <w:proofErr w:type="spellStart"/>
      <w:r>
        <w:t>minItems</w:t>
      </w:r>
      <w:proofErr w:type="spellEnd"/>
      <w:r>
        <w:t>: 1</w:t>
      </w:r>
    </w:p>
    <w:p w14:paraId="5BE53F0E" w14:textId="77777777" w:rsidR="00F0473F" w:rsidRDefault="00F0473F" w:rsidP="00F0473F">
      <w:pPr>
        <w:pStyle w:val="PL"/>
      </w:pPr>
      <w:r>
        <w:t xml:space="preserve">    </w:t>
      </w:r>
      <w:proofErr w:type="spellStart"/>
      <w:r>
        <w:t>BlockedLocationInfoList</w:t>
      </w:r>
      <w:proofErr w:type="spellEnd"/>
      <w:r>
        <w:t>:</w:t>
      </w:r>
    </w:p>
    <w:p w14:paraId="04B0D182" w14:textId="77777777" w:rsidR="00F0473F" w:rsidRDefault="00F0473F" w:rsidP="00F0473F">
      <w:pPr>
        <w:pStyle w:val="PL"/>
      </w:pPr>
      <w:r>
        <w:t xml:space="preserve">      description: location for which the PLMN access restrictions are to be applied in case of NTN</w:t>
      </w:r>
    </w:p>
    <w:p w14:paraId="0E621E67" w14:textId="77777777" w:rsidR="00F0473F" w:rsidRDefault="00F0473F" w:rsidP="00F0473F">
      <w:pPr>
        <w:pStyle w:val="PL"/>
      </w:pPr>
      <w:r>
        <w:t xml:space="preserve">      type: object</w:t>
      </w:r>
    </w:p>
    <w:p w14:paraId="65351568" w14:textId="77777777" w:rsidR="00F0473F" w:rsidRDefault="00F0473F" w:rsidP="00F0473F">
      <w:pPr>
        <w:pStyle w:val="PL"/>
      </w:pPr>
      <w:r>
        <w:t xml:space="preserve">      properties:</w:t>
      </w:r>
    </w:p>
    <w:p w14:paraId="40831544" w14:textId="77777777" w:rsidR="00F0473F" w:rsidRDefault="00F0473F" w:rsidP="00F0473F">
      <w:pPr>
        <w:pStyle w:val="PL"/>
      </w:pPr>
      <w:r>
        <w:t xml:space="preserve">        </w:t>
      </w:r>
      <w:proofErr w:type="spellStart"/>
      <w:r>
        <w:t>blockedLocation</w:t>
      </w:r>
      <w:proofErr w:type="spellEnd"/>
      <w:r>
        <w:t>:</w:t>
      </w:r>
    </w:p>
    <w:p w14:paraId="7FD3AD69" w14:textId="77777777" w:rsidR="00F0473F" w:rsidRDefault="00F0473F" w:rsidP="00F0473F">
      <w:pPr>
        <w:pStyle w:val="PL"/>
      </w:pPr>
      <w:r>
        <w:t xml:space="preserve">          $ref: 'TS28623_ComDefs.yaml#/components/schemas/</w:t>
      </w:r>
      <w:proofErr w:type="spellStart"/>
      <w:r>
        <w:t>PlmnId</w:t>
      </w:r>
      <w:proofErr w:type="spellEnd"/>
      <w:r>
        <w:t>'</w:t>
      </w:r>
    </w:p>
    <w:p w14:paraId="76B0A1EF" w14:textId="77777777" w:rsidR="00F0473F" w:rsidRDefault="00F0473F" w:rsidP="00F0473F">
      <w:pPr>
        <w:pStyle w:val="PL"/>
      </w:pPr>
      <w:r>
        <w:t xml:space="preserve">        </w:t>
      </w:r>
      <w:proofErr w:type="spellStart"/>
      <w:r>
        <w:t>blockedDur</w:t>
      </w:r>
      <w:proofErr w:type="spellEnd"/>
      <w:r>
        <w:t>:</w:t>
      </w:r>
    </w:p>
    <w:p w14:paraId="71413359" w14:textId="77777777" w:rsidR="00F0473F" w:rsidRDefault="00F0473F" w:rsidP="00F0473F">
      <w:pPr>
        <w:pStyle w:val="PL"/>
      </w:pPr>
      <w:r>
        <w:t xml:space="preserve">          $ref: '#/components/schemas/</w:t>
      </w:r>
      <w:proofErr w:type="spellStart"/>
      <w:r>
        <w:t>TimeDuration</w:t>
      </w:r>
      <w:proofErr w:type="spellEnd"/>
      <w:r>
        <w:t>'</w:t>
      </w:r>
    </w:p>
    <w:p w14:paraId="6D5BE254" w14:textId="77777777" w:rsidR="00F0473F" w:rsidRDefault="00F0473F" w:rsidP="00F0473F">
      <w:pPr>
        <w:pStyle w:val="PL"/>
      </w:pPr>
      <w:r>
        <w:t xml:space="preserve">        </w:t>
      </w:r>
      <w:proofErr w:type="spellStart"/>
      <w:r>
        <w:t>blockedSlice</w:t>
      </w:r>
      <w:proofErr w:type="spellEnd"/>
      <w:r>
        <w:t>:</w:t>
      </w:r>
    </w:p>
    <w:p w14:paraId="79069A3C" w14:textId="77777777" w:rsidR="00F0473F" w:rsidRDefault="00F0473F" w:rsidP="00F0473F">
      <w:pPr>
        <w:pStyle w:val="PL"/>
      </w:pPr>
      <w:r>
        <w:t xml:space="preserve">          type: string</w:t>
      </w:r>
    </w:p>
    <w:p w14:paraId="0D57FB64" w14:textId="77777777" w:rsidR="00F0473F" w:rsidRDefault="00F0473F" w:rsidP="00F0473F">
      <w:pPr>
        <w:pStyle w:val="PL"/>
      </w:pPr>
      <w:r>
        <w:t xml:space="preserve">    </w:t>
      </w:r>
      <w:proofErr w:type="spellStart"/>
      <w:r>
        <w:t>TimeDuration</w:t>
      </w:r>
      <w:proofErr w:type="spellEnd"/>
      <w:r>
        <w:t>:</w:t>
      </w:r>
    </w:p>
    <w:p w14:paraId="0353EE18" w14:textId="77777777" w:rsidR="00F0473F" w:rsidRDefault="00F0473F" w:rsidP="00F0473F">
      <w:pPr>
        <w:pStyle w:val="PL"/>
      </w:pPr>
      <w:r>
        <w:t xml:space="preserve">      description: location for which the PLMN access restrictions are to be applied in case of NTN</w:t>
      </w:r>
    </w:p>
    <w:p w14:paraId="45E1BC20" w14:textId="77777777" w:rsidR="00F0473F" w:rsidRDefault="00F0473F" w:rsidP="00F0473F">
      <w:pPr>
        <w:pStyle w:val="PL"/>
      </w:pPr>
      <w:r>
        <w:t xml:space="preserve">      type: object</w:t>
      </w:r>
    </w:p>
    <w:p w14:paraId="7FFAF44F" w14:textId="77777777" w:rsidR="00F0473F" w:rsidRDefault="00F0473F" w:rsidP="00F0473F">
      <w:pPr>
        <w:pStyle w:val="PL"/>
      </w:pPr>
      <w:r>
        <w:t xml:space="preserve">      properties:</w:t>
      </w:r>
    </w:p>
    <w:p w14:paraId="597B85FD" w14:textId="77777777" w:rsidR="00F0473F" w:rsidRDefault="00F0473F" w:rsidP="00F0473F">
      <w:pPr>
        <w:pStyle w:val="PL"/>
      </w:pPr>
      <w:r>
        <w:t xml:space="preserve">        </w:t>
      </w:r>
      <w:proofErr w:type="spellStart"/>
      <w:r>
        <w:t>blockedDurStartTime</w:t>
      </w:r>
      <w:proofErr w:type="spellEnd"/>
      <w:r>
        <w:t>:</w:t>
      </w:r>
    </w:p>
    <w:p w14:paraId="72D02E86" w14:textId="77777777" w:rsidR="00F0473F" w:rsidRDefault="00F0473F" w:rsidP="00F0473F">
      <w:pPr>
        <w:pStyle w:val="PL"/>
      </w:pPr>
      <w:r>
        <w:t xml:space="preserve">          $ref: 'TS28623_ComDefs.yaml#/components/schemas/</w:t>
      </w:r>
      <w:proofErr w:type="spellStart"/>
      <w:r>
        <w:t>DateTime</w:t>
      </w:r>
      <w:proofErr w:type="spellEnd"/>
      <w:r>
        <w:t>'</w:t>
      </w:r>
    </w:p>
    <w:p w14:paraId="3795AEEF" w14:textId="77777777" w:rsidR="00F0473F" w:rsidRDefault="00F0473F" w:rsidP="00F0473F">
      <w:pPr>
        <w:pStyle w:val="PL"/>
      </w:pPr>
      <w:r>
        <w:t xml:space="preserve">        </w:t>
      </w:r>
      <w:proofErr w:type="spellStart"/>
      <w:r>
        <w:t>blockedDurEndTime</w:t>
      </w:r>
      <w:proofErr w:type="spellEnd"/>
      <w:r>
        <w:t>:</w:t>
      </w:r>
    </w:p>
    <w:p w14:paraId="0464E22A" w14:textId="77777777" w:rsidR="00F0473F" w:rsidRDefault="00F0473F" w:rsidP="00F0473F">
      <w:pPr>
        <w:pStyle w:val="PL"/>
      </w:pPr>
      <w:r>
        <w:t xml:space="preserve">          $ref: 'TS28623_ComDefs.yaml#/components/schemas/</w:t>
      </w:r>
      <w:proofErr w:type="spellStart"/>
      <w:r>
        <w:t>DateTime</w:t>
      </w:r>
      <w:proofErr w:type="spellEnd"/>
      <w:r>
        <w:t>'</w:t>
      </w:r>
    </w:p>
    <w:p w14:paraId="2D4528D8" w14:textId="77777777" w:rsidR="00F0473F" w:rsidRDefault="00F0473F" w:rsidP="00F0473F">
      <w:pPr>
        <w:pStyle w:val="PL"/>
      </w:pPr>
    </w:p>
    <w:p w14:paraId="513CBA2A" w14:textId="77777777" w:rsidR="00F0473F" w:rsidRDefault="00F0473F" w:rsidP="00F0473F">
      <w:pPr>
        <w:pStyle w:val="PL"/>
      </w:pPr>
      <w:r>
        <w:t xml:space="preserve">    5GDdnmfInfo:</w:t>
      </w:r>
    </w:p>
    <w:p w14:paraId="21BEB2FA" w14:textId="77777777" w:rsidR="00F0473F" w:rsidRDefault="00F0473F" w:rsidP="00F0473F">
      <w:pPr>
        <w:pStyle w:val="PL"/>
      </w:pPr>
      <w:r>
        <w:t xml:space="preserve">      description: Information of an 5G DDNMF NF Instance</w:t>
      </w:r>
    </w:p>
    <w:p w14:paraId="2BE4F2DE" w14:textId="77777777" w:rsidR="00F0473F" w:rsidRDefault="00F0473F" w:rsidP="00F0473F">
      <w:pPr>
        <w:pStyle w:val="PL"/>
      </w:pPr>
      <w:r>
        <w:t xml:space="preserve">      type: object</w:t>
      </w:r>
    </w:p>
    <w:p w14:paraId="09460485" w14:textId="77777777" w:rsidR="00F0473F" w:rsidRDefault="00F0473F" w:rsidP="00F0473F">
      <w:pPr>
        <w:pStyle w:val="PL"/>
      </w:pPr>
      <w:r>
        <w:t xml:space="preserve">      required:</w:t>
      </w:r>
    </w:p>
    <w:p w14:paraId="5E281BEF" w14:textId="77777777" w:rsidR="00F0473F" w:rsidRDefault="00F0473F" w:rsidP="00F0473F">
      <w:pPr>
        <w:pStyle w:val="PL"/>
      </w:pPr>
      <w:r>
        <w:t xml:space="preserve">        - </w:t>
      </w:r>
      <w:proofErr w:type="spellStart"/>
      <w:r>
        <w:t>plmnId</w:t>
      </w:r>
      <w:proofErr w:type="spellEnd"/>
    </w:p>
    <w:p w14:paraId="43C493D0" w14:textId="77777777" w:rsidR="00F0473F" w:rsidRDefault="00F0473F" w:rsidP="00F0473F">
      <w:pPr>
        <w:pStyle w:val="PL"/>
      </w:pPr>
      <w:r>
        <w:t xml:space="preserve">      properties:</w:t>
      </w:r>
    </w:p>
    <w:p w14:paraId="6767734B" w14:textId="77777777" w:rsidR="00F0473F" w:rsidRDefault="00F0473F" w:rsidP="00F0473F">
      <w:pPr>
        <w:pStyle w:val="PL"/>
      </w:pPr>
      <w:r>
        <w:t xml:space="preserve">        </w:t>
      </w:r>
      <w:proofErr w:type="spellStart"/>
      <w:r>
        <w:t>plmnId</w:t>
      </w:r>
      <w:proofErr w:type="spellEnd"/>
      <w:r>
        <w:t>:</w:t>
      </w:r>
    </w:p>
    <w:p w14:paraId="06BEF132" w14:textId="77777777" w:rsidR="00F0473F" w:rsidRDefault="00F0473F" w:rsidP="00F0473F">
      <w:pPr>
        <w:pStyle w:val="PL"/>
      </w:pPr>
      <w:r>
        <w:t xml:space="preserve">          $ref: 'TS29571_CommonData.yaml#/components/schemas/</w:t>
      </w:r>
      <w:proofErr w:type="spellStart"/>
      <w:r>
        <w:t>PlmnId</w:t>
      </w:r>
      <w:proofErr w:type="spellEnd"/>
      <w:r>
        <w:t>'</w:t>
      </w:r>
    </w:p>
    <w:p w14:paraId="6637C2AF" w14:textId="77777777" w:rsidR="00F0473F" w:rsidRDefault="00F0473F" w:rsidP="00F0473F">
      <w:pPr>
        <w:pStyle w:val="PL"/>
      </w:pPr>
      <w:r>
        <w:t xml:space="preserve">    </w:t>
      </w:r>
      <w:proofErr w:type="spellStart"/>
      <w:r>
        <w:t>ImsiRange</w:t>
      </w:r>
      <w:proofErr w:type="spellEnd"/>
      <w:r>
        <w:t>:</w:t>
      </w:r>
    </w:p>
    <w:p w14:paraId="0434A445" w14:textId="77777777" w:rsidR="00F0473F" w:rsidRDefault="00F0473F" w:rsidP="00F0473F">
      <w:pPr>
        <w:pStyle w:val="PL"/>
      </w:pPr>
      <w:r>
        <w:t xml:space="preserve">      description: &gt;</w:t>
      </w:r>
    </w:p>
    <w:p w14:paraId="728EA5BC" w14:textId="77777777" w:rsidR="00F0473F" w:rsidRDefault="00F0473F" w:rsidP="00F0473F">
      <w:pPr>
        <w:pStyle w:val="PL"/>
      </w:pPr>
      <w:r>
        <w:t xml:space="preserve">        A range of IMSIs (subscriber identities), either based on a numeric range,</w:t>
      </w:r>
    </w:p>
    <w:p w14:paraId="6578FFC0" w14:textId="77777777" w:rsidR="00F0473F" w:rsidRDefault="00F0473F" w:rsidP="00F0473F">
      <w:pPr>
        <w:pStyle w:val="PL"/>
      </w:pPr>
      <w:r>
        <w:t xml:space="preserve">        or based on regular-expression matching</w:t>
      </w:r>
    </w:p>
    <w:p w14:paraId="6DF85CA9" w14:textId="77777777" w:rsidR="00F0473F" w:rsidRDefault="00F0473F" w:rsidP="00F0473F">
      <w:pPr>
        <w:pStyle w:val="PL"/>
      </w:pPr>
      <w:r>
        <w:t xml:space="preserve">      type: object</w:t>
      </w:r>
    </w:p>
    <w:p w14:paraId="6C07BF85" w14:textId="77777777" w:rsidR="00F0473F" w:rsidRDefault="00F0473F" w:rsidP="00F0473F">
      <w:pPr>
        <w:pStyle w:val="PL"/>
      </w:pPr>
      <w:r>
        <w:t xml:space="preserve">      </w:t>
      </w:r>
      <w:proofErr w:type="spellStart"/>
      <w:r>
        <w:t>oneOf</w:t>
      </w:r>
      <w:proofErr w:type="spellEnd"/>
      <w:r>
        <w:t>:</w:t>
      </w:r>
    </w:p>
    <w:p w14:paraId="004B428A" w14:textId="77777777" w:rsidR="00F0473F" w:rsidRDefault="00F0473F" w:rsidP="00F0473F">
      <w:pPr>
        <w:pStyle w:val="PL"/>
      </w:pPr>
      <w:r>
        <w:t xml:space="preserve">        - required: [ start, end ]</w:t>
      </w:r>
    </w:p>
    <w:p w14:paraId="624446ED" w14:textId="77777777" w:rsidR="00F0473F" w:rsidRDefault="00F0473F" w:rsidP="00F0473F">
      <w:pPr>
        <w:pStyle w:val="PL"/>
      </w:pPr>
      <w:r>
        <w:t xml:space="preserve">        - required: [ pattern ]</w:t>
      </w:r>
    </w:p>
    <w:p w14:paraId="7061E509" w14:textId="77777777" w:rsidR="00F0473F" w:rsidRDefault="00F0473F" w:rsidP="00F0473F">
      <w:pPr>
        <w:pStyle w:val="PL"/>
      </w:pPr>
      <w:r>
        <w:t xml:space="preserve">      properties:</w:t>
      </w:r>
    </w:p>
    <w:p w14:paraId="769C8AEB" w14:textId="77777777" w:rsidR="00F0473F" w:rsidRDefault="00F0473F" w:rsidP="00F0473F">
      <w:pPr>
        <w:pStyle w:val="PL"/>
      </w:pPr>
      <w:r>
        <w:t xml:space="preserve">        start:</w:t>
      </w:r>
    </w:p>
    <w:p w14:paraId="6E8A54ED" w14:textId="77777777" w:rsidR="00F0473F" w:rsidRDefault="00F0473F" w:rsidP="00F0473F">
      <w:pPr>
        <w:pStyle w:val="PL"/>
      </w:pPr>
      <w:r>
        <w:t xml:space="preserve">          type: string</w:t>
      </w:r>
    </w:p>
    <w:p w14:paraId="4BE8F62B" w14:textId="77777777" w:rsidR="00F0473F" w:rsidRDefault="00F0473F" w:rsidP="00F0473F">
      <w:pPr>
        <w:pStyle w:val="PL"/>
      </w:pPr>
      <w:r>
        <w:t xml:space="preserve">          pattern: '^[0-9]+$'</w:t>
      </w:r>
    </w:p>
    <w:p w14:paraId="4338A304" w14:textId="77777777" w:rsidR="00F0473F" w:rsidRDefault="00F0473F" w:rsidP="00F0473F">
      <w:pPr>
        <w:pStyle w:val="PL"/>
      </w:pPr>
      <w:r>
        <w:t xml:space="preserve">        end:</w:t>
      </w:r>
    </w:p>
    <w:p w14:paraId="6ED2B0A9" w14:textId="77777777" w:rsidR="00F0473F" w:rsidRDefault="00F0473F" w:rsidP="00F0473F">
      <w:pPr>
        <w:pStyle w:val="PL"/>
      </w:pPr>
      <w:r>
        <w:t xml:space="preserve">          type: string</w:t>
      </w:r>
    </w:p>
    <w:p w14:paraId="23D025ED" w14:textId="77777777" w:rsidR="00F0473F" w:rsidRDefault="00F0473F" w:rsidP="00F0473F">
      <w:pPr>
        <w:pStyle w:val="PL"/>
      </w:pPr>
      <w:r>
        <w:t xml:space="preserve">          pattern: '^[0-9]+$'</w:t>
      </w:r>
    </w:p>
    <w:p w14:paraId="034BC98C" w14:textId="77777777" w:rsidR="00F0473F" w:rsidRDefault="00F0473F" w:rsidP="00F0473F">
      <w:pPr>
        <w:pStyle w:val="PL"/>
      </w:pPr>
      <w:r>
        <w:t xml:space="preserve">        pattern:</w:t>
      </w:r>
    </w:p>
    <w:p w14:paraId="0D7FA82D" w14:textId="77777777" w:rsidR="00F0473F" w:rsidRDefault="00F0473F" w:rsidP="00F0473F">
      <w:pPr>
        <w:pStyle w:val="PL"/>
      </w:pPr>
      <w:r>
        <w:t xml:space="preserve">          type: string</w:t>
      </w:r>
    </w:p>
    <w:p w14:paraId="75636F2F" w14:textId="77777777" w:rsidR="00F0473F" w:rsidRDefault="00F0473F" w:rsidP="00F0473F">
      <w:pPr>
        <w:pStyle w:val="PL"/>
      </w:pPr>
      <w:r>
        <w:t xml:space="preserve">    </w:t>
      </w:r>
      <w:proofErr w:type="spellStart"/>
      <w:r>
        <w:t>NetworkNodeDiameterAddress</w:t>
      </w:r>
      <w:proofErr w:type="spellEnd"/>
      <w:r>
        <w:t>:</w:t>
      </w:r>
    </w:p>
    <w:p w14:paraId="02AD4EB2" w14:textId="77777777" w:rsidR="00F0473F" w:rsidRDefault="00F0473F" w:rsidP="00F0473F">
      <w:pPr>
        <w:pStyle w:val="PL"/>
      </w:pPr>
      <w:r>
        <w:t xml:space="preserve">      description: &gt;</w:t>
      </w:r>
    </w:p>
    <w:p w14:paraId="4DB0B670" w14:textId="77777777" w:rsidR="00F0473F" w:rsidRDefault="00F0473F" w:rsidP="00F0473F">
      <w:pPr>
        <w:pStyle w:val="PL"/>
      </w:pPr>
      <w:r>
        <w:t xml:space="preserve">        This data type is a part of </w:t>
      </w:r>
      <w:proofErr w:type="spellStart"/>
      <w:r>
        <w:t>smsfDiameterAddress</w:t>
      </w:r>
      <w:proofErr w:type="spellEnd"/>
      <w:r>
        <w:t xml:space="preserve"> and it should be present</w:t>
      </w:r>
    </w:p>
    <w:p w14:paraId="0F53D43D" w14:textId="77777777" w:rsidR="00F0473F" w:rsidRDefault="00F0473F" w:rsidP="00F0473F">
      <w:pPr>
        <w:pStyle w:val="PL"/>
      </w:pPr>
      <w:r>
        <w:t xml:space="preserve">        whenever </w:t>
      </w:r>
      <w:proofErr w:type="spellStart"/>
      <w:r>
        <w:t>smsf</w:t>
      </w:r>
      <w:proofErr w:type="spellEnd"/>
      <w:r>
        <w:t xml:space="preserve"> supports Diameter protocol.</w:t>
      </w:r>
    </w:p>
    <w:p w14:paraId="1E01E1B5" w14:textId="77777777" w:rsidR="00F0473F" w:rsidRDefault="00F0473F" w:rsidP="00F0473F">
      <w:pPr>
        <w:pStyle w:val="PL"/>
      </w:pPr>
      <w:r>
        <w:t xml:space="preserve">      type: object</w:t>
      </w:r>
    </w:p>
    <w:p w14:paraId="493CA369" w14:textId="77777777" w:rsidR="00F0473F" w:rsidRDefault="00F0473F" w:rsidP="00F0473F">
      <w:pPr>
        <w:pStyle w:val="PL"/>
      </w:pPr>
      <w:r>
        <w:t xml:space="preserve">      required:</w:t>
      </w:r>
    </w:p>
    <w:p w14:paraId="3655D800" w14:textId="77777777" w:rsidR="00F0473F" w:rsidRDefault="00F0473F" w:rsidP="00F0473F">
      <w:pPr>
        <w:pStyle w:val="PL"/>
      </w:pPr>
      <w:r>
        <w:t xml:space="preserve">        - name</w:t>
      </w:r>
    </w:p>
    <w:p w14:paraId="164C3E36" w14:textId="77777777" w:rsidR="00F0473F" w:rsidRDefault="00F0473F" w:rsidP="00F0473F">
      <w:pPr>
        <w:pStyle w:val="PL"/>
      </w:pPr>
      <w:r>
        <w:t xml:space="preserve">        - realm</w:t>
      </w:r>
    </w:p>
    <w:p w14:paraId="05FB58AA" w14:textId="77777777" w:rsidR="00F0473F" w:rsidRDefault="00F0473F" w:rsidP="00F0473F">
      <w:pPr>
        <w:pStyle w:val="PL"/>
      </w:pPr>
      <w:r>
        <w:t xml:space="preserve">      properties:</w:t>
      </w:r>
    </w:p>
    <w:p w14:paraId="16852A55" w14:textId="77777777" w:rsidR="00F0473F" w:rsidRDefault="00F0473F" w:rsidP="00F0473F">
      <w:pPr>
        <w:pStyle w:val="PL"/>
      </w:pPr>
      <w:r>
        <w:t xml:space="preserve">        name:</w:t>
      </w:r>
    </w:p>
    <w:p w14:paraId="0DB5B7AE" w14:textId="77777777" w:rsidR="00F0473F" w:rsidRDefault="00F0473F" w:rsidP="00F0473F">
      <w:pPr>
        <w:pStyle w:val="PL"/>
      </w:pPr>
      <w:r>
        <w:t xml:space="preserve">          $ref: 'TS29571_CommonData.yaml#/components/schemas/</w:t>
      </w:r>
      <w:proofErr w:type="spellStart"/>
      <w:r>
        <w:t>DiameterIdentity</w:t>
      </w:r>
      <w:proofErr w:type="spellEnd"/>
      <w:r>
        <w:t>'</w:t>
      </w:r>
    </w:p>
    <w:p w14:paraId="0F54358D" w14:textId="77777777" w:rsidR="00F0473F" w:rsidRDefault="00F0473F" w:rsidP="00F0473F">
      <w:pPr>
        <w:pStyle w:val="PL"/>
      </w:pPr>
      <w:r>
        <w:t xml:space="preserve">        realm:</w:t>
      </w:r>
    </w:p>
    <w:p w14:paraId="2C972390" w14:textId="77777777" w:rsidR="00F0473F" w:rsidRDefault="00F0473F" w:rsidP="00F0473F">
      <w:pPr>
        <w:pStyle w:val="PL"/>
      </w:pPr>
      <w:r>
        <w:t xml:space="preserve">          $ref: 'TS29571_CommonData.yaml#/components/schemas/</w:t>
      </w:r>
      <w:proofErr w:type="spellStart"/>
      <w:r>
        <w:t>DiameterIdentity</w:t>
      </w:r>
      <w:proofErr w:type="spellEnd"/>
      <w:r>
        <w:t>'</w:t>
      </w:r>
    </w:p>
    <w:p w14:paraId="3D3C0DC6" w14:textId="77777777" w:rsidR="00F0473F" w:rsidRDefault="00F0473F" w:rsidP="00F0473F">
      <w:pPr>
        <w:pStyle w:val="PL"/>
      </w:pPr>
      <w:r>
        <w:t xml:space="preserve">    </w:t>
      </w:r>
      <w:proofErr w:type="spellStart"/>
      <w:r>
        <w:t>HssInfo</w:t>
      </w:r>
      <w:proofErr w:type="spellEnd"/>
      <w:r>
        <w:t>:</w:t>
      </w:r>
    </w:p>
    <w:p w14:paraId="43E94331" w14:textId="77777777" w:rsidR="00F0473F" w:rsidRDefault="00F0473F" w:rsidP="00F0473F">
      <w:pPr>
        <w:pStyle w:val="PL"/>
      </w:pPr>
      <w:r>
        <w:t xml:space="preserve">      description: Information of an HSS NF Instance</w:t>
      </w:r>
    </w:p>
    <w:p w14:paraId="66C3759B" w14:textId="77777777" w:rsidR="00F0473F" w:rsidRDefault="00F0473F" w:rsidP="00F0473F">
      <w:pPr>
        <w:pStyle w:val="PL"/>
      </w:pPr>
      <w:r>
        <w:t xml:space="preserve">      type: object</w:t>
      </w:r>
    </w:p>
    <w:p w14:paraId="7383AE19" w14:textId="77777777" w:rsidR="00F0473F" w:rsidRDefault="00F0473F" w:rsidP="00F0473F">
      <w:pPr>
        <w:pStyle w:val="PL"/>
      </w:pPr>
      <w:r>
        <w:t xml:space="preserve">      properties:</w:t>
      </w:r>
    </w:p>
    <w:p w14:paraId="1DBAD96A" w14:textId="77777777" w:rsidR="00F0473F" w:rsidRDefault="00F0473F" w:rsidP="00F0473F">
      <w:pPr>
        <w:pStyle w:val="PL"/>
      </w:pPr>
      <w:r>
        <w:lastRenderedPageBreak/>
        <w:t xml:space="preserve">        </w:t>
      </w:r>
      <w:proofErr w:type="spellStart"/>
      <w:r>
        <w:t>groupId</w:t>
      </w:r>
      <w:proofErr w:type="spellEnd"/>
      <w:r>
        <w:t>:</w:t>
      </w:r>
    </w:p>
    <w:p w14:paraId="24337361" w14:textId="77777777" w:rsidR="00F0473F" w:rsidRDefault="00F0473F" w:rsidP="00F0473F">
      <w:pPr>
        <w:pStyle w:val="PL"/>
      </w:pPr>
      <w:r>
        <w:t xml:space="preserve">          $ref: 'TS29571_CommonData.yaml#/components/schemas/</w:t>
      </w:r>
      <w:proofErr w:type="spellStart"/>
      <w:r>
        <w:t>NfGroupId</w:t>
      </w:r>
      <w:proofErr w:type="spellEnd"/>
      <w:r>
        <w:t>'</w:t>
      </w:r>
    </w:p>
    <w:p w14:paraId="64DE08BB" w14:textId="77777777" w:rsidR="00F0473F" w:rsidRDefault="00F0473F" w:rsidP="00F0473F">
      <w:pPr>
        <w:pStyle w:val="PL"/>
      </w:pPr>
      <w:r>
        <w:t xml:space="preserve">        </w:t>
      </w:r>
      <w:proofErr w:type="spellStart"/>
      <w:r>
        <w:t>imsiRanges</w:t>
      </w:r>
      <w:proofErr w:type="spellEnd"/>
      <w:r>
        <w:t>:</w:t>
      </w:r>
    </w:p>
    <w:p w14:paraId="3501EC7D" w14:textId="77777777" w:rsidR="00F0473F" w:rsidRDefault="00F0473F" w:rsidP="00F0473F">
      <w:pPr>
        <w:pStyle w:val="PL"/>
      </w:pPr>
      <w:r>
        <w:t xml:space="preserve">          type: array</w:t>
      </w:r>
    </w:p>
    <w:p w14:paraId="25DA493C" w14:textId="77777777" w:rsidR="00F0473F" w:rsidRDefault="00F0473F" w:rsidP="00F0473F">
      <w:pPr>
        <w:pStyle w:val="PL"/>
      </w:pPr>
      <w:r>
        <w:t xml:space="preserve">          items:</w:t>
      </w:r>
    </w:p>
    <w:p w14:paraId="423843C3" w14:textId="77777777" w:rsidR="00F0473F" w:rsidRDefault="00F0473F" w:rsidP="00F0473F">
      <w:pPr>
        <w:pStyle w:val="PL"/>
      </w:pPr>
      <w:r>
        <w:t xml:space="preserve">            $ref: '#/components/schemas/</w:t>
      </w:r>
      <w:proofErr w:type="spellStart"/>
      <w:r>
        <w:t>ImsiRange</w:t>
      </w:r>
      <w:proofErr w:type="spellEnd"/>
      <w:r>
        <w:t>'</w:t>
      </w:r>
    </w:p>
    <w:p w14:paraId="038C55D4" w14:textId="77777777" w:rsidR="00F0473F" w:rsidRDefault="00F0473F" w:rsidP="00F0473F">
      <w:pPr>
        <w:pStyle w:val="PL"/>
      </w:pPr>
      <w:r>
        <w:t xml:space="preserve">          </w:t>
      </w:r>
      <w:proofErr w:type="spellStart"/>
      <w:r>
        <w:t>minItems</w:t>
      </w:r>
      <w:proofErr w:type="spellEnd"/>
      <w:r>
        <w:t>: 1</w:t>
      </w:r>
    </w:p>
    <w:p w14:paraId="39C54C28" w14:textId="77777777" w:rsidR="00F0473F" w:rsidRDefault="00F0473F" w:rsidP="00F0473F">
      <w:pPr>
        <w:pStyle w:val="PL"/>
      </w:pPr>
      <w:r>
        <w:t xml:space="preserve">        </w:t>
      </w:r>
      <w:proofErr w:type="spellStart"/>
      <w:r>
        <w:t>imsPrivateIdentityRanges</w:t>
      </w:r>
      <w:proofErr w:type="spellEnd"/>
      <w:r>
        <w:t>:</w:t>
      </w:r>
    </w:p>
    <w:p w14:paraId="61075F77" w14:textId="77777777" w:rsidR="00F0473F" w:rsidRDefault="00F0473F" w:rsidP="00F0473F">
      <w:pPr>
        <w:pStyle w:val="PL"/>
      </w:pPr>
      <w:r>
        <w:t xml:space="preserve">          type: array</w:t>
      </w:r>
    </w:p>
    <w:p w14:paraId="72E63643" w14:textId="77777777" w:rsidR="00F0473F" w:rsidRDefault="00F0473F" w:rsidP="00F0473F">
      <w:pPr>
        <w:pStyle w:val="PL"/>
      </w:pPr>
      <w:r>
        <w:t xml:space="preserve">          items:</w:t>
      </w:r>
    </w:p>
    <w:p w14:paraId="04BCA6F9" w14:textId="77777777" w:rsidR="00F0473F" w:rsidRDefault="00F0473F" w:rsidP="00F0473F">
      <w:pPr>
        <w:pStyle w:val="PL"/>
      </w:pPr>
      <w:r>
        <w:t xml:space="preserve">            $ref: '#/components/schemas/</w:t>
      </w:r>
      <w:proofErr w:type="spellStart"/>
      <w:r>
        <w:t>IdentityRange</w:t>
      </w:r>
      <w:proofErr w:type="spellEnd"/>
      <w:r>
        <w:t>'</w:t>
      </w:r>
    </w:p>
    <w:p w14:paraId="545E5108" w14:textId="77777777" w:rsidR="00F0473F" w:rsidRDefault="00F0473F" w:rsidP="00F0473F">
      <w:pPr>
        <w:pStyle w:val="PL"/>
      </w:pPr>
      <w:r>
        <w:t xml:space="preserve">          </w:t>
      </w:r>
      <w:proofErr w:type="spellStart"/>
      <w:r>
        <w:t>minItems</w:t>
      </w:r>
      <w:proofErr w:type="spellEnd"/>
      <w:r>
        <w:t>: 1</w:t>
      </w:r>
    </w:p>
    <w:p w14:paraId="4157910C" w14:textId="77777777" w:rsidR="00F0473F" w:rsidRDefault="00F0473F" w:rsidP="00F0473F">
      <w:pPr>
        <w:pStyle w:val="PL"/>
      </w:pPr>
      <w:r>
        <w:t xml:space="preserve">        </w:t>
      </w:r>
      <w:proofErr w:type="spellStart"/>
      <w:r>
        <w:t>imsPublicIdentityRanges</w:t>
      </w:r>
      <w:proofErr w:type="spellEnd"/>
      <w:r>
        <w:t>:</w:t>
      </w:r>
    </w:p>
    <w:p w14:paraId="57645DD6" w14:textId="77777777" w:rsidR="00F0473F" w:rsidRDefault="00F0473F" w:rsidP="00F0473F">
      <w:pPr>
        <w:pStyle w:val="PL"/>
      </w:pPr>
      <w:r>
        <w:t xml:space="preserve">          type: array</w:t>
      </w:r>
    </w:p>
    <w:p w14:paraId="4070CAD6" w14:textId="77777777" w:rsidR="00F0473F" w:rsidRDefault="00F0473F" w:rsidP="00F0473F">
      <w:pPr>
        <w:pStyle w:val="PL"/>
      </w:pPr>
      <w:r>
        <w:t xml:space="preserve">          items:</w:t>
      </w:r>
    </w:p>
    <w:p w14:paraId="42224364" w14:textId="77777777" w:rsidR="00F0473F" w:rsidRDefault="00F0473F" w:rsidP="00F0473F">
      <w:pPr>
        <w:pStyle w:val="PL"/>
      </w:pPr>
      <w:r>
        <w:t xml:space="preserve">            $ref: '#/components/schemas/</w:t>
      </w:r>
      <w:proofErr w:type="spellStart"/>
      <w:r>
        <w:t>IdentityRange</w:t>
      </w:r>
      <w:proofErr w:type="spellEnd"/>
      <w:r>
        <w:t>'</w:t>
      </w:r>
    </w:p>
    <w:p w14:paraId="37803064" w14:textId="77777777" w:rsidR="00F0473F" w:rsidRDefault="00F0473F" w:rsidP="00F0473F">
      <w:pPr>
        <w:pStyle w:val="PL"/>
      </w:pPr>
      <w:r>
        <w:t xml:space="preserve">          </w:t>
      </w:r>
      <w:proofErr w:type="spellStart"/>
      <w:r>
        <w:t>minItems</w:t>
      </w:r>
      <w:proofErr w:type="spellEnd"/>
      <w:r>
        <w:t>: 1</w:t>
      </w:r>
    </w:p>
    <w:p w14:paraId="4BCD36BB" w14:textId="77777777" w:rsidR="00F0473F" w:rsidRDefault="00F0473F" w:rsidP="00F0473F">
      <w:pPr>
        <w:pStyle w:val="PL"/>
      </w:pPr>
      <w:r>
        <w:t xml:space="preserve">        </w:t>
      </w:r>
      <w:proofErr w:type="spellStart"/>
      <w:r>
        <w:t>msisdnRanges</w:t>
      </w:r>
      <w:proofErr w:type="spellEnd"/>
      <w:r>
        <w:t>:</w:t>
      </w:r>
    </w:p>
    <w:p w14:paraId="1AB98BF0" w14:textId="77777777" w:rsidR="00F0473F" w:rsidRDefault="00F0473F" w:rsidP="00F0473F">
      <w:pPr>
        <w:pStyle w:val="PL"/>
      </w:pPr>
      <w:r>
        <w:t xml:space="preserve">          type: array</w:t>
      </w:r>
    </w:p>
    <w:p w14:paraId="5B3A2E28" w14:textId="77777777" w:rsidR="00F0473F" w:rsidRDefault="00F0473F" w:rsidP="00F0473F">
      <w:pPr>
        <w:pStyle w:val="PL"/>
      </w:pPr>
      <w:r>
        <w:t xml:space="preserve">          items:</w:t>
      </w:r>
    </w:p>
    <w:p w14:paraId="6209A8AB" w14:textId="77777777" w:rsidR="00F0473F" w:rsidRDefault="00F0473F" w:rsidP="00F0473F">
      <w:pPr>
        <w:pStyle w:val="PL"/>
      </w:pPr>
      <w:r>
        <w:t xml:space="preserve">            $ref: '#/components/schemas/</w:t>
      </w:r>
      <w:proofErr w:type="spellStart"/>
      <w:r>
        <w:t>IdentityRange</w:t>
      </w:r>
      <w:proofErr w:type="spellEnd"/>
      <w:r>
        <w:t>'</w:t>
      </w:r>
    </w:p>
    <w:p w14:paraId="279896CB" w14:textId="77777777" w:rsidR="00F0473F" w:rsidRDefault="00F0473F" w:rsidP="00F0473F">
      <w:pPr>
        <w:pStyle w:val="PL"/>
      </w:pPr>
      <w:r>
        <w:t xml:space="preserve">          </w:t>
      </w:r>
      <w:proofErr w:type="spellStart"/>
      <w:r>
        <w:t>minItems</w:t>
      </w:r>
      <w:proofErr w:type="spellEnd"/>
      <w:r>
        <w:t>: 1</w:t>
      </w:r>
    </w:p>
    <w:p w14:paraId="23DDA817" w14:textId="77777777" w:rsidR="00F0473F" w:rsidRDefault="00F0473F" w:rsidP="00F0473F">
      <w:pPr>
        <w:pStyle w:val="PL"/>
      </w:pPr>
      <w:r>
        <w:t xml:space="preserve">        </w:t>
      </w:r>
      <w:proofErr w:type="spellStart"/>
      <w:r>
        <w:t>externalGroupIdentifiersRanges</w:t>
      </w:r>
      <w:proofErr w:type="spellEnd"/>
      <w:r>
        <w:t>:</w:t>
      </w:r>
    </w:p>
    <w:p w14:paraId="098632A1" w14:textId="77777777" w:rsidR="00F0473F" w:rsidRDefault="00F0473F" w:rsidP="00F0473F">
      <w:pPr>
        <w:pStyle w:val="PL"/>
      </w:pPr>
      <w:r>
        <w:t xml:space="preserve">          type: array</w:t>
      </w:r>
    </w:p>
    <w:p w14:paraId="7C510DC5" w14:textId="77777777" w:rsidR="00F0473F" w:rsidRDefault="00F0473F" w:rsidP="00F0473F">
      <w:pPr>
        <w:pStyle w:val="PL"/>
      </w:pPr>
      <w:r>
        <w:t xml:space="preserve">          items:</w:t>
      </w:r>
    </w:p>
    <w:p w14:paraId="4C8A431D" w14:textId="77777777" w:rsidR="00F0473F" w:rsidRDefault="00F0473F" w:rsidP="00F0473F">
      <w:pPr>
        <w:pStyle w:val="PL"/>
      </w:pPr>
      <w:r>
        <w:t xml:space="preserve">            $ref: '#/components/schemas/</w:t>
      </w:r>
      <w:proofErr w:type="spellStart"/>
      <w:r>
        <w:t>IdentityRange</w:t>
      </w:r>
      <w:proofErr w:type="spellEnd"/>
      <w:r>
        <w:t>'</w:t>
      </w:r>
    </w:p>
    <w:p w14:paraId="6F3D95CF" w14:textId="77777777" w:rsidR="00F0473F" w:rsidRDefault="00F0473F" w:rsidP="00F0473F">
      <w:pPr>
        <w:pStyle w:val="PL"/>
      </w:pPr>
      <w:r>
        <w:t xml:space="preserve">          </w:t>
      </w:r>
      <w:proofErr w:type="spellStart"/>
      <w:r>
        <w:t>minItems</w:t>
      </w:r>
      <w:proofErr w:type="spellEnd"/>
      <w:r>
        <w:t>: 1</w:t>
      </w:r>
    </w:p>
    <w:p w14:paraId="28A92415" w14:textId="77777777" w:rsidR="00F0473F" w:rsidRDefault="00F0473F" w:rsidP="00F0473F">
      <w:pPr>
        <w:pStyle w:val="PL"/>
      </w:pPr>
      <w:r>
        <w:t xml:space="preserve">        </w:t>
      </w:r>
      <w:proofErr w:type="spellStart"/>
      <w:r>
        <w:t>hssDiameterAddress</w:t>
      </w:r>
      <w:proofErr w:type="spellEnd"/>
      <w:r>
        <w:t>:</w:t>
      </w:r>
    </w:p>
    <w:p w14:paraId="7BD9F318" w14:textId="77777777" w:rsidR="00F0473F" w:rsidRDefault="00F0473F" w:rsidP="00F0473F">
      <w:pPr>
        <w:pStyle w:val="PL"/>
      </w:pPr>
      <w:r>
        <w:t xml:space="preserve">          $ref: '#/components/schemas/</w:t>
      </w:r>
      <w:proofErr w:type="spellStart"/>
      <w:r>
        <w:t>NetworkNodeDiameterAddress</w:t>
      </w:r>
      <w:proofErr w:type="spellEnd"/>
      <w:r>
        <w:t>'</w:t>
      </w:r>
    </w:p>
    <w:p w14:paraId="734FEC22" w14:textId="77777777" w:rsidR="00F0473F" w:rsidRDefault="00F0473F" w:rsidP="00F0473F">
      <w:pPr>
        <w:pStyle w:val="PL"/>
      </w:pPr>
      <w:r>
        <w:t xml:space="preserve">        </w:t>
      </w:r>
      <w:proofErr w:type="spellStart"/>
      <w:r>
        <w:t>additionalDiamAddresses</w:t>
      </w:r>
      <w:proofErr w:type="spellEnd"/>
      <w:r>
        <w:t>:</w:t>
      </w:r>
    </w:p>
    <w:p w14:paraId="5C22BD79" w14:textId="77777777" w:rsidR="00F0473F" w:rsidRDefault="00F0473F" w:rsidP="00F0473F">
      <w:pPr>
        <w:pStyle w:val="PL"/>
      </w:pPr>
      <w:r>
        <w:t xml:space="preserve">          type: array</w:t>
      </w:r>
    </w:p>
    <w:p w14:paraId="3BCBC52A" w14:textId="77777777" w:rsidR="00F0473F" w:rsidRDefault="00F0473F" w:rsidP="00F0473F">
      <w:pPr>
        <w:pStyle w:val="PL"/>
      </w:pPr>
      <w:r>
        <w:t xml:space="preserve">          items:</w:t>
      </w:r>
    </w:p>
    <w:p w14:paraId="1357BFEA" w14:textId="77777777" w:rsidR="00F0473F" w:rsidRDefault="00F0473F" w:rsidP="00F0473F">
      <w:pPr>
        <w:pStyle w:val="PL"/>
      </w:pPr>
      <w:r>
        <w:t xml:space="preserve">            $ref: '#/components/schemas/</w:t>
      </w:r>
      <w:proofErr w:type="spellStart"/>
      <w:r>
        <w:t>NetworkNodeDiameterAddress</w:t>
      </w:r>
      <w:proofErr w:type="spellEnd"/>
      <w:r>
        <w:t>'</w:t>
      </w:r>
    </w:p>
    <w:p w14:paraId="286A3DD0" w14:textId="77777777" w:rsidR="00F0473F" w:rsidRDefault="00F0473F" w:rsidP="00F0473F">
      <w:pPr>
        <w:pStyle w:val="PL"/>
      </w:pPr>
      <w:r>
        <w:t xml:space="preserve">          </w:t>
      </w:r>
      <w:proofErr w:type="spellStart"/>
      <w:r>
        <w:t>minItems</w:t>
      </w:r>
      <w:proofErr w:type="spellEnd"/>
      <w:r>
        <w:t>: 1</w:t>
      </w:r>
    </w:p>
    <w:p w14:paraId="0ED22B2F" w14:textId="77777777" w:rsidR="00F0473F" w:rsidRDefault="00F0473F" w:rsidP="00F0473F">
      <w:pPr>
        <w:pStyle w:val="PL"/>
      </w:pPr>
      <w:r>
        <w:t xml:space="preserve">    </w:t>
      </w:r>
      <w:proofErr w:type="spellStart"/>
      <w:r>
        <w:t>GmlcInfo</w:t>
      </w:r>
      <w:proofErr w:type="spellEnd"/>
      <w:r>
        <w:t>:</w:t>
      </w:r>
    </w:p>
    <w:p w14:paraId="2FCF5CA7" w14:textId="77777777" w:rsidR="00F0473F" w:rsidRDefault="00F0473F" w:rsidP="00F0473F">
      <w:pPr>
        <w:pStyle w:val="PL"/>
      </w:pPr>
      <w:r>
        <w:t xml:space="preserve">      description: Information of a GMLC NF Instance</w:t>
      </w:r>
    </w:p>
    <w:p w14:paraId="41223D72" w14:textId="77777777" w:rsidR="00F0473F" w:rsidRDefault="00F0473F" w:rsidP="00F0473F">
      <w:pPr>
        <w:pStyle w:val="PL"/>
      </w:pPr>
      <w:r>
        <w:t xml:space="preserve">      type: object</w:t>
      </w:r>
    </w:p>
    <w:p w14:paraId="599C22E4" w14:textId="77777777" w:rsidR="00F0473F" w:rsidRDefault="00F0473F" w:rsidP="00F0473F">
      <w:pPr>
        <w:pStyle w:val="PL"/>
      </w:pPr>
      <w:r>
        <w:t xml:space="preserve">      properties:</w:t>
      </w:r>
    </w:p>
    <w:p w14:paraId="55F374EB" w14:textId="77777777" w:rsidR="00F0473F" w:rsidRDefault="00F0473F" w:rsidP="00F0473F">
      <w:pPr>
        <w:pStyle w:val="PL"/>
      </w:pPr>
      <w:r>
        <w:t xml:space="preserve">        </w:t>
      </w:r>
      <w:proofErr w:type="spellStart"/>
      <w:r>
        <w:t>servingClientTypes</w:t>
      </w:r>
      <w:proofErr w:type="spellEnd"/>
      <w:r>
        <w:t>:</w:t>
      </w:r>
    </w:p>
    <w:p w14:paraId="77D95161" w14:textId="77777777" w:rsidR="00F0473F" w:rsidRDefault="00F0473F" w:rsidP="00F0473F">
      <w:pPr>
        <w:pStyle w:val="PL"/>
      </w:pPr>
      <w:r>
        <w:t xml:space="preserve">          type: array</w:t>
      </w:r>
    </w:p>
    <w:p w14:paraId="6713F9A9" w14:textId="77777777" w:rsidR="00F0473F" w:rsidRDefault="00F0473F" w:rsidP="00F0473F">
      <w:pPr>
        <w:pStyle w:val="PL"/>
      </w:pPr>
      <w:r>
        <w:t xml:space="preserve">          items:</w:t>
      </w:r>
    </w:p>
    <w:p w14:paraId="045DB951" w14:textId="77777777" w:rsidR="00F0473F" w:rsidRDefault="00F0473F" w:rsidP="00F0473F">
      <w:pPr>
        <w:pStyle w:val="PL"/>
      </w:pPr>
      <w:r>
        <w:t xml:space="preserve">            $ref: '#/components/schemas/</w:t>
      </w:r>
      <w:proofErr w:type="spellStart"/>
      <w:r>
        <w:t>ExternalClientType</w:t>
      </w:r>
      <w:proofErr w:type="spellEnd"/>
      <w:r>
        <w:t>'</w:t>
      </w:r>
    </w:p>
    <w:p w14:paraId="1A9B01A4" w14:textId="77777777" w:rsidR="00F0473F" w:rsidRDefault="00F0473F" w:rsidP="00F0473F">
      <w:pPr>
        <w:pStyle w:val="PL"/>
      </w:pPr>
      <w:r>
        <w:t xml:space="preserve">        </w:t>
      </w:r>
      <w:proofErr w:type="spellStart"/>
      <w:r>
        <w:t>gmlcNumbers</w:t>
      </w:r>
      <w:proofErr w:type="spellEnd"/>
      <w:r>
        <w:t>:</w:t>
      </w:r>
    </w:p>
    <w:p w14:paraId="479AA04F" w14:textId="77777777" w:rsidR="00F0473F" w:rsidRDefault="00F0473F" w:rsidP="00F0473F">
      <w:pPr>
        <w:pStyle w:val="PL"/>
      </w:pPr>
      <w:r>
        <w:t xml:space="preserve">          type: array</w:t>
      </w:r>
    </w:p>
    <w:p w14:paraId="1204C53A" w14:textId="77777777" w:rsidR="00F0473F" w:rsidRDefault="00F0473F" w:rsidP="00F0473F">
      <w:pPr>
        <w:pStyle w:val="PL"/>
      </w:pPr>
      <w:r>
        <w:t xml:space="preserve">          items:</w:t>
      </w:r>
    </w:p>
    <w:p w14:paraId="5C0F0355" w14:textId="77777777" w:rsidR="00F0473F" w:rsidRDefault="00F0473F" w:rsidP="00F0473F">
      <w:pPr>
        <w:pStyle w:val="PL"/>
      </w:pPr>
      <w:r>
        <w:t xml:space="preserve">            type: string</w:t>
      </w:r>
    </w:p>
    <w:p w14:paraId="46FFB5BC" w14:textId="77777777" w:rsidR="00F0473F" w:rsidRDefault="00F0473F" w:rsidP="00F0473F">
      <w:pPr>
        <w:pStyle w:val="PL"/>
      </w:pPr>
      <w:r>
        <w:t xml:space="preserve">            pattern: '^[0-9]{5,15}$'</w:t>
      </w:r>
    </w:p>
    <w:p w14:paraId="5AEBCFAD" w14:textId="77777777" w:rsidR="00F0473F" w:rsidRDefault="00F0473F" w:rsidP="00F0473F">
      <w:pPr>
        <w:pStyle w:val="PL"/>
      </w:pPr>
    </w:p>
    <w:p w14:paraId="238B0CA5" w14:textId="77777777" w:rsidR="00F0473F" w:rsidRDefault="00F0473F" w:rsidP="00F0473F">
      <w:pPr>
        <w:pStyle w:val="PL"/>
      </w:pPr>
      <w:r>
        <w:t xml:space="preserve">    </w:t>
      </w:r>
      <w:proofErr w:type="spellStart"/>
      <w:r>
        <w:t>SnssaiTsctsfInfoItem</w:t>
      </w:r>
      <w:proofErr w:type="spellEnd"/>
      <w:r>
        <w:t>:</w:t>
      </w:r>
    </w:p>
    <w:p w14:paraId="2870E5E4" w14:textId="77777777" w:rsidR="00F0473F" w:rsidRDefault="00F0473F" w:rsidP="00F0473F">
      <w:pPr>
        <w:pStyle w:val="PL"/>
      </w:pPr>
      <w:r>
        <w:t xml:space="preserve">      description: Set of parameters supported by TSCTSF for a given S-NSSAI</w:t>
      </w:r>
    </w:p>
    <w:p w14:paraId="0E302E67" w14:textId="77777777" w:rsidR="00F0473F" w:rsidRDefault="00F0473F" w:rsidP="00F0473F">
      <w:pPr>
        <w:pStyle w:val="PL"/>
      </w:pPr>
      <w:r>
        <w:t xml:space="preserve">      type: object</w:t>
      </w:r>
    </w:p>
    <w:p w14:paraId="6970DF56" w14:textId="77777777" w:rsidR="00F0473F" w:rsidRDefault="00F0473F" w:rsidP="00F0473F">
      <w:pPr>
        <w:pStyle w:val="PL"/>
      </w:pPr>
      <w:r>
        <w:t xml:space="preserve">      required:</w:t>
      </w:r>
    </w:p>
    <w:p w14:paraId="2A34CFBE" w14:textId="77777777" w:rsidR="00F0473F" w:rsidRDefault="00F0473F" w:rsidP="00F0473F">
      <w:pPr>
        <w:pStyle w:val="PL"/>
      </w:pPr>
      <w:r>
        <w:t xml:space="preserve">        - </w:t>
      </w:r>
      <w:proofErr w:type="spellStart"/>
      <w:r>
        <w:t>sNssai</w:t>
      </w:r>
      <w:proofErr w:type="spellEnd"/>
    </w:p>
    <w:p w14:paraId="47127C46" w14:textId="77777777" w:rsidR="00F0473F" w:rsidRDefault="00F0473F" w:rsidP="00F0473F">
      <w:pPr>
        <w:pStyle w:val="PL"/>
      </w:pPr>
      <w:r>
        <w:t xml:space="preserve">        - </w:t>
      </w:r>
      <w:proofErr w:type="spellStart"/>
      <w:r>
        <w:t>dnnInfoList</w:t>
      </w:r>
      <w:proofErr w:type="spellEnd"/>
    </w:p>
    <w:p w14:paraId="2B365183" w14:textId="77777777" w:rsidR="00F0473F" w:rsidRDefault="00F0473F" w:rsidP="00F0473F">
      <w:pPr>
        <w:pStyle w:val="PL"/>
      </w:pPr>
      <w:r>
        <w:t xml:space="preserve">      properties:</w:t>
      </w:r>
    </w:p>
    <w:p w14:paraId="5DE1DE63" w14:textId="77777777" w:rsidR="00F0473F" w:rsidRDefault="00F0473F" w:rsidP="00F0473F">
      <w:pPr>
        <w:pStyle w:val="PL"/>
      </w:pPr>
      <w:r>
        <w:t xml:space="preserve">        </w:t>
      </w:r>
      <w:proofErr w:type="spellStart"/>
      <w:r>
        <w:t>sNssai</w:t>
      </w:r>
      <w:proofErr w:type="spellEnd"/>
      <w:r>
        <w:t>:</w:t>
      </w:r>
    </w:p>
    <w:p w14:paraId="3D1D66F7" w14:textId="77777777" w:rsidR="00F0473F" w:rsidRDefault="00F0473F" w:rsidP="00F0473F">
      <w:pPr>
        <w:pStyle w:val="PL"/>
      </w:pPr>
      <w:r>
        <w:t xml:space="preserve">          $ref: 'TS29571_CommonData.yaml#/components/schemas/</w:t>
      </w:r>
      <w:proofErr w:type="spellStart"/>
      <w:r>
        <w:t>ExtSnssai</w:t>
      </w:r>
      <w:proofErr w:type="spellEnd"/>
      <w:r>
        <w:t>'</w:t>
      </w:r>
    </w:p>
    <w:p w14:paraId="2C03D3E5" w14:textId="77777777" w:rsidR="00F0473F" w:rsidRDefault="00F0473F" w:rsidP="00F0473F">
      <w:pPr>
        <w:pStyle w:val="PL"/>
      </w:pPr>
      <w:r>
        <w:t xml:space="preserve">        </w:t>
      </w:r>
      <w:proofErr w:type="spellStart"/>
      <w:r>
        <w:t>dnnInfoList</w:t>
      </w:r>
      <w:proofErr w:type="spellEnd"/>
      <w:r>
        <w:t>:</w:t>
      </w:r>
    </w:p>
    <w:p w14:paraId="29E4BA94" w14:textId="77777777" w:rsidR="00F0473F" w:rsidRDefault="00F0473F" w:rsidP="00F0473F">
      <w:pPr>
        <w:pStyle w:val="PL"/>
      </w:pPr>
      <w:r>
        <w:t xml:space="preserve">          type: array</w:t>
      </w:r>
    </w:p>
    <w:p w14:paraId="46D6970F" w14:textId="77777777" w:rsidR="00F0473F" w:rsidRDefault="00F0473F" w:rsidP="00F0473F">
      <w:pPr>
        <w:pStyle w:val="PL"/>
      </w:pPr>
      <w:r>
        <w:t xml:space="preserve">          items:</w:t>
      </w:r>
    </w:p>
    <w:p w14:paraId="316DE561" w14:textId="77777777" w:rsidR="00F0473F" w:rsidRDefault="00F0473F" w:rsidP="00F0473F">
      <w:pPr>
        <w:pStyle w:val="PL"/>
      </w:pPr>
      <w:r>
        <w:t xml:space="preserve">            $ref: '#/components/schemas/</w:t>
      </w:r>
      <w:proofErr w:type="spellStart"/>
      <w:r>
        <w:t>DnnTsctsfInfoItem</w:t>
      </w:r>
      <w:proofErr w:type="spellEnd"/>
      <w:r>
        <w:t>'</w:t>
      </w:r>
    </w:p>
    <w:p w14:paraId="6005864A" w14:textId="77777777" w:rsidR="00F0473F" w:rsidRDefault="00F0473F" w:rsidP="00F0473F">
      <w:pPr>
        <w:pStyle w:val="PL"/>
      </w:pPr>
      <w:r>
        <w:t xml:space="preserve">          </w:t>
      </w:r>
      <w:proofErr w:type="spellStart"/>
      <w:r>
        <w:t>minItems</w:t>
      </w:r>
      <w:proofErr w:type="spellEnd"/>
      <w:r>
        <w:t>: 1</w:t>
      </w:r>
    </w:p>
    <w:p w14:paraId="4EFDACBC" w14:textId="77777777" w:rsidR="00F0473F" w:rsidRDefault="00F0473F" w:rsidP="00F0473F">
      <w:pPr>
        <w:pStyle w:val="PL"/>
      </w:pPr>
      <w:r>
        <w:t xml:space="preserve">    </w:t>
      </w:r>
      <w:proofErr w:type="spellStart"/>
      <w:r>
        <w:t>DnnTsctsfInfoItem</w:t>
      </w:r>
      <w:proofErr w:type="spellEnd"/>
      <w:r>
        <w:t>:</w:t>
      </w:r>
    </w:p>
    <w:p w14:paraId="74D878B1" w14:textId="77777777" w:rsidR="00F0473F" w:rsidRDefault="00F0473F" w:rsidP="00F0473F">
      <w:pPr>
        <w:pStyle w:val="PL"/>
      </w:pPr>
      <w:r>
        <w:t xml:space="preserve">      description: Parameters supported by an TSCTSF for a given DNN</w:t>
      </w:r>
    </w:p>
    <w:p w14:paraId="2F9B1AAF" w14:textId="77777777" w:rsidR="00F0473F" w:rsidRDefault="00F0473F" w:rsidP="00F0473F">
      <w:pPr>
        <w:pStyle w:val="PL"/>
      </w:pPr>
      <w:r>
        <w:t xml:space="preserve">      type: object</w:t>
      </w:r>
    </w:p>
    <w:p w14:paraId="6C5B7321" w14:textId="77777777" w:rsidR="00F0473F" w:rsidRDefault="00F0473F" w:rsidP="00F0473F">
      <w:pPr>
        <w:pStyle w:val="PL"/>
      </w:pPr>
      <w:r>
        <w:t xml:space="preserve">      required:</w:t>
      </w:r>
    </w:p>
    <w:p w14:paraId="0B5CA4BD" w14:textId="77777777" w:rsidR="00F0473F" w:rsidRDefault="00F0473F" w:rsidP="00F0473F">
      <w:pPr>
        <w:pStyle w:val="PL"/>
      </w:pPr>
      <w:r>
        <w:t xml:space="preserve">        - </w:t>
      </w:r>
      <w:proofErr w:type="spellStart"/>
      <w:r>
        <w:t>dnn</w:t>
      </w:r>
      <w:proofErr w:type="spellEnd"/>
    </w:p>
    <w:p w14:paraId="7C28A1ED" w14:textId="77777777" w:rsidR="00F0473F" w:rsidRDefault="00F0473F" w:rsidP="00F0473F">
      <w:pPr>
        <w:pStyle w:val="PL"/>
      </w:pPr>
      <w:r>
        <w:t xml:space="preserve">      properties:</w:t>
      </w:r>
    </w:p>
    <w:p w14:paraId="3DD8F4F0" w14:textId="77777777" w:rsidR="00F0473F" w:rsidRDefault="00F0473F" w:rsidP="00F0473F">
      <w:pPr>
        <w:pStyle w:val="PL"/>
      </w:pPr>
      <w:r>
        <w:t xml:space="preserve">        </w:t>
      </w:r>
      <w:proofErr w:type="spellStart"/>
      <w:r>
        <w:t>dnn</w:t>
      </w:r>
      <w:proofErr w:type="spellEnd"/>
      <w:r>
        <w:t>:</w:t>
      </w:r>
    </w:p>
    <w:p w14:paraId="47396E22" w14:textId="77777777" w:rsidR="00F0473F" w:rsidRDefault="00F0473F" w:rsidP="00F0473F">
      <w:pPr>
        <w:pStyle w:val="PL"/>
      </w:pPr>
      <w:r>
        <w:t xml:space="preserve">          </w:t>
      </w:r>
      <w:proofErr w:type="spellStart"/>
      <w:r>
        <w:t>anyOf</w:t>
      </w:r>
      <w:proofErr w:type="spellEnd"/>
      <w:r>
        <w:t>:</w:t>
      </w:r>
    </w:p>
    <w:p w14:paraId="0142EB1E" w14:textId="77777777" w:rsidR="00F0473F" w:rsidRDefault="00F0473F" w:rsidP="00F0473F">
      <w:pPr>
        <w:pStyle w:val="PL"/>
      </w:pPr>
      <w:r>
        <w:t xml:space="preserve">            - $ref: 'TS29571_CommonData.yaml#/components/schemas/</w:t>
      </w:r>
      <w:proofErr w:type="spellStart"/>
      <w:r>
        <w:t>Dnn</w:t>
      </w:r>
      <w:proofErr w:type="spellEnd"/>
      <w:r>
        <w:t>'</w:t>
      </w:r>
    </w:p>
    <w:p w14:paraId="7F428C6D" w14:textId="77777777" w:rsidR="00F0473F" w:rsidRDefault="00F0473F" w:rsidP="00F0473F">
      <w:pPr>
        <w:pStyle w:val="PL"/>
      </w:pPr>
      <w:r>
        <w:t xml:space="preserve">            - $ref: 'TS29571_CommonData.yaml#/components/schemas/</w:t>
      </w:r>
      <w:proofErr w:type="spellStart"/>
      <w:r>
        <w:t>WildcardDnn</w:t>
      </w:r>
      <w:proofErr w:type="spellEnd"/>
      <w:r>
        <w:t>'</w:t>
      </w:r>
    </w:p>
    <w:p w14:paraId="37122A16" w14:textId="77777777" w:rsidR="00F0473F" w:rsidRDefault="00F0473F" w:rsidP="00F0473F">
      <w:pPr>
        <w:pStyle w:val="PL"/>
      </w:pPr>
      <w:r>
        <w:t xml:space="preserve">    </w:t>
      </w:r>
      <w:proofErr w:type="spellStart"/>
      <w:r>
        <w:t>TsctsfInfo</w:t>
      </w:r>
      <w:proofErr w:type="spellEnd"/>
      <w:r>
        <w:t>:</w:t>
      </w:r>
    </w:p>
    <w:p w14:paraId="4EE55001" w14:textId="77777777" w:rsidR="00F0473F" w:rsidRDefault="00F0473F" w:rsidP="00F0473F">
      <w:pPr>
        <w:pStyle w:val="PL"/>
      </w:pPr>
      <w:r>
        <w:t xml:space="preserve">      description: Information of a TSCTSF NF Instance</w:t>
      </w:r>
    </w:p>
    <w:p w14:paraId="4E3B112D" w14:textId="77777777" w:rsidR="00F0473F" w:rsidRDefault="00F0473F" w:rsidP="00F0473F">
      <w:pPr>
        <w:pStyle w:val="PL"/>
      </w:pPr>
      <w:r>
        <w:t xml:space="preserve">      type: object</w:t>
      </w:r>
    </w:p>
    <w:p w14:paraId="4B0ECAE2" w14:textId="77777777" w:rsidR="00F0473F" w:rsidRDefault="00F0473F" w:rsidP="00F0473F">
      <w:pPr>
        <w:pStyle w:val="PL"/>
      </w:pPr>
      <w:r>
        <w:t xml:space="preserve">      properties:</w:t>
      </w:r>
    </w:p>
    <w:p w14:paraId="118A0A49" w14:textId="77777777" w:rsidR="00F0473F" w:rsidRDefault="00F0473F" w:rsidP="00F0473F">
      <w:pPr>
        <w:pStyle w:val="PL"/>
      </w:pPr>
      <w:r>
        <w:t xml:space="preserve">        </w:t>
      </w:r>
      <w:proofErr w:type="spellStart"/>
      <w:r>
        <w:t>sNssaiInfoList</w:t>
      </w:r>
      <w:proofErr w:type="spellEnd"/>
      <w:r>
        <w:t>:</w:t>
      </w:r>
    </w:p>
    <w:p w14:paraId="77B93F40" w14:textId="77777777" w:rsidR="00F0473F" w:rsidRDefault="00F0473F" w:rsidP="00F0473F">
      <w:pPr>
        <w:pStyle w:val="PL"/>
      </w:pPr>
      <w:r>
        <w:t xml:space="preserve">          description: A map (list of key-value pairs) where a valid JSON string serves as key</w:t>
      </w:r>
    </w:p>
    <w:p w14:paraId="18BC64F3" w14:textId="77777777" w:rsidR="00F0473F" w:rsidRDefault="00F0473F" w:rsidP="00F0473F">
      <w:pPr>
        <w:pStyle w:val="PL"/>
      </w:pPr>
      <w:r>
        <w:lastRenderedPageBreak/>
        <w:t xml:space="preserve">          </w:t>
      </w:r>
      <w:proofErr w:type="spellStart"/>
      <w:r>
        <w:t>additionalProperties</w:t>
      </w:r>
      <w:proofErr w:type="spellEnd"/>
      <w:r>
        <w:t>:</w:t>
      </w:r>
    </w:p>
    <w:p w14:paraId="0E798AEF" w14:textId="77777777" w:rsidR="00F0473F" w:rsidRDefault="00F0473F" w:rsidP="00F0473F">
      <w:pPr>
        <w:pStyle w:val="PL"/>
      </w:pPr>
      <w:r>
        <w:t xml:space="preserve">            $ref: '#/components/schemas/</w:t>
      </w:r>
      <w:proofErr w:type="spellStart"/>
      <w:r>
        <w:t>SnssaiTsctsfInfoItem</w:t>
      </w:r>
      <w:proofErr w:type="spellEnd"/>
      <w:r>
        <w:t>'</w:t>
      </w:r>
    </w:p>
    <w:p w14:paraId="67D39F54" w14:textId="77777777" w:rsidR="00F0473F" w:rsidRDefault="00F0473F" w:rsidP="00F0473F">
      <w:pPr>
        <w:pStyle w:val="PL"/>
      </w:pPr>
      <w:r>
        <w:t xml:space="preserve">          </w:t>
      </w:r>
      <w:proofErr w:type="spellStart"/>
      <w:r>
        <w:t>minProperties</w:t>
      </w:r>
      <w:proofErr w:type="spellEnd"/>
      <w:r>
        <w:t>: 0</w:t>
      </w:r>
    </w:p>
    <w:p w14:paraId="3C9455AC" w14:textId="77777777" w:rsidR="00F0473F" w:rsidRDefault="00F0473F" w:rsidP="00F0473F">
      <w:pPr>
        <w:pStyle w:val="PL"/>
      </w:pPr>
      <w:r>
        <w:t xml:space="preserve">        </w:t>
      </w:r>
      <w:proofErr w:type="spellStart"/>
      <w:r>
        <w:t>externalGroupIdentifiersRanges</w:t>
      </w:r>
      <w:proofErr w:type="spellEnd"/>
      <w:r>
        <w:t>:</w:t>
      </w:r>
    </w:p>
    <w:p w14:paraId="21A78080" w14:textId="77777777" w:rsidR="00F0473F" w:rsidRDefault="00F0473F" w:rsidP="00F0473F">
      <w:pPr>
        <w:pStyle w:val="PL"/>
      </w:pPr>
      <w:r>
        <w:t xml:space="preserve">          type: array</w:t>
      </w:r>
    </w:p>
    <w:p w14:paraId="31F9803F" w14:textId="77777777" w:rsidR="00F0473F" w:rsidRDefault="00F0473F" w:rsidP="00F0473F">
      <w:pPr>
        <w:pStyle w:val="PL"/>
      </w:pPr>
      <w:r>
        <w:t xml:space="preserve">          items:</w:t>
      </w:r>
    </w:p>
    <w:p w14:paraId="4BB9D13E" w14:textId="77777777" w:rsidR="00F0473F" w:rsidRDefault="00F0473F" w:rsidP="00F0473F">
      <w:pPr>
        <w:pStyle w:val="PL"/>
      </w:pPr>
      <w:r>
        <w:t xml:space="preserve">            $ref: '#/components/schemas/</w:t>
      </w:r>
      <w:proofErr w:type="spellStart"/>
      <w:r>
        <w:t>IdentityRange</w:t>
      </w:r>
      <w:proofErr w:type="spellEnd"/>
      <w:r>
        <w:t>'</w:t>
      </w:r>
    </w:p>
    <w:p w14:paraId="329D27FE" w14:textId="77777777" w:rsidR="00F0473F" w:rsidRDefault="00F0473F" w:rsidP="00F0473F">
      <w:pPr>
        <w:pStyle w:val="PL"/>
      </w:pPr>
      <w:r>
        <w:t xml:space="preserve">        </w:t>
      </w:r>
      <w:proofErr w:type="spellStart"/>
      <w:r>
        <w:t>supiRanges</w:t>
      </w:r>
      <w:proofErr w:type="spellEnd"/>
      <w:r>
        <w:t>:</w:t>
      </w:r>
    </w:p>
    <w:p w14:paraId="52140766" w14:textId="77777777" w:rsidR="00F0473F" w:rsidRDefault="00F0473F" w:rsidP="00F0473F">
      <w:pPr>
        <w:pStyle w:val="PL"/>
      </w:pPr>
      <w:r>
        <w:t xml:space="preserve">          type: array</w:t>
      </w:r>
    </w:p>
    <w:p w14:paraId="656CC2DF" w14:textId="77777777" w:rsidR="00F0473F" w:rsidRDefault="00F0473F" w:rsidP="00F0473F">
      <w:pPr>
        <w:pStyle w:val="PL"/>
      </w:pPr>
      <w:r>
        <w:t xml:space="preserve">          items:</w:t>
      </w:r>
    </w:p>
    <w:p w14:paraId="187CD7A8" w14:textId="77777777" w:rsidR="00F0473F" w:rsidRDefault="00F0473F" w:rsidP="00F0473F">
      <w:pPr>
        <w:pStyle w:val="PL"/>
      </w:pPr>
      <w:r>
        <w:t xml:space="preserve">            $ref: '#/components/schemas/</w:t>
      </w:r>
      <w:proofErr w:type="spellStart"/>
      <w:r>
        <w:t>SupiRange</w:t>
      </w:r>
      <w:proofErr w:type="spellEnd"/>
      <w:r>
        <w:t>'</w:t>
      </w:r>
    </w:p>
    <w:p w14:paraId="0869F810" w14:textId="77777777" w:rsidR="00F0473F" w:rsidRDefault="00F0473F" w:rsidP="00F0473F">
      <w:pPr>
        <w:pStyle w:val="PL"/>
      </w:pPr>
      <w:r>
        <w:t xml:space="preserve">        </w:t>
      </w:r>
      <w:proofErr w:type="spellStart"/>
      <w:r>
        <w:t>gpsiRanges</w:t>
      </w:r>
      <w:proofErr w:type="spellEnd"/>
      <w:r>
        <w:t>:</w:t>
      </w:r>
    </w:p>
    <w:p w14:paraId="645E41D8" w14:textId="77777777" w:rsidR="00F0473F" w:rsidRDefault="00F0473F" w:rsidP="00F0473F">
      <w:pPr>
        <w:pStyle w:val="PL"/>
      </w:pPr>
      <w:r>
        <w:t xml:space="preserve">          type: array</w:t>
      </w:r>
    </w:p>
    <w:p w14:paraId="0F10F8FA" w14:textId="77777777" w:rsidR="00F0473F" w:rsidRDefault="00F0473F" w:rsidP="00F0473F">
      <w:pPr>
        <w:pStyle w:val="PL"/>
      </w:pPr>
      <w:r>
        <w:t xml:space="preserve">          items:</w:t>
      </w:r>
    </w:p>
    <w:p w14:paraId="192C4BD1" w14:textId="77777777" w:rsidR="00F0473F" w:rsidRDefault="00F0473F" w:rsidP="00F0473F">
      <w:pPr>
        <w:pStyle w:val="PL"/>
      </w:pPr>
      <w:r>
        <w:t xml:space="preserve">            $ref: '#/components/schemas/</w:t>
      </w:r>
      <w:proofErr w:type="spellStart"/>
      <w:r>
        <w:t>IdentityRange</w:t>
      </w:r>
      <w:proofErr w:type="spellEnd"/>
      <w:r>
        <w:t>'</w:t>
      </w:r>
    </w:p>
    <w:p w14:paraId="53653EDB" w14:textId="77777777" w:rsidR="00F0473F" w:rsidRDefault="00F0473F" w:rsidP="00F0473F">
      <w:pPr>
        <w:pStyle w:val="PL"/>
      </w:pPr>
      <w:r>
        <w:t xml:space="preserve">        </w:t>
      </w:r>
      <w:proofErr w:type="spellStart"/>
      <w:r>
        <w:t>internalGroupIdentifiersRanges</w:t>
      </w:r>
      <w:proofErr w:type="spellEnd"/>
      <w:r>
        <w:t>:</w:t>
      </w:r>
    </w:p>
    <w:p w14:paraId="6E293EA8" w14:textId="77777777" w:rsidR="00F0473F" w:rsidRDefault="00F0473F" w:rsidP="00F0473F">
      <w:pPr>
        <w:pStyle w:val="PL"/>
      </w:pPr>
      <w:r>
        <w:t xml:space="preserve">          type: array</w:t>
      </w:r>
    </w:p>
    <w:p w14:paraId="3F55B0D6" w14:textId="77777777" w:rsidR="00F0473F" w:rsidRDefault="00F0473F" w:rsidP="00F0473F">
      <w:pPr>
        <w:pStyle w:val="PL"/>
      </w:pPr>
      <w:r>
        <w:t xml:space="preserve">          items:</w:t>
      </w:r>
    </w:p>
    <w:p w14:paraId="556DDAAE" w14:textId="77777777" w:rsidR="00F0473F" w:rsidRDefault="00F0473F" w:rsidP="00F0473F">
      <w:pPr>
        <w:pStyle w:val="PL"/>
      </w:pPr>
      <w:r>
        <w:t xml:space="preserve">            $ref: '#/components/schemas/</w:t>
      </w:r>
      <w:proofErr w:type="spellStart"/>
      <w:r>
        <w:t>InternalGroupIdRange</w:t>
      </w:r>
      <w:proofErr w:type="spellEnd"/>
      <w:r>
        <w:t>'</w:t>
      </w:r>
    </w:p>
    <w:p w14:paraId="726B365A" w14:textId="77777777" w:rsidR="00F0473F" w:rsidRDefault="00F0473F" w:rsidP="00F0473F">
      <w:pPr>
        <w:pStyle w:val="PL"/>
      </w:pPr>
    </w:p>
    <w:p w14:paraId="1610FF2D" w14:textId="77777777" w:rsidR="00F0473F" w:rsidRDefault="00F0473F" w:rsidP="00F0473F">
      <w:pPr>
        <w:pStyle w:val="PL"/>
      </w:pPr>
      <w:r>
        <w:t xml:space="preserve">    </w:t>
      </w:r>
      <w:proofErr w:type="spellStart"/>
      <w:r>
        <w:t>BsfInfo</w:t>
      </w:r>
      <w:proofErr w:type="spellEnd"/>
      <w:r>
        <w:t>:</w:t>
      </w:r>
    </w:p>
    <w:p w14:paraId="251A2B27" w14:textId="77777777" w:rsidR="00F0473F" w:rsidRDefault="00F0473F" w:rsidP="00F0473F">
      <w:pPr>
        <w:pStyle w:val="PL"/>
      </w:pPr>
      <w:r>
        <w:t xml:space="preserve">      description: Information of a BSF NF Instance</w:t>
      </w:r>
    </w:p>
    <w:p w14:paraId="77F64DC8" w14:textId="77777777" w:rsidR="00F0473F" w:rsidRDefault="00F0473F" w:rsidP="00F0473F">
      <w:pPr>
        <w:pStyle w:val="PL"/>
      </w:pPr>
      <w:r>
        <w:t xml:space="preserve">      type: object</w:t>
      </w:r>
    </w:p>
    <w:p w14:paraId="3F12F0F6" w14:textId="77777777" w:rsidR="00F0473F" w:rsidRDefault="00F0473F" w:rsidP="00F0473F">
      <w:pPr>
        <w:pStyle w:val="PL"/>
      </w:pPr>
      <w:r>
        <w:t xml:space="preserve">      properties:</w:t>
      </w:r>
    </w:p>
    <w:p w14:paraId="54B2D838" w14:textId="77777777" w:rsidR="00F0473F" w:rsidRDefault="00F0473F" w:rsidP="00F0473F">
      <w:pPr>
        <w:pStyle w:val="PL"/>
      </w:pPr>
      <w:r>
        <w:t xml:space="preserve">        </w:t>
      </w:r>
      <w:proofErr w:type="spellStart"/>
      <w:r>
        <w:t>dnnList</w:t>
      </w:r>
      <w:proofErr w:type="spellEnd"/>
      <w:r>
        <w:t>:</w:t>
      </w:r>
    </w:p>
    <w:p w14:paraId="6C1DC7CA" w14:textId="77777777" w:rsidR="00F0473F" w:rsidRDefault="00F0473F" w:rsidP="00F0473F">
      <w:pPr>
        <w:pStyle w:val="PL"/>
      </w:pPr>
      <w:r>
        <w:t xml:space="preserve">          type: array</w:t>
      </w:r>
    </w:p>
    <w:p w14:paraId="4D867C5B" w14:textId="77777777" w:rsidR="00F0473F" w:rsidRDefault="00F0473F" w:rsidP="00F0473F">
      <w:pPr>
        <w:pStyle w:val="PL"/>
      </w:pPr>
      <w:r>
        <w:t xml:space="preserve">          items:</w:t>
      </w:r>
    </w:p>
    <w:p w14:paraId="3B5D7F28" w14:textId="77777777" w:rsidR="00F0473F" w:rsidRDefault="00F0473F" w:rsidP="00F0473F">
      <w:pPr>
        <w:pStyle w:val="PL"/>
      </w:pPr>
      <w:r>
        <w:t xml:space="preserve">            $ref: 'TS29571_CommonData.yaml#/components/schemas/</w:t>
      </w:r>
      <w:proofErr w:type="spellStart"/>
      <w:r>
        <w:t>Dnn</w:t>
      </w:r>
      <w:proofErr w:type="spellEnd"/>
      <w:r>
        <w:t>'</w:t>
      </w:r>
    </w:p>
    <w:p w14:paraId="0CE4020B" w14:textId="77777777" w:rsidR="00F0473F" w:rsidRDefault="00F0473F" w:rsidP="00F0473F">
      <w:pPr>
        <w:pStyle w:val="PL"/>
      </w:pPr>
      <w:r>
        <w:t xml:space="preserve">          </w:t>
      </w:r>
      <w:proofErr w:type="spellStart"/>
      <w:r>
        <w:t>minItems</w:t>
      </w:r>
      <w:proofErr w:type="spellEnd"/>
      <w:r>
        <w:t>: 0</w:t>
      </w:r>
    </w:p>
    <w:p w14:paraId="222F11AD" w14:textId="77777777" w:rsidR="00F0473F" w:rsidRDefault="00F0473F" w:rsidP="00F0473F">
      <w:pPr>
        <w:pStyle w:val="PL"/>
      </w:pPr>
      <w:r>
        <w:t xml:space="preserve">        </w:t>
      </w:r>
      <w:proofErr w:type="spellStart"/>
      <w:r>
        <w:t>ipDomainList</w:t>
      </w:r>
      <w:proofErr w:type="spellEnd"/>
      <w:r>
        <w:t>:</w:t>
      </w:r>
    </w:p>
    <w:p w14:paraId="02C5DDBD" w14:textId="77777777" w:rsidR="00F0473F" w:rsidRDefault="00F0473F" w:rsidP="00F0473F">
      <w:pPr>
        <w:pStyle w:val="PL"/>
      </w:pPr>
      <w:r>
        <w:t xml:space="preserve">          type: array</w:t>
      </w:r>
    </w:p>
    <w:p w14:paraId="7BD83E80" w14:textId="77777777" w:rsidR="00F0473F" w:rsidRDefault="00F0473F" w:rsidP="00F0473F">
      <w:pPr>
        <w:pStyle w:val="PL"/>
      </w:pPr>
      <w:r>
        <w:t xml:space="preserve">          items:</w:t>
      </w:r>
    </w:p>
    <w:p w14:paraId="31E2A01A" w14:textId="77777777" w:rsidR="00F0473F" w:rsidRDefault="00F0473F" w:rsidP="00F0473F">
      <w:pPr>
        <w:pStyle w:val="PL"/>
      </w:pPr>
      <w:r>
        <w:t xml:space="preserve">            type: string</w:t>
      </w:r>
    </w:p>
    <w:p w14:paraId="5E24C9B4" w14:textId="77777777" w:rsidR="00F0473F" w:rsidRDefault="00F0473F" w:rsidP="00F0473F">
      <w:pPr>
        <w:pStyle w:val="PL"/>
      </w:pPr>
      <w:r>
        <w:t xml:space="preserve">          </w:t>
      </w:r>
      <w:proofErr w:type="spellStart"/>
      <w:r>
        <w:t>minItems</w:t>
      </w:r>
      <w:proofErr w:type="spellEnd"/>
      <w:r>
        <w:t>: 0</w:t>
      </w:r>
    </w:p>
    <w:p w14:paraId="445AEA70" w14:textId="77777777" w:rsidR="00F0473F" w:rsidRDefault="00F0473F" w:rsidP="00F0473F">
      <w:pPr>
        <w:pStyle w:val="PL"/>
      </w:pPr>
      <w:r>
        <w:t xml:space="preserve">        ipv4AddressRanges:</w:t>
      </w:r>
    </w:p>
    <w:p w14:paraId="6EE0A1AD" w14:textId="77777777" w:rsidR="00F0473F" w:rsidRDefault="00F0473F" w:rsidP="00F0473F">
      <w:pPr>
        <w:pStyle w:val="PL"/>
      </w:pPr>
      <w:r>
        <w:t xml:space="preserve">          type: array</w:t>
      </w:r>
    </w:p>
    <w:p w14:paraId="3AA765A1" w14:textId="77777777" w:rsidR="00F0473F" w:rsidRDefault="00F0473F" w:rsidP="00F0473F">
      <w:pPr>
        <w:pStyle w:val="PL"/>
      </w:pPr>
      <w:r>
        <w:t xml:space="preserve">          items:</w:t>
      </w:r>
    </w:p>
    <w:p w14:paraId="42F2AE06" w14:textId="77777777" w:rsidR="00F0473F" w:rsidRDefault="00F0473F" w:rsidP="00F0473F">
      <w:pPr>
        <w:pStyle w:val="PL"/>
      </w:pPr>
      <w:r>
        <w:t xml:space="preserve">            $ref: '#/components/schemas/Ipv4AddressRange'</w:t>
      </w:r>
    </w:p>
    <w:p w14:paraId="730B0287" w14:textId="77777777" w:rsidR="00F0473F" w:rsidRDefault="00F0473F" w:rsidP="00F0473F">
      <w:pPr>
        <w:pStyle w:val="PL"/>
      </w:pPr>
      <w:r>
        <w:t xml:space="preserve">          </w:t>
      </w:r>
      <w:proofErr w:type="spellStart"/>
      <w:r>
        <w:t>minItems</w:t>
      </w:r>
      <w:proofErr w:type="spellEnd"/>
      <w:r>
        <w:t>: 0</w:t>
      </w:r>
    </w:p>
    <w:p w14:paraId="086CF9E5" w14:textId="77777777" w:rsidR="00F0473F" w:rsidRDefault="00F0473F" w:rsidP="00F0473F">
      <w:pPr>
        <w:pStyle w:val="PL"/>
      </w:pPr>
      <w:r>
        <w:t xml:space="preserve">        ipv6PrefixRanges:</w:t>
      </w:r>
    </w:p>
    <w:p w14:paraId="57BB7B9D" w14:textId="77777777" w:rsidR="00F0473F" w:rsidRDefault="00F0473F" w:rsidP="00F0473F">
      <w:pPr>
        <w:pStyle w:val="PL"/>
      </w:pPr>
      <w:r>
        <w:t xml:space="preserve">          type: array</w:t>
      </w:r>
    </w:p>
    <w:p w14:paraId="4E82236E" w14:textId="77777777" w:rsidR="00F0473F" w:rsidRDefault="00F0473F" w:rsidP="00F0473F">
      <w:pPr>
        <w:pStyle w:val="PL"/>
      </w:pPr>
      <w:r>
        <w:t xml:space="preserve">          items:</w:t>
      </w:r>
    </w:p>
    <w:p w14:paraId="7196144A" w14:textId="77777777" w:rsidR="00F0473F" w:rsidRDefault="00F0473F" w:rsidP="00F0473F">
      <w:pPr>
        <w:pStyle w:val="PL"/>
      </w:pPr>
      <w:r>
        <w:t xml:space="preserve">            $ref: '#/components/schemas/Ipv6PrefixRange'</w:t>
      </w:r>
    </w:p>
    <w:p w14:paraId="25955937" w14:textId="77777777" w:rsidR="00F0473F" w:rsidRDefault="00F0473F" w:rsidP="00F0473F">
      <w:pPr>
        <w:pStyle w:val="PL"/>
      </w:pPr>
      <w:r>
        <w:t xml:space="preserve">          </w:t>
      </w:r>
      <w:proofErr w:type="spellStart"/>
      <w:r>
        <w:t>minItems</w:t>
      </w:r>
      <w:proofErr w:type="spellEnd"/>
      <w:r>
        <w:t>: 0</w:t>
      </w:r>
    </w:p>
    <w:p w14:paraId="6D8C500B" w14:textId="77777777" w:rsidR="00F0473F" w:rsidRDefault="00F0473F" w:rsidP="00F0473F">
      <w:pPr>
        <w:pStyle w:val="PL"/>
      </w:pPr>
      <w:r>
        <w:t xml:space="preserve">        </w:t>
      </w:r>
      <w:proofErr w:type="spellStart"/>
      <w:r>
        <w:t>rxDiamHost</w:t>
      </w:r>
      <w:proofErr w:type="spellEnd"/>
      <w:r>
        <w:t>:</w:t>
      </w:r>
    </w:p>
    <w:p w14:paraId="3AE7B79F" w14:textId="77777777" w:rsidR="00F0473F" w:rsidRDefault="00F0473F" w:rsidP="00F0473F">
      <w:pPr>
        <w:pStyle w:val="PL"/>
      </w:pPr>
      <w:r>
        <w:t xml:space="preserve">          $ref: 'TS29571_CommonData.yaml#/components/schemas/</w:t>
      </w:r>
      <w:proofErr w:type="spellStart"/>
      <w:r>
        <w:t>DiameterIdentity</w:t>
      </w:r>
      <w:proofErr w:type="spellEnd"/>
      <w:r>
        <w:t>'</w:t>
      </w:r>
    </w:p>
    <w:p w14:paraId="667C31E4" w14:textId="77777777" w:rsidR="00F0473F" w:rsidRDefault="00F0473F" w:rsidP="00F0473F">
      <w:pPr>
        <w:pStyle w:val="PL"/>
      </w:pPr>
      <w:r>
        <w:t xml:space="preserve">        </w:t>
      </w:r>
      <w:proofErr w:type="spellStart"/>
      <w:r>
        <w:t>rxDiamRealm</w:t>
      </w:r>
      <w:proofErr w:type="spellEnd"/>
      <w:r>
        <w:t>:</w:t>
      </w:r>
    </w:p>
    <w:p w14:paraId="4592DD95" w14:textId="77777777" w:rsidR="00F0473F" w:rsidRDefault="00F0473F" w:rsidP="00F0473F">
      <w:pPr>
        <w:pStyle w:val="PL"/>
      </w:pPr>
      <w:r>
        <w:t xml:space="preserve">          $ref: 'TS29571_CommonData.yaml#/components/schemas/</w:t>
      </w:r>
      <w:proofErr w:type="spellStart"/>
      <w:r>
        <w:t>DiameterIdentity</w:t>
      </w:r>
      <w:proofErr w:type="spellEnd"/>
      <w:r>
        <w:t>'</w:t>
      </w:r>
    </w:p>
    <w:p w14:paraId="2E4B6A3B" w14:textId="77777777" w:rsidR="00F0473F" w:rsidRDefault="00F0473F" w:rsidP="00F0473F">
      <w:pPr>
        <w:pStyle w:val="PL"/>
      </w:pPr>
      <w:r>
        <w:t xml:space="preserve">        </w:t>
      </w:r>
      <w:proofErr w:type="spellStart"/>
      <w:r>
        <w:t>groupId</w:t>
      </w:r>
      <w:proofErr w:type="spellEnd"/>
      <w:r>
        <w:t>:</w:t>
      </w:r>
    </w:p>
    <w:p w14:paraId="1E372FC1" w14:textId="77777777" w:rsidR="00F0473F" w:rsidRDefault="00F0473F" w:rsidP="00F0473F">
      <w:pPr>
        <w:pStyle w:val="PL"/>
      </w:pPr>
      <w:r>
        <w:t xml:space="preserve">          $ref: 'TS29571_CommonData.yaml#/components/schemas/</w:t>
      </w:r>
      <w:proofErr w:type="spellStart"/>
      <w:r>
        <w:t>NfGroupId</w:t>
      </w:r>
      <w:proofErr w:type="spellEnd"/>
      <w:r>
        <w:t>'</w:t>
      </w:r>
    </w:p>
    <w:p w14:paraId="462FBC2E" w14:textId="77777777" w:rsidR="00F0473F" w:rsidRDefault="00F0473F" w:rsidP="00F0473F">
      <w:pPr>
        <w:pStyle w:val="PL"/>
      </w:pPr>
      <w:r>
        <w:t xml:space="preserve">        </w:t>
      </w:r>
      <w:proofErr w:type="spellStart"/>
      <w:r>
        <w:t>supiRanges</w:t>
      </w:r>
      <w:proofErr w:type="spellEnd"/>
      <w:r>
        <w:t>:</w:t>
      </w:r>
    </w:p>
    <w:p w14:paraId="30530BFA" w14:textId="77777777" w:rsidR="00F0473F" w:rsidRDefault="00F0473F" w:rsidP="00F0473F">
      <w:pPr>
        <w:pStyle w:val="PL"/>
      </w:pPr>
      <w:r>
        <w:t xml:space="preserve">          type: array</w:t>
      </w:r>
    </w:p>
    <w:p w14:paraId="7CFF326F" w14:textId="77777777" w:rsidR="00F0473F" w:rsidRDefault="00F0473F" w:rsidP="00F0473F">
      <w:pPr>
        <w:pStyle w:val="PL"/>
      </w:pPr>
      <w:r>
        <w:t xml:space="preserve">          items:</w:t>
      </w:r>
    </w:p>
    <w:p w14:paraId="653ECA80" w14:textId="77777777" w:rsidR="00F0473F" w:rsidRDefault="00F0473F" w:rsidP="00F0473F">
      <w:pPr>
        <w:pStyle w:val="PL"/>
      </w:pPr>
      <w:r>
        <w:t xml:space="preserve">            $ref: '#/components/schemas/</w:t>
      </w:r>
      <w:proofErr w:type="spellStart"/>
      <w:r>
        <w:t>SupiRange</w:t>
      </w:r>
      <w:proofErr w:type="spellEnd"/>
      <w:r>
        <w:t>'</w:t>
      </w:r>
    </w:p>
    <w:p w14:paraId="34EB8C35" w14:textId="77777777" w:rsidR="00F0473F" w:rsidRDefault="00F0473F" w:rsidP="00F0473F">
      <w:pPr>
        <w:pStyle w:val="PL"/>
      </w:pPr>
      <w:r>
        <w:t xml:space="preserve">          </w:t>
      </w:r>
      <w:proofErr w:type="spellStart"/>
      <w:r>
        <w:t>minItems</w:t>
      </w:r>
      <w:proofErr w:type="spellEnd"/>
      <w:r>
        <w:t>: 0</w:t>
      </w:r>
    </w:p>
    <w:p w14:paraId="4B6EA2D2" w14:textId="77777777" w:rsidR="00F0473F" w:rsidRDefault="00F0473F" w:rsidP="00F0473F">
      <w:pPr>
        <w:pStyle w:val="PL"/>
      </w:pPr>
      <w:r>
        <w:t xml:space="preserve">        </w:t>
      </w:r>
      <w:proofErr w:type="spellStart"/>
      <w:r>
        <w:t>gpsiRanges</w:t>
      </w:r>
      <w:proofErr w:type="spellEnd"/>
      <w:r>
        <w:t>:</w:t>
      </w:r>
    </w:p>
    <w:p w14:paraId="6E693CC2" w14:textId="77777777" w:rsidR="00F0473F" w:rsidRDefault="00F0473F" w:rsidP="00F0473F">
      <w:pPr>
        <w:pStyle w:val="PL"/>
      </w:pPr>
      <w:r>
        <w:t xml:space="preserve">          type: array</w:t>
      </w:r>
    </w:p>
    <w:p w14:paraId="564CE2F3" w14:textId="77777777" w:rsidR="00F0473F" w:rsidRDefault="00F0473F" w:rsidP="00F0473F">
      <w:pPr>
        <w:pStyle w:val="PL"/>
      </w:pPr>
      <w:r>
        <w:t xml:space="preserve">          items:</w:t>
      </w:r>
    </w:p>
    <w:p w14:paraId="5EAB6382" w14:textId="77777777" w:rsidR="00F0473F" w:rsidRDefault="00F0473F" w:rsidP="00F0473F">
      <w:pPr>
        <w:pStyle w:val="PL"/>
      </w:pPr>
      <w:r>
        <w:t xml:space="preserve">            $ref: '#/components/schemas/</w:t>
      </w:r>
      <w:proofErr w:type="spellStart"/>
      <w:r>
        <w:t>IdentityRange</w:t>
      </w:r>
      <w:proofErr w:type="spellEnd"/>
      <w:r>
        <w:t>'</w:t>
      </w:r>
    </w:p>
    <w:p w14:paraId="70156D42" w14:textId="77777777" w:rsidR="00F0473F" w:rsidRDefault="00F0473F" w:rsidP="00F0473F">
      <w:pPr>
        <w:pStyle w:val="PL"/>
      </w:pPr>
      <w:r>
        <w:t xml:space="preserve">          </w:t>
      </w:r>
      <w:proofErr w:type="spellStart"/>
      <w:r>
        <w:t>minItems</w:t>
      </w:r>
      <w:proofErr w:type="spellEnd"/>
      <w:r>
        <w:t xml:space="preserve">: 0            </w:t>
      </w:r>
    </w:p>
    <w:p w14:paraId="010D608F" w14:textId="77777777" w:rsidR="00F0473F" w:rsidRDefault="00F0473F" w:rsidP="00F0473F">
      <w:pPr>
        <w:pStyle w:val="PL"/>
      </w:pPr>
    </w:p>
    <w:p w14:paraId="793E10DB" w14:textId="77777777" w:rsidR="00F0473F" w:rsidRDefault="00F0473F" w:rsidP="00F0473F">
      <w:pPr>
        <w:pStyle w:val="PL"/>
      </w:pPr>
      <w:r>
        <w:t xml:space="preserve">    </w:t>
      </w:r>
      <w:proofErr w:type="spellStart"/>
      <w:r>
        <w:t>MbSmfInfo</w:t>
      </w:r>
      <w:proofErr w:type="spellEnd"/>
      <w:r>
        <w:t>:</w:t>
      </w:r>
    </w:p>
    <w:p w14:paraId="5D19A9A1" w14:textId="77777777" w:rsidR="00F0473F" w:rsidRDefault="00F0473F" w:rsidP="00F0473F">
      <w:pPr>
        <w:pStyle w:val="PL"/>
      </w:pPr>
      <w:r>
        <w:t xml:space="preserve">      description: Information of an MB-SMF NF Instance</w:t>
      </w:r>
    </w:p>
    <w:p w14:paraId="3C8D6579" w14:textId="77777777" w:rsidR="00F0473F" w:rsidRDefault="00F0473F" w:rsidP="00F0473F">
      <w:pPr>
        <w:pStyle w:val="PL"/>
      </w:pPr>
      <w:r>
        <w:t xml:space="preserve">      type: object</w:t>
      </w:r>
    </w:p>
    <w:p w14:paraId="177AA096" w14:textId="77777777" w:rsidR="00F0473F" w:rsidRDefault="00F0473F" w:rsidP="00F0473F">
      <w:pPr>
        <w:pStyle w:val="PL"/>
      </w:pPr>
      <w:r>
        <w:t xml:space="preserve">      properties:</w:t>
      </w:r>
    </w:p>
    <w:p w14:paraId="566F54DC" w14:textId="77777777" w:rsidR="00F0473F" w:rsidRDefault="00F0473F" w:rsidP="00F0473F">
      <w:pPr>
        <w:pStyle w:val="PL"/>
      </w:pPr>
      <w:r>
        <w:t xml:space="preserve">        </w:t>
      </w:r>
      <w:proofErr w:type="spellStart"/>
      <w:r>
        <w:t>sNssaiInfoList</w:t>
      </w:r>
      <w:proofErr w:type="spellEnd"/>
      <w:r>
        <w:t>:</w:t>
      </w:r>
    </w:p>
    <w:p w14:paraId="081768DF" w14:textId="77777777" w:rsidR="00F0473F" w:rsidRDefault="00F0473F" w:rsidP="00F0473F">
      <w:pPr>
        <w:pStyle w:val="PL"/>
      </w:pPr>
      <w:r>
        <w:t xml:space="preserve">          description: A map (list of key-value pairs) where a valid JSON string serves as key</w:t>
      </w:r>
    </w:p>
    <w:p w14:paraId="051EEA8A" w14:textId="77777777" w:rsidR="00F0473F" w:rsidRDefault="00F0473F" w:rsidP="00F0473F">
      <w:pPr>
        <w:pStyle w:val="PL"/>
      </w:pPr>
      <w:r>
        <w:t xml:space="preserve">          </w:t>
      </w:r>
      <w:proofErr w:type="spellStart"/>
      <w:r>
        <w:t>additionalProperties</w:t>
      </w:r>
      <w:proofErr w:type="spellEnd"/>
      <w:r>
        <w:t>:</w:t>
      </w:r>
    </w:p>
    <w:p w14:paraId="0E18541A" w14:textId="77777777" w:rsidR="00F0473F" w:rsidRDefault="00F0473F" w:rsidP="00F0473F">
      <w:pPr>
        <w:pStyle w:val="PL"/>
      </w:pPr>
      <w:r>
        <w:t xml:space="preserve">            $ref: '#/components/schemas/</w:t>
      </w:r>
      <w:proofErr w:type="spellStart"/>
      <w:r>
        <w:t>SnssaiMbSmfInfoItem</w:t>
      </w:r>
      <w:proofErr w:type="spellEnd"/>
      <w:r>
        <w:t>'</w:t>
      </w:r>
    </w:p>
    <w:p w14:paraId="565F241D" w14:textId="77777777" w:rsidR="00F0473F" w:rsidRDefault="00F0473F" w:rsidP="00F0473F">
      <w:pPr>
        <w:pStyle w:val="PL"/>
      </w:pPr>
      <w:r>
        <w:t xml:space="preserve">          </w:t>
      </w:r>
      <w:proofErr w:type="spellStart"/>
      <w:r>
        <w:t>minProperties</w:t>
      </w:r>
      <w:proofErr w:type="spellEnd"/>
      <w:r>
        <w:t>: 1</w:t>
      </w:r>
    </w:p>
    <w:p w14:paraId="1AF94EFE" w14:textId="77777777" w:rsidR="00F0473F" w:rsidRDefault="00F0473F" w:rsidP="00F0473F">
      <w:pPr>
        <w:pStyle w:val="PL"/>
      </w:pPr>
      <w:r>
        <w:t xml:space="preserve">        </w:t>
      </w:r>
      <w:proofErr w:type="spellStart"/>
      <w:r>
        <w:t>tmgiRangeList</w:t>
      </w:r>
      <w:proofErr w:type="spellEnd"/>
      <w:r>
        <w:t>:</w:t>
      </w:r>
    </w:p>
    <w:p w14:paraId="695833AC" w14:textId="77777777" w:rsidR="00F0473F" w:rsidRDefault="00F0473F" w:rsidP="00F0473F">
      <w:pPr>
        <w:pStyle w:val="PL"/>
      </w:pPr>
      <w:r>
        <w:t xml:space="preserve">          description: A map (list of key-value pairs) where a valid JSON string serves as key</w:t>
      </w:r>
    </w:p>
    <w:p w14:paraId="77C33FAC" w14:textId="77777777" w:rsidR="00F0473F" w:rsidRDefault="00F0473F" w:rsidP="00F0473F">
      <w:pPr>
        <w:pStyle w:val="PL"/>
      </w:pPr>
      <w:r>
        <w:t xml:space="preserve">          </w:t>
      </w:r>
      <w:proofErr w:type="spellStart"/>
      <w:r>
        <w:t>additionalProperties</w:t>
      </w:r>
      <w:proofErr w:type="spellEnd"/>
      <w:r>
        <w:t>:</w:t>
      </w:r>
    </w:p>
    <w:p w14:paraId="186EA2CC" w14:textId="77777777" w:rsidR="00F0473F" w:rsidRDefault="00F0473F" w:rsidP="00F0473F">
      <w:pPr>
        <w:pStyle w:val="PL"/>
      </w:pPr>
      <w:r>
        <w:t xml:space="preserve">            $ref: '#/components/schemas/</w:t>
      </w:r>
      <w:proofErr w:type="spellStart"/>
      <w:r>
        <w:t>TmgiRange</w:t>
      </w:r>
      <w:proofErr w:type="spellEnd"/>
      <w:r>
        <w:t>'</w:t>
      </w:r>
    </w:p>
    <w:p w14:paraId="67682295" w14:textId="77777777" w:rsidR="00F0473F" w:rsidRDefault="00F0473F" w:rsidP="00F0473F">
      <w:pPr>
        <w:pStyle w:val="PL"/>
      </w:pPr>
      <w:r>
        <w:t xml:space="preserve">          </w:t>
      </w:r>
      <w:proofErr w:type="spellStart"/>
      <w:r>
        <w:t>minProperties</w:t>
      </w:r>
      <w:proofErr w:type="spellEnd"/>
      <w:r>
        <w:t>: 1</w:t>
      </w:r>
    </w:p>
    <w:p w14:paraId="210389FE" w14:textId="77777777" w:rsidR="00F0473F" w:rsidRDefault="00F0473F" w:rsidP="00F0473F">
      <w:pPr>
        <w:pStyle w:val="PL"/>
      </w:pPr>
      <w:r>
        <w:t xml:space="preserve">        </w:t>
      </w:r>
      <w:proofErr w:type="spellStart"/>
      <w:r>
        <w:t>taiList</w:t>
      </w:r>
      <w:proofErr w:type="spellEnd"/>
      <w:r>
        <w:t>:</w:t>
      </w:r>
    </w:p>
    <w:p w14:paraId="1FD1A347" w14:textId="77777777" w:rsidR="00F0473F" w:rsidRDefault="00F0473F" w:rsidP="00F0473F">
      <w:pPr>
        <w:pStyle w:val="PL"/>
      </w:pPr>
      <w:r>
        <w:t xml:space="preserve">          type: array</w:t>
      </w:r>
    </w:p>
    <w:p w14:paraId="487191A4" w14:textId="77777777" w:rsidR="00F0473F" w:rsidRDefault="00F0473F" w:rsidP="00F0473F">
      <w:pPr>
        <w:pStyle w:val="PL"/>
      </w:pPr>
      <w:r>
        <w:t xml:space="preserve">          items:</w:t>
      </w:r>
    </w:p>
    <w:p w14:paraId="47ED18EB" w14:textId="77777777" w:rsidR="00F0473F" w:rsidRDefault="00F0473F" w:rsidP="00F0473F">
      <w:pPr>
        <w:pStyle w:val="PL"/>
      </w:pPr>
      <w:r>
        <w:lastRenderedPageBreak/>
        <w:t xml:space="preserve">            $ref: 'TS29571_CommonData.yaml#/components/schemas/Tai'</w:t>
      </w:r>
    </w:p>
    <w:p w14:paraId="6DE1CF21" w14:textId="77777777" w:rsidR="00F0473F" w:rsidRDefault="00F0473F" w:rsidP="00F0473F">
      <w:pPr>
        <w:pStyle w:val="PL"/>
      </w:pPr>
      <w:r>
        <w:t xml:space="preserve">          </w:t>
      </w:r>
      <w:proofErr w:type="spellStart"/>
      <w:r>
        <w:t>minItems</w:t>
      </w:r>
      <w:proofErr w:type="spellEnd"/>
      <w:r>
        <w:t>: 1</w:t>
      </w:r>
    </w:p>
    <w:p w14:paraId="0AD40413" w14:textId="77777777" w:rsidR="00F0473F" w:rsidRDefault="00F0473F" w:rsidP="00F0473F">
      <w:pPr>
        <w:pStyle w:val="PL"/>
      </w:pPr>
      <w:r>
        <w:t xml:space="preserve">        </w:t>
      </w:r>
      <w:proofErr w:type="spellStart"/>
      <w:r>
        <w:t>taiRangeList</w:t>
      </w:r>
      <w:proofErr w:type="spellEnd"/>
      <w:r>
        <w:t>:</w:t>
      </w:r>
    </w:p>
    <w:p w14:paraId="02AD13B7" w14:textId="77777777" w:rsidR="00F0473F" w:rsidRDefault="00F0473F" w:rsidP="00F0473F">
      <w:pPr>
        <w:pStyle w:val="PL"/>
      </w:pPr>
      <w:r>
        <w:t xml:space="preserve">          type: array</w:t>
      </w:r>
    </w:p>
    <w:p w14:paraId="44D9F98B" w14:textId="77777777" w:rsidR="00F0473F" w:rsidRDefault="00F0473F" w:rsidP="00F0473F">
      <w:pPr>
        <w:pStyle w:val="PL"/>
      </w:pPr>
      <w:r>
        <w:t xml:space="preserve">          items:</w:t>
      </w:r>
    </w:p>
    <w:p w14:paraId="79472DD3" w14:textId="77777777" w:rsidR="00F0473F" w:rsidRDefault="00F0473F" w:rsidP="00F0473F">
      <w:pPr>
        <w:pStyle w:val="PL"/>
      </w:pPr>
      <w:r>
        <w:t xml:space="preserve">            $ref: '#/components/schemas/</w:t>
      </w:r>
      <w:proofErr w:type="spellStart"/>
      <w:r>
        <w:t>TaiRange</w:t>
      </w:r>
      <w:proofErr w:type="spellEnd"/>
      <w:r>
        <w:t>'</w:t>
      </w:r>
    </w:p>
    <w:p w14:paraId="3AB5F0D0" w14:textId="77777777" w:rsidR="00F0473F" w:rsidRDefault="00F0473F" w:rsidP="00F0473F">
      <w:pPr>
        <w:pStyle w:val="PL"/>
      </w:pPr>
      <w:r>
        <w:t xml:space="preserve">          </w:t>
      </w:r>
      <w:proofErr w:type="spellStart"/>
      <w:r>
        <w:t>minItems</w:t>
      </w:r>
      <w:proofErr w:type="spellEnd"/>
      <w:r>
        <w:t>: 1</w:t>
      </w:r>
    </w:p>
    <w:p w14:paraId="70E42A76" w14:textId="77777777" w:rsidR="00F0473F" w:rsidRDefault="00F0473F" w:rsidP="00F0473F">
      <w:pPr>
        <w:pStyle w:val="PL"/>
      </w:pPr>
      <w:r>
        <w:t xml:space="preserve">        </w:t>
      </w:r>
      <w:proofErr w:type="spellStart"/>
      <w:r>
        <w:t>mbsSessionList</w:t>
      </w:r>
      <w:proofErr w:type="spellEnd"/>
      <w:r>
        <w:t>:</w:t>
      </w:r>
    </w:p>
    <w:p w14:paraId="7C3DD4F8" w14:textId="77777777" w:rsidR="00F0473F" w:rsidRDefault="00F0473F" w:rsidP="00F0473F">
      <w:pPr>
        <w:pStyle w:val="PL"/>
      </w:pPr>
      <w:r>
        <w:t xml:space="preserve">          description: A map (list of key-value pairs) where a valid JSON string serves as key</w:t>
      </w:r>
    </w:p>
    <w:p w14:paraId="6B2021B5" w14:textId="77777777" w:rsidR="00F0473F" w:rsidRDefault="00F0473F" w:rsidP="00F0473F">
      <w:pPr>
        <w:pStyle w:val="PL"/>
      </w:pPr>
      <w:r>
        <w:t xml:space="preserve">          </w:t>
      </w:r>
      <w:proofErr w:type="spellStart"/>
      <w:r>
        <w:t>additionalProperties</w:t>
      </w:r>
      <w:proofErr w:type="spellEnd"/>
      <w:r>
        <w:t>:</w:t>
      </w:r>
    </w:p>
    <w:p w14:paraId="4ABA0115" w14:textId="77777777" w:rsidR="00F0473F" w:rsidRDefault="00F0473F" w:rsidP="00F0473F">
      <w:pPr>
        <w:pStyle w:val="PL"/>
      </w:pPr>
      <w:r>
        <w:t xml:space="preserve">            $ref: '#/components/schemas/</w:t>
      </w:r>
      <w:proofErr w:type="spellStart"/>
      <w:r>
        <w:t>MbsSession</w:t>
      </w:r>
      <w:proofErr w:type="spellEnd"/>
      <w:r>
        <w:t>'</w:t>
      </w:r>
    </w:p>
    <w:p w14:paraId="5CC864DC" w14:textId="77777777" w:rsidR="00F0473F" w:rsidRDefault="00F0473F" w:rsidP="00F0473F">
      <w:pPr>
        <w:pStyle w:val="PL"/>
      </w:pPr>
      <w:r>
        <w:t xml:space="preserve">          </w:t>
      </w:r>
      <w:proofErr w:type="spellStart"/>
      <w:r>
        <w:t>minProperties</w:t>
      </w:r>
      <w:proofErr w:type="spellEnd"/>
      <w:r>
        <w:t>: 1</w:t>
      </w:r>
    </w:p>
    <w:p w14:paraId="0ED22AC9" w14:textId="77777777" w:rsidR="00F0473F" w:rsidRDefault="00F0473F" w:rsidP="00F0473F">
      <w:pPr>
        <w:pStyle w:val="PL"/>
      </w:pPr>
    </w:p>
    <w:p w14:paraId="2FC012D9" w14:textId="77777777" w:rsidR="00F0473F" w:rsidRDefault="00F0473F" w:rsidP="00F0473F">
      <w:pPr>
        <w:pStyle w:val="PL"/>
      </w:pPr>
      <w:r>
        <w:t xml:space="preserve">    </w:t>
      </w:r>
      <w:proofErr w:type="spellStart"/>
      <w:r>
        <w:t>TmgiRange</w:t>
      </w:r>
      <w:proofErr w:type="spellEnd"/>
      <w:r>
        <w:t>:</w:t>
      </w:r>
    </w:p>
    <w:p w14:paraId="769FE0A7" w14:textId="77777777" w:rsidR="00F0473F" w:rsidRDefault="00F0473F" w:rsidP="00F0473F">
      <w:pPr>
        <w:pStyle w:val="PL"/>
      </w:pPr>
      <w:r>
        <w:t xml:space="preserve">      description: Range of TMGIs</w:t>
      </w:r>
    </w:p>
    <w:p w14:paraId="6E7A4DFE" w14:textId="77777777" w:rsidR="00F0473F" w:rsidRDefault="00F0473F" w:rsidP="00F0473F">
      <w:pPr>
        <w:pStyle w:val="PL"/>
      </w:pPr>
      <w:r>
        <w:t xml:space="preserve">      type: object</w:t>
      </w:r>
    </w:p>
    <w:p w14:paraId="650EF5B1" w14:textId="77777777" w:rsidR="00F0473F" w:rsidRDefault="00F0473F" w:rsidP="00F0473F">
      <w:pPr>
        <w:pStyle w:val="PL"/>
      </w:pPr>
      <w:r>
        <w:t xml:space="preserve">      required:</w:t>
      </w:r>
    </w:p>
    <w:p w14:paraId="09F48136" w14:textId="77777777" w:rsidR="00F0473F" w:rsidRDefault="00F0473F" w:rsidP="00F0473F">
      <w:pPr>
        <w:pStyle w:val="PL"/>
      </w:pPr>
      <w:r>
        <w:t xml:space="preserve">        - </w:t>
      </w:r>
      <w:proofErr w:type="spellStart"/>
      <w:r>
        <w:t>mbsServiceIdStart</w:t>
      </w:r>
      <w:proofErr w:type="spellEnd"/>
    </w:p>
    <w:p w14:paraId="040DBC67" w14:textId="77777777" w:rsidR="00F0473F" w:rsidRDefault="00F0473F" w:rsidP="00F0473F">
      <w:pPr>
        <w:pStyle w:val="PL"/>
      </w:pPr>
      <w:r>
        <w:t xml:space="preserve">        - </w:t>
      </w:r>
      <w:proofErr w:type="spellStart"/>
      <w:r>
        <w:t>mbsServiceIdEnd</w:t>
      </w:r>
      <w:proofErr w:type="spellEnd"/>
    </w:p>
    <w:p w14:paraId="1E016F58" w14:textId="77777777" w:rsidR="00F0473F" w:rsidRDefault="00F0473F" w:rsidP="00F0473F">
      <w:pPr>
        <w:pStyle w:val="PL"/>
      </w:pPr>
      <w:r>
        <w:t xml:space="preserve">        - </w:t>
      </w:r>
      <w:proofErr w:type="spellStart"/>
      <w:r>
        <w:t>plmnId</w:t>
      </w:r>
      <w:proofErr w:type="spellEnd"/>
    </w:p>
    <w:p w14:paraId="38195817" w14:textId="77777777" w:rsidR="00F0473F" w:rsidRDefault="00F0473F" w:rsidP="00F0473F">
      <w:pPr>
        <w:pStyle w:val="PL"/>
      </w:pPr>
      <w:r>
        <w:t xml:space="preserve">      properties:</w:t>
      </w:r>
    </w:p>
    <w:p w14:paraId="3F552B05" w14:textId="77777777" w:rsidR="00F0473F" w:rsidRDefault="00F0473F" w:rsidP="00F0473F">
      <w:pPr>
        <w:pStyle w:val="PL"/>
      </w:pPr>
      <w:r>
        <w:t xml:space="preserve">        </w:t>
      </w:r>
      <w:proofErr w:type="spellStart"/>
      <w:r>
        <w:t>mbsServiceIdStart</w:t>
      </w:r>
      <w:proofErr w:type="spellEnd"/>
      <w:r>
        <w:t>:</w:t>
      </w:r>
    </w:p>
    <w:p w14:paraId="41602F4A" w14:textId="77777777" w:rsidR="00F0473F" w:rsidRDefault="00F0473F" w:rsidP="00F0473F">
      <w:pPr>
        <w:pStyle w:val="PL"/>
      </w:pPr>
      <w:r>
        <w:t xml:space="preserve">          type: string</w:t>
      </w:r>
    </w:p>
    <w:p w14:paraId="220306DF" w14:textId="77777777" w:rsidR="00F0473F" w:rsidRDefault="00F0473F" w:rsidP="00F0473F">
      <w:pPr>
        <w:pStyle w:val="PL"/>
      </w:pPr>
      <w:r>
        <w:t xml:space="preserve">          pattern: '^[A-Fa-f0-9]{6}$'</w:t>
      </w:r>
    </w:p>
    <w:p w14:paraId="692B5C72" w14:textId="77777777" w:rsidR="00F0473F" w:rsidRDefault="00F0473F" w:rsidP="00F0473F">
      <w:pPr>
        <w:pStyle w:val="PL"/>
      </w:pPr>
      <w:r>
        <w:t xml:space="preserve">        </w:t>
      </w:r>
      <w:proofErr w:type="spellStart"/>
      <w:r>
        <w:t>mbsServiceIdEnd</w:t>
      </w:r>
      <w:proofErr w:type="spellEnd"/>
      <w:r>
        <w:t>:</w:t>
      </w:r>
    </w:p>
    <w:p w14:paraId="3F866D89" w14:textId="77777777" w:rsidR="00F0473F" w:rsidRDefault="00F0473F" w:rsidP="00F0473F">
      <w:pPr>
        <w:pStyle w:val="PL"/>
      </w:pPr>
      <w:r>
        <w:t xml:space="preserve">          type: string</w:t>
      </w:r>
    </w:p>
    <w:p w14:paraId="2324FEBB" w14:textId="77777777" w:rsidR="00F0473F" w:rsidRDefault="00F0473F" w:rsidP="00F0473F">
      <w:pPr>
        <w:pStyle w:val="PL"/>
      </w:pPr>
      <w:r>
        <w:t xml:space="preserve">          pattern: '^[A-Fa-f0-9]{6}$'</w:t>
      </w:r>
    </w:p>
    <w:p w14:paraId="5D4D1D3B" w14:textId="77777777" w:rsidR="00F0473F" w:rsidRDefault="00F0473F" w:rsidP="00F0473F">
      <w:pPr>
        <w:pStyle w:val="PL"/>
      </w:pPr>
      <w:r>
        <w:t xml:space="preserve">        </w:t>
      </w:r>
      <w:proofErr w:type="spellStart"/>
      <w:r>
        <w:t>plmnId</w:t>
      </w:r>
      <w:proofErr w:type="spellEnd"/>
      <w:r>
        <w:t>:</w:t>
      </w:r>
    </w:p>
    <w:p w14:paraId="72673D58" w14:textId="77777777" w:rsidR="00F0473F" w:rsidRDefault="00F0473F" w:rsidP="00F0473F">
      <w:pPr>
        <w:pStyle w:val="PL"/>
      </w:pPr>
      <w:r>
        <w:t xml:space="preserve">          $ref: 'TS29571_CommonData.yaml#/components/schemas/</w:t>
      </w:r>
      <w:proofErr w:type="spellStart"/>
      <w:r>
        <w:t>PlmnId</w:t>
      </w:r>
      <w:proofErr w:type="spellEnd"/>
      <w:r>
        <w:t>'</w:t>
      </w:r>
    </w:p>
    <w:p w14:paraId="7DA93BCC" w14:textId="77777777" w:rsidR="00F0473F" w:rsidRDefault="00F0473F" w:rsidP="00F0473F">
      <w:pPr>
        <w:pStyle w:val="PL"/>
      </w:pPr>
      <w:r>
        <w:t xml:space="preserve">        </w:t>
      </w:r>
      <w:proofErr w:type="spellStart"/>
      <w:r>
        <w:t>nid</w:t>
      </w:r>
      <w:proofErr w:type="spellEnd"/>
      <w:r>
        <w:t>:</w:t>
      </w:r>
    </w:p>
    <w:p w14:paraId="6067F16D" w14:textId="77777777" w:rsidR="00F0473F" w:rsidRDefault="00F0473F" w:rsidP="00F0473F">
      <w:pPr>
        <w:pStyle w:val="PL"/>
      </w:pPr>
      <w:r>
        <w:t xml:space="preserve">          $ref: 'TS29571_CommonData.yaml#/components/schemas/</w:t>
      </w:r>
      <w:proofErr w:type="spellStart"/>
      <w:r>
        <w:t>Nid</w:t>
      </w:r>
      <w:proofErr w:type="spellEnd"/>
      <w:r>
        <w:t>'</w:t>
      </w:r>
    </w:p>
    <w:p w14:paraId="0EA5C73B" w14:textId="77777777" w:rsidR="00F0473F" w:rsidRDefault="00F0473F" w:rsidP="00F0473F">
      <w:pPr>
        <w:pStyle w:val="PL"/>
      </w:pPr>
    </w:p>
    <w:p w14:paraId="08D8D3BD" w14:textId="77777777" w:rsidR="00F0473F" w:rsidRDefault="00F0473F" w:rsidP="00F0473F">
      <w:pPr>
        <w:pStyle w:val="PL"/>
      </w:pPr>
      <w:r>
        <w:t xml:space="preserve">    </w:t>
      </w:r>
      <w:proofErr w:type="spellStart"/>
      <w:r>
        <w:t>MbsSession</w:t>
      </w:r>
      <w:proofErr w:type="spellEnd"/>
      <w:r>
        <w:t>:</w:t>
      </w:r>
    </w:p>
    <w:p w14:paraId="013FC112" w14:textId="77777777" w:rsidR="00F0473F" w:rsidRDefault="00F0473F" w:rsidP="00F0473F">
      <w:pPr>
        <w:pStyle w:val="PL"/>
      </w:pPr>
      <w:r>
        <w:t xml:space="preserve">      description: MBS Session currently served by an MB-SMF</w:t>
      </w:r>
    </w:p>
    <w:p w14:paraId="05DE86FD" w14:textId="77777777" w:rsidR="00F0473F" w:rsidRDefault="00F0473F" w:rsidP="00F0473F">
      <w:pPr>
        <w:pStyle w:val="PL"/>
      </w:pPr>
      <w:r>
        <w:t xml:space="preserve">      type: object</w:t>
      </w:r>
    </w:p>
    <w:p w14:paraId="44ED5B46" w14:textId="77777777" w:rsidR="00F0473F" w:rsidRDefault="00F0473F" w:rsidP="00F0473F">
      <w:pPr>
        <w:pStyle w:val="PL"/>
      </w:pPr>
      <w:r>
        <w:t xml:space="preserve">      required:</w:t>
      </w:r>
    </w:p>
    <w:p w14:paraId="60D356B7" w14:textId="77777777" w:rsidR="00F0473F" w:rsidRDefault="00F0473F" w:rsidP="00F0473F">
      <w:pPr>
        <w:pStyle w:val="PL"/>
      </w:pPr>
      <w:r>
        <w:t xml:space="preserve">        - </w:t>
      </w:r>
      <w:proofErr w:type="spellStart"/>
      <w:r>
        <w:t>mbsSessionId</w:t>
      </w:r>
      <w:proofErr w:type="spellEnd"/>
    </w:p>
    <w:p w14:paraId="26B2939B" w14:textId="77777777" w:rsidR="00F0473F" w:rsidRDefault="00F0473F" w:rsidP="00F0473F">
      <w:pPr>
        <w:pStyle w:val="PL"/>
      </w:pPr>
      <w:r>
        <w:t xml:space="preserve">      properties:</w:t>
      </w:r>
    </w:p>
    <w:p w14:paraId="2BD57514" w14:textId="77777777" w:rsidR="00F0473F" w:rsidRDefault="00F0473F" w:rsidP="00F0473F">
      <w:pPr>
        <w:pStyle w:val="PL"/>
      </w:pPr>
      <w:r>
        <w:t xml:space="preserve">        </w:t>
      </w:r>
      <w:proofErr w:type="spellStart"/>
      <w:r>
        <w:t>mbsSessionId</w:t>
      </w:r>
      <w:proofErr w:type="spellEnd"/>
      <w:r>
        <w:t>:</w:t>
      </w:r>
    </w:p>
    <w:p w14:paraId="36F95CF4" w14:textId="77777777" w:rsidR="00F0473F" w:rsidRDefault="00F0473F" w:rsidP="00F0473F">
      <w:pPr>
        <w:pStyle w:val="PL"/>
      </w:pPr>
      <w:r>
        <w:t xml:space="preserve">          $ref: '#/components/schemas/</w:t>
      </w:r>
      <w:proofErr w:type="spellStart"/>
      <w:r>
        <w:t>MbsSessionId</w:t>
      </w:r>
      <w:proofErr w:type="spellEnd"/>
      <w:r>
        <w:t>'</w:t>
      </w:r>
    </w:p>
    <w:p w14:paraId="176FCA92" w14:textId="77777777" w:rsidR="00F0473F" w:rsidRDefault="00F0473F" w:rsidP="00F0473F">
      <w:pPr>
        <w:pStyle w:val="PL"/>
      </w:pPr>
      <w:r>
        <w:t xml:space="preserve">        </w:t>
      </w:r>
      <w:proofErr w:type="spellStart"/>
      <w:r>
        <w:t>mbsAreaSessions</w:t>
      </w:r>
      <w:proofErr w:type="spellEnd"/>
      <w:r>
        <w:t>:</w:t>
      </w:r>
    </w:p>
    <w:p w14:paraId="36BAF2EB" w14:textId="77777777" w:rsidR="00F0473F" w:rsidRDefault="00F0473F" w:rsidP="00F0473F">
      <w:pPr>
        <w:pStyle w:val="PL"/>
      </w:pPr>
      <w:r>
        <w:t xml:space="preserve">          description: A map (list of key-value pairs) where the key identifies an </w:t>
      </w:r>
      <w:proofErr w:type="spellStart"/>
      <w:r>
        <w:t>areaSessionId</w:t>
      </w:r>
      <w:proofErr w:type="spellEnd"/>
    </w:p>
    <w:p w14:paraId="3D05FDD5" w14:textId="77777777" w:rsidR="00F0473F" w:rsidRDefault="00F0473F" w:rsidP="00F0473F">
      <w:pPr>
        <w:pStyle w:val="PL"/>
      </w:pPr>
      <w:r>
        <w:t xml:space="preserve">          </w:t>
      </w:r>
      <w:proofErr w:type="spellStart"/>
      <w:r>
        <w:t>additionalProperties</w:t>
      </w:r>
      <w:proofErr w:type="spellEnd"/>
      <w:r>
        <w:t>:</w:t>
      </w:r>
    </w:p>
    <w:p w14:paraId="29E7B3C4" w14:textId="77777777" w:rsidR="00F0473F" w:rsidRDefault="00F0473F" w:rsidP="00F0473F">
      <w:pPr>
        <w:pStyle w:val="PL"/>
      </w:pPr>
      <w:r>
        <w:t xml:space="preserve">            $ref: '#/components/schemas/</w:t>
      </w:r>
      <w:proofErr w:type="spellStart"/>
      <w:r>
        <w:t>MbsServiceAreaInfo</w:t>
      </w:r>
      <w:proofErr w:type="spellEnd"/>
      <w:r>
        <w:t>'</w:t>
      </w:r>
    </w:p>
    <w:p w14:paraId="38E82272" w14:textId="77777777" w:rsidR="00F0473F" w:rsidRDefault="00F0473F" w:rsidP="00F0473F">
      <w:pPr>
        <w:pStyle w:val="PL"/>
      </w:pPr>
      <w:r>
        <w:t xml:space="preserve">          </w:t>
      </w:r>
      <w:proofErr w:type="spellStart"/>
      <w:r>
        <w:t>minProperties</w:t>
      </w:r>
      <w:proofErr w:type="spellEnd"/>
      <w:r>
        <w:t>: 1</w:t>
      </w:r>
    </w:p>
    <w:p w14:paraId="3C7E4AC1" w14:textId="77777777" w:rsidR="00F0473F" w:rsidRDefault="00F0473F" w:rsidP="00F0473F">
      <w:pPr>
        <w:pStyle w:val="PL"/>
      </w:pPr>
      <w:r>
        <w:t xml:space="preserve">          </w:t>
      </w:r>
    </w:p>
    <w:p w14:paraId="540691B3" w14:textId="77777777" w:rsidR="00F0473F" w:rsidRDefault="00F0473F" w:rsidP="00F0473F">
      <w:pPr>
        <w:pStyle w:val="PL"/>
      </w:pPr>
      <w:r>
        <w:t xml:space="preserve">    </w:t>
      </w:r>
      <w:proofErr w:type="spellStart"/>
      <w:r>
        <w:t>MbsServiceAreaInfo</w:t>
      </w:r>
      <w:proofErr w:type="spellEnd"/>
      <w:r>
        <w:t>:</w:t>
      </w:r>
    </w:p>
    <w:p w14:paraId="1B1053BA" w14:textId="77777777" w:rsidR="00F0473F" w:rsidRDefault="00F0473F" w:rsidP="00F0473F">
      <w:pPr>
        <w:pStyle w:val="PL"/>
      </w:pPr>
      <w:r>
        <w:t xml:space="preserve">      description: MBS Service Area Information for location dependent MBS session</w:t>
      </w:r>
    </w:p>
    <w:p w14:paraId="5C68B5EC" w14:textId="77777777" w:rsidR="00F0473F" w:rsidRDefault="00F0473F" w:rsidP="00F0473F">
      <w:pPr>
        <w:pStyle w:val="PL"/>
      </w:pPr>
      <w:r>
        <w:t xml:space="preserve">      type: object</w:t>
      </w:r>
    </w:p>
    <w:p w14:paraId="38181725" w14:textId="77777777" w:rsidR="00F0473F" w:rsidRDefault="00F0473F" w:rsidP="00F0473F">
      <w:pPr>
        <w:pStyle w:val="PL"/>
      </w:pPr>
      <w:r>
        <w:t xml:space="preserve">      properties:</w:t>
      </w:r>
    </w:p>
    <w:p w14:paraId="0F3CBC50" w14:textId="77777777" w:rsidR="00F0473F" w:rsidRDefault="00F0473F" w:rsidP="00F0473F">
      <w:pPr>
        <w:pStyle w:val="PL"/>
      </w:pPr>
      <w:r>
        <w:t xml:space="preserve">        </w:t>
      </w:r>
      <w:proofErr w:type="spellStart"/>
      <w:r>
        <w:t>areaSessionId</w:t>
      </w:r>
      <w:proofErr w:type="spellEnd"/>
      <w:r>
        <w:t>:</w:t>
      </w:r>
    </w:p>
    <w:p w14:paraId="281102AF" w14:textId="77777777" w:rsidR="00F0473F" w:rsidRDefault="00F0473F" w:rsidP="00F0473F">
      <w:pPr>
        <w:pStyle w:val="PL"/>
      </w:pPr>
      <w:r>
        <w:t xml:space="preserve">          type: integer</w:t>
      </w:r>
    </w:p>
    <w:p w14:paraId="2FA0C134" w14:textId="77777777" w:rsidR="00F0473F" w:rsidRDefault="00F0473F" w:rsidP="00F0473F">
      <w:pPr>
        <w:pStyle w:val="PL"/>
      </w:pPr>
      <w:r>
        <w:t xml:space="preserve">          minimum: 0</w:t>
      </w:r>
    </w:p>
    <w:p w14:paraId="4520A243" w14:textId="77777777" w:rsidR="00F0473F" w:rsidRDefault="00F0473F" w:rsidP="00F0473F">
      <w:pPr>
        <w:pStyle w:val="PL"/>
      </w:pPr>
      <w:r>
        <w:t xml:space="preserve">          maximum: 65535</w:t>
      </w:r>
    </w:p>
    <w:p w14:paraId="0FFDAAED" w14:textId="77777777" w:rsidR="00F0473F" w:rsidRDefault="00F0473F" w:rsidP="00F0473F">
      <w:pPr>
        <w:pStyle w:val="PL"/>
      </w:pPr>
      <w:r>
        <w:t xml:space="preserve">        </w:t>
      </w:r>
      <w:proofErr w:type="spellStart"/>
      <w:r>
        <w:t>mbsServiceArea</w:t>
      </w:r>
      <w:proofErr w:type="spellEnd"/>
      <w:r>
        <w:t>:</w:t>
      </w:r>
    </w:p>
    <w:p w14:paraId="1192FD9F" w14:textId="77777777" w:rsidR="00F0473F" w:rsidRDefault="00F0473F" w:rsidP="00F0473F">
      <w:pPr>
        <w:pStyle w:val="PL"/>
      </w:pPr>
      <w:r>
        <w:t xml:space="preserve">          $ref: '#/components/schemas/</w:t>
      </w:r>
      <w:proofErr w:type="spellStart"/>
      <w:r>
        <w:t>MbsServiceArea</w:t>
      </w:r>
      <w:proofErr w:type="spellEnd"/>
      <w:r>
        <w:t>'</w:t>
      </w:r>
    </w:p>
    <w:p w14:paraId="4F188717" w14:textId="77777777" w:rsidR="00F0473F" w:rsidRDefault="00F0473F" w:rsidP="00F0473F">
      <w:pPr>
        <w:pStyle w:val="PL"/>
      </w:pPr>
      <w:r>
        <w:t xml:space="preserve">      required:</w:t>
      </w:r>
    </w:p>
    <w:p w14:paraId="7B035E62" w14:textId="77777777" w:rsidR="00F0473F" w:rsidRDefault="00F0473F" w:rsidP="00F0473F">
      <w:pPr>
        <w:pStyle w:val="PL"/>
      </w:pPr>
      <w:r>
        <w:t xml:space="preserve">        - </w:t>
      </w:r>
      <w:proofErr w:type="spellStart"/>
      <w:r>
        <w:t>areaSessionId</w:t>
      </w:r>
      <w:proofErr w:type="spellEnd"/>
    </w:p>
    <w:p w14:paraId="4B48DE6C" w14:textId="77777777" w:rsidR="00F0473F" w:rsidRDefault="00F0473F" w:rsidP="00F0473F">
      <w:pPr>
        <w:pStyle w:val="PL"/>
      </w:pPr>
      <w:r>
        <w:t xml:space="preserve">        - </w:t>
      </w:r>
      <w:proofErr w:type="spellStart"/>
      <w:r>
        <w:t>mbsServiceArea</w:t>
      </w:r>
      <w:proofErr w:type="spellEnd"/>
    </w:p>
    <w:p w14:paraId="4589A2C9" w14:textId="77777777" w:rsidR="00F0473F" w:rsidRDefault="00F0473F" w:rsidP="00F0473F">
      <w:pPr>
        <w:pStyle w:val="PL"/>
      </w:pPr>
      <w:r>
        <w:t xml:space="preserve">        </w:t>
      </w:r>
    </w:p>
    <w:p w14:paraId="4C36D2C9" w14:textId="77777777" w:rsidR="00F0473F" w:rsidRDefault="00F0473F" w:rsidP="00F0473F">
      <w:pPr>
        <w:pStyle w:val="PL"/>
      </w:pPr>
      <w:r>
        <w:t xml:space="preserve">    </w:t>
      </w:r>
      <w:proofErr w:type="spellStart"/>
      <w:r>
        <w:t>MbsSessionId</w:t>
      </w:r>
      <w:proofErr w:type="spellEnd"/>
      <w:r>
        <w:t>:</w:t>
      </w:r>
    </w:p>
    <w:p w14:paraId="6E4133B8" w14:textId="77777777" w:rsidR="00F0473F" w:rsidRDefault="00F0473F" w:rsidP="00F0473F">
      <w:pPr>
        <w:pStyle w:val="PL"/>
      </w:pPr>
      <w:r>
        <w:t xml:space="preserve">      description: MBS Session Identifier</w:t>
      </w:r>
    </w:p>
    <w:p w14:paraId="566A1DB7" w14:textId="77777777" w:rsidR="00F0473F" w:rsidRDefault="00F0473F" w:rsidP="00F0473F">
      <w:pPr>
        <w:pStyle w:val="PL"/>
      </w:pPr>
      <w:r>
        <w:t xml:space="preserve">      type: object</w:t>
      </w:r>
    </w:p>
    <w:p w14:paraId="4002E9B2" w14:textId="77777777" w:rsidR="00F0473F" w:rsidRDefault="00F0473F" w:rsidP="00F0473F">
      <w:pPr>
        <w:pStyle w:val="PL"/>
      </w:pPr>
      <w:r>
        <w:t xml:space="preserve">      properties:</w:t>
      </w:r>
    </w:p>
    <w:p w14:paraId="4ACC20F0" w14:textId="77777777" w:rsidR="00F0473F" w:rsidRDefault="00F0473F" w:rsidP="00F0473F">
      <w:pPr>
        <w:pStyle w:val="PL"/>
      </w:pPr>
      <w:r>
        <w:t xml:space="preserve">        </w:t>
      </w:r>
      <w:proofErr w:type="spellStart"/>
      <w:r>
        <w:t>tmgi</w:t>
      </w:r>
      <w:proofErr w:type="spellEnd"/>
      <w:r>
        <w:t>:</w:t>
      </w:r>
    </w:p>
    <w:p w14:paraId="141877C6" w14:textId="77777777" w:rsidR="00F0473F" w:rsidRDefault="00F0473F" w:rsidP="00F0473F">
      <w:pPr>
        <w:pStyle w:val="PL"/>
      </w:pPr>
      <w:r>
        <w:t xml:space="preserve">          $ref: '#/components/schemas/</w:t>
      </w:r>
      <w:proofErr w:type="spellStart"/>
      <w:r>
        <w:t>Tmgi</w:t>
      </w:r>
      <w:proofErr w:type="spellEnd"/>
      <w:r>
        <w:t>'</w:t>
      </w:r>
    </w:p>
    <w:p w14:paraId="09B79F94" w14:textId="77777777" w:rsidR="00F0473F" w:rsidRDefault="00F0473F" w:rsidP="00F0473F">
      <w:pPr>
        <w:pStyle w:val="PL"/>
      </w:pPr>
      <w:r>
        <w:t xml:space="preserve">        </w:t>
      </w:r>
      <w:proofErr w:type="spellStart"/>
      <w:r>
        <w:t>ssm</w:t>
      </w:r>
      <w:proofErr w:type="spellEnd"/>
      <w:r>
        <w:t>:</w:t>
      </w:r>
    </w:p>
    <w:p w14:paraId="6471B087" w14:textId="77777777" w:rsidR="00F0473F" w:rsidRDefault="00F0473F" w:rsidP="00F0473F">
      <w:pPr>
        <w:pStyle w:val="PL"/>
      </w:pPr>
      <w:r>
        <w:t xml:space="preserve">          $ref: '#/components/schemas/</w:t>
      </w:r>
      <w:proofErr w:type="spellStart"/>
      <w:r>
        <w:t>Ssm</w:t>
      </w:r>
      <w:proofErr w:type="spellEnd"/>
      <w:r>
        <w:t>'</w:t>
      </w:r>
    </w:p>
    <w:p w14:paraId="788E1AFC" w14:textId="77777777" w:rsidR="00F0473F" w:rsidRDefault="00F0473F" w:rsidP="00F0473F">
      <w:pPr>
        <w:pStyle w:val="PL"/>
      </w:pPr>
      <w:r>
        <w:t xml:space="preserve">        </w:t>
      </w:r>
      <w:proofErr w:type="spellStart"/>
      <w:r>
        <w:t>nid</w:t>
      </w:r>
      <w:proofErr w:type="spellEnd"/>
      <w:r>
        <w:t>:</w:t>
      </w:r>
    </w:p>
    <w:p w14:paraId="7EAE1D9E" w14:textId="77777777" w:rsidR="00F0473F" w:rsidRDefault="00F0473F" w:rsidP="00F0473F">
      <w:pPr>
        <w:pStyle w:val="PL"/>
      </w:pPr>
      <w:r>
        <w:t xml:space="preserve">          $ref: '#/components/schemas/</w:t>
      </w:r>
      <w:proofErr w:type="spellStart"/>
      <w:r>
        <w:t>Nid</w:t>
      </w:r>
      <w:proofErr w:type="spellEnd"/>
      <w:r>
        <w:t>'</w:t>
      </w:r>
    </w:p>
    <w:p w14:paraId="78B34223" w14:textId="77777777" w:rsidR="00F0473F" w:rsidRDefault="00F0473F" w:rsidP="00F0473F">
      <w:pPr>
        <w:pStyle w:val="PL"/>
      </w:pPr>
      <w:r>
        <w:t xml:space="preserve">      </w:t>
      </w:r>
      <w:proofErr w:type="spellStart"/>
      <w:r>
        <w:t>anyOf</w:t>
      </w:r>
      <w:proofErr w:type="spellEnd"/>
      <w:r>
        <w:t>:</w:t>
      </w:r>
    </w:p>
    <w:p w14:paraId="0FFD2FC7" w14:textId="77777777" w:rsidR="00F0473F" w:rsidRDefault="00F0473F" w:rsidP="00F0473F">
      <w:pPr>
        <w:pStyle w:val="PL"/>
      </w:pPr>
      <w:r>
        <w:t xml:space="preserve">        - required: [ </w:t>
      </w:r>
      <w:proofErr w:type="spellStart"/>
      <w:r>
        <w:t>tmgi</w:t>
      </w:r>
      <w:proofErr w:type="spellEnd"/>
      <w:r>
        <w:t xml:space="preserve"> ]</w:t>
      </w:r>
    </w:p>
    <w:p w14:paraId="7F1EB0E4" w14:textId="77777777" w:rsidR="00F0473F" w:rsidRDefault="00F0473F" w:rsidP="00F0473F">
      <w:pPr>
        <w:pStyle w:val="PL"/>
      </w:pPr>
      <w:r>
        <w:t xml:space="preserve">        - required: [ </w:t>
      </w:r>
      <w:proofErr w:type="spellStart"/>
      <w:r>
        <w:t>ssm</w:t>
      </w:r>
      <w:proofErr w:type="spellEnd"/>
      <w:r>
        <w:t xml:space="preserve"> ]</w:t>
      </w:r>
    </w:p>
    <w:p w14:paraId="57752598" w14:textId="77777777" w:rsidR="00F0473F" w:rsidRDefault="00F0473F" w:rsidP="00F0473F">
      <w:pPr>
        <w:pStyle w:val="PL"/>
      </w:pPr>
    </w:p>
    <w:p w14:paraId="44302158" w14:textId="77777777" w:rsidR="00F0473F" w:rsidRDefault="00F0473F" w:rsidP="00F0473F">
      <w:pPr>
        <w:pStyle w:val="PL"/>
      </w:pPr>
      <w:r>
        <w:t xml:space="preserve">    </w:t>
      </w:r>
      <w:proofErr w:type="spellStart"/>
      <w:r>
        <w:t>Tmgi</w:t>
      </w:r>
      <w:proofErr w:type="spellEnd"/>
      <w:r>
        <w:t>:</w:t>
      </w:r>
    </w:p>
    <w:p w14:paraId="057C00BE" w14:textId="77777777" w:rsidR="00F0473F" w:rsidRDefault="00F0473F" w:rsidP="00F0473F">
      <w:pPr>
        <w:pStyle w:val="PL"/>
      </w:pPr>
      <w:r>
        <w:t xml:space="preserve">      description: Temporary Mobile Group Identity</w:t>
      </w:r>
    </w:p>
    <w:p w14:paraId="01352F5A" w14:textId="77777777" w:rsidR="00F0473F" w:rsidRDefault="00F0473F" w:rsidP="00F0473F">
      <w:pPr>
        <w:pStyle w:val="PL"/>
      </w:pPr>
      <w:r>
        <w:t xml:space="preserve">      type: object</w:t>
      </w:r>
    </w:p>
    <w:p w14:paraId="70663741" w14:textId="77777777" w:rsidR="00F0473F" w:rsidRDefault="00F0473F" w:rsidP="00F0473F">
      <w:pPr>
        <w:pStyle w:val="PL"/>
      </w:pPr>
      <w:r>
        <w:t xml:space="preserve">      properties:</w:t>
      </w:r>
    </w:p>
    <w:p w14:paraId="1C62B539" w14:textId="77777777" w:rsidR="00F0473F" w:rsidRDefault="00F0473F" w:rsidP="00F0473F">
      <w:pPr>
        <w:pStyle w:val="PL"/>
      </w:pPr>
      <w:r>
        <w:lastRenderedPageBreak/>
        <w:t xml:space="preserve">        </w:t>
      </w:r>
      <w:proofErr w:type="spellStart"/>
      <w:r>
        <w:t>mbsServiceId</w:t>
      </w:r>
      <w:proofErr w:type="spellEnd"/>
      <w:r>
        <w:t>:</w:t>
      </w:r>
    </w:p>
    <w:p w14:paraId="11CF0D6C" w14:textId="77777777" w:rsidR="00F0473F" w:rsidRDefault="00F0473F" w:rsidP="00F0473F">
      <w:pPr>
        <w:pStyle w:val="PL"/>
      </w:pPr>
      <w:r>
        <w:t xml:space="preserve">          type: string</w:t>
      </w:r>
    </w:p>
    <w:p w14:paraId="4F42A72C" w14:textId="77777777" w:rsidR="00F0473F" w:rsidRDefault="00F0473F" w:rsidP="00F0473F">
      <w:pPr>
        <w:pStyle w:val="PL"/>
      </w:pPr>
      <w:r>
        <w:t xml:space="preserve">          pattern: '^[A-Fa-f0-9]{6}$'</w:t>
      </w:r>
    </w:p>
    <w:p w14:paraId="4B143300" w14:textId="77777777" w:rsidR="00F0473F" w:rsidRDefault="00F0473F" w:rsidP="00F0473F">
      <w:pPr>
        <w:pStyle w:val="PL"/>
      </w:pPr>
      <w:r>
        <w:t xml:space="preserve">          description: MBS Service ID</w:t>
      </w:r>
    </w:p>
    <w:p w14:paraId="60F5760B" w14:textId="77777777" w:rsidR="00F0473F" w:rsidRDefault="00F0473F" w:rsidP="00F0473F">
      <w:pPr>
        <w:pStyle w:val="PL"/>
      </w:pPr>
      <w:r>
        <w:t xml:space="preserve">        </w:t>
      </w:r>
      <w:proofErr w:type="spellStart"/>
      <w:r>
        <w:t>plmnId</w:t>
      </w:r>
      <w:proofErr w:type="spellEnd"/>
      <w:r>
        <w:t>:</w:t>
      </w:r>
    </w:p>
    <w:p w14:paraId="43BE652E" w14:textId="77777777" w:rsidR="00F0473F" w:rsidRDefault="00F0473F" w:rsidP="00F0473F">
      <w:pPr>
        <w:pStyle w:val="PL"/>
      </w:pPr>
      <w:r>
        <w:t xml:space="preserve">          $ref: 'TS29571_CommonData.yaml#/components/schemas/</w:t>
      </w:r>
      <w:proofErr w:type="spellStart"/>
      <w:r>
        <w:t>PlmnId</w:t>
      </w:r>
      <w:proofErr w:type="spellEnd"/>
      <w:r>
        <w:t>'</w:t>
      </w:r>
    </w:p>
    <w:p w14:paraId="7A3C5FBD" w14:textId="77777777" w:rsidR="00F0473F" w:rsidRDefault="00F0473F" w:rsidP="00F0473F">
      <w:pPr>
        <w:pStyle w:val="PL"/>
      </w:pPr>
      <w:r>
        <w:t xml:space="preserve">      required:</w:t>
      </w:r>
    </w:p>
    <w:p w14:paraId="7931C12E" w14:textId="77777777" w:rsidR="00F0473F" w:rsidRDefault="00F0473F" w:rsidP="00F0473F">
      <w:pPr>
        <w:pStyle w:val="PL"/>
      </w:pPr>
      <w:r>
        <w:t xml:space="preserve">        - </w:t>
      </w:r>
      <w:proofErr w:type="spellStart"/>
      <w:r>
        <w:t>mbsServiceId</w:t>
      </w:r>
      <w:proofErr w:type="spellEnd"/>
    </w:p>
    <w:p w14:paraId="04CCF4BB" w14:textId="77777777" w:rsidR="00F0473F" w:rsidRDefault="00F0473F" w:rsidP="00F0473F">
      <w:pPr>
        <w:pStyle w:val="PL"/>
      </w:pPr>
      <w:r>
        <w:t xml:space="preserve">        - </w:t>
      </w:r>
      <w:proofErr w:type="spellStart"/>
      <w:r>
        <w:t>plmnId</w:t>
      </w:r>
      <w:proofErr w:type="spellEnd"/>
    </w:p>
    <w:p w14:paraId="45D55684" w14:textId="77777777" w:rsidR="00F0473F" w:rsidRDefault="00F0473F" w:rsidP="00F0473F">
      <w:pPr>
        <w:pStyle w:val="PL"/>
      </w:pPr>
    </w:p>
    <w:p w14:paraId="2464E2B7" w14:textId="77777777" w:rsidR="00F0473F" w:rsidRDefault="00F0473F" w:rsidP="00F0473F">
      <w:pPr>
        <w:pStyle w:val="PL"/>
      </w:pPr>
      <w:r>
        <w:t xml:space="preserve">    </w:t>
      </w:r>
      <w:proofErr w:type="spellStart"/>
      <w:r>
        <w:t>Ssm</w:t>
      </w:r>
      <w:proofErr w:type="spellEnd"/>
      <w:r>
        <w:t>:</w:t>
      </w:r>
    </w:p>
    <w:p w14:paraId="4D5A5B60" w14:textId="77777777" w:rsidR="00F0473F" w:rsidRDefault="00F0473F" w:rsidP="00F0473F">
      <w:pPr>
        <w:pStyle w:val="PL"/>
      </w:pPr>
      <w:r>
        <w:t xml:space="preserve">      description: Source specific IP multicast address</w:t>
      </w:r>
    </w:p>
    <w:p w14:paraId="1E704400" w14:textId="77777777" w:rsidR="00F0473F" w:rsidRDefault="00F0473F" w:rsidP="00F0473F">
      <w:pPr>
        <w:pStyle w:val="PL"/>
      </w:pPr>
      <w:r>
        <w:t xml:space="preserve">      type: object</w:t>
      </w:r>
    </w:p>
    <w:p w14:paraId="53ED6A79" w14:textId="77777777" w:rsidR="00F0473F" w:rsidRDefault="00F0473F" w:rsidP="00F0473F">
      <w:pPr>
        <w:pStyle w:val="PL"/>
      </w:pPr>
      <w:r>
        <w:t xml:space="preserve">      properties:</w:t>
      </w:r>
    </w:p>
    <w:p w14:paraId="561A7FD1" w14:textId="77777777" w:rsidR="00F0473F" w:rsidRDefault="00F0473F" w:rsidP="00F0473F">
      <w:pPr>
        <w:pStyle w:val="PL"/>
      </w:pPr>
      <w:r>
        <w:t xml:space="preserve">        </w:t>
      </w:r>
      <w:proofErr w:type="spellStart"/>
      <w:r>
        <w:t>sourceIpAddr</w:t>
      </w:r>
      <w:proofErr w:type="spellEnd"/>
      <w:r>
        <w:t>:</w:t>
      </w:r>
    </w:p>
    <w:p w14:paraId="51A6694A" w14:textId="77777777" w:rsidR="00F0473F" w:rsidRDefault="00F0473F" w:rsidP="00F0473F">
      <w:pPr>
        <w:pStyle w:val="PL"/>
      </w:pPr>
      <w:r>
        <w:t xml:space="preserve">          $ref: 'TS28623_ComDefs.yaml#/components/schemas/</w:t>
      </w:r>
      <w:proofErr w:type="spellStart"/>
      <w:r>
        <w:t>IpAddr</w:t>
      </w:r>
      <w:proofErr w:type="spellEnd"/>
      <w:r>
        <w:t>'</w:t>
      </w:r>
    </w:p>
    <w:p w14:paraId="78221917" w14:textId="77777777" w:rsidR="00F0473F" w:rsidRDefault="00F0473F" w:rsidP="00F0473F">
      <w:pPr>
        <w:pStyle w:val="PL"/>
      </w:pPr>
      <w:r>
        <w:t xml:space="preserve">        </w:t>
      </w:r>
      <w:proofErr w:type="spellStart"/>
      <w:r>
        <w:t>destIpAddr</w:t>
      </w:r>
      <w:proofErr w:type="spellEnd"/>
      <w:r>
        <w:t>:</w:t>
      </w:r>
    </w:p>
    <w:p w14:paraId="4F29860F" w14:textId="77777777" w:rsidR="00F0473F" w:rsidRDefault="00F0473F" w:rsidP="00F0473F">
      <w:pPr>
        <w:pStyle w:val="PL"/>
      </w:pPr>
      <w:r>
        <w:t xml:space="preserve">          $ref: 'TS28623_ComDefs.yaml#/components/schemas/</w:t>
      </w:r>
      <w:proofErr w:type="spellStart"/>
      <w:r>
        <w:t>IpAddr</w:t>
      </w:r>
      <w:proofErr w:type="spellEnd"/>
      <w:r>
        <w:t>'</w:t>
      </w:r>
    </w:p>
    <w:p w14:paraId="0708CD49" w14:textId="77777777" w:rsidR="00F0473F" w:rsidRDefault="00F0473F" w:rsidP="00F0473F">
      <w:pPr>
        <w:pStyle w:val="PL"/>
      </w:pPr>
      <w:r>
        <w:t xml:space="preserve">      required:</w:t>
      </w:r>
    </w:p>
    <w:p w14:paraId="77B82935" w14:textId="77777777" w:rsidR="00F0473F" w:rsidRDefault="00F0473F" w:rsidP="00F0473F">
      <w:pPr>
        <w:pStyle w:val="PL"/>
      </w:pPr>
      <w:r>
        <w:t xml:space="preserve">        - </w:t>
      </w:r>
      <w:proofErr w:type="spellStart"/>
      <w:r>
        <w:t>sourceIpAddr</w:t>
      </w:r>
      <w:proofErr w:type="spellEnd"/>
    </w:p>
    <w:p w14:paraId="6F11BF3A" w14:textId="77777777" w:rsidR="00F0473F" w:rsidRDefault="00F0473F" w:rsidP="00F0473F">
      <w:pPr>
        <w:pStyle w:val="PL"/>
      </w:pPr>
      <w:r>
        <w:t xml:space="preserve">        - </w:t>
      </w:r>
      <w:proofErr w:type="spellStart"/>
      <w:r>
        <w:t>destIpAddr</w:t>
      </w:r>
      <w:proofErr w:type="spellEnd"/>
    </w:p>
    <w:p w14:paraId="16E20058" w14:textId="77777777" w:rsidR="00F0473F" w:rsidRDefault="00F0473F" w:rsidP="00F0473F">
      <w:pPr>
        <w:pStyle w:val="PL"/>
      </w:pPr>
    </w:p>
    <w:p w14:paraId="7733F593" w14:textId="77777777" w:rsidR="00F0473F" w:rsidRDefault="00F0473F" w:rsidP="00F0473F">
      <w:pPr>
        <w:pStyle w:val="PL"/>
      </w:pPr>
      <w:r>
        <w:t xml:space="preserve">    </w:t>
      </w:r>
      <w:proofErr w:type="spellStart"/>
      <w:r>
        <w:t>MbsServiceArea</w:t>
      </w:r>
      <w:proofErr w:type="spellEnd"/>
      <w:r>
        <w:t>:</w:t>
      </w:r>
    </w:p>
    <w:p w14:paraId="1F60FECB" w14:textId="77777777" w:rsidR="00F0473F" w:rsidRDefault="00F0473F" w:rsidP="00F0473F">
      <w:pPr>
        <w:pStyle w:val="PL"/>
      </w:pPr>
      <w:r>
        <w:t xml:space="preserve">      description: MBS Service Area</w:t>
      </w:r>
    </w:p>
    <w:p w14:paraId="671B64EC" w14:textId="77777777" w:rsidR="00F0473F" w:rsidRDefault="00F0473F" w:rsidP="00F0473F">
      <w:pPr>
        <w:pStyle w:val="PL"/>
      </w:pPr>
      <w:r>
        <w:t xml:space="preserve">      type: object</w:t>
      </w:r>
    </w:p>
    <w:p w14:paraId="20FB8DE6" w14:textId="77777777" w:rsidR="00F0473F" w:rsidRDefault="00F0473F" w:rsidP="00F0473F">
      <w:pPr>
        <w:pStyle w:val="PL"/>
      </w:pPr>
      <w:r>
        <w:t xml:space="preserve">      properties:</w:t>
      </w:r>
    </w:p>
    <w:p w14:paraId="6D7F7410" w14:textId="77777777" w:rsidR="00F0473F" w:rsidRDefault="00F0473F" w:rsidP="00F0473F">
      <w:pPr>
        <w:pStyle w:val="PL"/>
      </w:pPr>
      <w:r>
        <w:t xml:space="preserve">        </w:t>
      </w:r>
      <w:proofErr w:type="spellStart"/>
      <w:r>
        <w:t>ncgiList</w:t>
      </w:r>
      <w:proofErr w:type="spellEnd"/>
      <w:r>
        <w:t>:</w:t>
      </w:r>
    </w:p>
    <w:p w14:paraId="4D947CE7" w14:textId="77777777" w:rsidR="00F0473F" w:rsidRDefault="00F0473F" w:rsidP="00F0473F">
      <w:pPr>
        <w:pStyle w:val="PL"/>
      </w:pPr>
      <w:r>
        <w:t xml:space="preserve">          type: array</w:t>
      </w:r>
    </w:p>
    <w:p w14:paraId="548883C2" w14:textId="77777777" w:rsidR="00F0473F" w:rsidRDefault="00F0473F" w:rsidP="00F0473F">
      <w:pPr>
        <w:pStyle w:val="PL"/>
      </w:pPr>
      <w:r>
        <w:t xml:space="preserve">          items:</w:t>
      </w:r>
    </w:p>
    <w:p w14:paraId="14337B27" w14:textId="77777777" w:rsidR="00F0473F" w:rsidRDefault="00F0473F" w:rsidP="00F0473F">
      <w:pPr>
        <w:pStyle w:val="PL"/>
      </w:pPr>
      <w:r>
        <w:t xml:space="preserve">            $ref: '#/components/schemas/</w:t>
      </w:r>
      <w:proofErr w:type="spellStart"/>
      <w:r>
        <w:t>NcgiTai</w:t>
      </w:r>
      <w:proofErr w:type="spellEnd"/>
      <w:r>
        <w:t>'</w:t>
      </w:r>
    </w:p>
    <w:p w14:paraId="16083A32" w14:textId="77777777" w:rsidR="00F0473F" w:rsidRDefault="00F0473F" w:rsidP="00F0473F">
      <w:pPr>
        <w:pStyle w:val="PL"/>
      </w:pPr>
      <w:r>
        <w:t xml:space="preserve">          </w:t>
      </w:r>
      <w:proofErr w:type="spellStart"/>
      <w:r>
        <w:t>minItems</w:t>
      </w:r>
      <w:proofErr w:type="spellEnd"/>
      <w:r>
        <w:t>: 1</w:t>
      </w:r>
    </w:p>
    <w:p w14:paraId="54AD5E63" w14:textId="77777777" w:rsidR="00F0473F" w:rsidRDefault="00F0473F" w:rsidP="00F0473F">
      <w:pPr>
        <w:pStyle w:val="PL"/>
      </w:pPr>
      <w:r>
        <w:t xml:space="preserve">          description: List of NR cell Ids</w:t>
      </w:r>
    </w:p>
    <w:p w14:paraId="1A0AEE15" w14:textId="77777777" w:rsidR="00F0473F" w:rsidRDefault="00F0473F" w:rsidP="00F0473F">
      <w:pPr>
        <w:pStyle w:val="PL"/>
      </w:pPr>
      <w:r>
        <w:t xml:space="preserve">        </w:t>
      </w:r>
      <w:proofErr w:type="spellStart"/>
      <w:r>
        <w:t>taiList</w:t>
      </w:r>
      <w:proofErr w:type="spellEnd"/>
      <w:r>
        <w:t>:</w:t>
      </w:r>
    </w:p>
    <w:p w14:paraId="305C679C" w14:textId="77777777" w:rsidR="00F0473F" w:rsidRDefault="00F0473F" w:rsidP="00F0473F">
      <w:pPr>
        <w:pStyle w:val="PL"/>
      </w:pPr>
      <w:r>
        <w:t xml:space="preserve">          type: array</w:t>
      </w:r>
    </w:p>
    <w:p w14:paraId="63FF8630" w14:textId="77777777" w:rsidR="00F0473F" w:rsidRDefault="00F0473F" w:rsidP="00F0473F">
      <w:pPr>
        <w:pStyle w:val="PL"/>
      </w:pPr>
      <w:r>
        <w:t xml:space="preserve">          items:</w:t>
      </w:r>
    </w:p>
    <w:p w14:paraId="5CCBDA52" w14:textId="77777777" w:rsidR="00F0473F" w:rsidRDefault="00F0473F" w:rsidP="00F0473F">
      <w:pPr>
        <w:pStyle w:val="PL"/>
      </w:pPr>
      <w:r>
        <w:t xml:space="preserve">            $ref: 'TS29571_CommonData.yaml#/components/schemas/Tai'</w:t>
      </w:r>
    </w:p>
    <w:p w14:paraId="1383516F" w14:textId="77777777" w:rsidR="00F0473F" w:rsidRDefault="00F0473F" w:rsidP="00F0473F">
      <w:pPr>
        <w:pStyle w:val="PL"/>
      </w:pPr>
      <w:r>
        <w:t xml:space="preserve">          </w:t>
      </w:r>
      <w:proofErr w:type="spellStart"/>
      <w:r>
        <w:t>minItems</w:t>
      </w:r>
      <w:proofErr w:type="spellEnd"/>
      <w:r>
        <w:t>: 1</w:t>
      </w:r>
    </w:p>
    <w:p w14:paraId="2FD7DA67" w14:textId="77777777" w:rsidR="00F0473F" w:rsidRDefault="00F0473F" w:rsidP="00F0473F">
      <w:pPr>
        <w:pStyle w:val="PL"/>
      </w:pPr>
      <w:r>
        <w:t xml:space="preserve">          description: List of tracking area Ids</w:t>
      </w:r>
    </w:p>
    <w:p w14:paraId="06E27B69" w14:textId="77777777" w:rsidR="00F0473F" w:rsidRDefault="00F0473F" w:rsidP="00F0473F">
      <w:pPr>
        <w:pStyle w:val="PL"/>
      </w:pPr>
      <w:r>
        <w:t xml:space="preserve">      </w:t>
      </w:r>
      <w:proofErr w:type="spellStart"/>
      <w:r>
        <w:t>anyOf</w:t>
      </w:r>
      <w:proofErr w:type="spellEnd"/>
      <w:r>
        <w:t>:</w:t>
      </w:r>
    </w:p>
    <w:p w14:paraId="39A52464" w14:textId="77777777" w:rsidR="00F0473F" w:rsidRDefault="00F0473F" w:rsidP="00F0473F">
      <w:pPr>
        <w:pStyle w:val="PL"/>
      </w:pPr>
      <w:r>
        <w:t xml:space="preserve">        - required: [ </w:t>
      </w:r>
      <w:proofErr w:type="spellStart"/>
      <w:r>
        <w:t>ncgiList</w:t>
      </w:r>
      <w:proofErr w:type="spellEnd"/>
      <w:r>
        <w:t xml:space="preserve"> ]</w:t>
      </w:r>
    </w:p>
    <w:p w14:paraId="0F71E17B" w14:textId="77777777" w:rsidR="00F0473F" w:rsidRDefault="00F0473F" w:rsidP="00F0473F">
      <w:pPr>
        <w:pStyle w:val="PL"/>
      </w:pPr>
      <w:r>
        <w:t xml:space="preserve">        - required: [ </w:t>
      </w:r>
      <w:proofErr w:type="spellStart"/>
      <w:r>
        <w:t>taiList</w:t>
      </w:r>
      <w:proofErr w:type="spellEnd"/>
      <w:r>
        <w:t xml:space="preserve"> ]</w:t>
      </w:r>
    </w:p>
    <w:p w14:paraId="1EE3D44C" w14:textId="77777777" w:rsidR="00F0473F" w:rsidRDefault="00F0473F" w:rsidP="00F0473F">
      <w:pPr>
        <w:pStyle w:val="PL"/>
      </w:pPr>
    </w:p>
    <w:p w14:paraId="25542C52" w14:textId="77777777" w:rsidR="00F0473F" w:rsidRDefault="00F0473F" w:rsidP="00F0473F">
      <w:pPr>
        <w:pStyle w:val="PL"/>
      </w:pPr>
      <w:r>
        <w:t xml:space="preserve">    </w:t>
      </w:r>
      <w:proofErr w:type="spellStart"/>
      <w:r>
        <w:t>NcgiTai</w:t>
      </w:r>
      <w:proofErr w:type="spellEnd"/>
      <w:r>
        <w:t>:</w:t>
      </w:r>
    </w:p>
    <w:p w14:paraId="29350EEC" w14:textId="77777777" w:rsidR="00F0473F" w:rsidRDefault="00F0473F" w:rsidP="00F0473F">
      <w:pPr>
        <w:pStyle w:val="PL"/>
      </w:pPr>
      <w:r>
        <w:t xml:space="preserve">      description: List of NR cell ids, with their pertaining TAIs</w:t>
      </w:r>
    </w:p>
    <w:p w14:paraId="738A31FF" w14:textId="77777777" w:rsidR="00F0473F" w:rsidRDefault="00F0473F" w:rsidP="00F0473F">
      <w:pPr>
        <w:pStyle w:val="PL"/>
      </w:pPr>
      <w:r>
        <w:t xml:space="preserve">      type: object</w:t>
      </w:r>
    </w:p>
    <w:p w14:paraId="17AD01AB" w14:textId="77777777" w:rsidR="00F0473F" w:rsidRDefault="00F0473F" w:rsidP="00F0473F">
      <w:pPr>
        <w:pStyle w:val="PL"/>
      </w:pPr>
      <w:r>
        <w:t xml:space="preserve">      properties:</w:t>
      </w:r>
    </w:p>
    <w:p w14:paraId="6325C4AD" w14:textId="77777777" w:rsidR="00F0473F" w:rsidRDefault="00F0473F" w:rsidP="00F0473F">
      <w:pPr>
        <w:pStyle w:val="PL"/>
      </w:pPr>
      <w:r>
        <w:t xml:space="preserve">        tai:</w:t>
      </w:r>
    </w:p>
    <w:p w14:paraId="3AF70C98" w14:textId="77777777" w:rsidR="00F0473F" w:rsidRDefault="00F0473F" w:rsidP="00F0473F">
      <w:pPr>
        <w:pStyle w:val="PL"/>
      </w:pPr>
      <w:r>
        <w:t xml:space="preserve">          $ref: 'TS29571_CommonData.yaml#/components/schemas/Tai'</w:t>
      </w:r>
    </w:p>
    <w:p w14:paraId="32AB04B4" w14:textId="77777777" w:rsidR="00F0473F" w:rsidRDefault="00F0473F" w:rsidP="00F0473F">
      <w:pPr>
        <w:pStyle w:val="PL"/>
      </w:pPr>
      <w:r>
        <w:t xml:space="preserve">        </w:t>
      </w:r>
      <w:proofErr w:type="spellStart"/>
      <w:r>
        <w:t>cellList</w:t>
      </w:r>
      <w:proofErr w:type="spellEnd"/>
      <w:r>
        <w:t>:</w:t>
      </w:r>
    </w:p>
    <w:p w14:paraId="65E02CEE" w14:textId="77777777" w:rsidR="00F0473F" w:rsidRDefault="00F0473F" w:rsidP="00F0473F">
      <w:pPr>
        <w:pStyle w:val="PL"/>
      </w:pPr>
      <w:r>
        <w:t xml:space="preserve">          type: array</w:t>
      </w:r>
    </w:p>
    <w:p w14:paraId="6428817F" w14:textId="77777777" w:rsidR="00F0473F" w:rsidRDefault="00F0473F" w:rsidP="00F0473F">
      <w:pPr>
        <w:pStyle w:val="PL"/>
      </w:pPr>
      <w:r>
        <w:t xml:space="preserve">          items:</w:t>
      </w:r>
    </w:p>
    <w:p w14:paraId="00FCD994" w14:textId="77777777" w:rsidR="00F0473F" w:rsidRDefault="00F0473F" w:rsidP="00F0473F">
      <w:pPr>
        <w:pStyle w:val="PL"/>
      </w:pPr>
      <w:r>
        <w:t xml:space="preserve">            $ref: '#/components/schemas/</w:t>
      </w:r>
      <w:proofErr w:type="spellStart"/>
      <w:r>
        <w:t>Ncgi</w:t>
      </w:r>
      <w:proofErr w:type="spellEnd"/>
      <w:r>
        <w:t>'</w:t>
      </w:r>
    </w:p>
    <w:p w14:paraId="7F33C094" w14:textId="77777777" w:rsidR="00F0473F" w:rsidRDefault="00F0473F" w:rsidP="00F0473F">
      <w:pPr>
        <w:pStyle w:val="PL"/>
      </w:pPr>
      <w:r>
        <w:t xml:space="preserve">          </w:t>
      </w:r>
      <w:proofErr w:type="spellStart"/>
      <w:r>
        <w:t>minItems</w:t>
      </w:r>
      <w:proofErr w:type="spellEnd"/>
      <w:r>
        <w:t>: 1</w:t>
      </w:r>
    </w:p>
    <w:p w14:paraId="7F6FE859" w14:textId="77777777" w:rsidR="00F0473F" w:rsidRDefault="00F0473F" w:rsidP="00F0473F">
      <w:pPr>
        <w:pStyle w:val="PL"/>
      </w:pPr>
      <w:r>
        <w:t xml:space="preserve">          description: List of List of NR cell ids</w:t>
      </w:r>
    </w:p>
    <w:p w14:paraId="03318A02" w14:textId="77777777" w:rsidR="00F0473F" w:rsidRDefault="00F0473F" w:rsidP="00F0473F">
      <w:pPr>
        <w:pStyle w:val="PL"/>
      </w:pPr>
      <w:r>
        <w:t xml:space="preserve">      required:</w:t>
      </w:r>
    </w:p>
    <w:p w14:paraId="1E8822F4" w14:textId="77777777" w:rsidR="00F0473F" w:rsidRDefault="00F0473F" w:rsidP="00F0473F">
      <w:pPr>
        <w:pStyle w:val="PL"/>
      </w:pPr>
      <w:r>
        <w:t xml:space="preserve">        - tai</w:t>
      </w:r>
    </w:p>
    <w:p w14:paraId="67B1B545" w14:textId="77777777" w:rsidR="00F0473F" w:rsidRDefault="00F0473F" w:rsidP="00F0473F">
      <w:pPr>
        <w:pStyle w:val="PL"/>
      </w:pPr>
      <w:r>
        <w:t xml:space="preserve">        - </w:t>
      </w:r>
      <w:proofErr w:type="spellStart"/>
      <w:r>
        <w:t>cellList</w:t>
      </w:r>
      <w:proofErr w:type="spellEnd"/>
    </w:p>
    <w:p w14:paraId="2784059D" w14:textId="77777777" w:rsidR="00F0473F" w:rsidRDefault="00F0473F" w:rsidP="00F0473F">
      <w:pPr>
        <w:pStyle w:val="PL"/>
      </w:pPr>
    </w:p>
    <w:p w14:paraId="0ED820F2" w14:textId="77777777" w:rsidR="00F0473F" w:rsidRDefault="00F0473F" w:rsidP="00F0473F">
      <w:pPr>
        <w:pStyle w:val="PL"/>
      </w:pPr>
      <w:r>
        <w:t xml:space="preserve">    </w:t>
      </w:r>
      <w:proofErr w:type="spellStart"/>
      <w:r>
        <w:t>Ncgi</w:t>
      </w:r>
      <w:proofErr w:type="spellEnd"/>
      <w:r>
        <w:t>:</w:t>
      </w:r>
    </w:p>
    <w:p w14:paraId="14748D47" w14:textId="77777777" w:rsidR="00F0473F" w:rsidRDefault="00F0473F" w:rsidP="00F0473F">
      <w:pPr>
        <w:pStyle w:val="PL"/>
      </w:pPr>
      <w:r>
        <w:t xml:space="preserve">      description: Contains the NCGI (NR Cell Global Identity), as described in 3GPP 23.003</w:t>
      </w:r>
    </w:p>
    <w:p w14:paraId="565C9A75" w14:textId="77777777" w:rsidR="00F0473F" w:rsidRDefault="00F0473F" w:rsidP="00F0473F">
      <w:pPr>
        <w:pStyle w:val="PL"/>
      </w:pPr>
      <w:r>
        <w:t xml:space="preserve">      type: object</w:t>
      </w:r>
    </w:p>
    <w:p w14:paraId="399E6727" w14:textId="77777777" w:rsidR="00F0473F" w:rsidRDefault="00F0473F" w:rsidP="00F0473F">
      <w:pPr>
        <w:pStyle w:val="PL"/>
      </w:pPr>
      <w:r>
        <w:t xml:space="preserve">      properties:</w:t>
      </w:r>
    </w:p>
    <w:p w14:paraId="0CE8052F" w14:textId="77777777" w:rsidR="00F0473F" w:rsidRDefault="00F0473F" w:rsidP="00F0473F">
      <w:pPr>
        <w:pStyle w:val="PL"/>
      </w:pPr>
      <w:r>
        <w:t xml:space="preserve">        </w:t>
      </w:r>
      <w:proofErr w:type="spellStart"/>
      <w:r>
        <w:t>plmnId</w:t>
      </w:r>
      <w:proofErr w:type="spellEnd"/>
      <w:r>
        <w:t>:</w:t>
      </w:r>
    </w:p>
    <w:p w14:paraId="3C1B9086" w14:textId="77777777" w:rsidR="00F0473F" w:rsidRDefault="00F0473F" w:rsidP="00F0473F">
      <w:pPr>
        <w:pStyle w:val="PL"/>
      </w:pPr>
      <w:r>
        <w:t xml:space="preserve">          $ref: 'TS29571_CommonData.yaml#/components/schemas/</w:t>
      </w:r>
      <w:proofErr w:type="spellStart"/>
      <w:r>
        <w:t>PlmnId</w:t>
      </w:r>
      <w:proofErr w:type="spellEnd"/>
      <w:r>
        <w:t>'</w:t>
      </w:r>
    </w:p>
    <w:p w14:paraId="08844438" w14:textId="77777777" w:rsidR="00F0473F" w:rsidRDefault="00F0473F" w:rsidP="00F0473F">
      <w:pPr>
        <w:pStyle w:val="PL"/>
      </w:pPr>
      <w:r>
        <w:t xml:space="preserve">        </w:t>
      </w:r>
      <w:proofErr w:type="spellStart"/>
      <w:r>
        <w:t>nrCellId</w:t>
      </w:r>
      <w:proofErr w:type="spellEnd"/>
      <w:r>
        <w:t>:</w:t>
      </w:r>
    </w:p>
    <w:p w14:paraId="5539BC29" w14:textId="77777777" w:rsidR="00F0473F" w:rsidRDefault="00F0473F" w:rsidP="00F0473F">
      <w:pPr>
        <w:pStyle w:val="PL"/>
      </w:pPr>
      <w:r>
        <w:t xml:space="preserve">          type: string</w:t>
      </w:r>
    </w:p>
    <w:p w14:paraId="22F443FE" w14:textId="77777777" w:rsidR="00F0473F" w:rsidRDefault="00F0473F" w:rsidP="00F0473F">
      <w:pPr>
        <w:pStyle w:val="PL"/>
      </w:pPr>
      <w:r>
        <w:t xml:space="preserve">          pattern: '^[A-Fa-f0-9]{9}$'</w:t>
      </w:r>
    </w:p>
    <w:p w14:paraId="0FE12B9C" w14:textId="77777777" w:rsidR="00F0473F" w:rsidRDefault="00F0473F" w:rsidP="00F0473F">
      <w:pPr>
        <w:pStyle w:val="PL"/>
      </w:pPr>
      <w:r>
        <w:t xml:space="preserve">          # $ref: 'TS29571_CommonData.yaml#/components/schemas/</w:t>
      </w:r>
      <w:proofErr w:type="spellStart"/>
      <w:r>
        <w:t>NrCellId</w:t>
      </w:r>
      <w:proofErr w:type="spellEnd"/>
      <w:r>
        <w:t>'</w:t>
      </w:r>
    </w:p>
    <w:p w14:paraId="4C52CC53" w14:textId="77777777" w:rsidR="00F0473F" w:rsidRDefault="00F0473F" w:rsidP="00F0473F">
      <w:pPr>
        <w:pStyle w:val="PL"/>
      </w:pPr>
      <w:r>
        <w:t xml:space="preserve">        </w:t>
      </w:r>
      <w:proofErr w:type="spellStart"/>
      <w:r>
        <w:t>nid</w:t>
      </w:r>
      <w:proofErr w:type="spellEnd"/>
      <w:r>
        <w:t>:</w:t>
      </w:r>
    </w:p>
    <w:p w14:paraId="1F755F06" w14:textId="77777777" w:rsidR="00F0473F" w:rsidRDefault="00F0473F" w:rsidP="00F0473F">
      <w:pPr>
        <w:pStyle w:val="PL"/>
      </w:pPr>
      <w:r>
        <w:t xml:space="preserve">          $ref: '#/components/schemas/</w:t>
      </w:r>
      <w:proofErr w:type="spellStart"/>
      <w:r>
        <w:t>Nid</w:t>
      </w:r>
      <w:proofErr w:type="spellEnd"/>
      <w:r>
        <w:t>'</w:t>
      </w:r>
    </w:p>
    <w:p w14:paraId="74CB3EF8" w14:textId="77777777" w:rsidR="00F0473F" w:rsidRDefault="00F0473F" w:rsidP="00F0473F">
      <w:pPr>
        <w:pStyle w:val="PL"/>
      </w:pPr>
      <w:r>
        <w:t xml:space="preserve">      required:</w:t>
      </w:r>
    </w:p>
    <w:p w14:paraId="343BAF79" w14:textId="77777777" w:rsidR="00F0473F" w:rsidRDefault="00F0473F" w:rsidP="00F0473F">
      <w:pPr>
        <w:pStyle w:val="PL"/>
      </w:pPr>
      <w:r>
        <w:t xml:space="preserve">        - </w:t>
      </w:r>
      <w:proofErr w:type="spellStart"/>
      <w:r>
        <w:t>plmnId</w:t>
      </w:r>
      <w:proofErr w:type="spellEnd"/>
    </w:p>
    <w:p w14:paraId="70C786B3" w14:textId="77777777" w:rsidR="00F0473F" w:rsidRDefault="00F0473F" w:rsidP="00F0473F">
      <w:pPr>
        <w:pStyle w:val="PL"/>
      </w:pPr>
      <w:r>
        <w:t xml:space="preserve">        - </w:t>
      </w:r>
      <w:proofErr w:type="spellStart"/>
      <w:r>
        <w:t>nrCellId</w:t>
      </w:r>
      <w:proofErr w:type="spellEnd"/>
    </w:p>
    <w:p w14:paraId="318787C0" w14:textId="77777777" w:rsidR="00F0473F" w:rsidRDefault="00F0473F" w:rsidP="00F0473F">
      <w:pPr>
        <w:pStyle w:val="PL"/>
      </w:pPr>
      <w:r>
        <w:t xml:space="preserve">        </w:t>
      </w:r>
    </w:p>
    <w:p w14:paraId="376F9B01" w14:textId="77777777" w:rsidR="00F0473F" w:rsidRDefault="00F0473F" w:rsidP="00F0473F">
      <w:pPr>
        <w:pStyle w:val="PL"/>
      </w:pPr>
      <w:r>
        <w:t xml:space="preserve">    </w:t>
      </w:r>
      <w:proofErr w:type="spellStart"/>
      <w:r>
        <w:t>SnssaiMbSmfInfoItem</w:t>
      </w:r>
      <w:proofErr w:type="spellEnd"/>
      <w:r>
        <w:t>:</w:t>
      </w:r>
    </w:p>
    <w:p w14:paraId="4F9A4F6D" w14:textId="77777777" w:rsidR="00F0473F" w:rsidRDefault="00F0473F" w:rsidP="00F0473F">
      <w:pPr>
        <w:pStyle w:val="PL"/>
      </w:pPr>
      <w:r>
        <w:t xml:space="preserve">      description: Parameters supported by an MB-SMF for a given S-NSSAI</w:t>
      </w:r>
    </w:p>
    <w:p w14:paraId="6DE5EF2C" w14:textId="77777777" w:rsidR="00F0473F" w:rsidRDefault="00F0473F" w:rsidP="00F0473F">
      <w:pPr>
        <w:pStyle w:val="PL"/>
      </w:pPr>
      <w:r>
        <w:t xml:space="preserve">      type: object</w:t>
      </w:r>
    </w:p>
    <w:p w14:paraId="29155E60" w14:textId="77777777" w:rsidR="00F0473F" w:rsidRDefault="00F0473F" w:rsidP="00F0473F">
      <w:pPr>
        <w:pStyle w:val="PL"/>
      </w:pPr>
      <w:r>
        <w:t xml:space="preserve">      required:</w:t>
      </w:r>
    </w:p>
    <w:p w14:paraId="33D2583A" w14:textId="77777777" w:rsidR="00F0473F" w:rsidRDefault="00F0473F" w:rsidP="00F0473F">
      <w:pPr>
        <w:pStyle w:val="PL"/>
      </w:pPr>
      <w:r>
        <w:lastRenderedPageBreak/>
        <w:t xml:space="preserve">        - </w:t>
      </w:r>
      <w:proofErr w:type="spellStart"/>
      <w:r>
        <w:t>sNssai</w:t>
      </w:r>
      <w:proofErr w:type="spellEnd"/>
    </w:p>
    <w:p w14:paraId="278F6A42" w14:textId="77777777" w:rsidR="00F0473F" w:rsidRDefault="00F0473F" w:rsidP="00F0473F">
      <w:pPr>
        <w:pStyle w:val="PL"/>
      </w:pPr>
      <w:r>
        <w:t xml:space="preserve">        - </w:t>
      </w:r>
      <w:proofErr w:type="spellStart"/>
      <w:r>
        <w:t>dnnInfoList</w:t>
      </w:r>
      <w:proofErr w:type="spellEnd"/>
    </w:p>
    <w:p w14:paraId="43EC40DD" w14:textId="77777777" w:rsidR="00F0473F" w:rsidRDefault="00F0473F" w:rsidP="00F0473F">
      <w:pPr>
        <w:pStyle w:val="PL"/>
      </w:pPr>
      <w:r>
        <w:t xml:space="preserve">      properties:</w:t>
      </w:r>
    </w:p>
    <w:p w14:paraId="598144C9" w14:textId="77777777" w:rsidR="00F0473F" w:rsidRDefault="00F0473F" w:rsidP="00F0473F">
      <w:pPr>
        <w:pStyle w:val="PL"/>
      </w:pPr>
      <w:r>
        <w:t xml:space="preserve">        </w:t>
      </w:r>
      <w:proofErr w:type="spellStart"/>
      <w:r>
        <w:t>sNssai</w:t>
      </w:r>
      <w:proofErr w:type="spellEnd"/>
      <w:r>
        <w:t>:</w:t>
      </w:r>
    </w:p>
    <w:p w14:paraId="4F38BF71" w14:textId="77777777" w:rsidR="00F0473F" w:rsidRDefault="00F0473F" w:rsidP="00F0473F">
      <w:pPr>
        <w:pStyle w:val="PL"/>
      </w:pPr>
      <w:r>
        <w:t xml:space="preserve">          $ref: 'TS29571_CommonData.yaml#/components/schemas/</w:t>
      </w:r>
      <w:proofErr w:type="spellStart"/>
      <w:r>
        <w:t>ExtSnssai</w:t>
      </w:r>
      <w:proofErr w:type="spellEnd"/>
      <w:r>
        <w:t>'</w:t>
      </w:r>
    </w:p>
    <w:p w14:paraId="4F152585" w14:textId="77777777" w:rsidR="00F0473F" w:rsidRDefault="00F0473F" w:rsidP="00F0473F">
      <w:pPr>
        <w:pStyle w:val="PL"/>
      </w:pPr>
      <w:r>
        <w:t xml:space="preserve">        </w:t>
      </w:r>
      <w:proofErr w:type="spellStart"/>
      <w:r>
        <w:t>dnnInfoList</w:t>
      </w:r>
      <w:proofErr w:type="spellEnd"/>
      <w:r>
        <w:t>:</w:t>
      </w:r>
    </w:p>
    <w:p w14:paraId="794D467D" w14:textId="77777777" w:rsidR="00F0473F" w:rsidRDefault="00F0473F" w:rsidP="00F0473F">
      <w:pPr>
        <w:pStyle w:val="PL"/>
      </w:pPr>
      <w:r>
        <w:t xml:space="preserve">          type: array</w:t>
      </w:r>
    </w:p>
    <w:p w14:paraId="24962E2F" w14:textId="77777777" w:rsidR="00F0473F" w:rsidRDefault="00F0473F" w:rsidP="00F0473F">
      <w:pPr>
        <w:pStyle w:val="PL"/>
      </w:pPr>
      <w:r>
        <w:t xml:space="preserve">          items:</w:t>
      </w:r>
    </w:p>
    <w:p w14:paraId="307695D2" w14:textId="77777777" w:rsidR="00F0473F" w:rsidRDefault="00F0473F" w:rsidP="00F0473F">
      <w:pPr>
        <w:pStyle w:val="PL"/>
      </w:pPr>
      <w:r>
        <w:t xml:space="preserve">            $ref: '#/components/schemas/</w:t>
      </w:r>
      <w:proofErr w:type="spellStart"/>
      <w:r>
        <w:t>DnnMbSmfInfoItem</w:t>
      </w:r>
      <w:proofErr w:type="spellEnd"/>
      <w:r>
        <w:t>'</w:t>
      </w:r>
    </w:p>
    <w:p w14:paraId="505E5D79" w14:textId="77777777" w:rsidR="00F0473F" w:rsidRDefault="00F0473F" w:rsidP="00F0473F">
      <w:pPr>
        <w:pStyle w:val="PL"/>
      </w:pPr>
      <w:r>
        <w:t xml:space="preserve">          </w:t>
      </w:r>
      <w:proofErr w:type="spellStart"/>
      <w:r>
        <w:t>minItems</w:t>
      </w:r>
      <w:proofErr w:type="spellEnd"/>
      <w:r>
        <w:t>: 1</w:t>
      </w:r>
    </w:p>
    <w:p w14:paraId="4F34D009" w14:textId="77777777" w:rsidR="00F0473F" w:rsidRDefault="00F0473F" w:rsidP="00F0473F">
      <w:pPr>
        <w:pStyle w:val="PL"/>
      </w:pPr>
    </w:p>
    <w:p w14:paraId="381DC462" w14:textId="77777777" w:rsidR="00F0473F" w:rsidRDefault="00F0473F" w:rsidP="00F0473F">
      <w:pPr>
        <w:pStyle w:val="PL"/>
      </w:pPr>
      <w:r>
        <w:t xml:space="preserve">    </w:t>
      </w:r>
      <w:proofErr w:type="spellStart"/>
      <w:r>
        <w:t>DnnMbSmfInfoItem</w:t>
      </w:r>
      <w:proofErr w:type="spellEnd"/>
      <w:r>
        <w:t>:</w:t>
      </w:r>
    </w:p>
    <w:p w14:paraId="6903B8A5" w14:textId="77777777" w:rsidR="00F0473F" w:rsidRDefault="00F0473F" w:rsidP="00F0473F">
      <w:pPr>
        <w:pStyle w:val="PL"/>
      </w:pPr>
      <w:r>
        <w:t xml:space="preserve">      description: Parameters supported by an MB-SMF for a given DNN</w:t>
      </w:r>
    </w:p>
    <w:p w14:paraId="4ECF7200" w14:textId="77777777" w:rsidR="00F0473F" w:rsidRDefault="00F0473F" w:rsidP="00F0473F">
      <w:pPr>
        <w:pStyle w:val="PL"/>
      </w:pPr>
      <w:r>
        <w:t xml:space="preserve">      type: object</w:t>
      </w:r>
    </w:p>
    <w:p w14:paraId="07553E99" w14:textId="77777777" w:rsidR="00F0473F" w:rsidRDefault="00F0473F" w:rsidP="00F0473F">
      <w:pPr>
        <w:pStyle w:val="PL"/>
      </w:pPr>
      <w:r>
        <w:t xml:space="preserve">      required:</w:t>
      </w:r>
    </w:p>
    <w:p w14:paraId="6C4F29D4" w14:textId="77777777" w:rsidR="00F0473F" w:rsidRDefault="00F0473F" w:rsidP="00F0473F">
      <w:pPr>
        <w:pStyle w:val="PL"/>
      </w:pPr>
      <w:r>
        <w:t xml:space="preserve">        - </w:t>
      </w:r>
      <w:proofErr w:type="spellStart"/>
      <w:r>
        <w:t>dnn</w:t>
      </w:r>
      <w:proofErr w:type="spellEnd"/>
    </w:p>
    <w:p w14:paraId="34049756" w14:textId="77777777" w:rsidR="00F0473F" w:rsidRDefault="00F0473F" w:rsidP="00F0473F">
      <w:pPr>
        <w:pStyle w:val="PL"/>
      </w:pPr>
      <w:r>
        <w:t xml:space="preserve">      properties:</w:t>
      </w:r>
    </w:p>
    <w:p w14:paraId="2F2E98AF" w14:textId="77777777" w:rsidR="00F0473F" w:rsidRDefault="00F0473F" w:rsidP="00F0473F">
      <w:pPr>
        <w:pStyle w:val="PL"/>
      </w:pPr>
      <w:r>
        <w:t xml:space="preserve">        </w:t>
      </w:r>
      <w:proofErr w:type="spellStart"/>
      <w:r>
        <w:t>dnn</w:t>
      </w:r>
      <w:proofErr w:type="spellEnd"/>
      <w:r>
        <w:t>:</w:t>
      </w:r>
    </w:p>
    <w:p w14:paraId="29A42E45" w14:textId="77777777" w:rsidR="00F0473F" w:rsidRDefault="00F0473F" w:rsidP="00F0473F">
      <w:pPr>
        <w:pStyle w:val="PL"/>
      </w:pPr>
      <w:r>
        <w:t xml:space="preserve">          </w:t>
      </w:r>
      <w:proofErr w:type="spellStart"/>
      <w:r>
        <w:t>anyOf</w:t>
      </w:r>
      <w:proofErr w:type="spellEnd"/>
      <w:r>
        <w:t>:</w:t>
      </w:r>
    </w:p>
    <w:p w14:paraId="1A8FC57D" w14:textId="77777777" w:rsidR="00F0473F" w:rsidRDefault="00F0473F" w:rsidP="00F0473F">
      <w:pPr>
        <w:pStyle w:val="PL"/>
      </w:pPr>
      <w:r>
        <w:t xml:space="preserve">            - $ref: 'TS29571_CommonData.yaml#/components/schemas/</w:t>
      </w:r>
      <w:proofErr w:type="spellStart"/>
      <w:r>
        <w:t>Dnn</w:t>
      </w:r>
      <w:proofErr w:type="spellEnd"/>
      <w:r>
        <w:t>'</w:t>
      </w:r>
    </w:p>
    <w:p w14:paraId="18981DA3" w14:textId="77777777" w:rsidR="00F0473F" w:rsidRDefault="00F0473F" w:rsidP="00F0473F">
      <w:pPr>
        <w:pStyle w:val="PL"/>
      </w:pPr>
      <w:r>
        <w:t xml:space="preserve">            - $ref: 'TS29571_CommonData.yaml#/components/schemas/</w:t>
      </w:r>
      <w:proofErr w:type="spellStart"/>
      <w:r>
        <w:t>WildcardDnn</w:t>
      </w:r>
      <w:proofErr w:type="spellEnd"/>
      <w:r>
        <w:t>'</w:t>
      </w:r>
    </w:p>
    <w:p w14:paraId="1EB5A5CC" w14:textId="77777777" w:rsidR="00F0473F" w:rsidRDefault="00F0473F" w:rsidP="00F0473F">
      <w:pPr>
        <w:pStyle w:val="PL"/>
      </w:pPr>
    </w:p>
    <w:p w14:paraId="39A643B3" w14:textId="77777777" w:rsidR="00F0473F" w:rsidRDefault="00F0473F" w:rsidP="00F0473F">
      <w:pPr>
        <w:pStyle w:val="PL"/>
      </w:pPr>
      <w:r>
        <w:t xml:space="preserve">    </w:t>
      </w:r>
      <w:proofErr w:type="spellStart"/>
      <w:r>
        <w:t>AanfInfo</w:t>
      </w:r>
      <w:proofErr w:type="spellEnd"/>
      <w:r>
        <w:t>:</w:t>
      </w:r>
    </w:p>
    <w:p w14:paraId="3A7FF388" w14:textId="77777777" w:rsidR="00F0473F" w:rsidRDefault="00F0473F" w:rsidP="00F0473F">
      <w:pPr>
        <w:pStyle w:val="PL"/>
      </w:pPr>
      <w:r>
        <w:t xml:space="preserve">      description: Represents the information relative to an </w:t>
      </w:r>
      <w:proofErr w:type="spellStart"/>
      <w:r>
        <w:t>AAnF</w:t>
      </w:r>
      <w:proofErr w:type="spellEnd"/>
      <w:r>
        <w:t xml:space="preserve"> NF Instance.</w:t>
      </w:r>
    </w:p>
    <w:p w14:paraId="59AE8983" w14:textId="77777777" w:rsidR="00F0473F" w:rsidRDefault="00F0473F" w:rsidP="00F0473F">
      <w:pPr>
        <w:pStyle w:val="PL"/>
      </w:pPr>
      <w:r>
        <w:t xml:space="preserve">      type: object</w:t>
      </w:r>
    </w:p>
    <w:p w14:paraId="17DE5004" w14:textId="77777777" w:rsidR="00F0473F" w:rsidRDefault="00F0473F" w:rsidP="00F0473F">
      <w:pPr>
        <w:pStyle w:val="PL"/>
      </w:pPr>
      <w:r>
        <w:t xml:space="preserve">      properties:</w:t>
      </w:r>
    </w:p>
    <w:p w14:paraId="46B072BC" w14:textId="77777777" w:rsidR="00F0473F" w:rsidRDefault="00F0473F" w:rsidP="00F0473F">
      <w:pPr>
        <w:pStyle w:val="PL"/>
      </w:pPr>
      <w:r>
        <w:t xml:space="preserve">        </w:t>
      </w:r>
      <w:proofErr w:type="spellStart"/>
      <w:r>
        <w:t>routingIndicators</w:t>
      </w:r>
      <w:proofErr w:type="spellEnd"/>
      <w:r>
        <w:t>:</w:t>
      </w:r>
    </w:p>
    <w:p w14:paraId="7A2E627F" w14:textId="77777777" w:rsidR="00F0473F" w:rsidRDefault="00F0473F" w:rsidP="00F0473F">
      <w:pPr>
        <w:pStyle w:val="PL"/>
      </w:pPr>
      <w:r>
        <w:t xml:space="preserve">          type: array</w:t>
      </w:r>
    </w:p>
    <w:p w14:paraId="608597EC" w14:textId="77777777" w:rsidR="00F0473F" w:rsidRDefault="00F0473F" w:rsidP="00F0473F">
      <w:pPr>
        <w:pStyle w:val="PL"/>
      </w:pPr>
      <w:r>
        <w:t xml:space="preserve">          items:</w:t>
      </w:r>
    </w:p>
    <w:p w14:paraId="00222742" w14:textId="77777777" w:rsidR="00F0473F" w:rsidRDefault="00F0473F" w:rsidP="00F0473F">
      <w:pPr>
        <w:pStyle w:val="PL"/>
      </w:pPr>
      <w:r>
        <w:t xml:space="preserve">            type: string</w:t>
      </w:r>
    </w:p>
    <w:p w14:paraId="3948BF62" w14:textId="77777777" w:rsidR="00F0473F" w:rsidRDefault="00F0473F" w:rsidP="00F0473F">
      <w:pPr>
        <w:pStyle w:val="PL"/>
      </w:pPr>
      <w:r>
        <w:t xml:space="preserve">            pattern: '^[0-9]{1,4}$'</w:t>
      </w:r>
    </w:p>
    <w:p w14:paraId="36E2D31E" w14:textId="77777777" w:rsidR="00F0473F" w:rsidRDefault="00F0473F" w:rsidP="00F0473F">
      <w:pPr>
        <w:pStyle w:val="PL"/>
      </w:pPr>
    </w:p>
    <w:p w14:paraId="36C9F6D2" w14:textId="77777777" w:rsidR="00F0473F" w:rsidRDefault="00F0473F" w:rsidP="00F0473F">
      <w:pPr>
        <w:pStyle w:val="PL"/>
      </w:pPr>
      <w:r>
        <w:t xml:space="preserve">    </w:t>
      </w:r>
      <w:proofErr w:type="spellStart"/>
      <w:r>
        <w:t>MbUpfInfo</w:t>
      </w:r>
      <w:proofErr w:type="spellEnd"/>
      <w:r>
        <w:t>:</w:t>
      </w:r>
    </w:p>
    <w:p w14:paraId="7D0EB6B8" w14:textId="77777777" w:rsidR="00F0473F" w:rsidRDefault="00F0473F" w:rsidP="00F0473F">
      <w:pPr>
        <w:pStyle w:val="PL"/>
      </w:pPr>
      <w:r>
        <w:t xml:space="preserve">      description: Information of an MB-UPF NF Instance</w:t>
      </w:r>
    </w:p>
    <w:p w14:paraId="3884A848" w14:textId="77777777" w:rsidR="00F0473F" w:rsidRDefault="00F0473F" w:rsidP="00F0473F">
      <w:pPr>
        <w:pStyle w:val="PL"/>
      </w:pPr>
      <w:r>
        <w:t xml:space="preserve">      type: object</w:t>
      </w:r>
    </w:p>
    <w:p w14:paraId="54389A50" w14:textId="77777777" w:rsidR="00F0473F" w:rsidRDefault="00F0473F" w:rsidP="00F0473F">
      <w:pPr>
        <w:pStyle w:val="PL"/>
      </w:pPr>
      <w:r>
        <w:t xml:space="preserve">      required:</w:t>
      </w:r>
    </w:p>
    <w:p w14:paraId="1A84C5D5" w14:textId="77777777" w:rsidR="00F0473F" w:rsidRDefault="00F0473F" w:rsidP="00F0473F">
      <w:pPr>
        <w:pStyle w:val="PL"/>
      </w:pPr>
      <w:r>
        <w:t xml:space="preserve">        - </w:t>
      </w:r>
      <w:proofErr w:type="spellStart"/>
      <w:r>
        <w:t>sNssaiMbUpfInfoList</w:t>
      </w:r>
      <w:proofErr w:type="spellEnd"/>
    </w:p>
    <w:p w14:paraId="72A63CE4" w14:textId="77777777" w:rsidR="00F0473F" w:rsidRDefault="00F0473F" w:rsidP="00F0473F">
      <w:pPr>
        <w:pStyle w:val="PL"/>
      </w:pPr>
      <w:r>
        <w:t xml:space="preserve">      properties:</w:t>
      </w:r>
    </w:p>
    <w:p w14:paraId="6E7ADFBA" w14:textId="77777777" w:rsidR="00F0473F" w:rsidRDefault="00F0473F" w:rsidP="00F0473F">
      <w:pPr>
        <w:pStyle w:val="PL"/>
      </w:pPr>
      <w:r>
        <w:t xml:space="preserve">        </w:t>
      </w:r>
      <w:proofErr w:type="spellStart"/>
      <w:r>
        <w:t>sNssaiMbUpfInfoList</w:t>
      </w:r>
      <w:proofErr w:type="spellEnd"/>
      <w:r>
        <w:t>:</w:t>
      </w:r>
    </w:p>
    <w:p w14:paraId="7AE5C7CC" w14:textId="77777777" w:rsidR="00F0473F" w:rsidRDefault="00F0473F" w:rsidP="00F0473F">
      <w:pPr>
        <w:pStyle w:val="PL"/>
      </w:pPr>
      <w:r>
        <w:t xml:space="preserve">          type: array</w:t>
      </w:r>
    </w:p>
    <w:p w14:paraId="5C2EC63B" w14:textId="77777777" w:rsidR="00F0473F" w:rsidRDefault="00F0473F" w:rsidP="00F0473F">
      <w:pPr>
        <w:pStyle w:val="PL"/>
      </w:pPr>
      <w:r>
        <w:t xml:space="preserve">          items:</w:t>
      </w:r>
    </w:p>
    <w:p w14:paraId="0977BFA5" w14:textId="77777777" w:rsidR="00F0473F" w:rsidRDefault="00F0473F" w:rsidP="00F0473F">
      <w:pPr>
        <w:pStyle w:val="PL"/>
      </w:pPr>
      <w:r>
        <w:t xml:space="preserve">            $ref: '#/components/schemas/</w:t>
      </w:r>
      <w:proofErr w:type="spellStart"/>
      <w:r>
        <w:t>SnssaiUpfInfoItem</w:t>
      </w:r>
      <w:proofErr w:type="spellEnd"/>
      <w:r>
        <w:t>'</w:t>
      </w:r>
    </w:p>
    <w:p w14:paraId="51FFDA3B" w14:textId="77777777" w:rsidR="00F0473F" w:rsidRDefault="00F0473F" w:rsidP="00F0473F">
      <w:pPr>
        <w:pStyle w:val="PL"/>
      </w:pPr>
      <w:r>
        <w:t xml:space="preserve">          </w:t>
      </w:r>
      <w:proofErr w:type="spellStart"/>
      <w:r>
        <w:t>minItems</w:t>
      </w:r>
      <w:proofErr w:type="spellEnd"/>
      <w:r>
        <w:t>: 1</w:t>
      </w:r>
    </w:p>
    <w:p w14:paraId="5F63F99A" w14:textId="77777777" w:rsidR="00F0473F" w:rsidRDefault="00F0473F" w:rsidP="00F0473F">
      <w:pPr>
        <w:pStyle w:val="PL"/>
      </w:pPr>
      <w:r>
        <w:t xml:space="preserve">        </w:t>
      </w:r>
      <w:proofErr w:type="spellStart"/>
      <w:r>
        <w:t>mbSmfServingArea</w:t>
      </w:r>
      <w:proofErr w:type="spellEnd"/>
      <w:r>
        <w:t>:</w:t>
      </w:r>
    </w:p>
    <w:p w14:paraId="196B5F91" w14:textId="77777777" w:rsidR="00F0473F" w:rsidRDefault="00F0473F" w:rsidP="00F0473F">
      <w:pPr>
        <w:pStyle w:val="PL"/>
      </w:pPr>
      <w:r>
        <w:t xml:space="preserve">          type: array</w:t>
      </w:r>
    </w:p>
    <w:p w14:paraId="473DF041" w14:textId="77777777" w:rsidR="00F0473F" w:rsidRDefault="00F0473F" w:rsidP="00F0473F">
      <w:pPr>
        <w:pStyle w:val="PL"/>
      </w:pPr>
      <w:r>
        <w:t xml:space="preserve">          items:</w:t>
      </w:r>
    </w:p>
    <w:p w14:paraId="2E36B865" w14:textId="77777777" w:rsidR="00F0473F" w:rsidRDefault="00F0473F" w:rsidP="00F0473F">
      <w:pPr>
        <w:pStyle w:val="PL"/>
      </w:pPr>
      <w:r>
        <w:t xml:space="preserve">            type: string</w:t>
      </w:r>
    </w:p>
    <w:p w14:paraId="044CB8D0" w14:textId="77777777" w:rsidR="00F0473F" w:rsidRDefault="00F0473F" w:rsidP="00F0473F">
      <w:pPr>
        <w:pStyle w:val="PL"/>
      </w:pPr>
      <w:r>
        <w:t xml:space="preserve">          </w:t>
      </w:r>
      <w:proofErr w:type="spellStart"/>
      <w:r>
        <w:t>minItems</w:t>
      </w:r>
      <w:proofErr w:type="spellEnd"/>
      <w:r>
        <w:t>: 1</w:t>
      </w:r>
    </w:p>
    <w:p w14:paraId="0E5AA6EF" w14:textId="77777777" w:rsidR="00F0473F" w:rsidRDefault="00F0473F" w:rsidP="00F0473F">
      <w:pPr>
        <w:pStyle w:val="PL"/>
      </w:pPr>
      <w:r>
        <w:t xml:space="preserve">        </w:t>
      </w:r>
      <w:proofErr w:type="spellStart"/>
      <w:r>
        <w:t>interfaceMbUpfInfoList</w:t>
      </w:r>
      <w:proofErr w:type="spellEnd"/>
      <w:r>
        <w:t>:</w:t>
      </w:r>
    </w:p>
    <w:p w14:paraId="46C2C81C" w14:textId="77777777" w:rsidR="00F0473F" w:rsidRDefault="00F0473F" w:rsidP="00F0473F">
      <w:pPr>
        <w:pStyle w:val="PL"/>
      </w:pPr>
      <w:r>
        <w:t xml:space="preserve">          type: array</w:t>
      </w:r>
    </w:p>
    <w:p w14:paraId="3983B73C" w14:textId="77777777" w:rsidR="00F0473F" w:rsidRDefault="00F0473F" w:rsidP="00F0473F">
      <w:pPr>
        <w:pStyle w:val="PL"/>
      </w:pPr>
      <w:r>
        <w:t xml:space="preserve">          items:</w:t>
      </w:r>
    </w:p>
    <w:p w14:paraId="0D194334" w14:textId="77777777" w:rsidR="00F0473F" w:rsidRDefault="00F0473F" w:rsidP="00F0473F">
      <w:pPr>
        <w:pStyle w:val="PL"/>
      </w:pPr>
      <w:r>
        <w:t xml:space="preserve">            $ref: '#/components/schemas/</w:t>
      </w:r>
      <w:proofErr w:type="spellStart"/>
      <w:r>
        <w:t>InterfaceUpfInfoItem</w:t>
      </w:r>
      <w:proofErr w:type="spellEnd"/>
      <w:r>
        <w:t>'</w:t>
      </w:r>
    </w:p>
    <w:p w14:paraId="1D33E388" w14:textId="77777777" w:rsidR="00F0473F" w:rsidRDefault="00F0473F" w:rsidP="00F0473F">
      <w:pPr>
        <w:pStyle w:val="PL"/>
      </w:pPr>
      <w:r>
        <w:t xml:space="preserve">          </w:t>
      </w:r>
      <w:proofErr w:type="spellStart"/>
      <w:r>
        <w:t>minItems</w:t>
      </w:r>
      <w:proofErr w:type="spellEnd"/>
      <w:r>
        <w:t>: 1</w:t>
      </w:r>
    </w:p>
    <w:p w14:paraId="6AAC9060" w14:textId="77777777" w:rsidR="00F0473F" w:rsidRDefault="00F0473F" w:rsidP="00F0473F">
      <w:pPr>
        <w:pStyle w:val="PL"/>
      </w:pPr>
      <w:r>
        <w:t xml:space="preserve">        </w:t>
      </w:r>
      <w:proofErr w:type="spellStart"/>
      <w:r>
        <w:t>taiList</w:t>
      </w:r>
      <w:proofErr w:type="spellEnd"/>
      <w:r>
        <w:t>:</w:t>
      </w:r>
    </w:p>
    <w:p w14:paraId="792BA703" w14:textId="77777777" w:rsidR="00F0473F" w:rsidRDefault="00F0473F" w:rsidP="00F0473F">
      <w:pPr>
        <w:pStyle w:val="PL"/>
      </w:pPr>
      <w:r>
        <w:t xml:space="preserve">          type: array</w:t>
      </w:r>
    </w:p>
    <w:p w14:paraId="1AB30CC3" w14:textId="77777777" w:rsidR="00F0473F" w:rsidRDefault="00F0473F" w:rsidP="00F0473F">
      <w:pPr>
        <w:pStyle w:val="PL"/>
      </w:pPr>
      <w:r>
        <w:t xml:space="preserve">          items:</w:t>
      </w:r>
    </w:p>
    <w:p w14:paraId="61FD5341" w14:textId="77777777" w:rsidR="00F0473F" w:rsidRDefault="00F0473F" w:rsidP="00F0473F">
      <w:pPr>
        <w:pStyle w:val="PL"/>
      </w:pPr>
      <w:r>
        <w:t xml:space="preserve">            $ref: 'TS29571_CommonData.yaml#/components/schemas/Tai'</w:t>
      </w:r>
    </w:p>
    <w:p w14:paraId="4E6FCA37" w14:textId="77777777" w:rsidR="00F0473F" w:rsidRDefault="00F0473F" w:rsidP="00F0473F">
      <w:pPr>
        <w:pStyle w:val="PL"/>
      </w:pPr>
      <w:r>
        <w:t xml:space="preserve">          </w:t>
      </w:r>
      <w:proofErr w:type="spellStart"/>
      <w:r>
        <w:t>minItems</w:t>
      </w:r>
      <w:proofErr w:type="spellEnd"/>
      <w:r>
        <w:t>: 1</w:t>
      </w:r>
    </w:p>
    <w:p w14:paraId="31AD8582" w14:textId="77777777" w:rsidR="00F0473F" w:rsidRDefault="00F0473F" w:rsidP="00F0473F">
      <w:pPr>
        <w:pStyle w:val="PL"/>
      </w:pPr>
      <w:r>
        <w:t xml:space="preserve">        </w:t>
      </w:r>
      <w:proofErr w:type="spellStart"/>
      <w:r>
        <w:t>taiRangeList</w:t>
      </w:r>
      <w:proofErr w:type="spellEnd"/>
      <w:r>
        <w:t>:</w:t>
      </w:r>
    </w:p>
    <w:p w14:paraId="68E7AAC9" w14:textId="77777777" w:rsidR="00F0473F" w:rsidRDefault="00F0473F" w:rsidP="00F0473F">
      <w:pPr>
        <w:pStyle w:val="PL"/>
      </w:pPr>
      <w:r>
        <w:t xml:space="preserve">          type: array</w:t>
      </w:r>
    </w:p>
    <w:p w14:paraId="1A8FC3B4" w14:textId="77777777" w:rsidR="00F0473F" w:rsidRDefault="00F0473F" w:rsidP="00F0473F">
      <w:pPr>
        <w:pStyle w:val="PL"/>
      </w:pPr>
      <w:r>
        <w:t xml:space="preserve">          items:</w:t>
      </w:r>
    </w:p>
    <w:p w14:paraId="18538C56" w14:textId="77777777" w:rsidR="00F0473F" w:rsidRDefault="00F0473F" w:rsidP="00F0473F">
      <w:pPr>
        <w:pStyle w:val="PL"/>
      </w:pPr>
      <w:r>
        <w:t xml:space="preserve">            $ref: '#/components/schemas/</w:t>
      </w:r>
      <w:proofErr w:type="spellStart"/>
      <w:r>
        <w:t>TaiRange</w:t>
      </w:r>
      <w:proofErr w:type="spellEnd"/>
      <w:r>
        <w:t>'</w:t>
      </w:r>
    </w:p>
    <w:p w14:paraId="583B7EB5" w14:textId="77777777" w:rsidR="00F0473F" w:rsidRDefault="00F0473F" w:rsidP="00F0473F">
      <w:pPr>
        <w:pStyle w:val="PL"/>
      </w:pPr>
      <w:r>
        <w:t xml:space="preserve">          </w:t>
      </w:r>
      <w:proofErr w:type="spellStart"/>
      <w:r>
        <w:t>minItems</w:t>
      </w:r>
      <w:proofErr w:type="spellEnd"/>
      <w:r>
        <w:t>: 1</w:t>
      </w:r>
    </w:p>
    <w:p w14:paraId="7D78B9D2" w14:textId="77777777" w:rsidR="00F0473F" w:rsidRDefault="00F0473F" w:rsidP="00F0473F">
      <w:pPr>
        <w:pStyle w:val="PL"/>
      </w:pPr>
      <w:r>
        <w:t xml:space="preserve">        priority:</w:t>
      </w:r>
    </w:p>
    <w:p w14:paraId="1B7DA5DA" w14:textId="77777777" w:rsidR="00F0473F" w:rsidRDefault="00F0473F" w:rsidP="00F0473F">
      <w:pPr>
        <w:pStyle w:val="PL"/>
      </w:pPr>
      <w:r>
        <w:t xml:space="preserve">          type: integer</w:t>
      </w:r>
    </w:p>
    <w:p w14:paraId="3E5059B6" w14:textId="77777777" w:rsidR="00F0473F" w:rsidRDefault="00F0473F" w:rsidP="00F0473F">
      <w:pPr>
        <w:pStyle w:val="PL"/>
      </w:pPr>
      <w:r>
        <w:t xml:space="preserve">          minimum: 0</w:t>
      </w:r>
    </w:p>
    <w:p w14:paraId="2B8E79D4" w14:textId="77777777" w:rsidR="00F0473F" w:rsidRDefault="00F0473F" w:rsidP="00F0473F">
      <w:pPr>
        <w:pStyle w:val="PL"/>
      </w:pPr>
      <w:r>
        <w:t xml:space="preserve">          maximum: 65535</w:t>
      </w:r>
    </w:p>
    <w:p w14:paraId="13E48446" w14:textId="77777777" w:rsidR="00F0473F" w:rsidRDefault="00F0473F" w:rsidP="00F0473F">
      <w:pPr>
        <w:pStyle w:val="PL"/>
      </w:pPr>
      <w:r>
        <w:t xml:space="preserve">        </w:t>
      </w:r>
      <w:proofErr w:type="spellStart"/>
      <w:r>
        <w:t>supportedPfcpFeatures</w:t>
      </w:r>
      <w:proofErr w:type="spellEnd"/>
      <w:r>
        <w:t>:</w:t>
      </w:r>
    </w:p>
    <w:p w14:paraId="40B32521" w14:textId="77777777" w:rsidR="00F0473F" w:rsidRDefault="00F0473F" w:rsidP="00F0473F">
      <w:pPr>
        <w:pStyle w:val="PL"/>
      </w:pPr>
      <w:r>
        <w:t xml:space="preserve">          type: string</w:t>
      </w:r>
    </w:p>
    <w:p w14:paraId="33A44991" w14:textId="77777777" w:rsidR="00F0473F" w:rsidRDefault="00F0473F" w:rsidP="00F0473F">
      <w:pPr>
        <w:pStyle w:val="PL"/>
      </w:pPr>
      <w:r>
        <w:t xml:space="preserve">    </w:t>
      </w:r>
      <w:proofErr w:type="spellStart"/>
      <w:r>
        <w:t>SnssaiUpfInfoItem</w:t>
      </w:r>
      <w:proofErr w:type="spellEnd"/>
      <w:r>
        <w:t>:</w:t>
      </w:r>
    </w:p>
    <w:p w14:paraId="40A70CB4" w14:textId="77777777" w:rsidR="00F0473F" w:rsidRDefault="00F0473F" w:rsidP="00F0473F">
      <w:pPr>
        <w:pStyle w:val="PL"/>
      </w:pPr>
      <w:r>
        <w:t xml:space="preserve">      description: Set of parameters supported by UPF for a given S-NSSAI</w:t>
      </w:r>
    </w:p>
    <w:p w14:paraId="639F24BD" w14:textId="77777777" w:rsidR="00F0473F" w:rsidRDefault="00F0473F" w:rsidP="00F0473F">
      <w:pPr>
        <w:pStyle w:val="PL"/>
      </w:pPr>
      <w:r>
        <w:t xml:space="preserve">      type: object</w:t>
      </w:r>
    </w:p>
    <w:p w14:paraId="6B514E35" w14:textId="77777777" w:rsidR="00F0473F" w:rsidRDefault="00F0473F" w:rsidP="00F0473F">
      <w:pPr>
        <w:pStyle w:val="PL"/>
      </w:pPr>
      <w:r>
        <w:t xml:space="preserve">      required:</w:t>
      </w:r>
    </w:p>
    <w:p w14:paraId="29324882" w14:textId="77777777" w:rsidR="00F0473F" w:rsidRDefault="00F0473F" w:rsidP="00F0473F">
      <w:pPr>
        <w:pStyle w:val="PL"/>
      </w:pPr>
      <w:r>
        <w:t xml:space="preserve">        - </w:t>
      </w:r>
      <w:proofErr w:type="spellStart"/>
      <w:r>
        <w:t>sNssai</w:t>
      </w:r>
      <w:proofErr w:type="spellEnd"/>
    </w:p>
    <w:p w14:paraId="09146372" w14:textId="77777777" w:rsidR="00F0473F" w:rsidRDefault="00F0473F" w:rsidP="00F0473F">
      <w:pPr>
        <w:pStyle w:val="PL"/>
      </w:pPr>
      <w:r>
        <w:t xml:space="preserve">        - </w:t>
      </w:r>
      <w:proofErr w:type="spellStart"/>
      <w:r>
        <w:t>dnnUpfInfoList</w:t>
      </w:r>
      <w:proofErr w:type="spellEnd"/>
    </w:p>
    <w:p w14:paraId="6E37B313" w14:textId="77777777" w:rsidR="00F0473F" w:rsidRDefault="00F0473F" w:rsidP="00F0473F">
      <w:pPr>
        <w:pStyle w:val="PL"/>
      </w:pPr>
      <w:r>
        <w:t xml:space="preserve">      properties:</w:t>
      </w:r>
    </w:p>
    <w:p w14:paraId="69DDD59D" w14:textId="77777777" w:rsidR="00F0473F" w:rsidRDefault="00F0473F" w:rsidP="00F0473F">
      <w:pPr>
        <w:pStyle w:val="PL"/>
      </w:pPr>
      <w:r>
        <w:t xml:space="preserve">        </w:t>
      </w:r>
      <w:proofErr w:type="spellStart"/>
      <w:r>
        <w:t>sNssai</w:t>
      </w:r>
      <w:proofErr w:type="spellEnd"/>
      <w:r>
        <w:t>:</w:t>
      </w:r>
    </w:p>
    <w:p w14:paraId="7E58CFA8" w14:textId="77777777" w:rsidR="00F0473F" w:rsidRDefault="00F0473F" w:rsidP="00F0473F">
      <w:pPr>
        <w:pStyle w:val="PL"/>
      </w:pPr>
      <w:r>
        <w:t xml:space="preserve">          $ref: 'TS29571_CommonData.yaml#/components/schemas/</w:t>
      </w:r>
      <w:proofErr w:type="spellStart"/>
      <w:r>
        <w:t>ExtSnssai</w:t>
      </w:r>
      <w:proofErr w:type="spellEnd"/>
      <w:r>
        <w:t>'</w:t>
      </w:r>
    </w:p>
    <w:p w14:paraId="30236841" w14:textId="77777777" w:rsidR="00F0473F" w:rsidRDefault="00F0473F" w:rsidP="00F0473F">
      <w:pPr>
        <w:pStyle w:val="PL"/>
      </w:pPr>
      <w:r>
        <w:lastRenderedPageBreak/>
        <w:t xml:space="preserve">        </w:t>
      </w:r>
      <w:proofErr w:type="spellStart"/>
      <w:r>
        <w:t>dnnUpfInfoList</w:t>
      </w:r>
      <w:proofErr w:type="spellEnd"/>
      <w:r>
        <w:t>:</w:t>
      </w:r>
    </w:p>
    <w:p w14:paraId="596341C8" w14:textId="77777777" w:rsidR="00F0473F" w:rsidRDefault="00F0473F" w:rsidP="00F0473F">
      <w:pPr>
        <w:pStyle w:val="PL"/>
      </w:pPr>
      <w:r>
        <w:t xml:space="preserve">          type: array</w:t>
      </w:r>
    </w:p>
    <w:p w14:paraId="4FDF6A06" w14:textId="77777777" w:rsidR="00F0473F" w:rsidRDefault="00F0473F" w:rsidP="00F0473F">
      <w:pPr>
        <w:pStyle w:val="PL"/>
      </w:pPr>
      <w:r>
        <w:t xml:space="preserve">          items:</w:t>
      </w:r>
    </w:p>
    <w:p w14:paraId="48F35640" w14:textId="77777777" w:rsidR="00F0473F" w:rsidRDefault="00F0473F" w:rsidP="00F0473F">
      <w:pPr>
        <w:pStyle w:val="PL"/>
      </w:pPr>
      <w:r>
        <w:t xml:space="preserve">            $ref: '#/components/schemas/</w:t>
      </w:r>
      <w:proofErr w:type="spellStart"/>
      <w:r>
        <w:t>DnnUpfInfoItem</w:t>
      </w:r>
      <w:proofErr w:type="spellEnd"/>
      <w:r>
        <w:t>'</w:t>
      </w:r>
    </w:p>
    <w:p w14:paraId="3A40A892" w14:textId="77777777" w:rsidR="00F0473F" w:rsidRDefault="00F0473F" w:rsidP="00F0473F">
      <w:pPr>
        <w:pStyle w:val="PL"/>
      </w:pPr>
      <w:r>
        <w:t xml:space="preserve">          </w:t>
      </w:r>
      <w:proofErr w:type="spellStart"/>
      <w:r>
        <w:t>minItems</w:t>
      </w:r>
      <w:proofErr w:type="spellEnd"/>
      <w:r>
        <w:t>: 1</w:t>
      </w:r>
    </w:p>
    <w:p w14:paraId="5D8FC247" w14:textId="77777777" w:rsidR="00F0473F" w:rsidRDefault="00F0473F" w:rsidP="00F0473F">
      <w:pPr>
        <w:pStyle w:val="PL"/>
      </w:pPr>
      <w:r>
        <w:t xml:space="preserve">        </w:t>
      </w:r>
      <w:proofErr w:type="spellStart"/>
      <w:r>
        <w:t>redundantTransport</w:t>
      </w:r>
      <w:proofErr w:type="spellEnd"/>
      <w:r>
        <w:t>:</w:t>
      </w:r>
    </w:p>
    <w:p w14:paraId="6F1D0471" w14:textId="77777777" w:rsidR="00F0473F" w:rsidRDefault="00F0473F" w:rsidP="00F0473F">
      <w:pPr>
        <w:pStyle w:val="PL"/>
      </w:pPr>
      <w:r>
        <w:t xml:space="preserve">          type: </w:t>
      </w:r>
      <w:proofErr w:type="spellStart"/>
      <w:r>
        <w:t>boolean</w:t>
      </w:r>
      <w:proofErr w:type="spellEnd"/>
    </w:p>
    <w:p w14:paraId="47405D69" w14:textId="77777777" w:rsidR="00F0473F" w:rsidRDefault="00F0473F" w:rsidP="00F0473F">
      <w:pPr>
        <w:pStyle w:val="PL"/>
      </w:pPr>
      <w:r>
        <w:t xml:space="preserve">          default: false</w:t>
      </w:r>
    </w:p>
    <w:p w14:paraId="0B4C5073" w14:textId="77777777" w:rsidR="00F0473F" w:rsidRDefault="00F0473F" w:rsidP="00F0473F">
      <w:pPr>
        <w:pStyle w:val="PL"/>
      </w:pPr>
      <w:r>
        <w:t xml:space="preserve">    </w:t>
      </w:r>
      <w:proofErr w:type="spellStart"/>
      <w:r>
        <w:t>IpIndex</w:t>
      </w:r>
      <w:proofErr w:type="spellEnd"/>
      <w:r>
        <w:t>:</w:t>
      </w:r>
    </w:p>
    <w:p w14:paraId="09B71450" w14:textId="77777777" w:rsidR="00F0473F" w:rsidRDefault="00F0473F" w:rsidP="00F0473F">
      <w:pPr>
        <w:pStyle w:val="PL"/>
      </w:pPr>
      <w:r>
        <w:t xml:space="preserve">      description: Represents the IP Index to be sent from UDM to the SMF (its value can be either an integer or a string)</w:t>
      </w:r>
    </w:p>
    <w:p w14:paraId="4F92EDF2" w14:textId="77777777" w:rsidR="00F0473F" w:rsidRDefault="00F0473F" w:rsidP="00F0473F">
      <w:pPr>
        <w:pStyle w:val="PL"/>
      </w:pPr>
      <w:r>
        <w:t xml:space="preserve">      </w:t>
      </w:r>
      <w:proofErr w:type="spellStart"/>
      <w:r>
        <w:t>anyOf</w:t>
      </w:r>
      <w:proofErr w:type="spellEnd"/>
      <w:r>
        <w:t>:</w:t>
      </w:r>
    </w:p>
    <w:p w14:paraId="52BF2F2F" w14:textId="77777777" w:rsidR="00F0473F" w:rsidRDefault="00F0473F" w:rsidP="00F0473F">
      <w:pPr>
        <w:pStyle w:val="PL"/>
      </w:pPr>
      <w:r>
        <w:t xml:space="preserve">        - type: integer</w:t>
      </w:r>
    </w:p>
    <w:p w14:paraId="0B8208DA" w14:textId="77777777" w:rsidR="00F0473F" w:rsidRDefault="00F0473F" w:rsidP="00F0473F">
      <w:pPr>
        <w:pStyle w:val="PL"/>
      </w:pPr>
      <w:r>
        <w:t xml:space="preserve">        - type: string</w:t>
      </w:r>
    </w:p>
    <w:p w14:paraId="169A4074" w14:textId="77777777" w:rsidR="00F0473F" w:rsidRDefault="00F0473F" w:rsidP="00F0473F">
      <w:pPr>
        <w:pStyle w:val="PL"/>
      </w:pPr>
      <w:r>
        <w:t xml:space="preserve">    </w:t>
      </w:r>
      <w:proofErr w:type="spellStart"/>
      <w:r>
        <w:t>DnnUpfInfoItem</w:t>
      </w:r>
      <w:proofErr w:type="spellEnd"/>
      <w:r>
        <w:t>:</w:t>
      </w:r>
    </w:p>
    <w:p w14:paraId="36A770E4" w14:textId="77777777" w:rsidR="00F0473F" w:rsidRDefault="00F0473F" w:rsidP="00F0473F">
      <w:pPr>
        <w:pStyle w:val="PL"/>
      </w:pPr>
      <w:r>
        <w:t xml:space="preserve">      description: Set of parameters supported by UPF for a given DNN</w:t>
      </w:r>
    </w:p>
    <w:p w14:paraId="50A2B0FF" w14:textId="77777777" w:rsidR="00F0473F" w:rsidRDefault="00F0473F" w:rsidP="00F0473F">
      <w:pPr>
        <w:pStyle w:val="PL"/>
      </w:pPr>
      <w:r>
        <w:t xml:space="preserve">      type: object</w:t>
      </w:r>
    </w:p>
    <w:p w14:paraId="0C6CFC22" w14:textId="77777777" w:rsidR="00F0473F" w:rsidRDefault="00F0473F" w:rsidP="00F0473F">
      <w:pPr>
        <w:pStyle w:val="PL"/>
      </w:pPr>
      <w:r>
        <w:t xml:space="preserve">      required:</w:t>
      </w:r>
    </w:p>
    <w:p w14:paraId="4C11617E" w14:textId="77777777" w:rsidR="00F0473F" w:rsidRDefault="00F0473F" w:rsidP="00F0473F">
      <w:pPr>
        <w:pStyle w:val="PL"/>
      </w:pPr>
      <w:r>
        <w:t xml:space="preserve">        - </w:t>
      </w:r>
      <w:proofErr w:type="spellStart"/>
      <w:r>
        <w:t>dnn</w:t>
      </w:r>
      <w:proofErr w:type="spellEnd"/>
    </w:p>
    <w:p w14:paraId="51D60101" w14:textId="77777777" w:rsidR="00F0473F" w:rsidRDefault="00F0473F" w:rsidP="00F0473F">
      <w:pPr>
        <w:pStyle w:val="PL"/>
      </w:pPr>
      <w:r>
        <w:t xml:space="preserve">      properties:</w:t>
      </w:r>
    </w:p>
    <w:p w14:paraId="19F1623A" w14:textId="77777777" w:rsidR="00F0473F" w:rsidRDefault="00F0473F" w:rsidP="00F0473F">
      <w:pPr>
        <w:pStyle w:val="PL"/>
      </w:pPr>
      <w:r>
        <w:t xml:space="preserve">        </w:t>
      </w:r>
      <w:proofErr w:type="spellStart"/>
      <w:r>
        <w:t>dnn</w:t>
      </w:r>
      <w:proofErr w:type="spellEnd"/>
      <w:r>
        <w:t>:</w:t>
      </w:r>
    </w:p>
    <w:p w14:paraId="5C51FCE5" w14:textId="77777777" w:rsidR="00F0473F" w:rsidRDefault="00F0473F" w:rsidP="00F0473F">
      <w:pPr>
        <w:pStyle w:val="PL"/>
      </w:pPr>
      <w:r>
        <w:t xml:space="preserve">          $ref: 'TS29571_CommonData.yaml#/components/schemas/</w:t>
      </w:r>
      <w:proofErr w:type="spellStart"/>
      <w:r>
        <w:t>Dnn</w:t>
      </w:r>
      <w:proofErr w:type="spellEnd"/>
      <w:r>
        <w:t>'</w:t>
      </w:r>
    </w:p>
    <w:p w14:paraId="505FD560" w14:textId="77777777" w:rsidR="00F0473F" w:rsidRDefault="00F0473F" w:rsidP="00F0473F">
      <w:pPr>
        <w:pStyle w:val="PL"/>
      </w:pPr>
      <w:r>
        <w:t xml:space="preserve">        </w:t>
      </w:r>
      <w:proofErr w:type="spellStart"/>
      <w:r>
        <w:t>dnaiList</w:t>
      </w:r>
      <w:proofErr w:type="spellEnd"/>
      <w:r>
        <w:t>:</w:t>
      </w:r>
    </w:p>
    <w:p w14:paraId="0789AB34" w14:textId="77777777" w:rsidR="00F0473F" w:rsidRDefault="00F0473F" w:rsidP="00F0473F">
      <w:pPr>
        <w:pStyle w:val="PL"/>
      </w:pPr>
      <w:r>
        <w:t xml:space="preserve">          type: array</w:t>
      </w:r>
    </w:p>
    <w:p w14:paraId="4779AFE0" w14:textId="77777777" w:rsidR="00F0473F" w:rsidRDefault="00F0473F" w:rsidP="00F0473F">
      <w:pPr>
        <w:pStyle w:val="PL"/>
      </w:pPr>
      <w:r>
        <w:t xml:space="preserve">          items:</w:t>
      </w:r>
    </w:p>
    <w:p w14:paraId="225CF0E1" w14:textId="77777777" w:rsidR="00F0473F" w:rsidRDefault="00F0473F" w:rsidP="00F0473F">
      <w:pPr>
        <w:pStyle w:val="PL"/>
      </w:pPr>
      <w:r>
        <w:t xml:space="preserve">            $ref: 'TS29571_CommonData.yaml#/components/schemas/</w:t>
      </w:r>
      <w:proofErr w:type="spellStart"/>
      <w:r>
        <w:t>Dnai</w:t>
      </w:r>
      <w:proofErr w:type="spellEnd"/>
      <w:r>
        <w:t>'</w:t>
      </w:r>
    </w:p>
    <w:p w14:paraId="6291ACAC" w14:textId="77777777" w:rsidR="00F0473F" w:rsidRDefault="00F0473F" w:rsidP="00F0473F">
      <w:pPr>
        <w:pStyle w:val="PL"/>
      </w:pPr>
      <w:r>
        <w:t xml:space="preserve">          </w:t>
      </w:r>
      <w:proofErr w:type="spellStart"/>
      <w:r>
        <w:t>minItems</w:t>
      </w:r>
      <w:proofErr w:type="spellEnd"/>
      <w:r>
        <w:t>: 1</w:t>
      </w:r>
    </w:p>
    <w:p w14:paraId="099A2086" w14:textId="77777777" w:rsidR="00F0473F" w:rsidRDefault="00F0473F" w:rsidP="00F0473F">
      <w:pPr>
        <w:pStyle w:val="PL"/>
      </w:pPr>
      <w:r>
        <w:t xml:space="preserve">        </w:t>
      </w:r>
      <w:proofErr w:type="spellStart"/>
      <w:r>
        <w:t>pduSessionTypes</w:t>
      </w:r>
      <w:proofErr w:type="spellEnd"/>
      <w:r>
        <w:t>:</w:t>
      </w:r>
    </w:p>
    <w:p w14:paraId="78DE6694" w14:textId="77777777" w:rsidR="00F0473F" w:rsidRDefault="00F0473F" w:rsidP="00F0473F">
      <w:pPr>
        <w:pStyle w:val="PL"/>
      </w:pPr>
      <w:r>
        <w:t xml:space="preserve">          type: array</w:t>
      </w:r>
    </w:p>
    <w:p w14:paraId="07123AEC" w14:textId="77777777" w:rsidR="00F0473F" w:rsidRDefault="00F0473F" w:rsidP="00F0473F">
      <w:pPr>
        <w:pStyle w:val="PL"/>
      </w:pPr>
      <w:r>
        <w:t xml:space="preserve">          items:</w:t>
      </w:r>
    </w:p>
    <w:p w14:paraId="616B2CA6" w14:textId="77777777" w:rsidR="00F0473F" w:rsidRDefault="00F0473F" w:rsidP="00F0473F">
      <w:pPr>
        <w:pStyle w:val="PL"/>
      </w:pPr>
      <w:r>
        <w:t xml:space="preserve">            $ref: 'TS29571_CommonData.yaml#/components/schemas/</w:t>
      </w:r>
      <w:proofErr w:type="spellStart"/>
      <w:r>
        <w:t>PduSessionType</w:t>
      </w:r>
      <w:proofErr w:type="spellEnd"/>
      <w:r>
        <w:t>'</w:t>
      </w:r>
    </w:p>
    <w:p w14:paraId="679CCFFE" w14:textId="77777777" w:rsidR="00F0473F" w:rsidRDefault="00F0473F" w:rsidP="00F0473F">
      <w:pPr>
        <w:pStyle w:val="PL"/>
      </w:pPr>
      <w:r>
        <w:t xml:space="preserve">          </w:t>
      </w:r>
      <w:proofErr w:type="spellStart"/>
      <w:r>
        <w:t>minItems</w:t>
      </w:r>
      <w:proofErr w:type="spellEnd"/>
      <w:r>
        <w:t>: 1</w:t>
      </w:r>
    </w:p>
    <w:p w14:paraId="05E42E80" w14:textId="77777777" w:rsidR="00F0473F" w:rsidRDefault="00F0473F" w:rsidP="00F0473F">
      <w:pPr>
        <w:pStyle w:val="PL"/>
      </w:pPr>
      <w:r>
        <w:t xml:space="preserve">        ipv4AddressRanges:</w:t>
      </w:r>
    </w:p>
    <w:p w14:paraId="1DD89535" w14:textId="77777777" w:rsidR="00F0473F" w:rsidRDefault="00F0473F" w:rsidP="00F0473F">
      <w:pPr>
        <w:pStyle w:val="PL"/>
      </w:pPr>
      <w:r>
        <w:t xml:space="preserve">          type: array</w:t>
      </w:r>
    </w:p>
    <w:p w14:paraId="18E0C848" w14:textId="77777777" w:rsidR="00F0473F" w:rsidRDefault="00F0473F" w:rsidP="00F0473F">
      <w:pPr>
        <w:pStyle w:val="PL"/>
      </w:pPr>
      <w:r>
        <w:t xml:space="preserve">          items:</w:t>
      </w:r>
    </w:p>
    <w:p w14:paraId="02702436" w14:textId="77777777" w:rsidR="00F0473F" w:rsidRDefault="00F0473F" w:rsidP="00F0473F">
      <w:pPr>
        <w:pStyle w:val="PL"/>
      </w:pPr>
      <w:r>
        <w:t xml:space="preserve">            $ref: '#/components/schemas/Ipv4AddressRange'</w:t>
      </w:r>
    </w:p>
    <w:p w14:paraId="2329EBFC" w14:textId="77777777" w:rsidR="00F0473F" w:rsidRDefault="00F0473F" w:rsidP="00F0473F">
      <w:pPr>
        <w:pStyle w:val="PL"/>
      </w:pPr>
      <w:r>
        <w:t xml:space="preserve">          </w:t>
      </w:r>
      <w:proofErr w:type="spellStart"/>
      <w:r>
        <w:t>minItems</w:t>
      </w:r>
      <w:proofErr w:type="spellEnd"/>
      <w:r>
        <w:t>: 1</w:t>
      </w:r>
    </w:p>
    <w:p w14:paraId="1A4ED727" w14:textId="77777777" w:rsidR="00F0473F" w:rsidRDefault="00F0473F" w:rsidP="00F0473F">
      <w:pPr>
        <w:pStyle w:val="PL"/>
      </w:pPr>
      <w:r>
        <w:t xml:space="preserve">        ipv6PrefixRanges:</w:t>
      </w:r>
    </w:p>
    <w:p w14:paraId="5DA0AAEA" w14:textId="77777777" w:rsidR="00F0473F" w:rsidRDefault="00F0473F" w:rsidP="00F0473F">
      <w:pPr>
        <w:pStyle w:val="PL"/>
      </w:pPr>
      <w:r>
        <w:t xml:space="preserve">          type: array</w:t>
      </w:r>
    </w:p>
    <w:p w14:paraId="77C9B23D" w14:textId="77777777" w:rsidR="00F0473F" w:rsidRDefault="00F0473F" w:rsidP="00F0473F">
      <w:pPr>
        <w:pStyle w:val="PL"/>
      </w:pPr>
      <w:r>
        <w:t xml:space="preserve">          items:</w:t>
      </w:r>
    </w:p>
    <w:p w14:paraId="0FC7C932" w14:textId="77777777" w:rsidR="00F0473F" w:rsidRDefault="00F0473F" w:rsidP="00F0473F">
      <w:pPr>
        <w:pStyle w:val="PL"/>
      </w:pPr>
      <w:r>
        <w:t xml:space="preserve">            $ref: '#/components/schemas/Ipv6PrefixRange'</w:t>
      </w:r>
    </w:p>
    <w:p w14:paraId="7E7E4087" w14:textId="77777777" w:rsidR="00F0473F" w:rsidRDefault="00F0473F" w:rsidP="00F0473F">
      <w:pPr>
        <w:pStyle w:val="PL"/>
      </w:pPr>
      <w:r>
        <w:t xml:space="preserve">          </w:t>
      </w:r>
      <w:proofErr w:type="spellStart"/>
      <w:r>
        <w:t>minItems</w:t>
      </w:r>
      <w:proofErr w:type="spellEnd"/>
      <w:r>
        <w:t>: 1</w:t>
      </w:r>
    </w:p>
    <w:p w14:paraId="4C7E722E" w14:textId="77777777" w:rsidR="00F0473F" w:rsidRDefault="00F0473F" w:rsidP="00F0473F">
      <w:pPr>
        <w:pStyle w:val="PL"/>
      </w:pPr>
      <w:r>
        <w:t xml:space="preserve">        natedIpv4AddressRanges:</w:t>
      </w:r>
    </w:p>
    <w:p w14:paraId="29EF215C" w14:textId="77777777" w:rsidR="00F0473F" w:rsidRDefault="00F0473F" w:rsidP="00F0473F">
      <w:pPr>
        <w:pStyle w:val="PL"/>
      </w:pPr>
      <w:r>
        <w:t xml:space="preserve">          type: array</w:t>
      </w:r>
    </w:p>
    <w:p w14:paraId="55DF874F" w14:textId="77777777" w:rsidR="00F0473F" w:rsidRDefault="00F0473F" w:rsidP="00F0473F">
      <w:pPr>
        <w:pStyle w:val="PL"/>
      </w:pPr>
      <w:r>
        <w:t xml:space="preserve">          items:</w:t>
      </w:r>
    </w:p>
    <w:p w14:paraId="7B56C713" w14:textId="77777777" w:rsidR="00F0473F" w:rsidRDefault="00F0473F" w:rsidP="00F0473F">
      <w:pPr>
        <w:pStyle w:val="PL"/>
      </w:pPr>
      <w:r>
        <w:t xml:space="preserve">            $ref: '#/components/schemas/Ipv4AddressRange'</w:t>
      </w:r>
    </w:p>
    <w:p w14:paraId="4B201AE3" w14:textId="77777777" w:rsidR="00F0473F" w:rsidRDefault="00F0473F" w:rsidP="00F0473F">
      <w:pPr>
        <w:pStyle w:val="PL"/>
      </w:pPr>
      <w:r>
        <w:t xml:space="preserve">          </w:t>
      </w:r>
      <w:proofErr w:type="spellStart"/>
      <w:r>
        <w:t>minItems</w:t>
      </w:r>
      <w:proofErr w:type="spellEnd"/>
      <w:r>
        <w:t>: 1</w:t>
      </w:r>
    </w:p>
    <w:p w14:paraId="29B46164" w14:textId="77777777" w:rsidR="00F0473F" w:rsidRDefault="00F0473F" w:rsidP="00F0473F">
      <w:pPr>
        <w:pStyle w:val="PL"/>
      </w:pPr>
      <w:r>
        <w:t xml:space="preserve">        natedIpv6PrefixRanges:</w:t>
      </w:r>
    </w:p>
    <w:p w14:paraId="0808F486" w14:textId="77777777" w:rsidR="00F0473F" w:rsidRDefault="00F0473F" w:rsidP="00F0473F">
      <w:pPr>
        <w:pStyle w:val="PL"/>
      </w:pPr>
      <w:r>
        <w:t xml:space="preserve">          type: array</w:t>
      </w:r>
    </w:p>
    <w:p w14:paraId="5A997F30" w14:textId="77777777" w:rsidR="00F0473F" w:rsidRDefault="00F0473F" w:rsidP="00F0473F">
      <w:pPr>
        <w:pStyle w:val="PL"/>
      </w:pPr>
      <w:r>
        <w:t xml:space="preserve">          items:</w:t>
      </w:r>
    </w:p>
    <w:p w14:paraId="4DB12B5B" w14:textId="77777777" w:rsidR="00F0473F" w:rsidRDefault="00F0473F" w:rsidP="00F0473F">
      <w:pPr>
        <w:pStyle w:val="PL"/>
      </w:pPr>
      <w:r>
        <w:t xml:space="preserve">            $ref: '#/components/schemas/Ipv6PrefixRange'</w:t>
      </w:r>
    </w:p>
    <w:p w14:paraId="20D91083" w14:textId="77777777" w:rsidR="00F0473F" w:rsidRDefault="00F0473F" w:rsidP="00F0473F">
      <w:pPr>
        <w:pStyle w:val="PL"/>
      </w:pPr>
      <w:r>
        <w:t xml:space="preserve">          </w:t>
      </w:r>
      <w:proofErr w:type="spellStart"/>
      <w:r>
        <w:t>minItems</w:t>
      </w:r>
      <w:proofErr w:type="spellEnd"/>
      <w:r>
        <w:t>: 1</w:t>
      </w:r>
    </w:p>
    <w:p w14:paraId="425B2BE2" w14:textId="77777777" w:rsidR="00F0473F" w:rsidRDefault="00F0473F" w:rsidP="00F0473F">
      <w:pPr>
        <w:pStyle w:val="PL"/>
      </w:pPr>
      <w:r>
        <w:t xml:space="preserve">        ipv4IndexList:</w:t>
      </w:r>
    </w:p>
    <w:p w14:paraId="3EAF6314" w14:textId="77777777" w:rsidR="00F0473F" w:rsidRDefault="00F0473F" w:rsidP="00F0473F">
      <w:pPr>
        <w:pStyle w:val="PL"/>
      </w:pPr>
      <w:r>
        <w:t xml:space="preserve">          type: array</w:t>
      </w:r>
    </w:p>
    <w:p w14:paraId="6978D845" w14:textId="77777777" w:rsidR="00F0473F" w:rsidRDefault="00F0473F" w:rsidP="00F0473F">
      <w:pPr>
        <w:pStyle w:val="PL"/>
      </w:pPr>
      <w:r>
        <w:t xml:space="preserve">          items:</w:t>
      </w:r>
    </w:p>
    <w:p w14:paraId="5C0DBF62" w14:textId="77777777" w:rsidR="00F0473F" w:rsidRDefault="00F0473F" w:rsidP="00F0473F">
      <w:pPr>
        <w:pStyle w:val="PL"/>
      </w:pPr>
      <w:r>
        <w:t xml:space="preserve">            $ref: '#/components/schemas/</w:t>
      </w:r>
      <w:proofErr w:type="spellStart"/>
      <w:r>
        <w:t>IpIndex</w:t>
      </w:r>
      <w:proofErr w:type="spellEnd"/>
      <w:r>
        <w:t>'</w:t>
      </w:r>
    </w:p>
    <w:p w14:paraId="1673F728" w14:textId="77777777" w:rsidR="00F0473F" w:rsidRDefault="00F0473F" w:rsidP="00F0473F">
      <w:pPr>
        <w:pStyle w:val="PL"/>
      </w:pPr>
      <w:r>
        <w:t xml:space="preserve">          </w:t>
      </w:r>
      <w:proofErr w:type="spellStart"/>
      <w:r>
        <w:t>minItems</w:t>
      </w:r>
      <w:proofErr w:type="spellEnd"/>
      <w:r>
        <w:t>: 1</w:t>
      </w:r>
    </w:p>
    <w:p w14:paraId="79DD8A3A" w14:textId="77777777" w:rsidR="00F0473F" w:rsidRDefault="00F0473F" w:rsidP="00F0473F">
      <w:pPr>
        <w:pStyle w:val="PL"/>
      </w:pPr>
      <w:r>
        <w:t xml:space="preserve">        ipv6IndexList:</w:t>
      </w:r>
    </w:p>
    <w:p w14:paraId="430CC4F6" w14:textId="77777777" w:rsidR="00F0473F" w:rsidRDefault="00F0473F" w:rsidP="00F0473F">
      <w:pPr>
        <w:pStyle w:val="PL"/>
      </w:pPr>
      <w:r>
        <w:t xml:space="preserve">          type: array</w:t>
      </w:r>
    </w:p>
    <w:p w14:paraId="5BECEECD" w14:textId="77777777" w:rsidR="00F0473F" w:rsidRDefault="00F0473F" w:rsidP="00F0473F">
      <w:pPr>
        <w:pStyle w:val="PL"/>
      </w:pPr>
      <w:r>
        <w:t xml:space="preserve">          items:</w:t>
      </w:r>
    </w:p>
    <w:p w14:paraId="2B921BB8" w14:textId="77777777" w:rsidR="00F0473F" w:rsidRDefault="00F0473F" w:rsidP="00F0473F">
      <w:pPr>
        <w:pStyle w:val="PL"/>
      </w:pPr>
      <w:r>
        <w:t xml:space="preserve">            $ref: '#/components/schemas/</w:t>
      </w:r>
      <w:proofErr w:type="spellStart"/>
      <w:r>
        <w:t>IpIndex</w:t>
      </w:r>
      <w:proofErr w:type="spellEnd"/>
      <w:r>
        <w:t>'</w:t>
      </w:r>
    </w:p>
    <w:p w14:paraId="1F3E353E" w14:textId="77777777" w:rsidR="00F0473F" w:rsidRDefault="00F0473F" w:rsidP="00F0473F">
      <w:pPr>
        <w:pStyle w:val="PL"/>
      </w:pPr>
      <w:r>
        <w:t xml:space="preserve">          </w:t>
      </w:r>
      <w:proofErr w:type="spellStart"/>
      <w:r>
        <w:t>minItems</w:t>
      </w:r>
      <w:proofErr w:type="spellEnd"/>
      <w:r>
        <w:t>: 1</w:t>
      </w:r>
    </w:p>
    <w:p w14:paraId="308D455F" w14:textId="77777777" w:rsidR="00F0473F" w:rsidRDefault="00F0473F" w:rsidP="00F0473F">
      <w:pPr>
        <w:pStyle w:val="PL"/>
      </w:pPr>
      <w:r>
        <w:t xml:space="preserve">        </w:t>
      </w:r>
      <w:proofErr w:type="spellStart"/>
      <w:r>
        <w:t>networkInstance</w:t>
      </w:r>
      <w:proofErr w:type="spellEnd"/>
      <w:r>
        <w:t>:</w:t>
      </w:r>
    </w:p>
    <w:p w14:paraId="36AB09AE" w14:textId="77777777" w:rsidR="00F0473F" w:rsidRDefault="00F0473F" w:rsidP="00F0473F">
      <w:pPr>
        <w:pStyle w:val="PL"/>
      </w:pPr>
      <w:r>
        <w:t xml:space="preserve">          description: &gt;</w:t>
      </w:r>
    </w:p>
    <w:p w14:paraId="5A9F2C94" w14:textId="77777777" w:rsidR="00F0473F" w:rsidRDefault="00F0473F" w:rsidP="00F0473F">
      <w:pPr>
        <w:pStyle w:val="PL"/>
      </w:pPr>
      <w:r>
        <w:t xml:space="preserve">            The N6 Network Instance associated with the S-NSSAI and DNN.</w:t>
      </w:r>
    </w:p>
    <w:p w14:paraId="277E17D6" w14:textId="77777777" w:rsidR="00F0473F" w:rsidRDefault="00F0473F" w:rsidP="00F0473F">
      <w:pPr>
        <w:pStyle w:val="PL"/>
      </w:pPr>
      <w:r>
        <w:t xml:space="preserve">          type: string</w:t>
      </w:r>
    </w:p>
    <w:p w14:paraId="2B654010" w14:textId="77777777" w:rsidR="00F0473F" w:rsidRDefault="00F0473F" w:rsidP="00F0473F">
      <w:pPr>
        <w:pStyle w:val="PL"/>
      </w:pPr>
      <w:r>
        <w:t xml:space="preserve">        </w:t>
      </w:r>
      <w:proofErr w:type="spellStart"/>
      <w:r>
        <w:t>dnaiNwInstanceList</w:t>
      </w:r>
      <w:proofErr w:type="spellEnd"/>
      <w:r>
        <w:t>:</w:t>
      </w:r>
    </w:p>
    <w:p w14:paraId="66577F0D" w14:textId="77777777" w:rsidR="00F0473F" w:rsidRDefault="00F0473F" w:rsidP="00F0473F">
      <w:pPr>
        <w:pStyle w:val="PL"/>
      </w:pPr>
      <w:r>
        <w:t xml:space="preserve">          description: &gt;</w:t>
      </w:r>
    </w:p>
    <w:p w14:paraId="45B1FC60" w14:textId="77777777" w:rsidR="00F0473F" w:rsidRDefault="00F0473F" w:rsidP="00F0473F">
      <w:pPr>
        <w:pStyle w:val="PL"/>
      </w:pPr>
      <w:r>
        <w:t xml:space="preserve">            Map of network instance per DNAI for the DNN, where the key of the map is the DNAI.</w:t>
      </w:r>
    </w:p>
    <w:p w14:paraId="582BC2DE" w14:textId="77777777" w:rsidR="00F0473F" w:rsidRDefault="00F0473F" w:rsidP="00F0473F">
      <w:pPr>
        <w:pStyle w:val="PL"/>
      </w:pPr>
      <w:r>
        <w:t xml:space="preserve">            When present, the value of each entry of the map shall contain a N6 network instance</w:t>
      </w:r>
    </w:p>
    <w:p w14:paraId="21DFB03E" w14:textId="77777777" w:rsidR="00F0473F" w:rsidRDefault="00F0473F" w:rsidP="00F0473F">
      <w:pPr>
        <w:pStyle w:val="PL"/>
      </w:pPr>
      <w:r>
        <w:t xml:space="preserve">            that is configured for the DNAI indicated by the key.</w:t>
      </w:r>
    </w:p>
    <w:p w14:paraId="1D78FC17" w14:textId="77777777" w:rsidR="00F0473F" w:rsidRDefault="00F0473F" w:rsidP="00F0473F">
      <w:pPr>
        <w:pStyle w:val="PL"/>
      </w:pPr>
      <w:r>
        <w:t xml:space="preserve">          type: object</w:t>
      </w:r>
    </w:p>
    <w:p w14:paraId="456BAF5C" w14:textId="77777777" w:rsidR="00F0473F" w:rsidRDefault="00F0473F" w:rsidP="00F0473F">
      <w:pPr>
        <w:pStyle w:val="PL"/>
      </w:pPr>
      <w:r>
        <w:t xml:space="preserve">          </w:t>
      </w:r>
      <w:proofErr w:type="spellStart"/>
      <w:r>
        <w:t>additionalProperties</w:t>
      </w:r>
      <w:proofErr w:type="spellEnd"/>
      <w:r>
        <w:t>:</w:t>
      </w:r>
    </w:p>
    <w:p w14:paraId="4F332E51" w14:textId="77777777" w:rsidR="00F0473F" w:rsidRDefault="00F0473F" w:rsidP="00F0473F">
      <w:pPr>
        <w:pStyle w:val="PL"/>
      </w:pPr>
      <w:r>
        <w:t xml:space="preserve">            type: string</w:t>
      </w:r>
    </w:p>
    <w:p w14:paraId="7984C7B8" w14:textId="77777777" w:rsidR="00F0473F" w:rsidRDefault="00F0473F" w:rsidP="00F0473F">
      <w:pPr>
        <w:pStyle w:val="PL"/>
      </w:pPr>
      <w:r>
        <w:t xml:space="preserve">          </w:t>
      </w:r>
      <w:proofErr w:type="spellStart"/>
      <w:r>
        <w:t>minProperties</w:t>
      </w:r>
      <w:proofErr w:type="spellEnd"/>
      <w:r>
        <w:t>: 1</w:t>
      </w:r>
    </w:p>
    <w:p w14:paraId="75EEC611" w14:textId="77777777" w:rsidR="00F0473F" w:rsidRDefault="00F0473F" w:rsidP="00F0473F">
      <w:pPr>
        <w:pStyle w:val="PL"/>
      </w:pPr>
      <w:r>
        <w:t xml:space="preserve">      not:</w:t>
      </w:r>
    </w:p>
    <w:p w14:paraId="64316D7D" w14:textId="77777777" w:rsidR="00F0473F" w:rsidRDefault="00F0473F" w:rsidP="00F0473F">
      <w:pPr>
        <w:pStyle w:val="PL"/>
      </w:pPr>
      <w:r>
        <w:t xml:space="preserve">        required: [ </w:t>
      </w:r>
      <w:proofErr w:type="spellStart"/>
      <w:r>
        <w:t>networkInstance</w:t>
      </w:r>
      <w:proofErr w:type="spellEnd"/>
      <w:r>
        <w:t xml:space="preserve">, </w:t>
      </w:r>
      <w:proofErr w:type="spellStart"/>
      <w:r>
        <w:t>dnaiNwInstanceList</w:t>
      </w:r>
      <w:proofErr w:type="spellEnd"/>
      <w:r>
        <w:t xml:space="preserve"> ]</w:t>
      </w:r>
    </w:p>
    <w:p w14:paraId="5742433A" w14:textId="77777777" w:rsidR="00F0473F" w:rsidRDefault="00F0473F" w:rsidP="00F0473F">
      <w:pPr>
        <w:pStyle w:val="PL"/>
      </w:pPr>
      <w:r>
        <w:t xml:space="preserve">    </w:t>
      </w:r>
      <w:proofErr w:type="spellStart"/>
      <w:r>
        <w:t>MnpfInfo</w:t>
      </w:r>
      <w:proofErr w:type="spellEnd"/>
      <w:r>
        <w:t>:</w:t>
      </w:r>
    </w:p>
    <w:p w14:paraId="2419FAB6" w14:textId="77777777" w:rsidR="00F0473F" w:rsidRDefault="00F0473F" w:rsidP="00F0473F">
      <w:pPr>
        <w:pStyle w:val="PL"/>
      </w:pPr>
      <w:r>
        <w:lastRenderedPageBreak/>
        <w:t xml:space="preserve">      description: Information of an MNPF Instance</w:t>
      </w:r>
    </w:p>
    <w:p w14:paraId="13B3EE83" w14:textId="77777777" w:rsidR="00F0473F" w:rsidRDefault="00F0473F" w:rsidP="00F0473F">
      <w:pPr>
        <w:pStyle w:val="PL"/>
      </w:pPr>
      <w:r>
        <w:t xml:space="preserve">      type: object</w:t>
      </w:r>
    </w:p>
    <w:p w14:paraId="78D1DB9F" w14:textId="77777777" w:rsidR="00F0473F" w:rsidRDefault="00F0473F" w:rsidP="00F0473F">
      <w:pPr>
        <w:pStyle w:val="PL"/>
      </w:pPr>
      <w:r>
        <w:t xml:space="preserve">      properties:</w:t>
      </w:r>
    </w:p>
    <w:p w14:paraId="25E36045" w14:textId="77777777" w:rsidR="00F0473F" w:rsidRDefault="00F0473F" w:rsidP="00F0473F">
      <w:pPr>
        <w:pStyle w:val="PL"/>
      </w:pPr>
      <w:r>
        <w:t xml:space="preserve">        </w:t>
      </w:r>
      <w:proofErr w:type="spellStart"/>
      <w:r>
        <w:t>msisdnRanges</w:t>
      </w:r>
      <w:proofErr w:type="spellEnd"/>
      <w:r>
        <w:t>:</w:t>
      </w:r>
    </w:p>
    <w:p w14:paraId="1EF0F423" w14:textId="77777777" w:rsidR="00F0473F" w:rsidRDefault="00F0473F" w:rsidP="00F0473F">
      <w:pPr>
        <w:pStyle w:val="PL"/>
      </w:pPr>
      <w:r>
        <w:t xml:space="preserve">          type: array</w:t>
      </w:r>
    </w:p>
    <w:p w14:paraId="1CD2979E" w14:textId="77777777" w:rsidR="00F0473F" w:rsidRDefault="00F0473F" w:rsidP="00F0473F">
      <w:pPr>
        <w:pStyle w:val="PL"/>
      </w:pPr>
      <w:r>
        <w:t xml:space="preserve">          items:</w:t>
      </w:r>
    </w:p>
    <w:p w14:paraId="560F4504" w14:textId="77777777" w:rsidR="00F0473F" w:rsidRDefault="00F0473F" w:rsidP="00F0473F">
      <w:pPr>
        <w:pStyle w:val="PL"/>
      </w:pPr>
      <w:r>
        <w:t xml:space="preserve">            $ref: '#/components/schemas/</w:t>
      </w:r>
      <w:proofErr w:type="spellStart"/>
      <w:r>
        <w:t>IdentityRange</w:t>
      </w:r>
      <w:proofErr w:type="spellEnd"/>
      <w:r>
        <w:t>'</w:t>
      </w:r>
    </w:p>
    <w:p w14:paraId="22D78245" w14:textId="77777777" w:rsidR="00F0473F" w:rsidRDefault="00F0473F" w:rsidP="00F0473F">
      <w:pPr>
        <w:pStyle w:val="PL"/>
      </w:pPr>
      <w:r>
        <w:t xml:space="preserve">          </w:t>
      </w:r>
      <w:proofErr w:type="spellStart"/>
      <w:r>
        <w:t>minItems</w:t>
      </w:r>
      <w:proofErr w:type="spellEnd"/>
      <w:r>
        <w:t>: 1</w:t>
      </w:r>
    </w:p>
    <w:p w14:paraId="40AD6669" w14:textId="77777777" w:rsidR="00F0473F" w:rsidRDefault="00F0473F" w:rsidP="00F0473F">
      <w:pPr>
        <w:pStyle w:val="PL"/>
      </w:pPr>
      <w:r>
        <w:t xml:space="preserve">      required:</w:t>
      </w:r>
    </w:p>
    <w:p w14:paraId="573E9FB6" w14:textId="77777777" w:rsidR="00F0473F" w:rsidRDefault="00F0473F" w:rsidP="00F0473F">
      <w:pPr>
        <w:pStyle w:val="PL"/>
      </w:pPr>
      <w:r>
        <w:t xml:space="preserve">        - </w:t>
      </w:r>
      <w:proofErr w:type="spellStart"/>
      <w:r>
        <w:t>msisdnRanges</w:t>
      </w:r>
      <w:proofErr w:type="spellEnd"/>
    </w:p>
    <w:p w14:paraId="1881F398" w14:textId="77777777" w:rsidR="00F0473F" w:rsidRDefault="00F0473F" w:rsidP="00F0473F">
      <w:pPr>
        <w:pStyle w:val="PL"/>
      </w:pPr>
      <w:r>
        <w:t xml:space="preserve">    </w:t>
      </w:r>
      <w:proofErr w:type="spellStart"/>
      <w:r>
        <w:t>SliceExpiryInfo</w:t>
      </w:r>
      <w:proofErr w:type="spellEnd"/>
      <w:r>
        <w:t xml:space="preserve"> :</w:t>
      </w:r>
    </w:p>
    <w:p w14:paraId="4C6AC5F7" w14:textId="77777777" w:rsidR="00F0473F" w:rsidRDefault="00F0473F" w:rsidP="00F0473F">
      <w:pPr>
        <w:pStyle w:val="PL"/>
      </w:pPr>
      <w:r>
        <w:t xml:space="preserve">      description: Slice validity</w:t>
      </w:r>
    </w:p>
    <w:p w14:paraId="373973F7" w14:textId="77777777" w:rsidR="00F0473F" w:rsidRDefault="00F0473F" w:rsidP="00F0473F">
      <w:pPr>
        <w:pStyle w:val="PL"/>
      </w:pPr>
      <w:r>
        <w:t xml:space="preserve">      type: object</w:t>
      </w:r>
    </w:p>
    <w:p w14:paraId="32229F67" w14:textId="77777777" w:rsidR="00F0473F" w:rsidRDefault="00F0473F" w:rsidP="00F0473F">
      <w:pPr>
        <w:pStyle w:val="PL"/>
      </w:pPr>
      <w:r>
        <w:t xml:space="preserve">      properties:</w:t>
      </w:r>
    </w:p>
    <w:p w14:paraId="7549EFA2" w14:textId="77777777" w:rsidR="00F0473F" w:rsidRDefault="00F0473F" w:rsidP="00F0473F">
      <w:pPr>
        <w:pStyle w:val="PL"/>
      </w:pPr>
      <w:r>
        <w:t xml:space="preserve">        </w:t>
      </w:r>
      <w:proofErr w:type="spellStart"/>
      <w:r>
        <w:t>pLMNInfo</w:t>
      </w:r>
      <w:proofErr w:type="spellEnd"/>
      <w:r>
        <w:t>:</w:t>
      </w:r>
    </w:p>
    <w:p w14:paraId="307B030D" w14:textId="77777777" w:rsidR="00F0473F" w:rsidRDefault="00F0473F" w:rsidP="00F0473F">
      <w:pPr>
        <w:pStyle w:val="PL"/>
      </w:pPr>
      <w:r>
        <w:t xml:space="preserve">          $ref: 'TS28541_NrNrm.yaml#/components/schemas/</w:t>
      </w:r>
      <w:proofErr w:type="spellStart"/>
      <w:r>
        <w:t>PlmnInfo</w:t>
      </w:r>
      <w:proofErr w:type="spellEnd"/>
      <w:r>
        <w:t>'</w:t>
      </w:r>
    </w:p>
    <w:p w14:paraId="7A30E475" w14:textId="77777777" w:rsidR="00F0473F" w:rsidRDefault="00F0473F" w:rsidP="00F0473F">
      <w:pPr>
        <w:pStyle w:val="PL"/>
      </w:pPr>
      <w:r>
        <w:t xml:space="preserve">        </w:t>
      </w:r>
      <w:proofErr w:type="spellStart"/>
      <w:r>
        <w:t>expiryTime</w:t>
      </w:r>
      <w:proofErr w:type="spellEnd"/>
      <w:r>
        <w:t>:</w:t>
      </w:r>
    </w:p>
    <w:p w14:paraId="40B95B6F" w14:textId="77777777" w:rsidR="00F0473F" w:rsidRDefault="00F0473F" w:rsidP="00F0473F">
      <w:pPr>
        <w:pStyle w:val="PL"/>
      </w:pPr>
      <w:r>
        <w:t xml:space="preserve">          $ref: 'TS28623_ComDefs.yaml#/components/schemas/</w:t>
      </w:r>
      <w:proofErr w:type="spellStart"/>
      <w:r>
        <w:t>DateTime</w:t>
      </w:r>
      <w:proofErr w:type="spellEnd"/>
      <w:r>
        <w:t xml:space="preserve">'        </w:t>
      </w:r>
    </w:p>
    <w:p w14:paraId="21F57FC7" w14:textId="77777777" w:rsidR="00F0473F" w:rsidRDefault="00F0473F" w:rsidP="00F0473F">
      <w:pPr>
        <w:pStyle w:val="PL"/>
      </w:pPr>
      <w:r>
        <w:t xml:space="preserve">    </w:t>
      </w:r>
      <w:proofErr w:type="spellStart"/>
      <w:r>
        <w:t>PcscfInfo</w:t>
      </w:r>
      <w:proofErr w:type="spellEnd"/>
      <w:r>
        <w:t>:</w:t>
      </w:r>
    </w:p>
    <w:p w14:paraId="6233AF96" w14:textId="77777777" w:rsidR="00F0473F" w:rsidRDefault="00F0473F" w:rsidP="00F0473F">
      <w:pPr>
        <w:pStyle w:val="PL"/>
      </w:pPr>
      <w:r>
        <w:t xml:space="preserve">      description: Information of a P-CSCF NF Instance</w:t>
      </w:r>
    </w:p>
    <w:p w14:paraId="73E3F377" w14:textId="77777777" w:rsidR="00F0473F" w:rsidRDefault="00F0473F" w:rsidP="00F0473F">
      <w:pPr>
        <w:pStyle w:val="PL"/>
      </w:pPr>
      <w:r>
        <w:t xml:space="preserve">      type: object</w:t>
      </w:r>
    </w:p>
    <w:p w14:paraId="0B00249A" w14:textId="77777777" w:rsidR="00F0473F" w:rsidRDefault="00F0473F" w:rsidP="00F0473F">
      <w:pPr>
        <w:pStyle w:val="PL"/>
      </w:pPr>
      <w:r>
        <w:t xml:space="preserve">      properties:</w:t>
      </w:r>
    </w:p>
    <w:p w14:paraId="1F88F1E7" w14:textId="77777777" w:rsidR="00F0473F" w:rsidRDefault="00F0473F" w:rsidP="00F0473F">
      <w:pPr>
        <w:pStyle w:val="PL"/>
      </w:pPr>
      <w:r>
        <w:t xml:space="preserve">        </w:t>
      </w:r>
      <w:proofErr w:type="spellStart"/>
      <w:r>
        <w:t>accessType</w:t>
      </w:r>
      <w:proofErr w:type="spellEnd"/>
      <w:r>
        <w:t>:</w:t>
      </w:r>
    </w:p>
    <w:p w14:paraId="63B4E91B" w14:textId="77777777" w:rsidR="00F0473F" w:rsidRDefault="00F0473F" w:rsidP="00F0473F">
      <w:pPr>
        <w:pStyle w:val="PL"/>
      </w:pPr>
      <w:r>
        <w:t xml:space="preserve">          type: array</w:t>
      </w:r>
    </w:p>
    <w:p w14:paraId="2E5FA7DF" w14:textId="77777777" w:rsidR="00F0473F" w:rsidRDefault="00F0473F" w:rsidP="00F0473F">
      <w:pPr>
        <w:pStyle w:val="PL"/>
      </w:pPr>
      <w:r>
        <w:t xml:space="preserve">          items:</w:t>
      </w:r>
    </w:p>
    <w:p w14:paraId="26B7E18B" w14:textId="77777777" w:rsidR="00F0473F" w:rsidRDefault="00F0473F" w:rsidP="00F0473F">
      <w:pPr>
        <w:pStyle w:val="PL"/>
      </w:pPr>
      <w:r>
        <w:t xml:space="preserve">            $ref: 'TS29571_CommonData.yaml#/components/schemas/</w:t>
      </w:r>
      <w:proofErr w:type="spellStart"/>
      <w:r>
        <w:t>AccessType</w:t>
      </w:r>
      <w:proofErr w:type="spellEnd"/>
      <w:r>
        <w:t>'</w:t>
      </w:r>
    </w:p>
    <w:p w14:paraId="77544891" w14:textId="77777777" w:rsidR="00F0473F" w:rsidRDefault="00F0473F" w:rsidP="00F0473F">
      <w:pPr>
        <w:pStyle w:val="PL"/>
      </w:pPr>
      <w:r>
        <w:t xml:space="preserve">          </w:t>
      </w:r>
      <w:proofErr w:type="spellStart"/>
      <w:r>
        <w:t>minItems</w:t>
      </w:r>
      <w:proofErr w:type="spellEnd"/>
      <w:r>
        <w:t>: 1</w:t>
      </w:r>
    </w:p>
    <w:p w14:paraId="7770CFEB" w14:textId="77777777" w:rsidR="00F0473F" w:rsidRDefault="00F0473F" w:rsidP="00F0473F">
      <w:pPr>
        <w:pStyle w:val="PL"/>
      </w:pPr>
      <w:r>
        <w:t xml:space="preserve">        </w:t>
      </w:r>
      <w:proofErr w:type="spellStart"/>
      <w:r>
        <w:t>dnnList</w:t>
      </w:r>
      <w:proofErr w:type="spellEnd"/>
      <w:r>
        <w:t>:</w:t>
      </w:r>
    </w:p>
    <w:p w14:paraId="3DE56448" w14:textId="77777777" w:rsidR="00F0473F" w:rsidRDefault="00F0473F" w:rsidP="00F0473F">
      <w:pPr>
        <w:pStyle w:val="PL"/>
      </w:pPr>
      <w:r>
        <w:t xml:space="preserve">          type: array</w:t>
      </w:r>
    </w:p>
    <w:p w14:paraId="2444E604" w14:textId="77777777" w:rsidR="00F0473F" w:rsidRDefault="00F0473F" w:rsidP="00F0473F">
      <w:pPr>
        <w:pStyle w:val="PL"/>
      </w:pPr>
      <w:r>
        <w:t xml:space="preserve">          items:</w:t>
      </w:r>
    </w:p>
    <w:p w14:paraId="0238E25A" w14:textId="77777777" w:rsidR="00F0473F" w:rsidRDefault="00F0473F" w:rsidP="00F0473F">
      <w:pPr>
        <w:pStyle w:val="PL"/>
      </w:pPr>
      <w:r>
        <w:t xml:space="preserve">            $ref: 'TS29571_CommonData.yaml#/components/schemas/</w:t>
      </w:r>
      <w:proofErr w:type="spellStart"/>
      <w:r>
        <w:t>Dnn</w:t>
      </w:r>
      <w:proofErr w:type="spellEnd"/>
      <w:r>
        <w:t>'</w:t>
      </w:r>
    </w:p>
    <w:p w14:paraId="5B504154" w14:textId="77777777" w:rsidR="00F0473F" w:rsidRDefault="00F0473F" w:rsidP="00F0473F">
      <w:pPr>
        <w:pStyle w:val="PL"/>
      </w:pPr>
      <w:r>
        <w:t xml:space="preserve">          </w:t>
      </w:r>
      <w:proofErr w:type="spellStart"/>
      <w:r>
        <w:t>minItems</w:t>
      </w:r>
      <w:proofErr w:type="spellEnd"/>
      <w:r>
        <w:t>: 1</w:t>
      </w:r>
    </w:p>
    <w:p w14:paraId="30E71AEC" w14:textId="77777777" w:rsidR="00F0473F" w:rsidRDefault="00F0473F" w:rsidP="00F0473F">
      <w:pPr>
        <w:pStyle w:val="PL"/>
      </w:pPr>
      <w:r>
        <w:t xml:space="preserve">        </w:t>
      </w:r>
      <w:proofErr w:type="spellStart"/>
      <w:r>
        <w:t>gmFqdn</w:t>
      </w:r>
      <w:proofErr w:type="spellEnd"/>
      <w:r>
        <w:t>:</w:t>
      </w:r>
    </w:p>
    <w:p w14:paraId="2D008D54" w14:textId="77777777" w:rsidR="00F0473F" w:rsidRDefault="00F0473F" w:rsidP="00F0473F">
      <w:pPr>
        <w:pStyle w:val="PL"/>
      </w:pPr>
      <w:r>
        <w:t xml:space="preserve">          $ref: 'TS28623_ComDefs.yaml#/components/schemas/</w:t>
      </w:r>
      <w:proofErr w:type="spellStart"/>
      <w:r>
        <w:t>Fqdn</w:t>
      </w:r>
      <w:proofErr w:type="spellEnd"/>
      <w:r>
        <w:t>'</w:t>
      </w:r>
    </w:p>
    <w:p w14:paraId="093A8ED5" w14:textId="77777777" w:rsidR="00F0473F" w:rsidRDefault="00F0473F" w:rsidP="00F0473F">
      <w:pPr>
        <w:pStyle w:val="PL"/>
      </w:pPr>
      <w:r>
        <w:t xml:space="preserve">        gmIpv4Addresses:</w:t>
      </w:r>
    </w:p>
    <w:p w14:paraId="26864783" w14:textId="77777777" w:rsidR="00F0473F" w:rsidRDefault="00F0473F" w:rsidP="00F0473F">
      <w:pPr>
        <w:pStyle w:val="PL"/>
      </w:pPr>
      <w:r>
        <w:t xml:space="preserve">          type: array</w:t>
      </w:r>
    </w:p>
    <w:p w14:paraId="08724708" w14:textId="77777777" w:rsidR="00F0473F" w:rsidRDefault="00F0473F" w:rsidP="00F0473F">
      <w:pPr>
        <w:pStyle w:val="PL"/>
      </w:pPr>
      <w:r>
        <w:t xml:space="preserve">          items:</w:t>
      </w:r>
    </w:p>
    <w:p w14:paraId="231BBA9A" w14:textId="77777777" w:rsidR="00F0473F" w:rsidRDefault="00F0473F" w:rsidP="00F0473F">
      <w:pPr>
        <w:pStyle w:val="PL"/>
      </w:pPr>
      <w:r>
        <w:t xml:space="preserve">            $ref: 'TS28623_ComDefs.yaml#/components/schemas/Ipv4Addr'</w:t>
      </w:r>
    </w:p>
    <w:p w14:paraId="79D25E5D" w14:textId="77777777" w:rsidR="00F0473F" w:rsidRDefault="00F0473F" w:rsidP="00F0473F">
      <w:pPr>
        <w:pStyle w:val="PL"/>
      </w:pPr>
      <w:r>
        <w:t xml:space="preserve">          </w:t>
      </w:r>
      <w:proofErr w:type="spellStart"/>
      <w:r>
        <w:t>minItems</w:t>
      </w:r>
      <w:proofErr w:type="spellEnd"/>
      <w:r>
        <w:t>: 1</w:t>
      </w:r>
    </w:p>
    <w:p w14:paraId="167B0D60" w14:textId="77777777" w:rsidR="00F0473F" w:rsidRDefault="00F0473F" w:rsidP="00F0473F">
      <w:pPr>
        <w:pStyle w:val="PL"/>
      </w:pPr>
      <w:r>
        <w:t xml:space="preserve">        gmIpv6Addresses:</w:t>
      </w:r>
    </w:p>
    <w:p w14:paraId="09BCCB75" w14:textId="77777777" w:rsidR="00F0473F" w:rsidRDefault="00F0473F" w:rsidP="00F0473F">
      <w:pPr>
        <w:pStyle w:val="PL"/>
      </w:pPr>
      <w:r>
        <w:t xml:space="preserve">          type: array</w:t>
      </w:r>
    </w:p>
    <w:p w14:paraId="2AD60818" w14:textId="77777777" w:rsidR="00F0473F" w:rsidRDefault="00F0473F" w:rsidP="00F0473F">
      <w:pPr>
        <w:pStyle w:val="PL"/>
      </w:pPr>
      <w:r>
        <w:t xml:space="preserve">          items:</w:t>
      </w:r>
    </w:p>
    <w:p w14:paraId="70014A39" w14:textId="77777777" w:rsidR="00F0473F" w:rsidRDefault="00F0473F" w:rsidP="00F0473F">
      <w:pPr>
        <w:pStyle w:val="PL"/>
      </w:pPr>
      <w:r>
        <w:t xml:space="preserve">            $ref: 'TS28623_ComDefs.yaml#/components/schemas/Ipv6Addr'</w:t>
      </w:r>
    </w:p>
    <w:p w14:paraId="7C894DD0" w14:textId="77777777" w:rsidR="00F0473F" w:rsidRDefault="00F0473F" w:rsidP="00F0473F">
      <w:pPr>
        <w:pStyle w:val="PL"/>
      </w:pPr>
      <w:r>
        <w:t xml:space="preserve">          </w:t>
      </w:r>
      <w:proofErr w:type="spellStart"/>
      <w:r>
        <w:t>minItems</w:t>
      </w:r>
      <w:proofErr w:type="spellEnd"/>
      <w:r>
        <w:t>: 1</w:t>
      </w:r>
    </w:p>
    <w:p w14:paraId="3A7B0DFD" w14:textId="77777777" w:rsidR="00F0473F" w:rsidRDefault="00F0473F" w:rsidP="00F0473F">
      <w:pPr>
        <w:pStyle w:val="PL"/>
      </w:pPr>
      <w:r>
        <w:t xml:space="preserve">        </w:t>
      </w:r>
      <w:proofErr w:type="spellStart"/>
      <w:r>
        <w:t>mwFqdn</w:t>
      </w:r>
      <w:proofErr w:type="spellEnd"/>
      <w:r>
        <w:t>:</w:t>
      </w:r>
    </w:p>
    <w:p w14:paraId="1DD46C44" w14:textId="77777777" w:rsidR="00F0473F" w:rsidRDefault="00F0473F" w:rsidP="00F0473F">
      <w:pPr>
        <w:pStyle w:val="PL"/>
      </w:pPr>
      <w:r>
        <w:t xml:space="preserve">          $ref: 'TS28623_ComDefs.yaml#/components/schemas/</w:t>
      </w:r>
      <w:proofErr w:type="spellStart"/>
      <w:r>
        <w:t>Fqdn</w:t>
      </w:r>
      <w:proofErr w:type="spellEnd"/>
      <w:r>
        <w:t>'</w:t>
      </w:r>
    </w:p>
    <w:p w14:paraId="794A3FDF" w14:textId="77777777" w:rsidR="00F0473F" w:rsidRDefault="00F0473F" w:rsidP="00F0473F">
      <w:pPr>
        <w:pStyle w:val="PL"/>
      </w:pPr>
      <w:r>
        <w:t xml:space="preserve">        mwIpv4Addresses:</w:t>
      </w:r>
    </w:p>
    <w:p w14:paraId="30813FAE" w14:textId="77777777" w:rsidR="00F0473F" w:rsidRDefault="00F0473F" w:rsidP="00F0473F">
      <w:pPr>
        <w:pStyle w:val="PL"/>
      </w:pPr>
      <w:r>
        <w:t xml:space="preserve">          type: array</w:t>
      </w:r>
    </w:p>
    <w:p w14:paraId="6974BED0" w14:textId="77777777" w:rsidR="00F0473F" w:rsidRDefault="00F0473F" w:rsidP="00F0473F">
      <w:pPr>
        <w:pStyle w:val="PL"/>
      </w:pPr>
      <w:r>
        <w:t xml:space="preserve">          items:</w:t>
      </w:r>
    </w:p>
    <w:p w14:paraId="3EC93224" w14:textId="77777777" w:rsidR="00F0473F" w:rsidRDefault="00F0473F" w:rsidP="00F0473F">
      <w:pPr>
        <w:pStyle w:val="PL"/>
      </w:pPr>
      <w:r>
        <w:t xml:space="preserve">            $ref: 'TS28623_ComDefs.yaml#/components/schemas/Ipv4Addr'</w:t>
      </w:r>
    </w:p>
    <w:p w14:paraId="47955D3A" w14:textId="77777777" w:rsidR="00F0473F" w:rsidRDefault="00F0473F" w:rsidP="00F0473F">
      <w:pPr>
        <w:pStyle w:val="PL"/>
      </w:pPr>
      <w:r>
        <w:t xml:space="preserve">          </w:t>
      </w:r>
      <w:proofErr w:type="spellStart"/>
      <w:r>
        <w:t>minItems</w:t>
      </w:r>
      <w:proofErr w:type="spellEnd"/>
      <w:r>
        <w:t>: 1</w:t>
      </w:r>
    </w:p>
    <w:p w14:paraId="48266538" w14:textId="77777777" w:rsidR="00F0473F" w:rsidRDefault="00F0473F" w:rsidP="00F0473F">
      <w:pPr>
        <w:pStyle w:val="PL"/>
      </w:pPr>
      <w:r>
        <w:t xml:space="preserve">        mwIpv6Addresses:</w:t>
      </w:r>
    </w:p>
    <w:p w14:paraId="0405E572" w14:textId="77777777" w:rsidR="00F0473F" w:rsidRDefault="00F0473F" w:rsidP="00F0473F">
      <w:pPr>
        <w:pStyle w:val="PL"/>
      </w:pPr>
      <w:r>
        <w:t xml:space="preserve">          type: array</w:t>
      </w:r>
    </w:p>
    <w:p w14:paraId="7140008E" w14:textId="77777777" w:rsidR="00F0473F" w:rsidRDefault="00F0473F" w:rsidP="00F0473F">
      <w:pPr>
        <w:pStyle w:val="PL"/>
      </w:pPr>
      <w:r>
        <w:t xml:space="preserve">          items:</w:t>
      </w:r>
    </w:p>
    <w:p w14:paraId="3F6245FE" w14:textId="77777777" w:rsidR="00F0473F" w:rsidRDefault="00F0473F" w:rsidP="00F0473F">
      <w:pPr>
        <w:pStyle w:val="PL"/>
      </w:pPr>
      <w:r>
        <w:t xml:space="preserve">            $ref: 'TS28623_ComDefs.yaml#/components/schemas/Ipv6Addr'</w:t>
      </w:r>
    </w:p>
    <w:p w14:paraId="3823E53C" w14:textId="77777777" w:rsidR="00F0473F" w:rsidRDefault="00F0473F" w:rsidP="00F0473F">
      <w:pPr>
        <w:pStyle w:val="PL"/>
      </w:pPr>
      <w:r>
        <w:t xml:space="preserve">          </w:t>
      </w:r>
      <w:proofErr w:type="spellStart"/>
      <w:r>
        <w:t>minItems</w:t>
      </w:r>
      <w:proofErr w:type="spellEnd"/>
      <w:r>
        <w:t>: 1</w:t>
      </w:r>
    </w:p>
    <w:p w14:paraId="541DFEF8" w14:textId="77777777" w:rsidR="00F0473F" w:rsidRDefault="00F0473F" w:rsidP="00F0473F">
      <w:pPr>
        <w:pStyle w:val="PL"/>
      </w:pPr>
      <w:r>
        <w:t xml:space="preserve">        servedIpv4AddressRanges:</w:t>
      </w:r>
    </w:p>
    <w:p w14:paraId="1DCB5792" w14:textId="77777777" w:rsidR="00F0473F" w:rsidRDefault="00F0473F" w:rsidP="00F0473F">
      <w:pPr>
        <w:pStyle w:val="PL"/>
      </w:pPr>
      <w:r>
        <w:t xml:space="preserve">          type: array</w:t>
      </w:r>
    </w:p>
    <w:p w14:paraId="1CEB4FF6" w14:textId="77777777" w:rsidR="00F0473F" w:rsidRDefault="00F0473F" w:rsidP="00F0473F">
      <w:pPr>
        <w:pStyle w:val="PL"/>
      </w:pPr>
      <w:r>
        <w:t xml:space="preserve">          items:</w:t>
      </w:r>
    </w:p>
    <w:p w14:paraId="0A6754A1" w14:textId="77777777" w:rsidR="00F0473F" w:rsidRDefault="00F0473F" w:rsidP="00F0473F">
      <w:pPr>
        <w:pStyle w:val="PL"/>
      </w:pPr>
      <w:r>
        <w:t xml:space="preserve">            $ref: '#/components/schemas/Ipv4AddressRange'</w:t>
      </w:r>
    </w:p>
    <w:p w14:paraId="39266A2C" w14:textId="77777777" w:rsidR="00F0473F" w:rsidRDefault="00F0473F" w:rsidP="00F0473F">
      <w:pPr>
        <w:pStyle w:val="PL"/>
      </w:pPr>
      <w:r>
        <w:t xml:space="preserve">          </w:t>
      </w:r>
      <w:proofErr w:type="spellStart"/>
      <w:r>
        <w:t>minItems</w:t>
      </w:r>
      <w:proofErr w:type="spellEnd"/>
      <w:r>
        <w:t>: 1</w:t>
      </w:r>
    </w:p>
    <w:p w14:paraId="11C3F0FB" w14:textId="77777777" w:rsidR="00F0473F" w:rsidRDefault="00F0473F" w:rsidP="00F0473F">
      <w:pPr>
        <w:pStyle w:val="PL"/>
      </w:pPr>
      <w:r>
        <w:t xml:space="preserve">        servedIpv6PrefixRanges:</w:t>
      </w:r>
    </w:p>
    <w:p w14:paraId="25007C3E" w14:textId="77777777" w:rsidR="00F0473F" w:rsidRDefault="00F0473F" w:rsidP="00F0473F">
      <w:pPr>
        <w:pStyle w:val="PL"/>
      </w:pPr>
      <w:r>
        <w:t xml:space="preserve">          type: array</w:t>
      </w:r>
    </w:p>
    <w:p w14:paraId="1EAB0CB3" w14:textId="77777777" w:rsidR="00F0473F" w:rsidRDefault="00F0473F" w:rsidP="00F0473F">
      <w:pPr>
        <w:pStyle w:val="PL"/>
      </w:pPr>
      <w:r>
        <w:t xml:space="preserve">          items:</w:t>
      </w:r>
    </w:p>
    <w:p w14:paraId="2312EF05" w14:textId="77777777" w:rsidR="00F0473F" w:rsidRDefault="00F0473F" w:rsidP="00F0473F">
      <w:pPr>
        <w:pStyle w:val="PL"/>
      </w:pPr>
      <w:r>
        <w:t xml:space="preserve">            $ref: '#/components/schemas/Ipv6PrefixRange'</w:t>
      </w:r>
    </w:p>
    <w:p w14:paraId="28684AF1" w14:textId="77777777" w:rsidR="00F0473F" w:rsidRDefault="00F0473F" w:rsidP="00F0473F">
      <w:pPr>
        <w:pStyle w:val="PL"/>
      </w:pPr>
      <w:r>
        <w:t xml:space="preserve">          </w:t>
      </w:r>
      <w:proofErr w:type="spellStart"/>
      <w:r>
        <w:t>minItems</w:t>
      </w:r>
      <w:proofErr w:type="spellEnd"/>
      <w:r>
        <w:t>: 1</w:t>
      </w:r>
    </w:p>
    <w:p w14:paraId="440FB4E6" w14:textId="77777777" w:rsidR="00F0473F" w:rsidRDefault="00F0473F" w:rsidP="00F0473F">
      <w:pPr>
        <w:pStyle w:val="PL"/>
      </w:pPr>
      <w:r>
        <w:t xml:space="preserve">    </w:t>
      </w:r>
      <w:proofErr w:type="spellStart"/>
      <w:r>
        <w:t>NfInfo</w:t>
      </w:r>
      <w:proofErr w:type="spellEnd"/>
      <w:r>
        <w:t>:</w:t>
      </w:r>
    </w:p>
    <w:p w14:paraId="299BC1FC" w14:textId="77777777" w:rsidR="00F0473F" w:rsidRDefault="00F0473F" w:rsidP="00F0473F">
      <w:pPr>
        <w:pStyle w:val="PL"/>
      </w:pPr>
      <w:r>
        <w:t xml:space="preserve">      description: Information of a generic NF Instance</w:t>
      </w:r>
    </w:p>
    <w:p w14:paraId="576D9FA3" w14:textId="77777777" w:rsidR="00F0473F" w:rsidRDefault="00F0473F" w:rsidP="00F0473F">
      <w:pPr>
        <w:pStyle w:val="PL"/>
      </w:pPr>
      <w:r>
        <w:t xml:space="preserve">      type: object</w:t>
      </w:r>
    </w:p>
    <w:p w14:paraId="239207CF" w14:textId="77777777" w:rsidR="00F0473F" w:rsidRDefault="00F0473F" w:rsidP="00F0473F">
      <w:pPr>
        <w:pStyle w:val="PL"/>
      </w:pPr>
      <w:r>
        <w:t xml:space="preserve">      properties:</w:t>
      </w:r>
    </w:p>
    <w:p w14:paraId="344250A3" w14:textId="77777777" w:rsidR="00F0473F" w:rsidRDefault="00F0473F" w:rsidP="00F0473F">
      <w:pPr>
        <w:pStyle w:val="PL"/>
      </w:pPr>
      <w:r>
        <w:t xml:space="preserve">        </w:t>
      </w:r>
      <w:proofErr w:type="spellStart"/>
      <w:r>
        <w:t>nfType</w:t>
      </w:r>
      <w:proofErr w:type="spellEnd"/>
      <w:r>
        <w:t>:</w:t>
      </w:r>
    </w:p>
    <w:p w14:paraId="6F1C5F25" w14:textId="77777777" w:rsidR="00F0473F" w:rsidRDefault="00F0473F" w:rsidP="00F0473F">
      <w:pPr>
        <w:pStyle w:val="PL"/>
      </w:pPr>
      <w:r>
        <w:t xml:space="preserve">          $ref: 'TS28623_GenericNrm.yaml#/components/schemas/</w:t>
      </w:r>
      <w:proofErr w:type="spellStart"/>
      <w:r>
        <w:t>NFType</w:t>
      </w:r>
      <w:proofErr w:type="spellEnd"/>
      <w:r>
        <w:t>'</w:t>
      </w:r>
    </w:p>
    <w:p w14:paraId="2E7AF7CB" w14:textId="77777777" w:rsidR="00F0473F" w:rsidRDefault="00F0473F" w:rsidP="00F0473F">
      <w:pPr>
        <w:pStyle w:val="PL"/>
      </w:pPr>
    </w:p>
    <w:p w14:paraId="3E80E935" w14:textId="77777777" w:rsidR="00F0473F" w:rsidRDefault="00F0473F" w:rsidP="00F0473F">
      <w:pPr>
        <w:pStyle w:val="PL"/>
      </w:pPr>
      <w:r>
        <w:t>#-------- Definition of types for name-containments ------</w:t>
      </w:r>
    </w:p>
    <w:p w14:paraId="727F7483" w14:textId="77777777" w:rsidR="00F0473F" w:rsidRDefault="00F0473F" w:rsidP="00F0473F">
      <w:pPr>
        <w:pStyle w:val="PL"/>
      </w:pPr>
      <w:r>
        <w:t xml:space="preserve">    SubNetwork-ncO-5GcNrm:</w:t>
      </w:r>
    </w:p>
    <w:p w14:paraId="1EA5B2C3" w14:textId="77777777" w:rsidR="00F0473F" w:rsidRDefault="00F0473F" w:rsidP="00F0473F">
      <w:pPr>
        <w:pStyle w:val="PL"/>
      </w:pPr>
      <w:r>
        <w:t xml:space="preserve">      type: object</w:t>
      </w:r>
    </w:p>
    <w:p w14:paraId="55C7AF57" w14:textId="77777777" w:rsidR="00F0473F" w:rsidRDefault="00F0473F" w:rsidP="00F0473F">
      <w:pPr>
        <w:pStyle w:val="PL"/>
      </w:pPr>
      <w:r>
        <w:t xml:space="preserve">      properties:</w:t>
      </w:r>
    </w:p>
    <w:p w14:paraId="689E87E7" w14:textId="77777777" w:rsidR="00F0473F" w:rsidRDefault="00F0473F" w:rsidP="00F0473F">
      <w:pPr>
        <w:pStyle w:val="PL"/>
      </w:pPr>
      <w:r>
        <w:t xml:space="preserve">        </w:t>
      </w:r>
      <w:proofErr w:type="spellStart"/>
      <w:r>
        <w:t>ExternalAmfFunction</w:t>
      </w:r>
      <w:proofErr w:type="spellEnd"/>
      <w:r>
        <w:t>:</w:t>
      </w:r>
    </w:p>
    <w:p w14:paraId="24D086F4" w14:textId="77777777" w:rsidR="00F0473F" w:rsidRDefault="00F0473F" w:rsidP="00F0473F">
      <w:pPr>
        <w:pStyle w:val="PL"/>
      </w:pPr>
      <w:r>
        <w:lastRenderedPageBreak/>
        <w:t xml:space="preserve">          $ref: '#/components/schemas/</w:t>
      </w:r>
      <w:proofErr w:type="spellStart"/>
      <w:r>
        <w:t>ExternalAmfFunction</w:t>
      </w:r>
      <w:proofErr w:type="spellEnd"/>
      <w:r>
        <w:t>-Multiple'</w:t>
      </w:r>
    </w:p>
    <w:p w14:paraId="6ED616E7" w14:textId="77777777" w:rsidR="00F0473F" w:rsidRDefault="00F0473F" w:rsidP="00F0473F">
      <w:pPr>
        <w:pStyle w:val="PL"/>
      </w:pPr>
      <w:r>
        <w:t xml:space="preserve">        </w:t>
      </w:r>
      <w:proofErr w:type="spellStart"/>
      <w:r>
        <w:t>ExternalNrfFunction</w:t>
      </w:r>
      <w:proofErr w:type="spellEnd"/>
      <w:r>
        <w:t>:</w:t>
      </w:r>
    </w:p>
    <w:p w14:paraId="26399B13" w14:textId="77777777" w:rsidR="00F0473F" w:rsidRDefault="00F0473F" w:rsidP="00F0473F">
      <w:pPr>
        <w:pStyle w:val="PL"/>
      </w:pPr>
      <w:r>
        <w:t xml:space="preserve">          $ref: '#/components/schemas/</w:t>
      </w:r>
      <w:proofErr w:type="spellStart"/>
      <w:r>
        <w:t>ExternalNrfFunction</w:t>
      </w:r>
      <w:proofErr w:type="spellEnd"/>
      <w:r>
        <w:t>-Multiple'</w:t>
      </w:r>
    </w:p>
    <w:p w14:paraId="0AFEE4D3" w14:textId="77777777" w:rsidR="00F0473F" w:rsidRDefault="00F0473F" w:rsidP="00F0473F">
      <w:pPr>
        <w:pStyle w:val="PL"/>
      </w:pPr>
      <w:r>
        <w:t xml:space="preserve">        </w:t>
      </w:r>
      <w:proofErr w:type="spellStart"/>
      <w:r>
        <w:t>ExternalNssfFunction</w:t>
      </w:r>
      <w:proofErr w:type="spellEnd"/>
      <w:r>
        <w:t>:</w:t>
      </w:r>
    </w:p>
    <w:p w14:paraId="6F9D199D" w14:textId="77777777" w:rsidR="00F0473F" w:rsidRDefault="00F0473F" w:rsidP="00F0473F">
      <w:pPr>
        <w:pStyle w:val="PL"/>
      </w:pPr>
      <w:r>
        <w:t xml:space="preserve">          $ref: '#/components/schemas/</w:t>
      </w:r>
      <w:proofErr w:type="spellStart"/>
      <w:r>
        <w:t>ExternalNssfFunction</w:t>
      </w:r>
      <w:proofErr w:type="spellEnd"/>
      <w:r>
        <w:t>-Multiple'</w:t>
      </w:r>
    </w:p>
    <w:p w14:paraId="78EC8741" w14:textId="77777777" w:rsidR="00F0473F" w:rsidRDefault="00F0473F" w:rsidP="00F0473F">
      <w:pPr>
        <w:pStyle w:val="PL"/>
      </w:pPr>
      <w:r>
        <w:t xml:space="preserve">        </w:t>
      </w:r>
      <w:proofErr w:type="spellStart"/>
      <w:r>
        <w:t>AmfSet</w:t>
      </w:r>
      <w:proofErr w:type="spellEnd"/>
      <w:r>
        <w:t>:</w:t>
      </w:r>
    </w:p>
    <w:p w14:paraId="250DC61F" w14:textId="77777777" w:rsidR="00F0473F" w:rsidRDefault="00F0473F" w:rsidP="00F0473F">
      <w:pPr>
        <w:pStyle w:val="PL"/>
      </w:pPr>
      <w:r>
        <w:t xml:space="preserve">          $ref: '#/components/schemas/</w:t>
      </w:r>
      <w:proofErr w:type="spellStart"/>
      <w:r>
        <w:t>AmfSet</w:t>
      </w:r>
      <w:proofErr w:type="spellEnd"/>
      <w:r>
        <w:t>-Multiple'</w:t>
      </w:r>
    </w:p>
    <w:p w14:paraId="1C765055" w14:textId="77777777" w:rsidR="00F0473F" w:rsidRDefault="00F0473F" w:rsidP="00F0473F">
      <w:pPr>
        <w:pStyle w:val="PL"/>
      </w:pPr>
      <w:r>
        <w:t xml:space="preserve">        </w:t>
      </w:r>
      <w:proofErr w:type="spellStart"/>
      <w:r>
        <w:t>AmfRegion</w:t>
      </w:r>
      <w:proofErr w:type="spellEnd"/>
      <w:r>
        <w:t>:</w:t>
      </w:r>
    </w:p>
    <w:p w14:paraId="01F481C8" w14:textId="77777777" w:rsidR="00F0473F" w:rsidRDefault="00F0473F" w:rsidP="00F0473F">
      <w:pPr>
        <w:pStyle w:val="PL"/>
      </w:pPr>
      <w:r>
        <w:t xml:space="preserve">          $ref: '#/components/schemas/</w:t>
      </w:r>
      <w:proofErr w:type="spellStart"/>
      <w:r>
        <w:t>AmfRegion</w:t>
      </w:r>
      <w:proofErr w:type="spellEnd"/>
      <w:r>
        <w:t>-Multiple'</w:t>
      </w:r>
    </w:p>
    <w:p w14:paraId="1C239247" w14:textId="77777777" w:rsidR="00F0473F" w:rsidRDefault="00F0473F" w:rsidP="00F0473F">
      <w:pPr>
        <w:pStyle w:val="PL"/>
      </w:pPr>
      <w:r>
        <w:t xml:space="preserve">        Configurable5QISet:</w:t>
      </w:r>
    </w:p>
    <w:p w14:paraId="1BAF5F40" w14:textId="77777777" w:rsidR="00F0473F" w:rsidRDefault="00F0473F" w:rsidP="00F0473F">
      <w:pPr>
        <w:pStyle w:val="PL"/>
      </w:pPr>
      <w:r>
        <w:t xml:space="preserve">          $ref: '#/components/schemas/Configurable5QISet-Multiple'</w:t>
      </w:r>
    </w:p>
    <w:p w14:paraId="31E5E03C" w14:textId="77777777" w:rsidR="00F0473F" w:rsidRDefault="00F0473F" w:rsidP="00F0473F">
      <w:pPr>
        <w:pStyle w:val="PL"/>
      </w:pPr>
      <w:r>
        <w:t xml:space="preserve">        Dynamic5QISet:</w:t>
      </w:r>
    </w:p>
    <w:p w14:paraId="5AD82A4C" w14:textId="77777777" w:rsidR="00F0473F" w:rsidRDefault="00F0473F" w:rsidP="00F0473F">
      <w:pPr>
        <w:pStyle w:val="PL"/>
      </w:pPr>
      <w:r>
        <w:t xml:space="preserve">          $ref: '#/components/schemas/Dynamic5QISet-Multiple'</w:t>
      </w:r>
    </w:p>
    <w:p w14:paraId="31DB90E8" w14:textId="77777777" w:rsidR="00F0473F" w:rsidRDefault="00F0473F" w:rsidP="00F0473F">
      <w:pPr>
        <w:pStyle w:val="PL"/>
      </w:pPr>
      <w:r>
        <w:t xml:space="preserve">        </w:t>
      </w:r>
      <w:proofErr w:type="spellStart"/>
      <w:r>
        <w:t>EcmConnectionInfo</w:t>
      </w:r>
      <w:proofErr w:type="spellEnd"/>
      <w:r>
        <w:t>:</w:t>
      </w:r>
    </w:p>
    <w:p w14:paraId="4F52F251" w14:textId="77777777" w:rsidR="00F0473F" w:rsidRDefault="00F0473F" w:rsidP="00F0473F">
      <w:pPr>
        <w:pStyle w:val="PL"/>
      </w:pPr>
      <w:r>
        <w:t xml:space="preserve">          $ref: '#/components/schemas/</w:t>
      </w:r>
      <w:proofErr w:type="spellStart"/>
      <w:r>
        <w:t>EcmConnectionInfo</w:t>
      </w:r>
      <w:proofErr w:type="spellEnd"/>
      <w:r>
        <w:t>-Multiple'</w:t>
      </w:r>
    </w:p>
    <w:p w14:paraId="3C26E5B1" w14:textId="77777777" w:rsidR="00F0473F" w:rsidRDefault="00F0473F" w:rsidP="00F0473F">
      <w:pPr>
        <w:pStyle w:val="PL"/>
      </w:pPr>
    </w:p>
    <w:p w14:paraId="3B469017" w14:textId="77777777" w:rsidR="00F0473F" w:rsidRDefault="00F0473F" w:rsidP="00F0473F">
      <w:pPr>
        <w:pStyle w:val="PL"/>
      </w:pPr>
      <w:r>
        <w:t xml:space="preserve">    ManagedElement-ncO-5GcNrm:</w:t>
      </w:r>
    </w:p>
    <w:p w14:paraId="1D12A590" w14:textId="77777777" w:rsidR="00F0473F" w:rsidRDefault="00F0473F" w:rsidP="00F0473F">
      <w:pPr>
        <w:pStyle w:val="PL"/>
      </w:pPr>
      <w:r>
        <w:t xml:space="preserve">      type: object</w:t>
      </w:r>
    </w:p>
    <w:p w14:paraId="6F664BAB" w14:textId="77777777" w:rsidR="00F0473F" w:rsidRDefault="00F0473F" w:rsidP="00F0473F">
      <w:pPr>
        <w:pStyle w:val="PL"/>
      </w:pPr>
      <w:r>
        <w:t xml:space="preserve">      properties:</w:t>
      </w:r>
    </w:p>
    <w:p w14:paraId="4271CE77" w14:textId="77777777" w:rsidR="00F0473F" w:rsidRDefault="00F0473F" w:rsidP="00F0473F">
      <w:pPr>
        <w:pStyle w:val="PL"/>
      </w:pPr>
      <w:r>
        <w:t xml:space="preserve">        </w:t>
      </w:r>
      <w:proofErr w:type="spellStart"/>
      <w:r>
        <w:t>AmfFunction</w:t>
      </w:r>
      <w:proofErr w:type="spellEnd"/>
      <w:r>
        <w:t>:</w:t>
      </w:r>
    </w:p>
    <w:p w14:paraId="230A8213" w14:textId="77777777" w:rsidR="00F0473F" w:rsidRDefault="00F0473F" w:rsidP="00F0473F">
      <w:pPr>
        <w:pStyle w:val="PL"/>
      </w:pPr>
      <w:r>
        <w:t xml:space="preserve">          $ref: '#/components/schemas/</w:t>
      </w:r>
      <w:proofErr w:type="spellStart"/>
      <w:r>
        <w:t>AmfFunction</w:t>
      </w:r>
      <w:proofErr w:type="spellEnd"/>
      <w:r>
        <w:t>-Multiple'</w:t>
      </w:r>
    </w:p>
    <w:p w14:paraId="652CDA62" w14:textId="77777777" w:rsidR="00F0473F" w:rsidRDefault="00F0473F" w:rsidP="00F0473F">
      <w:pPr>
        <w:pStyle w:val="PL"/>
      </w:pPr>
      <w:r>
        <w:t xml:space="preserve">        </w:t>
      </w:r>
      <w:proofErr w:type="spellStart"/>
      <w:r>
        <w:t>SmfFunction</w:t>
      </w:r>
      <w:proofErr w:type="spellEnd"/>
      <w:r>
        <w:t>:</w:t>
      </w:r>
    </w:p>
    <w:p w14:paraId="04C2C662" w14:textId="77777777" w:rsidR="00F0473F" w:rsidRDefault="00F0473F" w:rsidP="00F0473F">
      <w:pPr>
        <w:pStyle w:val="PL"/>
      </w:pPr>
      <w:r>
        <w:t xml:space="preserve">          $ref: '#/components/schemas/</w:t>
      </w:r>
      <w:proofErr w:type="spellStart"/>
      <w:r>
        <w:t>SmfFunction</w:t>
      </w:r>
      <w:proofErr w:type="spellEnd"/>
      <w:r>
        <w:t>-Multiple'</w:t>
      </w:r>
    </w:p>
    <w:p w14:paraId="3F415CD7" w14:textId="77777777" w:rsidR="00F0473F" w:rsidRDefault="00F0473F" w:rsidP="00F0473F">
      <w:pPr>
        <w:pStyle w:val="PL"/>
      </w:pPr>
      <w:r>
        <w:t xml:space="preserve">        </w:t>
      </w:r>
      <w:proofErr w:type="spellStart"/>
      <w:r>
        <w:t>UpfFunction</w:t>
      </w:r>
      <w:proofErr w:type="spellEnd"/>
      <w:r>
        <w:t>:</w:t>
      </w:r>
    </w:p>
    <w:p w14:paraId="499389A2" w14:textId="77777777" w:rsidR="00F0473F" w:rsidRDefault="00F0473F" w:rsidP="00F0473F">
      <w:pPr>
        <w:pStyle w:val="PL"/>
      </w:pPr>
      <w:r>
        <w:t xml:space="preserve">          $ref: '#/components/schemas/</w:t>
      </w:r>
      <w:proofErr w:type="spellStart"/>
      <w:r>
        <w:t>UpfFunction</w:t>
      </w:r>
      <w:proofErr w:type="spellEnd"/>
      <w:r>
        <w:t>-Multiple'</w:t>
      </w:r>
    </w:p>
    <w:p w14:paraId="3C13EA69" w14:textId="77777777" w:rsidR="00F0473F" w:rsidRDefault="00F0473F" w:rsidP="00F0473F">
      <w:pPr>
        <w:pStyle w:val="PL"/>
      </w:pPr>
      <w:r>
        <w:t xml:space="preserve">        N3iwfFunction:   </w:t>
      </w:r>
    </w:p>
    <w:p w14:paraId="6314A0D3" w14:textId="77777777" w:rsidR="00F0473F" w:rsidRDefault="00F0473F" w:rsidP="00F0473F">
      <w:pPr>
        <w:pStyle w:val="PL"/>
      </w:pPr>
      <w:r>
        <w:t xml:space="preserve">          $ref: '#/components/schemas/N3iwfFunction-Multiple'</w:t>
      </w:r>
    </w:p>
    <w:p w14:paraId="296AA0F6" w14:textId="77777777" w:rsidR="00F0473F" w:rsidRDefault="00F0473F" w:rsidP="00F0473F">
      <w:pPr>
        <w:pStyle w:val="PL"/>
      </w:pPr>
      <w:r>
        <w:t xml:space="preserve">        </w:t>
      </w:r>
      <w:proofErr w:type="spellStart"/>
      <w:r>
        <w:t>PcfFunction</w:t>
      </w:r>
      <w:proofErr w:type="spellEnd"/>
      <w:r>
        <w:t>:</w:t>
      </w:r>
    </w:p>
    <w:p w14:paraId="7AADBCD4" w14:textId="77777777" w:rsidR="00F0473F" w:rsidRDefault="00F0473F" w:rsidP="00F0473F">
      <w:pPr>
        <w:pStyle w:val="PL"/>
      </w:pPr>
      <w:r>
        <w:t xml:space="preserve">          $ref: '#/components/schemas/</w:t>
      </w:r>
      <w:proofErr w:type="spellStart"/>
      <w:r>
        <w:t>PcfFunction</w:t>
      </w:r>
      <w:proofErr w:type="spellEnd"/>
      <w:r>
        <w:t>-Multiple'</w:t>
      </w:r>
    </w:p>
    <w:p w14:paraId="76320B72" w14:textId="77777777" w:rsidR="00F0473F" w:rsidRDefault="00F0473F" w:rsidP="00F0473F">
      <w:pPr>
        <w:pStyle w:val="PL"/>
      </w:pPr>
      <w:r>
        <w:t xml:space="preserve">        </w:t>
      </w:r>
      <w:proofErr w:type="spellStart"/>
      <w:r>
        <w:t>AusfFunction</w:t>
      </w:r>
      <w:proofErr w:type="spellEnd"/>
      <w:r>
        <w:t>:</w:t>
      </w:r>
    </w:p>
    <w:p w14:paraId="78EE0D1F" w14:textId="77777777" w:rsidR="00F0473F" w:rsidRDefault="00F0473F" w:rsidP="00F0473F">
      <w:pPr>
        <w:pStyle w:val="PL"/>
      </w:pPr>
      <w:r>
        <w:t xml:space="preserve">          $ref: '#/components/schemas/</w:t>
      </w:r>
      <w:proofErr w:type="spellStart"/>
      <w:r>
        <w:t>AusfFunction</w:t>
      </w:r>
      <w:proofErr w:type="spellEnd"/>
      <w:r>
        <w:t>-Multiple'</w:t>
      </w:r>
    </w:p>
    <w:p w14:paraId="5F7A5014" w14:textId="77777777" w:rsidR="00F0473F" w:rsidRDefault="00F0473F" w:rsidP="00F0473F">
      <w:pPr>
        <w:pStyle w:val="PL"/>
      </w:pPr>
      <w:r>
        <w:t xml:space="preserve">        </w:t>
      </w:r>
      <w:proofErr w:type="spellStart"/>
      <w:r>
        <w:t>UdmFunction</w:t>
      </w:r>
      <w:proofErr w:type="spellEnd"/>
      <w:r>
        <w:t>:</w:t>
      </w:r>
    </w:p>
    <w:p w14:paraId="725EE5CE" w14:textId="77777777" w:rsidR="00F0473F" w:rsidRDefault="00F0473F" w:rsidP="00F0473F">
      <w:pPr>
        <w:pStyle w:val="PL"/>
      </w:pPr>
      <w:r>
        <w:t xml:space="preserve">          $ref: '#/components/schemas/</w:t>
      </w:r>
      <w:proofErr w:type="spellStart"/>
      <w:r>
        <w:t>UdmFunction</w:t>
      </w:r>
      <w:proofErr w:type="spellEnd"/>
      <w:r>
        <w:t>-Multiple'</w:t>
      </w:r>
    </w:p>
    <w:p w14:paraId="3DA3082C" w14:textId="77777777" w:rsidR="00F0473F" w:rsidRDefault="00F0473F" w:rsidP="00F0473F">
      <w:pPr>
        <w:pStyle w:val="PL"/>
      </w:pPr>
      <w:r>
        <w:t xml:space="preserve">        </w:t>
      </w:r>
      <w:proofErr w:type="spellStart"/>
      <w:r>
        <w:t>UdrFunction</w:t>
      </w:r>
      <w:proofErr w:type="spellEnd"/>
      <w:r>
        <w:t>:</w:t>
      </w:r>
    </w:p>
    <w:p w14:paraId="327D4F09" w14:textId="77777777" w:rsidR="00F0473F" w:rsidRDefault="00F0473F" w:rsidP="00F0473F">
      <w:pPr>
        <w:pStyle w:val="PL"/>
      </w:pPr>
      <w:r>
        <w:t xml:space="preserve">          $ref: '#/components/schemas/</w:t>
      </w:r>
      <w:proofErr w:type="spellStart"/>
      <w:r>
        <w:t>UdrFunction</w:t>
      </w:r>
      <w:proofErr w:type="spellEnd"/>
      <w:r>
        <w:t>-Multiple'</w:t>
      </w:r>
    </w:p>
    <w:p w14:paraId="0C4DD7F3" w14:textId="77777777" w:rsidR="00F0473F" w:rsidRDefault="00F0473F" w:rsidP="00F0473F">
      <w:pPr>
        <w:pStyle w:val="PL"/>
      </w:pPr>
      <w:r>
        <w:t xml:space="preserve">        </w:t>
      </w:r>
      <w:proofErr w:type="spellStart"/>
      <w:r>
        <w:t>UdsfFunction</w:t>
      </w:r>
      <w:proofErr w:type="spellEnd"/>
      <w:r>
        <w:t>:</w:t>
      </w:r>
    </w:p>
    <w:p w14:paraId="21624A4A" w14:textId="77777777" w:rsidR="00F0473F" w:rsidRDefault="00F0473F" w:rsidP="00F0473F">
      <w:pPr>
        <w:pStyle w:val="PL"/>
      </w:pPr>
      <w:r>
        <w:t xml:space="preserve">          $ref: '#/components/schemas/</w:t>
      </w:r>
      <w:proofErr w:type="spellStart"/>
      <w:r>
        <w:t>UdsfFunction</w:t>
      </w:r>
      <w:proofErr w:type="spellEnd"/>
      <w:r>
        <w:t>-Multiple'</w:t>
      </w:r>
    </w:p>
    <w:p w14:paraId="52C8B786" w14:textId="77777777" w:rsidR="00F0473F" w:rsidRDefault="00F0473F" w:rsidP="00F0473F">
      <w:pPr>
        <w:pStyle w:val="PL"/>
      </w:pPr>
      <w:r>
        <w:t xml:space="preserve">        </w:t>
      </w:r>
      <w:proofErr w:type="spellStart"/>
      <w:r>
        <w:t>NrfFunction</w:t>
      </w:r>
      <w:proofErr w:type="spellEnd"/>
      <w:r>
        <w:t>:</w:t>
      </w:r>
    </w:p>
    <w:p w14:paraId="793563D2" w14:textId="77777777" w:rsidR="00F0473F" w:rsidRDefault="00F0473F" w:rsidP="00F0473F">
      <w:pPr>
        <w:pStyle w:val="PL"/>
      </w:pPr>
      <w:r>
        <w:t xml:space="preserve">          $ref: '#/components/schemas/</w:t>
      </w:r>
      <w:proofErr w:type="spellStart"/>
      <w:r>
        <w:t>NrfFunction</w:t>
      </w:r>
      <w:proofErr w:type="spellEnd"/>
      <w:r>
        <w:t>-Multiple'</w:t>
      </w:r>
    </w:p>
    <w:p w14:paraId="10436ED2" w14:textId="77777777" w:rsidR="00F0473F" w:rsidRDefault="00F0473F" w:rsidP="00F0473F">
      <w:pPr>
        <w:pStyle w:val="PL"/>
      </w:pPr>
      <w:r>
        <w:t xml:space="preserve">        </w:t>
      </w:r>
      <w:proofErr w:type="spellStart"/>
      <w:r>
        <w:t>NssfFunction</w:t>
      </w:r>
      <w:proofErr w:type="spellEnd"/>
      <w:r>
        <w:t>:</w:t>
      </w:r>
    </w:p>
    <w:p w14:paraId="05FF27C3" w14:textId="77777777" w:rsidR="00F0473F" w:rsidRDefault="00F0473F" w:rsidP="00F0473F">
      <w:pPr>
        <w:pStyle w:val="PL"/>
      </w:pPr>
      <w:r>
        <w:t xml:space="preserve">          $ref: '#/components/schemas/</w:t>
      </w:r>
      <w:proofErr w:type="spellStart"/>
      <w:r>
        <w:t>NssfFunction</w:t>
      </w:r>
      <w:proofErr w:type="spellEnd"/>
      <w:r>
        <w:t>-Multiple'</w:t>
      </w:r>
    </w:p>
    <w:p w14:paraId="28A52388" w14:textId="77777777" w:rsidR="00F0473F" w:rsidRDefault="00F0473F" w:rsidP="00F0473F">
      <w:pPr>
        <w:pStyle w:val="PL"/>
      </w:pPr>
      <w:r>
        <w:t xml:space="preserve">        </w:t>
      </w:r>
      <w:proofErr w:type="spellStart"/>
      <w:r>
        <w:t>SmsfFunction</w:t>
      </w:r>
      <w:proofErr w:type="spellEnd"/>
      <w:r>
        <w:t>:</w:t>
      </w:r>
    </w:p>
    <w:p w14:paraId="6250DB04" w14:textId="77777777" w:rsidR="00F0473F" w:rsidRDefault="00F0473F" w:rsidP="00F0473F">
      <w:pPr>
        <w:pStyle w:val="PL"/>
      </w:pPr>
      <w:r>
        <w:t xml:space="preserve">          $ref: '#/components/schemas/</w:t>
      </w:r>
      <w:proofErr w:type="spellStart"/>
      <w:r>
        <w:t>SmsfFunction</w:t>
      </w:r>
      <w:proofErr w:type="spellEnd"/>
      <w:r>
        <w:t>-Multiple'</w:t>
      </w:r>
    </w:p>
    <w:p w14:paraId="52EF14A6" w14:textId="77777777" w:rsidR="00F0473F" w:rsidRDefault="00F0473F" w:rsidP="00F0473F">
      <w:pPr>
        <w:pStyle w:val="PL"/>
      </w:pPr>
      <w:r>
        <w:t xml:space="preserve">        </w:t>
      </w:r>
      <w:proofErr w:type="spellStart"/>
      <w:r>
        <w:t>LmfFunction</w:t>
      </w:r>
      <w:proofErr w:type="spellEnd"/>
      <w:r>
        <w:t>:</w:t>
      </w:r>
    </w:p>
    <w:p w14:paraId="38F8093C" w14:textId="77777777" w:rsidR="00F0473F" w:rsidRDefault="00F0473F" w:rsidP="00F0473F">
      <w:pPr>
        <w:pStyle w:val="PL"/>
      </w:pPr>
      <w:r>
        <w:t xml:space="preserve">          $ref: '#/components/schemas/</w:t>
      </w:r>
      <w:proofErr w:type="spellStart"/>
      <w:r>
        <w:t>LmfFunction</w:t>
      </w:r>
      <w:proofErr w:type="spellEnd"/>
      <w:r>
        <w:t>-Multiple'</w:t>
      </w:r>
    </w:p>
    <w:p w14:paraId="1E870FFA" w14:textId="77777777" w:rsidR="00F0473F" w:rsidRDefault="00F0473F" w:rsidP="00F0473F">
      <w:pPr>
        <w:pStyle w:val="PL"/>
      </w:pPr>
      <w:r>
        <w:t xml:space="preserve">        </w:t>
      </w:r>
      <w:proofErr w:type="spellStart"/>
      <w:r>
        <w:t>NgeirFunction</w:t>
      </w:r>
      <w:proofErr w:type="spellEnd"/>
      <w:r>
        <w:t>:</w:t>
      </w:r>
    </w:p>
    <w:p w14:paraId="3E7CA0BE" w14:textId="77777777" w:rsidR="00F0473F" w:rsidRDefault="00F0473F" w:rsidP="00F0473F">
      <w:pPr>
        <w:pStyle w:val="PL"/>
      </w:pPr>
      <w:r>
        <w:t xml:space="preserve">          $ref: '#/components/schemas/</w:t>
      </w:r>
      <w:proofErr w:type="spellStart"/>
      <w:r>
        <w:t>NgeirFunction</w:t>
      </w:r>
      <w:proofErr w:type="spellEnd"/>
      <w:r>
        <w:t>-Multiple'</w:t>
      </w:r>
    </w:p>
    <w:p w14:paraId="4E2F7855" w14:textId="77777777" w:rsidR="00F0473F" w:rsidRDefault="00F0473F" w:rsidP="00F0473F">
      <w:pPr>
        <w:pStyle w:val="PL"/>
      </w:pPr>
      <w:r>
        <w:t xml:space="preserve">        </w:t>
      </w:r>
      <w:proofErr w:type="spellStart"/>
      <w:r>
        <w:t>SeppFunction</w:t>
      </w:r>
      <w:proofErr w:type="spellEnd"/>
      <w:r>
        <w:t>:</w:t>
      </w:r>
    </w:p>
    <w:p w14:paraId="0E283085" w14:textId="77777777" w:rsidR="00F0473F" w:rsidRDefault="00F0473F" w:rsidP="00F0473F">
      <w:pPr>
        <w:pStyle w:val="PL"/>
      </w:pPr>
      <w:r>
        <w:t xml:space="preserve">          $ref: '#/components/schemas/</w:t>
      </w:r>
      <w:proofErr w:type="spellStart"/>
      <w:r>
        <w:t>SeppFunction</w:t>
      </w:r>
      <w:proofErr w:type="spellEnd"/>
      <w:r>
        <w:t>-Multiple'</w:t>
      </w:r>
    </w:p>
    <w:p w14:paraId="36DA176A" w14:textId="77777777" w:rsidR="00F0473F" w:rsidRDefault="00F0473F" w:rsidP="00F0473F">
      <w:pPr>
        <w:pStyle w:val="PL"/>
      </w:pPr>
      <w:r>
        <w:t xml:space="preserve">        </w:t>
      </w:r>
      <w:proofErr w:type="spellStart"/>
      <w:r>
        <w:t>NwdafFunction</w:t>
      </w:r>
      <w:proofErr w:type="spellEnd"/>
      <w:r>
        <w:t>:</w:t>
      </w:r>
    </w:p>
    <w:p w14:paraId="67C100B7" w14:textId="77777777" w:rsidR="00F0473F" w:rsidRDefault="00F0473F" w:rsidP="00F0473F">
      <w:pPr>
        <w:pStyle w:val="PL"/>
      </w:pPr>
      <w:r>
        <w:t xml:space="preserve">          $ref: '#/components/schemas/</w:t>
      </w:r>
      <w:proofErr w:type="spellStart"/>
      <w:r>
        <w:t>NwdafFunction</w:t>
      </w:r>
      <w:proofErr w:type="spellEnd"/>
      <w:r>
        <w:t>-Multiple'</w:t>
      </w:r>
    </w:p>
    <w:p w14:paraId="72456A0F" w14:textId="77777777" w:rsidR="00F0473F" w:rsidRDefault="00F0473F" w:rsidP="00F0473F">
      <w:pPr>
        <w:pStyle w:val="PL"/>
      </w:pPr>
      <w:r>
        <w:t xml:space="preserve">        </w:t>
      </w:r>
      <w:proofErr w:type="spellStart"/>
      <w:r>
        <w:t>ScpFunction</w:t>
      </w:r>
      <w:proofErr w:type="spellEnd"/>
      <w:r>
        <w:t>:</w:t>
      </w:r>
    </w:p>
    <w:p w14:paraId="6C02ABC5" w14:textId="77777777" w:rsidR="00F0473F" w:rsidRDefault="00F0473F" w:rsidP="00F0473F">
      <w:pPr>
        <w:pStyle w:val="PL"/>
      </w:pPr>
      <w:r>
        <w:t xml:space="preserve">          $ref: '#/components/schemas/</w:t>
      </w:r>
      <w:proofErr w:type="spellStart"/>
      <w:r>
        <w:t>ScpFunction</w:t>
      </w:r>
      <w:proofErr w:type="spellEnd"/>
      <w:r>
        <w:t>-Multiple'</w:t>
      </w:r>
    </w:p>
    <w:p w14:paraId="3D849B2E" w14:textId="77777777" w:rsidR="00F0473F" w:rsidRDefault="00F0473F" w:rsidP="00F0473F">
      <w:pPr>
        <w:pStyle w:val="PL"/>
      </w:pPr>
      <w:r>
        <w:t xml:space="preserve">        </w:t>
      </w:r>
      <w:proofErr w:type="spellStart"/>
      <w:r>
        <w:t>NefFunction</w:t>
      </w:r>
      <w:proofErr w:type="spellEnd"/>
      <w:r>
        <w:t>:</w:t>
      </w:r>
    </w:p>
    <w:p w14:paraId="2341FBDE" w14:textId="77777777" w:rsidR="00F0473F" w:rsidRDefault="00F0473F" w:rsidP="00F0473F">
      <w:pPr>
        <w:pStyle w:val="PL"/>
      </w:pPr>
      <w:r>
        <w:t xml:space="preserve">          $ref: '#/components/schemas/</w:t>
      </w:r>
      <w:proofErr w:type="spellStart"/>
      <w:r>
        <w:t>NefFunction</w:t>
      </w:r>
      <w:proofErr w:type="spellEnd"/>
      <w:r>
        <w:t>-Multiple'</w:t>
      </w:r>
    </w:p>
    <w:p w14:paraId="35684A6B" w14:textId="77777777" w:rsidR="00F0473F" w:rsidRDefault="00F0473F" w:rsidP="00F0473F">
      <w:pPr>
        <w:pStyle w:val="PL"/>
      </w:pPr>
      <w:r>
        <w:t xml:space="preserve">        Configurable5QISet:</w:t>
      </w:r>
    </w:p>
    <w:p w14:paraId="7CFBAB62" w14:textId="77777777" w:rsidR="00F0473F" w:rsidRDefault="00F0473F" w:rsidP="00F0473F">
      <w:pPr>
        <w:pStyle w:val="PL"/>
      </w:pPr>
      <w:r>
        <w:t xml:space="preserve">          $ref: '#/components/schemas/Configurable5QISet-Multiple'</w:t>
      </w:r>
    </w:p>
    <w:p w14:paraId="5DEAB780" w14:textId="77777777" w:rsidR="00F0473F" w:rsidRDefault="00F0473F" w:rsidP="00F0473F">
      <w:pPr>
        <w:pStyle w:val="PL"/>
      </w:pPr>
      <w:r>
        <w:t xml:space="preserve">        Dynamic5QISet:</w:t>
      </w:r>
    </w:p>
    <w:p w14:paraId="108E8EBB" w14:textId="77777777" w:rsidR="00F0473F" w:rsidRDefault="00F0473F" w:rsidP="00F0473F">
      <w:pPr>
        <w:pStyle w:val="PL"/>
      </w:pPr>
      <w:r>
        <w:t xml:space="preserve">          $ref: '#/components/schemas/Dynamic5QISet-Multiple'</w:t>
      </w:r>
    </w:p>
    <w:p w14:paraId="48065E9F" w14:textId="77777777" w:rsidR="00F0473F" w:rsidRDefault="00F0473F" w:rsidP="00F0473F">
      <w:pPr>
        <w:pStyle w:val="PL"/>
      </w:pPr>
      <w:r>
        <w:t xml:space="preserve">        </w:t>
      </w:r>
      <w:proofErr w:type="spellStart"/>
      <w:r>
        <w:t>EcmConnectionInfo</w:t>
      </w:r>
      <w:proofErr w:type="spellEnd"/>
      <w:r>
        <w:t>:</w:t>
      </w:r>
    </w:p>
    <w:p w14:paraId="3768C690" w14:textId="77777777" w:rsidR="00F0473F" w:rsidRDefault="00F0473F" w:rsidP="00F0473F">
      <w:pPr>
        <w:pStyle w:val="PL"/>
      </w:pPr>
      <w:r>
        <w:t xml:space="preserve">          $ref: '#/components/schemas/</w:t>
      </w:r>
      <w:proofErr w:type="spellStart"/>
      <w:r>
        <w:t>EcmConnectionInfo</w:t>
      </w:r>
      <w:proofErr w:type="spellEnd"/>
      <w:r>
        <w:t>-Multiple'</w:t>
      </w:r>
    </w:p>
    <w:p w14:paraId="4996631F" w14:textId="77777777" w:rsidR="00F0473F" w:rsidRDefault="00F0473F" w:rsidP="00F0473F">
      <w:pPr>
        <w:pStyle w:val="PL"/>
      </w:pPr>
      <w:r>
        <w:t xml:space="preserve">        </w:t>
      </w:r>
      <w:proofErr w:type="spellStart"/>
      <w:r>
        <w:t>EASDFFunction</w:t>
      </w:r>
      <w:proofErr w:type="spellEnd"/>
      <w:r>
        <w:t>:</w:t>
      </w:r>
    </w:p>
    <w:p w14:paraId="296569D0" w14:textId="77777777" w:rsidR="00F0473F" w:rsidRDefault="00F0473F" w:rsidP="00F0473F">
      <w:pPr>
        <w:pStyle w:val="PL"/>
      </w:pPr>
      <w:r>
        <w:t xml:space="preserve">          $ref: '#/components/schemas/</w:t>
      </w:r>
      <w:proofErr w:type="spellStart"/>
      <w:r>
        <w:t>EASDFFunction</w:t>
      </w:r>
      <w:proofErr w:type="spellEnd"/>
      <w:r>
        <w:t>-Multiple'</w:t>
      </w:r>
    </w:p>
    <w:p w14:paraId="32992A54" w14:textId="77777777" w:rsidR="00F0473F" w:rsidRDefault="00F0473F" w:rsidP="00F0473F">
      <w:pPr>
        <w:pStyle w:val="PL"/>
      </w:pPr>
      <w:r>
        <w:t xml:space="preserve">        </w:t>
      </w:r>
      <w:proofErr w:type="spellStart"/>
      <w:r>
        <w:t>NSSAAFFunction</w:t>
      </w:r>
      <w:proofErr w:type="spellEnd"/>
      <w:r>
        <w:t>:</w:t>
      </w:r>
    </w:p>
    <w:p w14:paraId="38F9A338" w14:textId="77777777" w:rsidR="00F0473F" w:rsidRDefault="00F0473F" w:rsidP="00F0473F">
      <w:pPr>
        <w:pStyle w:val="PL"/>
      </w:pPr>
      <w:r>
        <w:t xml:space="preserve">          $ref: '#/components/schemas/</w:t>
      </w:r>
      <w:proofErr w:type="spellStart"/>
      <w:r>
        <w:t>NssaafFunction</w:t>
      </w:r>
      <w:proofErr w:type="spellEnd"/>
      <w:r>
        <w:t>-Multiple'</w:t>
      </w:r>
    </w:p>
    <w:p w14:paraId="5BF778DA" w14:textId="77777777" w:rsidR="00F0473F" w:rsidRDefault="00F0473F" w:rsidP="00F0473F">
      <w:pPr>
        <w:pStyle w:val="PL"/>
      </w:pPr>
      <w:r>
        <w:t xml:space="preserve">        </w:t>
      </w:r>
      <w:proofErr w:type="spellStart"/>
      <w:r>
        <w:t>AFFunction</w:t>
      </w:r>
      <w:proofErr w:type="spellEnd"/>
      <w:r>
        <w:t>:</w:t>
      </w:r>
    </w:p>
    <w:p w14:paraId="3FE43769" w14:textId="77777777" w:rsidR="00F0473F" w:rsidRDefault="00F0473F" w:rsidP="00F0473F">
      <w:pPr>
        <w:pStyle w:val="PL"/>
      </w:pPr>
      <w:r>
        <w:t xml:space="preserve">          $ref: '#/components/schemas/</w:t>
      </w:r>
      <w:proofErr w:type="spellStart"/>
      <w:r>
        <w:t>AfFunction</w:t>
      </w:r>
      <w:proofErr w:type="spellEnd"/>
      <w:r>
        <w:t>-Multiple'</w:t>
      </w:r>
    </w:p>
    <w:p w14:paraId="312E866B" w14:textId="77777777" w:rsidR="00F0473F" w:rsidRDefault="00F0473F" w:rsidP="00F0473F">
      <w:pPr>
        <w:pStyle w:val="PL"/>
      </w:pPr>
      <w:r>
        <w:t xml:space="preserve">        </w:t>
      </w:r>
      <w:proofErr w:type="spellStart"/>
      <w:r>
        <w:t>DCCFFunction</w:t>
      </w:r>
      <w:proofErr w:type="spellEnd"/>
      <w:r>
        <w:t>:</w:t>
      </w:r>
    </w:p>
    <w:p w14:paraId="60E79774" w14:textId="77777777" w:rsidR="00F0473F" w:rsidRDefault="00F0473F" w:rsidP="00F0473F">
      <w:pPr>
        <w:pStyle w:val="PL"/>
      </w:pPr>
      <w:r>
        <w:t xml:space="preserve">          $ref: '#/components/schemas/</w:t>
      </w:r>
      <w:proofErr w:type="spellStart"/>
      <w:r>
        <w:t>DccfFunction</w:t>
      </w:r>
      <w:proofErr w:type="spellEnd"/>
      <w:r>
        <w:t>-Multiple'</w:t>
      </w:r>
    </w:p>
    <w:p w14:paraId="2FAA1C27" w14:textId="77777777" w:rsidR="00F0473F" w:rsidRDefault="00F0473F" w:rsidP="00F0473F">
      <w:pPr>
        <w:pStyle w:val="PL"/>
      </w:pPr>
      <w:r>
        <w:t xml:space="preserve">        </w:t>
      </w:r>
      <w:proofErr w:type="spellStart"/>
      <w:r>
        <w:t>ChfFunction</w:t>
      </w:r>
      <w:proofErr w:type="spellEnd"/>
      <w:r>
        <w:t>:</w:t>
      </w:r>
    </w:p>
    <w:p w14:paraId="2C06C3EF" w14:textId="77777777" w:rsidR="00F0473F" w:rsidRDefault="00F0473F" w:rsidP="00F0473F">
      <w:pPr>
        <w:pStyle w:val="PL"/>
      </w:pPr>
      <w:r>
        <w:t xml:space="preserve">          $ref: '#/components/schemas/</w:t>
      </w:r>
      <w:proofErr w:type="spellStart"/>
      <w:r>
        <w:t>ChfFunction</w:t>
      </w:r>
      <w:proofErr w:type="spellEnd"/>
      <w:r>
        <w:t>-Multiple'</w:t>
      </w:r>
    </w:p>
    <w:p w14:paraId="1A977168" w14:textId="77777777" w:rsidR="00F0473F" w:rsidRDefault="00F0473F" w:rsidP="00F0473F">
      <w:pPr>
        <w:pStyle w:val="PL"/>
      </w:pPr>
      <w:r>
        <w:t xml:space="preserve">        </w:t>
      </w:r>
      <w:proofErr w:type="spellStart"/>
      <w:r>
        <w:t>MFAFFunction</w:t>
      </w:r>
      <w:proofErr w:type="spellEnd"/>
      <w:r>
        <w:t>:</w:t>
      </w:r>
    </w:p>
    <w:p w14:paraId="3EE6647E" w14:textId="77777777" w:rsidR="00F0473F" w:rsidRDefault="00F0473F" w:rsidP="00F0473F">
      <w:pPr>
        <w:pStyle w:val="PL"/>
      </w:pPr>
      <w:r>
        <w:t xml:space="preserve">          $ref: '#/components/schemas/</w:t>
      </w:r>
      <w:proofErr w:type="spellStart"/>
      <w:r>
        <w:t>MfafFunction</w:t>
      </w:r>
      <w:proofErr w:type="spellEnd"/>
      <w:r>
        <w:t>-Multiple'</w:t>
      </w:r>
    </w:p>
    <w:p w14:paraId="27AA1B14" w14:textId="77777777" w:rsidR="00F0473F" w:rsidRDefault="00F0473F" w:rsidP="00F0473F">
      <w:pPr>
        <w:pStyle w:val="PL"/>
      </w:pPr>
      <w:r>
        <w:t xml:space="preserve">        </w:t>
      </w:r>
      <w:proofErr w:type="spellStart"/>
      <w:r>
        <w:t>GMLCFunction</w:t>
      </w:r>
      <w:proofErr w:type="spellEnd"/>
      <w:r>
        <w:t>:</w:t>
      </w:r>
    </w:p>
    <w:p w14:paraId="43DD97EC" w14:textId="77777777" w:rsidR="00F0473F" w:rsidRDefault="00F0473F" w:rsidP="00F0473F">
      <w:pPr>
        <w:pStyle w:val="PL"/>
      </w:pPr>
      <w:r>
        <w:t xml:space="preserve">          $ref: '#/components/schemas/</w:t>
      </w:r>
      <w:proofErr w:type="spellStart"/>
      <w:r>
        <w:t>GmlcFunction</w:t>
      </w:r>
      <w:proofErr w:type="spellEnd"/>
      <w:r>
        <w:t>-Multiple'</w:t>
      </w:r>
    </w:p>
    <w:p w14:paraId="271A016B" w14:textId="77777777" w:rsidR="00F0473F" w:rsidRDefault="00F0473F" w:rsidP="00F0473F">
      <w:pPr>
        <w:pStyle w:val="PL"/>
      </w:pPr>
      <w:r>
        <w:t xml:space="preserve">        </w:t>
      </w:r>
      <w:proofErr w:type="spellStart"/>
      <w:r>
        <w:t>TSCTSFFunction</w:t>
      </w:r>
      <w:proofErr w:type="spellEnd"/>
      <w:r>
        <w:t>:</w:t>
      </w:r>
    </w:p>
    <w:p w14:paraId="2BB520B1" w14:textId="77777777" w:rsidR="00F0473F" w:rsidRDefault="00F0473F" w:rsidP="00F0473F">
      <w:pPr>
        <w:pStyle w:val="PL"/>
      </w:pPr>
      <w:r>
        <w:t xml:space="preserve">          $ref: '#/components/schemas/</w:t>
      </w:r>
      <w:proofErr w:type="spellStart"/>
      <w:r>
        <w:t>TsctsfFunction</w:t>
      </w:r>
      <w:proofErr w:type="spellEnd"/>
      <w:r>
        <w:t>-Multiple'</w:t>
      </w:r>
    </w:p>
    <w:p w14:paraId="5EB3F054" w14:textId="77777777" w:rsidR="00F0473F" w:rsidRDefault="00F0473F" w:rsidP="00F0473F">
      <w:pPr>
        <w:pStyle w:val="PL"/>
      </w:pPr>
      <w:r>
        <w:t xml:space="preserve">        </w:t>
      </w:r>
      <w:proofErr w:type="spellStart"/>
      <w:r>
        <w:t>AANFFunction</w:t>
      </w:r>
      <w:proofErr w:type="spellEnd"/>
      <w:r>
        <w:t>:</w:t>
      </w:r>
    </w:p>
    <w:p w14:paraId="3817B20A" w14:textId="77777777" w:rsidR="00F0473F" w:rsidRDefault="00F0473F" w:rsidP="00F0473F">
      <w:pPr>
        <w:pStyle w:val="PL"/>
      </w:pPr>
      <w:r>
        <w:lastRenderedPageBreak/>
        <w:t xml:space="preserve">          $ref: '#/components/schemas/</w:t>
      </w:r>
      <w:proofErr w:type="spellStart"/>
      <w:r>
        <w:t>AanfFunction</w:t>
      </w:r>
      <w:proofErr w:type="spellEnd"/>
      <w:r>
        <w:t>-Multiple'</w:t>
      </w:r>
    </w:p>
    <w:p w14:paraId="0015F637" w14:textId="77777777" w:rsidR="00F0473F" w:rsidRDefault="00F0473F" w:rsidP="00F0473F">
      <w:pPr>
        <w:pStyle w:val="PL"/>
      </w:pPr>
      <w:r>
        <w:t xml:space="preserve">        </w:t>
      </w:r>
      <w:proofErr w:type="spellStart"/>
      <w:r>
        <w:t>BSFFunction</w:t>
      </w:r>
      <w:proofErr w:type="spellEnd"/>
      <w:r>
        <w:t>:</w:t>
      </w:r>
    </w:p>
    <w:p w14:paraId="65934185" w14:textId="77777777" w:rsidR="00F0473F" w:rsidRDefault="00F0473F" w:rsidP="00F0473F">
      <w:pPr>
        <w:pStyle w:val="PL"/>
      </w:pPr>
      <w:r>
        <w:t xml:space="preserve">          $ref: '#/components/schemas/</w:t>
      </w:r>
      <w:proofErr w:type="spellStart"/>
      <w:r>
        <w:t>BsfFunction</w:t>
      </w:r>
      <w:proofErr w:type="spellEnd"/>
      <w:r>
        <w:t>-Multiple'</w:t>
      </w:r>
    </w:p>
    <w:p w14:paraId="5D45653B" w14:textId="77777777" w:rsidR="00F0473F" w:rsidRDefault="00F0473F" w:rsidP="00F0473F">
      <w:pPr>
        <w:pStyle w:val="PL"/>
      </w:pPr>
      <w:r>
        <w:t xml:space="preserve">        </w:t>
      </w:r>
      <w:proofErr w:type="spellStart"/>
      <w:r>
        <w:t>MBSMFFunction</w:t>
      </w:r>
      <w:proofErr w:type="spellEnd"/>
      <w:r>
        <w:t>:</w:t>
      </w:r>
    </w:p>
    <w:p w14:paraId="4A496EB6" w14:textId="77777777" w:rsidR="00F0473F" w:rsidRDefault="00F0473F" w:rsidP="00F0473F">
      <w:pPr>
        <w:pStyle w:val="PL"/>
      </w:pPr>
      <w:r>
        <w:t xml:space="preserve">          $ref: '#/components/schemas/</w:t>
      </w:r>
      <w:proofErr w:type="spellStart"/>
      <w:r>
        <w:t>MbSmfFunction</w:t>
      </w:r>
      <w:proofErr w:type="spellEnd"/>
      <w:r>
        <w:t>-Multiple'</w:t>
      </w:r>
    </w:p>
    <w:p w14:paraId="7E2913A1" w14:textId="77777777" w:rsidR="00F0473F" w:rsidRDefault="00F0473F" w:rsidP="00F0473F">
      <w:pPr>
        <w:pStyle w:val="PL"/>
      </w:pPr>
      <w:r>
        <w:t xml:space="preserve">        </w:t>
      </w:r>
      <w:proofErr w:type="spellStart"/>
      <w:r>
        <w:t>MBUPFFunction</w:t>
      </w:r>
      <w:proofErr w:type="spellEnd"/>
      <w:r>
        <w:t>:</w:t>
      </w:r>
    </w:p>
    <w:p w14:paraId="08E30DB0" w14:textId="77777777" w:rsidR="00F0473F" w:rsidRDefault="00F0473F" w:rsidP="00F0473F">
      <w:pPr>
        <w:pStyle w:val="PL"/>
      </w:pPr>
      <w:r>
        <w:t xml:space="preserve">          $ref: '#/components/schemas/</w:t>
      </w:r>
      <w:proofErr w:type="spellStart"/>
      <w:r>
        <w:t>MbUpfFunction</w:t>
      </w:r>
      <w:proofErr w:type="spellEnd"/>
      <w:r>
        <w:t>-Multiple'</w:t>
      </w:r>
    </w:p>
    <w:p w14:paraId="0990D8B5" w14:textId="77777777" w:rsidR="00F0473F" w:rsidRDefault="00F0473F" w:rsidP="00F0473F">
      <w:pPr>
        <w:pStyle w:val="PL"/>
      </w:pPr>
      <w:r>
        <w:t xml:space="preserve">        </w:t>
      </w:r>
      <w:proofErr w:type="spellStart"/>
      <w:r>
        <w:t>MNPFFunction</w:t>
      </w:r>
      <w:proofErr w:type="spellEnd"/>
      <w:r>
        <w:t>:</w:t>
      </w:r>
    </w:p>
    <w:p w14:paraId="14D63AF9" w14:textId="77777777" w:rsidR="00F0473F" w:rsidRDefault="00F0473F" w:rsidP="00F0473F">
      <w:pPr>
        <w:pStyle w:val="PL"/>
      </w:pPr>
      <w:r>
        <w:t xml:space="preserve">          $ref: '#/components/schemas/</w:t>
      </w:r>
      <w:proofErr w:type="spellStart"/>
      <w:r>
        <w:t>MnpfFunction</w:t>
      </w:r>
      <w:proofErr w:type="spellEnd"/>
      <w:r>
        <w:t>-Multiple'</w:t>
      </w:r>
    </w:p>
    <w:p w14:paraId="79A1242A" w14:textId="77777777" w:rsidR="00F0473F" w:rsidRDefault="00F0473F" w:rsidP="00F0473F">
      <w:pPr>
        <w:pStyle w:val="PL"/>
      </w:pPr>
    </w:p>
    <w:p w14:paraId="35F56AED" w14:textId="77777777" w:rsidR="00F0473F" w:rsidRDefault="00F0473F" w:rsidP="00F0473F">
      <w:pPr>
        <w:pStyle w:val="PL"/>
      </w:pPr>
      <w:r>
        <w:t>#-------- Definition of concrete IOCs --------------------------------------------</w:t>
      </w:r>
    </w:p>
    <w:p w14:paraId="2313CFC1" w14:textId="77777777" w:rsidR="00F0473F" w:rsidRDefault="00F0473F" w:rsidP="00F0473F">
      <w:pPr>
        <w:pStyle w:val="PL"/>
      </w:pPr>
      <w:r>
        <w:t xml:space="preserve">    </w:t>
      </w:r>
      <w:proofErr w:type="spellStart"/>
      <w:r>
        <w:t>AmfFunction</w:t>
      </w:r>
      <w:proofErr w:type="spellEnd"/>
      <w:r>
        <w:t>-Single:</w:t>
      </w:r>
    </w:p>
    <w:p w14:paraId="4A15E7CB" w14:textId="77777777" w:rsidR="00F0473F" w:rsidRDefault="00F0473F" w:rsidP="00F0473F">
      <w:pPr>
        <w:pStyle w:val="PL"/>
      </w:pPr>
      <w:r>
        <w:t xml:space="preserve">      </w:t>
      </w:r>
      <w:proofErr w:type="spellStart"/>
      <w:r>
        <w:t>allOf</w:t>
      </w:r>
      <w:proofErr w:type="spellEnd"/>
      <w:r>
        <w:t>:</w:t>
      </w:r>
    </w:p>
    <w:p w14:paraId="456A37EE" w14:textId="77777777" w:rsidR="00F0473F" w:rsidRDefault="00F0473F" w:rsidP="00F0473F">
      <w:pPr>
        <w:pStyle w:val="PL"/>
      </w:pPr>
      <w:r>
        <w:t xml:space="preserve">        - $ref: 'TS28623_GenericNrm.yaml#/components/schemas/Top'</w:t>
      </w:r>
    </w:p>
    <w:p w14:paraId="16F06F7E" w14:textId="77777777" w:rsidR="00F0473F" w:rsidRDefault="00F0473F" w:rsidP="00F0473F">
      <w:pPr>
        <w:pStyle w:val="PL"/>
      </w:pPr>
      <w:r>
        <w:t xml:space="preserve">        - type: object</w:t>
      </w:r>
    </w:p>
    <w:p w14:paraId="20F1F9EF" w14:textId="77777777" w:rsidR="00F0473F" w:rsidRDefault="00F0473F" w:rsidP="00F0473F">
      <w:pPr>
        <w:pStyle w:val="PL"/>
      </w:pPr>
      <w:r>
        <w:t xml:space="preserve">          properties:</w:t>
      </w:r>
    </w:p>
    <w:p w14:paraId="7E0E1266" w14:textId="77777777" w:rsidR="00F0473F" w:rsidRDefault="00F0473F" w:rsidP="00F0473F">
      <w:pPr>
        <w:pStyle w:val="PL"/>
      </w:pPr>
      <w:r>
        <w:t xml:space="preserve">            attributes:</w:t>
      </w:r>
    </w:p>
    <w:p w14:paraId="7CE4C551" w14:textId="77777777" w:rsidR="00F0473F" w:rsidRDefault="00F0473F" w:rsidP="00F0473F">
      <w:pPr>
        <w:pStyle w:val="PL"/>
      </w:pPr>
      <w:r>
        <w:t xml:space="preserve">              </w:t>
      </w:r>
      <w:proofErr w:type="spellStart"/>
      <w:r>
        <w:t>allOf</w:t>
      </w:r>
      <w:proofErr w:type="spellEnd"/>
      <w:r>
        <w:t>:</w:t>
      </w:r>
    </w:p>
    <w:p w14:paraId="6F72B4C6" w14:textId="77777777" w:rsidR="00F0473F" w:rsidRDefault="00F0473F" w:rsidP="00F0473F">
      <w:pPr>
        <w:pStyle w:val="PL"/>
      </w:pPr>
      <w:r>
        <w:t xml:space="preserve">                - $ref: 'TS28623_GenericNrm.yaml#/components/schemas/ManagedFunction-Attr'</w:t>
      </w:r>
    </w:p>
    <w:p w14:paraId="1E8E15FB" w14:textId="77777777" w:rsidR="00F0473F" w:rsidRDefault="00F0473F" w:rsidP="00F0473F">
      <w:pPr>
        <w:pStyle w:val="PL"/>
      </w:pPr>
      <w:r>
        <w:t xml:space="preserve">                - type: object</w:t>
      </w:r>
    </w:p>
    <w:p w14:paraId="4BEDF003" w14:textId="77777777" w:rsidR="00F0473F" w:rsidRDefault="00F0473F" w:rsidP="00F0473F">
      <w:pPr>
        <w:pStyle w:val="PL"/>
      </w:pPr>
      <w:r>
        <w:t xml:space="preserve">                  properties:</w:t>
      </w:r>
    </w:p>
    <w:p w14:paraId="021D74EA" w14:textId="77777777" w:rsidR="00F0473F" w:rsidRDefault="00F0473F" w:rsidP="00F0473F">
      <w:pPr>
        <w:pStyle w:val="PL"/>
      </w:pPr>
      <w:r>
        <w:t xml:space="preserve">                    </w:t>
      </w:r>
      <w:proofErr w:type="spellStart"/>
      <w:r>
        <w:t>pLMNInfoList</w:t>
      </w:r>
      <w:proofErr w:type="spellEnd"/>
      <w:r>
        <w:t>:</w:t>
      </w:r>
    </w:p>
    <w:p w14:paraId="3F1AF5F9" w14:textId="77777777" w:rsidR="00F0473F" w:rsidRDefault="00F0473F" w:rsidP="00F0473F">
      <w:pPr>
        <w:pStyle w:val="PL"/>
      </w:pPr>
      <w:r>
        <w:t xml:space="preserve">                      $ref: 'TS28541_NrNrm.yaml#/components/schemas/</w:t>
      </w:r>
      <w:proofErr w:type="spellStart"/>
      <w:r>
        <w:t>PlmnInfoList</w:t>
      </w:r>
      <w:proofErr w:type="spellEnd"/>
      <w:r>
        <w:t>'</w:t>
      </w:r>
    </w:p>
    <w:p w14:paraId="085B1772" w14:textId="77777777" w:rsidR="00F0473F" w:rsidRDefault="00F0473F" w:rsidP="00F0473F">
      <w:pPr>
        <w:pStyle w:val="PL"/>
      </w:pPr>
      <w:r>
        <w:t xml:space="preserve">                    </w:t>
      </w:r>
      <w:proofErr w:type="spellStart"/>
      <w:r>
        <w:t>amfIdentifier</w:t>
      </w:r>
      <w:proofErr w:type="spellEnd"/>
      <w:r>
        <w:t>:</w:t>
      </w:r>
    </w:p>
    <w:p w14:paraId="299F2D8F" w14:textId="77777777" w:rsidR="00F0473F" w:rsidRDefault="00F0473F" w:rsidP="00F0473F">
      <w:pPr>
        <w:pStyle w:val="PL"/>
      </w:pPr>
      <w:r>
        <w:t xml:space="preserve">                      $ref: '#/components/schemas/</w:t>
      </w:r>
      <w:proofErr w:type="spellStart"/>
      <w:r>
        <w:t>AmfIdentifier</w:t>
      </w:r>
      <w:proofErr w:type="spellEnd"/>
      <w:r>
        <w:t>'</w:t>
      </w:r>
    </w:p>
    <w:p w14:paraId="5AA382D1" w14:textId="77777777" w:rsidR="00F0473F" w:rsidRDefault="00F0473F" w:rsidP="00F0473F">
      <w:pPr>
        <w:pStyle w:val="PL"/>
      </w:pPr>
      <w:r>
        <w:t xml:space="preserve">                    </w:t>
      </w:r>
      <w:proofErr w:type="spellStart"/>
      <w:r>
        <w:t>sBIFqdn</w:t>
      </w:r>
      <w:proofErr w:type="spellEnd"/>
      <w:r>
        <w:t>:</w:t>
      </w:r>
    </w:p>
    <w:p w14:paraId="4DDE6AC9" w14:textId="77777777" w:rsidR="00F0473F" w:rsidRDefault="00F0473F" w:rsidP="00F0473F">
      <w:pPr>
        <w:pStyle w:val="PL"/>
      </w:pPr>
      <w:r>
        <w:t xml:space="preserve">                      type: string</w:t>
      </w:r>
    </w:p>
    <w:p w14:paraId="68B37935" w14:textId="77777777" w:rsidR="00F0473F" w:rsidRDefault="00F0473F" w:rsidP="00F0473F">
      <w:pPr>
        <w:pStyle w:val="PL"/>
      </w:pPr>
      <w:r>
        <w:t xml:space="preserve">                    </w:t>
      </w:r>
      <w:proofErr w:type="spellStart"/>
      <w:r>
        <w:t>interPlmnFQDN</w:t>
      </w:r>
      <w:proofErr w:type="spellEnd"/>
      <w:r>
        <w:t>:</w:t>
      </w:r>
    </w:p>
    <w:p w14:paraId="483DDE70" w14:textId="77777777" w:rsidR="00F0473F" w:rsidRDefault="00F0473F" w:rsidP="00F0473F">
      <w:pPr>
        <w:pStyle w:val="PL"/>
      </w:pPr>
      <w:r>
        <w:t xml:space="preserve">                      type: string</w:t>
      </w:r>
    </w:p>
    <w:p w14:paraId="088B5604" w14:textId="77777777" w:rsidR="00F0473F" w:rsidRDefault="00F0473F" w:rsidP="00F0473F">
      <w:pPr>
        <w:pStyle w:val="PL"/>
      </w:pPr>
      <w:r>
        <w:t xml:space="preserve">                    </w:t>
      </w:r>
      <w:proofErr w:type="spellStart"/>
      <w:r>
        <w:t>weightFactor</w:t>
      </w:r>
      <w:proofErr w:type="spellEnd"/>
      <w:r>
        <w:t>:</w:t>
      </w:r>
    </w:p>
    <w:p w14:paraId="646F9D6F" w14:textId="77777777" w:rsidR="00F0473F" w:rsidRDefault="00F0473F" w:rsidP="00F0473F">
      <w:pPr>
        <w:pStyle w:val="PL"/>
      </w:pPr>
      <w:r>
        <w:t xml:space="preserve">                      $ref: '#/components/schemas/</w:t>
      </w:r>
      <w:proofErr w:type="spellStart"/>
      <w:r>
        <w:t>WeightFactor</w:t>
      </w:r>
      <w:proofErr w:type="spellEnd"/>
      <w:r>
        <w:t>'</w:t>
      </w:r>
    </w:p>
    <w:p w14:paraId="28F79E31" w14:textId="77777777" w:rsidR="00F0473F" w:rsidRDefault="00F0473F" w:rsidP="00F0473F">
      <w:pPr>
        <w:pStyle w:val="PL"/>
      </w:pPr>
      <w:r>
        <w:t xml:space="preserve">                    </w:t>
      </w:r>
      <w:proofErr w:type="spellStart"/>
      <w:r>
        <w:t>cNSIIdList</w:t>
      </w:r>
      <w:proofErr w:type="spellEnd"/>
      <w:r>
        <w:t>:</w:t>
      </w:r>
    </w:p>
    <w:p w14:paraId="3E7C82BC" w14:textId="77777777" w:rsidR="00F0473F" w:rsidRDefault="00F0473F" w:rsidP="00F0473F">
      <w:pPr>
        <w:pStyle w:val="PL"/>
      </w:pPr>
      <w:r>
        <w:t xml:space="preserve">                      $ref: '#/components/schemas/</w:t>
      </w:r>
      <w:proofErr w:type="spellStart"/>
      <w:r>
        <w:t>CNSIIdList</w:t>
      </w:r>
      <w:proofErr w:type="spellEnd"/>
      <w:r>
        <w:t>'</w:t>
      </w:r>
    </w:p>
    <w:p w14:paraId="49B04455" w14:textId="77777777" w:rsidR="00F0473F" w:rsidRDefault="00F0473F" w:rsidP="00F0473F">
      <w:pPr>
        <w:pStyle w:val="PL"/>
      </w:pPr>
      <w:r>
        <w:t xml:space="preserve">                    </w:t>
      </w:r>
      <w:proofErr w:type="spellStart"/>
      <w:r>
        <w:t>amfSetRef</w:t>
      </w:r>
      <w:proofErr w:type="spellEnd"/>
      <w:r>
        <w:t>:</w:t>
      </w:r>
    </w:p>
    <w:p w14:paraId="0A3A4926" w14:textId="77777777" w:rsidR="00F0473F" w:rsidRDefault="00F0473F" w:rsidP="00F0473F">
      <w:pPr>
        <w:pStyle w:val="PL"/>
      </w:pPr>
      <w:r>
        <w:t xml:space="preserve">                      $ref: 'TS28623_ComDefs.yaml#/components/schemas/</w:t>
      </w:r>
      <w:proofErr w:type="spellStart"/>
      <w:r>
        <w:t>Dn</w:t>
      </w:r>
      <w:proofErr w:type="spellEnd"/>
      <w:r>
        <w:t>'</w:t>
      </w:r>
    </w:p>
    <w:p w14:paraId="7914E93A" w14:textId="77777777" w:rsidR="00F0473F" w:rsidRDefault="00F0473F" w:rsidP="00F0473F">
      <w:pPr>
        <w:pStyle w:val="PL"/>
      </w:pPr>
      <w:r>
        <w:t xml:space="preserve">                    </w:t>
      </w:r>
      <w:proofErr w:type="spellStart"/>
      <w:r>
        <w:t>managedNFProfile</w:t>
      </w:r>
      <w:proofErr w:type="spellEnd"/>
      <w:r>
        <w:t>:</w:t>
      </w:r>
    </w:p>
    <w:p w14:paraId="32445FA4" w14:textId="77777777" w:rsidR="00F0473F" w:rsidRDefault="00F0473F" w:rsidP="00F0473F">
      <w:pPr>
        <w:pStyle w:val="PL"/>
      </w:pPr>
      <w:r>
        <w:t xml:space="preserve">                      $ref: '#/components/schemas/</w:t>
      </w:r>
      <w:proofErr w:type="spellStart"/>
      <w:r>
        <w:t>ManagedNFProfile</w:t>
      </w:r>
      <w:proofErr w:type="spellEnd"/>
      <w:r>
        <w:t>'</w:t>
      </w:r>
    </w:p>
    <w:p w14:paraId="0415DCF1" w14:textId="77777777" w:rsidR="00F0473F" w:rsidRDefault="00F0473F" w:rsidP="00F0473F">
      <w:pPr>
        <w:pStyle w:val="PL"/>
      </w:pPr>
      <w:r>
        <w:t xml:space="preserve">                    </w:t>
      </w:r>
      <w:proofErr w:type="spellStart"/>
      <w:r>
        <w:t>commModelList</w:t>
      </w:r>
      <w:proofErr w:type="spellEnd"/>
      <w:r>
        <w:t>:</w:t>
      </w:r>
    </w:p>
    <w:p w14:paraId="55C9AC2B" w14:textId="77777777" w:rsidR="00F0473F" w:rsidRDefault="00F0473F" w:rsidP="00F0473F">
      <w:pPr>
        <w:pStyle w:val="PL"/>
      </w:pPr>
      <w:r>
        <w:t xml:space="preserve">                      $ref: '#/components/schemas/</w:t>
      </w:r>
      <w:proofErr w:type="spellStart"/>
      <w:r>
        <w:t>CommModelList</w:t>
      </w:r>
      <w:proofErr w:type="spellEnd"/>
      <w:r>
        <w:t>'</w:t>
      </w:r>
    </w:p>
    <w:p w14:paraId="34DEC450" w14:textId="77777777" w:rsidR="00F0473F" w:rsidRDefault="00F0473F" w:rsidP="00F0473F">
      <w:pPr>
        <w:pStyle w:val="PL"/>
      </w:pPr>
      <w:r>
        <w:t xml:space="preserve">                    </w:t>
      </w:r>
      <w:proofErr w:type="spellStart"/>
      <w:r>
        <w:t>nTNPLMNInfoList</w:t>
      </w:r>
      <w:proofErr w:type="spellEnd"/>
      <w:r>
        <w:t>:</w:t>
      </w:r>
    </w:p>
    <w:p w14:paraId="611E10F8" w14:textId="77777777" w:rsidR="00F0473F" w:rsidRDefault="00F0473F" w:rsidP="00F0473F">
      <w:pPr>
        <w:pStyle w:val="PL"/>
      </w:pPr>
      <w:r>
        <w:t xml:space="preserve">                      $ref: '#/components/schemas/</w:t>
      </w:r>
      <w:proofErr w:type="spellStart"/>
      <w:r>
        <w:t>NTNPLMNRestrictionsInfo</w:t>
      </w:r>
      <w:proofErr w:type="spellEnd"/>
      <w:r>
        <w:t>'</w:t>
      </w:r>
    </w:p>
    <w:p w14:paraId="597DE71D" w14:textId="77777777" w:rsidR="00F0473F" w:rsidRDefault="00F0473F" w:rsidP="00F0473F">
      <w:pPr>
        <w:pStyle w:val="PL"/>
      </w:pPr>
      <w:r>
        <w:t xml:space="preserve">                    </w:t>
      </w:r>
      <w:proofErr w:type="spellStart"/>
      <w:r>
        <w:t>amfInfo</w:t>
      </w:r>
      <w:proofErr w:type="spellEnd"/>
      <w:r>
        <w:t>:</w:t>
      </w:r>
    </w:p>
    <w:p w14:paraId="4E182863" w14:textId="77777777" w:rsidR="00F0473F" w:rsidRDefault="00F0473F" w:rsidP="00F0473F">
      <w:pPr>
        <w:pStyle w:val="PL"/>
      </w:pPr>
      <w:r>
        <w:t xml:space="preserve">                      $ref: '#/components/schemas/</w:t>
      </w:r>
      <w:proofErr w:type="spellStart"/>
      <w:r>
        <w:t>AmfInfo</w:t>
      </w:r>
      <w:proofErr w:type="spellEnd"/>
      <w:r>
        <w:t>'</w:t>
      </w:r>
    </w:p>
    <w:p w14:paraId="0FD24A8A" w14:textId="77777777" w:rsidR="00F0473F" w:rsidRDefault="00F0473F" w:rsidP="00F0473F">
      <w:pPr>
        <w:pStyle w:val="PL"/>
      </w:pPr>
      <w:r>
        <w:t xml:space="preserve">                    </w:t>
      </w:r>
      <w:proofErr w:type="spellStart"/>
      <w:r>
        <w:t>sliceExpiryInfo</w:t>
      </w:r>
      <w:proofErr w:type="spellEnd"/>
      <w:r>
        <w:t>:</w:t>
      </w:r>
    </w:p>
    <w:p w14:paraId="11824B2E" w14:textId="77777777" w:rsidR="00F0473F" w:rsidRDefault="00F0473F" w:rsidP="00F0473F">
      <w:pPr>
        <w:pStyle w:val="PL"/>
      </w:pPr>
      <w:r>
        <w:t xml:space="preserve">                      $ref: '#/components/schemas/</w:t>
      </w:r>
      <w:proofErr w:type="spellStart"/>
      <w:r>
        <w:t>SliceExpiryInfo</w:t>
      </w:r>
      <w:proofErr w:type="spellEnd"/>
      <w:r>
        <w:t>'</w:t>
      </w:r>
    </w:p>
    <w:p w14:paraId="4E8ADC48" w14:textId="77777777" w:rsidR="00F0473F" w:rsidRDefault="00F0473F" w:rsidP="00F0473F">
      <w:pPr>
        <w:pStyle w:val="PL"/>
      </w:pPr>
      <w:r>
        <w:t xml:space="preserve">                    </w:t>
      </w:r>
      <w:proofErr w:type="spellStart"/>
      <w:r>
        <w:t>SatelliteBackhaulInfoList</w:t>
      </w:r>
      <w:proofErr w:type="spellEnd"/>
      <w:r>
        <w:t>:</w:t>
      </w:r>
    </w:p>
    <w:p w14:paraId="40319551" w14:textId="77777777" w:rsidR="00F0473F" w:rsidRDefault="00F0473F" w:rsidP="00F0473F">
      <w:pPr>
        <w:pStyle w:val="PL"/>
      </w:pPr>
      <w:r>
        <w:t xml:space="preserve">                      $ref: '#/components/schemas/</w:t>
      </w:r>
      <w:proofErr w:type="spellStart"/>
      <w:r>
        <w:t>SatelliteBackhaulInfo</w:t>
      </w:r>
      <w:proofErr w:type="spellEnd"/>
      <w:r>
        <w:t>'</w:t>
      </w:r>
    </w:p>
    <w:p w14:paraId="493A1220" w14:textId="77777777" w:rsidR="00F0473F" w:rsidRDefault="00F0473F" w:rsidP="00F0473F">
      <w:pPr>
        <w:pStyle w:val="PL"/>
      </w:pPr>
      <w:r>
        <w:t xml:space="preserve">                    </w:t>
      </w:r>
      <w:proofErr w:type="spellStart"/>
      <w:r>
        <w:t>mappedCellIdInfoList</w:t>
      </w:r>
      <w:proofErr w:type="spellEnd"/>
      <w:r>
        <w:t>:</w:t>
      </w:r>
    </w:p>
    <w:p w14:paraId="53D63D53" w14:textId="77777777" w:rsidR="00F0473F" w:rsidRDefault="00F0473F" w:rsidP="00F0473F">
      <w:pPr>
        <w:pStyle w:val="PL"/>
      </w:pPr>
      <w:r>
        <w:t xml:space="preserve">                      $ref: 'TS28541_NrNrm.yaml#/components/schemas/</w:t>
      </w:r>
      <w:proofErr w:type="spellStart"/>
      <w:r>
        <w:t>MappedCellIdInfoList</w:t>
      </w:r>
      <w:proofErr w:type="spellEnd"/>
      <w:r>
        <w:t>'</w:t>
      </w:r>
    </w:p>
    <w:p w14:paraId="5CFB81FA" w14:textId="77777777" w:rsidR="00F0473F" w:rsidRDefault="00F0473F" w:rsidP="00F0473F">
      <w:pPr>
        <w:pStyle w:val="PL"/>
      </w:pPr>
      <w:r>
        <w:t xml:space="preserve">                    </w:t>
      </w:r>
      <w:proofErr w:type="spellStart"/>
      <w:r>
        <w:t>mdtUserConsentReqList</w:t>
      </w:r>
      <w:proofErr w:type="spellEnd"/>
      <w:r>
        <w:t>:</w:t>
      </w:r>
    </w:p>
    <w:p w14:paraId="37B63215" w14:textId="77777777" w:rsidR="00F0473F" w:rsidRDefault="00F0473F" w:rsidP="00F0473F">
      <w:pPr>
        <w:pStyle w:val="PL"/>
      </w:pPr>
      <w:r>
        <w:t xml:space="preserve">                      $ref: 'TS28541_NrNrm.yaml#/components/schemas/</w:t>
      </w:r>
      <w:proofErr w:type="spellStart"/>
      <w:r>
        <w:t>MdtUserConsentReqList</w:t>
      </w:r>
      <w:proofErr w:type="spellEnd"/>
      <w:r>
        <w:t>'</w:t>
      </w:r>
    </w:p>
    <w:p w14:paraId="63AC166F" w14:textId="77777777" w:rsidR="00F0473F" w:rsidRDefault="00F0473F" w:rsidP="00F0473F">
      <w:pPr>
        <w:pStyle w:val="PL"/>
      </w:pPr>
      <w:r>
        <w:t xml:space="preserve">        - $ref: 'TS28623_GenericNrm.yaml#/components/schemas/ManagedFunction-ncO'</w:t>
      </w:r>
    </w:p>
    <w:p w14:paraId="5BE5931D" w14:textId="77777777" w:rsidR="00F0473F" w:rsidRDefault="00F0473F" w:rsidP="00F0473F">
      <w:pPr>
        <w:pStyle w:val="PL"/>
      </w:pPr>
      <w:r>
        <w:t xml:space="preserve">        - type: object</w:t>
      </w:r>
    </w:p>
    <w:p w14:paraId="1149A3DE" w14:textId="77777777" w:rsidR="00F0473F" w:rsidRDefault="00F0473F" w:rsidP="00F0473F">
      <w:pPr>
        <w:pStyle w:val="PL"/>
      </w:pPr>
      <w:r>
        <w:t xml:space="preserve">          properties:</w:t>
      </w:r>
    </w:p>
    <w:p w14:paraId="51203771" w14:textId="77777777" w:rsidR="00F0473F" w:rsidRDefault="00F0473F" w:rsidP="00F0473F">
      <w:pPr>
        <w:pStyle w:val="PL"/>
      </w:pPr>
      <w:r>
        <w:t xml:space="preserve">            EP_N2:</w:t>
      </w:r>
    </w:p>
    <w:p w14:paraId="5BFBC1F1" w14:textId="77777777" w:rsidR="00F0473F" w:rsidRDefault="00F0473F" w:rsidP="00F0473F">
      <w:pPr>
        <w:pStyle w:val="PL"/>
      </w:pPr>
      <w:r>
        <w:t xml:space="preserve">              $ref: '#/components/schemas/EP_N2-Multiple'</w:t>
      </w:r>
    </w:p>
    <w:p w14:paraId="644C16DC" w14:textId="77777777" w:rsidR="00F0473F" w:rsidRDefault="00F0473F" w:rsidP="00F0473F">
      <w:pPr>
        <w:pStyle w:val="PL"/>
      </w:pPr>
      <w:r>
        <w:t xml:space="preserve">            EP_N8:</w:t>
      </w:r>
    </w:p>
    <w:p w14:paraId="5615EDBB" w14:textId="77777777" w:rsidR="00F0473F" w:rsidRDefault="00F0473F" w:rsidP="00F0473F">
      <w:pPr>
        <w:pStyle w:val="PL"/>
      </w:pPr>
      <w:r>
        <w:t xml:space="preserve">              $ref: '#/components/schemas/EP_N8-Multiple'</w:t>
      </w:r>
    </w:p>
    <w:p w14:paraId="224E09C9" w14:textId="77777777" w:rsidR="00F0473F" w:rsidRDefault="00F0473F" w:rsidP="00F0473F">
      <w:pPr>
        <w:pStyle w:val="PL"/>
      </w:pPr>
      <w:r>
        <w:t xml:space="preserve">            EP_N11:</w:t>
      </w:r>
    </w:p>
    <w:p w14:paraId="26DA183F" w14:textId="77777777" w:rsidR="00F0473F" w:rsidRDefault="00F0473F" w:rsidP="00F0473F">
      <w:pPr>
        <w:pStyle w:val="PL"/>
      </w:pPr>
      <w:r>
        <w:t xml:space="preserve">              $ref: '#/components/schemas/EP_N11-Multiple'</w:t>
      </w:r>
    </w:p>
    <w:p w14:paraId="17E0F385" w14:textId="77777777" w:rsidR="00F0473F" w:rsidRDefault="00F0473F" w:rsidP="00F0473F">
      <w:pPr>
        <w:pStyle w:val="PL"/>
      </w:pPr>
      <w:r>
        <w:t xml:space="preserve">            EP_N12:</w:t>
      </w:r>
    </w:p>
    <w:p w14:paraId="2BEAE57F" w14:textId="77777777" w:rsidR="00F0473F" w:rsidRDefault="00F0473F" w:rsidP="00F0473F">
      <w:pPr>
        <w:pStyle w:val="PL"/>
      </w:pPr>
      <w:r>
        <w:t xml:space="preserve">              $ref: '#/components/schemas/EP_N12-Multiple'</w:t>
      </w:r>
    </w:p>
    <w:p w14:paraId="6D730B1B" w14:textId="77777777" w:rsidR="00F0473F" w:rsidRDefault="00F0473F" w:rsidP="00F0473F">
      <w:pPr>
        <w:pStyle w:val="PL"/>
      </w:pPr>
      <w:r>
        <w:t xml:space="preserve">            EP_N14:</w:t>
      </w:r>
    </w:p>
    <w:p w14:paraId="717E0012" w14:textId="77777777" w:rsidR="00F0473F" w:rsidRDefault="00F0473F" w:rsidP="00F0473F">
      <w:pPr>
        <w:pStyle w:val="PL"/>
      </w:pPr>
      <w:r>
        <w:t xml:space="preserve">              $ref: '#/components/schemas/EP_N14-Multiple'</w:t>
      </w:r>
    </w:p>
    <w:p w14:paraId="09D596B9" w14:textId="77777777" w:rsidR="00F0473F" w:rsidRDefault="00F0473F" w:rsidP="00F0473F">
      <w:pPr>
        <w:pStyle w:val="PL"/>
      </w:pPr>
      <w:r>
        <w:t xml:space="preserve">            EP_N15:</w:t>
      </w:r>
    </w:p>
    <w:p w14:paraId="6203E523" w14:textId="77777777" w:rsidR="00F0473F" w:rsidRDefault="00F0473F" w:rsidP="00F0473F">
      <w:pPr>
        <w:pStyle w:val="PL"/>
      </w:pPr>
      <w:r>
        <w:t xml:space="preserve">              $ref: '#/components/schemas/EP_N15-Multiple'</w:t>
      </w:r>
    </w:p>
    <w:p w14:paraId="4A7A56D1" w14:textId="77777777" w:rsidR="00F0473F" w:rsidRDefault="00F0473F" w:rsidP="00F0473F">
      <w:pPr>
        <w:pStyle w:val="PL"/>
      </w:pPr>
      <w:r>
        <w:t xml:space="preserve">            EP_N17:</w:t>
      </w:r>
    </w:p>
    <w:p w14:paraId="5261675E" w14:textId="77777777" w:rsidR="00F0473F" w:rsidRDefault="00F0473F" w:rsidP="00F0473F">
      <w:pPr>
        <w:pStyle w:val="PL"/>
      </w:pPr>
      <w:r>
        <w:t xml:space="preserve">              $ref: '#/components/schemas/EP_N17-Multiple'</w:t>
      </w:r>
    </w:p>
    <w:p w14:paraId="7DC75A03" w14:textId="77777777" w:rsidR="00F0473F" w:rsidRDefault="00F0473F" w:rsidP="00F0473F">
      <w:pPr>
        <w:pStyle w:val="PL"/>
      </w:pPr>
      <w:r>
        <w:t xml:space="preserve">            EP_N20:</w:t>
      </w:r>
    </w:p>
    <w:p w14:paraId="63D50F43" w14:textId="77777777" w:rsidR="00F0473F" w:rsidRDefault="00F0473F" w:rsidP="00F0473F">
      <w:pPr>
        <w:pStyle w:val="PL"/>
      </w:pPr>
      <w:r>
        <w:t xml:space="preserve">              $ref: '#/components/schemas/EP_N20-Multiple'</w:t>
      </w:r>
    </w:p>
    <w:p w14:paraId="7FB76603" w14:textId="77777777" w:rsidR="00F0473F" w:rsidRDefault="00F0473F" w:rsidP="00F0473F">
      <w:pPr>
        <w:pStyle w:val="PL"/>
      </w:pPr>
      <w:r>
        <w:t xml:space="preserve">            EP_N22:</w:t>
      </w:r>
    </w:p>
    <w:p w14:paraId="39D177C7" w14:textId="77777777" w:rsidR="00F0473F" w:rsidRDefault="00F0473F" w:rsidP="00F0473F">
      <w:pPr>
        <w:pStyle w:val="PL"/>
      </w:pPr>
      <w:r>
        <w:t xml:space="preserve">              $ref: '#/components/schemas/EP_N22-Multiple'</w:t>
      </w:r>
    </w:p>
    <w:p w14:paraId="33ECDC58" w14:textId="77777777" w:rsidR="00F0473F" w:rsidRDefault="00F0473F" w:rsidP="00F0473F">
      <w:pPr>
        <w:pStyle w:val="PL"/>
      </w:pPr>
      <w:r>
        <w:t xml:space="preserve">            EP_N26:</w:t>
      </w:r>
    </w:p>
    <w:p w14:paraId="20CDE7A6" w14:textId="77777777" w:rsidR="00F0473F" w:rsidRDefault="00F0473F" w:rsidP="00F0473F">
      <w:pPr>
        <w:pStyle w:val="PL"/>
      </w:pPr>
      <w:r>
        <w:t xml:space="preserve">              $ref: '#/components/schemas/EP_N26-Multiple'</w:t>
      </w:r>
    </w:p>
    <w:p w14:paraId="163C9051" w14:textId="77777777" w:rsidR="00F0473F" w:rsidRDefault="00F0473F" w:rsidP="00F0473F">
      <w:pPr>
        <w:pStyle w:val="PL"/>
      </w:pPr>
      <w:r>
        <w:t xml:space="preserve">            EP_NLS:</w:t>
      </w:r>
    </w:p>
    <w:p w14:paraId="2C793211" w14:textId="77777777" w:rsidR="00F0473F" w:rsidRDefault="00F0473F" w:rsidP="00F0473F">
      <w:pPr>
        <w:pStyle w:val="PL"/>
      </w:pPr>
      <w:r>
        <w:t xml:space="preserve">              $ref: '#/components/schemas/EP_NLS-Multiple'</w:t>
      </w:r>
    </w:p>
    <w:p w14:paraId="40828A52" w14:textId="77777777" w:rsidR="00F0473F" w:rsidRDefault="00F0473F" w:rsidP="00F0473F">
      <w:pPr>
        <w:pStyle w:val="PL"/>
      </w:pPr>
      <w:r>
        <w:t xml:space="preserve">            EP_NL2:</w:t>
      </w:r>
    </w:p>
    <w:p w14:paraId="6B0144F4" w14:textId="77777777" w:rsidR="00F0473F" w:rsidRDefault="00F0473F" w:rsidP="00F0473F">
      <w:pPr>
        <w:pStyle w:val="PL"/>
      </w:pPr>
      <w:r>
        <w:t xml:space="preserve">              $ref: '#/components/schemas/EP_NL2-Multiple'</w:t>
      </w:r>
    </w:p>
    <w:p w14:paraId="2ABF2453" w14:textId="77777777" w:rsidR="00F0473F" w:rsidRDefault="00F0473F" w:rsidP="00F0473F">
      <w:pPr>
        <w:pStyle w:val="PL"/>
      </w:pPr>
      <w:r>
        <w:lastRenderedPageBreak/>
        <w:t xml:space="preserve">            EP_N58:</w:t>
      </w:r>
    </w:p>
    <w:p w14:paraId="01E15C59" w14:textId="77777777" w:rsidR="00F0473F" w:rsidRDefault="00F0473F" w:rsidP="00F0473F">
      <w:pPr>
        <w:pStyle w:val="PL"/>
      </w:pPr>
      <w:r>
        <w:t xml:space="preserve">              $ref: '#/components/schemas/EP_N58-Multiple'</w:t>
      </w:r>
    </w:p>
    <w:p w14:paraId="3DA06DCA" w14:textId="77777777" w:rsidR="00F0473F" w:rsidRDefault="00F0473F" w:rsidP="00F0473F">
      <w:pPr>
        <w:pStyle w:val="PL"/>
      </w:pPr>
      <w:r>
        <w:t xml:space="preserve">            EP_N41:</w:t>
      </w:r>
    </w:p>
    <w:p w14:paraId="4EA0C5B6" w14:textId="77777777" w:rsidR="00F0473F" w:rsidRDefault="00F0473F" w:rsidP="00F0473F">
      <w:pPr>
        <w:pStyle w:val="PL"/>
      </w:pPr>
      <w:r>
        <w:t xml:space="preserve">              $ref: '#/components/schemas/EP_N41-Multiple'</w:t>
      </w:r>
    </w:p>
    <w:p w14:paraId="08CDB41B" w14:textId="77777777" w:rsidR="00F0473F" w:rsidRDefault="00F0473F" w:rsidP="00F0473F">
      <w:pPr>
        <w:pStyle w:val="PL"/>
      </w:pPr>
      <w:r>
        <w:t xml:space="preserve">            EP_N42:</w:t>
      </w:r>
    </w:p>
    <w:p w14:paraId="5683333E" w14:textId="77777777" w:rsidR="00F0473F" w:rsidRDefault="00F0473F" w:rsidP="00F0473F">
      <w:pPr>
        <w:pStyle w:val="PL"/>
      </w:pPr>
      <w:r>
        <w:t xml:space="preserve">              $ref: '#/components/schemas/EP_N42-Multiple'</w:t>
      </w:r>
    </w:p>
    <w:p w14:paraId="0251BDA6" w14:textId="77777777" w:rsidR="00F0473F" w:rsidRDefault="00F0473F" w:rsidP="00F0473F">
      <w:pPr>
        <w:pStyle w:val="PL"/>
      </w:pPr>
      <w:r>
        <w:t xml:space="preserve">            EP_N89:</w:t>
      </w:r>
    </w:p>
    <w:p w14:paraId="14E540E8" w14:textId="77777777" w:rsidR="00F0473F" w:rsidRDefault="00F0473F" w:rsidP="00F0473F">
      <w:pPr>
        <w:pStyle w:val="PL"/>
      </w:pPr>
      <w:r>
        <w:t xml:space="preserve">              $ref: '#/components/schemas/EP_N89-Multiple'</w:t>
      </w:r>
    </w:p>
    <w:p w14:paraId="39F7AF38" w14:textId="77777777" w:rsidR="00F0473F" w:rsidRDefault="00F0473F" w:rsidP="00F0473F">
      <w:pPr>
        <w:pStyle w:val="PL"/>
      </w:pPr>
      <w:r>
        <w:t xml:space="preserve">            EP_N11mb:</w:t>
      </w:r>
    </w:p>
    <w:p w14:paraId="6E09C4E4" w14:textId="77777777" w:rsidR="00F0473F" w:rsidRDefault="00F0473F" w:rsidP="00F0473F">
      <w:pPr>
        <w:pStyle w:val="PL"/>
      </w:pPr>
      <w:r>
        <w:t xml:space="preserve">              $ref: '#/components/schemas/EP_N11mb-Multiple'</w:t>
      </w:r>
    </w:p>
    <w:p w14:paraId="07D35EF6" w14:textId="77777777" w:rsidR="00F0473F" w:rsidRDefault="00F0473F" w:rsidP="00F0473F">
      <w:pPr>
        <w:pStyle w:val="PL"/>
      </w:pPr>
      <w:r>
        <w:t xml:space="preserve">    </w:t>
      </w:r>
      <w:proofErr w:type="spellStart"/>
      <w:r>
        <w:t>AmfSet</w:t>
      </w:r>
      <w:proofErr w:type="spellEnd"/>
      <w:r>
        <w:t>-Single:</w:t>
      </w:r>
    </w:p>
    <w:p w14:paraId="52EEA7DB" w14:textId="77777777" w:rsidR="00F0473F" w:rsidRDefault="00F0473F" w:rsidP="00F0473F">
      <w:pPr>
        <w:pStyle w:val="PL"/>
      </w:pPr>
      <w:r>
        <w:t xml:space="preserve">      </w:t>
      </w:r>
      <w:proofErr w:type="spellStart"/>
      <w:r>
        <w:t>allOf</w:t>
      </w:r>
      <w:proofErr w:type="spellEnd"/>
      <w:r>
        <w:t>:</w:t>
      </w:r>
    </w:p>
    <w:p w14:paraId="28AA6802" w14:textId="77777777" w:rsidR="00F0473F" w:rsidRDefault="00F0473F" w:rsidP="00F0473F">
      <w:pPr>
        <w:pStyle w:val="PL"/>
      </w:pPr>
      <w:r>
        <w:t xml:space="preserve">        - $ref: 'TS28623_GenericNrm.yaml#/components/schemas/Top'</w:t>
      </w:r>
    </w:p>
    <w:p w14:paraId="2C64DA56" w14:textId="77777777" w:rsidR="00F0473F" w:rsidRDefault="00F0473F" w:rsidP="00F0473F">
      <w:pPr>
        <w:pStyle w:val="PL"/>
      </w:pPr>
      <w:r>
        <w:t xml:space="preserve">        - type: object</w:t>
      </w:r>
    </w:p>
    <w:p w14:paraId="3418E544" w14:textId="77777777" w:rsidR="00F0473F" w:rsidRDefault="00F0473F" w:rsidP="00F0473F">
      <w:pPr>
        <w:pStyle w:val="PL"/>
      </w:pPr>
      <w:r>
        <w:t xml:space="preserve">          properties:</w:t>
      </w:r>
    </w:p>
    <w:p w14:paraId="3A203B3E" w14:textId="77777777" w:rsidR="00F0473F" w:rsidRDefault="00F0473F" w:rsidP="00F0473F">
      <w:pPr>
        <w:pStyle w:val="PL"/>
      </w:pPr>
      <w:r>
        <w:t xml:space="preserve">            attributes:</w:t>
      </w:r>
    </w:p>
    <w:p w14:paraId="018D95B0" w14:textId="77777777" w:rsidR="00F0473F" w:rsidRDefault="00F0473F" w:rsidP="00F0473F">
      <w:pPr>
        <w:pStyle w:val="PL"/>
      </w:pPr>
      <w:r>
        <w:t xml:space="preserve">              </w:t>
      </w:r>
      <w:proofErr w:type="spellStart"/>
      <w:r>
        <w:t>allOf</w:t>
      </w:r>
      <w:proofErr w:type="spellEnd"/>
      <w:r>
        <w:t>:</w:t>
      </w:r>
    </w:p>
    <w:p w14:paraId="2FB44473" w14:textId="77777777" w:rsidR="00F0473F" w:rsidRDefault="00F0473F" w:rsidP="00F0473F">
      <w:pPr>
        <w:pStyle w:val="PL"/>
      </w:pPr>
      <w:r>
        <w:t xml:space="preserve">                - $ref: 'TS28623_GenericNrm.yaml#/components/schemas/ManagedFunction-Attr'</w:t>
      </w:r>
    </w:p>
    <w:p w14:paraId="31B2BC82" w14:textId="77777777" w:rsidR="00F0473F" w:rsidRDefault="00F0473F" w:rsidP="00F0473F">
      <w:pPr>
        <w:pStyle w:val="PL"/>
      </w:pPr>
      <w:r>
        <w:t xml:space="preserve">                - type: object</w:t>
      </w:r>
    </w:p>
    <w:p w14:paraId="30F68634" w14:textId="77777777" w:rsidR="00F0473F" w:rsidRDefault="00F0473F" w:rsidP="00F0473F">
      <w:pPr>
        <w:pStyle w:val="PL"/>
      </w:pPr>
      <w:r>
        <w:t xml:space="preserve">                  properties:</w:t>
      </w:r>
    </w:p>
    <w:p w14:paraId="7C875935" w14:textId="77777777" w:rsidR="00F0473F" w:rsidRDefault="00F0473F" w:rsidP="00F0473F">
      <w:pPr>
        <w:pStyle w:val="PL"/>
      </w:pPr>
      <w:r>
        <w:t xml:space="preserve">                    </w:t>
      </w:r>
      <w:proofErr w:type="spellStart"/>
      <w:r>
        <w:t>plmnIdList</w:t>
      </w:r>
      <w:proofErr w:type="spellEnd"/>
      <w:r>
        <w:t>:</w:t>
      </w:r>
    </w:p>
    <w:p w14:paraId="6F76466B" w14:textId="77777777" w:rsidR="00F0473F" w:rsidRDefault="00F0473F" w:rsidP="00F0473F">
      <w:pPr>
        <w:pStyle w:val="PL"/>
      </w:pPr>
      <w:r>
        <w:t xml:space="preserve">                      $ref: 'TS28541_NrNrm.yaml#/components/schemas/</w:t>
      </w:r>
      <w:proofErr w:type="spellStart"/>
      <w:r>
        <w:t>PlmnIdList</w:t>
      </w:r>
      <w:proofErr w:type="spellEnd"/>
      <w:r>
        <w:t>'</w:t>
      </w:r>
    </w:p>
    <w:p w14:paraId="2778585B" w14:textId="77777777" w:rsidR="00F0473F" w:rsidRDefault="00F0473F" w:rsidP="00F0473F">
      <w:pPr>
        <w:pStyle w:val="PL"/>
      </w:pPr>
      <w:r>
        <w:t xml:space="preserve">                    </w:t>
      </w:r>
      <w:proofErr w:type="spellStart"/>
      <w:r>
        <w:t>nRTACList</w:t>
      </w:r>
      <w:proofErr w:type="spellEnd"/>
      <w:r>
        <w:t>:</w:t>
      </w:r>
    </w:p>
    <w:p w14:paraId="4EE25AAC" w14:textId="77777777" w:rsidR="00F0473F" w:rsidRDefault="00F0473F" w:rsidP="00F0473F">
      <w:pPr>
        <w:pStyle w:val="PL"/>
      </w:pPr>
      <w:r>
        <w:t xml:space="preserve">                      $ref: '#/components/schemas/</w:t>
      </w:r>
      <w:proofErr w:type="spellStart"/>
      <w:r>
        <w:t>TACList</w:t>
      </w:r>
      <w:proofErr w:type="spellEnd"/>
      <w:r>
        <w:t>'</w:t>
      </w:r>
    </w:p>
    <w:p w14:paraId="5CBD5A7D" w14:textId="77777777" w:rsidR="00F0473F" w:rsidRDefault="00F0473F" w:rsidP="00F0473F">
      <w:pPr>
        <w:pStyle w:val="PL"/>
      </w:pPr>
      <w:r>
        <w:t xml:space="preserve">                    </w:t>
      </w:r>
      <w:proofErr w:type="spellStart"/>
      <w:r>
        <w:t>amfSetId</w:t>
      </w:r>
      <w:proofErr w:type="spellEnd"/>
      <w:r>
        <w:t>:</w:t>
      </w:r>
    </w:p>
    <w:p w14:paraId="67455DBA" w14:textId="77777777" w:rsidR="00F0473F" w:rsidRDefault="00F0473F" w:rsidP="00F0473F">
      <w:pPr>
        <w:pStyle w:val="PL"/>
      </w:pPr>
      <w:r>
        <w:t xml:space="preserve">                      $ref: '#/components/schemas/</w:t>
      </w:r>
      <w:proofErr w:type="spellStart"/>
      <w:r>
        <w:t>AmfSetId</w:t>
      </w:r>
      <w:proofErr w:type="spellEnd"/>
      <w:r>
        <w:t>'</w:t>
      </w:r>
    </w:p>
    <w:p w14:paraId="6B298D1F" w14:textId="77777777" w:rsidR="00F0473F" w:rsidRDefault="00F0473F" w:rsidP="00F0473F">
      <w:pPr>
        <w:pStyle w:val="PL"/>
      </w:pPr>
      <w:r>
        <w:t xml:space="preserve">                    </w:t>
      </w:r>
      <w:proofErr w:type="spellStart"/>
      <w:r>
        <w:t>snssaiList</w:t>
      </w:r>
      <w:proofErr w:type="spellEnd"/>
      <w:r>
        <w:t>:</w:t>
      </w:r>
    </w:p>
    <w:p w14:paraId="3417D553" w14:textId="77777777" w:rsidR="00F0473F" w:rsidRDefault="00F0473F" w:rsidP="00F0473F">
      <w:pPr>
        <w:pStyle w:val="PL"/>
      </w:pPr>
      <w:r>
        <w:t xml:space="preserve">                      $ref: '#/components/schemas/</w:t>
      </w:r>
      <w:proofErr w:type="spellStart"/>
      <w:r>
        <w:t>SnssaiList</w:t>
      </w:r>
      <w:proofErr w:type="spellEnd"/>
      <w:r>
        <w:t>'</w:t>
      </w:r>
    </w:p>
    <w:p w14:paraId="115F9CC2" w14:textId="77777777" w:rsidR="00F0473F" w:rsidRDefault="00F0473F" w:rsidP="00F0473F">
      <w:pPr>
        <w:pStyle w:val="PL"/>
      </w:pPr>
      <w:r>
        <w:t xml:space="preserve">                    </w:t>
      </w:r>
      <w:proofErr w:type="spellStart"/>
      <w:r>
        <w:t>aMFRegionRef</w:t>
      </w:r>
      <w:proofErr w:type="spellEnd"/>
      <w:r>
        <w:t>:</w:t>
      </w:r>
    </w:p>
    <w:p w14:paraId="1C0D7C85" w14:textId="77777777" w:rsidR="00F0473F" w:rsidRDefault="00F0473F" w:rsidP="00F0473F">
      <w:pPr>
        <w:pStyle w:val="PL"/>
      </w:pPr>
      <w:r>
        <w:t xml:space="preserve">                      $ref: 'TS28623_ComDefs.yaml#/components/schemas/</w:t>
      </w:r>
      <w:proofErr w:type="spellStart"/>
      <w:r>
        <w:t>Dn</w:t>
      </w:r>
      <w:proofErr w:type="spellEnd"/>
      <w:r>
        <w:t>'</w:t>
      </w:r>
    </w:p>
    <w:p w14:paraId="4C6EBD14" w14:textId="77777777" w:rsidR="00F0473F" w:rsidRDefault="00F0473F" w:rsidP="00F0473F">
      <w:pPr>
        <w:pStyle w:val="PL"/>
      </w:pPr>
      <w:r>
        <w:t xml:space="preserve">                    </w:t>
      </w:r>
      <w:proofErr w:type="spellStart"/>
      <w:r>
        <w:t>aMFSetMemberList</w:t>
      </w:r>
      <w:proofErr w:type="spellEnd"/>
      <w:r>
        <w:t>:</w:t>
      </w:r>
    </w:p>
    <w:p w14:paraId="4F587C09" w14:textId="77777777" w:rsidR="00F0473F" w:rsidRDefault="00F0473F" w:rsidP="00F0473F">
      <w:pPr>
        <w:pStyle w:val="PL"/>
      </w:pPr>
      <w:r>
        <w:t xml:space="preserve">                      $ref: 'TS28623_ComDefs.yaml#/components/schemas/</w:t>
      </w:r>
      <w:proofErr w:type="spellStart"/>
      <w:r>
        <w:t>DnList</w:t>
      </w:r>
      <w:proofErr w:type="spellEnd"/>
      <w:r>
        <w:t>'</w:t>
      </w:r>
    </w:p>
    <w:p w14:paraId="109B41F6" w14:textId="77777777" w:rsidR="00F0473F" w:rsidRDefault="00F0473F" w:rsidP="00F0473F">
      <w:pPr>
        <w:pStyle w:val="PL"/>
      </w:pPr>
      <w:r>
        <w:t xml:space="preserve">        - $ref: 'TS28623_GenericNrm.yaml#/components/schemas/ManagedFunction-ncO'</w:t>
      </w:r>
    </w:p>
    <w:p w14:paraId="2F3E21EE" w14:textId="77777777" w:rsidR="00F0473F" w:rsidRDefault="00F0473F" w:rsidP="00F0473F">
      <w:pPr>
        <w:pStyle w:val="PL"/>
      </w:pPr>
      <w:r>
        <w:t xml:space="preserve">    </w:t>
      </w:r>
      <w:proofErr w:type="spellStart"/>
      <w:r>
        <w:t>AmfRegion</w:t>
      </w:r>
      <w:proofErr w:type="spellEnd"/>
      <w:r>
        <w:t>-Single:</w:t>
      </w:r>
    </w:p>
    <w:p w14:paraId="7DA87DB3" w14:textId="77777777" w:rsidR="00F0473F" w:rsidRDefault="00F0473F" w:rsidP="00F0473F">
      <w:pPr>
        <w:pStyle w:val="PL"/>
      </w:pPr>
      <w:r>
        <w:t xml:space="preserve">      </w:t>
      </w:r>
      <w:proofErr w:type="spellStart"/>
      <w:r>
        <w:t>allOf</w:t>
      </w:r>
      <w:proofErr w:type="spellEnd"/>
      <w:r>
        <w:t>:</w:t>
      </w:r>
    </w:p>
    <w:p w14:paraId="43EB3EDA" w14:textId="77777777" w:rsidR="00F0473F" w:rsidRDefault="00F0473F" w:rsidP="00F0473F">
      <w:pPr>
        <w:pStyle w:val="PL"/>
      </w:pPr>
      <w:r>
        <w:t xml:space="preserve">        - $ref: 'TS28623_GenericNrm.yaml#/components/schemas/Top'</w:t>
      </w:r>
    </w:p>
    <w:p w14:paraId="32D710BB" w14:textId="77777777" w:rsidR="00F0473F" w:rsidRDefault="00F0473F" w:rsidP="00F0473F">
      <w:pPr>
        <w:pStyle w:val="PL"/>
      </w:pPr>
      <w:r>
        <w:t xml:space="preserve">        - type: object</w:t>
      </w:r>
    </w:p>
    <w:p w14:paraId="7FA9A01C" w14:textId="77777777" w:rsidR="00F0473F" w:rsidRDefault="00F0473F" w:rsidP="00F0473F">
      <w:pPr>
        <w:pStyle w:val="PL"/>
      </w:pPr>
      <w:r>
        <w:t xml:space="preserve">          properties:</w:t>
      </w:r>
    </w:p>
    <w:p w14:paraId="29704BA2" w14:textId="77777777" w:rsidR="00F0473F" w:rsidRDefault="00F0473F" w:rsidP="00F0473F">
      <w:pPr>
        <w:pStyle w:val="PL"/>
      </w:pPr>
      <w:r>
        <w:t xml:space="preserve">            attributes:</w:t>
      </w:r>
    </w:p>
    <w:p w14:paraId="54124A43" w14:textId="77777777" w:rsidR="00F0473F" w:rsidRDefault="00F0473F" w:rsidP="00F0473F">
      <w:pPr>
        <w:pStyle w:val="PL"/>
      </w:pPr>
      <w:r>
        <w:t xml:space="preserve">              </w:t>
      </w:r>
      <w:proofErr w:type="spellStart"/>
      <w:r>
        <w:t>allOf</w:t>
      </w:r>
      <w:proofErr w:type="spellEnd"/>
      <w:r>
        <w:t>:</w:t>
      </w:r>
    </w:p>
    <w:p w14:paraId="5CB7BFF5" w14:textId="77777777" w:rsidR="00F0473F" w:rsidRDefault="00F0473F" w:rsidP="00F0473F">
      <w:pPr>
        <w:pStyle w:val="PL"/>
      </w:pPr>
      <w:r>
        <w:t xml:space="preserve">                - $ref: 'TS28623_GenericNrm.yaml#/components/schemas/ManagedFunction-Attr'</w:t>
      </w:r>
    </w:p>
    <w:p w14:paraId="104C0F1F" w14:textId="77777777" w:rsidR="00F0473F" w:rsidRDefault="00F0473F" w:rsidP="00F0473F">
      <w:pPr>
        <w:pStyle w:val="PL"/>
      </w:pPr>
      <w:r>
        <w:t xml:space="preserve">                - type: object</w:t>
      </w:r>
    </w:p>
    <w:p w14:paraId="50ECC811" w14:textId="77777777" w:rsidR="00F0473F" w:rsidRDefault="00F0473F" w:rsidP="00F0473F">
      <w:pPr>
        <w:pStyle w:val="PL"/>
      </w:pPr>
      <w:r>
        <w:t xml:space="preserve">                  properties:</w:t>
      </w:r>
    </w:p>
    <w:p w14:paraId="26C409AC" w14:textId="77777777" w:rsidR="00F0473F" w:rsidRDefault="00F0473F" w:rsidP="00F0473F">
      <w:pPr>
        <w:pStyle w:val="PL"/>
      </w:pPr>
      <w:r>
        <w:t xml:space="preserve">                    </w:t>
      </w:r>
      <w:proofErr w:type="spellStart"/>
      <w:r>
        <w:t>plmnIdList</w:t>
      </w:r>
      <w:proofErr w:type="spellEnd"/>
      <w:r>
        <w:t>:</w:t>
      </w:r>
    </w:p>
    <w:p w14:paraId="49B3C8A0" w14:textId="77777777" w:rsidR="00F0473F" w:rsidRDefault="00F0473F" w:rsidP="00F0473F">
      <w:pPr>
        <w:pStyle w:val="PL"/>
      </w:pPr>
      <w:r>
        <w:t xml:space="preserve">                      $ref: 'TS28541_NrNrm.yaml#/components/schemas/</w:t>
      </w:r>
      <w:proofErr w:type="spellStart"/>
      <w:r>
        <w:t>PlmnIdList</w:t>
      </w:r>
      <w:proofErr w:type="spellEnd"/>
      <w:r>
        <w:t>'</w:t>
      </w:r>
    </w:p>
    <w:p w14:paraId="1124845C" w14:textId="77777777" w:rsidR="00F0473F" w:rsidRDefault="00F0473F" w:rsidP="00F0473F">
      <w:pPr>
        <w:pStyle w:val="PL"/>
      </w:pPr>
      <w:r>
        <w:t xml:space="preserve">                    </w:t>
      </w:r>
      <w:proofErr w:type="spellStart"/>
      <w:r>
        <w:t>nRTACList</w:t>
      </w:r>
      <w:proofErr w:type="spellEnd"/>
      <w:r>
        <w:t>:</w:t>
      </w:r>
    </w:p>
    <w:p w14:paraId="40F675EB" w14:textId="77777777" w:rsidR="00F0473F" w:rsidRDefault="00F0473F" w:rsidP="00F0473F">
      <w:pPr>
        <w:pStyle w:val="PL"/>
      </w:pPr>
      <w:r>
        <w:t xml:space="preserve">                      $ref: '#/components/schemas/</w:t>
      </w:r>
      <w:proofErr w:type="spellStart"/>
      <w:r>
        <w:t>TACList</w:t>
      </w:r>
      <w:proofErr w:type="spellEnd"/>
      <w:r>
        <w:t>'</w:t>
      </w:r>
    </w:p>
    <w:p w14:paraId="4A169090" w14:textId="77777777" w:rsidR="00F0473F" w:rsidRDefault="00F0473F" w:rsidP="00F0473F">
      <w:pPr>
        <w:pStyle w:val="PL"/>
      </w:pPr>
      <w:r>
        <w:t xml:space="preserve">                    </w:t>
      </w:r>
      <w:proofErr w:type="spellStart"/>
      <w:r>
        <w:t>amfRegionId</w:t>
      </w:r>
      <w:proofErr w:type="spellEnd"/>
      <w:r>
        <w:t>:</w:t>
      </w:r>
    </w:p>
    <w:p w14:paraId="5EB4B622" w14:textId="77777777" w:rsidR="00F0473F" w:rsidRDefault="00F0473F" w:rsidP="00F0473F">
      <w:pPr>
        <w:pStyle w:val="PL"/>
      </w:pPr>
      <w:r>
        <w:t xml:space="preserve">                      $ref: '#/components/schemas/</w:t>
      </w:r>
      <w:proofErr w:type="spellStart"/>
      <w:r>
        <w:t>AmfRegionId</w:t>
      </w:r>
      <w:proofErr w:type="spellEnd"/>
      <w:r>
        <w:t>'</w:t>
      </w:r>
    </w:p>
    <w:p w14:paraId="55BC1DAD" w14:textId="77777777" w:rsidR="00F0473F" w:rsidRDefault="00F0473F" w:rsidP="00F0473F">
      <w:pPr>
        <w:pStyle w:val="PL"/>
      </w:pPr>
      <w:r>
        <w:t xml:space="preserve">                    </w:t>
      </w:r>
      <w:proofErr w:type="spellStart"/>
      <w:r>
        <w:t>snssaiList</w:t>
      </w:r>
      <w:proofErr w:type="spellEnd"/>
      <w:r>
        <w:t>:</w:t>
      </w:r>
    </w:p>
    <w:p w14:paraId="2CCB6232" w14:textId="77777777" w:rsidR="00F0473F" w:rsidRDefault="00F0473F" w:rsidP="00F0473F">
      <w:pPr>
        <w:pStyle w:val="PL"/>
      </w:pPr>
      <w:r>
        <w:t xml:space="preserve">                      $ref: '#/components/schemas/</w:t>
      </w:r>
      <w:proofErr w:type="spellStart"/>
      <w:r>
        <w:t>SnssaiList</w:t>
      </w:r>
      <w:proofErr w:type="spellEnd"/>
      <w:r>
        <w:t>'</w:t>
      </w:r>
    </w:p>
    <w:p w14:paraId="1182E4AB" w14:textId="77777777" w:rsidR="00F0473F" w:rsidRDefault="00F0473F" w:rsidP="00F0473F">
      <w:pPr>
        <w:pStyle w:val="PL"/>
      </w:pPr>
      <w:r>
        <w:t xml:space="preserve">                    </w:t>
      </w:r>
      <w:proofErr w:type="spellStart"/>
      <w:r>
        <w:t>aMFSetListRef</w:t>
      </w:r>
      <w:proofErr w:type="spellEnd"/>
      <w:r>
        <w:t>:</w:t>
      </w:r>
    </w:p>
    <w:p w14:paraId="658B390E" w14:textId="77777777" w:rsidR="00F0473F" w:rsidRDefault="00F0473F" w:rsidP="00F0473F">
      <w:pPr>
        <w:pStyle w:val="PL"/>
      </w:pPr>
      <w:r>
        <w:t xml:space="preserve">                      $ref: 'TS28623_ComDefs.yaml#/components/schemas/</w:t>
      </w:r>
      <w:proofErr w:type="spellStart"/>
      <w:r>
        <w:t>DnList</w:t>
      </w:r>
      <w:proofErr w:type="spellEnd"/>
      <w:r>
        <w:t>'</w:t>
      </w:r>
    </w:p>
    <w:p w14:paraId="2918AC1F" w14:textId="77777777" w:rsidR="00F0473F" w:rsidRDefault="00F0473F" w:rsidP="00F0473F">
      <w:pPr>
        <w:pStyle w:val="PL"/>
      </w:pPr>
      <w:r>
        <w:t xml:space="preserve">        - $ref: 'TS28623_GenericNrm.yaml#/components/schemas/ManagedFunction-ncO'</w:t>
      </w:r>
    </w:p>
    <w:p w14:paraId="328FF987" w14:textId="77777777" w:rsidR="00F0473F" w:rsidRDefault="00F0473F" w:rsidP="00F0473F">
      <w:pPr>
        <w:pStyle w:val="PL"/>
      </w:pPr>
      <w:r>
        <w:t xml:space="preserve">    </w:t>
      </w:r>
      <w:proofErr w:type="spellStart"/>
      <w:r>
        <w:t>SmfFunction</w:t>
      </w:r>
      <w:proofErr w:type="spellEnd"/>
      <w:r>
        <w:t>-Single:</w:t>
      </w:r>
    </w:p>
    <w:p w14:paraId="586488D5" w14:textId="77777777" w:rsidR="00F0473F" w:rsidRDefault="00F0473F" w:rsidP="00F0473F">
      <w:pPr>
        <w:pStyle w:val="PL"/>
      </w:pPr>
      <w:r>
        <w:t xml:space="preserve">      </w:t>
      </w:r>
      <w:proofErr w:type="spellStart"/>
      <w:r>
        <w:t>allOf</w:t>
      </w:r>
      <w:proofErr w:type="spellEnd"/>
      <w:r>
        <w:t>:</w:t>
      </w:r>
    </w:p>
    <w:p w14:paraId="23E23696" w14:textId="77777777" w:rsidR="00F0473F" w:rsidRDefault="00F0473F" w:rsidP="00F0473F">
      <w:pPr>
        <w:pStyle w:val="PL"/>
      </w:pPr>
      <w:r>
        <w:t xml:space="preserve">        - $ref: 'TS28623_GenericNrm.yaml#/components/schemas/Top'</w:t>
      </w:r>
    </w:p>
    <w:p w14:paraId="3854DEDA" w14:textId="77777777" w:rsidR="00F0473F" w:rsidRDefault="00F0473F" w:rsidP="00F0473F">
      <w:pPr>
        <w:pStyle w:val="PL"/>
      </w:pPr>
      <w:r>
        <w:t xml:space="preserve">        - type: object</w:t>
      </w:r>
    </w:p>
    <w:p w14:paraId="2AF61A2D" w14:textId="77777777" w:rsidR="00F0473F" w:rsidRDefault="00F0473F" w:rsidP="00F0473F">
      <w:pPr>
        <w:pStyle w:val="PL"/>
      </w:pPr>
      <w:r>
        <w:t xml:space="preserve">          properties:</w:t>
      </w:r>
    </w:p>
    <w:p w14:paraId="3E57070A" w14:textId="77777777" w:rsidR="00F0473F" w:rsidRDefault="00F0473F" w:rsidP="00F0473F">
      <w:pPr>
        <w:pStyle w:val="PL"/>
      </w:pPr>
      <w:r>
        <w:t xml:space="preserve">            attributes:</w:t>
      </w:r>
    </w:p>
    <w:p w14:paraId="2BB5EA8B" w14:textId="77777777" w:rsidR="00F0473F" w:rsidRDefault="00F0473F" w:rsidP="00F0473F">
      <w:pPr>
        <w:pStyle w:val="PL"/>
      </w:pPr>
      <w:r>
        <w:t xml:space="preserve">              </w:t>
      </w:r>
      <w:proofErr w:type="spellStart"/>
      <w:r>
        <w:t>allOf</w:t>
      </w:r>
      <w:proofErr w:type="spellEnd"/>
      <w:r>
        <w:t>:</w:t>
      </w:r>
    </w:p>
    <w:p w14:paraId="7CF39D26" w14:textId="77777777" w:rsidR="00F0473F" w:rsidRDefault="00F0473F" w:rsidP="00F0473F">
      <w:pPr>
        <w:pStyle w:val="PL"/>
      </w:pPr>
      <w:r>
        <w:t xml:space="preserve">                - $ref: 'TS28623_GenericNrm.yaml#/components/schemas/ManagedFunction-Attr'</w:t>
      </w:r>
    </w:p>
    <w:p w14:paraId="28E0C606" w14:textId="77777777" w:rsidR="00F0473F" w:rsidRDefault="00F0473F" w:rsidP="00F0473F">
      <w:pPr>
        <w:pStyle w:val="PL"/>
      </w:pPr>
      <w:r>
        <w:t xml:space="preserve">                - type: object</w:t>
      </w:r>
    </w:p>
    <w:p w14:paraId="52199A89" w14:textId="77777777" w:rsidR="00F0473F" w:rsidRDefault="00F0473F" w:rsidP="00F0473F">
      <w:pPr>
        <w:pStyle w:val="PL"/>
      </w:pPr>
      <w:r>
        <w:t xml:space="preserve">                  properties:</w:t>
      </w:r>
    </w:p>
    <w:p w14:paraId="3B4A691D" w14:textId="77777777" w:rsidR="00F0473F" w:rsidRDefault="00F0473F" w:rsidP="00F0473F">
      <w:pPr>
        <w:pStyle w:val="PL"/>
      </w:pPr>
      <w:r>
        <w:t xml:space="preserve">                    </w:t>
      </w:r>
      <w:proofErr w:type="spellStart"/>
      <w:r>
        <w:t>pLMNInfoList</w:t>
      </w:r>
      <w:proofErr w:type="spellEnd"/>
      <w:r>
        <w:t>:</w:t>
      </w:r>
    </w:p>
    <w:p w14:paraId="30AF543A" w14:textId="77777777" w:rsidR="00F0473F" w:rsidRDefault="00F0473F" w:rsidP="00F0473F">
      <w:pPr>
        <w:pStyle w:val="PL"/>
      </w:pPr>
      <w:r>
        <w:t xml:space="preserve">                      $ref: 'TS28541_NrNrm.yaml#/components/schemas/</w:t>
      </w:r>
      <w:proofErr w:type="spellStart"/>
      <w:r>
        <w:t>PlmnInfoList</w:t>
      </w:r>
      <w:proofErr w:type="spellEnd"/>
      <w:r>
        <w:t>'</w:t>
      </w:r>
    </w:p>
    <w:p w14:paraId="513F14FA" w14:textId="77777777" w:rsidR="00F0473F" w:rsidRDefault="00F0473F" w:rsidP="00F0473F">
      <w:pPr>
        <w:pStyle w:val="PL"/>
      </w:pPr>
      <w:r>
        <w:t xml:space="preserve">                    </w:t>
      </w:r>
      <w:proofErr w:type="spellStart"/>
      <w:r>
        <w:t>nRTACList</w:t>
      </w:r>
      <w:proofErr w:type="spellEnd"/>
      <w:r>
        <w:t>:</w:t>
      </w:r>
    </w:p>
    <w:p w14:paraId="7C14A7D6" w14:textId="77777777" w:rsidR="00F0473F" w:rsidRDefault="00F0473F" w:rsidP="00F0473F">
      <w:pPr>
        <w:pStyle w:val="PL"/>
      </w:pPr>
      <w:r>
        <w:t xml:space="preserve">                      $ref: '#/components/schemas/</w:t>
      </w:r>
      <w:proofErr w:type="spellStart"/>
      <w:r>
        <w:t>TACList</w:t>
      </w:r>
      <w:proofErr w:type="spellEnd"/>
      <w:r>
        <w:t>'</w:t>
      </w:r>
    </w:p>
    <w:p w14:paraId="3F77C7F6" w14:textId="77777777" w:rsidR="00F0473F" w:rsidRDefault="00F0473F" w:rsidP="00F0473F">
      <w:pPr>
        <w:pStyle w:val="PL"/>
      </w:pPr>
      <w:r>
        <w:t xml:space="preserve">                    </w:t>
      </w:r>
      <w:proofErr w:type="spellStart"/>
      <w:r>
        <w:t>sBIFqdn</w:t>
      </w:r>
      <w:proofErr w:type="spellEnd"/>
      <w:r>
        <w:t>:</w:t>
      </w:r>
    </w:p>
    <w:p w14:paraId="713EEEB9" w14:textId="77777777" w:rsidR="00F0473F" w:rsidRDefault="00F0473F" w:rsidP="00F0473F">
      <w:pPr>
        <w:pStyle w:val="PL"/>
      </w:pPr>
      <w:r>
        <w:t xml:space="preserve">                      type: string</w:t>
      </w:r>
    </w:p>
    <w:p w14:paraId="16591E8E" w14:textId="77777777" w:rsidR="00F0473F" w:rsidRDefault="00F0473F" w:rsidP="00F0473F">
      <w:pPr>
        <w:pStyle w:val="PL"/>
      </w:pPr>
      <w:r>
        <w:t xml:space="preserve">                    </w:t>
      </w:r>
      <w:proofErr w:type="spellStart"/>
      <w:r>
        <w:t>cNSIIdList</w:t>
      </w:r>
      <w:proofErr w:type="spellEnd"/>
      <w:r>
        <w:t>:</w:t>
      </w:r>
    </w:p>
    <w:p w14:paraId="73F5DE10" w14:textId="77777777" w:rsidR="00F0473F" w:rsidRDefault="00F0473F" w:rsidP="00F0473F">
      <w:pPr>
        <w:pStyle w:val="PL"/>
      </w:pPr>
      <w:r>
        <w:t xml:space="preserve">                      $ref: '#/components/schemas/</w:t>
      </w:r>
      <w:proofErr w:type="spellStart"/>
      <w:r>
        <w:t>CNSIIdList</w:t>
      </w:r>
      <w:proofErr w:type="spellEnd"/>
      <w:r>
        <w:t>'</w:t>
      </w:r>
    </w:p>
    <w:p w14:paraId="3A54F9A8" w14:textId="77777777" w:rsidR="00F0473F" w:rsidRDefault="00F0473F" w:rsidP="00F0473F">
      <w:pPr>
        <w:pStyle w:val="PL"/>
      </w:pPr>
      <w:r>
        <w:t xml:space="preserve">                    </w:t>
      </w:r>
      <w:proofErr w:type="spellStart"/>
      <w:r>
        <w:t>managedNFProfile</w:t>
      </w:r>
      <w:proofErr w:type="spellEnd"/>
      <w:r>
        <w:t>:</w:t>
      </w:r>
    </w:p>
    <w:p w14:paraId="68FA86F5" w14:textId="77777777" w:rsidR="00F0473F" w:rsidRDefault="00F0473F" w:rsidP="00F0473F">
      <w:pPr>
        <w:pStyle w:val="PL"/>
      </w:pPr>
      <w:r>
        <w:t xml:space="preserve">                      $ref: '#/components/schemas/</w:t>
      </w:r>
      <w:proofErr w:type="spellStart"/>
      <w:r>
        <w:t>ManagedNFProfile</w:t>
      </w:r>
      <w:proofErr w:type="spellEnd"/>
      <w:r>
        <w:t>'</w:t>
      </w:r>
    </w:p>
    <w:p w14:paraId="6E18588A" w14:textId="77777777" w:rsidR="00F0473F" w:rsidRDefault="00F0473F" w:rsidP="00F0473F">
      <w:pPr>
        <w:pStyle w:val="PL"/>
      </w:pPr>
      <w:r>
        <w:t xml:space="preserve">                    </w:t>
      </w:r>
      <w:proofErr w:type="spellStart"/>
      <w:r>
        <w:t>commModelList</w:t>
      </w:r>
      <w:proofErr w:type="spellEnd"/>
      <w:r>
        <w:t>:</w:t>
      </w:r>
    </w:p>
    <w:p w14:paraId="3709A9C8" w14:textId="77777777" w:rsidR="00F0473F" w:rsidRDefault="00F0473F" w:rsidP="00F0473F">
      <w:pPr>
        <w:pStyle w:val="PL"/>
      </w:pPr>
      <w:r>
        <w:t xml:space="preserve">                      $ref: '#/components/schemas/</w:t>
      </w:r>
      <w:proofErr w:type="spellStart"/>
      <w:r>
        <w:t>CommModelList</w:t>
      </w:r>
      <w:proofErr w:type="spellEnd"/>
      <w:r>
        <w:t>'</w:t>
      </w:r>
    </w:p>
    <w:p w14:paraId="08C33D0B" w14:textId="77777777" w:rsidR="00F0473F" w:rsidRDefault="00F0473F" w:rsidP="00F0473F">
      <w:pPr>
        <w:pStyle w:val="PL"/>
      </w:pPr>
      <w:r>
        <w:t xml:space="preserve">                    </w:t>
      </w:r>
      <w:proofErr w:type="spellStart"/>
      <w:r>
        <w:t>SmfInfo</w:t>
      </w:r>
      <w:proofErr w:type="spellEnd"/>
      <w:r>
        <w:t>:</w:t>
      </w:r>
    </w:p>
    <w:p w14:paraId="45098B3D" w14:textId="77777777" w:rsidR="00F0473F" w:rsidRDefault="00F0473F" w:rsidP="00F0473F">
      <w:pPr>
        <w:pStyle w:val="PL"/>
      </w:pPr>
      <w:r>
        <w:t xml:space="preserve">                      $ref: '#/components/schemas/</w:t>
      </w:r>
      <w:proofErr w:type="spellStart"/>
      <w:r>
        <w:t>SmfInfo</w:t>
      </w:r>
      <w:proofErr w:type="spellEnd"/>
      <w:r>
        <w:t xml:space="preserve">'  </w:t>
      </w:r>
    </w:p>
    <w:p w14:paraId="1A2F7E80" w14:textId="77777777" w:rsidR="00F0473F" w:rsidRDefault="00F0473F" w:rsidP="00F0473F">
      <w:pPr>
        <w:pStyle w:val="PL"/>
      </w:pPr>
      <w:r>
        <w:lastRenderedPageBreak/>
        <w:t xml:space="preserve">                    configurable5QISetRef:</w:t>
      </w:r>
    </w:p>
    <w:p w14:paraId="2B14B816" w14:textId="77777777" w:rsidR="00F0473F" w:rsidRDefault="00F0473F" w:rsidP="00F0473F">
      <w:pPr>
        <w:pStyle w:val="PL"/>
      </w:pPr>
      <w:r>
        <w:t xml:space="preserve">                      $ref: 'TS28623_ComDefs.yaml#/components/schemas/</w:t>
      </w:r>
      <w:proofErr w:type="spellStart"/>
      <w:r>
        <w:t>Dn</w:t>
      </w:r>
      <w:proofErr w:type="spellEnd"/>
      <w:r>
        <w:t>'</w:t>
      </w:r>
    </w:p>
    <w:p w14:paraId="54E6F7B0" w14:textId="77777777" w:rsidR="00F0473F" w:rsidRDefault="00F0473F" w:rsidP="00F0473F">
      <w:pPr>
        <w:pStyle w:val="PL"/>
      </w:pPr>
      <w:r>
        <w:t xml:space="preserve">                    dynamic5QISetRef:</w:t>
      </w:r>
    </w:p>
    <w:p w14:paraId="3BB8F0A8" w14:textId="77777777" w:rsidR="00F0473F" w:rsidRDefault="00F0473F" w:rsidP="00F0473F">
      <w:pPr>
        <w:pStyle w:val="PL"/>
      </w:pPr>
      <w:r>
        <w:t xml:space="preserve">                      $ref: 'TS28623_ComDefs.yaml#/components/schemas/</w:t>
      </w:r>
      <w:proofErr w:type="spellStart"/>
      <w:r>
        <w:t>Dn</w:t>
      </w:r>
      <w:proofErr w:type="spellEnd"/>
      <w:r>
        <w:t>'</w:t>
      </w:r>
    </w:p>
    <w:p w14:paraId="40F52F14" w14:textId="77777777" w:rsidR="00F0473F" w:rsidRDefault="00F0473F" w:rsidP="00F0473F">
      <w:pPr>
        <w:pStyle w:val="PL"/>
      </w:pPr>
      <w:r>
        <w:t xml:space="preserve">                    </w:t>
      </w:r>
      <w:proofErr w:type="spellStart"/>
      <w:r>
        <w:t>dnaiSatelliteMappingList</w:t>
      </w:r>
      <w:proofErr w:type="spellEnd"/>
      <w:r>
        <w:t>:</w:t>
      </w:r>
    </w:p>
    <w:p w14:paraId="191BE823" w14:textId="77777777" w:rsidR="00F0473F" w:rsidRDefault="00F0473F" w:rsidP="00F0473F">
      <w:pPr>
        <w:pStyle w:val="PL"/>
      </w:pPr>
      <w:r>
        <w:t xml:space="preserve">                      type: array</w:t>
      </w:r>
    </w:p>
    <w:p w14:paraId="5EA54055" w14:textId="77777777" w:rsidR="00F0473F" w:rsidRDefault="00F0473F" w:rsidP="00F0473F">
      <w:pPr>
        <w:pStyle w:val="PL"/>
      </w:pPr>
      <w:r>
        <w:t xml:space="preserve">                      items:</w:t>
      </w:r>
    </w:p>
    <w:p w14:paraId="04A1F0DF" w14:textId="77777777" w:rsidR="00F0473F" w:rsidRDefault="00F0473F" w:rsidP="00F0473F">
      <w:pPr>
        <w:pStyle w:val="PL"/>
      </w:pPr>
      <w:r>
        <w:t xml:space="preserve">                        $ref: '#/components/schemas/</w:t>
      </w:r>
      <w:proofErr w:type="spellStart"/>
      <w:r>
        <w:t>dnaiSatelliteMapping</w:t>
      </w:r>
      <w:proofErr w:type="spellEnd"/>
      <w:r>
        <w:t>'</w:t>
      </w:r>
    </w:p>
    <w:p w14:paraId="53A25561" w14:textId="77777777" w:rsidR="00F0473F" w:rsidRDefault="00F0473F" w:rsidP="00F0473F">
      <w:pPr>
        <w:pStyle w:val="PL"/>
      </w:pPr>
      <w:r>
        <w:t xml:space="preserve">        - $ref: 'TS28623_GenericNrm.yaml#/components/schemas/ManagedFunction-ncO'</w:t>
      </w:r>
    </w:p>
    <w:p w14:paraId="15B25730" w14:textId="77777777" w:rsidR="00F0473F" w:rsidRDefault="00F0473F" w:rsidP="00F0473F">
      <w:pPr>
        <w:pStyle w:val="PL"/>
      </w:pPr>
      <w:r>
        <w:t xml:space="preserve">        - type: object</w:t>
      </w:r>
    </w:p>
    <w:p w14:paraId="75C783F5" w14:textId="77777777" w:rsidR="00F0473F" w:rsidRDefault="00F0473F" w:rsidP="00F0473F">
      <w:pPr>
        <w:pStyle w:val="PL"/>
      </w:pPr>
      <w:r>
        <w:t xml:space="preserve">          properties:</w:t>
      </w:r>
    </w:p>
    <w:p w14:paraId="021E3EB3" w14:textId="77777777" w:rsidR="00F0473F" w:rsidRDefault="00F0473F" w:rsidP="00F0473F">
      <w:pPr>
        <w:pStyle w:val="PL"/>
      </w:pPr>
      <w:r>
        <w:t xml:space="preserve">            EP_N4:</w:t>
      </w:r>
    </w:p>
    <w:p w14:paraId="5D5813B2" w14:textId="77777777" w:rsidR="00F0473F" w:rsidRDefault="00F0473F" w:rsidP="00F0473F">
      <w:pPr>
        <w:pStyle w:val="PL"/>
      </w:pPr>
      <w:r>
        <w:t xml:space="preserve">              $ref: '#/components/schemas/EP_N4-Multiple'</w:t>
      </w:r>
    </w:p>
    <w:p w14:paraId="16F87620" w14:textId="77777777" w:rsidR="00F0473F" w:rsidRDefault="00F0473F" w:rsidP="00F0473F">
      <w:pPr>
        <w:pStyle w:val="PL"/>
      </w:pPr>
      <w:r>
        <w:t xml:space="preserve">            EP_N7:</w:t>
      </w:r>
    </w:p>
    <w:p w14:paraId="54D867AA" w14:textId="77777777" w:rsidR="00F0473F" w:rsidRDefault="00F0473F" w:rsidP="00F0473F">
      <w:pPr>
        <w:pStyle w:val="PL"/>
      </w:pPr>
      <w:r>
        <w:t xml:space="preserve">              $ref: '#/components/schemas/EP_N7-Multiple'</w:t>
      </w:r>
    </w:p>
    <w:p w14:paraId="0D0DCDE3" w14:textId="77777777" w:rsidR="00F0473F" w:rsidRDefault="00F0473F" w:rsidP="00F0473F">
      <w:pPr>
        <w:pStyle w:val="PL"/>
      </w:pPr>
      <w:r>
        <w:t xml:space="preserve">            EP_N10:</w:t>
      </w:r>
    </w:p>
    <w:p w14:paraId="65A02ADF" w14:textId="77777777" w:rsidR="00F0473F" w:rsidRDefault="00F0473F" w:rsidP="00F0473F">
      <w:pPr>
        <w:pStyle w:val="PL"/>
      </w:pPr>
      <w:r>
        <w:t xml:space="preserve">              $ref: '#/components/schemas/EP_N10-Multiple'</w:t>
      </w:r>
    </w:p>
    <w:p w14:paraId="4C9989B3" w14:textId="77777777" w:rsidR="00F0473F" w:rsidRDefault="00F0473F" w:rsidP="00F0473F">
      <w:pPr>
        <w:pStyle w:val="PL"/>
      </w:pPr>
      <w:r>
        <w:t xml:space="preserve">            EP_N11:</w:t>
      </w:r>
    </w:p>
    <w:p w14:paraId="394465F4" w14:textId="77777777" w:rsidR="00F0473F" w:rsidRDefault="00F0473F" w:rsidP="00F0473F">
      <w:pPr>
        <w:pStyle w:val="PL"/>
      </w:pPr>
      <w:r>
        <w:t xml:space="preserve">              $ref: '#/components/schemas/EP_N11-Multiple'</w:t>
      </w:r>
    </w:p>
    <w:p w14:paraId="100817E3" w14:textId="77777777" w:rsidR="00F0473F" w:rsidRDefault="00F0473F" w:rsidP="00F0473F">
      <w:pPr>
        <w:pStyle w:val="PL"/>
      </w:pPr>
      <w:r>
        <w:t xml:space="preserve">            EP_N16:</w:t>
      </w:r>
    </w:p>
    <w:p w14:paraId="21891591" w14:textId="77777777" w:rsidR="00F0473F" w:rsidRDefault="00F0473F" w:rsidP="00F0473F">
      <w:pPr>
        <w:pStyle w:val="PL"/>
      </w:pPr>
      <w:r>
        <w:t xml:space="preserve">              $ref: '#/components/schemas/EP_N16-Multiple'</w:t>
      </w:r>
    </w:p>
    <w:p w14:paraId="230D14B3" w14:textId="77777777" w:rsidR="00F0473F" w:rsidRDefault="00F0473F" w:rsidP="00F0473F">
      <w:pPr>
        <w:pStyle w:val="PL"/>
      </w:pPr>
      <w:r>
        <w:t xml:space="preserve">            EP_S5C:</w:t>
      </w:r>
    </w:p>
    <w:p w14:paraId="47DFD345" w14:textId="77777777" w:rsidR="00F0473F" w:rsidRDefault="00F0473F" w:rsidP="00F0473F">
      <w:pPr>
        <w:pStyle w:val="PL"/>
      </w:pPr>
      <w:r>
        <w:t xml:space="preserve">              $ref: '#/components/schemas/EP_S5C-Multiple'</w:t>
      </w:r>
    </w:p>
    <w:p w14:paraId="70B8D967" w14:textId="77777777" w:rsidR="00F0473F" w:rsidRDefault="00F0473F" w:rsidP="00F0473F">
      <w:pPr>
        <w:pStyle w:val="PL"/>
      </w:pPr>
      <w:r>
        <w:t xml:space="preserve">            EP_N40:</w:t>
      </w:r>
    </w:p>
    <w:p w14:paraId="7E792E5D" w14:textId="77777777" w:rsidR="00F0473F" w:rsidRDefault="00F0473F" w:rsidP="00F0473F">
      <w:pPr>
        <w:pStyle w:val="PL"/>
      </w:pPr>
      <w:r>
        <w:t xml:space="preserve">              $ref: '#/components/schemas/EP_N40-Multiple'</w:t>
      </w:r>
    </w:p>
    <w:p w14:paraId="09F49FFF" w14:textId="77777777" w:rsidR="00F0473F" w:rsidRDefault="00F0473F" w:rsidP="00F0473F">
      <w:pPr>
        <w:pStyle w:val="PL"/>
      </w:pPr>
      <w:r>
        <w:t xml:space="preserve">            EP_N88:</w:t>
      </w:r>
    </w:p>
    <w:p w14:paraId="08AAB702" w14:textId="77777777" w:rsidR="00F0473F" w:rsidRDefault="00F0473F" w:rsidP="00F0473F">
      <w:pPr>
        <w:pStyle w:val="PL"/>
      </w:pPr>
      <w:r>
        <w:t xml:space="preserve">              $ref: '#/components/schemas/EP_N88-Multiple'</w:t>
      </w:r>
    </w:p>
    <w:p w14:paraId="183B7224" w14:textId="77777777" w:rsidR="00F0473F" w:rsidRDefault="00F0473F" w:rsidP="00F0473F">
      <w:pPr>
        <w:pStyle w:val="PL"/>
      </w:pPr>
      <w:r>
        <w:t xml:space="preserve">            EP_N16mb:</w:t>
      </w:r>
    </w:p>
    <w:p w14:paraId="3B967B36" w14:textId="77777777" w:rsidR="00F0473F" w:rsidRDefault="00F0473F" w:rsidP="00F0473F">
      <w:pPr>
        <w:pStyle w:val="PL"/>
      </w:pPr>
      <w:r>
        <w:t xml:space="preserve">              $ref: '#/components/schemas/EP_N16mb-Multiple'</w:t>
      </w:r>
    </w:p>
    <w:p w14:paraId="17019FEF" w14:textId="77777777" w:rsidR="00F0473F" w:rsidRDefault="00F0473F" w:rsidP="00F0473F">
      <w:pPr>
        <w:pStyle w:val="PL"/>
      </w:pPr>
      <w:r>
        <w:t xml:space="preserve">            </w:t>
      </w:r>
      <w:proofErr w:type="spellStart"/>
      <w:r>
        <w:t>FiveQiDscpMappingSet</w:t>
      </w:r>
      <w:proofErr w:type="spellEnd"/>
      <w:r>
        <w:t>:</w:t>
      </w:r>
    </w:p>
    <w:p w14:paraId="34615B15" w14:textId="77777777" w:rsidR="00F0473F" w:rsidRDefault="00F0473F" w:rsidP="00F0473F">
      <w:pPr>
        <w:pStyle w:val="PL"/>
      </w:pPr>
      <w:r>
        <w:t xml:space="preserve">              $ref: '#/components/schemas/</w:t>
      </w:r>
      <w:proofErr w:type="spellStart"/>
      <w:r>
        <w:t>FiveQiDscpMappingSet</w:t>
      </w:r>
      <w:proofErr w:type="spellEnd"/>
      <w:r>
        <w:t>-Single'</w:t>
      </w:r>
    </w:p>
    <w:p w14:paraId="15F00481" w14:textId="77777777" w:rsidR="00F0473F" w:rsidRDefault="00F0473F" w:rsidP="00F0473F">
      <w:pPr>
        <w:pStyle w:val="PL"/>
      </w:pPr>
      <w:r>
        <w:t xml:space="preserve">            </w:t>
      </w:r>
      <w:proofErr w:type="spellStart"/>
      <w:r>
        <w:t>GtpUPathQoSMonitoringControl</w:t>
      </w:r>
      <w:proofErr w:type="spellEnd"/>
      <w:r>
        <w:t>:</w:t>
      </w:r>
    </w:p>
    <w:p w14:paraId="33E99478" w14:textId="77777777" w:rsidR="00F0473F" w:rsidRDefault="00F0473F" w:rsidP="00F0473F">
      <w:pPr>
        <w:pStyle w:val="PL"/>
      </w:pPr>
      <w:r>
        <w:t xml:space="preserve">              $ref: '#/components/schemas/</w:t>
      </w:r>
      <w:proofErr w:type="spellStart"/>
      <w:r>
        <w:t>GtpUPathQoSMonitoringControl</w:t>
      </w:r>
      <w:proofErr w:type="spellEnd"/>
      <w:r>
        <w:t>-Single'</w:t>
      </w:r>
    </w:p>
    <w:p w14:paraId="22F17DA3" w14:textId="77777777" w:rsidR="00F0473F" w:rsidRDefault="00F0473F" w:rsidP="00F0473F">
      <w:pPr>
        <w:pStyle w:val="PL"/>
      </w:pPr>
      <w:r>
        <w:t xml:space="preserve">            </w:t>
      </w:r>
      <w:proofErr w:type="spellStart"/>
      <w:r>
        <w:t>QFQoSMonitoringControl</w:t>
      </w:r>
      <w:proofErr w:type="spellEnd"/>
      <w:r>
        <w:t>:</w:t>
      </w:r>
    </w:p>
    <w:p w14:paraId="256D98FA" w14:textId="77777777" w:rsidR="00F0473F" w:rsidRDefault="00F0473F" w:rsidP="00F0473F">
      <w:pPr>
        <w:pStyle w:val="PL"/>
      </w:pPr>
      <w:r>
        <w:t xml:space="preserve">              $ref: '#/components/schemas/</w:t>
      </w:r>
      <w:proofErr w:type="spellStart"/>
      <w:r>
        <w:t>QFQoSMonitoringControl</w:t>
      </w:r>
      <w:proofErr w:type="spellEnd"/>
      <w:r>
        <w:t>-Single'</w:t>
      </w:r>
    </w:p>
    <w:p w14:paraId="78928296" w14:textId="77777777" w:rsidR="00F0473F" w:rsidRDefault="00F0473F" w:rsidP="00F0473F">
      <w:pPr>
        <w:pStyle w:val="PL"/>
      </w:pPr>
      <w:r>
        <w:t xml:space="preserve">            </w:t>
      </w:r>
      <w:proofErr w:type="spellStart"/>
      <w:r>
        <w:t>PredefinedPccRuleSet</w:t>
      </w:r>
      <w:proofErr w:type="spellEnd"/>
      <w:r>
        <w:t>:</w:t>
      </w:r>
    </w:p>
    <w:p w14:paraId="27A8B78B" w14:textId="77777777" w:rsidR="00F0473F" w:rsidRDefault="00F0473F" w:rsidP="00F0473F">
      <w:pPr>
        <w:pStyle w:val="PL"/>
      </w:pPr>
      <w:r>
        <w:t xml:space="preserve">              $ref: '#/components/schemas/</w:t>
      </w:r>
      <w:proofErr w:type="spellStart"/>
      <w:r>
        <w:t>PredefinedPccRuleSet</w:t>
      </w:r>
      <w:proofErr w:type="spellEnd"/>
      <w:r>
        <w:t>-Single'</w:t>
      </w:r>
    </w:p>
    <w:p w14:paraId="0E961D80" w14:textId="77777777" w:rsidR="00F0473F" w:rsidRDefault="00F0473F" w:rsidP="00F0473F">
      <w:pPr>
        <w:pStyle w:val="PL"/>
      </w:pPr>
    </w:p>
    <w:p w14:paraId="2FF66E59" w14:textId="77777777" w:rsidR="00F0473F" w:rsidRDefault="00F0473F" w:rsidP="00F0473F">
      <w:pPr>
        <w:pStyle w:val="PL"/>
      </w:pPr>
      <w:r>
        <w:t xml:space="preserve">    </w:t>
      </w:r>
      <w:proofErr w:type="spellStart"/>
      <w:r>
        <w:t>UpfFunction</w:t>
      </w:r>
      <w:proofErr w:type="spellEnd"/>
      <w:r>
        <w:t>-Single:</w:t>
      </w:r>
    </w:p>
    <w:p w14:paraId="1BF424AD" w14:textId="77777777" w:rsidR="00F0473F" w:rsidRDefault="00F0473F" w:rsidP="00F0473F">
      <w:pPr>
        <w:pStyle w:val="PL"/>
      </w:pPr>
      <w:r>
        <w:t xml:space="preserve">      </w:t>
      </w:r>
      <w:proofErr w:type="spellStart"/>
      <w:r>
        <w:t>allOf</w:t>
      </w:r>
      <w:proofErr w:type="spellEnd"/>
      <w:r>
        <w:t>:</w:t>
      </w:r>
    </w:p>
    <w:p w14:paraId="002FBA3F" w14:textId="77777777" w:rsidR="00F0473F" w:rsidRDefault="00F0473F" w:rsidP="00F0473F">
      <w:pPr>
        <w:pStyle w:val="PL"/>
      </w:pPr>
      <w:r>
        <w:t xml:space="preserve">        - $ref: 'TS28623_GenericNrm.yaml#/components/schemas/Top'</w:t>
      </w:r>
    </w:p>
    <w:p w14:paraId="4208BB9C" w14:textId="77777777" w:rsidR="00F0473F" w:rsidRDefault="00F0473F" w:rsidP="00F0473F">
      <w:pPr>
        <w:pStyle w:val="PL"/>
      </w:pPr>
      <w:r>
        <w:t xml:space="preserve">        - type: object</w:t>
      </w:r>
    </w:p>
    <w:p w14:paraId="64121667" w14:textId="77777777" w:rsidR="00F0473F" w:rsidRDefault="00F0473F" w:rsidP="00F0473F">
      <w:pPr>
        <w:pStyle w:val="PL"/>
      </w:pPr>
      <w:r>
        <w:t xml:space="preserve">          properties:</w:t>
      </w:r>
    </w:p>
    <w:p w14:paraId="24F267A1" w14:textId="77777777" w:rsidR="00F0473F" w:rsidRDefault="00F0473F" w:rsidP="00F0473F">
      <w:pPr>
        <w:pStyle w:val="PL"/>
      </w:pPr>
      <w:r>
        <w:t xml:space="preserve">            attributes:</w:t>
      </w:r>
    </w:p>
    <w:p w14:paraId="027E48C9" w14:textId="77777777" w:rsidR="00F0473F" w:rsidRDefault="00F0473F" w:rsidP="00F0473F">
      <w:pPr>
        <w:pStyle w:val="PL"/>
      </w:pPr>
      <w:r>
        <w:t xml:space="preserve">              </w:t>
      </w:r>
      <w:proofErr w:type="spellStart"/>
      <w:r>
        <w:t>allOf</w:t>
      </w:r>
      <w:proofErr w:type="spellEnd"/>
      <w:r>
        <w:t>:</w:t>
      </w:r>
    </w:p>
    <w:p w14:paraId="41BAEA76" w14:textId="77777777" w:rsidR="00F0473F" w:rsidRDefault="00F0473F" w:rsidP="00F0473F">
      <w:pPr>
        <w:pStyle w:val="PL"/>
      </w:pPr>
      <w:r>
        <w:t xml:space="preserve">                - $ref: 'TS28623_GenericNrm.yaml#/components/schemas/ManagedFunction-Attr'</w:t>
      </w:r>
    </w:p>
    <w:p w14:paraId="3AC1877D" w14:textId="77777777" w:rsidR="00F0473F" w:rsidRDefault="00F0473F" w:rsidP="00F0473F">
      <w:pPr>
        <w:pStyle w:val="PL"/>
      </w:pPr>
      <w:r>
        <w:t xml:space="preserve">                - type: object</w:t>
      </w:r>
    </w:p>
    <w:p w14:paraId="2D778FFE" w14:textId="77777777" w:rsidR="00F0473F" w:rsidRDefault="00F0473F" w:rsidP="00F0473F">
      <w:pPr>
        <w:pStyle w:val="PL"/>
      </w:pPr>
      <w:r>
        <w:t xml:space="preserve">                  properties:</w:t>
      </w:r>
    </w:p>
    <w:p w14:paraId="5EDBC4FC" w14:textId="77777777" w:rsidR="00F0473F" w:rsidRDefault="00F0473F" w:rsidP="00F0473F">
      <w:pPr>
        <w:pStyle w:val="PL"/>
      </w:pPr>
      <w:r>
        <w:t xml:space="preserve">                    </w:t>
      </w:r>
      <w:proofErr w:type="spellStart"/>
      <w:r>
        <w:t>pLMNInfoList</w:t>
      </w:r>
      <w:proofErr w:type="spellEnd"/>
      <w:r>
        <w:t>:</w:t>
      </w:r>
    </w:p>
    <w:p w14:paraId="3020DCDA" w14:textId="77777777" w:rsidR="00F0473F" w:rsidRDefault="00F0473F" w:rsidP="00F0473F">
      <w:pPr>
        <w:pStyle w:val="PL"/>
      </w:pPr>
      <w:r>
        <w:t xml:space="preserve">                      $ref: 'TS28541_NrNrm.yaml#/components/schemas/</w:t>
      </w:r>
      <w:proofErr w:type="spellStart"/>
      <w:r>
        <w:t>PlmnInfoList</w:t>
      </w:r>
      <w:proofErr w:type="spellEnd"/>
      <w:r>
        <w:t>'</w:t>
      </w:r>
    </w:p>
    <w:p w14:paraId="77C560D9" w14:textId="77777777" w:rsidR="00F0473F" w:rsidRDefault="00F0473F" w:rsidP="00F0473F">
      <w:pPr>
        <w:pStyle w:val="PL"/>
      </w:pPr>
      <w:r>
        <w:t xml:space="preserve">                    </w:t>
      </w:r>
      <w:proofErr w:type="spellStart"/>
      <w:r>
        <w:t>nRTACList</w:t>
      </w:r>
      <w:proofErr w:type="spellEnd"/>
      <w:r>
        <w:t>:</w:t>
      </w:r>
    </w:p>
    <w:p w14:paraId="6A2153E0" w14:textId="77777777" w:rsidR="00F0473F" w:rsidRDefault="00F0473F" w:rsidP="00F0473F">
      <w:pPr>
        <w:pStyle w:val="PL"/>
      </w:pPr>
      <w:r>
        <w:t xml:space="preserve">                      $ref: '#/components/schemas/</w:t>
      </w:r>
      <w:proofErr w:type="spellStart"/>
      <w:r>
        <w:t>TACList</w:t>
      </w:r>
      <w:proofErr w:type="spellEnd"/>
      <w:r>
        <w:t>'</w:t>
      </w:r>
    </w:p>
    <w:p w14:paraId="1B9B99B6" w14:textId="77777777" w:rsidR="00F0473F" w:rsidRDefault="00F0473F" w:rsidP="00F0473F">
      <w:pPr>
        <w:pStyle w:val="PL"/>
      </w:pPr>
      <w:r>
        <w:t xml:space="preserve">                    </w:t>
      </w:r>
      <w:proofErr w:type="spellStart"/>
      <w:r>
        <w:t>cNSIIdList</w:t>
      </w:r>
      <w:proofErr w:type="spellEnd"/>
      <w:r>
        <w:t>:</w:t>
      </w:r>
    </w:p>
    <w:p w14:paraId="3B648CB8" w14:textId="77777777" w:rsidR="00F0473F" w:rsidRDefault="00F0473F" w:rsidP="00F0473F">
      <w:pPr>
        <w:pStyle w:val="PL"/>
      </w:pPr>
      <w:r>
        <w:t xml:space="preserve">                      $ref: '#/components/schemas/</w:t>
      </w:r>
      <w:proofErr w:type="spellStart"/>
      <w:r>
        <w:t>CNSIIdList</w:t>
      </w:r>
      <w:proofErr w:type="spellEnd"/>
      <w:r>
        <w:t>'</w:t>
      </w:r>
    </w:p>
    <w:p w14:paraId="1B775220" w14:textId="77777777" w:rsidR="00F0473F" w:rsidRDefault="00F0473F" w:rsidP="00F0473F">
      <w:pPr>
        <w:pStyle w:val="PL"/>
      </w:pPr>
      <w:r>
        <w:t xml:space="preserve">                    </w:t>
      </w:r>
      <w:proofErr w:type="spellStart"/>
      <w:r>
        <w:t>energySavingControl</w:t>
      </w:r>
      <w:proofErr w:type="spellEnd"/>
      <w:r>
        <w:t>:</w:t>
      </w:r>
    </w:p>
    <w:p w14:paraId="4B9662F3" w14:textId="77777777" w:rsidR="00F0473F" w:rsidRDefault="00F0473F" w:rsidP="00F0473F">
      <w:pPr>
        <w:pStyle w:val="PL"/>
      </w:pPr>
      <w:r>
        <w:t xml:space="preserve">                      $ref: '#/components/schemas/</w:t>
      </w:r>
      <w:proofErr w:type="spellStart"/>
      <w:r>
        <w:t>EnergySavingControl</w:t>
      </w:r>
      <w:proofErr w:type="spellEnd"/>
      <w:r>
        <w:t>'</w:t>
      </w:r>
    </w:p>
    <w:p w14:paraId="635EEF7F" w14:textId="77777777" w:rsidR="00F0473F" w:rsidRDefault="00F0473F" w:rsidP="00F0473F">
      <w:pPr>
        <w:pStyle w:val="PL"/>
      </w:pPr>
      <w:r>
        <w:t xml:space="preserve">                    </w:t>
      </w:r>
      <w:proofErr w:type="spellStart"/>
      <w:r>
        <w:t>energySavingState</w:t>
      </w:r>
      <w:proofErr w:type="spellEnd"/>
      <w:r>
        <w:t>:</w:t>
      </w:r>
    </w:p>
    <w:p w14:paraId="4C16D891" w14:textId="77777777" w:rsidR="00F0473F" w:rsidRDefault="00F0473F" w:rsidP="00F0473F">
      <w:pPr>
        <w:pStyle w:val="PL"/>
      </w:pPr>
      <w:r>
        <w:t xml:space="preserve">                      $ref: '#/components/schemas/</w:t>
      </w:r>
      <w:proofErr w:type="spellStart"/>
      <w:r>
        <w:t>EnergySavingState</w:t>
      </w:r>
      <w:proofErr w:type="spellEnd"/>
      <w:r>
        <w:t>'</w:t>
      </w:r>
    </w:p>
    <w:p w14:paraId="237F0F10" w14:textId="77777777" w:rsidR="00F0473F" w:rsidRDefault="00F0473F" w:rsidP="00F0473F">
      <w:pPr>
        <w:pStyle w:val="PL"/>
      </w:pPr>
      <w:r>
        <w:t xml:space="preserve">                    </w:t>
      </w:r>
      <w:proofErr w:type="spellStart"/>
      <w:r>
        <w:t>managedNFProfile</w:t>
      </w:r>
      <w:proofErr w:type="spellEnd"/>
      <w:r>
        <w:t>:</w:t>
      </w:r>
    </w:p>
    <w:p w14:paraId="5C71B13A" w14:textId="77777777" w:rsidR="00F0473F" w:rsidRDefault="00F0473F" w:rsidP="00F0473F">
      <w:pPr>
        <w:pStyle w:val="PL"/>
      </w:pPr>
      <w:r>
        <w:t xml:space="preserve">                      $ref: '#/components/schemas/</w:t>
      </w:r>
      <w:proofErr w:type="spellStart"/>
      <w:r>
        <w:t>ManagedNFProfile</w:t>
      </w:r>
      <w:proofErr w:type="spellEnd"/>
      <w:r>
        <w:t>'</w:t>
      </w:r>
    </w:p>
    <w:p w14:paraId="10A8E4CD" w14:textId="77777777" w:rsidR="00F0473F" w:rsidRDefault="00F0473F" w:rsidP="00F0473F">
      <w:pPr>
        <w:pStyle w:val="PL"/>
      </w:pPr>
      <w:r>
        <w:t xml:space="preserve">                    </w:t>
      </w:r>
      <w:proofErr w:type="spellStart"/>
      <w:r>
        <w:t>supportedBMOList</w:t>
      </w:r>
      <w:proofErr w:type="spellEnd"/>
      <w:r>
        <w:t>:</w:t>
      </w:r>
    </w:p>
    <w:p w14:paraId="3A5E4113" w14:textId="77777777" w:rsidR="00F0473F" w:rsidRDefault="00F0473F" w:rsidP="00F0473F">
      <w:pPr>
        <w:pStyle w:val="PL"/>
      </w:pPr>
      <w:r>
        <w:t xml:space="preserve">                      $ref: '#/components/schemas/</w:t>
      </w:r>
      <w:proofErr w:type="spellStart"/>
      <w:r>
        <w:t>SupportedBMOList</w:t>
      </w:r>
      <w:proofErr w:type="spellEnd"/>
      <w:r>
        <w:t>'</w:t>
      </w:r>
    </w:p>
    <w:p w14:paraId="4CF33D02" w14:textId="77777777" w:rsidR="00F0473F" w:rsidRDefault="00F0473F" w:rsidP="00F0473F">
      <w:pPr>
        <w:pStyle w:val="PL"/>
      </w:pPr>
      <w:r>
        <w:t xml:space="preserve">                    </w:t>
      </w:r>
      <w:proofErr w:type="spellStart"/>
      <w:r>
        <w:t>upfInfo</w:t>
      </w:r>
      <w:proofErr w:type="spellEnd"/>
      <w:r>
        <w:t>:</w:t>
      </w:r>
    </w:p>
    <w:p w14:paraId="2A785E07" w14:textId="77777777" w:rsidR="00F0473F" w:rsidRDefault="00F0473F" w:rsidP="00F0473F">
      <w:pPr>
        <w:pStyle w:val="PL"/>
      </w:pPr>
      <w:r>
        <w:t xml:space="preserve">                      $ref: '#/components/schemas/</w:t>
      </w:r>
      <w:proofErr w:type="spellStart"/>
      <w:r>
        <w:t>UpfInfo</w:t>
      </w:r>
      <w:proofErr w:type="spellEnd"/>
      <w:r>
        <w:t xml:space="preserve">'        </w:t>
      </w:r>
    </w:p>
    <w:p w14:paraId="66BC0663" w14:textId="77777777" w:rsidR="00F0473F" w:rsidRDefault="00F0473F" w:rsidP="00F0473F">
      <w:pPr>
        <w:pStyle w:val="PL"/>
      </w:pPr>
      <w:r>
        <w:t xml:space="preserve">        - $ref: 'TS28623_GenericNrm.yaml#/components/schemas/ManagedFunction-ncO'</w:t>
      </w:r>
    </w:p>
    <w:p w14:paraId="564DE79E" w14:textId="77777777" w:rsidR="00F0473F" w:rsidRDefault="00F0473F" w:rsidP="00F0473F">
      <w:pPr>
        <w:pStyle w:val="PL"/>
      </w:pPr>
      <w:r>
        <w:t xml:space="preserve">        - type: object</w:t>
      </w:r>
    </w:p>
    <w:p w14:paraId="05BB8892" w14:textId="77777777" w:rsidR="00F0473F" w:rsidRDefault="00F0473F" w:rsidP="00F0473F">
      <w:pPr>
        <w:pStyle w:val="PL"/>
      </w:pPr>
      <w:r>
        <w:t xml:space="preserve">          properties:</w:t>
      </w:r>
    </w:p>
    <w:p w14:paraId="0672F94C" w14:textId="77777777" w:rsidR="00F0473F" w:rsidRDefault="00F0473F" w:rsidP="00F0473F">
      <w:pPr>
        <w:pStyle w:val="PL"/>
      </w:pPr>
      <w:r>
        <w:t xml:space="preserve">            EP_N3:</w:t>
      </w:r>
    </w:p>
    <w:p w14:paraId="03D28B31" w14:textId="77777777" w:rsidR="00F0473F" w:rsidRDefault="00F0473F" w:rsidP="00F0473F">
      <w:pPr>
        <w:pStyle w:val="PL"/>
      </w:pPr>
      <w:r>
        <w:t xml:space="preserve">              $ref: '#/components/schemas/EP_N3-Multiple'</w:t>
      </w:r>
    </w:p>
    <w:p w14:paraId="3F327B37" w14:textId="77777777" w:rsidR="00F0473F" w:rsidRDefault="00F0473F" w:rsidP="00F0473F">
      <w:pPr>
        <w:pStyle w:val="PL"/>
      </w:pPr>
      <w:r>
        <w:t xml:space="preserve">            EP_N4:</w:t>
      </w:r>
    </w:p>
    <w:p w14:paraId="0EADD176" w14:textId="77777777" w:rsidR="00F0473F" w:rsidRDefault="00F0473F" w:rsidP="00F0473F">
      <w:pPr>
        <w:pStyle w:val="PL"/>
      </w:pPr>
      <w:r>
        <w:t xml:space="preserve">              $ref: '#/components/schemas/EP_N4-Multiple'</w:t>
      </w:r>
    </w:p>
    <w:p w14:paraId="3D496599" w14:textId="77777777" w:rsidR="00F0473F" w:rsidRDefault="00F0473F" w:rsidP="00F0473F">
      <w:pPr>
        <w:pStyle w:val="PL"/>
      </w:pPr>
      <w:r>
        <w:t xml:space="preserve">            EP_N6:</w:t>
      </w:r>
    </w:p>
    <w:p w14:paraId="43CB6E3B" w14:textId="77777777" w:rsidR="00F0473F" w:rsidRDefault="00F0473F" w:rsidP="00F0473F">
      <w:pPr>
        <w:pStyle w:val="PL"/>
      </w:pPr>
      <w:r>
        <w:t xml:space="preserve">              $ref: '#/components/schemas/EP_N6-Multiple'</w:t>
      </w:r>
    </w:p>
    <w:p w14:paraId="6E50AA7E" w14:textId="77777777" w:rsidR="00F0473F" w:rsidRDefault="00F0473F" w:rsidP="00F0473F">
      <w:pPr>
        <w:pStyle w:val="PL"/>
      </w:pPr>
      <w:r>
        <w:t xml:space="preserve">            EP_N9:</w:t>
      </w:r>
    </w:p>
    <w:p w14:paraId="27A9948B" w14:textId="77777777" w:rsidR="00F0473F" w:rsidRDefault="00F0473F" w:rsidP="00F0473F">
      <w:pPr>
        <w:pStyle w:val="PL"/>
      </w:pPr>
      <w:r>
        <w:t xml:space="preserve">              $ref: '#/components/schemas/EP_N9-Multiple'</w:t>
      </w:r>
    </w:p>
    <w:p w14:paraId="2FB45A36" w14:textId="77777777" w:rsidR="00F0473F" w:rsidRDefault="00F0473F" w:rsidP="00F0473F">
      <w:pPr>
        <w:pStyle w:val="PL"/>
      </w:pPr>
      <w:r>
        <w:t xml:space="preserve">            EP_S5U:</w:t>
      </w:r>
    </w:p>
    <w:p w14:paraId="34F5888F" w14:textId="77777777" w:rsidR="00F0473F" w:rsidRDefault="00F0473F" w:rsidP="00F0473F">
      <w:pPr>
        <w:pStyle w:val="PL"/>
      </w:pPr>
      <w:r>
        <w:t xml:space="preserve">              $ref: '#/components/schemas/EP_S5U-Multiple'</w:t>
      </w:r>
    </w:p>
    <w:p w14:paraId="4A849F9A" w14:textId="77777777" w:rsidR="00F0473F" w:rsidRDefault="00F0473F" w:rsidP="00F0473F">
      <w:pPr>
        <w:pStyle w:val="PL"/>
      </w:pPr>
      <w:r>
        <w:t xml:space="preserve">    N3iwfFunction-Single:</w:t>
      </w:r>
    </w:p>
    <w:p w14:paraId="5CEBC5FD" w14:textId="77777777" w:rsidR="00F0473F" w:rsidRDefault="00F0473F" w:rsidP="00F0473F">
      <w:pPr>
        <w:pStyle w:val="PL"/>
      </w:pPr>
      <w:r>
        <w:lastRenderedPageBreak/>
        <w:t xml:space="preserve">      </w:t>
      </w:r>
      <w:proofErr w:type="spellStart"/>
      <w:r>
        <w:t>allOf</w:t>
      </w:r>
      <w:proofErr w:type="spellEnd"/>
      <w:r>
        <w:t>:</w:t>
      </w:r>
    </w:p>
    <w:p w14:paraId="5C175C17" w14:textId="77777777" w:rsidR="00F0473F" w:rsidRDefault="00F0473F" w:rsidP="00F0473F">
      <w:pPr>
        <w:pStyle w:val="PL"/>
      </w:pPr>
      <w:r>
        <w:t xml:space="preserve">        - $ref: 'TS28623_GenericNrm.yaml#/components/schemas/Top'</w:t>
      </w:r>
    </w:p>
    <w:p w14:paraId="0734CEC0" w14:textId="77777777" w:rsidR="00F0473F" w:rsidRDefault="00F0473F" w:rsidP="00F0473F">
      <w:pPr>
        <w:pStyle w:val="PL"/>
      </w:pPr>
      <w:r>
        <w:t xml:space="preserve">        - type: object</w:t>
      </w:r>
    </w:p>
    <w:p w14:paraId="0FEC60E9" w14:textId="77777777" w:rsidR="00F0473F" w:rsidRDefault="00F0473F" w:rsidP="00F0473F">
      <w:pPr>
        <w:pStyle w:val="PL"/>
      </w:pPr>
      <w:r>
        <w:t xml:space="preserve">          properties:</w:t>
      </w:r>
    </w:p>
    <w:p w14:paraId="7A4E9738" w14:textId="77777777" w:rsidR="00F0473F" w:rsidRDefault="00F0473F" w:rsidP="00F0473F">
      <w:pPr>
        <w:pStyle w:val="PL"/>
      </w:pPr>
      <w:r>
        <w:t xml:space="preserve">            attributes:</w:t>
      </w:r>
    </w:p>
    <w:p w14:paraId="340C319C" w14:textId="77777777" w:rsidR="00F0473F" w:rsidRDefault="00F0473F" w:rsidP="00F0473F">
      <w:pPr>
        <w:pStyle w:val="PL"/>
      </w:pPr>
      <w:r>
        <w:t xml:space="preserve">              </w:t>
      </w:r>
      <w:proofErr w:type="spellStart"/>
      <w:r>
        <w:t>allOf</w:t>
      </w:r>
      <w:proofErr w:type="spellEnd"/>
      <w:r>
        <w:t>:</w:t>
      </w:r>
    </w:p>
    <w:p w14:paraId="52D807A9" w14:textId="77777777" w:rsidR="00F0473F" w:rsidRDefault="00F0473F" w:rsidP="00F0473F">
      <w:pPr>
        <w:pStyle w:val="PL"/>
      </w:pPr>
      <w:r>
        <w:t xml:space="preserve">                - $ref: 'TS28623_GenericNrm.yaml#/components/schemas/ManagedFunction-Attr'</w:t>
      </w:r>
    </w:p>
    <w:p w14:paraId="44AABE01" w14:textId="77777777" w:rsidR="00F0473F" w:rsidRDefault="00F0473F" w:rsidP="00F0473F">
      <w:pPr>
        <w:pStyle w:val="PL"/>
      </w:pPr>
      <w:r>
        <w:t xml:space="preserve">                - type: object</w:t>
      </w:r>
    </w:p>
    <w:p w14:paraId="6547FD82" w14:textId="77777777" w:rsidR="00F0473F" w:rsidRDefault="00F0473F" w:rsidP="00F0473F">
      <w:pPr>
        <w:pStyle w:val="PL"/>
      </w:pPr>
      <w:r>
        <w:t xml:space="preserve">                  properties:</w:t>
      </w:r>
    </w:p>
    <w:p w14:paraId="15D55991" w14:textId="77777777" w:rsidR="00F0473F" w:rsidRDefault="00F0473F" w:rsidP="00F0473F">
      <w:pPr>
        <w:pStyle w:val="PL"/>
      </w:pPr>
      <w:r>
        <w:t xml:space="preserve">                    </w:t>
      </w:r>
      <w:proofErr w:type="spellStart"/>
      <w:r>
        <w:t>plmnIdList</w:t>
      </w:r>
      <w:proofErr w:type="spellEnd"/>
      <w:r>
        <w:t>:</w:t>
      </w:r>
    </w:p>
    <w:p w14:paraId="34D9D463" w14:textId="77777777" w:rsidR="00F0473F" w:rsidRDefault="00F0473F" w:rsidP="00F0473F">
      <w:pPr>
        <w:pStyle w:val="PL"/>
      </w:pPr>
      <w:r>
        <w:t xml:space="preserve">                      $ref: 'TS28541_NrNrm.yaml#/components/schemas/</w:t>
      </w:r>
      <w:proofErr w:type="spellStart"/>
      <w:r>
        <w:t>PlmnIdList</w:t>
      </w:r>
      <w:proofErr w:type="spellEnd"/>
      <w:r>
        <w:t>'</w:t>
      </w:r>
    </w:p>
    <w:p w14:paraId="23B5A319" w14:textId="77777777" w:rsidR="00F0473F" w:rsidRDefault="00F0473F" w:rsidP="00F0473F">
      <w:pPr>
        <w:pStyle w:val="PL"/>
      </w:pPr>
      <w:r>
        <w:t xml:space="preserve">                    </w:t>
      </w:r>
      <w:proofErr w:type="spellStart"/>
      <w:r>
        <w:t>commModelList</w:t>
      </w:r>
      <w:proofErr w:type="spellEnd"/>
      <w:r>
        <w:t>:</w:t>
      </w:r>
    </w:p>
    <w:p w14:paraId="0A3EB45A" w14:textId="77777777" w:rsidR="00F0473F" w:rsidRDefault="00F0473F" w:rsidP="00F0473F">
      <w:pPr>
        <w:pStyle w:val="PL"/>
      </w:pPr>
      <w:r>
        <w:t xml:space="preserve">                      $ref: '#/components/schemas/</w:t>
      </w:r>
      <w:proofErr w:type="spellStart"/>
      <w:r>
        <w:t>CommModelList</w:t>
      </w:r>
      <w:proofErr w:type="spellEnd"/>
      <w:r>
        <w:t>'</w:t>
      </w:r>
    </w:p>
    <w:p w14:paraId="22999200" w14:textId="77777777" w:rsidR="00F0473F" w:rsidRDefault="00F0473F" w:rsidP="00F0473F">
      <w:pPr>
        <w:pStyle w:val="PL"/>
      </w:pPr>
      <w:r>
        <w:t xml:space="preserve">        - $ref: 'TS28623_GenericNrm.yaml#/components/schemas/ManagedFunction-ncO'</w:t>
      </w:r>
    </w:p>
    <w:p w14:paraId="7882D167" w14:textId="77777777" w:rsidR="00F0473F" w:rsidRDefault="00F0473F" w:rsidP="00F0473F">
      <w:pPr>
        <w:pStyle w:val="PL"/>
      </w:pPr>
      <w:r>
        <w:t xml:space="preserve">        - type: object</w:t>
      </w:r>
    </w:p>
    <w:p w14:paraId="4DA86097" w14:textId="77777777" w:rsidR="00F0473F" w:rsidRDefault="00F0473F" w:rsidP="00F0473F">
      <w:pPr>
        <w:pStyle w:val="PL"/>
      </w:pPr>
      <w:r>
        <w:t xml:space="preserve">          properties:</w:t>
      </w:r>
    </w:p>
    <w:p w14:paraId="4F8E6A94" w14:textId="77777777" w:rsidR="00F0473F" w:rsidRDefault="00F0473F" w:rsidP="00F0473F">
      <w:pPr>
        <w:pStyle w:val="PL"/>
      </w:pPr>
      <w:r>
        <w:t xml:space="preserve">            EP_N3:</w:t>
      </w:r>
    </w:p>
    <w:p w14:paraId="259B94EC" w14:textId="77777777" w:rsidR="00F0473F" w:rsidRDefault="00F0473F" w:rsidP="00F0473F">
      <w:pPr>
        <w:pStyle w:val="PL"/>
      </w:pPr>
      <w:r>
        <w:t xml:space="preserve">              $ref: '#/components/schemas/EP_N3-Multiple'</w:t>
      </w:r>
    </w:p>
    <w:p w14:paraId="5CACDD73" w14:textId="77777777" w:rsidR="00F0473F" w:rsidRDefault="00F0473F" w:rsidP="00F0473F">
      <w:pPr>
        <w:pStyle w:val="PL"/>
      </w:pPr>
      <w:r>
        <w:t xml:space="preserve">            EP_N4:</w:t>
      </w:r>
    </w:p>
    <w:p w14:paraId="6EB87C10" w14:textId="77777777" w:rsidR="00F0473F" w:rsidRDefault="00F0473F" w:rsidP="00F0473F">
      <w:pPr>
        <w:pStyle w:val="PL"/>
      </w:pPr>
      <w:r>
        <w:t xml:space="preserve">              $ref: '#/components/schemas/EP_N4-Multiple'</w:t>
      </w:r>
    </w:p>
    <w:p w14:paraId="367C523F" w14:textId="77777777" w:rsidR="00F0473F" w:rsidRDefault="00F0473F" w:rsidP="00F0473F">
      <w:pPr>
        <w:pStyle w:val="PL"/>
      </w:pPr>
      <w:r>
        <w:t xml:space="preserve">    </w:t>
      </w:r>
      <w:proofErr w:type="spellStart"/>
      <w:r>
        <w:t>PcfFunction</w:t>
      </w:r>
      <w:proofErr w:type="spellEnd"/>
      <w:r>
        <w:t>-Single:</w:t>
      </w:r>
    </w:p>
    <w:p w14:paraId="5A6C0C08" w14:textId="77777777" w:rsidR="00F0473F" w:rsidRDefault="00F0473F" w:rsidP="00F0473F">
      <w:pPr>
        <w:pStyle w:val="PL"/>
      </w:pPr>
      <w:r>
        <w:t xml:space="preserve">      </w:t>
      </w:r>
      <w:proofErr w:type="spellStart"/>
      <w:r>
        <w:t>allOf</w:t>
      </w:r>
      <w:proofErr w:type="spellEnd"/>
      <w:r>
        <w:t>:</w:t>
      </w:r>
    </w:p>
    <w:p w14:paraId="7E16843E" w14:textId="77777777" w:rsidR="00F0473F" w:rsidRDefault="00F0473F" w:rsidP="00F0473F">
      <w:pPr>
        <w:pStyle w:val="PL"/>
      </w:pPr>
      <w:r>
        <w:t xml:space="preserve">        - $ref: 'TS28623_GenericNrm.yaml#/components/schemas/Top'</w:t>
      </w:r>
    </w:p>
    <w:p w14:paraId="40DC2999" w14:textId="77777777" w:rsidR="00F0473F" w:rsidRDefault="00F0473F" w:rsidP="00F0473F">
      <w:pPr>
        <w:pStyle w:val="PL"/>
      </w:pPr>
      <w:r>
        <w:t xml:space="preserve">        - type: object</w:t>
      </w:r>
    </w:p>
    <w:p w14:paraId="59349BC9" w14:textId="77777777" w:rsidR="00F0473F" w:rsidRDefault="00F0473F" w:rsidP="00F0473F">
      <w:pPr>
        <w:pStyle w:val="PL"/>
      </w:pPr>
      <w:r>
        <w:t xml:space="preserve">          properties:</w:t>
      </w:r>
    </w:p>
    <w:p w14:paraId="5249599E" w14:textId="77777777" w:rsidR="00F0473F" w:rsidRDefault="00F0473F" w:rsidP="00F0473F">
      <w:pPr>
        <w:pStyle w:val="PL"/>
      </w:pPr>
      <w:r>
        <w:t xml:space="preserve">            attributes:</w:t>
      </w:r>
    </w:p>
    <w:p w14:paraId="62FFD5F1" w14:textId="77777777" w:rsidR="00F0473F" w:rsidRDefault="00F0473F" w:rsidP="00F0473F">
      <w:pPr>
        <w:pStyle w:val="PL"/>
      </w:pPr>
      <w:r>
        <w:t xml:space="preserve">              </w:t>
      </w:r>
      <w:proofErr w:type="spellStart"/>
      <w:r>
        <w:t>allOf</w:t>
      </w:r>
      <w:proofErr w:type="spellEnd"/>
      <w:r>
        <w:t>:</w:t>
      </w:r>
    </w:p>
    <w:p w14:paraId="0BBF6CB3" w14:textId="77777777" w:rsidR="00F0473F" w:rsidRDefault="00F0473F" w:rsidP="00F0473F">
      <w:pPr>
        <w:pStyle w:val="PL"/>
      </w:pPr>
      <w:r>
        <w:t xml:space="preserve">                - $ref: 'TS28623_GenericNrm.yaml#/components/schemas/ManagedFunction-Attr'</w:t>
      </w:r>
    </w:p>
    <w:p w14:paraId="49B9C2F4" w14:textId="77777777" w:rsidR="00F0473F" w:rsidRDefault="00F0473F" w:rsidP="00F0473F">
      <w:pPr>
        <w:pStyle w:val="PL"/>
      </w:pPr>
      <w:r>
        <w:t xml:space="preserve">                - type: object</w:t>
      </w:r>
    </w:p>
    <w:p w14:paraId="7678DFC2" w14:textId="77777777" w:rsidR="00F0473F" w:rsidRDefault="00F0473F" w:rsidP="00F0473F">
      <w:pPr>
        <w:pStyle w:val="PL"/>
      </w:pPr>
      <w:r>
        <w:t xml:space="preserve">                  properties:</w:t>
      </w:r>
    </w:p>
    <w:p w14:paraId="162CFC81" w14:textId="77777777" w:rsidR="00F0473F" w:rsidRDefault="00F0473F" w:rsidP="00F0473F">
      <w:pPr>
        <w:pStyle w:val="PL"/>
      </w:pPr>
      <w:r>
        <w:t xml:space="preserve">                    </w:t>
      </w:r>
      <w:proofErr w:type="spellStart"/>
      <w:r>
        <w:t>pLMNInfoList</w:t>
      </w:r>
      <w:proofErr w:type="spellEnd"/>
      <w:r>
        <w:t>:</w:t>
      </w:r>
    </w:p>
    <w:p w14:paraId="56DFB169" w14:textId="77777777" w:rsidR="00F0473F" w:rsidRDefault="00F0473F" w:rsidP="00F0473F">
      <w:pPr>
        <w:pStyle w:val="PL"/>
      </w:pPr>
      <w:r>
        <w:t xml:space="preserve">                      $ref: 'TS28541_NrNrm.yaml#/components/schemas/</w:t>
      </w:r>
      <w:proofErr w:type="spellStart"/>
      <w:r>
        <w:t>PlmnInfoList</w:t>
      </w:r>
      <w:proofErr w:type="spellEnd"/>
      <w:r>
        <w:t>'</w:t>
      </w:r>
    </w:p>
    <w:p w14:paraId="5EA5ED19" w14:textId="77777777" w:rsidR="00F0473F" w:rsidRDefault="00F0473F" w:rsidP="00F0473F">
      <w:pPr>
        <w:pStyle w:val="PL"/>
      </w:pPr>
      <w:r>
        <w:t xml:space="preserve">                    </w:t>
      </w:r>
      <w:proofErr w:type="spellStart"/>
      <w:r>
        <w:t>sBIFqdn</w:t>
      </w:r>
      <w:proofErr w:type="spellEnd"/>
      <w:r>
        <w:t>:</w:t>
      </w:r>
    </w:p>
    <w:p w14:paraId="1E85BDC3" w14:textId="77777777" w:rsidR="00F0473F" w:rsidRDefault="00F0473F" w:rsidP="00F0473F">
      <w:pPr>
        <w:pStyle w:val="PL"/>
      </w:pPr>
      <w:r>
        <w:t xml:space="preserve">                      type: string</w:t>
      </w:r>
    </w:p>
    <w:p w14:paraId="0BCDA7FA" w14:textId="77777777" w:rsidR="00F0473F" w:rsidRDefault="00F0473F" w:rsidP="00F0473F">
      <w:pPr>
        <w:pStyle w:val="PL"/>
      </w:pPr>
      <w:r>
        <w:t xml:space="preserve">                    </w:t>
      </w:r>
      <w:proofErr w:type="spellStart"/>
      <w:r>
        <w:t>managedNFProfile</w:t>
      </w:r>
      <w:proofErr w:type="spellEnd"/>
      <w:r>
        <w:t>:</w:t>
      </w:r>
    </w:p>
    <w:p w14:paraId="6BB1D5E5" w14:textId="77777777" w:rsidR="00F0473F" w:rsidRDefault="00F0473F" w:rsidP="00F0473F">
      <w:pPr>
        <w:pStyle w:val="PL"/>
      </w:pPr>
      <w:r>
        <w:t xml:space="preserve">                      $ref: '#/components/schemas/</w:t>
      </w:r>
      <w:proofErr w:type="spellStart"/>
      <w:r>
        <w:t>ManagedNFProfile</w:t>
      </w:r>
      <w:proofErr w:type="spellEnd"/>
      <w:r>
        <w:t>'</w:t>
      </w:r>
    </w:p>
    <w:p w14:paraId="20679540" w14:textId="77777777" w:rsidR="00F0473F" w:rsidRDefault="00F0473F" w:rsidP="00F0473F">
      <w:pPr>
        <w:pStyle w:val="PL"/>
      </w:pPr>
      <w:r>
        <w:t xml:space="preserve">                    </w:t>
      </w:r>
      <w:proofErr w:type="spellStart"/>
      <w:r>
        <w:t>commModelList</w:t>
      </w:r>
      <w:proofErr w:type="spellEnd"/>
      <w:r>
        <w:t>:</w:t>
      </w:r>
    </w:p>
    <w:p w14:paraId="40D570D2" w14:textId="77777777" w:rsidR="00F0473F" w:rsidRDefault="00F0473F" w:rsidP="00F0473F">
      <w:pPr>
        <w:pStyle w:val="PL"/>
      </w:pPr>
      <w:r>
        <w:t xml:space="preserve">                      $ref: '#/components/schemas/</w:t>
      </w:r>
      <w:proofErr w:type="spellStart"/>
      <w:r>
        <w:t>CommModelList</w:t>
      </w:r>
      <w:proofErr w:type="spellEnd"/>
      <w:r>
        <w:t>'</w:t>
      </w:r>
    </w:p>
    <w:p w14:paraId="57560772" w14:textId="77777777" w:rsidR="00F0473F" w:rsidRDefault="00F0473F" w:rsidP="00F0473F">
      <w:pPr>
        <w:pStyle w:val="PL"/>
      </w:pPr>
      <w:r>
        <w:t xml:space="preserve">                    </w:t>
      </w:r>
      <w:proofErr w:type="spellStart"/>
      <w:r>
        <w:t>supportedBMOList</w:t>
      </w:r>
      <w:proofErr w:type="spellEnd"/>
      <w:r>
        <w:t>:</w:t>
      </w:r>
    </w:p>
    <w:p w14:paraId="1A68947B" w14:textId="77777777" w:rsidR="00F0473F" w:rsidRDefault="00F0473F" w:rsidP="00F0473F">
      <w:pPr>
        <w:pStyle w:val="PL"/>
      </w:pPr>
      <w:r>
        <w:t xml:space="preserve">                      $ref: '#/components/schemas/</w:t>
      </w:r>
      <w:proofErr w:type="spellStart"/>
      <w:r>
        <w:t>SupportedBMOList</w:t>
      </w:r>
      <w:proofErr w:type="spellEnd"/>
      <w:r>
        <w:t>'</w:t>
      </w:r>
    </w:p>
    <w:p w14:paraId="3914F406" w14:textId="77777777" w:rsidR="00F0473F" w:rsidRDefault="00F0473F" w:rsidP="00F0473F">
      <w:pPr>
        <w:pStyle w:val="PL"/>
      </w:pPr>
      <w:r>
        <w:t xml:space="preserve">                    </w:t>
      </w:r>
      <w:proofErr w:type="spellStart"/>
      <w:r>
        <w:t>PcfInfo</w:t>
      </w:r>
      <w:proofErr w:type="spellEnd"/>
      <w:r>
        <w:t>:</w:t>
      </w:r>
    </w:p>
    <w:p w14:paraId="73E24CA3" w14:textId="77777777" w:rsidR="00F0473F" w:rsidRDefault="00F0473F" w:rsidP="00F0473F">
      <w:pPr>
        <w:pStyle w:val="PL"/>
      </w:pPr>
      <w:r>
        <w:t xml:space="preserve">                      $ref: '#/components/schemas/</w:t>
      </w:r>
      <w:proofErr w:type="spellStart"/>
      <w:r>
        <w:t>PcfInfo</w:t>
      </w:r>
      <w:proofErr w:type="spellEnd"/>
      <w:r>
        <w:t xml:space="preserve">' </w:t>
      </w:r>
    </w:p>
    <w:p w14:paraId="4BA30DD6" w14:textId="77777777" w:rsidR="00F0473F" w:rsidRDefault="00F0473F" w:rsidP="00F0473F">
      <w:pPr>
        <w:pStyle w:val="PL"/>
      </w:pPr>
      <w:r>
        <w:t xml:space="preserve">                    configurable5QISetRef:</w:t>
      </w:r>
    </w:p>
    <w:p w14:paraId="4956B810" w14:textId="77777777" w:rsidR="00F0473F" w:rsidRDefault="00F0473F" w:rsidP="00F0473F">
      <w:pPr>
        <w:pStyle w:val="PL"/>
      </w:pPr>
      <w:r>
        <w:t xml:space="preserve">                      $ref: 'TS28623_ComDefs.yaml#/components/schemas/</w:t>
      </w:r>
      <w:proofErr w:type="spellStart"/>
      <w:r>
        <w:t>Dn</w:t>
      </w:r>
      <w:proofErr w:type="spellEnd"/>
      <w:r>
        <w:t>'</w:t>
      </w:r>
    </w:p>
    <w:p w14:paraId="1EE0182E" w14:textId="77777777" w:rsidR="00F0473F" w:rsidRDefault="00F0473F" w:rsidP="00F0473F">
      <w:pPr>
        <w:pStyle w:val="PL"/>
      </w:pPr>
      <w:r>
        <w:t xml:space="preserve">                    dynamic5QISetRef:</w:t>
      </w:r>
    </w:p>
    <w:p w14:paraId="160C5270" w14:textId="77777777" w:rsidR="00F0473F" w:rsidRDefault="00F0473F" w:rsidP="00F0473F">
      <w:pPr>
        <w:pStyle w:val="PL"/>
      </w:pPr>
      <w:r>
        <w:t xml:space="preserve">                      $ref: 'TS28623_ComDefs.yaml#/components/schemas/</w:t>
      </w:r>
      <w:proofErr w:type="spellStart"/>
      <w:r>
        <w:t>Dn</w:t>
      </w:r>
      <w:proofErr w:type="spellEnd"/>
      <w:r>
        <w:t>'</w:t>
      </w:r>
    </w:p>
    <w:p w14:paraId="71C34F3A" w14:textId="77777777" w:rsidR="00F0473F" w:rsidRDefault="00F0473F" w:rsidP="00F0473F">
      <w:pPr>
        <w:pStyle w:val="PL"/>
      </w:pPr>
      <w:r>
        <w:t xml:space="preserve">                    </w:t>
      </w:r>
      <w:proofErr w:type="spellStart"/>
      <w:r>
        <w:t>predefinedPccRuleSetRefs</w:t>
      </w:r>
      <w:proofErr w:type="spellEnd"/>
      <w:r>
        <w:t>:</w:t>
      </w:r>
    </w:p>
    <w:p w14:paraId="6CC35B47" w14:textId="77777777" w:rsidR="00F0473F" w:rsidRDefault="00F0473F" w:rsidP="00F0473F">
      <w:pPr>
        <w:pStyle w:val="PL"/>
      </w:pPr>
      <w:r>
        <w:t xml:space="preserve">                      $ref: 'TS28623_ComDefs.yaml#/components/schemas/</w:t>
      </w:r>
      <w:proofErr w:type="spellStart"/>
      <w:r>
        <w:t>DnList</w:t>
      </w:r>
      <w:proofErr w:type="spellEnd"/>
      <w:r>
        <w:t xml:space="preserve">'  </w:t>
      </w:r>
    </w:p>
    <w:p w14:paraId="1D91B2B3" w14:textId="77777777" w:rsidR="00F0473F" w:rsidRDefault="00F0473F" w:rsidP="00F0473F">
      <w:pPr>
        <w:pStyle w:val="PL"/>
      </w:pPr>
      <w:r>
        <w:t xml:space="preserve">        - $ref: 'TS28623_GenericNrm.yaml#/components/schemas/ManagedFunction-ncO'</w:t>
      </w:r>
    </w:p>
    <w:p w14:paraId="798132E6" w14:textId="77777777" w:rsidR="00F0473F" w:rsidRDefault="00F0473F" w:rsidP="00F0473F">
      <w:pPr>
        <w:pStyle w:val="PL"/>
      </w:pPr>
      <w:r>
        <w:t xml:space="preserve">        - type: object</w:t>
      </w:r>
    </w:p>
    <w:p w14:paraId="6C8A9265" w14:textId="77777777" w:rsidR="00F0473F" w:rsidRDefault="00F0473F" w:rsidP="00F0473F">
      <w:pPr>
        <w:pStyle w:val="PL"/>
      </w:pPr>
      <w:r>
        <w:t xml:space="preserve">          properties:</w:t>
      </w:r>
    </w:p>
    <w:p w14:paraId="1B1F1BD0" w14:textId="77777777" w:rsidR="00F0473F" w:rsidRDefault="00F0473F" w:rsidP="00F0473F">
      <w:pPr>
        <w:pStyle w:val="PL"/>
      </w:pPr>
      <w:r>
        <w:t xml:space="preserve">            EP_N5:</w:t>
      </w:r>
    </w:p>
    <w:p w14:paraId="137ABC6D" w14:textId="77777777" w:rsidR="00F0473F" w:rsidRDefault="00F0473F" w:rsidP="00F0473F">
      <w:pPr>
        <w:pStyle w:val="PL"/>
      </w:pPr>
      <w:r>
        <w:t xml:space="preserve">              $ref: '#/components/schemas/EP_N5-Multiple'</w:t>
      </w:r>
    </w:p>
    <w:p w14:paraId="669B6E79" w14:textId="77777777" w:rsidR="00F0473F" w:rsidRDefault="00F0473F" w:rsidP="00F0473F">
      <w:pPr>
        <w:pStyle w:val="PL"/>
      </w:pPr>
      <w:r>
        <w:t xml:space="preserve">            EP_N7:</w:t>
      </w:r>
    </w:p>
    <w:p w14:paraId="73E9FFBB" w14:textId="77777777" w:rsidR="00F0473F" w:rsidRDefault="00F0473F" w:rsidP="00F0473F">
      <w:pPr>
        <w:pStyle w:val="PL"/>
      </w:pPr>
      <w:r>
        <w:t xml:space="preserve">              $ref: '#/components/schemas/EP_N7-Multiple'</w:t>
      </w:r>
    </w:p>
    <w:p w14:paraId="730498B9" w14:textId="77777777" w:rsidR="00F0473F" w:rsidRDefault="00F0473F" w:rsidP="00F0473F">
      <w:pPr>
        <w:pStyle w:val="PL"/>
      </w:pPr>
      <w:r>
        <w:t xml:space="preserve">            EP_N15:</w:t>
      </w:r>
    </w:p>
    <w:p w14:paraId="1263F1B6" w14:textId="77777777" w:rsidR="00F0473F" w:rsidRDefault="00F0473F" w:rsidP="00F0473F">
      <w:pPr>
        <w:pStyle w:val="PL"/>
      </w:pPr>
      <w:r>
        <w:t xml:space="preserve">              $ref: '#/components/schemas/EP_N15-Multiple'</w:t>
      </w:r>
    </w:p>
    <w:p w14:paraId="1F3C9A60" w14:textId="77777777" w:rsidR="00F0473F" w:rsidRDefault="00F0473F" w:rsidP="00F0473F">
      <w:pPr>
        <w:pStyle w:val="PL"/>
      </w:pPr>
      <w:r>
        <w:t xml:space="preserve">            EP_N16:</w:t>
      </w:r>
    </w:p>
    <w:p w14:paraId="72FB24BF" w14:textId="77777777" w:rsidR="00F0473F" w:rsidRDefault="00F0473F" w:rsidP="00F0473F">
      <w:pPr>
        <w:pStyle w:val="PL"/>
      </w:pPr>
      <w:r>
        <w:t xml:space="preserve">              $ref: '#/components/schemas/EP_N16-Multiple'</w:t>
      </w:r>
    </w:p>
    <w:p w14:paraId="27BDA55B" w14:textId="77777777" w:rsidR="00F0473F" w:rsidRDefault="00F0473F" w:rsidP="00F0473F">
      <w:pPr>
        <w:pStyle w:val="PL"/>
      </w:pPr>
      <w:r>
        <w:t xml:space="preserve">            EP_N28:</w:t>
      </w:r>
    </w:p>
    <w:p w14:paraId="317D522D" w14:textId="77777777" w:rsidR="00F0473F" w:rsidRDefault="00F0473F" w:rsidP="00F0473F">
      <w:pPr>
        <w:pStyle w:val="PL"/>
      </w:pPr>
      <w:r>
        <w:t xml:space="preserve">              $ref: '#/components/schemas/EP_N28-Multiple'</w:t>
      </w:r>
    </w:p>
    <w:p w14:paraId="2FC65214" w14:textId="77777777" w:rsidR="00F0473F" w:rsidRDefault="00F0473F" w:rsidP="00F0473F">
      <w:pPr>
        <w:pStyle w:val="PL"/>
      </w:pPr>
      <w:r>
        <w:t xml:space="preserve">            </w:t>
      </w:r>
      <w:proofErr w:type="spellStart"/>
      <w:r>
        <w:t>EP_Rx</w:t>
      </w:r>
      <w:proofErr w:type="spellEnd"/>
      <w:r>
        <w:t>:</w:t>
      </w:r>
    </w:p>
    <w:p w14:paraId="664798EA" w14:textId="77777777" w:rsidR="00F0473F" w:rsidRDefault="00F0473F" w:rsidP="00F0473F">
      <w:pPr>
        <w:pStyle w:val="PL"/>
      </w:pPr>
      <w:r>
        <w:t xml:space="preserve">              $ref: '#/components/schemas/</w:t>
      </w:r>
      <w:proofErr w:type="spellStart"/>
      <w:r>
        <w:t>EP_Rx</w:t>
      </w:r>
      <w:proofErr w:type="spellEnd"/>
      <w:r>
        <w:t>-Multiple'</w:t>
      </w:r>
    </w:p>
    <w:p w14:paraId="63C22611" w14:textId="77777777" w:rsidR="00F0473F" w:rsidRDefault="00F0473F" w:rsidP="00F0473F">
      <w:pPr>
        <w:pStyle w:val="PL"/>
      </w:pPr>
      <w:r>
        <w:t xml:space="preserve">            EP_N84:</w:t>
      </w:r>
    </w:p>
    <w:p w14:paraId="2A3B4AF2" w14:textId="77777777" w:rsidR="00F0473F" w:rsidRDefault="00F0473F" w:rsidP="00F0473F">
      <w:pPr>
        <w:pStyle w:val="PL"/>
      </w:pPr>
      <w:r>
        <w:t xml:space="preserve">              $ref: '#/components/schemas/EP_N84-Multiple'</w:t>
      </w:r>
    </w:p>
    <w:p w14:paraId="3FB6E78D" w14:textId="77777777" w:rsidR="00F0473F" w:rsidRDefault="00F0473F" w:rsidP="00F0473F">
      <w:pPr>
        <w:pStyle w:val="PL"/>
      </w:pPr>
    </w:p>
    <w:p w14:paraId="66DDEA8E" w14:textId="77777777" w:rsidR="00F0473F" w:rsidRDefault="00F0473F" w:rsidP="00F0473F">
      <w:pPr>
        <w:pStyle w:val="PL"/>
      </w:pPr>
      <w:r>
        <w:t xml:space="preserve">    </w:t>
      </w:r>
      <w:proofErr w:type="spellStart"/>
      <w:r>
        <w:t>AusfFunction</w:t>
      </w:r>
      <w:proofErr w:type="spellEnd"/>
      <w:r>
        <w:t>-Single:</w:t>
      </w:r>
    </w:p>
    <w:p w14:paraId="6A7C3DB9" w14:textId="77777777" w:rsidR="00F0473F" w:rsidRDefault="00F0473F" w:rsidP="00F0473F">
      <w:pPr>
        <w:pStyle w:val="PL"/>
      </w:pPr>
      <w:r>
        <w:t xml:space="preserve">      </w:t>
      </w:r>
      <w:proofErr w:type="spellStart"/>
      <w:r>
        <w:t>allOf</w:t>
      </w:r>
      <w:proofErr w:type="spellEnd"/>
      <w:r>
        <w:t>:</w:t>
      </w:r>
    </w:p>
    <w:p w14:paraId="3B58D0E0" w14:textId="77777777" w:rsidR="00F0473F" w:rsidRDefault="00F0473F" w:rsidP="00F0473F">
      <w:pPr>
        <w:pStyle w:val="PL"/>
      </w:pPr>
      <w:r>
        <w:t xml:space="preserve">        - $ref: 'TS28623_GenericNrm.yaml#/components/schemas/Top'</w:t>
      </w:r>
    </w:p>
    <w:p w14:paraId="59520614" w14:textId="77777777" w:rsidR="00F0473F" w:rsidRDefault="00F0473F" w:rsidP="00F0473F">
      <w:pPr>
        <w:pStyle w:val="PL"/>
      </w:pPr>
      <w:r>
        <w:t xml:space="preserve">        - type: object</w:t>
      </w:r>
    </w:p>
    <w:p w14:paraId="3AC00BE7" w14:textId="77777777" w:rsidR="00F0473F" w:rsidRDefault="00F0473F" w:rsidP="00F0473F">
      <w:pPr>
        <w:pStyle w:val="PL"/>
      </w:pPr>
      <w:r>
        <w:t xml:space="preserve">          properties:</w:t>
      </w:r>
    </w:p>
    <w:p w14:paraId="74956033" w14:textId="77777777" w:rsidR="00F0473F" w:rsidRDefault="00F0473F" w:rsidP="00F0473F">
      <w:pPr>
        <w:pStyle w:val="PL"/>
      </w:pPr>
      <w:r>
        <w:t xml:space="preserve">            attributes:</w:t>
      </w:r>
    </w:p>
    <w:p w14:paraId="21988914" w14:textId="77777777" w:rsidR="00F0473F" w:rsidRDefault="00F0473F" w:rsidP="00F0473F">
      <w:pPr>
        <w:pStyle w:val="PL"/>
      </w:pPr>
      <w:r>
        <w:t xml:space="preserve">              </w:t>
      </w:r>
      <w:proofErr w:type="spellStart"/>
      <w:r>
        <w:t>allOf</w:t>
      </w:r>
      <w:proofErr w:type="spellEnd"/>
      <w:r>
        <w:t>:</w:t>
      </w:r>
    </w:p>
    <w:p w14:paraId="73CF842D" w14:textId="77777777" w:rsidR="00F0473F" w:rsidRDefault="00F0473F" w:rsidP="00F0473F">
      <w:pPr>
        <w:pStyle w:val="PL"/>
      </w:pPr>
      <w:r>
        <w:t xml:space="preserve">                - $ref: 'TS28623_GenericNrm.yaml#/components/schemas/ManagedFunction-Attr'</w:t>
      </w:r>
    </w:p>
    <w:p w14:paraId="7B0EB039" w14:textId="77777777" w:rsidR="00F0473F" w:rsidRDefault="00F0473F" w:rsidP="00F0473F">
      <w:pPr>
        <w:pStyle w:val="PL"/>
      </w:pPr>
      <w:r>
        <w:t xml:space="preserve">                - type: object</w:t>
      </w:r>
    </w:p>
    <w:p w14:paraId="7D8B80E6" w14:textId="77777777" w:rsidR="00F0473F" w:rsidRDefault="00F0473F" w:rsidP="00F0473F">
      <w:pPr>
        <w:pStyle w:val="PL"/>
      </w:pPr>
      <w:r>
        <w:t xml:space="preserve">                  properties:</w:t>
      </w:r>
    </w:p>
    <w:p w14:paraId="6BDD040B" w14:textId="77777777" w:rsidR="00F0473F" w:rsidRDefault="00F0473F" w:rsidP="00F0473F">
      <w:pPr>
        <w:pStyle w:val="PL"/>
      </w:pPr>
      <w:r>
        <w:t xml:space="preserve">                    </w:t>
      </w:r>
      <w:proofErr w:type="spellStart"/>
      <w:r>
        <w:t>plmnInfoList</w:t>
      </w:r>
      <w:proofErr w:type="spellEnd"/>
      <w:r>
        <w:t>:</w:t>
      </w:r>
    </w:p>
    <w:p w14:paraId="18F10A04" w14:textId="77777777" w:rsidR="00F0473F" w:rsidRDefault="00F0473F" w:rsidP="00F0473F">
      <w:pPr>
        <w:pStyle w:val="PL"/>
      </w:pPr>
      <w:r>
        <w:t xml:space="preserve">                      $ref: 'TS28541_NrNrm.yaml#/components/schemas/</w:t>
      </w:r>
      <w:proofErr w:type="spellStart"/>
      <w:r>
        <w:t>PlmnInfoList</w:t>
      </w:r>
      <w:proofErr w:type="spellEnd"/>
      <w:r>
        <w:t>'</w:t>
      </w:r>
    </w:p>
    <w:p w14:paraId="721A0435" w14:textId="77777777" w:rsidR="00F0473F" w:rsidRDefault="00F0473F" w:rsidP="00F0473F">
      <w:pPr>
        <w:pStyle w:val="PL"/>
      </w:pPr>
      <w:r>
        <w:lastRenderedPageBreak/>
        <w:t xml:space="preserve">                    </w:t>
      </w:r>
      <w:proofErr w:type="spellStart"/>
      <w:r>
        <w:t>sBIFqdn</w:t>
      </w:r>
      <w:proofErr w:type="spellEnd"/>
      <w:r>
        <w:t>:</w:t>
      </w:r>
    </w:p>
    <w:p w14:paraId="6B204D67" w14:textId="77777777" w:rsidR="00F0473F" w:rsidRDefault="00F0473F" w:rsidP="00F0473F">
      <w:pPr>
        <w:pStyle w:val="PL"/>
      </w:pPr>
      <w:r>
        <w:t xml:space="preserve">                      type: string</w:t>
      </w:r>
    </w:p>
    <w:p w14:paraId="514654D7" w14:textId="77777777" w:rsidR="00F0473F" w:rsidRDefault="00F0473F" w:rsidP="00F0473F">
      <w:pPr>
        <w:pStyle w:val="PL"/>
      </w:pPr>
      <w:r>
        <w:t xml:space="preserve">                    </w:t>
      </w:r>
      <w:proofErr w:type="spellStart"/>
      <w:r>
        <w:t>managedNFProfile</w:t>
      </w:r>
      <w:proofErr w:type="spellEnd"/>
      <w:r>
        <w:t>:</w:t>
      </w:r>
    </w:p>
    <w:p w14:paraId="12318FA7" w14:textId="77777777" w:rsidR="00F0473F" w:rsidRDefault="00F0473F" w:rsidP="00F0473F">
      <w:pPr>
        <w:pStyle w:val="PL"/>
      </w:pPr>
      <w:r>
        <w:t xml:space="preserve">                      $ref: '#/components/schemas/</w:t>
      </w:r>
      <w:proofErr w:type="spellStart"/>
      <w:r>
        <w:t>ManagedNFProfile</w:t>
      </w:r>
      <w:proofErr w:type="spellEnd"/>
      <w:r>
        <w:t>'</w:t>
      </w:r>
    </w:p>
    <w:p w14:paraId="1260C174" w14:textId="77777777" w:rsidR="00F0473F" w:rsidRDefault="00F0473F" w:rsidP="00F0473F">
      <w:pPr>
        <w:pStyle w:val="PL"/>
      </w:pPr>
      <w:r>
        <w:t xml:space="preserve">                    </w:t>
      </w:r>
      <w:proofErr w:type="spellStart"/>
      <w:r>
        <w:t>commModelList</w:t>
      </w:r>
      <w:proofErr w:type="spellEnd"/>
      <w:r>
        <w:t>:</w:t>
      </w:r>
    </w:p>
    <w:p w14:paraId="24EA3311" w14:textId="77777777" w:rsidR="00F0473F" w:rsidRDefault="00F0473F" w:rsidP="00F0473F">
      <w:pPr>
        <w:pStyle w:val="PL"/>
      </w:pPr>
      <w:r>
        <w:t xml:space="preserve">                      $ref: '#/components/schemas/</w:t>
      </w:r>
      <w:proofErr w:type="spellStart"/>
      <w:r>
        <w:t>CommModelList</w:t>
      </w:r>
      <w:proofErr w:type="spellEnd"/>
      <w:r>
        <w:t>'</w:t>
      </w:r>
    </w:p>
    <w:p w14:paraId="47B5E84B" w14:textId="77777777" w:rsidR="00F0473F" w:rsidRDefault="00F0473F" w:rsidP="00F0473F">
      <w:pPr>
        <w:pStyle w:val="PL"/>
      </w:pPr>
      <w:r>
        <w:t xml:space="preserve">                    </w:t>
      </w:r>
      <w:proofErr w:type="spellStart"/>
      <w:r>
        <w:t>ausfInfo</w:t>
      </w:r>
      <w:proofErr w:type="spellEnd"/>
      <w:r>
        <w:t>:</w:t>
      </w:r>
    </w:p>
    <w:p w14:paraId="289D6C46" w14:textId="77777777" w:rsidR="00F0473F" w:rsidRDefault="00F0473F" w:rsidP="00F0473F">
      <w:pPr>
        <w:pStyle w:val="PL"/>
      </w:pPr>
      <w:r>
        <w:t xml:space="preserve">                      $ref: '#/components/schemas/</w:t>
      </w:r>
      <w:proofErr w:type="spellStart"/>
      <w:r>
        <w:t>AusfInfo</w:t>
      </w:r>
      <w:proofErr w:type="spellEnd"/>
      <w:r>
        <w:t>'</w:t>
      </w:r>
    </w:p>
    <w:p w14:paraId="3A4F89E7" w14:textId="77777777" w:rsidR="00F0473F" w:rsidRDefault="00F0473F" w:rsidP="00F0473F">
      <w:pPr>
        <w:pStyle w:val="PL"/>
      </w:pPr>
      <w:r>
        <w:t xml:space="preserve">        - $ref: 'TS28623_GenericNrm.yaml#/components/schemas/ManagedFunction-ncO'</w:t>
      </w:r>
    </w:p>
    <w:p w14:paraId="186A3FE8" w14:textId="77777777" w:rsidR="00F0473F" w:rsidRDefault="00F0473F" w:rsidP="00F0473F">
      <w:pPr>
        <w:pStyle w:val="PL"/>
      </w:pPr>
      <w:r>
        <w:t xml:space="preserve">        - type: object</w:t>
      </w:r>
    </w:p>
    <w:p w14:paraId="3F226AB8" w14:textId="77777777" w:rsidR="00F0473F" w:rsidRDefault="00F0473F" w:rsidP="00F0473F">
      <w:pPr>
        <w:pStyle w:val="PL"/>
      </w:pPr>
      <w:r>
        <w:t xml:space="preserve">          properties:</w:t>
      </w:r>
    </w:p>
    <w:p w14:paraId="2664DA9B" w14:textId="77777777" w:rsidR="00F0473F" w:rsidRDefault="00F0473F" w:rsidP="00F0473F">
      <w:pPr>
        <w:pStyle w:val="PL"/>
      </w:pPr>
      <w:r>
        <w:t xml:space="preserve">            EP_N12:</w:t>
      </w:r>
    </w:p>
    <w:p w14:paraId="062323E9" w14:textId="77777777" w:rsidR="00F0473F" w:rsidRDefault="00F0473F" w:rsidP="00F0473F">
      <w:pPr>
        <w:pStyle w:val="PL"/>
      </w:pPr>
      <w:r>
        <w:t xml:space="preserve">              $ref: '#/components/schemas/EP_N12-Multiple'</w:t>
      </w:r>
    </w:p>
    <w:p w14:paraId="0D254C95" w14:textId="77777777" w:rsidR="00F0473F" w:rsidRDefault="00F0473F" w:rsidP="00F0473F">
      <w:pPr>
        <w:pStyle w:val="PL"/>
      </w:pPr>
      <w:r>
        <w:t xml:space="preserve">            EP_N13:</w:t>
      </w:r>
    </w:p>
    <w:p w14:paraId="6AF7A6AD" w14:textId="77777777" w:rsidR="00F0473F" w:rsidRDefault="00F0473F" w:rsidP="00F0473F">
      <w:pPr>
        <w:pStyle w:val="PL"/>
      </w:pPr>
      <w:r>
        <w:t xml:space="preserve">              $ref: '#/components/schemas/EP_N13-Multiple'</w:t>
      </w:r>
    </w:p>
    <w:p w14:paraId="39C21DAE" w14:textId="77777777" w:rsidR="00F0473F" w:rsidRDefault="00F0473F" w:rsidP="00F0473F">
      <w:pPr>
        <w:pStyle w:val="PL"/>
      </w:pPr>
      <w:r>
        <w:t xml:space="preserve">            EP_N61:</w:t>
      </w:r>
    </w:p>
    <w:p w14:paraId="66F9662A" w14:textId="77777777" w:rsidR="00F0473F" w:rsidRDefault="00F0473F" w:rsidP="00F0473F">
      <w:pPr>
        <w:pStyle w:val="PL"/>
      </w:pPr>
      <w:r>
        <w:t xml:space="preserve">              $ref: '#/components/schemas/EP_N61-Multiple'</w:t>
      </w:r>
    </w:p>
    <w:p w14:paraId="08D13DD1" w14:textId="77777777" w:rsidR="00F0473F" w:rsidRDefault="00F0473F" w:rsidP="00F0473F">
      <w:pPr>
        <w:pStyle w:val="PL"/>
      </w:pPr>
      <w:r>
        <w:t xml:space="preserve">    </w:t>
      </w:r>
      <w:proofErr w:type="spellStart"/>
      <w:r>
        <w:t>UdmFunction</w:t>
      </w:r>
      <w:proofErr w:type="spellEnd"/>
      <w:r>
        <w:t>-Single:</w:t>
      </w:r>
    </w:p>
    <w:p w14:paraId="5E3D2542" w14:textId="77777777" w:rsidR="00F0473F" w:rsidRDefault="00F0473F" w:rsidP="00F0473F">
      <w:pPr>
        <w:pStyle w:val="PL"/>
      </w:pPr>
      <w:r>
        <w:t xml:space="preserve">      </w:t>
      </w:r>
      <w:proofErr w:type="spellStart"/>
      <w:r>
        <w:t>allOf</w:t>
      </w:r>
      <w:proofErr w:type="spellEnd"/>
      <w:r>
        <w:t>:</w:t>
      </w:r>
    </w:p>
    <w:p w14:paraId="6ACB46DE" w14:textId="77777777" w:rsidR="00F0473F" w:rsidRDefault="00F0473F" w:rsidP="00F0473F">
      <w:pPr>
        <w:pStyle w:val="PL"/>
      </w:pPr>
      <w:r>
        <w:t xml:space="preserve">        - $ref: 'TS28623_GenericNrm.yaml#/components/schemas/Top'</w:t>
      </w:r>
    </w:p>
    <w:p w14:paraId="136A9016" w14:textId="77777777" w:rsidR="00F0473F" w:rsidRDefault="00F0473F" w:rsidP="00F0473F">
      <w:pPr>
        <w:pStyle w:val="PL"/>
      </w:pPr>
      <w:r>
        <w:t xml:space="preserve">        - type: object</w:t>
      </w:r>
    </w:p>
    <w:p w14:paraId="7A2662F2" w14:textId="77777777" w:rsidR="00F0473F" w:rsidRDefault="00F0473F" w:rsidP="00F0473F">
      <w:pPr>
        <w:pStyle w:val="PL"/>
      </w:pPr>
      <w:r>
        <w:t xml:space="preserve">          properties:</w:t>
      </w:r>
    </w:p>
    <w:p w14:paraId="2DAEDEA4" w14:textId="77777777" w:rsidR="00F0473F" w:rsidRDefault="00F0473F" w:rsidP="00F0473F">
      <w:pPr>
        <w:pStyle w:val="PL"/>
      </w:pPr>
      <w:r>
        <w:t xml:space="preserve">            attributes:</w:t>
      </w:r>
    </w:p>
    <w:p w14:paraId="28A015D1" w14:textId="77777777" w:rsidR="00F0473F" w:rsidRDefault="00F0473F" w:rsidP="00F0473F">
      <w:pPr>
        <w:pStyle w:val="PL"/>
      </w:pPr>
      <w:r>
        <w:t xml:space="preserve">              </w:t>
      </w:r>
      <w:proofErr w:type="spellStart"/>
      <w:r>
        <w:t>allOf</w:t>
      </w:r>
      <w:proofErr w:type="spellEnd"/>
      <w:r>
        <w:t>:</w:t>
      </w:r>
    </w:p>
    <w:p w14:paraId="2071BD68" w14:textId="77777777" w:rsidR="00F0473F" w:rsidRDefault="00F0473F" w:rsidP="00F0473F">
      <w:pPr>
        <w:pStyle w:val="PL"/>
      </w:pPr>
      <w:r>
        <w:t xml:space="preserve">                - $ref: 'TS28623_GenericNrm.yaml#/components/schemas/ManagedFunction-Attr'</w:t>
      </w:r>
    </w:p>
    <w:p w14:paraId="467C0763" w14:textId="77777777" w:rsidR="00F0473F" w:rsidRDefault="00F0473F" w:rsidP="00F0473F">
      <w:pPr>
        <w:pStyle w:val="PL"/>
      </w:pPr>
      <w:r>
        <w:t xml:space="preserve">                - type: object</w:t>
      </w:r>
    </w:p>
    <w:p w14:paraId="1F343B2E" w14:textId="77777777" w:rsidR="00F0473F" w:rsidRDefault="00F0473F" w:rsidP="00F0473F">
      <w:pPr>
        <w:pStyle w:val="PL"/>
      </w:pPr>
      <w:r>
        <w:t xml:space="preserve">                  properties:</w:t>
      </w:r>
    </w:p>
    <w:p w14:paraId="31CF21DD" w14:textId="77777777" w:rsidR="00F0473F" w:rsidRDefault="00F0473F" w:rsidP="00F0473F">
      <w:pPr>
        <w:pStyle w:val="PL"/>
      </w:pPr>
      <w:r>
        <w:t xml:space="preserve">                    </w:t>
      </w:r>
      <w:proofErr w:type="spellStart"/>
      <w:r>
        <w:t>pLMNInfoList</w:t>
      </w:r>
      <w:proofErr w:type="spellEnd"/>
      <w:r>
        <w:t>:</w:t>
      </w:r>
    </w:p>
    <w:p w14:paraId="7252E011" w14:textId="77777777" w:rsidR="00F0473F" w:rsidRDefault="00F0473F" w:rsidP="00F0473F">
      <w:pPr>
        <w:pStyle w:val="PL"/>
      </w:pPr>
      <w:r>
        <w:t xml:space="preserve">                      $ref: 'TS28541_NrNrm.yaml#/components/schemas/</w:t>
      </w:r>
      <w:proofErr w:type="spellStart"/>
      <w:r>
        <w:t>PlmnInfoList</w:t>
      </w:r>
      <w:proofErr w:type="spellEnd"/>
      <w:r>
        <w:t>'</w:t>
      </w:r>
    </w:p>
    <w:p w14:paraId="706AE2A3" w14:textId="77777777" w:rsidR="00F0473F" w:rsidRDefault="00F0473F" w:rsidP="00F0473F">
      <w:pPr>
        <w:pStyle w:val="PL"/>
      </w:pPr>
      <w:r>
        <w:t xml:space="preserve">                    </w:t>
      </w:r>
      <w:proofErr w:type="spellStart"/>
      <w:r>
        <w:t>sBIFqdn</w:t>
      </w:r>
      <w:proofErr w:type="spellEnd"/>
      <w:r>
        <w:t>:</w:t>
      </w:r>
    </w:p>
    <w:p w14:paraId="4F8567CC" w14:textId="77777777" w:rsidR="00F0473F" w:rsidRDefault="00F0473F" w:rsidP="00F0473F">
      <w:pPr>
        <w:pStyle w:val="PL"/>
      </w:pPr>
      <w:r>
        <w:t xml:space="preserve">                      type: string</w:t>
      </w:r>
    </w:p>
    <w:p w14:paraId="4BEBDC31" w14:textId="77777777" w:rsidR="00F0473F" w:rsidRDefault="00F0473F" w:rsidP="00F0473F">
      <w:pPr>
        <w:pStyle w:val="PL"/>
      </w:pPr>
      <w:r>
        <w:t xml:space="preserve">                    </w:t>
      </w:r>
      <w:proofErr w:type="spellStart"/>
      <w:r>
        <w:t>managedNFProfile</w:t>
      </w:r>
      <w:proofErr w:type="spellEnd"/>
      <w:r>
        <w:t>:</w:t>
      </w:r>
    </w:p>
    <w:p w14:paraId="326B30E6" w14:textId="77777777" w:rsidR="00F0473F" w:rsidRDefault="00F0473F" w:rsidP="00F0473F">
      <w:pPr>
        <w:pStyle w:val="PL"/>
      </w:pPr>
      <w:r>
        <w:t xml:space="preserve">                      $ref: '#/components/schemas/</w:t>
      </w:r>
      <w:proofErr w:type="spellStart"/>
      <w:r>
        <w:t>ManagedNFProfile</w:t>
      </w:r>
      <w:proofErr w:type="spellEnd"/>
      <w:r>
        <w:t>'</w:t>
      </w:r>
    </w:p>
    <w:p w14:paraId="553FAD03" w14:textId="77777777" w:rsidR="00F0473F" w:rsidRDefault="00F0473F" w:rsidP="00F0473F">
      <w:pPr>
        <w:pStyle w:val="PL"/>
      </w:pPr>
      <w:r>
        <w:t xml:space="preserve">                    </w:t>
      </w:r>
      <w:proofErr w:type="spellStart"/>
      <w:r>
        <w:t>commModelList</w:t>
      </w:r>
      <w:proofErr w:type="spellEnd"/>
      <w:r>
        <w:t>:</w:t>
      </w:r>
    </w:p>
    <w:p w14:paraId="06DD348B" w14:textId="77777777" w:rsidR="00F0473F" w:rsidRDefault="00F0473F" w:rsidP="00F0473F">
      <w:pPr>
        <w:pStyle w:val="PL"/>
      </w:pPr>
      <w:r>
        <w:t xml:space="preserve">                      $ref: '#/components/schemas/</w:t>
      </w:r>
      <w:proofErr w:type="spellStart"/>
      <w:r>
        <w:t>CommModelList</w:t>
      </w:r>
      <w:proofErr w:type="spellEnd"/>
      <w:r>
        <w:t>'</w:t>
      </w:r>
    </w:p>
    <w:p w14:paraId="6F3573E9" w14:textId="77777777" w:rsidR="00F0473F" w:rsidRDefault="00F0473F" w:rsidP="00F0473F">
      <w:pPr>
        <w:pStyle w:val="PL"/>
      </w:pPr>
      <w:r>
        <w:t xml:space="preserve">                    </w:t>
      </w:r>
      <w:proofErr w:type="spellStart"/>
      <w:r>
        <w:t>eCSAddrConfigInfo</w:t>
      </w:r>
      <w:proofErr w:type="spellEnd"/>
      <w:r>
        <w:t>:</w:t>
      </w:r>
    </w:p>
    <w:p w14:paraId="70ACB36B" w14:textId="77777777" w:rsidR="00F0473F" w:rsidRDefault="00F0473F" w:rsidP="00F0473F">
      <w:pPr>
        <w:pStyle w:val="PL"/>
      </w:pPr>
      <w:r>
        <w:t xml:space="preserve">                      $ref: '#/components/schemas/</w:t>
      </w:r>
      <w:proofErr w:type="spellStart"/>
      <w:r>
        <w:t>ECSAddrConfigInfo</w:t>
      </w:r>
      <w:proofErr w:type="spellEnd"/>
      <w:r>
        <w:t>'</w:t>
      </w:r>
    </w:p>
    <w:p w14:paraId="2C6C00CA" w14:textId="77777777" w:rsidR="00F0473F" w:rsidRDefault="00F0473F" w:rsidP="00F0473F">
      <w:pPr>
        <w:pStyle w:val="PL"/>
      </w:pPr>
      <w:r>
        <w:t xml:space="preserve">                    </w:t>
      </w:r>
      <w:proofErr w:type="spellStart"/>
      <w:r>
        <w:t>udmInfo</w:t>
      </w:r>
      <w:proofErr w:type="spellEnd"/>
      <w:r>
        <w:t>:</w:t>
      </w:r>
    </w:p>
    <w:p w14:paraId="46671508" w14:textId="77777777" w:rsidR="00F0473F" w:rsidRDefault="00F0473F" w:rsidP="00F0473F">
      <w:pPr>
        <w:pStyle w:val="PL"/>
      </w:pPr>
      <w:r>
        <w:t xml:space="preserve">                      $ref: '#/components/schemas/</w:t>
      </w:r>
      <w:proofErr w:type="spellStart"/>
      <w:r>
        <w:t>UdmInfo</w:t>
      </w:r>
      <w:proofErr w:type="spellEnd"/>
      <w:r>
        <w:t>'</w:t>
      </w:r>
    </w:p>
    <w:p w14:paraId="7B9EB0F7" w14:textId="77777777" w:rsidR="00F0473F" w:rsidRDefault="00F0473F" w:rsidP="00F0473F">
      <w:pPr>
        <w:pStyle w:val="PL"/>
      </w:pPr>
      <w:r>
        <w:t xml:space="preserve">        - $ref: 'TS28623_GenericNrm.yaml#/components/schemas/ManagedFunction-ncO'</w:t>
      </w:r>
    </w:p>
    <w:p w14:paraId="11F7E480" w14:textId="77777777" w:rsidR="00F0473F" w:rsidRDefault="00F0473F" w:rsidP="00F0473F">
      <w:pPr>
        <w:pStyle w:val="PL"/>
      </w:pPr>
      <w:r>
        <w:t xml:space="preserve">        - type: object</w:t>
      </w:r>
    </w:p>
    <w:p w14:paraId="6E05C436" w14:textId="77777777" w:rsidR="00F0473F" w:rsidRDefault="00F0473F" w:rsidP="00F0473F">
      <w:pPr>
        <w:pStyle w:val="PL"/>
      </w:pPr>
      <w:r>
        <w:t xml:space="preserve">          properties:</w:t>
      </w:r>
    </w:p>
    <w:p w14:paraId="6E4530EB" w14:textId="77777777" w:rsidR="00F0473F" w:rsidRDefault="00F0473F" w:rsidP="00F0473F">
      <w:pPr>
        <w:pStyle w:val="PL"/>
      </w:pPr>
      <w:r>
        <w:t xml:space="preserve">            EP_N8:</w:t>
      </w:r>
    </w:p>
    <w:p w14:paraId="6F729763" w14:textId="77777777" w:rsidR="00F0473F" w:rsidRDefault="00F0473F" w:rsidP="00F0473F">
      <w:pPr>
        <w:pStyle w:val="PL"/>
      </w:pPr>
      <w:r>
        <w:t xml:space="preserve">              $ref: '#/components/schemas/EP_N8-Multiple'</w:t>
      </w:r>
    </w:p>
    <w:p w14:paraId="1A26A016" w14:textId="77777777" w:rsidR="00F0473F" w:rsidRDefault="00F0473F" w:rsidP="00F0473F">
      <w:pPr>
        <w:pStyle w:val="PL"/>
      </w:pPr>
      <w:r>
        <w:t xml:space="preserve">            EP_N10:</w:t>
      </w:r>
    </w:p>
    <w:p w14:paraId="56D82DDA" w14:textId="77777777" w:rsidR="00F0473F" w:rsidRDefault="00F0473F" w:rsidP="00F0473F">
      <w:pPr>
        <w:pStyle w:val="PL"/>
      </w:pPr>
      <w:r>
        <w:t xml:space="preserve">              $ref: '#/components/schemas/EP_N10-Multiple'</w:t>
      </w:r>
    </w:p>
    <w:p w14:paraId="3E63F76F" w14:textId="77777777" w:rsidR="00F0473F" w:rsidRDefault="00F0473F" w:rsidP="00F0473F">
      <w:pPr>
        <w:pStyle w:val="PL"/>
      </w:pPr>
      <w:r>
        <w:t xml:space="preserve">            EP_N13:</w:t>
      </w:r>
    </w:p>
    <w:p w14:paraId="1C18451A" w14:textId="77777777" w:rsidR="00F0473F" w:rsidRDefault="00F0473F" w:rsidP="00F0473F">
      <w:pPr>
        <w:pStyle w:val="PL"/>
      </w:pPr>
      <w:r>
        <w:t xml:space="preserve">              $ref: '#/components/schemas/EP_N13-Multiple'</w:t>
      </w:r>
    </w:p>
    <w:p w14:paraId="6A1FBFDF" w14:textId="77777777" w:rsidR="00F0473F" w:rsidRDefault="00F0473F" w:rsidP="00F0473F">
      <w:pPr>
        <w:pStyle w:val="PL"/>
      </w:pPr>
      <w:r>
        <w:t xml:space="preserve">            EP_N59:</w:t>
      </w:r>
    </w:p>
    <w:p w14:paraId="5F10CE83" w14:textId="77777777" w:rsidR="00F0473F" w:rsidRDefault="00F0473F" w:rsidP="00F0473F">
      <w:pPr>
        <w:pStyle w:val="PL"/>
      </w:pPr>
      <w:r>
        <w:t xml:space="preserve">              $ref: '#/components/schemas/EP_N13-Multiple'</w:t>
      </w:r>
    </w:p>
    <w:p w14:paraId="22CF6523" w14:textId="77777777" w:rsidR="00F0473F" w:rsidRDefault="00F0473F" w:rsidP="00F0473F">
      <w:pPr>
        <w:pStyle w:val="PL"/>
      </w:pPr>
      <w:r>
        <w:t xml:space="preserve">            EP_NL6:</w:t>
      </w:r>
    </w:p>
    <w:p w14:paraId="0967B8A0" w14:textId="77777777" w:rsidR="00F0473F" w:rsidRDefault="00F0473F" w:rsidP="00F0473F">
      <w:pPr>
        <w:pStyle w:val="PL"/>
      </w:pPr>
      <w:r>
        <w:t xml:space="preserve">              $ref: '#/components/schemas/EP_NL6-Multiple'</w:t>
      </w:r>
    </w:p>
    <w:p w14:paraId="6B227B7C" w14:textId="77777777" w:rsidR="00F0473F" w:rsidRDefault="00F0473F" w:rsidP="00F0473F">
      <w:pPr>
        <w:pStyle w:val="PL"/>
      </w:pPr>
      <w:r>
        <w:t xml:space="preserve">            EP_N87:</w:t>
      </w:r>
    </w:p>
    <w:p w14:paraId="24E82814" w14:textId="77777777" w:rsidR="00F0473F" w:rsidRDefault="00F0473F" w:rsidP="00F0473F">
      <w:pPr>
        <w:pStyle w:val="PL"/>
      </w:pPr>
      <w:r>
        <w:t xml:space="preserve">              $ref: '#/components/schemas/EP_N87-Multiple'</w:t>
      </w:r>
    </w:p>
    <w:p w14:paraId="79564D9F" w14:textId="77777777" w:rsidR="00F0473F" w:rsidRDefault="00F0473F" w:rsidP="00F0473F">
      <w:pPr>
        <w:pStyle w:val="PL"/>
      </w:pPr>
      <w:r>
        <w:t xml:space="preserve">    </w:t>
      </w:r>
      <w:proofErr w:type="spellStart"/>
      <w:r>
        <w:t>UdrFunction</w:t>
      </w:r>
      <w:proofErr w:type="spellEnd"/>
      <w:r>
        <w:t>-Single:</w:t>
      </w:r>
    </w:p>
    <w:p w14:paraId="7EECBC1A" w14:textId="77777777" w:rsidR="00F0473F" w:rsidRDefault="00F0473F" w:rsidP="00F0473F">
      <w:pPr>
        <w:pStyle w:val="PL"/>
      </w:pPr>
      <w:r>
        <w:t xml:space="preserve">      </w:t>
      </w:r>
      <w:proofErr w:type="spellStart"/>
      <w:r>
        <w:t>allOf</w:t>
      </w:r>
      <w:proofErr w:type="spellEnd"/>
      <w:r>
        <w:t>:</w:t>
      </w:r>
    </w:p>
    <w:p w14:paraId="5AF92EA6" w14:textId="77777777" w:rsidR="00F0473F" w:rsidRDefault="00F0473F" w:rsidP="00F0473F">
      <w:pPr>
        <w:pStyle w:val="PL"/>
      </w:pPr>
      <w:r>
        <w:t xml:space="preserve">        - $ref: 'TS28623_GenericNrm.yaml#/components/schemas/Top'</w:t>
      </w:r>
    </w:p>
    <w:p w14:paraId="247F843A" w14:textId="77777777" w:rsidR="00F0473F" w:rsidRDefault="00F0473F" w:rsidP="00F0473F">
      <w:pPr>
        <w:pStyle w:val="PL"/>
      </w:pPr>
      <w:r>
        <w:t xml:space="preserve">        - type: object</w:t>
      </w:r>
    </w:p>
    <w:p w14:paraId="4B006A74" w14:textId="77777777" w:rsidR="00F0473F" w:rsidRDefault="00F0473F" w:rsidP="00F0473F">
      <w:pPr>
        <w:pStyle w:val="PL"/>
      </w:pPr>
      <w:r>
        <w:t xml:space="preserve">          properties:</w:t>
      </w:r>
    </w:p>
    <w:p w14:paraId="6A00C59F" w14:textId="77777777" w:rsidR="00F0473F" w:rsidRDefault="00F0473F" w:rsidP="00F0473F">
      <w:pPr>
        <w:pStyle w:val="PL"/>
      </w:pPr>
      <w:r>
        <w:t xml:space="preserve">            attributes:</w:t>
      </w:r>
    </w:p>
    <w:p w14:paraId="3AAA4AAA" w14:textId="77777777" w:rsidR="00F0473F" w:rsidRDefault="00F0473F" w:rsidP="00F0473F">
      <w:pPr>
        <w:pStyle w:val="PL"/>
      </w:pPr>
      <w:r>
        <w:t xml:space="preserve">              </w:t>
      </w:r>
      <w:proofErr w:type="spellStart"/>
      <w:r>
        <w:t>allOf</w:t>
      </w:r>
      <w:proofErr w:type="spellEnd"/>
      <w:r>
        <w:t>:</w:t>
      </w:r>
    </w:p>
    <w:p w14:paraId="31FF36CC" w14:textId="77777777" w:rsidR="00F0473F" w:rsidRDefault="00F0473F" w:rsidP="00F0473F">
      <w:pPr>
        <w:pStyle w:val="PL"/>
      </w:pPr>
      <w:r>
        <w:t xml:space="preserve">                - $ref: 'TS28623_GenericNrm.yaml#/components/schemas/ManagedFunction-Attr'</w:t>
      </w:r>
    </w:p>
    <w:p w14:paraId="26E5FE30" w14:textId="77777777" w:rsidR="00F0473F" w:rsidRDefault="00F0473F" w:rsidP="00F0473F">
      <w:pPr>
        <w:pStyle w:val="PL"/>
      </w:pPr>
      <w:r>
        <w:t xml:space="preserve">                - type: object</w:t>
      </w:r>
    </w:p>
    <w:p w14:paraId="60553540" w14:textId="77777777" w:rsidR="00F0473F" w:rsidRDefault="00F0473F" w:rsidP="00F0473F">
      <w:pPr>
        <w:pStyle w:val="PL"/>
      </w:pPr>
      <w:r>
        <w:t xml:space="preserve">                  properties:</w:t>
      </w:r>
    </w:p>
    <w:p w14:paraId="3FE8D2D5" w14:textId="77777777" w:rsidR="00F0473F" w:rsidRDefault="00F0473F" w:rsidP="00F0473F">
      <w:pPr>
        <w:pStyle w:val="PL"/>
      </w:pPr>
      <w:r>
        <w:t xml:space="preserve">                    </w:t>
      </w:r>
      <w:proofErr w:type="spellStart"/>
      <w:r>
        <w:t>pLMNInfoList</w:t>
      </w:r>
      <w:proofErr w:type="spellEnd"/>
      <w:r>
        <w:t>:</w:t>
      </w:r>
    </w:p>
    <w:p w14:paraId="61ED1583" w14:textId="77777777" w:rsidR="00F0473F" w:rsidRDefault="00F0473F" w:rsidP="00F0473F">
      <w:pPr>
        <w:pStyle w:val="PL"/>
      </w:pPr>
      <w:r>
        <w:t xml:space="preserve">                      $ref: 'TS28541_NrNrm.yaml#/components/schemas/</w:t>
      </w:r>
      <w:proofErr w:type="spellStart"/>
      <w:r>
        <w:t>PlmnInfoList</w:t>
      </w:r>
      <w:proofErr w:type="spellEnd"/>
      <w:r>
        <w:t>'</w:t>
      </w:r>
    </w:p>
    <w:p w14:paraId="5F5F1E27" w14:textId="77777777" w:rsidR="00F0473F" w:rsidRDefault="00F0473F" w:rsidP="00F0473F">
      <w:pPr>
        <w:pStyle w:val="PL"/>
      </w:pPr>
      <w:r>
        <w:t xml:space="preserve">                    </w:t>
      </w:r>
      <w:proofErr w:type="spellStart"/>
      <w:r>
        <w:t>sBIFqdn</w:t>
      </w:r>
      <w:proofErr w:type="spellEnd"/>
      <w:r>
        <w:t>:</w:t>
      </w:r>
    </w:p>
    <w:p w14:paraId="5F1496A8" w14:textId="77777777" w:rsidR="00F0473F" w:rsidRDefault="00F0473F" w:rsidP="00F0473F">
      <w:pPr>
        <w:pStyle w:val="PL"/>
      </w:pPr>
      <w:r>
        <w:t xml:space="preserve">                      type: string</w:t>
      </w:r>
    </w:p>
    <w:p w14:paraId="33E498BA" w14:textId="77777777" w:rsidR="00F0473F" w:rsidRDefault="00F0473F" w:rsidP="00F0473F">
      <w:pPr>
        <w:pStyle w:val="PL"/>
      </w:pPr>
      <w:r>
        <w:t xml:space="preserve">                    </w:t>
      </w:r>
      <w:proofErr w:type="spellStart"/>
      <w:r>
        <w:t>managedNFProfile</w:t>
      </w:r>
      <w:proofErr w:type="spellEnd"/>
      <w:r>
        <w:t>:</w:t>
      </w:r>
    </w:p>
    <w:p w14:paraId="63C3EE69" w14:textId="77777777" w:rsidR="00F0473F" w:rsidRDefault="00F0473F" w:rsidP="00F0473F">
      <w:pPr>
        <w:pStyle w:val="PL"/>
      </w:pPr>
      <w:r>
        <w:t xml:space="preserve">                      $ref: '#/components/schemas/</w:t>
      </w:r>
      <w:proofErr w:type="spellStart"/>
      <w:r>
        <w:t>ManagedNFProfile</w:t>
      </w:r>
      <w:proofErr w:type="spellEnd"/>
      <w:r>
        <w:t>'</w:t>
      </w:r>
    </w:p>
    <w:p w14:paraId="6E9E1FFD" w14:textId="77777777" w:rsidR="00F0473F" w:rsidRDefault="00F0473F" w:rsidP="00F0473F">
      <w:pPr>
        <w:pStyle w:val="PL"/>
      </w:pPr>
      <w:r>
        <w:t xml:space="preserve">                    </w:t>
      </w:r>
      <w:proofErr w:type="spellStart"/>
      <w:r>
        <w:t>udrInfo</w:t>
      </w:r>
      <w:proofErr w:type="spellEnd"/>
      <w:r>
        <w:t>:</w:t>
      </w:r>
    </w:p>
    <w:p w14:paraId="433E11B0" w14:textId="77777777" w:rsidR="00F0473F" w:rsidRDefault="00F0473F" w:rsidP="00F0473F">
      <w:pPr>
        <w:pStyle w:val="PL"/>
      </w:pPr>
      <w:r>
        <w:t xml:space="preserve">                      $ref: '#/components/schemas/</w:t>
      </w:r>
      <w:proofErr w:type="spellStart"/>
      <w:r>
        <w:t>UdrInfo</w:t>
      </w:r>
      <w:proofErr w:type="spellEnd"/>
      <w:r>
        <w:t>'</w:t>
      </w:r>
    </w:p>
    <w:p w14:paraId="3F39729E" w14:textId="77777777" w:rsidR="00F0473F" w:rsidRDefault="00F0473F" w:rsidP="00F0473F">
      <w:pPr>
        <w:pStyle w:val="PL"/>
      </w:pPr>
      <w:r>
        <w:t xml:space="preserve">        - $ref: 'TS28623_GenericNrm.yaml#/components/schemas/ManagedFunction-ncO'</w:t>
      </w:r>
    </w:p>
    <w:p w14:paraId="19EEDD89" w14:textId="77777777" w:rsidR="00F0473F" w:rsidRDefault="00F0473F" w:rsidP="00F0473F">
      <w:pPr>
        <w:pStyle w:val="PL"/>
      </w:pPr>
      <w:r>
        <w:t xml:space="preserve">    </w:t>
      </w:r>
      <w:proofErr w:type="spellStart"/>
      <w:r>
        <w:t>UdsfFunction</w:t>
      </w:r>
      <w:proofErr w:type="spellEnd"/>
      <w:r>
        <w:t>-Single:</w:t>
      </w:r>
    </w:p>
    <w:p w14:paraId="7BB584D7" w14:textId="77777777" w:rsidR="00F0473F" w:rsidRDefault="00F0473F" w:rsidP="00F0473F">
      <w:pPr>
        <w:pStyle w:val="PL"/>
      </w:pPr>
      <w:r>
        <w:t xml:space="preserve">      </w:t>
      </w:r>
      <w:proofErr w:type="spellStart"/>
      <w:r>
        <w:t>allOf</w:t>
      </w:r>
      <w:proofErr w:type="spellEnd"/>
      <w:r>
        <w:t>:</w:t>
      </w:r>
    </w:p>
    <w:p w14:paraId="7DB63585" w14:textId="77777777" w:rsidR="00F0473F" w:rsidRDefault="00F0473F" w:rsidP="00F0473F">
      <w:pPr>
        <w:pStyle w:val="PL"/>
      </w:pPr>
      <w:r>
        <w:t xml:space="preserve">        - $ref: 'TS28623_GenericNrm.yaml#/components/schemas/Top'</w:t>
      </w:r>
    </w:p>
    <w:p w14:paraId="5230349D" w14:textId="77777777" w:rsidR="00F0473F" w:rsidRDefault="00F0473F" w:rsidP="00F0473F">
      <w:pPr>
        <w:pStyle w:val="PL"/>
      </w:pPr>
      <w:r>
        <w:t xml:space="preserve">        - type: object</w:t>
      </w:r>
    </w:p>
    <w:p w14:paraId="1E5F4A45" w14:textId="77777777" w:rsidR="00F0473F" w:rsidRDefault="00F0473F" w:rsidP="00F0473F">
      <w:pPr>
        <w:pStyle w:val="PL"/>
      </w:pPr>
      <w:r>
        <w:t xml:space="preserve">          properties:</w:t>
      </w:r>
    </w:p>
    <w:p w14:paraId="48B10DBC" w14:textId="77777777" w:rsidR="00F0473F" w:rsidRDefault="00F0473F" w:rsidP="00F0473F">
      <w:pPr>
        <w:pStyle w:val="PL"/>
      </w:pPr>
      <w:r>
        <w:lastRenderedPageBreak/>
        <w:t xml:space="preserve">            attributes:</w:t>
      </w:r>
    </w:p>
    <w:p w14:paraId="4B68C8E0" w14:textId="77777777" w:rsidR="00F0473F" w:rsidRDefault="00F0473F" w:rsidP="00F0473F">
      <w:pPr>
        <w:pStyle w:val="PL"/>
      </w:pPr>
      <w:r>
        <w:t xml:space="preserve">              </w:t>
      </w:r>
      <w:proofErr w:type="spellStart"/>
      <w:r>
        <w:t>allOf</w:t>
      </w:r>
      <w:proofErr w:type="spellEnd"/>
      <w:r>
        <w:t>:</w:t>
      </w:r>
    </w:p>
    <w:p w14:paraId="0DEF2294" w14:textId="77777777" w:rsidR="00F0473F" w:rsidRDefault="00F0473F" w:rsidP="00F0473F">
      <w:pPr>
        <w:pStyle w:val="PL"/>
      </w:pPr>
      <w:r>
        <w:t xml:space="preserve">                - $ref: 'TS28623_GenericNrm.yaml#/components/schemas/ManagedFunction-Attr'</w:t>
      </w:r>
    </w:p>
    <w:p w14:paraId="2A0E3C24" w14:textId="77777777" w:rsidR="00F0473F" w:rsidRDefault="00F0473F" w:rsidP="00F0473F">
      <w:pPr>
        <w:pStyle w:val="PL"/>
      </w:pPr>
      <w:r>
        <w:t xml:space="preserve">                - type: object</w:t>
      </w:r>
    </w:p>
    <w:p w14:paraId="7F2609A4" w14:textId="77777777" w:rsidR="00F0473F" w:rsidRDefault="00F0473F" w:rsidP="00F0473F">
      <w:pPr>
        <w:pStyle w:val="PL"/>
      </w:pPr>
      <w:r>
        <w:t xml:space="preserve">                  properties:</w:t>
      </w:r>
    </w:p>
    <w:p w14:paraId="714CCD3D" w14:textId="77777777" w:rsidR="00F0473F" w:rsidRDefault="00F0473F" w:rsidP="00F0473F">
      <w:pPr>
        <w:pStyle w:val="PL"/>
      </w:pPr>
      <w:r>
        <w:t xml:space="preserve">                    </w:t>
      </w:r>
      <w:proofErr w:type="spellStart"/>
      <w:r>
        <w:t>plmnInfoList</w:t>
      </w:r>
      <w:proofErr w:type="spellEnd"/>
      <w:r>
        <w:t>:</w:t>
      </w:r>
    </w:p>
    <w:p w14:paraId="2A6A9652" w14:textId="77777777" w:rsidR="00F0473F" w:rsidRDefault="00F0473F" w:rsidP="00F0473F">
      <w:pPr>
        <w:pStyle w:val="PL"/>
      </w:pPr>
      <w:r>
        <w:t xml:space="preserve">                      $ref: 'TS28541_NrNrm.yaml#/components/schemas/</w:t>
      </w:r>
      <w:proofErr w:type="spellStart"/>
      <w:r>
        <w:t>PlmnInfoList</w:t>
      </w:r>
      <w:proofErr w:type="spellEnd"/>
      <w:r>
        <w:t>'</w:t>
      </w:r>
    </w:p>
    <w:p w14:paraId="561596B0" w14:textId="77777777" w:rsidR="00F0473F" w:rsidRDefault="00F0473F" w:rsidP="00F0473F">
      <w:pPr>
        <w:pStyle w:val="PL"/>
      </w:pPr>
      <w:r>
        <w:t xml:space="preserve">                    </w:t>
      </w:r>
      <w:proofErr w:type="spellStart"/>
      <w:r>
        <w:t>sBIFqdn</w:t>
      </w:r>
      <w:proofErr w:type="spellEnd"/>
      <w:r>
        <w:t>:</w:t>
      </w:r>
    </w:p>
    <w:p w14:paraId="1542C20B" w14:textId="77777777" w:rsidR="00F0473F" w:rsidRDefault="00F0473F" w:rsidP="00F0473F">
      <w:pPr>
        <w:pStyle w:val="PL"/>
      </w:pPr>
      <w:r>
        <w:t xml:space="preserve">                      type: string</w:t>
      </w:r>
    </w:p>
    <w:p w14:paraId="3D1AED3F" w14:textId="77777777" w:rsidR="00F0473F" w:rsidRDefault="00F0473F" w:rsidP="00F0473F">
      <w:pPr>
        <w:pStyle w:val="PL"/>
      </w:pPr>
      <w:r>
        <w:t xml:space="preserve">                    </w:t>
      </w:r>
      <w:proofErr w:type="spellStart"/>
      <w:r>
        <w:t>managedNFProfile</w:t>
      </w:r>
      <w:proofErr w:type="spellEnd"/>
      <w:r>
        <w:t>:</w:t>
      </w:r>
    </w:p>
    <w:p w14:paraId="4D0C6E24" w14:textId="77777777" w:rsidR="00F0473F" w:rsidRDefault="00F0473F" w:rsidP="00F0473F">
      <w:pPr>
        <w:pStyle w:val="PL"/>
      </w:pPr>
      <w:r>
        <w:t xml:space="preserve">                      $ref: '#/components/schemas/</w:t>
      </w:r>
      <w:proofErr w:type="spellStart"/>
      <w:r>
        <w:t>ManagedNFProfile</w:t>
      </w:r>
      <w:proofErr w:type="spellEnd"/>
      <w:r>
        <w:t>'</w:t>
      </w:r>
    </w:p>
    <w:p w14:paraId="70EA3643" w14:textId="77777777" w:rsidR="00F0473F" w:rsidRDefault="00F0473F" w:rsidP="00F0473F">
      <w:pPr>
        <w:pStyle w:val="PL"/>
      </w:pPr>
      <w:r>
        <w:t xml:space="preserve">                    </w:t>
      </w:r>
      <w:proofErr w:type="spellStart"/>
      <w:r>
        <w:t>udsfInfo</w:t>
      </w:r>
      <w:proofErr w:type="spellEnd"/>
      <w:r>
        <w:t>:</w:t>
      </w:r>
    </w:p>
    <w:p w14:paraId="6430AAB7" w14:textId="77777777" w:rsidR="00F0473F" w:rsidRDefault="00F0473F" w:rsidP="00F0473F">
      <w:pPr>
        <w:pStyle w:val="PL"/>
      </w:pPr>
      <w:r>
        <w:t xml:space="preserve">                      $ref: '#/components/schemas/</w:t>
      </w:r>
      <w:proofErr w:type="spellStart"/>
      <w:r>
        <w:t>UdsfInfo</w:t>
      </w:r>
      <w:proofErr w:type="spellEnd"/>
      <w:r>
        <w:t>'</w:t>
      </w:r>
    </w:p>
    <w:p w14:paraId="3A120A6B" w14:textId="77777777" w:rsidR="00F0473F" w:rsidRDefault="00F0473F" w:rsidP="00F0473F">
      <w:pPr>
        <w:pStyle w:val="PL"/>
      </w:pPr>
      <w:r>
        <w:t xml:space="preserve">        - $ref: 'TS28623_GenericNrm.yaml#/components/schemas/ManagedFunction-ncO'</w:t>
      </w:r>
    </w:p>
    <w:p w14:paraId="61267FD7" w14:textId="77777777" w:rsidR="00F0473F" w:rsidRDefault="00F0473F" w:rsidP="00F0473F">
      <w:pPr>
        <w:pStyle w:val="PL"/>
      </w:pPr>
      <w:r>
        <w:t xml:space="preserve">    </w:t>
      </w:r>
      <w:proofErr w:type="spellStart"/>
      <w:r>
        <w:t>NrfFunction</w:t>
      </w:r>
      <w:proofErr w:type="spellEnd"/>
      <w:r>
        <w:t>-Single:</w:t>
      </w:r>
    </w:p>
    <w:p w14:paraId="1D033433" w14:textId="77777777" w:rsidR="00F0473F" w:rsidRDefault="00F0473F" w:rsidP="00F0473F">
      <w:pPr>
        <w:pStyle w:val="PL"/>
      </w:pPr>
      <w:r>
        <w:t xml:space="preserve">      </w:t>
      </w:r>
      <w:proofErr w:type="spellStart"/>
      <w:r>
        <w:t>allOf</w:t>
      </w:r>
      <w:proofErr w:type="spellEnd"/>
      <w:r>
        <w:t>:</w:t>
      </w:r>
    </w:p>
    <w:p w14:paraId="1EF63AE2" w14:textId="77777777" w:rsidR="00F0473F" w:rsidRDefault="00F0473F" w:rsidP="00F0473F">
      <w:pPr>
        <w:pStyle w:val="PL"/>
      </w:pPr>
      <w:r>
        <w:t xml:space="preserve">        - $ref: 'TS28623_GenericNrm.yaml#/components/schemas/Top'</w:t>
      </w:r>
    </w:p>
    <w:p w14:paraId="673DA5F9" w14:textId="77777777" w:rsidR="00F0473F" w:rsidRDefault="00F0473F" w:rsidP="00F0473F">
      <w:pPr>
        <w:pStyle w:val="PL"/>
      </w:pPr>
      <w:r>
        <w:t xml:space="preserve">        - type: object</w:t>
      </w:r>
    </w:p>
    <w:p w14:paraId="4315324D" w14:textId="77777777" w:rsidR="00F0473F" w:rsidRDefault="00F0473F" w:rsidP="00F0473F">
      <w:pPr>
        <w:pStyle w:val="PL"/>
      </w:pPr>
      <w:r>
        <w:t xml:space="preserve">          properties:</w:t>
      </w:r>
    </w:p>
    <w:p w14:paraId="1F377C95" w14:textId="77777777" w:rsidR="00F0473F" w:rsidRDefault="00F0473F" w:rsidP="00F0473F">
      <w:pPr>
        <w:pStyle w:val="PL"/>
      </w:pPr>
      <w:r>
        <w:t xml:space="preserve">            attributes:</w:t>
      </w:r>
    </w:p>
    <w:p w14:paraId="2EB313FB" w14:textId="77777777" w:rsidR="00F0473F" w:rsidRDefault="00F0473F" w:rsidP="00F0473F">
      <w:pPr>
        <w:pStyle w:val="PL"/>
      </w:pPr>
      <w:r>
        <w:t xml:space="preserve">              </w:t>
      </w:r>
      <w:proofErr w:type="spellStart"/>
      <w:r>
        <w:t>allOf</w:t>
      </w:r>
      <w:proofErr w:type="spellEnd"/>
      <w:r>
        <w:t>:</w:t>
      </w:r>
    </w:p>
    <w:p w14:paraId="27125256" w14:textId="77777777" w:rsidR="00F0473F" w:rsidRDefault="00F0473F" w:rsidP="00F0473F">
      <w:pPr>
        <w:pStyle w:val="PL"/>
      </w:pPr>
      <w:r>
        <w:t xml:space="preserve">                - $ref: 'TS28623_GenericNrm.yaml#/components/schemas/ManagedFunction-Attr'</w:t>
      </w:r>
    </w:p>
    <w:p w14:paraId="04ED7208" w14:textId="77777777" w:rsidR="00F0473F" w:rsidRDefault="00F0473F" w:rsidP="00F0473F">
      <w:pPr>
        <w:pStyle w:val="PL"/>
      </w:pPr>
      <w:r>
        <w:t xml:space="preserve">                - type: object</w:t>
      </w:r>
    </w:p>
    <w:p w14:paraId="243C46A5" w14:textId="77777777" w:rsidR="00F0473F" w:rsidRDefault="00F0473F" w:rsidP="00F0473F">
      <w:pPr>
        <w:pStyle w:val="PL"/>
      </w:pPr>
      <w:r>
        <w:t xml:space="preserve">                  properties:</w:t>
      </w:r>
    </w:p>
    <w:p w14:paraId="376EE216" w14:textId="77777777" w:rsidR="00F0473F" w:rsidRDefault="00F0473F" w:rsidP="00F0473F">
      <w:pPr>
        <w:pStyle w:val="PL"/>
      </w:pPr>
      <w:r>
        <w:t xml:space="preserve">                    </w:t>
      </w:r>
      <w:proofErr w:type="spellStart"/>
      <w:r>
        <w:t>plmnInfoList</w:t>
      </w:r>
      <w:proofErr w:type="spellEnd"/>
      <w:r>
        <w:t>:</w:t>
      </w:r>
    </w:p>
    <w:p w14:paraId="33E43E09" w14:textId="77777777" w:rsidR="00F0473F" w:rsidRDefault="00F0473F" w:rsidP="00F0473F">
      <w:pPr>
        <w:pStyle w:val="PL"/>
      </w:pPr>
      <w:r>
        <w:t xml:space="preserve">                      $ref: 'TS28541_NrNrm.yaml#/components/schemas/</w:t>
      </w:r>
      <w:proofErr w:type="spellStart"/>
      <w:r>
        <w:t>PlmnInfoList</w:t>
      </w:r>
      <w:proofErr w:type="spellEnd"/>
      <w:r>
        <w:t>'</w:t>
      </w:r>
    </w:p>
    <w:p w14:paraId="562CA327" w14:textId="77777777" w:rsidR="00F0473F" w:rsidRDefault="00F0473F" w:rsidP="00F0473F">
      <w:pPr>
        <w:pStyle w:val="PL"/>
      </w:pPr>
      <w:r>
        <w:t xml:space="preserve">                    </w:t>
      </w:r>
      <w:proofErr w:type="spellStart"/>
      <w:r>
        <w:t>sBIFqdn</w:t>
      </w:r>
      <w:proofErr w:type="spellEnd"/>
      <w:r>
        <w:t>:</w:t>
      </w:r>
    </w:p>
    <w:p w14:paraId="097BFEBD" w14:textId="77777777" w:rsidR="00F0473F" w:rsidRDefault="00F0473F" w:rsidP="00F0473F">
      <w:pPr>
        <w:pStyle w:val="PL"/>
      </w:pPr>
      <w:r>
        <w:t xml:space="preserve">                      type: string</w:t>
      </w:r>
    </w:p>
    <w:p w14:paraId="74E85DE4" w14:textId="77777777" w:rsidR="00F0473F" w:rsidRDefault="00F0473F" w:rsidP="00F0473F">
      <w:pPr>
        <w:pStyle w:val="PL"/>
      </w:pPr>
      <w:r>
        <w:t xml:space="preserve">                    </w:t>
      </w:r>
      <w:proofErr w:type="spellStart"/>
      <w:r>
        <w:t>cNSIIdList</w:t>
      </w:r>
      <w:proofErr w:type="spellEnd"/>
      <w:r>
        <w:t>:</w:t>
      </w:r>
    </w:p>
    <w:p w14:paraId="1166EDBD" w14:textId="77777777" w:rsidR="00F0473F" w:rsidRDefault="00F0473F" w:rsidP="00F0473F">
      <w:pPr>
        <w:pStyle w:val="PL"/>
      </w:pPr>
      <w:r>
        <w:t xml:space="preserve">                      $ref: '#/components/schemas/</w:t>
      </w:r>
      <w:proofErr w:type="spellStart"/>
      <w:r>
        <w:t>CNSIIdList</w:t>
      </w:r>
      <w:proofErr w:type="spellEnd"/>
      <w:r>
        <w:t>'</w:t>
      </w:r>
    </w:p>
    <w:p w14:paraId="34BB3384" w14:textId="77777777" w:rsidR="00F0473F" w:rsidRDefault="00F0473F" w:rsidP="00F0473F">
      <w:pPr>
        <w:pStyle w:val="PL"/>
      </w:pPr>
      <w:r>
        <w:t xml:space="preserve">                    </w:t>
      </w:r>
      <w:proofErr w:type="spellStart"/>
      <w:r>
        <w:t>nFProfileList</w:t>
      </w:r>
      <w:proofErr w:type="spellEnd"/>
      <w:r>
        <w:t>:</w:t>
      </w:r>
    </w:p>
    <w:p w14:paraId="0CB43037" w14:textId="77777777" w:rsidR="00F0473F" w:rsidRDefault="00F0473F" w:rsidP="00F0473F">
      <w:pPr>
        <w:pStyle w:val="PL"/>
      </w:pPr>
      <w:r>
        <w:t xml:space="preserve">                      $ref: '#/components/schemas/</w:t>
      </w:r>
      <w:proofErr w:type="spellStart"/>
      <w:r>
        <w:t>NFProfileList</w:t>
      </w:r>
      <w:proofErr w:type="spellEnd"/>
      <w:r>
        <w:t>'</w:t>
      </w:r>
    </w:p>
    <w:p w14:paraId="77AA589D" w14:textId="77777777" w:rsidR="00F0473F" w:rsidRDefault="00F0473F" w:rsidP="00F0473F">
      <w:pPr>
        <w:pStyle w:val="PL"/>
      </w:pPr>
      <w:r>
        <w:t xml:space="preserve">                    </w:t>
      </w:r>
      <w:proofErr w:type="spellStart"/>
      <w:r>
        <w:t>nrfInfo</w:t>
      </w:r>
      <w:proofErr w:type="spellEnd"/>
      <w:r>
        <w:t>:</w:t>
      </w:r>
    </w:p>
    <w:p w14:paraId="5D16666F" w14:textId="77777777" w:rsidR="00F0473F" w:rsidRDefault="00F0473F" w:rsidP="00F0473F">
      <w:pPr>
        <w:pStyle w:val="PL"/>
      </w:pPr>
      <w:r>
        <w:t xml:space="preserve">                      $ref: '#/components/schemas/</w:t>
      </w:r>
      <w:proofErr w:type="spellStart"/>
      <w:r>
        <w:t>NrfInfo</w:t>
      </w:r>
      <w:proofErr w:type="spellEnd"/>
      <w:r>
        <w:t>'</w:t>
      </w:r>
    </w:p>
    <w:p w14:paraId="3F64A3A4" w14:textId="77777777" w:rsidR="00F0473F" w:rsidRDefault="00F0473F" w:rsidP="00F0473F">
      <w:pPr>
        <w:pStyle w:val="PL"/>
      </w:pPr>
      <w:r>
        <w:t xml:space="preserve">        - $ref: 'TS28623_GenericNrm.yaml#/components/schemas/ManagedFunction-ncO'</w:t>
      </w:r>
    </w:p>
    <w:p w14:paraId="12E692F6" w14:textId="77777777" w:rsidR="00F0473F" w:rsidRDefault="00F0473F" w:rsidP="00F0473F">
      <w:pPr>
        <w:pStyle w:val="PL"/>
      </w:pPr>
      <w:r>
        <w:t xml:space="preserve">        - type: object</w:t>
      </w:r>
    </w:p>
    <w:p w14:paraId="32A0ACAD" w14:textId="77777777" w:rsidR="00F0473F" w:rsidRDefault="00F0473F" w:rsidP="00F0473F">
      <w:pPr>
        <w:pStyle w:val="PL"/>
      </w:pPr>
      <w:r>
        <w:t xml:space="preserve">          properties:</w:t>
      </w:r>
    </w:p>
    <w:p w14:paraId="590D435C" w14:textId="77777777" w:rsidR="00F0473F" w:rsidRDefault="00F0473F" w:rsidP="00F0473F">
      <w:pPr>
        <w:pStyle w:val="PL"/>
      </w:pPr>
      <w:r>
        <w:t xml:space="preserve">            EP_N27:</w:t>
      </w:r>
    </w:p>
    <w:p w14:paraId="6CDE0A71" w14:textId="77777777" w:rsidR="00F0473F" w:rsidRDefault="00F0473F" w:rsidP="00F0473F">
      <w:pPr>
        <w:pStyle w:val="PL"/>
      </w:pPr>
      <w:r>
        <w:t xml:space="preserve">              $ref: '#/components/schemas/EP_N27-Multiple'</w:t>
      </w:r>
    </w:p>
    <w:p w14:paraId="1D439214" w14:textId="77777777" w:rsidR="00F0473F" w:rsidRDefault="00F0473F" w:rsidP="00F0473F">
      <w:pPr>
        <w:pStyle w:val="PL"/>
      </w:pPr>
      <w:r>
        <w:t xml:space="preserve">            EP_N96:</w:t>
      </w:r>
    </w:p>
    <w:p w14:paraId="4447DB03" w14:textId="77777777" w:rsidR="00F0473F" w:rsidRDefault="00F0473F" w:rsidP="00F0473F">
      <w:pPr>
        <w:pStyle w:val="PL"/>
      </w:pPr>
      <w:r>
        <w:t xml:space="preserve">              $ref: '#/components/schemas/EP_N96-Multiple'</w:t>
      </w:r>
    </w:p>
    <w:p w14:paraId="13A9E273" w14:textId="77777777" w:rsidR="00F0473F" w:rsidRDefault="00F0473F" w:rsidP="00F0473F">
      <w:pPr>
        <w:pStyle w:val="PL"/>
      </w:pPr>
      <w:r>
        <w:t xml:space="preserve">            EP_SM14:</w:t>
      </w:r>
    </w:p>
    <w:p w14:paraId="77611FE1" w14:textId="77777777" w:rsidR="00F0473F" w:rsidRDefault="00F0473F" w:rsidP="00F0473F">
      <w:pPr>
        <w:pStyle w:val="PL"/>
      </w:pPr>
      <w:r>
        <w:t xml:space="preserve">              $ref: '#/components/schemas/EP_SM14-Multiple'</w:t>
      </w:r>
    </w:p>
    <w:p w14:paraId="6410ED3A" w14:textId="77777777" w:rsidR="00F0473F" w:rsidRDefault="00F0473F" w:rsidP="00F0473F">
      <w:pPr>
        <w:pStyle w:val="PL"/>
      </w:pPr>
      <w:r>
        <w:t xml:space="preserve">    </w:t>
      </w:r>
      <w:proofErr w:type="spellStart"/>
      <w:r>
        <w:t>NssfFunction</w:t>
      </w:r>
      <w:proofErr w:type="spellEnd"/>
      <w:r>
        <w:t>-Single:</w:t>
      </w:r>
    </w:p>
    <w:p w14:paraId="7869B8E3" w14:textId="77777777" w:rsidR="00F0473F" w:rsidRDefault="00F0473F" w:rsidP="00F0473F">
      <w:pPr>
        <w:pStyle w:val="PL"/>
      </w:pPr>
      <w:r>
        <w:t xml:space="preserve">      </w:t>
      </w:r>
      <w:proofErr w:type="spellStart"/>
      <w:r>
        <w:t>allOf</w:t>
      </w:r>
      <w:proofErr w:type="spellEnd"/>
      <w:r>
        <w:t>:</w:t>
      </w:r>
    </w:p>
    <w:p w14:paraId="0AE6CF1C" w14:textId="77777777" w:rsidR="00F0473F" w:rsidRDefault="00F0473F" w:rsidP="00F0473F">
      <w:pPr>
        <w:pStyle w:val="PL"/>
      </w:pPr>
      <w:r>
        <w:t xml:space="preserve">        - $ref: 'TS28623_GenericNrm.yaml#/components/schemas/Top'</w:t>
      </w:r>
    </w:p>
    <w:p w14:paraId="53A4155A" w14:textId="77777777" w:rsidR="00F0473F" w:rsidRDefault="00F0473F" w:rsidP="00F0473F">
      <w:pPr>
        <w:pStyle w:val="PL"/>
      </w:pPr>
      <w:r>
        <w:t xml:space="preserve">        - type: object</w:t>
      </w:r>
    </w:p>
    <w:p w14:paraId="58D3EFAA" w14:textId="77777777" w:rsidR="00F0473F" w:rsidRDefault="00F0473F" w:rsidP="00F0473F">
      <w:pPr>
        <w:pStyle w:val="PL"/>
      </w:pPr>
      <w:r>
        <w:t xml:space="preserve">          properties:</w:t>
      </w:r>
    </w:p>
    <w:p w14:paraId="559E4205" w14:textId="77777777" w:rsidR="00F0473F" w:rsidRDefault="00F0473F" w:rsidP="00F0473F">
      <w:pPr>
        <w:pStyle w:val="PL"/>
      </w:pPr>
      <w:r>
        <w:t xml:space="preserve">            attributes:</w:t>
      </w:r>
    </w:p>
    <w:p w14:paraId="33579DEC" w14:textId="77777777" w:rsidR="00F0473F" w:rsidRDefault="00F0473F" w:rsidP="00F0473F">
      <w:pPr>
        <w:pStyle w:val="PL"/>
      </w:pPr>
      <w:r>
        <w:t xml:space="preserve">              </w:t>
      </w:r>
      <w:proofErr w:type="spellStart"/>
      <w:r>
        <w:t>allOf</w:t>
      </w:r>
      <w:proofErr w:type="spellEnd"/>
      <w:r>
        <w:t>:</w:t>
      </w:r>
    </w:p>
    <w:p w14:paraId="435233FC" w14:textId="77777777" w:rsidR="00F0473F" w:rsidRDefault="00F0473F" w:rsidP="00F0473F">
      <w:pPr>
        <w:pStyle w:val="PL"/>
      </w:pPr>
      <w:r>
        <w:t xml:space="preserve">                - $ref: 'TS28623_GenericNrm.yaml#/components/schemas/ManagedFunction-Attr'</w:t>
      </w:r>
    </w:p>
    <w:p w14:paraId="43A12ECD" w14:textId="77777777" w:rsidR="00F0473F" w:rsidRDefault="00F0473F" w:rsidP="00F0473F">
      <w:pPr>
        <w:pStyle w:val="PL"/>
      </w:pPr>
      <w:r>
        <w:t xml:space="preserve">                - type: object</w:t>
      </w:r>
    </w:p>
    <w:p w14:paraId="198D49AA" w14:textId="77777777" w:rsidR="00F0473F" w:rsidRDefault="00F0473F" w:rsidP="00F0473F">
      <w:pPr>
        <w:pStyle w:val="PL"/>
      </w:pPr>
      <w:r>
        <w:t xml:space="preserve">                  properties:</w:t>
      </w:r>
    </w:p>
    <w:p w14:paraId="5C4FB468" w14:textId="77777777" w:rsidR="00F0473F" w:rsidRDefault="00F0473F" w:rsidP="00F0473F">
      <w:pPr>
        <w:pStyle w:val="PL"/>
      </w:pPr>
      <w:r>
        <w:t xml:space="preserve">                    </w:t>
      </w:r>
      <w:proofErr w:type="spellStart"/>
      <w:r>
        <w:t>pLMNInfoList</w:t>
      </w:r>
      <w:proofErr w:type="spellEnd"/>
      <w:r>
        <w:t>:</w:t>
      </w:r>
    </w:p>
    <w:p w14:paraId="78C8D5B7" w14:textId="77777777" w:rsidR="00F0473F" w:rsidRDefault="00F0473F" w:rsidP="00F0473F">
      <w:pPr>
        <w:pStyle w:val="PL"/>
      </w:pPr>
      <w:r>
        <w:t xml:space="preserve">                      $ref: 'TS28541_NrNrm.yaml#/components/schemas/</w:t>
      </w:r>
      <w:proofErr w:type="spellStart"/>
      <w:r>
        <w:t>PlmnInfoList</w:t>
      </w:r>
      <w:proofErr w:type="spellEnd"/>
      <w:r>
        <w:t>'</w:t>
      </w:r>
    </w:p>
    <w:p w14:paraId="4BBBC8D0" w14:textId="77777777" w:rsidR="00F0473F" w:rsidRDefault="00F0473F" w:rsidP="00F0473F">
      <w:pPr>
        <w:pStyle w:val="PL"/>
      </w:pPr>
      <w:r>
        <w:t xml:space="preserve">                    </w:t>
      </w:r>
      <w:proofErr w:type="spellStart"/>
      <w:r>
        <w:t>sBIFqdn</w:t>
      </w:r>
      <w:proofErr w:type="spellEnd"/>
      <w:r>
        <w:t>:</w:t>
      </w:r>
    </w:p>
    <w:p w14:paraId="7E13ACCC" w14:textId="77777777" w:rsidR="00F0473F" w:rsidRDefault="00F0473F" w:rsidP="00F0473F">
      <w:pPr>
        <w:pStyle w:val="PL"/>
      </w:pPr>
      <w:r>
        <w:t xml:space="preserve">                      type: string</w:t>
      </w:r>
    </w:p>
    <w:p w14:paraId="53D91B20" w14:textId="77777777" w:rsidR="00F0473F" w:rsidRDefault="00F0473F" w:rsidP="00F0473F">
      <w:pPr>
        <w:pStyle w:val="PL"/>
      </w:pPr>
      <w:r>
        <w:t xml:space="preserve">                    </w:t>
      </w:r>
      <w:proofErr w:type="spellStart"/>
      <w:r>
        <w:t>cNSIIdList</w:t>
      </w:r>
      <w:proofErr w:type="spellEnd"/>
      <w:r>
        <w:t>:</w:t>
      </w:r>
    </w:p>
    <w:p w14:paraId="4AF26EC5" w14:textId="77777777" w:rsidR="00F0473F" w:rsidRDefault="00F0473F" w:rsidP="00F0473F">
      <w:pPr>
        <w:pStyle w:val="PL"/>
      </w:pPr>
      <w:r>
        <w:t xml:space="preserve">                      $ref: '#/components/schemas/</w:t>
      </w:r>
      <w:proofErr w:type="spellStart"/>
      <w:r>
        <w:t>CNSIIdList</w:t>
      </w:r>
      <w:proofErr w:type="spellEnd"/>
      <w:r>
        <w:t>'</w:t>
      </w:r>
    </w:p>
    <w:p w14:paraId="519054BB" w14:textId="77777777" w:rsidR="00F0473F" w:rsidRDefault="00F0473F" w:rsidP="00F0473F">
      <w:pPr>
        <w:pStyle w:val="PL"/>
      </w:pPr>
      <w:r>
        <w:t xml:space="preserve">                    </w:t>
      </w:r>
      <w:proofErr w:type="spellStart"/>
      <w:r>
        <w:t>managedNFProfile</w:t>
      </w:r>
      <w:proofErr w:type="spellEnd"/>
      <w:r>
        <w:t>:</w:t>
      </w:r>
    </w:p>
    <w:p w14:paraId="290F699E" w14:textId="77777777" w:rsidR="00F0473F" w:rsidRDefault="00F0473F" w:rsidP="00F0473F">
      <w:pPr>
        <w:pStyle w:val="PL"/>
      </w:pPr>
      <w:r>
        <w:t xml:space="preserve">                      $ref: '#/components/schemas/</w:t>
      </w:r>
      <w:proofErr w:type="spellStart"/>
      <w:r>
        <w:t>ManagedNFProfile</w:t>
      </w:r>
      <w:proofErr w:type="spellEnd"/>
      <w:r>
        <w:t>'</w:t>
      </w:r>
    </w:p>
    <w:p w14:paraId="4F53AA83" w14:textId="77777777" w:rsidR="00F0473F" w:rsidRDefault="00F0473F" w:rsidP="00F0473F">
      <w:pPr>
        <w:pStyle w:val="PL"/>
      </w:pPr>
      <w:r>
        <w:t xml:space="preserve">                    </w:t>
      </w:r>
      <w:proofErr w:type="spellStart"/>
      <w:r>
        <w:t>commModelList</w:t>
      </w:r>
      <w:proofErr w:type="spellEnd"/>
      <w:r>
        <w:t>:</w:t>
      </w:r>
    </w:p>
    <w:p w14:paraId="57C154CE" w14:textId="77777777" w:rsidR="00F0473F" w:rsidRDefault="00F0473F" w:rsidP="00F0473F">
      <w:pPr>
        <w:pStyle w:val="PL"/>
      </w:pPr>
      <w:r>
        <w:t xml:space="preserve">                      $ref: '#/components/schemas/</w:t>
      </w:r>
      <w:proofErr w:type="spellStart"/>
      <w:r>
        <w:t>CommModelList</w:t>
      </w:r>
      <w:proofErr w:type="spellEnd"/>
      <w:r>
        <w:t>'</w:t>
      </w:r>
    </w:p>
    <w:p w14:paraId="2EDF4E49" w14:textId="77777777" w:rsidR="00F0473F" w:rsidRDefault="00F0473F" w:rsidP="00F0473F">
      <w:pPr>
        <w:pStyle w:val="PL"/>
      </w:pPr>
      <w:r>
        <w:t xml:space="preserve">        - $ref: 'TS28623_GenericNrm.yaml#/components/schemas/ManagedFunction-ncO'</w:t>
      </w:r>
    </w:p>
    <w:p w14:paraId="47CB0C21" w14:textId="77777777" w:rsidR="00F0473F" w:rsidRDefault="00F0473F" w:rsidP="00F0473F">
      <w:pPr>
        <w:pStyle w:val="PL"/>
      </w:pPr>
      <w:r>
        <w:t xml:space="preserve">        - type: object</w:t>
      </w:r>
    </w:p>
    <w:p w14:paraId="539D1E03" w14:textId="77777777" w:rsidR="00F0473F" w:rsidRDefault="00F0473F" w:rsidP="00F0473F">
      <w:pPr>
        <w:pStyle w:val="PL"/>
      </w:pPr>
      <w:r>
        <w:t xml:space="preserve">          properties:</w:t>
      </w:r>
    </w:p>
    <w:p w14:paraId="4D9532A1" w14:textId="77777777" w:rsidR="00F0473F" w:rsidRDefault="00F0473F" w:rsidP="00F0473F">
      <w:pPr>
        <w:pStyle w:val="PL"/>
      </w:pPr>
      <w:r>
        <w:t xml:space="preserve">            EP_N22:</w:t>
      </w:r>
    </w:p>
    <w:p w14:paraId="6FC426A6" w14:textId="77777777" w:rsidR="00F0473F" w:rsidRDefault="00F0473F" w:rsidP="00F0473F">
      <w:pPr>
        <w:pStyle w:val="PL"/>
      </w:pPr>
      <w:r>
        <w:t xml:space="preserve">              $ref: '#/components/schemas/EP_N22-Multiple'</w:t>
      </w:r>
    </w:p>
    <w:p w14:paraId="530B982D" w14:textId="77777777" w:rsidR="00F0473F" w:rsidRDefault="00F0473F" w:rsidP="00F0473F">
      <w:pPr>
        <w:pStyle w:val="PL"/>
      </w:pPr>
      <w:r>
        <w:t xml:space="preserve">            EP_N31:</w:t>
      </w:r>
    </w:p>
    <w:p w14:paraId="7ED9E982" w14:textId="77777777" w:rsidR="00F0473F" w:rsidRDefault="00F0473F" w:rsidP="00F0473F">
      <w:pPr>
        <w:pStyle w:val="PL"/>
      </w:pPr>
      <w:r>
        <w:t xml:space="preserve">              $ref: '#/components/schemas/EP_N31-Multiple'</w:t>
      </w:r>
    </w:p>
    <w:p w14:paraId="08E02767" w14:textId="77777777" w:rsidR="00F0473F" w:rsidRDefault="00F0473F" w:rsidP="00F0473F">
      <w:pPr>
        <w:pStyle w:val="PL"/>
      </w:pPr>
      <w:r>
        <w:t xml:space="preserve">            EP_N34:</w:t>
      </w:r>
    </w:p>
    <w:p w14:paraId="1A54419C" w14:textId="77777777" w:rsidR="00F0473F" w:rsidRDefault="00F0473F" w:rsidP="00F0473F">
      <w:pPr>
        <w:pStyle w:val="PL"/>
      </w:pPr>
      <w:r>
        <w:t xml:space="preserve">              $ref: '#/components/schemas/EP_N34-Multiple'</w:t>
      </w:r>
    </w:p>
    <w:p w14:paraId="2D65B113" w14:textId="77777777" w:rsidR="00F0473F" w:rsidRDefault="00F0473F" w:rsidP="00F0473F">
      <w:pPr>
        <w:pStyle w:val="PL"/>
      </w:pPr>
      <w:r>
        <w:t xml:space="preserve">    </w:t>
      </w:r>
      <w:proofErr w:type="spellStart"/>
      <w:r>
        <w:t>SmsfFunction</w:t>
      </w:r>
      <w:proofErr w:type="spellEnd"/>
      <w:r>
        <w:t>-Single:</w:t>
      </w:r>
    </w:p>
    <w:p w14:paraId="3146F09B" w14:textId="77777777" w:rsidR="00F0473F" w:rsidRDefault="00F0473F" w:rsidP="00F0473F">
      <w:pPr>
        <w:pStyle w:val="PL"/>
      </w:pPr>
      <w:r>
        <w:t xml:space="preserve">      </w:t>
      </w:r>
      <w:proofErr w:type="spellStart"/>
      <w:r>
        <w:t>allOf</w:t>
      </w:r>
      <w:proofErr w:type="spellEnd"/>
      <w:r>
        <w:t>:</w:t>
      </w:r>
    </w:p>
    <w:p w14:paraId="098947D3" w14:textId="77777777" w:rsidR="00F0473F" w:rsidRDefault="00F0473F" w:rsidP="00F0473F">
      <w:pPr>
        <w:pStyle w:val="PL"/>
      </w:pPr>
      <w:r>
        <w:t xml:space="preserve">        - $ref: 'TS28623_GenericNrm.yaml#/components/schemas/Top'</w:t>
      </w:r>
    </w:p>
    <w:p w14:paraId="72951123" w14:textId="77777777" w:rsidR="00F0473F" w:rsidRDefault="00F0473F" w:rsidP="00F0473F">
      <w:pPr>
        <w:pStyle w:val="PL"/>
      </w:pPr>
      <w:r>
        <w:t xml:space="preserve">        - type: object</w:t>
      </w:r>
    </w:p>
    <w:p w14:paraId="5BBF615A" w14:textId="77777777" w:rsidR="00F0473F" w:rsidRDefault="00F0473F" w:rsidP="00F0473F">
      <w:pPr>
        <w:pStyle w:val="PL"/>
      </w:pPr>
      <w:r>
        <w:t xml:space="preserve">          properties:</w:t>
      </w:r>
    </w:p>
    <w:p w14:paraId="58069A6D" w14:textId="77777777" w:rsidR="00F0473F" w:rsidRDefault="00F0473F" w:rsidP="00F0473F">
      <w:pPr>
        <w:pStyle w:val="PL"/>
      </w:pPr>
      <w:r>
        <w:t xml:space="preserve">            attributes:</w:t>
      </w:r>
    </w:p>
    <w:p w14:paraId="105F348C" w14:textId="77777777" w:rsidR="00F0473F" w:rsidRDefault="00F0473F" w:rsidP="00F0473F">
      <w:pPr>
        <w:pStyle w:val="PL"/>
      </w:pPr>
      <w:r>
        <w:lastRenderedPageBreak/>
        <w:t xml:space="preserve">              </w:t>
      </w:r>
      <w:proofErr w:type="spellStart"/>
      <w:r>
        <w:t>allOf</w:t>
      </w:r>
      <w:proofErr w:type="spellEnd"/>
      <w:r>
        <w:t>:</w:t>
      </w:r>
    </w:p>
    <w:p w14:paraId="2F6F9662" w14:textId="77777777" w:rsidR="00F0473F" w:rsidRDefault="00F0473F" w:rsidP="00F0473F">
      <w:pPr>
        <w:pStyle w:val="PL"/>
      </w:pPr>
      <w:r>
        <w:t xml:space="preserve">                - $ref: 'TS28623_GenericNrm.yaml#/components/schemas/ManagedFunction-Attr'</w:t>
      </w:r>
    </w:p>
    <w:p w14:paraId="66E8F7EE" w14:textId="77777777" w:rsidR="00F0473F" w:rsidRDefault="00F0473F" w:rsidP="00F0473F">
      <w:pPr>
        <w:pStyle w:val="PL"/>
      </w:pPr>
      <w:r>
        <w:t xml:space="preserve">                - type: object</w:t>
      </w:r>
    </w:p>
    <w:p w14:paraId="127C467F" w14:textId="77777777" w:rsidR="00F0473F" w:rsidRDefault="00F0473F" w:rsidP="00F0473F">
      <w:pPr>
        <w:pStyle w:val="PL"/>
      </w:pPr>
      <w:r>
        <w:t xml:space="preserve">                  properties:</w:t>
      </w:r>
    </w:p>
    <w:p w14:paraId="44A9323B" w14:textId="77777777" w:rsidR="00F0473F" w:rsidRDefault="00F0473F" w:rsidP="00F0473F">
      <w:pPr>
        <w:pStyle w:val="PL"/>
      </w:pPr>
      <w:r>
        <w:t xml:space="preserve">                    </w:t>
      </w:r>
      <w:proofErr w:type="spellStart"/>
      <w:r>
        <w:t>plmnIdList</w:t>
      </w:r>
      <w:proofErr w:type="spellEnd"/>
      <w:r>
        <w:t>:</w:t>
      </w:r>
    </w:p>
    <w:p w14:paraId="29F8CED6" w14:textId="77777777" w:rsidR="00F0473F" w:rsidRDefault="00F0473F" w:rsidP="00F0473F">
      <w:pPr>
        <w:pStyle w:val="PL"/>
      </w:pPr>
      <w:r>
        <w:t xml:space="preserve">                      $ref: 'TS28541_NrNrm.yaml#/components/schemas/</w:t>
      </w:r>
      <w:proofErr w:type="spellStart"/>
      <w:r>
        <w:t>PlmnIdList</w:t>
      </w:r>
      <w:proofErr w:type="spellEnd"/>
      <w:r>
        <w:t>'</w:t>
      </w:r>
    </w:p>
    <w:p w14:paraId="4923B392" w14:textId="77777777" w:rsidR="00F0473F" w:rsidRDefault="00F0473F" w:rsidP="00F0473F">
      <w:pPr>
        <w:pStyle w:val="PL"/>
      </w:pPr>
      <w:r>
        <w:t xml:space="preserve">                    </w:t>
      </w:r>
      <w:proofErr w:type="spellStart"/>
      <w:r>
        <w:t>sBIFqdn</w:t>
      </w:r>
      <w:proofErr w:type="spellEnd"/>
      <w:r>
        <w:t>:</w:t>
      </w:r>
    </w:p>
    <w:p w14:paraId="79ACBAFB" w14:textId="77777777" w:rsidR="00F0473F" w:rsidRDefault="00F0473F" w:rsidP="00F0473F">
      <w:pPr>
        <w:pStyle w:val="PL"/>
      </w:pPr>
      <w:r>
        <w:t xml:space="preserve">                      type: string</w:t>
      </w:r>
    </w:p>
    <w:p w14:paraId="728E324E" w14:textId="77777777" w:rsidR="00F0473F" w:rsidRDefault="00F0473F" w:rsidP="00F0473F">
      <w:pPr>
        <w:pStyle w:val="PL"/>
      </w:pPr>
      <w:r>
        <w:t xml:space="preserve">                    </w:t>
      </w:r>
      <w:proofErr w:type="spellStart"/>
      <w:r>
        <w:t>managedNFProfile</w:t>
      </w:r>
      <w:proofErr w:type="spellEnd"/>
      <w:r>
        <w:t>:</w:t>
      </w:r>
    </w:p>
    <w:p w14:paraId="542CD5BE" w14:textId="77777777" w:rsidR="00F0473F" w:rsidRDefault="00F0473F" w:rsidP="00F0473F">
      <w:pPr>
        <w:pStyle w:val="PL"/>
      </w:pPr>
      <w:r>
        <w:t xml:space="preserve">                      $ref: '#/components/schemas/</w:t>
      </w:r>
      <w:proofErr w:type="spellStart"/>
      <w:r>
        <w:t>ManagedNFProfile</w:t>
      </w:r>
      <w:proofErr w:type="spellEnd"/>
      <w:r>
        <w:t>'</w:t>
      </w:r>
    </w:p>
    <w:p w14:paraId="5710BA28" w14:textId="77777777" w:rsidR="00F0473F" w:rsidRDefault="00F0473F" w:rsidP="00F0473F">
      <w:pPr>
        <w:pStyle w:val="PL"/>
      </w:pPr>
      <w:r>
        <w:t xml:space="preserve">                    </w:t>
      </w:r>
      <w:proofErr w:type="spellStart"/>
      <w:r>
        <w:t>commModelList</w:t>
      </w:r>
      <w:proofErr w:type="spellEnd"/>
      <w:r>
        <w:t>:</w:t>
      </w:r>
    </w:p>
    <w:p w14:paraId="37C26C18" w14:textId="77777777" w:rsidR="00F0473F" w:rsidRDefault="00F0473F" w:rsidP="00F0473F">
      <w:pPr>
        <w:pStyle w:val="PL"/>
      </w:pPr>
      <w:r>
        <w:t xml:space="preserve">                      $ref: '#/components/schemas/</w:t>
      </w:r>
      <w:proofErr w:type="spellStart"/>
      <w:r>
        <w:t>CommModelList</w:t>
      </w:r>
      <w:proofErr w:type="spellEnd"/>
      <w:r>
        <w:t>'</w:t>
      </w:r>
    </w:p>
    <w:p w14:paraId="38B9AD36" w14:textId="77777777" w:rsidR="00F0473F" w:rsidRDefault="00F0473F" w:rsidP="00F0473F">
      <w:pPr>
        <w:pStyle w:val="PL"/>
      </w:pPr>
      <w:r>
        <w:t xml:space="preserve">                    </w:t>
      </w:r>
      <w:proofErr w:type="spellStart"/>
      <w:r>
        <w:t>smsfInfo</w:t>
      </w:r>
      <w:proofErr w:type="spellEnd"/>
      <w:r>
        <w:t>:</w:t>
      </w:r>
    </w:p>
    <w:p w14:paraId="4636B7F3" w14:textId="77777777" w:rsidR="00F0473F" w:rsidRDefault="00F0473F" w:rsidP="00F0473F">
      <w:pPr>
        <w:pStyle w:val="PL"/>
      </w:pPr>
      <w:r>
        <w:t xml:space="preserve">                      $ref: '#/components/schemas/</w:t>
      </w:r>
      <w:proofErr w:type="spellStart"/>
      <w:r>
        <w:t>SmsfInfo</w:t>
      </w:r>
      <w:proofErr w:type="spellEnd"/>
      <w:r>
        <w:t>'</w:t>
      </w:r>
    </w:p>
    <w:p w14:paraId="3C3BBC1F" w14:textId="77777777" w:rsidR="00F0473F" w:rsidRDefault="00F0473F" w:rsidP="00F0473F">
      <w:pPr>
        <w:pStyle w:val="PL"/>
      </w:pPr>
      <w:r>
        <w:t xml:space="preserve">        - $ref: 'TS28623_GenericNrm.yaml#/components/schemas/ManagedFunction-ncO'</w:t>
      </w:r>
    </w:p>
    <w:p w14:paraId="5AACB8BE" w14:textId="77777777" w:rsidR="00F0473F" w:rsidRDefault="00F0473F" w:rsidP="00F0473F">
      <w:pPr>
        <w:pStyle w:val="PL"/>
      </w:pPr>
      <w:r>
        <w:t xml:space="preserve">        - type: object</w:t>
      </w:r>
    </w:p>
    <w:p w14:paraId="2F3835CE" w14:textId="77777777" w:rsidR="00F0473F" w:rsidRDefault="00F0473F" w:rsidP="00F0473F">
      <w:pPr>
        <w:pStyle w:val="PL"/>
      </w:pPr>
      <w:r>
        <w:t xml:space="preserve">          properties:</w:t>
      </w:r>
    </w:p>
    <w:p w14:paraId="1A74DF14" w14:textId="77777777" w:rsidR="00F0473F" w:rsidRDefault="00F0473F" w:rsidP="00F0473F">
      <w:pPr>
        <w:pStyle w:val="PL"/>
      </w:pPr>
      <w:r>
        <w:t xml:space="preserve">            EP_N20:</w:t>
      </w:r>
    </w:p>
    <w:p w14:paraId="109EC16F" w14:textId="77777777" w:rsidR="00F0473F" w:rsidRDefault="00F0473F" w:rsidP="00F0473F">
      <w:pPr>
        <w:pStyle w:val="PL"/>
      </w:pPr>
      <w:r>
        <w:t xml:space="preserve">              $ref: '#/components/schemas/EP_N20-Multiple'</w:t>
      </w:r>
    </w:p>
    <w:p w14:paraId="356F7785" w14:textId="77777777" w:rsidR="00F0473F" w:rsidRDefault="00F0473F" w:rsidP="00F0473F">
      <w:pPr>
        <w:pStyle w:val="PL"/>
      </w:pPr>
      <w:r>
        <w:t xml:space="preserve">            EP_N21:</w:t>
      </w:r>
    </w:p>
    <w:p w14:paraId="10490C00" w14:textId="77777777" w:rsidR="00F0473F" w:rsidRDefault="00F0473F" w:rsidP="00F0473F">
      <w:pPr>
        <w:pStyle w:val="PL"/>
      </w:pPr>
      <w:r>
        <w:t xml:space="preserve">              $ref: '#/components/schemas/EP_N21-Multiple'</w:t>
      </w:r>
    </w:p>
    <w:p w14:paraId="5D5E17F1" w14:textId="77777777" w:rsidR="00F0473F" w:rsidRDefault="00F0473F" w:rsidP="00F0473F">
      <w:pPr>
        <w:pStyle w:val="PL"/>
      </w:pPr>
      <w:r>
        <w:t xml:space="preserve">            EP_MAP_SMSC:</w:t>
      </w:r>
    </w:p>
    <w:p w14:paraId="7DC95E60" w14:textId="77777777" w:rsidR="00F0473F" w:rsidRDefault="00F0473F" w:rsidP="00F0473F">
      <w:pPr>
        <w:pStyle w:val="PL"/>
      </w:pPr>
      <w:r>
        <w:t xml:space="preserve">              $ref: '#/components/schemas/EP_MAP_SMSC-Multiple'</w:t>
      </w:r>
    </w:p>
    <w:p w14:paraId="3136834F" w14:textId="77777777" w:rsidR="00F0473F" w:rsidRDefault="00F0473F" w:rsidP="00F0473F">
      <w:pPr>
        <w:pStyle w:val="PL"/>
      </w:pPr>
      <w:r>
        <w:t xml:space="preserve">    </w:t>
      </w:r>
      <w:proofErr w:type="spellStart"/>
      <w:r>
        <w:t>LmfFunction</w:t>
      </w:r>
      <w:proofErr w:type="spellEnd"/>
      <w:r>
        <w:t>-Single:</w:t>
      </w:r>
    </w:p>
    <w:p w14:paraId="1358400C" w14:textId="77777777" w:rsidR="00F0473F" w:rsidRDefault="00F0473F" w:rsidP="00F0473F">
      <w:pPr>
        <w:pStyle w:val="PL"/>
      </w:pPr>
      <w:r>
        <w:t xml:space="preserve">      </w:t>
      </w:r>
      <w:proofErr w:type="spellStart"/>
      <w:r>
        <w:t>allOf</w:t>
      </w:r>
      <w:proofErr w:type="spellEnd"/>
      <w:r>
        <w:t>:</w:t>
      </w:r>
    </w:p>
    <w:p w14:paraId="3B9DD7BD" w14:textId="77777777" w:rsidR="00F0473F" w:rsidRDefault="00F0473F" w:rsidP="00F0473F">
      <w:pPr>
        <w:pStyle w:val="PL"/>
      </w:pPr>
      <w:r>
        <w:t xml:space="preserve">        - $ref: 'TS28623_GenericNrm.yaml#/components/schemas/Top'</w:t>
      </w:r>
    </w:p>
    <w:p w14:paraId="316A3D29" w14:textId="77777777" w:rsidR="00F0473F" w:rsidRDefault="00F0473F" w:rsidP="00F0473F">
      <w:pPr>
        <w:pStyle w:val="PL"/>
      </w:pPr>
      <w:r>
        <w:t xml:space="preserve">        - type: object</w:t>
      </w:r>
    </w:p>
    <w:p w14:paraId="53B91D05" w14:textId="77777777" w:rsidR="00F0473F" w:rsidRDefault="00F0473F" w:rsidP="00F0473F">
      <w:pPr>
        <w:pStyle w:val="PL"/>
      </w:pPr>
      <w:r>
        <w:t xml:space="preserve">          properties:</w:t>
      </w:r>
    </w:p>
    <w:p w14:paraId="7F9B1B75" w14:textId="77777777" w:rsidR="00F0473F" w:rsidRDefault="00F0473F" w:rsidP="00F0473F">
      <w:pPr>
        <w:pStyle w:val="PL"/>
      </w:pPr>
      <w:r>
        <w:t xml:space="preserve">            attributes:</w:t>
      </w:r>
    </w:p>
    <w:p w14:paraId="7C79651D" w14:textId="77777777" w:rsidR="00F0473F" w:rsidRDefault="00F0473F" w:rsidP="00F0473F">
      <w:pPr>
        <w:pStyle w:val="PL"/>
      </w:pPr>
      <w:r>
        <w:t xml:space="preserve">              </w:t>
      </w:r>
      <w:proofErr w:type="spellStart"/>
      <w:r>
        <w:t>allOf</w:t>
      </w:r>
      <w:proofErr w:type="spellEnd"/>
      <w:r>
        <w:t>:</w:t>
      </w:r>
    </w:p>
    <w:p w14:paraId="5829156D" w14:textId="77777777" w:rsidR="00F0473F" w:rsidRDefault="00F0473F" w:rsidP="00F0473F">
      <w:pPr>
        <w:pStyle w:val="PL"/>
      </w:pPr>
      <w:r>
        <w:t xml:space="preserve">                - $ref: 'TS28623_GenericNrm.yaml#/components/schemas/ManagedFunction-Attr'</w:t>
      </w:r>
    </w:p>
    <w:p w14:paraId="3B27D53C" w14:textId="77777777" w:rsidR="00F0473F" w:rsidRDefault="00F0473F" w:rsidP="00F0473F">
      <w:pPr>
        <w:pStyle w:val="PL"/>
      </w:pPr>
      <w:r>
        <w:t xml:space="preserve">                - type: object</w:t>
      </w:r>
    </w:p>
    <w:p w14:paraId="022C2216" w14:textId="77777777" w:rsidR="00F0473F" w:rsidRDefault="00F0473F" w:rsidP="00F0473F">
      <w:pPr>
        <w:pStyle w:val="PL"/>
      </w:pPr>
      <w:r>
        <w:t xml:space="preserve">                  properties:</w:t>
      </w:r>
    </w:p>
    <w:p w14:paraId="72245DD0" w14:textId="77777777" w:rsidR="00F0473F" w:rsidRDefault="00F0473F" w:rsidP="00F0473F">
      <w:pPr>
        <w:pStyle w:val="PL"/>
      </w:pPr>
      <w:r>
        <w:t xml:space="preserve">                    </w:t>
      </w:r>
      <w:proofErr w:type="spellStart"/>
      <w:r>
        <w:t>plmnIdList</w:t>
      </w:r>
      <w:proofErr w:type="spellEnd"/>
      <w:r>
        <w:t>:</w:t>
      </w:r>
    </w:p>
    <w:p w14:paraId="782FDAC4" w14:textId="77777777" w:rsidR="00F0473F" w:rsidRDefault="00F0473F" w:rsidP="00F0473F">
      <w:pPr>
        <w:pStyle w:val="PL"/>
      </w:pPr>
      <w:r>
        <w:t xml:space="preserve">                      $ref: 'TS28541_NrNrm.yaml#/components/schemas/</w:t>
      </w:r>
      <w:proofErr w:type="spellStart"/>
      <w:r>
        <w:t>PlmnIdList</w:t>
      </w:r>
      <w:proofErr w:type="spellEnd"/>
      <w:r>
        <w:t>'</w:t>
      </w:r>
    </w:p>
    <w:p w14:paraId="5EE878D4" w14:textId="77777777" w:rsidR="00F0473F" w:rsidRDefault="00F0473F" w:rsidP="00F0473F">
      <w:pPr>
        <w:pStyle w:val="PL"/>
      </w:pPr>
      <w:r>
        <w:t xml:space="preserve">                    </w:t>
      </w:r>
      <w:proofErr w:type="spellStart"/>
      <w:r>
        <w:t>managedNFProfile</w:t>
      </w:r>
      <w:proofErr w:type="spellEnd"/>
      <w:r>
        <w:t>:</w:t>
      </w:r>
    </w:p>
    <w:p w14:paraId="17703EF3" w14:textId="77777777" w:rsidR="00F0473F" w:rsidRDefault="00F0473F" w:rsidP="00F0473F">
      <w:pPr>
        <w:pStyle w:val="PL"/>
      </w:pPr>
      <w:r>
        <w:t xml:space="preserve">                      $ref: '#/components/schemas/</w:t>
      </w:r>
      <w:proofErr w:type="spellStart"/>
      <w:r>
        <w:t>ManagedNFProfile</w:t>
      </w:r>
      <w:proofErr w:type="spellEnd"/>
      <w:r>
        <w:t>'</w:t>
      </w:r>
    </w:p>
    <w:p w14:paraId="482BB343" w14:textId="77777777" w:rsidR="00F0473F" w:rsidRDefault="00F0473F" w:rsidP="00F0473F">
      <w:pPr>
        <w:pStyle w:val="PL"/>
      </w:pPr>
      <w:r>
        <w:t xml:space="preserve">                    </w:t>
      </w:r>
      <w:proofErr w:type="spellStart"/>
      <w:r>
        <w:t>commModelList</w:t>
      </w:r>
      <w:proofErr w:type="spellEnd"/>
      <w:r>
        <w:t>:</w:t>
      </w:r>
    </w:p>
    <w:p w14:paraId="4F88FA04" w14:textId="77777777" w:rsidR="00F0473F" w:rsidRDefault="00F0473F" w:rsidP="00F0473F">
      <w:pPr>
        <w:pStyle w:val="PL"/>
      </w:pPr>
      <w:r>
        <w:t xml:space="preserve">                      $ref: '#/components/schemas/</w:t>
      </w:r>
      <w:proofErr w:type="spellStart"/>
      <w:r>
        <w:t>CommModelList</w:t>
      </w:r>
      <w:proofErr w:type="spellEnd"/>
      <w:r>
        <w:t>'</w:t>
      </w:r>
    </w:p>
    <w:p w14:paraId="54EC3BC6" w14:textId="77777777" w:rsidR="00F0473F" w:rsidRDefault="00F0473F" w:rsidP="00F0473F">
      <w:pPr>
        <w:pStyle w:val="PL"/>
      </w:pPr>
      <w:r>
        <w:t xml:space="preserve">                    </w:t>
      </w:r>
      <w:proofErr w:type="spellStart"/>
      <w:r>
        <w:t>lmfInfo</w:t>
      </w:r>
      <w:proofErr w:type="spellEnd"/>
      <w:r>
        <w:t>:</w:t>
      </w:r>
    </w:p>
    <w:p w14:paraId="05BE1059" w14:textId="77777777" w:rsidR="00F0473F" w:rsidRDefault="00F0473F" w:rsidP="00F0473F">
      <w:pPr>
        <w:pStyle w:val="PL"/>
      </w:pPr>
      <w:r>
        <w:t xml:space="preserve">                      $ref: '#/components/schemas/</w:t>
      </w:r>
      <w:proofErr w:type="spellStart"/>
      <w:r>
        <w:t>LmfInfo</w:t>
      </w:r>
      <w:proofErr w:type="spellEnd"/>
      <w:r>
        <w:t>'</w:t>
      </w:r>
    </w:p>
    <w:p w14:paraId="6785CBA5" w14:textId="77777777" w:rsidR="00F0473F" w:rsidRDefault="00F0473F" w:rsidP="00F0473F">
      <w:pPr>
        <w:pStyle w:val="PL"/>
      </w:pPr>
      <w:r>
        <w:t xml:space="preserve">                    </w:t>
      </w:r>
      <w:proofErr w:type="spellStart"/>
      <w:r>
        <w:t>ephemerisInfos</w:t>
      </w:r>
      <w:proofErr w:type="spellEnd"/>
      <w:r>
        <w:t>:</w:t>
      </w:r>
    </w:p>
    <w:p w14:paraId="12E26451" w14:textId="77777777" w:rsidR="00F0473F" w:rsidRDefault="00F0473F" w:rsidP="00F0473F">
      <w:pPr>
        <w:pStyle w:val="PL"/>
      </w:pPr>
      <w:r>
        <w:t xml:space="preserve">                      $ref: 'TS28541_NrNrm.yaml#/components/schemas/</w:t>
      </w:r>
      <w:proofErr w:type="spellStart"/>
      <w:r>
        <w:t>EphemerisInfos</w:t>
      </w:r>
      <w:proofErr w:type="spellEnd"/>
      <w:r>
        <w:t>'</w:t>
      </w:r>
    </w:p>
    <w:p w14:paraId="122F3612" w14:textId="77777777" w:rsidR="00F0473F" w:rsidRDefault="00F0473F" w:rsidP="00F0473F">
      <w:pPr>
        <w:pStyle w:val="PL"/>
      </w:pPr>
      <w:r>
        <w:t xml:space="preserve">                    </w:t>
      </w:r>
      <w:proofErr w:type="spellStart"/>
      <w:r>
        <w:t>trpInfoList</w:t>
      </w:r>
      <w:proofErr w:type="spellEnd"/>
      <w:r>
        <w:t>:</w:t>
      </w:r>
    </w:p>
    <w:p w14:paraId="3839FE52" w14:textId="77777777" w:rsidR="00F0473F" w:rsidRDefault="00F0473F" w:rsidP="00F0473F">
      <w:pPr>
        <w:pStyle w:val="PL"/>
      </w:pPr>
      <w:r>
        <w:t xml:space="preserve">                      $ref: '#/components/schemas/</w:t>
      </w:r>
      <w:proofErr w:type="spellStart"/>
      <w:r>
        <w:t>TrpInfoList</w:t>
      </w:r>
      <w:proofErr w:type="spellEnd"/>
      <w:r>
        <w:t>'</w:t>
      </w:r>
    </w:p>
    <w:p w14:paraId="23DE68F5" w14:textId="77777777" w:rsidR="00F0473F" w:rsidRDefault="00F0473F" w:rsidP="00F0473F">
      <w:pPr>
        <w:pStyle w:val="PL"/>
      </w:pPr>
      <w:r>
        <w:t xml:space="preserve">                    </w:t>
      </w:r>
      <w:proofErr w:type="spellStart"/>
      <w:r>
        <w:t>mappedCellIdInfoList</w:t>
      </w:r>
      <w:proofErr w:type="spellEnd"/>
      <w:r>
        <w:t>:</w:t>
      </w:r>
    </w:p>
    <w:p w14:paraId="266D3853" w14:textId="77777777" w:rsidR="00F0473F" w:rsidRDefault="00F0473F" w:rsidP="00F0473F">
      <w:pPr>
        <w:pStyle w:val="PL"/>
      </w:pPr>
      <w:r>
        <w:t xml:space="preserve">                      $ref: 'TS28541_NrNrm.yaml#/components/schemas/</w:t>
      </w:r>
      <w:proofErr w:type="spellStart"/>
      <w:r>
        <w:t>MappedCellIdInfoList</w:t>
      </w:r>
      <w:proofErr w:type="spellEnd"/>
      <w:r>
        <w:t xml:space="preserve">'                      </w:t>
      </w:r>
    </w:p>
    <w:p w14:paraId="4716A045" w14:textId="77777777" w:rsidR="00F0473F" w:rsidRDefault="00F0473F" w:rsidP="00F0473F">
      <w:pPr>
        <w:pStyle w:val="PL"/>
      </w:pPr>
      <w:r>
        <w:t xml:space="preserve">        - $ref: 'TS28623_GenericNrm.yaml#/components/schemas/ManagedFunction-ncO'</w:t>
      </w:r>
    </w:p>
    <w:p w14:paraId="4A0F41EB" w14:textId="77777777" w:rsidR="00F0473F" w:rsidRDefault="00F0473F" w:rsidP="00F0473F">
      <w:pPr>
        <w:pStyle w:val="PL"/>
      </w:pPr>
      <w:r>
        <w:t xml:space="preserve">        - type: object</w:t>
      </w:r>
    </w:p>
    <w:p w14:paraId="4660BFD1" w14:textId="77777777" w:rsidR="00F0473F" w:rsidRDefault="00F0473F" w:rsidP="00F0473F">
      <w:pPr>
        <w:pStyle w:val="PL"/>
      </w:pPr>
      <w:r>
        <w:t xml:space="preserve">          properties:</w:t>
      </w:r>
    </w:p>
    <w:p w14:paraId="08ABA0E7" w14:textId="77777777" w:rsidR="00F0473F" w:rsidRDefault="00F0473F" w:rsidP="00F0473F">
      <w:pPr>
        <w:pStyle w:val="PL"/>
      </w:pPr>
      <w:r>
        <w:t xml:space="preserve">            EP_NLS:</w:t>
      </w:r>
    </w:p>
    <w:p w14:paraId="3B486794" w14:textId="77777777" w:rsidR="00F0473F" w:rsidRDefault="00F0473F" w:rsidP="00F0473F">
      <w:pPr>
        <w:pStyle w:val="PL"/>
      </w:pPr>
      <w:r>
        <w:t xml:space="preserve">              $ref: '#/components/schemas/EP_NLS-Multiple'</w:t>
      </w:r>
    </w:p>
    <w:p w14:paraId="63BA724E" w14:textId="77777777" w:rsidR="00F0473F" w:rsidRDefault="00F0473F" w:rsidP="00F0473F">
      <w:pPr>
        <w:pStyle w:val="PL"/>
      </w:pPr>
      <w:r>
        <w:t xml:space="preserve">    </w:t>
      </w:r>
      <w:proofErr w:type="spellStart"/>
      <w:r>
        <w:t>NgeirFunction</w:t>
      </w:r>
      <w:proofErr w:type="spellEnd"/>
      <w:r>
        <w:t>-Single:</w:t>
      </w:r>
    </w:p>
    <w:p w14:paraId="02BFF680" w14:textId="77777777" w:rsidR="00F0473F" w:rsidRDefault="00F0473F" w:rsidP="00F0473F">
      <w:pPr>
        <w:pStyle w:val="PL"/>
      </w:pPr>
      <w:r>
        <w:t xml:space="preserve">      </w:t>
      </w:r>
      <w:proofErr w:type="spellStart"/>
      <w:r>
        <w:t>allOf</w:t>
      </w:r>
      <w:proofErr w:type="spellEnd"/>
      <w:r>
        <w:t>:</w:t>
      </w:r>
    </w:p>
    <w:p w14:paraId="19605003" w14:textId="77777777" w:rsidR="00F0473F" w:rsidRDefault="00F0473F" w:rsidP="00F0473F">
      <w:pPr>
        <w:pStyle w:val="PL"/>
      </w:pPr>
      <w:r>
        <w:t xml:space="preserve">        - $ref: 'TS28623_GenericNrm.yaml#/components/schemas/Top'</w:t>
      </w:r>
    </w:p>
    <w:p w14:paraId="1EEA4FD2" w14:textId="77777777" w:rsidR="00F0473F" w:rsidRDefault="00F0473F" w:rsidP="00F0473F">
      <w:pPr>
        <w:pStyle w:val="PL"/>
      </w:pPr>
      <w:r>
        <w:t xml:space="preserve">        - type: object</w:t>
      </w:r>
    </w:p>
    <w:p w14:paraId="1E04F5C5" w14:textId="77777777" w:rsidR="00F0473F" w:rsidRDefault="00F0473F" w:rsidP="00F0473F">
      <w:pPr>
        <w:pStyle w:val="PL"/>
      </w:pPr>
      <w:r>
        <w:t xml:space="preserve">          properties:</w:t>
      </w:r>
    </w:p>
    <w:p w14:paraId="3F554F2C" w14:textId="77777777" w:rsidR="00F0473F" w:rsidRDefault="00F0473F" w:rsidP="00F0473F">
      <w:pPr>
        <w:pStyle w:val="PL"/>
      </w:pPr>
      <w:r>
        <w:t xml:space="preserve">            attributes:</w:t>
      </w:r>
    </w:p>
    <w:p w14:paraId="46CB2533" w14:textId="77777777" w:rsidR="00F0473F" w:rsidRDefault="00F0473F" w:rsidP="00F0473F">
      <w:pPr>
        <w:pStyle w:val="PL"/>
      </w:pPr>
      <w:r>
        <w:t xml:space="preserve">              </w:t>
      </w:r>
      <w:proofErr w:type="spellStart"/>
      <w:r>
        <w:t>allOf</w:t>
      </w:r>
      <w:proofErr w:type="spellEnd"/>
      <w:r>
        <w:t>:</w:t>
      </w:r>
    </w:p>
    <w:p w14:paraId="7A5EE3AD" w14:textId="77777777" w:rsidR="00F0473F" w:rsidRDefault="00F0473F" w:rsidP="00F0473F">
      <w:pPr>
        <w:pStyle w:val="PL"/>
      </w:pPr>
      <w:r>
        <w:t xml:space="preserve">                - $ref: 'TS28623_GenericNrm.yaml#/components/schemas/ManagedFunction-Attr'</w:t>
      </w:r>
    </w:p>
    <w:p w14:paraId="25514EFF" w14:textId="77777777" w:rsidR="00F0473F" w:rsidRDefault="00F0473F" w:rsidP="00F0473F">
      <w:pPr>
        <w:pStyle w:val="PL"/>
      </w:pPr>
      <w:r>
        <w:t xml:space="preserve">                - type: object</w:t>
      </w:r>
    </w:p>
    <w:p w14:paraId="3B505CE3" w14:textId="77777777" w:rsidR="00F0473F" w:rsidRDefault="00F0473F" w:rsidP="00F0473F">
      <w:pPr>
        <w:pStyle w:val="PL"/>
      </w:pPr>
      <w:r>
        <w:t xml:space="preserve">                  properties:</w:t>
      </w:r>
    </w:p>
    <w:p w14:paraId="1508388C" w14:textId="77777777" w:rsidR="00F0473F" w:rsidRDefault="00F0473F" w:rsidP="00F0473F">
      <w:pPr>
        <w:pStyle w:val="PL"/>
      </w:pPr>
      <w:r>
        <w:t xml:space="preserve">                    </w:t>
      </w:r>
      <w:proofErr w:type="spellStart"/>
      <w:r>
        <w:t>plmnIdList</w:t>
      </w:r>
      <w:proofErr w:type="spellEnd"/>
      <w:r>
        <w:t>:</w:t>
      </w:r>
    </w:p>
    <w:p w14:paraId="776E22A8" w14:textId="77777777" w:rsidR="00F0473F" w:rsidRDefault="00F0473F" w:rsidP="00F0473F">
      <w:pPr>
        <w:pStyle w:val="PL"/>
      </w:pPr>
      <w:r>
        <w:t xml:space="preserve">                      $ref: 'TS28541_NrNrm.yaml#/components/schemas/</w:t>
      </w:r>
      <w:proofErr w:type="spellStart"/>
      <w:r>
        <w:t>PlmnIdList</w:t>
      </w:r>
      <w:proofErr w:type="spellEnd"/>
      <w:r>
        <w:t>'</w:t>
      </w:r>
    </w:p>
    <w:p w14:paraId="57347207" w14:textId="77777777" w:rsidR="00F0473F" w:rsidRDefault="00F0473F" w:rsidP="00F0473F">
      <w:pPr>
        <w:pStyle w:val="PL"/>
      </w:pPr>
      <w:r>
        <w:t xml:space="preserve">                    </w:t>
      </w:r>
      <w:proofErr w:type="spellStart"/>
      <w:r>
        <w:t>sBIFqdn</w:t>
      </w:r>
      <w:proofErr w:type="spellEnd"/>
      <w:r>
        <w:t>:</w:t>
      </w:r>
    </w:p>
    <w:p w14:paraId="12075F12" w14:textId="77777777" w:rsidR="00F0473F" w:rsidRDefault="00F0473F" w:rsidP="00F0473F">
      <w:pPr>
        <w:pStyle w:val="PL"/>
      </w:pPr>
      <w:r>
        <w:t xml:space="preserve">                      type: string</w:t>
      </w:r>
    </w:p>
    <w:p w14:paraId="3FD6F7ED" w14:textId="77777777" w:rsidR="00F0473F" w:rsidRDefault="00F0473F" w:rsidP="00F0473F">
      <w:pPr>
        <w:pStyle w:val="PL"/>
      </w:pPr>
      <w:r>
        <w:t xml:space="preserve">                    </w:t>
      </w:r>
      <w:proofErr w:type="spellStart"/>
      <w:r>
        <w:t>snssaiList</w:t>
      </w:r>
      <w:proofErr w:type="spellEnd"/>
      <w:r>
        <w:t>:</w:t>
      </w:r>
    </w:p>
    <w:p w14:paraId="34F21664" w14:textId="77777777" w:rsidR="00F0473F" w:rsidRDefault="00F0473F" w:rsidP="00F0473F">
      <w:pPr>
        <w:pStyle w:val="PL"/>
      </w:pPr>
      <w:r>
        <w:t xml:space="preserve">                      $ref: '#/components/schemas/</w:t>
      </w:r>
      <w:proofErr w:type="spellStart"/>
      <w:r>
        <w:t>SnssaiList</w:t>
      </w:r>
      <w:proofErr w:type="spellEnd"/>
      <w:r>
        <w:t>'</w:t>
      </w:r>
    </w:p>
    <w:p w14:paraId="4651C542" w14:textId="77777777" w:rsidR="00F0473F" w:rsidRDefault="00F0473F" w:rsidP="00F0473F">
      <w:pPr>
        <w:pStyle w:val="PL"/>
      </w:pPr>
      <w:r>
        <w:t xml:space="preserve">                    </w:t>
      </w:r>
      <w:proofErr w:type="spellStart"/>
      <w:r>
        <w:t>managedNFProfile</w:t>
      </w:r>
      <w:proofErr w:type="spellEnd"/>
      <w:r>
        <w:t>:</w:t>
      </w:r>
    </w:p>
    <w:p w14:paraId="4A094107" w14:textId="77777777" w:rsidR="00F0473F" w:rsidRDefault="00F0473F" w:rsidP="00F0473F">
      <w:pPr>
        <w:pStyle w:val="PL"/>
      </w:pPr>
      <w:r>
        <w:t xml:space="preserve">                      $ref: '#/components/schemas/</w:t>
      </w:r>
      <w:proofErr w:type="spellStart"/>
      <w:r>
        <w:t>ManagedNFProfile</w:t>
      </w:r>
      <w:proofErr w:type="spellEnd"/>
      <w:r>
        <w:t>'</w:t>
      </w:r>
    </w:p>
    <w:p w14:paraId="60109164" w14:textId="77777777" w:rsidR="00F0473F" w:rsidRDefault="00F0473F" w:rsidP="00F0473F">
      <w:pPr>
        <w:pStyle w:val="PL"/>
      </w:pPr>
      <w:r>
        <w:t xml:space="preserve">                    </w:t>
      </w:r>
      <w:proofErr w:type="spellStart"/>
      <w:r>
        <w:t>commModelList</w:t>
      </w:r>
      <w:proofErr w:type="spellEnd"/>
      <w:r>
        <w:t>:</w:t>
      </w:r>
    </w:p>
    <w:p w14:paraId="76A6A016" w14:textId="77777777" w:rsidR="00F0473F" w:rsidRDefault="00F0473F" w:rsidP="00F0473F">
      <w:pPr>
        <w:pStyle w:val="PL"/>
      </w:pPr>
      <w:r>
        <w:t xml:space="preserve">                      $ref: '#/components/schemas/</w:t>
      </w:r>
      <w:proofErr w:type="spellStart"/>
      <w:r>
        <w:t>CommModelList</w:t>
      </w:r>
      <w:proofErr w:type="spellEnd"/>
      <w:r>
        <w:t>'</w:t>
      </w:r>
    </w:p>
    <w:p w14:paraId="7158685F" w14:textId="77777777" w:rsidR="00F0473F" w:rsidRDefault="00F0473F" w:rsidP="00F0473F">
      <w:pPr>
        <w:pStyle w:val="PL"/>
      </w:pPr>
      <w:r>
        <w:t xml:space="preserve">        - $ref: 'TS28623_GenericNrm.yaml#/components/schemas/ManagedFunction-ncO'</w:t>
      </w:r>
    </w:p>
    <w:p w14:paraId="67A8F26E" w14:textId="77777777" w:rsidR="00F0473F" w:rsidRDefault="00F0473F" w:rsidP="00F0473F">
      <w:pPr>
        <w:pStyle w:val="PL"/>
      </w:pPr>
      <w:r>
        <w:t xml:space="preserve">        - type: object</w:t>
      </w:r>
    </w:p>
    <w:p w14:paraId="576951C8" w14:textId="77777777" w:rsidR="00F0473F" w:rsidRDefault="00F0473F" w:rsidP="00F0473F">
      <w:pPr>
        <w:pStyle w:val="PL"/>
      </w:pPr>
      <w:r>
        <w:t xml:space="preserve">          properties:</w:t>
      </w:r>
    </w:p>
    <w:p w14:paraId="7E734E1A" w14:textId="77777777" w:rsidR="00F0473F" w:rsidRDefault="00F0473F" w:rsidP="00F0473F">
      <w:pPr>
        <w:pStyle w:val="PL"/>
      </w:pPr>
      <w:r>
        <w:t xml:space="preserve">            EP_N17:</w:t>
      </w:r>
    </w:p>
    <w:p w14:paraId="28884397" w14:textId="77777777" w:rsidR="00F0473F" w:rsidRDefault="00F0473F" w:rsidP="00F0473F">
      <w:pPr>
        <w:pStyle w:val="PL"/>
      </w:pPr>
      <w:r>
        <w:t xml:space="preserve">              $ref: '#/components/schemas/EP_N17-Multiple'</w:t>
      </w:r>
    </w:p>
    <w:p w14:paraId="0E95D359" w14:textId="77777777" w:rsidR="00F0473F" w:rsidRDefault="00F0473F" w:rsidP="00F0473F">
      <w:pPr>
        <w:pStyle w:val="PL"/>
      </w:pPr>
      <w:r>
        <w:t xml:space="preserve">    </w:t>
      </w:r>
      <w:proofErr w:type="spellStart"/>
      <w:r>
        <w:t>SeppFunction</w:t>
      </w:r>
      <w:proofErr w:type="spellEnd"/>
      <w:r>
        <w:t>-Single:</w:t>
      </w:r>
    </w:p>
    <w:p w14:paraId="24D9A87E" w14:textId="77777777" w:rsidR="00F0473F" w:rsidRDefault="00F0473F" w:rsidP="00F0473F">
      <w:pPr>
        <w:pStyle w:val="PL"/>
      </w:pPr>
      <w:r>
        <w:lastRenderedPageBreak/>
        <w:t xml:space="preserve">      </w:t>
      </w:r>
      <w:proofErr w:type="spellStart"/>
      <w:r>
        <w:t>allOf</w:t>
      </w:r>
      <w:proofErr w:type="spellEnd"/>
      <w:r>
        <w:t>:</w:t>
      </w:r>
    </w:p>
    <w:p w14:paraId="4D21B53A" w14:textId="77777777" w:rsidR="00F0473F" w:rsidRDefault="00F0473F" w:rsidP="00F0473F">
      <w:pPr>
        <w:pStyle w:val="PL"/>
      </w:pPr>
      <w:r>
        <w:t xml:space="preserve">        - $ref: 'TS28623_GenericNrm.yaml#/components/schemas/Top'</w:t>
      </w:r>
    </w:p>
    <w:p w14:paraId="2132488A" w14:textId="77777777" w:rsidR="00F0473F" w:rsidRDefault="00F0473F" w:rsidP="00F0473F">
      <w:pPr>
        <w:pStyle w:val="PL"/>
      </w:pPr>
      <w:r>
        <w:t xml:space="preserve">        - type: object</w:t>
      </w:r>
    </w:p>
    <w:p w14:paraId="2115A123" w14:textId="77777777" w:rsidR="00F0473F" w:rsidRDefault="00F0473F" w:rsidP="00F0473F">
      <w:pPr>
        <w:pStyle w:val="PL"/>
      </w:pPr>
      <w:r>
        <w:t xml:space="preserve">          properties:</w:t>
      </w:r>
    </w:p>
    <w:p w14:paraId="55D38EBC" w14:textId="77777777" w:rsidR="00F0473F" w:rsidRDefault="00F0473F" w:rsidP="00F0473F">
      <w:pPr>
        <w:pStyle w:val="PL"/>
      </w:pPr>
      <w:r>
        <w:t xml:space="preserve">            attributes:</w:t>
      </w:r>
    </w:p>
    <w:p w14:paraId="3017A607" w14:textId="77777777" w:rsidR="00F0473F" w:rsidRDefault="00F0473F" w:rsidP="00F0473F">
      <w:pPr>
        <w:pStyle w:val="PL"/>
      </w:pPr>
      <w:r>
        <w:t xml:space="preserve">              </w:t>
      </w:r>
      <w:proofErr w:type="spellStart"/>
      <w:r>
        <w:t>allOf</w:t>
      </w:r>
      <w:proofErr w:type="spellEnd"/>
      <w:r>
        <w:t>:</w:t>
      </w:r>
    </w:p>
    <w:p w14:paraId="16492B52" w14:textId="77777777" w:rsidR="00F0473F" w:rsidRDefault="00F0473F" w:rsidP="00F0473F">
      <w:pPr>
        <w:pStyle w:val="PL"/>
      </w:pPr>
      <w:r>
        <w:t xml:space="preserve">                - $ref: 'TS28623_GenericNrm.yaml#/components/schemas/ManagedFunction-Attr'</w:t>
      </w:r>
    </w:p>
    <w:p w14:paraId="100F94ED" w14:textId="77777777" w:rsidR="00F0473F" w:rsidRDefault="00F0473F" w:rsidP="00F0473F">
      <w:pPr>
        <w:pStyle w:val="PL"/>
      </w:pPr>
      <w:r>
        <w:t xml:space="preserve">                - type: object</w:t>
      </w:r>
    </w:p>
    <w:p w14:paraId="40D0FB0D" w14:textId="77777777" w:rsidR="00F0473F" w:rsidRDefault="00F0473F" w:rsidP="00F0473F">
      <w:pPr>
        <w:pStyle w:val="PL"/>
      </w:pPr>
      <w:r>
        <w:t xml:space="preserve">                  properties:</w:t>
      </w:r>
    </w:p>
    <w:p w14:paraId="2C3BE8FB" w14:textId="77777777" w:rsidR="00F0473F" w:rsidRDefault="00F0473F" w:rsidP="00F0473F">
      <w:pPr>
        <w:pStyle w:val="PL"/>
      </w:pPr>
      <w:r>
        <w:t xml:space="preserve">                    </w:t>
      </w:r>
      <w:proofErr w:type="spellStart"/>
      <w:r>
        <w:t>plmnId</w:t>
      </w:r>
      <w:proofErr w:type="spellEnd"/>
      <w:r>
        <w:t>:</w:t>
      </w:r>
    </w:p>
    <w:p w14:paraId="1165B50F" w14:textId="77777777" w:rsidR="00F0473F" w:rsidRDefault="00F0473F" w:rsidP="00F0473F">
      <w:pPr>
        <w:pStyle w:val="PL"/>
      </w:pPr>
      <w:r>
        <w:t xml:space="preserve">                      $ref: 'TS28623_ComDefs.yaml#/components/schemas/</w:t>
      </w:r>
      <w:proofErr w:type="spellStart"/>
      <w:r>
        <w:t>PlmnId</w:t>
      </w:r>
      <w:proofErr w:type="spellEnd"/>
      <w:r>
        <w:t>'</w:t>
      </w:r>
    </w:p>
    <w:p w14:paraId="05DFCC0E" w14:textId="77777777" w:rsidR="00F0473F" w:rsidRDefault="00F0473F" w:rsidP="00F0473F">
      <w:pPr>
        <w:pStyle w:val="PL"/>
      </w:pPr>
      <w:r>
        <w:t xml:space="preserve">                    </w:t>
      </w:r>
      <w:proofErr w:type="spellStart"/>
      <w:r>
        <w:t>sEPPType</w:t>
      </w:r>
      <w:proofErr w:type="spellEnd"/>
      <w:r>
        <w:t>:</w:t>
      </w:r>
    </w:p>
    <w:p w14:paraId="75A3F320" w14:textId="77777777" w:rsidR="00F0473F" w:rsidRDefault="00F0473F" w:rsidP="00F0473F">
      <w:pPr>
        <w:pStyle w:val="PL"/>
      </w:pPr>
      <w:r>
        <w:t xml:space="preserve">                      $ref: '#/components/schemas/</w:t>
      </w:r>
      <w:proofErr w:type="spellStart"/>
      <w:r>
        <w:t>SEPPType</w:t>
      </w:r>
      <w:proofErr w:type="spellEnd"/>
      <w:r>
        <w:t>'</w:t>
      </w:r>
    </w:p>
    <w:p w14:paraId="2DB2FBC0" w14:textId="77777777" w:rsidR="00F0473F" w:rsidRDefault="00F0473F" w:rsidP="00F0473F">
      <w:pPr>
        <w:pStyle w:val="PL"/>
      </w:pPr>
      <w:r>
        <w:t xml:space="preserve">                    </w:t>
      </w:r>
      <w:proofErr w:type="spellStart"/>
      <w:r>
        <w:t>sEPPId</w:t>
      </w:r>
      <w:proofErr w:type="spellEnd"/>
      <w:r>
        <w:t>:</w:t>
      </w:r>
    </w:p>
    <w:p w14:paraId="4670C898" w14:textId="77777777" w:rsidR="00F0473F" w:rsidRDefault="00F0473F" w:rsidP="00F0473F">
      <w:pPr>
        <w:pStyle w:val="PL"/>
      </w:pPr>
      <w:r>
        <w:t xml:space="preserve">                      type: integer</w:t>
      </w:r>
    </w:p>
    <w:p w14:paraId="6FCC52DF" w14:textId="77777777" w:rsidR="00F0473F" w:rsidRDefault="00F0473F" w:rsidP="00F0473F">
      <w:pPr>
        <w:pStyle w:val="PL"/>
      </w:pPr>
      <w:r>
        <w:t xml:space="preserve">                    </w:t>
      </w:r>
      <w:proofErr w:type="spellStart"/>
      <w:r>
        <w:t>fqdn</w:t>
      </w:r>
      <w:proofErr w:type="spellEnd"/>
      <w:r>
        <w:t>:</w:t>
      </w:r>
    </w:p>
    <w:p w14:paraId="0C94252F" w14:textId="77777777" w:rsidR="00F0473F" w:rsidRDefault="00F0473F" w:rsidP="00F0473F">
      <w:pPr>
        <w:pStyle w:val="PL"/>
      </w:pPr>
      <w:r>
        <w:t xml:space="preserve">                      $ref: 'TS28623_ComDefs.yaml#/components/schemas/</w:t>
      </w:r>
      <w:proofErr w:type="spellStart"/>
      <w:r>
        <w:t>Fqdn</w:t>
      </w:r>
      <w:proofErr w:type="spellEnd"/>
      <w:r>
        <w:t>'</w:t>
      </w:r>
    </w:p>
    <w:p w14:paraId="2A632C68" w14:textId="77777777" w:rsidR="00F0473F" w:rsidRDefault="00F0473F" w:rsidP="00F0473F">
      <w:pPr>
        <w:pStyle w:val="PL"/>
      </w:pPr>
      <w:r>
        <w:t xml:space="preserve">                    </w:t>
      </w:r>
      <w:proofErr w:type="spellStart"/>
      <w:r>
        <w:t>seppInfo</w:t>
      </w:r>
      <w:proofErr w:type="spellEnd"/>
      <w:r>
        <w:t>:</w:t>
      </w:r>
    </w:p>
    <w:p w14:paraId="39AB4B54" w14:textId="77777777" w:rsidR="00F0473F" w:rsidRDefault="00F0473F" w:rsidP="00F0473F">
      <w:pPr>
        <w:pStyle w:val="PL"/>
      </w:pPr>
      <w:r>
        <w:t xml:space="preserve">                      $ref: '#/components/schemas/</w:t>
      </w:r>
      <w:proofErr w:type="spellStart"/>
      <w:r>
        <w:t>SeppInfo</w:t>
      </w:r>
      <w:proofErr w:type="spellEnd"/>
      <w:r>
        <w:t>'</w:t>
      </w:r>
    </w:p>
    <w:p w14:paraId="7B759C2B" w14:textId="77777777" w:rsidR="00F0473F" w:rsidRDefault="00F0473F" w:rsidP="00F0473F">
      <w:pPr>
        <w:pStyle w:val="PL"/>
      </w:pPr>
      <w:r>
        <w:t xml:space="preserve">        - $ref: 'TS28623_GenericNrm.yaml#/components/schemas/ManagedFunction-ncO'</w:t>
      </w:r>
    </w:p>
    <w:p w14:paraId="69F528D6" w14:textId="77777777" w:rsidR="00F0473F" w:rsidRDefault="00F0473F" w:rsidP="00F0473F">
      <w:pPr>
        <w:pStyle w:val="PL"/>
      </w:pPr>
      <w:r>
        <w:t xml:space="preserve">        - type: object</w:t>
      </w:r>
    </w:p>
    <w:p w14:paraId="7D2C8676" w14:textId="77777777" w:rsidR="00F0473F" w:rsidRDefault="00F0473F" w:rsidP="00F0473F">
      <w:pPr>
        <w:pStyle w:val="PL"/>
      </w:pPr>
      <w:r>
        <w:t xml:space="preserve">          properties:</w:t>
      </w:r>
    </w:p>
    <w:p w14:paraId="302F4C36" w14:textId="77777777" w:rsidR="00F0473F" w:rsidRDefault="00F0473F" w:rsidP="00F0473F">
      <w:pPr>
        <w:pStyle w:val="PL"/>
      </w:pPr>
      <w:r>
        <w:t xml:space="preserve">            EP_N32:</w:t>
      </w:r>
    </w:p>
    <w:p w14:paraId="218B8A76" w14:textId="77777777" w:rsidR="00F0473F" w:rsidRDefault="00F0473F" w:rsidP="00F0473F">
      <w:pPr>
        <w:pStyle w:val="PL"/>
      </w:pPr>
      <w:r>
        <w:t xml:space="preserve">              $ref: '#/components/schemas/EP_N32-Multiple'</w:t>
      </w:r>
    </w:p>
    <w:p w14:paraId="014B985A" w14:textId="77777777" w:rsidR="00F0473F" w:rsidRDefault="00F0473F" w:rsidP="00F0473F">
      <w:pPr>
        <w:pStyle w:val="PL"/>
      </w:pPr>
      <w:r>
        <w:t xml:space="preserve">    </w:t>
      </w:r>
      <w:proofErr w:type="spellStart"/>
      <w:r>
        <w:t>NwdafFunction</w:t>
      </w:r>
      <w:proofErr w:type="spellEnd"/>
      <w:r>
        <w:t>-Single:</w:t>
      </w:r>
    </w:p>
    <w:p w14:paraId="4C20731C" w14:textId="77777777" w:rsidR="00F0473F" w:rsidRDefault="00F0473F" w:rsidP="00F0473F">
      <w:pPr>
        <w:pStyle w:val="PL"/>
      </w:pPr>
      <w:r>
        <w:t xml:space="preserve">      </w:t>
      </w:r>
      <w:proofErr w:type="spellStart"/>
      <w:r>
        <w:t>allOf</w:t>
      </w:r>
      <w:proofErr w:type="spellEnd"/>
      <w:r>
        <w:t>:</w:t>
      </w:r>
    </w:p>
    <w:p w14:paraId="13ECDEC7" w14:textId="77777777" w:rsidR="00F0473F" w:rsidRDefault="00F0473F" w:rsidP="00F0473F">
      <w:pPr>
        <w:pStyle w:val="PL"/>
      </w:pPr>
      <w:r>
        <w:t xml:space="preserve">        - $ref: 'TS28623_GenericNrm.yaml#/components/schemas/Top'</w:t>
      </w:r>
    </w:p>
    <w:p w14:paraId="012B42ED" w14:textId="77777777" w:rsidR="00F0473F" w:rsidRDefault="00F0473F" w:rsidP="00F0473F">
      <w:pPr>
        <w:pStyle w:val="PL"/>
      </w:pPr>
      <w:r>
        <w:t xml:space="preserve">        - type: object</w:t>
      </w:r>
    </w:p>
    <w:p w14:paraId="73B32E46" w14:textId="77777777" w:rsidR="00F0473F" w:rsidRDefault="00F0473F" w:rsidP="00F0473F">
      <w:pPr>
        <w:pStyle w:val="PL"/>
      </w:pPr>
      <w:r>
        <w:t xml:space="preserve">          properties:</w:t>
      </w:r>
    </w:p>
    <w:p w14:paraId="3C032BC4" w14:textId="77777777" w:rsidR="00F0473F" w:rsidRDefault="00F0473F" w:rsidP="00F0473F">
      <w:pPr>
        <w:pStyle w:val="PL"/>
      </w:pPr>
      <w:r>
        <w:t xml:space="preserve">            attributes:</w:t>
      </w:r>
    </w:p>
    <w:p w14:paraId="60B2D8A4" w14:textId="77777777" w:rsidR="00F0473F" w:rsidRDefault="00F0473F" w:rsidP="00F0473F">
      <w:pPr>
        <w:pStyle w:val="PL"/>
      </w:pPr>
      <w:r>
        <w:t xml:space="preserve">              </w:t>
      </w:r>
      <w:proofErr w:type="spellStart"/>
      <w:r>
        <w:t>allOf</w:t>
      </w:r>
      <w:proofErr w:type="spellEnd"/>
      <w:r>
        <w:t>:</w:t>
      </w:r>
    </w:p>
    <w:p w14:paraId="482DEEA2" w14:textId="77777777" w:rsidR="00F0473F" w:rsidRDefault="00F0473F" w:rsidP="00F0473F">
      <w:pPr>
        <w:pStyle w:val="PL"/>
      </w:pPr>
      <w:r>
        <w:t xml:space="preserve">                - $ref: 'TS28623_GenericNrm.yaml#/components/schemas/ManagedFunction-Attr'</w:t>
      </w:r>
    </w:p>
    <w:p w14:paraId="25289BA3" w14:textId="77777777" w:rsidR="00F0473F" w:rsidRDefault="00F0473F" w:rsidP="00F0473F">
      <w:pPr>
        <w:pStyle w:val="PL"/>
      </w:pPr>
      <w:r>
        <w:t xml:space="preserve">                - type: object</w:t>
      </w:r>
    </w:p>
    <w:p w14:paraId="21E78D70" w14:textId="77777777" w:rsidR="00F0473F" w:rsidRDefault="00F0473F" w:rsidP="00F0473F">
      <w:pPr>
        <w:pStyle w:val="PL"/>
      </w:pPr>
      <w:r>
        <w:t xml:space="preserve">                  properties:</w:t>
      </w:r>
    </w:p>
    <w:p w14:paraId="4B29D7A1" w14:textId="77777777" w:rsidR="00F0473F" w:rsidRDefault="00F0473F" w:rsidP="00F0473F">
      <w:pPr>
        <w:pStyle w:val="PL"/>
      </w:pPr>
      <w:r>
        <w:t xml:space="preserve">                    </w:t>
      </w:r>
      <w:proofErr w:type="spellStart"/>
      <w:r>
        <w:t>plmnIdList</w:t>
      </w:r>
      <w:proofErr w:type="spellEnd"/>
      <w:r>
        <w:t>:</w:t>
      </w:r>
    </w:p>
    <w:p w14:paraId="1F422271" w14:textId="77777777" w:rsidR="00F0473F" w:rsidRDefault="00F0473F" w:rsidP="00F0473F">
      <w:pPr>
        <w:pStyle w:val="PL"/>
      </w:pPr>
      <w:r>
        <w:t xml:space="preserve">                      $ref: 'TS28541_NrNrm.yaml#/components/schemas/</w:t>
      </w:r>
      <w:proofErr w:type="spellStart"/>
      <w:r>
        <w:t>PlmnIdList</w:t>
      </w:r>
      <w:proofErr w:type="spellEnd"/>
      <w:r>
        <w:t>'</w:t>
      </w:r>
    </w:p>
    <w:p w14:paraId="4730128E" w14:textId="77777777" w:rsidR="00F0473F" w:rsidRDefault="00F0473F" w:rsidP="00F0473F">
      <w:pPr>
        <w:pStyle w:val="PL"/>
      </w:pPr>
      <w:r>
        <w:t xml:space="preserve">                    </w:t>
      </w:r>
      <w:proofErr w:type="spellStart"/>
      <w:r>
        <w:t>sBIFqdn</w:t>
      </w:r>
      <w:proofErr w:type="spellEnd"/>
      <w:r>
        <w:t>:</w:t>
      </w:r>
    </w:p>
    <w:p w14:paraId="1A44B2B2" w14:textId="77777777" w:rsidR="00F0473F" w:rsidRDefault="00F0473F" w:rsidP="00F0473F">
      <w:pPr>
        <w:pStyle w:val="PL"/>
      </w:pPr>
      <w:r>
        <w:t xml:space="preserve">                      type: string</w:t>
      </w:r>
    </w:p>
    <w:p w14:paraId="588819B9" w14:textId="77777777" w:rsidR="00F0473F" w:rsidRDefault="00F0473F" w:rsidP="00F0473F">
      <w:pPr>
        <w:pStyle w:val="PL"/>
      </w:pPr>
      <w:r>
        <w:t xml:space="preserve">                    </w:t>
      </w:r>
      <w:proofErr w:type="spellStart"/>
      <w:r>
        <w:t>snssaiList</w:t>
      </w:r>
      <w:proofErr w:type="spellEnd"/>
      <w:r>
        <w:t>:</w:t>
      </w:r>
    </w:p>
    <w:p w14:paraId="784FBDD9" w14:textId="77777777" w:rsidR="00F0473F" w:rsidRDefault="00F0473F" w:rsidP="00F0473F">
      <w:pPr>
        <w:pStyle w:val="PL"/>
      </w:pPr>
      <w:r>
        <w:t xml:space="preserve">                      $ref: '#/components/schemas/</w:t>
      </w:r>
      <w:proofErr w:type="spellStart"/>
      <w:r>
        <w:t>SnssaiList</w:t>
      </w:r>
      <w:proofErr w:type="spellEnd"/>
      <w:r>
        <w:t>'</w:t>
      </w:r>
    </w:p>
    <w:p w14:paraId="26332066" w14:textId="77777777" w:rsidR="00F0473F" w:rsidRDefault="00F0473F" w:rsidP="00F0473F">
      <w:pPr>
        <w:pStyle w:val="PL"/>
      </w:pPr>
      <w:r>
        <w:t xml:space="preserve">                    </w:t>
      </w:r>
      <w:proofErr w:type="spellStart"/>
      <w:r>
        <w:t>managedNFProfile</w:t>
      </w:r>
      <w:proofErr w:type="spellEnd"/>
      <w:r>
        <w:t>:</w:t>
      </w:r>
    </w:p>
    <w:p w14:paraId="126EB88F" w14:textId="77777777" w:rsidR="00F0473F" w:rsidRDefault="00F0473F" w:rsidP="00F0473F">
      <w:pPr>
        <w:pStyle w:val="PL"/>
      </w:pPr>
      <w:r>
        <w:t xml:space="preserve">                      $ref: '#/components/schemas/</w:t>
      </w:r>
      <w:proofErr w:type="spellStart"/>
      <w:r>
        <w:t>ManagedNFProfile</w:t>
      </w:r>
      <w:proofErr w:type="spellEnd"/>
      <w:r>
        <w:t>'</w:t>
      </w:r>
    </w:p>
    <w:p w14:paraId="3CAAEEB6" w14:textId="77777777" w:rsidR="00F0473F" w:rsidRDefault="00F0473F" w:rsidP="00F0473F">
      <w:pPr>
        <w:pStyle w:val="PL"/>
      </w:pPr>
      <w:r>
        <w:t xml:space="preserve">                    </w:t>
      </w:r>
      <w:proofErr w:type="spellStart"/>
      <w:r>
        <w:t>commModelList</w:t>
      </w:r>
      <w:proofErr w:type="spellEnd"/>
      <w:r>
        <w:t>:</w:t>
      </w:r>
    </w:p>
    <w:p w14:paraId="04948EC4" w14:textId="77777777" w:rsidR="00F0473F" w:rsidRDefault="00F0473F" w:rsidP="00F0473F">
      <w:pPr>
        <w:pStyle w:val="PL"/>
      </w:pPr>
      <w:r>
        <w:t xml:space="preserve">                      $ref: '#/components/schemas/</w:t>
      </w:r>
      <w:proofErr w:type="spellStart"/>
      <w:r>
        <w:t>CommModelList</w:t>
      </w:r>
      <w:proofErr w:type="spellEnd"/>
      <w:r>
        <w:t>'</w:t>
      </w:r>
    </w:p>
    <w:p w14:paraId="5235B617" w14:textId="77777777" w:rsidR="00F0473F" w:rsidRDefault="00F0473F" w:rsidP="00F0473F">
      <w:pPr>
        <w:pStyle w:val="PL"/>
      </w:pPr>
      <w:r>
        <w:t xml:space="preserve">                    </w:t>
      </w:r>
      <w:proofErr w:type="spellStart"/>
      <w:r>
        <w:t>networkSliceInfoList</w:t>
      </w:r>
      <w:proofErr w:type="spellEnd"/>
      <w:r>
        <w:t>:</w:t>
      </w:r>
    </w:p>
    <w:p w14:paraId="719775BB" w14:textId="77777777" w:rsidR="00F0473F" w:rsidRDefault="00F0473F" w:rsidP="00F0473F">
      <w:pPr>
        <w:pStyle w:val="PL"/>
      </w:pPr>
      <w:r>
        <w:t xml:space="preserve">                      $ref: '#/components/schemas/</w:t>
      </w:r>
      <w:proofErr w:type="spellStart"/>
      <w:r>
        <w:t>NetworkSliceInfoList</w:t>
      </w:r>
      <w:proofErr w:type="spellEnd"/>
      <w:r>
        <w:t>'</w:t>
      </w:r>
    </w:p>
    <w:p w14:paraId="5A8C7DEB" w14:textId="77777777" w:rsidR="00F0473F" w:rsidRDefault="00F0473F" w:rsidP="00F0473F">
      <w:pPr>
        <w:pStyle w:val="PL"/>
      </w:pPr>
      <w:r>
        <w:t xml:space="preserve">                    </w:t>
      </w:r>
      <w:proofErr w:type="spellStart"/>
      <w:r>
        <w:t>administrativeState</w:t>
      </w:r>
      <w:proofErr w:type="spellEnd"/>
      <w:r>
        <w:t>:</w:t>
      </w:r>
    </w:p>
    <w:p w14:paraId="5AC78B4B" w14:textId="77777777" w:rsidR="00F0473F" w:rsidRDefault="00F0473F" w:rsidP="00F0473F">
      <w:pPr>
        <w:pStyle w:val="PL"/>
      </w:pPr>
      <w:r>
        <w:t xml:space="preserve">                      $ref: 'TS28623_ComDefs.yaml#/components/schemas/</w:t>
      </w:r>
      <w:proofErr w:type="spellStart"/>
      <w:r>
        <w:t>AdministrativeState</w:t>
      </w:r>
      <w:proofErr w:type="spellEnd"/>
      <w:r>
        <w:t>'</w:t>
      </w:r>
    </w:p>
    <w:p w14:paraId="34379DCE" w14:textId="77777777" w:rsidR="00F0473F" w:rsidRDefault="00F0473F" w:rsidP="00F0473F">
      <w:pPr>
        <w:pStyle w:val="PL"/>
      </w:pPr>
      <w:r>
        <w:t xml:space="preserve">                    </w:t>
      </w:r>
      <w:proofErr w:type="spellStart"/>
      <w:r>
        <w:t>nwdafInfo</w:t>
      </w:r>
      <w:proofErr w:type="spellEnd"/>
      <w:r>
        <w:t>:</w:t>
      </w:r>
    </w:p>
    <w:p w14:paraId="54ADAE58" w14:textId="77777777" w:rsidR="00F0473F" w:rsidRDefault="00F0473F" w:rsidP="00F0473F">
      <w:pPr>
        <w:pStyle w:val="PL"/>
      </w:pPr>
      <w:r>
        <w:t xml:space="preserve">                      $ref: '#/components/schemas/</w:t>
      </w:r>
      <w:proofErr w:type="spellStart"/>
      <w:r>
        <w:t>NwdafInfo</w:t>
      </w:r>
      <w:proofErr w:type="spellEnd"/>
      <w:r>
        <w:t>'</w:t>
      </w:r>
    </w:p>
    <w:p w14:paraId="26063CE3" w14:textId="77777777" w:rsidR="00F0473F" w:rsidRDefault="00F0473F" w:rsidP="00F0473F">
      <w:pPr>
        <w:pStyle w:val="PL"/>
      </w:pPr>
      <w:r>
        <w:t xml:space="preserve">                    </w:t>
      </w:r>
      <w:proofErr w:type="spellStart"/>
      <w:r>
        <w:t>nwdafLogicalFuncSupported</w:t>
      </w:r>
      <w:proofErr w:type="spellEnd"/>
      <w:r>
        <w:t>:</w:t>
      </w:r>
    </w:p>
    <w:p w14:paraId="585A9EEA" w14:textId="77777777" w:rsidR="00F0473F" w:rsidRDefault="00F0473F" w:rsidP="00F0473F">
      <w:pPr>
        <w:pStyle w:val="PL"/>
      </w:pPr>
      <w:r>
        <w:t xml:space="preserve">                      type: string</w:t>
      </w:r>
    </w:p>
    <w:p w14:paraId="278F57AB" w14:textId="77777777" w:rsidR="00F0473F" w:rsidRDefault="00F0473F" w:rsidP="00F0473F">
      <w:pPr>
        <w:pStyle w:val="PL"/>
      </w:pPr>
      <w:r>
        <w:t xml:space="preserve">                      </w:t>
      </w:r>
      <w:proofErr w:type="spellStart"/>
      <w:r>
        <w:t>enum</w:t>
      </w:r>
      <w:proofErr w:type="spellEnd"/>
      <w:r>
        <w:t>:</w:t>
      </w:r>
    </w:p>
    <w:p w14:paraId="4122FABC" w14:textId="77777777" w:rsidR="00F0473F" w:rsidRDefault="00F0473F" w:rsidP="00F0473F">
      <w:pPr>
        <w:pStyle w:val="PL"/>
      </w:pPr>
      <w:r>
        <w:t xml:space="preserve">                        - NWDAF_WITH_ANLF</w:t>
      </w:r>
    </w:p>
    <w:p w14:paraId="75F9E04D" w14:textId="77777777" w:rsidR="00F0473F" w:rsidRDefault="00F0473F" w:rsidP="00F0473F">
      <w:pPr>
        <w:pStyle w:val="PL"/>
      </w:pPr>
      <w:r>
        <w:t xml:space="preserve">                        - NWDAF_WITH_MTLF</w:t>
      </w:r>
    </w:p>
    <w:p w14:paraId="0E1EDA4B" w14:textId="77777777" w:rsidR="00F0473F" w:rsidRDefault="00F0473F" w:rsidP="00F0473F">
      <w:pPr>
        <w:pStyle w:val="PL"/>
      </w:pPr>
      <w:r>
        <w:t xml:space="preserve">                        - NWDAF_WITH_ANLF_MTLF</w:t>
      </w:r>
    </w:p>
    <w:p w14:paraId="50A92D83" w14:textId="77777777" w:rsidR="00F0473F" w:rsidRDefault="00F0473F" w:rsidP="00F0473F">
      <w:pPr>
        <w:pStyle w:val="PL"/>
      </w:pPr>
      <w:r>
        <w:t xml:space="preserve">        - type: object</w:t>
      </w:r>
    </w:p>
    <w:p w14:paraId="0543D243" w14:textId="77777777" w:rsidR="00F0473F" w:rsidRDefault="00F0473F" w:rsidP="00F0473F">
      <w:pPr>
        <w:pStyle w:val="PL"/>
      </w:pPr>
      <w:r>
        <w:t xml:space="preserve">          properties:</w:t>
      </w:r>
    </w:p>
    <w:p w14:paraId="15E5F563" w14:textId="77777777" w:rsidR="00F0473F" w:rsidRDefault="00F0473F" w:rsidP="00F0473F">
      <w:pPr>
        <w:pStyle w:val="PL"/>
      </w:pPr>
      <w:r>
        <w:t xml:space="preserve">            EP_NL3:</w:t>
      </w:r>
    </w:p>
    <w:p w14:paraId="32038E6A" w14:textId="77777777" w:rsidR="00F0473F" w:rsidRDefault="00F0473F" w:rsidP="00F0473F">
      <w:pPr>
        <w:pStyle w:val="PL"/>
      </w:pPr>
      <w:r>
        <w:t xml:space="preserve">              $ref: '#/components/schemas/EP_NL3-Multiple'</w:t>
      </w:r>
    </w:p>
    <w:p w14:paraId="4D7B3BDE" w14:textId="77777777" w:rsidR="00F0473F" w:rsidRDefault="00F0473F" w:rsidP="00F0473F">
      <w:pPr>
        <w:pStyle w:val="PL"/>
      </w:pPr>
      <w:r>
        <w:t xml:space="preserve">            EP_N34:</w:t>
      </w:r>
    </w:p>
    <w:p w14:paraId="0BB498CE" w14:textId="77777777" w:rsidR="00F0473F" w:rsidRDefault="00F0473F" w:rsidP="00F0473F">
      <w:pPr>
        <w:pStyle w:val="PL"/>
      </w:pPr>
      <w:r>
        <w:t xml:space="preserve">              $ref: '#/components/schemas/EP_N34-Multiple'</w:t>
      </w:r>
    </w:p>
    <w:p w14:paraId="2A56D28E" w14:textId="77777777" w:rsidR="00F0473F" w:rsidRDefault="00F0473F" w:rsidP="00F0473F">
      <w:pPr>
        <w:pStyle w:val="PL"/>
      </w:pPr>
      <w:r>
        <w:t xml:space="preserve">            </w:t>
      </w:r>
      <w:proofErr w:type="spellStart"/>
      <w:r>
        <w:t>AnLFFunction</w:t>
      </w:r>
      <w:proofErr w:type="spellEnd"/>
      <w:r>
        <w:t>:</w:t>
      </w:r>
    </w:p>
    <w:p w14:paraId="5FD86282" w14:textId="77777777" w:rsidR="00F0473F" w:rsidRDefault="00F0473F" w:rsidP="00F0473F">
      <w:pPr>
        <w:pStyle w:val="PL"/>
      </w:pPr>
      <w:r>
        <w:t xml:space="preserve">              $ref: '#/components/schemas/</w:t>
      </w:r>
      <w:proofErr w:type="spellStart"/>
      <w:r>
        <w:t>AnLFFunction</w:t>
      </w:r>
      <w:proofErr w:type="spellEnd"/>
      <w:r>
        <w:t>-Single'</w:t>
      </w:r>
    </w:p>
    <w:p w14:paraId="0B47F5AA" w14:textId="77777777" w:rsidR="00F0473F" w:rsidRDefault="00F0473F" w:rsidP="00F0473F">
      <w:pPr>
        <w:pStyle w:val="PL"/>
      </w:pPr>
      <w:r>
        <w:t xml:space="preserve">        - $ref: 'TS28623_GenericNrm.yaml#/components/schemas/ManagedFunction-ncO'</w:t>
      </w:r>
    </w:p>
    <w:p w14:paraId="62A82577" w14:textId="77777777" w:rsidR="00F0473F" w:rsidRDefault="00F0473F" w:rsidP="00F0473F">
      <w:pPr>
        <w:pStyle w:val="PL"/>
      </w:pPr>
    </w:p>
    <w:p w14:paraId="67B23499" w14:textId="77777777" w:rsidR="00F0473F" w:rsidRDefault="00F0473F" w:rsidP="00F0473F">
      <w:pPr>
        <w:pStyle w:val="PL"/>
      </w:pPr>
      <w:r>
        <w:t xml:space="preserve">    </w:t>
      </w:r>
      <w:proofErr w:type="spellStart"/>
      <w:r>
        <w:t>ScpFunction</w:t>
      </w:r>
      <w:proofErr w:type="spellEnd"/>
      <w:r>
        <w:t>-Single:</w:t>
      </w:r>
    </w:p>
    <w:p w14:paraId="3A98C0C7" w14:textId="77777777" w:rsidR="00F0473F" w:rsidRDefault="00F0473F" w:rsidP="00F0473F">
      <w:pPr>
        <w:pStyle w:val="PL"/>
      </w:pPr>
      <w:r>
        <w:t xml:space="preserve">      </w:t>
      </w:r>
      <w:proofErr w:type="spellStart"/>
      <w:r>
        <w:t>allOf</w:t>
      </w:r>
      <w:proofErr w:type="spellEnd"/>
      <w:r>
        <w:t>:</w:t>
      </w:r>
    </w:p>
    <w:p w14:paraId="11285B0D" w14:textId="77777777" w:rsidR="00F0473F" w:rsidRDefault="00F0473F" w:rsidP="00F0473F">
      <w:pPr>
        <w:pStyle w:val="PL"/>
      </w:pPr>
      <w:r>
        <w:t xml:space="preserve">        - $ref: 'TS28623_GenericNrm.yaml#/components/schemas/Top'</w:t>
      </w:r>
    </w:p>
    <w:p w14:paraId="5439C382" w14:textId="77777777" w:rsidR="00F0473F" w:rsidRDefault="00F0473F" w:rsidP="00F0473F">
      <w:pPr>
        <w:pStyle w:val="PL"/>
      </w:pPr>
      <w:r>
        <w:t xml:space="preserve">        - type: object</w:t>
      </w:r>
    </w:p>
    <w:p w14:paraId="470E3E7F" w14:textId="77777777" w:rsidR="00F0473F" w:rsidRDefault="00F0473F" w:rsidP="00F0473F">
      <w:pPr>
        <w:pStyle w:val="PL"/>
      </w:pPr>
      <w:r>
        <w:t xml:space="preserve">          properties:</w:t>
      </w:r>
    </w:p>
    <w:p w14:paraId="08807A0A" w14:textId="77777777" w:rsidR="00F0473F" w:rsidRDefault="00F0473F" w:rsidP="00F0473F">
      <w:pPr>
        <w:pStyle w:val="PL"/>
      </w:pPr>
      <w:r>
        <w:t xml:space="preserve">            attributes:</w:t>
      </w:r>
    </w:p>
    <w:p w14:paraId="43D67453" w14:textId="77777777" w:rsidR="00F0473F" w:rsidRDefault="00F0473F" w:rsidP="00F0473F">
      <w:pPr>
        <w:pStyle w:val="PL"/>
      </w:pPr>
      <w:r>
        <w:t xml:space="preserve">              </w:t>
      </w:r>
      <w:proofErr w:type="spellStart"/>
      <w:r>
        <w:t>allOf</w:t>
      </w:r>
      <w:proofErr w:type="spellEnd"/>
      <w:r>
        <w:t>:</w:t>
      </w:r>
    </w:p>
    <w:p w14:paraId="153971D1" w14:textId="77777777" w:rsidR="00F0473F" w:rsidRDefault="00F0473F" w:rsidP="00F0473F">
      <w:pPr>
        <w:pStyle w:val="PL"/>
      </w:pPr>
      <w:r>
        <w:t xml:space="preserve">                - $ref: 'TS28623_GenericNrm.yaml#/components/schemas/ManagedFunction-Attr'</w:t>
      </w:r>
    </w:p>
    <w:p w14:paraId="57D01459" w14:textId="77777777" w:rsidR="00F0473F" w:rsidRDefault="00F0473F" w:rsidP="00F0473F">
      <w:pPr>
        <w:pStyle w:val="PL"/>
      </w:pPr>
      <w:r>
        <w:t xml:space="preserve">                - type: object</w:t>
      </w:r>
    </w:p>
    <w:p w14:paraId="64A987BA" w14:textId="77777777" w:rsidR="00F0473F" w:rsidRDefault="00F0473F" w:rsidP="00F0473F">
      <w:pPr>
        <w:pStyle w:val="PL"/>
      </w:pPr>
      <w:r>
        <w:t xml:space="preserve">                  properties:</w:t>
      </w:r>
    </w:p>
    <w:p w14:paraId="56C8CBE7" w14:textId="77777777" w:rsidR="00F0473F" w:rsidRDefault="00F0473F" w:rsidP="00F0473F">
      <w:pPr>
        <w:pStyle w:val="PL"/>
      </w:pPr>
      <w:r>
        <w:t xml:space="preserve">                    </w:t>
      </w:r>
      <w:proofErr w:type="spellStart"/>
      <w:r>
        <w:t>supportedFuncList</w:t>
      </w:r>
      <w:proofErr w:type="spellEnd"/>
      <w:r>
        <w:t>:</w:t>
      </w:r>
    </w:p>
    <w:p w14:paraId="704334E2" w14:textId="77777777" w:rsidR="00F0473F" w:rsidRDefault="00F0473F" w:rsidP="00F0473F">
      <w:pPr>
        <w:pStyle w:val="PL"/>
      </w:pPr>
      <w:r>
        <w:t xml:space="preserve">                      $ref: '#/components/schemas/</w:t>
      </w:r>
      <w:proofErr w:type="spellStart"/>
      <w:r>
        <w:t>SupportedFuncList</w:t>
      </w:r>
      <w:proofErr w:type="spellEnd"/>
      <w:r>
        <w:t>'</w:t>
      </w:r>
    </w:p>
    <w:p w14:paraId="5D50A561" w14:textId="77777777" w:rsidR="00F0473F" w:rsidRDefault="00F0473F" w:rsidP="00F0473F">
      <w:pPr>
        <w:pStyle w:val="PL"/>
      </w:pPr>
      <w:r>
        <w:lastRenderedPageBreak/>
        <w:t xml:space="preserve">                    address:</w:t>
      </w:r>
    </w:p>
    <w:p w14:paraId="79E56E00" w14:textId="77777777" w:rsidR="00F0473F" w:rsidRDefault="00F0473F" w:rsidP="00F0473F">
      <w:pPr>
        <w:pStyle w:val="PL"/>
      </w:pPr>
      <w:r>
        <w:t xml:space="preserve">                      $ref: 'TS28623_ComDefs.yaml#/components/schemas/</w:t>
      </w:r>
      <w:proofErr w:type="spellStart"/>
      <w:r>
        <w:t>HostAddr</w:t>
      </w:r>
      <w:proofErr w:type="spellEnd"/>
      <w:r>
        <w:t>'</w:t>
      </w:r>
    </w:p>
    <w:p w14:paraId="71B9E830" w14:textId="77777777" w:rsidR="00F0473F" w:rsidRDefault="00F0473F" w:rsidP="00F0473F">
      <w:pPr>
        <w:pStyle w:val="PL"/>
      </w:pPr>
      <w:r>
        <w:t xml:space="preserve">                    </w:t>
      </w:r>
      <w:proofErr w:type="spellStart"/>
      <w:r>
        <w:t>scpInfo</w:t>
      </w:r>
      <w:proofErr w:type="spellEnd"/>
      <w:r>
        <w:t>:</w:t>
      </w:r>
    </w:p>
    <w:p w14:paraId="040D72C0" w14:textId="77777777" w:rsidR="00F0473F" w:rsidRDefault="00F0473F" w:rsidP="00F0473F">
      <w:pPr>
        <w:pStyle w:val="PL"/>
      </w:pPr>
      <w:r>
        <w:t xml:space="preserve">                      $ref: '#/components/schemas/</w:t>
      </w:r>
      <w:proofErr w:type="spellStart"/>
      <w:r>
        <w:t>ScpInfo</w:t>
      </w:r>
      <w:proofErr w:type="spellEnd"/>
      <w:r>
        <w:t>'</w:t>
      </w:r>
    </w:p>
    <w:p w14:paraId="12F7E63A" w14:textId="77777777" w:rsidR="00F0473F" w:rsidRDefault="00F0473F" w:rsidP="00F0473F">
      <w:pPr>
        <w:pStyle w:val="PL"/>
      </w:pPr>
      <w:r>
        <w:t xml:space="preserve">        - $ref: 'TS28623_GenericNrm.yaml#/components/schemas/ManagedFunction-ncO'</w:t>
      </w:r>
    </w:p>
    <w:p w14:paraId="4B47F492" w14:textId="77777777" w:rsidR="00F0473F" w:rsidRDefault="00F0473F" w:rsidP="00F0473F">
      <w:pPr>
        <w:pStyle w:val="PL"/>
      </w:pPr>
      <w:r>
        <w:t xml:space="preserve">        - type: object</w:t>
      </w:r>
    </w:p>
    <w:p w14:paraId="227E530B" w14:textId="77777777" w:rsidR="00F0473F" w:rsidRDefault="00F0473F" w:rsidP="00F0473F">
      <w:pPr>
        <w:pStyle w:val="PL"/>
      </w:pPr>
      <w:r>
        <w:t xml:space="preserve">          properties:</w:t>
      </w:r>
    </w:p>
    <w:p w14:paraId="634483D7" w14:textId="77777777" w:rsidR="00F0473F" w:rsidRDefault="00F0473F" w:rsidP="00F0473F">
      <w:pPr>
        <w:pStyle w:val="PL"/>
      </w:pPr>
      <w:r>
        <w:t xml:space="preserve">            EP_SM13:</w:t>
      </w:r>
    </w:p>
    <w:p w14:paraId="5682CDCF" w14:textId="77777777" w:rsidR="00F0473F" w:rsidRDefault="00F0473F" w:rsidP="00F0473F">
      <w:pPr>
        <w:pStyle w:val="PL"/>
      </w:pPr>
      <w:r>
        <w:t xml:space="preserve">              $ref: '#/components/schemas/EP_SM13-Multiple'</w:t>
      </w:r>
    </w:p>
    <w:p w14:paraId="731E5DF4" w14:textId="77777777" w:rsidR="00F0473F" w:rsidRDefault="00F0473F" w:rsidP="00F0473F">
      <w:pPr>
        <w:pStyle w:val="PL"/>
      </w:pPr>
      <w:r>
        <w:t xml:space="preserve">    </w:t>
      </w:r>
      <w:proofErr w:type="spellStart"/>
      <w:r>
        <w:t>NefFunction</w:t>
      </w:r>
      <w:proofErr w:type="spellEnd"/>
      <w:r>
        <w:t>-Single:</w:t>
      </w:r>
    </w:p>
    <w:p w14:paraId="6F075F16" w14:textId="77777777" w:rsidR="00F0473F" w:rsidRDefault="00F0473F" w:rsidP="00F0473F">
      <w:pPr>
        <w:pStyle w:val="PL"/>
      </w:pPr>
      <w:r>
        <w:t xml:space="preserve">      </w:t>
      </w:r>
      <w:proofErr w:type="spellStart"/>
      <w:r>
        <w:t>allOf</w:t>
      </w:r>
      <w:proofErr w:type="spellEnd"/>
      <w:r>
        <w:t>:</w:t>
      </w:r>
    </w:p>
    <w:p w14:paraId="08D7BC2B" w14:textId="77777777" w:rsidR="00F0473F" w:rsidRDefault="00F0473F" w:rsidP="00F0473F">
      <w:pPr>
        <w:pStyle w:val="PL"/>
      </w:pPr>
      <w:r>
        <w:t xml:space="preserve">        - $ref: 'TS28623_GenericNrm.yaml#/components/schemas/Top'</w:t>
      </w:r>
    </w:p>
    <w:p w14:paraId="575A63C2" w14:textId="77777777" w:rsidR="00F0473F" w:rsidRDefault="00F0473F" w:rsidP="00F0473F">
      <w:pPr>
        <w:pStyle w:val="PL"/>
      </w:pPr>
      <w:r>
        <w:t xml:space="preserve">        - type: object</w:t>
      </w:r>
    </w:p>
    <w:p w14:paraId="41B1F4C6" w14:textId="77777777" w:rsidR="00F0473F" w:rsidRDefault="00F0473F" w:rsidP="00F0473F">
      <w:pPr>
        <w:pStyle w:val="PL"/>
      </w:pPr>
      <w:r>
        <w:t xml:space="preserve">          properties:</w:t>
      </w:r>
    </w:p>
    <w:p w14:paraId="63082DF6" w14:textId="77777777" w:rsidR="00F0473F" w:rsidRDefault="00F0473F" w:rsidP="00F0473F">
      <w:pPr>
        <w:pStyle w:val="PL"/>
      </w:pPr>
      <w:r>
        <w:t xml:space="preserve">            attributes:</w:t>
      </w:r>
    </w:p>
    <w:p w14:paraId="4BD834FF" w14:textId="77777777" w:rsidR="00F0473F" w:rsidRDefault="00F0473F" w:rsidP="00F0473F">
      <w:pPr>
        <w:pStyle w:val="PL"/>
      </w:pPr>
      <w:r>
        <w:t xml:space="preserve">              </w:t>
      </w:r>
      <w:proofErr w:type="spellStart"/>
      <w:r>
        <w:t>allOf</w:t>
      </w:r>
      <w:proofErr w:type="spellEnd"/>
      <w:r>
        <w:t>:</w:t>
      </w:r>
    </w:p>
    <w:p w14:paraId="4075F36D" w14:textId="77777777" w:rsidR="00F0473F" w:rsidRDefault="00F0473F" w:rsidP="00F0473F">
      <w:pPr>
        <w:pStyle w:val="PL"/>
      </w:pPr>
      <w:r>
        <w:t xml:space="preserve">                - $ref: 'TS28623_GenericNrm.yaml#/components/schemas/ManagedFunction-Attr'</w:t>
      </w:r>
    </w:p>
    <w:p w14:paraId="08087FCE" w14:textId="77777777" w:rsidR="00F0473F" w:rsidRDefault="00F0473F" w:rsidP="00F0473F">
      <w:pPr>
        <w:pStyle w:val="PL"/>
      </w:pPr>
      <w:r>
        <w:t xml:space="preserve">                - type: object</w:t>
      </w:r>
    </w:p>
    <w:p w14:paraId="491BC832" w14:textId="77777777" w:rsidR="00F0473F" w:rsidRDefault="00F0473F" w:rsidP="00F0473F">
      <w:pPr>
        <w:pStyle w:val="PL"/>
      </w:pPr>
      <w:r>
        <w:t xml:space="preserve">                  properties:</w:t>
      </w:r>
    </w:p>
    <w:p w14:paraId="49DBEF25" w14:textId="77777777" w:rsidR="00F0473F" w:rsidRDefault="00F0473F" w:rsidP="00F0473F">
      <w:pPr>
        <w:pStyle w:val="PL"/>
      </w:pPr>
      <w:r>
        <w:t xml:space="preserve">                    </w:t>
      </w:r>
      <w:proofErr w:type="spellStart"/>
      <w:r>
        <w:t>sBIFqdn</w:t>
      </w:r>
      <w:proofErr w:type="spellEnd"/>
      <w:r>
        <w:t>:</w:t>
      </w:r>
    </w:p>
    <w:p w14:paraId="15723523" w14:textId="77777777" w:rsidR="00F0473F" w:rsidRDefault="00F0473F" w:rsidP="00F0473F">
      <w:pPr>
        <w:pStyle w:val="PL"/>
      </w:pPr>
      <w:r>
        <w:t xml:space="preserve">                      type: string</w:t>
      </w:r>
    </w:p>
    <w:p w14:paraId="596D3942" w14:textId="77777777" w:rsidR="00F0473F" w:rsidRDefault="00F0473F" w:rsidP="00F0473F">
      <w:pPr>
        <w:pStyle w:val="PL"/>
      </w:pPr>
      <w:r>
        <w:t xml:space="preserve">                    </w:t>
      </w:r>
      <w:proofErr w:type="spellStart"/>
      <w:r>
        <w:t>snssaiList</w:t>
      </w:r>
      <w:proofErr w:type="spellEnd"/>
      <w:r>
        <w:t>:</w:t>
      </w:r>
    </w:p>
    <w:p w14:paraId="4E3A85FF" w14:textId="77777777" w:rsidR="00F0473F" w:rsidRDefault="00F0473F" w:rsidP="00F0473F">
      <w:pPr>
        <w:pStyle w:val="PL"/>
      </w:pPr>
      <w:r>
        <w:t xml:space="preserve">                      $ref: '#/components/schemas/</w:t>
      </w:r>
      <w:proofErr w:type="spellStart"/>
      <w:r>
        <w:t>SnssaiList</w:t>
      </w:r>
      <w:proofErr w:type="spellEnd"/>
      <w:r>
        <w:t>'</w:t>
      </w:r>
    </w:p>
    <w:p w14:paraId="36336C7E" w14:textId="77777777" w:rsidR="00F0473F" w:rsidRDefault="00F0473F" w:rsidP="00F0473F">
      <w:pPr>
        <w:pStyle w:val="PL"/>
      </w:pPr>
      <w:r>
        <w:t xml:space="preserve">                    </w:t>
      </w:r>
      <w:proofErr w:type="spellStart"/>
      <w:r>
        <w:t>managedNFProfile</w:t>
      </w:r>
      <w:proofErr w:type="spellEnd"/>
      <w:r>
        <w:t>:</w:t>
      </w:r>
    </w:p>
    <w:p w14:paraId="6DD5E3FB" w14:textId="77777777" w:rsidR="00F0473F" w:rsidRDefault="00F0473F" w:rsidP="00F0473F">
      <w:pPr>
        <w:pStyle w:val="PL"/>
      </w:pPr>
      <w:r>
        <w:t xml:space="preserve">                      $ref: '#/components/schemas/</w:t>
      </w:r>
      <w:proofErr w:type="spellStart"/>
      <w:r>
        <w:t>ManagedNFProfile</w:t>
      </w:r>
      <w:proofErr w:type="spellEnd"/>
      <w:r>
        <w:t>'</w:t>
      </w:r>
    </w:p>
    <w:p w14:paraId="4197F597" w14:textId="77777777" w:rsidR="00F0473F" w:rsidRDefault="00F0473F" w:rsidP="00F0473F">
      <w:pPr>
        <w:pStyle w:val="PL"/>
      </w:pPr>
      <w:r>
        <w:t xml:space="preserve">                    </w:t>
      </w:r>
      <w:proofErr w:type="spellStart"/>
      <w:r>
        <w:t>capabilityList</w:t>
      </w:r>
      <w:proofErr w:type="spellEnd"/>
      <w:r>
        <w:t>:</w:t>
      </w:r>
    </w:p>
    <w:p w14:paraId="7DB580C9" w14:textId="77777777" w:rsidR="00F0473F" w:rsidRDefault="00F0473F" w:rsidP="00F0473F">
      <w:pPr>
        <w:pStyle w:val="PL"/>
      </w:pPr>
      <w:r>
        <w:t xml:space="preserve">                      $ref: '#/components/schemas/</w:t>
      </w:r>
      <w:proofErr w:type="spellStart"/>
      <w:r>
        <w:t>CapabilityList</w:t>
      </w:r>
      <w:proofErr w:type="spellEnd"/>
      <w:r>
        <w:t>'</w:t>
      </w:r>
    </w:p>
    <w:p w14:paraId="371AA48B" w14:textId="77777777" w:rsidR="00F0473F" w:rsidRDefault="00F0473F" w:rsidP="00F0473F">
      <w:pPr>
        <w:pStyle w:val="PL"/>
      </w:pPr>
      <w:r>
        <w:t xml:space="preserve">                    </w:t>
      </w:r>
      <w:proofErr w:type="spellStart"/>
      <w:r>
        <w:t>isCAPIFSup</w:t>
      </w:r>
      <w:proofErr w:type="spellEnd"/>
      <w:r>
        <w:t>:</w:t>
      </w:r>
    </w:p>
    <w:p w14:paraId="14273659" w14:textId="77777777" w:rsidR="00F0473F" w:rsidRDefault="00F0473F" w:rsidP="00F0473F">
      <w:pPr>
        <w:pStyle w:val="PL"/>
      </w:pPr>
      <w:r>
        <w:t xml:space="preserve">                      type: </w:t>
      </w:r>
      <w:proofErr w:type="spellStart"/>
      <w:r>
        <w:t>boolean</w:t>
      </w:r>
      <w:proofErr w:type="spellEnd"/>
    </w:p>
    <w:p w14:paraId="3F5CC39B" w14:textId="77777777" w:rsidR="00F0473F" w:rsidRDefault="00F0473F" w:rsidP="00F0473F">
      <w:pPr>
        <w:pStyle w:val="PL"/>
      </w:pPr>
      <w:r>
        <w:t xml:space="preserve">                    </w:t>
      </w:r>
      <w:proofErr w:type="spellStart"/>
      <w:r>
        <w:t>nefInfo</w:t>
      </w:r>
      <w:proofErr w:type="spellEnd"/>
      <w:r>
        <w:t>:</w:t>
      </w:r>
    </w:p>
    <w:p w14:paraId="64C8F1E4" w14:textId="77777777" w:rsidR="00F0473F" w:rsidRDefault="00F0473F" w:rsidP="00F0473F">
      <w:pPr>
        <w:pStyle w:val="PL"/>
      </w:pPr>
      <w:r>
        <w:t xml:space="preserve">                       $ref: '#/components/schemas/</w:t>
      </w:r>
      <w:proofErr w:type="spellStart"/>
      <w:r>
        <w:t>NefInfo</w:t>
      </w:r>
      <w:proofErr w:type="spellEnd"/>
      <w:r>
        <w:t xml:space="preserve">' </w:t>
      </w:r>
    </w:p>
    <w:p w14:paraId="0BF496D7" w14:textId="77777777" w:rsidR="00F0473F" w:rsidRDefault="00F0473F" w:rsidP="00F0473F">
      <w:pPr>
        <w:pStyle w:val="PL"/>
      </w:pPr>
      <w:r>
        <w:t xml:space="preserve">        - $ref: 'TS28623_GenericNrm.yaml#/components/schemas/ManagedFunction-ncO'</w:t>
      </w:r>
    </w:p>
    <w:p w14:paraId="414B75DF" w14:textId="77777777" w:rsidR="00F0473F" w:rsidRDefault="00F0473F" w:rsidP="00F0473F">
      <w:pPr>
        <w:pStyle w:val="PL"/>
      </w:pPr>
      <w:r>
        <w:t xml:space="preserve">        - type: object</w:t>
      </w:r>
    </w:p>
    <w:p w14:paraId="06F5B598" w14:textId="77777777" w:rsidR="00F0473F" w:rsidRDefault="00F0473F" w:rsidP="00F0473F">
      <w:pPr>
        <w:pStyle w:val="PL"/>
      </w:pPr>
      <w:r>
        <w:t xml:space="preserve">          properties:</w:t>
      </w:r>
    </w:p>
    <w:p w14:paraId="1B4449EF" w14:textId="77777777" w:rsidR="00F0473F" w:rsidRDefault="00F0473F" w:rsidP="00F0473F">
      <w:pPr>
        <w:pStyle w:val="PL"/>
      </w:pPr>
      <w:r>
        <w:t xml:space="preserve">            EP_N33:</w:t>
      </w:r>
    </w:p>
    <w:p w14:paraId="25D514C4" w14:textId="77777777" w:rsidR="00F0473F" w:rsidRDefault="00F0473F" w:rsidP="00F0473F">
      <w:pPr>
        <w:pStyle w:val="PL"/>
      </w:pPr>
      <w:r>
        <w:t xml:space="preserve">              $ref: '#/components/schemas/EP_N33-Multiple'</w:t>
      </w:r>
    </w:p>
    <w:p w14:paraId="7A8A6CDB" w14:textId="77777777" w:rsidR="00F0473F" w:rsidRDefault="00F0473F" w:rsidP="00F0473F">
      <w:pPr>
        <w:pStyle w:val="PL"/>
      </w:pPr>
      <w:r>
        <w:t xml:space="preserve">            EP_NL5:</w:t>
      </w:r>
    </w:p>
    <w:p w14:paraId="2B7EFC9B" w14:textId="77777777" w:rsidR="00F0473F" w:rsidRDefault="00F0473F" w:rsidP="00F0473F">
      <w:pPr>
        <w:pStyle w:val="PL"/>
      </w:pPr>
      <w:r>
        <w:t xml:space="preserve">              $ref: '#/components/schemas/EP_NL5-Multiple'</w:t>
      </w:r>
    </w:p>
    <w:p w14:paraId="41AD8147" w14:textId="77777777" w:rsidR="00F0473F" w:rsidRDefault="00F0473F" w:rsidP="00F0473F">
      <w:pPr>
        <w:pStyle w:val="PL"/>
      </w:pPr>
      <w:r>
        <w:t xml:space="preserve">            EP_N85:</w:t>
      </w:r>
    </w:p>
    <w:p w14:paraId="384558C2" w14:textId="77777777" w:rsidR="00F0473F" w:rsidRDefault="00F0473F" w:rsidP="00F0473F">
      <w:pPr>
        <w:pStyle w:val="PL"/>
      </w:pPr>
      <w:r>
        <w:t xml:space="preserve">              $ref: '#/components/schemas/EP_N85-Multiple'</w:t>
      </w:r>
    </w:p>
    <w:p w14:paraId="576AEDC1" w14:textId="77777777" w:rsidR="00F0473F" w:rsidRDefault="00F0473F" w:rsidP="00F0473F">
      <w:pPr>
        <w:pStyle w:val="PL"/>
      </w:pPr>
      <w:r>
        <w:t xml:space="preserve">            EP_N62:</w:t>
      </w:r>
    </w:p>
    <w:p w14:paraId="3C2FF8CE" w14:textId="77777777" w:rsidR="00F0473F" w:rsidRDefault="00F0473F" w:rsidP="00F0473F">
      <w:pPr>
        <w:pStyle w:val="PL"/>
      </w:pPr>
      <w:r>
        <w:t xml:space="preserve">              $ref: '#/components/schemas/EP_N62-Multiple'</w:t>
      </w:r>
    </w:p>
    <w:p w14:paraId="1768BBB3" w14:textId="77777777" w:rsidR="00F0473F" w:rsidRDefault="00F0473F" w:rsidP="00F0473F">
      <w:pPr>
        <w:pStyle w:val="PL"/>
      </w:pPr>
      <w:r>
        <w:t xml:space="preserve">            EP_N63:</w:t>
      </w:r>
    </w:p>
    <w:p w14:paraId="27F572BC" w14:textId="77777777" w:rsidR="00F0473F" w:rsidRDefault="00F0473F" w:rsidP="00F0473F">
      <w:pPr>
        <w:pStyle w:val="PL"/>
      </w:pPr>
      <w:r>
        <w:t xml:space="preserve">              $ref: '#/components/schemas/EP_N63-Multiple'</w:t>
      </w:r>
    </w:p>
    <w:p w14:paraId="0E3F4C53" w14:textId="77777777" w:rsidR="00F0473F" w:rsidRDefault="00F0473F" w:rsidP="00F0473F">
      <w:pPr>
        <w:pStyle w:val="PL"/>
      </w:pPr>
    </w:p>
    <w:p w14:paraId="2D5FBE35" w14:textId="77777777" w:rsidR="00F0473F" w:rsidRDefault="00F0473F" w:rsidP="00F0473F">
      <w:pPr>
        <w:pStyle w:val="PL"/>
      </w:pPr>
      <w:r>
        <w:t xml:space="preserve">    </w:t>
      </w:r>
      <w:proofErr w:type="spellStart"/>
      <w:r>
        <w:t>NsacfFunction</w:t>
      </w:r>
      <w:proofErr w:type="spellEnd"/>
      <w:r>
        <w:t>-Single:</w:t>
      </w:r>
    </w:p>
    <w:p w14:paraId="4D10B79E" w14:textId="77777777" w:rsidR="00F0473F" w:rsidRDefault="00F0473F" w:rsidP="00F0473F">
      <w:pPr>
        <w:pStyle w:val="PL"/>
      </w:pPr>
      <w:r>
        <w:t xml:space="preserve">      </w:t>
      </w:r>
      <w:proofErr w:type="spellStart"/>
      <w:r>
        <w:t>allOf</w:t>
      </w:r>
      <w:proofErr w:type="spellEnd"/>
      <w:r>
        <w:t>:</w:t>
      </w:r>
    </w:p>
    <w:p w14:paraId="1561035D" w14:textId="77777777" w:rsidR="00F0473F" w:rsidRDefault="00F0473F" w:rsidP="00F0473F">
      <w:pPr>
        <w:pStyle w:val="PL"/>
      </w:pPr>
      <w:r>
        <w:t xml:space="preserve">        - $ref: 'TS28623_GenericNrm.yaml#/components/schemas/Top'</w:t>
      </w:r>
    </w:p>
    <w:p w14:paraId="45CACDE4" w14:textId="77777777" w:rsidR="00F0473F" w:rsidRDefault="00F0473F" w:rsidP="00F0473F">
      <w:pPr>
        <w:pStyle w:val="PL"/>
      </w:pPr>
      <w:r>
        <w:t xml:space="preserve">        - type: object</w:t>
      </w:r>
    </w:p>
    <w:p w14:paraId="10498C22" w14:textId="77777777" w:rsidR="00F0473F" w:rsidRDefault="00F0473F" w:rsidP="00F0473F">
      <w:pPr>
        <w:pStyle w:val="PL"/>
      </w:pPr>
      <w:r>
        <w:t xml:space="preserve">          properties:</w:t>
      </w:r>
    </w:p>
    <w:p w14:paraId="7091A1D5" w14:textId="77777777" w:rsidR="00F0473F" w:rsidRDefault="00F0473F" w:rsidP="00F0473F">
      <w:pPr>
        <w:pStyle w:val="PL"/>
      </w:pPr>
      <w:r>
        <w:t xml:space="preserve">            attributes:</w:t>
      </w:r>
    </w:p>
    <w:p w14:paraId="1DFA4C09" w14:textId="77777777" w:rsidR="00F0473F" w:rsidRDefault="00F0473F" w:rsidP="00F0473F">
      <w:pPr>
        <w:pStyle w:val="PL"/>
      </w:pPr>
      <w:r>
        <w:t xml:space="preserve">              </w:t>
      </w:r>
      <w:proofErr w:type="spellStart"/>
      <w:r>
        <w:t>allOf</w:t>
      </w:r>
      <w:proofErr w:type="spellEnd"/>
      <w:r>
        <w:t>:</w:t>
      </w:r>
    </w:p>
    <w:p w14:paraId="2643BF3A" w14:textId="77777777" w:rsidR="00F0473F" w:rsidRDefault="00F0473F" w:rsidP="00F0473F">
      <w:pPr>
        <w:pStyle w:val="PL"/>
      </w:pPr>
      <w:r>
        <w:t xml:space="preserve">                - $ref: 'TS28623_GenericNrm.yaml#/components/schemas/ManagedFunction-Attr'</w:t>
      </w:r>
    </w:p>
    <w:p w14:paraId="100BD244" w14:textId="77777777" w:rsidR="00F0473F" w:rsidRDefault="00F0473F" w:rsidP="00F0473F">
      <w:pPr>
        <w:pStyle w:val="PL"/>
      </w:pPr>
      <w:r>
        <w:t xml:space="preserve">                - type: object</w:t>
      </w:r>
    </w:p>
    <w:p w14:paraId="308E250A" w14:textId="77777777" w:rsidR="00F0473F" w:rsidRDefault="00F0473F" w:rsidP="00F0473F">
      <w:pPr>
        <w:pStyle w:val="PL"/>
      </w:pPr>
      <w:r>
        <w:t xml:space="preserve">                  properties:</w:t>
      </w:r>
    </w:p>
    <w:p w14:paraId="582FBC29" w14:textId="77777777" w:rsidR="00F0473F" w:rsidRDefault="00F0473F" w:rsidP="00F0473F">
      <w:pPr>
        <w:pStyle w:val="PL"/>
      </w:pPr>
      <w:r>
        <w:t xml:space="preserve">                    </w:t>
      </w:r>
      <w:proofErr w:type="spellStart"/>
      <w:r>
        <w:t>managedNFProfile</w:t>
      </w:r>
      <w:proofErr w:type="spellEnd"/>
      <w:r>
        <w:t>:</w:t>
      </w:r>
    </w:p>
    <w:p w14:paraId="3A524E55" w14:textId="77777777" w:rsidR="00F0473F" w:rsidRDefault="00F0473F" w:rsidP="00F0473F">
      <w:pPr>
        <w:pStyle w:val="PL"/>
      </w:pPr>
      <w:r>
        <w:t xml:space="preserve">                      $ref: '#/components/schemas/</w:t>
      </w:r>
      <w:proofErr w:type="spellStart"/>
      <w:r>
        <w:t>ManagedNFProfile</w:t>
      </w:r>
      <w:proofErr w:type="spellEnd"/>
      <w:r>
        <w:t>'</w:t>
      </w:r>
    </w:p>
    <w:p w14:paraId="0293D9C4" w14:textId="77777777" w:rsidR="00F0473F" w:rsidRDefault="00F0473F" w:rsidP="00F0473F">
      <w:pPr>
        <w:pStyle w:val="PL"/>
      </w:pPr>
      <w:r>
        <w:t xml:space="preserve">                    </w:t>
      </w:r>
      <w:proofErr w:type="spellStart"/>
      <w:r>
        <w:t>nsacfInfoSnssai</w:t>
      </w:r>
      <w:proofErr w:type="spellEnd"/>
      <w:r>
        <w:t>:</w:t>
      </w:r>
    </w:p>
    <w:p w14:paraId="7D15E13B" w14:textId="77777777" w:rsidR="00F0473F" w:rsidRDefault="00F0473F" w:rsidP="00F0473F">
      <w:pPr>
        <w:pStyle w:val="PL"/>
      </w:pPr>
      <w:r>
        <w:t xml:space="preserve">                      type: array</w:t>
      </w:r>
    </w:p>
    <w:p w14:paraId="4B6E9B02" w14:textId="77777777" w:rsidR="00F0473F" w:rsidRDefault="00F0473F" w:rsidP="00F0473F">
      <w:pPr>
        <w:pStyle w:val="PL"/>
      </w:pPr>
      <w:r>
        <w:t xml:space="preserve">                      items:</w:t>
      </w:r>
    </w:p>
    <w:p w14:paraId="6D3D6EF8" w14:textId="77777777" w:rsidR="00F0473F" w:rsidRDefault="00F0473F" w:rsidP="00F0473F">
      <w:pPr>
        <w:pStyle w:val="PL"/>
      </w:pPr>
      <w:r>
        <w:t xml:space="preserve">                        $ref: '#/components/schemas/</w:t>
      </w:r>
      <w:proofErr w:type="spellStart"/>
      <w:r>
        <w:t>NsacfInfoSnssai</w:t>
      </w:r>
      <w:proofErr w:type="spellEnd"/>
      <w:r>
        <w:t>'</w:t>
      </w:r>
    </w:p>
    <w:p w14:paraId="68D718BA" w14:textId="77777777" w:rsidR="00F0473F" w:rsidRDefault="00F0473F" w:rsidP="00F0473F">
      <w:pPr>
        <w:pStyle w:val="PL"/>
      </w:pPr>
      <w:r>
        <w:t xml:space="preserve">                    </w:t>
      </w:r>
      <w:proofErr w:type="spellStart"/>
      <w:r>
        <w:t>nsacfInfo</w:t>
      </w:r>
      <w:proofErr w:type="spellEnd"/>
      <w:r>
        <w:t>:</w:t>
      </w:r>
    </w:p>
    <w:p w14:paraId="1EDC827F" w14:textId="77777777" w:rsidR="00F0473F" w:rsidRDefault="00F0473F" w:rsidP="00F0473F">
      <w:pPr>
        <w:pStyle w:val="PL"/>
      </w:pPr>
      <w:r>
        <w:t xml:space="preserve">                      $ref: '#/components/schemas/</w:t>
      </w:r>
      <w:proofErr w:type="spellStart"/>
      <w:r>
        <w:t>NsacfInfo</w:t>
      </w:r>
      <w:proofErr w:type="spellEnd"/>
      <w:r>
        <w:t>'</w:t>
      </w:r>
    </w:p>
    <w:p w14:paraId="0C86FD55" w14:textId="77777777" w:rsidR="00F0473F" w:rsidRDefault="00F0473F" w:rsidP="00F0473F">
      <w:pPr>
        <w:pStyle w:val="PL"/>
      </w:pPr>
      <w:r>
        <w:t xml:space="preserve">        - $ref: 'TS28623_GenericNrm.yaml#/components/schemas/ManagedFunction-ncO'</w:t>
      </w:r>
    </w:p>
    <w:p w14:paraId="31B16C63" w14:textId="77777777" w:rsidR="00F0473F" w:rsidRDefault="00F0473F" w:rsidP="00F0473F">
      <w:pPr>
        <w:pStyle w:val="PL"/>
      </w:pPr>
      <w:r>
        <w:t xml:space="preserve">        - type: object</w:t>
      </w:r>
    </w:p>
    <w:p w14:paraId="7E97E8E1" w14:textId="77777777" w:rsidR="00F0473F" w:rsidRDefault="00F0473F" w:rsidP="00F0473F">
      <w:pPr>
        <w:pStyle w:val="PL"/>
      </w:pPr>
      <w:r>
        <w:t xml:space="preserve">          properties:</w:t>
      </w:r>
    </w:p>
    <w:p w14:paraId="24CDF48E" w14:textId="77777777" w:rsidR="00F0473F" w:rsidRDefault="00F0473F" w:rsidP="00F0473F">
      <w:pPr>
        <w:pStyle w:val="PL"/>
      </w:pPr>
      <w:r>
        <w:t xml:space="preserve">            EP_N60:</w:t>
      </w:r>
    </w:p>
    <w:p w14:paraId="0C2BA5F5" w14:textId="77777777" w:rsidR="00F0473F" w:rsidRDefault="00F0473F" w:rsidP="00F0473F">
      <w:pPr>
        <w:pStyle w:val="PL"/>
      </w:pPr>
      <w:r>
        <w:t xml:space="preserve">              $ref: '#/components/schemas/EP_N60-Multiple'</w:t>
      </w:r>
    </w:p>
    <w:p w14:paraId="018A6E97" w14:textId="77777777" w:rsidR="00F0473F" w:rsidRDefault="00F0473F" w:rsidP="00F0473F">
      <w:pPr>
        <w:pStyle w:val="PL"/>
      </w:pPr>
    </w:p>
    <w:p w14:paraId="36C14E61" w14:textId="77777777" w:rsidR="00F0473F" w:rsidRDefault="00F0473F" w:rsidP="00F0473F">
      <w:pPr>
        <w:pStyle w:val="PL"/>
      </w:pPr>
      <w:r>
        <w:t xml:space="preserve">    </w:t>
      </w:r>
      <w:proofErr w:type="spellStart"/>
      <w:r>
        <w:t>DDNMFFunction</w:t>
      </w:r>
      <w:proofErr w:type="spellEnd"/>
      <w:r>
        <w:t>-Single:</w:t>
      </w:r>
    </w:p>
    <w:p w14:paraId="30E8A992" w14:textId="77777777" w:rsidR="00F0473F" w:rsidRDefault="00F0473F" w:rsidP="00F0473F">
      <w:pPr>
        <w:pStyle w:val="PL"/>
      </w:pPr>
      <w:r>
        <w:t xml:space="preserve">      </w:t>
      </w:r>
      <w:proofErr w:type="spellStart"/>
      <w:r>
        <w:t>allOf</w:t>
      </w:r>
      <w:proofErr w:type="spellEnd"/>
      <w:r>
        <w:t>:</w:t>
      </w:r>
    </w:p>
    <w:p w14:paraId="68BE0C2B" w14:textId="77777777" w:rsidR="00F0473F" w:rsidRDefault="00F0473F" w:rsidP="00F0473F">
      <w:pPr>
        <w:pStyle w:val="PL"/>
      </w:pPr>
      <w:r>
        <w:t xml:space="preserve">        - $ref: 'TS28623_GenericNrm.yaml#/components/schemas/Top'</w:t>
      </w:r>
    </w:p>
    <w:p w14:paraId="5DE5CE6C" w14:textId="77777777" w:rsidR="00F0473F" w:rsidRDefault="00F0473F" w:rsidP="00F0473F">
      <w:pPr>
        <w:pStyle w:val="PL"/>
      </w:pPr>
      <w:r>
        <w:t xml:space="preserve">        - type: object</w:t>
      </w:r>
    </w:p>
    <w:p w14:paraId="542CE84A" w14:textId="77777777" w:rsidR="00F0473F" w:rsidRDefault="00F0473F" w:rsidP="00F0473F">
      <w:pPr>
        <w:pStyle w:val="PL"/>
      </w:pPr>
      <w:r>
        <w:t xml:space="preserve">          properties:</w:t>
      </w:r>
    </w:p>
    <w:p w14:paraId="59D83DAA" w14:textId="77777777" w:rsidR="00F0473F" w:rsidRDefault="00F0473F" w:rsidP="00F0473F">
      <w:pPr>
        <w:pStyle w:val="PL"/>
      </w:pPr>
      <w:r>
        <w:t xml:space="preserve">            attributes:</w:t>
      </w:r>
    </w:p>
    <w:p w14:paraId="57C29A58" w14:textId="77777777" w:rsidR="00F0473F" w:rsidRDefault="00F0473F" w:rsidP="00F0473F">
      <w:pPr>
        <w:pStyle w:val="PL"/>
      </w:pPr>
      <w:r>
        <w:t xml:space="preserve">              </w:t>
      </w:r>
      <w:proofErr w:type="spellStart"/>
      <w:r>
        <w:t>allOf</w:t>
      </w:r>
      <w:proofErr w:type="spellEnd"/>
      <w:r>
        <w:t>:</w:t>
      </w:r>
    </w:p>
    <w:p w14:paraId="5FA7F7E9" w14:textId="77777777" w:rsidR="00F0473F" w:rsidRDefault="00F0473F" w:rsidP="00F0473F">
      <w:pPr>
        <w:pStyle w:val="PL"/>
      </w:pPr>
      <w:r>
        <w:t xml:space="preserve">                - $ref: 'TS28623_GenericNrm.yaml#/components/schemas/ManagedFunction-Attr'</w:t>
      </w:r>
    </w:p>
    <w:p w14:paraId="49DE8C99" w14:textId="77777777" w:rsidR="00F0473F" w:rsidRDefault="00F0473F" w:rsidP="00F0473F">
      <w:pPr>
        <w:pStyle w:val="PL"/>
      </w:pPr>
      <w:r>
        <w:t xml:space="preserve">                - type: object</w:t>
      </w:r>
    </w:p>
    <w:p w14:paraId="79C49315" w14:textId="77777777" w:rsidR="00F0473F" w:rsidRDefault="00F0473F" w:rsidP="00F0473F">
      <w:pPr>
        <w:pStyle w:val="PL"/>
      </w:pPr>
      <w:r>
        <w:lastRenderedPageBreak/>
        <w:t xml:space="preserve">                  properties:</w:t>
      </w:r>
    </w:p>
    <w:p w14:paraId="054B941A" w14:textId="77777777" w:rsidR="00F0473F" w:rsidRDefault="00F0473F" w:rsidP="00F0473F">
      <w:pPr>
        <w:pStyle w:val="PL"/>
      </w:pPr>
      <w:r>
        <w:t xml:space="preserve">                    </w:t>
      </w:r>
      <w:proofErr w:type="spellStart"/>
      <w:r>
        <w:t>plmnId</w:t>
      </w:r>
      <w:proofErr w:type="spellEnd"/>
      <w:r>
        <w:t>:</w:t>
      </w:r>
    </w:p>
    <w:p w14:paraId="3F7D6C82" w14:textId="77777777" w:rsidR="00F0473F" w:rsidRDefault="00F0473F" w:rsidP="00F0473F">
      <w:pPr>
        <w:pStyle w:val="PL"/>
      </w:pPr>
      <w:r>
        <w:t xml:space="preserve">                      $ref: 'TS28623_ComDefs.yaml#/components/schemas/</w:t>
      </w:r>
      <w:proofErr w:type="spellStart"/>
      <w:r>
        <w:t>PlmnId</w:t>
      </w:r>
      <w:proofErr w:type="spellEnd"/>
      <w:r>
        <w:t>'</w:t>
      </w:r>
    </w:p>
    <w:p w14:paraId="49B88082" w14:textId="77777777" w:rsidR="00F0473F" w:rsidRDefault="00F0473F" w:rsidP="00F0473F">
      <w:pPr>
        <w:pStyle w:val="PL"/>
      </w:pPr>
      <w:r>
        <w:t xml:space="preserve">                    </w:t>
      </w:r>
      <w:proofErr w:type="spellStart"/>
      <w:r>
        <w:t>sBIFqdn</w:t>
      </w:r>
      <w:proofErr w:type="spellEnd"/>
      <w:r>
        <w:t>:</w:t>
      </w:r>
    </w:p>
    <w:p w14:paraId="4626C76E" w14:textId="77777777" w:rsidR="00F0473F" w:rsidRDefault="00F0473F" w:rsidP="00F0473F">
      <w:pPr>
        <w:pStyle w:val="PL"/>
      </w:pPr>
      <w:r>
        <w:t xml:space="preserve">                      type: string</w:t>
      </w:r>
    </w:p>
    <w:p w14:paraId="58BD9662" w14:textId="77777777" w:rsidR="00F0473F" w:rsidRDefault="00F0473F" w:rsidP="00F0473F">
      <w:pPr>
        <w:pStyle w:val="PL"/>
      </w:pPr>
      <w:r>
        <w:t xml:space="preserve">                    </w:t>
      </w:r>
      <w:proofErr w:type="spellStart"/>
      <w:r>
        <w:t>managedNFProfile</w:t>
      </w:r>
      <w:proofErr w:type="spellEnd"/>
      <w:r>
        <w:t>:</w:t>
      </w:r>
    </w:p>
    <w:p w14:paraId="7C3F1C1E" w14:textId="77777777" w:rsidR="00F0473F" w:rsidRDefault="00F0473F" w:rsidP="00F0473F">
      <w:pPr>
        <w:pStyle w:val="PL"/>
      </w:pPr>
      <w:r>
        <w:t xml:space="preserve">                      $ref: '#/components/schemas/</w:t>
      </w:r>
      <w:proofErr w:type="spellStart"/>
      <w:r>
        <w:t>ManagedNFProfile</w:t>
      </w:r>
      <w:proofErr w:type="spellEnd"/>
      <w:r>
        <w:t>'</w:t>
      </w:r>
    </w:p>
    <w:p w14:paraId="1C26A808" w14:textId="77777777" w:rsidR="00F0473F" w:rsidRDefault="00F0473F" w:rsidP="00F0473F">
      <w:pPr>
        <w:pStyle w:val="PL"/>
      </w:pPr>
      <w:r>
        <w:t xml:space="preserve">                    </w:t>
      </w:r>
      <w:proofErr w:type="spellStart"/>
      <w:r>
        <w:t>commModelList</w:t>
      </w:r>
      <w:proofErr w:type="spellEnd"/>
      <w:r>
        <w:t>:</w:t>
      </w:r>
    </w:p>
    <w:p w14:paraId="1208FB93" w14:textId="77777777" w:rsidR="00F0473F" w:rsidRDefault="00F0473F" w:rsidP="00F0473F">
      <w:pPr>
        <w:pStyle w:val="PL"/>
      </w:pPr>
      <w:r>
        <w:t xml:space="preserve">                      $ref: '#/components/schemas/</w:t>
      </w:r>
      <w:proofErr w:type="spellStart"/>
      <w:r>
        <w:t>CommModelList</w:t>
      </w:r>
      <w:proofErr w:type="spellEnd"/>
      <w:r>
        <w:t>'</w:t>
      </w:r>
    </w:p>
    <w:p w14:paraId="7DA7E082" w14:textId="77777777" w:rsidR="00F0473F" w:rsidRDefault="00F0473F" w:rsidP="00F0473F">
      <w:pPr>
        <w:pStyle w:val="PL"/>
      </w:pPr>
      <w:r>
        <w:t xml:space="preserve">        - $ref: 'TS28623_GenericNrm.yaml#/components/schemas/ManagedFunction-ncO'</w:t>
      </w:r>
    </w:p>
    <w:p w14:paraId="2C5CDE94" w14:textId="77777777" w:rsidR="00F0473F" w:rsidRDefault="00F0473F" w:rsidP="00F0473F">
      <w:pPr>
        <w:pStyle w:val="PL"/>
      </w:pPr>
      <w:r>
        <w:t xml:space="preserve">        - type: object</w:t>
      </w:r>
    </w:p>
    <w:p w14:paraId="01D39748" w14:textId="77777777" w:rsidR="00F0473F" w:rsidRDefault="00F0473F" w:rsidP="00F0473F">
      <w:pPr>
        <w:pStyle w:val="PL"/>
      </w:pPr>
      <w:r>
        <w:t xml:space="preserve">          properties:</w:t>
      </w:r>
    </w:p>
    <w:p w14:paraId="2D5F4B85" w14:textId="77777777" w:rsidR="00F0473F" w:rsidRDefault="00F0473F" w:rsidP="00F0473F">
      <w:pPr>
        <w:pStyle w:val="PL"/>
      </w:pPr>
      <w:r>
        <w:t xml:space="preserve">            EP_Npc4:</w:t>
      </w:r>
    </w:p>
    <w:p w14:paraId="3BE10729" w14:textId="77777777" w:rsidR="00F0473F" w:rsidRDefault="00F0473F" w:rsidP="00F0473F">
      <w:pPr>
        <w:pStyle w:val="PL"/>
      </w:pPr>
      <w:r>
        <w:t xml:space="preserve">              $ref: '#/components/schemas/EP_Npc4-Multiple'</w:t>
      </w:r>
    </w:p>
    <w:p w14:paraId="42DC7235" w14:textId="77777777" w:rsidR="00F0473F" w:rsidRDefault="00F0473F" w:rsidP="00F0473F">
      <w:pPr>
        <w:pStyle w:val="PL"/>
      </w:pPr>
      <w:r>
        <w:t xml:space="preserve">            EP_Npc6:</w:t>
      </w:r>
    </w:p>
    <w:p w14:paraId="1E162B94" w14:textId="77777777" w:rsidR="00F0473F" w:rsidRDefault="00F0473F" w:rsidP="00F0473F">
      <w:pPr>
        <w:pStyle w:val="PL"/>
      </w:pPr>
      <w:r>
        <w:t xml:space="preserve">              $ref: '#/components/schemas/EP_Npc6-Multiple'</w:t>
      </w:r>
    </w:p>
    <w:p w14:paraId="53929BD0" w14:textId="77777777" w:rsidR="00F0473F" w:rsidRDefault="00F0473F" w:rsidP="00F0473F">
      <w:pPr>
        <w:pStyle w:val="PL"/>
      </w:pPr>
      <w:r>
        <w:t xml:space="preserve">            EP_Npc7:</w:t>
      </w:r>
    </w:p>
    <w:p w14:paraId="3A706C9B" w14:textId="77777777" w:rsidR="00F0473F" w:rsidRDefault="00F0473F" w:rsidP="00F0473F">
      <w:pPr>
        <w:pStyle w:val="PL"/>
      </w:pPr>
      <w:r>
        <w:t xml:space="preserve">              $ref: '#/components/schemas/EP_Npc7-Multiple'</w:t>
      </w:r>
    </w:p>
    <w:p w14:paraId="06033B52" w14:textId="77777777" w:rsidR="00F0473F" w:rsidRDefault="00F0473F" w:rsidP="00F0473F">
      <w:pPr>
        <w:pStyle w:val="PL"/>
      </w:pPr>
      <w:r>
        <w:t xml:space="preserve">            EP_Npc8:</w:t>
      </w:r>
    </w:p>
    <w:p w14:paraId="4507776E" w14:textId="77777777" w:rsidR="00F0473F" w:rsidRDefault="00F0473F" w:rsidP="00F0473F">
      <w:pPr>
        <w:pStyle w:val="PL"/>
      </w:pPr>
      <w:r>
        <w:t xml:space="preserve">              $ref: '#/components/schemas/EP_Npc8-Multiple'</w:t>
      </w:r>
    </w:p>
    <w:p w14:paraId="4A7D8B1B" w14:textId="77777777" w:rsidR="00F0473F" w:rsidRDefault="00F0473F" w:rsidP="00F0473F">
      <w:pPr>
        <w:pStyle w:val="PL"/>
      </w:pPr>
    </w:p>
    <w:p w14:paraId="4D4E63F9" w14:textId="77777777" w:rsidR="00F0473F" w:rsidRDefault="00F0473F" w:rsidP="00F0473F">
      <w:pPr>
        <w:pStyle w:val="PL"/>
      </w:pPr>
      <w:r>
        <w:t xml:space="preserve">    </w:t>
      </w:r>
      <w:proofErr w:type="spellStart"/>
      <w:r>
        <w:t>EASDFFunction</w:t>
      </w:r>
      <w:proofErr w:type="spellEnd"/>
      <w:r>
        <w:t>-Single:</w:t>
      </w:r>
    </w:p>
    <w:p w14:paraId="535E2724" w14:textId="77777777" w:rsidR="00F0473F" w:rsidRDefault="00F0473F" w:rsidP="00F0473F">
      <w:pPr>
        <w:pStyle w:val="PL"/>
      </w:pPr>
      <w:r>
        <w:t xml:space="preserve">      </w:t>
      </w:r>
      <w:proofErr w:type="spellStart"/>
      <w:r>
        <w:t>allOf</w:t>
      </w:r>
      <w:proofErr w:type="spellEnd"/>
      <w:r>
        <w:t>:</w:t>
      </w:r>
    </w:p>
    <w:p w14:paraId="5E106831" w14:textId="77777777" w:rsidR="00F0473F" w:rsidRDefault="00F0473F" w:rsidP="00F0473F">
      <w:pPr>
        <w:pStyle w:val="PL"/>
      </w:pPr>
      <w:r>
        <w:t xml:space="preserve">        - $ref: 'TS28623_GenericNrm.yaml#/components/schemas/Top'</w:t>
      </w:r>
    </w:p>
    <w:p w14:paraId="367A1105" w14:textId="77777777" w:rsidR="00F0473F" w:rsidRDefault="00F0473F" w:rsidP="00F0473F">
      <w:pPr>
        <w:pStyle w:val="PL"/>
      </w:pPr>
      <w:r>
        <w:t xml:space="preserve">        - type: object</w:t>
      </w:r>
    </w:p>
    <w:p w14:paraId="03EBB1E7" w14:textId="77777777" w:rsidR="00F0473F" w:rsidRDefault="00F0473F" w:rsidP="00F0473F">
      <w:pPr>
        <w:pStyle w:val="PL"/>
      </w:pPr>
      <w:r>
        <w:t xml:space="preserve">          properties:</w:t>
      </w:r>
    </w:p>
    <w:p w14:paraId="0414B088" w14:textId="77777777" w:rsidR="00F0473F" w:rsidRDefault="00F0473F" w:rsidP="00F0473F">
      <w:pPr>
        <w:pStyle w:val="PL"/>
      </w:pPr>
      <w:r>
        <w:t xml:space="preserve">            attributes:</w:t>
      </w:r>
    </w:p>
    <w:p w14:paraId="28C4FB11" w14:textId="77777777" w:rsidR="00F0473F" w:rsidRDefault="00F0473F" w:rsidP="00F0473F">
      <w:pPr>
        <w:pStyle w:val="PL"/>
      </w:pPr>
      <w:r>
        <w:t xml:space="preserve">              </w:t>
      </w:r>
      <w:proofErr w:type="spellStart"/>
      <w:r>
        <w:t>allOf</w:t>
      </w:r>
      <w:proofErr w:type="spellEnd"/>
      <w:r>
        <w:t>:</w:t>
      </w:r>
    </w:p>
    <w:p w14:paraId="27E094B8" w14:textId="77777777" w:rsidR="00F0473F" w:rsidRDefault="00F0473F" w:rsidP="00F0473F">
      <w:pPr>
        <w:pStyle w:val="PL"/>
      </w:pPr>
      <w:r>
        <w:t xml:space="preserve">                - $ref: 'TS28623_GenericNrm.yaml#/components/schemas/ManagedFunction-Attr'</w:t>
      </w:r>
    </w:p>
    <w:p w14:paraId="6DB60CA4" w14:textId="77777777" w:rsidR="00F0473F" w:rsidRDefault="00F0473F" w:rsidP="00F0473F">
      <w:pPr>
        <w:pStyle w:val="PL"/>
      </w:pPr>
      <w:r>
        <w:t xml:space="preserve">                - type: object</w:t>
      </w:r>
    </w:p>
    <w:p w14:paraId="7C0FD973" w14:textId="77777777" w:rsidR="00F0473F" w:rsidRDefault="00F0473F" w:rsidP="00F0473F">
      <w:pPr>
        <w:pStyle w:val="PL"/>
      </w:pPr>
      <w:r>
        <w:t xml:space="preserve">                  properties:</w:t>
      </w:r>
    </w:p>
    <w:p w14:paraId="071603F2" w14:textId="77777777" w:rsidR="00F0473F" w:rsidRDefault="00F0473F" w:rsidP="00F0473F">
      <w:pPr>
        <w:pStyle w:val="PL"/>
      </w:pPr>
      <w:r>
        <w:t xml:space="preserve">                    </w:t>
      </w:r>
      <w:proofErr w:type="spellStart"/>
      <w:r>
        <w:t>plmnId</w:t>
      </w:r>
      <w:proofErr w:type="spellEnd"/>
      <w:r>
        <w:t>:</w:t>
      </w:r>
    </w:p>
    <w:p w14:paraId="72A2156E" w14:textId="77777777" w:rsidR="00F0473F" w:rsidRDefault="00F0473F" w:rsidP="00F0473F">
      <w:pPr>
        <w:pStyle w:val="PL"/>
      </w:pPr>
      <w:r>
        <w:t xml:space="preserve">                      $ref: 'TS28623_ComDefs.yaml#/components/schemas/</w:t>
      </w:r>
      <w:proofErr w:type="spellStart"/>
      <w:r>
        <w:t>PlmnId</w:t>
      </w:r>
      <w:proofErr w:type="spellEnd"/>
      <w:r>
        <w:t>'</w:t>
      </w:r>
    </w:p>
    <w:p w14:paraId="4F1D17D8" w14:textId="77777777" w:rsidR="00F0473F" w:rsidRDefault="00F0473F" w:rsidP="00F0473F">
      <w:pPr>
        <w:pStyle w:val="PL"/>
      </w:pPr>
      <w:r>
        <w:t xml:space="preserve">                    </w:t>
      </w:r>
      <w:proofErr w:type="spellStart"/>
      <w:r>
        <w:t>sBIFqdn</w:t>
      </w:r>
      <w:proofErr w:type="spellEnd"/>
      <w:r>
        <w:t>:</w:t>
      </w:r>
    </w:p>
    <w:p w14:paraId="2A288F1D" w14:textId="77777777" w:rsidR="00F0473F" w:rsidRDefault="00F0473F" w:rsidP="00F0473F">
      <w:pPr>
        <w:pStyle w:val="PL"/>
      </w:pPr>
      <w:r>
        <w:t xml:space="preserve">                      type: string</w:t>
      </w:r>
    </w:p>
    <w:p w14:paraId="7107169C" w14:textId="77777777" w:rsidR="00F0473F" w:rsidRDefault="00F0473F" w:rsidP="00F0473F">
      <w:pPr>
        <w:pStyle w:val="PL"/>
      </w:pPr>
      <w:r>
        <w:t xml:space="preserve">                    </w:t>
      </w:r>
      <w:proofErr w:type="spellStart"/>
      <w:r>
        <w:t>managedNFProfile</w:t>
      </w:r>
      <w:proofErr w:type="spellEnd"/>
      <w:r>
        <w:t>:</w:t>
      </w:r>
    </w:p>
    <w:p w14:paraId="37FB5F06" w14:textId="77777777" w:rsidR="00F0473F" w:rsidRDefault="00F0473F" w:rsidP="00F0473F">
      <w:pPr>
        <w:pStyle w:val="PL"/>
      </w:pPr>
      <w:r>
        <w:t xml:space="preserve">                      $ref: '#/components/schemas/</w:t>
      </w:r>
      <w:proofErr w:type="spellStart"/>
      <w:r>
        <w:t>ManagedNFProfile</w:t>
      </w:r>
      <w:proofErr w:type="spellEnd"/>
      <w:r>
        <w:t>'</w:t>
      </w:r>
    </w:p>
    <w:p w14:paraId="417948DD" w14:textId="77777777" w:rsidR="00F0473F" w:rsidRDefault="00F0473F" w:rsidP="00F0473F">
      <w:pPr>
        <w:pStyle w:val="PL"/>
      </w:pPr>
      <w:r>
        <w:t xml:space="preserve">                    </w:t>
      </w:r>
      <w:proofErr w:type="spellStart"/>
      <w:r>
        <w:t>serverAddr</w:t>
      </w:r>
      <w:proofErr w:type="spellEnd"/>
      <w:r>
        <w:t>:</w:t>
      </w:r>
    </w:p>
    <w:p w14:paraId="64ED1E66" w14:textId="77777777" w:rsidR="00F0473F" w:rsidRDefault="00F0473F" w:rsidP="00F0473F">
      <w:pPr>
        <w:pStyle w:val="PL"/>
      </w:pPr>
      <w:r>
        <w:t xml:space="preserve">                      type: string</w:t>
      </w:r>
    </w:p>
    <w:p w14:paraId="77B42045" w14:textId="77777777" w:rsidR="00F0473F" w:rsidRDefault="00F0473F" w:rsidP="00F0473F">
      <w:pPr>
        <w:pStyle w:val="PL"/>
      </w:pPr>
      <w:r>
        <w:t xml:space="preserve">                    </w:t>
      </w:r>
      <w:proofErr w:type="spellStart"/>
      <w:r>
        <w:t>easdfInfo</w:t>
      </w:r>
      <w:proofErr w:type="spellEnd"/>
      <w:r>
        <w:t>:</w:t>
      </w:r>
    </w:p>
    <w:p w14:paraId="5446E283" w14:textId="77777777" w:rsidR="00F0473F" w:rsidRDefault="00F0473F" w:rsidP="00F0473F">
      <w:pPr>
        <w:pStyle w:val="PL"/>
      </w:pPr>
      <w:r>
        <w:t xml:space="preserve">                      $ref: '#/components/schemas/</w:t>
      </w:r>
      <w:proofErr w:type="spellStart"/>
      <w:r>
        <w:t>EasdfInfo</w:t>
      </w:r>
      <w:proofErr w:type="spellEnd"/>
      <w:r>
        <w:t>'</w:t>
      </w:r>
    </w:p>
    <w:p w14:paraId="3E6CA7B6" w14:textId="77777777" w:rsidR="00F0473F" w:rsidRDefault="00F0473F" w:rsidP="00F0473F">
      <w:pPr>
        <w:pStyle w:val="PL"/>
      </w:pPr>
      <w:r>
        <w:t xml:space="preserve">        - $ref: 'TS28623_GenericNrm.yaml#/components/schemas/ManagedFunction-ncO'</w:t>
      </w:r>
    </w:p>
    <w:p w14:paraId="696ACF13" w14:textId="77777777" w:rsidR="00F0473F" w:rsidRDefault="00F0473F" w:rsidP="00F0473F">
      <w:pPr>
        <w:pStyle w:val="PL"/>
      </w:pPr>
      <w:r>
        <w:t xml:space="preserve">        - type: object</w:t>
      </w:r>
    </w:p>
    <w:p w14:paraId="41970390" w14:textId="77777777" w:rsidR="00F0473F" w:rsidRDefault="00F0473F" w:rsidP="00F0473F">
      <w:pPr>
        <w:pStyle w:val="PL"/>
      </w:pPr>
      <w:r>
        <w:t xml:space="preserve">          properties:</w:t>
      </w:r>
    </w:p>
    <w:p w14:paraId="59708839" w14:textId="77777777" w:rsidR="00F0473F" w:rsidRDefault="00F0473F" w:rsidP="00F0473F">
      <w:pPr>
        <w:pStyle w:val="PL"/>
      </w:pPr>
      <w:r>
        <w:t xml:space="preserve">            EP_N88:</w:t>
      </w:r>
    </w:p>
    <w:p w14:paraId="4D26D589" w14:textId="77777777" w:rsidR="00F0473F" w:rsidRDefault="00F0473F" w:rsidP="00F0473F">
      <w:pPr>
        <w:pStyle w:val="PL"/>
      </w:pPr>
      <w:r>
        <w:t xml:space="preserve">              $ref: '#/components/schemas/EP_N88-Multiple'</w:t>
      </w:r>
    </w:p>
    <w:p w14:paraId="65DAD903" w14:textId="77777777" w:rsidR="00F0473F" w:rsidRDefault="00F0473F" w:rsidP="00F0473F">
      <w:pPr>
        <w:pStyle w:val="PL"/>
      </w:pPr>
    </w:p>
    <w:p w14:paraId="17C425AE" w14:textId="77777777" w:rsidR="00F0473F" w:rsidRDefault="00F0473F" w:rsidP="00F0473F">
      <w:pPr>
        <w:pStyle w:val="PL"/>
      </w:pPr>
      <w:r>
        <w:t xml:space="preserve">    </w:t>
      </w:r>
      <w:proofErr w:type="spellStart"/>
      <w:r>
        <w:t>EcmConnectionInfo</w:t>
      </w:r>
      <w:proofErr w:type="spellEnd"/>
      <w:r>
        <w:t>-Single:</w:t>
      </w:r>
    </w:p>
    <w:p w14:paraId="5AE632AA" w14:textId="77777777" w:rsidR="00F0473F" w:rsidRDefault="00F0473F" w:rsidP="00F0473F">
      <w:pPr>
        <w:pStyle w:val="PL"/>
      </w:pPr>
      <w:r>
        <w:t xml:space="preserve">      </w:t>
      </w:r>
      <w:proofErr w:type="spellStart"/>
      <w:r>
        <w:t>allOf</w:t>
      </w:r>
      <w:proofErr w:type="spellEnd"/>
      <w:r>
        <w:t>:</w:t>
      </w:r>
    </w:p>
    <w:p w14:paraId="4C329546" w14:textId="77777777" w:rsidR="00F0473F" w:rsidRDefault="00F0473F" w:rsidP="00F0473F">
      <w:pPr>
        <w:pStyle w:val="PL"/>
      </w:pPr>
      <w:r>
        <w:t xml:space="preserve">        - $ref: 'TS28623_GenericNrm.yaml#/components/schemas/Top'</w:t>
      </w:r>
    </w:p>
    <w:p w14:paraId="4B957F63" w14:textId="77777777" w:rsidR="00F0473F" w:rsidRDefault="00F0473F" w:rsidP="00F0473F">
      <w:pPr>
        <w:pStyle w:val="PL"/>
      </w:pPr>
      <w:r>
        <w:t xml:space="preserve">        - type: object</w:t>
      </w:r>
    </w:p>
    <w:p w14:paraId="4144D474" w14:textId="77777777" w:rsidR="00F0473F" w:rsidRDefault="00F0473F" w:rsidP="00F0473F">
      <w:pPr>
        <w:pStyle w:val="PL"/>
      </w:pPr>
      <w:r>
        <w:t xml:space="preserve">          properties:</w:t>
      </w:r>
    </w:p>
    <w:p w14:paraId="089737AB" w14:textId="77777777" w:rsidR="00F0473F" w:rsidRDefault="00F0473F" w:rsidP="00F0473F">
      <w:pPr>
        <w:pStyle w:val="PL"/>
      </w:pPr>
      <w:r>
        <w:t xml:space="preserve">            attributes:</w:t>
      </w:r>
    </w:p>
    <w:p w14:paraId="2C3F4036" w14:textId="77777777" w:rsidR="00F0473F" w:rsidRDefault="00F0473F" w:rsidP="00F0473F">
      <w:pPr>
        <w:pStyle w:val="PL"/>
      </w:pPr>
      <w:r>
        <w:t xml:space="preserve">              </w:t>
      </w:r>
      <w:proofErr w:type="spellStart"/>
      <w:r>
        <w:t>allOf</w:t>
      </w:r>
      <w:proofErr w:type="spellEnd"/>
      <w:r>
        <w:t>:</w:t>
      </w:r>
    </w:p>
    <w:p w14:paraId="118F2E16" w14:textId="77777777" w:rsidR="00F0473F" w:rsidRDefault="00F0473F" w:rsidP="00F0473F">
      <w:pPr>
        <w:pStyle w:val="PL"/>
      </w:pPr>
      <w:r>
        <w:t xml:space="preserve">                - type: object</w:t>
      </w:r>
    </w:p>
    <w:p w14:paraId="3CE7CCFF" w14:textId="77777777" w:rsidR="00F0473F" w:rsidRDefault="00F0473F" w:rsidP="00F0473F">
      <w:pPr>
        <w:pStyle w:val="PL"/>
      </w:pPr>
      <w:r>
        <w:t xml:space="preserve">                  properties:</w:t>
      </w:r>
    </w:p>
    <w:p w14:paraId="23B025A9" w14:textId="77777777" w:rsidR="00F0473F" w:rsidRDefault="00F0473F" w:rsidP="00F0473F">
      <w:pPr>
        <w:pStyle w:val="PL"/>
      </w:pPr>
      <w:r>
        <w:t xml:space="preserve">                    </w:t>
      </w:r>
      <w:proofErr w:type="spellStart"/>
      <w:r>
        <w:t>eASServiceArea</w:t>
      </w:r>
      <w:proofErr w:type="spellEnd"/>
      <w:r>
        <w:t>:</w:t>
      </w:r>
    </w:p>
    <w:p w14:paraId="37A181C3" w14:textId="77777777" w:rsidR="00F0473F" w:rsidRDefault="00F0473F" w:rsidP="00F0473F">
      <w:pPr>
        <w:pStyle w:val="PL"/>
      </w:pPr>
      <w:r>
        <w:t xml:space="preserve">                      $ref: 'TS28538_EdgeNrm.yaml#/components/schemas/</w:t>
      </w:r>
      <w:proofErr w:type="spellStart"/>
      <w:r>
        <w:t>ServingLocation</w:t>
      </w:r>
      <w:proofErr w:type="spellEnd"/>
      <w:r>
        <w:t>'</w:t>
      </w:r>
    </w:p>
    <w:p w14:paraId="49FBE69D" w14:textId="77777777" w:rsidR="00F0473F" w:rsidRDefault="00F0473F" w:rsidP="00F0473F">
      <w:pPr>
        <w:pStyle w:val="PL"/>
      </w:pPr>
      <w:r>
        <w:t xml:space="preserve">                    </w:t>
      </w:r>
      <w:proofErr w:type="spellStart"/>
      <w:r>
        <w:t>eESServiceArea</w:t>
      </w:r>
      <w:proofErr w:type="spellEnd"/>
      <w:r>
        <w:t>:</w:t>
      </w:r>
    </w:p>
    <w:p w14:paraId="5FCAE788" w14:textId="77777777" w:rsidR="00F0473F" w:rsidRDefault="00F0473F" w:rsidP="00F0473F">
      <w:pPr>
        <w:pStyle w:val="PL"/>
      </w:pPr>
      <w:r>
        <w:t xml:space="preserve">                      $ref: 'TS28538_EdgeNrm.yaml#/components/schemas/</w:t>
      </w:r>
      <w:proofErr w:type="spellStart"/>
      <w:r>
        <w:t>ServingLocation</w:t>
      </w:r>
      <w:proofErr w:type="spellEnd"/>
      <w:r>
        <w:t>'</w:t>
      </w:r>
    </w:p>
    <w:p w14:paraId="062125BA" w14:textId="77777777" w:rsidR="00F0473F" w:rsidRDefault="00F0473F" w:rsidP="00F0473F">
      <w:pPr>
        <w:pStyle w:val="PL"/>
      </w:pPr>
      <w:r>
        <w:t xml:space="preserve">                    </w:t>
      </w:r>
      <w:proofErr w:type="spellStart"/>
      <w:r>
        <w:t>eDNServiceArea</w:t>
      </w:r>
      <w:proofErr w:type="spellEnd"/>
      <w:r>
        <w:t>:</w:t>
      </w:r>
    </w:p>
    <w:p w14:paraId="40B0F177" w14:textId="77777777" w:rsidR="00F0473F" w:rsidRDefault="00F0473F" w:rsidP="00F0473F">
      <w:pPr>
        <w:pStyle w:val="PL"/>
      </w:pPr>
      <w:r>
        <w:t xml:space="preserve">                      $ref: 'TS28538_EdgeNrm.yaml#/components/schemas/</w:t>
      </w:r>
      <w:proofErr w:type="spellStart"/>
      <w:r>
        <w:t>ServingLocation</w:t>
      </w:r>
      <w:proofErr w:type="spellEnd"/>
      <w:r>
        <w:t>'</w:t>
      </w:r>
    </w:p>
    <w:p w14:paraId="5F2C321A" w14:textId="77777777" w:rsidR="00F0473F" w:rsidRDefault="00F0473F" w:rsidP="00F0473F">
      <w:pPr>
        <w:pStyle w:val="PL"/>
      </w:pPr>
      <w:r>
        <w:t xml:space="preserve">                    </w:t>
      </w:r>
      <w:proofErr w:type="spellStart"/>
      <w:r>
        <w:t>eASIpAddress</w:t>
      </w:r>
      <w:proofErr w:type="spellEnd"/>
      <w:r>
        <w:t>:</w:t>
      </w:r>
    </w:p>
    <w:p w14:paraId="3D8B0169" w14:textId="77777777" w:rsidR="00F0473F" w:rsidRDefault="00F0473F" w:rsidP="00F0473F">
      <w:pPr>
        <w:pStyle w:val="PL"/>
      </w:pPr>
      <w:r>
        <w:t xml:space="preserve">                      type: string</w:t>
      </w:r>
    </w:p>
    <w:p w14:paraId="18C1FD8D" w14:textId="77777777" w:rsidR="00F0473F" w:rsidRDefault="00F0473F" w:rsidP="00F0473F">
      <w:pPr>
        <w:pStyle w:val="PL"/>
      </w:pPr>
      <w:r>
        <w:t xml:space="preserve">                    </w:t>
      </w:r>
      <w:proofErr w:type="spellStart"/>
      <w:r>
        <w:t>eESIpAddress</w:t>
      </w:r>
      <w:proofErr w:type="spellEnd"/>
      <w:r>
        <w:t>:</w:t>
      </w:r>
    </w:p>
    <w:p w14:paraId="6528CCFB" w14:textId="77777777" w:rsidR="00F0473F" w:rsidRDefault="00F0473F" w:rsidP="00F0473F">
      <w:pPr>
        <w:pStyle w:val="PL"/>
      </w:pPr>
      <w:r>
        <w:t xml:space="preserve">                      type: string</w:t>
      </w:r>
    </w:p>
    <w:p w14:paraId="694CB351" w14:textId="77777777" w:rsidR="00F0473F" w:rsidRDefault="00F0473F" w:rsidP="00F0473F">
      <w:pPr>
        <w:pStyle w:val="PL"/>
      </w:pPr>
      <w:r>
        <w:t xml:space="preserve">                    </w:t>
      </w:r>
      <w:proofErr w:type="spellStart"/>
      <w:r>
        <w:t>eCSIpAddress</w:t>
      </w:r>
      <w:proofErr w:type="spellEnd"/>
      <w:r>
        <w:t>:</w:t>
      </w:r>
    </w:p>
    <w:p w14:paraId="3E88071D" w14:textId="77777777" w:rsidR="00F0473F" w:rsidRDefault="00F0473F" w:rsidP="00F0473F">
      <w:pPr>
        <w:pStyle w:val="PL"/>
      </w:pPr>
      <w:r>
        <w:t xml:space="preserve">                      type: string</w:t>
      </w:r>
    </w:p>
    <w:p w14:paraId="0385B177" w14:textId="77777777" w:rsidR="00F0473F" w:rsidRDefault="00F0473F" w:rsidP="00F0473F">
      <w:pPr>
        <w:pStyle w:val="PL"/>
      </w:pPr>
      <w:r>
        <w:t xml:space="preserve">                    </w:t>
      </w:r>
      <w:proofErr w:type="spellStart"/>
      <w:r>
        <w:t>ednIdentifier</w:t>
      </w:r>
      <w:proofErr w:type="spellEnd"/>
      <w:r>
        <w:t>:</w:t>
      </w:r>
    </w:p>
    <w:p w14:paraId="3AF5D21C" w14:textId="77777777" w:rsidR="00F0473F" w:rsidRDefault="00F0473F" w:rsidP="00F0473F">
      <w:pPr>
        <w:pStyle w:val="PL"/>
      </w:pPr>
      <w:r>
        <w:t xml:space="preserve">                      type: string</w:t>
      </w:r>
    </w:p>
    <w:p w14:paraId="038A58A3" w14:textId="77777777" w:rsidR="00F0473F" w:rsidRDefault="00F0473F" w:rsidP="00F0473F">
      <w:pPr>
        <w:pStyle w:val="PL"/>
      </w:pPr>
      <w:r>
        <w:t xml:space="preserve">                    </w:t>
      </w:r>
      <w:proofErr w:type="spellStart"/>
      <w:r>
        <w:t>ecmConnectionType</w:t>
      </w:r>
      <w:proofErr w:type="spellEnd"/>
      <w:r>
        <w:t>:</w:t>
      </w:r>
    </w:p>
    <w:p w14:paraId="6D771E3C" w14:textId="77777777" w:rsidR="00F0473F" w:rsidRDefault="00F0473F" w:rsidP="00F0473F">
      <w:pPr>
        <w:pStyle w:val="PL"/>
      </w:pPr>
      <w:r>
        <w:t xml:space="preserve">                      type: string</w:t>
      </w:r>
    </w:p>
    <w:p w14:paraId="0DCFC668" w14:textId="77777777" w:rsidR="00F0473F" w:rsidRDefault="00F0473F" w:rsidP="00F0473F">
      <w:pPr>
        <w:pStyle w:val="PL"/>
      </w:pPr>
      <w:r>
        <w:t xml:space="preserve">                      </w:t>
      </w:r>
      <w:proofErr w:type="spellStart"/>
      <w:r>
        <w:t>enum</w:t>
      </w:r>
      <w:proofErr w:type="spellEnd"/>
      <w:r>
        <w:t>:</w:t>
      </w:r>
    </w:p>
    <w:p w14:paraId="76FB38C1" w14:textId="77777777" w:rsidR="00F0473F" w:rsidRDefault="00F0473F" w:rsidP="00F0473F">
      <w:pPr>
        <w:pStyle w:val="PL"/>
      </w:pPr>
      <w:r>
        <w:t xml:space="preserve">                        - USERPLANE</w:t>
      </w:r>
    </w:p>
    <w:p w14:paraId="1EBD2E10" w14:textId="77777777" w:rsidR="00F0473F" w:rsidRDefault="00F0473F" w:rsidP="00F0473F">
      <w:pPr>
        <w:pStyle w:val="PL"/>
      </w:pPr>
      <w:r>
        <w:t xml:space="preserve">                        - CONTROLPLANE</w:t>
      </w:r>
    </w:p>
    <w:p w14:paraId="5A9CEFA8" w14:textId="77777777" w:rsidR="00F0473F" w:rsidRDefault="00F0473F" w:rsidP="00F0473F">
      <w:pPr>
        <w:pStyle w:val="PL"/>
      </w:pPr>
      <w:r>
        <w:t xml:space="preserve">                        - BOTH</w:t>
      </w:r>
    </w:p>
    <w:p w14:paraId="51A2E3AF" w14:textId="77777777" w:rsidR="00F0473F" w:rsidRDefault="00F0473F" w:rsidP="00F0473F">
      <w:pPr>
        <w:pStyle w:val="PL"/>
      </w:pPr>
      <w:r>
        <w:t xml:space="preserve">                    5GCNfConnEcmInfoList:</w:t>
      </w:r>
    </w:p>
    <w:p w14:paraId="7105A0BD" w14:textId="77777777" w:rsidR="00F0473F" w:rsidRDefault="00F0473F" w:rsidP="00F0473F">
      <w:pPr>
        <w:pStyle w:val="PL"/>
      </w:pPr>
      <w:r>
        <w:t xml:space="preserve">                      $ref: '#/components/schemas/5GCNfConnEcmInfoList'</w:t>
      </w:r>
    </w:p>
    <w:p w14:paraId="7FF46FA3" w14:textId="77777777" w:rsidR="00F0473F" w:rsidRDefault="00F0473F" w:rsidP="00F0473F">
      <w:pPr>
        <w:pStyle w:val="PL"/>
      </w:pPr>
      <w:r>
        <w:lastRenderedPageBreak/>
        <w:t xml:space="preserve">                    </w:t>
      </w:r>
      <w:proofErr w:type="spellStart"/>
      <w:r>
        <w:t>uPFConnectionInfo</w:t>
      </w:r>
      <w:proofErr w:type="spellEnd"/>
      <w:r>
        <w:t>:</w:t>
      </w:r>
    </w:p>
    <w:p w14:paraId="5F6BBF84" w14:textId="77777777" w:rsidR="00F0473F" w:rsidRDefault="00F0473F" w:rsidP="00F0473F">
      <w:pPr>
        <w:pStyle w:val="PL"/>
      </w:pPr>
      <w:r>
        <w:t xml:space="preserve">                      $ref: '#/components/schemas/</w:t>
      </w:r>
      <w:proofErr w:type="spellStart"/>
      <w:r>
        <w:t>UPFConnectionInfo</w:t>
      </w:r>
      <w:proofErr w:type="spellEnd"/>
      <w:r>
        <w:t>'</w:t>
      </w:r>
    </w:p>
    <w:p w14:paraId="439F1C2B" w14:textId="77777777" w:rsidR="00F0473F" w:rsidRDefault="00F0473F" w:rsidP="00F0473F">
      <w:pPr>
        <w:pStyle w:val="PL"/>
      </w:pPr>
    </w:p>
    <w:p w14:paraId="4A088911" w14:textId="77777777" w:rsidR="00F0473F" w:rsidRDefault="00F0473F" w:rsidP="00F0473F">
      <w:pPr>
        <w:pStyle w:val="PL"/>
      </w:pPr>
    </w:p>
    <w:p w14:paraId="447F3D26" w14:textId="77777777" w:rsidR="00F0473F" w:rsidRDefault="00F0473F" w:rsidP="00F0473F">
      <w:pPr>
        <w:pStyle w:val="PL"/>
      </w:pPr>
      <w:r>
        <w:t xml:space="preserve">    </w:t>
      </w:r>
      <w:proofErr w:type="spellStart"/>
      <w:r>
        <w:t>ExternalAmfFunction</w:t>
      </w:r>
      <w:proofErr w:type="spellEnd"/>
      <w:r>
        <w:t>-Single:</w:t>
      </w:r>
    </w:p>
    <w:p w14:paraId="6059AAD4" w14:textId="77777777" w:rsidR="00F0473F" w:rsidRDefault="00F0473F" w:rsidP="00F0473F">
      <w:pPr>
        <w:pStyle w:val="PL"/>
      </w:pPr>
      <w:r>
        <w:t xml:space="preserve">      </w:t>
      </w:r>
      <w:proofErr w:type="spellStart"/>
      <w:r>
        <w:t>allOf</w:t>
      </w:r>
      <w:proofErr w:type="spellEnd"/>
      <w:r>
        <w:t>:</w:t>
      </w:r>
    </w:p>
    <w:p w14:paraId="6AFB608D" w14:textId="77777777" w:rsidR="00F0473F" w:rsidRDefault="00F0473F" w:rsidP="00F0473F">
      <w:pPr>
        <w:pStyle w:val="PL"/>
      </w:pPr>
      <w:r>
        <w:t xml:space="preserve">        - $ref: 'TS28623_GenericNrm.yaml#/components/schemas/Top'</w:t>
      </w:r>
    </w:p>
    <w:p w14:paraId="48B403BF" w14:textId="77777777" w:rsidR="00F0473F" w:rsidRDefault="00F0473F" w:rsidP="00F0473F">
      <w:pPr>
        <w:pStyle w:val="PL"/>
      </w:pPr>
      <w:r>
        <w:t xml:space="preserve">        - type: object</w:t>
      </w:r>
    </w:p>
    <w:p w14:paraId="3D00A069" w14:textId="77777777" w:rsidR="00F0473F" w:rsidRDefault="00F0473F" w:rsidP="00F0473F">
      <w:pPr>
        <w:pStyle w:val="PL"/>
      </w:pPr>
      <w:r>
        <w:t xml:space="preserve">          properties:</w:t>
      </w:r>
    </w:p>
    <w:p w14:paraId="5C16B6CE" w14:textId="77777777" w:rsidR="00F0473F" w:rsidRDefault="00F0473F" w:rsidP="00F0473F">
      <w:pPr>
        <w:pStyle w:val="PL"/>
      </w:pPr>
      <w:r>
        <w:t xml:space="preserve">            attributes:</w:t>
      </w:r>
    </w:p>
    <w:p w14:paraId="6E6FF4CB" w14:textId="77777777" w:rsidR="00F0473F" w:rsidRDefault="00F0473F" w:rsidP="00F0473F">
      <w:pPr>
        <w:pStyle w:val="PL"/>
      </w:pPr>
      <w:r>
        <w:t xml:space="preserve">              </w:t>
      </w:r>
      <w:proofErr w:type="spellStart"/>
      <w:r>
        <w:t>allOf</w:t>
      </w:r>
      <w:proofErr w:type="spellEnd"/>
      <w:r>
        <w:t>:</w:t>
      </w:r>
    </w:p>
    <w:p w14:paraId="580F0888" w14:textId="77777777" w:rsidR="00F0473F" w:rsidRDefault="00F0473F" w:rsidP="00F0473F">
      <w:pPr>
        <w:pStyle w:val="PL"/>
      </w:pPr>
      <w:r>
        <w:t xml:space="preserve">                - $ref: 'TS28623_GenericNrm.yaml#/components/schemas/ManagedFunction-Attr'</w:t>
      </w:r>
    </w:p>
    <w:p w14:paraId="53C71BC0" w14:textId="77777777" w:rsidR="00F0473F" w:rsidRDefault="00F0473F" w:rsidP="00F0473F">
      <w:pPr>
        <w:pStyle w:val="PL"/>
      </w:pPr>
      <w:r>
        <w:t xml:space="preserve">                - type: object</w:t>
      </w:r>
    </w:p>
    <w:p w14:paraId="1880867E" w14:textId="77777777" w:rsidR="00F0473F" w:rsidRDefault="00F0473F" w:rsidP="00F0473F">
      <w:pPr>
        <w:pStyle w:val="PL"/>
      </w:pPr>
      <w:r>
        <w:t xml:space="preserve">                  properties:</w:t>
      </w:r>
    </w:p>
    <w:p w14:paraId="15B45F46" w14:textId="77777777" w:rsidR="00F0473F" w:rsidRDefault="00F0473F" w:rsidP="00F0473F">
      <w:pPr>
        <w:pStyle w:val="PL"/>
      </w:pPr>
      <w:r>
        <w:t xml:space="preserve">                    </w:t>
      </w:r>
      <w:proofErr w:type="spellStart"/>
      <w:r>
        <w:t>plmnIdList</w:t>
      </w:r>
      <w:proofErr w:type="spellEnd"/>
      <w:r>
        <w:t>:</w:t>
      </w:r>
    </w:p>
    <w:p w14:paraId="43B7CF8E" w14:textId="77777777" w:rsidR="00F0473F" w:rsidRDefault="00F0473F" w:rsidP="00F0473F">
      <w:pPr>
        <w:pStyle w:val="PL"/>
      </w:pPr>
      <w:r>
        <w:t xml:space="preserve">                      $ref: 'TS28541_NrNrm.yaml#/components/schemas/</w:t>
      </w:r>
      <w:proofErr w:type="spellStart"/>
      <w:r>
        <w:t>PlmnIdList</w:t>
      </w:r>
      <w:proofErr w:type="spellEnd"/>
      <w:r>
        <w:t>'</w:t>
      </w:r>
    </w:p>
    <w:p w14:paraId="7DA24D3A" w14:textId="77777777" w:rsidR="00F0473F" w:rsidRDefault="00F0473F" w:rsidP="00F0473F">
      <w:pPr>
        <w:pStyle w:val="PL"/>
      </w:pPr>
      <w:r>
        <w:t xml:space="preserve">                    </w:t>
      </w:r>
      <w:proofErr w:type="spellStart"/>
      <w:r>
        <w:t>amfIdentifier</w:t>
      </w:r>
      <w:proofErr w:type="spellEnd"/>
      <w:r>
        <w:t>:</w:t>
      </w:r>
    </w:p>
    <w:p w14:paraId="5679B7AF" w14:textId="77777777" w:rsidR="00F0473F" w:rsidRDefault="00F0473F" w:rsidP="00F0473F">
      <w:pPr>
        <w:pStyle w:val="PL"/>
      </w:pPr>
      <w:r>
        <w:t xml:space="preserve">                      $ref: '#/components/schemas/</w:t>
      </w:r>
      <w:proofErr w:type="spellStart"/>
      <w:r>
        <w:t>AmfIdentifier</w:t>
      </w:r>
      <w:proofErr w:type="spellEnd"/>
      <w:r>
        <w:t>'</w:t>
      </w:r>
    </w:p>
    <w:p w14:paraId="16889A1B" w14:textId="77777777" w:rsidR="00F0473F" w:rsidRDefault="00F0473F" w:rsidP="00F0473F">
      <w:pPr>
        <w:pStyle w:val="PL"/>
      </w:pPr>
      <w:r>
        <w:t xml:space="preserve">        - $ref: 'TS28623_GenericNrm.yaml#/components/schemas/ManagedFunction-ncO'</w:t>
      </w:r>
    </w:p>
    <w:p w14:paraId="118CB602" w14:textId="77777777" w:rsidR="00F0473F" w:rsidRDefault="00F0473F" w:rsidP="00F0473F">
      <w:pPr>
        <w:pStyle w:val="PL"/>
      </w:pPr>
      <w:r>
        <w:t xml:space="preserve">    </w:t>
      </w:r>
      <w:proofErr w:type="spellStart"/>
      <w:r>
        <w:t>ExternalNrfFunction</w:t>
      </w:r>
      <w:proofErr w:type="spellEnd"/>
      <w:r>
        <w:t>-Single:</w:t>
      </w:r>
    </w:p>
    <w:p w14:paraId="5E2F270B" w14:textId="77777777" w:rsidR="00F0473F" w:rsidRDefault="00F0473F" w:rsidP="00F0473F">
      <w:pPr>
        <w:pStyle w:val="PL"/>
      </w:pPr>
      <w:r>
        <w:t xml:space="preserve">      </w:t>
      </w:r>
      <w:proofErr w:type="spellStart"/>
      <w:r>
        <w:t>allOf</w:t>
      </w:r>
      <w:proofErr w:type="spellEnd"/>
      <w:r>
        <w:t>:</w:t>
      </w:r>
    </w:p>
    <w:p w14:paraId="51F9B34D" w14:textId="77777777" w:rsidR="00F0473F" w:rsidRDefault="00F0473F" w:rsidP="00F0473F">
      <w:pPr>
        <w:pStyle w:val="PL"/>
      </w:pPr>
      <w:r>
        <w:t xml:space="preserve">        - $ref: 'TS28623_GenericNrm.yaml#/components/schemas/Top'</w:t>
      </w:r>
    </w:p>
    <w:p w14:paraId="736076CC" w14:textId="77777777" w:rsidR="00F0473F" w:rsidRDefault="00F0473F" w:rsidP="00F0473F">
      <w:pPr>
        <w:pStyle w:val="PL"/>
      </w:pPr>
      <w:r>
        <w:t xml:space="preserve">        - type: object</w:t>
      </w:r>
    </w:p>
    <w:p w14:paraId="56BA6A8B" w14:textId="77777777" w:rsidR="00F0473F" w:rsidRDefault="00F0473F" w:rsidP="00F0473F">
      <w:pPr>
        <w:pStyle w:val="PL"/>
      </w:pPr>
      <w:r>
        <w:t xml:space="preserve">          properties:</w:t>
      </w:r>
    </w:p>
    <w:p w14:paraId="489628D8" w14:textId="77777777" w:rsidR="00F0473F" w:rsidRDefault="00F0473F" w:rsidP="00F0473F">
      <w:pPr>
        <w:pStyle w:val="PL"/>
      </w:pPr>
      <w:r>
        <w:t xml:space="preserve">            attributes:</w:t>
      </w:r>
    </w:p>
    <w:p w14:paraId="43A9B1D9" w14:textId="77777777" w:rsidR="00F0473F" w:rsidRDefault="00F0473F" w:rsidP="00F0473F">
      <w:pPr>
        <w:pStyle w:val="PL"/>
      </w:pPr>
      <w:r>
        <w:t xml:space="preserve">              </w:t>
      </w:r>
      <w:proofErr w:type="spellStart"/>
      <w:r>
        <w:t>allOf</w:t>
      </w:r>
      <w:proofErr w:type="spellEnd"/>
      <w:r>
        <w:t>:</w:t>
      </w:r>
    </w:p>
    <w:p w14:paraId="6018A154" w14:textId="77777777" w:rsidR="00F0473F" w:rsidRDefault="00F0473F" w:rsidP="00F0473F">
      <w:pPr>
        <w:pStyle w:val="PL"/>
      </w:pPr>
      <w:r>
        <w:t xml:space="preserve">                - $ref: 'TS28623_GenericNrm.yaml#/components/schemas/ManagedFunction-Attr'</w:t>
      </w:r>
    </w:p>
    <w:p w14:paraId="2BF20901" w14:textId="77777777" w:rsidR="00F0473F" w:rsidRDefault="00F0473F" w:rsidP="00F0473F">
      <w:pPr>
        <w:pStyle w:val="PL"/>
      </w:pPr>
      <w:r>
        <w:t xml:space="preserve">                - type: object</w:t>
      </w:r>
    </w:p>
    <w:p w14:paraId="7F503E01" w14:textId="77777777" w:rsidR="00F0473F" w:rsidRDefault="00F0473F" w:rsidP="00F0473F">
      <w:pPr>
        <w:pStyle w:val="PL"/>
      </w:pPr>
      <w:r>
        <w:t xml:space="preserve">                  properties:</w:t>
      </w:r>
    </w:p>
    <w:p w14:paraId="4467B9FA" w14:textId="77777777" w:rsidR="00F0473F" w:rsidRDefault="00F0473F" w:rsidP="00F0473F">
      <w:pPr>
        <w:pStyle w:val="PL"/>
      </w:pPr>
      <w:r>
        <w:t xml:space="preserve">                    </w:t>
      </w:r>
      <w:proofErr w:type="spellStart"/>
      <w:r>
        <w:t>plmnIdList</w:t>
      </w:r>
      <w:proofErr w:type="spellEnd"/>
      <w:r>
        <w:t>:</w:t>
      </w:r>
    </w:p>
    <w:p w14:paraId="5A569159" w14:textId="77777777" w:rsidR="00F0473F" w:rsidRDefault="00F0473F" w:rsidP="00F0473F">
      <w:pPr>
        <w:pStyle w:val="PL"/>
      </w:pPr>
      <w:r>
        <w:t xml:space="preserve">                      $ref: 'TS28541_NrNrm.yaml#/components/schemas/</w:t>
      </w:r>
      <w:proofErr w:type="spellStart"/>
      <w:r>
        <w:t>PlmnIdList</w:t>
      </w:r>
      <w:proofErr w:type="spellEnd"/>
      <w:r>
        <w:t>'</w:t>
      </w:r>
    </w:p>
    <w:p w14:paraId="4612E1E4" w14:textId="77777777" w:rsidR="00F0473F" w:rsidRDefault="00F0473F" w:rsidP="00F0473F">
      <w:pPr>
        <w:pStyle w:val="PL"/>
      </w:pPr>
      <w:r>
        <w:t xml:space="preserve">        - $ref: 'TS28623_GenericNrm.yaml#/components/schemas/ManagedFunction-ncO'</w:t>
      </w:r>
    </w:p>
    <w:p w14:paraId="5D70CA82" w14:textId="77777777" w:rsidR="00F0473F" w:rsidRDefault="00F0473F" w:rsidP="00F0473F">
      <w:pPr>
        <w:pStyle w:val="PL"/>
      </w:pPr>
      <w:r>
        <w:t xml:space="preserve">    </w:t>
      </w:r>
      <w:proofErr w:type="spellStart"/>
      <w:r>
        <w:t>ExternalNssfFunction</w:t>
      </w:r>
      <w:proofErr w:type="spellEnd"/>
      <w:r>
        <w:t>-Single:</w:t>
      </w:r>
    </w:p>
    <w:p w14:paraId="4B15BF88" w14:textId="77777777" w:rsidR="00F0473F" w:rsidRDefault="00F0473F" w:rsidP="00F0473F">
      <w:pPr>
        <w:pStyle w:val="PL"/>
      </w:pPr>
      <w:r>
        <w:t xml:space="preserve">      </w:t>
      </w:r>
      <w:proofErr w:type="spellStart"/>
      <w:r>
        <w:t>allOf</w:t>
      </w:r>
      <w:proofErr w:type="spellEnd"/>
      <w:r>
        <w:t>:</w:t>
      </w:r>
    </w:p>
    <w:p w14:paraId="1C61AA3C" w14:textId="77777777" w:rsidR="00F0473F" w:rsidRDefault="00F0473F" w:rsidP="00F0473F">
      <w:pPr>
        <w:pStyle w:val="PL"/>
      </w:pPr>
      <w:r>
        <w:t xml:space="preserve">        - $ref: 'TS28623_GenericNrm.yaml#/components/schemas/Top'</w:t>
      </w:r>
    </w:p>
    <w:p w14:paraId="69CC93DD" w14:textId="77777777" w:rsidR="00F0473F" w:rsidRDefault="00F0473F" w:rsidP="00F0473F">
      <w:pPr>
        <w:pStyle w:val="PL"/>
      </w:pPr>
      <w:r>
        <w:t xml:space="preserve">        - type: object</w:t>
      </w:r>
    </w:p>
    <w:p w14:paraId="68517DD8" w14:textId="77777777" w:rsidR="00F0473F" w:rsidRDefault="00F0473F" w:rsidP="00F0473F">
      <w:pPr>
        <w:pStyle w:val="PL"/>
      </w:pPr>
      <w:r>
        <w:t xml:space="preserve">          properties:</w:t>
      </w:r>
    </w:p>
    <w:p w14:paraId="1955AB47" w14:textId="77777777" w:rsidR="00F0473F" w:rsidRDefault="00F0473F" w:rsidP="00F0473F">
      <w:pPr>
        <w:pStyle w:val="PL"/>
      </w:pPr>
      <w:r>
        <w:t xml:space="preserve">            attributes:</w:t>
      </w:r>
    </w:p>
    <w:p w14:paraId="0698742D" w14:textId="77777777" w:rsidR="00F0473F" w:rsidRDefault="00F0473F" w:rsidP="00F0473F">
      <w:pPr>
        <w:pStyle w:val="PL"/>
      </w:pPr>
      <w:r>
        <w:t xml:space="preserve">              </w:t>
      </w:r>
      <w:proofErr w:type="spellStart"/>
      <w:r>
        <w:t>allOf</w:t>
      </w:r>
      <w:proofErr w:type="spellEnd"/>
      <w:r>
        <w:t>:</w:t>
      </w:r>
    </w:p>
    <w:p w14:paraId="21AD8A5D" w14:textId="77777777" w:rsidR="00F0473F" w:rsidRDefault="00F0473F" w:rsidP="00F0473F">
      <w:pPr>
        <w:pStyle w:val="PL"/>
      </w:pPr>
      <w:r>
        <w:t xml:space="preserve">                - $ref: 'TS28623_GenericNrm.yaml#/components/schemas/ManagedFunction-Attr'</w:t>
      </w:r>
    </w:p>
    <w:p w14:paraId="19A1C51D" w14:textId="77777777" w:rsidR="00F0473F" w:rsidRDefault="00F0473F" w:rsidP="00F0473F">
      <w:pPr>
        <w:pStyle w:val="PL"/>
      </w:pPr>
      <w:r>
        <w:t xml:space="preserve">                - type: object</w:t>
      </w:r>
    </w:p>
    <w:p w14:paraId="6E13AD45" w14:textId="77777777" w:rsidR="00F0473F" w:rsidRDefault="00F0473F" w:rsidP="00F0473F">
      <w:pPr>
        <w:pStyle w:val="PL"/>
      </w:pPr>
      <w:r>
        <w:t xml:space="preserve">                  properties:</w:t>
      </w:r>
    </w:p>
    <w:p w14:paraId="03EB11B4" w14:textId="77777777" w:rsidR="00F0473F" w:rsidRDefault="00F0473F" w:rsidP="00F0473F">
      <w:pPr>
        <w:pStyle w:val="PL"/>
      </w:pPr>
      <w:r>
        <w:t xml:space="preserve">                    </w:t>
      </w:r>
      <w:proofErr w:type="spellStart"/>
      <w:r>
        <w:t>plmnIdList</w:t>
      </w:r>
      <w:proofErr w:type="spellEnd"/>
      <w:r>
        <w:t>:</w:t>
      </w:r>
    </w:p>
    <w:p w14:paraId="6C12CD93" w14:textId="77777777" w:rsidR="00F0473F" w:rsidRDefault="00F0473F" w:rsidP="00F0473F">
      <w:pPr>
        <w:pStyle w:val="PL"/>
      </w:pPr>
      <w:r>
        <w:t xml:space="preserve">                      $ref: 'TS28541_NrNrm.yaml#/components/schemas/</w:t>
      </w:r>
      <w:proofErr w:type="spellStart"/>
      <w:r>
        <w:t>PlmnIdList</w:t>
      </w:r>
      <w:proofErr w:type="spellEnd"/>
      <w:r>
        <w:t>'</w:t>
      </w:r>
    </w:p>
    <w:p w14:paraId="28658088" w14:textId="77777777" w:rsidR="00F0473F" w:rsidRDefault="00F0473F" w:rsidP="00F0473F">
      <w:pPr>
        <w:pStyle w:val="PL"/>
      </w:pPr>
      <w:r>
        <w:t xml:space="preserve">        - $ref: 'TS28623_GenericNrm.yaml#/components/schemas/ManagedFunction-ncO'</w:t>
      </w:r>
    </w:p>
    <w:p w14:paraId="5900AC42" w14:textId="77777777" w:rsidR="00F0473F" w:rsidRDefault="00F0473F" w:rsidP="00F0473F">
      <w:pPr>
        <w:pStyle w:val="PL"/>
      </w:pPr>
      <w:r>
        <w:t xml:space="preserve">    </w:t>
      </w:r>
      <w:proofErr w:type="spellStart"/>
      <w:r>
        <w:t>ExternalSeppFunction</w:t>
      </w:r>
      <w:proofErr w:type="spellEnd"/>
      <w:r>
        <w:t>-Single:</w:t>
      </w:r>
    </w:p>
    <w:p w14:paraId="09DD4B6D" w14:textId="77777777" w:rsidR="00F0473F" w:rsidRDefault="00F0473F" w:rsidP="00F0473F">
      <w:pPr>
        <w:pStyle w:val="PL"/>
      </w:pPr>
      <w:r>
        <w:t xml:space="preserve">      </w:t>
      </w:r>
      <w:proofErr w:type="spellStart"/>
      <w:r>
        <w:t>allOf</w:t>
      </w:r>
      <w:proofErr w:type="spellEnd"/>
      <w:r>
        <w:t>:</w:t>
      </w:r>
    </w:p>
    <w:p w14:paraId="09A35A36" w14:textId="77777777" w:rsidR="00F0473F" w:rsidRDefault="00F0473F" w:rsidP="00F0473F">
      <w:pPr>
        <w:pStyle w:val="PL"/>
      </w:pPr>
      <w:r>
        <w:t xml:space="preserve">        - $ref: 'TS28623_GenericNrm.yaml#/components/schemas/Top'</w:t>
      </w:r>
    </w:p>
    <w:p w14:paraId="5AC87347" w14:textId="77777777" w:rsidR="00F0473F" w:rsidRDefault="00F0473F" w:rsidP="00F0473F">
      <w:pPr>
        <w:pStyle w:val="PL"/>
      </w:pPr>
      <w:r>
        <w:t xml:space="preserve">        - type: object</w:t>
      </w:r>
    </w:p>
    <w:p w14:paraId="56FB4455" w14:textId="77777777" w:rsidR="00F0473F" w:rsidRDefault="00F0473F" w:rsidP="00F0473F">
      <w:pPr>
        <w:pStyle w:val="PL"/>
      </w:pPr>
      <w:r>
        <w:t xml:space="preserve">          properties:</w:t>
      </w:r>
    </w:p>
    <w:p w14:paraId="00794D0B" w14:textId="77777777" w:rsidR="00F0473F" w:rsidRDefault="00F0473F" w:rsidP="00F0473F">
      <w:pPr>
        <w:pStyle w:val="PL"/>
      </w:pPr>
      <w:r>
        <w:t xml:space="preserve">            attributes:</w:t>
      </w:r>
    </w:p>
    <w:p w14:paraId="488D6282" w14:textId="77777777" w:rsidR="00F0473F" w:rsidRDefault="00F0473F" w:rsidP="00F0473F">
      <w:pPr>
        <w:pStyle w:val="PL"/>
      </w:pPr>
      <w:r>
        <w:t xml:space="preserve">              </w:t>
      </w:r>
      <w:proofErr w:type="spellStart"/>
      <w:r>
        <w:t>allOf</w:t>
      </w:r>
      <w:proofErr w:type="spellEnd"/>
      <w:r>
        <w:t>:</w:t>
      </w:r>
    </w:p>
    <w:p w14:paraId="7308E1F4" w14:textId="77777777" w:rsidR="00F0473F" w:rsidRDefault="00F0473F" w:rsidP="00F0473F">
      <w:pPr>
        <w:pStyle w:val="PL"/>
      </w:pPr>
      <w:r>
        <w:t xml:space="preserve">                - $ref: 'TS28623_GenericNrm.yaml#/components/schemas/ManagedFunction-Attr'</w:t>
      </w:r>
    </w:p>
    <w:p w14:paraId="36D132F2" w14:textId="77777777" w:rsidR="00F0473F" w:rsidRDefault="00F0473F" w:rsidP="00F0473F">
      <w:pPr>
        <w:pStyle w:val="PL"/>
      </w:pPr>
      <w:r>
        <w:t xml:space="preserve">                - type: object</w:t>
      </w:r>
    </w:p>
    <w:p w14:paraId="129C3792" w14:textId="77777777" w:rsidR="00F0473F" w:rsidRDefault="00F0473F" w:rsidP="00F0473F">
      <w:pPr>
        <w:pStyle w:val="PL"/>
      </w:pPr>
      <w:r>
        <w:t xml:space="preserve">                  properties:</w:t>
      </w:r>
    </w:p>
    <w:p w14:paraId="0E0CA4B9" w14:textId="77777777" w:rsidR="00F0473F" w:rsidRDefault="00F0473F" w:rsidP="00F0473F">
      <w:pPr>
        <w:pStyle w:val="PL"/>
      </w:pPr>
      <w:r>
        <w:t xml:space="preserve">                    </w:t>
      </w:r>
      <w:proofErr w:type="spellStart"/>
      <w:r>
        <w:t>plmnId</w:t>
      </w:r>
      <w:proofErr w:type="spellEnd"/>
      <w:r>
        <w:t>:</w:t>
      </w:r>
    </w:p>
    <w:p w14:paraId="16180807" w14:textId="77777777" w:rsidR="00F0473F" w:rsidRDefault="00F0473F" w:rsidP="00F0473F">
      <w:pPr>
        <w:pStyle w:val="PL"/>
      </w:pPr>
      <w:r>
        <w:t xml:space="preserve">                      $ref: 'TS28623_ComDefs.yaml#/components/schemas/</w:t>
      </w:r>
      <w:proofErr w:type="spellStart"/>
      <w:r>
        <w:t>PlmnId</w:t>
      </w:r>
      <w:proofErr w:type="spellEnd"/>
      <w:r>
        <w:t>'</w:t>
      </w:r>
    </w:p>
    <w:p w14:paraId="32F8BE93" w14:textId="77777777" w:rsidR="00F0473F" w:rsidRDefault="00F0473F" w:rsidP="00F0473F">
      <w:pPr>
        <w:pStyle w:val="PL"/>
      </w:pPr>
      <w:r>
        <w:t xml:space="preserve">                    </w:t>
      </w:r>
      <w:proofErr w:type="spellStart"/>
      <w:r>
        <w:t>sEPPId</w:t>
      </w:r>
      <w:proofErr w:type="spellEnd"/>
      <w:r>
        <w:t>:</w:t>
      </w:r>
    </w:p>
    <w:p w14:paraId="0BB3D291" w14:textId="77777777" w:rsidR="00F0473F" w:rsidRDefault="00F0473F" w:rsidP="00F0473F">
      <w:pPr>
        <w:pStyle w:val="PL"/>
      </w:pPr>
      <w:r>
        <w:t xml:space="preserve">                      type: integer</w:t>
      </w:r>
    </w:p>
    <w:p w14:paraId="0CA1AAE5" w14:textId="77777777" w:rsidR="00F0473F" w:rsidRDefault="00F0473F" w:rsidP="00F0473F">
      <w:pPr>
        <w:pStyle w:val="PL"/>
      </w:pPr>
      <w:r>
        <w:t xml:space="preserve">                    </w:t>
      </w:r>
      <w:proofErr w:type="spellStart"/>
      <w:r>
        <w:t>fqdn</w:t>
      </w:r>
      <w:proofErr w:type="spellEnd"/>
      <w:r>
        <w:t>:</w:t>
      </w:r>
    </w:p>
    <w:p w14:paraId="3125B8BB" w14:textId="77777777" w:rsidR="00F0473F" w:rsidRDefault="00F0473F" w:rsidP="00F0473F">
      <w:pPr>
        <w:pStyle w:val="PL"/>
      </w:pPr>
      <w:r>
        <w:t xml:space="preserve">                      $ref: 'TS28623_ComDefs.yaml#/components/schemas/</w:t>
      </w:r>
      <w:proofErr w:type="spellStart"/>
      <w:r>
        <w:t>Fqdn</w:t>
      </w:r>
      <w:proofErr w:type="spellEnd"/>
      <w:r>
        <w:t>'</w:t>
      </w:r>
    </w:p>
    <w:p w14:paraId="0F2CB7DA" w14:textId="77777777" w:rsidR="00F0473F" w:rsidRDefault="00F0473F" w:rsidP="00F0473F">
      <w:pPr>
        <w:pStyle w:val="PL"/>
      </w:pPr>
      <w:r>
        <w:t xml:space="preserve">        - $ref: 'TS28623_GenericNrm.yaml#/components/schemas/ManagedFunction-ncO'</w:t>
      </w:r>
    </w:p>
    <w:p w14:paraId="4195D879" w14:textId="77777777" w:rsidR="00F0473F" w:rsidRDefault="00F0473F" w:rsidP="00F0473F">
      <w:pPr>
        <w:pStyle w:val="PL"/>
      </w:pPr>
    </w:p>
    <w:p w14:paraId="2C9E6F3A" w14:textId="77777777" w:rsidR="00F0473F" w:rsidRDefault="00F0473F" w:rsidP="00F0473F">
      <w:pPr>
        <w:pStyle w:val="PL"/>
      </w:pPr>
      <w:r>
        <w:t xml:space="preserve">    EP_N2-Single:</w:t>
      </w:r>
    </w:p>
    <w:p w14:paraId="551DD2AB" w14:textId="77777777" w:rsidR="00F0473F" w:rsidRDefault="00F0473F" w:rsidP="00F0473F">
      <w:pPr>
        <w:pStyle w:val="PL"/>
      </w:pPr>
      <w:r>
        <w:t xml:space="preserve">      </w:t>
      </w:r>
      <w:proofErr w:type="spellStart"/>
      <w:r>
        <w:t>allOf</w:t>
      </w:r>
      <w:proofErr w:type="spellEnd"/>
      <w:r>
        <w:t>:</w:t>
      </w:r>
    </w:p>
    <w:p w14:paraId="7427D8B6" w14:textId="77777777" w:rsidR="00F0473F" w:rsidRDefault="00F0473F" w:rsidP="00F0473F">
      <w:pPr>
        <w:pStyle w:val="PL"/>
      </w:pPr>
      <w:r>
        <w:t xml:space="preserve">        - $ref: 'TS28623_GenericNrm.yaml#/components/schemas/Top'</w:t>
      </w:r>
    </w:p>
    <w:p w14:paraId="37B1C237" w14:textId="77777777" w:rsidR="00F0473F" w:rsidRDefault="00F0473F" w:rsidP="00F0473F">
      <w:pPr>
        <w:pStyle w:val="PL"/>
      </w:pPr>
      <w:r>
        <w:t xml:space="preserve">        - type: object</w:t>
      </w:r>
    </w:p>
    <w:p w14:paraId="39749AD0" w14:textId="77777777" w:rsidR="00F0473F" w:rsidRDefault="00F0473F" w:rsidP="00F0473F">
      <w:pPr>
        <w:pStyle w:val="PL"/>
      </w:pPr>
      <w:r>
        <w:t xml:space="preserve">          properties:</w:t>
      </w:r>
    </w:p>
    <w:p w14:paraId="4963E771" w14:textId="77777777" w:rsidR="00F0473F" w:rsidRDefault="00F0473F" w:rsidP="00F0473F">
      <w:pPr>
        <w:pStyle w:val="PL"/>
      </w:pPr>
      <w:r>
        <w:t xml:space="preserve">            attributes:</w:t>
      </w:r>
    </w:p>
    <w:p w14:paraId="18B2B7A4" w14:textId="77777777" w:rsidR="00F0473F" w:rsidRDefault="00F0473F" w:rsidP="00F0473F">
      <w:pPr>
        <w:pStyle w:val="PL"/>
      </w:pPr>
      <w:r>
        <w:t xml:space="preserve">              </w:t>
      </w:r>
      <w:proofErr w:type="spellStart"/>
      <w:r>
        <w:t>allOf</w:t>
      </w:r>
      <w:proofErr w:type="spellEnd"/>
      <w:r>
        <w:t>:</w:t>
      </w:r>
    </w:p>
    <w:p w14:paraId="1B3BBD09" w14:textId="77777777" w:rsidR="00F0473F" w:rsidRDefault="00F0473F" w:rsidP="00F0473F">
      <w:pPr>
        <w:pStyle w:val="PL"/>
      </w:pPr>
      <w:r>
        <w:t xml:space="preserve">                - $ref: 'TS28623_GenericNrm.yaml#/components/schemas/EP_RP-</w:t>
      </w:r>
      <w:proofErr w:type="spellStart"/>
      <w:r>
        <w:t>Attr</w:t>
      </w:r>
      <w:proofErr w:type="spellEnd"/>
      <w:r>
        <w:t>'</w:t>
      </w:r>
    </w:p>
    <w:p w14:paraId="5DCFCD6C" w14:textId="77777777" w:rsidR="00F0473F" w:rsidRDefault="00F0473F" w:rsidP="00F0473F">
      <w:pPr>
        <w:pStyle w:val="PL"/>
      </w:pPr>
      <w:r>
        <w:t xml:space="preserve">                - type: object</w:t>
      </w:r>
    </w:p>
    <w:p w14:paraId="08088932" w14:textId="77777777" w:rsidR="00F0473F" w:rsidRDefault="00F0473F" w:rsidP="00F0473F">
      <w:pPr>
        <w:pStyle w:val="PL"/>
      </w:pPr>
      <w:r>
        <w:t xml:space="preserve">                  properties:</w:t>
      </w:r>
    </w:p>
    <w:p w14:paraId="4A83F84A" w14:textId="77777777" w:rsidR="00F0473F" w:rsidRDefault="00F0473F" w:rsidP="00F0473F">
      <w:pPr>
        <w:pStyle w:val="PL"/>
      </w:pPr>
      <w:r>
        <w:t xml:space="preserve">                    </w:t>
      </w:r>
      <w:proofErr w:type="spellStart"/>
      <w:r>
        <w:t>localAddress</w:t>
      </w:r>
      <w:proofErr w:type="spellEnd"/>
      <w:r>
        <w:t>:</w:t>
      </w:r>
    </w:p>
    <w:p w14:paraId="43D90068" w14:textId="77777777" w:rsidR="00F0473F" w:rsidRDefault="00F0473F" w:rsidP="00F0473F">
      <w:pPr>
        <w:pStyle w:val="PL"/>
      </w:pPr>
      <w:r>
        <w:t xml:space="preserve">                      $ref: 'TS28541_NrNrm.yaml#/components/schemas/</w:t>
      </w:r>
      <w:proofErr w:type="spellStart"/>
      <w:r>
        <w:t>LocalAddress</w:t>
      </w:r>
      <w:proofErr w:type="spellEnd"/>
      <w:r>
        <w:t>'</w:t>
      </w:r>
    </w:p>
    <w:p w14:paraId="76F1613B" w14:textId="77777777" w:rsidR="00F0473F" w:rsidRDefault="00F0473F" w:rsidP="00F0473F">
      <w:pPr>
        <w:pStyle w:val="PL"/>
      </w:pPr>
      <w:r>
        <w:t xml:space="preserve">                    </w:t>
      </w:r>
      <w:proofErr w:type="spellStart"/>
      <w:r>
        <w:t>remoteAddress</w:t>
      </w:r>
      <w:proofErr w:type="spellEnd"/>
      <w:r>
        <w:t>:</w:t>
      </w:r>
    </w:p>
    <w:p w14:paraId="252C1144" w14:textId="77777777" w:rsidR="00F0473F" w:rsidRDefault="00F0473F" w:rsidP="00F0473F">
      <w:pPr>
        <w:pStyle w:val="PL"/>
      </w:pPr>
      <w:r>
        <w:t xml:space="preserve">                      $ref: 'TS28541_NrNrm.yaml#/components/schemas/</w:t>
      </w:r>
      <w:proofErr w:type="spellStart"/>
      <w:r>
        <w:t>RemoteAddress</w:t>
      </w:r>
      <w:proofErr w:type="spellEnd"/>
      <w:r>
        <w:t>'</w:t>
      </w:r>
    </w:p>
    <w:p w14:paraId="269F28DC" w14:textId="77777777" w:rsidR="00F0473F" w:rsidRDefault="00F0473F" w:rsidP="00F0473F">
      <w:pPr>
        <w:pStyle w:val="PL"/>
      </w:pPr>
      <w:r>
        <w:t xml:space="preserve">    EP_N3-Single:</w:t>
      </w:r>
    </w:p>
    <w:p w14:paraId="42EF3A84" w14:textId="77777777" w:rsidR="00F0473F" w:rsidRDefault="00F0473F" w:rsidP="00F0473F">
      <w:pPr>
        <w:pStyle w:val="PL"/>
      </w:pPr>
      <w:r>
        <w:lastRenderedPageBreak/>
        <w:t xml:space="preserve">      </w:t>
      </w:r>
      <w:proofErr w:type="spellStart"/>
      <w:r>
        <w:t>allOf</w:t>
      </w:r>
      <w:proofErr w:type="spellEnd"/>
      <w:r>
        <w:t>:</w:t>
      </w:r>
    </w:p>
    <w:p w14:paraId="6EA4B570" w14:textId="77777777" w:rsidR="00F0473F" w:rsidRDefault="00F0473F" w:rsidP="00F0473F">
      <w:pPr>
        <w:pStyle w:val="PL"/>
      </w:pPr>
      <w:r>
        <w:t xml:space="preserve">        - $ref: 'TS28623_GenericNrm.yaml#/components/schemas/Top'</w:t>
      </w:r>
    </w:p>
    <w:p w14:paraId="3FD18193" w14:textId="77777777" w:rsidR="00F0473F" w:rsidRDefault="00F0473F" w:rsidP="00F0473F">
      <w:pPr>
        <w:pStyle w:val="PL"/>
      </w:pPr>
      <w:r>
        <w:t xml:space="preserve">        - type: object</w:t>
      </w:r>
    </w:p>
    <w:p w14:paraId="6364AFDA" w14:textId="77777777" w:rsidR="00F0473F" w:rsidRDefault="00F0473F" w:rsidP="00F0473F">
      <w:pPr>
        <w:pStyle w:val="PL"/>
      </w:pPr>
      <w:r>
        <w:t xml:space="preserve">          properties:</w:t>
      </w:r>
    </w:p>
    <w:p w14:paraId="28BB3B07" w14:textId="77777777" w:rsidR="00F0473F" w:rsidRDefault="00F0473F" w:rsidP="00F0473F">
      <w:pPr>
        <w:pStyle w:val="PL"/>
      </w:pPr>
      <w:r>
        <w:t xml:space="preserve">            attributes:</w:t>
      </w:r>
    </w:p>
    <w:p w14:paraId="31D4468C" w14:textId="77777777" w:rsidR="00F0473F" w:rsidRDefault="00F0473F" w:rsidP="00F0473F">
      <w:pPr>
        <w:pStyle w:val="PL"/>
      </w:pPr>
      <w:r>
        <w:t xml:space="preserve">              </w:t>
      </w:r>
      <w:proofErr w:type="spellStart"/>
      <w:r>
        <w:t>allOf</w:t>
      </w:r>
      <w:proofErr w:type="spellEnd"/>
      <w:r>
        <w:t>:</w:t>
      </w:r>
    </w:p>
    <w:p w14:paraId="37A33BE1" w14:textId="77777777" w:rsidR="00F0473F" w:rsidRDefault="00F0473F" w:rsidP="00F0473F">
      <w:pPr>
        <w:pStyle w:val="PL"/>
      </w:pPr>
      <w:r>
        <w:t xml:space="preserve">                - $ref: 'TS28623_GenericNrm.yaml#/components/schemas/EP_RP-</w:t>
      </w:r>
      <w:proofErr w:type="spellStart"/>
      <w:r>
        <w:t>Attr</w:t>
      </w:r>
      <w:proofErr w:type="spellEnd"/>
      <w:r>
        <w:t>'</w:t>
      </w:r>
    </w:p>
    <w:p w14:paraId="0C3D0A79" w14:textId="77777777" w:rsidR="00F0473F" w:rsidRDefault="00F0473F" w:rsidP="00F0473F">
      <w:pPr>
        <w:pStyle w:val="PL"/>
      </w:pPr>
      <w:r>
        <w:t xml:space="preserve">                - type: object</w:t>
      </w:r>
    </w:p>
    <w:p w14:paraId="1CC76E5E" w14:textId="77777777" w:rsidR="00F0473F" w:rsidRDefault="00F0473F" w:rsidP="00F0473F">
      <w:pPr>
        <w:pStyle w:val="PL"/>
      </w:pPr>
      <w:r>
        <w:t xml:space="preserve">                  properties:</w:t>
      </w:r>
    </w:p>
    <w:p w14:paraId="29E1DEA5" w14:textId="77777777" w:rsidR="00F0473F" w:rsidRDefault="00F0473F" w:rsidP="00F0473F">
      <w:pPr>
        <w:pStyle w:val="PL"/>
      </w:pPr>
      <w:r>
        <w:t xml:space="preserve">                    </w:t>
      </w:r>
      <w:proofErr w:type="spellStart"/>
      <w:r>
        <w:t>localAddress</w:t>
      </w:r>
      <w:proofErr w:type="spellEnd"/>
      <w:r>
        <w:t>:</w:t>
      </w:r>
    </w:p>
    <w:p w14:paraId="59273941" w14:textId="77777777" w:rsidR="00F0473F" w:rsidRDefault="00F0473F" w:rsidP="00F0473F">
      <w:pPr>
        <w:pStyle w:val="PL"/>
      </w:pPr>
      <w:r>
        <w:t xml:space="preserve">                      $ref: 'TS28541_NrNrm.yaml#/components/schemas/</w:t>
      </w:r>
      <w:proofErr w:type="spellStart"/>
      <w:r>
        <w:t>LocalAddress</w:t>
      </w:r>
      <w:proofErr w:type="spellEnd"/>
      <w:r>
        <w:t>'</w:t>
      </w:r>
    </w:p>
    <w:p w14:paraId="50CC603C" w14:textId="77777777" w:rsidR="00F0473F" w:rsidRDefault="00F0473F" w:rsidP="00F0473F">
      <w:pPr>
        <w:pStyle w:val="PL"/>
      </w:pPr>
      <w:r>
        <w:t xml:space="preserve">                    </w:t>
      </w:r>
      <w:proofErr w:type="spellStart"/>
      <w:r>
        <w:t>remoteAddress</w:t>
      </w:r>
      <w:proofErr w:type="spellEnd"/>
      <w:r>
        <w:t>:</w:t>
      </w:r>
    </w:p>
    <w:p w14:paraId="4B94ADAC" w14:textId="77777777" w:rsidR="00F0473F" w:rsidRDefault="00F0473F" w:rsidP="00F0473F">
      <w:pPr>
        <w:pStyle w:val="PL"/>
      </w:pPr>
      <w:r>
        <w:t xml:space="preserve">                      $ref: 'TS28541_NrNrm.yaml#/components/schemas/</w:t>
      </w:r>
      <w:proofErr w:type="spellStart"/>
      <w:r>
        <w:t>RemoteAddress</w:t>
      </w:r>
      <w:proofErr w:type="spellEnd"/>
      <w:r>
        <w:t>'</w:t>
      </w:r>
    </w:p>
    <w:p w14:paraId="21D76B17" w14:textId="77777777" w:rsidR="00F0473F" w:rsidRDefault="00F0473F" w:rsidP="00F0473F">
      <w:pPr>
        <w:pStyle w:val="PL"/>
      </w:pPr>
      <w:r>
        <w:t xml:space="preserve">                    </w:t>
      </w:r>
      <w:proofErr w:type="spellStart"/>
      <w:r>
        <w:t>epTransportRefs</w:t>
      </w:r>
      <w:proofErr w:type="spellEnd"/>
      <w:r>
        <w:t>:</w:t>
      </w:r>
    </w:p>
    <w:p w14:paraId="60340F65" w14:textId="77777777" w:rsidR="00F0473F" w:rsidRDefault="00F0473F" w:rsidP="00F0473F">
      <w:pPr>
        <w:pStyle w:val="PL"/>
      </w:pPr>
      <w:r>
        <w:t xml:space="preserve">                      $ref: 'TS28623_ComDefs.yaml#/components/schemas/</w:t>
      </w:r>
      <w:proofErr w:type="spellStart"/>
      <w:r>
        <w:t>DnList</w:t>
      </w:r>
      <w:proofErr w:type="spellEnd"/>
      <w:r>
        <w:t>'</w:t>
      </w:r>
    </w:p>
    <w:p w14:paraId="483F7ED1" w14:textId="77777777" w:rsidR="00F0473F" w:rsidRDefault="00F0473F" w:rsidP="00F0473F">
      <w:pPr>
        <w:pStyle w:val="PL"/>
      </w:pPr>
      <w:r>
        <w:t xml:space="preserve">    EP_N4-Single:</w:t>
      </w:r>
    </w:p>
    <w:p w14:paraId="46F0EBB2" w14:textId="77777777" w:rsidR="00F0473F" w:rsidRDefault="00F0473F" w:rsidP="00F0473F">
      <w:pPr>
        <w:pStyle w:val="PL"/>
      </w:pPr>
      <w:r>
        <w:t xml:space="preserve">      </w:t>
      </w:r>
      <w:proofErr w:type="spellStart"/>
      <w:r>
        <w:t>allOf</w:t>
      </w:r>
      <w:proofErr w:type="spellEnd"/>
      <w:r>
        <w:t>:</w:t>
      </w:r>
    </w:p>
    <w:p w14:paraId="238EE85A" w14:textId="77777777" w:rsidR="00F0473F" w:rsidRDefault="00F0473F" w:rsidP="00F0473F">
      <w:pPr>
        <w:pStyle w:val="PL"/>
      </w:pPr>
      <w:r>
        <w:t xml:space="preserve">        - $ref: 'TS28623_GenericNrm.yaml#/components/schemas/Top'</w:t>
      </w:r>
    </w:p>
    <w:p w14:paraId="3C74929F" w14:textId="77777777" w:rsidR="00F0473F" w:rsidRDefault="00F0473F" w:rsidP="00F0473F">
      <w:pPr>
        <w:pStyle w:val="PL"/>
      </w:pPr>
      <w:r>
        <w:t xml:space="preserve">        - type: object</w:t>
      </w:r>
    </w:p>
    <w:p w14:paraId="5F29B401" w14:textId="77777777" w:rsidR="00F0473F" w:rsidRDefault="00F0473F" w:rsidP="00F0473F">
      <w:pPr>
        <w:pStyle w:val="PL"/>
      </w:pPr>
      <w:r>
        <w:t xml:space="preserve">          properties:</w:t>
      </w:r>
    </w:p>
    <w:p w14:paraId="5DEB66D3" w14:textId="77777777" w:rsidR="00F0473F" w:rsidRDefault="00F0473F" w:rsidP="00F0473F">
      <w:pPr>
        <w:pStyle w:val="PL"/>
      </w:pPr>
      <w:r>
        <w:t xml:space="preserve">            attributes:</w:t>
      </w:r>
    </w:p>
    <w:p w14:paraId="2AD48C0A" w14:textId="77777777" w:rsidR="00F0473F" w:rsidRDefault="00F0473F" w:rsidP="00F0473F">
      <w:pPr>
        <w:pStyle w:val="PL"/>
      </w:pPr>
      <w:r>
        <w:t xml:space="preserve">              </w:t>
      </w:r>
      <w:proofErr w:type="spellStart"/>
      <w:r>
        <w:t>allOf</w:t>
      </w:r>
      <w:proofErr w:type="spellEnd"/>
      <w:r>
        <w:t>:</w:t>
      </w:r>
    </w:p>
    <w:p w14:paraId="370D17E0" w14:textId="77777777" w:rsidR="00F0473F" w:rsidRDefault="00F0473F" w:rsidP="00F0473F">
      <w:pPr>
        <w:pStyle w:val="PL"/>
      </w:pPr>
      <w:r>
        <w:t xml:space="preserve">                - $ref: 'TS28623_GenericNrm.yaml#/components/schemas/EP_RP-</w:t>
      </w:r>
      <w:proofErr w:type="spellStart"/>
      <w:r>
        <w:t>Attr</w:t>
      </w:r>
      <w:proofErr w:type="spellEnd"/>
      <w:r>
        <w:t>'</w:t>
      </w:r>
    </w:p>
    <w:p w14:paraId="0C59C7B7" w14:textId="77777777" w:rsidR="00F0473F" w:rsidRDefault="00F0473F" w:rsidP="00F0473F">
      <w:pPr>
        <w:pStyle w:val="PL"/>
      </w:pPr>
      <w:r>
        <w:t xml:space="preserve">                - type: object</w:t>
      </w:r>
    </w:p>
    <w:p w14:paraId="6B4F7B10" w14:textId="77777777" w:rsidR="00F0473F" w:rsidRDefault="00F0473F" w:rsidP="00F0473F">
      <w:pPr>
        <w:pStyle w:val="PL"/>
      </w:pPr>
      <w:r>
        <w:t xml:space="preserve">                  properties:</w:t>
      </w:r>
    </w:p>
    <w:p w14:paraId="63310EDE" w14:textId="77777777" w:rsidR="00F0473F" w:rsidRDefault="00F0473F" w:rsidP="00F0473F">
      <w:pPr>
        <w:pStyle w:val="PL"/>
      </w:pPr>
      <w:r>
        <w:t xml:space="preserve">                    </w:t>
      </w:r>
      <w:proofErr w:type="spellStart"/>
      <w:r>
        <w:t>localAddress</w:t>
      </w:r>
      <w:proofErr w:type="spellEnd"/>
      <w:r>
        <w:t>:</w:t>
      </w:r>
    </w:p>
    <w:p w14:paraId="6C1456CD" w14:textId="77777777" w:rsidR="00F0473F" w:rsidRDefault="00F0473F" w:rsidP="00F0473F">
      <w:pPr>
        <w:pStyle w:val="PL"/>
      </w:pPr>
      <w:r>
        <w:t xml:space="preserve">                      $ref: 'TS28541_NrNrm.yaml#/components/schemas/</w:t>
      </w:r>
      <w:proofErr w:type="spellStart"/>
      <w:r>
        <w:t>LocalAddress</w:t>
      </w:r>
      <w:proofErr w:type="spellEnd"/>
      <w:r>
        <w:t>'</w:t>
      </w:r>
    </w:p>
    <w:p w14:paraId="6352F5D9" w14:textId="77777777" w:rsidR="00F0473F" w:rsidRDefault="00F0473F" w:rsidP="00F0473F">
      <w:pPr>
        <w:pStyle w:val="PL"/>
      </w:pPr>
      <w:r>
        <w:t xml:space="preserve">                    </w:t>
      </w:r>
      <w:proofErr w:type="spellStart"/>
      <w:r>
        <w:t>remoteAddress</w:t>
      </w:r>
      <w:proofErr w:type="spellEnd"/>
      <w:r>
        <w:t>:</w:t>
      </w:r>
    </w:p>
    <w:p w14:paraId="00AE7DF2" w14:textId="77777777" w:rsidR="00F0473F" w:rsidRDefault="00F0473F" w:rsidP="00F0473F">
      <w:pPr>
        <w:pStyle w:val="PL"/>
      </w:pPr>
      <w:r>
        <w:t xml:space="preserve">                      $ref: 'TS28541_NrNrm.yaml#/components/schemas/</w:t>
      </w:r>
      <w:proofErr w:type="spellStart"/>
      <w:r>
        <w:t>RemoteAddress</w:t>
      </w:r>
      <w:proofErr w:type="spellEnd"/>
      <w:r>
        <w:t>'</w:t>
      </w:r>
    </w:p>
    <w:p w14:paraId="412266E9" w14:textId="77777777" w:rsidR="00F0473F" w:rsidRDefault="00F0473F" w:rsidP="00F0473F">
      <w:pPr>
        <w:pStyle w:val="PL"/>
      </w:pPr>
      <w:r>
        <w:t xml:space="preserve">    EP_N5-Single:</w:t>
      </w:r>
    </w:p>
    <w:p w14:paraId="5FD2C2C0" w14:textId="77777777" w:rsidR="00F0473F" w:rsidRDefault="00F0473F" w:rsidP="00F0473F">
      <w:pPr>
        <w:pStyle w:val="PL"/>
      </w:pPr>
      <w:r>
        <w:t xml:space="preserve">      </w:t>
      </w:r>
      <w:proofErr w:type="spellStart"/>
      <w:r>
        <w:t>allOf</w:t>
      </w:r>
      <w:proofErr w:type="spellEnd"/>
      <w:r>
        <w:t>:</w:t>
      </w:r>
    </w:p>
    <w:p w14:paraId="33861758" w14:textId="77777777" w:rsidR="00F0473F" w:rsidRDefault="00F0473F" w:rsidP="00F0473F">
      <w:pPr>
        <w:pStyle w:val="PL"/>
      </w:pPr>
      <w:r>
        <w:t xml:space="preserve">        - $ref: 'TS28623_GenericNrm.yaml#/components/schemas/Top'</w:t>
      </w:r>
    </w:p>
    <w:p w14:paraId="3A3A4B68" w14:textId="77777777" w:rsidR="00F0473F" w:rsidRDefault="00F0473F" w:rsidP="00F0473F">
      <w:pPr>
        <w:pStyle w:val="PL"/>
      </w:pPr>
      <w:r>
        <w:t xml:space="preserve">        - type: object</w:t>
      </w:r>
    </w:p>
    <w:p w14:paraId="696BB6B6" w14:textId="77777777" w:rsidR="00F0473F" w:rsidRDefault="00F0473F" w:rsidP="00F0473F">
      <w:pPr>
        <w:pStyle w:val="PL"/>
      </w:pPr>
      <w:r>
        <w:t xml:space="preserve">          properties:</w:t>
      </w:r>
    </w:p>
    <w:p w14:paraId="644D4D77" w14:textId="77777777" w:rsidR="00F0473F" w:rsidRDefault="00F0473F" w:rsidP="00F0473F">
      <w:pPr>
        <w:pStyle w:val="PL"/>
      </w:pPr>
      <w:r>
        <w:t xml:space="preserve">            attributes:</w:t>
      </w:r>
    </w:p>
    <w:p w14:paraId="04A1B6E9" w14:textId="77777777" w:rsidR="00F0473F" w:rsidRDefault="00F0473F" w:rsidP="00F0473F">
      <w:pPr>
        <w:pStyle w:val="PL"/>
      </w:pPr>
      <w:r>
        <w:t xml:space="preserve">              </w:t>
      </w:r>
      <w:proofErr w:type="spellStart"/>
      <w:r>
        <w:t>allOf</w:t>
      </w:r>
      <w:proofErr w:type="spellEnd"/>
      <w:r>
        <w:t>:</w:t>
      </w:r>
    </w:p>
    <w:p w14:paraId="4AF2B29B" w14:textId="77777777" w:rsidR="00F0473F" w:rsidRDefault="00F0473F" w:rsidP="00F0473F">
      <w:pPr>
        <w:pStyle w:val="PL"/>
      </w:pPr>
      <w:r>
        <w:t xml:space="preserve">                - $ref: 'TS28623_GenericNrm.yaml#/components/schemas/EP_RP-</w:t>
      </w:r>
      <w:proofErr w:type="spellStart"/>
      <w:r>
        <w:t>Attr</w:t>
      </w:r>
      <w:proofErr w:type="spellEnd"/>
      <w:r>
        <w:t>'</w:t>
      </w:r>
    </w:p>
    <w:p w14:paraId="5BBAB35B" w14:textId="77777777" w:rsidR="00F0473F" w:rsidRDefault="00F0473F" w:rsidP="00F0473F">
      <w:pPr>
        <w:pStyle w:val="PL"/>
      </w:pPr>
      <w:r>
        <w:t xml:space="preserve">                - type: object</w:t>
      </w:r>
    </w:p>
    <w:p w14:paraId="247F9C1A" w14:textId="77777777" w:rsidR="00F0473F" w:rsidRDefault="00F0473F" w:rsidP="00F0473F">
      <w:pPr>
        <w:pStyle w:val="PL"/>
      </w:pPr>
      <w:r>
        <w:t xml:space="preserve">                  properties:</w:t>
      </w:r>
    </w:p>
    <w:p w14:paraId="4E945674" w14:textId="77777777" w:rsidR="00F0473F" w:rsidRDefault="00F0473F" w:rsidP="00F0473F">
      <w:pPr>
        <w:pStyle w:val="PL"/>
      </w:pPr>
      <w:r>
        <w:t xml:space="preserve">                    </w:t>
      </w:r>
      <w:proofErr w:type="spellStart"/>
      <w:r>
        <w:t>localAddress</w:t>
      </w:r>
      <w:proofErr w:type="spellEnd"/>
      <w:r>
        <w:t>:</w:t>
      </w:r>
    </w:p>
    <w:p w14:paraId="2BC58525" w14:textId="77777777" w:rsidR="00F0473F" w:rsidRDefault="00F0473F" w:rsidP="00F0473F">
      <w:pPr>
        <w:pStyle w:val="PL"/>
      </w:pPr>
      <w:r>
        <w:t xml:space="preserve">                      $ref: 'TS28541_NrNrm.yaml#/components/schemas/</w:t>
      </w:r>
      <w:proofErr w:type="spellStart"/>
      <w:r>
        <w:t>LocalAddress</w:t>
      </w:r>
      <w:proofErr w:type="spellEnd"/>
      <w:r>
        <w:t>'</w:t>
      </w:r>
    </w:p>
    <w:p w14:paraId="5391B096" w14:textId="77777777" w:rsidR="00F0473F" w:rsidRDefault="00F0473F" w:rsidP="00F0473F">
      <w:pPr>
        <w:pStyle w:val="PL"/>
      </w:pPr>
      <w:r>
        <w:t xml:space="preserve">                    </w:t>
      </w:r>
      <w:proofErr w:type="spellStart"/>
      <w:r>
        <w:t>remoteAddress</w:t>
      </w:r>
      <w:proofErr w:type="spellEnd"/>
      <w:r>
        <w:t>:</w:t>
      </w:r>
    </w:p>
    <w:p w14:paraId="173043A9" w14:textId="77777777" w:rsidR="00F0473F" w:rsidRDefault="00F0473F" w:rsidP="00F0473F">
      <w:pPr>
        <w:pStyle w:val="PL"/>
      </w:pPr>
      <w:r>
        <w:t xml:space="preserve">                      $ref: 'TS28541_NrNrm.yaml#/components/schemas/</w:t>
      </w:r>
      <w:proofErr w:type="spellStart"/>
      <w:r>
        <w:t>RemoteAddress</w:t>
      </w:r>
      <w:proofErr w:type="spellEnd"/>
      <w:r>
        <w:t>'</w:t>
      </w:r>
    </w:p>
    <w:p w14:paraId="31A063B7" w14:textId="77777777" w:rsidR="00F0473F" w:rsidRDefault="00F0473F" w:rsidP="00F0473F">
      <w:pPr>
        <w:pStyle w:val="PL"/>
      </w:pPr>
      <w:r>
        <w:t xml:space="preserve">    EP_N6-Single:</w:t>
      </w:r>
    </w:p>
    <w:p w14:paraId="711E3B98" w14:textId="77777777" w:rsidR="00F0473F" w:rsidRDefault="00F0473F" w:rsidP="00F0473F">
      <w:pPr>
        <w:pStyle w:val="PL"/>
      </w:pPr>
      <w:r>
        <w:t xml:space="preserve">      </w:t>
      </w:r>
      <w:proofErr w:type="spellStart"/>
      <w:r>
        <w:t>allOf</w:t>
      </w:r>
      <w:proofErr w:type="spellEnd"/>
      <w:r>
        <w:t>:</w:t>
      </w:r>
    </w:p>
    <w:p w14:paraId="2FE12770" w14:textId="77777777" w:rsidR="00F0473F" w:rsidRDefault="00F0473F" w:rsidP="00F0473F">
      <w:pPr>
        <w:pStyle w:val="PL"/>
      </w:pPr>
      <w:r>
        <w:t xml:space="preserve">        - $ref: 'TS28623_GenericNrm.yaml#/components/schemas/Top'</w:t>
      </w:r>
    </w:p>
    <w:p w14:paraId="6BB2B8D8" w14:textId="77777777" w:rsidR="00F0473F" w:rsidRDefault="00F0473F" w:rsidP="00F0473F">
      <w:pPr>
        <w:pStyle w:val="PL"/>
      </w:pPr>
      <w:r>
        <w:t xml:space="preserve">        - type: object</w:t>
      </w:r>
    </w:p>
    <w:p w14:paraId="426A2969" w14:textId="77777777" w:rsidR="00F0473F" w:rsidRDefault="00F0473F" w:rsidP="00F0473F">
      <w:pPr>
        <w:pStyle w:val="PL"/>
      </w:pPr>
      <w:r>
        <w:t xml:space="preserve">          properties:</w:t>
      </w:r>
    </w:p>
    <w:p w14:paraId="7DC36D31" w14:textId="77777777" w:rsidR="00F0473F" w:rsidRDefault="00F0473F" w:rsidP="00F0473F">
      <w:pPr>
        <w:pStyle w:val="PL"/>
      </w:pPr>
      <w:r>
        <w:t xml:space="preserve">            attributes:</w:t>
      </w:r>
    </w:p>
    <w:p w14:paraId="4D40FF04" w14:textId="77777777" w:rsidR="00F0473F" w:rsidRDefault="00F0473F" w:rsidP="00F0473F">
      <w:pPr>
        <w:pStyle w:val="PL"/>
      </w:pPr>
      <w:r>
        <w:t xml:space="preserve">              </w:t>
      </w:r>
      <w:proofErr w:type="spellStart"/>
      <w:r>
        <w:t>allOf</w:t>
      </w:r>
      <w:proofErr w:type="spellEnd"/>
      <w:r>
        <w:t>:</w:t>
      </w:r>
    </w:p>
    <w:p w14:paraId="51840D00" w14:textId="77777777" w:rsidR="00F0473F" w:rsidRDefault="00F0473F" w:rsidP="00F0473F">
      <w:pPr>
        <w:pStyle w:val="PL"/>
      </w:pPr>
      <w:r>
        <w:t xml:space="preserve">                - $ref: 'TS28623_GenericNrm.yaml#/components/schemas/EP_RP-</w:t>
      </w:r>
      <w:proofErr w:type="spellStart"/>
      <w:r>
        <w:t>Attr</w:t>
      </w:r>
      <w:proofErr w:type="spellEnd"/>
      <w:r>
        <w:t>'</w:t>
      </w:r>
    </w:p>
    <w:p w14:paraId="51F39CF4" w14:textId="77777777" w:rsidR="00F0473F" w:rsidRDefault="00F0473F" w:rsidP="00F0473F">
      <w:pPr>
        <w:pStyle w:val="PL"/>
      </w:pPr>
      <w:r>
        <w:t xml:space="preserve">                - type: object</w:t>
      </w:r>
    </w:p>
    <w:p w14:paraId="09D92252" w14:textId="77777777" w:rsidR="00F0473F" w:rsidRDefault="00F0473F" w:rsidP="00F0473F">
      <w:pPr>
        <w:pStyle w:val="PL"/>
      </w:pPr>
      <w:r>
        <w:t xml:space="preserve">                  properties:</w:t>
      </w:r>
    </w:p>
    <w:p w14:paraId="6A0669EB" w14:textId="77777777" w:rsidR="00F0473F" w:rsidRDefault="00F0473F" w:rsidP="00F0473F">
      <w:pPr>
        <w:pStyle w:val="PL"/>
      </w:pPr>
      <w:r>
        <w:t xml:space="preserve">                    </w:t>
      </w:r>
      <w:proofErr w:type="spellStart"/>
      <w:r>
        <w:t>localAddress</w:t>
      </w:r>
      <w:proofErr w:type="spellEnd"/>
      <w:r>
        <w:t>:</w:t>
      </w:r>
    </w:p>
    <w:p w14:paraId="131A5D2D" w14:textId="77777777" w:rsidR="00F0473F" w:rsidRDefault="00F0473F" w:rsidP="00F0473F">
      <w:pPr>
        <w:pStyle w:val="PL"/>
      </w:pPr>
      <w:r>
        <w:t xml:space="preserve">                      $ref: 'TS28541_NrNrm.yaml#/components/schemas/</w:t>
      </w:r>
      <w:proofErr w:type="spellStart"/>
      <w:r>
        <w:t>LocalAddress</w:t>
      </w:r>
      <w:proofErr w:type="spellEnd"/>
      <w:r>
        <w:t>'</w:t>
      </w:r>
    </w:p>
    <w:p w14:paraId="75754409" w14:textId="77777777" w:rsidR="00F0473F" w:rsidRDefault="00F0473F" w:rsidP="00F0473F">
      <w:pPr>
        <w:pStyle w:val="PL"/>
      </w:pPr>
      <w:r>
        <w:t xml:space="preserve">                    </w:t>
      </w:r>
      <w:proofErr w:type="spellStart"/>
      <w:r>
        <w:t>remoteAddress</w:t>
      </w:r>
      <w:proofErr w:type="spellEnd"/>
      <w:r>
        <w:t>:</w:t>
      </w:r>
    </w:p>
    <w:p w14:paraId="2EC0126B" w14:textId="77777777" w:rsidR="00F0473F" w:rsidRDefault="00F0473F" w:rsidP="00F0473F">
      <w:pPr>
        <w:pStyle w:val="PL"/>
      </w:pPr>
      <w:r>
        <w:t xml:space="preserve">                      $ref: 'TS28541_NrNrm.yaml#/components/schemas/</w:t>
      </w:r>
      <w:proofErr w:type="spellStart"/>
      <w:r>
        <w:t>RemoteAddress</w:t>
      </w:r>
      <w:proofErr w:type="spellEnd"/>
      <w:r>
        <w:t>'</w:t>
      </w:r>
    </w:p>
    <w:p w14:paraId="198F642C" w14:textId="77777777" w:rsidR="00F0473F" w:rsidRDefault="00F0473F" w:rsidP="00F0473F">
      <w:pPr>
        <w:pStyle w:val="PL"/>
      </w:pPr>
      <w:r>
        <w:t xml:space="preserve">    EP_N7-Single:</w:t>
      </w:r>
    </w:p>
    <w:p w14:paraId="2D02A289" w14:textId="77777777" w:rsidR="00F0473F" w:rsidRDefault="00F0473F" w:rsidP="00F0473F">
      <w:pPr>
        <w:pStyle w:val="PL"/>
      </w:pPr>
      <w:r>
        <w:t xml:space="preserve">      </w:t>
      </w:r>
      <w:proofErr w:type="spellStart"/>
      <w:r>
        <w:t>allOf</w:t>
      </w:r>
      <w:proofErr w:type="spellEnd"/>
      <w:r>
        <w:t>:</w:t>
      </w:r>
    </w:p>
    <w:p w14:paraId="59221E3C" w14:textId="77777777" w:rsidR="00F0473F" w:rsidRDefault="00F0473F" w:rsidP="00F0473F">
      <w:pPr>
        <w:pStyle w:val="PL"/>
      </w:pPr>
      <w:r>
        <w:t xml:space="preserve">        - $ref: 'TS28623_GenericNrm.yaml#/components/schemas/Top'</w:t>
      </w:r>
    </w:p>
    <w:p w14:paraId="0CEED40B" w14:textId="77777777" w:rsidR="00F0473F" w:rsidRDefault="00F0473F" w:rsidP="00F0473F">
      <w:pPr>
        <w:pStyle w:val="PL"/>
      </w:pPr>
      <w:r>
        <w:t xml:space="preserve">        - type: object</w:t>
      </w:r>
    </w:p>
    <w:p w14:paraId="41496138" w14:textId="77777777" w:rsidR="00F0473F" w:rsidRDefault="00F0473F" w:rsidP="00F0473F">
      <w:pPr>
        <w:pStyle w:val="PL"/>
      </w:pPr>
      <w:r>
        <w:t xml:space="preserve">          properties:</w:t>
      </w:r>
    </w:p>
    <w:p w14:paraId="3723762A" w14:textId="77777777" w:rsidR="00F0473F" w:rsidRDefault="00F0473F" w:rsidP="00F0473F">
      <w:pPr>
        <w:pStyle w:val="PL"/>
      </w:pPr>
      <w:r>
        <w:t xml:space="preserve">            attributes:</w:t>
      </w:r>
    </w:p>
    <w:p w14:paraId="6678F469" w14:textId="77777777" w:rsidR="00F0473F" w:rsidRDefault="00F0473F" w:rsidP="00F0473F">
      <w:pPr>
        <w:pStyle w:val="PL"/>
      </w:pPr>
      <w:r>
        <w:t xml:space="preserve">              </w:t>
      </w:r>
      <w:proofErr w:type="spellStart"/>
      <w:r>
        <w:t>allOf</w:t>
      </w:r>
      <w:proofErr w:type="spellEnd"/>
      <w:r>
        <w:t>:</w:t>
      </w:r>
    </w:p>
    <w:p w14:paraId="4945411A" w14:textId="77777777" w:rsidR="00F0473F" w:rsidRDefault="00F0473F" w:rsidP="00F0473F">
      <w:pPr>
        <w:pStyle w:val="PL"/>
      </w:pPr>
      <w:r>
        <w:t xml:space="preserve">                - $ref: 'TS28623_GenericNrm.yaml#/components/schemas/EP_RP-</w:t>
      </w:r>
      <w:proofErr w:type="spellStart"/>
      <w:r>
        <w:t>Attr</w:t>
      </w:r>
      <w:proofErr w:type="spellEnd"/>
      <w:r>
        <w:t>'</w:t>
      </w:r>
    </w:p>
    <w:p w14:paraId="00DF5DF0" w14:textId="77777777" w:rsidR="00F0473F" w:rsidRDefault="00F0473F" w:rsidP="00F0473F">
      <w:pPr>
        <w:pStyle w:val="PL"/>
      </w:pPr>
      <w:r>
        <w:t xml:space="preserve">                - type: object</w:t>
      </w:r>
    </w:p>
    <w:p w14:paraId="14236B59" w14:textId="77777777" w:rsidR="00F0473F" w:rsidRDefault="00F0473F" w:rsidP="00F0473F">
      <w:pPr>
        <w:pStyle w:val="PL"/>
      </w:pPr>
      <w:r>
        <w:t xml:space="preserve">                  properties:</w:t>
      </w:r>
    </w:p>
    <w:p w14:paraId="2DDA00CA" w14:textId="77777777" w:rsidR="00F0473F" w:rsidRDefault="00F0473F" w:rsidP="00F0473F">
      <w:pPr>
        <w:pStyle w:val="PL"/>
      </w:pPr>
      <w:r>
        <w:t xml:space="preserve">                    </w:t>
      </w:r>
      <w:proofErr w:type="spellStart"/>
      <w:r>
        <w:t>localAddress</w:t>
      </w:r>
      <w:proofErr w:type="spellEnd"/>
      <w:r>
        <w:t>:</w:t>
      </w:r>
    </w:p>
    <w:p w14:paraId="1F5D00FE" w14:textId="77777777" w:rsidR="00F0473F" w:rsidRDefault="00F0473F" w:rsidP="00F0473F">
      <w:pPr>
        <w:pStyle w:val="PL"/>
      </w:pPr>
      <w:r>
        <w:t xml:space="preserve">                      $ref: 'TS28541_NrNrm.yaml#/components/schemas/</w:t>
      </w:r>
      <w:proofErr w:type="spellStart"/>
      <w:r>
        <w:t>LocalAddress</w:t>
      </w:r>
      <w:proofErr w:type="spellEnd"/>
      <w:r>
        <w:t>'</w:t>
      </w:r>
    </w:p>
    <w:p w14:paraId="4DFBC390" w14:textId="77777777" w:rsidR="00F0473F" w:rsidRDefault="00F0473F" w:rsidP="00F0473F">
      <w:pPr>
        <w:pStyle w:val="PL"/>
      </w:pPr>
      <w:r>
        <w:t xml:space="preserve">                    </w:t>
      </w:r>
      <w:proofErr w:type="spellStart"/>
      <w:r>
        <w:t>remoteAddress</w:t>
      </w:r>
      <w:proofErr w:type="spellEnd"/>
      <w:r>
        <w:t>:</w:t>
      </w:r>
    </w:p>
    <w:p w14:paraId="4E8A3EBF" w14:textId="77777777" w:rsidR="00F0473F" w:rsidRDefault="00F0473F" w:rsidP="00F0473F">
      <w:pPr>
        <w:pStyle w:val="PL"/>
      </w:pPr>
      <w:r>
        <w:t xml:space="preserve">                      $ref: 'TS28541_NrNrm.yaml#/components/schemas/</w:t>
      </w:r>
      <w:proofErr w:type="spellStart"/>
      <w:r>
        <w:t>RemoteAddress</w:t>
      </w:r>
      <w:proofErr w:type="spellEnd"/>
      <w:r>
        <w:t>'</w:t>
      </w:r>
    </w:p>
    <w:p w14:paraId="2895F5DD" w14:textId="77777777" w:rsidR="00F0473F" w:rsidRDefault="00F0473F" w:rsidP="00F0473F">
      <w:pPr>
        <w:pStyle w:val="PL"/>
      </w:pPr>
      <w:r>
        <w:t xml:space="preserve">    EP_N8-Single:</w:t>
      </w:r>
    </w:p>
    <w:p w14:paraId="1C05D5E9" w14:textId="77777777" w:rsidR="00F0473F" w:rsidRDefault="00F0473F" w:rsidP="00F0473F">
      <w:pPr>
        <w:pStyle w:val="PL"/>
      </w:pPr>
      <w:r>
        <w:t xml:space="preserve">      </w:t>
      </w:r>
      <w:proofErr w:type="spellStart"/>
      <w:r>
        <w:t>allOf</w:t>
      </w:r>
      <w:proofErr w:type="spellEnd"/>
      <w:r>
        <w:t>:</w:t>
      </w:r>
    </w:p>
    <w:p w14:paraId="26EC0F15" w14:textId="77777777" w:rsidR="00F0473F" w:rsidRDefault="00F0473F" w:rsidP="00F0473F">
      <w:pPr>
        <w:pStyle w:val="PL"/>
      </w:pPr>
      <w:r>
        <w:t xml:space="preserve">        - $ref: 'TS28623_GenericNrm.yaml#/components/schemas/Top'</w:t>
      </w:r>
    </w:p>
    <w:p w14:paraId="490B5E63" w14:textId="77777777" w:rsidR="00F0473F" w:rsidRDefault="00F0473F" w:rsidP="00F0473F">
      <w:pPr>
        <w:pStyle w:val="PL"/>
      </w:pPr>
      <w:r>
        <w:t xml:space="preserve">        - type: object</w:t>
      </w:r>
    </w:p>
    <w:p w14:paraId="5430D9ED" w14:textId="77777777" w:rsidR="00F0473F" w:rsidRDefault="00F0473F" w:rsidP="00F0473F">
      <w:pPr>
        <w:pStyle w:val="PL"/>
      </w:pPr>
      <w:r>
        <w:t xml:space="preserve">          properties:</w:t>
      </w:r>
    </w:p>
    <w:p w14:paraId="71252A64" w14:textId="77777777" w:rsidR="00F0473F" w:rsidRDefault="00F0473F" w:rsidP="00F0473F">
      <w:pPr>
        <w:pStyle w:val="PL"/>
      </w:pPr>
      <w:r>
        <w:t xml:space="preserve">            attributes:</w:t>
      </w:r>
    </w:p>
    <w:p w14:paraId="39D8419A" w14:textId="77777777" w:rsidR="00F0473F" w:rsidRDefault="00F0473F" w:rsidP="00F0473F">
      <w:pPr>
        <w:pStyle w:val="PL"/>
      </w:pPr>
      <w:r>
        <w:t xml:space="preserve">              </w:t>
      </w:r>
      <w:proofErr w:type="spellStart"/>
      <w:r>
        <w:t>allOf</w:t>
      </w:r>
      <w:proofErr w:type="spellEnd"/>
      <w:r>
        <w:t>:</w:t>
      </w:r>
    </w:p>
    <w:p w14:paraId="385993C7"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5F87032C" w14:textId="77777777" w:rsidR="00F0473F" w:rsidRDefault="00F0473F" w:rsidP="00F0473F">
      <w:pPr>
        <w:pStyle w:val="PL"/>
      </w:pPr>
      <w:r>
        <w:t xml:space="preserve">                - type: object</w:t>
      </w:r>
    </w:p>
    <w:p w14:paraId="59918C92" w14:textId="77777777" w:rsidR="00F0473F" w:rsidRDefault="00F0473F" w:rsidP="00F0473F">
      <w:pPr>
        <w:pStyle w:val="PL"/>
      </w:pPr>
      <w:r>
        <w:t xml:space="preserve">                  properties:</w:t>
      </w:r>
    </w:p>
    <w:p w14:paraId="3FCA91DC" w14:textId="77777777" w:rsidR="00F0473F" w:rsidRDefault="00F0473F" w:rsidP="00F0473F">
      <w:pPr>
        <w:pStyle w:val="PL"/>
      </w:pPr>
      <w:r>
        <w:t xml:space="preserve">                    </w:t>
      </w:r>
      <w:proofErr w:type="spellStart"/>
      <w:r>
        <w:t>localAddress</w:t>
      </w:r>
      <w:proofErr w:type="spellEnd"/>
      <w:r>
        <w:t>:</w:t>
      </w:r>
    </w:p>
    <w:p w14:paraId="594A7013" w14:textId="77777777" w:rsidR="00F0473F" w:rsidRDefault="00F0473F" w:rsidP="00F0473F">
      <w:pPr>
        <w:pStyle w:val="PL"/>
      </w:pPr>
      <w:r>
        <w:t xml:space="preserve">                      $ref: 'TS28541_NrNrm.yaml#/components/schemas/</w:t>
      </w:r>
      <w:proofErr w:type="spellStart"/>
      <w:r>
        <w:t>LocalAddress</w:t>
      </w:r>
      <w:proofErr w:type="spellEnd"/>
      <w:r>
        <w:t>'</w:t>
      </w:r>
    </w:p>
    <w:p w14:paraId="17BA69DD" w14:textId="77777777" w:rsidR="00F0473F" w:rsidRDefault="00F0473F" w:rsidP="00F0473F">
      <w:pPr>
        <w:pStyle w:val="PL"/>
      </w:pPr>
      <w:r>
        <w:t xml:space="preserve">                    </w:t>
      </w:r>
      <w:proofErr w:type="spellStart"/>
      <w:r>
        <w:t>remoteAddress</w:t>
      </w:r>
      <w:proofErr w:type="spellEnd"/>
      <w:r>
        <w:t>:</w:t>
      </w:r>
    </w:p>
    <w:p w14:paraId="657BF868" w14:textId="77777777" w:rsidR="00F0473F" w:rsidRDefault="00F0473F" w:rsidP="00F0473F">
      <w:pPr>
        <w:pStyle w:val="PL"/>
      </w:pPr>
      <w:r>
        <w:t xml:space="preserve">                      $ref: 'TS28541_NrNrm.yaml#/components/schemas/</w:t>
      </w:r>
      <w:proofErr w:type="spellStart"/>
      <w:r>
        <w:t>RemoteAddress</w:t>
      </w:r>
      <w:proofErr w:type="spellEnd"/>
      <w:r>
        <w:t>'</w:t>
      </w:r>
    </w:p>
    <w:p w14:paraId="5FF5A5AA" w14:textId="77777777" w:rsidR="00F0473F" w:rsidRDefault="00F0473F" w:rsidP="00F0473F">
      <w:pPr>
        <w:pStyle w:val="PL"/>
      </w:pPr>
      <w:r>
        <w:t xml:space="preserve">    EP_N9-Single:</w:t>
      </w:r>
    </w:p>
    <w:p w14:paraId="6DE15C92" w14:textId="77777777" w:rsidR="00F0473F" w:rsidRDefault="00F0473F" w:rsidP="00F0473F">
      <w:pPr>
        <w:pStyle w:val="PL"/>
      </w:pPr>
      <w:r>
        <w:t xml:space="preserve">      </w:t>
      </w:r>
      <w:proofErr w:type="spellStart"/>
      <w:r>
        <w:t>allOf</w:t>
      </w:r>
      <w:proofErr w:type="spellEnd"/>
      <w:r>
        <w:t>:</w:t>
      </w:r>
    </w:p>
    <w:p w14:paraId="79A949DE" w14:textId="77777777" w:rsidR="00F0473F" w:rsidRDefault="00F0473F" w:rsidP="00F0473F">
      <w:pPr>
        <w:pStyle w:val="PL"/>
      </w:pPr>
      <w:r>
        <w:t xml:space="preserve">        - $ref: 'TS28623_GenericNrm.yaml#/components/schemas/Top'</w:t>
      </w:r>
    </w:p>
    <w:p w14:paraId="6E83BB2A" w14:textId="77777777" w:rsidR="00F0473F" w:rsidRDefault="00F0473F" w:rsidP="00F0473F">
      <w:pPr>
        <w:pStyle w:val="PL"/>
      </w:pPr>
      <w:r>
        <w:t xml:space="preserve">        - type: object</w:t>
      </w:r>
    </w:p>
    <w:p w14:paraId="4EB01B4A" w14:textId="77777777" w:rsidR="00F0473F" w:rsidRDefault="00F0473F" w:rsidP="00F0473F">
      <w:pPr>
        <w:pStyle w:val="PL"/>
      </w:pPr>
      <w:r>
        <w:t xml:space="preserve">          properties:</w:t>
      </w:r>
    </w:p>
    <w:p w14:paraId="5513C86A" w14:textId="77777777" w:rsidR="00F0473F" w:rsidRDefault="00F0473F" w:rsidP="00F0473F">
      <w:pPr>
        <w:pStyle w:val="PL"/>
      </w:pPr>
      <w:r>
        <w:t xml:space="preserve">            attributes:</w:t>
      </w:r>
    </w:p>
    <w:p w14:paraId="72FC5EE0" w14:textId="77777777" w:rsidR="00F0473F" w:rsidRDefault="00F0473F" w:rsidP="00F0473F">
      <w:pPr>
        <w:pStyle w:val="PL"/>
      </w:pPr>
      <w:r>
        <w:t xml:space="preserve">              </w:t>
      </w:r>
      <w:proofErr w:type="spellStart"/>
      <w:r>
        <w:t>allOf</w:t>
      </w:r>
      <w:proofErr w:type="spellEnd"/>
      <w:r>
        <w:t>:</w:t>
      </w:r>
    </w:p>
    <w:p w14:paraId="56D0A572" w14:textId="77777777" w:rsidR="00F0473F" w:rsidRDefault="00F0473F" w:rsidP="00F0473F">
      <w:pPr>
        <w:pStyle w:val="PL"/>
      </w:pPr>
      <w:r>
        <w:t xml:space="preserve">                - $ref: 'TS28623_GenericNrm.yaml#/components/schemas/EP_RP-</w:t>
      </w:r>
      <w:proofErr w:type="spellStart"/>
      <w:r>
        <w:t>Attr</w:t>
      </w:r>
      <w:proofErr w:type="spellEnd"/>
      <w:r>
        <w:t>'</w:t>
      </w:r>
    </w:p>
    <w:p w14:paraId="1D67D9D0" w14:textId="77777777" w:rsidR="00F0473F" w:rsidRDefault="00F0473F" w:rsidP="00F0473F">
      <w:pPr>
        <w:pStyle w:val="PL"/>
      </w:pPr>
      <w:r>
        <w:t xml:space="preserve">                - type: object</w:t>
      </w:r>
    </w:p>
    <w:p w14:paraId="341BBA68" w14:textId="77777777" w:rsidR="00F0473F" w:rsidRDefault="00F0473F" w:rsidP="00F0473F">
      <w:pPr>
        <w:pStyle w:val="PL"/>
      </w:pPr>
      <w:r>
        <w:t xml:space="preserve">                  properties:</w:t>
      </w:r>
    </w:p>
    <w:p w14:paraId="26CB0A50" w14:textId="77777777" w:rsidR="00F0473F" w:rsidRDefault="00F0473F" w:rsidP="00F0473F">
      <w:pPr>
        <w:pStyle w:val="PL"/>
      </w:pPr>
      <w:r>
        <w:t xml:space="preserve">                    </w:t>
      </w:r>
      <w:proofErr w:type="spellStart"/>
      <w:r>
        <w:t>localAddress</w:t>
      </w:r>
      <w:proofErr w:type="spellEnd"/>
      <w:r>
        <w:t>:</w:t>
      </w:r>
    </w:p>
    <w:p w14:paraId="5657736E" w14:textId="77777777" w:rsidR="00F0473F" w:rsidRDefault="00F0473F" w:rsidP="00F0473F">
      <w:pPr>
        <w:pStyle w:val="PL"/>
      </w:pPr>
      <w:r>
        <w:t xml:space="preserve">                      $ref: 'TS28541_NrNrm.yaml#/components/schemas/</w:t>
      </w:r>
      <w:proofErr w:type="spellStart"/>
      <w:r>
        <w:t>LocalAddress</w:t>
      </w:r>
      <w:proofErr w:type="spellEnd"/>
      <w:r>
        <w:t>'</w:t>
      </w:r>
    </w:p>
    <w:p w14:paraId="73F43107" w14:textId="77777777" w:rsidR="00F0473F" w:rsidRDefault="00F0473F" w:rsidP="00F0473F">
      <w:pPr>
        <w:pStyle w:val="PL"/>
      </w:pPr>
      <w:r>
        <w:t xml:space="preserve">                    </w:t>
      </w:r>
      <w:proofErr w:type="spellStart"/>
      <w:r>
        <w:t>remoteAddress</w:t>
      </w:r>
      <w:proofErr w:type="spellEnd"/>
      <w:r>
        <w:t>:</w:t>
      </w:r>
    </w:p>
    <w:p w14:paraId="7A09D339" w14:textId="77777777" w:rsidR="00F0473F" w:rsidRDefault="00F0473F" w:rsidP="00F0473F">
      <w:pPr>
        <w:pStyle w:val="PL"/>
      </w:pPr>
      <w:r>
        <w:t xml:space="preserve">                      $ref: 'TS28541_NrNrm.yaml#/components/schemas/</w:t>
      </w:r>
      <w:proofErr w:type="spellStart"/>
      <w:r>
        <w:t>RemoteAddress</w:t>
      </w:r>
      <w:proofErr w:type="spellEnd"/>
      <w:r>
        <w:t>'</w:t>
      </w:r>
    </w:p>
    <w:p w14:paraId="65F9314F" w14:textId="77777777" w:rsidR="00F0473F" w:rsidRDefault="00F0473F" w:rsidP="00F0473F">
      <w:pPr>
        <w:pStyle w:val="PL"/>
      </w:pPr>
      <w:r>
        <w:t xml:space="preserve">    EP_N10-Single:</w:t>
      </w:r>
    </w:p>
    <w:p w14:paraId="23E58A6E" w14:textId="77777777" w:rsidR="00F0473F" w:rsidRDefault="00F0473F" w:rsidP="00F0473F">
      <w:pPr>
        <w:pStyle w:val="PL"/>
      </w:pPr>
      <w:r>
        <w:t xml:space="preserve">      </w:t>
      </w:r>
      <w:proofErr w:type="spellStart"/>
      <w:r>
        <w:t>allOf</w:t>
      </w:r>
      <w:proofErr w:type="spellEnd"/>
      <w:r>
        <w:t>:</w:t>
      </w:r>
    </w:p>
    <w:p w14:paraId="37FC5290" w14:textId="77777777" w:rsidR="00F0473F" w:rsidRDefault="00F0473F" w:rsidP="00F0473F">
      <w:pPr>
        <w:pStyle w:val="PL"/>
      </w:pPr>
      <w:r>
        <w:t xml:space="preserve">        - $ref: 'TS28623_GenericNrm.yaml#/components/schemas/Top'</w:t>
      </w:r>
    </w:p>
    <w:p w14:paraId="65F8256B" w14:textId="77777777" w:rsidR="00F0473F" w:rsidRDefault="00F0473F" w:rsidP="00F0473F">
      <w:pPr>
        <w:pStyle w:val="PL"/>
      </w:pPr>
      <w:r>
        <w:t xml:space="preserve">        - type: object</w:t>
      </w:r>
    </w:p>
    <w:p w14:paraId="7BC0622B" w14:textId="77777777" w:rsidR="00F0473F" w:rsidRDefault="00F0473F" w:rsidP="00F0473F">
      <w:pPr>
        <w:pStyle w:val="PL"/>
      </w:pPr>
      <w:r>
        <w:t xml:space="preserve">          properties:</w:t>
      </w:r>
    </w:p>
    <w:p w14:paraId="1E8305D5" w14:textId="77777777" w:rsidR="00F0473F" w:rsidRDefault="00F0473F" w:rsidP="00F0473F">
      <w:pPr>
        <w:pStyle w:val="PL"/>
      </w:pPr>
      <w:r>
        <w:t xml:space="preserve">            attributes:</w:t>
      </w:r>
    </w:p>
    <w:p w14:paraId="238379BF" w14:textId="77777777" w:rsidR="00F0473F" w:rsidRDefault="00F0473F" w:rsidP="00F0473F">
      <w:pPr>
        <w:pStyle w:val="PL"/>
      </w:pPr>
      <w:r>
        <w:t xml:space="preserve">              </w:t>
      </w:r>
      <w:proofErr w:type="spellStart"/>
      <w:r>
        <w:t>allOf</w:t>
      </w:r>
      <w:proofErr w:type="spellEnd"/>
      <w:r>
        <w:t>:</w:t>
      </w:r>
    </w:p>
    <w:p w14:paraId="05E2652A" w14:textId="77777777" w:rsidR="00F0473F" w:rsidRDefault="00F0473F" w:rsidP="00F0473F">
      <w:pPr>
        <w:pStyle w:val="PL"/>
      </w:pPr>
      <w:r>
        <w:t xml:space="preserve">                - $ref: 'TS28623_GenericNrm.yaml#/components/schemas/EP_RP-</w:t>
      </w:r>
      <w:proofErr w:type="spellStart"/>
      <w:r>
        <w:t>Attr</w:t>
      </w:r>
      <w:proofErr w:type="spellEnd"/>
      <w:r>
        <w:t>'</w:t>
      </w:r>
    </w:p>
    <w:p w14:paraId="594FA864" w14:textId="77777777" w:rsidR="00F0473F" w:rsidRDefault="00F0473F" w:rsidP="00F0473F">
      <w:pPr>
        <w:pStyle w:val="PL"/>
      </w:pPr>
      <w:r>
        <w:t xml:space="preserve">                - type: object</w:t>
      </w:r>
    </w:p>
    <w:p w14:paraId="5FFBDDA4" w14:textId="77777777" w:rsidR="00F0473F" w:rsidRDefault="00F0473F" w:rsidP="00F0473F">
      <w:pPr>
        <w:pStyle w:val="PL"/>
      </w:pPr>
      <w:r>
        <w:t xml:space="preserve">                  properties:</w:t>
      </w:r>
    </w:p>
    <w:p w14:paraId="5C72CA32" w14:textId="77777777" w:rsidR="00F0473F" w:rsidRDefault="00F0473F" w:rsidP="00F0473F">
      <w:pPr>
        <w:pStyle w:val="PL"/>
      </w:pPr>
      <w:r>
        <w:t xml:space="preserve">                    </w:t>
      </w:r>
      <w:proofErr w:type="spellStart"/>
      <w:r>
        <w:t>localAddress</w:t>
      </w:r>
      <w:proofErr w:type="spellEnd"/>
      <w:r>
        <w:t>:</w:t>
      </w:r>
    </w:p>
    <w:p w14:paraId="3AC3D667" w14:textId="77777777" w:rsidR="00F0473F" w:rsidRDefault="00F0473F" w:rsidP="00F0473F">
      <w:pPr>
        <w:pStyle w:val="PL"/>
      </w:pPr>
      <w:r>
        <w:t xml:space="preserve">                      $ref: 'TS28541_NrNrm.yaml#/components/schemas/</w:t>
      </w:r>
      <w:proofErr w:type="spellStart"/>
      <w:r>
        <w:t>LocalAddress</w:t>
      </w:r>
      <w:proofErr w:type="spellEnd"/>
      <w:r>
        <w:t>'</w:t>
      </w:r>
    </w:p>
    <w:p w14:paraId="0604F906" w14:textId="77777777" w:rsidR="00F0473F" w:rsidRDefault="00F0473F" w:rsidP="00F0473F">
      <w:pPr>
        <w:pStyle w:val="PL"/>
      </w:pPr>
      <w:r>
        <w:t xml:space="preserve">                    </w:t>
      </w:r>
      <w:proofErr w:type="spellStart"/>
      <w:r>
        <w:t>remoteAddress</w:t>
      </w:r>
      <w:proofErr w:type="spellEnd"/>
      <w:r>
        <w:t>:</w:t>
      </w:r>
    </w:p>
    <w:p w14:paraId="07D21939" w14:textId="77777777" w:rsidR="00F0473F" w:rsidRDefault="00F0473F" w:rsidP="00F0473F">
      <w:pPr>
        <w:pStyle w:val="PL"/>
      </w:pPr>
      <w:r>
        <w:t xml:space="preserve">                      $ref: 'TS28541_NrNrm.yaml#/components/schemas/</w:t>
      </w:r>
      <w:proofErr w:type="spellStart"/>
      <w:r>
        <w:t>RemoteAddress</w:t>
      </w:r>
      <w:proofErr w:type="spellEnd"/>
      <w:r>
        <w:t>'</w:t>
      </w:r>
    </w:p>
    <w:p w14:paraId="221E6278" w14:textId="77777777" w:rsidR="00F0473F" w:rsidRDefault="00F0473F" w:rsidP="00F0473F">
      <w:pPr>
        <w:pStyle w:val="PL"/>
      </w:pPr>
      <w:r>
        <w:t xml:space="preserve">    EP_N11-Single:</w:t>
      </w:r>
    </w:p>
    <w:p w14:paraId="02B4695E" w14:textId="77777777" w:rsidR="00F0473F" w:rsidRDefault="00F0473F" w:rsidP="00F0473F">
      <w:pPr>
        <w:pStyle w:val="PL"/>
      </w:pPr>
      <w:r>
        <w:t xml:space="preserve">      </w:t>
      </w:r>
      <w:proofErr w:type="spellStart"/>
      <w:r>
        <w:t>allOf</w:t>
      </w:r>
      <w:proofErr w:type="spellEnd"/>
      <w:r>
        <w:t>:</w:t>
      </w:r>
    </w:p>
    <w:p w14:paraId="5E3AF178" w14:textId="77777777" w:rsidR="00F0473F" w:rsidRDefault="00F0473F" w:rsidP="00F0473F">
      <w:pPr>
        <w:pStyle w:val="PL"/>
      </w:pPr>
      <w:r>
        <w:t xml:space="preserve">        - $ref: 'TS28623_GenericNrm.yaml#/components/schemas/Top'</w:t>
      </w:r>
    </w:p>
    <w:p w14:paraId="164E7CE3" w14:textId="77777777" w:rsidR="00F0473F" w:rsidRDefault="00F0473F" w:rsidP="00F0473F">
      <w:pPr>
        <w:pStyle w:val="PL"/>
      </w:pPr>
      <w:r>
        <w:t xml:space="preserve">        - type: object</w:t>
      </w:r>
    </w:p>
    <w:p w14:paraId="5C19D758" w14:textId="77777777" w:rsidR="00F0473F" w:rsidRDefault="00F0473F" w:rsidP="00F0473F">
      <w:pPr>
        <w:pStyle w:val="PL"/>
      </w:pPr>
      <w:r>
        <w:t xml:space="preserve">          properties:</w:t>
      </w:r>
    </w:p>
    <w:p w14:paraId="666744BA" w14:textId="77777777" w:rsidR="00F0473F" w:rsidRDefault="00F0473F" w:rsidP="00F0473F">
      <w:pPr>
        <w:pStyle w:val="PL"/>
      </w:pPr>
      <w:r>
        <w:t xml:space="preserve">            attributes:</w:t>
      </w:r>
    </w:p>
    <w:p w14:paraId="22C473C8" w14:textId="77777777" w:rsidR="00F0473F" w:rsidRDefault="00F0473F" w:rsidP="00F0473F">
      <w:pPr>
        <w:pStyle w:val="PL"/>
      </w:pPr>
      <w:r>
        <w:t xml:space="preserve">              </w:t>
      </w:r>
      <w:proofErr w:type="spellStart"/>
      <w:r>
        <w:t>allOf</w:t>
      </w:r>
      <w:proofErr w:type="spellEnd"/>
      <w:r>
        <w:t>:</w:t>
      </w:r>
    </w:p>
    <w:p w14:paraId="659A7BD2" w14:textId="77777777" w:rsidR="00F0473F" w:rsidRDefault="00F0473F" w:rsidP="00F0473F">
      <w:pPr>
        <w:pStyle w:val="PL"/>
      </w:pPr>
      <w:r>
        <w:t xml:space="preserve">                - $ref: 'TS28623_GenericNrm.yaml#/components/schemas/EP_RP-</w:t>
      </w:r>
      <w:proofErr w:type="spellStart"/>
      <w:r>
        <w:t>Attr</w:t>
      </w:r>
      <w:proofErr w:type="spellEnd"/>
      <w:r>
        <w:t>'</w:t>
      </w:r>
    </w:p>
    <w:p w14:paraId="728D2205" w14:textId="77777777" w:rsidR="00F0473F" w:rsidRDefault="00F0473F" w:rsidP="00F0473F">
      <w:pPr>
        <w:pStyle w:val="PL"/>
      </w:pPr>
      <w:r>
        <w:t xml:space="preserve">                - type: object</w:t>
      </w:r>
    </w:p>
    <w:p w14:paraId="2B5F07E3" w14:textId="77777777" w:rsidR="00F0473F" w:rsidRDefault="00F0473F" w:rsidP="00F0473F">
      <w:pPr>
        <w:pStyle w:val="PL"/>
      </w:pPr>
      <w:r>
        <w:t xml:space="preserve">                  properties:</w:t>
      </w:r>
    </w:p>
    <w:p w14:paraId="77BE62DB" w14:textId="77777777" w:rsidR="00F0473F" w:rsidRDefault="00F0473F" w:rsidP="00F0473F">
      <w:pPr>
        <w:pStyle w:val="PL"/>
      </w:pPr>
      <w:r>
        <w:t xml:space="preserve">                    </w:t>
      </w:r>
      <w:proofErr w:type="spellStart"/>
      <w:r>
        <w:t>localAddress</w:t>
      </w:r>
      <w:proofErr w:type="spellEnd"/>
      <w:r>
        <w:t>:</w:t>
      </w:r>
    </w:p>
    <w:p w14:paraId="5DE37221" w14:textId="77777777" w:rsidR="00F0473F" w:rsidRDefault="00F0473F" w:rsidP="00F0473F">
      <w:pPr>
        <w:pStyle w:val="PL"/>
      </w:pPr>
      <w:r>
        <w:t xml:space="preserve">                      $ref: 'TS28541_NrNrm.yaml#/components/schemas/</w:t>
      </w:r>
      <w:proofErr w:type="spellStart"/>
      <w:r>
        <w:t>LocalAddress</w:t>
      </w:r>
      <w:proofErr w:type="spellEnd"/>
      <w:r>
        <w:t>'</w:t>
      </w:r>
    </w:p>
    <w:p w14:paraId="799E3E84" w14:textId="77777777" w:rsidR="00F0473F" w:rsidRDefault="00F0473F" w:rsidP="00F0473F">
      <w:pPr>
        <w:pStyle w:val="PL"/>
      </w:pPr>
      <w:r>
        <w:t xml:space="preserve">                    </w:t>
      </w:r>
      <w:proofErr w:type="spellStart"/>
      <w:r>
        <w:t>remoteAddress</w:t>
      </w:r>
      <w:proofErr w:type="spellEnd"/>
      <w:r>
        <w:t>:</w:t>
      </w:r>
    </w:p>
    <w:p w14:paraId="46D148B0" w14:textId="77777777" w:rsidR="00F0473F" w:rsidRDefault="00F0473F" w:rsidP="00F0473F">
      <w:pPr>
        <w:pStyle w:val="PL"/>
      </w:pPr>
      <w:r>
        <w:t xml:space="preserve">                      $ref: 'TS28541_NrNrm.yaml#/components/schemas/</w:t>
      </w:r>
      <w:proofErr w:type="spellStart"/>
      <w:r>
        <w:t>RemoteAddress</w:t>
      </w:r>
      <w:proofErr w:type="spellEnd"/>
      <w:r>
        <w:t>'</w:t>
      </w:r>
    </w:p>
    <w:p w14:paraId="65DE4FCB" w14:textId="77777777" w:rsidR="00F0473F" w:rsidRDefault="00F0473F" w:rsidP="00F0473F">
      <w:pPr>
        <w:pStyle w:val="PL"/>
      </w:pPr>
      <w:r>
        <w:t xml:space="preserve">    EP_N12-Single:</w:t>
      </w:r>
    </w:p>
    <w:p w14:paraId="1CA80001" w14:textId="77777777" w:rsidR="00F0473F" w:rsidRDefault="00F0473F" w:rsidP="00F0473F">
      <w:pPr>
        <w:pStyle w:val="PL"/>
      </w:pPr>
      <w:r>
        <w:t xml:space="preserve">      </w:t>
      </w:r>
      <w:proofErr w:type="spellStart"/>
      <w:r>
        <w:t>allOf</w:t>
      </w:r>
      <w:proofErr w:type="spellEnd"/>
      <w:r>
        <w:t>:</w:t>
      </w:r>
    </w:p>
    <w:p w14:paraId="7414F75C" w14:textId="77777777" w:rsidR="00F0473F" w:rsidRDefault="00F0473F" w:rsidP="00F0473F">
      <w:pPr>
        <w:pStyle w:val="PL"/>
      </w:pPr>
      <w:r>
        <w:t xml:space="preserve">        - $ref: 'TS28623_GenericNrm.yaml#/components/schemas/Top'</w:t>
      </w:r>
    </w:p>
    <w:p w14:paraId="63626BD2" w14:textId="77777777" w:rsidR="00F0473F" w:rsidRDefault="00F0473F" w:rsidP="00F0473F">
      <w:pPr>
        <w:pStyle w:val="PL"/>
      </w:pPr>
      <w:r>
        <w:t xml:space="preserve">        - type: object</w:t>
      </w:r>
    </w:p>
    <w:p w14:paraId="51CF4A9A" w14:textId="77777777" w:rsidR="00F0473F" w:rsidRDefault="00F0473F" w:rsidP="00F0473F">
      <w:pPr>
        <w:pStyle w:val="PL"/>
      </w:pPr>
      <w:r>
        <w:t xml:space="preserve">          properties:</w:t>
      </w:r>
    </w:p>
    <w:p w14:paraId="186DE4B1" w14:textId="77777777" w:rsidR="00F0473F" w:rsidRDefault="00F0473F" w:rsidP="00F0473F">
      <w:pPr>
        <w:pStyle w:val="PL"/>
      </w:pPr>
      <w:r>
        <w:t xml:space="preserve">            attributes:</w:t>
      </w:r>
    </w:p>
    <w:p w14:paraId="4AEB1F9C" w14:textId="77777777" w:rsidR="00F0473F" w:rsidRDefault="00F0473F" w:rsidP="00F0473F">
      <w:pPr>
        <w:pStyle w:val="PL"/>
      </w:pPr>
      <w:r>
        <w:t xml:space="preserve">              </w:t>
      </w:r>
      <w:proofErr w:type="spellStart"/>
      <w:r>
        <w:t>allOf</w:t>
      </w:r>
      <w:proofErr w:type="spellEnd"/>
      <w:r>
        <w:t>:</w:t>
      </w:r>
    </w:p>
    <w:p w14:paraId="39287E30" w14:textId="77777777" w:rsidR="00F0473F" w:rsidRDefault="00F0473F" w:rsidP="00F0473F">
      <w:pPr>
        <w:pStyle w:val="PL"/>
      </w:pPr>
      <w:r>
        <w:t xml:space="preserve">                - $ref: 'TS28623_GenericNrm.yaml#/components/schemas/EP_RP-</w:t>
      </w:r>
      <w:proofErr w:type="spellStart"/>
      <w:r>
        <w:t>Attr</w:t>
      </w:r>
      <w:proofErr w:type="spellEnd"/>
      <w:r>
        <w:t>'</w:t>
      </w:r>
    </w:p>
    <w:p w14:paraId="617DBB19" w14:textId="77777777" w:rsidR="00F0473F" w:rsidRDefault="00F0473F" w:rsidP="00F0473F">
      <w:pPr>
        <w:pStyle w:val="PL"/>
      </w:pPr>
      <w:r>
        <w:t xml:space="preserve">                - type: object</w:t>
      </w:r>
    </w:p>
    <w:p w14:paraId="2F7F88BF" w14:textId="77777777" w:rsidR="00F0473F" w:rsidRDefault="00F0473F" w:rsidP="00F0473F">
      <w:pPr>
        <w:pStyle w:val="PL"/>
      </w:pPr>
      <w:r>
        <w:t xml:space="preserve">                  properties:</w:t>
      </w:r>
    </w:p>
    <w:p w14:paraId="4AADD8FC" w14:textId="77777777" w:rsidR="00F0473F" w:rsidRDefault="00F0473F" w:rsidP="00F0473F">
      <w:pPr>
        <w:pStyle w:val="PL"/>
      </w:pPr>
      <w:r>
        <w:t xml:space="preserve">                    </w:t>
      </w:r>
      <w:proofErr w:type="spellStart"/>
      <w:r>
        <w:t>localAddress</w:t>
      </w:r>
      <w:proofErr w:type="spellEnd"/>
      <w:r>
        <w:t>:</w:t>
      </w:r>
    </w:p>
    <w:p w14:paraId="0A6A0DF9" w14:textId="77777777" w:rsidR="00F0473F" w:rsidRDefault="00F0473F" w:rsidP="00F0473F">
      <w:pPr>
        <w:pStyle w:val="PL"/>
      </w:pPr>
      <w:r>
        <w:t xml:space="preserve">                      $ref: 'TS28541_NrNrm.yaml#/components/schemas/</w:t>
      </w:r>
      <w:proofErr w:type="spellStart"/>
      <w:r>
        <w:t>LocalAddress</w:t>
      </w:r>
      <w:proofErr w:type="spellEnd"/>
      <w:r>
        <w:t>'</w:t>
      </w:r>
    </w:p>
    <w:p w14:paraId="21A6B571" w14:textId="77777777" w:rsidR="00F0473F" w:rsidRDefault="00F0473F" w:rsidP="00F0473F">
      <w:pPr>
        <w:pStyle w:val="PL"/>
      </w:pPr>
      <w:r>
        <w:t xml:space="preserve">                    </w:t>
      </w:r>
      <w:proofErr w:type="spellStart"/>
      <w:r>
        <w:t>remoteAddress</w:t>
      </w:r>
      <w:proofErr w:type="spellEnd"/>
      <w:r>
        <w:t>:</w:t>
      </w:r>
    </w:p>
    <w:p w14:paraId="138B7B6F" w14:textId="77777777" w:rsidR="00F0473F" w:rsidRDefault="00F0473F" w:rsidP="00F0473F">
      <w:pPr>
        <w:pStyle w:val="PL"/>
      </w:pPr>
      <w:r>
        <w:t xml:space="preserve">                      $ref: 'TS28541_NrNrm.yaml#/components/schemas/</w:t>
      </w:r>
      <w:proofErr w:type="spellStart"/>
      <w:r>
        <w:t>RemoteAddress</w:t>
      </w:r>
      <w:proofErr w:type="spellEnd"/>
      <w:r>
        <w:t>'</w:t>
      </w:r>
    </w:p>
    <w:p w14:paraId="690AFA75" w14:textId="77777777" w:rsidR="00F0473F" w:rsidRDefault="00F0473F" w:rsidP="00F0473F">
      <w:pPr>
        <w:pStyle w:val="PL"/>
      </w:pPr>
      <w:r>
        <w:t xml:space="preserve">    EP_N13-Single:</w:t>
      </w:r>
    </w:p>
    <w:p w14:paraId="65374FFD" w14:textId="77777777" w:rsidR="00F0473F" w:rsidRDefault="00F0473F" w:rsidP="00F0473F">
      <w:pPr>
        <w:pStyle w:val="PL"/>
      </w:pPr>
      <w:r>
        <w:t xml:space="preserve">      </w:t>
      </w:r>
      <w:proofErr w:type="spellStart"/>
      <w:r>
        <w:t>allOf</w:t>
      </w:r>
      <w:proofErr w:type="spellEnd"/>
      <w:r>
        <w:t>:</w:t>
      </w:r>
    </w:p>
    <w:p w14:paraId="160495EC" w14:textId="77777777" w:rsidR="00F0473F" w:rsidRDefault="00F0473F" w:rsidP="00F0473F">
      <w:pPr>
        <w:pStyle w:val="PL"/>
      </w:pPr>
      <w:r>
        <w:t xml:space="preserve">        - $ref: 'TS28623_GenericNrm.yaml#/components/schemas/Top'</w:t>
      </w:r>
    </w:p>
    <w:p w14:paraId="48F83F9F" w14:textId="77777777" w:rsidR="00F0473F" w:rsidRDefault="00F0473F" w:rsidP="00F0473F">
      <w:pPr>
        <w:pStyle w:val="PL"/>
      </w:pPr>
      <w:r>
        <w:t xml:space="preserve">        - type: object</w:t>
      </w:r>
    </w:p>
    <w:p w14:paraId="76AD9C23" w14:textId="77777777" w:rsidR="00F0473F" w:rsidRDefault="00F0473F" w:rsidP="00F0473F">
      <w:pPr>
        <w:pStyle w:val="PL"/>
      </w:pPr>
      <w:r>
        <w:t xml:space="preserve">          properties:</w:t>
      </w:r>
    </w:p>
    <w:p w14:paraId="7D4BE1B3" w14:textId="77777777" w:rsidR="00F0473F" w:rsidRDefault="00F0473F" w:rsidP="00F0473F">
      <w:pPr>
        <w:pStyle w:val="PL"/>
      </w:pPr>
      <w:r>
        <w:t xml:space="preserve">            attributes:</w:t>
      </w:r>
    </w:p>
    <w:p w14:paraId="631E7AF3" w14:textId="77777777" w:rsidR="00F0473F" w:rsidRDefault="00F0473F" w:rsidP="00F0473F">
      <w:pPr>
        <w:pStyle w:val="PL"/>
      </w:pPr>
      <w:r>
        <w:t xml:space="preserve">              </w:t>
      </w:r>
      <w:proofErr w:type="spellStart"/>
      <w:r>
        <w:t>allOf</w:t>
      </w:r>
      <w:proofErr w:type="spellEnd"/>
      <w:r>
        <w:t>:</w:t>
      </w:r>
    </w:p>
    <w:p w14:paraId="235F9DE9" w14:textId="77777777" w:rsidR="00F0473F" w:rsidRDefault="00F0473F" w:rsidP="00F0473F">
      <w:pPr>
        <w:pStyle w:val="PL"/>
      </w:pPr>
      <w:r>
        <w:t xml:space="preserve">                - $ref: 'TS28623_GenericNrm.yaml#/components/schemas/EP_RP-</w:t>
      </w:r>
      <w:proofErr w:type="spellStart"/>
      <w:r>
        <w:t>Attr</w:t>
      </w:r>
      <w:proofErr w:type="spellEnd"/>
      <w:r>
        <w:t>'</w:t>
      </w:r>
    </w:p>
    <w:p w14:paraId="2639C11F" w14:textId="77777777" w:rsidR="00F0473F" w:rsidRDefault="00F0473F" w:rsidP="00F0473F">
      <w:pPr>
        <w:pStyle w:val="PL"/>
      </w:pPr>
      <w:r>
        <w:t xml:space="preserve">                - type: object</w:t>
      </w:r>
    </w:p>
    <w:p w14:paraId="10B29510" w14:textId="77777777" w:rsidR="00F0473F" w:rsidRDefault="00F0473F" w:rsidP="00F0473F">
      <w:pPr>
        <w:pStyle w:val="PL"/>
      </w:pPr>
      <w:r>
        <w:t xml:space="preserve">                  properties:</w:t>
      </w:r>
    </w:p>
    <w:p w14:paraId="2E0D2F46" w14:textId="77777777" w:rsidR="00F0473F" w:rsidRDefault="00F0473F" w:rsidP="00F0473F">
      <w:pPr>
        <w:pStyle w:val="PL"/>
      </w:pPr>
      <w:r>
        <w:t xml:space="preserve">                    </w:t>
      </w:r>
      <w:proofErr w:type="spellStart"/>
      <w:r>
        <w:t>localAddress</w:t>
      </w:r>
      <w:proofErr w:type="spellEnd"/>
      <w:r>
        <w:t>:</w:t>
      </w:r>
    </w:p>
    <w:p w14:paraId="4ADB6D91" w14:textId="77777777" w:rsidR="00F0473F" w:rsidRDefault="00F0473F" w:rsidP="00F0473F">
      <w:pPr>
        <w:pStyle w:val="PL"/>
      </w:pPr>
      <w:r>
        <w:t xml:space="preserve">                      $ref: 'TS28541_NrNrm.yaml#/components/schemas/</w:t>
      </w:r>
      <w:proofErr w:type="spellStart"/>
      <w:r>
        <w:t>LocalAddress</w:t>
      </w:r>
      <w:proofErr w:type="spellEnd"/>
      <w:r>
        <w:t>'</w:t>
      </w:r>
    </w:p>
    <w:p w14:paraId="5F07250C" w14:textId="77777777" w:rsidR="00F0473F" w:rsidRDefault="00F0473F" w:rsidP="00F0473F">
      <w:pPr>
        <w:pStyle w:val="PL"/>
      </w:pPr>
      <w:r>
        <w:t xml:space="preserve">                    </w:t>
      </w:r>
      <w:proofErr w:type="spellStart"/>
      <w:r>
        <w:t>remoteAddress</w:t>
      </w:r>
      <w:proofErr w:type="spellEnd"/>
      <w:r>
        <w:t>:</w:t>
      </w:r>
    </w:p>
    <w:p w14:paraId="3025213D" w14:textId="77777777" w:rsidR="00F0473F" w:rsidRDefault="00F0473F" w:rsidP="00F0473F">
      <w:pPr>
        <w:pStyle w:val="PL"/>
      </w:pPr>
      <w:r>
        <w:t xml:space="preserve">                      $ref: 'TS28541_NrNrm.yaml#/components/schemas/</w:t>
      </w:r>
      <w:proofErr w:type="spellStart"/>
      <w:r>
        <w:t>RemoteAddress</w:t>
      </w:r>
      <w:proofErr w:type="spellEnd"/>
      <w:r>
        <w:t>'</w:t>
      </w:r>
    </w:p>
    <w:p w14:paraId="1B78FFDF" w14:textId="77777777" w:rsidR="00F0473F" w:rsidRDefault="00F0473F" w:rsidP="00F0473F">
      <w:pPr>
        <w:pStyle w:val="PL"/>
      </w:pPr>
      <w:r>
        <w:t xml:space="preserve">    EP_N14-Single:</w:t>
      </w:r>
    </w:p>
    <w:p w14:paraId="0BFCD845" w14:textId="77777777" w:rsidR="00F0473F" w:rsidRDefault="00F0473F" w:rsidP="00F0473F">
      <w:pPr>
        <w:pStyle w:val="PL"/>
      </w:pPr>
      <w:r>
        <w:lastRenderedPageBreak/>
        <w:t xml:space="preserve">      </w:t>
      </w:r>
      <w:proofErr w:type="spellStart"/>
      <w:r>
        <w:t>allOf</w:t>
      </w:r>
      <w:proofErr w:type="spellEnd"/>
      <w:r>
        <w:t>:</w:t>
      </w:r>
    </w:p>
    <w:p w14:paraId="7E0182C3" w14:textId="77777777" w:rsidR="00F0473F" w:rsidRDefault="00F0473F" w:rsidP="00F0473F">
      <w:pPr>
        <w:pStyle w:val="PL"/>
      </w:pPr>
      <w:r>
        <w:t xml:space="preserve">        - $ref: 'TS28623_GenericNrm.yaml#/components/schemas/Top'</w:t>
      </w:r>
    </w:p>
    <w:p w14:paraId="1B027FC8" w14:textId="77777777" w:rsidR="00F0473F" w:rsidRDefault="00F0473F" w:rsidP="00F0473F">
      <w:pPr>
        <w:pStyle w:val="PL"/>
      </w:pPr>
      <w:r>
        <w:t xml:space="preserve">        - type: object</w:t>
      </w:r>
    </w:p>
    <w:p w14:paraId="49ECE8C2" w14:textId="77777777" w:rsidR="00F0473F" w:rsidRDefault="00F0473F" w:rsidP="00F0473F">
      <w:pPr>
        <w:pStyle w:val="PL"/>
      </w:pPr>
      <w:r>
        <w:t xml:space="preserve">          properties:</w:t>
      </w:r>
    </w:p>
    <w:p w14:paraId="20AA30CC" w14:textId="77777777" w:rsidR="00F0473F" w:rsidRDefault="00F0473F" w:rsidP="00F0473F">
      <w:pPr>
        <w:pStyle w:val="PL"/>
      </w:pPr>
      <w:r>
        <w:t xml:space="preserve">            attributes:</w:t>
      </w:r>
    </w:p>
    <w:p w14:paraId="3C1EBF2D" w14:textId="77777777" w:rsidR="00F0473F" w:rsidRDefault="00F0473F" w:rsidP="00F0473F">
      <w:pPr>
        <w:pStyle w:val="PL"/>
      </w:pPr>
      <w:r>
        <w:t xml:space="preserve">              </w:t>
      </w:r>
      <w:proofErr w:type="spellStart"/>
      <w:r>
        <w:t>allOf</w:t>
      </w:r>
      <w:proofErr w:type="spellEnd"/>
      <w:r>
        <w:t>:</w:t>
      </w:r>
    </w:p>
    <w:p w14:paraId="0298FC9D" w14:textId="77777777" w:rsidR="00F0473F" w:rsidRDefault="00F0473F" w:rsidP="00F0473F">
      <w:pPr>
        <w:pStyle w:val="PL"/>
      </w:pPr>
      <w:r>
        <w:t xml:space="preserve">                - $ref: 'TS28623_GenericNrm.yaml#/components/schemas/EP_RP-</w:t>
      </w:r>
      <w:proofErr w:type="spellStart"/>
      <w:r>
        <w:t>Attr</w:t>
      </w:r>
      <w:proofErr w:type="spellEnd"/>
      <w:r>
        <w:t>'</w:t>
      </w:r>
    </w:p>
    <w:p w14:paraId="421FCFA7" w14:textId="77777777" w:rsidR="00F0473F" w:rsidRDefault="00F0473F" w:rsidP="00F0473F">
      <w:pPr>
        <w:pStyle w:val="PL"/>
      </w:pPr>
      <w:r>
        <w:t xml:space="preserve">                - type: object</w:t>
      </w:r>
    </w:p>
    <w:p w14:paraId="596E117C" w14:textId="77777777" w:rsidR="00F0473F" w:rsidRDefault="00F0473F" w:rsidP="00F0473F">
      <w:pPr>
        <w:pStyle w:val="PL"/>
      </w:pPr>
      <w:r>
        <w:t xml:space="preserve">                  properties:</w:t>
      </w:r>
    </w:p>
    <w:p w14:paraId="6EA1AE64" w14:textId="77777777" w:rsidR="00F0473F" w:rsidRDefault="00F0473F" w:rsidP="00F0473F">
      <w:pPr>
        <w:pStyle w:val="PL"/>
      </w:pPr>
      <w:r>
        <w:t xml:space="preserve">                    </w:t>
      </w:r>
      <w:proofErr w:type="spellStart"/>
      <w:r>
        <w:t>localAddress</w:t>
      </w:r>
      <w:proofErr w:type="spellEnd"/>
      <w:r>
        <w:t>:</w:t>
      </w:r>
    </w:p>
    <w:p w14:paraId="4BAC2531" w14:textId="77777777" w:rsidR="00F0473F" w:rsidRDefault="00F0473F" w:rsidP="00F0473F">
      <w:pPr>
        <w:pStyle w:val="PL"/>
      </w:pPr>
      <w:r>
        <w:t xml:space="preserve">                      $ref: 'TS28541_NrNrm.yaml#/components/schemas/</w:t>
      </w:r>
      <w:proofErr w:type="spellStart"/>
      <w:r>
        <w:t>LocalAddress</w:t>
      </w:r>
      <w:proofErr w:type="spellEnd"/>
      <w:r>
        <w:t>'</w:t>
      </w:r>
    </w:p>
    <w:p w14:paraId="261BB42D" w14:textId="77777777" w:rsidR="00F0473F" w:rsidRDefault="00F0473F" w:rsidP="00F0473F">
      <w:pPr>
        <w:pStyle w:val="PL"/>
      </w:pPr>
      <w:r>
        <w:t xml:space="preserve">                    </w:t>
      </w:r>
      <w:proofErr w:type="spellStart"/>
      <w:r>
        <w:t>remoteAddress</w:t>
      </w:r>
      <w:proofErr w:type="spellEnd"/>
      <w:r>
        <w:t>:</w:t>
      </w:r>
    </w:p>
    <w:p w14:paraId="0FDBE0FE" w14:textId="77777777" w:rsidR="00F0473F" w:rsidRDefault="00F0473F" w:rsidP="00F0473F">
      <w:pPr>
        <w:pStyle w:val="PL"/>
      </w:pPr>
      <w:r>
        <w:t xml:space="preserve">                      $ref: 'TS28541_NrNrm.yaml#/components/schemas/</w:t>
      </w:r>
      <w:proofErr w:type="spellStart"/>
      <w:r>
        <w:t>RemoteAddress</w:t>
      </w:r>
      <w:proofErr w:type="spellEnd"/>
      <w:r>
        <w:t>'</w:t>
      </w:r>
    </w:p>
    <w:p w14:paraId="01531E0F" w14:textId="77777777" w:rsidR="00F0473F" w:rsidRDefault="00F0473F" w:rsidP="00F0473F">
      <w:pPr>
        <w:pStyle w:val="PL"/>
      </w:pPr>
      <w:r>
        <w:t xml:space="preserve">    EP_N15-Single:</w:t>
      </w:r>
    </w:p>
    <w:p w14:paraId="6CB4D840" w14:textId="77777777" w:rsidR="00F0473F" w:rsidRDefault="00F0473F" w:rsidP="00F0473F">
      <w:pPr>
        <w:pStyle w:val="PL"/>
      </w:pPr>
      <w:r>
        <w:t xml:space="preserve">      </w:t>
      </w:r>
      <w:proofErr w:type="spellStart"/>
      <w:r>
        <w:t>allOf</w:t>
      </w:r>
      <w:proofErr w:type="spellEnd"/>
      <w:r>
        <w:t>:</w:t>
      </w:r>
    </w:p>
    <w:p w14:paraId="70D8EEEF" w14:textId="77777777" w:rsidR="00F0473F" w:rsidRDefault="00F0473F" w:rsidP="00F0473F">
      <w:pPr>
        <w:pStyle w:val="PL"/>
      </w:pPr>
      <w:r>
        <w:t xml:space="preserve">        - $ref: 'TS28623_GenericNrm.yaml#/components/schemas/Top'</w:t>
      </w:r>
    </w:p>
    <w:p w14:paraId="4D532A8E" w14:textId="77777777" w:rsidR="00F0473F" w:rsidRDefault="00F0473F" w:rsidP="00F0473F">
      <w:pPr>
        <w:pStyle w:val="PL"/>
      </w:pPr>
      <w:r>
        <w:t xml:space="preserve">        - type: object</w:t>
      </w:r>
    </w:p>
    <w:p w14:paraId="0A945A70" w14:textId="77777777" w:rsidR="00F0473F" w:rsidRDefault="00F0473F" w:rsidP="00F0473F">
      <w:pPr>
        <w:pStyle w:val="PL"/>
      </w:pPr>
      <w:r>
        <w:t xml:space="preserve">          properties:</w:t>
      </w:r>
    </w:p>
    <w:p w14:paraId="785E2DC9" w14:textId="77777777" w:rsidR="00F0473F" w:rsidRDefault="00F0473F" w:rsidP="00F0473F">
      <w:pPr>
        <w:pStyle w:val="PL"/>
      </w:pPr>
      <w:r>
        <w:t xml:space="preserve">            attributes:</w:t>
      </w:r>
    </w:p>
    <w:p w14:paraId="500F7393" w14:textId="77777777" w:rsidR="00F0473F" w:rsidRDefault="00F0473F" w:rsidP="00F0473F">
      <w:pPr>
        <w:pStyle w:val="PL"/>
      </w:pPr>
      <w:r>
        <w:t xml:space="preserve">              </w:t>
      </w:r>
      <w:proofErr w:type="spellStart"/>
      <w:r>
        <w:t>allOf</w:t>
      </w:r>
      <w:proofErr w:type="spellEnd"/>
      <w:r>
        <w:t>:</w:t>
      </w:r>
    </w:p>
    <w:p w14:paraId="7BD1BC78" w14:textId="77777777" w:rsidR="00F0473F" w:rsidRDefault="00F0473F" w:rsidP="00F0473F">
      <w:pPr>
        <w:pStyle w:val="PL"/>
      </w:pPr>
      <w:r>
        <w:t xml:space="preserve">                - $ref: 'TS28623_GenericNrm.yaml#/components/schemas/EP_RP-</w:t>
      </w:r>
      <w:proofErr w:type="spellStart"/>
      <w:r>
        <w:t>Attr</w:t>
      </w:r>
      <w:proofErr w:type="spellEnd"/>
      <w:r>
        <w:t>'</w:t>
      </w:r>
    </w:p>
    <w:p w14:paraId="38384147" w14:textId="77777777" w:rsidR="00F0473F" w:rsidRDefault="00F0473F" w:rsidP="00F0473F">
      <w:pPr>
        <w:pStyle w:val="PL"/>
      </w:pPr>
      <w:r>
        <w:t xml:space="preserve">                - type: object</w:t>
      </w:r>
    </w:p>
    <w:p w14:paraId="612D1A08" w14:textId="77777777" w:rsidR="00F0473F" w:rsidRDefault="00F0473F" w:rsidP="00F0473F">
      <w:pPr>
        <w:pStyle w:val="PL"/>
      </w:pPr>
      <w:r>
        <w:t xml:space="preserve">                  properties:</w:t>
      </w:r>
    </w:p>
    <w:p w14:paraId="1A4C8B90" w14:textId="77777777" w:rsidR="00F0473F" w:rsidRDefault="00F0473F" w:rsidP="00F0473F">
      <w:pPr>
        <w:pStyle w:val="PL"/>
      </w:pPr>
      <w:r>
        <w:t xml:space="preserve">                    </w:t>
      </w:r>
      <w:proofErr w:type="spellStart"/>
      <w:r>
        <w:t>localAddress</w:t>
      </w:r>
      <w:proofErr w:type="spellEnd"/>
      <w:r>
        <w:t>:</w:t>
      </w:r>
    </w:p>
    <w:p w14:paraId="0592C0F3" w14:textId="77777777" w:rsidR="00F0473F" w:rsidRDefault="00F0473F" w:rsidP="00F0473F">
      <w:pPr>
        <w:pStyle w:val="PL"/>
      </w:pPr>
      <w:r>
        <w:t xml:space="preserve">                      $ref: 'TS28541_NrNrm.yaml#/components/schemas/</w:t>
      </w:r>
      <w:proofErr w:type="spellStart"/>
      <w:r>
        <w:t>LocalAddress</w:t>
      </w:r>
      <w:proofErr w:type="spellEnd"/>
      <w:r>
        <w:t>'</w:t>
      </w:r>
    </w:p>
    <w:p w14:paraId="6A00CF24" w14:textId="77777777" w:rsidR="00F0473F" w:rsidRDefault="00F0473F" w:rsidP="00F0473F">
      <w:pPr>
        <w:pStyle w:val="PL"/>
      </w:pPr>
      <w:r>
        <w:t xml:space="preserve">                    </w:t>
      </w:r>
      <w:proofErr w:type="spellStart"/>
      <w:r>
        <w:t>remoteAddress</w:t>
      </w:r>
      <w:proofErr w:type="spellEnd"/>
      <w:r>
        <w:t>:</w:t>
      </w:r>
    </w:p>
    <w:p w14:paraId="3C178001" w14:textId="77777777" w:rsidR="00F0473F" w:rsidRDefault="00F0473F" w:rsidP="00F0473F">
      <w:pPr>
        <w:pStyle w:val="PL"/>
      </w:pPr>
      <w:r>
        <w:t xml:space="preserve">                      $ref: 'TS28541_NrNrm.yaml#/components/schemas/</w:t>
      </w:r>
      <w:proofErr w:type="spellStart"/>
      <w:r>
        <w:t>RemoteAddress</w:t>
      </w:r>
      <w:proofErr w:type="spellEnd"/>
      <w:r>
        <w:t>'</w:t>
      </w:r>
    </w:p>
    <w:p w14:paraId="6C967DBA" w14:textId="77777777" w:rsidR="00F0473F" w:rsidRDefault="00F0473F" w:rsidP="00F0473F">
      <w:pPr>
        <w:pStyle w:val="PL"/>
      </w:pPr>
      <w:r>
        <w:t xml:space="preserve">    EP_N16-Single:</w:t>
      </w:r>
    </w:p>
    <w:p w14:paraId="646240D4" w14:textId="77777777" w:rsidR="00F0473F" w:rsidRDefault="00F0473F" w:rsidP="00F0473F">
      <w:pPr>
        <w:pStyle w:val="PL"/>
      </w:pPr>
      <w:r>
        <w:t xml:space="preserve">      </w:t>
      </w:r>
      <w:proofErr w:type="spellStart"/>
      <w:r>
        <w:t>allOf</w:t>
      </w:r>
      <w:proofErr w:type="spellEnd"/>
      <w:r>
        <w:t>:</w:t>
      </w:r>
    </w:p>
    <w:p w14:paraId="285DF363" w14:textId="77777777" w:rsidR="00F0473F" w:rsidRDefault="00F0473F" w:rsidP="00F0473F">
      <w:pPr>
        <w:pStyle w:val="PL"/>
      </w:pPr>
      <w:r>
        <w:t xml:space="preserve">        - $ref: 'TS28623_GenericNrm.yaml#/components/schemas/Top'</w:t>
      </w:r>
    </w:p>
    <w:p w14:paraId="374EE5CC" w14:textId="77777777" w:rsidR="00F0473F" w:rsidRDefault="00F0473F" w:rsidP="00F0473F">
      <w:pPr>
        <w:pStyle w:val="PL"/>
      </w:pPr>
      <w:r>
        <w:t xml:space="preserve">        - type: object</w:t>
      </w:r>
    </w:p>
    <w:p w14:paraId="68D28BDD" w14:textId="77777777" w:rsidR="00F0473F" w:rsidRDefault="00F0473F" w:rsidP="00F0473F">
      <w:pPr>
        <w:pStyle w:val="PL"/>
      </w:pPr>
      <w:r>
        <w:t xml:space="preserve">          properties:</w:t>
      </w:r>
    </w:p>
    <w:p w14:paraId="704C856F" w14:textId="77777777" w:rsidR="00F0473F" w:rsidRDefault="00F0473F" w:rsidP="00F0473F">
      <w:pPr>
        <w:pStyle w:val="PL"/>
      </w:pPr>
      <w:r>
        <w:t xml:space="preserve">            attributes:</w:t>
      </w:r>
    </w:p>
    <w:p w14:paraId="42A7DF99" w14:textId="77777777" w:rsidR="00F0473F" w:rsidRDefault="00F0473F" w:rsidP="00F0473F">
      <w:pPr>
        <w:pStyle w:val="PL"/>
      </w:pPr>
      <w:r>
        <w:t xml:space="preserve">              </w:t>
      </w:r>
      <w:proofErr w:type="spellStart"/>
      <w:r>
        <w:t>allOf</w:t>
      </w:r>
      <w:proofErr w:type="spellEnd"/>
      <w:r>
        <w:t>:</w:t>
      </w:r>
    </w:p>
    <w:p w14:paraId="3D39B631" w14:textId="77777777" w:rsidR="00F0473F" w:rsidRDefault="00F0473F" w:rsidP="00F0473F">
      <w:pPr>
        <w:pStyle w:val="PL"/>
      </w:pPr>
      <w:r>
        <w:t xml:space="preserve">                - $ref: 'TS28623_GenericNrm.yaml#/components/schemas/EP_RP-</w:t>
      </w:r>
      <w:proofErr w:type="spellStart"/>
      <w:r>
        <w:t>Attr</w:t>
      </w:r>
      <w:proofErr w:type="spellEnd"/>
      <w:r>
        <w:t>'</w:t>
      </w:r>
    </w:p>
    <w:p w14:paraId="6A0F45D2" w14:textId="77777777" w:rsidR="00F0473F" w:rsidRDefault="00F0473F" w:rsidP="00F0473F">
      <w:pPr>
        <w:pStyle w:val="PL"/>
      </w:pPr>
      <w:r>
        <w:t xml:space="preserve">                - type: object</w:t>
      </w:r>
    </w:p>
    <w:p w14:paraId="66F68931" w14:textId="77777777" w:rsidR="00F0473F" w:rsidRDefault="00F0473F" w:rsidP="00F0473F">
      <w:pPr>
        <w:pStyle w:val="PL"/>
      </w:pPr>
      <w:r>
        <w:t xml:space="preserve">                  properties:</w:t>
      </w:r>
    </w:p>
    <w:p w14:paraId="1AF9F8F7" w14:textId="77777777" w:rsidR="00F0473F" w:rsidRDefault="00F0473F" w:rsidP="00F0473F">
      <w:pPr>
        <w:pStyle w:val="PL"/>
      </w:pPr>
      <w:r>
        <w:t xml:space="preserve">                    </w:t>
      </w:r>
      <w:proofErr w:type="spellStart"/>
      <w:r>
        <w:t>localAddress</w:t>
      </w:r>
      <w:proofErr w:type="spellEnd"/>
      <w:r>
        <w:t>:</w:t>
      </w:r>
    </w:p>
    <w:p w14:paraId="02D0DF3F" w14:textId="77777777" w:rsidR="00F0473F" w:rsidRDefault="00F0473F" w:rsidP="00F0473F">
      <w:pPr>
        <w:pStyle w:val="PL"/>
      </w:pPr>
      <w:r>
        <w:t xml:space="preserve">                      $ref: 'TS28541_NrNrm.yaml#/components/schemas/</w:t>
      </w:r>
      <w:proofErr w:type="spellStart"/>
      <w:r>
        <w:t>LocalAddress</w:t>
      </w:r>
      <w:proofErr w:type="spellEnd"/>
      <w:r>
        <w:t>'</w:t>
      </w:r>
    </w:p>
    <w:p w14:paraId="22111A41" w14:textId="77777777" w:rsidR="00F0473F" w:rsidRDefault="00F0473F" w:rsidP="00F0473F">
      <w:pPr>
        <w:pStyle w:val="PL"/>
      </w:pPr>
      <w:r>
        <w:t xml:space="preserve">                    </w:t>
      </w:r>
      <w:proofErr w:type="spellStart"/>
      <w:r>
        <w:t>remoteAddress</w:t>
      </w:r>
      <w:proofErr w:type="spellEnd"/>
      <w:r>
        <w:t>:</w:t>
      </w:r>
    </w:p>
    <w:p w14:paraId="0528E318" w14:textId="77777777" w:rsidR="00F0473F" w:rsidRDefault="00F0473F" w:rsidP="00F0473F">
      <w:pPr>
        <w:pStyle w:val="PL"/>
      </w:pPr>
      <w:r>
        <w:t xml:space="preserve">                      $ref: 'TS28541_NrNrm.yaml#/components/schemas/</w:t>
      </w:r>
      <w:proofErr w:type="spellStart"/>
      <w:r>
        <w:t>RemoteAddress</w:t>
      </w:r>
      <w:proofErr w:type="spellEnd"/>
      <w:r>
        <w:t>'</w:t>
      </w:r>
    </w:p>
    <w:p w14:paraId="0C9CD209" w14:textId="77777777" w:rsidR="00F0473F" w:rsidRDefault="00F0473F" w:rsidP="00F0473F">
      <w:pPr>
        <w:pStyle w:val="PL"/>
      </w:pPr>
      <w:r>
        <w:t xml:space="preserve">    EP_N17-Single:</w:t>
      </w:r>
    </w:p>
    <w:p w14:paraId="77324D3A" w14:textId="77777777" w:rsidR="00F0473F" w:rsidRDefault="00F0473F" w:rsidP="00F0473F">
      <w:pPr>
        <w:pStyle w:val="PL"/>
      </w:pPr>
      <w:r>
        <w:t xml:space="preserve">      </w:t>
      </w:r>
      <w:proofErr w:type="spellStart"/>
      <w:r>
        <w:t>allOf</w:t>
      </w:r>
      <w:proofErr w:type="spellEnd"/>
      <w:r>
        <w:t>:</w:t>
      </w:r>
    </w:p>
    <w:p w14:paraId="5FC99F7B" w14:textId="77777777" w:rsidR="00F0473F" w:rsidRDefault="00F0473F" w:rsidP="00F0473F">
      <w:pPr>
        <w:pStyle w:val="PL"/>
      </w:pPr>
      <w:r>
        <w:t xml:space="preserve">        - $ref: 'TS28623_GenericNrm.yaml#/components/schemas/Top'</w:t>
      </w:r>
    </w:p>
    <w:p w14:paraId="54F823CC" w14:textId="77777777" w:rsidR="00F0473F" w:rsidRDefault="00F0473F" w:rsidP="00F0473F">
      <w:pPr>
        <w:pStyle w:val="PL"/>
      </w:pPr>
      <w:r>
        <w:t xml:space="preserve">        - type: object</w:t>
      </w:r>
    </w:p>
    <w:p w14:paraId="4E823B73" w14:textId="77777777" w:rsidR="00F0473F" w:rsidRDefault="00F0473F" w:rsidP="00F0473F">
      <w:pPr>
        <w:pStyle w:val="PL"/>
      </w:pPr>
      <w:r>
        <w:t xml:space="preserve">          properties:</w:t>
      </w:r>
    </w:p>
    <w:p w14:paraId="752F8BA8" w14:textId="77777777" w:rsidR="00F0473F" w:rsidRDefault="00F0473F" w:rsidP="00F0473F">
      <w:pPr>
        <w:pStyle w:val="PL"/>
      </w:pPr>
      <w:r>
        <w:t xml:space="preserve">            attributes:</w:t>
      </w:r>
    </w:p>
    <w:p w14:paraId="3C0DA6EA" w14:textId="77777777" w:rsidR="00F0473F" w:rsidRDefault="00F0473F" w:rsidP="00F0473F">
      <w:pPr>
        <w:pStyle w:val="PL"/>
      </w:pPr>
      <w:r>
        <w:t xml:space="preserve">              </w:t>
      </w:r>
      <w:proofErr w:type="spellStart"/>
      <w:r>
        <w:t>allOf</w:t>
      </w:r>
      <w:proofErr w:type="spellEnd"/>
      <w:r>
        <w:t>:</w:t>
      </w:r>
    </w:p>
    <w:p w14:paraId="72C934A6" w14:textId="77777777" w:rsidR="00F0473F" w:rsidRDefault="00F0473F" w:rsidP="00F0473F">
      <w:pPr>
        <w:pStyle w:val="PL"/>
      </w:pPr>
      <w:r>
        <w:t xml:space="preserve">                - $ref: 'TS28623_GenericNrm.yaml#/components/schemas/EP_RP-</w:t>
      </w:r>
      <w:proofErr w:type="spellStart"/>
      <w:r>
        <w:t>Attr</w:t>
      </w:r>
      <w:proofErr w:type="spellEnd"/>
      <w:r>
        <w:t>'</w:t>
      </w:r>
    </w:p>
    <w:p w14:paraId="2BF5B5BF" w14:textId="77777777" w:rsidR="00F0473F" w:rsidRDefault="00F0473F" w:rsidP="00F0473F">
      <w:pPr>
        <w:pStyle w:val="PL"/>
      </w:pPr>
      <w:r>
        <w:t xml:space="preserve">                - type: object</w:t>
      </w:r>
    </w:p>
    <w:p w14:paraId="0C4A3A87" w14:textId="77777777" w:rsidR="00F0473F" w:rsidRDefault="00F0473F" w:rsidP="00F0473F">
      <w:pPr>
        <w:pStyle w:val="PL"/>
      </w:pPr>
      <w:r>
        <w:t xml:space="preserve">                  properties:</w:t>
      </w:r>
    </w:p>
    <w:p w14:paraId="16B4143A" w14:textId="77777777" w:rsidR="00F0473F" w:rsidRDefault="00F0473F" w:rsidP="00F0473F">
      <w:pPr>
        <w:pStyle w:val="PL"/>
      </w:pPr>
      <w:r>
        <w:t xml:space="preserve">                    </w:t>
      </w:r>
      <w:proofErr w:type="spellStart"/>
      <w:r>
        <w:t>localAddress</w:t>
      </w:r>
      <w:proofErr w:type="spellEnd"/>
      <w:r>
        <w:t>:</w:t>
      </w:r>
    </w:p>
    <w:p w14:paraId="1578BDFA" w14:textId="77777777" w:rsidR="00F0473F" w:rsidRDefault="00F0473F" w:rsidP="00F0473F">
      <w:pPr>
        <w:pStyle w:val="PL"/>
      </w:pPr>
      <w:r>
        <w:t xml:space="preserve">                      $ref: 'TS28541_NrNrm.yaml#/components/schemas/</w:t>
      </w:r>
      <w:proofErr w:type="spellStart"/>
      <w:r>
        <w:t>LocalAddress</w:t>
      </w:r>
      <w:proofErr w:type="spellEnd"/>
      <w:r>
        <w:t>'</w:t>
      </w:r>
    </w:p>
    <w:p w14:paraId="541CEF8B" w14:textId="77777777" w:rsidR="00F0473F" w:rsidRDefault="00F0473F" w:rsidP="00F0473F">
      <w:pPr>
        <w:pStyle w:val="PL"/>
      </w:pPr>
      <w:r>
        <w:t xml:space="preserve">                    </w:t>
      </w:r>
      <w:proofErr w:type="spellStart"/>
      <w:r>
        <w:t>remoteAddress</w:t>
      </w:r>
      <w:proofErr w:type="spellEnd"/>
      <w:r>
        <w:t>:</w:t>
      </w:r>
    </w:p>
    <w:p w14:paraId="751E8B86" w14:textId="77777777" w:rsidR="00F0473F" w:rsidRDefault="00F0473F" w:rsidP="00F0473F">
      <w:pPr>
        <w:pStyle w:val="PL"/>
      </w:pPr>
      <w:r>
        <w:t xml:space="preserve">                      $ref: 'TS28541_NrNrm.yaml#/components/schemas/</w:t>
      </w:r>
      <w:proofErr w:type="spellStart"/>
      <w:r>
        <w:t>RemoteAddress</w:t>
      </w:r>
      <w:proofErr w:type="spellEnd"/>
      <w:r>
        <w:t>'</w:t>
      </w:r>
    </w:p>
    <w:p w14:paraId="2FDB8054" w14:textId="77777777" w:rsidR="00F0473F" w:rsidRDefault="00F0473F" w:rsidP="00F0473F">
      <w:pPr>
        <w:pStyle w:val="PL"/>
      </w:pPr>
    </w:p>
    <w:p w14:paraId="12D6D8AE" w14:textId="77777777" w:rsidR="00F0473F" w:rsidRDefault="00F0473F" w:rsidP="00F0473F">
      <w:pPr>
        <w:pStyle w:val="PL"/>
      </w:pPr>
      <w:r>
        <w:t xml:space="preserve">    EP_N20-Single:</w:t>
      </w:r>
    </w:p>
    <w:p w14:paraId="57434D99" w14:textId="77777777" w:rsidR="00F0473F" w:rsidRDefault="00F0473F" w:rsidP="00F0473F">
      <w:pPr>
        <w:pStyle w:val="PL"/>
      </w:pPr>
      <w:r>
        <w:t xml:space="preserve">      </w:t>
      </w:r>
      <w:proofErr w:type="spellStart"/>
      <w:r>
        <w:t>allOf</w:t>
      </w:r>
      <w:proofErr w:type="spellEnd"/>
      <w:r>
        <w:t>:</w:t>
      </w:r>
    </w:p>
    <w:p w14:paraId="4C04BDE0" w14:textId="77777777" w:rsidR="00F0473F" w:rsidRDefault="00F0473F" w:rsidP="00F0473F">
      <w:pPr>
        <w:pStyle w:val="PL"/>
      </w:pPr>
      <w:r>
        <w:t xml:space="preserve">        - $ref: 'TS28623_GenericNrm.yaml#/components/schemas/Top'</w:t>
      </w:r>
    </w:p>
    <w:p w14:paraId="6CF5054D" w14:textId="77777777" w:rsidR="00F0473F" w:rsidRDefault="00F0473F" w:rsidP="00F0473F">
      <w:pPr>
        <w:pStyle w:val="PL"/>
      </w:pPr>
      <w:r>
        <w:t xml:space="preserve">        - type: object</w:t>
      </w:r>
    </w:p>
    <w:p w14:paraId="0ED94D64" w14:textId="77777777" w:rsidR="00F0473F" w:rsidRDefault="00F0473F" w:rsidP="00F0473F">
      <w:pPr>
        <w:pStyle w:val="PL"/>
      </w:pPr>
      <w:r>
        <w:t xml:space="preserve">          properties:</w:t>
      </w:r>
    </w:p>
    <w:p w14:paraId="417AB6E4" w14:textId="77777777" w:rsidR="00F0473F" w:rsidRDefault="00F0473F" w:rsidP="00F0473F">
      <w:pPr>
        <w:pStyle w:val="PL"/>
      </w:pPr>
      <w:r>
        <w:t xml:space="preserve">            attributes:</w:t>
      </w:r>
    </w:p>
    <w:p w14:paraId="1BC72032" w14:textId="77777777" w:rsidR="00F0473F" w:rsidRDefault="00F0473F" w:rsidP="00F0473F">
      <w:pPr>
        <w:pStyle w:val="PL"/>
      </w:pPr>
      <w:r>
        <w:t xml:space="preserve">              </w:t>
      </w:r>
      <w:proofErr w:type="spellStart"/>
      <w:r>
        <w:t>allOf</w:t>
      </w:r>
      <w:proofErr w:type="spellEnd"/>
      <w:r>
        <w:t>:</w:t>
      </w:r>
    </w:p>
    <w:p w14:paraId="412AF010" w14:textId="77777777" w:rsidR="00F0473F" w:rsidRDefault="00F0473F" w:rsidP="00F0473F">
      <w:pPr>
        <w:pStyle w:val="PL"/>
      </w:pPr>
      <w:r>
        <w:t xml:space="preserve">                - $ref: 'TS28623_GenericNrm.yaml#/components/schemas/EP_RP-</w:t>
      </w:r>
      <w:proofErr w:type="spellStart"/>
      <w:r>
        <w:t>Attr</w:t>
      </w:r>
      <w:proofErr w:type="spellEnd"/>
      <w:r>
        <w:t>'</w:t>
      </w:r>
    </w:p>
    <w:p w14:paraId="27485DBF" w14:textId="77777777" w:rsidR="00F0473F" w:rsidRDefault="00F0473F" w:rsidP="00F0473F">
      <w:pPr>
        <w:pStyle w:val="PL"/>
      </w:pPr>
      <w:r>
        <w:t xml:space="preserve">                - type: object</w:t>
      </w:r>
    </w:p>
    <w:p w14:paraId="1E412A40" w14:textId="77777777" w:rsidR="00F0473F" w:rsidRDefault="00F0473F" w:rsidP="00F0473F">
      <w:pPr>
        <w:pStyle w:val="PL"/>
      </w:pPr>
      <w:r>
        <w:t xml:space="preserve">                  properties:</w:t>
      </w:r>
    </w:p>
    <w:p w14:paraId="44FEA620" w14:textId="77777777" w:rsidR="00F0473F" w:rsidRDefault="00F0473F" w:rsidP="00F0473F">
      <w:pPr>
        <w:pStyle w:val="PL"/>
      </w:pPr>
      <w:r>
        <w:t xml:space="preserve">                    </w:t>
      </w:r>
      <w:proofErr w:type="spellStart"/>
      <w:r>
        <w:t>localAddress</w:t>
      </w:r>
      <w:proofErr w:type="spellEnd"/>
      <w:r>
        <w:t>:</w:t>
      </w:r>
    </w:p>
    <w:p w14:paraId="78380166" w14:textId="77777777" w:rsidR="00F0473F" w:rsidRDefault="00F0473F" w:rsidP="00F0473F">
      <w:pPr>
        <w:pStyle w:val="PL"/>
      </w:pPr>
      <w:r>
        <w:t xml:space="preserve">                      $ref: 'TS28541_NrNrm.yaml#/components/schemas/</w:t>
      </w:r>
      <w:proofErr w:type="spellStart"/>
      <w:r>
        <w:t>LocalAddress</w:t>
      </w:r>
      <w:proofErr w:type="spellEnd"/>
      <w:r>
        <w:t>'</w:t>
      </w:r>
    </w:p>
    <w:p w14:paraId="179A95DA" w14:textId="77777777" w:rsidR="00F0473F" w:rsidRDefault="00F0473F" w:rsidP="00F0473F">
      <w:pPr>
        <w:pStyle w:val="PL"/>
      </w:pPr>
      <w:r>
        <w:t xml:space="preserve">                    </w:t>
      </w:r>
      <w:proofErr w:type="spellStart"/>
      <w:r>
        <w:t>remoteAddress</w:t>
      </w:r>
      <w:proofErr w:type="spellEnd"/>
      <w:r>
        <w:t>:</w:t>
      </w:r>
    </w:p>
    <w:p w14:paraId="20737FF9" w14:textId="77777777" w:rsidR="00F0473F" w:rsidRDefault="00F0473F" w:rsidP="00F0473F">
      <w:pPr>
        <w:pStyle w:val="PL"/>
      </w:pPr>
      <w:r>
        <w:t xml:space="preserve">                      $ref: 'TS28541_NrNrm.yaml#/components/schemas/</w:t>
      </w:r>
      <w:proofErr w:type="spellStart"/>
      <w:r>
        <w:t>RemoteAddress</w:t>
      </w:r>
      <w:proofErr w:type="spellEnd"/>
      <w:r>
        <w:t>'</w:t>
      </w:r>
    </w:p>
    <w:p w14:paraId="0A013AA4" w14:textId="77777777" w:rsidR="00F0473F" w:rsidRDefault="00F0473F" w:rsidP="00F0473F">
      <w:pPr>
        <w:pStyle w:val="PL"/>
      </w:pPr>
    </w:p>
    <w:p w14:paraId="6C336E7B" w14:textId="77777777" w:rsidR="00F0473F" w:rsidRDefault="00F0473F" w:rsidP="00F0473F">
      <w:pPr>
        <w:pStyle w:val="PL"/>
      </w:pPr>
      <w:r>
        <w:t xml:space="preserve">    EP_N21-Single:</w:t>
      </w:r>
    </w:p>
    <w:p w14:paraId="0C225AC6" w14:textId="77777777" w:rsidR="00F0473F" w:rsidRDefault="00F0473F" w:rsidP="00F0473F">
      <w:pPr>
        <w:pStyle w:val="PL"/>
      </w:pPr>
      <w:r>
        <w:t xml:space="preserve">      </w:t>
      </w:r>
      <w:proofErr w:type="spellStart"/>
      <w:r>
        <w:t>allOf</w:t>
      </w:r>
      <w:proofErr w:type="spellEnd"/>
      <w:r>
        <w:t>:</w:t>
      </w:r>
    </w:p>
    <w:p w14:paraId="1D011B99" w14:textId="77777777" w:rsidR="00F0473F" w:rsidRDefault="00F0473F" w:rsidP="00F0473F">
      <w:pPr>
        <w:pStyle w:val="PL"/>
      </w:pPr>
      <w:r>
        <w:t xml:space="preserve">        - $ref: 'TS28623_GenericNrm.yaml#/components/schemas/Top'</w:t>
      </w:r>
    </w:p>
    <w:p w14:paraId="4E8C82DD" w14:textId="77777777" w:rsidR="00F0473F" w:rsidRDefault="00F0473F" w:rsidP="00F0473F">
      <w:pPr>
        <w:pStyle w:val="PL"/>
      </w:pPr>
      <w:r>
        <w:t xml:space="preserve">        - type: object</w:t>
      </w:r>
    </w:p>
    <w:p w14:paraId="7F8540A8" w14:textId="77777777" w:rsidR="00F0473F" w:rsidRDefault="00F0473F" w:rsidP="00F0473F">
      <w:pPr>
        <w:pStyle w:val="PL"/>
      </w:pPr>
      <w:r>
        <w:t xml:space="preserve">          properties:</w:t>
      </w:r>
    </w:p>
    <w:p w14:paraId="360E6E35" w14:textId="77777777" w:rsidR="00F0473F" w:rsidRDefault="00F0473F" w:rsidP="00F0473F">
      <w:pPr>
        <w:pStyle w:val="PL"/>
      </w:pPr>
      <w:r>
        <w:t xml:space="preserve">            attributes:</w:t>
      </w:r>
    </w:p>
    <w:p w14:paraId="62A6C6C9" w14:textId="77777777" w:rsidR="00F0473F" w:rsidRDefault="00F0473F" w:rsidP="00F0473F">
      <w:pPr>
        <w:pStyle w:val="PL"/>
      </w:pPr>
      <w:r>
        <w:t xml:space="preserve">              </w:t>
      </w:r>
      <w:proofErr w:type="spellStart"/>
      <w:r>
        <w:t>allOf</w:t>
      </w:r>
      <w:proofErr w:type="spellEnd"/>
      <w:r>
        <w:t>:</w:t>
      </w:r>
    </w:p>
    <w:p w14:paraId="3324FD90"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2D205069" w14:textId="77777777" w:rsidR="00F0473F" w:rsidRDefault="00F0473F" w:rsidP="00F0473F">
      <w:pPr>
        <w:pStyle w:val="PL"/>
      </w:pPr>
      <w:r>
        <w:t xml:space="preserve">                - type: object</w:t>
      </w:r>
    </w:p>
    <w:p w14:paraId="4BB9907B" w14:textId="77777777" w:rsidR="00F0473F" w:rsidRDefault="00F0473F" w:rsidP="00F0473F">
      <w:pPr>
        <w:pStyle w:val="PL"/>
      </w:pPr>
      <w:r>
        <w:t xml:space="preserve">                  properties:</w:t>
      </w:r>
    </w:p>
    <w:p w14:paraId="28E88B56" w14:textId="77777777" w:rsidR="00F0473F" w:rsidRDefault="00F0473F" w:rsidP="00F0473F">
      <w:pPr>
        <w:pStyle w:val="PL"/>
      </w:pPr>
      <w:r>
        <w:t xml:space="preserve">                    </w:t>
      </w:r>
      <w:proofErr w:type="spellStart"/>
      <w:r>
        <w:t>localAddress</w:t>
      </w:r>
      <w:proofErr w:type="spellEnd"/>
      <w:r>
        <w:t>:</w:t>
      </w:r>
    </w:p>
    <w:p w14:paraId="7C36351C" w14:textId="77777777" w:rsidR="00F0473F" w:rsidRDefault="00F0473F" w:rsidP="00F0473F">
      <w:pPr>
        <w:pStyle w:val="PL"/>
      </w:pPr>
      <w:r>
        <w:t xml:space="preserve">                      $ref: 'TS28541_NrNrm.yaml#/components/schemas/</w:t>
      </w:r>
      <w:proofErr w:type="spellStart"/>
      <w:r>
        <w:t>LocalAddress</w:t>
      </w:r>
      <w:proofErr w:type="spellEnd"/>
      <w:r>
        <w:t>'</w:t>
      </w:r>
    </w:p>
    <w:p w14:paraId="46A06F54" w14:textId="77777777" w:rsidR="00F0473F" w:rsidRDefault="00F0473F" w:rsidP="00F0473F">
      <w:pPr>
        <w:pStyle w:val="PL"/>
      </w:pPr>
      <w:r>
        <w:t xml:space="preserve">                    </w:t>
      </w:r>
      <w:proofErr w:type="spellStart"/>
      <w:r>
        <w:t>remoteAddress</w:t>
      </w:r>
      <w:proofErr w:type="spellEnd"/>
      <w:r>
        <w:t>:</w:t>
      </w:r>
    </w:p>
    <w:p w14:paraId="13DBC29C" w14:textId="77777777" w:rsidR="00F0473F" w:rsidRDefault="00F0473F" w:rsidP="00F0473F">
      <w:pPr>
        <w:pStyle w:val="PL"/>
      </w:pPr>
      <w:r>
        <w:t xml:space="preserve">                      $ref: 'TS28541_NrNrm.yaml#/components/schemas/</w:t>
      </w:r>
      <w:proofErr w:type="spellStart"/>
      <w:r>
        <w:t>RemoteAddress</w:t>
      </w:r>
      <w:proofErr w:type="spellEnd"/>
      <w:r>
        <w:t>'</w:t>
      </w:r>
    </w:p>
    <w:p w14:paraId="70C58D05" w14:textId="77777777" w:rsidR="00F0473F" w:rsidRDefault="00F0473F" w:rsidP="00F0473F">
      <w:pPr>
        <w:pStyle w:val="PL"/>
      </w:pPr>
      <w:r>
        <w:t xml:space="preserve">    EP_N22-Single:</w:t>
      </w:r>
    </w:p>
    <w:p w14:paraId="65BFFB6A" w14:textId="77777777" w:rsidR="00F0473F" w:rsidRDefault="00F0473F" w:rsidP="00F0473F">
      <w:pPr>
        <w:pStyle w:val="PL"/>
      </w:pPr>
      <w:r>
        <w:t xml:space="preserve">      </w:t>
      </w:r>
      <w:proofErr w:type="spellStart"/>
      <w:r>
        <w:t>allOf</w:t>
      </w:r>
      <w:proofErr w:type="spellEnd"/>
      <w:r>
        <w:t>:</w:t>
      </w:r>
    </w:p>
    <w:p w14:paraId="111D026E" w14:textId="77777777" w:rsidR="00F0473F" w:rsidRDefault="00F0473F" w:rsidP="00F0473F">
      <w:pPr>
        <w:pStyle w:val="PL"/>
      </w:pPr>
      <w:r>
        <w:t xml:space="preserve">        - $ref: 'TS28623_GenericNrm.yaml#/components/schemas/Top'</w:t>
      </w:r>
    </w:p>
    <w:p w14:paraId="20F2DF2C" w14:textId="77777777" w:rsidR="00F0473F" w:rsidRDefault="00F0473F" w:rsidP="00F0473F">
      <w:pPr>
        <w:pStyle w:val="PL"/>
      </w:pPr>
      <w:r>
        <w:t xml:space="preserve">        - type: object</w:t>
      </w:r>
    </w:p>
    <w:p w14:paraId="20687114" w14:textId="77777777" w:rsidR="00F0473F" w:rsidRDefault="00F0473F" w:rsidP="00F0473F">
      <w:pPr>
        <w:pStyle w:val="PL"/>
      </w:pPr>
      <w:r>
        <w:t xml:space="preserve">          properties:</w:t>
      </w:r>
    </w:p>
    <w:p w14:paraId="61C6DACA" w14:textId="77777777" w:rsidR="00F0473F" w:rsidRDefault="00F0473F" w:rsidP="00F0473F">
      <w:pPr>
        <w:pStyle w:val="PL"/>
      </w:pPr>
      <w:r>
        <w:t xml:space="preserve">            attributes:</w:t>
      </w:r>
    </w:p>
    <w:p w14:paraId="24C45F03" w14:textId="77777777" w:rsidR="00F0473F" w:rsidRDefault="00F0473F" w:rsidP="00F0473F">
      <w:pPr>
        <w:pStyle w:val="PL"/>
      </w:pPr>
      <w:r>
        <w:t xml:space="preserve">              </w:t>
      </w:r>
      <w:proofErr w:type="spellStart"/>
      <w:r>
        <w:t>allOf</w:t>
      </w:r>
      <w:proofErr w:type="spellEnd"/>
      <w:r>
        <w:t>:</w:t>
      </w:r>
    </w:p>
    <w:p w14:paraId="1C7DB196" w14:textId="77777777" w:rsidR="00F0473F" w:rsidRDefault="00F0473F" w:rsidP="00F0473F">
      <w:pPr>
        <w:pStyle w:val="PL"/>
      </w:pPr>
      <w:r>
        <w:t xml:space="preserve">                - $ref: 'TS28623_GenericNrm.yaml#/components/schemas/EP_RP-</w:t>
      </w:r>
      <w:proofErr w:type="spellStart"/>
      <w:r>
        <w:t>Attr</w:t>
      </w:r>
      <w:proofErr w:type="spellEnd"/>
      <w:r>
        <w:t>'</w:t>
      </w:r>
    </w:p>
    <w:p w14:paraId="1D128383" w14:textId="77777777" w:rsidR="00F0473F" w:rsidRDefault="00F0473F" w:rsidP="00F0473F">
      <w:pPr>
        <w:pStyle w:val="PL"/>
      </w:pPr>
      <w:r>
        <w:t xml:space="preserve">                - type: object</w:t>
      </w:r>
    </w:p>
    <w:p w14:paraId="6A4BFF05" w14:textId="77777777" w:rsidR="00F0473F" w:rsidRDefault="00F0473F" w:rsidP="00F0473F">
      <w:pPr>
        <w:pStyle w:val="PL"/>
      </w:pPr>
      <w:r>
        <w:t xml:space="preserve">                  properties:</w:t>
      </w:r>
    </w:p>
    <w:p w14:paraId="00835922" w14:textId="77777777" w:rsidR="00F0473F" w:rsidRDefault="00F0473F" w:rsidP="00F0473F">
      <w:pPr>
        <w:pStyle w:val="PL"/>
      </w:pPr>
      <w:r>
        <w:t xml:space="preserve">                    </w:t>
      </w:r>
      <w:proofErr w:type="spellStart"/>
      <w:r>
        <w:t>localAddress</w:t>
      </w:r>
      <w:proofErr w:type="spellEnd"/>
      <w:r>
        <w:t>:</w:t>
      </w:r>
    </w:p>
    <w:p w14:paraId="49FF198F" w14:textId="77777777" w:rsidR="00F0473F" w:rsidRDefault="00F0473F" w:rsidP="00F0473F">
      <w:pPr>
        <w:pStyle w:val="PL"/>
      </w:pPr>
      <w:r>
        <w:t xml:space="preserve">                      $ref: 'TS28541_NrNrm.yaml#/components/schemas/</w:t>
      </w:r>
      <w:proofErr w:type="spellStart"/>
      <w:r>
        <w:t>LocalAddress</w:t>
      </w:r>
      <w:proofErr w:type="spellEnd"/>
      <w:r>
        <w:t>'</w:t>
      </w:r>
    </w:p>
    <w:p w14:paraId="5A84633B" w14:textId="77777777" w:rsidR="00F0473F" w:rsidRDefault="00F0473F" w:rsidP="00F0473F">
      <w:pPr>
        <w:pStyle w:val="PL"/>
      </w:pPr>
      <w:r>
        <w:t xml:space="preserve">                    </w:t>
      </w:r>
      <w:proofErr w:type="spellStart"/>
      <w:r>
        <w:t>remoteAddress</w:t>
      </w:r>
      <w:proofErr w:type="spellEnd"/>
      <w:r>
        <w:t>:</w:t>
      </w:r>
    </w:p>
    <w:p w14:paraId="23DFC366" w14:textId="77777777" w:rsidR="00F0473F" w:rsidRDefault="00F0473F" w:rsidP="00F0473F">
      <w:pPr>
        <w:pStyle w:val="PL"/>
      </w:pPr>
      <w:r>
        <w:t xml:space="preserve">                      $ref: 'TS28541_NrNrm.yaml#/components/schemas/</w:t>
      </w:r>
      <w:proofErr w:type="spellStart"/>
      <w:r>
        <w:t>RemoteAddress</w:t>
      </w:r>
      <w:proofErr w:type="spellEnd"/>
      <w:r>
        <w:t>'</w:t>
      </w:r>
    </w:p>
    <w:p w14:paraId="5A57E849" w14:textId="77777777" w:rsidR="00F0473F" w:rsidRDefault="00F0473F" w:rsidP="00F0473F">
      <w:pPr>
        <w:pStyle w:val="PL"/>
      </w:pPr>
    </w:p>
    <w:p w14:paraId="79771640" w14:textId="77777777" w:rsidR="00F0473F" w:rsidRDefault="00F0473F" w:rsidP="00F0473F">
      <w:pPr>
        <w:pStyle w:val="PL"/>
      </w:pPr>
      <w:r>
        <w:t xml:space="preserve">    EP_N26-Single:</w:t>
      </w:r>
    </w:p>
    <w:p w14:paraId="689D9E5E" w14:textId="77777777" w:rsidR="00F0473F" w:rsidRDefault="00F0473F" w:rsidP="00F0473F">
      <w:pPr>
        <w:pStyle w:val="PL"/>
      </w:pPr>
      <w:r>
        <w:t xml:space="preserve">      </w:t>
      </w:r>
      <w:proofErr w:type="spellStart"/>
      <w:r>
        <w:t>allOf</w:t>
      </w:r>
      <w:proofErr w:type="spellEnd"/>
      <w:r>
        <w:t>:</w:t>
      </w:r>
    </w:p>
    <w:p w14:paraId="01D16594" w14:textId="77777777" w:rsidR="00F0473F" w:rsidRDefault="00F0473F" w:rsidP="00F0473F">
      <w:pPr>
        <w:pStyle w:val="PL"/>
      </w:pPr>
      <w:r>
        <w:t xml:space="preserve">        - $ref: 'TS28623_GenericNrm.yaml#/components/schemas/Top'</w:t>
      </w:r>
    </w:p>
    <w:p w14:paraId="593281AE" w14:textId="77777777" w:rsidR="00F0473F" w:rsidRDefault="00F0473F" w:rsidP="00F0473F">
      <w:pPr>
        <w:pStyle w:val="PL"/>
      </w:pPr>
      <w:r>
        <w:t xml:space="preserve">        - type: object</w:t>
      </w:r>
    </w:p>
    <w:p w14:paraId="01A5E2C8" w14:textId="77777777" w:rsidR="00F0473F" w:rsidRDefault="00F0473F" w:rsidP="00F0473F">
      <w:pPr>
        <w:pStyle w:val="PL"/>
      </w:pPr>
      <w:r>
        <w:t xml:space="preserve">          properties:</w:t>
      </w:r>
    </w:p>
    <w:p w14:paraId="53F9D2B8" w14:textId="77777777" w:rsidR="00F0473F" w:rsidRDefault="00F0473F" w:rsidP="00F0473F">
      <w:pPr>
        <w:pStyle w:val="PL"/>
      </w:pPr>
      <w:r>
        <w:t xml:space="preserve">            attributes:</w:t>
      </w:r>
    </w:p>
    <w:p w14:paraId="3215C24D" w14:textId="77777777" w:rsidR="00F0473F" w:rsidRDefault="00F0473F" w:rsidP="00F0473F">
      <w:pPr>
        <w:pStyle w:val="PL"/>
      </w:pPr>
      <w:r>
        <w:t xml:space="preserve">              </w:t>
      </w:r>
      <w:proofErr w:type="spellStart"/>
      <w:r>
        <w:t>allOf</w:t>
      </w:r>
      <w:proofErr w:type="spellEnd"/>
      <w:r>
        <w:t>:</w:t>
      </w:r>
    </w:p>
    <w:p w14:paraId="07CBC0AB" w14:textId="77777777" w:rsidR="00F0473F" w:rsidRDefault="00F0473F" w:rsidP="00F0473F">
      <w:pPr>
        <w:pStyle w:val="PL"/>
      </w:pPr>
      <w:r>
        <w:t xml:space="preserve">                - $ref: 'TS28623_GenericNrm.yaml#/components/schemas/EP_RP-</w:t>
      </w:r>
      <w:proofErr w:type="spellStart"/>
      <w:r>
        <w:t>Attr</w:t>
      </w:r>
      <w:proofErr w:type="spellEnd"/>
      <w:r>
        <w:t>'</w:t>
      </w:r>
    </w:p>
    <w:p w14:paraId="2EAB188B" w14:textId="77777777" w:rsidR="00F0473F" w:rsidRDefault="00F0473F" w:rsidP="00F0473F">
      <w:pPr>
        <w:pStyle w:val="PL"/>
      </w:pPr>
      <w:r>
        <w:t xml:space="preserve">                - type: object</w:t>
      </w:r>
    </w:p>
    <w:p w14:paraId="74D95DB7" w14:textId="77777777" w:rsidR="00F0473F" w:rsidRDefault="00F0473F" w:rsidP="00F0473F">
      <w:pPr>
        <w:pStyle w:val="PL"/>
      </w:pPr>
      <w:r>
        <w:t xml:space="preserve">                  properties:</w:t>
      </w:r>
    </w:p>
    <w:p w14:paraId="51ED31C9" w14:textId="77777777" w:rsidR="00F0473F" w:rsidRDefault="00F0473F" w:rsidP="00F0473F">
      <w:pPr>
        <w:pStyle w:val="PL"/>
      </w:pPr>
      <w:r>
        <w:t xml:space="preserve">                    </w:t>
      </w:r>
      <w:proofErr w:type="spellStart"/>
      <w:r>
        <w:t>localAddress</w:t>
      </w:r>
      <w:proofErr w:type="spellEnd"/>
      <w:r>
        <w:t>:</w:t>
      </w:r>
    </w:p>
    <w:p w14:paraId="139BD30D" w14:textId="77777777" w:rsidR="00F0473F" w:rsidRDefault="00F0473F" w:rsidP="00F0473F">
      <w:pPr>
        <w:pStyle w:val="PL"/>
      </w:pPr>
      <w:r>
        <w:t xml:space="preserve">                      $ref: 'TS28541_NrNrm.yaml#/components/schemas/</w:t>
      </w:r>
      <w:proofErr w:type="spellStart"/>
      <w:r>
        <w:t>LocalAddress</w:t>
      </w:r>
      <w:proofErr w:type="spellEnd"/>
      <w:r>
        <w:t>'</w:t>
      </w:r>
    </w:p>
    <w:p w14:paraId="5BFC43D5" w14:textId="77777777" w:rsidR="00F0473F" w:rsidRDefault="00F0473F" w:rsidP="00F0473F">
      <w:pPr>
        <w:pStyle w:val="PL"/>
      </w:pPr>
      <w:r>
        <w:t xml:space="preserve">                    </w:t>
      </w:r>
      <w:proofErr w:type="spellStart"/>
      <w:r>
        <w:t>remoteAddress</w:t>
      </w:r>
      <w:proofErr w:type="spellEnd"/>
      <w:r>
        <w:t>:</w:t>
      </w:r>
    </w:p>
    <w:p w14:paraId="77C31F5D" w14:textId="77777777" w:rsidR="00F0473F" w:rsidRDefault="00F0473F" w:rsidP="00F0473F">
      <w:pPr>
        <w:pStyle w:val="PL"/>
      </w:pPr>
      <w:r>
        <w:t xml:space="preserve">                      $ref: 'TS28541_NrNrm.yaml#/components/schemas/</w:t>
      </w:r>
      <w:proofErr w:type="spellStart"/>
      <w:r>
        <w:t>RemoteAddress</w:t>
      </w:r>
      <w:proofErr w:type="spellEnd"/>
      <w:r>
        <w:t>'</w:t>
      </w:r>
    </w:p>
    <w:p w14:paraId="13971C96" w14:textId="77777777" w:rsidR="00F0473F" w:rsidRDefault="00F0473F" w:rsidP="00F0473F">
      <w:pPr>
        <w:pStyle w:val="PL"/>
      </w:pPr>
      <w:r>
        <w:t xml:space="preserve">    EP_N27-Single:</w:t>
      </w:r>
    </w:p>
    <w:p w14:paraId="27306C41" w14:textId="77777777" w:rsidR="00F0473F" w:rsidRDefault="00F0473F" w:rsidP="00F0473F">
      <w:pPr>
        <w:pStyle w:val="PL"/>
      </w:pPr>
      <w:r>
        <w:t xml:space="preserve">      </w:t>
      </w:r>
      <w:proofErr w:type="spellStart"/>
      <w:r>
        <w:t>allOf</w:t>
      </w:r>
      <w:proofErr w:type="spellEnd"/>
      <w:r>
        <w:t>:</w:t>
      </w:r>
    </w:p>
    <w:p w14:paraId="07B5B137" w14:textId="77777777" w:rsidR="00F0473F" w:rsidRDefault="00F0473F" w:rsidP="00F0473F">
      <w:pPr>
        <w:pStyle w:val="PL"/>
      </w:pPr>
      <w:r>
        <w:t xml:space="preserve">        - $ref: 'TS28623_GenericNrm.yaml#/components/schemas/Top'</w:t>
      </w:r>
    </w:p>
    <w:p w14:paraId="605C35EA" w14:textId="77777777" w:rsidR="00F0473F" w:rsidRDefault="00F0473F" w:rsidP="00F0473F">
      <w:pPr>
        <w:pStyle w:val="PL"/>
      </w:pPr>
      <w:r>
        <w:t xml:space="preserve">        - type: object</w:t>
      </w:r>
    </w:p>
    <w:p w14:paraId="4C8D2EEB" w14:textId="77777777" w:rsidR="00F0473F" w:rsidRDefault="00F0473F" w:rsidP="00F0473F">
      <w:pPr>
        <w:pStyle w:val="PL"/>
      </w:pPr>
      <w:r>
        <w:t xml:space="preserve">          properties:</w:t>
      </w:r>
    </w:p>
    <w:p w14:paraId="5F4DD033" w14:textId="77777777" w:rsidR="00F0473F" w:rsidRDefault="00F0473F" w:rsidP="00F0473F">
      <w:pPr>
        <w:pStyle w:val="PL"/>
      </w:pPr>
      <w:r>
        <w:t xml:space="preserve">            attributes:</w:t>
      </w:r>
    </w:p>
    <w:p w14:paraId="473924C5" w14:textId="77777777" w:rsidR="00F0473F" w:rsidRDefault="00F0473F" w:rsidP="00F0473F">
      <w:pPr>
        <w:pStyle w:val="PL"/>
      </w:pPr>
      <w:r>
        <w:t xml:space="preserve">              </w:t>
      </w:r>
      <w:proofErr w:type="spellStart"/>
      <w:r>
        <w:t>allOf</w:t>
      </w:r>
      <w:proofErr w:type="spellEnd"/>
      <w:r>
        <w:t>:</w:t>
      </w:r>
    </w:p>
    <w:p w14:paraId="76447726" w14:textId="77777777" w:rsidR="00F0473F" w:rsidRDefault="00F0473F" w:rsidP="00F0473F">
      <w:pPr>
        <w:pStyle w:val="PL"/>
      </w:pPr>
      <w:r>
        <w:t xml:space="preserve">                - $ref: 'TS28623_GenericNrm.yaml#/components/schemas/EP_RP-</w:t>
      </w:r>
      <w:proofErr w:type="spellStart"/>
      <w:r>
        <w:t>Attr</w:t>
      </w:r>
      <w:proofErr w:type="spellEnd"/>
      <w:r>
        <w:t>'</w:t>
      </w:r>
    </w:p>
    <w:p w14:paraId="3B9BE7FD" w14:textId="77777777" w:rsidR="00F0473F" w:rsidRDefault="00F0473F" w:rsidP="00F0473F">
      <w:pPr>
        <w:pStyle w:val="PL"/>
      </w:pPr>
      <w:r>
        <w:t xml:space="preserve">                - type: object</w:t>
      </w:r>
    </w:p>
    <w:p w14:paraId="671FA010" w14:textId="77777777" w:rsidR="00F0473F" w:rsidRDefault="00F0473F" w:rsidP="00F0473F">
      <w:pPr>
        <w:pStyle w:val="PL"/>
      </w:pPr>
      <w:r>
        <w:t xml:space="preserve">                  properties:</w:t>
      </w:r>
    </w:p>
    <w:p w14:paraId="434C66C5" w14:textId="77777777" w:rsidR="00F0473F" w:rsidRDefault="00F0473F" w:rsidP="00F0473F">
      <w:pPr>
        <w:pStyle w:val="PL"/>
      </w:pPr>
      <w:r>
        <w:t xml:space="preserve">                    </w:t>
      </w:r>
      <w:proofErr w:type="spellStart"/>
      <w:r>
        <w:t>localAddress</w:t>
      </w:r>
      <w:proofErr w:type="spellEnd"/>
      <w:r>
        <w:t>:</w:t>
      </w:r>
    </w:p>
    <w:p w14:paraId="650F6F0D" w14:textId="77777777" w:rsidR="00F0473F" w:rsidRDefault="00F0473F" w:rsidP="00F0473F">
      <w:pPr>
        <w:pStyle w:val="PL"/>
      </w:pPr>
      <w:r>
        <w:t xml:space="preserve">                      $ref: 'TS28541_NrNrm.yaml#/components/schemas/</w:t>
      </w:r>
      <w:proofErr w:type="spellStart"/>
      <w:r>
        <w:t>LocalAddress</w:t>
      </w:r>
      <w:proofErr w:type="spellEnd"/>
      <w:r>
        <w:t>'</w:t>
      </w:r>
    </w:p>
    <w:p w14:paraId="1C243D9C" w14:textId="77777777" w:rsidR="00F0473F" w:rsidRDefault="00F0473F" w:rsidP="00F0473F">
      <w:pPr>
        <w:pStyle w:val="PL"/>
      </w:pPr>
      <w:r>
        <w:t xml:space="preserve">                    </w:t>
      </w:r>
      <w:proofErr w:type="spellStart"/>
      <w:r>
        <w:t>remoteAddress</w:t>
      </w:r>
      <w:proofErr w:type="spellEnd"/>
      <w:r>
        <w:t>:</w:t>
      </w:r>
    </w:p>
    <w:p w14:paraId="355C5520" w14:textId="77777777" w:rsidR="00F0473F" w:rsidRDefault="00F0473F" w:rsidP="00F0473F">
      <w:pPr>
        <w:pStyle w:val="PL"/>
      </w:pPr>
      <w:r>
        <w:t xml:space="preserve">                      $ref: 'TS28541_NrNrm.yaml#/components/schemas/</w:t>
      </w:r>
      <w:proofErr w:type="spellStart"/>
      <w:r>
        <w:t>RemoteAddress</w:t>
      </w:r>
      <w:proofErr w:type="spellEnd"/>
      <w:r>
        <w:t>'</w:t>
      </w:r>
    </w:p>
    <w:p w14:paraId="323A8318" w14:textId="77777777" w:rsidR="00F0473F" w:rsidRDefault="00F0473F" w:rsidP="00F0473F">
      <w:pPr>
        <w:pStyle w:val="PL"/>
      </w:pPr>
    </w:p>
    <w:p w14:paraId="09C3FABA" w14:textId="77777777" w:rsidR="00F0473F" w:rsidRDefault="00F0473F" w:rsidP="00F0473F">
      <w:pPr>
        <w:pStyle w:val="PL"/>
      </w:pPr>
    </w:p>
    <w:p w14:paraId="3E765E3A" w14:textId="77777777" w:rsidR="00F0473F" w:rsidRDefault="00F0473F" w:rsidP="00F0473F">
      <w:pPr>
        <w:pStyle w:val="PL"/>
      </w:pPr>
      <w:r>
        <w:t xml:space="preserve">    EP_N31-Single:</w:t>
      </w:r>
    </w:p>
    <w:p w14:paraId="5E09BACC" w14:textId="77777777" w:rsidR="00F0473F" w:rsidRDefault="00F0473F" w:rsidP="00F0473F">
      <w:pPr>
        <w:pStyle w:val="PL"/>
      </w:pPr>
      <w:r>
        <w:t xml:space="preserve">      </w:t>
      </w:r>
      <w:proofErr w:type="spellStart"/>
      <w:r>
        <w:t>allOf</w:t>
      </w:r>
      <w:proofErr w:type="spellEnd"/>
      <w:r>
        <w:t>:</w:t>
      </w:r>
    </w:p>
    <w:p w14:paraId="36501B3F" w14:textId="77777777" w:rsidR="00F0473F" w:rsidRDefault="00F0473F" w:rsidP="00F0473F">
      <w:pPr>
        <w:pStyle w:val="PL"/>
      </w:pPr>
      <w:r>
        <w:t xml:space="preserve">        - $ref: 'TS28623_GenericNrm.yaml#/components/schemas/Top'</w:t>
      </w:r>
    </w:p>
    <w:p w14:paraId="3A321262" w14:textId="77777777" w:rsidR="00F0473F" w:rsidRDefault="00F0473F" w:rsidP="00F0473F">
      <w:pPr>
        <w:pStyle w:val="PL"/>
      </w:pPr>
      <w:r>
        <w:t xml:space="preserve">        - type: object</w:t>
      </w:r>
    </w:p>
    <w:p w14:paraId="2DF812EB" w14:textId="77777777" w:rsidR="00F0473F" w:rsidRDefault="00F0473F" w:rsidP="00F0473F">
      <w:pPr>
        <w:pStyle w:val="PL"/>
      </w:pPr>
      <w:r>
        <w:t xml:space="preserve">          properties:</w:t>
      </w:r>
    </w:p>
    <w:p w14:paraId="20FA88A1" w14:textId="77777777" w:rsidR="00F0473F" w:rsidRDefault="00F0473F" w:rsidP="00F0473F">
      <w:pPr>
        <w:pStyle w:val="PL"/>
      </w:pPr>
      <w:r>
        <w:t xml:space="preserve">            attributes:</w:t>
      </w:r>
    </w:p>
    <w:p w14:paraId="4658585D" w14:textId="77777777" w:rsidR="00F0473F" w:rsidRDefault="00F0473F" w:rsidP="00F0473F">
      <w:pPr>
        <w:pStyle w:val="PL"/>
      </w:pPr>
      <w:r>
        <w:t xml:space="preserve">              </w:t>
      </w:r>
      <w:proofErr w:type="spellStart"/>
      <w:r>
        <w:t>allOf</w:t>
      </w:r>
      <w:proofErr w:type="spellEnd"/>
      <w:r>
        <w:t>:</w:t>
      </w:r>
    </w:p>
    <w:p w14:paraId="4642B363" w14:textId="77777777" w:rsidR="00F0473F" w:rsidRDefault="00F0473F" w:rsidP="00F0473F">
      <w:pPr>
        <w:pStyle w:val="PL"/>
      </w:pPr>
      <w:r>
        <w:t xml:space="preserve">                - $ref: 'TS28623_GenericNrm.yaml#/components/schemas/EP_RP-</w:t>
      </w:r>
      <w:proofErr w:type="spellStart"/>
      <w:r>
        <w:t>Attr</w:t>
      </w:r>
      <w:proofErr w:type="spellEnd"/>
      <w:r>
        <w:t>'</w:t>
      </w:r>
    </w:p>
    <w:p w14:paraId="07E8C15F" w14:textId="77777777" w:rsidR="00F0473F" w:rsidRDefault="00F0473F" w:rsidP="00F0473F">
      <w:pPr>
        <w:pStyle w:val="PL"/>
      </w:pPr>
      <w:r>
        <w:t xml:space="preserve">                - type: object</w:t>
      </w:r>
    </w:p>
    <w:p w14:paraId="074F1C47" w14:textId="77777777" w:rsidR="00F0473F" w:rsidRDefault="00F0473F" w:rsidP="00F0473F">
      <w:pPr>
        <w:pStyle w:val="PL"/>
      </w:pPr>
      <w:r>
        <w:t xml:space="preserve">                  properties:</w:t>
      </w:r>
    </w:p>
    <w:p w14:paraId="00FC7D34" w14:textId="77777777" w:rsidR="00F0473F" w:rsidRDefault="00F0473F" w:rsidP="00F0473F">
      <w:pPr>
        <w:pStyle w:val="PL"/>
      </w:pPr>
      <w:r>
        <w:t xml:space="preserve">                    </w:t>
      </w:r>
      <w:proofErr w:type="spellStart"/>
      <w:r>
        <w:t>localAddress</w:t>
      </w:r>
      <w:proofErr w:type="spellEnd"/>
      <w:r>
        <w:t>:</w:t>
      </w:r>
    </w:p>
    <w:p w14:paraId="715BEA36" w14:textId="77777777" w:rsidR="00F0473F" w:rsidRDefault="00F0473F" w:rsidP="00F0473F">
      <w:pPr>
        <w:pStyle w:val="PL"/>
      </w:pPr>
      <w:r>
        <w:t xml:space="preserve">                      $ref: 'TS28541_NrNrm.yaml#/components/schemas/</w:t>
      </w:r>
      <w:proofErr w:type="spellStart"/>
      <w:r>
        <w:t>LocalAddress</w:t>
      </w:r>
      <w:proofErr w:type="spellEnd"/>
      <w:r>
        <w:t>'</w:t>
      </w:r>
    </w:p>
    <w:p w14:paraId="6E350DE8" w14:textId="77777777" w:rsidR="00F0473F" w:rsidRDefault="00F0473F" w:rsidP="00F0473F">
      <w:pPr>
        <w:pStyle w:val="PL"/>
      </w:pPr>
      <w:r>
        <w:t xml:space="preserve">                    </w:t>
      </w:r>
      <w:proofErr w:type="spellStart"/>
      <w:r>
        <w:t>remoteAddress</w:t>
      </w:r>
      <w:proofErr w:type="spellEnd"/>
      <w:r>
        <w:t>:</w:t>
      </w:r>
    </w:p>
    <w:p w14:paraId="04635F11" w14:textId="77777777" w:rsidR="00F0473F" w:rsidRDefault="00F0473F" w:rsidP="00F0473F">
      <w:pPr>
        <w:pStyle w:val="PL"/>
      </w:pPr>
      <w:r>
        <w:t xml:space="preserve">                      $ref: 'TS28541_NrNrm.yaml#/components/schemas/</w:t>
      </w:r>
      <w:proofErr w:type="spellStart"/>
      <w:r>
        <w:t>RemoteAddress</w:t>
      </w:r>
      <w:proofErr w:type="spellEnd"/>
      <w:r>
        <w:t>'</w:t>
      </w:r>
    </w:p>
    <w:p w14:paraId="7342C44C" w14:textId="77777777" w:rsidR="00F0473F" w:rsidRDefault="00F0473F" w:rsidP="00F0473F">
      <w:pPr>
        <w:pStyle w:val="PL"/>
      </w:pPr>
      <w:r>
        <w:t xml:space="preserve">    EP_N32-Single:</w:t>
      </w:r>
    </w:p>
    <w:p w14:paraId="63718F7E" w14:textId="77777777" w:rsidR="00F0473F" w:rsidRDefault="00F0473F" w:rsidP="00F0473F">
      <w:pPr>
        <w:pStyle w:val="PL"/>
      </w:pPr>
      <w:r>
        <w:t xml:space="preserve">      </w:t>
      </w:r>
      <w:proofErr w:type="spellStart"/>
      <w:r>
        <w:t>allOf</w:t>
      </w:r>
      <w:proofErr w:type="spellEnd"/>
      <w:r>
        <w:t>:</w:t>
      </w:r>
    </w:p>
    <w:p w14:paraId="169AC698" w14:textId="77777777" w:rsidR="00F0473F" w:rsidRDefault="00F0473F" w:rsidP="00F0473F">
      <w:pPr>
        <w:pStyle w:val="PL"/>
      </w:pPr>
      <w:r>
        <w:t xml:space="preserve">        - $ref: 'TS28623_GenericNrm.yaml#/components/schemas/Top'</w:t>
      </w:r>
    </w:p>
    <w:p w14:paraId="4AC16553" w14:textId="77777777" w:rsidR="00F0473F" w:rsidRDefault="00F0473F" w:rsidP="00F0473F">
      <w:pPr>
        <w:pStyle w:val="PL"/>
      </w:pPr>
      <w:r>
        <w:t xml:space="preserve">        - type: object</w:t>
      </w:r>
    </w:p>
    <w:p w14:paraId="7858EC27" w14:textId="77777777" w:rsidR="00F0473F" w:rsidRDefault="00F0473F" w:rsidP="00F0473F">
      <w:pPr>
        <w:pStyle w:val="PL"/>
      </w:pPr>
      <w:r>
        <w:t xml:space="preserve">          properties:</w:t>
      </w:r>
    </w:p>
    <w:p w14:paraId="06688D8E" w14:textId="77777777" w:rsidR="00F0473F" w:rsidRDefault="00F0473F" w:rsidP="00F0473F">
      <w:pPr>
        <w:pStyle w:val="PL"/>
      </w:pPr>
      <w:r>
        <w:t xml:space="preserve">            attributes:</w:t>
      </w:r>
    </w:p>
    <w:p w14:paraId="740B3DF3" w14:textId="77777777" w:rsidR="00F0473F" w:rsidRDefault="00F0473F" w:rsidP="00F0473F">
      <w:pPr>
        <w:pStyle w:val="PL"/>
      </w:pPr>
      <w:r>
        <w:t xml:space="preserve">              </w:t>
      </w:r>
      <w:proofErr w:type="spellStart"/>
      <w:r>
        <w:t>allOf</w:t>
      </w:r>
      <w:proofErr w:type="spellEnd"/>
      <w:r>
        <w:t>:</w:t>
      </w:r>
    </w:p>
    <w:p w14:paraId="6E548A69" w14:textId="77777777" w:rsidR="00F0473F" w:rsidRDefault="00F0473F" w:rsidP="00F0473F">
      <w:pPr>
        <w:pStyle w:val="PL"/>
      </w:pPr>
      <w:r>
        <w:t xml:space="preserve">                - $ref: 'TS28623_GenericNrm.yaml#/components/schemas/EP_RP-</w:t>
      </w:r>
      <w:proofErr w:type="spellStart"/>
      <w:r>
        <w:t>Attr</w:t>
      </w:r>
      <w:proofErr w:type="spellEnd"/>
      <w:r>
        <w:t>'</w:t>
      </w:r>
    </w:p>
    <w:p w14:paraId="3C4ED727" w14:textId="77777777" w:rsidR="00F0473F" w:rsidRDefault="00F0473F" w:rsidP="00F0473F">
      <w:pPr>
        <w:pStyle w:val="PL"/>
      </w:pPr>
      <w:r>
        <w:t xml:space="preserve">                - type: object</w:t>
      </w:r>
    </w:p>
    <w:p w14:paraId="37A0DA7F" w14:textId="77777777" w:rsidR="00F0473F" w:rsidRDefault="00F0473F" w:rsidP="00F0473F">
      <w:pPr>
        <w:pStyle w:val="PL"/>
      </w:pPr>
      <w:r>
        <w:t xml:space="preserve">                  properties:</w:t>
      </w:r>
    </w:p>
    <w:p w14:paraId="30EB001F" w14:textId="77777777" w:rsidR="00F0473F" w:rsidRDefault="00F0473F" w:rsidP="00F0473F">
      <w:pPr>
        <w:pStyle w:val="PL"/>
      </w:pPr>
      <w:r>
        <w:t xml:space="preserve">                    </w:t>
      </w:r>
      <w:proofErr w:type="spellStart"/>
      <w:r>
        <w:t>remotePlmnId</w:t>
      </w:r>
      <w:proofErr w:type="spellEnd"/>
      <w:r>
        <w:t>:</w:t>
      </w:r>
    </w:p>
    <w:p w14:paraId="427071C4" w14:textId="77777777" w:rsidR="00F0473F" w:rsidRDefault="00F0473F" w:rsidP="00F0473F">
      <w:pPr>
        <w:pStyle w:val="PL"/>
      </w:pPr>
      <w:r>
        <w:t xml:space="preserve">                      $ref: 'TS28623_ComDefs.yaml#/components/schemas/</w:t>
      </w:r>
      <w:proofErr w:type="spellStart"/>
      <w:r>
        <w:t>PlmnId</w:t>
      </w:r>
      <w:proofErr w:type="spellEnd"/>
      <w:r>
        <w:t>'</w:t>
      </w:r>
    </w:p>
    <w:p w14:paraId="6EC93122" w14:textId="77777777" w:rsidR="00F0473F" w:rsidRDefault="00F0473F" w:rsidP="00F0473F">
      <w:pPr>
        <w:pStyle w:val="PL"/>
      </w:pPr>
      <w:r>
        <w:lastRenderedPageBreak/>
        <w:t xml:space="preserve">                    </w:t>
      </w:r>
      <w:proofErr w:type="spellStart"/>
      <w:r>
        <w:t>remoteSeppAddress</w:t>
      </w:r>
      <w:proofErr w:type="spellEnd"/>
      <w:r>
        <w:t>:</w:t>
      </w:r>
    </w:p>
    <w:p w14:paraId="376EE9C0" w14:textId="77777777" w:rsidR="00F0473F" w:rsidRDefault="00F0473F" w:rsidP="00F0473F">
      <w:pPr>
        <w:pStyle w:val="PL"/>
      </w:pPr>
      <w:r>
        <w:t xml:space="preserve">                      $ref: 'TS28623_ComDefs.yaml#/components/schemas/</w:t>
      </w:r>
      <w:proofErr w:type="spellStart"/>
      <w:r>
        <w:t>HostAddr</w:t>
      </w:r>
      <w:proofErr w:type="spellEnd"/>
      <w:r>
        <w:t>'</w:t>
      </w:r>
    </w:p>
    <w:p w14:paraId="350A4317" w14:textId="77777777" w:rsidR="00F0473F" w:rsidRDefault="00F0473F" w:rsidP="00F0473F">
      <w:pPr>
        <w:pStyle w:val="PL"/>
      </w:pPr>
      <w:r>
        <w:t xml:space="preserve">                    </w:t>
      </w:r>
      <w:proofErr w:type="spellStart"/>
      <w:r>
        <w:t>remoteSeppId</w:t>
      </w:r>
      <w:proofErr w:type="spellEnd"/>
      <w:r>
        <w:t>:</w:t>
      </w:r>
    </w:p>
    <w:p w14:paraId="65BCA91D" w14:textId="77777777" w:rsidR="00F0473F" w:rsidRDefault="00F0473F" w:rsidP="00F0473F">
      <w:pPr>
        <w:pStyle w:val="PL"/>
      </w:pPr>
      <w:r>
        <w:t xml:space="preserve">                      type: integer</w:t>
      </w:r>
    </w:p>
    <w:p w14:paraId="11B09C9F" w14:textId="77777777" w:rsidR="00F0473F" w:rsidRDefault="00F0473F" w:rsidP="00F0473F">
      <w:pPr>
        <w:pStyle w:val="PL"/>
      </w:pPr>
      <w:r>
        <w:t xml:space="preserve">                    n32cParas:</w:t>
      </w:r>
    </w:p>
    <w:p w14:paraId="3F75467F" w14:textId="77777777" w:rsidR="00F0473F" w:rsidRDefault="00F0473F" w:rsidP="00F0473F">
      <w:pPr>
        <w:pStyle w:val="PL"/>
      </w:pPr>
      <w:r>
        <w:t xml:space="preserve">                      type: string</w:t>
      </w:r>
    </w:p>
    <w:p w14:paraId="111E3B99" w14:textId="77777777" w:rsidR="00F0473F" w:rsidRDefault="00F0473F" w:rsidP="00F0473F">
      <w:pPr>
        <w:pStyle w:val="PL"/>
      </w:pPr>
      <w:r>
        <w:t xml:space="preserve">                    n32fPolicy:</w:t>
      </w:r>
    </w:p>
    <w:p w14:paraId="4FE11EAB" w14:textId="77777777" w:rsidR="00F0473F" w:rsidRDefault="00F0473F" w:rsidP="00F0473F">
      <w:pPr>
        <w:pStyle w:val="PL"/>
      </w:pPr>
      <w:r>
        <w:t xml:space="preserve">                      type: string</w:t>
      </w:r>
    </w:p>
    <w:p w14:paraId="0A6267E8" w14:textId="77777777" w:rsidR="00F0473F" w:rsidRDefault="00F0473F" w:rsidP="00F0473F">
      <w:pPr>
        <w:pStyle w:val="PL"/>
      </w:pPr>
      <w:r>
        <w:t xml:space="preserve">                    </w:t>
      </w:r>
      <w:proofErr w:type="spellStart"/>
      <w:r>
        <w:t>withIPX</w:t>
      </w:r>
      <w:proofErr w:type="spellEnd"/>
      <w:r>
        <w:t>:</w:t>
      </w:r>
    </w:p>
    <w:p w14:paraId="7C38E454" w14:textId="77777777" w:rsidR="00F0473F" w:rsidRDefault="00F0473F" w:rsidP="00F0473F">
      <w:pPr>
        <w:pStyle w:val="PL"/>
      </w:pPr>
      <w:r>
        <w:t xml:space="preserve">                      type: </w:t>
      </w:r>
      <w:proofErr w:type="spellStart"/>
      <w:r>
        <w:t>boolean</w:t>
      </w:r>
      <w:proofErr w:type="spellEnd"/>
    </w:p>
    <w:p w14:paraId="2D9C5B6F" w14:textId="77777777" w:rsidR="00F0473F" w:rsidRDefault="00F0473F" w:rsidP="00F0473F">
      <w:pPr>
        <w:pStyle w:val="PL"/>
      </w:pPr>
      <w:r>
        <w:t xml:space="preserve">    EP_N33-Single:</w:t>
      </w:r>
    </w:p>
    <w:p w14:paraId="626C80F9" w14:textId="77777777" w:rsidR="00F0473F" w:rsidRDefault="00F0473F" w:rsidP="00F0473F">
      <w:pPr>
        <w:pStyle w:val="PL"/>
      </w:pPr>
      <w:r>
        <w:t xml:space="preserve">      </w:t>
      </w:r>
      <w:proofErr w:type="spellStart"/>
      <w:r>
        <w:t>allOf</w:t>
      </w:r>
      <w:proofErr w:type="spellEnd"/>
      <w:r>
        <w:t>:</w:t>
      </w:r>
    </w:p>
    <w:p w14:paraId="779CAD84" w14:textId="77777777" w:rsidR="00F0473F" w:rsidRDefault="00F0473F" w:rsidP="00F0473F">
      <w:pPr>
        <w:pStyle w:val="PL"/>
      </w:pPr>
      <w:r>
        <w:t xml:space="preserve">        - $ref: 'TS28623_GenericNrm.yaml#/components/schemas/Top'</w:t>
      </w:r>
    </w:p>
    <w:p w14:paraId="50B991B8" w14:textId="77777777" w:rsidR="00F0473F" w:rsidRDefault="00F0473F" w:rsidP="00F0473F">
      <w:pPr>
        <w:pStyle w:val="PL"/>
      </w:pPr>
      <w:r>
        <w:t xml:space="preserve">        - type: object</w:t>
      </w:r>
    </w:p>
    <w:p w14:paraId="7A1827EA" w14:textId="77777777" w:rsidR="00F0473F" w:rsidRDefault="00F0473F" w:rsidP="00F0473F">
      <w:pPr>
        <w:pStyle w:val="PL"/>
      </w:pPr>
      <w:r>
        <w:t xml:space="preserve">          properties:</w:t>
      </w:r>
    </w:p>
    <w:p w14:paraId="0BC047AD" w14:textId="77777777" w:rsidR="00F0473F" w:rsidRDefault="00F0473F" w:rsidP="00F0473F">
      <w:pPr>
        <w:pStyle w:val="PL"/>
      </w:pPr>
      <w:r>
        <w:t xml:space="preserve">            attributes:</w:t>
      </w:r>
    </w:p>
    <w:p w14:paraId="6A8A8180" w14:textId="77777777" w:rsidR="00F0473F" w:rsidRDefault="00F0473F" w:rsidP="00F0473F">
      <w:pPr>
        <w:pStyle w:val="PL"/>
      </w:pPr>
      <w:r>
        <w:t xml:space="preserve">              </w:t>
      </w:r>
      <w:proofErr w:type="spellStart"/>
      <w:r>
        <w:t>allOf</w:t>
      </w:r>
      <w:proofErr w:type="spellEnd"/>
      <w:r>
        <w:t>:</w:t>
      </w:r>
    </w:p>
    <w:p w14:paraId="5E96FA8B" w14:textId="77777777" w:rsidR="00F0473F" w:rsidRDefault="00F0473F" w:rsidP="00F0473F">
      <w:pPr>
        <w:pStyle w:val="PL"/>
      </w:pPr>
      <w:r>
        <w:t xml:space="preserve">                - $ref: 'TS28623_GenericNrm.yaml#/components/schemas/EP_RP-</w:t>
      </w:r>
      <w:proofErr w:type="spellStart"/>
      <w:r>
        <w:t>Attr</w:t>
      </w:r>
      <w:proofErr w:type="spellEnd"/>
      <w:r>
        <w:t>'</w:t>
      </w:r>
    </w:p>
    <w:p w14:paraId="611687AD" w14:textId="77777777" w:rsidR="00F0473F" w:rsidRDefault="00F0473F" w:rsidP="00F0473F">
      <w:pPr>
        <w:pStyle w:val="PL"/>
      </w:pPr>
      <w:r>
        <w:t xml:space="preserve">                - type: object</w:t>
      </w:r>
    </w:p>
    <w:p w14:paraId="385FE83E" w14:textId="77777777" w:rsidR="00F0473F" w:rsidRDefault="00F0473F" w:rsidP="00F0473F">
      <w:pPr>
        <w:pStyle w:val="PL"/>
      </w:pPr>
      <w:r>
        <w:t xml:space="preserve">                  properties:</w:t>
      </w:r>
    </w:p>
    <w:p w14:paraId="525D57AE" w14:textId="77777777" w:rsidR="00F0473F" w:rsidRDefault="00F0473F" w:rsidP="00F0473F">
      <w:pPr>
        <w:pStyle w:val="PL"/>
      </w:pPr>
      <w:r>
        <w:t xml:space="preserve">                    </w:t>
      </w:r>
      <w:proofErr w:type="spellStart"/>
      <w:r>
        <w:t>localAddress</w:t>
      </w:r>
      <w:proofErr w:type="spellEnd"/>
      <w:r>
        <w:t>:</w:t>
      </w:r>
    </w:p>
    <w:p w14:paraId="61F9A126" w14:textId="77777777" w:rsidR="00F0473F" w:rsidRDefault="00F0473F" w:rsidP="00F0473F">
      <w:pPr>
        <w:pStyle w:val="PL"/>
      </w:pPr>
      <w:r>
        <w:t xml:space="preserve">                      $ref: 'TS28541_NrNrm.yaml#/components/schemas/</w:t>
      </w:r>
      <w:proofErr w:type="spellStart"/>
      <w:r>
        <w:t>LocalAddress</w:t>
      </w:r>
      <w:proofErr w:type="spellEnd"/>
      <w:r>
        <w:t>'</w:t>
      </w:r>
    </w:p>
    <w:p w14:paraId="40A82112" w14:textId="77777777" w:rsidR="00F0473F" w:rsidRDefault="00F0473F" w:rsidP="00F0473F">
      <w:pPr>
        <w:pStyle w:val="PL"/>
      </w:pPr>
      <w:r>
        <w:t xml:space="preserve">                    </w:t>
      </w:r>
      <w:proofErr w:type="spellStart"/>
      <w:r>
        <w:t>remoteAddress</w:t>
      </w:r>
      <w:proofErr w:type="spellEnd"/>
      <w:r>
        <w:t>:</w:t>
      </w:r>
    </w:p>
    <w:p w14:paraId="0D098975" w14:textId="77777777" w:rsidR="00F0473F" w:rsidRDefault="00F0473F" w:rsidP="00F0473F">
      <w:pPr>
        <w:pStyle w:val="PL"/>
      </w:pPr>
      <w:r>
        <w:t xml:space="preserve">                      $ref: 'TS28541_NrNrm.yaml#/components/schemas/</w:t>
      </w:r>
      <w:proofErr w:type="spellStart"/>
      <w:r>
        <w:t>RemoteAddress</w:t>
      </w:r>
      <w:proofErr w:type="spellEnd"/>
      <w:r>
        <w:t>'</w:t>
      </w:r>
    </w:p>
    <w:p w14:paraId="41EAFFC8" w14:textId="77777777" w:rsidR="00F0473F" w:rsidRDefault="00F0473F" w:rsidP="00F0473F">
      <w:pPr>
        <w:pStyle w:val="PL"/>
      </w:pPr>
      <w:r>
        <w:t xml:space="preserve">    EP_N34-Single:</w:t>
      </w:r>
    </w:p>
    <w:p w14:paraId="6F6370EC" w14:textId="77777777" w:rsidR="00F0473F" w:rsidRDefault="00F0473F" w:rsidP="00F0473F">
      <w:pPr>
        <w:pStyle w:val="PL"/>
      </w:pPr>
      <w:r>
        <w:t xml:space="preserve">      </w:t>
      </w:r>
      <w:proofErr w:type="spellStart"/>
      <w:r>
        <w:t>allOf</w:t>
      </w:r>
      <w:proofErr w:type="spellEnd"/>
      <w:r>
        <w:t>:</w:t>
      </w:r>
    </w:p>
    <w:p w14:paraId="54F002B2" w14:textId="77777777" w:rsidR="00F0473F" w:rsidRDefault="00F0473F" w:rsidP="00F0473F">
      <w:pPr>
        <w:pStyle w:val="PL"/>
      </w:pPr>
      <w:r>
        <w:t xml:space="preserve">        - $ref: 'TS28623_GenericNrm.yaml#/components/schemas/Top'</w:t>
      </w:r>
    </w:p>
    <w:p w14:paraId="16A45556" w14:textId="77777777" w:rsidR="00F0473F" w:rsidRDefault="00F0473F" w:rsidP="00F0473F">
      <w:pPr>
        <w:pStyle w:val="PL"/>
      </w:pPr>
      <w:r>
        <w:t xml:space="preserve">        - type: object</w:t>
      </w:r>
    </w:p>
    <w:p w14:paraId="396A8295" w14:textId="77777777" w:rsidR="00F0473F" w:rsidRDefault="00F0473F" w:rsidP="00F0473F">
      <w:pPr>
        <w:pStyle w:val="PL"/>
      </w:pPr>
      <w:r>
        <w:t xml:space="preserve">          properties:</w:t>
      </w:r>
    </w:p>
    <w:p w14:paraId="46206CC3" w14:textId="77777777" w:rsidR="00F0473F" w:rsidRDefault="00F0473F" w:rsidP="00F0473F">
      <w:pPr>
        <w:pStyle w:val="PL"/>
      </w:pPr>
      <w:r>
        <w:t xml:space="preserve">            attributes:</w:t>
      </w:r>
    </w:p>
    <w:p w14:paraId="64F95E7D" w14:textId="77777777" w:rsidR="00F0473F" w:rsidRDefault="00F0473F" w:rsidP="00F0473F">
      <w:pPr>
        <w:pStyle w:val="PL"/>
      </w:pPr>
      <w:r>
        <w:t xml:space="preserve">              </w:t>
      </w:r>
      <w:proofErr w:type="spellStart"/>
      <w:r>
        <w:t>allOf</w:t>
      </w:r>
      <w:proofErr w:type="spellEnd"/>
      <w:r>
        <w:t>:</w:t>
      </w:r>
    </w:p>
    <w:p w14:paraId="4DAABF98" w14:textId="77777777" w:rsidR="00F0473F" w:rsidRDefault="00F0473F" w:rsidP="00F0473F">
      <w:pPr>
        <w:pStyle w:val="PL"/>
      </w:pPr>
      <w:r>
        <w:t xml:space="preserve">                - $ref: 'TS28623_GenericNrm.yaml#/components/schemas/EP_RP-</w:t>
      </w:r>
      <w:proofErr w:type="spellStart"/>
      <w:r>
        <w:t>Attr</w:t>
      </w:r>
      <w:proofErr w:type="spellEnd"/>
      <w:r>
        <w:t>'</w:t>
      </w:r>
    </w:p>
    <w:p w14:paraId="2A85106C" w14:textId="77777777" w:rsidR="00F0473F" w:rsidRDefault="00F0473F" w:rsidP="00F0473F">
      <w:pPr>
        <w:pStyle w:val="PL"/>
      </w:pPr>
      <w:r>
        <w:t xml:space="preserve">                - type: object</w:t>
      </w:r>
    </w:p>
    <w:p w14:paraId="4DD3CFC8" w14:textId="77777777" w:rsidR="00F0473F" w:rsidRDefault="00F0473F" w:rsidP="00F0473F">
      <w:pPr>
        <w:pStyle w:val="PL"/>
      </w:pPr>
      <w:r>
        <w:t xml:space="preserve">                  properties:</w:t>
      </w:r>
    </w:p>
    <w:p w14:paraId="51D70F9C" w14:textId="77777777" w:rsidR="00F0473F" w:rsidRDefault="00F0473F" w:rsidP="00F0473F">
      <w:pPr>
        <w:pStyle w:val="PL"/>
      </w:pPr>
      <w:r>
        <w:t xml:space="preserve">                    </w:t>
      </w:r>
      <w:proofErr w:type="spellStart"/>
      <w:r>
        <w:t>localAddress</w:t>
      </w:r>
      <w:proofErr w:type="spellEnd"/>
      <w:r>
        <w:t>:</w:t>
      </w:r>
    </w:p>
    <w:p w14:paraId="427EB95A" w14:textId="77777777" w:rsidR="00F0473F" w:rsidRDefault="00F0473F" w:rsidP="00F0473F">
      <w:pPr>
        <w:pStyle w:val="PL"/>
      </w:pPr>
      <w:r>
        <w:t xml:space="preserve">                      $ref: 'TS28541_NrNrm.yaml#/components/schemas/</w:t>
      </w:r>
      <w:proofErr w:type="spellStart"/>
      <w:r>
        <w:t>LocalAddress</w:t>
      </w:r>
      <w:proofErr w:type="spellEnd"/>
      <w:r>
        <w:t>'</w:t>
      </w:r>
    </w:p>
    <w:p w14:paraId="129977D5" w14:textId="77777777" w:rsidR="00F0473F" w:rsidRDefault="00F0473F" w:rsidP="00F0473F">
      <w:pPr>
        <w:pStyle w:val="PL"/>
      </w:pPr>
      <w:r>
        <w:t xml:space="preserve">                    </w:t>
      </w:r>
      <w:proofErr w:type="spellStart"/>
      <w:r>
        <w:t>remoteAddress</w:t>
      </w:r>
      <w:proofErr w:type="spellEnd"/>
      <w:r>
        <w:t>:</w:t>
      </w:r>
    </w:p>
    <w:p w14:paraId="2496DA75" w14:textId="77777777" w:rsidR="00F0473F" w:rsidRDefault="00F0473F" w:rsidP="00F0473F">
      <w:pPr>
        <w:pStyle w:val="PL"/>
      </w:pPr>
      <w:r>
        <w:t xml:space="preserve">                      $ref: 'TS28541_NrNrm.yaml#/components/schemas/</w:t>
      </w:r>
      <w:proofErr w:type="spellStart"/>
      <w:r>
        <w:t>RemoteAddress</w:t>
      </w:r>
      <w:proofErr w:type="spellEnd"/>
      <w:r>
        <w:t>'</w:t>
      </w:r>
    </w:p>
    <w:p w14:paraId="4A477732" w14:textId="77777777" w:rsidR="00F0473F" w:rsidRDefault="00F0473F" w:rsidP="00F0473F">
      <w:pPr>
        <w:pStyle w:val="PL"/>
      </w:pPr>
      <w:r>
        <w:t xml:space="preserve">    EP_S5C-Single:</w:t>
      </w:r>
    </w:p>
    <w:p w14:paraId="32B497F3" w14:textId="77777777" w:rsidR="00F0473F" w:rsidRDefault="00F0473F" w:rsidP="00F0473F">
      <w:pPr>
        <w:pStyle w:val="PL"/>
      </w:pPr>
      <w:r>
        <w:t xml:space="preserve">      </w:t>
      </w:r>
      <w:proofErr w:type="spellStart"/>
      <w:r>
        <w:t>allOf</w:t>
      </w:r>
      <w:proofErr w:type="spellEnd"/>
      <w:r>
        <w:t>:</w:t>
      </w:r>
    </w:p>
    <w:p w14:paraId="55361680" w14:textId="77777777" w:rsidR="00F0473F" w:rsidRDefault="00F0473F" w:rsidP="00F0473F">
      <w:pPr>
        <w:pStyle w:val="PL"/>
      </w:pPr>
      <w:r>
        <w:t xml:space="preserve">        - $ref: 'TS28623_GenericNrm.yaml#/components/schemas/Top'</w:t>
      </w:r>
    </w:p>
    <w:p w14:paraId="170A0272" w14:textId="77777777" w:rsidR="00F0473F" w:rsidRDefault="00F0473F" w:rsidP="00F0473F">
      <w:pPr>
        <w:pStyle w:val="PL"/>
      </w:pPr>
      <w:r>
        <w:t xml:space="preserve">        - type: object</w:t>
      </w:r>
    </w:p>
    <w:p w14:paraId="760C9000" w14:textId="77777777" w:rsidR="00F0473F" w:rsidRDefault="00F0473F" w:rsidP="00F0473F">
      <w:pPr>
        <w:pStyle w:val="PL"/>
      </w:pPr>
      <w:r>
        <w:t xml:space="preserve">          properties:</w:t>
      </w:r>
    </w:p>
    <w:p w14:paraId="5AFD3FDE" w14:textId="77777777" w:rsidR="00F0473F" w:rsidRDefault="00F0473F" w:rsidP="00F0473F">
      <w:pPr>
        <w:pStyle w:val="PL"/>
      </w:pPr>
      <w:r>
        <w:t xml:space="preserve">            attributes:</w:t>
      </w:r>
    </w:p>
    <w:p w14:paraId="408808D5" w14:textId="77777777" w:rsidR="00F0473F" w:rsidRDefault="00F0473F" w:rsidP="00F0473F">
      <w:pPr>
        <w:pStyle w:val="PL"/>
      </w:pPr>
      <w:r>
        <w:t xml:space="preserve">              </w:t>
      </w:r>
      <w:proofErr w:type="spellStart"/>
      <w:r>
        <w:t>allOf</w:t>
      </w:r>
      <w:proofErr w:type="spellEnd"/>
      <w:r>
        <w:t>:</w:t>
      </w:r>
    </w:p>
    <w:p w14:paraId="3DC79D69" w14:textId="77777777" w:rsidR="00F0473F" w:rsidRDefault="00F0473F" w:rsidP="00F0473F">
      <w:pPr>
        <w:pStyle w:val="PL"/>
      </w:pPr>
      <w:r>
        <w:t xml:space="preserve">                - $ref: 'TS28623_GenericNrm.yaml#/components/schemas/EP_RP-</w:t>
      </w:r>
      <w:proofErr w:type="spellStart"/>
      <w:r>
        <w:t>Attr</w:t>
      </w:r>
      <w:proofErr w:type="spellEnd"/>
      <w:r>
        <w:t>'</w:t>
      </w:r>
    </w:p>
    <w:p w14:paraId="2DEE8A4E" w14:textId="77777777" w:rsidR="00F0473F" w:rsidRDefault="00F0473F" w:rsidP="00F0473F">
      <w:pPr>
        <w:pStyle w:val="PL"/>
      </w:pPr>
      <w:r>
        <w:t xml:space="preserve">                - type: object</w:t>
      </w:r>
    </w:p>
    <w:p w14:paraId="333C9EEA" w14:textId="77777777" w:rsidR="00F0473F" w:rsidRDefault="00F0473F" w:rsidP="00F0473F">
      <w:pPr>
        <w:pStyle w:val="PL"/>
      </w:pPr>
      <w:r>
        <w:t xml:space="preserve">                  properties:</w:t>
      </w:r>
    </w:p>
    <w:p w14:paraId="37A942E9" w14:textId="77777777" w:rsidR="00F0473F" w:rsidRDefault="00F0473F" w:rsidP="00F0473F">
      <w:pPr>
        <w:pStyle w:val="PL"/>
      </w:pPr>
      <w:r>
        <w:t xml:space="preserve">                    </w:t>
      </w:r>
      <w:proofErr w:type="spellStart"/>
      <w:r>
        <w:t>localAddress</w:t>
      </w:r>
      <w:proofErr w:type="spellEnd"/>
      <w:r>
        <w:t>:</w:t>
      </w:r>
    </w:p>
    <w:p w14:paraId="7378BE8E" w14:textId="77777777" w:rsidR="00F0473F" w:rsidRDefault="00F0473F" w:rsidP="00F0473F">
      <w:pPr>
        <w:pStyle w:val="PL"/>
      </w:pPr>
      <w:r>
        <w:t xml:space="preserve">                      $ref: 'TS28541_NrNrm.yaml#/components/schemas/</w:t>
      </w:r>
      <w:proofErr w:type="spellStart"/>
      <w:r>
        <w:t>LocalAddress</w:t>
      </w:r>
      <w:proofErr w:type="spellEnd"/>
      <w:r>
        <w:t>'</w:t>
      </w:r>
    </w:p>
    <w:p w14:paraId="7A334C96" w14:textId="77777777" w:rsidR="00F0473F" w:rsidRDefault="00F0473F" w:rsidP="00F0473F">
      <w:pPr>
        <w:pStyle w:val="PL"/>
      </w:pPr>
      <w:r>
        <w:t xml:space="preserve">                    </w:t>
      </w:r>
      <w:proofErr w:type="spellStart"/>
      <w:r>
        <w:t>remoteAddress</w:t>
      </w:r>
      <w:proofErr w:type="spellEnd"/>
      <w:r>
        <w:t>:</w:t>
      </w:r>
    </w:p>
    <w:p w14:paraId="1D0E1234" w14:textId="77777777" w:rsidR="00F0473F" w:rsidRDefault="00F0473F" w:rsidP="00F0473F">
      <w:pPr>
        <w:pStyle w:val="PL"/>
      </w:pPr>
      <w:r>
        <w:t xml:space="preserve">                      $ref: 'TS28541_NrNrm.yaml#/components/schemas/</w:t>
      </w:r>
      <w:proofErr w:type="spellStart"/>
      <w:r>
        <w:t>RemoteAddress</w:t>
      </w:r>
      <w:proofErr w:type="spellEnd"/>
      <w:r>
        <w:t>'</w:t>
      </w:r>
    </w:p>
    <w:p w14:paraId="3FDD042C" w14:textId="77777777" w:rsidR="00F0473F" w:rsidRDefault="00F0473F" w:rsidP="00F0473F">
      <w:pPr>
        <w:pStyle w:val="PL"/>
      </w:pPr>
      <w:r>
        <w:t xml:space="preserve">    EP_S5U-Single:</w:t>
      </w:r>
    </w:p>
    <w:p w14:paraId="1CF5D711" w14:textId="77777777" w:rsidR="00F0473F" w:rsidRDefault="00F0473F" w:rsidP="00F0473F">
      <w:pPr>
        <w:pStyle w:val="PL"/>
      </w:pPr>
      <w:r>
        <w:t xml:space="preserve">      </w:t>
      </w:r>
      <w:proofErr w:type="spellStart"/>
      <w:r>
        <w:t>allOf</w:t>
      </w:r>
      <w:proofErr w:type="spellEnd"/>
      <w:r>
        <w:t>:</w:t>
      </w:r>
    </w:p>
    <w:p w14:paraId="1E485ACE" w14:textId="77777777" w:rsidR="00F0473F" w:rsidRDefault="00F0473F" w:rsidP="00F0473F">
      <w:pPr>
        <w:pStyle w:val="PL"/>
      </w:pPr>
      <w:r>
        <w:t xml:space="preserve">        - $ref: 'TS28623_GenericNrm.yaml#/components/schemas/Top'</w:t>
      </w:r>
    </w:p>
    <w:p w14:paraId="58D04A14" w14:textId="77777777" w:rsidR="00F0473F" w:rsidRDefault="00F0473F" w:rsidP="00F0473F">
      <w:pPr>
        <w:pStyle w:val="PL"/>
      </w:pPr>
      <w:r>
        <w:t xml:space="preserve">        - type: object</w:t>
      </w:r>
    </w:p>
    <w:p w14:paraId="49B6D8C7" w14:textId="77777777" w:rsidR="00F0473F" w:rsidRDefault="00F0473F" w:rsidP="00F0473F">
      <w:pPr>
        <w:pStyle w:val="PL"/>
      </w:pPr>
      <w:r>
        <w:t xml:space="preserve">          properties:</w:t>
      </w:r>
    </w:p>
    <w:p w14:paraId="06A71945" w14:textId="77777777" w:rsidR="00F0473F" w:rsidRDefault="00F0473F" w:rsidP="00F0473F">
      <w:pPr>
        <w:pStyle w:val="PL"/>
      </w:pPr>
      <w:r>
        <w:t xml:space="preserve">            attributes:</w:t>
      </w:r>
    </w:p>
    <w:p w14:paraId="538130C6" w14:textId="77777777" w:rsidR="00F0473F" w:rsidRDefault="00F0473F" w:rsidP="00F0473F">
      <w:pPr>
        <w:pStyle w:val="PL"/>
      </w:pPr>
      <w:r>
        <w:t xml:space="preserve">              </w:t>
      </w:r>
      <w:proofErr w:type="spellStart"/>
      <w:r>
        <w:t>allOf</w:t>
      </w:r>
      <w:proofErr w:type="spellEnd"/>
      <w:r>
        <w:t>:</w:t>
      </w:r>
    </w:p>
    <w:p w14:paraId="1E390B6D" w14:textId="77777777" w:rsidR="00F0473F" w:rsidRDefault="00F0473F" w:rsidP="00F0473F">
      <w:pPr>
        <w:pStyle w:val="PL"/>
      </w:pPr>
      <w:r>
        <w:t xml:space="preserve">                - $ref: 'TS28623_GenericNrm.yaml#/components/schemas/EP_RP-</w:t>
      </w:r>
      <w:proofErr w:type="spellStart"/>
      <w:r>
        <w:t>Attr</w:t>
      </w:r>
      <w:proofErr w:type="spellEnd"/>
      <w:r>
        <w:t>'</w:t>
      </w:r>
    </w:p>
    <w:p w14:paraId="0D7812DE" w14:textId="77777777" w:rsidR="00F0473F" w:rsidRDefault="00F0473F" w:rsidP="00F0473F">
      <w:pPr>
        <w:pStyle w:val="PL"/>
      </w:pPr>
      <w:r>
        <w:t xml:space="preserve">                - type: object</w:t>
      </w:r>
    </w:p>
    <w:p w14:paraId="52787FF3" w14:textId="77777777" w:rsidR="00F0473F" w:rsidRDefault="00F0473F" w:rsidP="00F0473F">
      <w:pPr>
        <w:pStyle w:val="PL"/>
      </w:pPr>
      <w:r>
        <w:t xml:space="preserve">                  properties:</w:t>
      </w:r>
    </w:p>
    <w:p w14:paraId="73D17B0B" w14:textId="77777777" w:rsidR="00F0473F" w:rsidRDefault="00F0473F" w:rsidP="00F0473F">
      <w:pPr>
        <w:pStyle w:val="PL"/>
      </w:pPr>
      <w:r>
        <w:t xml:space="preserve">                    </w:t>
      </w:r>
      <w:proofErr w:type="spellStart"/>
      <w:r>
        <w:t>localAddress</w:t>
      </w:r>
      <w:proofErr w:type="spellEnd"/>
      <w:r>
        <w:t>:</w:t>
      </w:r>
    </w:p>
    <w:p w14:paraId="466A592B" w14:textId="77777777" w:rsidR="00F0473F" w:rsidRDefault="00F0473F" w:rsidP="00F0473F">
      <w:pPr>
        <w:pStyle w:val="PL"/>
      </w:pPr>
      <w:r>
        <w:t xml:space="preserve">                      $ref: 'TS28541_NrNrm.yaml#/components/schemas/</w:t>
      </w:r>
      <w:proofErr w:type="spellStart"/>
      <w:r>
        <w:t>LocalAddress</w:t>
      </w:r>
      <w:proofErr w:type="spellEnd"/>
      <w:r>
        <w:t>'</w:t>
      </w:r>
    </w:p>
    <w:p w14:paraId="78EBB057" w14:textId="77777777" w:rsidR="00F0473F" w:rsidRDefault="00F0473F" w:rsidP="00F0473F">
      <w:pPr>
        <w:pStyle w:val="PL"/>
      </w:pPr>
      <w:r>
        <w:t xml:space="preserve">                    </w:t>
      </w:r>
      <w:proofErr w:type="spellStart"/>
      <w:r>
        <w:t>remoteAddress</w:t>
      </w:r>
      <w:proofErr w:type="spellEnd"/>
      <w:r>
        <w:t>:</w:t>
      </w:r>
    </w:p>
    <w:p w14:paraId="04D90520" w14:textId="77777777" w:rsidR="00F0473F" w:rsidRDefault="00F0473F" w:rsidP="00F0473F">
      <w:pPr>
        <w:pStyle w:val="PL"/>
      </w:pPr>
      <w:r>
        <w:t xml:space="preserve">                      $ref: 'TS28541_NrNrm.yaml#/components/schemas/</w:t>
      </w:r>
      <w:proofErr w:type="spellStart"/>
      <w:r>
        <w:t>RemoteAddress</w:t>
      </w:r>
      <w:proofErr w:type="spellEnd"/>
      <w:r>
        <w:t>'</w:t>
      </w:r>
    </w:p>
    <w:p w14:paraId="14A6587F" w14:textId="77777777" w:rsidR="00F0473F" w:rsidRDefault="00F0473F" w:rsidP="00F0473F">
      <w:pPr>
        <w:pStyle w:val="PL"/>
      </w:pPr>
      <w:r>
        <w:t xml:space="preserve">    </w:t>
      </w:r>
      <w:proofErr w:type="spellStart"/>
      <w:r>
        <w:t>EP_Rx</w:t>
      </w:r>
      <w:proofErr w:type="spellEnd"/>
      <w:r>
        <w:t>-Single:</w:t>
      </w:r>
    </w:p>
    <w:p w14:paraId="4C9DB8A2" w14:textId="77777777" w:rsidR="00F0473F" w:rsidRDefault="00F0473F" w:rsidP="00F0473F">
      <w:pPr>
        <w:pStyle w:val="PL"/>
      </w:pPr>
      <w:r>
        <w:t xml:space="preserve">      </w:t>
      </w:r>
      <w:proofErr w:type="spellStart"/>
      <w:r>
        <w:t>allOf</w:t>
      </w:r>
      <w:proofErr w:type="spellEnd"/>
      <w:r>
        <w:t>:</w:t>
      </w:r>
    </w:p>
    <w:p w14:paraId="59C0F70A" w14:textId="77777777" w:rsidR="00F0473F" w:rsidRDefault="00F0473F" w:rsidP="00F0473F">
      <w:pPr>
        <w:pStyle w:val="PL"/>
      </w:pPr>
      <w:r>
        <w:t xml:space="preserve">        - $ref: 'TS28623_GenericNrm.yaml#/components/schemas/Top'</w:t>
      </w:r>
    </w:p>
    <w:p w14:paraId="5AD232D1" w14:textId="77777777" w:rsidR="00F0473F" w:rsidRDefault="00F0473F" w:rsidP="00F0473F">
      <w:pPr>
        <w:pStyle w:val="PL"/>
      </w:pPr>
      <w:r>
        <w:t xml:space="preserve">        - type: object</w:t>
      </w:r>
    </w:p>
    <w:p w14:paraId="4CF46340" w14:textId="77777777" w:rsidR="00F0473F" w:rsidRDefault="00F0473F" w:rsidP="00F0473F">
      <w:pPr>
        <w:pStyle w:val="PL"/>
      </w:pPr>
      <w:r>
        <w:t xml:space="preserve">          properties:</w:t>
      </w:r>
    </w:p>
    <w:p w14:paraId="56907A98" w14:textId="77777777" w:rsidR="00F0473F" w:rsidRDefault="00F0473F" w:rsidP="00F0473F">
      <w:pPr>
        <w:pStyle w:val="PL"/>
      </w:pPr>
      <w:r>
        <w:t xml:space="preserve">            attributes:</w:t>
      </w:r>
    </w:p>
    <w:p w14:paraId="7FBC0C15" w14:textId="77777777" w:rsidR="00F0473F" w:rsidRDefault="00F0473F" w:rsidP="00F0473F">
      <w:pPr>
        <w:pStyle w:val="PL"/>
      </w:pPr>
      <w:r>
        <w:t xml:space="preserve">              </w:t>
      </w:r>
      <w:proofErr w:type="spellStart"/>
      <w:r>
        <w:t>allOf</w:t>
      </w:r>
      <w:proofErr w:type="spellEnd"/>
      <w:r>
        <w:t>:</w:t>
      </w:r>
    </w:p>
    <w:p w14:paraId="6C286CED" w14:textId="77777777" w:rsidR="00F0473F" w:rsidRDefault="00F0473F" w:rsidP="00F0473F">
      <w:pPr>
        <w:pStyle w:val="PL"/>
      </w:pPr>
      <w:r>
        <w:t xml:space="preserve">                - $ref: 'TS28623_GenericNrm.yaml#/components/schemas/EP_RP-</w:t>
      </w:r>
      <w:proofErr w:type="spellStart"/>
      <w:r>
        <w:t>Attr</w:t>
      </w:r>
      <w:proofErr w:type="spellEnd"/>
      <w:r>
        <w:t>'</w:t>
      </w:r>
    </w:p>
    <w:p w14:paraId="65E79E21" w14:textId="77777777" w:rsidR="00F0473F" w:rsidRDefault="00F0473F" w:rsidP="00F0473F">
      <w:pPr>
        <w:pStyle w:val="PL"/>
      </w:pPr>
      <w:r>
        <w:t xml:space="preserve">                - type: object</w:t>
      </w:r>
    </w:p>
    <w:p w14:paraId="01AA56B2" w14:textId="77777777" w:rsidR="00F0473F" w:rsidRDefault="00F0473F" w:rsidP="00F0473F">
      <w:pPr>
        <w:pStyle w:val="PL"/>
      </w:pPr>
      <w:r>
        <w:t xml:space="preserve">                  properties:</w:t>
      </w:r>
    </w:p>
    <w:p w14:paraId="7ECCA40E" w14:textId="77777777" w:rsidR="00F0473F" w:rsidRDefault="00F0473F" w:rsidP="00F0473F">
      <w:pPr>
        <w:pStyle w:val="PL"/>
      </w:pPr>
      <w:r>
        <w:t xml:space="preserve">                    </w:t>
      </w:r>
      <w:proofErr w:type="spellStart"/>
      <w:r>
        <w:t>localAddress</w:t>
      </w:r>
      <w:proofErr w:type="spellEnd"/>
      <w:r>
        <w:t>:</w:t>
      </w:r>
    </w:p>
    <w:p w14:paraId="0BBEB28A" w14:textId="77777777" w:rsidR="00F0473F" w:rsidRDefault="00F0473F" w:rsidP="00F0473F">
      <w:pPr>
        <w:pStyle w:val="PL"/>
      </w:pPr>
      <w:r>
        <w:t xml:space="preserve">                      $ref: 'TS28541_NrNrm.yaml#/components/schemas/</w:t>
      </w:r>
      <w:proofErr w:type="spellStart"/>
      <w:r>
        <w:t>LocalAddress</w:t>
      </w:r>
      <w:proofErr w:type="spellEnd"/>
      <w:r>
        <w:t>'</w:t>
      </w:r>
    </w:p>
    <w:p w14:paraId="2DD4041E" w14:textId="77777777" w:rsidR="00F0473F" w:rsidRDefault="00F0473F" w:rsidP="00F0473F">
      <w:pPr>
        <w:pStyle w:val="PL"/>
      </w:pPr>
      <w:r>
        <w:lastRenderedPageBreak/>
        <w:t xml:space="preserve">                    </w:t>
      </w:r>
      <w:proofErr w:type="spellStart"/>
      <w:r>
        <w:t>remoteAddress</w:t>
      </w:r>
      <w:proofErr w:type="spellEnd"/>
      <w:r>
        <w:t>:</w:t>
      </w:r>
    </w:p>
    <w:p w14:paraId="39AEBE47" w14:textId="77777777" w:rsidR="00F0473F" w:rsidRDefault="00F0473F" w:rsidP="00F0473F">
      <w:pPr>
        <w:pStyle w:val="PL"/>
      </w:pPr>
      <w:r>
        <w:t xml:space="preserve">                      $ref: 'TS28541_NrNrm.yaml#/components/schemas/</w:t>
      </w:r>
      <w:proofErr w:type="spellStart"/>
      <w:r>
        <w:t>RemoteAddress</w:t>
      </w:r>
      <w:proofErr w:type="spellEnd"/>
      <w:r>
        <w:t>'</w:t>
      </w:r>
    </w:p>
    <w:p w14:paraId="7FC6794A" w14:textId="77777777" w:rsidR="00F0473F" w:rsidRDefault="00F0473F" w:rsidP="00F0473F">
      <w:pPr>
        <w:pStyle w:val="PL"/>
      </w:pPr>
      <w:r>
        <w:t xml:space="preserve">    EP_MAP_SMSC-Single:</w:t>
      </w:r>
    </w:p>
    <w:p w14:paraId="7C28015E" w14:textId="77777777" w:rsidR="00F0473F" w:rsidRDefault="00F0473F" w:rsidP="00F0473F">
      <w:pPr>
        <w:pStyle w:val="PL"/>
      </w:pPr>
      <w:r>
        <w:t xml:space="preserve">      </w:t>
      </w:r>
      <w:proofErr w:type="spellStart"/>
      <w:r>
        <w:t>allOf</w:t>
      </w:r>
      <w:proofErr w:type="spellEnd"/>
      <w:r>
        <w:t>:</w:t>
      </w:r>
    </w:p>
    <w:p w14:paraId="25C96C29" w14:textId="77777777" w:rsidR="00F0473F" w:rsidRDefault="00F0473F" w:rsidP="00F0473F">
      <w:pPr>
        <w:pStyle w:val="PL"/>
      </w:pPr>
      <w:r>
        <w:t xml:space="preserve">        - $ref: 'TS28623_GenericNrm.yaml#/components/schemas/Top'</w:t>
      </w:r>
    </w:p>
    <w:p w14:paraId="3B4721DC" w14:textId="77777777" w:rsidR="00F0473F" w:rsidRDefault="00F0473F" w:rsidP="00F0473F">
      <w:pPr>
        <w:pStyle w:val="PL"/>
      </w:pPr>
      <w:r>
        <w:t xml:space="preserve">        - type: object</w:t>
      </w:r>
    </w:p>
    <w:p w14:paraId="32EABAE8" w14:textId="77777777" w:rsidR="00F0473F" w:rsidRDefault="00F0473F" w:rsidP="00F0473F">
      <w:pPr>
        <w:pStyle w:val="PL"/>
      </w:pPr>
      <w:r>
        <w:t xml:space="preserve">          properties:</w:t>
      </w:r>
    </w:p>
    <w:p w14:paraId="721122C8" w14:textId="77777777" w:rsidR="00F0473F" w:rsidRDefault="00F0473F" w:rsidP="00F0473F">
      <w:pPr>
        <w:pStyle w:val="PL"/>
      </w:pPr>
      <w:r>
        <w:t xml:space="preserve">            attributes:</w:t>
      </w:r>
    </w:p>
    <w:p w14:paraId="16703DF5" w14:textId="77777777" w:rsidR="00F0473F" w:rsidRDefault="00F0473F" w:rsidP="00F0473F">
      <w:pPr>
        <w:pStyle w:val="PL"/>
      </w:pPr>
      <w:r>
        <w:t xml:space="preserve">              </w:t>
      </w:r>
      <w:proofErr w:type="spellStart"/>
      <w:r>
        <w:t>allOf</w:t>
      </w:r>
      <w:proofErr w:type="spellEnd"/>
      <w:r>
        <w:t>:</w:t>
      </w:r>
    </w:p>
    <w:p w14:paraId="6B0597AC" w14:textId="77777777" w:rsidR="00F0473F" w:rsidRDefault="00F0473F" w:rsidP="00F0473F">
      <w:pPr>
        <w:pStyle w:val="PL"/>
      </w:pPr>
      <w:r>
        <w:t xml:space="preserve">                - $ref: 'TS28623_GenericNrm.yaml#/components/schemas/EP_RP-</w:t>
      </w:r>
      <w:proofErr w:type="spellStart"/>
      <w:r>
        <w:t>Attr</w:t>
      </w:r>
      <w:proofErr w:type="spellEnd"/>
      <w:r>
        <w:t>'</w:t>
      </w:r>
    </w:p>
    <w:p w14:paraId="5098A01D" w14:textId="77777777" w:rsidR="00F0473F" w:rsidRDefault="00F0473F" w:rsidP="00F0473F">
      <w:pPr>
        <w:pStyle w:val="PL"/>
      </w:pPr>
      <w:r>
        <w:t xml:space="preserve">                - type: object</w:t>
      </w:r>
    </w:p>
    <w:p w14:paraId="0A43517B" w14:textId="77777777" w:rsidR="00F0473F" w:rsidRDefault="00F0473F" w:rsidP="00F0473F">
      <w:pPr>
        <w:pStyle w:val="PL"/>
      </w:pPr>
      <w:r>
        <w:t xml:space="preserve">                  properties:</w:t>
      </w:r>
    </w:p>
    <w:p w14:paraId="53998019" w14:textId="77777777" w:rsidR="00F0473F" w:rsidRDefault="00F0473F" w:rsidP="00F0473F">
      <w:pPr>
        <w:pStyle w:val="PL"/>
      </w:pPr>
      <w:r>
        <w:t xml:space="preserve">                    </w:t>
      </w:r>
      <w:proofErr w:type="spellStart"/>
      <w:r>
        <w:t>localAddress</w:t>
      </w:r>
      <w:proofErr w:type="spellEnd"/>
      <w:r>
        <w:t>:</w:t>
      </w:r>
    </w:p>
    <w:p w14:paraId="42D42390" w14:textId="77777777" w:rsidR="00F0473F" w:rsidRDefault="00F0473F" w:rsidP="00F0473F">
      <w:pPr>
        <w:pStyle w:val="PL"/>
      </w:pPr>
      <w:r>
        <w:t xml:space="preserve">                      $ref: 'TS28541_NrNrm.yaml#/components/schemas/</w:t>
      </w:r>
      <w:proofErr w:type="spellStart"/>
      <w:r>
        <w:t>LocalAddress</w:t>
      </w:r>
      <w:proofErr w:type="spellEnd"/>
      <w:r>
        <w:t>'</w:t>
      </w:r>
    </w:p>
    <w:p w14:paraId="5F65150A" w14:textId="77777777" w:rsidR="00F0473F" w:rsidRDefault="00F0473F" w:rsidP="00F0473F">
      <w:pPr>
        <w:pStyle w:val="PL"/>
      </w:pPr>
      <w:r>
        <w:t xml:space="preserve">                    </w:t>
      </w:r>
      <w:proofErr w:type="spellStart"/>
      <w:r>
        <w:t>remoteAddress</w:t>
      </w:r>
      <w:proofErr w:type="spellEnd"/>
      <w:r>
        <w:t>:</w:t>
      </w:r>
    </w:p>
    <w:p w14:paraId="43E516A5" w14:textId="77777777" w:rsidR="00F0473F" w:rsidRDefault="00F0473F" w:rsidP="00F0473F">
      <w:pPr>
        <w:pStyle w:val="PL"/>
      </w:pPr>
      <w:r>
        <w:t xml:space="preserve">                      $ref: 'TS28541_NrNrm.yaml#/components/schemas/</w:t>
      </w:r>
      <w:proofErr w:type="spellStart"/>
      <w:r>
        <w:t>RemoteAddress</w:t>
      </w:r>
      <w:proofErr w:type="spellEnd"/>
      <w:r>
        <w:t>'</w:t>
      </w:r>
    </w:p>
    <w:p w14:paraId="46A29501" w14:textId="77777777" w:rsidR="00F0473F" w:rsidRDefault="00F0473F" w:rsidP="00F0473F">
      <w:pPr>
        <w:pStyle w:val="PL"/>
      </w:pPr>
      <w:r>
        <w:t xml:space="preserve">    EP_NLS-Single:</w:t>
      </w:r>
    </w:p>
    <w:p w14:paraId="663B11C4" w14:textId="77777777" w:rsidR="00F0473F" w:rsidRDefault="00F0473F" w:rsidP="00F0473F">
      <w:pPr>
        <w:pStyle w:val="PL"/>
      </w:pPr>
      <w:r>
        <w:t xml:space="preserve">      </w:t>
      </w:r>
      <w:proofErr w:type="spellStart"/>
      <w:r>
        <w:t>allOf</w:t>
      </w:r>
      <w:proofErr w:type="spellEnd"/>
      <w:r>
        <w:t>:</w:t>
      </w:r>
    </w:p>
    <w:p w14:paraId="03257435" w14:textId="77777777" w:rsidR="00F0473F" w:rsidRDefault="00F0473F" w:rsidP="00F0473F">
      <w:pPr>
        <w:pStyle w:val="PL"/>
      </w:pPr>
      <w:r>
        <w:t xml:space="preserve">        - $ref: 'TS28623_GenericNrm.yaml#/components/schemas/Top'</w:t>
      </w:r>
    </w:p>
    <w:p w14:paraId="4EE7CD3A" w14:textId="77777777" w:rsidR="00F0473F" w:rsidRDefault="00F0473F" w:rsidP="00F0473F">
      <w:pPr>
        <w:pStyle w:val="PL"/>
      </w:pPr>
      <w:r>
        <w:t xml:space="preserve">        - type: object</w:t>
      </w:r>
    </w:p>
    <w:p w14:paraId="2DB8F7DA" w14:textId="77777777" w:rsidR="00F0473F" w:rsidRDefault="00F0473F" w:rsidP="00F0473F">
      <w:pPr>
        <w:pStyle w:val="PL"/>
      </w:pPr>
      <w:r>
        <w:t xml:space="preserve">          properties:</w:t>
      </w:r>
    </w:p>
    <w:p w14:paraId="2C091F24" w14:textId="77777777" w:rsidR="00F0473F" w:rsidRDefault="00F0473F" w:rsidP="00F0473F">
      <w:pPr>
        <w:pStyle w:val="PL"/>
      </w:pPr>
      <w:r>
        <w:t xml:space="preserve">            attributes:</w:t>
      </w:r>
    </w:p>
    <w:p w14:paraId="74FC83B6" w14:textId="77777777" w:rsidR="00F0473F" w:rsidRDefault="00F0473F" w:rsidP="00F0473F">
      <w:pPr>
        <w:pStyle w:val="PL"/>
      </w:pPr>
      <w:r>
        <w:t xml:space="preserve">              </w:t>
      </w:r>
      <w:proofErr w:type="spellStart"/>
      <w:r>
        <w:t>allOf</w:t>
      </w:r>
      <w:proofErr w:type="spellEnd"/>
      <w:r>
        <w:t>:</w:t>
      </w:r>
    </w:p>
    <w:p w14:paraId="1655E2F1" w14:textId="77777777" w:rsidR="00F0473F" w:rsidRDefault="00F0473F" w:rsidP="00F0473F">
      <w:pPr>
        <w:pStyle w:val="PL"/>
      </w:pPr>
      <w:r>
        <w:t xml:space="preserve">                - $ref: 'TS28623_GenericNrm.yaml#/components/schemas/EP_RP-</w:t>
      </w:r>
      <w:proofErr w:type="spellStart"/>
      <w:r>
        <w:t>Attr</w:t>
      </w:r>
      <w:proofErr w:type="spellEnd"/>
      <w:r>
        <w:t>'</w:t>
      </w:r>
    </w:p>
    <w:p w14:paraId="77EFFAE9" w14:textId="77777777" w:rsidR="00F0473F" w:rsidRDefault="00F0473F" w:rsidP="00F0473F">
      <w:pPr>
        <w:pStyle w:val="PL"/>
      </w:pPr>
      <w:r>
        <w:t xml:space="preserve">                - type: object</w:t>
      </w:r>
    </w:p>
    <w:p w14:paraId="4C79A1CC" w14:textId="77777777" w:rsidR="00F0473F" w:rsidRDefault="00F0473F" w:rsidP="00F0473F">
      <w:pPr>
        <w:pStyle w:val="PL"/>
      </w:pPr>
      <w:r>
        <w:t xml:space="preserve">                  properties:</w:t>
      </w:r>
    </w:p>
    <w:p w14:paraId="7140F156" w14:textId="77777777" w:rsidR="00F0473F" w:rsidRDefault="00F0473F" w:rsidP="00F0473F">
      <w:pPr>
        <w:pStyle w:val="PL"/>
      </w:pPr>
      <w:r>
        <w:t xml:space="preserve">                    </w:t>
      </w:r>
      <w:proofErr w:type="spellStart"/>
      <w:r>
        <w:t>localAddress</w:t>
      </w:r>
      <w:proofErr w:type="spellEnd"/>
      <w:r>
        <w:t>:</w:t>
      </w:r>
    </w:p>
    <w:p w14:paraId="63777576" w14:textId="77777777" w:rsidR="00F0473F" w:rsidRDefault="00F0473F" w:rsidP="00F0473F">
      <w:pPr>
        <w:pStyle w:val="PL"/>
      </w:pPr>
      <w:r>
        <w:t xml:space="preserve">                      $ref: 'TS28541_NrNrm.yaml#/components/schemas/</w:t>
      </w:r>
      <w:proofErr w:type="spellStart"/>
      <w:r>
        <w:t>LocalAddress</w:t>
      </w:r>
      <w:proofErr w:type="spellEnd"/>
      <w:r>
        <w:t>'</w:t>
      </w:r>
    </w:p>
    <w:p w14:paraId="78E22E91" w14:textId="77777777" w:rsidR="00F0473F" w:rsidRDefault="00F0473F" w:rsidP="00F0473F">
      <w:pPr>
        <w:pStyle w:val="PL"/>
      </w:pPr>
      <w:r>
        <w:t xml:space="preserve">                    </w:t>
      </w:r>
      <w:proofErr w:type="spellStart"/>
      <w:r>
        <w:t>remoteAddress</w:t>
      </w:r>
      <w:proofErr w:type="spellEnd"/>
      <w:r>
        <w:t>:</w:t>
      </w:r>
    </w:p>
    <w:p w14:paraId="182176CD" w14:textId="77777777" w:rsidR="00F0473F" w:rsidRDefault="00F0473F" w:rsidP="00F0473F">
      <w:pPr>
        <w:pStyle w:val="PL"/>
      </w:pPr>
      <w:r>
        <w:t xml:space="preserve">                      $ref: 'TS28541_NrNrm.yaml#/components/schemas/</w:t>
      </w:r>
      <w:proofErr w:type="spellStart"/>
      <w:r>
        <w:t>RemoteAddress</w:t>
      </w:r>
      <w:proofErr w:type="spellEnd"/>
      <w:r>
        <w:t>'</w:t>
      </w:r>
    </w:p>
    <w:p w14:paraId="56D74F58" w14:textId="77777777" w:rsidR="00F0473F" w:rsidRDefault="00F0473F" w:rsidP="00F0473F">
      <w:pPr>
        <w:pStyle w:val="PL"/>
      </w:pPr>
      <w:r>
        <w:t xml:space="preserve">    EP_NL2-Single:</w:t>
      </w:r>
    </w:p>
    <w:p w14:paraId="1D0BB7A4" w14:textId="77777777" w:rsidR="00F0473F" w:rsidRDefault="00F0473F" w:rsidP="00F0473F">
      <w:pPr>
        <w:pStyle w:val="PL"/>
      </w:pPr>
      <w:r>
        <w:t xml:space="preserve">      </w:t>
      </w:r>
      <w:proofErr w:type="spellStart"/>
      <w:r>
        <w:t>allOf</w:t>
      </w:r>
      <w:proofErr w:type="spellEnd"/>
      <w:r>
        <w:t>:</w:t>
      </w:r>
    </w:p>
    <w:p w14:paraId="6590CBCB" w14:textId="77777777" w:rsidR="00F0473F" w:rsidRDefault="00F0473F" w:rsidP="00F0473F">
      <w:pPr>
        <w:pStyle w:val="PL"/>
      </w:pPr>
      <w:r>
        <w:t xml:space="preserve">        - $ref: 'TS28623_GenericNrm.yaml#/components/schemas/Top'</w:t>
      </w:r>
    </w:p>
    <w:p w14:paraId="7EE713F1" w14:textId="77777777" w:rsidR="00F0473F" w:rsidRDefault="00F0473F" w:rsidP="00F0473F">
      <w:pPr>
        <w:pStyle w:val="PL"/>
      </w:pPr>
      <w:r>
        <w:t xml:space="preserve">        - type: object</w:t>
      </w:r>
    </w:p>
    <w:p w14:paraId="01F505A8" w14:textId="77777777" w:rsidR="00F0473F" w:rsidRDefault="00F0473F" w:rsidP="00F0473F">
      <w:pPr>
        <w:pStyle w:val="PL"/>
      </w:pPr>
      <w:r>
        <w:t xml:space="preserve">          properties:</w:t>
      </w:r>
    </w:p>
    <w:p w14:paraId="2FE6B04F" w14:textId="77777777" w:rsidR="00F0473F" w:rsidRDefault="00F0473F" w:rsidP="00F0473F">
      <w:pPr>
        <w:pStyle w:val="PL"/>
      </w:pPr>
      <w:r>
        <w:t xml:space="preserve">            attributes:</w:t>
      </w:r>
    </w:p>
    <w:p w14:paraId="40069BF8" w14:textId="77777777" w:rsidR="00F0473F" w:rsidRDefault="00F0473F" w:rsidP="00F0473F">
      <w:pPr>
        <w:pStyle w:val="PL"/>
      </w:pPr>
      <w:r>
        <w:t xml:space="preserve">              </w:t>
      </w:r>
      <w:proofErr w:type="spellStart"/>
      <w:r>
        <w:t>allOf</w:t>
      </w:r>
      <w:proofErr w:type="spellEnd"/>
      <w:r>
        <w:t>:</w:t>
      </w:r>
    </w:p>
    <w:p w14:paraId="589A5EB2" w14:textId="77777777" w:rsidR="00F0473F" w:rsidRDefault="00F0473F" w:rsidP="00F0473F">
      <w:pPr>
        <w:pStyle w:val="PL"/>
      </w:pPr>
      <w:r>
        <w:t xml:space="preserve">                - $ref: 'TS28623_GenericNrm.yaml#/components/schemas/EP_RP-</w:t>
      </w:r>
      <w:proofErr w:type="spellStart"/>
      <w:r>
        <w:t>Attr</w:t>
      </w:r>
      <w:proofErr w:type="spellEnd"/>
      <w:r>
        <w:t>'</w:t>
      </w:r>
    </w:p>
    <w:p w14:paraId="352FB831" w14:textId="77777777" w:rsidR="00F0473F" w:rsidRDefault="00F0473F" w:rsidP="00F0473F">
      <w:pPr>
        <w:pStyle w:val="PL"/>
      </w:pPr>
      <w:r>
        <w:t xml:space="preserve">                - type: object</w:t>
      </w:r>
    </w:p>
    <w:p w14:paraId="02BA0E5D" w14:textId="77777777" w:rsidR="00F0473F" w:rsidRDefault="00F0473F" w:rsidP="00F0473F">
      <w:pPr>
        <w:pStyle w:val="PL"/>
      </w:pPr>
      <w:r>
        <w:t xml:space="preserve">                  properties:</w:t>
      </w:r>
    </w:p>
    <w:p w14:paraId="36C5C21A" w14:textId="77777777" w:rsidR="00F0473F" w:rsidRDefault="00F0473F" w:rsidP="00F0473F">
      <w:pPr>
        <w:pStyle w:val="PL"/>
      </w:pPr>
      <w:r>
        <w:t xml:space="preserve">                    </w:t>
      </w:r>
      <w:proofErr w:type="spellStart"/>
      <w:r>
        <w:t>localAddress</w:t>
      </w:r>
      <w:proofErr w:type="spellEnd"/>
      <w:r>
        <w:t>:</w:t>
      </w:r>
    </w:p>
    <w:p w14:paraId="5BB441C1" w14:textId="77777777" w:rsidR="00F0473F" w:rsidRDefault="00F0473F" w:rsidP="00F0473F">
      <w:pPr>
        <w:pStyle w:val="PL"/>
      </w:pPr>
      <w:r>
        <w:t xml:space="preserve">                      $ref: 'TS28541_NrNrm.yaml#/components/schemas/</w:t>
      </w:r>
      <w:proofErr w:type="spellStart"/>
      <w:r>
        <w:t>LocalAddress</w:t>
      </w:r>
      <w:proofErr w:type="spellEnd"/>
      <w:r>
        <w:t>'</w:t>
      </w:r>
    </w:p>
    <w:p w14:paraId="2D4B5F95" w14:textId="77777777" w:rsidR="00F0473F" w:rsidRDefault="00F0473F" w:rsidP="00F0473F">
      <w:pPr>
        <w:pStyle w:val="PL"/>
      </w:pPr>
      <w:r>
        <w:t xml:space="preserve">                    </w:t>
      </w:r>
      <w:proofErr w:type="spellStart"/>
      <w:r>
        <w:t>remoteAddress</w:t>
      </w:r>
      <w:proofErr w:type="spellEnd"/>
      <w:r>
        <w:t>:</w:t>
      </w:r>
    </w:p>
    <w:p w14:paraId="3F9EA222" w14:textId="77777777" w:rsidR="00F0473F" w:rsidRDefault="00F0473F" w:rsidP="00F0473F">
      <w:pPr>
        <w:pStyle w:val="PL"/>
      </w:pPr>
      <w:r>
        <w:t xml:space="preserve">                      $ref: 'TS28541_NrNrm.yaml#/components/schemas/</w:t>
      </w:r>
      <w:proofErr w:type="spellStart"/>
      <w:r>
        <w:t>RemoteAddress</w:t>
      </w:r>
      <w:proofErr w:type="spellEnd"/>
      <w:r>
        <w:t>'</w:t>
      </w:r>
    </w:p>
    <w:p w14:paraId="43BEC55F" w14:textId="77777777" w:rsidR="00F0473F" w:rsidRDefault="00F0473F" w:rsidP="00F0473F">
      <w:pPr>
        <w:pStyle w:val="PL"/>
      </w:pPr>
      <w:r>
        <w:t xml:space="preserve">    EP_NL3-Single:</w:t>
      </w:r>
    </w:p>
    <w:p w14:paraId="08A6B13F" w14:textId="77777777" w:rsidR="00F0473F" w:rsidRDefault="00F0473F" w:rsidP="00F0473F">
      <w:pPr>
        <w:pStyle w:val="PL"/>
      </w:pPr>
      <w:r>
        <w:t xml:space="preserve">      </w:t>
      </w:r>
      <w:proofErr w:type="spellStart"/>
      <w:r>
        <w:t>allOf</w:t>
      </w:r>
      <w:proofErr w:type="spellEnd"/>
      <w:r>
        <w:t>:</w:t>
      </w:r>
    </w:p>
    <w:p w14:paraId="7DEA684B" w14:textId="77777777" w:rsidR="00F0473F" w:rsidRDefault="00F0473F" w:rsidP="00F0473F">
      <w:pPr>
        <w:pStyle w:val="PL"/>
      </w:pPr>
      <w:r>
        <w:t xml:space="preserve">        - $ref: 'TS28623_GenericNrm.yaml#/components/schemas/Top'</w:t>
      </w:r>
    </w:p>
    <w:p w14:paraId="24AFFE1C" w14:textId="77777777" w:rsidR="00F0473F" w:rsidRDefault="00F0473F" w:rsidP="00F0473F">
      <w:pPr>
        <w:pStyle w:val="PL"/>
      </w:pPr>
      <w:r>
        <w:t xml:space="preserve">        - type: object</w:t>
      </w:r>
    </w:p>
    <w:p w14:paraId="0EB42B34" w14:textId="77777777" w:rsidR="00F0473F" w:rsidRDefault="00F0473F" w:rsidP="00F0473F">
      <w:pPr>
        <w:pStyle w:val="PL"/>
      </w:pPr>
      <w:r>
        <w:t xml:space="preserve">          properties:</w:t>
      </w:r>
    </w:p>
    <w:p w14:paraId="30EA11C1" w14:textId="77777777" w:rsidR="00F0473F" w:rsidRDefault="00F0473F" w:rsidP="00F0473F">
      <w:pPr>
        <w:pStyle w:val="PL"/>
      </w:pPr>
      <w:r>
        <w:t xml:space="preserve">            attributes:</w:t>
      </w:r>
    </w:p>
    <w:p w14:paraId="1EB7E4DE" w14:textId="77777777" w:rsidR="00F0473F" w:rsidRDefault="00F0473F" w:rsidP="00F0473F">
      <w:pPr>
        <w:pStyle w:val="PL"/>
      </w:pPr>
      <w:r>
        <w:t xml:space="preserve">              </w:t>
      </w:r>
      <w:proofErr w:type="spellStart"/>
      <w:r>
        <w:t>allOf</w:t>
      </w:r>
      <w:proofErr w:type="spellEnd"/>
      <w:r>
        <w:t>:</w:t>
      </w:r>
    </w:p>
    <w:p w14:paraId="0FD3E4A1" w14:textId="77777777" w:rsidR="00F0473F" w:rsidRDefault="00F0473F" w:rsidP="00F0473F">
      <w:pPr>
        <w:pStyle w:val="PL"/>
      </w:pPr>
      <w:r>
        <w:t xml:space="preserve">                - $ref: 'TS28623_GenericNrm.yaml#/components/schemas/EP_RP-</w:t>
      </w:r>
      <w:proofErr w:type="spellStart"/>
      <w:r>
        <w:t>Attr</w:t>
      </w:r>
      <w:proofErr w:type="spellEnd"/>
      <w:r>
        <w:t>'</w:t>
      </w:r>
    </w:p>
    <w:p w14:paraId="4EF6AF02" w14:textId="77777777" w:rsidR="00F0473F" w:rsidRDefault="00F0473F" w:rsidP="00F0473F">
      <w:pPr>
        <w:pStyle w:val="PL"/>
      </w:pPr>
      <w:r>
        <w:t xml:space="preserve">                - type: object</w:t>
      </w:r>
    </w:p>
    <w:p w14:paraId="68A4B43E" w14:textId="77777777" w:rsidR="00F0473F" w:rsidRDefault="00F0473F" w:rsidP="00F0473F">
      <w:pPr>
        <w:pStyle w:val="PL"/>
      </w:pPr>
      <w:r>
        <w:t xml:space="preserve">                  properties:</w:t>
      </w:r>
    </w:p>
    <w:p w14:paraId="11A3AA88" w14:textId="77777777" w:rsidR="00F0473F" w:rsidRDefault="00F0473F" w:rsidP="00F0473F">
      <w:pPr>
        <w:pStyle w:val="PL"/>
      </w:pPr>
      <w:r>
        <w:t xml:space="preserve">                    </w:t>
      </w:r>
      <w:proofErr w:type="spellStart"/>
      <w:r>
        <w:t>localAddress</w:t>
      </w:r>
      <w:proofErr w:type="spellEnd"/>
      <w:r>
        <w:t>:</w:t>
      </w:r>
    </w:p>
    <w:p w14:paraId="4ED1EE7C" w14:textId="77777777" w:rsidR="00F0473F" w:rsidRDefault="00F0473F" w:rsidP="00F0473F">
      <w:pPr>
        <w:pStyle w:val="PL"/>
      </w:pPr>
      <w:r>
        <w:t xml:space="preserve">                      $ref: 'TS28541_NrNrm.yaml#/components/schemas/</w:t>
      </w:r>
      <w:proofErr w:type="spellStart"/>
      <w:r>
        <w:t>LocalAddress</w:t>
      </w:r>
      <w:proofErr w:type="spellEnd"/>
      <w:r>
        <w:t>'</w:t>
      </w:r>
    </w:p>
    <w:p w14:paraId="66B6E509" w14:textId="77777777" w:rsidR="00F0473F" w:rsidRDefault="00F0473F" w:rsidP="00F0473F">
      <w:pPr>
        <w:pStyle w:val="PL"/>
      </w:pPr>
      <w:r>
        <w:t xml:space="preserve">                    </w:t>
      </w:r>
      <w:proofErr w:type="spellStart"/>
      <w:r>
        <w:t>remoteAddress</w:t>
      </w:r>
      <w:proofErr w:type="spellEnd"/>
      <w:r>
        <w:t>:</w:t>
      </w:r>
    </w:p>
    <w:p w14:paraId="117D69E2" w14:textId="77777777" w:rsidR="00F0473F" w:rsidRDefault="00F0473F" w:rsidP="00F0473F">
      <w:pPr>
        <w:pStyle w:val="PL"/>
      </w:pPr>
      <w:r>
        <w:t xml:space="preserve">                      $ref: 'TS28541_NrNrm.yaml#/components/schemas/</w:t>
      </w:r>
      <w:proofErr w:type="spellStart"/>
      <w:r>
        <w:t>RemoteAddress</w:t>
      </w:r>
      <w:proofErr w:type="spellEnd"/>
      <w:r>
        <w:t>'</w:t>
      </w:r>
    </w:p>
    <w:p w14:paraId="1353ADE4" w14:textId="77777777" w:rsidR="00F0473F" w:rsidRDefault="00F0473F" w:rsidP="00F0473F">
      <w:pPr>
        <w:pStyle w:val="PL"/>
      </w:pPr>
      <w:r>
        <w:t xml:space="preserve">    EP_NL5-Single:</w:t>
      </w:r>
    </w:p>
    <w:p w14:paraId="0C42AC71" w14:textId="77777777" w:rsidR="00F0473F" w:rsidRDefault="00F0473F" w:rsidP="00F0473F">
      <w:pPr>
        <w:pStyle w:val="PL"/>
      </w:pPr>
      <w:r>
        <w:t xml:space="preserve">      </w:t>
      </w:r>
      <w:proofErr w:type="spellStart"/>
      <w:r>
        <w:t>allOf</w:t>
      </w:r>
      <w:proofErr w:type="spellEnd"/>
      <w:r>
        <w:t>:</w:t>
      </w:r>
    </w:p>
    <w:p w14:paraId="74DE2FC2" w14:textId="77777777" w:rsidR="00F0473F" w:rsidRDefault="00F0473F" w:rsidP="00F0473F">
      <w:pPr>
        <w:pStyle w:val="PL"/>
      </w:pPr>
      <w:r>
        <w:t xml:space="preserve">        - $ref: 'TS28623_GenericNrm.yaml#/components/schemas/Top'</w:t>
      </w:r>
    </w:p>
    <w:p w14:paraId="0ADB14F9" w14:textId="77777777" w:rsidR="00F0473F" w:rsidRDefault="00F0473F" w:rsidP="00F0473F">
      <w:pPr>
        <w:pStyle w:val="PL"/>
      </w:pPr>
      <w:r>
        <w:t xml:space="preserve">        - type: object</w:t>
      </w:r>
    </w:p>
    <w:p w14:paraId="11C052BA" w14:textId="77777777" w:rsidR="00F0473F" w:rsidRDefault="00F0473F" w:rsidP="00F0473F">
      <w:pPr>
        <w:pStyle w:val="PL"/>
      </w:pPr>
      <w:r>
        <w:t xml:space="preserve">          properties:</w:t>
      </w:r>
    </w:p>
    <w:p w14:paraId="1A325AE0" w14:textId="77777777" w:rsidR="00F0473F" w:rsidRDefault="00F0473F" w:rsidP="00F0473F">
      <w:pPr>
        <w:pStyle w:val="PL"/>
      </w:pPr>
      <w:r>
        <w:t xml:space="preserve">            attributes:</w:t>
      </w:r>
    </w:p>
    <w:p w14:paraId="18D50AC9" w14:textId="77777777" w:rsidR="00F0473F" w:rsidRDefault="00F0473F" w:rsidP="00F0473F">
      <w:pPr>
        <w:pStyle w:val="PL"/>
      </w:pPr>
      <w:r>
        <w:t xml:space="preserve">              </w:t>
      </w:r>
      <w:proofErr w:type="spellStart"/>
      <w:r>
        <w:t>allOf</w:t>
      </w:r>
      <w:proofErr w:type="spellEnd"/>
      <w:r>
        <w:t>:</w:t>
      </w:r>
    </w:p>
    <w:p w14:paraId="400B7877" w14:textId="77777777" w:rsidR="00F0473F" w:rsidRDefault="00F0473F" w:rsidP="00F0473F">
      <w:pPr>
        <w:pStyle w:val="PL"/>
      </w:pPr>
      <w:r>
        <w:t xml:space="preserve">                - $ref: 'TS28623_GenericNrm.yaml#/components/schemas/EP_RP-</w:t>
      </w:r>
      <w:proofErr w:type="spellStart"/>
      <w:r>
        <w:t>Attr</w:t>
      </w:r>
      <w:proofErr w:type="spellEnd"/>
      <w:r>
        <w:t>'</w:t>
      </w:r>
    </w:p>
    <w:p w14:paraId="131956F5" w14:textId="77777777" w:rsidR="00F0473F" w:rsidRDefault="00F0473F" w:rsidP="00F0473F">
      <w:pPr>
        <w:pStyle w:val="PL"/>
      </w:pPr>
      <w:r>
        <w:t xml:space="preserve">                - type: object</w:t>
      </w:r>
    </w:p>
    <w:p w14:paraId="4E29B3CB" w14:textId="77777777" w:rsidR="00F0473F" w:rsidRDefault="00F0473F" w:rsidP="00F0473F">
      <w:pPr>
        <w:pStyle w:val="PL"/>
      </w:pPr>
      <w:r>
        <w:t xml:space="preserve">                  properties:</w:t>
      </w:r>
    </w:p>
    <w:p w14:paraId="30E354D4" w14:textId="77777777" w:rsidR="00F0473F" w:rsidRDefault="00F0473F" w:rsidP="00F0473F">
      <w:pPr>
        <w:pStyle w:val="PL"/>
      </w:pPr>
      <w:r>
        <w:t xml:space="preserve">                    </w:t>
      </w:r>
      <w:proofErr w:type="spellStart"/>
      <w:r>
        <w:t>localAddress</w:t>
      </w:r>
      <w:proofErr w:type="spellEnd"/>
      <w:r>
        <w:t>:</w:t>
      </w:r>
    </w:p>
    <w:p w14:paraId="1C3A19F1" w14:textId="77777777" w:rsidR="00F0473F" w:rsidRDefault="00F0473F" w:rsidP="00F0473F">
      <w:pPr>
        <w:pStyle w:val="PL"/>
      </w:pPr>
      <w:r>
        <w:t xml:space="preserve">                      $ref: 'TS28541_NrNrm.yaml#/components/schemas/</w:t>
      </w:r>
      <w:proofErr w:type="spellStart"/>
      <w:r>
        <w:t>LocalAddress</w:t>
      </w:r>
      <w:proofErr w:type="spellEnd"/>
      <w:r>
        <w:t>'</w:t>
      </w:r>
    </w:p>
    <w:p w14:paraId="7C01EC9E" w14:textId="77777777" w:rsidR="00F0473F" w:rsidRDefault="00F0473F" w:rsidP="00F0473F">
      <w:pPr>
        <w:pStyle w:val="PL"/>
      </w:pPr>
      <w:r>
        <w:t xml:space="preserve">                    </w:t>
      </w:r>
      <w:proofErr w:type="spellStart"/>
      <w:r>
        <w:t>remoteAddress</w:t>
      </w:r>
      <w:proofErr w:type="spellEnd"/>
      <w:r>
        <w:t>:</w:t>
      </w:r>
    </w:p>
    <w:p w14:paraId="70DF60D5" w14:textId="77777777" w:rsidR="00F0473F" w:rsidRDefault="00F0473F" w:rsidP="00F0473F">
      <w:pPr>
        <w:pStyle w:val="PL"/>
      </w:pPr>
      <w:r>
        <w:t xml:space="preserve">                      $ref: 'TS28541_NrNrm.yaml#/components/schemas/</w:t>
      </w:r>
      <w:proofErr w:type="spellStart"/>
      <w:r>
        <w:t>RemoteAddress</w:t>
      </w:r>
      <w:proofErr w:type="spellEnd"/>
      <w:r>
        <w:t>'</w:t>
      </w:r>
    </w:p>
    <w:p w14:paraId="4492B9E6" w14:textId="77777777" w:rsidR="00F0473F" w:rsidRDefault="00F0473F" w:rsidP="00F0473F">
      <w:pPr>
        <w:pStyle w:val="PL"/>
      </w:pPr>
      <w:r>
        <w:t xml:space="preserve">    EP_NL6-Single:</w:t>
      </w:r>
    </w:p>
    <w:p w14:paraId="4BF28365" w14:textId="77777777" w:rsidR="00F0473F" w:rsidRDefault="00F0473F" w:rsidP="00F0473F">
      <w:pPr>
        <w:pStyle w:val="PL"/>
      </w:pPr>
      <w:r>
        <w:t xml:space="preserve">      </w:t>
      </w:r>
      <w:proofErr w:type="spellStart"/>
      <w:r>
        <w:t>allOf</w:t>
      </w:r>
      <w:proofErr w:type="spellEnd"/>
      <w:r>
        <w:t>:</w:t>
      </w:r>
    </w:p>
    <w:p w14:paraId="31A7A78A" w14:textId="77777777" w:rsidR="00F0473F" w:rsidRDefault="00F0473F" w:rsidP="00F0473F">
      <w:pPr>
        <w:pStyle w:val="PL"/>
      </w:pPr>
      <w:r>
        <w:t xml:space="preserve">        - $ref: 'TS28623_GenericNrm.yaml#/components/schemas/Top'</w:t>
      </w:r>
    </w:p>
    <w:p w14:paraId="07D3178D" w14:textId="77777777" w:rsidR="00F0473F" w:rsidRDefault="00F0473F" w:rsidP="00F0473F">
      <w:pPr>
        <w:pStyle w:val="PL"/>
      </w:pPr>
      <w:r>
        <w:t xml:space="preserve">        - type: object</w:t>
      </w:r>
    </w:p>
    <w:p w14:paraId="483B3B76" w14:textId="77777777" w:rsidR="00F0473F" w:rsidRDefault="00F0473F" w:rsidP="00F0473F">
      <w:pPr>
        <w:pStyle w:val="PL"/>
      </w:pPr>
      <w:r>
        <w:t xml:space="preserve">          properties:</w:t>
      </w:r>
    </w:p>
    <w:p w14:paraId="23650366" w14:textId="77777777" w:rsidR="00F0473F" w:rsidRDefault="00F0473F" w:rsidP="00F0473F">
      <w:pPr>
        <w:pStyle w:val="PL"/>
      </w:pPr>
      <w:r>
        <w:t xml:space="preserve">            attributes:</w:t>
      </w:r>
    </w:p>
    <w:p w14:paraId="7540183F" w14:textId="77777777" w:rsidR="00F0473F" w:rsidRDefault="00F0473F" w:rsidP="00F0473F">
      <w:pPr>
        <w:pStyle w:val="PL"/>
      </w:pPr>
      <w:r>
        <w:lastRenderedPageBreak/>
        <w:t xml:space="preserve">              </w:t>
      </w:r>
      <w:proofErr w:type="spellStart"/>
      <w:r>
        <w:t>allOf</w:t>
      </w:r>
      <w:proofErr w:type="spellEnd"/>
      <w:r>
        <w:t>:</w:t>
      </w:r>
    </w:p>
    <w:p w14:paraId="36EF31EE" w14:textId="77777777" w:rsidR="00F0473F" w:rsidRDefault="00F0473F" w:rsidP="00F0473F">
      <w:pPr>
        <w:pStyle w:val="PL"/>
      </w:pPr>
      <w:r>
        <w:t xml:space="preserve">                - $ref: 'TS28623_GenericNrm.yaml#/components/schemas/EP_RP-</w:t>
      </w:r>
      <w:proofErr w:type="spellStart"/>
      <w:r>
        <w:t>Attr</w:t>
      </w:r>
      <w:proofErr w:type="spellEnd"/>
      <w:r>
        <w:t>'</w:t>
      </w:r>
    </w:p>
    <w:p w14:paraId="115B59D8" w14:textId="77777777" w:rsidR="00F0473F" w:rsidRDefault="00F0473F" w:rsidP="00F0473F">
      <w:pPr>
        <w:pStyle w:val="PL"/>
      </w:pPr>
      <w:r>
        <w:t xml:space="preserve">                - type: object</w:t>
      </w:r>
    </w:p>
    <w:p w14:paraId="789279E6" w14:textId="77777777" w:rsidR="00F0473F" w:rsidRDefault="00F0473F" w:rsidP="00F0473F">
      <w:pPr>
        <w:pStyle w:val="PL"/>
      </w:pPr>
      <w:r>
        <w:t xml:space="preserve">                  properties:</w:t>
      </w:r>
    </w:p>
    <w:p w14:paraId="265B62DE" w14:textId="77777777" w:rsidR="00F0473F" w:rsidRDefault="00F0473F" w:rsidP="00F0473F">
      <w:pPr>
        <w:pStyle w:val="PL"/>
      </w:pPr>
      <w:r>
        <w:t xml:space="preserve">                    </w:t>
      </w:r>
      <w:proofErr w:type="spellStart"/>
      <w:r>
        <w:t>localAddress</w:t>
      </w:r>
      <w:proofErr w:type="spellEnd"/>
      <w:r>
        <w:t>:</w:t>
      </w:r>
    </w:p>
    <w:p w14:paraId="1AECB14C" w14:textId="77777777" w:rsidR="00F0473F" w:rsidRDefault="00F0473F" w:rsidP="00F0473F">
      <w:pPr>
        <w:pStyle w:val="PL"/>
      </w:pPr>
      <w:r>
        <w:t xml:space="preserve">                      $ref: 'TS28541_NrNrm.yaml#/components/schemas/</w:t>
      </w:r>
      <w:proofErr w:type="spellStart"/>
      <w:r>
        <w:t>LocalAddress</w:t>
      </w:r>
      <w:proofErr w:type="spellEnd"/>
      <w:r>
        <w:t>'</w:t>
      </w:r>
    </w:p>
    <w:p w14:paraId="055A7180" w14:textId="77777777" w:rsidR="00F0473F" w:rsidRDefault="00F0473F" w:rsidP="00F0473F">
      <w:pPr>
        <w:pStyle w:val="PL"/>
      </w:pPr>
      <w:r>
        <w:t xml:space="preserve">                    </w:t>
      </w:r>
      <w:proofErr w:type="spellStart"/>
      <w:r>
        <w:t>remoteAddress</w:t>
      </w:r>
      <w:proofErr w:type="spellEnd"/>
      <w:r>
        <w:t>:</w:t>
      </w:r>
    </w:p>
    <w:p w14:paraId="79C0FA83" w14:textId="77777777" w:rsidR="00F0473F" w:rsidRDefault="00F0473F" w:rsidP="00F0473F">
      <w:pPr>
        <w:pStyle w:val="PL"/>
      </w:pPr>
      <w:r>
        <w:t xml:space="preserve">                      $ref: 'TS28541_NrNrm.yaml#/components/schemas/</w:t>
      </w:r>
      <w:proofErr w:type="spellStart"/>
      <w:r>
        <w:t>RemoteAddress</w:t>
      </w:r>
      <w:proofErr w:type="spellEnd"/>
      <w:r>
        <w:t>'</w:t>
      </w:r>
    </w:p>
    <w:p w14:paraId="7B576A93" w14:textId="77777777" w:rsidR="00F0473F" w:rsidRDefault="00F0473F" w:rsidP="00F0473F">
      <w:pPr>
        <w:pStyle w:val="PL"/>
      </w:pPr>
      <w:r>
        <w:t xml:space="preserve">    EP_NL9-Single:</w:t>
      </w:r>
    </w:p>
    <w:p w14:paraId="63A07453" w14:textId="77777777" w:rsidR="00F0473F" w:rsidRDefault="00F0473F" w:rsidP="00F0473F">
      <w:pPr>
        <w:pStyle w:val="PL"/>
      </w:pPr>
      <w:r>
        <w:t xml:space="preserve">      </w:t>
      </w:r>
      <w:proofErr w:type="spellStart"/>
      <w:r>
        <w:t>allOf</w:t>
      </w:r>
      <w:proofErr w:type="spellEnd"/>
      <w:r>
        <w:t>:</w:t>
      </w:r>
    </w:p>
    <w:p w14:paraId="1D9B75C9" w14:textId="77777777" w:rsidR="00F0473F" w:rsidRDefault="00F0473F" w:rsidP="00F0473F">
      <w:pPr>
        <w:pStyle w:val="PL"/>
      </w:pPr>
      <w:r>
        <w:t xml:space="preserve">        - $ref: 'TS28623_GenericNrm.yaml#/components/schemas/Top'</w:t>
      </w:r>
    </w:p>
    <w:p w14:paraId="70026D7E" w14:textId="77777777" w:rsidR="00F0473F" w:rsidRDefault="00F0473F" w:rsidP="00F0473F">
      <w:pPr>
        <w:pStyle w:val="PL"/>
      </w:pPr>
      <w:r>
        <w:t xml:space="preserve">        - type: object</w:t>
      </w:r>
    </w:p>
    <w:p w14:paraId="282F73EF" w14:textId="77777777" w:rsidR="00F0473F" w:rsidRDefault="00F0473F" w:rsidP="00F0473F">
      <w:pPr>
        <w:pStyle w:val="PL"/>
      </w:pPr>
      <w:r>
        <w:t xml:space="preserve">          properties:</w:t>
      </w:r>
    </w:p>
    <w:p w14:paraId="3F7F66B9" w14:textId="77777777" w:rsidR="00F0473F" w:rsidRDefault="00F0473F" w:rsidP="00F0473F">
      <w:pPr>
        <w:pStyle w:val="PL"/>
      </w:pPr>
      <w:r>
        <w:t xml:space="preserve">            attributes:</w:t>
      </w:r>
    </w:p>
    <w:p w14:paraId="1594AB50" w14:textId="77777777" w:rsidR="00F0473F" w:rsidRDefault="00F0473F" w:rsidP="00F0473F">
      <w:pPr>
        <w:pStyle w:val="PL"/>
      </w:pPr>
      <w:r>
        <w:t xml:space="preserve">              </w:t>
      </w:r>
      <w:proofErr w:type="spellStart"/>
      <w:r>
        <w:t>allOf</w:t>
      </w:r>
      <w:proofErr w:type="spellEnd"/>
      <w:r>
        <w:t>:</w:t>
      </w:r>
    </w:p>
    <w:p w14:paraId="037CE951" w14:textId="77777777" w:rsidR="00F0473F" w:rsidRDefault="00F0473F" w:rsidP="00F0473F">
      <w:pPr>
        <w:pStyle w:val="PL"/>
      </w:pPr>
      <w:r>
        <w:t xml:space="preserve">                - $ref: 'TS28623_GenericNrm.yaml#/components/schemas/EP_RP-</w:t>
      </w:r>
      <w:proofErr w:type="spellStart"/>
      <w:r>
        <w:t>Attr</w:t>
      </w:r>
      <w:proofErr w:type="spellEnd"/>
      <w:r>
        <w:t>'</w:t>
      </w:r>
    </w:p>
    <w:p w14:paraId="6A0F8650" w14:textId="77777777" w:rsidR="00F0473F" w:rsidRDefault="00F0473F" w:rsidP="00F0473F">
      <w:pPr>
        <w:pStyle w:val="PL"/>
      </w:pPr>
      <w:r>
        <w:t xml:space="preserve">                - type: object</w:t>
      </w:r>
    </w:p>
    <w:p w14:paraId="70A0AC9C" w14:textId="77777777" w:rsidR="00F0473F" w:rsidRDefault="00F0473F" w:rsidP="00F0473F">
      <w:pPr>
        <w:pStyle w:val="PL"/>
      </w:pPr>
      <w:r>
        <w:t xml:space="preserve">                  properties:</w:t>
      </w:r>
    </w:p>
    <w:p w14:paraId="5F0ADF0C" w14:textId="77777777" w:rsidR="00F0473F" w:rsidRDefault="00F0473F" w:rsidP="00F0473F">
      <w:pPr>
        <w:pStyle w:val="PL"/>
      </w:pPr>
      <w:r>
        <w:t xml:space="preserve">                    </w:t>
      </w:r>
      <w:proofErr w:type="spellStart"/>
      <w:r>
        <w:t>localAddress</w:t>
      </w:r>
      <w:proofErr w:type="spellEnd"/>
      <w:r>
        <w:t>:</w:t>
      </w:r>
    </w:p>
    <w:p w14:paraId="3F1BAB4C" w14:textId="77777777" w:rsidR="00F0473F" w:rsidRDefault="00F0473F" w:rsidP="00F0473F">
      <w:pPr>
        <w:pStyle w:val="PL"/>
      </w:pPr>
      <w:r>
        <w:t xml:space="preserve">                      $ref: 'TS28541_NrNrm.yaml#/components/schemas/</w:t>
      </w:r>
      <w:proofErr w:type="spellStart"/>
      <w:r>
        <w:t>LocalAddress</w:t>
      </w:r>
      <w:proofErr w:type="spellEnd"/>
      <w:r>
        <w:t>'</w:t>
      </w:r>
    </w:p>
    <w:p w14:paraId="23875795" w14:textId="77777777" w:rsidR="00F0473F" w:rsidRDefault="00F0473F" w:rsidP="00F0473F">
      <w:pPr>
        <w:pStyle w:val="PL"/>
      </w:pPr>
      <w:r>
        <w:t xml:space="preserve">                    </w:t>
      </w:r>
      <w:proofErr w:type="spellStart"/>
      <w:r>
        <w:t>remoteAddress</w:t>
      </w:r>
      <w:proofErr w:type="spellEnd"/>
      <w:r>
        <w:t>:</w:t>
      </w:r>
    </w:p>
    <w:p w14:paraId="1A37A1DC" w14:textId="77777777" w:rsidR="00F0473F" w:rsidRDefault="00F0473F" w:rsidP="00F0473F">
      <w:pPr>
        <w:pStyle w:val="PL"/>
      </w:pPr>
      <w:r>
        <w:t xml:space="preserve">                      $ref: 'TS28541_NrNrm.yaml#/components/schemas/</w:t>
      </w:r>
      <w:proofErr w:type="spellStart"/>
      <w:r>
        <w:t>RemoteAddress</w:t>
      </w:r>
      <w:proofErr w:type="spellEnd"/>
      <w:r>
        <w:t>'</w:t>
      </w:r>
    </w:p>
    <w:p w14:paraId="63492746" w14:textId="77777777" w:rsidR="00F0473F" w:rsidRDefault="00F0473F" w:rsidP="00F0473F">
      <w:pPr>
        <w:pStyle w:val="PL"/>
      </w:pPr>
    </w:p>
    <w:p w14:paraId="087484AC" w14:textId="77777777" w:rsidR="00F0473F" w:rsidRDefault="00F0473F" w:rsidP="00F0473F">
      <w:pPr>
        <w:pStyle w:val="PL"/>
      </w:pPr>
      <w:r>
        <w:t xml:space="preserve">    EP_N60-Single:</w:t>
      </w:r>
    </w:p>
    <w:p w14:paraId="79125E99" w14:textId="77777777" w:rsidR="00F0473F" w:rsidRDefault="00F0473F" w:rsidP="00F0473F">
      <w:pPr>
        <w:pStyle w:val="PL"/>
      </w:pPr>
      <w:r>
        <w:t xml:space="preserve">      </w:t>
      </w:r>
      <w:proofErr w:type="spellStart"/>
      <w:r>
        <w:t>allOf</w:t>
      </w:r>
      <w:proofErr w:type="spellEnd"/>
      <w:r>
        <w:t>:</w:t>
      </w:r>
    </w:p>
    <w:p w14:paraId="50C4028D" w14:textId="77777777" w:rsidR="00F0473F" w:rsidRDefault="00F0473F" w:rsidP="00F0473F">
      <w:pPr>
        <w:pStyle w:val="PL"/>
      </w:pPr>
      <w:r>
        <w:t xml:space="preserve">        - $ref: 'TS28623_GenericNrm.yaml#/components/schemas/Top'</w:t>
      </w:r>
    </w:p>
    <w:p w14:paraId="0AA2B584" w14:textId="77777777" w:rsidR="00F0473F" w:rsidRDefault="00F0473F" w:rsidP="00F0473F">
      <w:pPr>
        <w:pStyle w:val="PL"/>
      </w:pPr>
      <w:r>
        <w:t xml:space="preserve">        - type: object</w:t>
      </w:r>
    </w:p>
    <w:p w14:paraId="1F1A37B6" w14:textId="77777777" w:rsidR="00F0473F" w:rsidRDefault="00F0473F" w:rsidP="00F0473F">
      <w:pPr>
        <w:pStyle w:val="PL"/>
      </w:pPr>
      <w:r>
        <w:t xml:space="preserve">          properties:</w:t>
      </w:r>
    </w:p>
    <w:p w14:paraId="4BD801C8" w14:textId="77777777" w:rsidR="00F0473F" w:rsidRDefault="00F0473F" w:rsidP="00F0473F">
      <w:pPr>
        <w:pStyle w:val="PL"/>
      </w:pPr>
      <w:r>
        <w:t xml:space="preserve">            attributes:</w:t>
      </w:r>
    </w:p>
    <w:p w14:paraId="38C92621" w14:textId="77777777" w:rsidR="00F0473F" w:rsidRDefault="00F0473F" w:rsidP="00F0473F">
      <w:pPr>
        <w:pStyle w:val="PL"/>
      </w:pPr>
      <w:r>
        <w:t xml:space="preserve">              </w:t>
      </w:r>
      <w:proofErr w:type="spellStart"/>
      <w:r>
        <w:t>allOf</w:t>
      </w:r>
      <w:proofErr w:type="spellEnd"/>
      <w:r>
        <w:t>:</w:t>
      </w:r>
    </w:p>
    <w:p w14:paraId="17C89CFA" w14:textId="77777777" w:rsidR="00F0473F" w:rsidRDefault="00F0473F" w:rsidP="00F0473F">
      <w:pPr>
        <w:pStyle w:val="PL"/>
      </w:pPr>
      <w:r>
        <w:t xml:space="preserve">                - $ref: 'TS28623_GenericNrm.yaml#/components/schemas/EP_RP-</w:t>
      </w:r>
      <w:proofErr w:type="spellStart"/>
      <w:r>
        <w:t>Attr</w:t>
      </w:r>
      <w:proofErr w:type="spellEnd"/>
      <w:r>
        <w:t>'</w:t>
      </w:r>
    </w:p>
    <w:p w14:paraId="063AE642" w14:textId="77777777" w:rsidR="00F0473F" w:rsidRDefault="00F0473F" w:rsidP="00F0473F">
      <w:pPr>
        <w:pStyle w:val="PL"/>
      </w:pPr>
      <w:r>
        <w:t xml:space="preserve">                - type: object</w:t>
      </w:r>
    </w:p>
    <w:p w14:paraId="1CA037BD" w14:textId="77777777" w:rsidR="00F0473F" w:rsidRDefault="00F0473F" w:rsidP="00F0473F">
      <w:pPr>
        <w:pStyle w:val="PL"/>
      </w:pPr>
      <w:r>
        <w:t xml:space="preserve">                  properties:</w:t>
      </w:r>
    </w:p>
    <w:p w14:paraId="49870542" w14:textId="77777777" w:rsidR="00F0473F" w:rsidRDefault="00F0473F" w:rsidP="00F0473F">
      <w:pPr>
        <w:pStyle w:val="PL"/>
      </w:pPr>
      <w:r>
        <w:t xml:space="preserve">                    </w:t>
      </w:r>
      <w:proofErr w:type="spellStart"/>
      <w:r>
        <w:t>localAddress</w:t>
      </w:r>
      <w:proofErr w:type="spellEnd"/>
      <w:r>
        <w:t>:</w:t>
      </w:r>
    </w:p>
    <w:p w14:paraId="5BE18646" w14:textId="77777777" w:rsidR="00F0473F" w:rsidRDefault="00F0473F" w:rsidP="00F0473F">
      <w:pPr>
        <w:pStyle w:val="PL"/>
      </w:pPr>
      <w:r>
        <w:t xml:space="preserve">                      $ref: 'TS28541_NrNrm.yaml#/components/schemas/</w:t>
      </w:r>
      <w:proofErr w:type="spellStart"/>
      <w:r>
        <w:t>LocalAddress</w:t>
      </w:r>
      <w:proofErr w:type="spellEnd"/>
      <w:r>
        <w:t>'</w:t>
      </w:r>
    </w:p>
    <w:p w14:paraId="75E90856" w14:textId="77777777" w:rsidR="00F0473F" w:rsidRDefault="00F0473F" w:rsidP="00F0473F">
      <w:pPr>
        <w:pStyle w:val="PL"/>
      </w:pPr>
      <w:r>
        <w:t xml:space="preserve">                    </w:t>
      </w:r>
      <w:proofErr w:type="spellStart"/>
      <w:r>
        <w:t>remoteAddress</w:t>
      </w:r>
      <w:proofErr w:type="spellEnd"/>
      <w:r>
        <w:t>:</w:t>
      </w:r>
    </w:p>
    <w:p w14:paraId="07F1D471" w14:textId="77777777" w:rsidR="00F0473F" w:rsidRDefault="00F0473F" w:rsidP="00F0473F">
      <w:pPr>
        <w:pStyle w:val="PL"/>
      </w:pPr>
      <w:r>
        <w:t xml:space="preserve">                      $ref: 'TS28541_NrNrm.yaml#/components/schemas/</w:t>
      </w:r>
      <w:proofErr w:type="spellStart"/>
      <w:r>
        <w:t>RemoteAddress</w:t>
      </w:r>
      <w:proofErr w:type="spellEnd"/>
      <w:r>
        <w:t>'</w:t>
      </w:r>
    </w:p>
    <w:p w14:paraId="636F96A4" w14:textId="77777777" w:rsidR="00F0473F" w:rsidRDefault="00F0473F" w:rsidP="00F0473F">
      <w:pPr>
        <w:pStyle w:val="PL"/>
      </w:pPr>
      <w:r>
        <w:t xml:space="preserve">    EP_Npc4-Single:</w:t>
      </w:r>
    </w:p>
    <w:p w14:paraId="4AF2F622" w14:textId="77777777" w:rsidR="00F0473F" w:rsidRDefault="00F0473F" w:rsidP="00F0473F">
      <w:pPr>
        <w:pStyle w:val="PL"/>
      </w:pPr>
      <w:r>
        <w:t xml:space="preserve">      </w:t>
      </w:r>
      <w:proofErr w:type="spellStart"/>
      <w:r>
        <w:t>allOf</w:t>
      </w:r>
      <w:proofErr w:type="spellEnd"/>
      <w:r>
        <w:t>:</w:t>
      </w:r>
    </w:p>
    <w:p w14:paraId="65D9470C" w14:textId="77777777" w:rsidR="00F0473F" w:rsidRDefault="00F0473F" w:rsidP="00F0473F">
      <w:pPr>
        <w:pStyle w:val="PL"/>
      </w:pPr>
      <w:r>
        <w:t xml:space="preserve">        - $ref: 'TS28623_GenericNrm.yaml#/components/schemas/Top'</w:t>
      </w:r>
    </w:p>
    <w:p w14:paraId="5B878940" w14:textId="77777777" w:rsidR="00F0473F" w:rsidRDefault="00F0473F" w:rsidP="00F0473F">
      <w:pPr>
        <w:pStyle w:val="PL"/>
      </w:pPr>
      <w:r>
        <w:t xml:space="preserve">        - type: object</w:t>
      </w:r>
    </w:p>
    <w:p w14:paraId="79A939AF" w14:textId="77777777" w:rsidR="00F0473F" w:rsidRDefault="00F0473F" w:rsidP="00F0473F">
      <w:pPr>
        <w:pStyle w:val="PL"/>
      </w:pPr>
      <w:r>
        <w:t xml:space="preserve">          properties:</w:t>
      </w:r>
    </w:p>
    <w:p w14:paraId="6C16DBD1" w14:textId="77777777" w:rsidR="00F0473F" w:rsidRDefault="00F0473F" w:rsidP="00F0473F">
      <w:pPr>
        <w:pStyle w:val="PL"/>
      </w:pPr>
      <w:r>
        <w:t xml:space="preserve">            attributes:</w:t>
      </w:r>
    </w:p>
    <w:p w14:paraId="43FBDAD6" w14:textId="77777777" w:rsidR="00F0473F" w:rsidRDefault="00F0473F" w:rsidP="00F0473F">
      <w:pPr>
        <w:pStyle w:val="PL"/>
      </w:pPr>
      <w:r>
        <w:t xml:space="preserve">              </w:t>
      </w:r>
      <w:proofErr w:type="spellStart"/>
      <w:r>
        <w:t>allOf</w:t>
      </w:r>
      <w:proofErr w:type="spellEnd"/>
      <w:r>
        <w:t>:</w:t>
      </w:r>
    </w:p>
    <w:p w14:paraId="30070B9A" w14:textId="77777777" w:rsidR="00F0473F" w:rsidRDefault="00F0473F" w:rsidP="00F0473F">
      <w:pPr>
        <w:pStyle w:val="PL"/>
      </w:pPr>
      <w:r>
        <w:t xml:space="preserve">                - $ref: 'TS28623_GenericNrm.yaml#/components/schemas/EP_RP-</w:t>
      </w:r>
      <w:proofErr w:type="spellStart"/>
      <w:r>
        <w:t>Attr</w:t>
      </w:r>
      <w:proofErr w:type="spellEnd"/>
      <w:r>
        <w:t>'</w:t>
      </w:r>
    </w:p>
    <w:p w14:paraId="1954CDD7" w14:textId="77777777" w:rsidR="00F0473F" w:rsidRDefault="00F0473F" w:rsidP="00F0473F">
      <w:pPr>
        <w:pStyle w:val="PL"/>
      </w:pPr>
      <w:r>
        <w:t xml:space="preserve">                - type: object</w:t>
      </w:r>
    </w:p>
    <w:p w14:paraId="6569821A" w14:textId="77777777" w:rsidR="00F0473F" w:rsidRDefault="00F0473F" w:rsidP="00F0473F">
      <w:pPr>
        <w:pStyle w:val="PL"/>
      </w:pPr>
      <w:r>
        <w:t xml:space="preserve">                  properties:</w:t>
      </w:r>
    </w:p>
    <w:p w14:paraId="1BB106D9" w14:textId="77777777" w:rsidR="00F0473F" w:rsidRDefault="00F0473F" w:rsidP="00F0473F">
      <w:pPr>
        <w:pStyle w:val="PL"/>
      </w:pPr>
      <w:r>
        <w:t xml:space="preserve">                    </w:t>
      </w:r>
      <w:proofErr w:type="spellStart"/>
      <w:r>
        <w:t>localAddress</w:t>
      </w:r>
      <w:proofErr w:type="spellEnd"/>
      <w:r>
        <w:t>:</w:t>
      </w:r>
    </w:p>
    <w:p w14:paraId="71607FC8" w14:textId="77777777" w:rsidR="00F0473F" w:rsidRDefault="00F0473F" w:rsidP="00F0473F">
      <w:pPr>
        <w:pStyle w:val="PL"/>
      </w:pPr>
      <w:r>
        <w:t xml:space="preserve">                      $ref: 'TS28541_NrNrm.yaml#/components/schemas/</w:t>
      </w:r>
      <w:proofErr w:type="spellStart"/>
      <w:r>
        <w:t>LocalAddress</w:t>
      </w:r>
      <w:proofErr w:type="spellEnd"/>
      <w:r>
        <w:t>'</w:t>
      </w:r>
    </w:p>
    <w:p w14:paraId="1E130A67" w14:textId="77777777" w:rsidR="00F0473F" w:rsidRDefault="00F0473F" w:rsidP="00F0473F">
      <w:pPr>
        <w:pStyle w:val="PL"/>
      </w:pPr>
      <w:r>
        <w:t xml:space="preserve">                    </w:t>
      </w:r>
      <w:proofErr w:type="spellStart"/>
      <w:r>
        <w:t>remoteAddress</w:t>
      </w:r>
      <w:proofErr w:type="spellEnd"/>
      <w:r>
        <w:t>:</w:t>
      </w:r>
    </w:p>
    <w:p w14:paraId="5B82D6E0" w14:textId="77777777" w:rsidR="00F0473F" w:rsidRDefault="00F0473F" w:rsidP="00F0473F">
      <w:pPr>
        <w:pStyle w:val="PL"/>
      </w:pPr>
      <w:r>
        <w:t xml:space="preserve">                      $ref: 'TS28541_NrNrm.yaml#/components/schemas/</w:t>
      </w:r>
      <w:proofErr w:type="spellStart"/>
      <w:r>
        <w:t>RemoteAddress</w:t>
      </w:r>
      <w:proofErr w:type="spellEnd"/>
      <w:r>
        <w:t>'</w:t>
      </w:r>
    </w:p>
    <w:p w14:paraId="457A37D3" w14:textId="77777777" w:rsidR="00F0473F" w:rsidRDefault="00F0473F" w:rsidP="00F0473F">
      <w:pPr>
        <w:pStyle w:val="PL"/>
      </w:pPr>
      <w:r>
        <w:t xml:space="preserve">    EP_Npc6-Single:</w:t>
      </w:r>
    </w:p>
    <w:p w14:paraId="7CBC7B6E" w14:textId="77777777" w:rsidR="00F0473F" w:rsidRDefault="00F0473F" w:rsidP="00F0473F">
      <w:pPr>
        <w:pStyle w:val="PL"/>
      </w:pPr>
      <w:r>
        <w:t xml:space="preserve">      </w:t>
      </w:r>
      <w:proofErr w:type="spellStart"/>
      <w:r>
        <w:t>allOf</w:t>
      </w:r>
      <w:proofErr w:type="spellEnd"/>
      <w:r>
        <w:t>:</w:t>
      </w:r>
    </w:p>
    <w:p w14:paraId="65D82CBC" w14:textId="77777777" w:rsidR="00F0473F" w:rsidRDefault="00F0473F" w:rsidP="00F0473F">
      <w:pPr>
        <w:pStyle w:val="PL"/>
      </w:pPr>
      <w:r>
        <w:t xml:space="preserve">        - $ref: 'TS28623_GenericNrm.yaml#/components/schemas/Top'</w:t>
      </w:r>
    </w:p>
    <w:p w14:paraId="31391937" w14:textId="77777777" w:rsidR="00F0473F" w:rsidRDefault="00F0473F" w:rsidP="00F0473F">
      <w:pPr>
        <w:pStyle w:val="PL"/>
      </w:pPr>
      <w:r>
        <w:t xml:space="preserve">        - type: object</w:t>
      </w:r>
    </w:p>
    <w:p w14:paraId="7689228D" w14:textId="77777777" w:rsidR="00F0473F" w:rsidRDefault="00F0473F" w:rsidP="00F0473F">
      <w:pPr>
        <w:pStyle w:val="PL"/>
      </w:pPr>
      <w:r>
        <w:t xml:space="preserve">          properties:</w:t>
      </w:r>
    </w:p>
    <w:p w14:paraId="05FF77AF" w14:textId="77777777" w:rsidR="00F0473F" w:rsidRDefault="00F0473F" w:rsidP="00F0473F">
      <w:pPr>
        <w:pStyle w:val="PL"/>
      </w:pPr>
      <w:r>
        <w:t xml:space="preserve">            attributes:</w:t>
      </w:r>
    </w:p>
    <w:p w14:paraId="349F1CD0" w14:textId="77777777" w:rsidR="00F0473F" w:rsidRDefault="00F0473F" w:rsidP="00F0473F">
      <w:pPr>
        <w:pStyle w:val="PL"/>
      </w:pPr>
      <w:r>
        <w:t xml:space="preserve">              </w:t>
      </w:r>
      <w:proofErr w:type="spellStart"/>
      <w:r>
        <w:t>allOf</w:t>
      </w:r>
      <w:proofErr w:type="spellEnd"/>
      <w:r>
        <w:t>:</w:t>
      </w:r>
    </w:p>
    <w:p w14:paraId="57211FCB" w14:textId="77777777" w:rsidR="00F0473F" w:rsidRDefault="00F0473F" w:rsidP="00F0473F">
      <w:pPr>
        <w:pStyle w:val="PL"/>
      </w:pPr>
      <w:r>
        <w:t xml:space="preserve">                - $ref: 'TS28623_GenericNrm.yaml#/components/schemas/EP_RP-</w:t>
      </w:r>
      <w:proofErr w:type="spellStart"/>
      <w:r>
        <w:t>Attr</w:t>
      </w:r>
      <w:proofErr w:type="spellEnd"/>
      <w:r>
        <w:t>'</w:t>
      </w:r>
    </w:p>
    <w:p w14:paraId="2CCD8C7C" w14:textId="77777777" w:rsidR="00F0473F" w:rsidRDefault="00F0473F" w:rsidP="00F0473F">
      <w:pPr>
        <w:pStyle w:val="PL"/>
      </w:pPr>
      <w:r>
        <w:t xml:space="preserve">                - type: object</w:t>
      </w:r>
    </w:p>
    <w:p w14:paraId="64932D70" w14:textId="77777777" w:rsidR="00F0473F" w:rsidRDefault="00F0473F" w:rsidP="00F0473F">
      <w:pPr>
        <w:pStyle w:val="PL"/>
      </w:pPr>
      <w:r>
        <w:t xml:space="preserve">                  properties:</w:t>
      </w:r>
    </w:p>
    <w:p w14:paraId="7D430AF5" w14:textId="77777777" w:rsidR="00F0473F" w:rsidRDefault="00F0473F" w:rsidP="00F0473F">
      <w:pPr>
        <w:pStyle w:val="PL"/>
      </w:pPr>
      <w:r>
        <w:t xml:space="preserve">                    </w:t>
      </w:r>
      <w:proofErr w:type="spellStart"/>
      <w:r>
        <w:t>localAddress</w:t>
      </w:r>
      <w:proofErr w:type="spellEnd"/>
      <w:r>
        <w:t>:</w:t>
      </w:r>
    </w:p>
    <w:p w14:paraId="10086114" w14:textId="77777777" w:rsidR="00F0473F" w:rsidRDefault="00F0473F" w:rsidP="00F0473F">
      <w:pPr>
        <w:pStyle w:val="PL"/>
      </w:pPr>
      <w:r>
        <w:t xml:space="preserve">                      $ref: 'TS28541_NrNrm.yaml#/components/schemas/</w:t>
      </w:r>
      <w:proofErr w:type="spellStart"/>
      <w:r>
        <w:t>LocalAddress</w:t>
      </w:r>
      <w:proofErr w:type="spellEnd"/>
      <w:r>
        <w:t>'</w:t>
      </w:r>
    </w:p>
    <w:p w14:paraId="2C80EA59" w14:textId="77777777" w:rsidR="00F0473F" w:rsidRDefault="00F0473F" w:rsidP="00F0473F">
      <w:pPr>
        <w:pStyle w:val="PL"/>
      </w:pPr>
      <w:r>
        <w:t xml:space="preserve">                    </w:t>
      </w:r>
      <w:proofErr w:type="spellStart"/>
      <w:r>
        <w:t>remoteAddress</w:t>
      </w:r>
      <w:proofErr w:type="spellEnd"/>
      <w:r>
        <w:t>:</w:t>
      </w:r>
    </w:p>
    <w:p w14:paraId="68AB2701" w14:textId="77777777" w:rsidR="00F0473F" w:rsidRDefault="00F0473F" w:rsidP="00F0473F">
      <w:pPr>
        <w:pStyle w:val="PL"/>
      </w:pPr>
      <w:r>
        <w:t xml:space="preserve">                      $ref: 'TS28541_NrNrm.yaml#/components/schemas/</w:t>
      </w:r>
      <w:proofErr w:type="spellStart"/>
      <w:r>
        <w:t>RemoteAddress</w:t>
      </w:r>
      <w:proofErr w:type="spellEnd"/>
      <w:r>
        <w:t xml:space="preserve">' </w:t>
      </w:r>
    </w:p>
    <w:p w14:paraId="090446EE" w14:textId="77777777" w:rsidR="00F0473F" w:rsidRDefault="00F0473F" w:rsidP="00F0473F">
      <w:pPr>
        <w:pStyle w:val="PL"/>
      </w:pPr>
      <w:r>
        <w:t xml:space="preserve">    EP_Npc7-Single:</w:t>
      </w:r>
    </w:p>
    <w:p w14:paraId="0421CBB7" w14:textId="77777777" w:rsidR="00F0473F" w:rsidRDefault="00F0473F" w:rsidP="00F0473F">
      <w:pPr>
        <w:pStyle w:val="PL"/>
      </w:pPr>
      <w:r>
        <w:t xml:space="preserve">      </w:t>
      </w:r>
      <w:proofErr w:type="spellStart"/>
      <w:r>
        <w:t>allOf</w:t>
      </w:r>
      <w:proofErr w:type="spellEnd"/>
      <w:r>
        <w:t>:</w:t>
      </w:r>
    </w:p>
    <w:p w14:paraId="1F90E840" w14:textId="77777777" w:rsidR="00F0473F" w:rsidRDefault="00F0473F" w:rsidP="00F0473F">
      <w:pPr>
        <w:pStyle w:val="PL"/>
      </w:pPr>
      <w:r>
        <w:t xml:space="preserve">        - $ref: 'TS28623_GenericNrm.yaml#/components/schemas/Top'</w:t>
      </w:r>
    </w:p>
    <w:p w14:paraId="152A9EA4" w14:textId="77777777" w:rsidR="00F0473F" w:rsidRDefault="00F0473F" w:rsidP="00F0473F">
      <w:pPr>
        <w:pStyle w:val="PL"/>
      </w:pPr>
      <w:r>
        <w:t xml:space="preserve">        - type: object</w:t>
      </w:r>
    </w:p>
    <w:p w14:paraId="1F14C6AF" w14:textId="77777777" w:rsidR="00F0473F" w:rsidRDefault="00F0473F" w:rsidP="00F0473F">
      <w:pPr>
        <w:pStyle w:val="PL"/>
      </w:pPr>
      <w:r>
        <w:t xml:space="preserve">          properties:</w:t>
      </w:r>
    </w:p>
    <w:p w14:paraId="7B16D786" w14:textId="77777777" w:rsidR="00F0473F" w:rsidRDefault="00F0473F" w:rsidP="00F0473F">
      <w:pPr>
        <w:pStyle w:val="PL"/>
      </w:pPr>
      <w:r>
        <w:t xml:space="preserve">            attributes:</w:t>
      </w:r>
    </w:p>
    <w:p w14:paraId="36573979" w14:textId="77777777" w:rsidR="00F0473F" w:rsidRDefault="00F0473F" w:rsidP="00F0473F">
      <w:pPr>
        <w:pStyle w:val="PL"/>
      </w:pPr>
      <w:r>
        <w:t xml:space="preserve">              </w:t>
      </w:r>
      <w:proofErr w:type="spellStart"/>
      <w:r>
        <w:t>allOf</w:t>
      </w:r>
      <w:proofErr w:type="spellEnd"/>
      <w:r>
        <w:t>:</w:t>
      </w:r>
    </w:p>
    <w:p w14:paraId="4B44B24B" w14:textId="77777777" w:rsidR="00F0473F" w:rsidRDefault="00F0473F" w:rsidP="00F0473F">
      <w:pPr>
        <w:pStyle w:val="PL"/>
      </w:pPr>
      <w:r>
        <w:t xml:space="preserve">                - $ref: 'TS28623_GenericNrm.yaml#/components/schemas/EP_RP-</w:t>
      </w:r>
      <w:proofErr w:type="spellStart"/>
      <w:r>
        <w:t>Attr</w:t>
      </w:r>
      <w:proofErr w:type="spellEnd"/>
      <w:r>
        <w:t>'</w:t>
      </w:r>
    </w:p>
    <w:p w14:paraId="2578D132" w14:textId="77777777" w:rsidR="00F0473F" w:rsidRDefault="00F0473F" w:rsidP="00F0473F">
      <w:pPr>
        <w:pStyle w:val="PL"/>
      </w:pPr>
      <w:r>
        <w:t xml:space="preserve">                - type: object</w:t>
      </w:r>
    </w:p>
    <w:p w14:paraId="26FE3EDC" w14:textId="77777777" w:rsidR="00F0473F" w:rsidRDefault="00F0473F" w:rsidP="00F0473F">
      <w:pPr>
        <w:pStyle w:val="PL"/>
      </w:pPr>
      <w:r>
        <w:t xml:space="preserve">                  properties:</w:t>
      </w:r>
    </w:p>
    <w:p w14:paraId="02BE53A5" w14:textId="77777777" w:rsidR="00F0473F" w:rsidRDefault="00F0473F" w:rsidP="00F0473F">
      <w:pPr>
        <w:pStyle w:val="PL"/>
      </w:pPr>
      <w:r>
        <w:t xml:space="preserve">                    </w:t>
      </w:r>
      <w:proofErr w:type="spellStart"/>
      <w:r>
        <w:t>localAddress</w:t>
      </w:r>
      <w:proofErr w:type="spellEnd"/>
      <w:r>
        <w:t>:</w:t>
      </w:r>
    </w:p>
    <w:p w14:paraId="5A9B8CA0" w14:textId="77777777" w:rsidR="00F0473F" w:rsidRDefault="00F0473F" w:rsidP="00F0473F">
      <w:pPr>
        <w:pStyle w:val="PL"/>
      </w:pPr>
      <w:r>
        <w:t xml:space="preserve">                      $ref: 'TS28541_NrNrm.yaml#/components/schemas/</w:t>
      </w:r>
      <w:proofErr w:type="spellStart"/>
      <w:r>
        <w:t>LocalAddress</w:t>
      </w:r>
      <w:proofErr w:type="spellEnd"/>
      <w:r>
        <w:t>'</w:t>
      </w:r>
    </w:p>
    <w:p w14:paraId="1C6EABFF" w14:textId="77777777" w:rsidR="00F0473F" w:rsidRDefault="00F0473F" w:rsidP="00F0473F">
      <w:pPr>
        <w:pStyle w:val="PL"/>
      </w:pPr>
      <w:r>
        <w:t xml:space="preserve">                    </w:t>
      </w:r>
      <w:proofErr w:type="spellStart"/>
      <w:r>
        <w:t>remoteAddress</w:t>
      </w:r>
      <w:proofErr w:type="spellEnd"/>
      <w:r>
        <w:t>:</w:t>
      </w:r>
    </w:p>
    <w:p w14:paraId="5CC92642" w14:textId="77777777" w:rsidR="00F0473F" w:rsidRDefault="00F0473F" w:rsidP="00F0473F">
      <w:pPr>
        <w:pStyle w:val="PL"/>
      </w:pPr>
      <w:r>
        <w:lastRenderedPageBreak/>
        <w:t xml:space="preserve">                      $ref: 'TS28541_NrNrm.yaml#/components/schemas/</w:t>
      </w:r>
      <w:proofErr w:type="spellStart"/>
      <w:r>
        <w:t>RemoteAddress</w:t>
      </w:r>
      <w:proofErr w:type="spellEnd"/>
      <w:r>
        <w:t>'</w:t>
      </w:r>
    </w:p>
    <w:p w14:paraId="2BCD9CE7" w14:textId="77777777" w:rsidR="00F0473F" w:rsidRDefault="00F0473F" w:rsidP="00F0473F">
      <w:pPr>
        <w:pStyle w:val="PL"/>
      </w:pPr>
      <w:r>
        <w:t xml:space="preserve">    EP_Npc8-Single:</w:t>
      </w:r>
    </w:p>
    <w:p w14:paraId="0A09051D" w14:textId="77777777" w:rsidR="00F0473F" w:rsidRDefault="00F0473F" w:rsidP="00F0473F">
      <w:pPr>
        <w:pStyle w:val="PL"/>
      </w:pPr>
      <w:r>
        <w:t xml:space="preserve">      </w:t>
      </w:r>
      <w:proofErr w:type="spellStart"/>
      <w:r>
        <w:t>allOf</w:t>
      </w:r>
      <w:proofErr w:type="spellEnd"/>
      <w:r>
        <w:t>:</w:t>
      </w:r>
    </w:p>
    <w:p w14:paraId="1715F00C" w14:textId="77777777" w:rsidR="00F0473F" w:rsidRDefault="00F0473F" w:rsidP="00F0473F">
      <w:pPr>
        <w:pStyle w:val="PL"/>
      </w:pPr>
      <w:r>
        <w:t xml:space="preserve">        - $ref: 'TS28623_GenericNrm.yaml#/components/schemas/Top'</w:t>
      </w:r>
    </w:p>
    <w:p w14:paraId="3FA6ACEA" w14:textId="77777777" w:rsidR="00F0473F" w:rsidRDefault="00F0473F" w:rsidP="00F0473F">
      <w:pPr>
        <w:pStyle w:val="PL"/>
      </w:pPr>
      <w:r>
        <w:t xml:space="preserve">        - type: object</w:t>
      </w:r>
    </w:p>
    <w:p w14:paraId="78445B74" w14:textId="77777777" w:rsidR="00F0473F" w:rsidRDefault="00F0473F" w:rsidP="00F0473F">
      <w:pPr>
        <w:pStyle w:val="PL"/>
      </w:pPr>
      <w:r>
        <w:t xml:space="preserve">          properties:</w:t>
      </w:r>
    </w:p>
    <w:p w14:paraId="71757829" w14:textId="77777777" w:rsidR="00F0473F" w:rsidRDefault="00F0473F" w:rsidP="00F0473F">
      <w:pPr>
        <w:pStyle w:val="PL"/>
      </w:pPr>
      <w:r>
        <w:t xml:space="preserve">            attributes:</w:t>
      </w:r>
    </w:p>
    <w:p w14:paraId="428FA306" w14:textId="77777777" w:rsidR="00F0473F" w:rsidRDefault="00F0473F" w:rsidP="00F0473F">
      <w:pPr>
        <w:pStyle w:val="PL"/>
      </w:pPr>
      <w:r>
        <w:t xml:space="preserve">              </w:t>
      </w:r>
      <w:proofErr w:type="spellStart"/>
      <w:r>
        <w:t>allOf</w:t>
      </w:r>
      <w:proofErr w:type="spellEnd"/>
      <w:r>
        <w:t>:</w:t>
      </w:r>
    </w:p>
    <w:p w14:paraId="1B6DE6D6" w14:textId="77777777" w:rsidR="00F0473F" w:rsidRDefault="00F0473F" w:rsidP="00F0473F">
      <w:pPr>
        <w:pStyle w:val="PL"/>
      </w:pPr>
      <w:r>
        <w:t xml:space="preserve">                - $ref: 'TS28623_GenericNrm.yaml#/components/schemas/EP_RP-</w:t>
      </w:r>
      <w:proofErr w:type="spellStart"/>
      <w:r>
        <w:t>Attr</w:t>
      </w:r>
      <w:proofErr w:type="spellEnd"/>
      <w:r>
        <w:t>'</w:t>
      </w:r>
    </w:p>
    <w:p w14:paraId="623D686C" w14:textId="77777777" w:rsidR="00F0473F" w:rsidRDefault="00F0473F" w:rsidP="00F0473F">
      <w:pPr>
        <w:pStyle w:val="PL"/>
      </w:pPr>
      <w:r>
        <w:t xml:space="preserve">                - type: object</w:t>
      </w:r>
    </w:p>
    <w:p w14:paraId="68DBD86A" w14:textId="77777777" w:rsidR="00F0473F" w:rsidRDefault="00F0473F" w:rsidP="00F0473F">
      <w:pPr>
        <w:pStyle w:val="PL"/>
      </w:pPr>
      <w:r>
        <w:t xml:space="preserve">                  properties:</w:t>
      </w:r>
    </w:p>
    <w:p w14:paraId="550A4AE6" w14:textId="77777777" w:rsidR="00F0473F" w:rsidRDefault="00F0473F" w:rsidP="00F0473F">
      <w:pPr>
        <w:pStyle w:val="PL"/>
      </w:pPr>
      <w:r>
        <w:t xml:space="preserve">                    </w:t>
      </w:r>
      <w:proofErr w:type="spellStart"/>
      <w:r>
        <w:t>localAddress</w:t>
      </w:r>
      <w:proofErr w:type="spellEnd"/>
      <w:r>
        <w:t>:</w:t>
      </w:r>
    </w:p>
    <w:p w14:paraId="06E84515" w14:textId="77777777" w:rsidR="00F0473F" w:rsidRDefault="00F0473F" w:rsidP="00F0473F">
      <w:pPr>
        <w:pStyle w:val="PL"/>
      </w:pPr>
      <w:r>
        <w:t xml:space="preserve">                      $ref: 'TS28541_NrNrm.yaml#/components/schemas/</w:t>
      </w:r>
      <w:proofErr w:type="spellStart"/>
      <w:r>
        <w:t>LocalAddress</w:t>
      </w:r>
      <w:proofErr w:type="spellEnd"/>
      <w:r>
        <w:t>'</w:t>
      </w:r>
    </w:p>
    <w:p w14:paraId="17AEDCD8" w14:textId="77777777" w:rsidR="00F0473F" w:rsidRDefault="00F0473F" w:rsidP="00F0473F">
      <w:pPr>
        <w:pStyle w:val="PL"/>
      </w:pPr>
      <w:r>
        <w:t xml:space="preserve">                    </w:t>
      </w:r>
      <w:proofErr w:type="spellStart"/>
      <w:r>
        <w:t>remoteAddress</w:t>
      </w:r>
      <w:proofErr w:type="spellEnd"/>
      <w:r>
        <w:t>:</w:t>
      </w:r>
    </w:p>
    <w:p w14:paraId="2A5B165F" w14:textId="77777777" w:rsidR="00F0473F" w:rsidRDefault="00F0473F" w:rsidP="00F0473F">
      <w:pPr>
        <w:pStyle w:val="PL"/>
      </w:pPr>
      <w:r>
        <w:t xml:space="preserve">                      $ref: 'TS28541_NrNrm.yaml#/components/schemas/</w:t>
      </w:r>
      <w:proofErr w:type="spellStart"/>
      <w:r>
        <w:t>RemoteAddress</w:t>
      </w:r>
      <w:proofErr w:type="spellEnd"/>
      <w:r>
        <w:t>'</w:t>
      </w:r>
    </w:p>
    <w:p w14:paraId="0376146E" w14:textId="77777777" w:rsidR="00F0473F" w:rsidRDefault="00F0473F" w:rsidP="00F0473F">
      <w:pPr>
        <w:pStyle w:val="PL"/>
      </w:pPr>
      <w:r>
        <w:t xml:space="preserve">                      </w:t>
      </w:r>
    </w:p>
    <w:p w14:paraId="63FA723C" w14:textId="77777777" w:rsidR="00F0473F" w:rsidRDefault="00F0473F" w:rsidP="00F0473F">
      <w:pPr>
        <w:pStyle w:val="PL"/>
      </w:pPr>
      <w:r>
        <w:t xml:space="preserve">    EP_N88-Single:</w:t>
      </w:r>
    </w:p>
    <w:p w14:paraId="19FD636E" w14:textId="77777777" w:rsidR="00F0473F" w:rsidRDefault="00F0473F" w:rsidP="00F0473F">
      <w:pPr>
        <w:pStyle w:val="PL"/>
      </w:pPr>
      <w:r>
        <w:t xml:space="preserve">      </w:t>
      </w:r>
      <w:proofErr w:type="spellStart"/>
      <w:r>
        <w:t>allOf</w:t>
      </w:r>
      <w:proofErr w:type="spellEnd"/>
      <w:r>
        <w:t>:</w:t>
      </w:r>
    </w:p>
    <w:p w14:paraId="28DC4190" w14:textId="77777777" w:rsidR="00F0473F" w:rsidRDefault="00F0473F" w:rsidP="00F0473F">
      <w:pPr>
        <w:pStyle w:val="PL"/>
      </w:pPr>
      <w:r>
        <w:t xml:space="preserve">        - $ref: 'TS28623_GenericNrm.yaml#/components/schemas/Top'</w:t>
      </w:r>
    </w:p>
    <w:p w14:paraId="24CBF98C" w14:textId="77777777" w:rsidR="00F0473F" w:rsidRDefault="00F0473F" w:rsidP="00F0473F">
      <w:pPr>
        <w:pStyle w:val="PL"/>
      </w:pPr>
      <w:r>
        <w:t xml:space="preserve">        - type: object</w:t>
      </w:r>
    </w:p>
    <w:p w14:paraId="4031273B" w14:textId="77777777" w:rsidR="00F0473F" w:rsidRDefault="00F0473F" w:rsidP="00F0473F">
      <w:pPr>
        <w:pStyle w:val="PL"/>
      </w:pPr>
      <w:r>
        <w:t xml:space="preserve">          properties:</w:t>
      </w:r>
    </w:p>
    <w:p w14:paraId="38BAE531" w14:textId="77777777" w:rsidR="00F0473F" w:rsidRDefault="00F0473F" w:rsidP="00F0473F">
      <w:pPr>
        <w:pStyle w:val="PL"/>
      </w:pPr>
      <w:r>
        <w:t xml:space="preserve">            attributes:</w:t>
      </w:r>
    </w:p>
    <w:p w14:paraId="74F74BB5" w14:textId="77777777" w:rsidR="00F0473F" w:rsidRDefault="00F0473F" w:rsidP="00F0473F">
      <w:pPr>
        <w:pStyle w:val="PL"/>
      </w:pPr>
      <w:r>
        <w:t xml:space="preserve">              </w:t>
      </w:r>
      <w:proofErr w:type="spellStart"/>
      <w:r>
        <w:t>allOf</w:t>
      </w:r>
      <w:proofErr w:type="spellEnd"/>
      <w:r>
        <w:t>:</w:t>
      </w:r>
    </w:p>
    <w:p w14:paraId="4E2066D3" w14:textId="77777777" w:rsidR="00F0473F" w:rsidRDefault="00F0473F" w:rsidP="00F0473F">
      <w:pPr>
        <w:pStyle w:val="PL"/>
      </w:pPr>
      <w:r>
        <w:t xml:space="preserve">                - $ref: 'TS28623_GenericNrm.yaml#/components/schemas/EP_RP-</w:t>
      </w:r>
      <w:proofErr w:type="spellStart"/>
      <w:r>
        <w:t>Attr</w:t>
      </w:r>
      <w:proofErr w:type="spellEnd"/>
      <w:r>
        <w:t>'</w:t>
      </w:r>
    </w:p>
    <w:p w14:paraId="4C158119" w14:textId="77777777" w:rsidR="00F0473F" w:rsidRDefault="00F0473F" w:rsidP="00F0473F">
      <w:pPr>
        <w:pStyle w:val="PL"/>
      </w:pPr>
      <w:r>
        <w:t xml:space="preserve">                - type: object</w:t>
      </w:r>
    </w:p>
    <w:p w14:paraId="70066AC1" w14:textId="77777777" w:rsidR="00F0473F" w:rsidRDefault="00F0473F" w:rsidP="00F0473F">
      <w:pPr>
        <w:pStyle w:val="PL"/>
      </w:pPr>
      <w:r>
        <w:t xml:space="preserve">                  properties:</w:t>
      </w:r>
    </w:p>
    <w:p w14:paraId="413A63AD" w14:textId="77777777" w:rsidR="00F0473F" w:rsidRDefault="00F0473F" w:rsidP="00F0473F">
      <w:pPr>
        <w:pStyle w:val="PL"/>
      </w:pPr>
      <w:r>
        <w:t xml:space="preserve">                    </w:t>
      </w:r>
      <w:proofErr w:type="spellStart"/>
      <w:r>
        <w:t>localAddress</w:t>
      </w:r>
      <w:proofErr w:type="spellEnd"/>
      <w:r>
        <w:t>:</w:t>
      </w:r>
    </w:p>
    <w:p w14:paraId="780EBD89" w14:textId="77777777" w:rsidR="00F0473F" w:rsidRDefault="00F0473F" w:rsidP="00F0473F">
      <w:pPr>
        <w:pStyle w:val="PL"/>
      </w:pPr>
      <w:r>
        <w:t xml:space="preserve">                      $ref: 'TS28541_NrNrm.yaml#/components/schemas/</w:t>
      </w:r>
      <w:proofErr w:type="spellStart"/>
      <w:r>
        <w:t>LocalAddress</w:t>
      </w:r>
      <w:proofErr w:type="spellEnd"/>
      <w:r>
        <w:t>'</w:t>
      </w:r>
    </w:p>
    <w:p w14:paraId="688A1ADE" w14:textId="77777777" w:rsidR="00F0473F" w:rsidRDefault="00F0473F" w:rsidP="00F0473F">
      <w:pPr>
        <w:pStyle w:val="PL"/>
      </w:pPr>
      <w:r>
        <w:t xml:space="preserve">                    </w:t>
      </w:r>
      <w:proofErr w:type="spellStart"/>
      <w:r>
        <w:t>remoteAddress</w:t>
      </w:r>
      <w:proofErr w:type="spellEnd"/>
      <w:r>
        <w:t>:</w:t>
      </w:r>
    </w:p>
    <w:p w14:paraId="15359848" w14:textId="77777777" w:rsidR="00F0473F" w:rsidRDefault="00F0473F" w:rsidP="00F0473F">
      <w:pPr>
        <w:pStyle w:val="PL"/>
      </w:pPr>
      <w:r>
        <w:t xml:space="preserve">                      $ref: 'TS28541_NrNrm.yaml#/components/schemas/</w:t>
      </w:r>
      <w:proofErr w:type="spellStart"/>
      <w:r>
        <w:t>RemoteAddress</w:t>
      </w:r>
      <w:proofErr w:type="spellEnd"/>
      <w:r>
        <w:t>'</w:t>
      </w:r>
    </w:p>
    <w:p w14:paraId="441FCFA2" w14:textId="77777777" w:rsidR="00F0473F" w:rsidRDefault="00F0473F" w:rsidP="00F0473F">
      <w:pPr>
        <w:pStyle w:val="PL"/>
      </w:pPr>
      <w:r>
        <w:t xml:space="preserve">                      </w:t>
      </w:r>
    </w:p>
    <w:p w14:paraId="136D4CA6" w14:textId="77777777" w:rsidR="00F0473F" w:rsidRDefault="00F0473F" w:rsidP="00F0473F">
      <w:pPr>
        <w:pStyle w:val="PL"/>
      </w:pPr>
      <w:r>
        <w:t xml:space="preserve">    </w:t>
      </w:r>
      <w:proofErr w:type="spellStart"/>
      <w:r>
        <w:t>FiveQiDscpMappingSet</w:t>
      </w:r>
      <w:proofErr w:type="spellEnd"/>
      <w:r>
        <w:t>-Single:</w:t>
      </w:r>
    </w:p>
    <w:p w14:paraId="63224B21" w14:textId="77777777" w:rsidR="00F0473F" w:rsidRDefault="00F0473F" w:rsidP="00F0473F">
      <w:pPr>
        <w:pStyle w:val="PL"/>
      </w:pPr>
      <w:r>
        <w:t xml:space="preserve">      </w:t>
      </w:r>
      <w:proofErr w:type="spellStart"/>
      <w:r>
        <w:t>allOf</w:t>
      </w:r>
      <w:proofErr w:type="spellEnd"/>
      <w:r>
        <w:t>:</w:t>
      </w:r>
    </w:p>
    <w:p w14:paraId="35A90E20" w14:textId="77777777" w:rsidR="00F0473F" w:rsidRDefault="00F0473F" w:rsidP="00F0473F">
      <w:pPr>
        <w:pStyle w:val="PL"/>
      </w:pPr>
      <w:r>
        <w:t xml:space="preserve">        - $ref: 'TS28623_GenericNrm.yaml#/components/schemas/Top'</w:t>
      </w:r>
    </w:p>
    <w:p w14:paraId="318FB300" w14:textId="77777777" w:rsidR="00F0473F" w:rsidRDefault="00F0473F" w:rsidP="00F0473F">
      <w:pPr>
        <w:pStyle w:val="PL"/>
      </w:pPr>
      <w:r>
        <w:t xml:space="preserve">        - type: object</w:t>
      </w:r>
    </w:p>
    <w:p w14:paraId="70D2C483" w14:textId="77777777" w:rsidR="00F0473F" w:rsidRDefault="00F0473F" w:rsidP="00F0473F">
      <w:pPr>
        <w:pStyle w:val="PL"/>
      </w:pPr>
      <w:r>
        <w:t xml:space="preserve">          properties:</w:t>
      </w:r>
    </w:p>
    <w:p w14:paraId="60C9DAA9" w14:textId="77777777" w:rsidR="00F0473F" w:rsidRDefault="00F0473F" w:rsidP="00F0473F">
      <w:pPr>
        <w:pStyle w:val="PL"/>
      </w:pPr>
      <w:r>
        <w:t xml:space="preserve">            attributes:</w:t>
      </w:r>
    </w:p>
    <w:p w14:paraId="3AD67603" w14:textId="77777777" w:rsidR="00F0473F" w:rsidRDefault="00F0473F" w:rsidP="00F0473F">
      <w:pPr>
        <w:pStyle w:val="PL"/>
      </w:pPr>
      <w:r>
        <w:t xml:space="preserve">              </w:t>
      </w:r>
      <w:proofErr w:type="spellStart"/>
      <w:r>
        <w:t>allOf</w:t>
      </w:r>
      <w:proofErr w:type="spellEnd"/>
      <w:r>
        <w:t>:</w:t>
      </w:r>
    </w:p>
    <w:p w14:paraId="507A2B27" w14:textId="77777777" w:rsidR="00F0473F" w:rsidRDefault="00F0473F" w:rsidP="00F0473F">
      <w:pPr>
        <w:pStyle w:val="PL"/>
      </w:pPr>
      <w:r>
        <w:t xml:space="preserve">                - type: object</w:t>
      </w:r>
    </w:p>
    <w:p w14:paraId="79D65DBE" w14:textId="77777777" w:rsidR="00F0473F" w:rsidRDefault="00F0473F" w:rsidP="00F0473F">
      <w:pPr>
        <w:pStyle w:val="PL"/>
      </w:pPr>
      <w:r>
        <w:t xml:space="preserve">                  properties:</w:t>
      </w:r>
    </w:p>
    <w:p w14:paraId="2FD7356A" w14:textId="77777777" w:rsidR="00F0473F" w:rsidRDefault="00F0473F" w:rsidP="00F0473F">
      <w:pPr>
        <w:pStyle w:val="PL"/>
      </w:pPr>
      <w:r>
        <w:t xml:space="preserve">                    </w:t>
      </w:r>
      <w:proofErr w:type="spellStart"/>
      <w:r>
        <w:t>FiveQiDscpMappingList</w:t>
      </w:r>
      <w:proofErr w:type="spellEnd"/>
      <w:r>
        <w:t>:</w:t>
      </w:r>
    </w:p>
    <w:p w14:paraId="6E28F2DB" w14:textId="77777777" w:rsidR="00F0473F" w:rsidRDefault="00F0473F" w:rsidP="00F0473F">
      <w:pPr>
        <w:pStyle w:val="PL"/>
      </w:pPr>
      <w:r>
        <w:t xml:space="preserve">                      type: array</w:t>
      </w:r>
    </w:p>
    <w:p w14:paraId="33F9A31C" w14:textId="77777777" w:rsidR="00F0473F" w:rsidRDefault="00F0473F" w:rsidP="00F0473F">
      <w:pPr>
        <w:pStyle w:val="PL"/>
      </w:pPr>
      <w:r>
        <w:t xml:space="preserve">                      items:</w:t>
      </w:r>
    </w:p>
    <w:p w14:paraId="0AF34437" w14:textId="77777777" w:rsidR="00F0473F" w:rsidRDefault="00F0473F" w:rsidP="00F0473F">
      <w:pPr>
        <w:pStyle w:val="PL"/>
      </w:pPr>
      <w:r>
        <w:t xml:space="preserve">                        $ref: '#/components/schemas/</w:t>
      </w:r>
      <w:proofErr w:type="spellStart"/>
      <w:r>
        <w:t>FiveQiDscpMapping</w:t>
      </w:r>
      <w:proofErr w:type="spellEnd"/>
      <w:r>
        <w:t>'</w:t>
      </w:r>
    </w:p>
    <w:p w14:paraId="318C99B2" w14:textId="77777777" w:rsidR="00F0473F" w:rsidRDefault="00F0473F" w:rsidP="00F0473F">
      <w:pPr>
        <w:pStyle w:val="PL"/>
      </w:pPr>
    </w:p>
    <w:p w14:paraId="79F0FF7A" w14:textId="77777777" w:rsidR="00F0473F" w:rsidRDefault="00F0473F" w:rsidP="00F0473F">
      <w:pPr>
        <w:pStyle w:val="PL"/>
      </w:pPr>
      <w:r>
        <w:t xml:space="preserve">    </w:t>
      </w:r>
      <w:proofErr w:type="spellStart"/>
      <w:r>
        <w:t>FiveQICharacteristics</w:t>
      </w:r>
      <w:proofErr w:type="spellEnd"/>
      <w:r>
        <w:t>-Single:</w:t>
      </w:r>
    </w:p>
    <w:p w14:paraId="2D85E5E8" w14:textId="77777777" w:rsidR="00F0473F" w:rsidRDefault="00F0473F" w:rsidP="00F0473F">
      <w:pPr>
        <w:pStyle w:val="PL"/>
      </w:pPr>
      <w:r>
        <w:t xml:space="preserve">      </w:t>
      </w:r>
      <w:proofErr w:type="spellStart"/>
      <w:r>
        <w:t>allOf</w:t>
      </w:r>
      <w:proofErr w:type="spellEnd"/>
      <w:r>
        <w:t>:</w:t>
      </w:r>
    </w:p>
    <w:p w14:paraId="04D1AF0E" w14:textId="77777777" w:rsidR="00F0473F" w:rsidRDefault="00F0473F" w:rsidP="00F0473F">
      <w:pPr>
        <w:pStyle w:val="PL"/>
      </w:pPr>
      <w:r>
        <w:t xml:space="preserve">        - $ref: 'TS28623_GenericNrm.yaml#/components/schemas/Top'</w:t>
      </w:r>
    </w:p>
    <w:p w14:paraId="7B356148" w14:textId="77777777" w:rsidR="00F0473F" w:rsidRDefault="00F0473F" w:rsidP="00F0473F">
      <w:pPr>
        <w:pStyle w:val="PL"/>
      </w:pPr>
      <w:r>
        <w:t xml:space="preserve">        - type: object</w:t>
      </w:r>
    </w:p>
    <w:p w14:paraId="49E20602" w14:textId="77777777" w:rsidR="00F0473F" w:rsidRDefault="00F0473F" w:rsidP="00F0473F">
      <w:pPr>
        <w:pStyle w:val="PL"/>
      </w:pPr>
      <w:r>
        <w:t xml:space="preserve">          properties:</w:t>
      </w:r>
    </w:p>
    <w:p w14:paraId="7F0D687E" w14:textId="77777777" w:rsidR="00F0473F" w:rsidRDefault="00F0473F" w:rsidP="00F0473F">
      <w:pPr>
        <w:pStyle w:val="PL"/>
      </w:pPr>
      <w:r>
        <w:t xml:space="preserve">            </w:t>
      </w:r>
      <w:proofErr w:type="spellStart"/>
      <w:r>
        <w:t>fiveQIValue</w:t>
      </w:r>
      <w:proofErr w:type="spellEnd"/>
      <w:r>
        <w:t>:</w:t>
      </w:r>
    </w:p>
    <w:p w14:paraId="406EADF2" w14:textId="77777777" w:rsidR="00F0473F" w:rsidRDefault="00F0473F" w:rsidP="00F0473F">
      <w:pPr>
        <w:pStyle w:val="PL"/>
      </w:pPr>
      <w:r>
        <w:t xml:space="preserve">              type: integer</w:t>
      </w:r>
    </w:p>
    <w:p w14:paraId="711406A3" w14:textId="77777777" w:rsidR="00F0473F" w:rsidRDefault="00F0473F" w:rsidP="00F0473F">
      <w:pPr>
        <w:pStyle w:val="PL"/>
      </w:pPr>
      <w:r>
        <w:t xml:space="preserve">            </w:t>
      </w:r>
      <w:proofErr w:type="spellStart"/>
      <w:r>
        <w:t>resourceType</w:t>
      </w:r>
      <w:proofErr w:type="spellEnd"/>
      <w:r>
        <w:t>:</w:t>
      </w:r>
    </w:p>
    <w:p w14:paraId="284F805F" w14:textId="77777777" w:rsidR="00F0473F" w:rsidRDefault="00F0473F" w:rsidP="00F0473F">
      <w:pPr>
        <w:pStyle w:val="PL"/>
      </w:pPr>
      <w:r>
        <w:t xml:space="preserve">              type: string</w:t>
      </w:r>
    </w:p>
    <w:p w14:paraId="0CFC7862" w14:textId="77777777" w:rsidR="00F0473F" w:rsidRDefault="00F0473F" w:rsidP="00F0473F">
      <w:pPr>
        <w:pStyle w:val="PL"/>
      </w:pPr>
      <w:r>
        <w:t xml:space="preserve">              </w:t>
      </w:r>
      <w:proofErr w:type="spellStart"/>
      <w:r>
        <w:t>enum</w:t>
      </w:r>
      <w:proofErr w:type="spellEnd"/>
      <w:r>
        <w:t>:</w:t>
      </w:r>
    </w:p>
    <w:p w14:paraId="4CA30019" w14:textId="77777777" w:rsidR="00F0473F" w:rsidRDefault="00F0473F" w:rsidP="00F0473F">
      <w:pPr>
        <w:pStyle w:val="PL"/>
      </w:pPr>
      <w:r>
        <w:t xml:space="preserve">                - GBR</w:t>
      </w:r>
    </w:p>
    <w:p w14:paraId="24479746" w14:textId="77777777" w:rsidR="00F0473F" w:rsidRDefault="00F0473F" w:rsidP="00F0473F">
      <w:pPr>
        <w:pStyle w:val="PL"/>
      </w:pPr>
      <w:r>
        <w:t xml:space="preserve">                - NON_GBR</w:t>
      </w:r>
    </w:p>
    <w:p w14:paraId="69832A40" w14:textId="77777777" w:rsidR="00F0473F" w:rsidRDefault="00F0473F" w:rsidP="00F0473F">
      <w:pPr>
        <w:pStyle w:val="PL"/>
      </w:pPr>
      <w:r>
        <w:t xml:space="preserve">                - DELAY_CRITICAL_GBR</w:t>
      </w:r>
    </w:p>
    <w:p w14:paraId="67F8C093" w14:textId="77777777" w:rsidR="00F0473F" w:rsidRDefault="00F0473F" w:rsidP="00F0473F">
      <w:pPr>
        <w:pStyle w:val="PL"/>
      </w:pPr>
      <w:r>
        <w:t xml:space="preserve">            </w:t>
      </w:r>
      <w:proofErr w:type="spellStart"/>
      <w:r>
        <w:t>priorityLevel</w:t>
      </w:r>
      <w:proofErr w:type="spellEnd"/>
      <w:r>
        <w:t>:</w:t>
      </w:r>
    </w:p>
    <w:p w14:paraId="4D00B3C0" w14:textId="77777777" w:rsidR="00F0473F" w:rsidRDefault="00F0473F" w:rsidP="00F0473F">
      <w:pPr>
        <w:pStyle w:val="PL"/>
      </w:pPr>
      <w:r>
        <w:t xml:space="preserve">              type: integer</w:t>
      </w:r>
    </w:p>
    <w:p w14:paraId="2EFC9941" w14:textId="77777777" w:rsidR="00F0473F" w:rsidRDefault="00F0473F" w:rsidP="00F0473F">
      <w:pPr>
        <w:pStyle w:val="PL"/>
      </w:pPr>
      <w:r>
        <w:t xml:space="preserve">            </w:t>
      </w:r>
      <w:proofErr w:type="spellStart"/>
      <w:r>
        <w:t>packetDelayBudget</w:t>
      </w:r>
      <w:proofErr w:type="spellEnd"/>
      <w:r>
        <w:t>:</w:t>
      </w:r>
    </w:p>
    <w:p w14:paraId="2B90178D" w14:textId="77777777" w:rsidR="00F0473F" w:rsidRDefault="00F0473F" w:rsidP="00F0473F">
      <w:pPr>
        <w:pStyle w:val="PL"/>
      </w:pPr>
      <w:r>
        <w:t xml:space="preserve">              type: integer</w:t>
      </w:r>
    </w:p>
    <w:p w14:paraId="51E433E5" w14:textId="77777777" w:rsidR="00F0473F" w:rsidRDefault="00F0473F" w:rsidP="00F0473F">
      <w:pPr>
        <w:pStyle w:val="PL"/>
      </w:pPr>
      <w:r>
        <w:t xml:space="preserve">            </w:t>
      </w:r>
      <w:proofErr w:type="spellStart"/>
      <w:r>
        <w:t>packetErrorRate</w:t>
      </w:r>
      <w:proofErr w:type="spellEnd"/>
      <w:r>
        <w:t>:</w:t>
      </w:r>
    </w:p>
    <w:p w14:paraId="3AA7B075" w14:textId="77777777" w:rsidR="00F0473F" w:rsidRDefault="00F0473F" w:rsidP="00F0473F">
      <w:pPr>
        <w:pStyle w:val="PL"/>
      </w:pPr>
      <w:r>
        <w:t xml:space="preserve">              $ref: '#/components/schemas/</w:t>
      </w:r>
      <w:proofErr w:type="spellStart"/>
      <w:r>
        <w:t>PacketErrorRate</w:t>
      </w:r>
      <w:proofErr w:type="spellEnd"/>
      <w:r>
        <w:t>'</w:t>
      </w:r>
    </w:p>
    <w:p w14:paraId="4E29514B" w14:textId="77777777" w:rsidR="00F0473F" w:rsidRDefault="00F0473F" w:rsidP="00F0473F">
      <w:pPr>
        <w:pStyle w:val="PL"/>
      </w:pPr>
      <w:r>
        <w:t xml:space="preserve">            </w:t>
      </w:r>
      <w:proofErr w:type="spellStart"/>
      <w:r>
        <w:t>averagingWindow</w:t>
      </w:r>
      <w:proofErr w:type="spellEnd"/>
      <w:r>
        <w:t>:</w:t>
      </w:r>
    </w:p>
    <w:p w14:paraId="22208D74" w14:textId="77777777" w:rsidR="00F0473F" w:rsidRDefault="00F0473F" w:rsidP="00F0473F">
      <w:pPr>
        <w:pStyle w:val="PL"/>
      </w:pPr>
      <w:r>
        <w:t xml:space="preserve">              type: integer</w:t>
      </w:r>
    </w:p>
    <w:p w14:paraId="55DF617F" w14:textId="77777777" w:rsidR="00F0473F" w:rsidRDefault="00F0473F" w:rsidP="00F0473F">
      <w:pPr>
        <w:pStyle w:val="PL"/>
      </w:pPr>
      <w:r>
        <w:t xml:space="preserve">            </w:t>
      </w:r>
      <w:proofErr w:type="spellStart"/>
      <w:r>
        <w:t>maximumDataBurstVolume</w:t>
      </w:r>
      <w:proofErr w:type="spellEnd"/>
      <w:r>
        <w:t>:</w:t>
      </w:r>
    </w:p>
    <w:p w14:paraId="75AC347A" w14:textId="77777777" w:rsidR="00F0473F" w:rsidRDefault="00F0473F" w:rsidP="00F0473F">
      <w:pPr>
        <w:pStyle w:val="PL"/>
      </w:pPr>
      <w:r>
        <w:t xml:space="preserve">              type: integer</w:t>
      </w:r>
    </w:p>
    <w:p w14:paraId="6A662960" w14:textId="77777777" w:rsidR="00F0473F" w:rsidRDefault="00F0473F" w:rsidP="00F0473F">
      <w:pPr>
        <w:pStyle w:val="PL"/>
      </w:pPr>
      <w:r>
        <w:t xml:space="preserve">    </w:t>
      </w:r>
      <w:proofErr w:type="spellStart"/>
      <w:r>
        <w:t>FiveQICharacteristics</w:t>
      </w:r>
      <w:proofErr w:type="spellEnd"/>
      <w:r>
        <w:t>-Multiple:</w:t>
      </w:r>
    </w:p>
    <w:p w14:paraId="6C4E27DB" w14:textId="77777777" w:rsidR="00F0473F" w:rsidRDefault="00F0473F" w:rsidP="00F0473F">
      <w:pPr>
        <w:pStyle w:val="PL"/>
      </w:pPr>
      <w:r>
        <w:t xml:space="preserve">      type: array</w:t>
      </w:r>
    </w:p>
    <w:p w14:paraId="0D5BF08D" w14:textId="77777777" w:rsidR="00F0473F" w:rsidRDefault="00F0473F" w:rsidP="00F0473F">
      <w:pPr>
        <w:pStyle w:val="PL"/>
      </w:pPr>
      <w:r>
        <w:t xml:space="preserve">      items:</w:t>
      </w:r>
    </w:p>
    <w:p w14:paraId="1B280B98" w14:textId="77777777" w:rsidR="00F0473F" w:rsidRDefault="00F0473F" w:rsidP="00F0473F">
      <w:pPr>
        <w:pStyle w:val="PL"/>
      </w:pPr>
      <w:r>
        <w:t xml:space="preserve">        $ref: '#/components/schemas/</w:t>
      </w:r>
      <w:proofErr w:type="spellStart"/>
      <w:r>
        <w:t>FiveQICharacteristics</w:t>
      </w:r>
      <w:proofErr w:type="spellEnd"/>
      <w:r>
        <w:t xml:space="preserve">-Single' </w:t>
      </w:r>
    </w:p>
    <w:p w14:paraId="6A518CCD" w14:textId="77777777" w:rsidR="00F0473F" w:rsidRDefault="00F0473F" w:rsidP="00F0473F">
      <w:pPr>
        <w:pStyle w:val="PL"/>
      </w:pPr>
      <w:r>
        <w:t xml:space="preserve">    Configurable5QISet-Single:</w:t>
      </w:r>
    </w:p>
    <w:p w14:paraId="5593725B" w14:textId="77777777" w:rsidR="00F0473F" w:rsidRDefault="00F0473F" w:rsidP="00F0473F">
      <w:pPr>
        <w:pStyle w:val="PL"/>
      </w:pPr>
      <w:r>
        <w:t xml:space="preserve">      </w:t>
      </w:r>
      <w:proofErr w:type="spellStart"/>
      <w:r>
        <w:t>allOf</w:t>
      </w:r>
      <w:proofErr w:type="spellEnd"/>
      <w:r>
        <w:t>:</w:t>
      </w:r>
    </w:p>
    <w:p w14:paraId="1496FDC1" w14:textId="77777777" w:rsidR="00F0473F" w:rsidRDefault="00F0473F" w:rsidP="00F0473F">
      <w:pPr>
        <w:pStyle w:val="PL"/>
      </w:pPr>
      <w:r>
        <w:t xml:space="preserve">        - $ref: 'TS28623_GenericNrm.yaml#/components/schemas/Top'</w:t>
      </w:r>
    </w:p>
    <w:p w14:paraId="7F918FC7" w14:textId="77777777" w:rsidR="00F0473F" w:rsidRDefault="00F0473F" w:rsidP="00F0473F">
      <w:pPr>
        <w:pStyle w:val="PL"/>
      </w:pPr>
      <w:r>
        <w:t xml:space="preserve">        - type: object</w:t>
      </w:r>
    </w:p>
    <w:p w14:paraId="0E45CE1E" w14:textId="77777777" w:rsidR="00F0473F" w:rsidRDefault="00F0473F" w:rsidP="00F0473F">
      <w:pPr>
        <w:pStyle w:val="PL"/>
      </w:pPr>
      <w:r>
        <w:t xml:space="preserve">          properties:</w:t>
      </w:r>
    </w:p>
    <w:p w14:paraId="2700FC16" w14:textId="77777777" w:rsidR="00F0473F" w:rsidRDefault="00F0473F" w:rsidP="00F0473F">
      <w:pPr>
        <w:pStyle w:val="PL"/>
      </w:pPr>
      <w:r>
        <w:t xml:space="preserve">            attributes:</w:t>
      </w:r>
    </w:p>
    <w:p w14:paraId="6BD3B1C1" w14:textId="77777777" w:rsidR="00F0473F" w:rsidRDefault="00F0473F" w:rsidP="00F0473F">
      <w:pPr>
        <w:pStyle w:val="PL"/>
      </w:pPr>
      <w:r>
        <w:lastRenderedPageBreak/>
        <w:t xml:space="preserve">              </w:t>
      </w:r>
      <w:proofErr w:type="spellStart"/>
      <w:r>
        <w:t>allOf</w:t>
      </w:r>
      <w:proofErr w:type="spellEnd"/>
      <w:r>
        <w:t>:</w:t>
      </w:r>
    </w:p>
    <w:p w14:paraId="33572A2E" w14:textId="77777777" w:rsidR="00F0473F" w:rsidRDefault="00F0473F" w:rsidP="00F0473F">
      <w:pPr>
        <w:pStyle w:val="PL"/>
      </w:pPr>
      <w:r>
        <w:t xml:space="preserve">                - type: object</w:t>
      </w:r>
    </w:p>
    <w:p w14:paraId="31FA044C" w14:textId="77777777" w:rsidR="00F0473F" w:rsidRDefault="00F0473F" w:rsidP="00F0473F">
      <w:pPr>
        <w:pStyle w:val="PL"/>
      </w:pPr>
      <w:r>
        <w:t xml:space="preserve">                  properties:</w:t>
      </w:r>
    </w:p>
    <w:p w14:paraId="5F83AC6D" w14:textId="77777777" w:rsidR="00F0473F" w:rsidRDefault="00F0473F" w:rsidP="00F0473F">
      <w:pPr>
        <w:pStyle w:val="PL"/>
      </w:pPr>
      <w:r>
        <w:t xml:space="preserve">                    configurable5QIs:</w:t>
      </w:r>
    </w:p>
    <w:p w14:paraId="597AC31D" w14:textId="77777777" w:rsidR="00F0473F" w:rsidRDefault="00F0473F" w:rsidP="00F0473F">
      <w:pPr>
        <w:pStyle w:val="PL"/>
      </w:pPr>
      <w:r>
        <w:t xml:space="preserve">                      $ref: '#/components/schemas/</w:t>
      </w:r>
      <w:proofErr w:type="spellStart"/>
      <w:r>
        <w:t>FiveQICharacteristics</w:t>
      </w:r>
      <w:proofErr w:type="spellEnd"/>
      <w:r>
        <w:t xml:space="preserve">-Multiple'  </w:t>
      </w:r>
    </w:p>
    <w:p w14:paraId="559C107E" w14:textId="77777777" w:rsidR="00F0473F" w:rsidRDefault="00F0473F" w:rsidP="00F0473F">
      <w:pPr>
        <w:pStyle w:val="PL"/>
      </w:pPr>
      <w:r>
        <w:t xml:space="preserve">   </w:t>
      </w:r>
    </w:p>
    <w:p w14:paraId="5F318D42" w14:textId="77777777" w:rsidR="00F0473F" w:rsidRDefault="00F0473F" w:rsidP="00F0473F">
      <w:pPr>
        <w:pStyle w:val="PL"/>
      </w:pPr>
      <w:r>
        <w:t xml:space="preserve">    Dynamic5QISet-Single:</w:t>
      </w:r>
    </w:p>
    <w:p w14:paraId="0B0514DE" w14:textId="77777777" w:rsidR="00F0473F" w:rsidRDefault="00F0473F" w:rsidP="00F0473F">
      <w:pPr>
        <w:pStyle w:val="PL"/>
      </w:pPr>
      <w:r>
        <w:t xml:space="preserve">      </w:t>
      </w:r>
      <w:proofErr w:type="spellStart"/>
      <w:r>
        <w:t>allOf</w:t>
      </w:r>
      <w:proofErr w:type="spellEnd"/>
      <w:r>
        <w:t>:</w:t>
      </w:r>
    </w:p>
    <w:p w14:paraId="5CFE2DBD" w14:textId="77777777" w:rsidR="00F0473F" w:rsidRDefault="00F0473F" w:rsidP="00F0473F">
      <w:pPr>
        <w:pStyle w:val="PL"/>
      </w:pPr>
      <w:r>
        <w:t xml:space="preserve">        - $ref: 'TS28623_GenericNrm.yaml#/components/schemas/Top'</w:t>
      </w:r>
    </w:p>
    <w:p w14:paraId="1E2D8221" w14:textId="77777777" w:rsidR="00F0473F" w:rsidRDefault="00F0473F" w:rsidP="00F0473F">
      <w:pPr>
        <w:pStyle w:val="PL"/>
      </w:pPr>
      <w:r>
        <w:t xml:space="preserve">        - type: object</w:t>
      </w:r>
    </w:p>
    <w:p w14:paraId="52E5F6FE" w14:textId="77777777" w:rsidR="00F0473F" w:rsidRDefault="00F0473F" w:rsidP="00F0473F">
      <w:pPr>
        <w:pStyle w:val="PL"/>
      </w:pPr>
      <w:r>
        <w:t xml:space="preserve">          properties:</w:t>
      </w:r>
    </w:p>
    <w:p w14:paraId="5B41414B" w14:textId="77777777" w:rsidR="00F0473F" w:rsidRDefault="00F0473F" w:rsidP="00F0473F">
      <w:pPr>
        <w:pStyle w:val="PL"/>
      </w:pPr>
      <w:r>
        <w:t xml:space="preserve">            attributes:</w:t>
      </w:r>
    </w:p>
    <w:p w14:paraId="7172BDF9" w14:textId="77777777" w:rsidR="00F0473F" w:rsidRDefault="00F0473F" w:rsidP="00F0473F">
      <w:pPr>
        <w:pStyle w:val="PL"/>
      </w:pPr>
      <w:r>
        <w:t xml:space="preserve">              </w:t>
      </w:r>
      <w:proofErr w:type="spellStart"/>
      <w:r>
        <w:t>allOf</w:t>
      </w:r>
      <w:proofErr w:type="spellEnd"/>
      <w:r>
        <w:t>:</w:t>
      </w:r>
    </w:p>
    <w:p w14:paraId="59EEF097" w14:textId="77777777" w:rsidR="00F0473F" w:rsidRDefault="00F0473F" w:rsidP="00F0473F">
      <w:pPr>
        <w:pStyle w:val="PL"/>
      </w:pPr>
      <w:r>
        <w:t xml:space="preserve">                - type: object</w:t>
      </w:r>
    </w:p>
    <w:p w14:paraId="3E90C9DD" w14:textId="77777777" w:rsidR="00F0473F" w:rsidRDefault="00F0473F" w:rsidP="00F0473F">
      <w:pPr>
        <w:pStyle w:val="PL"/>
      </w:pPr>
      <w:r>
        <w:t xml:space="preserve">                  properties:</w:t>
      </w:r>
    </w:p>
    <w:p w14:paraId="539D0A89" w14:textId="77777777" w:rsidR="00F0473F" w:rsidRDefault="00F0473F" w:rsidP="00F0473F">
      <w:pPr>
        <w:pStyle w:val="PL"/>
      </w:pPr>
      <w:r>
        <w:t xml:space="preserve">                    dynamic5QIs:</w:t>
      </w:r>
    </w:p>
    <w:p w14:paraId="4AAA0F26" w14:textId="77777777" w:rsidR="00F0473F" w:rsidRDefault="00F0473F" w:rsidP="00F0473F">
      <w:pPr>
        <w:pStyle w:val="PL"/>
      </w:pPr>
      <w:r>
        <w:t xml:space="preserve">                      $ref: '#/components/schemas/</w:t>
      </w:r>
      <w:proofErr w:type="spellStart"/>
      <w:r>
        <w:t>FiveQICharacteristics</w:t>
      </w:r>
      <w:proofErr w:type="spellEnd"/>
      <w:r>
        <w:t xml:space="preserve">-Multiple'                           </w:t>
      </w:r>
    </w:p>
    <w:p w14:paraId="7913F56D" w14:textId="77777777" w:rsidR="00F0473F" w:rsidRDefault="00F0473F" w:rsidP="00F0473F">
      <w:pPr>
        <w:pStyle w:val="PL"/>
      </w:pPr>
      <w:r>
        <w:t xml:space="preserve">                      </w:t>
      </w:r>
    </w:p>
    <w:p w14:paraId="0DBB4186" w14:textId="77777777" w:rsidR="00F0473F" w:rsidRDefault="00F0473F" w:rsidP="00F0473F">
      <w:pPr>
        <w:pStyle w:val="PL"/>
      </w:pPr>
      <w:r>
        <w:t xml:space="preserve">    </w:t>
      </w:r>
      <w:proofErr w:type="spellStart"/>
      <w:r>
        <w:t>GtpUPathQoSMonitoringControl</w:t>
      </w:r>
      <w:proofErr w:type="spellEnd"/>
      <w:r>
        <w:t>-Single:</w:t>
      </w:r>
    </w:p>
    <w:p w14:paraId="63CD6CF2" w14:textId="77777777" w:rsidR="00F0473F" w:rsidRDefault="00F0473F" w:rsidP="00F0473F">
      <w:pPr>
        <w:pStyle w:val="PL"/>
      </w:pPr>
      <w:r>
        <w:t xml:space="preserve">      </w:t>
      </w:r>
      <w:proofErr w:type="spellStart"/>
      <w:r>
        <w:t>allOf</w:t>
      </w:r>
      <w:proofErr w:type="spellEnd"/>
      <w:r>
        <w:t>:</w:t>
      </w:r>
    </w:p>
    <w:p w14:paraId="5AD973C0" w14:textId="77777777" w:rsidR="00F0473F" w:rsidRDefault="00F0473F" w:rsidP="00F0473F">
      <w:pPr>
        <w:pStyle w:val="PL"/>
      </w:pPr>
      <w:r>
        <w:t xml:space="preserve">        - $ref: 'TS28623_GenericNrm.yaml#/components/schemas/Top'</w:t>
      </w:r>
    </w:p>
    <w:p w14:paraId="633A85E8" w14:textId="77777777" w:rsidR="00F0473F" w:rsidRDefault="00F0473F" w:rsidP="00F0473F">
      <w:pPr>
        <w:pStyle w:val="PL"/>
      </w:pPr>
      <w:r>
        <w:t xml:space="preserve">        - type: object</w:t>
      </w:r>
    </w:p>
    <w:p w14:paraId="57300A78" w14:textId="77777777" w:rsidR="00F0473F" w:rsidRDefault="00F0473F" w:rsidP="00F0473F">
      <w:pPr>
        <w:pStyle w:val="PL"/>
      </w:pPr>
      <w:r>
        <w:t xml:space="preserve">          properties:</w:t>
      </w:r>
    </w:p>
    <w:p w14:paraId="690E7ABA" w14:textId="77777777" w:rsidR="00F0473F" w:rsidRDefault="00F0473F" w:rsidP="00F0473F">
      <w:pPr>
        <w:pStyle w:val="PL"/>
      </w:pPr>
      <w:r>
        <w:t xml:space="preserve">            attributes:</w:t>
      </w:r>
    </w:p>
    <w:p w14:paraId="6B87294E" w14:textId="77777777" w:rsidR="00F0473F" w:rsidRDefault="00F0473F" w:rsidP="00F0473F">
      <w:pPr>
        <w:pStyle w:val="PL"/>
      </w:pPr>
      <w:r>
        <w:t xml:space="preserve">              </w:t>
      </w:r>
      <w:proofErr w:type="spellStart"/>
      <w:r>
        <w:t>allOf</w:t>
      </w:r>
      <w:proofErr w:type="spellEnd"/>
      <w:r>
        <w:t>:</w:t>
      </w:r>
    </w:p>
    <w:p w14:paraId="3B487937" w14:textId="77777777" w:rsidR="00F0473F" w:rsidRDefault="00F0473F" w:rsidP="00F0473F">
      <w:pPr>
        <w:pStyle w:val="PL"/>
      </w:pPr>
      <w:r>
        <w:t xml:space="preserve">                - type: object</w:t>
      </w:r>
    </w:p>
    <w:p w14:paraId="665F11C3" w14:textId="77777777" w:rsidR="00F0473F" w:rsidRDefault="00F0473F" w:rsidP="00F0473F">
      <w:pPr>
        <w:pStyle w:val="PL"/>
      </w:pPr>
      <w:r>
        <w:t xml:space="preserve">                  properties:</w:t>
      </w:r>
    </w:p>
    <w:p w14:paraId="68395D6C" w14:textId="77777777" w:rsidR="00F0473F" w:rsidRDefault="00F0473F" w:rsidP="00F0473F">
      <w:pPr>
        <w:pStyle w:val="PL"/>
      </w:pPr>
      <w:r>
        <w:t xml:space="preserve">                    </w:t>
      </w:r>
      <w:proofErr w:type="spellStart"/>
      <w:r>
        <w:t>gtpUPathQoSMonitoringState</w:t>
      </w:r>
      <w:proofErr w:type="spellEnd"/>
      <w:r>
        <w:t>:</w:t>
      </w:r>
    </w:p>
    <w:p w14:paraId="7BC1F489" w14:textId="77777777" w:rsidR="00F0473F" w:rsidRDefault="00F0473F" w:rsidP="00F0473F">
      <w:pPr>
        <w:pStyle w:val="PL"/>
      </w:pPr>
      <w:r>
        <w:t xml:space="preserve">                      type: string</w:t>
      </w:r>
    </w:p>
    <w:p w14:paraId="5ACF3915" w14:textId="77777777" w:rsidR="00F0473F" w:rsidRDefault="00F0473F" w:rsidP="00F0473F">
      <w:pPr>
        <w:pStyle w:val="PL"/>
      </w:pPr>
      <w:r>
        <w:t xml:space="preserve">                      </w:t>
      </w:r>
      <w:proofErr w:type="spellStart"/>
      <w:r>
        <w:t>enum</w:t>
      </w:r>
      <w:proofErr w:type="spellEnd"/>
      <w:r>
        <w:t>:</w:t>
      </w:r>
    </w:p>
    <w:p w14:paraId="5ACDCAA5" w14:textId="77777777" w:rsidR="00F0473F" w:rsidRDefault="00F0473F" w:rsidP="00F0473F">
      <w:pPr>
        <w:pStyle w:val="PL"/>
      </w:pPr>
      <w:r>
        <w:t xml:space="preserve">                        - ENABLED</w:t>
      </w:r>
    </w:p>
    <w:p w14:paraId="23E40AFD" w14:textId="77777777" w:rsidR="00F0473F" w:rsidRDefault="00F0473F" w:rsidP="00F0473F">
      <w:pPr>
        <w:pStyle w:val="PL"/>
      </w:pPr>
      <w:r>
        <w:t xml:space="preserve">                        - DISABLED</w:t>
      </w:r>
    </w:p>
    <w:p w14:paraId="7E8646BA" w14:textId="77777777" w:rsidR="00F0473F" w:rsidRDefault="00F0473F" w:rsidP="00F0473F">
      <w:pPr>
        <w:pStyle w:val="PL"/>
      </w:pPr>
      <w:r>
        <w:t xml:space="preserve">                    </w:t>
      </w:r>
      <w:proofErr w:type="spellStart"/>
      <w:r>
        <w:t>gtpUPathMonitoredSNSSAIs</w:t>
      </w:r>
      <w:proofErr w:type="spellEnd"/>
      <w:r>
        <w:t>:</w:t>
      </w:r>
    </w:p>
    <w:p w14:paraId="00543DF8" w14:textId="77777777" w:rsidR="00F0473F" w:rsidRDefault="00F0473F" w:rsidP="00F0473F">
      <w:pPr>
        <w:pStyle w:val="PL"/>
      </w:pPr>
      <w:r>
        <w:t xml:space="preserve">                      type: array</w:t>
      </w:r>
    </w:p>
    <w:p w14:paraId="3AD9F1E4" w14:textId="77777777" w:rsidR="00F0473F" w:rsidRDefault="00F0473F" w:rsidP="00F0473F">
      <w:pPr>
        <w:pStyle w:val="PL"/>
      </w:pPr>
      <w:r>
        <w:t xml:space="preserve">                      items:</w:t>
      </w:r>
    </w:p>
    <w:p w14:paraId="56218468" w14:textId="77777777" w:rsidR="00F0473F" w:rsidRDefault="00F0473F" w:rsidP="00F0473F">
      <w:pPr>
        <w:pStyle w:val="PL"/>
      </w:pPr>
      <w:r>
        <w:t xml:space="preserve">                        $ref: 'TS28541_NrNrm.yaml#/components/schemas/</w:t>
      </w:r>
      <w:proofErr w:type="spellStart"/>
      <w:r>
        <w:t>Snssai</w:t>
      </w:r>
      <w:proofErr w:type="spellEnd"/>
      <w:r>
        <w:t>'</w:t>
      </w:r>
    </w:p>
    <w:p w14:paraId="5EE16411" w14:textId="77777777" w:rsidR="00F0473F" w:rsidRDefault="00F0473F" w:rsidP="00F0473F">
      <w:pPr>
        <w:pStyle w:val="PL"/>
      </w:pPr>
      <w:r>
        <w:t xml:space="preserve">                    </w:t>
      </w:r>
      <w:proofErr w:type="spellStart"/>
      <w:r>
        <w:t>monitoredDSCPs</w:t>
      </w:r>
      <w:proofErr w:type="spellEnd"/>
      <w:r>
        <w:t>:</w:t>
      </w:r>
    </w:p>
    <w:p w14:paraId="07C8DBA9" w14:textId="77777777" w:rsidR="00F0473F" w:rsidRDefault="00F0473F" w:rsidP="00F0473F">
      <w:pPr>
        <w:pStyle w:val="PL"/>
      </w:pPr>
      <w:r>
        <w:t xml:space="preserve">                      type: array</w:t>
      </w:r>
    </w:p>
    <w:p w14:paraId="3F9FA30F" w14:textId="77777777" w:rsidR="00F0473F" w:rsidRDefault="00F0473F" w:rsidP="00F0473F">
      <w:pPr>
        <w:pStyle w:val="PL"/>
      </w:pPr>
      <w:r>
        <w:t xml:space="preserve">                      items:</w:t>
      </w:r>
    </w:p>
    <w:p w14:paraId="6A3F46EC" w14:textId="77777777" w:rsidR="00F0473F" w:rsidRDefault="00F0473F" w:rsidP="00F0473F">
      <w:pPr>
        <w:pStyle w:val="PL"/>
      </w:pPr>
      <w:r>
        <w:t xml:space="preserve">                        type: integer</w:t>
      </w:r>
    </w:p>
    <w:p w14:paraId="1890A8B9" w14:textId="77777777" w:rsidR="00F0473F" w:rsidRDefault="00F0473F" w:rsidP="00F0473F">
      <w:pPr>
        <w:pStyle w:val="PL"/>
      </w:pPr>
      <w:r>
        <w:t xml:space="preserve">                        minimum: 0</w:t>
      </w:r>
    </w:p>
    <w:p w14:paraId="00A584A6" w14:textId="77777777" w:rsidR="00F0473F" w:rsidRDefault="00F0473F" w:rsidP="00F0473F">
      <w:pPr>
        <w:pStyle w:val="PL"/>
      </w:pPr>
      <w:r>
        <w:t xml:space="preserve">                        maximum: 255</w:t>
      </w:r>
    </w:p>
    <w:p w14:paraId="68DE73B3" w14:textId="77777777" w:rsidR="00F0473F" w:rsidRDefault="00F0473F" w:rsidP="00F0473F">
      <w:pPr>
        <w:pStyle w:val="PL"/>
      </w:pPr>
      <w:r>
        <w:t xml:space="preserve">                    </w:t>
      </w:r>
      <w:proofErr w:type="spellStart"/>
      <w:r>
        <w:t>isEventTriggeredGtpUPathMonitoringSupported</w:t>
      </w:r>
      <w:proofErr w:type="spellEnd"/>
      <w:r>
        <w:t>:</w:t>
      </w:r>
    </w:p>
    <w:p w14:paraId="390977FD" w14:textId="77777777" w:rsidR="00F0473F" w:rsidRDefault="00F0473F" w:rsidP="00F0473F">
      <w:pPr>
        <w:pStyle w:val="PL"/>
      </w:pPr>
      <w:r>
        <w:t xml:space="preserve">                      type: </w:t>
      </w:r>
      <w:proofErr w:type="spellStart"/>
      <w:r>
        <w:t>boolean</w:t>
      </w:r>
      <w:proofErr w:type="spellEnd"/>
    </w:p>
    <w:p w14:paraId="3B4D01AC" w14:textId="77777777" w:rsidR="00F0473F" w:rsidRDefault="00F0473F" w:rsidP="00F0473F">
      <w:pPr>
        <w:pStyle w:val="PL"/>
      </w:pPr>
      <w:r>
        <w:t xml:space="preserve">                    </w:t>
      </w:r>
      <w:proofErr w:type="spellStart"/>
      <w:r>
        <w:t>isPeriodicGtpUMonitoringSupported</w:t>
      </w:r>
      <w:proofErr w:type="spellEnd"/>
      <w:r>
        <w:t>:</w:t>
      </w:r>
    </w:p>
    <w:p w14:paraId="1445F862" w14:textId="77777777" w:rsidR="00F0473F" w:rsidRDefault="00F0473F" w:rsidP="00F0473F">
      <w:pPr>
        <w:pStyle w:val="PL"/>
      </w:pPr>
      <w:r>
        <w:t xml:space="preserve">                      type: </w:t>
      </w:r>
      <w:proofErr w:type="spellStart"/>
      <w:r>
        <w:t>boolean</w:t>
      </w:r>
      <w:proofErr w:type="spellEnd"/>
    </w:p>
    <w:p w14:paraId="5B56735C" w14:textId="77777777" w:rsidR="00F0473F" w:rsidRDefault="00F0473F" w:rsidP="00F0473F">
      <w:pPr>
        <w:pStyle w:val="PL"/>
      </w:pPr>
      <w:r>
        <w:t xml:space="preserve">                    </w:t>
      </w:r>
      <w:proofErr w:type="spellStart"/>
      <w:r>
        <w:t>isImmediateGtpUMonitoringSupported</w:t>
      </w:r>
      <w:proofErr w:type="spellEnd"/>
      <w:r>
        <w:t>:</w:t>
      </w:r>
    </w:p>
    <w:p w14:paraId="1E946D43" w14:textId="77777777" w:rsidR="00F0473F" w:rsidRDefault="00F0473F" w:rsidP="00F0473F">
      <w:pPr>
        <w:pStyle w:val="PL"/>
      </w:pPr>
      <w:r>
        <w:t xml:space="preserve">                      type: </w:t>
      </w:r>
      <w:proofErr w:type="spellStart"/>
      <w:r>
        <w:t>boolean</w:t>
      </w:r>
      <w:proofErr w:type="spellEnd"/>
    </w:p>
    <w:p w14:paraId="3F3058D7" w14:textId="77777777" w:rsidR="00F0473F" w:rsidRDefault="00F0473F" w:rsidP="00F0473F">
      <w:pPr>
        <w:pStyle w:val="PL"/>
      </w:pPr>
      <w:r>
        <w:t xml:space="preserve">                    </w:t>
      </w:r>
      <w:proofErr w:type="spellStart"/>
      <w:r>
        <w:t>gtpUPathDelayThresholds</w:t>
      </w:r>
      <w:proofErr w:type="spellEnd"/>
      <w:r>
        <w:t>:</w:t>
      </w:r>
    </w:p>
    <w:p w14:paraId="3CCCFE1B" w14:textId="77777777" w:rsidR="00F0473F" w:rsidRDefault="00F0473F" w:rsidP="00F0473F">
      <w:pPr>
        <w:pStyle w:val="PL"/>
      </w:pPr>
      <w:r>
        <w:t xml:space="preserve">                      $ref: '#/components/schemas/</w:t>
      </w:r>
      <w:proofErr w:type="spellStart"/>
      <w:r>
        <w:t>GtpUPathDelayThresholdsType</w:t>
      </w:r>
      <w:proofErr w:type="spellEnd"/>
      <w:r>
        <w:t>'</w:t>
      </w:r>
    </w:p>
    <w:p w14:paraId="1F3D2F06" w14:textId="77777777" w:rsidR="00F0473F" w:rsidRDefault="00F0473F" w:rsidP="00F0473F">
      <w:pPr>
        <w:pStyle w:val="PL"/>
      </w:pPr>
      <w:r>
        <w:t xml:space="preserve">                    </w:t>
      </w:r>
      <w:proofErr w:type="spellStart"/>
      <w:r>
        <w:t>gtpUPathMinimumWaitTime</w:t>
      </w:r>
      <w:proofErr w:type="spellEnd"/>
      <w:r>
        <w:t>:</w:t>
      </w:r>
    </w:p>
    <w:p w14:paraId="0941AB29" w14:textId="77777777" w:rsidR="00F0473F" w:rsidRDefault="00F0473F" w:rsidP="00F0473F">
      <w:pPr>
        <w:pStyle w:val="PL"/>
      </w:pPr>
      <w:r>
        <w:t xml:space="preserve">                      type: integer</w:t>
      </w:r>
    </w:p>
    <w:p w14:paraId="374FFD4A" w14:textId="77777777" w:rsidR="00F0473F" w:rsidRDefault="00F0473F" w:rsidP="00F0473F">
      <w:pPr>
        <w:pStyle w:val="PL"/>
      </w:pPr>
      <w:r>
        <w:t xml:space="preserve">                    </w:t>
      </w:r>
      <w:proofErr w:type="spellStart"/>
      <w:r>
        <w:t>gtpUPathMeasurementPeriod</w:t>
      </w:r>
      <w:proofErr w:type="spellEnd"/>
      <w:r>
        <w:t>:</w:t>
      </w:r>
    </w:p>
    <w:p w14:paraId="12B4DEF8" w14:textId="77777777" w:rsidR="00F0473F" w:rsidRDefault="00F0473F" w:rsidP="00F0473F">
      <w:pPr>
        <w:pStyle w:val="PL"/>
      </w:pPr>
      <w:r>
        <w:t xml:space="preserve">                      type: integer</w:t>
      </w:r>
    </w:p>
    <w:p w14:paraId="3FDA96D4" w14:textId="77777777" w:rsidR="00F0473F" w:rsidRDefault="00F0473F" w:rsidP="00F0473F">
      <w:pPr>
        <w:pStyle w:val="PL"/>
      </w:pPr>
    </w:p>
    <w:p w14:paraId="3FD90879" w14:textId="77777777" w:rsidR="00F0473F" w:rsidRDefault="00F0473F" w:rsidP="00F0473F">
      <w:pPr>
        <w:pStyle w:val="PL"/>
      </w:pPr>
      <w:r>
        <w:t xml:space="preserve">    </w:t>
      </w:r>
      <w:proofErr w:type="spellStart"/>
      <w:r>
        <w:t>QFQoSMonitoringControl</w:t>
      </w:r>
      <w:proofErr w:type="spellEnd"/>
      <w:r>
        <w:t>-Single:</w:t>
      </w:r>
    </w:p>
    <w:p w14:paraId="0426F269" w14:textId="77777777" w:rsidR="00F0473F" w:rsidRDefault="00F0473F" w:rsidP="00F0473F">
      <w:pPr>
        <w:pStyle w:val="PL"/>
      </w:pPr>
      <w:r>
        <w:t xml:space="preserve">      </w:t>
      </w:r>
      <w:proofErr w:type="spellStart"/>
      <w:r>
        <w:t>allOf</w:t>
      </w:r>
      <w:proofErr w:type="spellEnd"/>
      <w:r>
        <w:t>:</w:t>
      </w:r>
    </w:p>
    <w:p w14:paraId="652E6190" w14:textId="77777777" w:rsidR="00F0473F" w:rsidRDefault="00F0473F" w:rsidP="00F0473F">
      <w:pPr>
        <w:pStyle w:val="PL"/>
      </w:pPr>
      <w:r>
        <w:t xml:space="preserve">        - $ref: 'TS28623_GenericNrm.yaml#/components/schemas/Top'</w:t>
      </w:r>
    </w:p>
    <w:p w14:paraId="3F61ACBA" w14:textId="77777777" w:rsidR="00F0473F" w:rsidRDefault="00F0473F" w:rsidP="00F0473F">
      <w:pPr>
        <w:pStyle w:val="PL"/>
      </w:pPr>
      <w:r>
        <w:t xml:space="preserve">        - type: object</w:t>
      </w:r>
    </w:p>
    <w:p w14:paraId="212C2620" w14:textId="77777777" w:rsidR="00F0473F" w:rsidRDefault="00F0473F" w:rsidP="00F0473F">
      <w:pPr>
        <w:pStyle w:val="PL"/>
      </w:pPr>
      <w:r>
        <w:t xml:space="preserve">          properties:</w:t>
      </w:r>
    </w:p>
    <w:p w14:paraId="35BF6933" w14:textId="77777777" w:rsidR="00F0473F" w:rsidRDefault="00F0473F" w:rsidP="00F0473F">
      <w:pPr>
        <w:pStyle w:val="PL"/>
      </w:pPr>
      <w:r>
        <w:t xml:space="preserve">            attributes:</w:t>
      </w:r>
    </w:p>
    <w:p w14:paraId="0B339FA0" w14:textId="77777777" w:rsidR="00F0473F" w:rsidRDefault="00F0473F" w:rsidP="00F0473F">
      <w:pPr>
        <w:pStyle w:val="PL"/>
      </w:pPr>
      <w:r>
        <w:t xml:space="preserve">              </w:t>
      </w:r>
      <w:proofErr w:type="spellStart"/>
      <w:r>
        <w:t>allOf</w:t>
      </w:r>
      <w:proofErr w:type="spellEnd"/>
      <w:r>
        <w:t>:</w:t>
      </w:r>
    </w:p>
    <w:p w14:paraId="567F6549" w14:textId="77777777" w:rsidR="00F0473F" w:rsidRDefault="00F0473F" w:rsidP="00F0473F">
      <w:pPr>
        <w:pStyle w:val="PL"/>
      </w:pPr>
      <w:r>
        <w:t xml:space="preserve">                - type: object</w:t>
      </w:r>
    </w:p>
    <w:p w14:paraId="705D8925" w14:textId="77777777" w:rsidR="00F0473F" w:rsidRDefault="00F0473F" w:rsidP="00F0473F">
      <w:pPr>
        <w:pStyle w:val="PL"/>
      </w:pPr>
      <w:r>
        <w:t xml:space="preserve">                  properties:</w:t>
      </w:r>
    </w:p>
    <w:p w14:paraId="4F63324C" w14:textId="77777777" w:rsidR="00F0473F" w:rsidRDefault="00F0473F" w:rsidP="00F0473F">
      <w:pPr>
        <w:pStyle w:val="PL"/>
      </w:pPr>
      <w:r>
        <w:t xml:space="preserve">                    </w:t>
      </w:r>
      <w:proofErr w:type="spellStart"/>
      <w:r>
        <w:t>qFQoSMonitoringState</w:t>
      </w:r>
      <w:proofErr w:type="spellEnd"/>
      <w:r>
        <w:t>:</w:t>
      </w:r>
    </w:p>
    <w:p w14:paraId="2B8D7024" w14:textId="77777777" w:rsidR="00F0473F" w:rsidRDefault="00F0473F" w:rsidP="00F0473F">
      <w:pPr>
        <w:pStyle w:val="PL"/>
      </w:pPr>
      <w:r>
        <w:t xml:space="preserve">                      type: string</w:t>
      </w:r>
    </w:p>
    <w:p w14:paraId="6C13E972" w14:textId="77777777" w:rsidR="00F0473F" w:rsidRDefault="00F0473F" w:rsidP="00F0473F">
      <w:pPr>
        <w:pStyle w:val="PL"/>
      </w:pPr>
      <w:r>
        <w:t xml:space="preserve">                      </w:t>
      </w:r>
      <w:proofErr w:type="spellStart"/>
      <w:r>
        <w:t>enum</w:t>
      </w:r>
      <w:proofErr w:type="spellEnd"/>
      <w:r>
        <w:t>:</w:t>
      </w:r>
    </w:p>
    <w:p w14:paraId="52EFA87C" w14:textId="77777777" w:rsidR="00F0473F" w:rsidRDefault="00F0473F" w:rsidP="00F0473F">
      <w:pPr>
        <w:pStyle w:val="PL"/>
      </w:pPr>
      <w:r>
        <w:t xml:space="preserve">                        - ENABLED</w:t>
      </w:r>
    </w:p>
    <w:p w14:paraId="4F1F7071" w14:textId="77777777" w:rsidR="00F0473F" w:rsidRDefault="00F0473F" w:rsidP="00F0473F">
      <w:pPr>
        <w:pStyle w:val="PL"/>
      </w:pPr>
      <w:r>
        <w:t xml:space="preserve">                        - DISABLED</w:t>
      </w:r>
    </w:p>
    <w:p w14:paraId="04297F43" w14:textId="77777777" w:rsidR="00F0473F" w:rsidRDefault="00F0473F" w:rsidP="00F0473F">
      <w:pPr>
        <w:pStyle w:val="PL"/>
      </w:pPr>
      <w:r>
        <w:t xml:space="preserve">                    </w:t>
      </w:r>
      <w:proofErr w:type="spellStart"/>
      <w:r>
        <w:t>qFMonitoredSNSSAIs</w:t>
      </w:r>
      <w:proofErr w:type="spellEnd"/>
      <w:r>
        <w:t>:</w:t>
      </w:r>
    </w:p>
    <w:p w14:paraId="4703E982" w14:textId="77777777" w:rsidR="00F0473F" w:rsidRDefault="00F0473F" w:rsidP="00F0473F">
      <w:pPr>
        <w:pStyle w:val="PL"/>
      </w:pPr>
      <w:r>
        <w:t xml:space="preserve">                      type: array</w:t>
      </w:r>
    </w:p>
    <w:p w14:paraId="7C21F498" w14:textId="77777777" w:rsidR="00F0473F" w:rsidRDefault="00F0473F" w:rsidP="00F0473F">
      <w:pPr>
        <w:pStyle w:val="PL"/>
      </w:pPr>
      <w:r>
        <w:t xml:space="preserve">                      items:</w:t>
      </w:r>
    </w:p>
    <w:p w14:paraId="3DB1594A" w14:textId="77777777" w:rsidR="00F0473F" w:rsidRDefault="00F0473F" w:rsidP="00F0473F">
      <w:pPr>
        <w:pStyle w:val="PL"/>
      </w:pPr>
      <w:r>
        <w:t xml:space="preserve">                        $ref: 'TS28541_NrNrm.yaml#/components/schemas/</w:t>
      </w:r>
      <w:proofErr w:type="spellStart"/>
      <w:r>
        <w:t>Snssai</w:t>
      </w:r>
      <w:proofErr w:type="spellEnd"/>
      <w:r>
        <w:t>'</w:t>
      </w:r>
    </w:p>
    <w:p w14:paraId="57BB3F47" w14:textId="77777777" w:rsidR="00F0473F" w:rsidRDefault="00F0473F" w:rsidP="00F0473F">
      <w:pPr>
        <w:pStyle w:val="PL"/>
      </w:pPr>
      <w:r>
        <w:t xml:space="preserve">                    qFMonitored5QIs:</w:t>
      </w:r>
    </w:p>
    <w:p w14:paraId="45776700" w14:textId="77777777" w:rsidR="00F0473F" w:rsidRDefault="00F0473F" w:rsidP="00F0473F">
      <w:pPr>
        <w:pStyle w:val="PL"/>
      </w:pPr>
      <w:r>
        <w:t xml:space="preserve">                      type: array</w:t>
      </w:r>
    </w:p>
    <w:p w14:paraId="10B74D89" w14:textId="77777777" w:rsidR="00F0473F" w:rsidRDefault="00F0473F" w:rsidP="00F0473F">
      <w:pPr>
        <w:pStyle w:val="PL"/>
      </w:pPr>
      <w:r>
        <w:t xml:space="preserve">                      items:</w:t>
      </w:r>
    </w:p>
    <w:p w14:paraId="63262EC6" w14:textId="77777777" w:rsidR="00F0473F" w:rsidRDefault="00F0473F" w:rsidP="00F0473F">
      <w:pPr>
        <w:pStyle w:val="PL"/>
      </w:pPr>
      <w:r>
        <w:t xml:space="preserve">                        type: integer</w:t>
      </w:r>
    </w:p>
    <w:p w14:paraId="4ADD5000" w14:textId="77777777" w:rsidR="00F0473F" w:rsidRDefault="00F0473F" w:rsidP="00F0473F">
      <w:pPr>
        <w:pStyle w:val="PL"/>
      </w:pPr>
      <w:r>
        <w:t xml:space="preserve">                        minimum: 0</w:t>
      </w:r>
    </w:p>
    <w:p w14:paraId="2752E352" w14:textId="77777777" w:rsidR="00F0473F" w:rsidRDefault="00F0473F" w:rsidP="00F0473F">
      <w:pPr>
        <w:pStyle w:val="PL"/>
      </w:pPr>
      <w:r>
        <w:lastRenderedPageBreak/>
        <w:t xml:space="preserve">                        maximum: 255</w:t>
      </w:r>
    </w:p>
    <w:p w14:paraId="31E79A08" w14:textId="77777777" w:rsidR="00F0473F" w:rsidRDefault="00F0473F" w:rsidP="00F0473F">
      <w:pPr>
        <w:pStyle w:val="PL"/>
      </w:pPr>
      <w:r>
        <w:t xml:space="preserve">                    </w:t>
      </w:r>
      <w:proofErr w:type="spellStart"/>
      <w:r>
        <w:t>isEventTriggeredQFMonitoringSupported</w:t>
      </w:r>
      <w:proofErr w:type="spellEnd"/>
      <w:r>
        <w:t>:</w:t>
      </w:r>
    </w:p>
    <w:p w14:paraId="1D0CE532" w14:textId="77777777" w:rsidR="00F0473F" w:rsidRDefault="00F0473F" w:rsidP="00F0473F">
      <w:pPr>
        <w:pStyle w:val="PL"/>
      </w:pPr>
      <w:r>
        <w:t xml:space="preserve">                      type: </w:t>
      </w:r>
      <w:proofErr w:type="spellStart"/>
      <w:r>
        <w:t>boolean</w:t>
      </w:r>
      <w:proofErr w:type="spellEnd"/>
    </w:p>
    <w:p w14:paraId="12C18329" w14:textId="77777777" w:rsidR="00F0473F" w:rsidRDefault="00F0473F" w:rsidP="00F0473F">
      <w:pPr>
        <w:pStyle w:val="PL"/>
      </w:pPr>
      <w:r>
        <w:t xml:space="preserve">                    </w:t>
      </w:r>
      <w:proofErr w:type="spellStart"/>
      <w:r>
        <w:t>isPeriodicQFMonitoringSupported</w:t>
      </w:r>
      <w:proofErr w:type="spellEnd"/>
      <w:r>
        <w:t>:</w:t>
      </w:r>
    </w:p>
    <w:p w14:paraId="24D18720" w14:textId="77777777" w:rsidR="00F0473F" w:rsidRDefault="00F0473F" w:rsidP="00F0473F">
      <w:pPr>
        <w:pStyle w:val="PL"/>
      </w:pPr>
      <w:r>
        <w:t xml:space="preserve">                      type: </w:t>
      </w:r>
      <w:proofErr w:type="spellStart"/>
      <w:r>
        <w:t>boolean</w:t>
      </w:r>
      <w:proofErr w:type="spellEnd"/>
    </w:p>
    <w:p w14:paraId="15399831" w14:textId="77777777" w:rsidR="00F0473F" w:rsidRDefault="00F0473F" w:rsidP="00F0473F">
      <w:pPr>
        <w:pStyle w:val="PL"/>
      </w:pPr>
      <w:r>
        <w:t xml:space="preserve">                    </w:t>
      </w:r>
      <w:proofErr w:type="spellStart"/>
      <w:r>
        <w:t>isSessionReleasedQFMonitoringSupported</w:t>
      </w:r>
      <w:proofErr w:type="spellEnd"/>
      <w:r>
        <w:t>:</w:t>
      </w:r>
    </w:p>
    <w:p w14:paraId="5D9040CD" w14:textId="77777777" w:rsidR="00F0473F" w:rsidRDefault="00F0473F" w:rsidP="00F0473F">
      <w:pPr>
        <w:pStyle w:val="PL"/>
      </w:pPr>
      <w:r>
        <w:t xml:space="preserve">                      type: </w:t>
      </w:r>
      <w:proofErr w:type="spellStart"/>
      <w:r>
        <w:t>boolean</w:t>
      </w:r>
      <w:proofErr w:type="spellEnd"/>
    </w:p>
    <w:p w14:paraId="0212F0BD" w14:textId="77777777" w:rsidR="00F0473F" w:rsidRDefault="00F0473F" w:rsidP="00F0473F">
      <w:pPr>
        <w:pStyle w:val="PL"/>
      </w:pPr>
      <w:r>
        <w:t xml:space="preserve">                    </w:t>
      </w:r>
      <w:proofErr w:type="spellStart"/>
      <w:r>
        <w:t>qFPacketDelayThresholds</w:t>
      </w:r>
      <w:proofErr w:type="spellEnd"/>
      <w:r>
        <w:t>:</w:t>
      </w:r>
    </w:p>
    <w:p w14:paraId="2BAA243B" w14:textId="77777777" w:rsidR="00F0473F" w:rsidRDefault="00F0473F" w:rsidP="00F0473F">
      <w:pPr>
        <w:pStyle w:val="PL"/>
      </w:pPr>
      <w:r>
        <w:t xml:space="preserve">                      $ref: '#/components/schemas/</w:t>
      </w:r>
      <w:proofErr w:type="spellStart"/>
      <w:r>
        <w:t>QFPacketDelayThresholdsType</w:t>
      </w:r>
      <w:proofErr w:type="spellEnd"/>
      <w:r>
        <w:t>'</w:t>
      </w:r>
    </w:p>
    <w:p w14:paraId="393CAD4C" w14:textId="77777777" w:rsidR="00F0473F" w:rsidRDefault="00F0473F" w:rsidP="00F0473F">
      <w:pPr>
        <w:pStyle w:val="PL"/>
      </w:pPr>
      <w:r>
        <w:t xml:space="preserve">                    </w:t>
      </w:r>
      <w:proofErr w:type="spellStart"/>
      <w:r>
        <w:t>qFMinimumWaitTime</w:t>
      </w:r>
      <w:proofErr w:type="spellEnd"/>
      <w:r>
        <w:t>:</w:t>
      </w:r>
    </w:p>
    <w:p w14:paraId="67D1207D" w14:textId="77777777" w:rsidR="00F0473F" w:rsidRDefault="00F0473F" w:rsidP="00F0473F">
      <w:pPr>
        <w:pStyle w:val="PL"/>
      </w:pPr>
      <w:r>
        <w:t xml:space="preserve">                      type: integer</w:t>
      </w:r>
    </w:p>
    <w:p w14:paraId="5CD83A1E" w14:textId="77777777" w:rsidR="00F0473F" w:rsidRDefault="00F0473F" w:rsidP="00F0473F">
      <w:pPr>
        <w:pStyle w:val="PL"/>
      </w:pPr>
      <w:r>
        <w:t xml:space="preserve">                    </w:t>
      </w:r>
      <w:proofErr w:type="spellStart"/>
      <w:r>
        <w:t>qFMeasurementPeriod</w:t>
      </w:r>
      <w:proofErr w:type="spellEnd"/>
      <w:r>
        <w:t>:</w:t>
      </w:r>
    </w:p>
    <w:p w14:paraId="6E3A8183" w14:textId="77777777" w:rsidR="00F0473F" w:rsidRDefault="00F0473F" w:rsidP="00F0473F">
      <w:pPr>
        <w:pStyle w:val="PL"/>
      </w:pPr>
      <w:r>
        <w:t xml:space="preserve">                      type: integer</w:t>
      </w:r>
    </w:p>
    <w:p w14:paraId="55877F04" w14:textId="77777777" w:rsidR="00F0473F" w:rsidRDefault="00F0473F" w:rsidP="00F0473F">
      <w:pPr>
        <w:pStyle w:val="PL"/>
      </w:pPr>
    </w:p>
    <w:p w14:paraId="4A20A32E" w14:textId="77777777" w:rsidR="00F0473F" w:rsidRDefault="00F0473F" w:rsidP="00F0473F">
      <w:pPr>
        <w:pStyle w:val="PL"/>
      </w:pPr>
      <w:r>
        <w:t xml:space="preserve">    </w:t>
      </w:r>
      <w:proofErr w:type="spellStart"/>
      <w:r>
        <w:t>PredefinedPccRuleSet</w:t>
      </w:r>
      <w:proofErr w:type="spellEnd"/>
      <w:r>
        <w:t>-Single:</w:t>
      </w:r>
    </w:p>
    <w:p w14:paraId="6120F6AC" w14:textId="77777777" w:rsidR="00F0473F" w:rsidRDefault="00F0473F" w:rsidP="00F0473F">
      <w:pPr>
        <w:pStyle w:val="PL"/>
      </w:pPr>
      <w:r>
        <w:t xml:space="preserve">      </w:t>
      </w:r>
      <w:proofErr w:type="spellStart"/>
      <w:r>
        <w:t>allOf</w:t>
      </w:r>
      <w:proofErr w:type="spellEnd"/>
      <w:r>
        <w:t>:</w:t>
      </w:r>
    </w:p>
    <w:p w14:paraId="48A411F4" w14:textId="77777777" w:rsidR="00F0473F" w:rsidRDefault="00F0473F" w:rsidP="00F0473F">
      <w:pPr>
        <w:pStyle w:val="PL"/>
      </w:pPr>
      <w:r>
        <w:t xml:space="preserve">        - $ref: 'TS28623_GenericNrm.yaml#/components/schemas/Top'</w:t>
      </w:r>
    </w:p>
    <w:p w14:paraId="5951A5F1" w14:textId="77777777" w:rsidR="00F0473F" w:rsidRDefault="00F0473F" w:rsidP="00F0473F">
      <w:pPr>
        <w:pStyle w:val="PL"/>
      </w:pPr>
      <w:r>
        <w:t xml:space="preserve">        - type: object</w:t>
      </w:r>
    </w:p>
    <w:p w14:paraId="2C57E266" w14:textId="77777777" w:rsidR="00F0473F" w:rsidRDefault="00F0473F" w:rsidP="00F0473F">
      <w:pPr>
        <w:pStyle w:val="PL"/>
      </w:pPr>
      <w:r>
        <w:t xml:space="preserve">          properties:</w:t>
      </w:r>
    </w:p>
    <w:p w14:paraId="42952059" w14:textId="77777777" w:rsidR="00F0473F" w:rsidRDefault="00F0473F" w:rsidP="00F0473F">
      <w:pPr>
        <w:pStyle w:val="PL"/>
      </w:pPr>
      <w:r>
        <w:t xml:space="preserve">            attributes:</w:t>
      </w:r>
    </w:p>
    <w:p w14:paraId="6E06C022" w14:textId="77777777" w:rsidR="00F0473F" w:rsidRDefault="00F0473F" w:rsidP="00F0473F">
      <w:pPr>
        <w:pStyle w:val="PL"/>
      </w:pPr>
      <w:r>
        <w:t xml:space="preserve">              </w:t>
      </w:r>
      <w:proofErr w:type="spellStart"/>
      <w:r>
        <w:t>allOf</w:t>
      </w:r>
      <w:proofErr w:type="spellEnd"/>
      <w:r>
        <w:t>:</w:t>
      </w:r>
    </w:p>
    <w:p w14:paraId="1405D556" w14:textId="77777777" w:rsidR="00F0473F" w:rsidRDefault="00F0473F" w:rsidP="00F0473F">
      <w:pPr>
        <w:pStyle w:val="PL"/>
      </w:pPr>
      <w:r>
        <w:t xml:space="preserve">                - type: object</w:t>
      </w:r>
    </w:p>
    <w:p w14:paraId="3ED5F6D2" w14:textId="77777777" w:rsidR="00F0473F" w:rsidRDefault="00F0473F" w:rsidP="00F0473F">
      <w:pPr>
        <w:pStyle w:val="PL"/>
      </w:pPr>
      <w:r>
        <w:t xml:space="preserve">                  properties:</w:t>
      </w:r>
    </w:p>
    <w:p w14:paraId="316AA112" w14:textId="77777777" w:rsidR="00F0473F" w:rsidRDefault="00F0473F" w:rsidP="00F0473F">
      <w:pPr>
        <w:pStyle w:val="PL"/>
      </w:pPr>
      <w:r>
        <w:t xml:space="preserve">                    </w:t>
      </w:r>
      <w:proofErr w:type="spellStart"/>
      <w:r>
        <w:t>predefinedPccRules</w:t>
      </w:r>
      <w:proofErr w:type="spellEnd"/>
      <w:r>
        <w:t>:</w:t>
      </w:r>
    </w:p>
    <w:p w14:paraId="62B1EDA7" w14:textId="77777777" w:rsidR="00F0473F" w:rsidRDefault="00F0473F" w:rsidP="00F0473F">
      <w:pPr>
        <w:pStyle w:val="PL"/>
      </w:pPr>
      <w:r>
        <w:t xml:space="preserve">                      type: array</w:t>
      </w:r>
    </w:p>
    <w:p w14:paraId="5EF70FC2" w14:textId="77777777" w:rsidR="00F0473F" w:rsidRDefault="00F0473F" w:rsidP="00F0473F">
      <w:pPr>
        <w:pStyle w:val="PL"/>
      </w:pPr>
      <w:r>
        <w:t xml:space="preserve">                      items:</w:t>
      </w:r>
    </w:p>
    <w:p w14:paraId="47247B7D" w14:textId="77777777" w:rsidR="00F0473F" w:rsidRDefault="00F0473F" w:rsidP="00F0473F">
      <w:pPr>
        <w:pStyle w:val="PL"/>
      </w:pPr>
      <w:r>
        <w:t xml:space="preserve">                        $ref: '#/components/schemas/</w:t>
      </w:r>
      <w:proofErr w:type="spellStart"/>
      <w:r>
        <w:t>PccRule</w:t>
      </w:r>
      <w:proofErr w:type="spellEnd"/>
      <w:r>
        <w:t xml:space="preserve">'                           </w:t>
      </w:r>
    </w:p>
    <w:p w14:paraId="5DA24778" w14:textId="77777777" w:rsidR="00F0473F" w:rsidRDefault="00F0473F" w:rsidP="00F0473F">
      <w:pPr>
        <w:pStyle w:val="PL"/>
      </w:pPr>
      <w:r>
        <w:t xml:space="preserve">                          </w:t>
      </w:r>
    </w:p>
    <w:p w14:paraId="359CB75D" w14:textId="77777777" w:rsidR="00F0473F" w:rsidRDefault="00F0473F" w:rsidP="00F0473F">
      <w:pPr>
        <w:pStyle w:val="PL"/>
      </w:pPr>
      <w:r>
        <w:t xml:space="preserve">    </w:t>
      </w:r>
      <w:proofErr w:type="spellStart"/>
      <w:r>
        <w:t>AfFunction</w:t>
      </w:r>
      <w:proofErr w:type="spellEnd"/>
      <w:r>
        <w:t>-Single:</w:t>
      </w:r>
    </w:p>
    <w:p w14:paraId="58332C6C" w14:textId="77777777" w:rsidR="00F0473F" w:rsidRDefault="00F0473F" w:rsidP="00F0473F">
      <w:pPr>
        <w:pStyle w:val="PL"/>
      </w:pPr>
      <w:r>
        <w:t xml:space="preserve">      </w:t>
      </w:r>
      <w:proofErr w:type="spellStart"/>
      <w:r>
        <w:t>allOf</w:t>
      </w:r>
      <w:proofErr w:type="spellEnd"/>
      <w:r>
        <w:t>:</w:t>
      </w:r>
    </w:p>
    <w:p w14:paraId="3E3C0992" w14:textId="77777777" w:rsidR="00F0473F" w:rsidRDefault="00F0473F" w:rsidP="00F0473F">
      <w:pPr>
        <w:pStyle w:val="PL"/>
      </w:pPr>
      <w:r>
        <w:t xml:space="preserve">        - $ref: 'TS28623_GenericNrm.yaml#/components/schemas/Top'</w:t>
      </w:r>
    </w:p>
    <w:p w14:paraId="2047F3D1" w14:textId="77777777" w:rsidR="00F0473F" w:rsidRDefault="00F0473F" w:rsidP="00F0473F">
      <w:pPr>
        <w:pStyle w:val="PL"/>
      </w:pPr>
      <w:r>
        <w:t xml:space="preserve">        - type: object</w:t>
      </w:r>
    </w:p>
    <w:p w14:paraId="0361613C" w14:textId="77777777" w:rsidR="00F0473F" w:rsidRDefault="00F0473F" w:rsidP="00F0473F">
      <w:pPr>
        <w:pStyle w:val="PL"/>
      </w:pPr>
      <w:r>
        <w:t xml:space="preserve">          properties:</w:t>
      </w:r>
    </w:p>
    <w:p w14:paraId="49DBF923" w14:textId="77777777" w:rsidR="00F0473F" w:rsidRDefault="00F0473F" w:rsidP="00F0473F">
      <w:pPr>
        <w:pStyle w:val="PL"/>
      </w:pPr>
      <w:r>
        <w:t xml:space="preserve">            attributes:</w:t>
      </w:r>
    </w:p>
    <w:p w14:paraId="16F1925A" w14:textId="77777777" w:rsidR="00F0473F" w:rsidRDefault="00F0473F" w:rsidP="00F0473F">
      <w:pPr>
        <w:pStyle w:val="PL"/>
      </w:pPr>
      <w:r>
        <w:t xml:space="preserve">              </w:t>
      </w:r>
      <w:proofErr w:type="spellStart"/>
      <w:r>
        <w:t>allOf</w:t>
      </w:r>
      <w:proofErr w:type="spellEnd"/>
      <w:r>
        <w:t>:</w:t>
      </w:r>
    </w:p>
    <w:p w14:paraId="4C8849FB" w14:textId="77777777" w:rsidR="00F0473F" w:rsidRDefault="00F0473F" w:rsidP="00F0473F">
      <w:pPr>
        <w:pStyle w:val="PL"/>
      </w:pPr>
      <w:r>
        <w:t xml:space="preserve">                - $ref: 'TS28623_GenericNrm.yaml#/components/schemas/ManagedFunction-Attr'</w:t>
      </w:r>
    </w:p>
    <w:p w14:paraId="238B005F" w14:textId="77777777" w:rsidR="00F0473F" w:rsidRDefault="00F0473F" w:rsidP="00F0473F">
      <w:pPr>
        <w:pStyle w:val="PL"/>
      </w:pPr>
      <w:r>
        <w:t xml:space="preserve">                - type: object</w:t>
      </w:r>
    </w:p>
    <w:p w14:paraId="2699FC5A" w14:textId="77777777" w:rsidR="00F0473F" w:rsidRDefault="00F0473F" w:rsidP="00F0473F">
      <w:pPr>
        <w:pStyle w:val="PL"/>
      </w:pPr>
      <w:r>
        <w:t xml:space="preserve">                  properties:</w:t>
      </w:r>
    </w:p>
    <w:p w14:paraId="7C72D93D" w14:textId="77777777" w:rsidR="00F0473F" w:rsidRDefault="00F0473F" w:rsidP="00F0473F">
      <w:pPr>
        <w:pStyle w:val="PL"/>
      </w:pPr>
      <w:r>
        <w:t xml:space="preserve">                    </w:t>
      </w:r>
      <w:proofErr w:type="spellStart"/>
      <w:r>
        <w:t>plmnIdList</w:t>
      </w:r>
      <w:proofErr w:type="spellEnd"/>
      <w:r>
        <w:t>:</w:t>
      </w:r>
    </w:p>
    <w:p w14:paraId="5D05037A" w14:textId="77777777" w:rsidR="00F0473F" w:rsidRDefault="00F0473F" w:rsidP="00F0473F">
      <w:pPr>
        <w:pStyle w:val="PL"/>
      </w:pPr>
      <w:r>
        <w:t xml:space="preserve">                      $ref: 'TS28541_NrNrm.yaml#/components/schemas/</w:t>
      </w:r>
      <w:proofErr w:type="spellStart"/>
      <w:r>
        <w:t>PlmnIdList</w:t>
      </w:r>
      <w:proofErr w:type="spellEnd"/>
      <w:r>
        <w:t>'</w:t>
      </w:r>
    </w:p>
    <w:p w14:paraId="24634526" w14:textId="77777777" w:rsidR="00F0473F" w:rsidRDefault="00F0473F" w:rsidP="00F0473F">
      <w:pPr>
        <w:pStyle w:val="PL"/>
      </w:pPr>
      <w:r>
        <w:t xml:space="preserve">                    </w:t>
      </w:r>
      <w:proofErr w:type="spellStart"/>
      <w:r>
        <w:t>managedNFProfile</w:t>
      </w:r>
      <w:proofErr w:type="spellEnd"/>
      <w:r>
        <w:t>:</w:t>
      </w:r>
    </w:p>
    <w:p w14:paraId="0F6096E1" w14:textId="77777777" w:rsidR="00F0473F" w:rsidRDefault="00F0473F" w:rsidP="00F0473F">
      <w:pPr>
        <w:pStyle w:val="PL"/>
      </w:pPr>
      <w:r>
        <w:t xml:space="preserve">                      $ref: '#/components/schemas/</w:t>
      </w:r>
      <w:proofErr w:type="spellStart"/>
      <w:r>
        <w:t>ManagedNFProfile</w:t>
      </w:r>
      <w:proofErr w:type="spellEnd"/>
      <w:r>
        <w:t>'</w:t>
      </w:r>
    </w:p>
    <w:p w14:paraId="0788E193" w14:textId="77777777" w:rsidR="00F0473F" w:rsidRDefault="00F0473F" w:rsidP="00F0473F">
      <w:pPr>
        <w:pStyle w:val="PL"/>
      </w:pPr>
      <w:r>
        <w:t xml:space="preserve">                    </w:t>
      </w:r>
      <w:proofErr w:type="spellStart"/>
      <w:r>
        <w:t>commModelList</w:t>
      </w:r>
      <w:proofErr w:type="spellEnd"/>
      <w:r>
        <w:t>:</w:t>
      </w:r>
    </w:p>
    <w:p w14:paraId="294281D8" w14:textId="77777777" w:rsidR="00F0473F" w:rsidRDefault="00F0473F" w:rsidP="00F0473F">
      <w:pPr>
        <w:pStyle w:val="PL"/>
      </w:pPr>
      <w:r>
        <w:t xml:space="preserve">                      $ref: '#/components/schemas/</w:t>
      </w:r>
      <w:proofErr w:type="spellStart"/>
      <w:r>
        <w:t>CommModelList</w:t>
      </w:r>
      <w:proofErr w:type="spellEnd"/>
      <w:r>
        <w:t>'</w:t>
      </w:r>
    </w:p>
    <w:p w14:paraId="777C1335" w14:textId="77777777" w:rsidR="00F0473F" w:rsidRDefault="00F0473F" w:rsidP="00F0473F">
      <w:pPr>
        <w:pStyle w:val="PL"/>
      </w:pPr>
      <w:r>
        <w:t xml:space="preserve">                    </w:t>
      </w:r>
      <w:proofErr w:type="spellStart"/>
      <w:r>
        <w:t>trustAfInfo</w:t>
      </w:r>
      <w:proofErr w:type="spellEnd"/>
      <w:r>
        <w:t>:</w:t>
      </w:r>
    </w:p>
    <w:p w14:paraId="6DF9CCFD" w14:textId="77777777" w:rsidR="00F0473F" w:rsidRDefault="00F0473F" w:rsidP="00F0473F">
      <w:pPr>
        <w:pStyle w:val="PL"/>
      </w:pPr>
      <w:r>
        <w:t xml:space="preserve">                      $ref: '#/components/schemas/</w:t>
      </w:r>
      <w:proofErr w:type="spellStart"/>
      <w:r>
        <w:t>TrustAfInfo</w:t>
      </w:r>
      <w:proofErr w:type="spellEnd"/>
      <w:r>
        <w:t>'</w:t>
      </w:r>
    </w:p>
    <w:p w14:paraId="233A061D" w14:textId="77777777" w:rsidR="00F0473F" w:rsidRDefault="00F0473F" w:rsidP="00F0473F">
      <w:pPr>
        <w:pStyle w:val="PL"/>
      </w:pPr>
      <w:r>
        <w:t xml:space="preserve">        - $ref: 'TS28623_GenericNrm.yaml#/components/schemas/ManagedFunction-ncO'</w:t>
      </w:r>
    </w:p>
    <w:p w14:paraId="04095849" w14:textId="77777777" w:rsidR="00F0473F" w:rsidRDefault="00F0473F" w:rsidP="00F0473F">
      <w:pPr>
        <w:pStyle w:val="PL"/>
      </w:pPr>
      <w:r>
        <w:t xml:space="preserve">        - type: object</w:t>
      </w:r>
    </w:p>
    <w:p w14:paraId="758CA283" w14:textId="77777777" w:rsidR="00F0473F" w:rsidRDefault="00F0473F" w:rsidP="00F0473F">
      <w:pPr>
        <w:pStyle w:val="PL"/>
      </w:pPr>
      <w:r>
        <w:t xml:space="preserve">          properties:</w:t>
      </w:r>
    </w:p>
    <w:p w14:paraId="2F436C0F" w14:textId="77777777" w:rsidR="00F0473F" w:rsidRDefault="00F0473F" w:rsidP="00F0473F">
      <w:pPr>
        <w:pStyle w:val="PL"/>
      </w:pPr>
      <w:r>
        <w:t xml:space="preserve">            EP_N5:</w:t>
      </w:r>
    </w:p>
    <w:p w14:paraId="489547A7" w14:textId="77777777" w:rsidR="00F0473F" w:rsidRDefault="00F0473F" w:rsidP="00F0473F">
      <w:pPr>
        <w:pStyle w:val="PL"/>
      </w:pPr>
      <w:r>
        <w:t xml:space="preserve">              $ref: '#/components/schemas/EP_N5-Multiple'</w:t>
      </w:r>
    </w:p>
    <w:p w14:paraId="21EAA118" w14:textId="77777777" w:rsidR="00F0473F" w:rsidRDefault="00F0473F" w:rsidP="00F0473F">
      <w:pPr>
        <w:pStyle w:val="PL"/>
      </w:pPr>
      <w:r>
        <w:t xml:space="preserve">            EP_N86:</w:t>
      </w:r>
    </w:p>
    <w:p w14:paraId="4132DDE0" w14:textId="77777777" w:rsidR="00F0473F" w:rsidRDefault="00F0473F" w:rsidP="00F0473F">
      <w:pPr>
        <w:pStyle w:val="PL"/>
      </w:pPr>
      <w:r>
        <w:t xml:space="preserve">              $ref: '#/components/schemas/EP_N86-Multiple'</w:t>
      </w:r>
    </w:p>
    <w:p w14:paraId="5776B124" w14:textId="77777777" w:rsidR="00F0473F" w:rsidRDefault="00F0473F" w:rsidP="00F0473F">
      <w:pPr>
        <w:pStyle w:val="PL"/>
      </w:pPr>
      <w:r>
        <w:t xml:space="preserve">            EP_N63:</w:t>
      </w:r>
    </w:p>
    <w:p w14:paraId="7F7698F3" w14:textId="77777777" w:rsidR="00F0473F" w:rsidRDefault="00F0473F" w:rsidP="00F0473F">
      <w:pPr>
        <w:pStyle w:val="PL"/>
      </w:pPr>
      <w:r>
        <w:t xml:space="preserve">              $ref: '#/components/schemas/EP_N63-Multiple'</w:t>
      </w:r>
    </w:p>
    <w:p w14:paraId="03D6B18B" w14:textId="77777777" w:rsidR="00F0473F" w:rsidRDefault="00F0473F" w:rsidP="00F0473F">
      <w:pPr>
        <w:pStyle w:val="PL"/>
      </w:pPr>
      <w:r>
        <w:t xml:space="preserve">            EP_N62:</w:t>
      </w:r>
    </w:p>
    <w:p w14:paraId="5E65E05C" w14:textId="77777777" w:rsidR="00F0473F" w:rsidRDefault="00F0473F" w:rsidP="00F0473F">
      <w:pPr>
        <w:pStyle w:val="PL"/>
      </w:pPr>
      <w:r>
        <w:t xml:space="preserve">              $ref: '#/components/schemas/EP_N62-Multiple'</w:t>
      </w:r>
    </w:p>
    <w:p w14:paraId="055D127A" w14:textId="77777777" w:rsidR="00F0473F" w:rsidRDefault="00F0473F" w:rsidP="00F0473F">
      <w:pPr>
        <w:pStyle w:val="PL"/>
      </w:pPr>
    </w:p>
    <w:p w14:paraId="5E9A78C2" w14:textId="77777777" w:rsidR="00F0473F" w:rsidRDefault="00F0473F" w:rsidP="00F0473F">
      <w:pPr>
        <w:pStyle w:val="PL"/>
      </w:pPr>
      <w:r>
        <w:t xml:space="preserve">    </w:t>
      </w:r>
      <w:proofErr w:type="spellStart"/>
      <w:r>
        <w:t>NssaafFunction</w:t>
      </w:r>
      <w:proofErr w:type="spellEnd"/>
      <w:r>
        <w:t>-Single:</w:t>
      </w:r>
    </w:p>
    <w:p w14:paraId="67178B48" w14:textId="77777777" w:rsidR="00F0473F" w:rsidRDefault="00F0473F" w:rsidP="00F0473F">
      <w:pPr>
        <w:pStyle w:val="PL"/>
      </w:pPr>
      <w:r>
        <w:t xml:space="preserve">      </w:t>
      </w:r>
      <w:proofErr w:type="spellStart"/>
      <w:r>
        <w:t>allOf</w:t>
      </w:r>
      <w:proofErr w:type="spellEnd"/>
      <w:r>
        <w:t>:</w:t>
      </w:r>
    </w:p>
    <w:p w14:paraId="0D473D13" w14:textId="77777777" w:rsidR="00F0473F" w:rsidRDefault="00F0473F" w:rsidP="00F0473F">
      <w:pPr>
        <w:pStyle w:val="PL"/>
      </w:pPr>
      <w:r>
        <w:t xml:space="preserve">        - $ref: 'TS28623_GenericNrm.yaml#/components/schemas/Top'</w:t>
      </w:r>
    </w:p>
    <w:p w14:paraId="00FEB54F" w14:textId="77777777" w:rsidR="00F0473F" w:rsidRDefault="00F0473F" w:rsidP="00F0473F">
      <w:pPr>
        <w:pStyle w:val="PL"/>
      </w:pPr>
      <w:r>
        <w:t xml:space="preserve">        - type: object</w:t>
      </w:r>
    </w:p>
    <w:p w14:paraId="467E3C0A" w14:textId="77777777" w:rsidR="00F0473F" w:rsidRDefault="00F0473F" w:rsidP="00F0473F">
      <w:pPr>
        <w:pStyle w:val="PL"/>
      </w:pPr>
      <w:r>
        <w:t xml:space="preserve">          properties:</w:t>
      </w:r>
    </w:p>
    <w:p w14:paraId="73D22924" w14:textId="77777777" w:rsidR="00F0473F" w:rsidRDefault="00F0473F" w:rsidP="00F0473F">
      <w:pPr>
        <w:pStyle w:val="PL"/>
      </w:pPr>
      <w:r>
        <w:t xml:space="preserve">            attributes:</w:t>
      </w:r>
    </w:p>
    <w:p w14:paraId="608149C1" w14:textId="77777777" w:rsidR="00F0473F" w:rsidRDefault="00F0473F" w:rsidP="00F0473F">
      <w:pPr>
        <w:pStyle w:val="PL"/>
      </w:pPr>
      <w:r>
        <w:t xml:space="preserve">              </w:t>
      </w:r>
      <w:proofErr w:type="spellStart"/>
      <w:r>
        <w:t>allOf</w:t>
      </w:r>
      <w:proofErr w:type="spellEnd"/>
      <w:r>
        <w:t>:</w:t>
      </w:r>
    </w:p>
    <w:p w14:paraId="5AF75EBB" w14:textId="77777777" w:rsidR="00F0473F" w:rsidRDefault="00F0473F" w:rsidP="00F0473F">
      <w:pPr>
        <w:pStyle w:val="PL"/>
      </w:pPr>
      <w:r>
        <w:t xml:space="preserve">                - $ref: 'TS28623_GenericNrm.yaml#/components/schemas/ManagedFunction-Attr'</w:t>
      </w:r>
    </w:p>
    <w:p w14:paraId="5EFA222B" w14:textId="77777777" w:rsidR="00F0473F" w:rsidRDefault="00F0473F" w:rsidP="00F0473F">
      <w:pPr>
        <w:pStyle w:val="PL"/>
      </w:pPr>
      <w:r>
        <w:t xml:space="preserve">                - type: object</w:t>
      </w:r>
    </w:p>
    <w:p w14:paraId="3CFDBD96" w14:textId="77777777" w:rsidR="00F0473F" w:rsidRDefault="00F0473F" w:rsidP="00F0473F">
      <w:pPr>
        <w:pStyle w:val="PL"/>
      </w:pPr>
      <w:r>
        <w:t xml:space="preserve">                  properties:</w:t>
      </w:r>
    </w:p>
    <w:p w14:paraId="6D5F07E5" w14:textId="77777777" w:rsidR="00F0473F" w:rsidRDefault="00F0473F" w:rsidP="00F0473F">
      <w:pPr>
        <w:pStyle w:val="PL"/>
      </w:pPr>
      <w:r>
        <w:t xml:space="preserve">                    </w:t>
      </w:r>
      <w:proofErr w:type="spellStart"/>
      <w:r>
        <w:t>pLMNInfoList</w:t>
      </w:r>
      <w:proofErr w:type="spellEnd"/>
      <w:r>
        <w:t>:</w:t>
      </w:r>
    </w:p>
    <w:p w14:paraId="71BEC550" w14:textId="77777777" w:rsidR="00F0473F" w:rsidRDefault="00F0473F" w:rsidP="00F0473F">
      <w:pPr>
        <w:pStyle w:val="PL"/>
      </w:pPr>
      <w:r>
        <w:t xml:space="preserve">                      $ref: 'TS28541_NrNrm.yaml#/components/schemas/</w:t>
      </w:r>
      <w:proofErr w:type="spellStart"/>
      <w:r>
        <w:t>PlmnInfoList</w:t>
      </w:r>
      <w:proofErr w:type="spellEnd"/>
      <w:r>
        <w:t>'</w:t>
      </w:r>
    </w:p>
    <w:p w14:paraId="3EA48845" w14:textId="77777777" w:rsidR="00F0473F" w:rsidRDefault="00F0473F" w:rsidP="00F0473F">
      <w:pPr>
        <w:pStyle w:val="PL"/>
      </w:pPr>
      <w:r>
        <w:t xml:space="preserve">                    </w:t>
      </w:r>
      <w:proofErr w:type="spellStart"/>
      <w:r>
        <w:t>sBIFqdn</w:t>
      </w:r>
      <w:proofErr w:type="spellEnd"/>
      <w:r>
        <w:t>:</w:t>
      </w:r>
    </w:p>
    <w:p w14:paraId="490CA2CC" w14:textId="77777777" w:rsidR="00F0473F" w:rsidRDefault="00F0473F" w:rsidP="00F0473F">
      <w:pPr>
        <w:pStyle w:val="PL"/>
      </w:pPr>
      <w:r>
        <w:t xml:space="preserve">                      type: string</w:t>
      </w:r>
    </w:p>
    <w:p w14:paraId="04CE3CE3" w14:textId="77777777" w:rsidR="00F0473F" w:rsidRDefault="00F0473F" w:rsidP="00F0473F">
      <w:pPr>
        <w:pStyle w:val="PL"/>
      </w:pPr>
      <w:r>
        <w:t xml:space="preserve">                    </w:t>
      </w:r>
      <w:proofErr w:type="spellStart"/>
      <w:r>
        <w:t>cNSIIdList</w:t>
      </w:r>
      <w:proofErr w:type="spellEnd"/>
      <w:r>
        <w:t>:</w:t>
      </w:r>
    </w:p>
    <w:p w14:paraId="77027C98" w14:textId="77777777" w:rsidR="00F0473F" w:rsidRDefault="00F0473F" w:rsidP="00F0473F">
      <w:pPr>
        <w:pStyle w:val="PL"/>
      </w:pPr>
      <w:r>
        <w:t xml:space="preserve">                      $ref: '#/components/schemas/</w:t>
      </w:r>
      <w:proofErr w:type="spellStart"/>
      <w:r>
        <w:t>CNSIIdList</w:t>
      </w:r>
      <w:proofErr w:type="spellEnd"/>
      <w:r>
        <w:t>'</w:t>
      </w:r>
    </w:p>
    <w:p w14:paraId="3572D2E6" w14:textId="77777777" w:rsidR="00F0473F" w:rsidRDefault="00F0473F" w:rsidP="00F0473F">
      <w:pPr>
        <w:pStyle w:val="PL"/>
      </w:pPr>
      <w:r>
        <w:t xml:space="preserve">                    </w:t>
      </w:r>
      <w:proofErr w:type="spellStart"/>
      <w:r>
        <w:t>nFProfileList</w:t>
      </w:r>
      <w:proofErr w:type="spellEnd"/>
      <w:r>
        <w:t>:</w:t>
      </w:r>
    </w:p>
    <w:p w14:paraId="111188D1" w14:textId="77777777" w:rsidR="00F0473F" w:rsidRDefault="00F0473F" w:rsidP="00F0473F">
      <w:pPr>
        <w:pStyle w:val="PL"/>
      </w:pPr>
      <w:r>
        <w:t xml:space="preserve">                      $ref: '#/components/schemas/</w:t>
      </w:r>
      <w:proofErr w:type="spellStart"/>
      <w:r>
        <w:t>NFProfileList</w:t>
      </w:r>
      <w:proofErr w:type="spellEnd"/>
      <w:r>
        <w:t>'</w:t>
      </w:r>
    </w:p>
    <w:p w14:paraId="68BA636F" w14:textId="77777777" w:rsidR="00F0473F" w:rsidRDefault="00F0473F" w:rsidP="00F0473F">
      <w:pPr>
        <w:pStyle w:val="PL"/>
      </w:pPr>
      <w:r>
        <w:t xml:space="preserve">                    </w:t>
      </w:r>
      <w:proofErr w:type="spellStart"/>
      <w:r>
        <w:t>commModelList</w:t>
      </w:r>
      <w:proofErr w:type="spellEnd"/>
      <w:r>
        <w:t>:</w:t>
      </w:r>
    </w:p>
    <w:p w14:paraId="51858B4A" w14:textId="77777777" w:rsidR="00F0473F" w:rsidRDefault="00F0473F" w:rsidP="00F0473F">
      <w:pPr>
        <w:pStyle w:val="PL"/>
      </w:pPr>
      <w:r>
        <w:t xml:space="preserve">                      $ref: '#/components/schemas/</w:t>
      </w:r>
      <w:proofErr w:type="spellStart"/>
      <w:r>
        <w:t>CommModelList</w:t>
      </w:r>
      <w:proofErr w:type="spellEnd"/>
      <w:r>
        <w:t>'</w:t>
      </w:r>
    </w:p>
    <w:p w14:paraId="0B3D7A4A" w14:textId="77777777" w:rsidR="00F0473F" w:rsidRDefault="00F0473F" w:rsidP="00F0473F">
      <w:pPr>
        <w:pStyle w:val="PL"/>
      </w:pPr>
      <w:r>
        <w:lastRenderedPageBreak/>
        <w:t xml:space="preserve">                    </w:t>
      </w:r>
      <w:proofErr w:type="spellStart"/>
      <w:r>
        <w:t>nssafInfo</w:t>
      </w:r>
      <w:proofErr w:type="spellEnd"/>
      <w:r>
        <w:t>:</w:t>
      </w:r>
    </w:p>
    <w:p w14:paraId="50892BA5" w14:textId="77777777" w:rsidR="00F0473F" w:rsidRDefault="00F0473F" w:rsidP="00F0473F">
      <w:pPr>
        <w:pStyle w:val="PL"/>
      </w:pPr>
      <w:r>
        <w:t xml:space="preserve">                      $ref: '#/components/schemas/</w:t>
      </w:r>
      <w:proofErr w:type="spellStart"/>
      <w:r>
        <w:t>NssaafInfo</w:t>
      </w:r>
      <w:proofErr w:type="spellEnd"/>
      <w:r>
        <w:t>'</w:t>
      </w:r>
    </w:p>
    <w:p w14:paraId="395C2CB6" w14:textId="77777777" w:rsidR="00F0473F" w:rsidRDefault="00F0473F" w:rsidP="00F0473F">
      <w:pPr>
        <w:pStyle w:val="PL"/>
      </w:pPr>
      <w:r>
        <w:t xml:space="preserve">        - $ref: 'TS28623_GenericNrm.yaml#/components/schemas/ManagedFunction-ncO'</w:t>
      </w:r>
    </w:p>
    <w:p w14:paraId="202C1ECE" w14:textId="77777777" w:rsidR="00F0473F" w:rsidRDefault="00F0473F" w:rsidP="00F0473F">
      <w:pPr>
        <w:pStyle w:val="PL"/>
      </w:pPr>
      <w:r>
        <w:t xml:space="preserve">    EP_N58-Single:</w:t>
      </w:r>
    </w:p>
    <w:p w14:paraId="57A692C3" w14:textId="77777777" w:rsidR="00F0473F" w:rsidRDefault="00F0473F" w:rsidP="00F0473F">
      <w:pPr>
        <w:pStyle w:val="PL"/>
      </w:pPr>
      <w:r>
        <w:t xml:space="preserve">      </w:t>
      </w:r>
      <w:proofErr w:type="spellStart"/>
      <w:r>
        <w:t>allOf</w:t>
      </w:r>
      <w:proofErr w:type="spellEnd"/>
      <w:r>
        <w:t>:</w:t>
      </w:r>
    </w:p>
    <w:p w14:paraId="2C591915" w14:textId="77777777" w:rsidR="00F0473F" w:rsidRDefault="00F0473F" w:rsidP="00F0473F">
      <w:pPr>
        <w:pStyle w:val="PL"/>
      </w:pPr>
      <w:r>
        <w:t xml:space="preserve">        - $ref: 'TS28623_GenericNrm.yaml#/components/schemas/Top'</w:t>
      </w:r>
    </w:p>
    <w:p w14:paraId="71241716" w14:textId="77777777" w:rsidR="00F0473F" w:rsidRDefault="00F0473F" w:rsidP="00F0473F">
      <w:pPr>
        <w:pStyle w:val="PL"/>
      </w:pPr>
      <w:r>
        <w:t xml:space="preserve">        - type: object</w:t>
      </w:r>
    </w:p>
    <w:p w14:paraId="1096ACBE" w14:textId="77777777" w:rsidR="00F0473F" w:rsidRDefault="00F0473F" w:rsidP="00F0473F">
      <w:pPr>
        <w:pStyle w:val="PL"/>
      </w:pPr>
      <w:r>
        <w:t xml:space="preserve">          properties:</w:t>
      </w:r>
    </w:p>
    <w:p w14:paraId="7F6DB156" w14:textId="77777777" w:rsidR="00F0473F" w:rsidRDefault="00F0473F" w:rsidP="00F0473F">
      <w:pPr>
        <w:pStyle w:val="PL"/>
      </w:pPr>
      <w:r>
        <w:t xml:space="preserve">            attributes:</w:t>
      </w:r>
    </w:p>
    <w:p w14:paraId="2E3938EA" w14:textId="77777777" w:rsidR="00F0473F" w:rsidRDefault="00F0473F" w:rsidP="00F0473F">
      <w:pPr>
        <w:pStyle w:val="PL"/>
      </w:pPr>
      <w:r>
        <w:t xml:space="preserve">              </w:t>
      </w:r>
      <w:proofErr w:type="spellStart"/>
      <w:r>
        <w:t>allOf</w:t>
      </w:r>
      <w:proofErr w:type="spellEnd"/>
      <w:r>
        <w:t>:</w:t>
      </w:r>
    </w:p>
    <w:p w14:paraId="64492878" w14:textId="77777777" w:rsidR="00F0473F" w:rsidRDefault="00F0473F" w:rsidP="00F0473F">
      <w:pPr>
        <w:pStyle w:val="PL"/>
      </w:pPr>
      <w:r>
        <w:t xml:space="preserve">                - $ref: 'TS28623_GenericNrm.yaml#/components/schemas/EP_RP-</w:t>
      </w:r>
      <w:proofErr w:type="spellStart"/>
      <w:r>
        <w:t>Attr</w:t>
      </w:r>
      <w:proofErr w:type="spellEnd"/>
      <w:r>
        <w:t>'</w:t>
      </w:r>
    </w:p>
    <w:p w14:paraId="65A27E06" w14:textId="77777777" w:rsidR="00F0473F" w:rsidRDefault="00F0473F" w:rsidP="00F0473F">
      <w:pPr>
        <w:pStyle w:val="PL"/>
      </w:pPr>
      <w:r>
        <w:t xml:space="preserve">                - type: object</w:t>
      </w:r>
    </w:p>
    <w:p w14:paraId="25C9A4BE" w14:textId="77777777" w:rsidR="00F0473F" w:rsidRDefault="00F0473F" w:rsidP="00F0473F">
      <w:pPr>
        <w:pStyle w:val="PL"/>
      </w:pPr>
      <w:r>
        <w:t xml:space="preserve">                  properties:</w:t>
      </w:r>
    </w:p>
    <w:p w14:paraId="43C1CA77" w14:textId="77777777" w:rsidR="00F0473F" w:rsidRDefault="00F0473F" w:rsidP="00F0473F">
      <w:pPr>
        <w:pStyle w:val="PL"/>
      </w:pPr>
      <w:r>
        <w:t xml:space="preserve">                    </w:t>
      </w:r>
      <w:proofErr w:type="spellStart"/>
      <w:r>
        <w:t>localAddress</w:t>
      </w:r>
      <w:proofErr w:type="spellEnd"/>
      <w:r>
        <w:t>:</w:t>
      </w:r>
    </w:p>
    <w:p w14:paraId="7C810EF8" w14:textId="77777777" w:rsidR="00F0473F" w:rsidRDefault="00F0473F" w:rsidP="00F0473F">
      <w:pPr>
        <w:pStyle w:val="PL"/>
      </w:pPr>
      <w:r>
        <w:t xml:space="preserve">                      $ref: 'TS28541_NrNrm.yaml#/components/schemas/</w:t>
      </w:r>
      <w:proofErr w:type="spellStart"/>
      <w:r>
        <w:t>LocalAddress</w:t>
      </w:r>
      <w:proofErr w:type="spellEnd"/>
      <w:r>
        <w:t>'</w:t>
      </w:r>
    </w:p>
    <w:p w14:paraId="7E2834D4" w14:textId="77777777" w:rsidR="00F0473F" w:rsidRDefault="00F0473F" w:rsidP="00F0473F">
      <w:pPr>
        <w:pStyle w:val="PL"/>
      </w:pPr>
      <w:r>
        <w:t xml:space="preserve">                    </w:t>
      </w:r>
      <w:proofErr w:type="spellStart"/>
      <w:r>
        <w:t>remoteAddress</w:t>
      </w:r>
      <w:proofErr w:type="spellEnd"/>
      <w:r>
        <w:t>:</w:t>
      </w:r>
    </w:p>
    <w:p w14:paraId="677FA937" w14:textId="77777777" w:rsidR="00F0473F" w:rsidRDefault="00F0473F" w:rsidP="00F0473F">
      <w:pPr>
        <w:pStyle w:val="PL"/>
      </w:pPr>
      <w:r>
        <w:t xml:space="preserve">                      $ref: 'TS28541_NrNrm.yaml#/components/schemas/</w:t>
      </w:r>
      <w:proofErr w:type="spellStart"/>
      <w:r>
        <w:t>RemoteAddress</w:t>
      </w:r>
      <w:proofErr w:type="spellEnd"/>
      <w:r>
        <w:t>'</w:t>
      </w:r>
    </w:p>
    <w:p w14:paraId="278B9B18" w14:textId="77777777" w:rsidR="00F0473F" w:rsidRDefault="00F0473F" w:rsidP="00F0473F">
      <w:pPr>
        <w:pStyle w:val="PL"/>
      </w:pPr>
    </w:p>
    <w:p w14:paraId="31C9A1B7" w14:textId="77777777" w:rsidR="00F0473F" w:rsidRDefault="00F0473F" w:rsidP="00F0473F">
      <w:pPr>
        <w:pStyle w:val="PL"/>
      </w:pPr>
      <w:r>
        <w:t xml:space="preserve">    EP_N59-Single:</w:t>
      </w:r>
    </w:p>
    <w:p w14:paraId="1F4DB396" w14:textId="77777777" w:rsidR="00F0473F" w:rsidRDefault="00F0473F" w:rsidP="00F0473F">
      <w:pPr>
        <w:pStyle w:val="PL"/>
      </w:pPr>
      <w:r>
        <w:t xml:space="preserve">      </w:t>
      </w:r>
      <w:proofErr w:type="spellStart"/>
      <w:r>
        <w:t>allOf</w:t>
      </w:r>
      <w:proofErr w:type="spellEnd"/>
      <w:r>
        <w:t>:</w:t>
      </w:r>
    </w:p>
    <w:p w14:paraId="02EF4DA0" w14:textId="77777777" w:rsidR="00F0473F" w:rsidRDefault="00F0473F" w:rsidP="00F0473F">
      <w:pPr>
        <w:pStyle w:val="PL"/>
      </w:pPr>
      <w:r>
        <w:t xml:space="preserve">        - $ref: 'TS28623_GenericNrm.yaml#/components/schemas/Top'</w:t>
      </w:r>
    </w:p>
    <w:p w14:paraId="31819538" w14:textId="77777777" w:rsidR="00F0473F" w:rsidRDefault="00F0473F" w:rsidP="00F0473F">
      <w:pPr>
        <w:pStyle w:val="PL"/>
      </w:pPr>
      <w:r>
        <w:t xml:space="preserve">        - type: object</w:t>
      </w:r>
    </w:p>
    <w:p w14:paraId="5346519F" w14:textId="77777777" w:rsidR="00F0473F" w:rsidRDefault="00F0473F" w:rsidP="00F0473F">
      <w:pPr>
        <w:pStyle w:val="PL"/>
      </w:pPr>
      <w:r>
        <w:t xml:space="preserve">          properties:</w:t>
      </w:r>
    </w:p>
    <w:p w14:paraId="4BB62E28" w14:textId="77777777" w:rsidR="00F0473F" w:rsidRDefault="00F0473F" w:rsidP="00F0473F">
      <w:pPr>
        <w:pStyle w:val="PL"/>
      </w:pPr>
      <w:r>
        <w:t xml:space="preserve">            attributes:</w:t>
      </w:r>
    </w:p>
    <w:p w14:paraId="271595DD" w14:textId="77777777" w:rsidR="00F0473F" w:rsidRDefault="00F0473F" w:rsidP="00F0473F">
      <w:pPr>
        <w:pStyle w:val="PL"/>
      </w:pPr>
      <w:r>
        <w:t xml:space="preserve">              </w:t>
      </w:r>
      <w:proofErr w:type="spellStart"/>
      <w:r>
        <w:t>allOf</w:t>
      </w:r>
      <w:proofErr w:type="spellEnd"/>
      <w:r>
        <w:t>:</w:t>
      </w:r>
    </w:p>
    <w:p w14:paraId="02231741" w14:textId="77777777" w:rsidR="00F0473F" w:rsidRDefault="00F0473F" w:rsidP="00F0473F">
      <w:pPr>
        <w:pStyle w:val="PL"/>
      </w:pPr>
      <w:r>
        <w:t xml:space="preserve">                - $ref: 'TS28623_GenericNrm.yaml#/components/schemas/EP_RP-</w:t>
      </w:r>
      <w:proofErr w:type="spellStart"/>
      <w:r>
        <w:t>Attr</w:t>
      </w:r>
      <w:proofErr w:type="spellEnd"/>
      <w:r>
        <w:t>'</w:t>
      </w:r>
    </w:p>
    <w:p w14:paraId="173FD588" w14:textId="77777777" w:rsidR="00F0473F" w:rsidRDefault="00F0473F" w:rsidP="00F0473F">
      <w:pPr>
        <w:pStyle w:val="PL"/>
      </w:pPr>
      <w:r>
        <w:t xml:space="preserve">                - type: object</w:t>
      </w:r>
    </w:p>
    <w:p w14:paraId="06EF8FBD" w14:textId="77777777" w:rsidR="00F0473F" w:rsidRDefault="00F0473F" w:rsidP="00F0473F">
      <w:pPr>
        <w:pStyle w:val="PL"/>
      </w:pPr>
      <w:r>
        <w:t xml:space="preserve">                  properties:</w:t>
      </w:r>
    </w:p>
    <w:p w14:paraId="2F69FB29" w14:textId="77777777" w:rsidR="00F0473F" w:rsidRDefault="00F0473F" w:rsidP="00F0473F">
      <w:pPr>
        <w:pStyle w:val="PL"/>
      </w:pPr>
      <w:r>
        <w:t xml:space="preserve">                    </w:t>
      </w:r>
      <w:proofErr w:type="spellStart"/>
      <w:r>
        <w:t>localAddress</w:t>
      </w:r>
      <w:proofErr w:type="spellEnd"/>
      <w:r>
        <w:t>:</w:t>
      </w:r>
    </w:p>
    <w:p w14:paraId="0FD521E6" w14:textId="77777777" w:rsidR="00F0473F" w:rsidRDefault="00F0473F" w:rsidP="00F0473F">
      <w:pPr>
        <w:pStyle w:val="PL"/>
      </w:pPr>
      <w:r>
        <w:t xml:space="preserve">                      $ref: 'TS28541_NrNrm.yaml#/components/schemas/</w:t>
      </w:r>
      <w:proofErr w:type="spellStart"/>
      <w:r>
        <w:t>LocalAddress</w:t>
      </w:r>
      <w:proofErr w:type="spellEnd"/>
      <w:r>
        <w:t>'</w:t>
      </w:r>
    </w:p>
    <w:p w14:paraId="7E822B66" w14:textId="77777777" w:rsidR="00F0473F" w:rsidRDefault="00F0473F" w:rsidP="00F0473F">
      <w:pPr>
        <w:pStyle w:val="PL"/>
      </w:pPr>
      <w:r>
        <w:t xml:space="preserve">                    </w:t>
      </w:r>
      <w:proofErr w:type="spellStart"/>
      <w:r>
        <w:t>remoteAddress</w:t>
      </w:r>
      <w:proofErr w:type="spellEnd"/>
      <w:r>
        <w:t>:</w:t>
      </w:r>
    </w:p>
    <w:p w14:paraId="62C7E6C2" w14:textId="77777777" w:rsidR="00F0473F" w:rsidRDefault="00F0473F" w:rsidP="00F0473F">
      <w:pPr>
        <w:pStyle w:val="PL"/>
      </w:pPr>
      <w:r>
        <w:t xml:space="preserve">                      $ref: 'TS28541_NrNrm.yaml#/components/schemas/</w:t>
      </w:r>
      <w:proofErr w:type="spellStart"/>
      <w:r>
        <w:t>RemoteAddress</w:t>
      </w:r>
      <w:proofErr w:type="spellEnd"/>
      <w:r>
        <w:t>'</w:t>
      </w:r>
    </w:p>
    <w:p w14:paraId="29EC8050" w14:textId="77777777" w:rsidR="00F0473F" w:rsidRDefault="00F0473F" w:rsidP="00F0473F">
      <w:pPr>
        <w:pStyle w:val="PL"/>
      </w:pPr>
    </w:p>
    <w:p w14:paraId="71033CC0" w14:textId="77777777" w:rsidR="00F0473F" w:rsidRDefault="00F0473F" w:rsidP="00F0473F">
      <w:pPr>
        <w:pStyle w:val="PL"/>
      </w:pPr>
      <w:r>
        <w:t xml:space="preserve">    </w:t>
      </w:r>
      <w:proofErr w:type="spellStart"/>
      <w:r>
        <w:t>DccfFunction</w:t>
      </w:r>
      <w:proofErr w:type="spellEnd"/>
      <w:r>
        <w:t>-Single:</w:t>
      </w:r>
    </w:p>
    <w:p w14:paraId="243E7ABA" w14:textId="77777777" w:rsidR="00F0473F" w:rsidRDefault="00F0473F" w:rsidP="00F0473F">
      <w:pPr>
        <w:pStyle w:val="PL"/>
      </w:pPr>
      <w:r>
        <w:t xml:space="preserve">      </w:t>
      </w:r>
      <w:proofErr w:type="spellStart"/>
      <w:r>
        <w:t>allOf</w:t>
      </w:r>
      <w:proofErr w:type="spellEnd"/>
      <w:r>
        <w:t>:</w:t>
      </w:r>
    </w:p>
    <w:p w14:paraId="0BF6F77B" w14:textId="77777777" w:rsidR="00F0473F" w:rsidRDefault="00F0473F" w:rsidP="00F0473F">
      <w:pPr>
        <w:pStyle w:val="PL"/>
      </w:pPr>
      <w:r>
        <w:t xml:space="preserve">        - $ref: 'TS28623_GenericNrm.yaml#/components/schemas/Top'</w:t>
      </w:r>
    </w:p>
    <w:p w14:paraId="1C80EF38" w14:textId="77777777" w:rsidR="00F0473F" w:rsidRDefault="00F0473F" w:rsidP="00F0473F">
      <w:pPr>
        <w:pStyle w:val="PL"/>
      </w:pPr>
      <w:r>
        <w:t xml:space="preserve">        - type: object</w:t>
      </w:r>
    </w:p>
    <w:p w14:paraId="19660067" w14:textId="77777777" w:rsidR="00F0473F" w:rsidRDefault="00F0473F" w:rsidP="00F0473F">
      <w:pPr>
        <w:pStyle w:val="PL"/>
      </w:pPr>
      <w:r>
        <w:t xml:space="preserve">          properties:</w:t>
      </w:r>
    </w:p>
    <w:p w14:paraId="792A26B6" w14:textId="77777777" w:rsidR="00F0473F" w:rsidRDefault="00F0473F" w:rsidP="00F0473F">
      <w:pPr>
        <w:pStyle w:val="PL"/>
      </w:pPr>
      <w:r>
        <w:t xml:space="preserve">            attributes:</w:t>
      </w:r>
    </w:p>
    <w:p w14:paraId="611C1644" w14:textId="77777777" w:rsidR="00F0473F" w:rsidRDefault="00F0473F" w:rsidP="00F0473F">
      <w:pPr>
        <w:pStyle w:val="PL"/>
      </w:pPr>
      <w:r>
        <w:t xml:space="preserve">              </w:t>
      </w:r>
      <w:proofErr w:type="spellStart"/>
      <w:r>
        <w:t>allOf</w:t>
      </w:r>
      <w:proofErr w:type="spellEnd"/>
      <w:r>
        <w:t>:</w:t>
      </w:r>
    </w:p>
    <w:p w14:paraId="0D8F1C2D" w14:textId="77777777" w:rsidR="00F0473F" w:rsidRDefault="00F0473F" w:rsidP="00F0473F">
      <w:pPr>
        <w:pStyle w:val="PL"/>
      </w:pPr>
      <w:r>
        <w:t xml:space="preserve">                - $ref: 'TS28623_GenericNrm.yaml#/components/schemas/ManagedFunction-Attr'</w:t>
      </w:r>
    </w:p>
    <w:p w14:paraId="4638AC49" w14:textId="77777777" w:rsidR="00F0473F" w:rsidRDefault="00F0473F" w:rsidP="00F0473F">
      <w:pPr>
        <w:pStyle w:val="PL"/>
      </w:pPr>
      <w:r>
        <w:t xml:space="preserve">                - type: object</w:t>
      </w:r>
    </w:p>
    <w:p w14:paraId="0736405E" w14:textId="77777777" w:rsidR="00F0473F" w:rsidRDefault="00F0473F" w:rsidP="00F0473F">
      <w:pPr>
        <w:pStyle w:val="PL"/>
      </w:pPr>
      <w:r>
        <w:t xml:space="preserve">                  properties:</w:t>
      </w:r>
    </w:p>
    <w:p w14:paraId="47501371" w14:textId="77777777" w:rsidR="00F0473F" w:rsidRDefault="00F0473F" w:rsidP="00F0473F">
      <w:pPr>
        <w:pStyle w:val="PL"/>
      </w:pPr>
      <w:r>
        <w:t xml:space="preserve">                    </w:t>
      </w:r>
      <w:proofErr w:type="spellStart"/>
      <w:r>
        <w:t>pLMNInfoList</w:t>
      </w:r>
      <w:proofErr w:type="spellEnd"/>
      <w:r>
        <w:t>:</w:t>
      </w:r>
    </w:p>
    <w:p w14:paraId="66069FDA" w14:textId="77777777" w:rsidR="00F0473F" w:rsidRDefault="00F0473F" w:rsidP="00F0473F">
      <w:pPr>
        <w:pStyle w:val="PL"/>
      </w:pPr>
      <w:r>
        <w:t xml:space="preserve">                      $ref: 'TS28541_NrNrm.yaml#/components/schemas/</w:t>
      </w:r>
      <w:proofErr w:type="spellStart"/>
      <w:r>
        <w:t>PlmnInfoList</w:t>
      </w:r>
      <w:proofErr w:type="spellEnd"/>
      <w:r>
        <w:t>'</w:t>
      </w:r>
    </w:p>
    <w:p w14:paraId="272F6B2D" w14:textId="77777777" w:rsidR="00F0473F" w:rsidRDefault="00F0473F" w:rsidP="00F0473F">
      <w:pPr>
        <w:pStyle w:val="PL"/>
      </w:pPr>
      <w:r>
        <w:t xml:space="preserve">                    </w:t>
      </w:r>
      <w:proofErr w:type="spellStart"/>
      <w:r>
        <w:t>sBIFqdn</w:t>
      </w:r>
      <w:proofErr w:type="spellEnd"/>
      <w:r>
        <w:t>:</w:t>
      </w:r>
    </w:p>
    <w:p w14:paraId="612F7649" w14:textId="77777777" w:rsidR="00F0473F" w:rsidRDefault="00F0473F" w:rsidP="00F0473F">
      <w:pPr>
        <w:pStyle w:val="PL"/>
      </w:pPr>
      <w:r>
        <w:t xml:space="preserve">                      type: string</w:t>
      </w:r>
    </w:p>
    <w:p w14:paraId="74D9BFA9" w14:textId="77777777" w:rsidR="00F0473F" w:rsidRDefault="00F0473F" w:rsidP="00F0473F">
      <w:pPr>
        <w:pStyle w:val="PL"/>
      </w:pPr>
      <w:r>
        <w:t xml:space="preserve">                    </w:t>
      </w:r>
      <w:proofErr w:type="spellStart"/>
      <w:r>
        <w:t>managedNFProfile</w:t>
      </w:r>
      <w:proofErr w:type="spellEnd"/>
      <w:r>
        <w:t>:</w:t>
      </w:r>
    </w:p>
    <w:p w14:paraId="609A9ADF" w14:textId="77777777" w:rsidR="00F0473F" w:rsidRDefault="00F0473F" w:rsidP="00F0473F">
      <w:pPr>
        <w:pStyle w:val="PL"/>
      </w:pPr>
      <w:r>
        <w:t xml:space="preserve">                      $ref: '#/components/schemas/</w:t>
      </w:r>
      <w:proofErr w:type="spellStart"/>
      <w:r>
        <w:t>ManagedNFProfile</w:t>
      </w:r>
      <w:proofErr w:type="spellEnd"/>
      <w:r>
        <w:t>'</w:t>
      </w:r>
    </w:p>
    <w:p w14:paraId="26344D2E" w14:textId="77777777" w:rsidR="00F0473F" w:rsidRDefault="00F0473F" w:rsidP="00F0473F">
      <w:pPr>
        <w:pStyle w:val="PL"/>
      </w:pPr>
      <w:r>
        <w:t xml:space="preserve">                    </w:t>
      </w:r>
      <w:proofErr w:type="spellStart"/>
      <w:r>
        <w:t>commModelList</w:t>
      </w:r>
      <w:proofErr w:type="spellEnd"/>
      <w:r>
        <w:t>:</w:t>
      </w:r>
    </w:p>
    <w:p w14:paraId="3F81B454" w14:textId="77777777" w:rsidR="00F0473F" w:rsidRDefault="00F0473F" w:rsidP="00F0473F">
      <w:pPr>
        <w:pStyle w:val="PL"/>
      </w:pPr>
      <w:r>
        <w:t xml:space="preserve">                      $ref: '#/components/schemas/</w:t>
      </w:r>
      <w:proofErr w:type="spellStart"/>
      <w:r>
        <w:t>CommModelList</w:t>
      </w:r>
      <w:proofErr w:type="spellEnd"/>
      <w:r>
        <w:t>'</w:t>
      </w:r>
    </w:p>
    <w:p w14:paraId="6DEFD374" w14:textId="77777777" w:rsidR="00F0473F" w:rsidRDefault="00F0473F" w:rsidP="00F0473F">
      <w:pPr>
        <w:pStyle w:val="PL"/>
      </w:pPr>
      <w:r>
        <w:t xml:space="preserve">                    </w:t>
      </w:r>
      <w:proofErr w:type="spellStart"/>
      <w:r>
        <w:t>dccfInfo</w:t>
      </w:r>
      <w:proofErr w:type="spellEnd"/>
      <w:r>
        <w:t>:</w:t>
      </w:r>
    </w:p>
    <w:p w14:paraId="248FFA49" w14:textId="77777777" w:rsidR="00F0473F" w:rsidRDefault="00F0473F" w:rsidP="00F0473F">
      <w:pPr>
        <w:pStyle w:val="PL"/>
      </w:pPr>
      <w:r>
        <w:t xml:space="preserve">                      $ref: '#/components/schemas/</w:t>
      </w:r>
      <w:proofErr w:type="spellStart"/>
      <w:r>
        <w:t>DccfInfo</w:t>
      </w:r>
      <w:proofErr w:type="spellEnd"/>
      <w:r>
        <w:t>'</w:t>
      </w:r>
    </w:p>
    <w:p w14:paraId="428180C9" w14:textId="77777777" w:rsidR="00F0473F" w:rsidRDefault="00F0473F" w:rsidP="00F0473F">
      <w:pPr>
        <w:pStyle w:val="PL"/>
      </w:pPr>
      <w:r>
        <w:t xml:space="preserve">        - $ref: 'TS28623_GenericNrm.yaml#/components/schemas/ManagedFunction-ncO'</w:t>
      </w:r>
    </w:p>
    <w:p w14:paraId="7D3676AF" w14:textId="77777777" w:rsidR="00F0473F" w:rsidRDefault="00F0473F" w:rsidP="00F0473F">
      <w:pPr>
        <w:pStyle w:val="PL"/>
      </w:pPr>
    </w:p>
    <w:p w14:paraId="2D740558" w14:textId="77777777" w:rsidR="00F0473F" w:rsidRDefault="00F0473F" w:rsidP="00F0473F">
      <w:pPr>
        <w:pStyle w:val="PL"/>
      </w:pPr>
      <w:r>
        <w:t xml:space="preserve">    </w:t>
      </w:r>
      <w:proofErr w:type="spellStart"/>
      <w:r>
        <w:t>MfafFunction</w:t>
      </w:r>
      <w:proofErr w:type="spellEnd"/>
      <w:r>
        <w:t>-Single:</w:t>
      </w:r>
    </w:p>
    <w:p w14:paraId="56FDDEDA" w14:textId="77777777" w:rsidR="00F0473F" w:rsidRDefault="00F0473F" w:rsidP="00F0473F">
      <w:pPr>
        <w:pStyle w:val="PL"/>
      </w:pPr>
      <w:r>
        <w:t xml:space="preserve">      </w:t>
      </w:r>
      <w:proofErr w:type="spellStart"/>
      <w:r>
        <w:t>allOf</w:t>
      </w:r>
      <w:proofErr w:type="spellEnd"/>
      <w:r>
        <w:t>:</w:t>
      </w:r>
    </w:p>
    <w:p w14:paraId="645B41E3" w14:textId="77777777" w:rsidR="00F0473F" w:rsidRDefault="00F0473F" w:rsidP="00F0473F">
      <w:pPr>
        <w:pStyle w:val="PL"/>
      </w:pPr>
      <w:r>
        <w:t xml:space="preserve">        - $ref: 'TS28623_GenericNrm.yaml#/components/schemas/Top'</w:t>
      </w:r>
    </w:p>
    <w:p w14:paraId="1BFB8280" w14:textId="77777777" w:rsidR="00F0473F" w:rsidRDefault="00F0473F" w:rsidP="00F0473F">
      <w:pPr>
        <w:pStyle w:val="PL"/>
      </w:pPr>
      <w:r>
        <w:t xml:space="preserve">        - type: object</w:t>
      </w:r>
    </w:p>
    <w:p w14:paraId="1ACA2498" w14:textId="77777777" w:rsidR="00F0473F" w:rsidRDefault="00F0473F" w:rsidP="00F0473F">
      <w:pPr>
        <w:pStyle w:val="PL"/>
      </w:pPr>
      <w:r>
        <w:t xml:space="preserve">          properties:</w:t>
      </w:r>
    </w:p>
    <w:p w14:paraId="57EAA89E" w14:textId="77777777" w:rsidR="00F0473F" w:rsidRDefault="00F0473F" w:rsidP="00F0473F">
      <w:pPr>
        <w:pStyle w:val="PL"/>
      </w:pPr>
      <w:r>
        <w:t xml:space="preserve">            attributes:</w:t>
      </w:r>
    </w:p>
    <w:p w14:paraId="6053A796" w14:textId="77777777" w:rsidR="00F0473F" w:rsidRDefault="00F0473F" w:rsidP="00F0473F">
      <w:pPr>
        <w:pStyle w:val="PL"/>
      </w:pPr>
      <w:r>
        <w:t xml:space="preserve">              </w:t>
      </w:r>
      <w:proofErr w:type="spellStart"/>
      <w:r>
        <w:t>allOf</w:t>
      </w:r>
      <w:proofErr w:type="spellEnd"/>
      <w:r>
        <w:t>:</w:t>
      </w:r>
    </w:p>
    <w:p w14:paraId="04511ECE" w14:textId="77777777" w:rsidR="00F0473F" w:rsidRDefault="00F0473F" w:rsidP="00F0473F">
      <w:pPr>
        <w:pStyle w:val="PL"/>
      </w:pPr>
      <w:r>
        <w:t xml:space="preserve">                - $ref: 'TS28623_GenericNrm.yaml#/components/schemas/ManagedFunction-Attr'</w:t>
      </w:r>
    </w:p>
    <w:p w14:paraId="37177B3C" w14:textId="77777777" w:rsidR="00F0473F" w:rsidRDefault="00F0473F" w:rsidP="00F0473F">
      <w:pPr>
        <w:pStyle w:val="PL"/>
      </w:pPr>
      <w:r>
        <w:t xml:space="preserve">                - type: object</w:t>
      </w:r>
    </w:p>
    <w:p w14:paraId="1ADF81B1" w14:textId="77777777" w:rsidR="00F0473F" w:rsidRDefault="00F0473F" w:rsidP="00F0473F">
      <w:pPr>
        <w:pStyle w:val="PL"/>
      </w:pPr>
      <w:r>
        <w:t xml:space="preserve">                  properties:</w:t>
      </w:r>
    </w:p>
    <w:p w14:paraId="0B7F356D" w14:textId="77777777" w:rsidR="00F0473F" w:rsidRDefault="00F0473F" w:rsidP="00F0473F">
      <w:pPr>
        <w:pStyle w:val="PL"/>
      </w:pPr>
      <w:r>
        <w:t xml:space="preserve">                    </w:t>
      </w:r>
      <w:proofErr w:type="spellStart"/>
      <w:r>
        <w:t>pLMNInfoList</w:t>
      </w:r>
      <w:proofErr w:type="spellEnd"/>
      <w:r>
        <w:t>:</w:t>
      </w:r>
    </w:p>
    <w:p w14:paraId="2A314D12" w14:textId="77777777" w:rsidR="00F0473F" w:rsidRDefault="00F0473F" w:rsidP="00F0473F">
      <w:pPr>
        <w:pStyle w:val="PL"/>
      </w:pPr>
      <w:r>
        <w:t xml:space="preserve">                      $ref: 'TS28541_NrNrm.yaml#/components/schemas/</w:t>
      </w:r>
      <w:proofErr w:type="spellStart"/>
      <w:r>
        <w:t>PlmnInfoList</w:t>
      </w:r>
      <w:proofErr w:type="spellEnd"/>
      <w:r>
        <w:t>'</w:t>
      </w:r>
    </w:p>
    <w:p w14:paraId="40668767" w14:textId="77777777" w:rsidR="00F0473F" w:rsidRDefault="00F0473F" w:rsidP="00F0473F">
      <w:pPr>
        <w:pStyle w:val="PL"/>
      </w:pPr>
      <w:r>
        <w:t xml:space="preserve">                    </w:t>
      </w:r>
      <w:proofErr w:type="spellStart"/>
      <w:r>
        <w:t>sBIFqdn</w:t>
      </w:r>
      <w:proofErr w:type="spellEnd"/>
      <w:r>
        <w:t>:</w:t>
      </w:r>
    </w:p>
    <w:p w14:paraId="3865486B" w14:textId="77777777" w:rsidR="00F0473F" w:rsidRDefault="00F0473F" w:rsidP="00F0473F">
      <w:pPr>
        <w:pStyle w:val="PL"/>
      </w:pPr>
      <w:r>
        <w:t xml:space="preserve">                      type: string</w:t>
      </w:r>
    </w:p>
    <w:p w14:paraId="20980E16" w14:textId="77777777" w:rsidR="00F0473F" w:rsidRDefault="00F0473F" w:rsidP="00F0473F">
      <w:pPr>
        <w:pStyle w:val="PL"/>
      </w:pPr>
      <w:r>
        <w:t xml:space="preserve">                    </w:t>
      </w:r>
      <w:proofErr w:type="spellStart"/>
      <w:r>
        <w:t>managedNFProfile</w:t>
      </w:r>
      <w:proofErr w:type="spellEnd"/>
      <w:r>
        <w:t>:</w:t>
      </w:r>
    </w:p>
    <w:p w14:paraId="046113F9" w14:textId="77777777" w:rsidR="00F0473F" w:rsidRDefault="00F0473F" w:rsidP="00F0473F">
      <w:pPr>
        <w:pStyle w:val="PL"/>
      </w:pPr>
      <w:r>
        <w:t xml:space="preserve">                      $ref: '#/components/schemas/</w:t>
      </w:r>
      <w:proofErr w:type="spellStart"/>
      <w:r>
        <w:t>ManagedNFProfile</w:t>
      </w:r>
      <w:proofErr w:type="spellEnd"/>
      <w:r>
        <w:t>'</w:t>
      </w:r>
    </w:p>
    <w:p w14:paraId="1B47F0DB" w14:textId="77777777" w:rsidR="00F0473F" w:rsidRDefault="00F0473F" w:rsidP="00F0473F">
      <w:pPr>
        <w:pStyle w:val="PL"/>
      </w:pPr>
      <w:r>
        <w:t xml:space="preserve">                    </w:t>
      </w:r>
      <w:proofErr w:type="spellStart"/>
      <w:r>
        <w:t>commModelList</w:t>
      </w:r>
      <w:proofErr w:type="spellEnd"/>
      <w:r>
        <w:t>:</w:t>
      </w:r>
    </w:p>
    <w:p w14:paraId="31EFBA48" w14:textId="77777777" w:rsidR="00F0473F" w:rsidRDefault="00F0473F" w:rsidP="00F0473F">
      <w:pPr>
        <w:pStyle w:val="PL"/>
      </w:pPr>
      <w:r>
        <w:t xml:space="preserve">                      $ref: '#/components/schemas/</w:t>
      </w:r>
      <w:proofErr w:type="spellStart"/>
      <w:r>
        <w:t>CommModelList</w:t>
      </w:r>
      <w:proofErr w:type="spellEnd"/>
      <w:r>
        <w:t>'</w:t>
      </w:r>
    </w:p>
    <w:p w14:paraId="54CA22E3" w14:textId="77777777" w:rsidR="00F0473F" w:rsidRDefault="00F0473F" w:rsidP="00F0473F">
      <w:pPr>
        <w:pStyle w:val="PL"/>
      </w:pPr>
      <w:r>
        <w:t xml:space="preserve">                    </w:t>
      </w:r>
      <w:proofErr w:type="spellStart"/>
      <w:r>
        <w:t>mfafInfo</w:t>
      </w:r>
      <w:proofErr w:type="spellEnd"/>
      <w:r>
        <w:t>:</w:t>
      </w:r>
    </w:p>
    <w:p w14:paraId="69A94A49" w14:textId="77777777" w:rsidR="00F0473F" w:rsidRDefault="00F0473F" w:rsidP="00F0473F">
      <w:pPr>
        <w:pStyle w:val="PL"/>
      </w:pPr>
      <w:r>
        <w:t xml:space="preserve">                      $ref: '#/components/schemas/</w:t>
      </w:r>
      <w:proofErr w:type="spellStart"/>
      <w:r>
        <w:t>MfafInfo</w:t>
      </w:r>
      <w:proofErr w:type="spellEnd"/>
      <w:r>
        <w:t>'</w:t>
      </w:r>
    </w:p>
    <w:p w14:paraId="1E93BAF9" w14:textId="77777777" w:rsidR="00F0473F" w:rsidRDefault="00F0473F" w:rsidP="00F0473F">
      <w:pPr>
        <w:pStyle w:val="PL"/>
      </w:pPr>
      <w:r>
        <w:t xml:space="preserve">        - $ref: 'TS28623_GenericNrm.yaml#/components/schemas/ManagedFunction-ncO'</w:t>
      </w:r>
    </w:p>
    <w:p w14:paraId="24789DE1" w14:textId="77777777" w:rsidR="00F0473F" w:rsidRDefault="00F0473F" w:rsidP="00F0473F">
      <w:pPr>
        <w:pStyle w:val="PL"/>
      </w:pPr>
    </w:p>
    <w:p w14:paraId="424D75CA" w14:textId="77777777" w:rsidR="00F0473F" w:rsidRDefault="00F0473F" w:rsidP="00F0473F">
      <w:pPr>
        <w:pStyle w:val="PL"/>
      </w:pPr>
      <w:r>
        <w:t xml:space="preserve">    </w:t>
      </w:r>
      <w:proofErr w:type="spellStart"/>
      <w:r>
        <w:t>ChfFunction</w:t>
      </w:r>
      <w:proofErr w:type="spellEnd"/>
      <w:r>
        <w:t>-Single:</w:t>
      </w:r>
    </w:p>
    <w:p w14:paraId="30AC90F0" w14:textId="77777777" w:rsidR="00F0473F" w:rsidRDefault="00F0473F" w:rsidP="00F0473F">
      <w:pPr>
        <w:pStyle w:val="PL"/>
      </w:pPr>
      <w:r>
        <w:lastRenderedPageBreak/>
        <w:t xml:space="preserve">      </w:t>
      </w:r>
      <w:proofErr w:type="spellStart"/>
      <w:r>
        <w:t>allOf</w:t>
      </w:r>
      <w:proofErr w:type="spellEnd"/>
      <w:r>
        <w:t>:</w:t>
      </w:r>
    </w:p>
    <w:p w14:paraId="674116C2" w14:textId="77777777" w:rsidR="00F0473F" w:rsidRDefault="00F0473F" w:rsidP="00F0473F">
      <w:pPr>
        <w:pStyle w:val="PL"/>
      </w:pPr>
      <w:r>
        <w:t xml:space="preserve">        - $ref: 'TS28623_GenericNrm.yaml#/components/schemas/Top'</w:t>
      </w:r>
    </w:p>
    <w:p w14:paraId="47130CEF" w14:textId="77777777" w:rsidR="00F0473F" w:rsidRDefault="00F0473F" w:rsidP="00F0473F">
      <w:pPr>
        <w:pStyle w:val="PL"/>
      </w:pPr>
      <w:r>
        <w:t xml:space="preserve">        - type: object</w:t>
      </w:r>
    </w:p>
    <w:p w14:paraId="40E3FB59" w14:textId="77777777" w:rsidR="00F0473F" w:rsidRDefault="00F0473F" w:rsidP="00F0473F">
      <w:pPr>
        <w:pStyle w:val="PL"/>
      </w:pPr>
      <w:r>
        <w:t xml:space="preserve">          properties:</w:t>
      </w:r>
    </w:p>
    <w:p w14:paraId="052E6CF6" w14:textId="77777777" w:rsidR="00F0473F" w:rsidRDefault="00F0473F" w:rsidP="00F0473F">
      <w:pPr>
        <w:pStyle w:val="PL"/>
      </w:pPr>
      <w:r>
        <w:t xml:space="preserve">            attributes:</w:t>
      </w:r>
    </w:p>
    <w:p w14:paraId="6116D4DC" w14:textId="77777777" w:rsidR="00F0473F" w:rsidRDefault="00F0473F" w:rsidP="00F0473F">
      <w:pPr>
        <w:pStyle w:val="PL"/>
      </w:pPr>
      <w:r>
        <w:t xml:space="preserve">              </w:t>
      </w:r>
      <w:proofErr w:type="spellStart"/>
      <w:r>
        <w:t>allOf</w:t>
      </w:r>
      <w:proofErr w:type="spellEnd"/>
      <w:r>
        <w:t>:</w:t>
      </w:r>
    </w:p>
    <w:p w14:paraId="43F0DE4E" w14:textId="77777777" w:rsidR="00F0473F" w:rsidRDefault="00F0473F" w:rsidP="00F0473F">
      <w:pPr>
        <w:pStyle w:val="PL"/>
      </w:pPr>
      <w:r>
        <w:t xml:space="preserve">                - $ref: 'TS28623_GenericNrm.yaml#/components/schemas/ManagedFunction-Attr'</w:t>
      </w:r>
    </w:p>
    <w:p w14:paraId="0A8D1CC6" w14:textId="77777777" w:rsidR="00F0473F" w:rsidRDefault="00F0473F" w:rsidP="00F0473F">
      <w:pPr>
        <w:pStyle w:val="PL"/>
      </w:pPr>
      <w:r>
        <w:t xml:space="preserve">                - type: object</w:t>
      </w:r>
    </w:p>
    <w:p w14:paraId="62958183" w14:textId="77777777" w:rsidR="00F0473F" w:rsidRDefault="00F0473F" w:rsidP="00F0473F">
      <w:pPr>
        <w:pStyle w:val="PL"/>
      </w:pPr>
      <w:r>
        <w:t xml:space="preserve">                  properties:</w:t>
      </w:r>
    </w:p>
    <w:p w14:paraId="1C967787" w14:textId="77777777" w:rsidR="00F0473F" w:rsidRDefault="00F0473F" w:rsidP="00F0473F">
      <w:pPr>
        <w:pStyle w:val="PL"/>
      </w:pPr>
      <w:r>
        <w:t xml:space="preserve">                    </w:t>
      </w:r>
      <w:proofErr w:type="spellStart"/>
      <w:r>
        <w:t>pLMNInfoList</w:t>
      </w:r>
      <w:proofErr w:type="spellEnd"/>
      <w:r>
        <w:t>:</w:t>
      </w:r>
    </w:p>
    <w:p w14:paraId="53742FF6" w14:textId="77777777" w:rsidR="00F0473F" w:rsidRDefault="00F0473F" w:rsidP="00F0473F">
      <w:pPr>
        <w:pStyle w:val="PL"/>
      </w:pPr>
      <w:r>
        <w:t xml:space="preserve">                      $ref: 'TS28541_NrNrm.yaml#/components/schemas/</w:t>
      </w:r>
      <w:proofErr w:type="spellStart"/>
      <w:r>
        <w:t>PlmnInfoList</w:t>
      </w:r>
      <w:proofErr w:type="spellEnd"/>
      <w:r>
        <w:t>'</w:t>
      </w:r>
    </w:p>
    <w:p w14:paraId="2B60D9DE" w14:textId="77777777" w:rsidR="00F0473F" w:rsidRDefault="00F0473F" w:rsidP="00F0473F">
      <w:pPr>
        <w:pStyle w:val="PL"/>
      </w:pPr>
      <w:r>
        <w:t xml:space="preserve">                    </w:t>
      </w:r>
      <w:proofErr w:type="spellStart"/>
      <w:r>
        <w:t>sBIFqdn</w:t>
      </w:r>
      <w:proofErr w:type="spellEnd"/>
      <w:r>
        <w:t>:</w:t>
      </w:r>
    </w:p>
    <w:p w14:paraId="3D92E9E6" w14:textId="77777777" w:rsidR="00F0473F" w:rsidRDefault="00F0473F" w:rsidP="00F0473F">
      <w:pPr>
        <w:pStyle w:val="PL"/>
      </w:pPr>
      <w:r>
        <w:t xml:space="preserve">                      type: string</w:t>
      </w:r>
    </w:p>
    <w:p w14:paraId="4823E4A3" w14:textId="77777777" w:rsidR="00F0473F" w:rsidRDefault="00F0473F" w:rsidP="00F0473F">
      <w:pPr>
        <w:pStyle w:val="PL"/>
      </w:pPr>
      <w:r>
        <w:t xml:space="preserve">                    </w:t>
      </w:r>
      <w:proofErr w:type="spellStart"/>
      <w:r>
        <w:t>managedNFProfile</w:t>
      </w:r>
      <w:proofErr w:type="spellEnd"/>
      <w:r>
        <w:t>:</w:t>
      </w:r>
    </w:p>
    <w:p w14:paraId="24071104" w14:textId="77777777" w:rsidR="00F0473F" w:rsidRDefault="00F0473F" w:rsidP="00F0473F">
      <w:pPr>
        <w:pStyle w:val="PL"/>
      </w:pPr>
      <w:r>
        <w:t xml:space="preserve">                      $ref: '#/components/schemas/</w:t>
      </w:r>
      <w:proofErr w:type="spellStart"/>
      <w:r>
        <w:t>ManagedNFProfile</w:t>
      </w:r>
      <w:proofErr w:type="spellEnd"/>
      <w:r>
        <w:t>'</w:t>
      </w:r>
    </w:p>
    <w:p w14:paraId="3E248B16" w14:textId="77777777" w:rsidR="00F0473F" w:rsidRDefault="00F0473F" w:rsidP="00F0473F">
      <w:pPr>
        <w:pStyle w:val="PL"/>
      </w:pPr>
      <w:r>
        <w:t xml:space="preserve">                    </w:t>
      </w:r>
      <w:proofErr w:type="spellStart"/>
      <w:r>
        <w:t>commModelList</w:t>
      </w:r>
      <w:proofErr w:type="spellEnd"/>
      <w:r>
        <w:t>:</w:t>
      </w:r>
    </w:p>
    <w:p w14:paraId="1AF8B385" w14:textId="77777777" w:rsidR="00F0473F" w:rsidRDefault="00F0473F" w:rsidP="00F0473F">
      <w:pPr>
        <w:pStyle w:val="PL"/>
      </w:pPr>
      <w:r>
        <w:t xml:space="preserve">                      $ref: '#/components/schemas/</w:t>
      </w:r>
      <w:proofErr w:type="spellStart"/>
      <w:r>
        <w:t>CommModelList</w:t>
      </w:r>
      <w:proofErr w:type="spellEnd"/>
      <w:r>
        <w:t>'</w:t>
      </w:r>
    </w:p>
    <w:p w14:paraId="520BB7B4" w14:textId="77777777" w:rsidR="00F0473F" w:rsidRDefault="00F0473F" w:rsidP="00F0473F">
      <w:pPr>
        <w:pStyle w:val="PL"/>
      </w:pPr>
      <w:r>
        <w:t xml:space="preserve">                    </w:t>
      </w:r>
      <w:proofErr w:type="spellStart"/>
      <w:r>
        <w:t>chfInfo</w:t>
      </w:r>
      <w:proofErr w:type="spellEnd"/>
      <w:r>
        <w:t>:</w:t>
      </w:r>
    </w:p>
    <w:p w14:paraId="26934BAF" w14:textId="77777777" w:rsidR="00F0473F" w:rsidRDefault="00F0473F" w:rsidP="00F0473F">
      <w:pPr>
        <w:pStyle w:val="PL"/>
      </w:pPr>
      <w:r>
        <w:t xml:space="preserve">                      $ref: '#/components/schemas/</w:t>
      </w:r>
      <w:proofErr w:type="spellStart"/>
      <w:r>
        <w:t>ChfInfo</w:t>
      </w:r>
      <w:proofErr w:type="spellEnd"/>
      <w:r>
        <w:t>'</w:t>
      </w:r>
    </w:p>
    <w:p w14:paraId="7BCB4380" w14:textId="77777777" w:rsidR="00F0473F" w:rsidRDefault="00F0473F" w:rsidP="00F0473F">
      <w:pPr>
        <w:pStyle w:val="PL"/>
      </w:pPr>
      <w:r>
        <w:t xml:space="preserve">        - $ref: 'TS28623_GenericNrm.yaml#/components/schemas/ManagedFunction-ncO'</w:t>
      </w:r>
    </w:p>
    <w:p w14:paraId="3FE977EA" w14:textId="77777777" w:rsidR="00F0473F" w:rsidRDefault="00F0473F" w:rsidP="00F0473F">
      <w:pPr>
        <w:pStyle w:val="PL"/>
      </w:pPr>
      <w:r>
        <w:t xml:space="preserve">        - type: object</w:t>
      </w:r>
    </w:p>
    <w:p w14:paraId="7AAA33EE" w14:textId="77777777" w:rsidR="00F0473F" w:rsidRDefault="00F0473F" w:rsidP="00F0473F">
      <w:pPr>
        <w:pStyle w:val="PL"/>
      </w:pPr>
      <w:r>
        <w:t xml:space="preserve">          properties:</w:t>
      </w:r>
    </w:p>
    <w:p w14:paraId="6E972F30" w14:textId="77777777" w:rsidR="00F0473F" w:rsidRDefault="00F0473F" w:rsidP="00F0473F">
      <w:pPr>
        <w:pStyle w:val="PL"/>
      </w:pPr>
      <w:r>
        <w:t xml:space="preserve">            EP_N28:</w:t>
      </w:r>
    </w:p>
    <w:p w14:paraId="38FA3CD9" w14:textId="77777777" w:rsidR="00F0473F" w:rsidRDefault="00F0473F" w:rsidP="00F0473F">
      <w:pPr>
        <w:pStyle w:val="PL"/>
      </w:pPr>
      <w:r>
        <w:t xml:space="preserve">              $ref: '#/components/schemas/EP_N28-Multiple'</w:t>
      </w:r>
    </w:p>
    <w:p w14:paraId="72FD26C6" w14:textId="77777777" w:rsidR="00F0473F" w:rsidRDefault="00F0473F" w:rsidP="00F0473F">
      <w:pPr>
        <w:pStyle w:val="PL"/>
      </w:pPr>
      <w:r>
        <w:t xml:space="preserve">            EP_N40:</w:t>
      </w:r>
    </w:p>
    <w:p w14:paraId="74C560E1" w14:textId="77777777" w:rsidR="00F0473F" w:rsidRDefault="00F0473F" w:rsidP="00F0473F">
      <w:pPr>
        <w:pStyle w:val="PL"/>
      </w:pPr>
      <w:r>
        <w:t xml:space="preserve">              $ref: '#/components/schemas/EP_N40-Multiple'</w:t>
      </w:r>
    </w:p>
    <w:p w14:paraId="532287C1" w14:textId="77777777" w:rsidR="00F0473F" w:rsidRDefault="00F0473F" w:rsidP="00F0473F">
      <w:pPr>
        <w:pStyle w:val="PL"/>
      </w:pPr>
      <w:r>
        <w:t xml:space="preserve">            EP_N41:</w:t>
      </w:r>
    </w:p>
    <w:p w14:paraId="6EBEE63B" w14:textId="77777777" w:rsidR="00F0473F" w:rsidRDefault="00F0473F" w:rsidP="00F0473F">
      <w:pPr>
        <w:pStyle w:val="PL"/>
      </w:pPr>
      <w:r>
        <w:t xml:space="preserve">              $ref: '#/components/schemas/EP_N41-Multiple'</w:t>
      </w:r>
    </w:p>
    <w:p w14:paraId="2C934D96" w14:textId="77777777" w:rsidR="00F0473F" w:rsidRDefault="00F0473F" w:rsidP="00F0473F">
      <w:pPr>
        <w:pStyle w:val="PL"/>
      </w:pPr>
      <w:r>
        <w:t xml:space="preserve">            EP_N42:</w:t>
      </w:r>
    </w:p>
    <w:p w14:paraId="2A14398D" w14:textId="77777777" w:rsidR="00F0473F" w:rsidRDefault="00F0473F" w:rsidP="00F0473F">
      <w:pPr>
        <w:pStyle w:val="PL"/>
      </w:pPr>
      <w:r>
        <w:t xml:space="preserve">              $ref: '#/components/schemas/EP_N42-Multiple'</w:t>
      </w:r>
    </w:p>
    <w:p w14:paraId="64F0A9B1" w14:textId="77777777" w:rsidR="00F0473F" w:rsidRDefault="00F0473F" w:rsidP="00F0473F">
      <w:pPr>
        <w:pStyle w:val="PL"/>
      </w:pPr>
    </w:p>
    <w:p w14:paraId="7FAAD279" w14:textId="77777777" w:rsidR="00F0473F" w:rsidRDefault="00F0473F" w:rsidP="00F0473F">
      <w:pPr>
        <w:pStyle w:val="PL"/>
      </w:pPr>
      <w:r>
        <w:t xml:space="preserve">    EP_N28-Single:</w:t>
      </w:r>
    </w:p>
    <w:p w14:paraId="575970BB" w14:textId="77777777" w:rsidR="00F0473F" w:rsidRDefault="00F0473F" w:rsidP="00F0473F">
      <w:pPr>
        <w:pStyle w:val="PL"/>
      </w:pPr>
      <w:r>
        <w:t xml:space="preserve">      </w:t>
      </w:r>
      <w:proofErr w:type="spellStart"/>
      <w:r>
        <w:t>allOf</w:t>
      </w:r>
      <w:proofErr w:type="spellEnd"/>
      <w:r>
        <w:t>:</w:t>
      </w:r>
    </w:p>
    <w:p w14:paraId="1D468AAE" w14:textId="77777777" w:rsidR="00F0473F" w:rsidRDefault="00F0473F" w:rsidP="00F0473F">
      <w:pPr>
        <w:pStyle w:val="PL"/>
      </w:pPr>
      <w:r>
        <w:t xml:space="preserve">        - $ref: 'TS28623_GenericNrm.yaml#/components/schemas/Top'</w:t>
      </w:r>
    </w:p>
    <w:p w14:paraId="3642F966" w14:textId="77777777" w:rsidR="00F0473F" w:rsidRDefault="00F0473F" w:rsidP="00F0473F">
      <w:pPr>
        <w:pStyle w:val="PL"/>
      </w:pPr>
      <w:r>
        <w:t xml:space="preserve">        - type: object</w:t>
      </w:r>
    </w:p>
    <w:p w14:paraId="42667CC5" w14:textId="77777777" w:rsidR="00F0473F" w:rsidRDefault="00F0473F" w:rsidP="00F0473F">
      <w:pPr>
        <w:pStyle w:val="PL"/>
      </w:pPr>
      <w:r>
        <w:t xml:space="preserve">          properties:</w:t>
      </w:r>
    </w:p>
    <w:p w14:paraId="70CD6CAD" w14:textId="77777777" w:rsidR="00F0473F" w:rsidRDefault="00F0473F" w:rsidP="00F0473F">
      <w:pPr>
        <w:pStyle w:val="PL"/>
      </w:pPr>
      <w:r>
        <w:t xml:space="preserve">            attributes:</w:t>
      </w:r>
    </w:p>
    <w:p w14:paraId="13CF2442" w14:textId="77777777" w:rsidR="00F0473F" w:rsidRDefault="00F0473F" w:rsidP="00F0473F">
      <w:pPr>
        <w:pStyle w:val="PL"/>
      </w:pPr>
      <w:r>
        <w:t xml:space="preserve">              </w:t>
      </w:r>
      <w:proofErr w:type="spellStart"/>
      <w:r>
        <w:t>allOf</w:t>
      </w:r>
      <w:proofErr w:type="spellEnd"/>
      <w:r>
        <w:t>:</w:t>
      </w:r>
    </w:p>
    <w:p w14:paraId="0CAEB1C0" w14:textId="77777777" w:rsidR="00F0473F" w:rsidRDefault="00F0473F" w:rsidP="00F0473F">
      <w:pPr>
        <w:pStyle w:val="PL"/>
      </w:pPr>
      <w:r>
        <w:t xml:space="preserve">                - $ref: 'TS28623_GenericNrm.yaml#/components/schemas/EP_RP-</w:t>
      </w:r>
      <w:proofErr w:type="spellStart"/>
      <w:r>
        <w:t>Attr</w:t>
      </w:r>
      <w:proofErr w:type="spellEnd"/>
      <w:r>
        <w:t>'</w:t>
      </w:r>
    </w:p>
    <w:p w14:paraId="24E5C7F3" w14:textId="77777777" w:rsidR="00F0473F" w:rsidRDefault="00F0473F" w:rsidP="00F0473F">
      <w:pPr>
        <w:pStyle w:val="PL"/>
      </w:pPr>
      <w:r>
        <w:t xml:space="preserve">                - type: object</w:t>
      </w:r>
    </w:p>
    <w:p w14:paraId="1E348DC5" w14:textId="77777777" w:rsidR="00F0473F" w:rsidRDefault="00F0473F" w:rsidP="00F0473F">
      <w:pPr>
        <w:pStyle w:val="PL"/>
      </w:pPr>
      <w:r>
        <w:t xml:space="preserve">                  properties:</w:t>
      </w:r>
    </w:p>
    <w:p w14:paraId="612F85E5" w14:textId="77777777" w:rsidR="00F0473F" w:rsidRDefault="00F0473F" w:rsidP="00F0473F">
      <w:pPr>
        <w:pStyle w:val="PL"/>
      </w:pPr>
      <w:r>
        <w:t xml:space="preserve">                    </w:t>
      </w:r>
      <w:proofErr w:type="spellStart"/>
      <w:r>
        <w:t>localAddress</w:t>
      </w:r>
      <w:proofErr w:type="spellEnd"/>
      <w:r>
        <w:t>:</w:t>
      </w:r>
    </w:p>
    <w:p w14:paraId="77309F65" w14:textId="77777777" w:rsidR="00F0473F" w:rsidRDefault="00F0473F" w:rsidP="00F0473F">
      <w:pPr>
        <w:pStyle w:val="PL"/>
      </w:pPr>
      <w:r>
        <w:t xml:space="preserve">                      $ref: 'TS28541_NrNrm.yaml#/components/schemas/</w:t>
      </w:r>
      <w:proofErr w:type="spellStart"/>
      <w:r>
        <w:t>LocalAddress</w:t>
      </w:r>
      <w:proofErr w:type="spellEnd"/>
      <w:r>
        <w:t>'</w:t>
      </w:r>
    </w:p>
    <w:p w14:paraId="1F5FD38A" w14:textId="77777777" w:rsidR="00F0473F" w:rsidRDefault="00F0473F" w:rsidP="00F0473F">
      <w:pPr>
        <w:pStyle w:val="PL"/>
      </w:pPr>
      <w:r>
        <w:t xml:space="preserve">                    </w:t>
      </w:r>
      <w:proofErr w:type="spellStart"/>
      <w:r>
        <w:t>remoteAddress</w:t>
      </w:r>
      <w:proofErr w:type="spellEnd"/>
      <w:r>
        <w:t>:</w:t>
      </w:r>
    </w:p>
    <w:p w14:paraId="3A4313B3" w14:textId="77777777" w:rsidR="00F0473F" w:rsidRDefault="00F0473F" w:rsidP="00F0473F">
      <w:pPr>
        <w:pStyle w:val="PL"/>
      </w:pPr>
      <w:r>
        <w:t xml:space="preserve">                      $ref: 'TS28541_NrNrm.yaml#/components/schemas/</w:t>
      </w:r>
      <w:proofErr w:type="spellStart"/>
      <w:r>
        <w:t>RemoteAddress</w:t>
      </w:r>
      <w:proofErr w:type="spellEnd"/>
      <w:r>
        <w:t>'</w:t>
      </w:r>
    </w:p>
    <w:p w14:paraId="3A578734" w14:textId="77777777" w:rsidR="00F0473F" w:rsidRDefault="00F0473F" w:rsidP="00F0473F">
      <w:pPr>
        <w:pStyle w:val="PL"/>
      </w:pPr>
      <w:r>
        <w:t xml:space="preserve">    EP_N40-Single:</w:t>
      </w:r>
    </w:p>
    <w:p w14:paraId="4AEAB32D" w14:textId="77777777" w:rsidR="00F0473F" w:rsidRDefault="00F0473F" w:rsidP="00F0473F">
      <w:pPr>
        <w:pStyle w:val="PL"/>
      </w:pPr>
      <w:r>
        <w:t xml:space="preserve">      </w:t>
      </w:r>
      <w:proofErr w:type="spellStart"/>
      <w:r>
        <w:t>allOf</w:t>
      </w:r>
      <w:proofErr w:type="spellEnd"/>
      <w:r>
        <w:t>:</w:t>
      </w:r>
    </w:p>
    <w:p w14:paraId="28E8A4A8" w14:textId="77777777" w:rsidR="00F0473F" w:rsidRDefault="00F0473F" w:rsidP="00F0473F">
      <w:pPr>
        <w:pStyle w:val="PL"/>
      </w:pPr>
      <w:r>
        <w:t xml:space="preserve">        - $ref: 'TS28623_GenericNrm.yaml#/components/schemas/Top'</w:t>
      </w:r>
    </w:p>
    <w:p w14:paraId="00019CAC" w14:textId="77777777" w:rsidR="00F0473F" w:rsidRDefault="00F0473F" w:rsidP="00F0473F">
      <w:pPr>
        <w:pStyle w:val="PL"/>
      </w:pPr>
      <w:r>
        <w:t xml:space="preserve">        - type: object</w:t>
      </w:r>
    </w:p>
    <w:p w14:paraId="58E42B94" w14:textId="77777777" w:rsidR="00F0473F" w:rsidRDefault="00F0473F" w:rsidP="00F0473F">
      <w:pPr>
        <w:pStyle w:val="PL"/>
      </w:pPr>
      <w:r>
        <w:t xml:space="preserve">          properties:</w:t>
      </w:r>
    </w:p>
    <w:p w14:paraId="4468B657" w14:textId="77777777" w:rsidR="00F0473F" w:rsidRDefault="00F0473F" w:rsidP="00F0473F">
      <w:pPr>
        <w:pStyle w:val="PL"/>
      </w:pPr>
      <w:r>
        <w:t xml:space="preserve">            attributes:</w:t>
      </w:r>
    </w:p>
    <w:p w14:paraId="00280CB0" w14:textId="77777777" w:rsidR="00F0473F" w:rsidRDefault="00F0473F" w:rsidP="00F0473F">
      <w:pPr>
        <w:pStyle w:val="PL"/>
      </w:pPr>
      <w:r>
        <w:t xml:space="preserve">              </w:t>
      </w:r>
      <w:proofErr w:type="spellStart"/>
      <w:r>
        <w:t>allOf</w:t>
      </w:r>
      <w:proofErr w:type="spellEnd"/>
      <w:r>
        <w:t>:</w:t>
      </w:r>
    </w:p>
    <w:p w14:paraId="1B7B70B1" w14:textId="77777777" w:rsidR="00F0473F" w:rsidRDefault="00F0473F" w:rsidP="00F0473F">
      <w:pPr>
        <w:pStyle w:val="PL"/>
      </w:pPr>
      <w:r>
        <w:t xml:space="preserve">                - $ref: 'TS28623_GenericNrm.yaml#/components/schemas/EP_RP-</w:t>
      </w:r>
      <w:proofErr w:type="spellStart"/>
      <w:r>
        <w:t>Attr</w:t>
      </w:r>
      <w:proofErr w:type="spellEnd"/>
      <w:r>
        <w:t>'</w:t>
      </w:r>
    </w:p>
    <w:p w14:paraId="699EE4FB" w14:textId="77777777" w:rsidR="00F0473F" w:rsidRDefault="00F0473F" w:rsidP="00F0473F">
      <w:pPr>
        <w:pStyle w:val="PL"/>
      </w:pPr>
      <w:r>
        <w:t xml:space="preserve">                - type: object</w:t>
      </w:r>
    </w:p>
    <w:p w14:paraId="0FC35FA2" w14:textId="77777777" w:rsidR="00F0473F" w:rsidRDefault="00F0473F" w:rsidP="00F0473F">
      <w:pPr>
        <w:pStyle w:val="PL"/>
      </w:pPr>
      <w:r>
        <w:t xml:space="preserve">                  properties:</w:t>
      </w:r>
    </w:p>
    <w:p w14:paraId="55387349" w14:textId="77777777" w:rsidR="00F0473F" w:rsidRDefault="00F0473F" w:rsidP="00F0473F">
      <w:pPr>
        <w:pStyle w:val="PL"/>
      </w:pPr>
      <w:r>
        <w:t xml:space="preserve">                    </w:t>
      </w:r>
      <w:proofErr w:type="spellStart"/>
      <w:r>
        <w:t>localAddress</w:t>
      </w:r>
      <w:proofErr w:type="spellEnd"/>
      <w:r>
        <w:t>:</w:t>
      </w:r>
    </w:p>
    <w:p w14:paraId="71ABA284" w14:textId="77777777" w:rsidR="00F0473F" w:rsidRDefault="00F0473F" w:rsidP="00F0473F">
      <w:pPr>
        <w:pStyle w:val="PL"/>
      </w:pPr>
      <w:r>
        <w:t xml:space="preserve">                      $ref: 'TS28541_NrNrm.yaml#/components/schemas/</w:t>
      </w:r>
      <w:proofErr w:type="spellStart"/>
      <w:r>
        <w:t>LocalAddress</w:t>
      </w:r>
      <w:proofErr w:type="spellEnd"/>
      <w:r>
        <w:t>'</w:t>
      </w:r>
    </w:p>
    <w:p w14:paraId="60868A7A" w14:textId="77777777" w:rsidR="00F0473F" w:rsidRDefault="00F0473F" w:rsidP="00F0473F">
      <w:pPr>
        <w:pStyle w:val="PL"/>
      </w:pPr>
      <w:r>
        <w:t xml:space="preserve">                    </w:t>
      </w:r>
      <w:proofErr w:type="spellStart"/>
      <w:r>
        <w:t>remoteAddress</w:t>
      </w:r>
      <w:proofErr w:type="spellEnd"/>
      <w:r>
        <w:t>:</w:t>
      </w:r>
    </w:p>
    <w:p w14:paraId="247B5326" w14:textId="77777777" w:rsidR="00F0473F" w:rsidRDefault="00F0473F" w:rsidP="00F0473F">
      <w:pPr>
        <w:pStyle w:val="PL"/>
      </w:pPr>
      <w:r>
        <w:t xml:space="preserve">                      $ref: 'TS28541_NrNrm.yaml#/components/schemas/</w:t>
      </w:r>
      <w:proofErr w:type="spellStart"/>
      <w:r>
        <w:t>RemoteAddress</w:t>
      </w:r>
      <w:proofErr w:type="spellEnd"/>
      <w:r>
        <w:t>'</w:t>
      </w:r>
    </w:p>
    <w:p w14:paraId="2A3190B4" w14:textId="77777777" w:rsidR="00F0473F" w:rsidRDefault="00F0473F" w:rsidP="00F0473F">
      <w:pPr>
        <w:pStyle w:val="PL"/>
      </w:pPr>
      <w:r>
        <w:t xml:space="preserve">    EP_N41-Single:</w:t>
      </w:r>
    </w:p>
    <w:p w14:paraId="4A891033" w14:textId="77777777" w:rsidR="00F0473F" w:rsidRDefault="00F0473F" w:rsidP="00F0473F">
      <w:pPr>
        <w:pStyle w:val="PL"/>
      </w:pPr>
      <w:r>
        <w:t xml:space="preserve">      </w:t>
      </w:r>
      <w:proofErr w:type="spellStart"/>
      <w:r>
        <w:t>allOf</w:t>
      </w:r>
      <w:proofErr w:type="spellEnd"/>
      <w:r>
        <w:t>:</w:t>
      </w:r>
    </w:p>
    <w:p w14:paraId="073F40F5" w14:textId="77777777" w:rsidR="00F0473F" w:rsidRDefault="00F0473F" w:rsidP="00F0473F">
      <w:pPr>
        <w:pStyle w:val="PL"/>
      </w:pPr>
      <w:r>
        <w:t xml:space="preserve">        - $ref: 'TS28623_GenericNrm.yaml#/components/schemas/Top'</w:t>
      </w:r>
    </w:p>
    <w:p w14:paraId="20ABB4F9" w14:textId="77777777" w:rsidR="00F0473F" w:rsidRDefault="00F0473F" w:rsidP="00F0473F">
      <w:pPr>
        <w:pStyle w:val="PL"/>
      </w:pPr>
      <w:r>
        <w:t xml:space="preserve">        - type: object</w:t>
      </w:r>
    </w:p>
    <w:p w14:paraId="764A703F" w14:textId="77777777" w:rsidR="00F0473F" w:rsidRDefault="00F0473F" w:rsidP="00F0473F">
      <w:pPr>
        <w:pStyle w:val="PL"/>
      </w:pPr>
      <w:r>
        <w:t xml:space="preserve">          properties:</w:t>
      </w:r>
    </w:p>
    <w:p w14:paraId="20C11F25" w14:textId="77777777" w:rsidR="00F0473F" w:rsidRDefault="00F0473F" w:rsidP="00F0473F">
      <w:pPr>
        <w:pStyle w:val="PL"/>
      </w:pPr>
      <w:r>
        <w:t xml:space="preserve">            attributes:</w:t>
      </w:r>
    </w:p>
    <w:p w14:paraId="2BD48477" w14:textId="77777777" w:rsidR="00F0473F" w:rsidRDefault="00F0473F" w:rsidP="00F0473F">
      <w:pPr>
        <w:pStyle w:val="PL"/>
      </w:pPr>
      <w:r>
        <w:t xml:space="preserve">              </w:t>
      </w:r>
      <w:proofErr w:type="spellStart"/>
      <w:r>
        <w:t>allOf</w:t>
      </w:r>
      <w:proofErr w:type="spellEnd"/>
      <w:r>
        <w:t>:</w:t>
      </w:r>
    </w:p>
    <w:p w14:paraId="12EAA1A6" w14:textId="77777777" w:rsidR="00F0473F" w:rsidRDefault="00F0473F" w:rsidP="00F0473F">
      <w:pPr>
        <w:pStyle w:val="PL"/>
      </w:pPr>
      <w:r>
        <w:t xml:space="preserve">                - $ref: 'TS28623_GenericNrm.yaml#/components/schemas/EP_RP-</w:t>
      </w:r>
      <w:proofErr w:type="spellStart"/>
      <w:r>
        <w:t>Attr</w:t>
      </w:r>
      <w:proofErr w:type="spellEnd"/>
      <w:r>
        <w:t>'</w:t>
      </w:r>
    </w:p>
    <w:p w14:paraId="4E481DAB" w14:textId="77777777" w:rsidR="00F0473F" w:rsidRDefault="00F0473F" w:rsidP="00F0473F">
      <w:pPr>
        <w:pStyle w:val="PL"/>
      </w:pPr>
      <w:r>
        <w:t xml:space="preserve">                - type: object</w:t>
      </w:r>
    </w:p>
    <w:p w14:paraId="3FA70416" w14:textId="77777777" w:rsidR="00F0473F" w:rsidRDefault="00F0473F" w:rsidP="00F0473F">
      <w:pPr>
        <w:pStyle w:val="PL"/>
      </w:pPr>
      <w:r>
        <w:t xml:space="preserve">                  properties:</w:t>
      </w:r>
    </w:p>
    <w:p w14:paraId="0554871A" w14:textId="77777777" w:rsidR="00F0473F" w:rsidRDefault="00F0473F" w:rsidP="00F0473F">
      <w:pPr>
        <w:pStyle w:val="PL"/>
      </w:pPr>
      <w:r>
        <w:t xml:space="preserve">                    </w:t>
      </w:r>
      <w:proofErr w:type="spellStart"/>
      <w:r>
        <w:t>localAddress</w:t>
      </w:r>
      <w:proofErr w:type="spellEnd"/>
      <w:r>
        <w:t>:</w:t>
      </w:r>
    </w:p>
    <w:p w14:paraId="16CFB263" w14:textId="77777777" w:rsidR="00F0473F" w:rsidRDefault="00F0473F" w:rsidP="00F0473F">
      <w:pPr>
        <w:pStyle w:val="PL"/>
      </w:pPr>
      <w:r>
        <w:t xml:space="preserve">                      $ref: 'TS28541_NrNrm.yaml#/components/schemas/</w:t>
      </w:r>
      <w:proofErr w:type="spellStart"/>
      <w:r>
        <w:t>LocalAddress</w:t>
      </w:r>
      <w:proofErr w:type="spellEnd"/>
      <w:r>
        <w:t>'</w:t>
      </w:r>
    </w:p>
    <w:p w14:paraId="38FB2D72" w14:textId="77777777" w:rsidR="00F0473F" w:rsidRDefault="00F0473F" w:rsidP="00F0473F">
      <w:pPr>
        <w:pStyle w:val="PL"/>
      </w:pPr>
      <w:r>
        <w:t xml:space="preserve">                    </w:t>
      </w:r>
      <w:proofErr w:type="spellStart"/>
      <w:r>
        <w:t>remoteAddress</w:t>
      </w:r>
      <w:proofErr w:type="spellEnd"/>
      <w:r>
        <w:t>:</w:t>
      </w:r>
    </w:p>
    <w:p w14:paraId="170B5212" w14:textId="77777777" w:rsidR="00F0473F" w:rsidRDefault="00F0473F" w:rsidP="00F0473F">
      <w:pPr>
        <w:pStyle w:val="PL"/>
      </w:pPr>
      <w:r>
        <w:t xml:space="preserve">                      $ref: 'TS28541_NrNrm.yaml#/components/schemas/</w:t>
      </w:r>
      <w:proofErr w:type="spellStart"/>
      <w:r>
        <w:t>RemoteAddress</w:t>
      </w:r>
      <w:proofErr w:type="spellEnd"/>
      <w:r>
        <w:t>'</w:t>
      </w:r>
    </w:p>
    <w:p w14:paraId="28584658" w14:textId="77777777" w:rsidR="00F0473F" w:rsidRDefault="00F0473F" w:rsidP="00F0473F">
      <w:pPr>
        <w:pStyle w:val="PL"/>
      </w:pPr>
      <w:r>
        <w:t xml:space="preserve">    EP_N42-Single:</w:t>
      </w:r>
    </w:p>
    <w:p w14:paraId="5D8F7496" w14:textId="77777777" w:rsidR="00F0473F" w:rsidRDefault="00F0473F" w:rsidP="00F0473F">
      <w:pPr>
        <w:pStyle w:val="PL"/>
      </w:pPr>
      <w:r>
        <w:t xml:space="preserve">      </w:t>
      </w:r>
      <w:proofErr w:type="spellStart"/>
      <w:r>
        <w:t>allOf</w:t>
      </w:r>
      <w:proofErr w:type="spellEnd"/>
      <w:r>
        <w:t>:</w:t>
      </w:r>
    </w:p>
    <w:p w14:paraId="6378776E" w14:textId="77777777" w:rsidR="00F0473F" w:rsidRDefault="00F0473F" w:rsidP="00F0473F">
      <w:pPr>
        <w:pStyle w:val="PL"/>
      </w:pPr>
      <w:r>
        <w:t xml:space="preserve">        - $ref: 'TS28623_GenericNrm.yaml#/components/schemas/Top'</w:t>
      </w:r>
    </w:p>
    <w:p w14:paraId="1F8AA81B" w14:textId="77777777" w:rsidR="00F0473F" w:rsidRDefault="00F0473F" w:rsidP="00F0473F">
      <w:pPr>
        <w:pStyle w:val="PL"/>
      </w:pPr>
      <w:r>
        <w:t xml:space="preserve">        - type: object</w:t>
      </w:r>
    </w:p>
    <w:p w14:paraId="255FD1ED" w14:textId="77777777" w:rsidR="00F0473F" w:rsidRDefault="00F0473F" w:rsidP="00F0473F">
      <w:pPr>
        <w:pStyle w:val="PL"/>
      </w:pPr>
      <w:r>
        <w:t xml:space="preserve">          properties:</w:t>
      </w:r>
    </w:p>
    <w:p w14:paraId="68053AD3" w14:textId="77777777" w:rsidR="00F0473F" w:rsidRDefault="00F0473F" w:rsidP="00F0473F">
      <w:pPr>
        <w:pStyle w:val="PL"/>
      </w:pPr>
      <w:r>
        <w:lastRenderedPageBreak/>
        <w:t xml:space="preserve">            attributes:</w:t>
      </w:r>
    </w:p>
    <w:p w14:paraId="2BAEA6AA" w14:textId="77777777" w:rsidR="00F0473F" w:rsidRDefault="00F0473F" w:rsidP="00F0473F">
      <w:pPr>
        <w:pStyle w:val="PL"/>
      </w:pPr>
      <w:r>
        <w:t xml:space="preserve">              </w:t>
      </w:r>
      <w:proofErr w:type="spellStart"/>
      <w:r>
        <w:t>allOf</w:t>
      </w:r>
      <w:proofErr w:type="spellEnd"/>
      <w:r>
        <w:t>:</w:t>
      </w:r>
    </w:p>
    <w:p w14:paraId="663CA4D1" w14:textId="77777777" w:rsidR="00F0473F" w:rsidRDefault="00F0473F" w:rsidP="00F0473F">
      <w:pPr>
        <w:pStyle w:val="PL"/>
      </w:pPr>
      <w:r>
        <w:t xml:space="preserve">                - $ref: 'TS28623_GenericNrm.yaml#/components/schemas/EP_RP-</w:t>
      </w:r>
      <w:proofErr w:type="spellStart"/>
      <w:r>
        <w:t>Attr</w:t>
      </w:r>
      <w:proofErr w:type="spellEnd"/>
      <w:r>
        <w:t>'</w:t>
      </w:r>
    </w:p>
    <w:p w14:paraId="3F8BD6B1" w14:textId="77777777" w:rsidR="00F0473F" w:rsidRDefault="00F0473F" w:rsidP="00F0473F">
      <w:pPr>
        <w:pStyle w:val="PL"/>
      </w:pPr>
      <w:r>
        <w:t xml:space="preserve">                - type: object</w:t>
      </w:r>
    </w:p>
    <w:p w14:paraId="72B82C4C" w14:textId="77777777" w:rsidR="00F0473F" w:rsidRDefault="00F0473F" w:rsidP="00F0473F">
      <w:pPr>
        <w:pStyle w:val="PL"/>
      </w:pPr>
      <w:r>
        <w:t xml:space="preserve">                  properties:</w:t>
      </w:r>
    </w:p>
    <w:p w14:paraId="1E88644F" w14:textId="77777777" w:rsidR="00F0473F" w:rsidRDefault="00F0473F" w:rsidP="00F0473F">
      <w:pPr>
        <w:pStyle w:val="PL"/>
      </w:pPr>
      <w:r>
        <w:t xml:space="preserve">                    </w:t>
      </w:r>
      <w:proofErr w:type="spellStart"/>
      <w:r>
        <w:t>localAddress</w:t>
      </w:r>
      <w:proofErr w:type="spellEnd"/>
      <w:r>
        <w:t>:</w:t>
      </w:r>
    </w:p>
    <w:p w14:paraId="717CF88C" w14:textId="77777777" w:rsidR="00F0473F" w:rsidRDefault="00F0473F" w:rsidP="00F0473F">
      <w:pPr>
        <w:pStyle w:val="PL"/>
      </w:pPr>
      <w:r>
        <w:t xml:space="preserve">                      $ref: 'TS28541_NrNrm.yaml#/components/schemas/</w:t>
      </w:r>
      <w:proofErr w:type="spellStart"/>
      <w:r>
        <w:t>LocalAddress</w:t>
      </w:r>
      <w:proofErr w:type="spellEnd"/>
      <w:r>
        <w:t>'</w:t>
      </w:r>
    </w:p>
    <w:p w14:paraId="6258087F" w14:textId="77777777" w:rsidR="00F0473F" w:rsidRDefault="00F0473F" w:rsidP="00F0473F">
      <w:pPr>
        <w:pStyle w:val="PL"/>
      </w:pPr>
      <w:r>
        <w:t xml:space="preserve">                    </w:t>
      </w:r>
      <w:proofErr w:type="spellStart"/>
      <w:r>
        <w:t>remoteAddress</w:t>
      </w:r>
      <w:proofErr w:type="spellEnd"/>
      <w:r>
        <w:t>:</w:t>
      </w:r>
    </w:p>
    <w:p w14:paraId="664AD0DE" w14:textId="77777777" w:rsidR="00F0473F" w:rsidRDefault="00F0473F" w:rsidP="00F0473F">
      <w:pPr>
        <w:pStyle w:val="PL"/>
      </w:pPr>
      <w:r>
        <w:t xml:space="preserve">                      $ref: 'TS28541_NrNrm.yaml#/components/schemas/</w:t>
      </w:r>
      <w:proofErr w:type="spellStart"/>
      <w:r>
        <w:t>RemoteAddress</w:t>
      </w:r>
      <w:proofErr w:type="spellEnd"/>
      <w:r>
        <w:t>'</w:t>
      </w:r>
    </w:p>
    <w:p w14:paraId="5F3BC198" w14:textId="77777777" w:rsidR="00F0473F" w:rsidRDefault="00F0473F" w:rsidP="00F0473F">
      <w:pPr>
        <w:pStyle w:val="PL"/>
      </w:pPr>
    </w:p>
    <w:p w14:paraId="127EC21B" w14:textId="77777777" w:rsidR="00F0473F" w:rsidRDefault="00F0473F" w:rsidP="00F0473F">
      <w:pPr>
        <w:pStyle w:val="PL"/>
      </w:pPr>
      <w:r>
        <w:t xml:space="preserve">    </w:t>
      </w:r>
      <w:proofErr w:type="spellStart"/>
      <w:r>
        <w:t>AanfFunction</w:t>
      </w:r>
      <w:proofErr w:type="spellEnd"/>
      <w:r>
        <w:t>-Single:</w:t>
      </w:r>
    </w:p>
    <w:p w14:paraId="23E95024" w14:textId="77777777" w:rsidR="00F0473F" w:rsidRDefault="00F0473F" w:rsidP="00F0473F">
      <w:pPr>
        <w:pStyle w:val="PL"/>
      </w:pPr>
      <w:r>
        <w:t xml:space="preserve">      </w:t>
      </w:r>
      <w:proofErr w:type="spellStart"/>
      <w:r>
        <w:t>allOf</w:t>
      </w:r>
      <w:proofErr w:type="spellEnd"/>
      <w:r>
        <w:t>:</w:t>
      </w:r>
    </w:p>
    <w:p w14:paraId="48B42FBF" w14:textId="77777777" w:rsidR="00F0473F" w:rsidRDefault="00F0473F" w:rsidP="00F0473F">
      <w:pPr>
        <w:pStyle w:val="PL"/>
      </w:pPr>
      <w:r>
        <w:t xml:space="preserve">        - $ref: 'TS28623_GenericNrm.yaml#/components/schemas/Top'</w:t>
      </w:r>
    </w:p>
    <w:p w14:paraId="439894D8" w14:textId="77777777" w:rsidR="00F0473F" w:rsidRDefault="00F0473F" w:rsidP="00F0473F">
      <w:pPr>
        <w:pStyle w:val="PL"/>
      </w:pPr>
      <w:r>
        <w:t xml:space="preserve">        - type: object</w:t>
      </w:r>
    </w:p>
    <w:p w14:paraId="4F92EFDE" w14:textId="77777777" w:rsidR="00F0473F" w:rsidRDefault="00F0473F" w:rsidP="00F0473F">
      <w:pPr>
        <w:pStyle w:val="PL"/>
      </w:pPr>
      <w:r>
        <w:t xml:space="preserve">          properties:</w:t>
      </w:r>
    </w:p>
    <w:p w14:paraId="530909D7" w14:textId="77777777" w:rsidR="00F0473F" w:rsidRDefault="00F0473F" w:rsidP="00F0473F">
      <w:pPr>
        <w:pStyle w:val="PL"/>
      </w:pPr>
      <w:r>
        <w:t xml:space="preserve">            attributes:</w:t>
      </w:r>
    </w:p>
    <w:p w14:paraId="1CCB500E" w14:textId="77777777" w:rsidR="00F0473F" w:rsidRDefault="00F0473F" w:rsidP="00F0473F">
      <w:pPr>
        <w:pStyle w:val="PL"/>
      </w:pPr>
      <w:r>
        <w:t xml:space="preserve">              </w:t>
      </w:r>
      <w:proofErr w:type="spellStart"/>
      <w:r>
        <w:t>allOf</w:t>
      </w:r>
      <w:proofErr w:type="spellEnd"/>
      <w:r>
        <w:t>:</w:t>
      </w:r>
    </w:p>
    <w:p w14:paraId="3ECADF7C" w14:textId="77777777" w:rsidR="00F0473F" w:rsidRDefault="00F0473F" w:rsidP="00F0473F">
      <w:pPr>
        <w:pStyle w:val="PL"/>
      </w:pPr>
      <w:r>
        <w:t xml:space="preserve">                - $ref: 'TS28623_GenericNrm.yaml#/components/schemas/ManagedFunction-Attr'</w:t>
      </w:r>
    </w:p>
    <w:p w14:paraId="07EC6CF2" w14:textId="77777777" w:rsidR="00F0473F" w:rsidRDefault="00F0473F" w:rsidP="00F0473F">
      <w:pPr>
        <w:pStyle w:val="PL"/>
      </w:pPr>
      <w:r>
        <w:t xml:space="preserve">                - type: object</w:t>
      </w:r>
    </w:p>
    <w:p w14:paraId="141C2BAD" w14:textId="77777777" w:rsidR="00F0473F" w:rsidRDefault="00F0473F" w:rsidP="00F0473F">
      <w:pPr>
        <w:pStyle w:val="PL"/>
      </w:pPr>
      <w:r>
        <w:t xml:space="preserve">                  properties:</w:t>
      </w:r>
    </w:p>
    <w:p w14:paraId="17C44253" w14:textId="77777777" w:rsidR="00F0473F" w:rsidRDefault="00F0473F" w:rsidP="00F0473F">
      <w:pPr>
        <w:pStyle w:val="PL"/>
      </w:pPr>
      <w:r>
        <w:t xml:space="preserve">                    </w:t>
      </w:r>
      <w:proofErr w:type="spellStart"/>
      <w:r>
        <w:t>pLMNInfoList</w:t>
      </w:r>
      <w:proofErr w:type="spellEnd"/>
      <w:r>
        <w:t>:</w:t>
      </w:r>
    </w:p>
    <w:p w14:paraId="5F311FA6" w14:textId="77777777" w:rsidR="00F0473F" w:rsidRDefault="00F0473F" w:rsidP="00F0473F">
      <w:pPr>
        <w:pStyle w:val="PL"/>
      </w:pPr>
      <w:r>
        <w:t xml:space="preserve">                      $ref: 'TS28541_NrNrm.yaml#/components/schemas/</w:t>
      </w:r>
      <w:proofErr w:type="spellStart"/>
      <w:r>
        <w:t>PlmnInfoList</w:t>
      </w:r>
      <w:proofErr w:type="spellEnd"/>
      <w:r>
        <w:t>'</w:t>
      </w:r>
    </w:p>
    <w:p w14:paraId="7A9817AA" w14:textId="77777777" w:rsidR="00F0473F" w:rsidRDefault="00F0473F" w:rsidP="00F0473F">
      <w:pPr>
        <w:pStyle w:val="PL"/>
      </w:pPr>
      <w:r>
        <w:t xml:space="preserve">                    </w:t>
      </w:r>
      <w:proofErr w:type="spellStart"/>
      <w:r>
        <w:t>sBIFqdn</w:t>
      </w:r>
      <w:proofErr w:type="spellEnd"/>
      <w:r>
        <w:t>:</w:t>
      </w:r>
    </w:p>
    <w:p w14:paraId="37D0D855" w14:textId="77777777" w:rsidR="00F0473F" w:rsidRDefault="00F0473F" w:rsidP="00F0473F">
      <w:pPr>
        <w:pStyle w:val="PL"/>
      </w:pPr>
      <w:r>
        <w:t xml:space="preserve">                      type: string</w:t>
      </w:r>
    </w:p>
    <w:p w14:paraId="62080D38" w14:textId="77777777" w:rsidR="00F0473F" w:rsidRDefault="00F0473F" w:rsidP="00F0473F">
      <w:pPr>
        <w:pStyle w:val="PL"/>
      </w:pPr>
      <w:r>
        <w:t xml:space="preserve">                    </w:t>
      </w:r>
      <w:proofErr w:type="spellStart"/>
      <w:r>
        <w:t>managedNFProfile</w:t>
      </w:r>
      <w:proofErr w:type="spellEnd"/>
      <w:r>
        <w:t>:</w:t>
      </w:r>
    </w:p>
    <w:p w14:paraId="69EFFD1A" w14:textId="77777777" w:rsidR="00F0473F" w:rsidRDefault="00F0473F" w:rsidP="00F0473F">
      <w:pPr>
        <w:pStyle w:val="PL"/>
      </w:pPr>
      <w:r>
        <w:t xml:space="preserve">                      $ref: '#/components/schemas/</w:t>
      </w:r>
      <w:proofErr w:type="spellStart"/>
      <w:r>
        <w:t>ManagedNFProfile</w:t>
      </w:r>
      <w:proofErr w:type="spellEnd"/>
      <w:r>
        <w:t>'</w:t>
      </w:r>
    </w:p>
    <w:p w14:paraId="36CDAD88" w14:textId="77777777" w:rsidR="00F0473F" w:rsidRDefault="00F0473F" w:rsidP="00F0473F">
      <w:pPr>
        <w:pStyle w:val="PL"/>
      </w:pPr>
      <w:r>
        <w:t xml:space="preserve">                    </w:t>
      </w:r>
      <w:proofErr w:type="spellStart"/>
      <w:r>
        <w:t>commModelList</w:t>
      </w:r>
      <w:proofErr w:type="spellEnd"/>
      <w:r>
        <w:t>:</w:t>
      </w:r>
    </w:p>
    <w:p w14:paraId="0B870124" w14:textId="77777777" w:rsidR="00F0473F" w:rsidRDefault="00F0473F" w:rsidP="00F0473F">
      <w:pPr>
        <w:pStyle w:val="PL"/>
      </w:pPr>
      <w:r>
        <w:t xml:space="preserve">                      $ref: '#/components/schemas/</w:t>
      </w:r>
      <w:proofErr w:type="spellStart"/>
      <w:r>
        <w:t>CommModelList</w:t>
      </w:r>
      <w:proofErr w:type="spellEnd"/>
      <w:r>
        <w:t>'</w:t>
      </w:r>
    </w:p>
    <w:p w14:paraId="55438789" w14:textId="77777777" w:rsidR="00F0473F" w:rsidRDefault="00F0473F" w:rsidP="00F0473F">
      <w:pPr>
        <w:pStyle w:val="PL"/>
      </w:pPr>
      <w:r>
        <w:t xml:space="preserve">                    </w:t>
      </w:r>
      <w:proofErr w:type="spellStart"/>
      <w:r>
        <w:t>aanfInfo</w:t>
      </w:r>
      <w:proofErr w:type="spellEnd"/>
      <w:r>
        <w:t>:</w:t>
      </w:r>
    </w:p>
    <w:p w14:paraId="1AB37B39" w14:textId="77777777" w:rsidR="00F0473F" w:rsidRDefault="00F0473F" w:rsidP="00F0473F">
      <w:pPr>
        <w:pStyle w:val="PL"/>
      </w:pPr>
      <w:r>
        <w:t xml:space="preserve">                      $ref: '#/components/schemas/</w:t>
      </w:r>
      <w:proofErr w:type="spellStart"/>
      <w:r>
        <w:t>AanfInfo</w:t>
      </w:r>
      <w:proofErr w:type="spellEnd"/>
      <w:r>
        <w:t>'</w:t>
      </w:r>
    </w:p>
    <w:p w14:paraId="728AF51F" w14:textId="77777777" w:rsidR="00F0473F" w:rsidRDefault="00F0473F" w:rsidP="00F0473F">
      <w:pPr>
        <w:pStyle w:val="PL"/>
      </w:pPr>
      <w:r>
        <w:t xml:space="preserve">        - $ref: 'TS28623_GenericNrm.yaml#/components/schemas/ManagedFunction-ncO'</w:t>
      </w:r>
    </w:p>
    <w:p w14:paraId="57EAA809" w14:textId="77777777" w:rsidR="00F0473F" w:rsidRDefault="00F0473F" w:rsidP="00F0473F">
      <w:pPr>
        <w:pStyle w:val="PL"/>
      </w:pPr>
      <w:r>
        <w:t xml:space="preserve">        - type: object</w:t>
      </w:r>
    </w:p>
    <w:p w14:paraId="603D522F" w14:textId="77777777" w:rsidR="00F0473F" w:rsidRDefault="00F0473F" w:rsidP="00F0473F">
      <w:pPr>
        <w:pStyle w:val="PL"/>
      </w:pPr>
      <w:r>
        <w:t xml:space="preserve">          properties:</w:t>
      </w:r>
    </w:p>
    <w:p w14:paraId="2B86CB03" w14:textId="77777777" w:rsidR="00F0473F" w:rsidRDefault="00F0473F" w:rsidP="00F0473F">
      <w:pPr>
        <w:pStyle w:val="PL"/>
      </w:pPr>
      <w:r>
        <w:t xml:space="preserve">            EP_N61:</w:t>
      </w:r>
    </w:p>
    <w:p w14:paraId="6D27082E" w14:textId="77777777" w:rsidR="00F0473F" w:rsidRDefault="00F0473F" w:rsidP="00F0473F">
      <w:pPr>
        <w:pStyle w:val="PL"/>
      </w:pPr>
      <w:r>
        <w:t xml:space="preserve">              $ref: '#/components/schemas/EP_N61-Multiple'</w:t>
      </w:r>
    </w:p>
    <w:p w14:paraId="0D71C19A" w14:textId="77777777" w:rsidR="00F0473F" w:rsidRDefault="00F0473F" w:rsidP="00F0473F">
      <w:pPr>
        <w:pStyle w:val="PL"/>
      </w:pPr>
      <w:r>
        <w:t xml:space="preserve">            EP_N62:</w:t>
      </w:r>
    </w:p>
    <w:p w14:paraId="601CF235" w14:textId="77777777" w:rsidR="00F0473F" w:rsidRDefault="00F0473F" w:rsidP="00F0473F">
      <w:pPr>
        <w:pStyle w:val="PL"/>
      </w:pPr>
      <w:r>
        <w:t xml:space="preserve">              $ref: '#/components/schemas/EP_N62-Multiple'</w:t>
      </w:r>
    </w:p>
    <w:p w14:paraId="5184BD1C" w14:textId="77777777" w:rsidR="00F0473F" w:rsidRDefault="00F0473F" w:rsidP="00F0473F">
      <w:pPr>
        <w:pStyle w:val="PL"/>
      </w:pPr>
      <w:r>
        <w:t xml:space="preserve">            EP_N63:</w:t>
      </w:r>
    </w:p>
    <w:p w14:paraId="6C57BD8D" w14:textId="77777777" w:rsidR="00F0473F" w:rsidRDefault="00F0473F" w:rsidP="00F0473F">
      <w:pPr>
        <w:pStyle w:val="PL"/>
      </w:pPr>
      <w:r>
        <w:t xml:space="preserve">              $ref: '#/components/schemas/EP_N63-Multiple'</w:t>
      </w:r>
    </w:p>
    <w:p w14:paraId="7D0FB704" w14:textId="77777777" w:rsidR="00F0473F" w:rsidRDefault="00F0473F" w:rsidP="00F0473F">
      <w:pPr>
        <w:pStyle w:val="PL"/>
      </w:pPr>
      <w:r>
        <w:t xml:space="preserve">    EP_N61-Single:</w:t>
      </w:r>
    </w:p>
    <w:p w14:paraId="5EED0AC3" w14:textId="77777777" w:rsidR="00F0473F" w:rsidRDefault="00F0473F" w:rsidP="00F0473F">
      <w:pPr>
        <w:pStyle w:val="PL"/>
      </w:pPr>
      <w:r>
        <w:t xml:space="preserve">      </w:t>
      </w:r>
      <w:proofErr w:type="spellStart"/>
      <w:r>
        <w:t>allOf</w:t>
      </w:r>
      <w:proofErr w:type="spellEnd"/>
      <w:r>
        <w:t>:</w:t>
      </w:r>
    </w:p>
    <w:p w14:paraId="46C2D3D9" w14:textId="77777777" w:rsidR="00F0473F" w:rsidRDefault="00F0473F" w:rsidP="00F0473F">
      <w:pPr>
        <w:pStyle w:val="PL"/>
      </w:pPr>
      <w:r>
        <w:t xml:space="preserve">        - $ref: 'TS28623_GenericNrm.yaml#/components/schemas/Top'</w:t>
      </w:r>
    </w:p>
    <w:p w14:paraId="3B461315" w14:textId="77777777" w:rsidR="00F0473F" w:rsidRDefault="00F0473F" w:rsidP="00F0473F">
      <w:pPr>
        <w:pStyle w:val="PL"/>
      </w:pPr>
      <w:r>
        <w:t xml:space="preserve">        - type: object</w:t>
      </w:r>
    </w:p>
    <w:p w14:paraId="0A56F203" w14:textId="77777777" w:rsidR="00F0473F" w:rsidRDefault="00F0473F" w:rsidP="00F0473F">
      <w:pPr>
        <w:pStyle w:val="PL"/>
      </w:pPr>
      <w:r>
        <w:t xml:space="preserve">          properties:</w:t>
      </w:r>
    </w:p>
    <w:p w14:paraId="448F0759" w14:textId="77777777" w:rsidR="00F0473F" w:rsidRDefault="00F0473F" w:rsidP="00F0473F">
      <w:pPr>
        <w:pStyle w:val="PL"/>
      </w:pPr>
      <w:r>
        <w:t xml:space="preserve">            attributes:</w:t>
      </w:r>
    </w:p>
    <w:p w14:paraId="3E19CC41" w14:textId="77777777" w:rsidR="00F0473F" w:rsidRDefault="00F0473F" w:rsidP="00F0473F">
      <w:pPr>
        <w:pStyle w:val="PL"/>
      </w:pPr>
      <w:r>
        <w:t xml:space="preserve">              </w:t>
      </w:r>
      <w:proofErr w:type="spellStart"/>
      <w:r>
        <w:t>allOf</w:t>
      </w:r>
      <w:proofErr w:type="spellEnd"/>
      <w:r>
        <w:t>:</w:t>
      </w:r>
    </w:p>
    <w:p w14:paraId="7EBDBB2B" w14:textId="77777777" w:rsidR="00F0473F" w:rsidRDefault="00F0473F" w:rsidP="00F0473F">
      <w:pPr>
        <w:pStyle w:val="PL"/>
      </w:pPr>
      <w:r>
        <w:t xml:space="preserve">                - $ref: 'TS28623_GenericNrm.yaml#/components/schemas/EP_RP-</w:t>
      </w:r>
      <w:proofErr w:type="spellStart"/>
      <w:r>
        <w:t>Attr</w:t>
      </w:r>
      <w:proofErr w:type="spellEnd"/>
      <w:r>
        <w:t>'</w:t>
      </w:r>
    </w:p>
    <w:p w14:paraId="4FC24D7E" w14:textId="77777777" w:rsidR="00F0473F" w:rsidRDefault="00F0473F" w:rsidP="00F0473F">
      <w:pPr>
        <w:pStyle w:val="PL"/>
      </w:pPr>
      <w:r>
        <w:t xml:space="preserve">                - type: object</w:t>
      </w:r>
    </w:p>
    <w:p w14:paraId="6C23B1C3" w14:textId="77777777" w:rsidR="00F0473F" w:rsidRDefault="00F0473F" w:rsidP="00F0473F">
      <w:pPr>
        <w:pStyle w:val="PL"/>
      </w:pPr>
      <w:r>
        <w:t xml:space="preserve">                  properties:</w:t>
      </w:r>
    </w:p>
    <w:p w14:paraId="3067819F" w14:textId="77777777" w:rsidR="00F0473F" w:rsidRDefault="00F0473F" w:rsidP="00F0473F">
      <w:pPr>
        <w:pStyle w:val="PL"/>
      </w:pPr>
      <w:r>
        <w:t xml:space="preserve">                    </w:t>
      </w:r>
      <w:proofErr w:type="spellStart"/>
      <w:r>
        <w:t>localAddress</w:t>
      </w:r>
      <w:proofErr w:type="spellEnd"/>
      <w:r>
        <w:t>:</w:t>
      </w:r>
    </w:p>
    <w:p w14:paraId="0DE48D4D" w14:textId="77777777" w:rsidR="00F0473F" w:rsidRDefault="00F0473F" w:rsidP="00F0473F">
      <w:pPr>
        <w:pStyle w:val="PL"/>
      </w:pPr>
      <w:r>
        <w:t xml:space="preserve">                      $ref: 'TS28541_NrNrm.yaml#/components/schemas/</w:t>
      </w:r>
      <w:proofErr w:type="spellStart"/>
      <w:r>
        <w:t>LocalAddress</w:t>
      </w:r>
      <w:proofErr w:type="spellEnd"/>
      <w:r>
        <w:t>'</w:t>
      </w:r>
    </w:p>
    <w:p w14:paraId="140D82F7" w14:textId="77777777" w:rsidR="00F0473F" w:rsidRDefault="00F0473F" w:rsidP="00F0473F">
      <w:pPr>
        <w:pStyle w:val="PL"/>
      </w:pPr>
      <w:r>
        <w:t xml:space="preserve">                    </w:t>
      </w:r>
      <w:proofErr w:type="spellStart"/>
      <w:r>
        <w:t>remoteAddress</w:t>
      </w:r>
      <w:proofErr w:type="spellEnd"/>
      <w:r>
        <w:t>:</w:t>
      </w:r>
    </w:p>
    <w:p w14:paraId="6565F5DA" w14:textId="77777777" w:rsidR="00F0473F" w:rsidRDefault="00F0473F" w:rsidP="00F0473F">
      <w:pPr>
        <w:pStyle w:val="PL"/>
      </w:pPr>
      <w:r>
        <w:t xml:space="preserve">                      $ref: 'TS28541_NrNrm.yaml#/components/schemas/</w:t>
      </w:r>
      <w:proofErr w:type="spellStart"/>
      <w:r>
        <w:t>RemoteAddress</w:t>
      </w:r>
      <w:proofErr w:type="spellEnd"/>
      <w:r>
        <w:t>'</w:t>
      </w:r>
    </w:p>
    <w:p w14:paraId="139587E9" w14:textId="77777777" w:rsidR="00F0473F" w:rsidRDefault="00F0473F" w:rsidP="00F0473F">
      <w:pPr>
        <w:pStyle w:val="PL"/>
      </w:pPr>
      <w:r>
        <w:t xml:space="preserve">    EP_N62-Single:</w:t>
      </w:r>
    </w:p>
    <w:p w14:paraId="6A8BB5B5" w14:textId="77777777" w:rsidR="00F0473F" w:rsidRDefault="00F0473F" w:rsidP="00F0473F">
      <w:pPr>
        <w:pStyle w:val="PL"/>
      </w:pPr>
      <w:r>
        <w:t xml:space="preserve">      </w:t>
      </w:r>
      <w:proofErr w:type="spellStart"/>
      <w:r>
        <w:t>allOf</w:t>
      </w:r>
      <w:proofErr w:type="spellEnd"/>
      <w:r>
        <w:t>:</w:t>
      </w:r>
    </w:p>
    <w:p w14:paraId="0CC6C636" w14:textId="77777777" w:rsidR="00F0473F" w:rsidRDefault="00F0473F" w:rsidP="00F0473F">
      <w:pPr>
        <w:pStyle w:val="PL"/>
      </w:pPr>
      <w:r>
        <w:t xml:space="preserve">        - $ref: 'TS28623_GenericNrm.yaml#/components/schemas/Top'</w:t>
      </w:r>
    </w:p>
    <w:p w14:paraId="40AEB6D8" w14:textId="77777777" w:rsidR="00F0473F" w:rsidRDefault="00F0473F" w:rsidP="00F0473F">
      <w:pPr>
        <w:pStyle w:val="PL"/>
      </w:pPr>
      <w:r>
        <w:t xml:space="preserve">        - type: object</w:t>
      </w:r>
    </w:p>
    <w:p w14:paraId="09A96346" w14:textId="77777777" w:rsidR="00F0473F" w:rsidRDefault="00F0473F" w:rsidP="00F0473F">
      <w:pPr>
        <w:pStyle w:val="PL"/>
      </w:pPr>
      <w:r>
        <w:t xml:space="preserve">          properties:</w:t>
      </w:r>
    </w:p>
    <w:p w14:paraId="42522FFF" w14:textId="77777777" w:rsidR="00F0473F" w:rsidRDefault="00F0473F" w:rsidP="00F0473F">
      <w:pPr>
        <w:pStyle w:val="PL"/>
      </w:pPr>
      <w:r>
        <w:t xml:space="preserve">            attributes:</w:t>
      </w:r>
    </w:p>
    <w:p w14:paraId="660832FC" w14:textId="77777777" w:rsidR="00F0473F" w:rsidRDefault="00F0473F" w:rsidP="00F0473F">
      <w:pPr>
        <w:pStyle w:val="PL"/>
      </w:pPr>
      <w:r>
        <w:t xml:space="preserve">              </w:t>
      </w:r>
      <w:proofErr w:type="spellStart"/>
      <w:r>
        <w:t>allOf</w:t>
      </w:r>
      <w:proofErr w:type="spellEnd"/>
      <w:r>
        <w:t>:</w:t>
      </w:r>
    </w:p>
    <w:p w14:paraId="6398D638" w14:textId="77777777" w:rsidR="00F0473F" w:rsidRDefault="00F0473F" w:rsidP="00F0473F">
      <w:pPr>
        <w:pStyle w:val="PL"/>
      </w:pPr>
      <w:r>
        <w:t xml:space="preserve">                - $ref: 'TS28623_GenericNrm.yaml#/components/schemas/EP_RP-</w:t>
      </w:r>
      <w:proofErr w:type="spellStart"/>
      <w:r>
        <w:t>Attr</w:t>
      </w:r>
      <w:proofErr w:type="spellEnd"/>
      <w:r>
        <w:t>'</w:t>
      </w:r>
    </w:p>
    <w:p w14:paraId="795F1907" w14:textId="77777777" w:rsidR="00F0473F" w:rsidRDefault="00F0473F" w:rsidP="00F0473F">
      <w:pPr>
        <w:pStyle w:val="PL"/>
      </w:pPr>
      <w:r>
        <w:t xml:space="preserve">                - type: object</w:t>
      </w:r>
    </w:p>
    <w:p w14:paraId="505016F4" w14:textId="77777777" w:rsidR="00F0473F" w:rsidRDefault="00F0473F" w:rsidP="00F0473F">
      <w:pPr>
        <w:pStyle w:val="PL"/>
      </w:pPr>
      <w:r>
        <w:t xml:space="preserve">                  properties:</w:t>
      </w:r>
    </w:p>
    <w:p w14:paraId="2B8D80C2" w14:textId="77777777" w:rsidR="00F0473F" w:rsidRDefault="00F0473F" w:rsidP="00F0473F">
      <w:pPr>
        <w:pStyle w:val="PL"/>
      </w:pPr>
      <w:r>
        <w:t xml:space="preserve">                    </w:t>
      </w:r>
      <w:proofErr w:type="spellStart"/>
      <w:r>
        <w:t>localAddress</w:t>
      </w:r>
      <w:proofErr w:type="spellEnd"/>
      <w:r>
        <w:t>:</w:t>
      </w:r>
    </w:p>
    <w:p w14:paraId="6E915E74" w14:textId="77777777" w:rsidR="00F0473F" w:rsidRDefault="00F0473F" w:rsidP="00F0473F">
      <w:pPr>
        <w:pStyle w:val="PL"/>
      </w:pPr>
      <w:r>
        <w:t xml:space="preserve">                      $ref: 'TS28541_NrNrm.yaml#/components/schemas/</w:t>
      </w:r>
      <w:proofErr w:type="spellStart"/>
      <w:r>
        <w:t>LocalAddress</w:t>
      </w:r>
      <w:proofErr w:type="spellEnd"/>
      <w:r>
        <w:t>'</w:t>
      </w:r>
    </w:p>
    <w:p w14:paraId="59E16906" w14:textId="77777777" w:rsidR="00F0473F" w:rsidRDefault="00F0473F" w:rsidP="00F0473F">
      <w:pPr>
        <w:pStyle w:val="PL"/>
      </w:pPr>
      <w:r>
        <w:t xml:space="preserve">                    </w:t>
      </w:r>
      <w:proofErr w:type="spellStart"/>
      <w:r>
        <w:t>remoteAddress</w:t>
      </w:r>
      <w:proofErr w:type="spellEnd"/>
      <w:r>
        <w:t>:</w:t>
      </w:r>
    </w:p>
    <w:p w14:paraId="3786DFC6" w14:textId="77777777" w:rsidR="00F0473F" w:rsidRDefault="00F0473F" w:rsidP="00F0473F">
      <w:pPr>
        <w:pStyle w:val="PL"/>
      </w:pPr>
      <w:r>
        <w:t xml:space="preserve">                      $ref: 'TS28541_NrNrm.yaml#/components/schemas/</w:t>
      </w:r>
      <w:proofErr w:type="spellStart"/>
      <w:r>
        <w:t>RemoteAddress</w:t>
      </w:r>
      <w:proofErr w:type="spellEnd"/>
      <w:r>
        <w:t>'</w:t>
      </w:r>
    </w:p>
    <w:p w14:paraId="4C438B8A" w14:textId="77777777" w:rsidR="00F0473F" w:rsidRDefault="00F0473F" w:rsidP="00F0473F">
      <w:pPr>
        <w:pStyle w:val="PL"/>
      </w:pPr>
      <w:r>
        <w:t xml:space="preserve">    EP_N63-Single:</w:t>
      </w:r>
    </w:p>
    <w:p w14:paraId="564D1A74" w14:textId="77777777" w:rsidR="00F0473F" w:rsidRDefault="00F0473F" w:rsidP="00F0473F">
      <w:pPr>
        <w:pStyle w:val="PL"/>
      </w:pPr>
      <w:r>
        <w:t xml:space="preserve">      </w:t>
      </w:r>
      <w:proofErr w:type="spellStart"/>
      <w:r>
        <w:t>allOf</w:t>
      </w:r>
      <w:proofErr w:type="spellEnd"/>
      <w:r>
        <w:t>:</w:t>
      </w:r>
    </w:p>
    <w:p w14:paraId="66FCAE81" w14:textId="77777777" w:rsidR="00F0473F" w:rsidRDefault="00F0473F" w:rsidP="00F0473F">
      <w:pPr>
        <w:pStyle w:val="PL"/>
      </w:pPr>
      <w:r>
        <w:t xml:space="preserve">        - $ref: 'TS28623_GenericNrm.yaml#/components/schemas/Top'</w:t>
      </w:r>
    </w:p>
    <w:p w14:paraId="06BF66F4" w14:textId="77777777" w:rsidR="00F0473F" w:rsidRDefault="00F0473F" w:rsidP="00F0473F">
      <w:pPr>
        <w:pStyle w:val="PL"/>
      </w:pPr>
      <w:r>
        <w:t xml:space="preserve">        - type: object</w:t>
      </w:r>
    </w:p>
    <w:p w14:paraId="77DD5B2E" w14:textId="77777777" w:rsidR="00F0473F" w:rsidRDefault="00F0473F" w:rsidP="00F0473F">
      <w:pPr>
        <w:pStyle w:val="PL"/>
      </w:pPr>
      <w:r>
        <w:t xml:space="preserve">          properties:</w:t>
      </w:r>
    </w:p>
    <w:p w14:paraId="01FFEAED" w14:textId="77777777" w:rsidR="00F0473F" w:rsidRDefault="00F0473F" w:rsidP="00F0473F">
      <w:pPr>
        <w:pStyle w:val="PL"/>
      </w:pPr>
      <w:r>
        <w:t xml:space="preserve">            attributes:</w:t>
      </w:r>
    </w:p>
    <w:p w14:paraId="51E43946" w14:textId="77777777" w:rsidR="00F0473F" w:rsidRDefault="00F0473F" w:rsidP="00F0473F">
      <w:pPr>
        <w:pStyle w:val="PL"/>
      </w:pPr>
      <w:r>
        <w:t xml:space="preserve">              </w:t>
      </w:r>
      <w:proofErr w:type="spellStart"/>
      <w:r>
        <w:t>allOf</w:t>
      </w:r>
      <w:proofErr w:type="spellEnd"/>
      <w:r>
        <w:t>:</w:t>
      </w:r>
    </w:p>
    <w:p w14:paraId="3B760E98" w14:textId="77777777" w:rsidR="00F0473F" w:rsidRDefault="00F0473F" w:rsidP="00F0473F">
      <w:pPr>
        <w:pStyle w:val="PL"/>
      </w:pPr>
      <w:r>
        <w:t xml:space="preserve">                - $ref: 'TS28623_GenericNrm.yaml#/components/schemas/EP_RP-</w:t>
      </w:r>
      <w:proofErr w:type="spellStart"/>
      <w:r>
        <w:t>Attr</w:t>
      </w:r>
      <w:proofErr w:type="spellEnd"/>
      <w:r>
        <w:t>'</w:t>
      </w:r>
    </w:p>
    <w:p w14:paraId="3B1AB7BC" w14:textId="77777777" w:rsidR="00F0473F" w:rsidRDefault="00F0473F" w:rsidP="00F0473F">
      <w:pPr>
        <w:pStyle w:val="PL"/>
      </w:pPr>
      <w:r>
        <w:t xml:space="preserve">                - type: object</w:t>
      </w:r>
    </w:p>
    <w:p w14:paraId="0B076AF6" w14:textId="77777777" w:rsidR="00F0473F" w:rsidRDefault="00F0473F" w:rsidP="00F0473F">
      <w:pPr>
        <w:pStyle w:val="PL"/>
      </w:pPr>
      <w:r>
        <w:t xml:space="preserve">                  properties:</w:t>
      </w:r>
    </w:p>
    <w:p w14:paraId="369F13AB" w14:textId="77777777" w:rsidR="00F0473F" w:rsidRDefault="00F0473F" w:rsidP="00F0473F">
      <w:pPr>
        <w:pStyle w:val="PL"/>
      </w:pPr>
      <w:r>
        <w:t xml:space="preserve">                    </w:t>
      </w:r>
      <w:proofErr w:type="spellStart"/>
      <w:r>
        <w:t>localAddress</w:t>
      </w:r>
      <w:proofErr w:type="spellEnd"/>
      <w:r>
        <w:t>:</w:t>
      </w:r>
    </w:p>
    <w:p w14:paraId="0FC258B9" w14:textId="77777777" w:rsidR="00F0473F" w:rsidRDefault="00F0473F" w:rsidP="00F0473F">
      <w:pPr>
        <w:pStyle w:val="PL"/>
      </w:pPr>
      <w:r>
        <w:lastRenderedPageBreak/>
        <w:t xml:space="preserve">                      $ref: 'TS28541_NrNrm.yaml#/components/schemas/</w:t>
      </w:r>
      <w:proofErr w:type="spellStart"/>
      <w:r>
        <w:t>LocalAddress</w:t>
      </w:r>
      <w:proofErr w:type="spellEnd"/>
      <w:r>
        <w:t>'</w:t>
      </w:r>
    </w:p>
    <w:p w14:paraId="2DD25D44" w14:textId="77777777" w:rsidR="00F0473F" w:rsidRDefault="00F0473F" w:rsidP="00F0473F">
      <w:pPr>
        <w:pStyle w:val="PL"/>
      </w:pPr>
      <w:r>
        <w:t xml:space="preserve">                    </w:t>
      </w:r>
      <w:proofErr w:type="spellStart"/>
      <w:r>
        <w:t>remoteAddress</w:t>
      </w:r>
      <w:proofErr w:type="spellEnd"/>
      <w:r>
        <w:t>:</w:t>
      </w:r>
    </w:p>
    <w:p w14:paraId="7A50CC0C" w14:textId="77777777" w:rsidR="00F0473F" w:rsidRDefault="00F0473F" w:rsidP="00F0473F">
      <w:pPr>
        <w:pStyle w:val="PL"/>
      </w:pPr>
      <w:r>
        <w:t xml:space="preserve">                      $ref: 'TS28541_NrNrm.yaml#/components/schemas/</w:t>
      </w:r>
      <w:proofErr w:type="spellStart"/>
      <w:r>
        <w:t>RemoteAddress</w:t>
      </w:r>
      <w:proofErr w:type="spellEnd"/>
      <w:r>
        <w:t>'</w:t>
      </w:r>
    </w:p>
    <w:p w14:paraId="08B0DA1B" w14:textId="77777777" w:rsidR="00F0473F" w:rsidRDefault="00F0473F" w:rsidP="00F0473F">
      <w:pPr>
        <w:pStyle w:val="PL"/>
      </w:pPr>
    </w:p>
    <w:p w14:paraId="03ABE719" w14:textId="77777777" w:rsidR="00F0473F" w:rsidRDefault="00F0473F" w:rsidP="00F0473F">
      <w:pPr>
        <w:pStyle w:val="PL"/>
      </w:pPr>
    </w:p>
    <w:p w14:paraId="74CD60C7" w14:textId="77777777" w:rsidR="00F0473F" w:rsidRDefault="00F0473F" w:rsidP="00F0473F">
      <w:pPr>
        <w:pStyle w:val="PL"/>
      </w:pPr>
      <w:r>
        <w:t xml:space="preserve">    </w:t>
      </w:r>
      <w:proofErr w:type="spellStart"/>
      <w:r>
        <w:t>GmlcFunction</w:t>
      </w:r>
      <w:proofErr w:type="spellEnd"/>
      <w:r>
        <w:t>-Single:</w:t>
      </w:r>
    </w:p>
    <w:p w14:paraId="0606A310" w14:textId="77777777" w:rsidR="00F0473F" w:rsidRDefault="00F0473F" w:rsidP="00F0473F">
      <w:pPr>
        <w:pStyle w:val="PL"/>
      </w:pPr>
      <w:r>
        <w:t xml:space="preserve">      </w:t>
      </w:r>
      <w:proofErr w:type="spellStart"/>
      <w:r>
        <w:t>allOf</w:t>
      </w:r>
      <w:proofErr w:type="spellEnd"/>
      <w:r>
        <w:t>:</w:t>
      </w:r>
    </w:p>
    <w:p w14:paraId="47AA5E86" w14:textId="77777777" w:rsidR="00F0473F" w:rsidRDefault="00F0473F" w:rsidP="00F0473F">
      <w:pPr>
        <w:pStyle w:val="PL"/>
      </w:pPr>
      <w:r>
        <w:t xml:space="preserve">        - $ref: 'TS28623_GenericNrm.yaml#/components/schemas/Top'</w:t>
      </w:r>
    </w:p>
    <w:p w14:paraId="6DF91FFB" w14:textId="77777777" w:rsidR="00F0473F" w:rsidRDefault="00F0473F" w:rsidP="00F0473F">
      <w:pPr>
        <w:pStyle w:val="PL"/>
      </w:pPr>
      <w:r>
        <w:t xml:space="preserve">        - type: object</w:t>
      </w:r>
    </w:p>
    <w:p w14:paraId="094CD034" w14:textId="77777777" w:rsidR="00F0473F" w:rsidRDefault="00F0473F" w:rsidP="00F0473F">
      <w:pPr>
        <w:pStyle w:val="PL"/>
      </w:pPr>
      <w:r>
        <w:t xml:space="preserve">          properties:</w:t>
      </w:r>
    </w:p>
    <w:p w14:paraId="62DC23A5" w14:textId="77777777" w:rsidR="00F0473F" w:rsidRDefault="00F0473F" w:rsidP="00F0473F">
      <w:pPr>
        <w:pStyle w:val="PL"/>
      </w:pPr>
      <w:r>
        <w:t xml:space="preserve">            attributes:</w:t>
      </w:r>
    </w:p>
    <w:p w14:paraId="32505918" w14:textId="77777777" w:rsidR="00F0473F" w:rsidRDefault="00F0473F" w:rsidP="00F0473F">
      <w:pPr>
        <w:pStyle w:val="PL"/>
      </w:pPr>
      <w:r>
        <w:t xml:space="preserve">              </w:t>
      </w:r>
      <w:proofErr w:type="spellStart"/>
      <w:r>
        <w:t>allOf</w:t>
      </w:r>
      <w:proofErr w:type="spellEnd"/>
      <w:r>
        <w:t>:</w:t>
      </w:r>
    </w:p>
    <w:p w14:paraId="4F76B3A0" w14:textId="77777777" w:rsidR="00F0473F" w:rsidRDefault="00F0473F" w:rsidP="00F0473F">
      <w:pPr>
        <w:pStyle w:val="PL"/>
      </w:pPr>
      <w:r>
        <w:t xml:space="preserve">                - $ref: 'TS28623_GenericNrm.yaml#/components/schemas/ManagedFunction-Attr'</w:t>
      </w:r>
    </w:p>
    <w:p w14:paraId="17D5ED06" w14:textId="77777777" w:rsidR="00F0473F" w:rsidRDefault="00F0473F" w:rsidP="00F0473F">
      <w:pPr>
        <w:pStyle w:val="PL"/>
      </w:pPr>
      <w:r>
        <w:t xml:space="preserve">                - type: object</w:t>
      </w:r>
    </w:p>
    <w:p w14:paraId="04F2C83D" w14:textId="77777777" w:rsidR="00F0473F" w:rsidRDefault="00F0473F" w:rsidP="00F0473F">
      <w:pPr>
        <w:pStyle w:val="PL"/>
      </w:pPr>
      <w:r>
        <w:t xml:space="preserve">                  properties:</w:t>
      </w:r>
    </w:p>
    <w:p w14:paraId="70F88374" w14:textId="77777777" w:rsidR="00F0473F" w:rsidRDefault="00F0473F" w:rsidP="00F0473F">
      <w:pPr>
        <w:pStyle w:val="PL"/>
      </w:pPr>
      <w:r>
        <w:t xml:space="preserve">                    </w:t>
      </w:r>
      <w:proofErr w:type="spellStart"/>
      <w:r>
        <w:t>pLMNInfoList</w:t>
      </w:r>
      <w:proofErr w:type="spellEnd"/>
      <w:r>
        <w:t>:</w:t>
      </w:r>
    </w:p>
    <w:p w14:paraId="08D7FB4B" w14:textId="77777777" w:rsidR="00F0473F" w:rsidRDefault="00F0473F" w:rsidP="00F0473F">
      <w:pPr>
        <w:pStyle w:val="PL"/>
      </w:pPr>
      <w:r>
        <w:t xml:space="preserve">                      $ref: 'TS28541_NrNrm.yaml#/components/schemas/</w:t>
      </w:r>
      <w:proofErr w:type="spellStart"/>
      <w:r>
        <w:t>PlmnInfoList</w:t>
      </w:r>
      <w:proofErr w:type="spellEnd"/>
      <w:r>
        <w:t>'</w:t>
      </w:r>
    </w:p>
    <w:p w14:paraId="60D0335A" w14:textId="77777777" w:rsidR="00F0473F" w:rsidRDefault="00F0473F" w:rsidP="00F0473F">
      <w:pPr>
        <w:pStyle w:val="PL"/>
      </w:pPr>
      <w:r>
        <w:t xml:space="preserve">                    </w:t>
      </w:r>
      <w:proofErr w:type="spellStart"/>
      <w:r>
        <w:t>sBIFqdn</w:t>
      </w:r>
      <w:proofErr w:type="spellEnd"/>
      <w:r>
        <w:t>:</w:t>
      </w:r>
    </w:p>
    <w:p w14:paraId="2E4EEBFF" w14:textId="77777777" w:rsidR="00F0473F" w:rsidRDefault="00F0473F" w:rsidP="00F0473F">
      <w:pPr>
        <w:pStyle w:val="PL"/>
      </w:pPr>
      <w:r>
        <w:t xml:space="preserve">                      type: string</w:t>
      </w:r>
    </w:p>
    <w:p w14:paraId="24C0697C" w14:textId="77777777" w:rsidR="00F0473F" w:rsidRDefault="00F0473F" w:rsidP="00F0473F">
      <w:pPr>
        <w:pStyle w:val="PL"/>
      </w:pPr>
      <w:r>
        <w:t xml:space="preserve">                    </w:t>
      </w:r>
      <w:proofErr w:type="spellStart"/>
      <w:r>
        <w:t>managedNFProfile</w:t>
      </w:r>
      <w:proofErr w:type="spellEnd"/>
      <w:r>
        <w:t>:</w:t>
      </w:r>
    </w:p>
    <w:p w14:paraId="049B7758" w14:textId="77777777" w:rsidR="00F0473F" w:rsidRDefault="00F0473F" w:rsidP="00F0473F">
      <w:pPr>
        <w:pStyle w:val="PL"/>
      </w:pPr>
      <w:r>
        <w:t xml:space="preserve">                      $ref: '#/components/schemas/</w:t>
      </w:r>
      <w:proofErr w:type="spellStart"/>
      <w:r>
        <w:t>ManagedNFProfile</w:t>
      </w:r>
      <w:proofErr w:type="spellEnd"/>
      <w:r>
        <w:t>'</w:t>
      </w:r>
    </w:p>
    <w:p w14:paraId="5B3E0E69" w14:textId="77777777" w:rsidR="00F0473F" w:rsidRDefault="00F0473F" w:rsidP="00F0473F">
      <w:pPr>
        <w:pStyle w:val="PL"/>
      </w:pPr>
      <w:r>
        <w:t xml:space="preserve">                    </w:t>
      </w:r>
      <w:proofErr w:type="spellStart"/>
      <w:r>
        <w:t>commModelList</w:t>
      </w:r>
      <w:proofErr w:type="spellEnd"/>
      <w:r>
        <w:t>:</w:t>
      </w:r>
    </w:p>
    <w:p w14:paraId="76BBA8C2" w14:textId="77777777" w:rsidR="00F0473F" w:rsidRDefault="00F0473F" w:rsidP="00F0473F">
      <w:pPr>
        <w:pStyle w:val="PL"/>
      </w:pPr>
      <w:r>
        <w:t xml:space="preserve">                      $ref: '#/components/schemas/</w:t>
      </w:r>
      <w:proofErr w:type="spellStart"/>
      <w:r>
        <w:t>CommModelList</w:t>
      </w:r>
      <w:proofErr w:type="spellEnd"/>
      <w:r>
        <w:t>'</w:t>
      </w:r>
    </w:p>
    <w:p w14:paraId="184619C8" w14:textId="77777777" w:rsidR="00F0473F" w:rsidRDefault="00F0473F" w:rsidP="00F0473F">
      <w:pPr>
        <w:pStyle w:val="PL"/>
      </w:pPr>
      <w:r>
        <w:t xml:space="preserve">                    </w:t>
      </w:r>
      <w:proofErr w:type="spellStart"/>
      <w:r>
        <w:t>gmlcInfo</w:t>
      </w:r>
      <w:proofErr w:type="spellEnd"/>
      <w:r>
        <w:t>:</w:t>
      </w:r>
    </w:p>
    <w:p w14:paraId="5457D882" w14:textId="77777777" w:rsidR="00F0473F" w:rsidRDefault="00F0473F" w:rsidP="00F0473F">
      <w:pPr>
        <w:pStyle w:val="PL"/>
      </w:pPr>
      <w:r>
        <w:t xml:space="preserve">                      $ref: '#/components/schemas/</w:t>
      </w:r>
      <w:proofErr w:type="spellStart"/>
      <w:r>
        <w:t>GmlcInfo</w:t>
      </w:r>
      <w:proofErr w:type="spellEnd"/>
      <w:r>
        <w:t>'</w:t>
      </w:r>
    </w:p>
    <w:p w14:paraId="4919DEAC" w14:textId="77777777" w:rsidR="00F0473F" w:rsidRDefault="00F0473F" w:rsidP="00F0473F">
      <w:pPr>
        <w:pStyle w:val="PL"/>
      </w:pPr>
      <w:r>
        <w:t xml:space="preserve">        - $ref: 'TS28623_GenericNrm.yaml#/components/schemas/ManagedFunction-ncO'</w:t>
      </w:r>
    </w:p>
    <w:p w14:paraId="00805876" w14:textId="77777777" w:rsidR="00F0473F" w:rsidRDefault="00F0473F" w:rsidP="00F0473F">
      <w:pPr>
        <w:pStyle w:val="PL"/>
      </w:pPr>
      <w:r>
        <w:t xml:space="preserve">        - type: object</w:t>
      </w:r>
    </w:p>
    <w:p w14:paraId="56CE5087" w14:textId="77777777" w:rsidR="00F0473F" w:rsidRDefault="00F0473F" w:rsidP="00F0473F">
      <w:pPr>
        <w:pStyle w:val="PL"/>
      </w:pPr>
      <w:r>
        <w:t xml:space="preserve">          properties:</w:t>
      </w:r>
    </w:p>
    <w:p w14:paraId="43F42495" w14:textId="77777777" w:rsidR="00F0473F" w:rsidRDefault="00F0473F" w:rsidP="00F0473F">
      <w:pPr>
        <w:pStyle w:val="PL"/>
      </w:pPr>
      <w:r>
        <w:t xml:space="preserve">            EP_NL2:</w:t>
      </w:r>
    </w:p>
    <w:p w14:paraId="082C4FC2" w14:textId="77777777" w:rsidR="00F0473F" w:rsidRDefault="00F0473F" w:rsidP="00F0473F">
      <w:pPr>
        <w:pStyle w:val="PL"/>
      </w:pPr>
      <w:r>
        <w:t xml:space="preserve">              $ref: '#/components/schemas/EP_NL2-Multiple'</w:t>
      </w:r>
    </w:p>
    <w:p w14:paraId="26FC80F9" w14:textId="77777777" w:rsidR="00F0473F" w:rsidRDefault="00F0473F" w:rsidP="00F0473F">
      <w:pPr>
        <w:pStyle w:val="PL"/>
      </w:pPr>
      <w:r>
        <w:t xml:space="preserve">            EP_NL3:</w:t>
      </w:r>
    </w:p>
    <w:p w14:paraId="3FEC8C7A" w14:textId="77777777" w:rsidR="00F0473F" w:rsidRDefault="00F0473F" w:rsidP="00F0473F">
      <w:pPr>
        <w:pStyle w:val="PL"/>
      </w:pPr>
      <w:r>
        <w:t xml:space="preserve">              $ref: '#/components/schemas/EP_NL3-Multiple'</w:t>
      </w:r>
    </w:p>
    <w:p w14:paraId="70D5EAC0" w14:textId="77777777" w:rsidR="00F0473F" w:rsidRDefault="00F0473F" w:rsidP="00F0473F">
      <w:pPr>
        <w:pStyle w:val="PL"/>
      </w:pPr>
      <w:r>
        <w:t xml:space="preserve">            EP_NL5:</w:t>
      </w:r>
    </w:p>
    <w:p w14:paraId="599BBE0F" w14:textId="77777777" w:rsidR="00F0473F" w:rsidRDefault="00F0473F" w:rsidP="00F0473F">
      <w:pPr>
        <w:pStyle w:val="PL"/>
      </w:pPr>
      <w:r>
        <w:t xml:space="preserve">              $ref: '#/components/schemas/EP_NL5-Multiple'</w:t>
      </w:r>
    </w:p>
    <w:p w14:paraId="46D73E75" w14:textId="77777777" w:rsidR="00F0473F" w:rsidRDefault="00F0473F" w:rsidP="00F0473F">
      <w:pPr>
        <w:pStyle w:val="PL"/>
      </w:pPr>
      <w:r>
        <w:t xml:space="preserve">            EP_NL6:</w:t>
      </w:r>
    </w:p>
    <w:p w14:paraId="4A83F5C1" w14:textId="77777777" w:rsidR="00F0473F" w:rsidRDefault="00F0473F" w:rsidP="00F0473F">
      <w:pPr>
        <w:pStyle w:val="PL"/>
      </w:pPr>
      <w:r>
        <w:t xml:space="preserve">              $ref: '#/components/schemas/EP_NL6-Multiple'</w:t>
      </w:r>
    </w:p>
    <w:p w14:paraId="4377D27E" w14:textId="77777777" w:rsidR="00F0473F" w:rsidRDefault="00F0473F" w:rsidP="00F0473F">
      <w:pPr>
        <w:pStyle w:val="PL"/>
      </w:pPr>
      <w:r>
        <w:t xml:space="preserve">            EP_NL9:</w:t>
      </w:r>
    </w:p>
    <w:p w14:paraId="66D2FC65" w14:textId="77777777" w:rsidR="00F0473F" w:rsidRDefault="00F0473F" w:rsidP="00F0473F">
      <w:pPr>
        <w:pStyle w:val="PL"/>
      </w:pPr>
      <w:r>
        <w:t xml:space="preserve">              $ref: '#/components/schemas/EP_NL9-Multiple'</w:t>
      </w:r>
    </w:p>
    <w:p w14:paraId="4729999D" w14:textId="77777777" w:rsidR="00F0473F" w:rsidRDefault="00F0473F" w:rsidP="00F0473F">
      <w:pPr>
        <w:pStyle w:val="PL"/>
      </w:pPr>
      <w:r>
        <w:t xml:space="preserve">    </w:t>
      </w:r>
      <w:proofErr w:type="spellStart"/>
      <w:r>
        <w:t>TsctsfFunction</w:t>
      </w:r>
      <w:proofErr w:type="spellEnd"/>
      <w:r>
        <w:t>-Single:</w:t>
      </w:r>
    </w:p>
    <w:p w14:paraId="21F6FD98" w14:textId="77777777" w:rsidR="00F0473F" w:rsidRDefault="00F0473F" w:rsidP="00F0473F">
      <w:pPr>
        <w:pStyle w:val="PL"/>
      </w:pPr>
      <w:r>
        <w:t xml:space="preserve">      </w:t>
      </w:r>
      <w:proofErr w:type="spellStart"/>
      <w:r>
        <w:t>allOf</w:t>
      </w:r>
      <w:proofErr w:type="spellEnd"/>
      <w:r>
        <w:t>:</w:t>
      </w:r>
    </w:p>
    <w:p w14:paraId="1B6B76BB" w14:textId="77777777" w:rsidR="00F0473F" w:rsidRDefault="00F0473F" w:rsidP="00F0473F">
      <w:pPr>
        <w:pStyle w:val="PL"/>
      </w:pPr>
      <w:r>
        <w:t xml:space="preserve">        - $ref: 'TS28623_GenericNrm.yaml#/components/schemas/Top'</w:t>
      </w:r>
    </w:p>
    <w:p w14:paraId="04B6947E" w14:textId="77777777" w:rsidR="00F0473F" w:rsidRDefault="00F0473F" w:rsidP="00F0473F">
      <w:pPr>
        <w:pStyle w:val="PL"/>
      </w:pPr>
      <w:r>
        <w:t xml:space="preserve">        - type: object</w:t>
      </w:r>
    </w:p>
    <w:p w14:paraId="6B6B4DDC" w14:textId="77777777" w:rsidR="00F0473F" w:rsidRDefault="00F0473F" w:rsidP="00F0473F">
      <w:pPr>
        <w:pStyle w:val="PL"/>
      </w:pPr>
      <w:r>
        <w:t xml:space="preserve">          properties:</w:t>
      </w:r>
    </w:p>
    <w:p w14:paraId="0E96D195" w14:textId="77777777" w:rsidR="00F0473F" w:rsidRDefault="00F0473F" w:rsidP="00F0473F">
      <w:pPr>
        <w:pStyle w:val="PL"/>
      </w:pPr>
      <w:r>
        <w:t xml:space="preserve">            attributes:</w:t>
      </w:r>
    </w:p>
    <w:p w14:paraId="4AF300E4" w14:textId="77777777" w:rsidR="00F0473F" w:rsidRDefault="00F0473F" w:rsidP="00F0473F">
      <w:pPr>
        <w:pStyle w:val="PL"/>
      </w:pPr>
      <w:r>
        <w:t xml:space="preserve">              </w:t>
      </w:r>
      <w:proofErr w:type="spellStart"/>
      <w:r>
        <w:t>allOf</w:t>
      </w:r>
      <w:proofErr w:type="spellEnd"/>
      <w:r>
        <w:t>:</w:t>
      </w:r>
    </w:p>
    <w:p w14:paraId="67761AC5" w14:textId="77777777" w:rsidR="00F0473F" w:rsidRDefault="00F0473F" w:rsidP="00F0473F">
      <w:pPr>
        <w:pStyle w:val="PL"/>
      </w:pPr>
      <w:r>
        <w:t xml:space="preserve">                - $ref: 'TS28623_GenericNrm.yaml#/components/schemas/ManagedFunction-Attr'</w:t>
      </w:r>
    </w:p>
    <w:p w14:paraId="38EDDFA4" w14:textId="77777777" w:rsidR="00F0473F" w:rsidRDefault="00F0473F" w:rsidP="00F0473F">
      <w:pPr>
        <w:pStyle w:val="PL"/>
      </w:pPr>
      <w:r>
        <w:t xml:space="preserve">                - type: object</w:t>
      </w:r>
    </w:p>
    <w:p w14:paraId="18A97BE2" w14:textId="77777777" w:rsidR="00F0473F" w:rsidRDefault="00F0473F" w:rsidP="00F0473F">
      <w:pPr>
        <w:pStyle w:val="PL"/>
      </w:pPr>
      <w:r>
        <w:t xml:space="preserve">                  properties:</w:t>
      </w:r>
    </w:p>
    <w:p w14:paraId="390256C2" w14:textId="77777777" w:rsidR="00F0473F" w:rsidRDefault="00F0473F" w:rsidP="00F0473F">
      <w:pPr>
        <w:pStyle w:val="PL"/>
      </w:pPr>
      <w:r>
        <w:t xml:space="preserve">                    </w:t>
      </w:r>
      <w:proofErr w:type="spellStart"/>
      <w:r>
        <w:t>pLMNInfoList</w:t>
      </w:r>
      <w:proofErr w:type="spellEnd"/>
      <w:r>
        <w:t>:</w:t>
      </w:r>
    </w:p>
    <w:p w14:paraId="29C71929" w14:textId="77777777" w:rsidR="00F0473F" w:rsidRDefault="00F0473F" w:rsidP="00F0473F">
      <w:pPr>
        <w:pStyle w:val="PL"/>
      </w:pPr>
      <w:r>
        <w:t xml:space="preserve">                      $ref: 'TS28541_NrNrm.yaml#/components/schemas/</w:t>
      </w:r>
      <w:proofErr w:type="spellStart"/>
      <w:r>
        <w:t>PlmnInfoList</w:t>
      </w:r>
      <w:proofErr w:type="spellEnd"/>
      <w:r>
        <w:t>'</w:t>
      </w:r>
    </w:p>
    <w:p w14:paraId="561CF4B6" w14:textId="77777777" w:rsidR="00F0473F" w:rsidRDefault="00F0473F" w:rsidP="00F0473F">
      <w:pPr>
        <w:pStyle w:val="PL"/>
      </w:pPr>
      <w:r>
        <w:t xml:space="preserve">                    </w:t>
      </w:r>
      <w:proofErr w:type="spellStart"/>
      <w:r>
        <w:t>sBIFqdn</w:t>
      </w:r>
      <w:proofErr w:type="spellEnd"/>
      <w:r>
        <w:t>:</w:t>
      </w:r>
    </w:p>
    <w:p w14:paraId="2FE4DA83" w14:textId="77777777" w:rsidR="00F0473F" w:rsidRDefault="00F0473F" w:rsidP="00F0473F">
      <w:pPr>
        <w:pStyle w:val="PL"/>
      </w:pPr>
      <w:r>
        <w:t xml:space="preserve">                      type: string</w:t>
      </w:r>
    </w:p>
    <w:p w14:paraId="799F98BF" w14:textId="77777777" w:rsidR="00F0473F" w:rsidRDefault="00F0473F" w:rsidP="00F0473F">
      <w:pPr>
        <w:pStyle w:val="PL"/>
      </w:pPr>
      <w:r>
        <w:t xml:space="preserve">                    </w:t>
      </w:r>
      <w:proofErr w:type="spellStart"/>
      <w:r>
        <w:t>managedNFProfile</w:t>
      </w:r>
      <w:proofErr w:type="spellEnd"/>
      <w:r>
        <w:t>:</w:t>
      </w:r>
    </w:p>
    <w:p w14:paraId="7AB3CA53" w14:textId="77777777" w:rsidR="00F0473F" w:rsidRDefault="00F0473F" w:rsidP="00F0473F">
      <w:pPr>
        <w:pStyle w:val="PL"/>
      </w:pPr>
      <w:r>
        <w:t xml:space="preserve">                      $ref: '#/components/schemas/</w:t>
      </w:r>
      <w:proofErr w:type="spellStart"/>
      <w:r>
        <w:t>ManagedNFProfile</w:t>
      </w:r>
      <w:proofErr w:type="spellEnd"/>
      <w:r>
        <w:t>'</w:t>
      </w:r>
    </w:p>
    <w:p w14:paraId="5E65C491" w14:textId="77777777" w:rsidR="00F0473F" w:rsidRDefault="00F0473F" w:rsidP="00F0473F">
      <w:pPr>
        <w:pStyle w:val="PL"/>
      </w:pPr>
      <w:r>
        <w:t xml:space="preserve">                    </w:t>
      </w:r>
      <w:proofErr w:type="spellStart"/>
      <w:r>
        <w:t>commModelList</w:t>
      </w:r>
      <w:proofErr w:type="spellEnd"/>
      <w:r>
        <w:t>:</w:t>
      </w:r>
    </w:p>
    <w:p w14:paraId="0132D69B" w14:textId="77777777" w:rsidR="00F0473F" w:rsidRDefault="00F0473F" w:rsidP="00F0473F">
      <w:pPr>
        <w:pStyle w:val="PL"/>
      </w:pPr>
      <w:r>
        <w:t xml:space="preserve">                      $ref: '#/components/schemas/</w:t>
      </w:r>
      <w:proofErr w:type="spellStart"/>
      <w:r>
        <w:t>CommModelList</w:t>
      </w:r>
      <w:proofErr w:type="spellEnd"/>
      <w:r>
        <w:t>'</w:t>
      </w:r>
    </w:p>
    <w:p w14:paraId="165FA951" w14:textId="77777777" w:rsidR="00F0473F" w:rsidRDefault="00F0473F" w:rsidP="00F0473F">
      <w:pPr>
        <w:pStyle w:val="PL"/>
      </w:pPr>
      <w:r>
        <w:t xml:space="preserve">                    </w:t>
      </w:r>
      <w:proofErr w:type="spellStart"/>
      <w:r>
        <w:t>tsctsfInfo</w:t>
      </w:r>
      <w:proofErr w:type="spellEnd"/>
      <w:r>
        <w:t>:</w:t>
      </w:r>
    </w:p>
    <w:p w14:paraId="6EEF33F5" w14:textId="77777777" w:rsidR="00F0473F" w:rsidRDefault="00F0473F" w:rsidP="00F0473F">
      <w:pPr>
        <w:pStyle w:val="PL"/>
      </w:pPr>
      <w:r>
        <w:t xml:space="preserve">                      $ref: '#/components/schemas/</w:t>
      </w:r>
      <w:proofErr w:type="spellStart"/>
      <w:r>
        <w:t>TsctsfInfo</w:t>
      </w:r>
      <w:proofErr w:type="spellEnd"/>
      <w:r>
        <w:t>'</w:t>
      </w:r>
    </w:p>
    <w:p w14:paraId="69A937CC" w14:textId="77777777" w:rsidR="00F0473F" w:rsidRDefault="00F0473F" w:rsidP="00F0473F">
      <w:pPr>
        <w:pStyle w:val="PL"/>
      </w:pPr>
      <w:r>
        <w:t xml:space="preserve">        - $ref: 'TS28623_GenericNrm.yaml#/components/schemas/ManagedFunction-ncO'</w:t>
      </w:r>
    </w:p>
    <w:p w14:paraId="1BCE8406" w14:textId="77777777" w:rsidR="00F0473F" w:rsidRDefault="00F0473F" w:rsidP="00F0473F">
      <w:pPr>
        <w:pStyle w:val="PL"/>
      </w:pPr>
      <w:r>
        <w:t xml:space="preserve">        - type: object</w:t>
      </w:r>
    </w:p>
    <w:p w14:paraId="5CAB97C5" w14:textId="77777777" w:rsidR="00F0473F" w:rsidRDefault="00F0473F" w:rsidP="00F0473F">
      <w:pPr>
        <w:pStyle w:val="PL"/>
      </w:pPr>
      <w:r>
        <w:t xml:space="preserve">          properties:</w:t>
      </w:r>
    </w:p>
    <w:p w14:paraId="3DEA463F" w14:textId="77777777" w:rsidR="00F0473F" w:rsidRDefault="00F0473F" w:rsidP="00F0473F">
      <w:pPr>
        <w:pStyle w:val="PL"/>
      </w:pPr>
      <w:r>
        <w:t xml:space="preserve">            EP_N84:</w:t>
      </w:r>
    </w:p>
    <w:p w14:paraId="5F95A505" w14:textId="77777777" w:rsidR="00F0473F" w:rsidRDefault="00F0473F" w:rsidP="00F0473F">
      <w:pPr>
        <w:pStyle w:val="PL"/>
      </w:pPr>
      <w:r>
        <w:t xml:space="preserve">              $ref: '#/components/schemas/EP_N84-Multiple'</w:t>
      </w:r>
    </w:p>
    <w:p w14:paraId="0AE88B42" w14:textId="77777777" w:rsidR="00F0473F" w:rsidRDefault="00F0473F" w:rsidP="00F0473F">
      <w:pPr>
        <w:pStyle w:val="PL"/>
      </w:pPr>
      <w:r>
        <w:t xml:space="preserve">            EP_N85:</w:t>
      </w:r>
    </w:p>
    <w:p w14:paraId="16331FAC" w14:textId="77777777" w:rsidR="00F0473F" w:rsidRDefault="00F0473F" w:rsidP="00F0473F">
      <w:pPr>
        <w:pStyle w:val="PL"/>
      </w:pPr>
      <w:r>
        <w:t xml:space="preserve">              $ref: '#/components/schemas/EP_N85-Multiple'</w:t>
      </w:r>
    </w:p>
    <w:p w14:paraId="4252C1E8" w14:textId="77777777" w:rsidR="00F0473F" w:rsidRDefault="00F0473F" w:rsidP="00F0473F">
      <w:pPr>
        <w:pStyle w:val="PL"/>
      </w:pPr>
      <w:r>
        <w:t xml:space="preserve">            EP_N86:</w:t>
      </w:r>
    </w:p>
    <w:p w14:paraId="7BE5B280" w14:textId="77777777" w:rsidR="00F0473F" w:rsidRDefault="00F0473F" w:rsidP="00F0473F">
      <w:pPr>
        <w:pStyle w:val="PL"/>
      </w:pPr>
      <w:r>
        <w:t xml:space="preserve">              $ref: '#/components/schemas/EP_N86-Multiple'</w:t>
      </w:r>
    </w:p>
    <w:p w14:paraId="35FDD4CF" w14:textId="77777777" w:rsidR="00F0473F" w:rsidRDefault="00F0473F" w:rsidP="00F0473F">
      <w:pPr>
        <w:pStyle w:val="PL"/>
      </w:pPr>
      <w:r>
        <w:t xml:space="preserve">            EP_N87:</w:t>
      </w:r>
    </w:p>
    <w:p w14:paraId="65D9C9DC" w14:textId="77777777" w:rsidR="00F0473F" w:rsidRDefault="00F0473F" w:rsidP="00F0473F">
      <w:pPr>
        <w:pStyle w:val="PL"/>
      </w:pPr>
      <w:r>
        <w:t xml:space="preserve">              $ref: '#/components/schemas/EP_N87-Multiple'</w:t>
      </w:r>
    </w:p>
    <w:p w14:paraId="6F21F3C1" w14:textId="77777777" w:rsidR="00F0473F" w:rsidRDefault="00F0473F" w:rsidP="00F0473F">
      <w:pPr>
        <w:pStyle w:val="PL"/>
      </w:pPr>
      <w:r>
        <w:t xml:space="preserve">            EP_N89:</w:t>
      </w:r>
    </w:p>
    <w:p w14:paraId="04913677" w14:textId="77777777" w:rsidR="00F0473F" w:rsidRDefault="00F0473F" w:rsidP="00F0473F">
      <w:pPr>
        <w:pStyle w:val="PL"/>
      </w:pPr>
      <w:r>
        <w:t xml:space="preserve">              $ref: '#/components/schemas/EP_N89-Multiple'</w:t>
      </w:r>
    </w:p>
    <w:p w14:paraId="51E336BD" w14:textId="77777777" w:rsidR="00F0473F" w:rsidRDefault="00F0473F" w:rsidP="00F0473F">
      <w:pPr>
        <w:pStyle w:val="PL"/>
      </w:pPr>
      <w:r>
        <w:t xml:space="preserve">            EP_N96:</w:t>
      </w:r>
    </w:p>
    <w:p w14:paraId="14B7E3C1" w14:textId="77777777" w:rsidR="00F0473F" w:rsidRDefault="00F0473F" w:rsidP="00F0473F">
      <w:pPr>
        <w:pStyle w:val="PL"/>
      </w:pPr>
      <w:r>
        <w:t xml:space="preserve">              $ref: '#/components/schemas/EP_N96-Multiple'</w:t>
      </w:r>
    </w:p>
    <w:p w14:paraId="6DA91696" w14:textId="77777777" w:rsidR="00F0473F" w:rsidRDefault="00F0473F" w:rsidP="00F0473F">
      <w:pPr>
        <w:pStyle w:val="PL"/>
      </w:pPr>
    </w:p>
    <w:p w14:paraId="0AD47088" w14:textId="77777777" w:rsidR="00F0473F" w:rsidRDefault="00F0473F" w:rsidP="00F0473F">
      <w:pPr>
        <w:pStyle w:val="PL"/>
      </w:pPr>
      <w:r>
        <w:t xml:space="preserve">    EP_N84-Single:</w:t>
      </w:r>
    </w:p>
    <w:p w14:paraId="12EDC496" w14:textId="77777777" w:rsidR="00F0473F" w:rsidRDefault="00F0473F" w:rsidP="00F0473F">
      <w:pPr>
        <w:pStyle w:val="PL"/>
      </w:pPr>
      <w:r>
        <w:t xml:space="preserve">      </w:t>
      </w:r>
      <w:proofErr w:type="spellStart"/>
      <w:r>
        <w:t>allOf</w:t>
      </w:r>
      <w:proofErr w:type="spellEnd"/>
      <w:r>
        <w:t>:</w:t>
      </w:r>
    </w:p>
    <w:p w14:paraId="469B644A" w14:textId="77777777" w:rsidR="00F0473F" w:rsidRDefault="00F0473F" w:rsidP="00F0473F">
      <w:pPr>
        <w:pStyle w:val="PL"/>
      </w:pPr>
      <w:r>
        <w:t xml:space="preserve">        - $ref: 'TS28623_GenericNrm.yaml#/components/schemas/Top'</w:t>
      </w:r>
    </w:p>
    <w:p w14:paraId="526354C1" w14:textId="77777777" w:rsidR="00F0473F" w:rsidRDefault="00F0473F" w:rsidP="00F0473F">
      <w:pPr>
        <w:pStyle w:val="PL"/>
      </w:pPr>
      <w:r>
        <w:t xml:space="preserve">        - type: object</w:t>
      </w:r>
    </w:p>
    <w:p w14:paraId="47B76334" w14:textId="77777777" w:rsidR="00F0473F" w:rsidRDefault="00F0473F" w:rsidP="00F0473F">
      <w:pPr>
        <w:pStyle w:val="PL"/>
      </w:pPr>
      <w:r>
        <w:lastRenderedPageBreak/>
        <w:t xml:space="preserve">          properties:</w:t>
      </w:r>
    </w:p>
    <w:p w14:paraId="61659BBA" w14:textId="77777777" w:rsidR="00F0473F" w:rsidRDefault="00F0473F" w:rsidP="00F0473F">
      <w:pPr>
        <w:pStyle w:val="PL"/>
      </w:pPr>
      <w:r>
        <w:t xml:space="preserve">            attributes:</w:t>
      </w:r>
    </w:p>
    <w:p w14:paraId="1214269C" w14:textId="77777777" w:rsidR="00F0473F" w:rsidRDefault="00F0473F" w:rsidP="00F0473F">
      <w:pPr>
        <w:pStyle w:val="PL"/>
      </w:pPr>
      <w:r>
        <w:t xml:space="preserve">              </w:t>
      </w:r>
      <w:proofErr w:type="spellStart"/>
      <w:r>
        <w:t>allOf</w:t>
      </w:r>
      <w:proofErr w:type="spellEnd"/>
      <w:r>
        <w:t>:</w:t>
      </w:r>
    </w:p>
    <w:p w14:paraId="2A19E1B3" w14:textId="77777777" w:rsidR="00F0473F" w:rsidRDefault="00F0473F" w:rsidP="00F0473F">
      <w:pPr>
        <w:pStyle w:val="PL"/>
      </w:pPr>
      <w:r>
        <w:t xml:space="preserve">                - $ref: 'TS28623_GenericNrm.yaml#/components/schemas/EP_RP-</w:t>
      </w:r>
      <w:proofErr w:type="spellStart"/>
      <w:r>
        <w:t>Attr</w:t>
      </w:r>
      <w:proofErr w:type="spellEnd"/>
      <w:r>
        <w:t>'</w:t>
      </w:r>
    </w:p>
    <w:p w14:paraId="3DF45E41" w14:textId="77777777" w:rsidR="00F0473F" w:rsidRDefault="00F0473F" w:rsidP="00F0473F">
      <w:pPr>
        <w:pStyle w:val="PL"/>
      </w:pPr>
      <w:r>
        <w:t xml:space="preserve">                - type: object</w:t>
      </w:r>
    </w:p>
    <w:p w14:paraId="62D0AF5D" w14:textId="77777777" w:rsidR="00F0473F" w:rsidRDefault="00F0473F" w:rsidP="00F0473F">
      <w:pPr>
        <w:pStyle w:val="PL"/>
      </w:pPr>
      <w:r>
        <w:t xml:space="preserve">                  properties:</w:t>
      </w:r>
    </w:p>
    <w:p w14:paraId="7AE4751F" w14:textId="77777777" w:rsidR="00F0473F" w:rsidRDefault="00F0473F" w:rsidP="00F0473F">
      <w:pPr>
        <w:pStyle w:val="PL"/>
      </w:pPr>
      <w:r>
        <w:t xml:space="preserve">                    </w:t>
      </w:r>
      <w:proofErr w:type="spellStart"/>
      <w:r>
        <w:t>localAddress</w:t>
      </w:r>
      <w:proofErr w:type="spellEnd"/>
      <w:r>
        <w:t>:</w:t>
      </w:r>
    </w:p>
    <w:p w14:paraId="296E2D82" w14:textId="77777777" w:rsidR="00F0473F" w:rsidRDefault="00F0473F" w:rsidP="00F0473F">
      <w:pPr>
        <w:pStyle w:val="PL"/>
      </w:pPr>
      <w:r>
        <w:t xml:space="preserve">                      $ref: 'TS28541_NrNrm.yaml#/components/schemas/</w:t>
      </w:r>
      <w:proofErr w:type="spellStart"/>
      <w:r>
        <w:t>LocalAddress</w:t>
      </w:r>
      <w:proofErr w:type="spellEnd"/>
      <w:r>
        <w:t>'</w:t>
      </w:r>
    </w:p>
    <w:p w14:paraId="02D4A8D3" w14:textId="77777777" w:rsidR="00F0473F" w:rsidRDefault="00F0473F" w:rsidP="00F0473F">
      <w:pPr>
        <w:pStyle w:val="PL"/>
      </w:pPr>
      <w:r>
        <w:t xml:space="preserve">                    </w:t>
      </w:r>
      <w:proofErr w:type="spellStart"/>
      <w:r>
        <w:t>remoteAddress</w:t>
      </w:r>
      <w:proofErr w:type="spellEnd"/>
      <w:r>
        <w:t>:</w:t>
      </w:r>
    </w:p>
    <w:p w14:paraId="335D5CE7" w14:textId="77777777" w:rsidR="00F0473F" w:rsidRDefault="00F0473F" w:rsidP="00F0473F">
      <w:pPr>
        <w:pStyle w:val="PL"/>
      </w:pPr>
      <w:r>
        <w:t xml:space="preserve">                      $ref: 'TS28541_NrNrm.yaml#/components/schemas/</w:t>
      </w:r>
      <w:proofErr w:type="spellStart"/>
      <w:r>
        <w:t>RemoteAddress</w:t>
      </w:r>
      <w:proofErr w:type="spellEnd"/>
      <w:r>
        <w:t xml:space="preserve">'    </w:t>
      </w:r>
    </w:p>
    <w:p w14:paraId="1FC1D0E1" w14:textId="77777777" w:rsidR="00F0473F" w:rsidRDefault="00F0473F" w:rsidP="00F0473F">
      <w:pPr>
        <w:pStyle w:val="PL"/>
      </w:pPr>
      <w:r>
        <w:t xml:space="preserve">    EP_N85-Single:</w:t>
      </w:r>
    </w:p>
    <w:p w14:paraId="697712BD" w14:textId="77777777" w:rsidR="00F0473F" w:rsidRDefault="00F0473F" w:rsidP="00F0473F">
      <w:pPr>
        <w:pStyle w:val="PL"/>
      </w:pPr>
      <w:r>
        <w:t xml:space="preserve">      </w:t>
      </w:r>
      <w:proofErr w:type="spellStart"/>
      <w:r>
        <w:t>allOf</w:t>
      </w:r>
      <w:proofErr w:type="spellEnd"/>
      <w:r>
        <w:t>:</w:t>
      </w:r>
    </w:p>
    <w:p w14:paraId="1816D60C" w14:textId="77777777" w:rsidR="00F0473F" w:rsidRDefault="00F0473F" w:rsidP="00F0473F">
      <w:pPr>
        <w:pStyle w:val="PL"/>
      </w:pPr>
      <w:r>
        <w:t xml:space="preserve">        - $ref: 'TS28623_GenericNrm.yaml#/components/schemas/Top'</w:t>
      </w:r>
    </w:p>
    <w:p w14:paraId="3F1E47BA" w14:textId="77777777" w:rsidR="00F0473F" w:rsidRDefault="00F0473F" w:rsidP="00F0473F">
      <w:pPr>
        <w:pStyle w:val="PL"/>
      </w:pPr>
      <w:r>
        <w:t xml:space="preserve">        - type: object</w:t>
      </w:r>
    </w:p>
    <w:p w14:paraId="07B27B59" w14:textId="77777777" w:rsidR="00F0473F" w:rsidRDefault="00F0473F" w:rsidP="00F0473F">
      <w:pPr>
        <w:pStyle w:val="PL"/>
      </w:pPr>
      <w:r>
        <w:t xml:space="preserve">          properties:</w:t>
      </w:r>
    </w:p>
    <w:p w14:paraId="6532B176" w14:textId="77777777" w:rsidR="00F0473F" w:rsidRDefault="00F0473F" w:rsidP="00F0473F">
      <w:pPr>
        <w:pStyle w:val="PL"/>
      </w:pPr>
      <w:r>
        <w:t xml:space="preserve">            attributes:</w:t>
      </w:r>
    </w:p>
    <w:p w14:paraId="64CEFB8B" w14:textId="77777777" w:rsidR="00F0473F" w:rsidRDefault="00F0473F" w:rsidP="00F0473F">
      <w:pPr>
        <w:pStyle w:val="PL"/>
      </w:pPr>
      <w:r>
        <w:t xml:space="preserve">              </w:t>
      </w:r>
      <w:proofErr w:type="spellStart"/>
      <w:r>
        <w:t>allOf</w:t>
      </w:r>
      <w:proofErr w:type="spellEnd"/>
      <w:r>
        <w:t>:</w:t>
      </w:r>
    </w:p>
    <w:p w14:paraId="7394F11D" w14:textId="77777777" w:rsidR="00F0473F" w:rsidRDefault="00F0473F" w:rsidP="00F0473F">
      <w:pPr>
        <w:pStyle w:val="PL"/>
      </w:pPr>
      <w:r>
        <w:t xml:space="preserve">                - $ref: 'TS28623_GenericNrm.yaml#/components/schemas/EP_RP-</w:t>
      </w:r>
      <w:proofErr w:type="spellStart"/>
      <w:r>
        <w:t>Attr</w:t>
      </w:r>
      <w:proofErr w:type="spellEnd"/>
      <w:r>
        <w:t>'</w:t>
      </w:r>
    </w:p>
    <w:p w14:paraId="33F2DBC6" w14:textId="77777777" w:rsidR="00F0473F" w:rsidRDefault="00F0473F" w:rsidP="00F0473F">
      <w:pPr>
        <w:pStyle w:val="PL"/>
      </w:pPr>
      <w:r>
        <w:t xml:space="preserve">                - type: object</w:t>
      </w:r>
    </w:p>
    <w:p w14:paraId="06E606B0" w14:textId="77777777" w:rsidR="00F0473F" w:rsidRDefault="00F0473F" w:rsidP="00F0473F">
      <w:pPr>
        <w:pStyle w:val="PL"/>
      </w:pPr>
      <w:r>
        <w:t xml:space="preserve">                  properties:</w:t>
      </w:r>
    </w:p>
    <w:p w14:paraId="419B338D" w14:textId="77777777" w:rsidR="00F0473F" w:rsidRDefault="00F0473F" w:rsidP="00F0473F">
      <w:pPr>
        <w:pStyle w:val="PL"/>
      </w:pPr>
      <w:r>
        <w:t xml:space="preserve">                    </w:t>
      </w:r>
      <w:proofErr w:type="spellStart"/>
      <w:r>
        <w:t>localAddress</w:t>
      </w:r>
      <w:proofErr w:type="spellEnd"/>
      <w:r>
        <w:t>:</w:t>
      </w:r>
    </w:p>
    <w:p w14:paraId="7A15891A" w14:textId="77777777" w:rsidR="00F0473F" w:rsidRDefault="00F0473F" w:rsidP="00F0473F">
      <w:pPr>
        <w:pStyle w:val="PL"/>
      </w:pPr>
      <w:r>
        <w:t xml:space="preserve">                      $ref: 'TS28541_NrNrm.yaml#/components/schemas/</w:t>
      </w:r>
      <w:proofErr w:type="spellStart"/>
      <w:r>
        <w:t>LocalAddress</w:t>
      </w:r>
      <w:proofErr w:type="spellEnd"/>
      <w:r>
        <w:t>'</w:t>
      </w:r>
    </w:p>
    <w:p w14:paraId="2739A554" w14:textId="77777777" w:rsidR="00F0473F" w:rsidRDefault="00F0473F" w:rsidP="00F0473F">
      <w:pPr>
        <w:pStyle w:val="PL"/>
      </w:pPr>
      <w:r>
        <w:t xml:space="preserve">                    </w:t>
      </w:r>
      <w:proofErr w:type="spellStart"/>
      <w:r>
        <w:t>remoteAddress</w:t>
      </w:r>
      <w:proofErr w:type="spellEnd"/>
      <w:r>
        <w:t>:</w:t>
      </w:r>
    </w:p>
    <w:p w14:paraId="69885D28" w14:textId="77777777" w:rsidR="00F0473F" w:rsidRDefault="00F0473F" w:rsidP="00F0473F">
      <w:pPr>
        <w:pStyle w:val="PL"/>
      </w:pPr>
      <w:r>
        <w:t xml:space="preserve">                      $ref: 'TS28541_NrNrm.yaml#/components/schemas/</w:t>
      </w:r>
      <w:proofErr w:type="spellStart"/>
      <w:r>
        <w:t>RemoteAddress</w:t>
      </w:r>
      <w:proofErr w:type="spellEnd"/>
      <w:r>
        <w:t>'</w:t>
      </w:r>
    </w:p>
    <w:p w14:paraId="2F6AB8F9" w14:textId="77777777" w:rsidR="00F0473F" w:rsidRDefault="00F0473F" w:rsidP="00F0473F">
      <w:pPr>
        <w:pStyle w:val="PL"/>
      </w:pPr>
      <w:r>
        <w:t xml:space="preserve">    EP_N86-Single:</w:t>
      </w:r>
    </w:p>
    <w:p w14:paraId="2C470273" w14:textId="77777777" w:rsidR="00F0473F" w:rsidRDefault="00F0473F" w:rsidP="00F0473F">
      <w:pPr>
        <w:pStyle w:val="PL"/>
      </w:pPr>
      <w:r>
        <w:t xml:space="preserve">      </w:t>
      </w:r>
      <w:proofErr w:type="spellStart"/>
      <w:r>
        <w:t>allOf</w:t>
      </w:r>
      <w:proofErr w:type="spellEnd"/>
      <w:r>
        <w:t>:</w:t>
      </w:r>
    </w:p>
    <w:p w14:paraId="3B35AF06" w14:textId="77777777" w:rsidR="00F0473F" w:rsidRDefault="00F0473F" w:rsidP="00F0473F">
      <w:pPr>
        <w:pStyle w:val="PL"/>
      </w:pPr>
      <w:r>
        <w:t xml:space="preserve">        - $ref: 'TS28623_GenericNrm.yaml#/components/schemas/Top'</w:t>
      </w:r>
    </w:p>
    <w:p w14:paraId="15884A54" w14:textId="77777777" w:rsidR="00F0473F" w:rsidRDefault="00F0473F" w:rsidP="00F0473F">
      <w:pPr>
        <w:pStyle w:val="PL"/>
      </w:pPr>
      <w:r>
        <w:t xml:space="preserve">        - type: object</w:t>
      </w:r>
    </w:p>
    <w:p w14:paraId="2898477E" w14:textId="77777777" w:rsidR="00F0473F" w:rsidRDefault="00F0473F" w:rsidP="00F0473F">
      <w:pPr>
        <w:pStyle w:val="PL"/>
      </w:pPr>
      <w:r>
        <w:t xml:space="preserve">          properties:</w:t>
      </w:r>
    </w:p>
    <w:p w14:paraId="74FB717B" w14:textId="77777777" w:rsidR="00F0473F" w:rsidRDefault="00F0473F" w:rsidP="00F0473F">
      <w:pPr>
        <w:pStyle w:val="PL"/>
      </w:pPr>
      <w:r>
        <w:t xml:space="preserve">            attributes:</w:t>
      </w:r>
    </w:p>
    <w:p w14:paraId="6D3D6B2D" w14:textId="77777777" w:rsidR="00F0473F" w:rsidRDefault="00F0473F" w:rsidP="00F0473F">
      <w:pPr>
        <w:pStyle w:val="PL"/>
      </w:pPr>
      <w:r>
        <w:t xml:space="preserve">              </w:t>
      </w:r>
      <w:proofErr w:type="spellStart"/>
      <w:r>
        <w:t>allOf</w:t>
      </w:r>
      <w:proofErr w:type="spellEnd"/>
      <w:r>
        <w:t>:</w:t>
      </w:r>
    </w:p>
    <w:p w14:paraId="684581F9" w14:textId="77777777" w:rsidR="00F0473F" w:rsidRDefault="00F0473F" w:rsidP="00F0473F">
      <w:pPr>
        <w:pStyle w:val="PL"/>
      </w:pPr>
      <w:r>
        <w:t xml:space="preserve">                - $ref: 'TS28623_GenericNrm.yaml#/components/schemas/EP_RP-</w:t>
      </w:r>
      <w:proofErr w:type="spellStart"/>
      <w:r>
        <w:t>Attr</w:t>
      </w:r>
      <w:proofErr w:type="spellEnd"/>
      <w:r>
        <w:t>'</w:t>
      </w:r>
    </w:p>
    <w:p w14:paraId="4D982B90" w14:textId="77777777" w:rsidR="00F0473F" w:rsidRDefault="00F0473F" w:rsidP="00F0473F">
      <w:pPr>
        <w:pStyle w:val="PL"/>
      </w:pPr>
      <w:r>
        <w:t xml:space="preserve">                - type: object</w:t>
      </w:r>
    </w:p>
    <w:p w14:paraId="61CC01B0" w14:textId="77777777" w:rsidR="00F0473F" w:rsidRDefault="00F0473F" w:rsidP="00F0473F">
      <w:pPr>
        <w:pStyle w:val="PL"/>
      </w:pPr>
      <w:r>
        <w:t xml:space="preserve">                  properties:</w:t>
      </w:r>
    </w:p>
    <w:p w14:paraId="6A6996A0" w14:textId="77777777" w:rsidR="00F0473F" w:rsidRDefault="00F0473F" w:rsidP="00F0473F">
      <w:pPr>
        <w:pStyle w:val="PL"/>
      </w:pPr>
      <w:r>
        <w:t xml:space="preserve">                    </w:t>
      </w:r>
      <w:proofErr w:type="spellStart"/>
      <w:r>
        <w:t>localAddress</w:t>
      </w:r>
      <w:proofErr w:type="spellEnd"/>
      <w:r>
        <w:t>:</w:t>
      </w:r>
    </w:p>
    <w:p w14:paraId="6FC46239" w14:textId="77777777" w:rsidR="00F0473F" w:rsidRDefault="00F0473F" w:rsidP="00F0473F">
      <w:pPr>
        <w:pStyle w:val="PL"/>
      </w:pPr>
      <w:r>
        <w:t xml:space="preserve">                      $ref: 'TS28541_NrNrm.yaml#/components/schemas/</w:t>
      </w:r>
      <w:proofErr w:type="spellStart"/>
      <w:r>
        <w:t>LocalAddress</w:t>
      </w:r>
      <w:proofErr w:type="spellEnd"/>
      <w:r>
        <w:t>'</w:t>
      </w:r>
    </w:p>
    <w:p w14:paraId="5BF90656" w14:textId="77777777" w:rsidR="00F0473F" w:rsidRDefault="00F0473F" w:rsidP="00F0473F">
      <w:pPr>
        <w:pStyle w:val="PL"/>
      </w:pPr>
      <w:r>
        <w:t xml:space="preserve">                    </w:t>
      </w:r>
      <w:proofErr w:type="spellStart"/>
      <w:r>
        <w:t>remoteAddress</w:t>
      </w:r>
      <w:proofErr w:type="spellEnd"/>
      <w:r>
        <w:t>:</w:t>
      </w:r>
    </w:p>
    <w:p w14:paraId="7B750527" w14:textId="77777777" w:rsidR="00F0473F" w:rsidRDefault="00F0473F" w:rsidP="00F0473F">
      <w:pPr>
        <w:pStyle w:val="PL"/>
      </w:pPr>
      <w:r>
        <w:t xml:space="preserve">                      $ref: 'TS28541_NrNrm.yaml#/components/schemas/</w:t>
      </w:r>
      <w:proofErr w:type="spellStart"/>
      <w:r>
        <w:t>RemoteAddress</w:t>
      </w:r>
      <w:proofErr w:type="spellEnd"/>
      <w:r>
        <w:t>'</w:t>
      </w:r>
    </w:p>
    <w:p w14:paraId="5353A94B" w14:textId="77777777" w:rsidR="00F0473F" w:rsidRDefault="00F0473F" w:rsidP="00F0473F">
      <w:pPr>
        <w:pStyle w:val="PL"/>
      </w:pPr>
      <w:r>
        <w:t xml:space="preserve">    EP_N87-Single:</w:t>
      </w:r>
    </w:p>
    <w:p w14:paraId="4B929376" w14:textId="77777777" w:rsidR="00F0473F" w:rsidRDefault="00F0473F" w:rsidP="00F0473F">
      <w:pPr>
        <w:pStyle w:val="PL"/>
      </w:pPr>
      <w:r>
        <w:t xml:space="preserve">      </w:t>
      </w:r>
      <w:proofErr w:type="spellStart"/>
      <w:r>
        <w:t>allOf</w:t>
      </w:r>
      <w:proofErr w:type="spellEnd"/>
      <w:r>
        <w:t>:</w:t>
      </w:r>
    </w:p>
    <w:p w14:paraId="51300150" w14:textId="77777777" w:rsidR="00F0473F" w:rsidRDefault="00F0473F" w:rsidP="00F0473F">
      <w:pPr>
        <w:pStyle w:val="PL"/>
      </w:pPr>
      <w:r>
        <w:t xml:space="preserve">        - $ref: 'TS28623_GenericNrm.yaml#/components/schemas/Top'</w:t>
      </w:r>
    </w:p>
    <w:p w14:paraId="39AF4609" w14:textId="77777777" w:rsidR="00F0473F" w:rsidRDefault="00F0473F" w:rsidP="00F0473F">
      <w:pPr>
        <w:pStyle w:val="PL"/>
      </w:pPr>
      <w:r>
        <w:t xml:space="preserve">        - type: object</w:t>
      </w:r>
    </w:p>
    <w:p w14:paraId="141E974C" w14:textId="77777777" w:rsidR="00F0473F" w:rsidRDefault="00F0473F" w:rsidP="00F0473F">
      <w:pPr>
        <w:pStyle w:val="PL"/>
      </w:pPr>
      <w:r>
        <w:t xml:space="preserve">          properties:</w:t>
      </w:r>
    </w:p>
    <w:p w14:paraId="749EF1C8" w14:textId="77777777" w:rsidR="00F0473F" w:rsidRDefault="00F0473F" w:rsidP="00F0473F">
      <w:pPr>
        <w:pStyle w:val="PL"/>
      </w:pPr>
      <w:r>
        <w:t xml:space="preserve">            attributes:</w:t>
      </w:r>
    </w:p>
    <w:p w14:paraId="10AE882F" w14:textId="77777777" w:rsidR="00F0473F" w:rsidRDefault="00F0473F" w:rsidP="00F0473F">
      <w:pPr>
        <w:pStyle w:val="PL"/>
      </w:pPr>
      <w:r>
        <w:t xml:space="preserve">              </w:t>
      </w:r>
      <w:proofErr w:type="spellStart"/>
      <w:r>
        <w:t>allOf</w:t>
      </w:r>
      <w:proofErr w:type="spellEnd"/>
      <w:r>
        <w:t>:</w:t>
      </w:r>
    </w:p>
    <w:p w14:paraId="12AB36BD" w14:textId="77777777" w:rsidR="00F0473F" w:rsidRDefault="00F0473F" w:rsidP="00F0473F">
      <w:pPr>
        <w:pStyle w:val="PL"/>
      </w:pPr>
      <w:r>
        <w:t xml:space="preserve">                - $ref: 'TS28623_GenericNrm.yaml#/components/schemas/EP_RP-</w:t>
      </w:r>
      <w:proofErr w:type="spellStart"/>
      <w:r>
        <w:t>Attr</w:t>
      </w:r>
      <w:proofErr w:type="spellEnd"/>
      <w:r>
        <w:t>'</w:t>
      </w:r>
    </w:p>
    <w:p w14:paraId="4D5FA4F6" w14:textId="77777777" w:rsidR="00F0473F" w:rsidRDefault="00F0473F" w:rsidP="00F0473F">
      <w:pPr>
        <w:pStyle w:val="PL"/>
      </w:pPr>
      <w:r>
        <w:t xml:space="preserve">                - type: object</w:t>
      </w:r>
    </w:p>
    <w:p w14:paraId="694842F6" w14:textId="77777777" w:rsidR="00F0473F" w:rsidRDefault="00F0473F" w:rsidP="00F0473F">
      <w:pPr>
        <w:pStyle w:val="PL"/>
      </w:pPr>
      <w:r>
        <w:t xml:space="preserve">                  properties:</w:t>
      </w:r>
    </w:p>
    <w:p w14:paraId="143DD028" w14:textId="77777777" w:rsidR="00F0473F" w:rsidRDefault="00F0473F" w:rsidP="00F0473F">
      <w:pPr>
        <w:pStyle w:val="PL"/>
      </w:pPr>
      <w:r>
        <w:t xml:space="preserve">                    </w:t>
      </w:r>
      <w:proofErr w:type="spellStart"/>
      <w:r>
        <w:t>localAddress</w:t>
      </w:r>
      <w:proofErr w:type="spellEnd"/>
      <w:r>
        <w:t>:</w:t>
      </w:r>
    </w:p>
    <w:p w14:paraId="22673A84" w14:textId="77777777" w:rsidR="00F0473F" w:rsidRDefault="00F0473F" w:rsidP="00F0473F">
      <w:pPr>
        <w:pStyle w:val="PL"/>
      </w:pPr>
      <w:r>
        <w:t xml:space="preserve">                      $ref: 'TS28541_NrNrm.yaml#/components/schemas/</w:t>
      </w:r>
      <w:proofErr w:type="spellStart"/>
      <w:r>
        <w:t>LocalAddress</w:t>
      </w:r>
      <w:proofErr w:type="spellEnd"/>
      <w:r>
        <w:t>'</w:t>
      </w:r>
    </w:p>
    <w:p w14:paraId="6D3CA554" w14:textId="77777777" w:rsidR="00F0473F" w:rsidRDefault="00F0473F" w:rsidP="00F0473F">
      <w:pPr>
        <w:pStyle w:val="PL"/>
      </w:pPr>
      <w:r>
        <w:t xml:space="preserve">                    </w:t>
      </w:r>
      <w:proofErr w:type="spellStart"/>
      <w:r>
        <w:t>remoteAddress</w:t>
      </w:r>
      <w:proofErr w:type="spellEnd"/>
      <w:r>
        <w:t>:</w:t>
      </w:r>
    </w:p>
    <w:p w14:paraId="4A9F7D61" w14:textId="77777777" w:rsidR="00F0473F" w:rsidRDefault="00F0473F" w:rsidP="00F0473F">
      <w:pPr>
        <w:pStyle w:val="PL"/>
      </w:pPr>
      <w:r>
        <w:t xml:space="preserve">                      $ref: 'TS28541_NrNrm.yaml#/components/schemas/</w:t>
      </w:r>
      <w:proofErr w:type="spellStart"/>
      <w:r>
        <w:t>RemoteAddress</w:t>
      </w:r>
      <w:proofErr w:type="spellEnd"/>
      <w:r>
        <w:t>'</w:t>
      </w:r>
    </w:p>
    <w:p w14:paraId="6399C170" w14:textId="77777777" w:rsidR="00F0473F" w:rsidRDefault="00F0473F" w:rsidP="00F0473F">
      <w:pPr>
        <w:pStyle w:val="PL"/>
      </w:pPr>
      <w:r>
        <w:t xml:space="preserve">    EP_N89-Single:</w:t>
      </w:r>
    </w:p>
    <w:p w14:paraId="1C9EBF4E" w14:textId="77777777" w:rsidR="00F0473F" w:rsidRDefault="00F0473F" w:rsidP="00F0473F">
      <w:pPr>
        <w:pStyle w:val="PL"/>
      </w:pPr>
      <w:r>
        <w:t xml:space="preserve">      </w:t>
      </w:r>
      <w:proofErr w:type="spellStart"/>
      <w:r>
        <w:t>allOf</w:t>
      </w:r>
      <w:proofErr w:type="spellEnd"/>
      <w:r>
        <w:t>:</w:t>
      </w:r>
    </w:p>
    <w:p w14:paraId="111DD01B" w14:textId="77777777" w:rsidR="00F0473F" w:rsidRDefault="00F0473F" w:rsidP="00F0473F">
      <w:pPr>
        <w:pStyle w:val="PL"/>
      </w:pPr>
      <w:r>
        <w:t xml:space="preserve">        - $ref: 'TS28623_GenericNrm.yaml#/components/schemas/Top'</w:t>
      </w:r>
    </w:p>
    <w:p w14:paraId="3FC55B33" w14:textId="77777777" w:rsidR="00F0473F" w:rsidRDefault="00F0473F" w:rsidP="00F0473F">
      <w:pPr>
        <w:pStyle w:val="PL"/>
      </w:pPr>
      <w:r>
        <w:t xml:space="preserve">        - type: object</w:t>
      </w:r>
    </w:p>
    <w:p w14:paraId="114880A2" w14:textId="77777777" w:rsidR="00F0473F" w:rsidRDefault="00F0473F" w:rsidP="00F0473F">
      <w:pPr>
        <w:pStyle w:val="PL"/>
      </w:pPr>
      <w:r>
        <w:t xml:space="preserve">          properties:</w:t>
      </w:r>
    </w:p>
    <w:p w14:paraId="257B76CF" w14:textId="77777777" w:rsidR="00F0473F" w:rsidRDefault="00F0473F" w:rsidP="00F0473F">
      <w:pPr>
        <w:pStyle w:val="PL"/>
      </w:pPr>
      <w:r>
        <w:t xml:space="preserve">            attributes:</w:t>
      </w:r>
    </w:p>
    <w:p w14:paraId="0C89A045" w14:textId="77777777" w:rsidR="00F0473F" w:rsidRDefault="00F0473F" w:rsidP="00F0473F">
      <w:pPr>
        <w:pStyle w:val="PL"/>
      </w:pPr>
      <w:r>
        <w:t xml:space="preserve">              </w:t>
      </w:r>
      <w:proofErr w:type="spellStart"/>
      <w:r>
        <w:t>allOf</w:t>
      </w:r>
      <w:proofErr w:type="spellEnd"/>
      <w:r>
        <w:t>:</w:t>
      </w:r>
    </w:p>
    <w:p w14:paraId="16D62BF8" w14:textId="77777777" w:rsidR="00F0473F" w:rsidRDefault="00F0473F" w:rsidP="00F0473F">
      <w:pPr>
        <w:pStyle w:val="PL"/>
      </w:pPr>
      <w:r>
        <w:t xml:space="preserve">                - $ref: 'TS28623_GenericNrm.yaml#/components/schemas/EP_RP-</w:t>
      </w:r>
      <w:proofErr w:type="spellStart"/>
      <w:r>
        <w:t>Attr</w:t>
      </w:r>
      <w:proofErr w:type="spellEnd"/>
      <w:r>
        <w:t>'</w:t>
      </w:r>
    </w:p>
    <w:p w14:paraId="316185B6" w14:textId="77777777" w:rsidR="00F0473F" w:rsidRDefault="00F0473F" w:rsidP="00F0473F">
      <w:pPr>
        <w:pStyle w:val="PL"/>
      </w:pPr>
      <w:r>
        <w:t xml:space="preserve">                - type: object</w:t>
      </w:r>
    </w:p>
    <w:p w14:paraId="05536EF0" w14:textId="77777777" w:rsidR="00F0473F" w:rsidRDefault="00F0473F" w:rsidP="00F0473F">
      <w:pPr>
        <w:pStyle w:val="PL"/>
      </w:pPr>
      <w:r>
        <w:t xml:space="preserve">                  properties:</w:t>
      </w:r>
    </w:p>
    <w:p w14:paraId="6CD39C2A" w14:textId="77777777" w:rsidR="00F0473F" w:rsidRDefault="00F0473F" w:rsidP="00F0473F">
      <w:pPr>
        <w:pStyle w:val="PL"/>
      </w:pPr>
      <w:r>
        <w:t xml:space="preserve">                    </w:t>
      </w:r>
      <w:proofErr w:type="spellStart"/>
      <w:r>
        <w:t>localAddress</w:t>
      </w:r>
      <w:proofErr w:type="spellEnd"/>
      <w:r>
        <w:t>:</w:t>
      </w:r>
    </w:p>
    <w:p w14:paraId="0D1AF331" w14:textId="77777777" w:rsidR="00F0473F" w:rsidRDefault="00F0473F" w:rsidP="00F0473F">
      <w:pPr>
        <w:pStyle w:val="PL"/>
      </w:pPr>
      <w:r>
        <w:t xml:space="preserve">                      $ref: 'TS28541_NrNrm.yaml#/components/schemas/</w:t>
      </w:r>
      <w:proofErr w:type="spellStart"/>
      <w:r>
        <w:t>LocalAddress</w:t>
      </w:r>
      <w:proofErr w:type="spellEnd"/>
      <w:r>
        <w:t>'</w:t>
      </w:r>
    </w:p>
    <w:p w14:paraId="5DF0630F" w14:textId="77777777" w:rsidR="00F0473F" w:rsidRDefault="00F0473F" w:rsidP="00F0473F">
      <w:pPr>
        <w:pStyle w:val="PL"/>
      </w:pPr>
      <w:r>
        <w:t xml:space="preserve">                    </w:t>
      </w:r>
      <w:proofErr w:type="spellStart"/>
      <w:r>
        <w:t>remoteAddress</w:t>
      </w:r>
      <w:proofErr w:type="spellEnd"/>
      <w:r>
        <w:t>:</w:t>
      </w:r>
    </w:p>
    <w:p w14:paraId="6A15227E" w14:textId="77777777" w:rsidR="00F0473F" w:rsidRDefault="00F0473F" w:rsidP="00F0473F">
      <w:pPr>
        <w:pStyle w:val="PL"/>
      </w:pPr>
      <w:r>
        <w:t xml:space="preserve">                      $ref: 'TS28541_NrNrm.yaml#/components/schemas/</w:t>
      </w:r>
      <w:proofErr w:type="spellStart"/>
      <w:r>
        <w:t>RemoteAddress</w:t>
      </w:r>
      <w:proofErr w:type="spellEnd"/>
      <w:r>
        <w:t>'</w:t>
      </w:r>
    </w:p>
    <w:p w14:paraId="47D93921" w14:textId="77777777" w:rsidR="00F0473F" w:rsidRDefault="00F0473F" w:rsidP="00F0473F">
      <w:pPr>
        <w:pStyle w:val="PL"/>
      </w:pPr>
      <w:r>
        <w:t xml:space="preserve">    EP_N96-Single:</w:t>
      </w:r>
    </w:p>
    <w:p w14:paraId="73717C67" w14:textId="77777777" w:rsidR="00F0473F" w:rsidRDefault="00F0473F" w:rsidP="00F0473F">
      <w:pPr>
        <w:pStyle w:val="PL"/>
      </w:pPr>
      <w:r>
        <w:t xml:space="preserve">      </w:t>
      </w:r>
      <w:proofErr w:type="spellStart"/>
      <w:r>
        <w:t>allOf</w:t>
      </w:r>
      <w:proofErr w:type="spellEnd"/>
      <w:r>
        <w:t>:</w:t>
      </w:r>
    </w:p>
    <w:p w14:paraId="63BE7E51" w14:textId="77777777" w:rsidR="00F0473F" w:rsidRDefault="00F0473F" w:rsidP="00F0473F">
      <w:pPr>
        <w:pStyle w:val="PL"/>
      </w:pPr>
      <w:r>
        <w:t xml:space="preserve">        - $ref: 'TS28623_GenericNrm.yaml#/components/schemas/Top'</w:t>
      </w:r>
    </w:p>
    <w:p w14:paraId="1E00CFDB" w14:textId="77777777" w:rsidR="00F0473F" w:rsidRDefault="00F0473F" w:rsidP="00F0473F">
      <w:pPr>
        <w:pStyle w:val="PL"/>
      </w:pPr>
      <w:r>
        <w:t xml:space="preserve">        - type: object</w:t>
      </w:r>
    </w:p>
    <w:p w14:paraId="2032C3A7" w14:textId="77777777" w:rsidR="00F0473F" w:rsidRDefault="00F0473F" w:rsidP="00F0473F">
      <w:pPr>
        <w:pStyle w:val="PL"/>
      </w:pPr>
      <w:r>
        <w:t xml:space="preserve">          properties:</w:t>
      </w:r>
    </w:p>
    <w:p w14:paraId="56888EE5" w14:textId="77777777" w:rsidR="00F0473F" w:rsidRDefault="00F0473F" w:rsidP="00F0473F">
      <w:pPr>
        <w:pStyle w:val="PL"/>
      </w:pPr>
      <w:r>
        <w:t xml:space="preserve">            attributes:</w:t>
      </w:r>
    </w:p>
    <w:p w14:paraId="4FDECDFE" w14:textId="77777777" w:rsidR="00F0473F" w:rsidRDefault="00F0473F" w:rsidP="00F0473F">
      <w:pPr>
        <w:pStyle w:val="PL"/>
      </w:pPr>
      <w:r>
        <w:t xml:space="preserve">              </w:t>
      </w:r>
      <w:proofErr w:type="spellStart"/>
      <w:r>
        <w:t>allOf</w:t>
      </w:r>
      <w:proofErr w:type="spellEnd"/>
      <w:r>
        <w:t>:</w:t>
      </w:r>
    </w:p>
    <w:p w14:paraId="31916B35" w14:textId="77777777" w:rsidR="00F0473F" w:rsidRDefault="00F0473F" w:rsidP="00F0473F">
      <w:pPr>
        <w:pStyle w:val="PL"/>
      </w:pPr>
      <w:r>
        <w:t xml:space="preserve">                - $ref: 'TS28623_GenericNrm.yaml#/components/schemas/EP_RP-</w:t>
      </w:r>
      <w:proofErr w:type="spellStart"/>
      <w:r>
        <w:t>Attr</w:t>
      </w:r>
      <w:proofErr w:type="spellEnd"/>
      <w:r>
        <w:t>'</w:t>
      </w:r>
    </w:p>
    <w:p w14:paraId="32CA933E" w14:textId="77777777" w:rsidR="00F0473F" w:rsidRDefault="00F0473F" w:rsidP="00F0473F">
      <w:pPr>
        <w:pStyle w:val="PL"/>
      </w:pPr>
      <w:r>
        <w:t xml:space="preserve">                - type: object</w:t>
      </w:r>
    </w:p>
    <w:p w14:paraId="207F73D6" w14:textId="77777777" w:rsidR="00F0473F" w:rsidRDefault="00F0473F" w:rsidP="00F0473F">
      <w:pPr>
        <w:pStyle w:val="PL"/>
      </w:pPr>
      <w:r>
        <w:t xml:space="preserve">                  properties:</w:t>
      </w:r>
    </w:p>
    <w:p w14:paraId="548BA910" w14:textId="77777777" w:rsidR="00F0473F" w:rsidRDefault="00F0473F" w:rsidP="00F0473F">
      <w:pPr>
        <w:pStyle w:val="PL"/>
      </w:pPr>
      <w:r>
        <w:t xml:space="preserve">                    </w:t>
      </w:r>
      <w:proofErr w:type="spellStart"/>
      <w:r>
        <w:t>localAddress</w:t>
      </w:r>
      <w:proofErr w:type="spellEnd"/>
      <w:r>
        <w:t>:</w:t>
      </w:r>
    </w:p>
    <w:p w14:paraId="0CE1C03B" w14:textId="77777777" w:rsidR="00F0473F" w:rsidRDefault="00F0473F" w:rsidP="00F0473F">
      <w:pPr>
        <w:pStyle w:val="PL"/>
      </w:pPr>
      <w:r>
        <w:t xml:space="preserve">                      $ref: 'TS28541_NrNrm.yaml#/components/schemas/</w:t>
      </w:r>
      <w:proofErr w:type="spellStart"/>
      <w:r>
        <w:t>LocalAddress</w:t>
      </w:r>
      <w:proofErr w:type="spellEnd"/>
      <w:r>
        <w:t>'</w:t>
      </w:r>
    </w:p>
    <w:p w14:paraId="4B983CBF" w14:textId="77777777" w:rsidR="00F0473F" w:rsidRDefault="00F0473F" w:rsidP="00F0473F">
      <w:pPr>
        <w:pStyle w:val="PL"/>
      </w:pPr>
      <w:r>
        <w:lastRenderedPageBreak/>
        <w:t xml:space="preserve">                    </w:t>
      </w:r>
      <w:proofErr w:type="spellStart"/>
      <w:r>
        <w:t>remoteAddress</w:t>
      </w:r>
      <w:proofErr w:type="spellEnd"/>
      <w:r>
        <w:t>:</w:t>
      </w:r>
    </w:p>
    <w:p w14:paraId="2A5F56C3" w14:textId="77777777" w:rsidR="00F0473F" w:rsidRDefault="00F0473F" w:rsidP="00F0473F">
      <w:pPr>
        <w:pStyle w:val="PL"/>
      </w:pPr>
      <w:r>
        <w:t xml:space="preserve">                      $ref: 'TS28541_NrNrm.yaml#/components/schemas/</w:t>
      </w:r>
      <w:proofErr w:type="spellStart"/>
      <w:r>
        <w:t>RemoteAddress</w:t>
      </w:r>
      <w:proofErr w:type="spellEnd"/>
      <w:r>
        <w:t>'</w:t>
      </w:r>
    </w:p>
    <w:p w14:paraId="2690357B" w14:textId="77777777" w:rsidR="00F0473F" w:rsidRDefault="00F0473F" w:rsidP="00F0473F">
      <w:pPr>
        <w:pStyle w:val="PL"/>
      </w:pPr>
    </w:p>
    <w:p w14:paraId="056083D5" w14:textId="77777777" w:rsidR="00F0473F" w:rsidRDefault="00F0473F" w:rsidP="00F0473F">
      <w:pPr>
        <w:pStyle w:val="PL"/>
      </w:pPr>
      <w:r>
        <w:t xml:space="preserve">    </w:t>
      </w:r>
      <w:proofErr w:type="spellStart"/>
      <w:r>
        <w:t>BsfFunction</w:t>
      </w:r>
      <w:proofErr w:type="spellEnd"/>
      <w:r>
        <w:t>-Single:</w:t>
      </w:r>
    </w:p>
    <w:p w14:paraId="62AE352E" w14:textId="77777777" w:rsidR="00F0473F" w:rsidRDefault="00F0473F" w:rsidP="00F0473F">
      <w:pPr>
        <w:pStyle w:val="PL"/>
      </w:pPr>
      <w:r>
        <w:t xml:space="preserve">      </w:t>
      </w:r>
      <w:proofErr w:type="spellStart"/>
      <w:r>
        <w:t>allOf</w:t>
      </w:r>
      <w:proofErr w:type="spellEnd"/>
      <w:r>
        <w:t>:</w:t>
      </w:r>
    </w:p>
    <w:p w14:paraId="503B0565" w14:textId="77777777" w:rsidR="00F0473F" w:rsidRDefault="00F0473F" w:rsidP="00F0473F">
      <w:pPr>
        <w:pStyle w:val="PL"/>
      </w:pPr>
      <w:r>
        <w:t xml:space="preserve">        - $ref: 'TS28623_GenericNrm.yaml#/components/schemas/Top'</w:t>
      </w:r>
    </w:p>
    <w:p w14:paraId="034ACBD0" w14:textId="77777777" w:rsidR="00F0473F" w:rsidRDefault="00F0473F" w:rsidP="00F0473F">
      <w:pPr>
        <w:pStyle w:val="PL"/>
      </w:pPr>
      <w:r>
        <w:t xml:space="preserve">        - type: object</w:t>
      </w:r>
    </w:p>
    <w:p w14:paraId="67798F0D" w14:textId="77777777" w:rsidR="00F0473F" w:rsidRDefault="00F0473F" w:rsidP="00F0473F">
      <w:pPr>
        <w:pStyle w:val="PL"/>
      </w:pPr>
      <w:r>
        <w:t xml:space="preserve">          properties:</w:t>
      </w:r>
    </w:p>
    <w:p w14:paraId="3D71D12C" w14:textId="77777777" w:rsidR="00F0473F" w:rsidRDefault="00F0473F" w:rsidP="00F0473F">
      <w:pPr>
        <w:pStyle w:val="PL"/>
      </w:pPr>
      <w:r>
        <w:t xml:space="preserve">            attributes:</w:t>
      </w:r>
    </w:p>
    <w:p w14:paraId="52726198" w14:textId="77777777" w:rsidR="00F0473F" w:rsidRDefault="00F0473F" w:rsidP="00F0473F">
      <w:pPr>
        <w:pStyle w:val="PL"/>
      </w:pPr>
      <w:r>
        <w:t xml:space="preserve">              </w:t>
      </w:r>
      <w:proofErr w:type="spellStart"/>
      <w:r>
        <w:t>allOf</w:t>
      </w:r>
      <w:proofErr w:type="spellEnd"/>
      <w:r>
        <w:t>:</w:t>
      </w:r>
    </w:p>
    <w:p w14:paraId="0916F18B" w14:textId="77777777" w:rsidR="00F0473F" w:rsidRDefault="00F0473F" w:rsidP="00F0473F">
      <w:pPr>
        <w:pStyle w:val="PL"/>
      </w:pPr>
      <w:r>
        <w:t xml:space="preserve">                - $ref: 'TS28623_GenericNrm.yaml#/components/schemas/ManagedFunction-Attr'</w:t>
      </w:r>
    </w:p>
    <w:p w14:paraId="503D157F" w14:textId="77777777" w:rsidR="00F0473F" w:rsidRDefault="00F0473F" w:rsidP="00F0473F">
      <w:pPr>
        <w:pStyle w:val="PL"/>
      </w:pPr>
      <w:r>
        <w:t xml:space="preserve">                - type: object</w:t>
      </w:r>
    </w:p>
    <w:p w14:paraId="526E8539" w14:textId="77777777" w:rsidR="00F0473F" w:rsidRDefault="00F0473F" w:rsidP="00F0473F">
      <w:pPr>
        <w:pStyle w:val="PL"/>
      </w:pPr>
      <w:r>
        <w:t xml:space="preserve">                  properties:</w:t>
      </w:r>
    </w:p>
    <w:p w14:paraId="74F9BE9C" w14:textId="77777777" w:rsidR="00F0473F" w:rsidRDefault="00F0473F" w:rsidP="00F0473F">
      <w:pPr>
        <w:pStyle w:val="PL"/>
      </w:pPr>
      <w:r>
        <w:t xml:space="preserve">                    </w:t>
      </w:r>
      <w:proofErr w:type="spellStart"/>
      <w:r>
        <w:t>pLMNInfoList</w:t>
      </w:r>
      <w:proofErr w:type="spellEnd"/>
      <w:r>
        <w:t>:</w:t>
      </w:r>
    </w:p>
    <w:p w14:paraId="2C125DE2" w14:textId="77777777" w:rsidR="00F0473F" w:rsidRDefault="00F0473F" w:rsidP="00F0473F">
      <w:pPr>
        <w:pStyle w:val="PL"/>
      </w:pPr>
      <w:r>
        <w:t xml:space="preserve">                      $ref: 'TS28541_NrNrm.yaml#/components/schemas/</w:t>
      </w:r>
      <w:proofErr w:type="spellStart"/>
      <w:r>
        <w:t>PlmnInfoList</w:t>
      </w:r>
      <w:proofErr w:type="spellEnd"/>
      <w:r>
        <w:t>'</w:t>
      </w:r>
    </w:p>
    <w:p w14:paraId="57A880A4" w14:textId="77777777" w:rsidR="00F0473F" w:rsidRDefault="00F0473F" w:rsidP="00F0473F">
      <w:pPr>
        <w:pStyle w:val="PL"/>
      </w:pPr>
      <w:r>
        <w:t xml:space="preserve">                    </w:t>
      </w:r>
      <w:proofErr w:type="spellStart"/>
      <w:r>
        <w:t>sBIFqdn</w:t>
      </w:r>
      <w:proofErr w:type="spellEnd"/>
      <w:r>
        <w:t>:</w:t>
      </w:r>
    </w:p>
    <w:p w14:paraId="765BEFBD" w14:textId="77777777" w:rsidR="00F0473F" w:rsidRDefault="00F0473F" w:rsidP="00F0473F">
      <w:pPr>
        <w:pStyle w:val="PL"/>
      </w:pPr>
      <w:r>
        <w:t xml:space="preserve">                      type: string</w:t>
      </w:r>
    </w:p>
    <w:p w14:paraId="40090F89" w14:textId="77777777" w:rsidR="00F0473F" w:rsidRDefault="00F0473F" w:rsidP="00F0473F">
      <w:pPr>
        <w:pStyle w:val="PL"/>
      </w:pPr>
      <w:r>
        <w:t xml:space="preserve">                    </w:t>
      </w:r>
      <w:proofErr w:type="spellStart"/>
      <w:r>
        <w:t>cNSIIdList</w:t>
      </w:r>
      <w:proofErr w:type="spellEnd"/>
      <w:r>
        <w:t>:</w:t>
      </w:r>
    </w:p>
    <w:p w14:paraId="36A5C792" w14:textId="77777777" w:rsidR="00F0473F" w:rsidRDefault="00F0473F" w:rsidP="00F0473F">
      <w:pPr>
        <w:pStyle w:val="PL"/>
      </w:pPr>
      <w:r>
        <w:t xml:space="preserve">                      $ref: '#/components/schemas/</w:t>
      </w:r>
      <w:proofErr w:type="spellStart"/>
      <w:r>
        <w:t>CNSIIdList</w:t>
      </w:r>
      <w:proofErr w:type="spellEnd"/>
      <w:r>
        <w:t>'</w:t>
      </w:r>
    </w:p>
    <w:p w14:paraId="10E60CDA" w14:textId="77777777" w:rsidR="00F0473F" w:rsidRDefault="00F0473F" w:rsidP="00F0473F">
      <w:pPr>
        <w:pStyle w:val="PL"/>
      </w:pPr>
      <w:r>
        <w:t xml:space="preserve">                    </w:t>
      </w:r>
      <w:proofErr w:type="spellStart"/>
      <w:r>
        <w:t>managedNFProfile</w:t>
      </w:r>
      <w:proofErr w:type="spellEnd"/>
      <w:r>
        <w:t>:</w:t>
      </w:r>
    </w:p>
    <w:p w14:paraId="6487AE62" w14:textId="77777777" w:rsidR="00F0473F" w:rsidRDefault="00F0473F" w:rsidP="00F0473F">
      <w:pPr>
        <w:pStyle w:val="PL"/>
      </w:pPr>
      <w:r>
        <w:t xml:space="preserve">                      $ref: '#/components/schemas/</w:t>
      </w:r>
      <w:proofErr w:type="spellStart"/>
      <w:r>
        <w:t>ManagedNFProfile</w:t>
      </w:r>
      <w:proofErr w:type="spellEnd"/>
      <w:r>
        <w:t>'</w:t>
      </w:r>
    </w:p>
    <w:p w14:paraId="4439BF5E" w14:textId="77777777" w:rsidR="00F0473F" w:rsidRDefault="00F0473F" w:rsidP="00F0473F">
      <w:pPr>
        <w:pStyle w:val="PL"/>
      </w:pPr>
      <w:r>
        <w:t xml:space="preserve">                    </w:t>
      </w:r>
      <w:proofErr w:type="spellStart"/>
      <w:r>
        <w:t>commModelList</w:t>
      </w:r>
      <w:proofErr w:type="spellEnd"/>
      <w:r>
        <w:t>:</w:t>
      </w:r>
    </w:p>
    <w:p w14:paraId="766F43D9" w14:textId="77777777" w:rsidR="00F0473F" w:rsidRDefault="00F0473F" w:rsidP="00F0473F">
      <w:pPr>
        <w:pStyle w:val="PL"/>
      </w:pPr>
      <w:r>
        <w:t xml:space="preserve">                      $ref: '#/components/schemas/</w:t>
      </w:r>
      <w:proofErr w:type="spellStart"/>
      <w:r>
        <w:t>CommModelList</w:t>
      </w:r>
      <w:proofErr w:type="spellEnd"/>
      <w:r>
        <w:t>'</w:t>
      </w:r>
    </w:p>
    <w:p w14:paraId="258ADFB5" w14:textId="77777777" w:rsidR="00F0473F" w:rsidRDefault="00F0473F" w:rsidP="00F0473F">
      <w:pPr>
        <w:pStyle w:val="PL"/>
      </w:pPr>
      <w:r>
        <w:t xml:space="preserve">                    </w:t>
      </w:r>
      <w:proofErr w:type="spellStart"/>
      <w:r>
        <w:t>bsfInfo</w:t>
      </w:r>
      <w:proofErr w:type="spellEnd"/>
      <w:r>
        <w:t>:</w:t>
      </w:r>
    </w:p>
    <w:p w14:paraId="5BB4F09A" w14:textId="77777777" w:rsidR="00F0473F" w:rsidRDefault="00F0473F" w:rsidP="00F0473F">
      <w:pPr>
        <w:pStyle w:val="PL"/>
      </w:pPr>
      <w:r>
        <w:t xml:space="preserve">                      $ref: '#/components/schemas/</w:t>
      </w:r>
      <w:proofErr w:type="spellStart"/>
      <w:r>
        <w:t>BsfInfo</w:t>
      </w:r>
      <w:proofErr w:type="spellEnd"/>
      <w:r>
        <w:t>'</w:t>
      </w:r>
    </w:p>
    <w:p w14:paraId="477F3995" w14:textId="77777777" w:rsidR="00F0473F" w:rsidRDefault="00F0473F" w:rsidP="00F0473F">
      <w:pPr>
        <w:pStyle w:val="PL"/>
      </w:pPr>
      <w:r>
        <w:t xml:space="preserve">        - $ref: 'TS28623_GenericNrm.yaml#/components/schemas/ManagedFunction-ncO'</w:t>
      </w:r>
    </w:p>
    <w:p w14:paraId="76D0E9B5" w14:textId="77777777" w:rsidR="00F0473F" w:rsidRDefault="00F0473F" w:rsidP="00F0473F">
      <w:pPr>
        <w:pStyle w:val="PL"/>
      </w:pPr>
    </w:p>
    <w:p w14:paraId="47A2CA20" w14:textId="77777777" w:rsidR="00F0473F" w:rsidRDefault="00F0473F" w:rsidP="00F0473F">
      <w:pPr>
        <w:pStyle w:val="PL"/>
      </w:pPr>
      <w:r>
        <w:t xml:space="preserve">    </w:t>
      </w:r>
      <w:proofErr w:type="spellStart"/>
      <w:r>
        <w:t>MbSmfFunction</w:t>
      </w:r>
      <w:proofErr w:type="spellEnd"/>
      <w:r>
        <w:t>-Single:</w:t>
      </w:r>
    </w:p>
    <w:p w14:paraId="4B3113C0" w14:textId="77777777" w:rsidR="00F0473F" w:rsidRDefault="00F0473F" w:rsidP="00F0473F">
      <w:pPr>
        <w:pStyle w:val="PL"/>
      </w:pPr>
      <w:r>
        <w:t xml:space="preserve">      </w:t>
      </w:r>
      <w:proofErr w:type="spellStart"/>
      <w:r>
        <w:t>allOf</w:t>
      </w:r>
      <w:proofErr w:type="spellEnd"/>
      <w:r>
        <w:t>:</w:t>
      </w:r>
    </w:p>
    <w:p w14:paraId="34CF9CB2" w14:textId="77777777" w:rsidR="00F0473F" w:rsidRDefault="00F0473F" w:rsidP="00F0473F">
      <w:pPr>
        <w:pStyle w:val="PL"/>
      </w:pPr>
      <w:r>
        <w:t xml:space="preserve">        - $ref: 'TS28623_GenericNrm.yaml#/components/schemas/Top'</w:t>
      </w:r>
    </w:p>
    <w:p w14:paraId="1BBB1A61" w14:textId="77777777" w:rsidR="00F0473F" w:rsidRDefault="00F0473F" w:rsidP="00F0473F">
      <w:pPr>
        <w:pStyle w:val="PL"/>
      </w:pPr>
      <w:r>
        <w:t xml:space="preserve">        - type: object</w:t>
      </w:r>
    </w:p>
    <w:p w14:paraId="73EFBA2D" w14:textId="77777777" w:rsidR="00F0473F" w:rsidRDefault="00F0473F" w:rsidP="00F0473F">
      <w:pPr>
        <w:pStyle w:val="PL"/>
      </w:pPr>
      <w:r>
        <w:t xml:space="preserve">          properties:</w:t>
      </w:r>
    </w:p>
    <w:p w14:paraId="4EC6405D" w14:textId="77777777" w:rsidR="00F0473F" w:rsidRDefault="00F0473F" w:rsidP="00F0473F">
      <w:pPr>
        <w:pStyle w:val="PL"/>
      </w:pPr>
      <w:r>
        <w:t xml:space="preserve">            attributes:</w:t>
      </w:r>
    </w:p>
    <w:p w14:paraId="26A01EE8" w14:textId="77777777" w:rsidR="00F0473F" w:rsidRDefault="00F0473F" w:rsidP="00F0473F">
      <w:pPr>
        <w:pStyle w:val="PL"/>
      </w:pPr>
      <w:r>
        <w:t xml:space="preserve">              </w:t>
      </w:r>
      <w:proofErr w:type="spellStart"/>
      <w:r>
        <w:t>allOf</w:t>
      </w:r>
      <w:proofErr w:type="spellEnd"/>
      <w:r>
        <w:t>:</w:t>
      </w:r>
    </w:p>
    <w:p w14:paraId="67CE6C11" w14:textId="77777777" w:rsidR="00F0473F" w:rsidRDefault="00F0473F" w:rsidP="00F0473F">
      <w:pPr>
        <w:pStyle w:val="PL"/>
      </w:pPr>
      <w:r>
        <w:t xml:space="preserve">                - $ref: 'TS28623_GenericNrm.yaml#/components/schemas/ManagedFunction-Attr'</w:t>
      </w:r>
    </w:p>
    <w:p w14:paraId="7514B472" w14:textId="77777777" w:rsidR="00F0473F" w:rsidRDefault="00F0473F" w:rsidP="00F0473F">
      <w:pPr>
        <w:pStyle w:val="PL"/>
      </w:pPr>
      <w:r>
        <w:t xml:space="preserve">                - type: object</w:t>
      </w:r>
    </w:p>
    <w:p w14:paraId="365B6550" w14:textId="77777777" w:rsidR="00F0473F" w:rsidRDefault="00F0473F" w:rsidP="00F0473F">
      <w:pPr>
        <w:pStyle w:val="PL"/>
      </w:pPr>
      <w:r>
        <w:t xml:space="preserve">                  properties:</w:t>
      </w:r>
    </w:p>
    <w:p w14:paraId="6B4A771E" w14:textId="77777777" w:rsidR="00F0473F" w:rsidRDefault="00F0473F" w:rsidP="00F0473F">
      <w:pPr>
        <w:pStyle w:val="PL"/>
      </w:pPr>
      <w:r>
        <w:t xml:space="preserve">                    </w:t>
      </w:r>
      <w:proofErr w:type="spellStart"/>
      <w:r>
        <w:t>plmnIdList</w:t>
      </w:r>
      <w:proofErr w:type="spellEnd"/>
      <w:r>
        <w:t>:</w:t>
      </w:r>
    </w:p>
    <w:p w14:paraId="22C89790" w14:textId="77777777" w:rsidR="00F0473F" w:rsidRDefault="00F0473F" w:rsidP="00F0473F">
      <w:pPr>
        <w:pStyle w:val="PL"/>
      </w:pPr>
      <w:r>
        <w:t xml:space="preserve">                      $ref: 'TS28541_NrNrm.yaml#/components/schemas/</w:t>
      </w:r>
      <w:proofErr w:type="spellStart"/>
      <w:r>
        <w:t>PlmnIdList</w:t>
      </w:r>
      <w:proofErr w:type="spellEnd"/>
      <w:r>
        <w:t>'</w:t>
      </w:r>
    </w:p>
    <w:p w14:paraId="046B24E4" w14:textId="77777777" w:rsidR="00F0473F" w:rsidRDefault="00F0473F" w:rsidP="00F0473F">
      <w:pPr>
        <w:pStyle w:val="PL"/>
      </w:pPr>
      <w:r>
        <w:t xml:space="preserve">                    </w:t>
      </w:r>
      <w:proofErr w:type="spellStart"/>
      <w:r>
        <w:t>managedNFProfile</w:t>
      </w:r>
      <w:proofErr w:type="spellEnd"/>
      <w:r>
        <w:t>:</w:t>
      </w:r>
    </w:p>
    <w:p w14:paraId="1D72ED70" w14:textId="77777777" w:rsidR="00F0473F" w:rsidRDefault="00F0473F" w:rsidP="00F0473F">
      <w:pPr>
        <w:pStyle w:val="PL"/>
      </w:pPr>
      <w:r>
        <w:t xml:space="preserve">                      $ref: '#/components/schemas/</w:t>
      </w:r>
      <w:proofErr w:type="spellStart"/>
      <w:r>
        <w:t>ManagedNFProfile</w:t>
      </w:r>
      <w:proofErr w:type="spellEnd"/>
      <w:r>
        <w:t>'</w:t>
      </w:r>
    </w:p>
    <w:p w14:paraId="5D0B946A" w14:textId="77777777" w:rsidR="00F0473F" w:rsidRDefault="00F0473F" w:rsidP="00F0473F">
      <w:pPr>
        <w:pStyle w:val="PL"/>
      </w:pPr>
      <w:r>
        <w:t xml:space="preserve">                    </w:t>
      </w:r>
      <w:proofErr w:type="spellStart"/>
      <w:r>
        <w:t>commModelList</w:t>
      </w:r>
      <w:proofErr w:type="spellEnd"/>
      <w:r>
        <w:t>:</w:t>
      </w:r>
    </w:p>
    <w:p w14:paraId="20497F3A" w14:textId="77777777" w:rsidR="00F0473F" w:rsidRDefault="00F0473F" w:rsidP="00F0473F">
      <w:pPr>
        <w:pStyle w:val="PL"/>
      </w:pPr>
      <w:r>
        <w:t xml:space="preserve">                      $ref: '#/components/schemas/</w:t>
      </w:r>
      <w:proofErr w:type="spellStart"/>
      <w:r>
        <w:t>CommModelList</w:t>
      </w:r>
      <w:proofErr w:type="spellEnd"/>
      <w:r>
        <w:t>'</w:t>
      </w:r>
    </w:p>
    <w:p w14:paraId="3EA289F2" w14:textId="77777777" w:rsidR="00F0473F" w:rsidRDefault="00F0473F" w:rsidP="00F0473F">
      <w:pPr>
        <w:pStyle w:val="PL"/>
      </w:pPr>
      <w:r>
        <w:t xml:space="preserve">                    </w:t>
      </w:r>
      <w:proofErr w:type="spellStart"/>
      <w:r>
        <w:t>mbSmfInfo</w:t>
      </w:r>
      <w:proofErr w:type="spellEnd"/>
      <w:r>
        <w:t>:</w:t>
      </w:r>
    </w:p>
    <w:p w14:paraId="7C92D364" w14:textId="77777777" w:rsidR="00F0473F" w:rsidRDefault="00F0473F" w:rsidP="00F0473F">
      <w:pPr>
        <w:pStyle w:val="PL"/>
      </w:pPr>
      <w:r>
        <w:t xml:space="preserve">                      $ref: '#/components/schemas/</w:t>
      </w:r>
      <w:proofErr w:type="spellStart"/>
      <w:r>
        <w:t>MbSmfInfo</w:t>
      </w:r>
      <w:proofErr w:type="spellEnd"/>
      <w:r>
        <w:t>'</w:t>
      </w:r>
    </w:p>
    <w:p w14:paraId="27C4924C" w14:textId="77777777" w:rsidR="00F0473F" w:rsidRDefault="00F0473F" w:rsidP="00F0473F">
      <w:pPr>
        <w:pStyle w:val="PL"/>
      </w:pPr>
      <w:r>
        <w:t xml:space="preserve">        - $ref: 'TS28623_GenericNrm.yaml#/components/schemas/ManagedFunction-ncO'</w:t>
      </w:r>
    </w:p>
    <w:p w14:paraId="3B2D47E6" w14:textId="77777777" w:rsidR="00F0473F" w:rsidRDefault="00F0473F" w:rsidP="00F0473F">
      <w:pPr>
        <w:pStyle w:val="PL"/>
      </w:pPr>
      <w:r>
        <w:t xml:space="preserve">        - type: object</w:t>
      </w:r>
    </w:p>
    <w:p w14:paraId="532C17AC" w14:textId="77777777" w:rsidR="00F0473F" w:rsidRDefault="00F0473F" w:rsidP="00F0473F">
      <w:pPr>
        <w:pStyle w:val="PL"/>
      </w:pPr>
      <w:r>
        <w:t xml:space="preserve">          properties:</w:t>
      </w:r>
    </w:p>
    <w:p w14:paraId="5D950882" w14:textId="77777777" w:rsidR="00F0473F" w:rsidRDefault="00F0473F" w:rsidP="00F0473F">
      <w:pPr>
        <w:pStyle w:val="PL"/>
      </w:pPr>
      <w:r>
        <w:t xml:space="preserve">            EP_N11mb:</w:t>
      </w:r>
    </w:p>
    <w:p w14:paraId="39745A10" w14:textId="77777777" w:rsidR="00F0473F" w:rsidRDefault="00F0473F" w:rsidP="00F0473F">
      <w:pPr>
        <w:pStyle w:val="PL"/>
      </w:pPr>
      <w:r>
        <w:t xml:space="preserve">              $ref: '#/components/schemas/EP_N11mb-Multiple'</w:t>
      </w:r>
    </w:p>
    <w:p w14:paraId="3FAFF4CD" w14:textId="77777777" w:rsidR="00F0473F" w:rsidRDefault="00F0473F" w:rsidP="00F0473F">
      <w:pPr>
        <w:pStyle w:val="PL"/>
      </w:pPr>
      <w:r>
        <w:t xml:space="preserve">            EP_N16mb:</w:t>
      </w:r>
    </w:p>
    <w:p w14:paraId="5C4F1FE8" w14:textId="77777777" w:rsidR="00F0473F" w:rsidRDefault="00F0473F" w:rsidP="00F0473F">
      <w:pPr>
        <w:pStyle w:val="PL"/>
      </w:pPr>
      <w:r>
        <w:t xml:space="preserve">              $ref: '#/components/schemas/EP_N16mb-Multiple'</w:t>
      </w:r>
    </w:p>
    <w:p w14:paraId="6287F367" w14:textId="77777777" w:rsidR="00F0473F" w:rsidRDefault="00F0473F" w:rsidP="00F0473F">
      <w:pPr>
        <w:pStyle w:val="PL"/>
      </w:pPr>
      <w:r>
        <w:t xml:space="preserve">            EP_Nmb1:</w:t>
      </w:r>
    </w:p>
    <w:p w14:paraId="14919462" w14:textId="77777777" w:rsidR="00F0473F" w:rsidRDefault="00F0473F" w:rsidP="00F0473F">
      <w:pPr>
        <w:pStyle w:val="PL"/>
      </w:pPr>
      <w:r>
        <w:t xml:space="preserve">              $ref: '#/components/schemas/EP_Nmb1-Multiple'</w:t>
      </w:r>
    </w:p>
    <w:p w14:paraId="2FF61E89" w14:textId="77777777" w:rsidR="00F0473F" w:rsidRDefault="00F0473F" w:rsidP="00F0473F">
      <w:pPr>
        <w:pStyle w:val="PL"/>
      </w:pPr>
      <w:r>
        <w:t xml:space="preserve">            EP_N4mb:</w:t>
      </w:r>
    </w:p>
    <w:p w14:paraId="0FFE4AAF" w14:textId="77777777" w:rsidR="00F0473F" w:rsidRDefault="00F0473F" w:rsidP="00F0473F">
      <w:pPr>
        <w:pStyle w:val="PL"/>
      </w:pPr>
      <w:r>
        <w:t xml:space="preserve">              $ref: '#/components/schemas/EP_N4mb-Multiple'</w:t>
      </w:r>
    </w:p>
    <w:p w14:paraId="2983D80B" w14:textId="77777777" w:rsidR="00F0473F" w:rsidRDefault="00F0473F" w:rsidP="00F0473F">
      <w:pPr>
        <w:pStyle w:val="PL"/>
      </w:pPr>
      <w:r>
        <w:t xml:space="preserve">              </w:t>
      </w:r>
    </w:p>
    <w:p w14:paraId="4203E7E0" w14:textId="77777777" w:rsidR="00F0473F" w:rsidRDefault="00F0473F" w:rsidP="00F0473F">
      <w:pPr>
        <w:pStyle w:val="PL"/>
      </w:pPr>
      <w:r>
        <w:t xml:space="preserve">    EP_N11mb-Single:</w:t>
      </w:r>
    </w:p>
    <w:p w14:paraId="2AE359F6" w14:textId="77777777" w:rsidR="00F0473F" w:rsidRDefault="00F0473F" w:rsidP="00F0473F">
      <w:pPr>
        <w:pStyle w:val="PL"/>
      </w:pPr>
      <w:r>
        <w:t xml:space="preserve">      </w:t>
      </w:r>
      <w:proofErr w:type="spellStart"/>
      <w:r>
        <w:t>allOf</w:t>
      </w:r>
      <w:proofErr w:type="spellEnd"/>
      <w:r>
        <w:t>:</w:t>
      </w:r>
    </w:p>
    <w:p w14:paraId="6EFF072F" w14:textId="77777777" w:rsidR="00F0473F" w:rsidRDefault="00F0473F" w:rsidP="00F0473F">
      <w:pPr>
        <w:pStyle w:val="PL"/>
      </w:pPr>
      <w:r>
        <w:t xml:space="preserve">        - $ref: 'TS28623_GenericNrm.yaml#/components/schemas/Top'</w:t>
      </w:r>
    </w:p>
    <w:p w14:paraId="48C38797" w14:textId="77777777" w:rsidR="00F0473F" w:rsidRDefault="00F0473F" w:rsidP="00F0473F">
      <w:pPr>
        <w:pStyle w:val="PL"/>
      </w:pPr>
      <w:r>
        <w:t xml:space="preserve">        - type: object</w:t>
      </w:r>
    </w:p>
    <w:p w14:paraId="10358CE4" w14:textId="77777777" w:rsidR="00F0473F" w:rsidRDefault="00F0473F" w:rsidP="00F0473F">
      <w:pPr>
        <w:pStyle w:val="PL"/>
      </w:pPr>
      <w:r>
        <w:t xml:space="preserve">          properties:</w:t>
      </w:r>
    </w:p>
    <w:p w14:paraId="716AC2EB" w14:textId="77777777" w:rsidR="00F0473F" w:rsidRDefault="00F0473F" w:rsidP="00F0473F">
      <w:pPr>
        <w:pStyle w:val="PL"/>
      </w:pPr>
      <w:r>
        <w:t xml:space="preserve">            attributes:</w:t>
      </w:r>
    </w:p>
    <w:p w14:paraId="27C4A523" w14:textId="77777777" w:rsidR="00F0473F" w:rsidRDefault="00F0473F" w:rsidP="00F0473F">
      <w:pPr>
        <w:pStyle w:val="PL"/>
      </w:pPr>
      <w:r>
        <w:t xml:space="preserve">              </w:t>
      </w:r>
      <w:proofErr w:type="spellStart"/>
      <w:r>
        <w:t>allOf</w:t>
      </w:r>
      <w:proofErr w:type="spellEnd"/>
      <w:r>
        <w:t>:</w:t>
      </w:r>
    </w:p>
    <w:p w14:paraId="3DFFFB9E" w14:textId="77777777" w:rsidR="00F0473F" w:rsidRDefault="00F0473F" w:rsidP="00F0473F">
      <w:pPr>
        <w:pStyle w:val="PL"/>
      </w:pPr>
      <w:r>
        <w:t xml:space="preserve">                - $ref: 'TS28623_GenericNrm.yaml#/components/schemas/EP_RP-</w:t>
      </w:r>
      <w:proofErr w:type="spellStart"/>
      <w:r>
        <w:t>Attr</w:t>
      </w:r>
      <w:proofErr w:type="spellEnd"/>
      <w:r>
        <w:t>'</w:t>
      </w:r>
    </w:p>
    <w:p w14:paraId="2064B651" w14:textId="77777777" w:rsidR="00F0473F" w:rsidRDefault="00F0473F" w:rsidP="00F0473F">
      <w:pPr>
        <w:pStyle w:val="PL"/>
      </w:pPr>
      <w:r>
        <w:t xml:space="preserve">                - type: object</w:t>
      </w:r>
    </w:p>
    <w:p w14:paraId="52B2F3B4" w14:textId="77777777" w:rsidR="00F0473F" w:rsidRDefault="00F0473F" w:rsidP="00F0473F">
      <w:pPr>
        <w:pStyle w:val="PL"/>
      </w:pPr>
      <w:r>
        <w:t xml:space="preserve">                  properties:</w:t>
      </w:r>
    </w:p>
    <w:p w14:paraId="363C15A9" w14:textId="77777777" w:rsidR="00F0473F" w:rsidRDefault="00F0473F" w:rsidP="00F0473F">
      <w:pPr>
        <w:pStyle w:val="PL"/>
      </w:pPr>
      <w:r>
        <w:t xml:space="preserve">                    </w:t>
      </w:r>
      <w:proofErr w:type="spellStart"/>
      <w:r>
        <w:t>localAddress</w:t>
      </w:r>
      <w:proofErr w:type="spellEnd"/>
      <w:r>
        <w:t>:</w:t>
      </w:r>
    </w:p>
    <w:p w14:paraId="3A17C2FF" w14:textId="77777777" w:rsidR="00F0473F" w:rsidRDefault="00F0473F" w:rsidP="00F0473F">
      <w:pPr>
        <w:pStyle w:val="PL"/>
      </w:pPr>
      <w:r>
        <w:t xml:space="preserve">                      $ref: 'TS28541_NrNrm.yaml#/components/schemas/</w:t>
      </w:r>
      <w:proofErr w:type="spellStart"/>
      <w:r>
        <w:t>LocalAddress</w:t>
      </w:r>
      <w:proofErr w:type="spellEnd"/>
      <w:r>
        <w:t>'</w:t>
      </w:r>
    </w:p>
    <w:p w14:paraId="3CA078DE" w14:textId="77777777" w:rsidR="00F0473F" w:rsidRDefault="00F0473F" w:rsidP="00F0473F">
      <w:pPr>
        <w:pStyle w:val="PL"/>
      </w:pPr>
      <w:r>
        <w:t xml:space="preserve">                    </w:t>
      </w:r>
      <w:proofErr w:type="spellStart"/>
      <w:r>
        <w:t>remoteAddress</w:t>
      </w:r>
      <w:proofErr w:type="spellEnd"/>
      <w:r>
        <w:t>:</w:t>
      </w:r>
    </w:p>
    <w:p w14:paraId="7349BA62" w14:textId="77777777" w:rsidR="00F0473F" w:rsidRDefault="00F0473F" w:rsidP="00F0473F">
      <w:pPr>
        <w:pStyle w:val="PL"/>
      </w:pPr>
      <w:r>
        <w:t xml:space="preserve">                      $ref: 'TS28541_NrNrm.yaml#/components/schemas/</w:t>
      </w:r>
      <w:proofErr w:type="spellStart"/>
      <w:r>
        <w:t>RemoteAddress</w:t>
      </w:r>
      <w:proofErr w:type="spellEnd"/>
      <w:r>
        <w:t>'</w:t>
      </w:r>
    </w:p>
    <w:p w14:paraId="6E80245B" w14:textId="77777777" w:rsidR="00F0473F" w:rsidRDefault="00F0473F" w:rsidP="00F0473F">
      <w:pPr>
        <w:pStyle w:val="PL"/>
      </w:pPr>
      <w:r>
        <w:t xml:space="preserve">    EP_N16mb-Single:</w:t>
      </w:r>
    </w:p>
    <w:p w14:paraId="44FFA07C" w14:textId="77777777" w:rsidR="00F0473F" w:rsidRDefault="00F0473F" w:rsidP="00F0473F">
      <w:pPr>
        <w:pStyle w:val="PL"/>
      </w:pPr>
      <w:r>
        <w:t xml:space="preserve">      </w:t>
      </w:r>
      <w:proofErr w:type="spellStart"/>
      <w:r>
        <w:t>allOf</w:t>
      </w:r>
      <w:proofErr w:type="spellEnd"/>
      <w:r>
        <w:t>:</w:t>
      </w:r>
    </w:p>
    <w:p w14:paraId="1DBC7E67" w14:textId="77777777" w:rsidR="00F0473F" w:rsidRDefault="00F0473F" w:rsidP="00F0473F">
      <w:pPr>
        <w:pStyle w:val="PL"/>
      </w:pPr>
      <w:r>
        <w:t xml:space="preserve">        - $ref: 'TS28623_GenericNrm.yaml#/components/schemas/Top'</w:t>
      </w:r>
    </w:p>
    <w:p w14:paraId="634A0896" w14:textId="77777777" w:rsidR="00F0473F" w:rsidRDefault="00F0473F" w:rsidP="00F0473F">
      <w:pPr>
        <w:pStyle w:val="PL"/>
      </w:pPr>
      <w:r>
        <w:t xml:space="preserve">        - type: object</w:t>
      </w:r>
    </w:p>
    <w:p w14:paraId="2A385429" w14:textId="77777777" w:rsidR="00F0473F" w:rsidRDefault="00F0473F" w:rsidP="00F0473F">
      <w:pPr>
        <w:pStyle w:val="PL"/>
      </w:pPr>
      <w:r>
        <w:t xml:space="preserve">          properties:</w:t>
      </w:r>
    </w:p>
    <w:p w14:paraId="4E01716D" w14:textId="77777777" w:rsidR="00F0473F" w:rsidRDefault="00F0473F" w:rsidP="00F0473F">
      <w:pPr>
        <w:pStyle w:val="PL"/>
      </w:pPr>
      <w:r>
        <w:t xml:space="preserve">            attributes:</w:t>
      </w:r>
    </w:p>
    <w:p w14:paraId="286935D8" w14:textId="77777777" w:rsidR="00F0473F" w:rsidRDefault="00F0473F" w:rsidP="00F0473F">
      <w:pPr>
        <w:pStyle w:val="PL"/>
      </w:pPr>
      <w:r>
        <w:t xml:space="preserve">              </w:t>
      </w:r>
      <w:proofErr w:type="spellStart"/>
      <w:r>
        <w:t>allOf</w:t>
      </w:r>
      <w:proofErr w:type="spellEnd"/>
      <w:r>
        <w:t>:</w:t>
      </w:r>
    </w:p>
    <w:p w14:paraId="674371BD" w14:textId="77777777" w:rsidR="00F0473F" w:rsidRDefault="00F0473F" w:rsidP="00F0473F">
      <w:pPr>
        <w:pStyle w:val="PL"/>
      </w:pPr>
      <w:r>
        <w:lastRenderedPageBreak/>
        <w:t xml:space="preserve">                - $ref: 'TS28623_GenericNrm.yaml#/components/schemas/EP_RP-</w:t>
      </w:r>
      <w:proofErr w:type="spellStart"/>
      <w:r>
        <w:t>Attr</w:t>
      </w:r>
      <w:proofErr w:type="spellEnd"/>
      <w:r>
        <w:t>'</w:t>
      </w:r>
    </w:p>
    <w:p w14:paraId="216F4A6F" w14:textId="77777777" w:rsidR="00F0473F" w:rsidRDefault="00F0473F" w:rsidP="00F0473F">
      <w:pPr>
        <w:pStyle w:val="PL"/>
      </w:pPr>
      <w:r>
        <w:t xml:space="preserve">                - type: object</w:t>
      </w:r>
    </w:p>
    <w:p w14:paraId="458757F2" w14:textId="77777777" w:rsidR="00F0473F" w:rsidRDefault="00F0473F" w:rsidP="00F0473F">
      <w:pPr>
        <w:pStyle w:val="PL"/>
      </w:pPr>
      <w:r>
        <w:t xml:space="preserve">                  properties:</w:t>
      </w:r>
    </w:p>
    <w:p w14:paraId="7445ADA9" w14:textId="77777777" w:rsidR="00F0473F" w:rsidRDefault="00F0473F" w:rsidP="00F0473F">
      <w:pPr>
        <w:pStyle w:val="PL"/>
      </w:pPr>
      <w:r>
        <w:t xml:space="preserve">                    </w:t>
      </w:r>
      <w:proofErr w:type="spellStart"/>
      <w:r>
        <w:t>localAddress</w:t>
      </w:r>
      <w:proofErr w:type="spellEnd"/>
      <w:r>
        <w:t>:</w:t>
      </w:r>
    </w:p>
    <w:p w14:paraId="302428ED" w14:textId="77777777" w:rsidR="00F0473F" w:rsidRDefault="00F0473F" w:rsidP="00F0473F">
      <w:pPr>
        <w:pStyle w:val="PL"/>
      </w:pPr>
      <w:r>
        <w:t xml:space="preserve">                      $ref: 'TS28541_NrNrm.yaml#/components/schemas/</w:t>
      </w:r>
      <w:proofErr w:type="spellStart"/>
      <w:r>
        <w:t>LocalAddress</w:t>
      </w:r>
      <w:proofErr w:type="spellEnd"/>
      <w:r>
        <w:t>'</w:t>
      </w:r>
    </w:p>
    <w:p w14:paraId="7642E1BD" w14:textId="77777777" w:rsidR="00F0473F" w:rsidRDefault="00F0473F" w:rsidP="00F0473F">
      <w:pPr>
        <w:pStyle w:val="PL"/>
      </w:pPr>
      <w:r>
        <w:t xml:space="preserve">                    </w:t>
      </w:r>
      <w:proofErr w:type="spellStart"/>
      <w:r>
        <w:t>remoteAddress</w:t>
      </w:r>
      <w:proofErr w:type="spellEnd"/>
      <w:r>
        <w:t>:</w:t>
      </w:r>
    </w:p>
    <w:p w14:paraId="7EDB0119" w14:textId="77777777" w:rsidR="00F0473F" w:rsidRDefault="00F0473F" w:rsidP="00F0473F">
      <w:pPr>
        <w:pStyle w:val="PL"/>
      </w:pPr>
      <w:r>
        <w:t xml:space="preserve">                      $ref: 'TS28541_NrNrm.yaml#/components/schemas/</w:t>
      </w:r>
      <w:proofErr w:type="spellStart"/>
      <w:r>
        <w:t>RemoteAddress</w:t>
      </w:r>
      <w:proofErr w:type="spellEnd"/>
      <w:r>
        <w:t>'</w:t>
      </w:r>
    </w:p>
    <w:p w14:paraId="32C61C96" w14:textId="77777777" w:rsidR="00F0473F" w:rsidRDefault="00F0473F" w:rsidP="00F0473F">
      <w:pPr>
        <w:pStyle w:val="PL"/>
      </w:pPr>
      <w:r>
        <w:t xml:space="preserve">    EP_Nmb1-Single:</w:t>
      </w:r>
    </w:p>
    <w:p w14:paraId="75436DBF" w14:textId="77777777" w:rsidR="00F0473F" w:rsidRDefault="00F0473F" w:rsidP="00F0473F">
      <w:pPr>
        <w:pStyle w:val="PL"/>
      </w:pPr>
      <w:r>
        <w:t xml:space="preserve">      </w:t>
      </w:r>
      <w:proofErr w:type="spellStart"/>
      <w:r>
        <w:t>allOf</w:t>
      </w:r>
      <w:proofErr w:type="spellEnd"/>
      <w:r>
        <w:t>:</w:t>
      </w:r>
    </w:p>
    <w:p w14:paraId="36D62EA0" w14:textId="77777777" w:rsidR="00F0473F" w:rsidRDefault="00F0473F" w:rsidP="00F0473F">
      <w:pPr>
        <w:pStyle w:val="PL"/>
      </w:pPr>
      <w:r>
        <w:t xml:space="preserve">        - $ref: 'TS28623_GenericNrm.yaml#/components/schemas/Top'</w:t>
      </w:r>
    </w:p>
    <w:p w14:paraId="51C77BE0" w14:textId="77777777" w:rsidR="00F0473F" w:rsidRDefault="00F0473F" w:rsidP="00F0473F">
      <w:pPr>
        <w:pStyle w:val="PL"/>
      </w:pPr>
      <w:r>
        <w:t xml:space="preserve">        - type: object</w:t>
      </w:r>
    </w:p>
    <w:p w14:paraId="6CE832B7" w14:textId="77777777" w:rsidR="00F0473F" w:rsidRDefault="00F0473F" w:rsidP="00F0473F">
      <w:pPr>
        <w:pStyle w:val="PL"/>
      </w:pPr>
      <w:r>
        <w:t xml:space="preserve">          properties:</w:t>
      </w:r>
    </w:p>
    <w:p w14:paraId="22EE775D" w14:textId="77777777" w:rsidR="00F0473F" w:rsidRDefault="00F0473F" w:rsidP="00F0473F">
      <w:pPr>
        <w:pStyle w:val="PL"/>
      </w:pPr>
      <w:r>
        <w:t xml:space="preserve">            attributes:</w:t>
      </w:r>
    </w:p>
    <w:p w14:paraId="3165FF61" w14:textId="77777777" w:rsidR="00F0473F" w:rsidRDefault="00F0473F" w:rsidP="00F0473F">
      <w:pPr>
        <w:pStyle w:val="PL"/>
      </w:pPr>
      <w:r>
        <w:t xml:space="preserve">              </w:t>
      </w:r>
      <w:proofErr w:type="spellStart"/>
      <w:r>
        <w:t>allOf</w:t>
      </w:r>
      <w:proofErr w:type="spellEnd"/>
      <w:r>
        <w:t>:</w:t>
      </w:r>
    </w:p>
    <w:p w14:paraId="310308DA" w14:textId="77777777" w:rsidR="00F0473F" w:rsidRDefault="00F0473F" w:rsidP="00F0473F">
      <w:pPr>
        <w:pStyle w:val="PL"/>
      </w:pPr>
      <w:r>
        <w:t xml:space="preserve">                - $ref: 'TS28623_GenericNrm.yaml#/components/schemas/EP_RP-</w:t>
      </w:r>
      <w:proofErr w:type="spellStart"/>
      <w:r>
        <w:t>Attr</w:t>
      </w:r>
      <w:proofErr w:type="spellEnd"/>
      <w:r>
        <w:t>'</w:t>
      </w:r>
    </w:p>
    <w:p w14:paraId="5C775A27" w14:textId="77777777" w:rsidR="00F0473F" w:rsidRDefault="00F0473F" w:rsidP="00F0473F">
      <w:pPr>
        <w:pStyle w:val="PL"/>
      </w:pPr>
      <w:r>
        <w:t xml:space="preserve">                - type: object</w:t>
      </w:r>
    </w:p>
    <w:p w14:paraId="69CA6487" w14:textId="77777777" w:rsidR="00F0473F" w:rsidRDefault="00F0473F" w:rsidP="00F0473F">
      <w:pPr>
        <w:pStyle w:val="PL"/>
      </w:pPr>
      <w:r>
        <w:t xml:space="preserve">                  properties:</w:t>
      </w:r>
    </w:p>
    <w:p w14:paraId="147F917F" w14:textId="77777777" w:rsidR="00F0473F" w:rsidRDefault="00F0473F" w:rsidP="00F0473F">
      <w:pPr>
        <w:pStyle w:val="PL"/>
      </w:pPr>
      <w:r>
        <w:t xml:space="preserve">                    </w:t>
      </w:r>
      <w:proofErr w:type="spellStart"/>
      <w:r>
        <w:t>localAddress</w:t>
      </w:r>
      <w:proofErr w:type="spellEnd"/>
      <w:r>
        <w:t>:</w:t>
      </w:r>
    </w:p>
    <w:p w14:paraId="7CFD71AD" w14:textId="77777777" w:rsidR="00F0473F" w:rsidRDefault="00F0473F" w:rsidP="00F0473F">
      <w:pPr>
        <w:pStyle w:val="PL"/>
      </w:pPr>
      <w:r>
        <w:t xml:space="preserve">                      $ref: 'TS28541_NrNrm.yaml#/components/schemas/</w:t>
      </w:r>
      <w:proofErr w:type="spellStart"/>
      <w:r>
        <w:t>LocalAddress</w:t>
      </w:r>
      <w:proofErr w:type="spellEnd"/>
      <w:r>
        <w:t>'</w:t>
      </w:r>
    </w:p>
    <w:p w14:paraId="21FEF110" w14:textId="77777777" w:rsidR="00F0473F" w:rsidRDefault="00F0473F" w:rsidP="00F0473F">
      <w:pPr>
        <w:pStyle w:val="PL"/>
      </w:pPr>
      <w:r>
        <w:t xml:space="preserve">                    </w:t>
      </w:r>
      <w:proofErr w:type="spellStart"/>
      <w:r>
        <w:t>remoteAddress</w:t>
      </w:r>
      <w:proofErr w:type="spellEnd"/>
      <w:r>
        <w:t>:</w:t>
      </w:r>
    </w:p>
    <w:p w14:paraId="4C72A5FD" w14:textId="77777777" w:rsidR="00F0473F" w:rsidRDefault="00F0473F" w:rsidP="00F0473F">
      <w:pPr>
        <w:pStyle w:val="PL"/>
      </w:pPr>
      <w:r>
        <w:t xml:space="preserve">                      $ref: 'TS28541_NrNrm.yaml#/components/schemas/</w:t>
      </w:r>
      <w:proofErr w:type="spellStart"/>
      <w:r>
        <w:t>RemoteAddress</w:t>
      </w:r>
      <w:proofErr w:type="spellEnd"/>
      <w:r>
        <w:t>'</w:t>
      </w:r>
    </w:p>
    <w:p w14:paraId="6556B712" w14:textId="77777777" w:rsidR="00F0473F" w:rsidRDefault="00F0473F" w:rsidP="00F0473F">
      <w:pPr>
        <w:pStyle w:val="PL"/>
      </w:pPr>
    </w:p>
    <w:p w14:paraId="4ABA176A" w14:textId="77777777" w:rsidR="00F0473F" w:rsidRDefault="00F0473F" w:rsidP="00F0473F">
      <w:pPr>
        <w:pStyle w:val="PL"/>
      </w:pPr>
      <w:r>
        <w:t xml:space="preserve">    </w:t>
      </w:r>
      <w:proofErr w:type="spellStart"/>
      <w:r>
        <w:t>MbUpfFunction</w:t>
      </w:r>
      <w:proofErr w:type="spellEnd"/>
      <w:r>
        <w:t>-Single:</w:t>
      </w:r>
    </w:p>
    <w:p w14:paraId="60210A3C" w14:textId="77777777" w:rsidR="00F0473F" w:rsidRDefault="00F0473F" w:rsidP="00F0473F">
      <w:pPr>
        <w:pStyle w:val="PL"/>
      </w:pPr>
      <w:r>
        <w:t xml:space="preserve">      </w:t>
      </w:r>
      <w:proofErr w:type="spellStart"/>
      <w:r>
        <w:t>allOf</w:t>
      </w:r>
      <w:proofErr w:type="spellEnd"/>
      <w:r>
        <w:t>:</w:t>
      </w:r>
    </w:p>
    <w:p w14:paraId="6E9279A2" w14:textId="77777777" w:rsidR="00F0473F" w:rsidRDefault="00F0473F" w:rsidP="00F0473F">
      <w:pPr>
        <w:pStyle w:val="PL"/>
      </w:pPr>
      <w:r>
        <w:t xml:space="preserve">        - $ref: 'TS28623_GenericNrm.yaml#/components/schemas/Top'</w:t>
      </w:r>
    </w:p>
    <w:p w14:paraId="045133E4" w14:textId="77777777" w:rsidR="00F0473F" w:rsidRDefault="00F0473F" w:rsidP="00F0473F">
      <w:pPr>
        <w:pStyle w:val="PL"/>
      </w:pPr>
      <w:r>
        <w:t xml:space="preserve">        - type: object</w:t>
      </w:r>
    </w:p>
    <w:p w14:paraId="3A406501" w14:textId="77777777" w:rsidR="00F0473F" w:rsidRDefault="00F0473F" w:rsidP="00F0473F">
      <w:pPr>
        <w:pStyle w:val="PL"/>
      </w:pPr>
      <w:r>
        <w:t xml:space="preserve">          properties:</w:t>
      </w:r>
    </w:p>
    <w:p w14:paraId="536FB386" w14:textId="77777777" w:rsidR="00F0473F" w:rsidRDefault="00F0473F" w:rsidP="00F0473F">
      <w:pPr>
        <w:pStyle w:val="PL"/>
      </w:pPr>
      <w:r>
        <w:t xml:space="preserve">            attributes:</w:t>
      </w:r>
    </w:p>
    <w:p w14:paraId="7F47058D" w14:textId="77777777" w:rsidR="00F0473F" w:rsidRDefault="00F0473F" w:rsidP="00F0473F">
      <w:pPr>
        <w:pStyle w:val="PL"/>
      </w:pPr>
      <w:r>
        <w:t xml:space="preserve">              </w:t>
      </w:r>
      <w:proofErr w:type="spellStart"/>
      <w:r>
        <w:t>allOf</w:t>
      </w:r>
      <w:proofErr w:type="spellEnd"/>
      <w:r>
        <w:t>:</w:t>
      </w:r>
    </w:p>
    <w:p w14:paraId="62ACE550" w14:textId="77777777" w:rsidR="00F0473F" w:rsidRDefault="00F0473F" w:rsidP="00F0473F">
      <w:pPr>
        <w:pStyle w:val="PL"/>
      </w:pPr>
      <w:r>
        <w:t xml:space="preserve">                - $ref: 'TS28623_GenericNrm.yaml#/components/schemas/ManagedFunction-Attr'</w:t>
      </w:r>
    </w:p>
    <w:p w14:paraId="1DE607E7" w14:textId="77777777" w:rsidR="00F0473F" w:rsidRDefault="00F0473F" w:rsidP="00F0473F">
      <w:pPr>
        <w:pStyle w:val="PL"/>
      </w:pPr>
      <w:r>
        <w:t xml:space="preserve">                - type: object</w:t>
      </w:r>
    </w:p>
    <w:p w14:paraId="1CC9FA98" w14:textId="77777777" w:rsidR="00F0473F" w:rsidRDefault="00F0473F" w:rsidP="00F0473F">
      <w:pPr>
        <w:pStyle w:val="PL"/>
      </w:pPr>
      <w:r>
        <w:t xml:space="preserve">                  properties:</w:t>
      </w:r>
    </w:p>
    <w:p w14:paraId="0B9F4C40" w14:textId="77777777" w:rsidR="00F0473F" w:rsidRDefault="00F0473F" w:rsidP="00F0473F">
      <w:pPr>
        <w:pStyle w:val="PL"/>
      </w:pPr>
      <w:r>
        <w:t xml:space="preserve">                    </w:t>
      </w:r>
      <w:proofErr w:type="spellStart"/>
      <w:r>
        <w:t>plmnIdList</w:t>
      </w:r>
      <w:proofErr w:type="spellEnd"/>
      <w:r>
        <w:t>:</w:t>
      </w:r>
    </w:p>
    <w:p w14:paraId="793CDB1C" w14:textId="77777777" w:rsidR="00F0473F" w:rsidRDefault="00F0473F" w:rsidP="00F0473F">
      <w:pPr>
        <w:pStyle w:val="PL"/>
      </w:pPr>
      <w:r>
        <w:t xml:space="preserve">                      $ref: 'TS28541_NrNrm.yaml#/components/schemas/</w:t>
      </w:r>
      <w:proofErr w:type="spellStart"/>
      <w:r>
        <w:t>PlmnIdList</w:t>
      </w:r>
      <w:proofErr w:type="spellEnd"/>
      <w:r>
        <w:t>'</w:t>
      </w:r>
    </w:p>
    <w:p w14:paraId="2EAEB34A" w14:textId="77777777" w:rsidR="00F0473F" w:rsidRDefault="00F0473F" w:rsidP="00F0473F">
      <w:pPr>
        <w:pStyle w:val="PL"/>
      </w:pPr>
      <w:r>
        <w:t xml:space="preserve">                    </w:t>
      </w:r>
      <w:proofErr w:type="spellStart"/>
      <w:r>
        <w:t>managedNFProfile</w:t>
      </w:r>
      <w:proofErr w:type="spellEnd"/>
      <w:r>
        <w:t>:</w:t>
      </w:r>
    </w:p>
    <w:p w14:paraId="7F20E9EE" w14:textId="77777777" w:rsidR="00F0473F" w:rsidRDefault="00F0473F" w:rsidP="00F0473F">
      <w:pPr>
        <w:pStyle w:val="PL"/>
      </w:pPr>
      <w:r>
        <w:t xml:space="preserve">                      $ref: '#/components/schemas/</w:t>
      </w:r>
      <w:proofErr w:type="spellStart"/>
      <w:r>
        <w:t>ManagedNFProfile</w:t>
      </w:r>
      <w:proofErr w:type="spellEnd"/>
      <w:r>
        <w:t>'</w:t>
      </w:r>
    </w:p>
    <w:p w14:paraId="2CBB5DAD" w14:textId="77777777" w:rsidR="00F0473F" w:rsidRDefault="00F0473F" w:rsidP="00F0473F">
      <w:pPr>
        <w:pStyle w:val="PL"/>
      </w:pPr>
      <w:r>
        <w:t xml:space="preserve">                    </w:t>
      </w:r>
      <w:proofErr w:type="spellStart"/>
      <w:r>
        <w:t>commModelList</w:t>
      </w:r>
      <w:proofErr w:type="spellEnd"/>
      <w:r>
        <w:t>:</w:t>
      </w:r>
    </w:p>
    <w:p w14:paraId="2B058666" w14:textId="77777777" w:rsidR="00F0473F" w:rsidRDefault="00F0473F" w:rsidP="00F0473F">
      <w:pPr>
        <w:pStyle w:val="PL"/>
      </w:pPr>
      <w:r>
        <w:t xml:space="preserve">                      $ref: '#/components/schemas/</w:t>
      </w:r>
      <w:proofErr w:type="spellStart"/>
      <w:r>
        <w:t>CommModelList</w:t>
      </w:r>
      <w:proofErr w:type="spellEnd"/>
      <w:r>
        <w:t>'</w:t>
      </w:r>
    </w:p>
    <w:p w14:paraId="0E01B4A6" w14:textId="77777777" w:rsidR="00F0473F" w:rsidRDefault="00F0473F" w:rsidP="00F0473F">
      <w:pPr>
        <w:pStyle w:val="PL"/>
      </w:pPr>
      <w:r>
        <w:t xml:space="preserve">                    </w:t>
      </w:r>
      <w:proofErr w:type="spellStart"/>
      <w:r>
        <w:t>mbUpfInfo</w:t>
      </w:r>
      <w:proofErr w:type="spellEnd"/>
      <w:r>
        <w:t>:</w:t>
      </w:r>
    </w:p>
    <w:p w14:paraId="727C039E" w14:textId="77777777" w:rsidR="00F0473F" w:rsidRDefault="00F0473F" w:rsidP="00F0473F">
      <w:pPr>
        <w:pStyle w:val="PL"/>
      </w:pPr>
      <w:r>
        <w:t xml:space="preserve">                      $ref: '#/components/schemas/</w:t>
      </w:r>
      <w:proofErr w:type="spellStart"/>
      <w:r>
        <w:t>MbUpfInfo</w:t>
      </w:r>
      <w:proofErr w:type="spellEnd"/>
      <w:r>
        <w:t>'</w:t>
      </w:r>
    </w:p>
    <w:p w14:paraId="1AA3B0E6" w14:textId="77777777" w:rsidR="00F0473F" w:rsidRDefault="00F0473F" w:rsidP="00F0473F">
      <w:pPr>
        <w:pStyle w:val="PL"/>
      </w:pPr>
      <w:r>
        <w:t xml:space="preserve">        - $ref: 'TS28623_GenericNrm.yaml#/components/schemas/ManagedFunction-ncO'</w:t>
      </w:r>
    </w:p>
    <w:p w14:paraId="14C61BA2" w14:textId="77777777" w:rsidR="00F0473F" w:rsidRDefault="00F0473F" w:rsidP="00F0473F">
      <w:pPr>
        <w:pStyle w:val="PL"/>
      </w:pPr>
      <w:r>
        <w:t xml:space="preserve">        - type: object</w:t>
      </w:r>
    </w:p>
    <w:p w14:paraId="0F1ED28C" w14:textId="77777777" w:rsidR="00F0473F" w:rsidRDefault="00F0473F" w:rsidP="00F0473F">
      <w:pPr>
        <w:pStyle w:val="PL"/>
      </w:pPr>
      <w:r>
        <w:t xml:space="preserve">          properties:</w:t>
      </w:r>
    </w:p>
    <w:p w14:paraId="2C7FFD48" w14:textId="77777777" w:rsidR="00F0473F" w:rsidRDefault="00F0473F" w:rsidP="00F0473F">
      <w:pPr>
        <w:pStyle w:val="PL"/>
      </w:pPr>
      <w:r>
        <w:t xml:space="preserve">            EP_N3mb:</w:t>
      </w:r>
    </w:p>
    <w:p w14:paraId="45248461" w14:textId="77777777" w:rsidR="00F0473F" w:rsidRDefault="00F0473F" w:rsidP="00F0473F">
      <w:pPr>
        <w:pStyle w:val="PL"/>
      </w:pPr>
      <w:r>
        <w:t xml:space="preserve">              $ref: '#/components/schemas/EP_N3mb-Multiple'</w:t>
      </w:r>
    </w:p>
    <w:p w14:paraId="24F7532F" w14:textId="77777777" w:rsidR="00F0473F" w:rsidRDefault="00F0473F" w:rsidP="00F0473F">
      <w:pPr>
        <w:pStyle w:val="PL"/>
      </w:pPr>
      <w:r>
        <w:t xml:space="preserve">            EP_N4mb:</w:t>
      </w:r>
    </w:p>
    <w:p w14:paraId="3F3EF2AA" w14:textId="77777777" w:rsidR="00F0473F" w:rsidRDefault="00F0473F" w:rsidP="00F0473F">
      <w:pPr>
        <w:pStyle w:val="PL"/>
      </w:pPr>
      <w:r>
        <w:t xml:space="preserve">              $ref: '#/components/schemas/EP_N4mb-Multiple'</w:t>
      </w:r>
    </w:p>
    <w:p w14:paraId="6CF02D43" w14:textId="77777777" w:rsidR="00F0473F" w:rsidRDefault="00F0473F" w:rsidP="00F0473F">
      <w:pPr>
        <w:pStyle w:val="PL"/>
      </w:pPr>
      <w:r>
        <w:t xml:space="preserve">            EP_N19mb:</w:t>
      </w:r>
    </w:p>
    <w:p w14:paraId="55054472" w14:textId="77777777" w:rsidR="00F0473F" w:rsidRDefault="00F0473F" w:rsidP="00F0473F">
      <w:pPr>
        <w:pStyle w:val="PL"/>
      </w:pPr>
      <w:r>
        <w:t xml:space="preserve">              $ref: '#/components/schemas/EP_N19mb-Multiple'</w:t>
      </w:r>
    </w:p>
    <w:p w14:paraId="461FB2D7" w14:textId="77777777" w:rsidR="00F0473F" w:rsidRDefault="00F0473F" w:rsidP="00F0473F">
      <w:pPr>
        <w:pStyle w:val="PL"/>
      </w:pPr>
      <w:r>
        <w:t xml:space="preserve">            EP_Nmb9:</w:t>
      </w:r>
    </w:p>
    <w:p w14:paraId="491CAB63" w14:textId="77777777" w:rsidR="00F0473F" w:rsidRDefault="00F0473F" w:rsidP="00F0473F">
      <w:pPr>
        <w:pStyle w:val="PL"/>
      </w:pPr>
      <w:r>
        <w:t xml:space="preserve">              $ref: '#/components/schemas/EP_Nmb9-Multiple'</w:t>
      </w:r>
    </w:p>
    <w:p w14:paraId="6BE7C12A" w14:textId="77777777" w:rsidR="00F0473F" w:rsidRDefault="00F0473F" w:rsidP="00F0473F">
      <w:pPr>
        <w:pStyle w:val="PL"/>
      </w:pPr>
    </w:p>
    <w:p w14:paraId="34EA5E0C" w14:textId="77777777" w:rsidR="00F0473F" w:rsidRDefault="00F0473F" w:rsidP="00F0473F">
      <w:pPr>
        <w:pStyle w:val="PL"/>
      </w:pPr>
      <w:r>
        <w:t xml:space="preserve">    </w:t>
      </w:r>
      <w:proofErr w:type="spellStart"/>
      <w:r>
        <w:t>MnpfFunction</w:t>
      </w:r>
      <w:proofErr w:type="spellEnd"/>
      <w:r>
        <w:t>-Single:</w:t>
      </w:r>
    </w:p>
    <w:p w14:paraId="1E26BA85" w14:textId="77777777" w:rsidR="00F0473F" w:rsidRDefault="00F0473F" w:rsidP="00F0473F">
      <w:pPr>
        <w:pStyle w:val="PL"/>
      </w:pPr>
      <w:r>
        <w:t xml:space="preserve">      </w:t>
      </w:r>
      <w:proofErr w:type="spellStart"/>
      <w:r>
        <w:t>allOf</w:t>
      </w:r>
      <w:proofErr w:type="spellEnd"/>
      <w:r>
        <w:t>:</w:t>
      </w:r>
    </w:p>
    <w:p w14:paraId="4ECE30B8" w14:textId="77777777" w:rsidR="00F0473F" w:rsidRDefault="00F0473F" w:rsidP="00F0473F">
      <w:pPr>
        <w:pStyle w:val="PL"/>
      </w:pPr>
      <w:r>
        <w:t xml:space="preserve">        - $ref: 'TS28623_GenericNrm.yaml#/components/schemas/Top'</w:t>
      </w:r>
    </w:p>
    <w:p w14:paraId="572FE9B8" w14:textId="77777777" w:rsidR="00F0473F" w:rsidRDefault="00F0473F" w:rsidP="00F0473F">
      <w:pPr>
        <w:pStyle w:val="PL"/>
      </w:pPr>
      <w:r>
        <w:t xml:space="preserve">        - type: object</w:t>
      </w:r>
    </w:p>
    <w:p w14:paraId="642620BE" w14:textId="77777777" w:rsidR="00F0473F" w:rsidRDefault="00F0473F" w:rsidP="00F0473F">
      <w:pPr>
        <w:pStyle w:val="PL"/>
      </w:pPr>
      <w:r>
        <w:t xml:space="preserve">          properties:</w:t>
      </w:r>
    </w:p>
    <w:p w14:paraId="25C2FE41" w14:textId="77777777" w:rsidR="00F0473F" w:rsidRDefault="00F0473F" w:rsidP="00F0473F">
      <w:pPr>
        <w:pStyle w:val="PL"/>
      </w:pPr>
      <w:r>
        <w:t xml:space="preserve">            attributes:</w:t>
      </w:r>
    </w:p>
    <w:p w14:paraId="44A0C64D" w14:textId="77777777" w:rsidR="00F0473F" w:rsidRDefault="00F0473F" w:rsidP="00F0473F">
      <w:pPr>
        <w:pStyle w:val="PL"/>
      </w:pPr>
      <w:r>
        <w:t xml:space="preserve">              </w:t>
      </w:r>
      <w:proofErr w:type="spellStart"/>
      <w:r>
        <w:t>allOf</w:t>
      </w:r>
      <w:proofErr w:type="spellEnd"/>
      <w:r>
        <w:t>:</w:t>
      </w:r>
    </w:p>
    <w:p w14:paraId="66E444C6" w14:textId="77777777" w:rsidR="00F0473F" w:rsidRDefault="00F0473F" w:rsidP="00F0473F">
      <w:pPr>
        <w:pStyle w:val="PL"/>
      </w:pPr>
      <w:r>
        <w:t xml:space="preserve">                - $ref: 'TS28623_GenericNrm.yaml#/components/schemas/ManagedFunction-Attr'</w:t>
      </w:r>
    </w:p>
    <w:p w14:paraId="5E2F40BC" w14:textId="77777777" w:rsidR="00F0473F" w:rsidRDefault="00F0473F" w:rsidP="00F0473F">
      <w:pPr>
        <w:pStyle w:val="PL"/>
      </w:pPr>
      <w:r>
        <w:t xml:space="preserve">                - type: object</w:t>
      </w:r>
    </w:p>
    <w:p w14:paraId="55D36036" w14:textId="77777777" w:rsidR="00F0473F" w:rsidRDefault="00F0473F" w:rsidP="00F0473F">
      <w:pPr>
        <w:pStyle w:val="PL"/>
      </w:pPr>
      <w:r>
        <w:t xml:space="preserve">                  properties:</w:t>
      </w:r>
    </w:p>
    <w:p w14:paraId="291ED162" w14:textId="77777777" w:rsidR="00F0473F" w:rsidRDefault="00F0473F" w:rsidP="00F0473F">
      <w:pPr>
        <w:pStyle w:val="PL"/>
      </w:pPr>
      <w:r>
        <w:t xml:space="preserve">                    </w:t>
      </w:r>
      <w:proofErr w:type="spellStart"/>
      <w:r>
        <w:t>pLMNInfoList</w:t>
      </w:r>
      <w:proofErr w:type="spellEnd"/>
      <w:r>
        <w:t>:</w:t>
      </w:r>
    </w:p>
    <w:p w14:paraId="1E53674F" w14:textId="77777777" w:rsidR="00F0473F" w:rsidRDefault="00F0473F" w:rsidP="00F0473F">
      <w:pPr>
        <w:pStyle w:val="PL"/>
      </w:pPr>
      <w:r>
        <w:t xml:space="preserve">                      $ref: 'TS28541_NrNrm.yaml#/components/schemas/</w:t>
      </w:r>
      <w:proofErr w:type="spellStart"/>
      <w:r>
        <w:t>PlmnInfoList</w:t>
      </w:r>
      <w:proofErr w:type="spellEnd"/>
      <w:r>
        <w:t>'</w:t>
      </w:r>
    </w:p>
    <w:p w14:paraId="00AEF8DA" w14:textId="77777777" w:rsidR="00F0473F" w:rsidRDefault="00F0473F" w:rsidP="00F0473F">
      <w:pPr>
        <w:pStyle w:val="PL"/>
      </w:pPr>
      <w:r>
        <w:t xml:space="preserve">                    </w:t>
      </w:r>
      <w:proofErr w:type="spellStart"/>
      <w:r>
        <w:t>managedNFProfile</w:t>
      </w:r>
      <w:proofErr w:type="spellEnd"/>
      <w:r>
        <w:t>:</w:t>
      </w:r>
    </w:p>
    <w:p w14:paraId="538D6AAF" w14:textId="77777777" w:rsidR="00F0473F" w:rsidRDefault="00F0473F" w:rsidP="00F0473F">
      <w:pPr>
        <w:pStyle w:val="PL"/>
      </w:pPr>
      <w:r>
        <w:t xml:space="preserve">                      $ref: '#/components/schemas/</w:t>
      </w:r>
      <w:proofErr w:type="spellStart"/>
      <w:r>
        <w:t>ManagedNFProfile</w:t>
      </w:r>
      <w:proofErr w:type="spellEnd"/>
      <w:r>
        <w:t>'</w:t>
      </w:r>
    </w:p>
    <w:p w14:paraId="73428AD9" w14:textId="77777777" w:rsidR="00F0473F" w:rsidRDefault="00F0473F" w:rsidP="00F0473F">
      <w:pPr>
        <w:pStyle w:val="PL"/>
      </w:pPr>
      <w:r>
        <w:t xml:space="preserve">                    </w:t>
      </w:r>
      <w:proofErr w:type="spellStart"/>
      <w:r>
        <w:t>commModelList</w:t>
      </w:r>
      <w:proofErr w:type="spellEnd"/>
      <w:r>
        <w:t>:</w:t>
      </w:r>
    </w:p>
    <w:p w14:paraId="5AD592E1" w14:textId="77777777" w:rsidR="00F0473F" w:rsidRDefault="00F0473F" w:rsidP="00F0473F">
      <w:pPr>
        <w:pStyle w:val="PL"/>
      </w:pPr>
      <w:r>
        <w:t xml:space="preserve">                      $ref: '#/components/schemas/</w:t>
      </w:r>
      <w:proofErr w:type="spellStart"/>
      <w:r>
        <w:t>CommModelList</w:t>
      </w:r>
      <w:proofErr w:type="spellEnd"/>
      <w:r>
        <w:t>'</w:t>
      </w:r>
    </w:p>
    <w:p w14:paraId="4E7098E1" w14:textId="77777777" w:rsidR="00F0473F" w:rsidRDefault="00F0473F" w:rsidP="00F0473F">
      <w:pPr>
        <w:pStyle w:val="PL"/>
      </w:pPr>
      <w:r>
        <w:t xml:space="preserve">                    </w:t>
      </w:r>
      <w:proofErr w:type="spellStart"/>
      <w:r>
        <w:t>mnpfInfo</w:t>
      </w:r>
      <w:proofErr w:type="spellEnd"/>
      <w:r>
        <w:t>:</w:t>
      </w:r>
    </w:p>
    <w:p w14:paraId="50A5D318" w14:textId="77777777" w:rsidR="00F0473F" w:rsidRDefault="00F0473F" w:rsidP="00F0473F">
      <w:pPr>
        <w:pStyle w:val="PL"/>
      </w:pPr>
      <w:r>
        <w:t xml:space="preserve">                      $ref: '#/components/schemas/</w:t>
      </w:r>
      <w:proofErr w:type="spellStart"/>
      <w:r>
        <w:t>MnpfInfo</w:t>
      </w:r>
      <w:proofErr w:type="spellEnd"/>
      <w:r>
        <w:t>'</w:t>
      </w:r>
    </w:p>
    <w:p w14:paraId="04A01404" w14:textId="77777777" w:rsidR="00F0473F" w:rsidRDefault="00F0473F" w:rsidP="00F0473F">
      <w:pPr>
        <w:pStyle w:val="PL"/>
      </w:pPr>
      <w:r>
        <w:t xml:space="preserve">        - $ref: 'TS28623_GenericNrm.yaml#/components/schemas/ManagedFunction-ncO'</w:t>
      </w:r>
    </w:p>
    <w:p w14:paraId="0C2C9E32" w14:textId="77777777" w:rsidR="00F0473F" w:rsidRDefault="00F0473F" w:rsidP="00F0473F">
      <w:pPr>
        <w:pStyle w:val="PL"/>
      </w:pPr>
      <w:r>
        <w:t xml:space="preserve">        - type: object</w:t>
      </w:r>
    </w:p>
    <w:p w14:paraId="26BD953E" w14:textId="77777777" w:rsidR="00F0473F" w:rsidRDefault="00F0473F" w:rsidP="00F0473F">
      <w:pPr>
        <w:pStyle w:val="PL"/>
      </w:pPr>
      <w:r>
        <w:t xml:space="preserve">          properties:</w:t>
      </w:r>
    </w:p>
    <w:p w14:paraId="52134463" w14:textId="77777777" w:rsidR="00F0473F" w:rsidRDefault="00F0473F" w:rsidP="00F0473F">
      <w:pPr>
        <w:pStyle w:val="PL"/>
      </w:pPr>
      <w:r>
        <w:t xml:space="preserve">            EP_SM12:</w:t>
      </w:r>
    </w:p>
    <w:p w14:paraId="48337423" w14:textId="77777777" w:rsidR="00F0473F" w:rsidRDefault="00F0473F" w:rsidP="00F0473F">
      <w:pPr>
        <w:pStyle w:val="PL"/>
      </w:pPr>
      <w:r>
        <w:t xml:space="preserve">              $ref: '#/components/schemas/EP_SM12-Multiple'</w:t>
      </w:r>
    </w:p>
    <w:p w14:paraId="78FB4B50" w14:textId="77777777" w:rsidR="00F0473F" w:rsidRDefault="00F0473F" w:rsidP="00F0473F">
      <w:pPr>
        <w:pStyle w:val="PL"/>
      </w:pPr>
      <w:r>
        <w:t xml:space="preserve">            EP_SM13:</w:t>
      </w:r>
    </w:p>
    <w:p w14:paraId="5B852BC7" w14:textId="77777777" w:rsidR="00F0473F" w:rsidRDefault="00F0473F" w:rsidP="00F0473F">
      <w:pPr>
        <w:pStyle w:val="PL"/>
      </w:pPr>
      <w:r>
        <w:t xml:space="preserve">              $ref: '#/components/schemas/EP_SM13-Multiple'</w:t>
      </w:r>
    </w:p>
    <w:p w14:paraId="1EED6AE7" w14:textId="77777777" w:rsidR="00F0473F" w:rsidRDefault="00F0473F" w:rsidP="00F0473F">
      <w:pPr>
        <w:pStyle w:val="PL"/>
      </w:pPr>
      <w:r>
        <w:t xml:space="preserve">            EP_SM14:</w:t>
      </w:r>
    </w:p>
    <w:p w14:paraId="152AF231" w14:textId="77777777" w:rsidR="00F0473F" w:rsidRDefault="00F0473F" w:rsidP="00F0473F">
      <w:pPr>
        <w:pStyle w:val="PL"/>
      </w:pPr>
      <w:r>
        <w:lastRenderedPageBreak/>
        <w:t xml:space="preserve">              $ref: '#/components/schemas/EP_SM14-Multiple'</w:t>
      </w:r>
    </w:p>
    <w:p w14:paraId="2B9A0636" w14:textId="77777777" w:rsidR="00F0473F" w:rsidRDefault="00F0473F" w:rsidP="00F0473F">
      <w:pPr>
        <w:pStyle w:val="PL"/>
      </w:pPr>
      <w:r>
        <w:t xml:space="preserve">              </w:t>
      </w:r>
    </w:p>
    <w:p w14:paraId="4EED193D" w14:textId="77777777" w:rsidR="00F0473F" w:rsidRDefault="00F0473F" w:rsidP="00F0473F">
      <w:pPr>
        <w:pStyle w:val="PL"/>
      </w:pPr>
      <w:r>
        <w:t xml:space="preserve">    EP_N3mb-Single:</w:t>
      </w:r>
    </w:p>
    <w:p w14:paraId="78EE07E8" w14:textId="77777777" w:rsidR="00F0473F" w:rsidRDefault="00F0473F" w:rsidP="00F0473F">
      <w:pPr>
        <w:pStyle w:val="PL"/>
      </w:pPr>
      <w:r>
        <w:t xml:space="preserve">      </w:t>
      </w:r>
      <w:proofErr w:type="spellStart"/>
      <w:r>
        <w:t>allOf</w:t>
      </w:r>
      <w:proofErr w:type="spellEnd"/>
      <w:r>
        <w:t>:</w:t>
      </w:r>
    </w:p>
    <w:p w14:paraId="5EB24BCF" w14:textId="77777777" w:rsidR="00F0473F" w:rsidRDefault="00F0473F" w:rsidP="00F0473F">
      <w:pPr>
        <w:pStyle w:val="PL"/>
      </w:pPr>
      <w:r>
        <w:t xml:space="preserve">        - $ref: 'TS28623_GenericNrm.yaml#/components/schemas/Top'</w:t>
      </w:r>
    </w:p>
    <w:p w14:paraId="79134034" w14:textId="77777777" w:rsidR="00F0473F" w:rsidRDefault="00F0473F" w:rsidP="00F0473F">
      <w:pPr>
        <w:pStyle w:val="PL"/>
      </w:pPr>
      <w:r>
        <w:t xml:space="preserve">        - type: object</w:t>
      </w:r>
    </w:p>
    <w:p w14:paraId="7292FC54" w14:textId="77777777" w:rsidR="00F0473F" w:rsidRDefault="00F0473F" w:rsidP="00F0473F">
      <w:pPr>
        <w:pStyle w:val="PL"/>
      </w:pPr>
      <w:r>
        <w:t xml:space="preserve">          properties:</w:t>
      </w:r>
    </w:p>
    <w:p w14:paraId="0BE72305" w14:textId="77777777" w:rsidR="00F0473F" w:rsidRDefault="00F0473F" w:rsidP="00F0473F">
      <w:pPr>
        <w:pStyle w:val="PL"/>
      </w:pPr>
      <w:r>
        <w:t xml:space="preserve">            attributes:</w:t>
      </w:r>
    </w:p>
    <w:p w14:paraId="3D373E13" w14:textId="77777777" w:rsidR="00F0473F" w:rsidRDefault="00F0473F" w:rsidP="00F0473F">
      <w:pPr>
        <w:pStyle w:val="PL"/>
      </w:pPr>
      <w:r>
        <w:t xml:space="preserve">              </w:t>
      </w:r>
      <w:proofErr w:type="spellStart"/>
      <w:r>
        <w:t>allOf</w:t>
      </w:r>
      <w:proofErr w:type="spellEnd"/>
      <w:r>
        <w:t>:</w:t>
      </w:r>
    </w:p>
    <w:p w14:paraId="0B552EC8" w14:textId="77777777" w:rsidR="00F0473F" w:rsidRDefault="00F0473F" w:rsidP="00F0473F">
      <w:pPr>
        <w:pStyle w:val="PL"/>
      </w:pPr>
      <w:r>
        <w:t xml:space="preserve">                - $ref: 'TS28623_GenericNrm.yaml#/components/schemas/EP_RP-</w:t>
      </w:r>
      <w:proofErr w:type="spellStart"/>
      <w:r>
        <w:t>Attr</w:t>
      </w:r>
      <w:proofErr w:type="spellEnd"/>
      <w:r>
        <w:t>'</w:t>
      </w:r>
    </w:p>
    <w:p w14:paraId="5DF053E5" w14:textId="77777777" w:rsidR="00F0473F" w:rsidRDefault="00F0473F" w:rsidP="00F0473F">
      <w:pPr>
        <w:pStyle w:val="PL"/>
      </w:pPr>
      <w:r>
        <w:t xml:space="preserve">                - type: object</w:t>
      </w:r>
    </w:p>
    <w:p w14:paraId="67CF5C98" w14:textId="77777777" w:rsidR="00F0473F" w:rsidRDefault="00F0473F" w:rsidP="00F0473F">
      <w:pPr>
        <w:pStyle w:val="PL"/>
      </w:pPr>
      <w:r>
        <w:t xml:space="preserve">                  properties:</w:t>
      </w:r>
    </w:p>
    <w:p w14:paraId="19201C59" w14:textId="77777777" w:rsidR="00F0473F" w:rsidRDefault="00F0473F" w:rsidP="00F0473F">
      <w:pPr>
        <w:pStyle w:val="PL"/>
      </w:pPr>
      <w:r>
        <w:t xml:space="preserve">                    </w:t>
      </w:r>
      <w:proofErr w:type="spellStart"/>
      <w:r>
        <w:t>localAddress</w:t>
      </w:r>
      <w:proofErr w:type="spellEnd"/>
      <w:r>
        <w:t>:</w:t>
      </w:r>
    </w:p>
    <w:p w14:paraId="7FEC2FBC" w14:textId="77777777" w:rsidR="00F0473F" w:rsidRDefault="00F0473F" w:rsidP="00F0473F">
      <w:pPr>
        <w:pStyle w:val="PL"/>
      </w:pPr>
      <w:r>
        <w:t xml:space="preserve">                      $ref: 'TS28541_NrNrm.yaml#/components/schemas/</w:t>
      </w:r>
      <w:proofErr w:type="spellStart"/>
      <w:r>
        <w:t>LocalAddress</w:t>
      </w:r>
      <w:proofErr w:type="spellEnd"/>
      <w:r>
        <w:t>'</w:t>
      </w:r>
    </w:p>
    <w:p w14:paraId="22F04259" w14:textId="77777777" w:rsidR="00F0473F" w:rsidRDefault="00F0473F" w:rsidP="00F0473F">
      <w:pPr>
        <w:pStyle w:val="PL"/>
      </w:pPr>
      <w:r>
        <w:t xml:space="preserve">                    </w:t>
      </w:r>
      <w:proofErr w:type="spellStart"/>
      <w:r>
        <w:t>remoteAddress</w:t>
      </w:r>
      <w:proofErr w:type="spellEnd"/>
      <w:r>
        <w:t>:</w:t>
      </w:r>
    </w:p>
    <w:p w14:paraId="762E1E54" w14:textId="77777777" w:rsidR="00F0473F" w:rsidRDefault="00F0473F" w:rsidP="00F0473F">
      <w:pPr>
        <w:pStyle w:val="PL"/>
      </w:pPr>
      <w:r>
        <w:t xml:space="preserve">                      $ref: 'TS28541_NrNrm.yaml#/components/schemas/</w:t>
      </w:r>
      <w:proofErr w:type="spellStart"/>
      <w:r>
        <w:t>RemoteAddress</w:t>
      </w:r>
      <w:proofErr w:type="spellEnd"/>
      <w:r>
        <w:t>'</w:t>
      </w:r>
    </w:p>
    <w:p w14:paraId="624E8017" w14:textId="77777777" w:rsidR="00F0473F" w:rsidRDefault="00F0473F" w:rsidP="00F0473F">
      <w:pPr>
        <w:pStyle w:val="PL"/>
      </w:pPr>
      <w:r>
        <w:t xml:space="preserve">    EP_N4mb-Single:</w:t>
      </w:r>
    </w:p>
    <w:p w14:paraId="7894CAB1" w14:textId="77777777" w:rsidR="00F0473F" w:rsidRDefault="00F0473F" w:rsidP="00F0473F">
      <w:pPr>
        <w:pStyle w:val="PL"/>
      </w:pPr>
      <w:r>
        <w:t xml:space="preserve">      </w:t>
      </w:r>
      <w:proofErr w:type="spellStart"/>
      <w:r>
        <w:t>allOf</w:t>
      </w:r>
      <w:proofErr w:type="spellEnd"/>
      <w:r>
        <w:t>:</w:t>
      </w:r>
    </w:p>
    <w:p w14:paraId="7F30EE6B" w14:textId="77777777" w:rsidR="00F0473F" w:rsidRDefault="00F0473F" w:rsidP="00F0473F">
      <w:pPr>
        <w:pStyle w:val="PL"/>
      </w:pPr>
      <w:r>
        <w:t xml:space="preserve">        - $ref: 'TS28623_GenericNrm.yaml#/components/schemas/Top'</w:t>
      </w:r>
    </w:p>
    <w:p w14:paraId="13378479" w14:textId="77777777" w:rsidR="00F0473F" w:rsidRDefault="00F0473F" w:rsidP="00F0473F">
      <w:pPr>
        <w:pStyle w:val="PL"/>
      </w:pPr>
      <w:r>
        <w:t xml:space="preserve">        - type: object</w:t>
      </w:r>
    </w:p>
    <w:p w14:paraId="53E1C456" w14:textId="77777777" w:rsidR="00F0473F" w:rsidRDefault="00F0473F" w:rsidP="00F0473F">
      <w:pPr>
        <w:pStyle w:val="PL"/>
      </w:pPr>
      <w:r>
        <w:t xml:space="preserve">          properties:</w:t>
      </w:r>
    </w:p>
    <w:p w14:paraId="173601CB" w14:textId="77777777" w:rsidR="00F0473F" w:rsidRDefault="00F0473F" w:rsidP="00F0473F">
      <w:pPr>
        <w:pStyle w:val="PL"/>
      </w:pPr>
      <w:r>
        <w:t xml:space="preserve">            attributes:</w:t>
      </w:r>
    </w:p>
    <w:p w14:paraId="0DEF8777" w14:textId="77777777" w:rsidR="00F0473F" w:rsidRDefault="00F0473F" w:rsidP="00F0473F">
      <w:pPr>
        <w:pStyle w:val="PL"/>
      </w:pPr>
      <w:r>
        <w:t xml:space="preserve">              </w:t>
      </w:r>
      <w:proofErr w:type="spellStart"/>
      <w:r>
        <w:t>allOf</w:t>
      </w:r>
      <w:proofErr w:type="spellEnd"/>
      <w:r>
        <w:t>:</w:t>
      </w:r>
    </w:p>
    <w:p w14:paraId="392C94FB" w14:textId="77777777" w:rsidR="00F0473F" w:rsidRDefault="00F0473F" w:rsidP="00F0473F">
      <w:pPr>
        <w:pStyle w:val="PL"/>
      </w:pPr>
      <w:r>
        <w:t xml:space="preserve">                - $ref: 'TS28623_GenericNrm.yaml#/components/schemas/EP_RP-</w:t>
      </w:r>
      <w:proofErr w:type="spellStart"/>
      <w:r>
        <w:t>Attr</w:t>
      </w:r>
      <w:proofErr w:type="spellEnd"/>
      <w:r>
        <w:t>'</w:t>
      </w:r>
    </w:p>
    <w:p w14:paraId="7E5C3639" w14:textId="77777777" w:rsidR="00F0473F" w:rsidRDefault="00F0473F" w:rsidP="00F0473F">
      <w:pPr>
        <w:pStyle w:val="PL"/>
      </w:pPr>
      <w:r>
        <w:t xml:space="preserve">                - type: object</w:t>
      </w:r>
    </w:p>
    <w:p w14:paraId="32992F21" w14:textId="77777777" w:rsidR="00F0473F" w:rsidRDefault="00F0473F" w:rsidP="00F0473F">
      <w:pPr>
        <w:pStyle w:val="PL"/>
      </w:pPr>
      <w:r>
        <w:t xml:space="preserve">                  properties:</w:t>
      </w:r>
    </w:p>
    <w:p w14:paraId="39B1D9BC" w14:textId="77777777" w:rsidR="00F0473F" w:rsidRDefault="00F0473F" w:rsidP="00F0473F">
      <w:pPr>
        <w:pStyle w:val="PL"/>
      </w:pPr>
      <w:r>
        <w:t xml:space="preserve">                    </w:t>
      </w:r>
      <w:proofErr w:type="spellStart"/>
      <w:r>
        <w:t>localAddress</w:t>
      </w:r>
      <w:proofErr w:type="spellEnd"/>
      <w:r>
        <w:t>:</w:t>
      </w:r>
    </w:p>
    <w:p w14:paraId="76FAC57B" w14:textId="77777777" w:rsidR="00F0473F" w:rsidRDefault="00F0473F" w:rsidP="00F0473F">
      <w:pPr>
        <w:pStyle w:val="PL"/>
      </w:pPr>
      <w:r>
        <w:t xml:space="preserve">                      $ref: 'TS28541_NrNrm.yaml#/components/schemas/</w:t>
      </w:r>
      <w:proofErr w:type="spellStart"/>
      <w:r>
        <w:t>LocalAddress</w:t>
      </w:r>
      <w:proofErr w:type="spellEnd"/>
      <w:r>
        <w:t>'</w:t>
      </w:r>
    </w:p>
    <w:p w14:paraId="0D76E4C4" w14:textId="77777777" w:rsidR="00F0473F" w:rsidRDefault="00F0473F" w:rsidP="00F0473F">
      <w:pPr>
        <w:pStyle w:val="PL"/>
      </w:pPr>
      <w:r>
        <w:t xml:space="preserve">                    </w:t>
      </w:r>
      <w:proofErr w:type="spellStart"/>
      <w:r>
        <w:t>remoteAddress</w:t>
      </w:r>
      <w:proofErr w:type="spellEnd"/>
      <w:r>
        <w:t>:</w:t>
      </w:r>
    </w:p>
    <w:p w14:paraId="2532E808" w14:textId="77777777" w:rsidR="00F0473F" w:rsidRDefault="00F0473F" w:rsidP="00F0473F">
      <w:pPr>
        <w:pStyle w:val="PL"/>
      </w:pPr>
      <w:r>
        <w:t xml:space="preserve">                      $ref: 'TS28541_NrNrm.yaml#/components/schemas/</w:t>
      </w:r>
      <w:proofErr w:type="spellStart"/>
      <w:r>
        <w:t>RemoteAddress</w:t>
      </w:r>
      <w:proofErr w:type="spellEnd"/>
      <w:r>
        <w:t>'</w:t>
      </w:r>
    </w:p>
    <w:p w14:paraId="2CFC308E" w14:textId="77777777" w:rsidR="00F0473F" w:rsidRDefault="00F0473F" w:rsidP="00F0473F">
      <w:pPr>
        <w:pStyle w:val="PL"/>
      </w:pPr>
      <w:r>
        <w:t xml:space="preserve">    EP_N19mb-Single:</w:t>
      </w:r>
    </w:p>
    <w:p w14:paraId="61DF9385" w14:textId="77777777" w:rsidR="00F0473F" w:rsidRDefault="00F0473F" w:rsidP="00F0473F">
      <w:pPr>
        <w:pStyle w:val="PL"/>
      </w:pPr>
      <w:r>
        <w:t xml:space="preserve">      </w:t>
      </w:r>
      <w:proofErr w:type="spellStart"/>
      <w:r>
        <w:t>allOf</w:t>
      </w:r>
      <w:proofErr w:type="spellEnd"/>
      <w:r>
        <w:t>:</w:t>
      </w:r>
    </w:p>
    <w:p w14:paraId="592B50A6" w14:textId="77777777" w:rsidR="00F0473F" w:rsidRDefault="00F0473F" w:rsidP="00F0473F">
      <w:pPr>
        <w:pStyle w:val="PL"/>
      </w:pPr>
      <w:r>
        <w:t xml:space="preserve">        - $ref: 'TS28623_GenericNrm.yaml#/components/schemas/Top'</w:t>
      </w:r>
    </w:p>
    <w:p w14:paraId="6DC1C964" w14:textId="77777777" w:rsidR="00F0473F" w:rsidRDefault="00F0473F" w:rsidP="00F0473F">
      <w:pPr>
        <w:pStyle w:val="PL"/>
      </w:pPr>
      <w:r>
        <w:t xml:space="preserve">        - type: object</w:t>
      </w:r>
    </w:p>
    <w:p w14:paraId="3E580068" w14:textId="77777777" w:rsidR="00F0473F" w:rsidRDefault="00F0473F" w:rsidP="00F0473F">
      <w:pPr>
        <w:pStyle w:val="PL"/>
      </w:pPr>
      <w:r>
        <w:t xml:space="preserve">          properties:</w:t>
      </w:r>
    </w:p>
    <w:p w14:paraId="51147204" w14:textId="77777777" w:rsidR="00F0473F" w:rsidRDefault="00F0473F" w:rsidP="00F0473F">
      <w:pPr>
        <w:pStyle w:val="PL"/>
      </w:pPr>
      <w:r>
        <w:t xml:space="preserve">            attributes:</w:t>
      </w:r>
    </w:p>
    <w:p w14:paraId="1866F44C" w14:textId="77777777" w:rsidR="00F0473F" w:rsidRDefault="00F0473F" w:rsidP="00F0473F">
      <w:pPr>
        <w:pStyle w:val="PL"/>
      </w:pPr>
      <w:r>
        <w:t xml:space="preserve">              </w:t>
      </w:r>
      <w:proofErr w:type="spellStart"/>
      <w:r>
        <w:t>allOf</w:t>
      </w:r>
      <w:proofErr w:type="spellEnd"/>
      <w:r>
        <w:t>:</w:t>
      </w:r>
    </w:p>
    <w:p w14:paraId="40B6D037" w14:textId="77777777" w:rsidR="00F0473F" w:rsidRDefault="00F0473F" w:rsidP="00F0473F">
      <w:pPr>
        <w:pStyle w:val="PL"/>
      </w:pPr>
      <w:r>
        <w:t xml:space="preserve">                - $ref: 'TS28623_GenericNrm.yaml#/components/schemas/EP_RP-</w:t>
      </w:r>
      <w:proofErr w:type="spellStart"/>
      <w:r>
        <w:t>Attr</w:t>
      </w:r>
      <w:proofErr w:type="spellEnd"/>
      <w:r>
        <w:t>'</w:t>
      </w:r>
    </w:p>
    <w:p w14:paraId="405EA832" w14:textId="77777777" w:rsidR="00F0473F" w:rsidRDefault="00F0473F" w:rsidP="00F0473F">
      <w:pPr>
        <w:pStyle w:val="PL"/>
      </w:pPr>
      <w:r>
        <w:t xml:space="preserve">                - type: object</w:t>
      </w:r>
    </w:p>
    <w:p w14:paraId="0A675451" w14:textId="77777777" w:rsidR="00F0473F" w:rsidRDefault="00F0473F" w:rsidP="00F0473F">
      <w:pPr>
        <w:pStyle w:val="PL"/>
      </w:pPr>
      <w:r>
        <w:t xml:space="preserve">                  properties:</w:t>
      </w:r>
    </w:p>
    <w:p w14:paraId="391A6C36" w14:textId="77777777" w:rsidR="00F0473F" w:rsidRDefault="00F0473F" w:rsidP="00F0473F">
      <w:pPr>
        <w:pStyle w:val="PL"/>
      </w:pPr>
      <w:r>
        <w:t xml:space="preserve">                    </w:t>
      </w:r>
      <w:proofErr w:type="spellStart"/>
      <w:r>
        <w:t>localAddress</w:t>
      </w:r>
      <w:proofErr w:type="spellEnd"/>
      <w:r>
        <w:t>:</w:t>
      </w:r>
    </w:p>
    <w:p w14:paraId="45B623B7" w14:textId="77777777" w:rsidR="00F0473F" w:rsidRDefault="00F0473F" w:rsidP="00F0473F">
      <w:pPr>
        <w:pStyle w:val="PL"/>
      </w:pPr>
      <w:r>
        <w:t xml:space="preserve">                      $ref: 'TS28541_NrNrm.yaml#/components/schemas/</w:t>
      </w:r>
      <w:proofErr w:type="spellStart"/>
      <w:r>
        <w:t>LocalAddress</w:t>
      </w:r>
      <w:proofErr w:type="spellEnd"/>
      <w:r>
        <w:t>'</w:t>
      </w:r>
    </w:p>
    <w:p w14:paraId="778503FC" w14:textId="77777777" w:rsidR="00F0473F" w:rsidRDefault="00F0473F" w:rsidP="00F0473F">
      <w:pPr>
        <w:pStyle w:val="PL"/>
      </w:pPr>
      <w:r>
        <w:t xml:space="preserve">                    </w:t>
      </w:r>
      <w:proofErr w:type="spellStart"/>
      <w:r>
        <w:t>remoteAddress</w:t>
      </w:r>
      <w:proofErr w:type="spellEnd"/>
      <w:r>
        <w:t>:</w:t>
      </w:r>
    </w:p>
    <w:p w14:paraId="44F6D8F3" w14:textId="77777777" w:rsidR="00F0473F" w:rsidRDefault="00F0473F" w:rsidP="00F0473F">
      <w:pPr>
        <w:pStyle w:val="PL"/>
      </w:pPr>
      <w:r>
        <w:t xml:space="preserve">                      $ref: 'TS28541_NrNrm.yaml#/components/schemas/</w:t>
      </w:r>
      <w:proofErr w:type="spellStart"/>
      <w:r>
        <w:t>RemoteAddress</w:t>
      </w:r>
      <w:proofErr w:type="spellEnd"/>
      <w:r>
        <w:t>'</w:t>
      </w:r>
    </w:p>
    <w:p w14:paraId="4CEDCC9A" w14:textId="77777777" w:rsidR="00F0473F" w:rsidRDefault="00F0473F" w:rsidP="00F0473F">
      <w:pPr>
        <w:pStyle w:val="PL"/>
      </w:pPr>
      <w:r>
        <w:t xml:space="preserve">    EP_Nmb9-Single:</w:t>
      </w:r>
    </w:p>
    <w:p w14:paraId="59CF001E" w14:textId="77777777" w:rsidR="00F0473F" w:rsidRDefault="00F0473F" w:rsidP="00F0473F">
      <w:pPr>
        <w:pStyle w:val="PL"/>
      </w:pPr>
      <w:r>
        <w:t xml:space="preserve">      </w:t>
      </w:r>
      <w:proofErr w:type="spellStart"/>
      <w:r>
        <w:t>allOf</w:t>
      </w:r>
      <w:proofErr w:type="spellEnd"/>
      <w:r>
        <w:t>:</w:t>
      </w:r>
    </w:p>
    <w:p w14:paraId="7544665F" w14:textId="77777777" w:rsidR="00F0473F" w:rsidRDefault="00F0473F" w:rsidP="00F0473F">
      <w:pPr>
        <w:pStyle w:val="PL"/>
      </w:pPr>
      <w:r>
        <w:t xml:space="preserve">        - $ref: 'TS28623_GenericNrm.yaml#/components/schemas/Top'</w:t>
      </w:r>
    </w:p>
    <w:p w14:paraId="5C1844CB" w14:textId="77777777" w:rsidR="00F0473F" w:rsidRDefault="00F0473F" w:rsidP="00F0473F">
      <w:pPr>
        <w:pStyle w:val="PL"/>
      </w:pPr>
      <w:r>
        <w:t xml:space="preserve">        - type: object</w:t>
      </w:r>
    </w:p>
    <w:p w14:paraId="2A140A5F" w14:textId="77777777" w:rsidR="00F0473F" w:rsidRDefault="00F0473F" w:rsidP="00F0473F">
      <w:pPr>
        <w:pStyle w:val="PL"/>
      </w:pPr>
      <w:r>
        <w:t xml:space="preserve">          properties:</w:t>
      </w:r>
    </w:p>
    <w:p w14:paraId="5DDEA432" w14:textId="77777777" w:rsidR="00F0473F" w:rsidRDefault="00F0473F" w:rsidP="00F0473F">
      <w:pPr>
        <w:pStyle w:val="PL"/>
      </w:pPr>
      <w:r>
        <w:t xml:space="preserve">            attributes:</w:t>
      </w:r>
    </w:p>
    <w:p w14:paraId="414DE928" w14:textId="77777777" w:rsidR="00F0473F" w:rsidRDefault="00F0473F" w:rsidP="00F0473F">
      <w:pPr>
        <w:pStyle w:val="PL"/>
      </w:pPr>
      <w:r>
        <w:t xml:space="preserve">              </w:t>
      </w:r>
      <w:proofErr w:type="spellStart"/>
      <w:r>
        <w:t>allOf</w:t>
      </w:r>
      <w:proofErr w:type="spellEnd"/>
      <w:r>
        <w:t>:</w:t>
      </w:r>
    </w:p>
    <w:p w14:paraId="64F678F3" w14:textId="77777777" w:rsidR="00F0473F" w:rsidRDefault="00F0473F" w:rsidP="00F0473F">
      <w:pPr>
        <w:pStyle w:val="PL"/>
      </w:pPr>
      <w:r>
        <w:t xml:space="preserve">                - $ref: 'TS28623_GenericNrm.yaml#/components/schemas/EP_RP-</w:t>
      </w:r>
      <w:proofErr w:type="spellStart"/>
      <w:r>
        <w:t>Attr</w:t>
      </w:r>
      <w:proofErr w:type="spellEnd"/>
      <w:r>
        <w:t>'</w:t>
      </w:r>
    </w:p>
    <w:p w14:paraId="5E8ADED0" w14:textId="77777777" w:rsidR="00F0473F" w:rsidRDefault="00F0473F" w:rsidP="00F0473F">
      <w:pPr>
        <w:pStyle w:val="PL"/>
      </w:pPr>
      <w:r>
        <w:t xml:space="preserve">                - type: object</w:t>
      </w:r>
    </w:p>
    <w:p w14:paraId="1092B7EB" w14:textId="77777777" w:rsidR="00F0473F" w:rsidRDefault="00F0473F" w:rsidP="00F0473F">
      <w:pPr>
        <w:pStyle w:val="PL"/>
      </w:pPr>
      <w:r>
        <w:t xml:space="preserve">                  properties:</w:t>
      </w:r>
    </w:p>
    <w:p w14:paraId="67A66A7E" w14:textId="77777777" w:rsidR="00F0473F" w:rsidRDefault="00F0473F" w:rsidP="00F0473F">
      <w:pPr>
        <w:pStyle w:val="PL"/>
      </w:pPr>
      <w:r>
        <w:t xml:space="preserve">                    </w:t>
      </w:r>
      <w:proofErr w:type="spellStart"/>
      <w:r>
        <w:t>localAddress</w:t>
      </w:r>
      <w:proofErr w:type="spellEnd"/>
      <w:r>
        <w:t>:</w:t>
      </w:r>
    </w:p>
    <w:p w14:paraId="76503F7C" w14:textId="77777777" w:rsidR="00F0473F" w:rsidRDefault="00F0473F" w:rsidP="00F0473F">
      <w:pPr>
        <w:pStyle w:val="PL"/>
      </w:pPr>
      <w:r>
        <w:t xml:space="preserve">                      $ref: 'TS28541_NrNrm.yaml#/components/schemas/</w:t>
      </w:r>
      <w:proofErr w:type="spellStart"/>
      <w:r>
        <w:t>LocalAddress</w:t>
      </w:r>
      <w:proofErr w:type="spellEnd"/>
      <w:r>
        <w:t>'</w:t>
      </w:r>
    </w:p>
    <w:p w14:paraId="7FA05E78" w14:textId="77777777" w:rsidR="00F0473F" w:rsidRDefault="00F0473F" w:rsidP="00F0473F">
      <w:pPr>
        <w:pStyle w:val="PL"/>
      </w:pPr>
      <w:r>
        <w:t xml:space="preserve">                    </w:t>
      </w:r>
      <w:proofErr w:type="spellStart"/>
      <w:r>
        <w:t>remoteAddress</w:t>
      </w:r>
      <w:proofErr w:type="spellEnd"/>
      <w:r>
        <w:t>:</w:t>
      </w:r>
    </w:p>
    <w:p w14:paraId="46552D7C" w14:textId="77777777" w:rsidR="00F0473F" w:rsidRDefault="00F0473F" w:rsidP="00F0473F">
      <w:pPr>
        <w:pStyle w:val="PL"/>
      </w:pPr>
      <w:r>
        <w:t xml:space="preserve">                      $ref: 'TS28541_NrNrm.yaml#/components/schemas/</w:t>
      </w:r>
      <w:proofErr w:type="spellStart"/>
      <w:r>
        <w:t>RemoteAddress</w:t>
      </w:r>
      <w:proofErr w:type="spellEnd"/>
      <w:r>
        <w:t>'</w:t>
      </w:r>
    </w:p>
    <w:p w14:paraId="4CBECCAE" w14:textId="77777777" w:rsidR="00F0473F" w:rsidRDefault="00F0473F" w:rsidP="00F0473F">
      <w:pPr>
        <w:pStyle w:val="PL"/>
      </w:pPr>
      <w:r>
        <w:t xml:space="preserve">    </w:t>
      </w:r>
      <w:proofErr w:type="spellStart"/>
      <w:r>
        <w:t>AnLFFunction</w:t>
      </w:r>
      <w:proofErr w:type="spellEnd"/>
      <w:r>
        <w:t>-Single:</w:t>
      </w:r>
    </w:p>
    <w:p w14:paraId="4EBF18DC" w14:textId="77777777" w:rsidR="00F0473F" w:rsidRDefault="00F0473F" w:rsidP="00F0473F">
      <w:pPr>
        <w:pStyle w:val="PL"/>
      </w:pPr>
      <w:r>
        <w:t xml:space="preserve">      </w:t>
      </w:r>
      <w:proofErr w:type="spellStart"/>
      <w:r>
        <w:t>allOf</w:t>
      </w:r>
      <w:proofErr w:type="spellEnd"/>
      <w:r>
        <w:t>:</w:t>
      </w:r>
    </w:p>
    <w:p w14:paraId="14298E1C" w14:textId="77777777" w:rsidR="00F0473F" w:rsidRDefault="00F0473F" w:rsidP="00F0473F">
      <w:pPr>
        <w:pStyle w:val="PL"/>
      </w:pPr>
      <w:r>
        <w:t xml:space="preserve">        - $ref: 'TS28623_GenericNrm.yaml#/components/schemas/Top'</w:t>
      </w:r>
    </w:p>
    <w:p w14:paraId="193D8803" w14:textId="77777777" w:rsidR="00F0473F" w:rsidRDefault="00F0473F" w:rsidP="00F0473F">
      <w:pPr>
        <w:pStyle w:val="PL"/>
      </w:pPr>
      <w:r>
        <w:t xml:space="preserve">        - type: object</w:t>
      </w:r>
    </w:p>
    <w:p w14:paraId="6897ABA3" w14:textId="77777777" w:rsidR="00F0473F" w:rsidRDefault="00F0473F" w:rsidP="00F0473F">
      <w:pPr>
        <w:pStyle w:val="PL"/>
      </w:pPr>
      <w:r>
        <w:t xml:space="preserve">          properties:</w:t>
      </w:r>
    </w:p>
    <w:p w14:paraId="1DA0702C" w14:textId="77777777" w:rsidR="00F0473F" w:rsidRDefault="00F0473F" w:rsidP="00F0473F">
      <w:pPr>
        <w:pStyle w:val="PL"/>
      </w:pPr>
      <w:r>
        <w:t xml:space="preserve">            attributes:</w:t>
      </w:r>
    </w:p>
    <w:p w14:paraId="2EFC074D" w14:textId="77777777" w:rsidR="00F0473F" w:rsidRDefault="00F0473F" w:rsidP="00F0473F">
      <w:pPr>
        <w:pStyle w:val="PL"/>
      </w:pPr>
      <w:r>
        <w:t xml:space="preserve">              </w:t>
      </w:r>
      <w:proofErr w:type="spellStart"/>
      <w:r>
        <w:t>allOf</w:t>
      </w:r>
      <w:proofErr w:type="spellEnd"/>
      <w:r>
        <w:t>:</w:t>
      </w:r>
    </w:p>
    <w:p w14:paraId="15B0DB1C" w14:textId="77777777" w:rsidR="00F0473F" w:rsidRDefault="00F0473F" w:rsidP="00F0473F">
      <w:pPr>
        <w:pStyle w:val="PL"/>
      </w:pPr>
      <w:r>
        <w:t xml:space="preserve">                - type: object</w:t>
      </w:r>
    </w:p>
    <w:p w14:paraId="3CD2753F" w14:textId="77777777" w:rsidR="00F0473F" w:rsidRDefault="00F0473F" w:rsidP="00F0473F">
      <w:pPr>
        <w:pStyle w:val="PL"/>
      </w:pPr>
      <w:r>
        <w:t xml:space="preserve">                  properties:</w:t>
      </w:r>
    </w:p>
    <w:p w14:paraId="70E8D4F0" w14:textId="77777777" w:rsidR="00F0473F" w:rsidRDefault="00F0473F" w:rsidP="00F0473F">
      <w:pPr>
        <w:pStyle w:val="PL"/>
      </w:pPr>
      <w:r>
        <w:t xml:space="preserve">                    </w:t>
      </w:r>
      <w:proofErr w:type="spellStart"/>
      <w:r>
        <w:t>activationStatus</w:t>
      </w:r>
      <w:proofErr w:type="spellEnd"/>
      <w:r>
        <w:t>:</w:t>
      </w:r>
    </w:p>
    <w:p w14:paraId="2F3E0056" w14:textId="77777777" w:rsidR="00F0473F" w:rsidRDefault="00F0473F" w:rsidP="00F0473F">
      <w:pPr>
        <w:pStyle w:val="PL"/>
      </w:pPr>
      <w:r>
        <w:t xml:space="preserve">                      type: string</w:t>
      </w:r>
    </w:p>
    <w:p w14:paraId="789FB489" w14:textId="77777777" w:rsidR="00F0473F" w:rsidRDefault="00F0473F" w:rsidP="00F0473F">
      <w:pPr>
        <w:pStyle w:val="PL"/>
      </w:pPr>
      <w:r>
        <w:t xml:space="preserve">                      </w:t>
      </w:r>
      <w:proofErr w:type="spellStart"/>
      <w:r>
        <w:t>enum</w:t>
      </w:r>
      <w:proofErr w:type="spellEnd"/>
      <w:r>
        <w:t>:</w:t>
      </w:r>
    </w:p>
    <w:p w14:paraId="21DDEF0C" w14:textId="77777777" w:rsidR="00F0473F" w:rsidRDefault="00F0473F" w:rsidP="00F0473F">
      <w:pPr>
        <w:pStyle w:val="PL"/>
      </w:pPr>
      <w:r>
        <w:t xml:space="preserve">                        - ACTIVATED</w:t>
      </w:r>
    </w:p>
    <w:p w14:paraId="5A285BD3" w14:textId="77777777" w:rsidR="00F0473F" w:rsidRDefault="00F0473F" w:rsidP="00F0473F">
      <w:pPr>
        <w:pStyle w:val="PL"/>
      </w:pPr>
      <w:r>
        <w:t xml:space="preserve">                        - DEACTIVATED</w:t>
      </w:r>
    </w:p>
    <w:p w14:paraId="59579DE5" w14:textId="77777777" w:rsidR="00F0473F" w:rsidRDefault="00F0473F" w:rsidP="00F0473F">
      <w:pPr>
        <w:pStyle w:val="PL"/>
        <w:rPr>
          <w:ins w:id="128" w:author="rosabolzek"/>
        </w:rPr>
      </w:pPr>
      <w:ins w:id="129" w:author="rosabolzek">
        <w:r>
          <w:t xml:space="preserve">                    </w:t>
        </w:r>
        <w:proofErr w:type="spellStart"/>
        <w:r>
          <w:t>mLModelRefList</w:t>
        </w:r>
        <w:proofErr w:type="spellEnd"/>
        <w:r>
          <w:t>:</w:t>
        </w:r>
      </w:ins>
    </w:p>
    <w:p w14:paraId="115137C8" w14:textId="77777777" w:rsidR="00F0473F" w:rsidRDefault="00F0473F" w:rsidP="00F0473F">
      <w:pPr>
        <w:pStyle w:val="PL"/>
        <w:rPr>
          <w:ins w:id="130" w:author="rosabolzek"/>
        </w:rPr>
      </w:pPr>
      <w:ins w:id="131" w:author="rosabolzek">
        <w:r>
          <w:t xml:space="preserve">                      $ref: 'TS28623_ComDefs.yaml#/components/schemas/</w:t>
        </w:r>
        <w:proofErr w:type="spellStart"/>
        <w:r>
          <w:t>DnList</w:t>
        </w:r>
        <w:proofErr w:type="spellEnd"/>
        <w:r>
          <w:t>'</w:t>
        </w:r>
      </w:ins>
    </w:p>
    <w:p w14:paraId="73D5A21C" w14:textId="77777777" w:rsidR="00F0473F" w:rsidRDefault="00F0473F" w:rsidP="00F0473F">
      <w:pPr>
        <w:pStyle w:val="PL"/>
        <w:rPr>
          <w:ins w:id="132" w:author="rosabolzek"/>
        </w:rPr>
      </w:pPr>
      <w:ins w:id="133" w:author="rosabolzek">
        <w:r>
          <w:t xml:space="preserve">                    </w:t>
        </w:r>
        <w:proofErr w:type="spellStart"/>
        <w:r>
          <w:t>aIMLInferenceFunctionRefList</w:t>
        </w:r>
        <w:proofErr w:type="spellEnd"/>
        <w:r>
          <w:t>:</w:t>
        </w:r>
      </w:ins>
    </w:p>
    <w:p w14:paraId="65B8FDB0" w14:textId="77777777" w:rsidR="00F0473F" w:rsidRDefault="00F0473F" w:rsidP="00F0473F">
      <w:pPr>
        <w:pStyle w:val="PL"/>
        <w:rPr>
          <w:ins w:id="134" w:author="rosabolzek"/>
        </w:rPr>
      </w:pPr>
      <w:ins w:id="135" w:author="rosabolzek">
        <w:r>
          <w:t xml:space="preserve">                      $ref: 'TS28623_ComDefs.yaml#/components/schemas/</w:t>
        </w:r>
        <w:proofErr w:type="spellStart"/>
        <w:r>
          <w:t>DnList</w:t>
        </w:r>
        <w:proofErr w:type="spellEnd"/>
        <w:r>
          <w:t>'</w:t>
        </w:r>
      </w:ins>
    </w:p>
    <w:p w14:paraId="04E929F9" w14:textId="77777777" w:rsidR="00F0473F" w:rsidRDefault="00F0473F" w:rsidP="00F0473F">
      <w:pPr>
        <w:pStyle w:val="PL"/>
      </w:pPr>
      <w:r>
        <w:t xml:space="preserve">    EP_SM12-Single:</w:t>
      </w:r>
    </w:p>
    <w:p w14:paraId="7FFBF18C" w14:textId="77777777" w:rsidR="00F0473F" w:rsidRDefault="00F0473F" w:rsidP="00F0473F">
      <w:pPr>
        <w:pStyle w:val="PL"/>
      </w:pPr>
      <w:r>
        <w:t xml:space="preserve">      </w:t>
      </w:r>
      <w:proofErr w:type="spellStart"/>
      <w:r>
        <w:t>allOf</w:t>
      </w:r>
      <w:proofErr w:type="spellEnd"/>
      <w:r>
        <w:t>:</w:t>
      </w:r>
    </w:p>
    <w:p w14:paraId="7F6E7B9F" w14:textId="77777777" w:rsidR="00F0473F" w:rsidRDefault="00F0473F" w:rsidP="00F0473F">
      <w:pPr>
        <w:pStyle w:val="PL"/>
      </w:pPr>
      <w:r>
        <w:lastRenderedPageBreak/>
        <w:t xml:space="preserve">        - $ref: 'TS28623_GenericNrm.yaml#/components/schemas/Top'</w:t>
      </w:r>
    </w:p>
    <w:p w14:paraId="4C897507" w14:textId="77777777" w:rsidR="00F0473F" w:rsidRDefault="00F0473F" w:rsidP="00F0473F">
      <w:pPr>
        <w:pStyle w:val="PL"/>
      </w:pPr>
      <w:r>
        <w:t xml:space="preserve">        - type: object</w:t>
      </w:r>
    </w:p>
    <w:p w14:paraId="505B6788" w14:textId="77777777" w:rsidR="00F0473F" w:rsidRDefault="00F0473F" w:rsidP="00F0473F">
      <w:pPr>
        <w:pStyle w:val="PL"/>
      </w:pPr>
      <w:r>
        <w:t xml:space="preserve">          properties:</w:t>
      </w:r>
    </w:p>
    <w:p w14:paraId="5D9FAC03" w14:textId="77777777" w:rsidR="00F0473F" w:rsidRDefault="00F0473F" w:rsidP="00F0473F">
      <w:pPr>
        <w:pStyle w:val="PL"/>
      </w:pPr>
      <w:r>
        <w:t xml:space="preserve">            attributes:</w:t>
      </w:r>
    </w:p>
    <w:p w14:paraId="5196E69A" w14:textId="77777777" w:rsidR="00F0473F" w:rsidRDefault="00F0473F" w:rsidP="00F0473F">
      <w:pPr>
        <w:pStyle w:val="PL"/>
      </w:pPr>
      <w:r>
        <w:t xml:space="preserve">              </w:t>
      </w:r>
      <w:proofErr w:type="spellStart"/>
      <w:r>
        <w:t>allOf</w:t>
      </w:r>
      <w:proofErr w:type="spellEnd"/>
      <w:r>
        <w:t>:</w:t>
      </w:r>
    </w:p>
    <w:p w14:paraId="251970EC" w14:textId="77777777" w:rsidR="00F0473F" w:rsidRDefault="00F0473F" w:rsidP="00F0473F">
      <w:pPr>
        <w:pStyle w:val="PL"/>
      </w:pPr>
      <w:r>
        <w:t xml:space="preserve">                - $ref: 'TS28623_GenericNrm.yaml#/components/schemas/EP_RP-</w:t>
      </w:r>
      <w:proofErr w:type="spellStart"/>
      <w:r>
        <w:t>Attr</w:t>
      </w:r>
      <w:proofErr w:type="spellEnd"/>
      <w:r>
        <w:t>'</w:t>
      </w:r>
    </w:p>
    <w:p w14:paraId="5C0DD271" w14:textId="77777777" w:rsidR="00F0473F" w:rsidRDefault="00F0473F" w:rsidP="00F0473F">
      <w:pPr>
        <w:pStyle w:val="PL"/>
      </w:pPr>
      <w:r>
        <w:t xml:space="preserve">                - type: object</w:t>
      </w:r>
    </w:p>
    <w:p w14:paraId="194F288C" w14:textId="77777777" w:rsidR="00F0473F" w:rsidRDefault="00F0473F" w:rsidP="00F0473F">
      <w:pPr>
        <w:pStyle w:val="PL"/>
      </w:pPr>
      <w:r>
        <w:t xml:space="preserve">                  properties:</w:t>
      </w:r>
    </w:p>
    <w:p w14:paraId="0CD34121" w14:textId="77777777" w:rsidR="00F0473F" w:rsidRDefault="00F0473F" w:rsidP="00F0473F">
      <w:pPr>
        <w:pStyle w:val="PL"/>
      </w:pPr>
      <w:r>
        <w:t xml:space="preserve">                    </w:t>
      </w:r>
      <w:proofErr w:type="spellStart"/>
      <w:r>
        <w:t>localAddress</w:t>
      </w:r>
      <w:proofErr w:type="spellEnd"/>
      <w:r>
        <w:t>:</w:t>
      </w:r>
    </w:p>
    <w:p w14:paraId="1F76404B" w14:textId="77777777" w:rsidR="00F0473F" w:rsidRDefault="00F0473F" w:rsidP="00F0473F">
      <w:pPr>
        <w:pStyle w:val="PL"/>
      </w:pPr>
      <w:r>
        <w:t xml:space="preserve">                      $ref: 'TS28541_NrNrm.yaml#/components/schemas/</w:t>
      </w:r>
      <w:proofErr w:type="spellStart"/>
      <w:r>
        <w:t>LocalAddress</w:t>
      </w:r>
      <w:proofErr w:type="spellEnd"/>
      <w:r>
        <w:t>'</w:t>
      </w:r>
    </w:p>
    <w:p w14:paraId="168D44A8" w14:textId="77777777" w:rsidR="00F0473F" w:rsidRDefault="00F0473F" w:rsidP="00F0473F">
      <w:pPr>
        <w:pStyle w:val="PL"/>
      </w:pPr>
      <w:r>
        <w:t xml:space="preserve">                    </w:t>
      </w:r>
      <w:proofErr w:type="spellStart"/>
      <w:r>
        <w:t>remoteAddress</w:t>
      </w:r>
      <w:proofErr w:type="spellEnd"/>
      <w:r>
        <w:t>:</w:t>
      </w:r>
    </w:p>
    <w:p w14:paraId="448F987A" w14:textId="77777777" w:rsidR="00F0473F" w:rsidRDefault="00F0473F" w:rsidP="00F0473F">
      <w:pPr>
        <w:pStyle w:val="PL"/>
      </w:pPr>
      <w:r>
        <w:t xml:space="preserve">                      $ref: 'TS28541_NrNrm.yaml#/components/schemas/</w:t>
      </w:r>
      <w:proofErr w:type="spellStart"/>
      <w:r>
        <w:t>RemoteAddress</w:t>
      </w:r>
      <w:proofErr w:type="spellEnd"/>
      <w:r>
        <w:t>'</w:t>
      </w:r>
    </w:p>
    <w:p w14:paraId="53D96A0B" w14:textId="77777777" w:rsidR="00F0473F" w:rsidRDefault="00F0473F" w:rsidP="00F0473F">
      <w:pPr>
        <w:pStyle w:val="PL"/>
      </w:pPr>
      <w:r>
        <w:t xml:space="preserve">    EP_SM13-Single:</w:t>
      </w:r>
    </w:p>
    <w:p w14:paraId="56C60D26" w14:textId="77777777" w:rsidR="00F0473F" w:rsidRDefault="00F0473F" w:rsidP="00F0473F">
      <w:pPr>
        <w:pStyle w:val="PL"/>
      </w:pPr>
      <w:r>
        <w:t xml:space="preserve">      </w:t>
      </w:r>
      <w:proofErr w:type="spellStart"/>
      <w:r>
        <w:t>allOf</w:t>
      </w:r>
      <w:proofErr w:type="spellEnd"/>
      <w:r>
        <w:t>:</w:t>
      </w:r>
    </w:p>
    <w:p w14:paraId="06F34CE4" w14:textId="77777777" w:rsidR="00F0473F" w:rsidRDefault="00F0473F" w:rsidP="00F0473F">
      <w:pPr>
        <w:pStyle w:val="PL"/>
      </w:pPr>
      <w:r>
        <w:t xml:space="preserve">        - $ref: 'TS28623_GenericNrm.yaml#/components/schemas/Top'</w:t>
      </w:r>
    </w:p>
    <w:p w14:paraId="3ED97163" w14:textId="77777777" w:rsidR="00F0473F" w:rsidRDefault="00F0473F" w:rsidP="00F0473F">
      <w:pPr>
        <w:pStyle w:val="PL"/>
      </w:pPr>
      <w:r>
        <w:t xml:space="preserve">        - type: object</w:t>
      </w:r>
    </w:p>
    <w:p w14:paraId="36DFC366" w14:textId="77777777" w:rsidR="00F0473F" w:rsidRDefault="00F0473F" w:rsidP="00F0473F">
      <w:pPr>
        <w:pStyle w:val="PL"/>
      </w:pPr>
      <w:r>
        <w:t xml:space="preserve">          properties:</w:t>
      </w:r>
    </w:p>
    <w:p w14:paraId="4157F121" w14:textId="77777777" w:rsidR="00F0473F" w:rsidRDefault="00F0473F" w:rsidP="00F0473F">
      <w:pPr>
        <w:pStyle w:val="PL"/>
      </w:pPr>
      <w:r>
        <w:t xml:space="preserve">            attributes:</w:t>
      </w:r>
    </w:p>
    <w:p w14:paraId="65CA46FE" w14:textId="77777777" w:rsidR="00F0473F" w:rsidRDefault="00F0473F" w:rsidP="00F0473F">
      <w:pPr>
        <w:pStyle w:val="PL"/>
      </w:pPr>
      <w:r>
        <w:t xml:space="preserve">              </w:t>
      </w:r>
      <w:proofErr w:type="spellStart"/>
      <w:r>
        <w:t>allOf</w:t>
      </w:r>
      <w:proofErr w:type="spellEnd"/>
      <w:r>
        <w:t>:</w:t>
      </w:r>
    </w:p>
    <w:p w14:paraId="1C126D78" w14:textId="77777777" w:rsidR="00F0473F" w:rsidRDefault="00F0473F" w:rsidP="00F0473F">
      <w:pPr>
        <w:pStyle w:val="PL"/>
      </w:pPr>
      <w:r>
        <w:t xml:space="preserve">                - $ref: 'TS28623_GenericNrm.yaml#/components/schemas/EP_RP-</w:t>
      </w:r>
      <w:proofErr w:type="spellStart"/>
      <w:r>
        <w:t>Attr</w:t>
      </w:r>
      <w:proofErr w:type="spellEnd"/>
      <w:r>
        <w:t>'</w:t>
      </w:r>
    </w:p>
    <w:p w14:paraId="09FE5D5A" w14:textId="77777777" w:rsidR="00F0473F" w:rsidRDefault="00F0473F" w:rsidP="00F0473F">
      <w:pPr>
        <w:pStyle w:val="PL"/>
      </w:pPr>
      <w:r>
        <w:t xml:space="preserve">                - type: object</w:t>
      </w:r>
    </w:p>
    <w:p w14:paraId="7E50077B" w14:textId="77777777" w:rsidR="00F0473F" w:rsidRDefault="00F0473F" w:rsidP="00F0473F">
      <w:pPr>
        <w:pStyle w:val="PL"/>
      </w:pPr>
      <w:r>
        <w:t xml:space="preserve">                  properties:</w:t>
      </w:r>
    </w:p>
    <w:p w14:paraId="5F3BE5F4" w14:textId="77777777" w:rsidR="00F0473F" w:rsidRDefault="00F0473F" w:rsidP="00F0473F">
      <w:pPr>
        <w:pStyle w:val="PL"/>
      </w:pPr>
      <w:r>
        <w:t xml:space="preserve">                    </w:t>
      </w:r>
      <w:proofErr w:type="spellStart"/>
      <w:r>
        <w:t>localAddress</w:t>
      </w:r>
      <w:proofErr w:type="spellEnd"/>
      <w:r>
        <w:t>:</w:t>
      </w:r>
    </w:p>
    <w:p w14:paraId="17F1AD9D" w14:textId="77777777" w:rsidR="00F0473F" w:rsidRDefault="00F0473F" w:rsidP="00F0473F">
      <w:pPr>
        <w:pStyle w:val="PL"/>
      </w:pPr>
      <w:r>
        <w:t xml:space="preserve">                      $ref: 'TS28541_NrNrm.yaml#/components/schemas/</w:t>
      </w:r>
      <w:proofErr w:type="spellStart"/>
      <w:r>
        <w:t>LocalAddress</w:t>
      </w:r>
      <w:proofErr w:type="spellEnd"/>
      <w:r>
        <w:t>'</w:t>
      </w:r>
    </w:p>
    <w:p w14:paraId="2D9E300F" w14:textId="77777777" w:rsidR="00F0473F" w:rsidRDefault="00F0473F" w:rsidP="00F0473F">
      <w:pPr>
        <w:pStyle w:val="PL"/>
      </w:pPr>
      <w:r>
        <w:t xml:space="preserve">                    </w:t>
      </w:r>
      <w:proofErr w:type="spellStart"/>
      <w:r>
        <w:t>remoteAddress</w:t>
      </w:r>
      <w:proofErr w:type="spellEnd"/>
      <w:r>
        <w:t>:</w:t>
      </w:r>
    </w:p>
    <w:p w14:paraId="28A688FE" w14:textId="77777777" w:rsidR="00F0473F" w:rsidRDefault="00F0473F" w:rsidP="00F0473F">
      <w:pPr>
        <w:pStyle w:val="PL"/>
      </w:pPr>
      <w:r>
        <w:t xml:space="preserve">                      $ref: 'TS28541_NrNrm.yaml#/components/schemas/</w:t>
      </w:r>
      <w:proofErr w:type="spellStart"/>
      <w:r>
        <w:t>RemoteAddress</w:t>
      </w:r>
      <w:proofErr w:type="spellEnd"/>
      <w:r>
        <w:t>'</w:t>
      </w:r>
    </w:p>
    <w:p w14:paraId="17E22E13" w14:textId="77777777" w:rsidR="00F0473F" w:rsidRDefault="00F0473F" w:rsidP="00F0473F">
      <w:pPr>
        <w:pStyle w:val="PL"/>
      </w:pPr>
      <w:r>
        <w:t xml:space="preserve">    EP_SM14-Single:</w:t>
      </w:r>
    </w:p>
    <w:p w14:paraId="5B0E5269" w14:textId="77777777" w:rsidR="00F0473F" w:rsidRDefault="00F0473F" w:rsidP="00F0473F">
      <w:pPr>
        <w:pStyle w:val="PL"/>
      </w:pPr>
      <w:r>
        <w:t xml:space="preserve">      </w:t>
      </w:r>
      <w:proofErr w:type="spellStart"/>
      <w:r>
        <w:t>allOf</w:t>
      </w:r>
      <w:proofErr w:type="spellEnd"/>
      <w:r>
        <w:t>:</w:t>
      </w:r>
    </w:p>
    <w:p w14:paraId="4F7C793C" w14:textId="77777777" w:rsidR="00F0473F" w:rsidRDefault="00F0473F" w:rsidP="00F0473F">
      <w:pPr>
        <w:pStyle w:val="PL"/>
      </w:pPr>
      <w:r>
        <w:t xml:space="preserve">        - $ref: 'TS28623_GenericNrm.yaml#/components/schemas/Top'</w:t>
      </w:r>
    </w:p>
    <w:p w14:paraId="7543CCA2" w14:textId="77777777" w:rsidR="00F0473F" w:rsidRDefault="00F0473F" w:rsidP="00F0473F">
      <w:pPr>
        <w:pStyle w:val="PL"/>
      </w:pPr>
      <w:r>
        <w:t xml:space="preserve">        - type: object</w:t>
      </w:r>
    </w:p>
    <w:p w14:paraId="450E5AE3" w14:textId="77777777" w:rsidR="00F0473F" w:rsidRDefault="00F0473F" w:rsidP="00F0473F">
      <w:pPr>
        <w:pStyle w:val="PL"/>
      </w:pPr>
      <w:r>
        <w:t xml:space="preserve">          properties:</w:t>
      </w:r>
    </w:p>
    <w:p w14:paraId="52C19001" w14:textId="77777777" w:rsidR="00F0473F" w:rsidRDefault="00F0473F" w:rsidP="00F0473F">
      <w:pPr>
        <w:pStyle w:val="PL"/>
      </w:pPr>
      <w:r>
        <w:t xml:space="preserve">            attributes:</w:t>
      </w:r>
    </w:p>
    <w:p w14:paraId="66BE5286" w14:textId="77777777" w:rsidR="00F0473F" w:rsidRDefault="00F0473F" w:rsidP="00F0473F">
      <w:pPr>
        <w:pStyle w:val="PL"/>
      </w:pPr>
      <w:r>
        <w:t xml:space="preserve">              </w:t>
      </w:r>
      <w:proofErr w:type="spellStart"/>
      <w:r>
        <w:t>allOf</w:t>
      </w:r>
      <w:proofErr w:type="spellEnd"/>
      <w:r>
        <w:t>:</w:t>
      </w:r>
    </w:p>
    <w:p w14:paraId="2E70C88E" w14:textId="77777777" w:rsidR="00F0473F" w:rsidRDefault="00F0473F" w:rsidP="00F0473F">
      <w:pPr>
        <w:pStyle w:val="PL"/>
      </w:pPr>
      <w:r>
        <w:t xml:space="preserve">                - $ref: 'TS28623_GenericNrm.yaml#/components/schemas/EP_RP-</w:t>
      </w:r>
      <w:proofErr w:type="spellStart"/>
      <w:r>
        <w:t>Attr</w:t>
      </w:r>
      <w:proofErr w:type="spellEnd"/>
      <w:r>
        <w:t>'</w:t>
      </w:r>
    </w:p>
    <w:p w14:paraId="37CABC50" w14:textId="77777777" w:rsidR="00F0473F" w:rsidRDefault="00F0473F" w:rsidP="00F0473F">
      <w:pPr>
        <w:pStyle w:val="PL"/>
      </w:pPr>
      <w:r>
        <w:t xml:space="preserve">                - type: object</w:t>
      </w:r>
    </w:p>
    <w:p w14:paraId="77A722E6" w14:textId="77777777" w:rsidR="00F0473F" w:rsidRDefault="00F0473F" w:rsidP="00F0473F">
      <w:pPr>
        <w:pStyle w:val="PL"/>
      </w:pPr>
      <w:r>
        <w:t xml:space="preserve">                  properties:</w:t>
      </w:r>
    </w:p>
    <w:p w14:paraId="61F2C997" w14:textId="77777777" w:rsidR="00F0473F" w:rsidRDefault="00F0473F" w:rsidP="00F0473F">
      <w:pPr>
        <w:pStyle w:val="PL"/>
      </w:pPr>
      <w:r>
        <w:t xml:space="preserve">                    </w:t>
      </w:r>
      <w:proofErr w:type="spellStart"/>
      <w:r>
        <w:t>localAddress</w:t>
      </w:r>
      <w:proofErr w:type="spellEnd"/>
      <w:r>
        <w:t>:</w:t>
      </w:r>
    </w:p>
    <w:p w14:paraId="3A2C7F65" w14:textId="77777777" w:rsidR="00F0473F" w:rsidRDefault="00F0473F" w:rsidP="00F0473F">
      <w:pPr>
        <w:pStyle w:val="PL"/>
      </w:pPr>
      <w:r>
        <w:t xml:space="preserve">                      $ref: 'TS28541_NrNrm.yaml#/components/schemas/</w:t>
      </w:r>
      <w:proofErr w:type="spellStart"/>
      <w:r>
        <w:t>LocalAddress</w:t>
      </w:r>
      <w:proofErr w:type="spellEnd"/>
      <w:r>
        <w:t>'</w:t>
      </w:r>
    </w:p>
    <w:p w14:paraId="582021DA" w14:textId="77777777" w:rsidR="00F0473F" w:rsidRDefault="00F0473F" w:rsidP="00F0473F">
      <w:pPr>
        <w:pStyle w:val="PL"/>
      </w:pPr>
      <w:r>
        <w:t xml:space="preserve">                    </w:t>
      </w:r>
      <w:proofErr w:type="spellStart"/>
      <w:r>
        <w:t>remoteAddress</w:t>
      </w:r>
      <w:proofErr w:type="spellEnd"/>
      <w:r>
        <w:t>:</w:t>
      </w:r>
    </w:p>
    <w:p w14:paraId="63BF9211" w14:textId="77777777" w:rsidR="00F0473F" w:rsidRDefault="00F0473F" w:rsidP="00F0473F">
      <w:pPr>
        <w:pStyle w:val="PL"/>
      </w:pPr>
      <w:r>
        <w:t xml:space="preserve">                      $ref: 'TS28541_NrNrm.yaml#/components/schemas/</w:t>
      </w:r>
      <w:proofErr w:type="spellStart"/>
      <w:r>
        <w:t>RemoteAddress</w:t>
      </w:r>
      <w:proofErr w:type="spellEnd"/>
      <w:r>
        <w:t>'</w:t>
      </w:r>
    </w:p>
    <w:p w14:paraId="47538944" w14:textId="77777777" w:rsidR="00F0473F" w:rsidRDefault="00F0473F" w:rsidP="00F0473F">
      <w:pPr>
        <w:pStyle w:val="PL"/>
      </w:pPr>
    </w:p>
    <w:p w14:paraId="6AC5CF8A" w14:textId="77777777" w:rsidR="00F0473F" w:rsidRDefault="00F0473F" w:rsidP="00F0473F">
      <w:pPr>
        <w:pStyle w:val="PL"/>
      </w:pPr>
      <w:r>
        <w:t>#-------- Definition of JSON arrays for name-contained IOCs ----------------------</w:t>
      </w:r>
    </w:p>
    <w:p w14:paraId="41B7D92B" w14:textId="77777777" w:rsidR="00F0473F" w:rsidRDefault="00F0473F" w:rsidP="00F0473F">
      <w:pPr>
        <w:pStyle w:val="PL"/>
      </w:pPr>
    </w:p>
    <w:p w14:paraId="45132029" w14:textId="77777777" w:rsidR="00F0473F" w:rsidRDefault="00F0473F" w:rsidP="00F0473F">
      <w:pPr>
        <w:pStyle w:val="PL"/>
      </w:pPr>
      <w:r>
        <w:t xml:space="preserve">    </w:t>
      </w:r>
      <w:proofErr w:type="spellStart"/>
      <w:r>
        <w:t>AmfFunction</w:t>
      </w:r>
      <w:proofErr w:type="spellEnd"/>
      <w:r>
        <w:t>-Multiple:</w:t>
      </w:r>
    </w:p>
    <w:p w14:paraId="09C5A10F" w14:textId="77777777" w:rsidR="00F0473F" w:rsidRDefault="00F0473F" w:rsidP="00F0473F">
      <w:pPr>
        <w:pStyle w:val="PL"/>
      </w:pPr>
      <w:r>
        <w:t xml:space="preserve">      type: array</w:t>
      </w:r>
    </w:p>
    <w:p w14:paraId="7DC07FF5" w14:textId="77777777" w:rsidR="00F0473F" w:rsidRDefault="00F0473F" w:rsidP="00F0473F">
      <w:pPr>
        <w:pStyle w:val="PL"/>
      </w:pPr>
      <w:r>
        <w:t xml:space="preserve">      items:</w:t>
      </w:r>
    </w:p>
    <w:p w14:paraId="5CF9CD18" w14:textId="77777777" w:rsidR="00F0473F" w:rsidRDefault="00F0473F" w:rsidP="00F0473F">
      <w:pPr>
        <w:pStyle w:val="PL"/>
      </w:pPr>
      <w:r>
        <w:t xml:space="preserve">        $ref: '#/components/schemas/</w:t>
      </w:r>
      <w:proofErr w:type="spellStart"/>
      <w:r>
        <w:t>AmfFunction</w:t>
      </w:r>
      <w:proofErr w:type="spellEnd"/>
      <w:r>
        <w:t>-Single'</w:t>
      </w:r>
    </w:p>
    <w:p w14:paraId="763DEB8E" w14:textId="77777777" w:rsidR="00F0473F" w:rsidRDefault="00F0473F" w:rsidP="00F0473F">
      <w:pPr>
        <w:pStyle w:val="PL"/>
      </w:pPr>
      <w:r>
        <w:t xml:space="preserve">    </w:t>
      </w:r>
      <w:proofErr w:type="spellStart"/>
      <w:r>
        <w:t>SmfFunction</w:t>
      </w:r>
      <w:proofErr w:type="spellEnd"/>
      <w:r>
        <w:t>-Multiple:</w:t>
      </w:r>
    </w:p>
    <w:p w14:paraId="40829E9F" w14:textId="77777777" w:rsidR="00F0473F" w:rsidRDefault="00F0473F" w:rsidP="00F0473F">
      <w:pPr>
        <w:pStyle w:val="PL"/>
      </w:pPr>
      <w:r>
        <w:t xml:space="preserve">      type: array</w:t>
      </w:r>
    </w:p>
    <w:p w14:paraId="6E0C134C" w14:textId="77777777" w:rsidR="00F0473F" w:rsidRDefault="00F0473F" w:rsidP="00F0473F">
      <w:pPr>
        <w:pStyle w:val="PL"/>
      </w:pPr>
      <w:r>
        <w:t xml:space="preserve">      items:</w:t>
      </w:r>
    </w:p>
    <w:p w14:paraId="604D4D22" w14:textId="77777777" w:rsidR="00F0473F" w:rsidRDefault="00F0473F" w:rsidP="00F0473F">
      <w:pPr>
        <w:pStyle w:val="PL"/>
      </w:pPr>
      <w:r>
        <w:t xml:space="preserve">        $ref: '#/components/schemas/</w:t>
      </w:r>
      <w:proofErr w:type="spellStart"/>
      <w:r>
        <w:t>SmfFunction</w:t>
      </w:r>
      <w:proofErr w:type="spellEnd"/>
      <w:r>
        <w:t>-Single'</w:t>
      </w:r>
    </w:p>
    <w:p w14:paraId="1094FB61" w14:textId="77777777" w:rsidR="00F0473F" w:rsidRDefault="00F0473F" w:rsidP="00F0473F">
      <w:pPr>
        <w:pStyle w:val="PL"/>
      </w:pPr>
      <w:r>
        <w:t xml:space="preserve">    </w:t>
      </w:r>
      <w:proofErr w:type="spellStart"/>
      <w:r>
        <w:t>UpfFunction</w:t>
      </w:r>
      <w:proofErr w:type="spellEnd"/>
      <w:r>
        <w:t>-Multiple:</w:t>
      </w:r>
    </w:p>
    <w:p w14:paraId="3E7C6C8A" w14:textId="77777777" w:rsidR="00F0473F" w:rsidRDefault="00F0473F" w:rsidP="00F0473F">
      <w:pPr>
        <w:pStyle w:val="PL"/>
      </w:pPr>
      <w:r>
        <w:t xml:space="preserve">      type: array</w:t>
      </w:r>
    </w:p>
    <w:p w14:paraId="465CBBBB" w14:textId="77777777" w:rsidR="00F0473F" w:rsidRDefault="00F0473F" w:rsidP="00F0473F">
      <w:pPr>
        <w:pStyle w:val="PL"/>
      </w:pPr>
      <w:r>
        <w:t xml:space="preserve">      items:</w:t>
      </w:r>
    </w:p>
    <w:p w14:paraId="6E9AC75A" w14:textId="77777777" w:rsidR="00F0473F" w:rsidRDefault="00F0473F" w:rsidP="00F0473F">
      <w:pPr>
        <w:pStyle w:val="PL"/>
      </w:pPr>
      <w:r>
        <w:t xml:space="preserve">        $ref: '#/components/schemas/</w:t>
      </w:r>
      <w:proofErr w:type="spellStart"/>
      <w:r>
        <w:t>UpfFunction</w:t>
      </w:r>
      <w:proofErr w:type="spellEnd"/>
      <w:r>
        <w:t>-Single'</w:t>
      </w:r>
    </w:p>
    <w:p w14:paraId="42DEC068" w14:textId="77777777" w:rsidR="00F0473F" w:rsidRDefault="00F0473F" w:rsidP="00F0473F">
      <w:pPr>
        <w:pStyle w:val="PL"/>
      </w:pPr>
      <w:r>
        <w:t xml:space="preserve">    N3iwfFunction-Multiple:</w:t>
      </w:r>
    </w:p>
    <w:p w14:paraId="7688213B" w14:textId="77777777" w:rsidR="00F0473F" w:rsidRDefault="00F0473F" w:rsidP="00F0473F">
      <w:pPr>
        <w:pStyle w:val="PL"/>
      </w:pPr>
      <w:r>
        <w:t xml:space="preserve">      type: array</w:t>
      </w:r>
    </w:p>
    <w:p w14:paraId="5F6FD143" w14:textId="77777777" w:rsidR="00F0473F" w:rsidRDefault="00F0473F" w:rsidP="00F0473F">
      <w:pPr>
        <w:pStyle w:val="PL"/>
      </w:pPr>
      <w:r>
        <w:t xml:space="preserve">      items:</w:t>
      </w:r>
    </w:p>
    <w:p w14:paraId="5FBBE8DB" w14:textId="77777777" w:rsidR="00F0473F" w:rsidRDefault="00F0473F" w:rsidP="00F0473F">
      <w:pPr>
        <w:pStyle w:val="PL"/>
      </w:pPr>
      <w:r>
        <w:t xml:space="preserve">        $ref: '#/components/schemas/N3iwfFunction-Single'</w:t>
      </w:r>
    </w:p>
    <w:p w14:paraId="46E0FA84" w14:textId="77777777" w:rsidR="00F0473F" w:rsidRDefault="00F0473F" w:rsidP="00F0473F">
      <w:pPr>
        <w:pStyle w:val="PL"/>
      </w:pPr>
      <w:r>
        <w:t xml:space="preserve">    </w:t>
      </w:r>
      <w:proofErr w:type="spellStart"/>
      <w:r>
        <w:t>PcfFunction</w:t>
      </w:r>
      <w:proofErr w:type="spellEnd"/>
      <w:r>
        <w:t>-Multiple:</w:t>
      </w:r>
    </w:p>
    <w:p w14:paraId="3FF77571" w14:textId="77777777" w:rsidR="00F0473F" w:rsidRDefault="00F0473F" w:rsidP="00F0473F">
      <w:pPr>
        <w:pStyle w:val="PL"/>
      </w:pPr>
      <w:r>
        <w:t xml:space="preserve">      type: array</w:t>
      </w:r>
    </w:p>
    <w:p w14:paraId="13614193" w14:textId="77777777" w:rsidR="00F0473F" w:rsidRDefault="00F0473F" w:rsidP="00F0473F">
      <w:pPr>
        <w:pStyle w:val="PL"/>
      </w:pPr>
      <w:r>
        <w:t xml:space="preserve">      items:</w:t>
      </w:r>
    </w:p>
    <w:p w14:paraId="151D6FDC" w14:textId="77777777" w:rsidR="00F0473F" w:rsidRDefault="00F0473F" w:rsidP="00F0473F">
      <w:pPr>
        <w:pStyle w:val="PL"/>
      </w:pPr>
      <w:r>
        <w:t xml:space="preserve">        $ref: '#/components/schemas/</w:t>
      </w:r>
      <w:proofErr w:type="spellStart"/>
      <w:r>
        <w:t>PcfFunction</w:t>
      </w:r>
      <w:proofErr w:type="spellEnd"/>
      <w:r>
        <w:t>-Single'</w:t>
      </w:r>
    </w:p>
    <w:p w14:paraId="2558FB07" w14:textId="77777777" w:rsidR="00F0473F" w:rsidRDefault="00F0473F" w:rsidP="00F0473F">
      <w:pPr>
        <w:pStyle w:val="PL"/>
      </w:pPr>
      <w:r>
        <w:t xml:space="preserve">    </w:t>
      </w:r>
      <w:proofErr w:type="spellStart"/>
      <w:r>
        <w:t>AusfFunction</w:t>
      </w:r>
      <w:proofErr w:type="spellEnd"/>
      <w:r>
        <w:t>-Multiple:</w:t>
      </w:r>
    </w:p>
    <w:p w14:paraId="61A3068B" w14:textId="77777777" w:rsidR="00F0473F" w:rsidRDefault="00F0473F" w:rsidP="00F0473F">
      <w:pPr>
        <w:pStyle w:val="PL"/>
      </w:pPr>
      <w:r>
        <w:t xml:space="preserve">      type: array</w:t>
      </w:r>
    </w:p>
    <w:p w14:paraId="463EFBE1" w14:textId="77777777" w:rsidR="00F0473F" w:rsidRDefault="00F0473F" w:rsidP="00F0473F">
      <w:pPr>
        <w:pStyle w:val="PL"/>
      </w:pPr>
      <w:r>
        <w:t xml:space="preserve">      items:</w:t>
      </w:r>
    </w:p>
    <w:p w14:paraId="7951CA77" w14:textId="77777777" w:rsidR="00F0473F" w:rsidRDefault="00F0473F" w:rsidP="00F0473F">
      <w:pPr>
        <w:pStyle w:val="PL"/>
      </w:pPr>
      <w:r>
        <w:t xml:space="preserve">        $ref: '#/components/schemas/</w:t>
      </w:r>
      <w:proofErr w:type="spellStart"/>
      <w:r>
        <w:t>AusfFunction</w:t>
      </w:r>
      <w:proofErr w:type="spellEnd"/>
      <w:r>
        <w:t>-Single'</w:t>
      </w:r>
    </w:p>
    <w:p w14:paraId="51D12E5E" w14:textId="77777777" w:rsidR="00F0473F" w:rsidRDefault="00F0473F" w:rsidP="00F0473F">
      <w:pPr>
        <w:pStyle w:val="PL"/>
      </w:pPr>
      <w:r>
        <w:t xml:space="preserve">    </w:t>
      </w:r>
      <w:proofErr w:type="spellStart"/>
      <w:r>
        <w:t>UdmFunction</w:t>
      </w:r>
      <w:proofErr w:type="spellEnd"/>
      <w:r>
        <w:t>-Multiple:</w:t>
      </w:r>
    </w:p>
    <w:p w14:paraId="60EC9ECB" w14:textId="77777777" w:rsidR="00F0473F" w:rsidRDefault="00F0473F" w:rsidP="00F0473F">
      <w:pPr>
        <w:pStyle w:val="PL"/>
      </w:pPr>
      <w:r>
        <w:t xml:space="preserve">      type: array</w:t>
      </w:r>
    </w:p>
    <w:p w14:paraId="7094B8FF" w14:textId="77777777" w:rsidR="00F0473F" w:rsidRDefault="00F0473F" w:rsidP="00F0473F">
      <w:pPr>
        <w:pStyle w:val="PL"/>
      </w:pPr>
      <w:r>
        <w:t xml:space="preserve">      items:</w:t>
      </w:r>
    </w:p>
    <w:p w14:paraId="1489F405" w14:textId="77777777" w:rsidR="00F0473F" w:rsidRDefault="00F0473F" w:rsidP="00F0473F">
      <w:pPr>
        <w:pStyle w:val="PL"/>
      </w:pPr>
      <w:r>
        <w:t xml:space="preserve">        $ref: '#/components/schemas/</w:t>
      </w:r>
      <w:proofErr w:type="spellStart"/>
      <w:r>
        <w:t>UdmFunction</w:t>
      </w:r>
      <w:proofErr w:type="spellEnd"/>
      <w:r>
        <w:t>-Single'</w:t>
      </w:r>
    </w:p>
    <w:p w14:paraId="0B630E28" w14:textId="77777777" w:rsidR="00F0473F" w:rsidRDefault="00F0473F" w:rsidP="00F0473F">
      <w:pPr>
        <w:pStyle w:val="PL"/>
      </w:pPr>
      <w:r>
        <w:t xml:space="preserve">    </w:t>
      </w:r>
      <w:proofErr w:type="spellStart"/>
      <w:r>
        <w:t>UdrFunction</w:t>
      </w:r>
      <w:proofErr w:type="spellEnd"/>
      <w:r>
        <w:t>-Multiple:</w:t>
      </w:r>
    </w:p>
    <w:p w14:paraId="7222B9B1" w14:textId="77777777" w:rsidR="00F0473F" w:rsidRDefault="00F0473F" w:rsidP="00F0473F">
      <w:pPr>
        <w:pStyle w:val="PL"/>
      </w:pPr>
      <w:r>
        <w:t xml:space="preserve">      type: array</w:t>
      </w:r>
    </w:p>
    <w:p w14:paraId="393ABF1A" w14:textId="77777777" w:rsidR="00F0473F" w:rsidRDefault="00F0473F" w:rsidP="00F0473F">
      <w:pPr>
        <w:pStyle w:val="PL"/>
      </w:pPr>
      <w:r>
        <w:t xml:space="preserve">      items:</w:t>
      </w:r>
    </w:p>
    <w:p w14:paraId="1DC20F68" w14:textId="77777777" w:rsidR="00F0473F" w:rsidRDefault="00F0473F" w:rsidP="00F0473F">
      <w:pPr>
        <w:pStyle w:val="PL"/>
      </w:pPr>
      <w:r>
        <w:t xml:space="preserve">        $ref: '#/components/schemas/</w:t>
      </w:r>
      <w:proofErr w:type="spellStart"/>
      <w:r>
        <w:t>UdrFunction</w:t>
      </w:r>
      <w:proofErr w:type="spellEnd"/>
      <w:r>
        <w:t>-Single'</w:t>
      </w:r>
    </w:p>
    <w:p w14:paraId="38D5BCC8" w14:textId="77777777" w:rsidR="00F0473F" w:rsidRDefault="00F0473F" w:rsidP="00F0473F">
      <w:pPr>
        <w:pStyle w:val="PL"/>
      </w:pPr>
      <w:r>
        <w:t xml:space="preserve">    </w:t>
      </w:r>
      <w:proofErr w:type="spellStart"/>
      <w:r>
        <w:t>UdsfFunction</w:t>
      </w:r>
      <w:proofErr w:type="spellEnd"/>
      <w:r>
        <w:t>-Multiple:</w:t>
      </w:r>
    </w:p>
    <w:p w14:paraId="7AB820BD" w14:textId="77777777" w:rsidR="00F0473F" w:rsidRDefault="00F0473F" w:rsidP="00F0473F">
      <w:pPr>
        <w:pStyle w:val="PL"/>
      </w:pPr>
      <w:r>
        <w:t xml:space="preserve">      type: array</w:t>
      </w:r>
    </w:p>
    <w:p w14:paraId="04CCFBEF" w14:textId="77777777" w:rsidR="00F0473F" w:rsidRDefault="00F0473F" w:rsidP="00F0473F">
      <w:pPr>
        <w:pStyle w:val="PL"/>
      </w:pPr>
      <w:r>
        <w:t xml:space="preserve">      items:</w:t>
      </w:r>
    </w:p>
    <w:p w14:paraId="46E9AA4F" w14:textId="77777777" w:rsidR="00F0473F" w:rsidRDefault="00F0473F" w:rsidP="00F0473F">
      <w:pPr>
        <w:pStyle w:val="PL"/>
      </w:pPr>
      <w:r>
        <w:lastRenderedPageBreak/>
        <w:t xml:space="preserve">        $ref: '#/components/schemas/</w:t>
      </w:r>
      <w:proofErr w:type="spellStart"/>
      <w:r>
        <w:t>UdsfFunction</w:t>
      </w:r>
      <w:proofErr w:type="spellEnd"/>
      <w:r>
        <w:t>-Single'</w:t>
      </w:r>
    </w:p>
    <w:p w14:paraId="0D37722B" w14:textId="77777777" w:rsidR="00F0473F" w:rsidRDefault="00F0473F" w:rsidP="00F0473F">
      <w:pPr>
        <w:pStyle w:val="PL"/>
      </w:pPr>
      <w:r>
        <w:t xml:space="preserve">    </w:t>
      </w:r>
      <w:proofErr w:type="spellStart"/>
      <w:r>
        <w:t>NrfFunction</w:t>
      </w:r>
      <w:proofErr w:type="spellEnd"/>
      <w:r>
        <w:t>-Multiple:</w:t>
      </w:r>
    </w:p>
    <w:p w14:paraId="23238A74" w14:textId="77777777" w:rsidR="00F0473F" w:rsidRDefault="00F0473F" w:rsidP="00F0473F">
      <w:pPr>
        <w:pStyle w:val="PL"/>
      </w:pPr>
      <w:r>
        <w:t xml:space="preserve">      type: array</w:t>
      </w:r>
    </w:p>
    <w:p w14:paraId="25834BC6" w14:textId="77777777" w:rsidR="00F0473F" w:rsidRDefault="00F0473F" w:rsidP="00F0473F">
      <w:pPr>
        <w:pStyle w:val="PL"/>
      </w:pPr>
      <w:r>
        <w:t xml:space="preserve">      items:</w:t>
      </w:r>
    </w:p>
    <w:p w14:paraId="38FEB748" w14:textId="77777777" w:rsidR="00F0473F" w:rsidRDefault="00F0473F" w:rsidP="00F0473F">
      <w:pPr>
        <w:pStyle w:val="PL"/>
      </w:pPr>
      <w:r>
        <w:t xml:space="preserve">        $ref: '#/components/schemas/</w:t>
      </w:r>
      <w:proofErr w:type="spellStart"/>
      <w:r>
        <w:t>NrfFunction</w:t>
      </w:r>
      <w:proofErr w:type="spellEnd"/>
      <w:r>
        <w:t>-Single'</w:t>
      </w:r>
    </w:p>
    <w:p w14:paraId="1ECA2285" w14:textId="77777777" w:rsidR="00F0473F" w:rsidRDefault="00F0473F" w:rsidP="00F0473F">
      <w:pPr>
        <w:pStyle w:val="PL"/>
      </w:pPr>
      <w:r>
        <w:t xml:space="preserve">    </w:t>
      </w:r>
      <w:proofErr w:type="spellStart"/>
      <w:r>
        <w:t>NssfFunction</w:t>
      </w:r>
      <w:proofErr w:type="spellEnd"/>
      <w:r>
        <w:t>-Multiple:</w:t>
      </w:r>
    </w:p>
    <w:p w14:paraId="4B9B083B" w14:textId="77777777" w:rsidR="00F0473F" w:rsidRDefault="00F0473F" w:rsidP="00F0473F">
      <w:pPr>
        <w:pStyle w:val="PL"/>
      </w:pPr>
      <w:r>
        <w:t xml:space="preserve">      type: array</w:t>
      </w:r>
    </w:p>
    <w:p w14:paraId="159796F4" w14:textId="77777777" w:rsidR="00F0473F" w:rsidRDefault="00F0473F" w:rsidP="00F0473F">
      <w:pPr>
        <w:pStyle w:val="PL"/>
      </w:pPr>
      <w:r>
        <w:t xml:space="preserve">      items:</w:t>
      </w:r>
    </w:p>
    <w:p w14:paraId="7386C81C" w14:textId="77777777" w:rsidR="00F0473F" w:rsidRDefault="00F0473F" w:rsidP="00F0473F">
      <w:pPr>
        <w:pStyle w:val="PL"/>
      </w:pPr>
      <w:r>
        <w:t xml:space="preserve">        $ref: '#/components/schemas/</w:t>
      </w:r>
      <w:proofErr w:type="spellStart"/>
      <w:r>
        <w:t>NssfFunction</w:t>
      </w:r>
      <w:proofErr w:type="spellEnd"/>
      <w:r>
        <w:t>-Single'</w:t>
      </w:r>
    </w:p>
    <w:p w14:paraId="14B7C03A" w14:textId="77777777" w:rsidR="00F0473F" w:rsidRDefault="00F0473F" w:rsidP="00F0473F">
      <w:pPr>
        <w:pStyle w:val="PL"/>
      </w:pPr>
      <w:r>
        <w:t xml:space="preserve">    </w:t>
      </w:r>
      <w:proofErr w:type="spellStart"/>
      <w:r>
        <w:t>SmsfFunction</w:t>
      </w:r>
      <w:proofErr w:type="spellEnd"/>
      <w:r>
        <w:t>-Multiple:</w:t>
      </w:r>
    </w:p>
    <w:p w14:paraId="685633D4" w14:textId="77777777" w:rsidR="00F0473F" w:rsidRDefault="00F0473F" w:rsidP="00F0473F">
      <w:pPr>
        <w:pStyle w:val="PL"/>
      </w:pPr>
      <w:r>
        <w:t xml:space="preserve">      type: array</w:t>
      </w:r>
    </w:p>
    <w:p w14:paraId="4E0F4626" w14:textId="77777777" w:rsidR="00F0473F" w:rsidRDefault="00F0473F" w:rsidP="00F0473F">
      <w:pPr>
        <w:pStyle w:val="PL"/>
      </w:pPr>
      <w:r>
        <w:t xml:space="preserve">      items:</w:t>
      </w:r>
    </w:p>
    <w:p w14:paraId="3B02FC7E" w14:textId="77777777" w:rsidR="00F0473F" w:rsidRDefault="00F0473F" w:rsidP="00F0473F">
      <w:pPr>
        <w:pStyle w:val="PL"/>
      </w:pPr>
      <w:r>
        <w:t xml:space="preserve">        $ref: '#/components/schemas/</w:t>
      </w:r>
      <w:proofErr w:type="spellStart"/>
      <w:r>
        <w:t>SmsfFunction</w:t>
      </w:r>
      <w:proofErr w:type="spellEnd"/>
      <w:r>
        <w:t>-Single'</w:t>
      </w:r>
    </w:p>
    <w:p w14:paraId="7C9D3BB2" w14:textId="77777777" w:rsidR="00F0473F" w:rsidRDefault="00F0473F" w:rsidP="00F0473F">
      <w:pPr>
        <w:pStyle w:val="PL"/>
      </w:pPr>
      <w:r>
        <w:t xml:space="preserve">    </w:t>
      </w:r>
      <w:proofErr w:type="spellStart"/>
      <w:r>
        <w:t>LmfFunction</w:t>
      </w:r>
      <w:proofErr w:type="spellEnd"/>
      <w:r>
        <w:t>-Multiple:</w:t>
      </w:r>
    </w:p>
    <w:p w14:paraId="37081845" w14:textId="77777777" w:rsidR="00F0473F" w:rsidRDefault="00F0473F" w:rsidP="00F0473F">
      <w:pPr>
        <w:pStyle w:val="PL"/>
      </w:pPr>
      <w:r>
        <w:t xml:space="preserve">      type: array</w:t>
      </w:r>
    </w:p>
    <w:p w14:paraId="4C97EB9A" w14:textId="77777777" w:rsidR="00F0473F" w:rsidRDefault="00F0473F" w:rsidP="00F0473F">
      <w:pPr>
        <w:pStyle w:val="PL"/>
      </w:pPr>
      <w:r>
        <w:t xml:space="preserve">      items:</w:t>
      </w:r>
    </w:p>
    <w:p w14:paraId="7B36594B" w14:textId="77777777" w:rsidR="00F0473F" w:rsidRDefault="00F0473F" w:rsidP="00F0473F">
      <w:pPr>
        <w:pStyle w:val="PL"/>
      </w:pPr>
      <w:r>
        <w:t xml:space="preserve">        $ref: '#/components/schemas/</w:t>
      </w:r>
      <w:proofErr w:type="spellStart"/>
      <w:r>
        <w:t>LmfFunction</w:t>
      </w:r>
      <w:proofErr w:type="spellEnd"/>
      <w:r>
        <w:t>-Single'</w:t>
      </w:r>
    </w:p>
    <w:p w14:paraId="6F0C9717" w14:textId="77777777" w:rsidR="00F0473F" w:rsidRDefault="00F0473F" w:rsidP="00F0473F">
      <w:pPr>
        <w:pStyle w:val="PL"/>
      </w:pPr>
      <w:r>
        <w:t xml:space="preserve">    </w:t>
      </w:r>
      <w:proofErr w:type="spellStart"/>
      <w:r>
        <w:t>NgeirFunction</w:t>
      </w:r>
      <w:proofErr w:type="spellEnd"/>
      <w:r>
        <w:t>-Multiple:</w:t>
      </w:r>
    </w:p>
    <w:p w14:paraId="510D4F81" w14:textId="77777777" w:rsidR="00F0473F" w:rsidRDefault="00F0473F" w:rsidP="00F0473F">
      <w:pPr>
        <w:pStyle w:val="PL"/>
      </w:pPr>
      <w:r>
        <w:t xml:space="preserve">      type: array</w:t>
      </w:r>
    </w:p>
    <w:p w14:paraId="06AFF556" w14:textId="77777777" w:rsidR="00F0473F" w:rsidRDefault="00F0473F" w:rsidP="00F0473F">
      <w:pPr>
        <w:pStyle w:val="PL"/>
      </w:pPr>
      <w:r>
        <w:t xml:space="preserve">      items:</w:t>
      </w:r>
    </w:p>
    <w:p w14:paraId="2763A62E" w14:textId="77777777" w:rsidR="00F0473F" w:rsidRDefault="00F0473F" w:rsidP="00F0473F">
      <w:pPr>
        <w:pStyle w:val="PL"/>
      </w:pPr>
      <w:r>
        <w:t xml:space="preserve">        $ref: '#/components/schemas/</w:t>
      </w:r>
      <w:proofErr w:type="spellStart"/>
      <w:r>
        <w:t>NgeirFunction</w:t>
      </w:r>
      <w:proofErr w:type="spellEnd"/>
      <w:r>
        <w:t>-Single'</w:t>
      </w:r>
    </w:p>
    <w:p w14:paraId="34EB068F" w14:textId="77777777" w:rsidR="00F0473F" w:rsidRDefault="00F0473F" w:rsidP="00F0473F">
      <w:pPr>
        <w:pStyle w:val="PL"/>
      </w:pPr>
      <w:r>
        <w:t xml:space="preserve">    </w:t>
      </w:r>
      <w:proofErr w:type="spellStart"/>
      <w:r>
        <w:t>SeppFunction</w:t>
      </w:r>
      <w:proofErr w:type="spellEnd"/>
      <w:r>
        <w:t>-Multiple:</w:t>
      </w:r>
    </w:p>
    <w:p w14:paraId="3767593E" w14:textId="77777777" w:rsidR="00F0473F" w:rsidRDefault="00F0473F" w:rsidP="00F0473F">
      <w:pPr>
        <w:pStyle w:val="PL"/>
      </w:pPr>
      <w:r>
        <w:t xml:space="preserve">      type: array</w:t>
      </w:r>
    </w:p>
    <w:p w14:paraId="12D76955" w14:textId="77777777" w:rsidR="00F0473F" w:rsidRDefault="00F0473F" w:rsidP="00F0473F">
      <w:pPr>
        <w:pStyle w:val="PL"/>
      </w:pPr>
      <w:r>
        <w:t xml:space="preserve">      items:</w:t>
      </w:r>
    </w:p>
    <w:p w14:paraId="6CF09221" w14:textId="77777777" w:rsidR="00F0473F" w:rsidRDefault="00F0473F" w:rsidP="00F0473F">
      <w:pPr>
        <w:pStyle w:val="PL"/>
      </w:pPr>
      <w:r>
        <w:t xml:space="preserve">        $ref: '#/components/schemas/</w:t>
      </w:r>
      <w:proofErr w:type="spellStart"/>
      <w:r>
        <w:t>SeppFunction</w:t>
      </w:r>
      <w:proofErr w:type="spellEnd"/>
      <w:r>
        <w:t>-Single'</w:t>
      </w:r>
    </w:p>
    <w:p w14:paraId="6422FB4A" w14:textId="77777777" w:rsidR="00F0473F" w:rsidRDefault="00F0473F" w:rsidP="00F0473F">
      <w:pPr>
        <w:pStyle w:val="PL"/>
      </w:pPr>
      <w:r>
        <w:t xml:space="preserve">    </w:t>
      </w:r>
      <w:proofErr w:type="spellStart"/>
      <w:r>
        <w:t>NwdafFunction</w:t>
      </w:r>
      <w:proofErr w:type="spellEnd"/>
      <w:r>
        <w:t>-Multiple:</w:t>
      </w:r>
    </w:p>
    <w:p w14:paraId="2D0F371A" w14:textId="77777777" w:rsidR="00F0473F" w:rsidRDefault="00F0473F" w:rsidP="00F0473F">
      <w:pPr>
        <w:pStyle w:val="PL"/>
      </w:pPr>
      <w:r>
        <w:t xml:space="preserve">      type: array</w:t>
      </w:r>
    </w:p>
    <w:p w14:paraId="3BC1A588" w14:textId="77777777" w:rsidR="00F0473F" w:rsidRDefault="00F0473F" w:rsidP="00F0473F">
      <w:pPr>
        <w:pStyle w:val="PL"/>
      </w:pPr>
      <w:r>
        <w:t xml:space="preserve">      items:</w:t>
      </w:r>
    </w:p>
    <w:p w14:paraId="0EF81805" w14:textId="77777777" w:rsidR="00F0473F" w:rsidRDefault="00F0473F" w:rsidP="00F0473F">
      <w:pPr>
        <w:pStyle w:val="PL"/>
      </w:pPr>
      <w:r>
        <w:t xml:space="preserve">        $ref: '#/components/schemas/</w:t>
      </w:r>
      <w:proofErr w:type="spellStart"/>
      <w:r>
        <w:t>NwdafFunction</w:t>
      </w:r>
      <w:proofErr w:type="spellEnd"/>
      <w:r>
        <w:t>-Single'</w:t>
      </w:r>
    </w:p>
    <w:p w14:paraId="5EBE217A" w14:textId="77777777" w:rsidR="00F0473F" w:rsidRDefault="00F0473F" w:rsidP="00F0473F">
      <w:pPr>
        <w:pStyle w:val="PL"/>
      </w:pPr>
      <w:r>
        <w:t xml:space="preserve">    </w:t>
      </w:r>
      <w:proofErr w:type="spellStart"/>
      <w:r>
        <w:t>ScpFunction</w:t>
      </w:r>
      <w:proofErr w:type="spellEnd"/>
      <w:r>
        <w:t>-Multiple:</w:t>
      </w:r>
    </w:p>
    <w:p w14:paraId="3F171EDC" w14:textId="77777777" w:rsidR="00F0473F" w:rsidRDefault="00F0473F" w:rsidP="00F0473F">
      <w:pPr>
        <w:pStyle w:val="PL"/>
      </w:pPr>
      <w:r>
        <w:t xml:space="preserve">      type: array</w:t>
      </w:r>
    </w:p>
    <w:p w14:paraId="7507BA15" w14:textId="77777777" w:rsidR="00F0473F" w:rsidRDefault="00F0473F" w:rsidP="00F0473F">
      <w:pPr>
        <w:pStyle w:val="PL"/>
      </w:pPr>
      <w:r>
        <w:t xml:space="preserve">      items:</w:t>
      </w:r>
    </w:p>
    <w:p w14:paraId="447AA181" w14:textId="77777777" w:rsidR="00F0473F" w:rsidRDefault="00F0473F" w:rsidP="00F0473F">
      <w:pPr>
        <w:pStyle w:val="PL"/>
      </w:pPr>
      <w:r>
        <w:t xml:space="preserve">        $ref: '#/components/schemas/</w:t>
      </w:r>
      <w:proofErr w:type="spellStart"/>
      <w:r>
        <w:t>ScpFunction</w:t>
      </w:r>
      <w:proofErr w:type="spellEnd"/>
      <w:r>
        <w:t>-Single'</w:t>
      </w:r>
    </w:p>
    <w:p w14:paraId="2F929EAB" w14:textId="77777777" w:rsidR="00F0473F" w:rsidRDefault="00F0473F" w:rsidP="00F0473F">
      <w:pPr>
        <w:pStyle w:val="PL"/>
      </w:pPr>
      <w:r>
        <w:t xml:space="preserve">    </w:t>
      </w:r>
      <w:proofErr w:type="spellStart"/>
      <w:r>
        <w:t>NefFunction</w:t>
      </w:r>
      <w:proofErr w:type="spellEnd"/>
      <w:r>
        <w:t>-Multiple:</w:t>
      </w:r>
    </w:p>
    <w:p w14:paraId="26DDC091" w14:textId="77777777" w:rsidR="00F0473F" w:rsidRDefault="00F0473F" w:rsidP="00F0473F">
      <w:pPr>
        <w:pStyle w:val="PL"/>
      </w:pPr>
      <w:r>
        <w:t xml:space="preserve">      type: array</w:t>
      </w:r>
    </w:p>
    <w:p w14:paraId="2431483B" w14:textId="77777777" w:rsidR="00F0473F" w:rsidRDefault="00F0473F" w:rsidP="00F0473F">
      <w:pPr>
        <w:pStyle w:val="PL"/>
      </w:pPr>
      <w:r>
        <w:t xml:space="preserve">      items:</w:t>
      </w:r>
    </w:p>
    <w:p w14:paraId="11ACB2D6" w14:textId="77777777" w:rsidR="00F0473F" w:rsidRDefault="00F0473F" w:rsidP="00F0473F">
      <w:pPr>
        <w:pStyle w:val="PL"/>
      </w:pPr>
      <w:r>
        <w:t xml:space="preserve">        $ref: '#/components/schemas/</w:t>
      </w:r>
      <w:proofErr w:type="spellStart"/>
      <w:r>
        <w:t>NefFunction</w:t>
      </w:r>
      <w:proofErr w:type="spellEnd"/>
      <w:r>
        <w:t>-Single'</w:t>
      </w:r>
    </w:p>
    <w:p w14:paraId="29558673" w14:textId="77777777" w:rsidR="00F0473F" w:rsidRDefault="00F0473F" w:rsidP="00F0473F">
      <w:pPr>
        <w:pStyle w:val="PL"/>
      </w:pPr>
    </w:p>
    <w:p w14:paraId="5113A0ED" w14:textId="77777777" w:rsidR="00F0473F" w:rsidRDefault="00F0473F" w:rsidP="00F0473F">
      <w:pPr>
        <w:pStyle w:val="PL"/>
      </w:pPr>
      <w:r>
        <w:t xml:space="preserve">    </w:t>
      </w:r>
      <w:proofErr w:type="spellStart"/>
      <w:r>
        <w:t>NsacfFunction</w:t>
      </w:r>
      <w:proofErr w:type="spellEnd"/>
      <w:r>
        <w:t>-Multiple:</w:t>
      </w:r>
    </w:p>
    <w:p w14:paraId="791171F2" w14:textId="77777777" w:rsidR="00F0473F" w:rsidRDefault="00F0473F" w:rsidP="00F0473F">
      <w:pPr>
        <w:pStyle w:val="PL"/>
      </w:pPr>
      <w:r>
        <w:t xml:space="preserve">      type: array</w:t>
      </w:r>
    </w:p>
    <w:p w14:paraId="2D4D468E" w14:textId="77777777" w:rsidR="00F0473F" w:rsidRDefault="00F0473F" w:rsidP="00F0473F">
      <w:pPr>
        <w:pStyle w:val="PL"/>
      </w:pPr>
      <w:r>
        <w:t xml:space="preserve">      items:</w:t>
      </w:r>
    </w:p>
    <w:p w14:paraId="08986FF5" w14:textId="77777777" w:rsidR="00F0473F" w:rsidRDefault="00F0473F" w:rsidP="00F0473F">
      <w:pPr>
        <w:pStyle w:val="PL"/>
      </w:pPr>
      <w:r>
        <w:t xml:space="preserve">        $ref: '#/components/schemas/</w:t>
      </w:r>
      <w:proofErr w:type="spellStart"/>
      <w:r>
        <w:t>NsacfFunction</w:t>
      </w:r>
      <w:proofErr w:type="spellEnd"/>
      <w:r>
        <w:t>-Single'</w:t>
      </w:r>
    </w:p>
    <w:p w14:paraId="5B0BD096" w14:textId="77777777" w:rsidR="00F0473F" w:rsidRDefault="00F0473F" w:rsidP="00F0473F">
      <w:pPr>
        <w:pStyle w:val="PL"/>
      </w:pPr>
    </w:p>
    <w:p w14:paraId="6F4DE860" w14:textId="77777777" w:rsidR="00F0473F" w:rsidRDefault="00F0473F" w:rsidP="00F0473F">
      <w:pPr>
        <w:pStyle w:val="PL"/>
      </w:pPr>
      <w:r>
        <w:t xml:space="preserve">    </w:t>
      </w:r>
      <w:proofErr w:type="spellStart"/>
      <w:r>
        <w:t>ExternalAmfFunction</w:t>
      </w:r>
      <w:proofErr w:type="spellEnd"/>
      <w:r>
        <w:t>-Multiple:</w:t>
      </w:r>
    </w:p>
    <w:p w14:paraId="1AD89B92" w14:textId="77777777" w:rsidR="00F0473F" w:rsidRDefault="00F0473F" w:rsidP="00F0473F">
      <w:pPr>
        <w:pStyle w:val="PL"/>
      </w:pPr>
      <w:r>
        <w:t xml:space="preserve">      type: array</w:t>
      </w:r>
    </w:p>
    <w:p w14:paraId="02D4EAB6" w14:textId="77777777" w:rsidR="00F0473F" w:rsidRDefault="00F0473F" w:rsidP="00F0473F">
      <w:pPr>
        <w:pStyle w:val="PL"/>
      </w:pPr>
      <w:r>
        <w:t xml:space="preserve">      items:</w:t>
      </w:r>
    </w:p>
    <w:p w14:paraId="3D3D0436" w14:textId="77777777" w:rsidR="00F0473F" w:rsidRDefault="00F0473F" w:rsidP="00F0473F">
      <w:pPr>
        <w:pStyle w:val="PL"/>
      </w:pPr>
      <w:r>
        <w:t xml:space="preserve">        $ref: '#/components/schemas/</w:t>
      </w:r>
      <w:proofErr w:type="spellStart"/>
      <w:r>
        <w:t>ExternalAmfFunction</w:t>
      </w:r>
      <w:proofErr w:type="spellEnd"/>
      <w:r>
        <w:t>-Single'</w:t>
      </w:r>
    </w:p>
    <w:p w14:paraId="68D75905" w14:textId="77777777" w:rsidR="00F0473F" w:rsidRDefault="00F0473F" w:rsidP="00F0473F">
      <w:pPr>
        <w:pStyle w:val="PL"/>
      </w:pPr>
      <w:r>
        <w:t xml:space="preserve">    </w:t>
      </w:r>
      <w:proofErr w:type="spellStart"/>
      <w:r>
        <w:t>ExternalNrfFunction</w:t>
      </w:r>
      <w:proofErr w:type="spellEnd"/>
      <w:r>
        <w:t>-Multiple:</w:t>
      </w:r>
    </w:p>
    <w:p w14:paraId="287EF7A6" w14:textId="77777777" w:rsidR="00F0473F" w:rsidRDefault="00F0473F" w:rsidP="00F0473F">
      <w:pPr>
        <w:pStyle w:val="PL"/>
      </w:pPr>
      <w:r>
        <w:t xml:space="preserve">      type: array</w:t>
      </w:r>
    </w:p>
    <w:p w14:paraId="29EF6530" w14:textId="77777777" w:rsidR="00F0473F" w:rsidRDefault="00F0473F" w:rsidP="00F0473F">
      <w:pPr>
        <w:pStyle w:val="PL"/>
      </w:pPr>
      <w:r>
        <w:t xml:space="preserve">      items:</w:t>
      </w:r>
    </w:p>
    <w:p w14:paraId="600999A8" w14:textId="77777777" w:rsidR="00F0473F" w:rsidRDefault="00F0473F" w:rsidP="00F0473F">
      <w:pPr>
        <w:pStyle w:val="PL"/>
      </w:pPr>
      <w:r>
        <w:t xml:space="preserve">        $ref: '#/components/schemas/</w:t>
      </w:r>
      <w:proofErr w:type="spellStart"/>
      <w:r>
        <w:t>ExternalNrfFunction</w:t>
      </w:r>
      <w:proofErr w:type="spellEnd"/>
      <w:r>
        <w:t>-Single'</w:t>
      </w:r>
    </w:p>
    <w:p w14:paraId="6B58BD36" w14:textId="77777777" w:rsidR="00F0473F" w:rsidRDefault="00F0473F" w:rsidP="00F0473F">
      <w:pPr>
        <w:pStyle w:val="PL"/>
      </w:pPr>
      <w:r>
        <w:t xml:space="preserve">    </w:t>
      </w:r>
      <w:proofErr w:type="spellStart"/>
      <w:r>
        <w:t>ExternalNssfFunction</w:t>
      </w:r>
      <w:proofErr w:type="spellEnd"/>
      <w:r>
        <w:t>-Multiple:</w:t>
      </w:r>
    </w:p>
    <w:p w14:paraId="465FB222" w14:textId="77777777" w:rsidR="00F0473F" w:rsidRDefault="00F0473F" w:rsidP="00F0473F">
      <w:pPr>
        <w:pStyle w:val="PL"/>
      </w:pPr>
      <w:r>
        <w:t xml:space="preserve">      type: array</w:t>
      </w:r>
    </w:p>
    <w:p w14:paraId="6041A362" w14:textId="77777777" w:rsidR="00F0473F" w:rsidRDefault="00F0473F" w:rsidP="00F0473F">
      <w:pPr>
        <w:pStyle w:val="PL"/>
      </w:pPr>
      <w:r>
        <w:t xml:space="preserve">      items:</w:t>
      </w:r>
    </w:p>
    <w:p w14:paraId="5125C90E" w14:textId="77777777" w:rsidR="00F0473F" w:rsidRDefault="00F0473F" w:rsidP="00F0473F">
      <w:pPr>
        <w:pStyle w:val="PL"/>
      </w:pPr>
      <w:r>
        <w:t xml:space="preserve">        $ref: '#/components/schemas/</w:t>
      </w:r>
      <w:proofErr w:type="spellStart"/>
      <w:r>
        <w:t>ExternalNssfFunction</w:t>
      </w:r>
      <w:proofErr w:type="spellEnd"/>
      <w:r>
        <w:t>-Single'</w:t>
      </w:r>
    </w:p>
    <w:p w14:paraId="319F11DA" w14:textId="77777777" w:rsidR="00F0473F" w:rsidRDefault="00F0473F" w:rsidP="00F0473F">
      <w:pPr>
        <w:pStyle w:val="PL"/>
      </w:pPr>
      <w:r>
        <w:t xml:space="preserve">    </w:t>
      </w:r>
      <w:proofErr w:type="spellStart"/>
      <w:r>
        <w:t>ExternalSeppFunction-Nultiple</w:t>
      </w:r>
      <w:proofErr w:type="spellEnd"/>
      <w:r>
        <w:t>:</w:t>
      </w:r>
    </w:p>
    <w:p w14:paraId="3E7CA406" w14:textId="77777777" w:rsidR="00F0473F" w:rsidRDefault="00F0473F" w:rsidP="00F0473F">
      <w:pPr>
        <w:pStyle w:val="PL"/>
      </w:pPr>
      <w:r>
        <w:t xml:space="preserve">      type: array</w:t>
      </w:r>
    </w:p>
    <w:p w14:paraId="4EAD4D20" w14:textId="77777777" w:rsidR="00F0473F" w:rsidRDefault="00F0473F" w:rsidP="00F0473F">
      <w:pPr>
        <w:pStyle w:val="PL"/>
      </w:pPr>
      <w:r>
        <w:t xml:space="preserve">      items:</w:t>
      </w:r>
    </w:p>
    <w:p w14:paraId="6974A162" w14:textId="77777777" w:rsidR="00F0473F" w:rsidRDefault="00F0473F" w:rsidP="00F0473F">
      <w:pPr>
        <w:pStyle w:val="PL"/>
      </w:pPr>
      <w:r>
        <w:t xml:space="preserve">        $ref: '#/components/schemas/</w:t>
      </w:r>
      <w:proofErr w:type="spellStart"/>
      <w:r>
        <w:t>ExternalSeppFunction</w:t>
      </w:r>
      <w:proofErr w:type="spellEnd"/>
      <w:r>
        <w:t>-Single'</w:t>
      </w:r>
    </w:p>
    <w:p w14:paraId="3A6027DC" w14:textId="77777777" w:rsidR="00F0473F" w:rsidRDefault="00F0473F" w:rsidP="00F0473F">
      <w:pPr>
        <w:pStyle w:val="PL"/>
      </w:pPr>
    </w:p>
    <w:p w14:paraId="15E5F50C" w14:textId="77777777" w:rsidR="00F0473F" w:rsidRDefault="00F0473F" w:rsidP="00F0473F">
      <w:pPr>
        <w:pStyle w:val="PL"/>
      </w:pPr>
      <w:r>
        <w:t xml:space="preserve">    </w:t>
      </w:r>
      <w:proofErr w:type="spellStart"/>
      <w:r>
        <w:t>AmfSet</w:t>
      </w:r>
      <w:proofErr w:type="spellEnd"/>
      <w:r>
        <w:t>-Multiple:</w:t>
      </w:r>
    </w:p>
    <w:p w14:paraId="31F683D5" w14:textId="77777777" w:rsidR="00F0473F" w:rsidRDefault="00F0473F" w:rsidP="00F0473F">
      <w:pPr>
        <w:pStyle w:val="PL"/>
      </w:pPr>
      <w:r>
        <w:t xml:space="preserve">      type: array</w:t>
      </w:r>
    </w:p>
    <w:p w14:paraId="592C5E3D" w14:textId="77777777" w:rsidR="00F0473F" w:rsidRDefault="00F0473F" w:rsidP="00F0473F">
      <w:pPr>
        <w:pStyle w:val="PL"/>
      </w:pPr>
      <w:r>
        <w:t xml:space="preserve">      items:</w:t>
      </w:r>
    </w:p>
    <w:p w14:paraId="16283E87" w14:textId="77777777" w:rsidR="00F0473F" w:rsidRDefault="00F0473F" w:rsidP="00F0473F">
      <w:pPr>
        <w:pStyle w:val="PL"/>
      </w:pPr>
      <w:r>
        <w:t xml:space="preserve">        $ref: '#/components/schemas/</w:t>
      </w:r>
      <w:proofErr w:type="spellStart"/>
      <w:r>
        <w:t>AmfSet</w:t>
      </w:r>
      <w:proofErr w:type="spellEnd"/>
      <w:r>
        <w:t>-Single'</w:t>
      </w:r>
    </w:p>
    <w:p w14:paraId="20F377E5" w14:textId="77777777" w:rsidR="00F0473F" w:rsidRDefault="00F0473F" w:rsidP="00F0473F">
      <w:pPr>
        <w:pStyle w:val="PL"/>
      </w:pPr>
      <w:r>
        <w:t xml:space="preserve">    </w:t>
      </w:r>
      <w:proofErr w:type="spellStart"/>
      <w:r>
        <w:t>AmfRegion</w:t>
      </w:r>
      <w:proofErr w:type="spellEnd"/>
      <w:r>
        <w:t>-Multiple:</w:t>
      </w:r>
    </w:p>
    <w:p w14:paraId="374B3E2B" w14:textId="77777777" w:rsidR="00F0473F" w:rsidRDefault="00F0473F" w:rsidP="00F0473F">
      <w:pPr>
        <w:pStyle w:val="PL"/>
      </w:pPr>
      <w:r>
        <w:t xml:space="preserve">      type: array</w:t>
      </w:r>
    </w:p>
    <w:p w14:paraId="5C9CD761" w14:textId="77777777" w:rsidR="00F0473F" w:rsidRDefault="00F0473F" w:rsidP="00F0473F">
      <w:pPr>
        <w:pStyle w:val="PL"/>
      </w:pPr>
      <w:r>
        <w:t xml:space="preserve">      items:</w:t>
      </w:r>
    </w:p>
    <w:p w14:paraId="07FF8353" w14:textId="77777777" w:rsidR="00F0473F" w:rsidRDefault="00F0473F" w:rsidP="00F0473F">
      <w:pPr>
        <w:pStyle w:val="PL"/>
      </w:pPr>
      <w:r>
        <w:t xml:space="preserve">        $ref: '#/components/schemas/</w:t>
      </w:r>
      <w:proofErr w:type="spellStart"/>
      <w:r>
        <w:t>AmfRegion</w:t>
      </w:r>
      <w:proofErr w:type="spellEnd"/>
      <w:r>
        <w:t>-Single'</w:t>
      </w:r>
    </w:p>
    <w:p w14:paraId="705DCDE2" w14:textId="77777777" w:rsidR="00F0473F" w:rsidRDefault="00F0473F" w:rsidP="00F0473F">
      <w:pPr>
        <w:pStyle w:val="PL"/>
      </w:pPr>
    </w:p>
    <w:p w14:paraId="59B042EC" w14:textId="77777777" w:rsidR="00F0473F" w:rsidRDefault="00F0473F" w:rsidP="00F0473F">
      <w:pPr>
        <w:pStyle w:val="PL"/>
      </w:pPr>
      <w:r>
        <w:t xml:space="preserve">    </w:t>
      </w:r>
      <w:proofErr w:type="spellStart"/>
      <w:r>
        <w:t>EASDFFunction</w:t>
      </w:r>
      <w:proofErr w:type="spellEnd"/>
      <w:r>
        <w:t>-Multiple:</w:t>
      </w:r>
    </w:p>
    <w:p w14:paraId="5A044042" w14:textId="77777777" w:rsidR="00F0473F" w:rsidRDefault="00F0473F" w:rsidP="00F0473F">
      <w:pPr>
        <w:pStyle w:val="PL"/>
      </w:pPr>
      <w:r>
        <w:t xml:space="preserve">      type: array</w:t>
      </w:r>
    </w:p>
    <w:p w14:paraId="70220CB9" w14:textId="77777777" w:rsidR="00F0473F" w:rsidRDefault="00F0473F" w:rsidP="00F0473F">
      <w:pPr>
        <w:pStyle w:val="PL"/>
      </w:pPr>
      <w:r>
        <w:t xml:space="preserve">      items:</w:t>
      </w:r>
    </w:p>
    <w:p w14:paraId="654F12DC" w14:textId="77777777" w:rsidR="00F0473F" w:rsidRDefault="00F0473F" w:rsidP="00F0473F">
      <w:pPr>
        <w:pStyle w:val="PL"/>
      </w:pPr>
      <w:r>
        <w:t xml:space="preserve">        $ref: '#/components/schemas/</w:t>
      </w:r>
      <w:proofErr w:type="spellStart"/>
      <w:r>
        <w:t>EASDFFunction</w:t>
      </w:r>
      <w:proofErr w:type="spellEnd"/>
      <w:r>
        <w:t>-Single'</w:t>
      </w:r>
    </w:p>
    <w:p w14:paraId="2593734A" w14:textId="77777777" w:rsidR="00F0473F" w:rsidRDefault="00F0473F" w:rsidP="00F0473F">
      <w:pPr>
        <w:pStyle w:val="PL"/>
      </w:pPr>
      <w:r>
        <w:t xml:space="preserve">  </w:t>
      </w:r>
    </w:p>
    <w:p w14:paraId="24BAB0E8" w14:textId="77777777" w:rsidR="00F0473F" w:rsidRDefault="00F0473F" w:rsidP="00F0473F">
      <w:pPr>
        <w:pStyle w:val="PL"/>
      </w:pPr>
      <w:r>
        <w:t xml:space="preserve">    EP_N2-Multiple:</w:t>
      </w:r>
    </w:p>
    <w:p w14:paraId="292171A6" w14:textId="77777777" w:rsidR="00F0473F" w:rsidRDefault="00F0473F" w:rsidP="00F0473F">
      <w:pPr>
        <w:pStyle w:val="PL"/>
      </w:pPr>
      <w:r>
        <w:t xml:space="preserve">      type: array</w:t>
      </w:r>
    </w:p>
    <w:p w14:paraId="0311BE15" w14:textId="77777777" w:rsidR="00F0473F" w:rsidRDefault="00F0473F" w:rsidP="00F0473F">
      <w:pPr>
        <w:pStyle w:val="PL"/>
      </w:pPr>
      <w:r>
        <w:t xml:space="preserve">      items:</w:t>
      </w:r>
    </w:p>
    <w:p w14:paraId="5AB5D7C3" w14:textId="77777777" w:rsidR="00F0473F" w:rsidRDefault="00F0473F" w:rsidP="00F0473F">
      <w:pPr>
        <w:pStyle w:val="PL"/>
      </w:pPr>
      <w:r>
        <w:t xml:space="preserve">        $ref: '#/components/schemas/EP_N2-Single'</w:t>
      </w:r>
    </w:p>
    <w:p w14:paraId="0D232D29" w14:textId="77777777" w:rsidR="00F0473F" w:rsidRDefault="00F0473F" w:rsidP="00F0473F">
      <w:pPr>
        <w:pStyle w:val="PL"/>
      </w:pPr>
      <w:r>
        <w:lastRenderedPageBreak/>
        <w:t xml:space="preserve">    EP_N3-Multiple:</w:t>
      </w:r>
    </w:p>
    <w:p w14:paraId="198835CB" w14:textId="77777777" w:rsidR="00F0473F" w:rsidRDefault="00F0473F" w:rsidP="00F0473F">
      <w:pPr>
        <w:pStyle w:val="PL"/>
      </w:pPr>
      <w:r>
        <w:t xml:space="preserve">      type: array</w:t>
      </w:r>
    </w:p>
    <w:p w14:paraId="1984738E" w14:textId="77777777" w:rsidR="00F0473F" w:rsidRDefault="00F0473F" w:rsidP="00F0473F">
      <w:pPr>
        <w:pStyle w:val="PL"/>
      </w:pPr>
      <w:r>
        <w:t xml:space="preserve">      items:</w:t>
      </w:r>
    </w:p>
    <w:p w14:paraId="0951DB04" w14:textId="77777777" w:rsidR="00F0473F" w:rsidRDefault="00F0473F" w:rsidP="00F0473F">
      <w:pPr>
        <w:pStyle w:val="PL"/>
      </w:pPr>
      <w:r>
        <w:t xml:space="preserve">        $ref: '#/components/schemas/EP_N3-Single'</w:t>
      </w:r>
    </w:p>
    <w:p w14:paraId="244BE66C" w14:textId="77777777" w:rsidR="00F0473F" w:rsidRDefault="00F0473F" w:rsidP="00F0473F">
      <w:pPr>
        <w:pStyle w:val="PL"/>
      </w:pPr>
      <w:r>
        <w:t xml:space="preserve">    EP_N4-Multiple:</w:t>
      </w:r>
    </w:p>
    <w:p w14:paraId="0ED37908" w14:textId="77777777" w:rsidR="00F0473F" w:rsidRDefault="00F0473F" w:rsidP="00F0473F">
      <w:pPr>
        <w:pStyle w:val="PL"/>
      </w:pPr>
      <w:r>
        <w:t xml:space="preserve">      type: array</w:t>
      </w:r>
    </w:p>
    <w:p w14:paraId="61D6D96F" w14:textId="77777777" w:rsidR="00F0473F" w:rsidRDefault="00F0473F" w:rsidP="00F0473F">
      <w:pPr>
        <w:pStyle w:val="PL"/>
      </w:pPr>
      <w:r>
        <w:t xml:space="preserve">      items:</w:t>
      </w:r>
    </w:p>
    <w:p w14:paraId="0A6053A4" w14:textId="77777777" w:rsidR="00F0473F" w:rsidRDefault="00F0473F" w:rsidP="00F0473F">
      <w:pPr>
        <w:pStyle w:val="PL"/>
      </w:pPr>
      <w:r>
        <w:t xml:space="preserve">        $ref: '#/components/schemas/EP_N4-Single'</w:t>
      </w:r>
    </w:p>
    <w:p w14:paraId="2C7565AA" w14:textId="77777777" w:rsidR="00F0473F" w:rsidRDefault="00F0473F" w:rsidP="00F0473F">
      <w:pPr>
        <w:pStyle w:val="PL"/>
      </w:pPr>
      <w:r>
        <w:t xml:space="preserve">    EP_N5-Multiple:</w:t>
      </w:r>
    </w:p>
    <w:p w14:paraId="2EC9EF3E" w14:textId="77777777" w:rsidR="00F0473F" w:rsidRDefault="00F0473F" w:rsidP="00F0473F">
      <w:pPr>
        <w:pStyle w:val="PL"/>
      </w:pPr>
      <w:r>
        <w:t xml:space="preserve">      type: array</w:t>
      </w:r>
    </w:p>
    <w:p w14:paraId="13EBF81D" w14:textId="77777777" w:rsidR="00F0473F" w:rsidRDefault="00F0473F" w:rsidP="00F0473F">
      <w:pPr>
        <w:pStyle w:val="PL"/>
      </w:pPr>
      <w:r>
        <w:t xml:space="preserve">      items:</w:t>
      </w:r>
    </w:p>
    <w:p w14:paraId="5E9A3B2A" w14:textId="77777777" w:rsidR="00F0473F" w:rsidRDefault="00F0473F" w:rsidP="00F0473F">
      <w:pPr>
        <w:pStyle w:val="PL"/>
      </w:pPr>
      <w:r>
        <w:t xml:space="preserve">        $ref: '#/components/schemas/EP_N5-Single'</w:t>
      </w:r>
    </w:p>
    <w:p w14:paraId="5DDC90CC" w14:textId="77777777" w:rsidR="00F0473F" w:rsidRDefault="00F0473F" w:rsidP="00F0473F">
      <w:pPr>
        <w:pStyle w:val="PL"/>
      </w:pPr>
      <w:r>
        <w:t xml:space="preserve">    EP_N6-Multiple:</w:t>
      </w:r>
    </w:p>
    <w:p w14:paraId="71ABDA71" w14:textId="77777777" w:rsidR="00F0473F" w:rsidRDefault="00F0473F" w:rsidP="00F0473F">
      <w:pPr>
        <w:pStyle w:val="PL"/>
      </w:pPr>
      <w:r>
        <w:t xml:space="preserve">      type: array</w:t>
      </w:r>
    </w:p>
    <w:p w14:paraId="68E81650" w14:textId="77777777" w:rsidR="00F0473F" w:rsidRDefault="00F0473F" w:rsidP="00F0473F">
      <w:pPr>
        <w:pStyle w:val="PL"/>
      </w:pPr>
      <w:r>
        <w:t xml:space="preserve">      items:</w:t>
      </w:r>
    </w:p>
    <w:p w14:paraId="2AACDF3E" w14:textId="77777777" w:rsidR="00F0473F" w:rsidRDefault="00F0473F" w:rsidP="00F0473F">
      <w:pPr>
        <w:pStyle w:val="PL"/>
      </w:pPr>
      <w:r>
        <w:t xml:space="preserve">        $ref: '#/components/schemas/EP_N6-Single'</w:t>
      </w:r>
    </w:p>
    <w:p w14:paraId="44FD21BE" w14:textId="77777777" w:rsidR="00F0473F" w:rsidRDefault="00F0473F" w:rsidP="00F0473F">
      <w:pPr>
        <w:pStyle w:val="PL"/>
      </w:pPr>
      <w:r>
        <w:t xml:space="preserve">    EP_N7-Multiple:</w:t>
      </w:r>
    </w:p>
    <w:p w14:paraId="3E045628" w14:textId="77777777" w:rsidR="00F0473F" w:rsidRDefault="00F0473F" w:rsidP="00F0473F">
      <w:pPr>
        <w:pStyle w:val="PL"/>
      </w:pPr>
      <w:r>
        <w:t xml:space="preserve">      type: array</w:t>
      </w:r>
    </w:p>
    <w:p w14:paraId="476A1818" w14:textId="77777777" w:rsidR="00F0473F" w:rsidRDefault="00F0473F" w:rsidP="00F0473F">
      <w:pPr>
        <w:pStyle w:val="PL"/>
      </w:pPr>
      <w:r>
        <w:t xml:space="preserve">      items:</w:t>
      </w:r>
    </w:p>
    <w:p w14:paraId="4C2B2935" w14:textId="77777777" w:rsidR="00F0473F" w:rsidRDefault="00F0473F" w:rsidP="00F0473F">
      <w:pPr>
        <w:pStyle w:val="PL"/>
      </w:pPr>
      <w:r>
        <w:t xml:space="preserve">        $ref: '#/components/schemas/EP_N7-Single'</w:t>
      </w:r>
    </w:p>
    <w:p w14:paraId="2ED8C3F3" w14:textId="77777777" w:rsidR="00F0473F" w:rsidRDefault="00F0473F" w:rsidP="00F0473F">
      <w:pPr>
        <w:pStyle w:val="PL"/>
      </w:pPr>
      <w:r>
        <w:t xml:space="preserve">    EP_N8-Multiple:</w:t>
      </w:r>
    </w:p>
    <w:p w14:paraId="4CE2181E" w14:textId="77777777" w:rsidR="00F0473F" w:rsidRDefault="00F0473F" w:rsidP="00F0473F">
      <w:pPr>
        <w:pStyle w:val="PL"/>
      </w:pPr>
      <w:r>
        <w:t xml:space="preserve">      type: array</w:t>
      </w:r>
    </w:p>
    <w:p w14:paraId="18C424BF" w14:textId="77777777" w:rsidR="00F0473F" w:rsidRDefault="00F0473F" w:rsidP="00F0473F">
      <w:pPr>
        <w:pStyle w:val="PL"/>
      </w:pPr>
      <w:r>
        <w:t xml:space="preserve">      items:</w:t>
      </w:r>
    </w:p>
    <w:p w14:paraId="37C271CE" w14:textId="77777777" w:rsidR="00F0473F" w:rsidRDefault="00F0473F" w:rsidP="00F0473F">
      <w:pPr>
        <w:pStyle w:val="PL"/>
      </w:pPr>
      <w:r>
        <w:t xml:space="preserve">        $ref: '#/components/schemas/EP_N8-Single'</w:t>
      </w:r>
    </w:p>
    <w:p w14:paraId="3994AB13" w14:textId="77777777" w:rsidR="00F0473F" w:rsidRDefault="00F0473F" w:rsidP="00F0473F">
      <w:pPr>
        <w:pStyle w:val="PL"/>
      </w:pPr>
      <w:r>
        <w:t xml:space="preserve">    EP_N9-Multiple:</w:t>
      </w:r>
    </w:p>
    <w:p w14:paraId="1773DD6F" w14:textId="77777777" w:rsidR="00F0473F" w:rsidRDefault="00F0473F" w:rsidP="00F0473F">
      <w:pPr>
        <w:pStyle w:val="PL"/>
      </w:pPr>
      <w:r>
        <w:t xml:space="preserve">      type: array</w:t>
      </w:r>
    </w:p>
    <w:p w14:paraId="5302A385" w14:textId="77777777" w:rsidR="00F0473F" w:rsidRDefault="00F0473F" w:rsidP="00F0473F">
      <w:pPr>
        <w:pStyle w:val="PL"/>
      </w:pPr>
      <w:r>
        <w:t xml:space="preserve">      items:</w:t>
      </w:r>
    </w:p>
    <w:p w14:paraId="27480800" w14:textId="77777777" w:rsidR="00F0473F" w:rsidRDefault="00F0473F" w:rsidP="00F0473F">
      <w:pPr>
        <w:pStyle w:val="PL"/>
      </w:pPr>
      <w:r>
        <w:t xml:space="preserve">        $ref: '#/components/schemas/EP_N9-Single'</w:t>
      </w:r>
    </w:p>
    <w:p w14:paraId="1167A3F2" w14:textId="77777777" w:rsidR="00F0473F" w:rsidRDefault="00F0473F" w:rsidP="00F0473F">
      <w:pPr>
        <w:pStyle w:val="PL"/>
      </w:pPr>
      <w:r>
        <w:t xml:space="preserve">    EP_N10-Multiple:</w:t>
      </w:r>
    </w:p>
    <w:p w14:paraId="50093A61" w14:textId="77777777" w:rsidR="00F0473F" w:rsidRDefault="00F0473F" w:rsidP="00F0473F">
      <w:pPr>
        <w:pStyle w:val="PL"/>
      </w:pPr>
      <w:r>
        <w:t xml:space="preserve">      type: array</w:t>
      </w:r>
    </w:p>
    <w:p w14:paraId="0D116F50" w14:textId="77777777" w:rsidR="00F0473F" w:rsidRDefault="00F0473F" w:rsidP="00F0473F">
      <w:pPr>
        <w:pStyle w:val="PL"/>
      </w:pPr>
      <w:r>
        <w:t xml:space="preserve">      items:</w:t>
      </w:r>
    </w:p>
    <w:p w14:paraId="70E7FBE5" w14:textId="77777777" w:rsidR="00F0473F" w:rsidRDefault="00F0473F" w:rsidP="00F0473F">
      <w:pPr>
        <w:pStyle w:val="PL"/>
      </w:pPr>
      <w:r>
        <w:t xml:space="preserve">        $ref: '#/components/schemas/EP_N10-Single'</w:t>
      </w:r>
    </w:p>
    <w:p w14:paraId="0EB76400" w14:textId="77777777" w:rsidR="00F0473F" w:rsidRDefault="00F0473F" w:rsidP="00F0473F">
      <w:pPr>
        <w:pStyle w:val="PL"/>
      </w:pPr>
      <w:r>
        <w:t xml:space="preserve">    EP_N11-Multiple:</w:t>
      </w:r>
    </w:p>
    <w:p w14:paraId="2C840561" w14:textId="77777777" w:rsidR="00F0473F" w:rsidRDefault="00F0473F" w:rsidP="00F0473F">
      <w:pPr>
        <w:pStyle w:val="PL"/>
      </w:pPr>
      <w:r>
        <w:t xml:space="preserve">      type: array</w:t>
      </w:r>
    </w:p>
    <w:p w14:paraId="5FCF289D" w14:textId="77777777" w:rsidR="00F0473F" w:rsidRDefault="00F0473F" w:rsidP="00F0473F">
      <w:pPr>
        <w:pStyle w:val="PL"/>
      </w:pPr>
      <w:r>
        <w:t xml:space="preserve">      items:</w:t>
      </w:r>
    </w:p>
    <w:p w14:paraId="2955E8BA" w14:textId="77777777" w:rsidR="00F0473F" w:rsidRDefault="00F0473F" w:rsidP="00F0473F">
      <w:pPr>
        <w:pStyle w:val="PL"/>
      </w:pPr>
      <w:r>
        <w:t xml:space="preserve">        $ref: '#/components/schemas/EP_N11-Single'</w:t>
      </w:r>
    </w:p>
    <w:p w14:paraId="5FCDEB4E" w14:textId="77777777" w:rsidR="00F0473F" w:rsidRDefault="00F0473F" w:rsidP="00F0473F">
      <w:pPr>
        <w:pStyle w:val="PL"/>
      </w:pPr>
      <w:r>
        <w:t xml:space="preserve">    EP_N12-Multiple:</w:t>
      </w:r>
    </w:p>
    <w:p w14:paraId="79C8F0F7" w14:textId="77777777" w:rsidR="00F0473F" w:rsidRDefault="00F0473F" w:rsidP="00F0473F">
      <w:pPr>
        <w:pStyle w:val="PL"/>
      </w:pPr>
      <w:r>
        <w:t xml:space="preserve">      type: array</w:t>
      </w:r>
    </w:p>
    <w:p w14:paraId="2CD12792" w14:textId="77777777" w:rsidR="00F0473F" w:rsidRDefault="00F0473F" w:rsidP="00F0473F">
      <w:pPr>
        <w:pStyle w:val="PL"/>
      </w:pPr>
      <w:r>
        <w:t xml:space="preserve">      items:</w:t>
      </w:r>
    </w:p>
    <w:p w14:paraId="6EE7DEFB" w14:textId="77777777" w:rsidR="00F0473F" w:rsidRDefault="00F0473F" w:rsidP="00F0473F">
      <w:pPr>
        <w:pStyle w:val="PL"/>
      </w:pPr>
      <w:r>
        <w:t xml:space="preserve">        $ref: '#/components/schemas/EP_N12-Single'</w:t>
      </w:r>
    </w:p>
    <w:p w14:paraId="5062464F" w14:textId="77777777" w:rsidR="00F0473F" w:rsidRDefault="00F0473F" w:rsidP="00F0473F">
      <w:pPr>
        <w:pStyle w:val="PL"/>
      </w:pPr>
      <w:r>
        <w:t xml:space="preserve">    EP_N13-Multiple:</w:t>
      </w:r>
    </w:p>
    <w:p w14:paraId="653019BE" w14:textId="77777777" w:rsidR="00F0473F" w:rsidRDefault="00F0473F" w:rsidP="00F0473F">
      <w:pPr>
        <w:pStyle w:val="PL"/>
      </w:pPr>
      <w:r>
        <w:t xml:space="preserve">      type: array</w:t>
      </w:r>
    </w:p>
    <w:p w14:paraId="01586E16" w14:textId="77777777" w:rsidR="00F0473F" w:rsidRDefault="00F0473F" w:rsidP="00F0473F">
      <w:pPr>
        <w:pStyle w:val="PL"/>
      </w:pPr>
      <w:r>
        <w:t xml:space="preserve">      items:</w:t>
      </w:r>
    </w:p>
    <w:p w14:paraId="3883F039" w14:textId="77777777" w:rsidR="00F0473F" w:rsidRDefault="00F0473F" w:rsidP="00F0473F">
      <w:pPr>
        <w:pStyle w:val="PL"/>
      </w:pPr>
      <w:r>
        <w:t xml:space="preserve">        $ref: '#/components/schemas/EP_N13-Single'</w:t>
      </w:r>
    </w:p>
    <w:p w14:paraId="38A39752" w14:textId="77777777" w:rsidR="00F0473F" w:rsidRDefault="00F0473F" w:rsidP="00F0473F">
      <w:pPr>
        <w:pStyle w:val="PL"/>
      </w:pPr>
      <w:r>
        <w:t xml:space="preserve">    EP_N14-Multiple:</w:t>
      </w:r>
    </w:p>
    <w:p w14:paraId="76F0F735" w14:textId="77777777" w:rsidR="00F0473F" w:rsidRDefault="00F0473F" w:rsidP="00F0473F">
      <w:pPr>
        <w:pStyle w:val="PL"/>
      </w:pPr>
      <w:r>
        <w:t xml:space="preserve">      type: array</w:t>
      </w:r>
    </w:p>
    <w:p w14:paraId="1548A4F7" w14:textId="77777777" w:rsidR="00F0473F" w:rsidRDefault="00F0473F" w:rsidP="00F0473F">
      <w:pPr>
        <w:pStyle w:val="PL"/>
      </w:pPr>
      <w:r>
        <w:t xml:space="preserve">      items:</w:t>
      </w:r>
    </w:p>
    <w:p w14:paraId="1EED6330" w14:textId="77777777" w:rsidR="00F0473F" w:rsidRDefault="00F0473F" w:rsidP="00F0473F">
      <w:pPr>
        <w:pStyle w:val="PL"/>
      </w:pPr>
      <w:r>
        <w:t xml:space="preserve">        $ref: '#/components/schemas/EP_N14-Single'</w:t>
      </w:r>
    </w:p>
    <w:p w14:paraId="1402D88B" w14:textId="77777777" w:rsidR="00F0473F" w:rsidRDefault="00F0473F" w:rsidP="00F0473F">
      <w:pPr>
        <w:pStyle w:val="PL"/>
      </w:pPr>
      <w:r>
        <w:t xml:space="preserve">    EP_N15-Multiple:</w:t>
      </w:r>
    </w:p>
    <w:p w14:paraId="4C3A1780" w14:textId="77777777" w:rsidR="00F0473F" w:rsidRDefault="00F0473F" w:rsidP="00F0473F">
      <w:pPr>
        <w:pStyle w:val="PL"/>
      </w:pPr>
      <w:r>
        <w:t xml:space="preserve">      type: array</w:t>
      </w:r>
    </w:p>
    <w:p w14:paraId="6BA45C85" w14:textId="77777777" w:rsidR="00F0473F" w:rsidRDefault="00F0473F" w:rsidP="00F0473F">
      <w:pPr>
        <w:pStyle w:val="PL"/>
      </w:pPr>
      <w:r>
        <w:t xml:space="preserve">      items:</w:t>
      </w:r>
    </w:p>
    <w:p w14:paraId="1B7E3E0C" w14:textId="77777777" w:rsidR="00F0473F" w:rsidRDefault="00F0473F" w:rsidP="00F0473F">
      <w:pPr>
        <w:pStyle w:val="PL"/>
      </w:pPr>
      <w:r>
        <w:t xml:space="preserve">        $ref: '#/components/schemas/EP_N15-Single'</w:t>
      </w:r>
    </w:p>
    <w:p w14:paraId="551F2335" w14:textId="77777777" w:rsidR="00F0473F" w:rsidRDefault="00F0473F" w:rsidP="00F0473F">
      <w:pPr>
        <w:pStyle w:val="PL"/>
      </w:pPr>
      <w:r>
        <w:t xml:space="preserve">    EP_N16-Multiple:</w:t>
      </w:r>
    </w:p>
    <w:p w14:paraId="269681B8" w14:textId="77777777" w:rsidR="00F0473F" w:rsidRDefault="00F0473F" w:rsidP="00F0473F">
      <w:pPr>
        <w:pStyle w:val="PL"/>
      </w:pPr>
      <w:r>
        <w:t xml:space="preserve">      type: array</w:t>
      </w:r>
    </w:p>
    <w:p w14:paraId="76FB4509" w14:textId="77777777" w:rsidR="00F0473F" w:rsidRDefault="00F0473F" w:rsidP="00F0473F">
      <w:pPr>
        <w:pStyle w:val="PL"/>
      </w:pPr>
      <w:r>
        <w:t xml:space="preserve">      items:</w:t>
      </w:r>
    </w:p>
    <w:p w14:paraId="20945844" w14:textId="77777777" w:rsidR="00F0473F" w:rsidRDefault="00F0473F" w:rsidP="00F0473F">
      <w:pPr>
        <w:pStyle w:val="PL"/>
      </w:pPr>
      <w:r>
        <w:t xml:space="preserve">        $ref: '#/components/schemas/EP_N16-Single'</w:t>
      </w:r>
    </w:p>
    <w:p w14:paraId="760AF50D" w14:textId="77777777" w:rsidR="00F0473F" w:rsidRDefault="00F0473F" w:rsidP="00F0473F">
      <w:pPr>
        <w:pStyle w:val="PL"/>
      </w:pPr>
      <w:r>
        <w:t xml:space="preserve">    EP_N17-Multiple:</w:t>
      </w:r>
    </w:p>
    <w:p w14:paraId="1D67F773" w14:textId="77777777" w:rsidR="00F0473F" w:rsidRDefault="00F0473F" w:rsidP="00F0473F">
      <w:pPr>
        <w:pStyle w:val="PL"/>
      </w:pPr>
      <w:r>
        <w:t xml:space="preserve">      type: array</w:t>
      </w:r>
    </w:p>
    <w:p w14:paraId="388CB6D8" w14:textId="77777777" w:rsidR="00F0473F" w:rsidRDefault="00F0473F" w:rsidP="00F0473F">
      <w:pPr>
        <w:pStyle w:val="PL"/>
      </w:pPr>
      <w:r>
        <w:t xml:space="preserve">      items:</w:t>
      </w:r>
    </w:p>
    <w:p w14:paraId="094F3B90" w14:textId="77777777" w:rsidR="00F0473F" w:rsidRDefault="00F0473F" w:rsidP="00F0473F">
      <w:pPr>
        <w:pStyle w:val="PL"/>
      </w:pPr>
      <w:r>
        <w:t xml:space="preserve">        $ref: '#/components/schemas/EP_N17-Single'</w:t>
      </w:r>
    </w:p>
    <w:p w14:paraId="3FACB48A" w14:textId="77777777" w:rsidR="00F0473F" w:rsidRDefault="00F0473F" w:rsidP="00F0473F">
      <w:pPr>
        <w:pStyle w:val="PL"/>
      </w:pPr>
    </w:p>
    <w:p w14:paraId="5F96F8EF" w14:textId="77777777" w:rsidR="00F0473F" w:rsidRDefault="00F0473F" w:rsidP="00F0473F">
      <w:pPr>
        <w:pStyle w:val="PL"/>
      </w:pPr>
      <w:r>
        <w:t xml:space="preserve">    EP_N20-Multiple:</w:t>
      </w:r>
    </w:p>
    <w:p w14:paraId="3DD8CAC2" w14:textId="77777777" w:rsidR="00F0473F" w:rsidRDefault="00F0473F" w:rsidP="00F0473F">
      <w:pPr>
        <w:pStyle w:val="PL"/>
      </w:pPr>
      <w:r>
        <w:t xml:space="preserve">      type: array</w:t>
      </w:r>
    </w:p>
    <w:p w14:paraId="40E73776" w14:textId="77777777" w:rsidR="00F0473F" w:rsidRDefault="00F0473F" w:rsidP="00F0473F">
      <w:pPr>
        <w:pStyle w:val="PL"/>
      </w:pPr>
      <w:r>
        <w:t xml:space="preserve">      items:</w:t>
      </w:r>
    </w:p>
    <w:p w14:paraId="0147928C" w14:textId="77777777" w:rsidR="00F0473F" w:rsidRDefault="00F0473F" w:rsidP="00F0473F">
      <w:pPr>
        <w:pStyle w:val="PL"/>
      </w:pPr>
      <w:r>
        <w:t xml:space="preserve">        $ref: '#/components/schemas/EP_N20-Single'</w:t>
      </w:r>
    </w:p>
    <w:p w14:paraId="31CDAED2" w14:textId="77777777" w:rsidR="00F0473F" w:rsidRDefault="00F0473F" w:rsidP="00F0473F">
      <w:pPr>
        <w:pStyle w:val="PL"/>
      </w:pPr>
      <w:r>
        <w:t xml:space="preserve">    EP_N21-Multiple:</w:t>
      </w:r>
    </w:p>
    <w:p w14:paraId="3AB87D57" w14:textId="77777777" w:rsidR="00F0473F" w:rsidRDefault="00F0473F" w:rsidP="00F0473F">
      <w:pPr>
        <w:pStyle w:val="PL"/>
      </w:pPr>
      <w:r>
        <w:t xml:space="preserve">      type: array</w:t>
      </w:r>
    </w:p>
    <w:p w14:paraId="52AD49C9" w14:textId="77777777" w:rsidR="00F0473F" w:rsidRDefault="00F0473F" w:rsidP="00F0473F">
      <w:pPr>
        <w:pStyle w:val="PL"/>
      </w:pPr>
      <w:r>
        <w:t xml:space="preserve">      items:</w:t>
      </w:r>
    </w:p>
    <w:p w14:paraId="5CF477A3" w14:textId="77777777" w:rsidR="00F0473F" w:rsidRDefault="00F0473F" w:rsidP="00F0473F">
      <w:pPr>
        <w:pStyle w:val="PL"/>
      </w:pPr>
      <w:r>
        <w:t xml:space="preserve">        $ref: '#/components/schemas/EP_N21-Single'</w:t>
      </w:r>
    </w:p>
    <w:p w14:paraId="299E9D54" w14:textId="77777777" w:rsidR="00F0473F" w:rsidRDefault="00F0473F" w:rsidP="00F0473F">
      <w:pPr>
        <w:pStyle w:val="PL"/>
      </w:pPr>
      <w:r>
        <w:t xml:space="preserve">    EP_N22-Multiple:</w:t>
      </w:r>
    </w:p>
    <w:p w14:paraId="450675AF" w14:textId="77777777" w:rsidR="00F0473F" w:rsidRDefault="00F0473F" w:rsidP="00F0473F">
      <w:pPr>
        <w:pStyle w:val="PL"/>
      </w:pPr>
      <w:r>
        <w:t xml:space="preserve">      type: array</w:t>
      </w:r>
    </w:p>
    <w:p w14:paraId="23DD9012" w14:textId="77777777" w:rsidR="00F0473F" w:rsidRDefault="00F0473F" w:rsidP="00F0473F">
      <w:pPr>
        <w:pStyle w:val="PL"/>
      </w:pPr>
      <w:r>
        <w:t xml:space="preserve">      items:</w:t>
      </w:r>
    </w:p>
    <w:p w14:paraId="05ECBFAF" w14:textId="77777777" w:rsidR="00F0473F" w:rsidRDefault="00F0473F" w:rsidP="00F0473F">
      <w:pPr>
        <w:pStyle w:val="PL"/>
      </w:pPr>
      <w:r>
        <w:t xml:space="preserve">        $ref: '#/components/schemas/EP_N22-Single'</w:t>
      </w:r>
    </w:p>
    <w:p w14:paraId="66825871" w14:textId="77777777" w:rsidR="00F0473F" w:rsidRDefault="00F0473F" w:rsidP="00F0473F">
      <w:pPr>
        <w:pStyle w:val="PL"/>
      </w:pPr>
    </w:p>
    <w:p w14:paraId="3187C5E9" w14:textId="77777777" w:rsidR="00F0473F" w:rsidRDefault="00F0473F" w:rsidP="00F0473F">
      <w:pPr>
        <w:pStyle w:val="PL"/>
      </w:pPr>
      <w:r>
        <w:t xml:space="preserve">    EP_N26-Multiple:</w:t>
      </w:r>
    </w:p>
    <w:p w14:paraId="40C053D6" w14:textId="77777777" w:rsidR="00F0473F" w:rsidRDefault="00F0473F" w:rsidP="00F0473F">
      <w:pPr>
        <w:pStyle w:val="PL"/>
      </w:pPr>
      <w:r>
        <w:t xml:space="preserve">      type: array</w:t>
      </w:r>
    </w:p>
    <w:p w14:paraId="2D5D0A91" w14:textId="77777777" w:rsidR="00F0473F" w:rsidRDefault="00F0473F" w:rsidP="00F0473F">
      <w:pPr>
        <w:pStyle w:val="PL"/>
      </w:pPr>
      <w:r>
        <w:t xml:space="preserve">      items:</w:t>
      </w:r>
    </w:p>
    <w:p w14:paraId="656B1DA3" w14:textId="77777777" w:rsidR="00F0473F" w:rsidRDefault="00F0473F" w:rsidP="00F0473F">
      <w:pPr>
        <w:pStyle w:val="PL"/>
      </w:pPr>
      <w:r>
        <w:t xml:space="preserve">        $ref: '#/components/schemas/EP_N26-Single'</w:t>
      </w:r>
    </w:p>
    <w:p w14:paraId="595CE28F" w14:textId="77777777" w:rsidR="00F0473F" w:rsidRDefault="00F0473F" w:rsidP="00F0473F">
      <w:pPr>
        <w:pStyle w:val="PL"/>
      </w:pPr>
      <w:r>
        <w:lastRenderedPageBreak/>
        <w:t xml:space="preserve">    EP_N27-Multiple:</w:t>
      </w:r>
    </w:p>
    <w:p w14:paraId="5B6C7AD0" w14:textId="77777777" w:rsidR="00F0473F" w:rsidRDefault="00F0473F" w:rsidP="00F0473F">
      <w:pPr>
        <w:pStyle w:val="PL"/>
      </w:pPr>
      <w:r>
        <w:t xml:space="preserve">      type: array</w:t>
      </w:r>
    </w:p>
    <w:p w14:paraId="6BB068DC" w14:textId="77777777" w:rsidR="00F0473F" w:rsidRDefault="00F0473F" w:rsidP="00F0473F">
      <w:pPr>
        <w:pStyle w:val="PL"/>
      </w:pPr>
      <w:r>
        <w:t xml:space="preserve">      items:</w:t>
      </w:r>
    </w:p>
    <w:p w14:paraId="69B39DF4" w14:textId="77777777" w:rsidR="00F0473F" w:rsidRDefault="00F0473F" w:rsidP="00F0473F">
      <w:pPr>
        <w:pStyle w:val="PL"/>
      </w:pPr>
      <w:r>
        <w:t xml:space="preserve">        $ref: '#/components/schemas/EP_N27-Single'</w:t>
      </w:r>
    </w:p>
    <w:p w14:paraId="2ABF9859" w14:textId="77777777" w:rsidR="00F0473F" w:rsidRDefault="00F0473F" w:rsidP="00F0473F">
      <w:pPr>
        <w:pStyle w:val="PL"/>
      </w:pPr>
      <w:r>
        <w:t xml:space="preserve">    EP_N28-Multiple:</w:t>
      </w:r>
    </w:p>
    <w:p w14:paraId="134447BB" w14:textId="77777777" w:rsidR="00F0473F" w:rsidRDefault="00F0473F" w:rsidP="00F0473F">
      <w:pPr>
        <w:pStyle w:val="PL"/>
      </w:pPr>
      <w:r>
        <w:t xml:space="preserve">      type: array</w:t>
      </w:r>
    </w:p>
    <w:p w14:paraId="3D8089A8" w14:textId="77777777" w:rsidR="00F0473F" w:rsidRDefault="00F0473F" w:rsidP="00F0473F">
      <w:pPr>
        <w:pStyle w:val="PL"/>
      </w:pPr>
      <w:r>
        <w:t xml:space="preserve">      items:</w:t>
      </w:r>
    </w:p>
    <w:p w14:paraId="072DB8C4" w14:textId="77777777" w:rsidR="00F0473F" w:rsidRDefault="00F0473F" w:rsidP="00F0473F">
      <w:pPr>
        <w:pStyle w:val="PL"/>
      </w:pPr>
      <w:r>
        <w:t xml:space="preserve">        $ref: '#/components/schemas/EP_N28-Single'</w:t>
      </w:r>
    </w:p>
    <w:p w14:paraId="0015FCAA" w14:textId="77777777" w:rsidR="00F0473F" w:rsidRDefault="00F0473F" w:rsidP="00F0473F">
      <w:pPr>
        <w:pStyle w:val="PL"/>
      </w:pPr>
    </w:p>
    <w:p w14:paraId="668AC7D8" w14:textId="77777777" w:rsidR="00F0473F" w:rsidRDefault="00F0473F" w:rsidP="00F0473F">
      <w:pPr>
        <w:pStyle w:val="PL"/>
      </w:pPr>
      <w:r>
        <w:t xml:space="preserve">    EP_N31-Multiple:</w:t>
      </w:r>
    </w:p>
    <w:p w14:paraId="75218B40" w14:textId="77777777" w:rsidR="00F0473F" w:rsidRDefault="00F0473F" w:rsidP="00F0473F">
      <w:pPr>
        <w:pStyle w:val="PL"/>
      </w:pPr>
      <w:r>
        <w:t xml:space="preserve">      type: array</w:t>
      </w:r>
    </w:p>
    <w:p w14:paraId="22E7FF4D" w14:textId="77777777" w:rsidR="00F0473F" w:rsidRDefault="00F0473F" w:rsidP="00F0473F">
      <w:pPr>
        <w:pStyle w:val="PL"/>
      </w:pPr>
      <w:r>
        <w:t xml:space="preserve">      items:</w:t>
      </w:r>
    </w:p>
    <w:p w14:paraId="3939F9ED" w14:textId="77777777" w:rsidR="00F0473F" w:rsidRDefault="00F0473F" w:rsidP="00F0473F">
      <w:pPr>
        <w:pStyle w:val="PL"/>
      </w:pPr>
      <w:r>
        <w:t xml:space="preserve">        $ref: '#/components/schemas/EP_N31-Single'</w:t>
      </w:r>
    </w:p>
    <w:p w14:paraId="0035C17C" w14:textId="77777777" w:rsidR="00F0473F" w:rsidRDefault="00F0473F" w:rsidP="00F0473F">
      <w:pPr>
        <w:pStyle w:val="PL"/>
      </w:pPr>
      <w:r>
        <w:t xml:space="preserve">    EP_N32-Multiple:</w:t>
      </w:r>
    </w:p>
    <w:p w14:paraId="294C50FE" w14:textId="77777777" w:rsidR="00F0473F" w:rsidRDefault="00F0473F" w:rsidP="00F0473F">
      <w:pPr>
        <w:pStyle w:val="PL"/>
      </w:pPr>
      <w:r>
        <w:t xml:space="preserve">      type: array</w:t>
      </w:r>
    </w:p>
    <w:p w14:paraId="6FCBFAC9" w14:textId="77777777" w:rsidR="00F0473F" w:rsidRDefault="00F0473F" w:rsidP="00F0473F">
      <w:pPr>
        <w:pStyle w:val="PL"/>
      </w:pPr>
      <w:r>
        <w:t xml:space="preserve">      items:</w:t>
      </w:r>
    </w:p>
    <w:p w14:paraId="7F60E96D" w14:textId="77777777" w:rsidR="00F0473F" w:rsidRDefault="00F0473F" w:rsidP="00F0473F">
      <w:pPr>
        <w:pStyle w:val="PL"/>
      </w:pPr>
      <w:r>
        <w:t xml:space="preserve">        $ref: '#/components/schemas/EP_N32-Single'</w:t>
      </w:r>
    </w:p>
    <w:p w14:paraId="43E7F6E7" w14:textId="77777777" w:rsidR="00F0473F" w:rsidRDefault="00F0473F" w:rsidP="00F0473F">
      <w:pPr>
        <w:pStyle w:val="PL"/>
      </w:pPr>
      <w:r>
        <w:t xml:space="preserve">    EP_N33-Multiple:</w:t>
      </w:r>
    </w:p>
    <w:p w14:paraId="34F7E2F2" w14:textId="77777777" w:rsidR="00F0473F" w:rsidRDefault="00F0473F" w:rsidP="00F0473F">
      <w:pPr>
        <w:pStyle w:val="PL"/>
      </w:pPr>
      <w:r>
        <w:t xml:space="preserve">      type: array</w:t>
      </w:r>
    </w:p>
    <w:p w14:paraId="24CA2E64" w14:textId="77777777" w:rsidR="00F0473F" w:rsidRDefault="00F0473F" w:rsidP="00F0473F">
      <w:pPr>
        <w:pStyle w:val="PL"/>
      </w:pPr>
      <w:r>
        <w:t xml:space="preserve">      items:</w:t>
      </w:r>
    </w:p>
    <w:p w14:paraId="7B6268F3" w14:textId="77777777" w:rsidR="00F0473F" w:rsidRDefault="00F0473F" w:rsidP="00F0473F">
      <w:pPr>
        <w:pStyle w:val="PL"/>
      </w:pPr>
      <w:r>
        <w:t xml:space="preserve">        $ref: '#/components/schemas/EP_N33-Single'</w:t>
      </w:r>
    </w:p>
    <w:p w14:paraId="09611C14" w14:textId="77777777" w:rsidR="00F0473F" w:rsidRDefault="00F0473F" w:rsidP="00F0473F">
      <w:pPr>
        <w:pStyle w:val="PL"/>
      </w:pPr>
      <w:r>
        <w:t xml:space="preserve">    EP_N34-Multiple:</w:t>
      </w:r>
    </w:p>
    <w:p w14:paraId="6D7EF105" w14:textId="77777777" w:rsidR="00F0473F" w:rsidRDefault="00F0473F" w:rsidP="00F0473F">
      <w:pPr>
        <w:pStyle w:val="PL"/>
      </w:pPr>
      <w:r>
        <w:t xml:space="preserve">      type: array</w:t>
      </w:r>
    </w:p>
    <w:p w14:paraId="39F15124" w14:textId="77777777" w:rsidR="00F0473F" w:rsidRDefault="00F0473F" w:rsidP="00F0473F">
      <w:pPr>
        <w:pStyle w:val="PL"/>
      </w:pPr>
      <w:r>
        <w:t xml:space="preserve">      items:</w:t>
      </w:r>
    </w:p>
    <w:p w14:paraId="79C2A386" w14:textId="77777777" w:rsidR="00F0473F" w:rsidRDefault="00F0473F" w:rsidP="00F0473F">
      <w:pPr>
        <w:pStyle w:val="PL"/>
      </w:pPr>
      <w:r>
        <w:t xml:space="preserve">        $ref: '#/components/schemas/EP_N34-Single'</w:t>
      </w:r>
    </w:p>
    <w:p w14:paraId="3B083687" w14:textId="77777777" w:rsidR="00F0473F" w:rsidRDefault="00F0473F" w:rsidP="00F0473F">
      <w:pPr>
        <w:pStyle w:val="PL"/>
      </w:pPr>
      <w:r>
        <w:t xml:space="preserve">    EP_N40-Multiple:</w:t>
      </w:r>
    </w:p>
    <w:p w14:paraId="4520B3C8" w14:textId="77777777" w:rsidR="00F0473F" w:rsidRDefault="00F0473F" w:rsidP="00F0473F">
      <w:pPr>
        <w:pStyle w:val="PL"/>
      </w:pPr>
      <w:r>
        <w:t xml:space="preserve">      type: array</w:t>
      </w:r>
    </w:p>
    <w:p w14:paraId="129DD839" w14:textId="77777777" w:rsidR="00F0473F" w:rsidRDefault="00F0473F" w:rsidP="00F0473F">
      <w:pPr>
        <w:pStyle w:val="PL"/>
      </w:pPr>
      <w:r>
        <w:t xml:space="preserve">      items:</w:t>
      </w:r>
    </w:p>
    <w:p w14:paraId="4C7CD102" w14:textId="77777777" w:rsidR="00F0473F" w:rsidRDefault="00F0473F" w:rsidP="00F0473F">
      <w:pPr>
        <w:pStyle w:val="PL"/>
      </w:pPr>
      <w:r>
        <w:t xml:space="preserve">        $ref: '#/components/schemas/EP_N40-Single'</w:t>
      </w:r>
    </w:p>
    <w:p w14:paraId="6B6B0C72" w14:textId="77777777" w:rsidR="00F0473F" w:rsidRDefault="00F0473F" w:rsidP="00F0473F">
      <w:pPr>
        <w:pStyle w:val="PL"/>
      </w:pPr>
      <w:r>
        <w:t xml:space="preserve">    EP_N41-Multiple:</w:t>
      </w:r>
    </w:p>
    <w:p w14:paraId="04C95FA3" w14:textId="77777777" w:rsidR="00F0473F" w:rsidRDefault="00F0473F" w:rsidP="00F0473F">
      <w:pPr>
        <w:pStyle w:val="PL"/>
      </w:pPr>
      <w:r>
        <w:t xml:space="preserve">      type: array</w:t>
      </w:r>
    </w:p>
    <w:p w14:paraId="3C66AB2F" w14:textId="77777777" w:rsidR="00F0473F" w:rsidRDefault="00F0473F" w:rsidP="00F0473F">
      <w:pPr>
        <w:pStyle w:val="PL"/>
      </w:pPr>
      <w:r>
        <w:t xml:space="preserve">      items:</w:t>
      </w:r>
    </w:p>
    <w:p w14:paraId="49C2020A" w14:textId="77777777" w:rsidR="00F0473F" w:rsidRDefault="00F0473F" w:rsidP="00F0473F">
      <w:pPr>
        <w:pStyle w:val="PL"/>
      </w:pPr>
      <w:r>
        <w:t xml:space="preserve">        $ref: '#/components/schemas/EP_N41-Single'</w:t>
      </w:r>
    </w:p>
    <w:p w14:paraId="32D51CEA" w14:textId="77777777" w:rsidR="00F0473F" w:rsidRDefault="00F0473F" w:rsidP="00F0473F">
      <w:pPr>
        <w:pStyle w:val="PL"/>
      </w:pPr>
      <w:r>
        <w:t xml:space="preserve">    EP_N42-Multiple:</w:t>
      </w:r>
    </w:p>
    <w:p w14:paraId="34C30A56" w14:textId="77777777" w:rsidR="00F0473F" w:rsidRDefault="00F0473F" w:rsidP="00F0473F">
      <w:pPr>
        <w:pStyle w:val="PL"/>
      </w:pPr>
      <w:r>
        <w:t xml:space="preserve">      type: array</w:t>
      </w:r>
    </w:p>
    <w:p w14:paraId="39704A1A" w14:textId="77777777" w:rsidR="00F0473F" w:rsidRDefault="00F0473F" w:rsidP="00F0473F">
      <w:pPr>
        <w:pStyle w:val="PL"/>
      </w:pPr>
      <w:r>
        <w:t xml:space="preserve">      items:</w:t>
      </w:r>
    </w:p>
    <w:p w14:paraId="23D79E84" w14:textId="77777777" w:rsidR="00F0473F" w:rsidRDefault="00F0473F" w:rsidP="00F0473F">
      <w:pPr>
        <w:pStyle w:val="PL"/>
      </w:pPr>
      <w:r>
        <w:t xml:space="preserve">        $ref: '#/components/schemas/EP_N42-Single'</w:t>
      </w:r>
    </w:p>
    <w:p w14:paraId="21E8E3FB" w14:textId="77777777" w:rsidR="00F0473F" w:rsidRDefault="00F0473F" w:rsidP="00F0473F">
      <w:pPr>
        <w:pStyle w:val="PL"/>
      </w:pPr>
    </w:p>
    <w:p w14:paraId="7E7EC63B" w14:textId="77777777" w:rsidR="00F0473F" w:rsidRDefault="00F0473F" w:rsidP="00F0473F">
      <w:pPr>
        <w:pStyle w:val="PL"/>
      </w:pPr>
      <w:r>
        <w:t xml:space="preserve">    EP_S5C-Multiple:</w:t>
      </w:r>
    </w:p>
    <w:p w14:paraId="6087D286" w14:textId="77777777" w:rsidR="00F0473F" w:rsidRDefault="00F0473F" w:rsidP="00F0473F">
      <w:pPr>
        <w:pStyle w:val="PL"/>
      </w:pPr>
      <w:r>
        <w:t xml:space="preserve">      type: array</w:t>
      </w:r>
    </w:p>
    <w:p w14:paraId="55A439B7" w14:textId="77777777" w:rsidR="00F0473F" w:rsidRDefault="00F0473F" w:rsidP="00F0473F">
      <w:pPr>
        <w:pStyle w:val="PL"/>
      </w:pPr>
      <w:r>
        <w:t xml:space="preserve">      items:</w:t>
      </w:r>
    </w:p>
    <w:p w14:paraId="184715EC" w14:textId="77777777" w:rsidR="00F0473F" w:rsidRDefault="00F0473F" w:rsidP="00F0473F">
      <w:pPr>
        <w:pStyle w:val="PL"/>
      </w:pPr>
      <w:r>
        <w:t xml:space="preserve">        $ref: '#/components/schemas/EP_S5C-Single'</w:t>
      </w:r>
    </w:p>
    <w:p w14:paraId="7A20BC8C" w14:textId="77777777" w:rsidR="00F0473F" w:rsidRDefault="00F0473F" w:rsidP="00F0473F">
      <w:pPr>
        <w:pStyle w:val="PL"/>
      </w:pPr>
      <w:r>
        <w:t xml:space="preserve">    EP_S5U-Multiple:</w:t>
      </w:r>
    </w:p>
    <w:p w14:paraId="54EE4171" w14:textId="77777777" w:rsidR="00F0473F" w:rsidRDefault="00F0473F" w:rsidP="00F0473F">
      <w:pPr>
        <w:pStyle w:val="PL"/>
      </w:pPr>
      <w:r>
        <w:t xml:space="preserve">      type: array</w:t>
      </w:r>
    </w:p>
    <w:p w14:paraId="53516C2F" w14:textId="77777777" w:rsidR="00F0473F" w:rsidRDefault="00F0473F" w:rsidP="00F0473F">
      <w:pPr>
        <w:pStyle w:val="PL"/>
      </w:pPr>
      <w:r>
        <w:t xml:space="preserve">      items:</w:t>
      </w:r>
    </w:p>
    <w:p w14:paraId="75B022A2" w14:textId="77777777" w:rsidR="00F0473F" w:rsidRDefault="00F0473F" w:rsidP="00F0473F">
      <w:pPr>
        <w:pStyle w:val="PL"/>
      </w:pPr>
      <w:r>
        <w:t xml:space="preserve">        $ref: '#/components/schemas/EP_S5U-Single'</w:t>
      </w:r>
    </w:p>
    <w:p w14:paraId="012D9FB6" w14:textId="77777777" w:rsidR="00F0473F" w:rsidRDefault="00F0473F" w:rsidP="00F0473F">
      <w:pPr>
        <w:pStyle w:val="PL"/>
      </w:pPr>
      <w:r>
        <w:t xml:space="preserve">    </w:t>
      </w:r>
      <w:proofErr w:type="spellStart"/>
      <w:r>
        <w:t>EP_Rx</w:t>
      </w:r>
      <w:proofErr w:type="spellEnd"/>
      <w:r>
        <w:t>-Multiple:</w:t>
      </w:r>
    </w:p>
    <w:p w14:paraId="4E54AA29" w14:textId="77777777" w:rsidR="00F0473F" w:rsidRDefault="00F0473F" w:rsidP="00F0473F">
      <w:pPr>
        <w:pStyle w:val="PL"/>
      </w:pPr>
      <w:r>
        <w:t xml:space="preserve">      type: array</w:t>
      </w:r>
    </w:p>
    <w:p w14:paraId="2110C4B5" w14:textId="77777777" w:rsidR="00F0473F" w:rsidRDefault="00F0473F" w:rsidP="00F0473F">
      <w:pPr>
        <w:pStyle w:val="PL"/>
      </w:pPr>
      <w:r>
        <w:t xml:space="preserve">      items:</w:t>
      </w:r>
    </w:p>
    <w:p w14:paraId="1B572295" w14:textId="77777777" w:rsidR="00F0473F" w:rsidRDefault="00F0473F" w:rsidP="00F0473F">
      <w:pPr>
        <w:pStyle w:val="PL"/>
      </w:pPr>
      <w:r>
        <w:t xml:space="preserve">        $ref: '#/components/schemas/</w:t>
      </w:r>
      <w:proofErr w:type="spellStart"/>
      <w:r>
        <w:t>EP_Rx</w:t>
      </w:r>
      <w:proofErr w:type="spellEnd"/>
      <w:r>
        <w:t>-Single'</w:t>
      </w:r>
    </w:p>
    <w:p w14:paraId="78D664E6" w14:textId="77777777" w:rsidR="00F0473F" w:rsidRDefault="00F0473F" w:rsidP="00F0473F">
      <w:pPr>
        <w:pStyle w:val="PL"/>
      </w:pPr>
      <w:r>
        <w:t xml:space="preserve">    EP_MAP_SMSC-Multiple:</w:t>
      </w:r>
    </w:p>
    <w:p w14:paraId="53E9C34A" w14:textId="77777777" w:rsidR="00F0473F" w:rsidRDefault="00F0473F" w:rsidP="00F0473F">
      <w:pPr>
        <w:pStyle w:val="PL"/>
      </w:pPr>
      <w:r>
        <w:t xml:space="preserve">      type: array</w:t>
      </w:r>
    </w:p>
    <w:p w14:paraId="49F5D1E9" w14:textId="77777777" w:rsidR="00F0473F" w:rsidRDefault="00F0473F" w:rsidP="00F0473F">
      <w:pPr>
        <w:pStyle w:val="PL"/>
      </w:pPr>
      <w:r>
        <w:t xml:space="preserve">      items:</w:t>
      </w:r>
    </w:p>
    <w:p w14:paraId="7682C44A" w14:textId="77777777" w:rsidR="00F0473F" w:rsidRDefault="00F0473F" w:rsidP="00F0473F">
      <w:pPr>
        <w:pStyle w:val="PL"/>
      </w:pPr>
      <w:r>
        <w:t xml:space="preserve">        $ref: '#/components/schemas/EP_MAP_SMSC-Single'</w:t>
      </w:r>
    </w:p>
    <w:p w14:paraId="11B13343" w14:textId="77777777" w:rsidR="00F0473F" w:rsidRDefault="00F0473F" w:rsidP="00F0473F">
      <w:pPr>
        <w:pStyle w:val="PL"/>
      </w:pPr>
      <w:r>
        <w:t xml:space="preserve">    EP_NLS-Multiple:</w:t>
      </w:r>
    </w:p>
    <w:p w14:paraId="560845DD" w14:textId="77777777" w:rsidR="00F0473F" w:rsidRDefault="00F0473F" w:rsidP="00F0473F">
      <w:pPr>
        <w:pStyle w:val="PL"/>
      </w:pPr>
      <w:r>
        <w:t xml:space="preserve">      type: array</w:t>
      </w:r>
    </w:p>
    <w:p w14:paraId="166D15CA" w14:textId="77777777" w:rsidR="00F0473F" w:rsidRDefault="00F0473F" w:rsidP="00F0473F">
      <w:pPr>
        <w:pStyle w:val="PL"/>
      </w:pPr>
      <w:r>
        <w:t xml:space="preserve">      items:</w:t>
      </w:r>
    </w:p>
    <w:p w14:paraId="71E9AC70" w14:textId="77777777" w:rsidR="00F0473F" w:rsidRDefault="00F0473F" w:rsidP="00F0473F">
      <w:pPr>
        <w:pStyle w:val="PL"/>
      </w:pPr>
      <w:r>
        <w:t xml:space="preserve">        $ref: '#/components/schemas/EP_NLS-Single'</w:t>
      </w:r>
    </w:p>
    <w:p w14:paraId="2C893E86" w14:textId="77777777" w:rsidR="00F0473F" w:rsidRDefault="00F0473F" w:rsidP="00F0473F">
      <w:pPr>
        <w:pStyle w:val="PL"/>
      </w:pPr>
      <w:r>
        <w:t xml:space="preserve">    EP_NL2-Multiple:</w:t>
      </w:r>
    </w:p>
    <w:p w14:paraId="28305BA5" w14:textId="77777777" w:rsidR="00F0473F" w:rsidRDefault="00F0473F" w:rsidP="00F0473F">
      <w:pPr>
        <w:pStyle w:val="PL"/>
      </w:pPr>
      <w:r>
        <w:t xml:space="preserve">      type: array</w:t>
      </w:r>
    </w:p>
    <w:p w14:paraId="62388EEC" w14:textId="77777777" w:rsidR="00F0473F" w:rsidRDefault="00F0473F" w:rsidP="00F0473F">
      <w:pPr>
        <w:pStyle w:val="PL"/>
      </w:pPr>
      <w:r>
        <w:t xml:space="preserve">      items:</w:t>
      </w:r>
    </w:p>
    <w:p w14:paraId="2ECFE69A" w14:textId="77777777" w:rsidR="00F0473F" w:rsidRDefault="00F0473F" w:rsidP="00F0473F">
      <w:pPr>
        <w:pStyle w:val="PL"/>
      </w:pPr>
      <w:r>
        <w:t xml:space="preserve">        $ref: '#/components/schemas/EP_NL2-Single'</w:t>
      </w:r>
    </w:p>
    <w:p w14:paraId="78CE66E0" w14:textId="77777777" w:rsidR="00F0473F" w:rsidRDefault="00F0473F" w:rsidP="00F0473F">
      <w:pPr>
        <w:pStyle w:val="PL"/>
      </w:pPr>
      <w:r>
        <w:t xml:space="preserve">    EP_NL3-Multiple:</w:t>
      </w:r>
    </w:p>
    <w:p w14:paraId="214DA3C7" w14:textId="77777777" w:rsidR="00F0473F" w:rsidRDefault="00F0473F" w:rsidP="00F0473F">
      <w:pPr>
        <w:pStyle w:val="PL"/>
      </w:pPr>
      <w:r>
        <w:t xml:space="preserve">      type: array</w:t>
      </w:r>
    </w:p>
    <w:p w14:paraId="3A90BB45" w14:textId="77777777" w:rsidR="00F0473F" w:rsidRDefault="00F0473F" w:rsidP="00F0473F">
      <w:pPr>
        <w:pStyle w:val="PL"/>
      </w:pPr>
      <w:r>
        <w:t xml:space="preserve">      items:</w:t>
      </w:r>
    </w:p>
    <w:p w14:paraId="5D6D25D3" w14:textId="77777777" w:rsidR="00F0473F" w:rsidRDefault="00F0473F" w:rsidP="00F0473F">
      <w:pPr>
        <w:pStyle w:val="PL"/>
      </w:pPr>
      <w:r>
        <w:t xml:space="preserve">        $ref: '#/components/schemas/EP_NL3-Single'</w:t>
      </w:r>
    </w:p>
    <w:p w14:paraId="3F50EEBD" w14:textId="77777777" w:rsidR="00F0473F" w:rsidRDefault="00F0473F" w:rsidP="00F0473F">
      <w:pPr>
        <w:pStyle w:val="PL"/>
      </w:pPr>
      <w:r>
        <w:t xml:space="preserve">    EP_NL5-Multiple:</w:t>
      </w:r>
    </w:p>
    <w:p w14:paraId="1EE38F65" w14:textId="77777777" w:rsidR="00F0473F" w:rsidRDefault="00F0473F" w:rsidP="00F0473F">
      <w:pPr>
        <w:pStyle w:val="PL"/>
      </w:pPr>
      <w:r>
        <w:t xml:space="preserve">      type: array</w:t>
      </w:r>
    </w:p>
    <w:p w14:paraId="1B00DB27" w14:textId="77777777" w:rsidR="00F0473F" w:rsidRDefault="00F0473F" w:rsidP="00F0473F">
      <w:pPr>
        <w:pStyle w:val="PL"/>
      </w:pPr>
      <w:r>
        <w:t xml:space="preserve">      items:</w:t>
      </w:r>
    </w:p>
    <w:p w14:paraId="0AE42942" w14:textId="77777777" w:rsidR="00F0473F" w:rsidRDefault="00F0473F" w:rsidP="00F0473F">
      <w:pPr>
        <w:pStyle w:val="PL"/>
      </w:pPr>
      <w:r>
        <w:t xml:space="preserve">        $ref: '#/components/schemas/EP_NL5-Single'</w:t>
      </w:r>
    </w:p>
    <w:p w14:paraId="6E0F8464" w14:textId="77777777" w:rsidR="00F0473F" w:rsidRDefault="00F0473F" w:rsidP="00F0473F">
      <w:pPr>
        <w:pStyle w:val="PL"/>
      </w:pPr>
      <w:r>
        <w:t xml:space="preserve">    EP_NL6-Multiple:</w:t>
      </w:r>
    </w:p>
    <w:p w14:paraId="6456F21A" w14:textId="77777777" w:rsidR="00F0473F" w:rsidRDefault="00F0473F" w:rsidP="00F0473F">
      <w:pPr>
        <w:pStyle w:val="PL"/>
      </w:pPr>
      <w:r>
        <w:t xml:space="preserve">      type: array</w:t>
      </w:r>
    </w:p>
    <w:p w14:paraId="7692C05C" w14:textId="77777777" w:rsidR="00F0473F" w:rsidRDefault="00F0473F" w:rsidP="00F0473F">
      <w:pPr>
        <w:pStyle w:val="PL"/>
      </w:pPr>
      <w:r>
        <w:t xml:space="preserve">      items:</w:t>
      </w:r>
    </w:p>
    <w:p w14:paraId="76EA7F5B" w14:textId="77777777" w:rsidR="00F0473F" w:rsidRDefault="00F0473F" w:rsidP="00F0473F">
      <w:pPr>
        <w:pStyle w:val="PL"/>
      </w:pPr>
      <w:r>
        <w:t xml:space="preserve">        $ref: '#/components/schemas/EP_NL6-Single'</w:t>
      </w:r>
    </w:p>
    <w:p w14:paraId="1D24C2AB" w14:textId="77777777" w:rsidR="00F0473F" w:rsidRDefault="00F0473F" w:rsidP="00F0473F">
      <w:pPr>
        <w:pStyle w:val="PL"/>
      </w:pPr>
      <w:r>
        <w:t xml:space="preserve">    EP_NL9-Multiple:</w:t>
      </w:r>
    </w:p>
    <w:p w14:paraId="264CD04C" w14:textId="77777777" w:rsidR="00F0473F" w:rsidRDefault="00F0473F" w:rsidP="00F0473F">
      <w:pPr>
        <w:pStyle w:val="PL"/>
      </w:pPr>
      <w:r>
        <w:t xml:space="preserve">      type: array</w:t>
      </w:r>
    </w:p>
    <w:p w14:paraId="6BDFB399" w14:textId="77777777" w:rsidR="00F0473F" w:rsidRDefault="00F0473F" w:rsidP="00F0473F">
      <w:pPr>
        <w:pStyle w:val="PL"/>
      </w:pPr>
      <w:r>
        <w:t xml:space="preserve">      items:</w:t>
      </w:r>
    </w:p>
    <w:p w14:paraId="7FF9D310" w14:textId="77777777" w:rsidR="00F0473F" w:rsidRDefault="00F0473F" w:rsidP="00F0473F">
      <w:pPr>
        <w:pStyle w:val="PL"/>
      </w:pPr>
      <w:r>
        <w:t xml:space="preserve">        $ref: '#/components/schemas/EP_NL9-Single'</w:t>
      </w:r>
    </w:p>
    <w:p w14:paraId="2E230EF7" w14:textId="77777777" w:rsidR="00F0473F" w:rsidRDefault="00F0473F" w:rsidP="00F0473F">
      <w:pPr>
        <w:pStyle w:val="PL"/>
      </w:pPr>
      <w:r>
        <w:lastRenderedPageBreak/>
        <w:t xml:space="preserve">    EP_N60-Multiple:</w:t>
      </w:r>
    </w:p>
    <w:p w14:paraId="1201E0D7" w14:textId="77777777" w:rsidR="00F0473F" w:rsidRDefault="00F0473F" w:rsidP="00F0473F">
      <w:pPr>
        <w:pStyle w:val="PL"/>
      </w:pPr>
      <w:r>
        <w:t xml:space="preserve">      type: array</w:t>
      </w:r>
    </w:p>
    <w:p w14:paraId="6D1B5A0A" w14:textId="77777777" w:rsidR="00F0473F" w:rsidRDefault="00F0473F" w:rsidP="00F0473F">
      <w:pPr>
        <w:pStyle w:val="PL"/>
      </w:pPr>
      <w:r>
        <w:t xml:space="preserve">      items:</w:t>
      </w:r>
    </w:p>
    <w:p w14:paraId="4D5A2BD7" w14:textId="77777777" w:rsidR="00F0473F" w:rsidRDefault="00F0473F" w:rsidP="00F0473F">
      <w:pPr>
        <w:pStyle w:val="PL"/>
      </w:pPr>
      <w:r>
        <w:t xml:space="preserve">        $ref: '#/components/schemas/EP_N60-Single'</w:t>
      </w:r>
    </w:p>
    <w:p w14:paraId="1750BAD6" w14:textId="77777777" w:rsidR="00F0473F" w:rsidRDefault="00F0473F" w:rsidP="00F0473F">
      <w:pPr>
        <w:pStyle w:val="PL"/>
      </w:pPr>
      <w:r>
        <w:t xml:space="preserve">    EP_N61-Multiple:</w:t>
      </w:r>
    </w:p>
    <w:p w14:paraId="0F1C7485" w14:textId="77777777" w:rsidR="00F0473F" w:rsidRDefault="00F0473F" w:rsidP="00F0473F">
      <w:pPr>
        <w:pStyle w:val="PL"/>
      </w:pPr>
      <w:r>
        <w:t xml:space="preserve">      type: array</w:t>
      </w:r>
    </w:p>
    <w:p w14:paraId="51AEBE73" w14:textId="77777777" w:rsidR="00F0473F" w:rsidRDefault="00F0473F" w:rsidP="00F0473F">
      <w:pPr>
        <w:pStyle w:val="PL"/>
      </w:pPr>
      <w:r>
        <w:t xml:space="preserve">      items:</w:t>
      </w:r>
    </w:p>
    <w:p w14:paraId="37CD1B18" w14:textId="77777777" w:rsidR="00F0473F" w:rsidRDefault="00F0473F" w:rsidP="00F0473F">
      <w:pPr>
        <w:pStyle w:val="PL"/>
      </w:pPr>
      <w:r>
        <w:t xml:space="preserve">        $ref: '#/components/schemas/EP_N61-Single'</w:t>
      </w:r>
    </w:p>
    <w:p w14:paraId="52952EFA" w14:textId="77777777" w:rsidR="00F0473F" w:rsidRDefault="00F0473F" w:rsidP="00F0473F">
      <w:pPr>
        <w:pStyle w:val="PL"/>
      </w:pPr>
      <w:r>
        <w:t xml:space="preserve">    EP_N62-Multiple:</w:t>
      </w:r>
    </w:p>
    <w:p w14:paraId="4037FCB2" w14:textId="77777777" w:rsidR="00F0473F" w:rsidRDefault="00F0473F" w:rsidP="00F0473F">
      <w:pPr>
        <w:pStyle w:val="PL"/>
      </w:pPr>
      <w:r>
        <w:t xml:space="preserve">      type: array</w:t>
      </w:r>
    </w:p>
    <w:p w14:paraId="3EE60444" w14:textId="77777777" w:rsidR="00F0473F" w:rsidRDefault="00F0473F" w:rsidP="00F0473F">
      <w:pPr>
        <w:pStyle w:val="PL"/>
      </w:pPr>
      <w:r>
        <w:t xml:space="preserve">      items:</w:t>
      </w:r>
    </w:p>
    <w:p w14:paraId="193E891C" w14:textId="77777777" w:rsidR="00F0473F" w:rsidRDefault="00F0473F" w:rsidP="00F0473F">
      <w:pPr>
        <w:pStyle w:val="PL"/>
      </w:pPr>
      <w:r>
        <w:t xml:space="preserve">        $ref: '#/components/schemas/EP_N62-Single'</w:t>
      </w:r>
    </w:p>
    <w:p w14:paraId="0F1EB9F0" w14:textId="77777777" w:rsidR="00F0473F" w:rsidRDefault="00F0473F" w:rsidP="00F0473F">
      <w:pPr>
        <w:pStyle w:val="PL"/>
      </w:pPr>
      <w:r>
        <w:t xml:space="preserve">    EP_N63-Multiple:</w:t>
      </w:r>
    </w:p>
    <w:p w14:paraId="28CFD999" w14:textId="77777777" w:rsidR="00F0473F" w:rsidRDefault="00F0473F" w:rsidP="00F0473F">
      <w:pPr>
        <w:pStyle w:val="PL"/>
      </w:pPr>
      <w:r>
        <w:t xml:space="preserve">      type: array</w:t>
      </w:r>
    </w:p>
    <w:p w14:paraId="48DB78E8" w14:textId="77777777" w:rsidR="00F0473F" w:rsidRDefault="00F0473F" w:rsidP="00F0473F">
      <w:pPr>
        <w:pStyle w:val="PL"/>
      </w:pPr>
      <w:r>
        <w:t xml:space="preserve">      items:</w:t>
      </w:r>
    </w:p>
    <w:p w14:paraId="26BA2A35" w14:textId="77777777" w:rsidR="00F0473F" w:rsidRDefault="00F0473F" w:rsidP="00F0473F">
      <w:pPr>
        <w:pStyle w:val="PL"/>
      </w:pPr>
      <w:r>
        <w:t xml:space="preserve">        $ref: '#/components/schemas/EP_N63-Single' </w:t>
      </w:r>
    </w:p>
    <w:p w14:paraId="4EF2097F" w14:textId="77777777" w:rsidR="00F0473F" w:rsidRDefault="00F0473F" w:rsidP="00F0473F">
      <w:pPr>
        <w:pStyle w:val="PL"/>
      </w:pPr>
      <w:r>
        <w:t xml:space="preserve">    EP_Npc4-Multiple:</w:t>
      </w:r>
    </w:p>
    <w:p w14:paraId="36632999" w14:textId="77777777" w:rsidR="00F0473F" w:rsidRDefault="00F0473F" w:rsidP="00F0473F">
      <w:pPr>
        <w:pStyle w:val="PL"/>
      </w:pPr>
      <w:r>
        <w:t xml:space="preserve">      type: array</w:t>
      </w:r>
    </w:p>
    <w:p w14:paraId="153FB1F8" w14:textId="77777777" w:rsidR="00F0473F" w:rsidRDefault="00F0473F" w:rsidP="00F0473F">
      <w:pPr>
        <w:pStyle w:val="PL"/>
      </w:pPr>
      <w:r>
        <w:t xml:space="preserve">      items:</w:t>
      </w:r>
    </w:p>
    <w:p w14:paraId="479B3356" w14:textId="77777777" w:rsidR="00F0473F" w:rsidRDefault="00F0473F" w:rsidP="00F0473F">
      <w:pPr>
        <w:pStyle w:val="PL"/>
      </w:pPr>
      <w:r>
        <w:t xml:space="preserve">        $ref: '#/components/schemas/EP_Npc4-Single'</w:t>
      </w:r>
    </w:p>
    <w:p w14:paraId="280D4595" w14:textId="77777777" w:rsidR="00F0473F" w:rsidRDefault="00F0473F" w:rsidP="00F0473F">
      <w:pPr>
        <w:pStyle w:val="PL"/>
      </w:pPr>
      <w:r>
        <w:t xml:space="preserve">    EP_Npc6-Multiple:</w:t>
      </w:r>
    </w:p>
    <w:p w14:paraId="203328B7" w14:textId="77777777" w:rsidR="00F0473F" w:rsidRDefault="00F0473F" w:rsidP="00F0473F">
      <w:pPr>
        <w:pStyle w:val="PL"/>
      </w:pPr>
      <w:r>
        <w:t xml:space="preserve">      type: array</w:t>
      </w:r>
    </w:p>
    <w:p w14:paraId="65ADC82C" w14:textId="77777777" w:rsidR="00F0473F" w:rsidRDefault="00F0473F" w:rsidP="00F0473F">
      <w:pPr>
        <w:pStyle w:val="PL"/>
      </w:pPr>
      <w:r>
        <w:t xml:space="preserve">      items:</w:t>
      </w:r>
    </w:p>
    <w:p w14:paraId="56E53C11" w14:textId="77777777" w:rsidR="00F0473F" w:rsidRDefault="00F0473F" w:rsidP="00F0473F">
      <w:pPr>
        <w:pStyle w:val="PL"/>
      </w:pPr>
      <w:r>
        <w:t xml:space="preserve">        $ref: '#/components/schemas/EP_Npc6-Single'</w:t>
      </w:r>
    </w:p>
    <w:p w14:paraId="333E2A39" w14:textId="77777777" w:rsidR="00F0473F" w:rsidRDefault="00F0473F" w:rsidP="00F0473F">
      <w:pPr>
        <w:pStyle w:val="PL"/>
      </w:pPr>
      <w:r>
        <w:t xml:space="preserve">    EP_Npc7-Multiple:</w:t>
      </w:r>
    </w:p>
    <w:p w14:paraId="72E6A292" w14:textId="77777777" w:rsidR="00F0473F" w:rsidRDefault="00F0473F" w:rsidP="00F0473F">
      <w:pPr>
        <w:pStyle w:val="PL"/>
      </w:pPr>
      <w:r>
        <w:t xml:space="preserve">      type: array</w:t>
      </w:r>
    </w:p>
    <w:p w14:paraId="14F7C163" w14:textId="77777777" w:rsidR="00F0473F" w:rsidRDefault="00F0473F" w:rsidP="00F0473F">
      <w:pPr>
        <w:pStyle w:val="PL"/>
      </w:pPr>
      <w:r>
        <w:t xml:space="preserve">      items:</w:t>
      </w:r>
    </w:p>
    <w:p w14:paraId="7FC2C0A9" w14:textId="77777777" w:rsidR="00F0473F" w:rsidRDefault="00F0473F" w:rsidP="00F0473F">
      <w:pPr>
        <w:pStyle w:val="PL"/>
      </w:pPr>
      <w:r>
        <w:t xml:space="preserve">        $ref: '#/components/schemas/EP_Npc7-Single'</w:t>
      </w:r>
    </w:p>
    <w:p w14:paraId="6D662175" w14:textId="77777777" w:rsidR="00F0473F" w:rsidRDefault="00F0473F" w:rsidP="00F0473F">
      <w:pPr>
        <w:pStyle w:val="PL"/>
      </w:pPr>
      <w:r>
        <w:t xml:space="preserve">    EP_Npc8-Multiple:</w:t>
      </w:r>
    </w:p>
    <w:p w14:paraId="021E6E55" w14:textId="77777777" w:rsidR="00F0473F" w:rsidRDefault="00F0473F" w:rsidP="00F0473F">
      <w:pPr>
        <w:pStyle w:val="PL"/>
      </w:pPr>
      <w:r>
        <w:t xml:space="preserve">      type: array</w:t>
      </w:r>
    </w:p>
    <w:p w14:paraId="647B6AD9" w14:textId="77777777" w:rsidR="00F0473F" w:rsidRDefault="00F0473F" w:rsidP="00F0473F">
      <w:pPr>
        <w:pStyle w:val="PL"/>
      </w:pPr>
      <w:r>
        <w:t xml:space="preserve">      items:</w:t>
      </w:r>
    </w:p>
    <w:p w14:paraId="6DBEFAF9" w14:textId="77777777" w:rsidR="00F0473F" w:rsidRDefault="00F0473F" w:rsidP="00F0473F">
      <w:pPr>
        <w:pStyle w:val="PL"/>
      </w:pPr>
      <w:r>
        <w:t xml:space="preserve">        $ref: '#/components/schemas/EP_Npc8-Single'</w:t>
      </w:r>
    </w:p>
    <w:p w14:paraId="52AF01C4" w14:textId="77777777" w:rsidR="00F0473F" w:rsidRDefault="00F0473F" w:rsidP="00F0473F">
      <w:pPr>
        <w:pStyle w:val="PL"/>
      </w:pPr>
      <w:r>
        <w:t xml:space="preserve">    EP_N84-Multiple:</w:t>
      </w:r>
    </w:p>
    <w:p w14:paraId="1EE397D8" w14:textId="77777777" w:rsidR="00F0473F" w:rsidRDefault="00F0473F" w:rsidP="00F0473F">
      <w:pPr>
        <w:pStyle w:val="PL"/>
      </w:pPr>
      <w:r>
        <w:t xml:space="preserve">      type: array</w:t>
      </w:r>
    </w:p>
    <w:p w14:paraId="1C44F291" w14:textId="77777777" w:rsidR="00F0473F" w:rsidRDefault="00F0473F" w:rsidP="00F0473F">
      <w:pPr>
        <w:pStyle w:val="PL"/>
      </w:pPr>
      <w:r>
        <w:t xml:space="preserve">      items:</w:t>
      </w:r>
    </w:p>
    <w:p w14:paraId="1C1A67E4" w14:textId="77777777" w:rsidR="00F0473F" w:rsidRDefault="00F0473F" w:rsidP="00F0473F">
      <w:pPr>
        <w:pStyle w:val="PL"/>
      </w:pPr>
      <w:r>
        <w:t xml:space="preserve">        $ref: '#/components/schemas/EP_N84-Single'</w:t>
      </w:r>
    </w:p>
    <w:p w14:paraId="3C1046AF" w14:textId="77777777" w:rsidR="00F0473F" w:rsidRDefault="00F0473F" w:rsidP="00F0473F">
      <w:pPr>
        <w:pStyle w:val="PL"/>
      </w:pPr>
      <w:r>
        <w:t xml:space="preserve">    EP_N85-Multiple:</w:t>
      </w:r>
    </w:p>
    <w:p w14:paraId="57746B88" w14:textId="77777777" w:rsidR="00F0473F" w:rsidRDefault="00F0473F" w:rsidP="00F0473F">
      <w:pPr>
        <w:pStyle w:val="PL"/>
      </w:pPr>
      <w:r>
        <w:t xml:space="preserve">      type: array</w:t>
      </w:r>
    </w:p>
    <w:p w14:paraId="284E36F2" w14:textId="77777777" w:rsidR="00F0473F" w:rsidRDefault="00F0473F" w:rsidP="00F0473F">
      <w:pPr>
        <w:pStyle w:val="PL"/>
      </w:pPr>
      <w:r>
        <w:t xml:space="preserve">      items:</w:t>
      </w:r>
    </w:p>
    <w:p w14:paraId="5B9EA307" w14:textId="77777777" w:rsidR="00F0473F" w:rsidRDefault="00F0473F" w:rsidP="00F0473F">
      <w:pPr>
        <w:pStyle w:val="PL"/>
      </w:pPr>
      <w:r>
        <w:t xml:space="preserve">        $ref: '#/components/schemas/EP_N85-Single'</w:t>
      </w:r>
    </w:p>
    <w:p w14:paraId="6FE11776" w14:textId="77777777" w:rsidR="00F0473F" w:rsidRDefault="00F0473F" w:rsidP="00F0473F">
      <w:pPr>
        <w:pStyle w:val="PL"/>
      </w:pPr>
      <w:r>
        <w:t xml:space="preserve">    EP_N86-Multiple:</w:t>
      </w:r>
    </w:p>
    <w:p w14:paraId="294DF47E" w14:textId="77777777" w:rsidR="00F0473F" w:rsidRDefault="00F0473F" w:rsidP="00F0473F">
      <w:pPr>
        <w:pStyle w:val="PL"/>
      </w:pPr>
      <w:r>
        <w:t xml:space="preserve">      type: array</w:t>
      </w:r>
    </w:p>
    <w:p w14:paraId="2EA94B88" w14:textId="77777777" w:rsidR="00F0473F" w:rsidRDefault="00F0473F" w:rsidP="00F0473F">
      <w:pPr>
        <w:pStyle w:val="PL"/>
      </w:pPr>
      <w:r>
        <w:t xml:space="preserve">      items:</w:t>
      </w:r>
    </w:p>
    <w:p w14:paraId="2FC37E5E" w14:textId="77777777" w:rsidR="00F0473F" w:rsidRDefault="00F0473F" w:rsidP="00F0473F">
      <w:pPr>
        <w:pStyle w:val="PL"/>
      </w:pPr>
      <w:r>
        <w:t xml:space="preserve">        $ref: '#/components/schemas/EP_N86-Single'</w:t>
      </w:r>
    </w:p>
    <w:p w14:paraId="79D3AD71" w14:textId="77777777" w:rsidR="00F0473F" w:rsidRDefault="00F0473F" w:rsidP="00F0473F">
      <w:pPr>
        <w:pStyle w:val="PL"/>
      </w:pPr>
      <w:r>
        <w:t xml:space="preserve">    EP_N87-Multiple:</w:t>
      </w:r>
    </w:p>
    <w:p w14:paraId="48B1CB53" w14:textId="77777777" w:rsidR="00F0473F" w:rsidRDefault="00F0473F" w:rsidP="00F0473F">
      <w:pPr>
        <w:pStyle w:val="PL"/>
      </w:pPr>
      <w:r>
        <w:t xml:space="preserve">      type: array</w:t>
      </w:r>
    </w:p>
    <w:p w14:paraId="67D211FB" w14:textId="77777777" w:rsidR="00F0473F" w:rsidRDefault="00F0473F" w:rsidP="00F0473F">
      <w:pPr>
        <w:pStyle w:val="PL"/>
      </w:pPr>
      <w:r>
        <w:t xml:space="preserve">      items:</w:t>
      </w:r>
    </w:p>
    <w:p w14:paraId="0108BA6E" w14:textId="77777777" w:rsidR="00F0473F" w:rsidRDefault="00F0473F" w:rsidP="00F0473F">
      <w:pPr>
        <w:pStyle w:val="PL"/>
      </w:pPr>
      <w:r>
        <w:t xml:space="preserve">        $ref: '#/components/schemas/EP_N87-Single'</w:t>
      </w:r>
    </w:p>
    <w:p w14:paraId="46E4C52F" w14:textId="77777777" w:rsidR="00F0473F" w:rsidRDefault="00F0473F" w:rsidP="00F0473F">
      <w:pPr>
        <w:pStyle w:val="PL"/>
      </w:pPr>
      <w:r>
        <w:t xml:space="preserve">    EP_N88-Multiple:</w:t>
      </w:r>
    </w:p>
    <w:p w14:paraId="516D70E5" w14:textId="77777777" w:rsidR="00F0473F" w:rsidRDefault="00F0473F" w:rsidP="00F0473F">
      <w:pPr>
        <w:pStyle w:val="PL"/>
      </w:pPr>
      <w:r>
        <w:t xml:space="preserve">      type: array</w:t>
      </w:r>
    </w:p>
    <w:p w14:paraId="6E90D7CE" w14:textId="77777777" w:rsidR="00F0473F" w:rsidRDefault="00F0473F" w:rsidP="00F0473F">
      <w:pPr>
        <w:pStyle w:val="PL"/>
      </w:pPr>
      <w:r>
        <w:t xml:space="preserve">      items:</w:t>
      </w:r>
    </w:p>
    <w:p w14:paraId="45B3F924" w14:textId="77777777" w:rsidR="00F0473F" w:rsidRDefault="00F0473F" w:rsidP="00F0473F">
      <w:pPr>
        <w:pStyle w:val="PL"/>
      </w:pPr>
      <w:r>
        <w:t xml:space="preserve">        $ref: '#/components/schemas/EP_N88-Single'</w:t>
      </w:r>
    </w:p>
    <w:p w14:paraId="2469A4EF" w14:textId="77777777" w:rsidR="00F0473F" w:rsidRDefault="00F0473F" w:rsidP="00F0473F">
      <w:pPr>
        <w:pStyle w:val="PL"/>
      </w:pPr>
      <w:r>
        <w:t xml:space="preserve">    EP_N89-Multiple:</w:t>
      </w:r>
    </w:p>
    <w:p w14:paraId="03E929E9" w14:textId="77777777" w:rsidR="00F0473F" w:rsidRDefault="00F0473F" w:rsidP="00F0473F">
      <w:pPr>
        <w:pStyle w:val="PL"/>
      </w:pPr>
      <w:r>
        <w:t xml:space="preserve">      type: array</w:t>
      </w:r>
    </w:p>
    <w:p w14:paraId="22F99541" w14:textId="77777777" w:rsidR="00F0473F" w:rsidRDefault="00F0473F" w:rsidP="00F0473F">
      <w:pPr>
        <w:pStyle w:val="PL"/>
      </w:pPr>
      <w:r>
        <w:t xml:space="preserve">      items:</w:t>
      </w:r>
    </w:p>
    <w:p w14:paraId="5BDFAEA3" w14:textId="77777777" w:rsidR="00F0473F" w:rsidRDefault="00F0473F" w:rsidP="00F0473F">
      <w:pPr>
        <w:pStyle w:val="PL"/>
      </w:pPr>
      <w:r>
        <w:t xml:space="preserve">        $ref: '#/components/schemas/EP_N89-Single'</w:t>
      </w:r>
    </w:p>
    <w:p w14:paraId="2F3B7CC1" w14:textId="77777777" w:rsidR="00F0473F" w:rsidRDefault="00F0473F" w:rsidP="00F0473F">
      <w:pPr>
        <w:pStyle w:val="PL"/>
      </w:pPr>
      <w:r>
        <w:t xml:space="preserve">    EP_N96-Multiple:</w:t>
      </w:r>
    </w:p>
    <w:p w14:paraId="182DD447" w14:textId="77777777" w:rsidR="00F0473F" w:rsidRDefault="00F0473F" w:rsidP="00F0473F">
      <w:pPr>
        <w:pStyle w:val="PL"/>
      </w:pPr>
      <w:r>
        <w:t xml:space="preserve">      type: array</w:t>
      </w:r>
    </w:p>
    <w:p w14:paraId="31356B4E" w14:textId="77777777" w:rsidR="00F0473F" w:rsidRDefault="00F0473F" w:rsidP="00F0473F">
      <w:pPr>
        <w:pStyle w:val="PL"/>
      </w:pPr>
      <w:r>
        <w:t xml:space="preserve">      items:</w:t>
      </w:r>
    </w:p>
    <w:p w14:paraId="69625C0F" w14:textId="77777777" w:rsidR="00F0473F" w:rsidRDefault="00F0473F" w:rsidP="00F0473F">
      <w:pPr>
        <w:pStyle w:val="PL"/>
      </w:pPr>
      <w:r>
        <w:t xml:space="preserve">        $ref: '#/components/schemas/EP_N96-Single'</w:t>
      </w:r>
    </w:p>
    <w:p w14:paraId="7D72ABA6" w14:textId="77777777" w:rsidR="00F0473F" w:rsidRDefault="00F0473F" w:rsidP="00F0473F">
      <w:pPr>
        <w:pStyle w:val="PL"/>
      </w:pPr>
      <w:r>
        <w:t xml:space="preserve">    EP_N11mb-Multiple:</w:t>
      </w:r>
    </w:p>
    <w:p w14:paraId="332FF757" w14:textId="77777777" w:rsidR="00F0473F" w:rsidRDefault="00F0473F" w:rsidP="00F0473F">
      <w:pPr>
        <w:pStyle w:val="PL"/>
      </w:pPr>
      <w:r>
        <w:t xml:space="preserve">      type: array</w:t>
      </w:r>
    </w:p>
    <w:p w14:paraId="52309E25" w14:textId="77777777" w:rsidR="00F0473F" w:rsidRDefault="00F0473F" w:rsidP="00F0473F">
      <w:pPr>
        <w:pStyle w:val="PL"/>
      </w:pPr>
      <w:r>
        <w:t xml:space="preserve">      items:</w:t>
      </w:r>
    </w:p>
    <w:p w14:paraId="2E2FCD9B" w14:textId="77777777" w:rsidR="00F0473F" w:rsidRDefault="00F0473F" w:rsidP="00F0473F">
      <w:pPr>
        <w:pStyle w:val="PL"/>
      </w:pPr>
      <w:r>
        <w:t xml:space="preserve">        $ref: '#/components/schemas/EP_N11mb-Single'</w:t>
      </w:r>
    </w:p>
    <w:p w14:paraId="7AEF76D1" w14:textId="77777777" w:rsidR="00F0473F" w:rsidRDefault="00F0473F" w:rsidP="00F0473F">
      <w:pPr>
        <w:pStyle w:val="PL"/>
      </w:pPr>
      <w:r>
        <w:t xml:space="preserve">    EP_N16mb-Multiple:</w:t>
      </w:r>
    </w:p>
    <w:p w14:paraId="4FAE2304" w14:textId="77777777" w:rsidR="00F0473F" w:rsidRDefault="00F0473F" w:rsidP="00F0473F">
      <w:pPr>
        <w:pStyle w:val="PL"/>
      </w:pPr>
      <w:r>
        <w:t xml:space="preserve">      type: array</w:t>
      </w:r>
    </w:p>
    <w:p w14:paraId="66822A4A" w14:textId="77777777" w:rsidR="00F0473F" w:rsidRDefault="00F0473F" w:rsidP="00F0473F">
      <w:pPr>
        <w:pStyle w:val="PL"/>
      </w:pPr>
      <w:r>
        <w:t xml:space="preserve">      items:</w:t>
      </w:r>
    </w:p>
    <w:p w14:paraId="2A9D50EB" w14:textId="77777777" w:rsidR="00F0473F" w:rsidRDefault="00F0473F" w:rsidP="00F0473F">
      <w:pPr>
        <w:pStyle w:val="PL"/>
      </w:pPr>
      <w:r>
        <w:t xml:space="preserve">        $ref: '#/components/schemas/EP_N16mb-Single'</w:t>
      </w:r>
    </w:p>
    <w:p w14:paraId="703620C2" w14:textId="77777777" w:rsidR="00F0473F" w:rsidRDefault="00F0473F" w:rsidP="00F0473F">
      <w:pPr>
        <w:pStyle w:val="PL"/>
      </w:pPr>
      <w:r>
        <w:t xml:space="preserve">    EP_Nmb1-Multiple:</w:t>
      </w:r>
    </w:p>
    <w:p w14:paraId="6793A710" w14:textId="77777777" w:rsidR="00F0473F" w:rsidRDefault="00F0473F" w:rsidP="00F0473F">
      <w:pPr>
        <w:pStyle w:val="PL"/>
      </w:pPr>
      <w:r>
        <w:t xml:space="preserve">      type: array</w:t>
      </w:r>
    </w:p>
    <w:p w14:paraId="267D02EE" w14:textId="77777777" w:rsidR="00F0473F" w:rsidRDefault="00F0473F" w:rsidP="00F0473F">
      <w:pPr>
        <w:pStyle w:val="PL"/>
      </w:pPr>
      <w:r>
        <w:t xml:space="preserve">      items:</w:t>
      </w:r>
    </w:p>
    <w:p w14:paraId="24E63071" w14:textId="77777777" w:rsidR="00F0473F" w:rsidRDefault="00F0473F" w:rsidP="00F0473F">
      <w:pPr>
        <w:pStyle w:val="PL"/>
      </w:pPr>
      <w:r>
        <w:t xml:space="preserve">        $ref: '#/components/schemas/EP_Nmb1-Single'</w:t>
      </w:r>
    </w:p>
    <w:p w14:paraId="2DDD1992" w14:textId="77777777" w:rsidR="00F0473F" w:rsidRDefault="00F0473F" w:rsidP="00F0473F">
      <w:pPr>
        <w:pStyle w:val="PL"/>
      </w:pPr>
      <w:r>
        <w:t xml:space="preserve">    EP_N3mb-Multiple:</w:t>
      </w:r>
    </w:p>
    <w:p w14:paraId="162ACA90" w14:textId="77777777" w:rsidR="00F0473F" w:rsidRDefault="00F0473F" w:rsidP="00F0473F">
      <w:pPr>
        <w:pStyle w:val="PL"/>
      </w:pPr>
      <w:r>
        <w:t xml:space="preserve">      type: array</w:t>
      </w:r>
    </w:p>
    <w:p w14:paraId="02A9A599" w14:textId="77777777" w:rsidR="00F0473F" w:rsidRDefault="00F0473F" w:rsidP="00F0473F">
      <w:pPr>
        <w:pStyle w:val="PL"/>
      </w:pPr>
      <w:r>
        <w:t xml:space="preserve">      items:</w:t>
      </w:r>
    </w:p>
    <w:p w14:paraId="4142834C" w14:textId="77777777" w:rsidR="00F0473F" w:rsidRDefault="00F0473F" w:rsidP="00F0473F">
      <w:pPr>
        <w:pStyle w:val="PL"/>
      </w:pPr>
      <w:r>
        <w:t xml:space="preserve">        $ref: '#/components/schemas/EP_N3mb-Single'</w:t>
      </w:r>
    </w:p>
    <w:p w14:paraId="2FB3D49A" w14:textId="77777777" w:rsidR="00F0473F" w:rsidRDefault="00F0473F" w:rsidP="00F0473F">
      <w:pPr>
        <w:pStyle w:val="PL"/>
      </w:pPr>
      <w:r>
        <w:t xml:space="preserve">    EP_N4mb-Multiple:</w:t>
      </w:r>
    </w:p>
    <w:p w14:paraId="20EFE832" w14:textId="77777777" w:rsidR="00F0473F" w:rsidRDefault="00F0473F" w:rsidP="00F0473F">
      <w:pPr>
        <w:pStyle w:val="PL"/>
      </w:pPr>
      <w:r>
        <w:t xml:space="preserve">      type: array</w:t>
      </w:r>
    </w:p>
    <w:p w14:paraId="2EAB8E3F" w14:textId="77777777" w:rsidR="00F0473F" w:rsidRDefault="00F0473F" w:rsidP="00F0473F">
      <w:pPr>
        <w:pStyle w:val="PL"/>
      </w:pPr>
      <w:r>
        <w:lastRenderedPageBreak/>
        <w:t xml:space="preserve">      items:</w:t>
      </w:r>
    </w:p>
    <w:p w14:paraId="067CD6B0" w14:textId="77777777" w:rsidR="00F0473F" w:rsidRDefault="00F0473F" w:rsidP="00F0473F">
      <w:pPr>
        <w:pStyle w:val="PL"/>
      </w:pPr>
      <w:r>
        <w:t xml:space="preserve">        $ref: '#/components/schemas/EP_N4mb-Single'</w:t>
      </w:r>
    </w:p>
    <w:p w14:paraId="7E44E291" w14:textId="77777777" w:rsidR="00F0473F" w:rsidRDefault="00F0473F" w:rsidP="00F0473F">
      <w:pPr>
        <w:pStyle w:val="PL"/>
      </w:pPr>
      <w:r>
        <w:t xml:space="preserve">    EP_N19mb-Multiple:</w:t>
      </w:r>
    </w:p>
    <w:p w14:paraId="33B4E391" w14:textId="77777777" w:rsidR="00F0473F" w:rsidRDefault="00F0473F" w:rsidP="00F0473F">
      <w:pPr>
        <w:pStyle w:val="PL"/>
      </w:pPr>
      <w:r>
        <w:t xml:space="preserve">      type: array</w:t>
      </w:r>
    </w:p>
    <w:p w14:paraId="3D8AF423" w14:textId="77777777" w:rsidR="00F0473F" w:rsidRDefault="00F0473F" w:rsidP="00F0473F">
      <w:pPr>
        <w:pStyle w:val="PL"/>
      </w:pPr>
      <w:r>
        <w:t xml:space="preserve">      items:</w:t>
      </w:r>
    </w:p>
    <w:p w14:paraId="16C4C0FA" w14:textId="77777777" w:rsidR="00F0473F" w:rsidRDefault="00F0473F" w:rsidP="00F0473F">
      <w:pPr>
        <w:pStyle w:val="PL"/>
      </w:pPr>
      <w:r>
        <w:t xml:space="preserve">        $ref: '#/components/schemas/EP_N19mb-Single'</w:t>
      </w:r>
    </w:p>
    <w:p w14:paraId="152BFDA1" w14:textId="77777777" w:rsidR="00F0473F" w:rsidRDefault="00F0473F" w:rsidP="00F0473F">
      <w:pPr>
        <w:pStyle w:val="PL"/>
      </w:pPr>
      <w:r>
        <w:t xml:space="preserve">    EP_Nmb9-Multiple:</w:t>
      </w:r>
    </w:p>
    <w:p w14:paraId="53ADD5EA" w14:textId="77777777" w:rsidR="00F0473F" w:rsidRDefault="00F0473F" w:rsidP="00F0473F">
      <w:pPr>
        <w:pStyle w:val="PL"/>
      </w:pPr>
      <w:r>
        <w:t xml:space="preserve">      type: array</w:t>
      </w:r>
    </w:p>
    <w:p w14:paraId="4EF45656" w14:textId="77777777" w:rsidR="00F0473F" w:rsidRDefault="00F0473F" w:rsidP="00F0473F">
      <w:pPr>
        <w:pStyle w:val="PL"/>
      </w:pPr>
      <w:r>
        <w:t xml:space="preserve">      items:</w:t>
      </w:r>
    </w:p>
    <w:p w14:paraId="0EA10367" w14:textId="77777777" w:rsidR="00F0473F" w:rsidRDefault="00F0473F" w:rsidP="00F0473F">
      <w:pPr>
        <w:pStyle w:val="PL"/>
      </w:pPr>
      <w:r>
        <w:t xml:space="preserve">        $ref: '#/components/schemas/EP_Nmb9-Single'</w:t>
      </w:r>
    </w:p>
    <w:p w14:paraId="520C37F2" w14:textId="77777777" w:rsidR="00F0473F" w:rsidRDefault="00F0473F" w:rsidP="00F0473F">
      <w:pPr>
        <w:pStyle w:val="PL"/>
      </w:pPr>
      <w:r>
        <w:t xml:space="preserve">    EP_SM12-Multiple:</w:t>
      </w:r>
    </w:p>
    <w:p w14:paraId="39CB1B3A" w14:textId="77777777" w:rsidR="00F0473F" w:rsidRDefault="00F0473F" w:rsidP="00F0473F">
      <w:pPr>
        <w:pStyle w:val="PL"/>
      </w:pPr>
      <w:r>
        <w:t xml:space="preserve">      type: array</w:t>
      </w:r>
    </w:p>
    <w:p w14:paraId="3FE05185" w14:textId="77777777" w:rsidR="00F0473F" w:rsidRDefault="00F0473F" w:rsidP="00F0473F">
      <w:pPr>
        <w:pStyle w:val="PL"/>
      </w:pPr>
      <w:r>
        <w:t xml:space="preserve">      items:</w:t>
      </w:r>
    </w:p>
    <w:p w14:paraId="1BA41FCE" w14:textId="77777777" w:rsidR="00F0473F" w:rsidRDefault="00F0473F" w:rsidP="00F0473F">
      <w:pPr>
        <w:pStyle w:val="PL"/>
      </w:pPr>
      <w:r>
        <w:t xml:space="preserve">        $ref: '#/components/schemas/EP_SM12-Single'</w:t>
      </w:r>
    </w:p>
    <w:p w14:paraId="0264D611" w14:textId="77777777" w:rsidR="00F0473F" w:rsidRDefault="00F0473F" w:rsidP="00F0473F">
      <w:pPr>
        <w:pStyle w:val="PL"/>
      </w:pPr>
      <w:r>
        <w:t xml:space="preserve">    EP_SM13-Multiple:</w:t>
      </w:r>
    </w:p>
    <w:p w14:paraId="7174EE70" w14:textId="77777777" w:rsidR="00F0473F" w:rsidRDefault="00F0473F" w:rsidP="00F0473F">
      <w:pPr>
        <w:pStyle w:val="PL"/>
      </w:pPr>
      <w:r>
        <w:t xml:space="preserve">      type: array</w:t>
      </w:r>
    </w:p>
    <w:p w14:paraId="2DEC3B99" w14:textId="77777777" w:rsidR="00F0473F" w:rsidRDefault="00F0473F" w:rsidP="00F0473F">
      <w:pPr>
        <w:pStyle w:val="PL"/>
      </w:pPr>
      <w:r>
        <w:t xml:space="preserve">      items:</w:t>
      </w:r>
    </w:p>
    <w:p w14:paraId="5AB71F31" w14:textId="77777777" w:rsidR="00F0473F" w:rsidRDefault="00F0473F" w:rsidP="00F0473F">
      <w:pPr>
        <w:pStyle w:val="PL"/>
      </w:pPr>
      <w:r>
        <w:t xml:space="preserve">        $ref: '#/components/schemas/EP_SM13-Single'</w:t>
      </w:r>
    </w:p>
    <w:p w14:paraId="3E3486FF" w14:textId="77777777" w:rsidR="00F0473F" w:rsidRDefault="00F0473F" w:rsidP="00F0473F">
      <w:pPr>
        <w:pStyle w:val="PL"/>
      </w:pPr>
      <w:r>
        <w:t xml:space="preserve">    EP_SM14-Multiple:</w:t>
      </w:r>
    </w:p>
    <w:p w14:paraId="002BC992" w14:textId="77777777" w:rsidR="00F0473F" w:rsidRDefault="00F0473F" w:rsidP="00F0473F">
      <w:pPr>
        <w:pStyle w:val="PL"/>
      </w:pPr>
      <w:r>
        <w:t xml:space="preserve">      type: array</w:t>
      </w:r>
    </w:p>
    <w:p w14:paraId="2AE08CDB" w14:textId="77777777" w:rsidR="00F0473F" w:rsidRDefault="00F0473F" w:rsidP="00F0473F">
      <w:pPr>
        <w:pStyle w:val="PL"/>
      </w:pPr>
      <w:r>
        <w:t xml:space="preserve">      items:</w:t>
      </w:r>
    </w:p>
    <w:p w14:paraId="0388647D" w14:textId="77777777" w:rsidR="00F0473F" w:rsidRDefault="00F0473F" w:rsidP="00F0473F">
      <w:pPr>
        <w:pStyle w:val="PL"/>
      </w:pPr>
      <w:r>
        <w:t xml:space="preserve">        $ref: '#/components/schemas/EP_SM14-Single'</w:t>
      </w:r>
    </w:p>
    <w:p w14:paraId="2283B061" w14:textId="77777777" w:rsidR="00F0473F" w:rsidRDefault="00F0473F" w:rsidP="00F0473F">
      <w:pPr>
        <w:pStyle w:val="PL"/>
      </w:pPr>
      <w:r>
        <w:t xml:space="preserve">    Configurable5QISet-Multiple:</w:t>
      </w:r>
    </w:p>
    <w:p w14:paraId="31125015" w14:textId="77777777" w:rsidR="00F0473F" w:rsidRDefault="00F0473F" w:rsidP="00F0473F">
      <w:pPr>
        <w:pStyle w:val="PL"/>
      </w:pPr>
      <w:r>
        <w:t xml:space="preserve">      type: array</w:t>
      </w:r>
    </w:p>
    <w:p w14:paraId="2696FD1D" w14:textId="77777777" w:rsidR="00F0473F" w:rsidRDefault="00F0473F" w:rsidP="00F0473F">
      <w:pPr>
        <w:pStyle w:val="PL"/>
      </w:pPr>
      <w:r>
        <w:t xml:space="preserve">      items:</w:t>
      </w:r>
    </w:p>
    <w:p w14:paraId="0978FFF4" w14:textId="77777777" w:rsidR="00F0473F" w:rsidRDefault="00F0473F" w:rsidP="00F0473F">
      <w:pPr>
        <w:pStyle w:val="PL"/>
      </w:pPr>
      <w:r>
        <w:t xml:space="preserve">        $ref: '#/components/schemas/Configurable5QISet-Single'</w:t>
      </w:r>
    </w:p>
    <w:p w14:paraId="01FFF2E2" w14:textId="77777777" w:rsidR="00F0473F" w:rsidRDefault="00F0473F" w:rsidP="00F0473F">
      <w:pPr>
        <w:pStyle w:val="PL"/>
      </w:pPr>
      <w:r>
        <w:t xml:space="preserve">    Dynamic5QISet-Multiple:</w:t>
      </w:r>
    </w:p>
    <w:p w14:paraId="53158744" w14:textId="77777777" w:rsidR="00F0473F" w:rsidRDefault="00F0473F" w:rsidP="00F0473F">
      <w:pPr>
        <w:pStyle w:val="PL"/>
      </w:pPr>
      <w:r>
        <w:t xml:space="preserve">      type: array</w:t>
      </w:r>
    </w:p>
    <w:p w14:paraId="7BF31A43" w14:textId="77777777" w:rsidR="00F0473F" w:rsidRDefault="00F0473F" w:rsidP="00F0473F">
      <w:pPr>
        <w:pStyle w:val="PL"/>
      </w:pPr>
      <w:r>
        <w:t xml:space="preserve">      items:</w:t>
      </w:r>
    </w:p>
    <w:p w14:paraId="38437606" w14:textId="77777777" w:rsidR="00F0473F" w:rsidRDefault="00F0473F" w:rsidP="00F0473F">
      <w:pPr>
        <w:pStyle w:val="PL"/>
      </w:pPr>
      <w:r>
        <w:t xml:space="preserve">        $ref: '#/components/schemas/Dynamic5QISet-Single'</w:t>
      </w:r>
    </w:p>
    <w:p w14:paraId="0F139D6C" w14:textId="77777777" w:rsidR="00F0473F" w:rsidRDefault="00F0473F" w:rsidP="00F0473F">
      <w:pPr>
        <w:pStyle w:val="PL"/>
      </w:pPr>
      <w:r>
        <w:t xml:space="preserve">    </w:t>
      </w:r>
      <w:proofErr w:type="spellStart"/>
      <w:r>
        <w:t>EcmConnectionInfo</w:t>
      </w:r>
      <w:proofErr w:type="spellEnd"/>
      <w:r>
        <w:t>-Multiple:</w:t>
      </w:r>
    </w:p>
    <w:p w14:paraId="7E8AF885" w14:textId="77777777" w:rsidR="00F0473F" w:rsidRDefault="00F0473F" w:rsidP="00F0473F">
      <w:pPr>
        <w:pStyle w:val="PL"/>
      </w:pPr>
      <w:r>
        <w:t xml:space="preserve">      type: array</w:t>
      </w:r>
    </w:p>
    <w:p w14:paraId="346D00AD" w14:textId="77777777" w:rsidR="00F0473F" w:rsidRDefault="00F0473F" w:rsidP="00F0473F">
      <w:pPr>
        <w:pStyle w:val="PL"/>
      </w:pPr>
      <w:r>
        <w:t xml:space="preserve">      items:</w:t>
      </w:r>
    </w:p>
    <w:p w14:paraId="54BFB826" w14:textId="77777777" w:rsidR="00F0473F" w:rsidRDefault="00F0473F" w:rsidP="00F0473F">
      <w:pPr>
        <w:pStyle w:val="PL"/>
      </w:pPr>
      <w:r>
        <w:t xml:space="preserve">        $ref: '#/components/schemas/</w:t>
      </w:r>
      <w:proofErr w:type="spellStart"/>
      <w:r>
        <w:t>EcmConnectionInfo</w:t>
      </w:r>
      <w:proofErr w:type="spellEnd"/>
      <w:r>
        <w:t>-Single'</w:t>
      </w:r>
    </w:p>
    <w:p w14:paraId="5A0878B3" w14:textId="77777777" w:rsidR="00F0473F" w:rsidRDefault="00F0473F" w:rsidP="00F0473F">
      <w:pPr>
        <w:pStyle w:val="PL"/>
      </w:pPr>
      <w:r>
        <w:t xml:space="preserve">    </w:t>
      </w:r>
      <w:proofErr w:type="spellStart"/>
      <w:r>
        <w:t>NssaafFunction</w:t>
      </w:r>
      <w:proofErr w:type="spellEnd"/>
      <w:r>
        <w:t>-Multiple:</w:t>
      </w:r>
    </w:p>
    <w:p w14:paraId="120B3E47" w14:textId="77777777" w:rsidR="00F0473F" w:rsidRDefault="00F0473F" w:rsidP="00F0473F">
      <w:pPr>
        <w:pStyle w:val="PL"/>
      </w:pPr>
      <w:r>
        <w:t xml:space="preserve">      type: array</w:t>
      </w:r>
    </w:p>
    <w:p w14:paraId="5460D5B3" w14:textId="77777777" w:rsidR="00F0473F" w:rsidRDefault="00F0473F" w:rsidP="00F0473F">
      <w:pPr>
        <w:pStyle w:val="PL"/>
      </w:pPr>
      <w:r>
        <w:t xml:space="preserve">      items:</w:t>
      </w:r>
    </w:p>
    <w:p w14:paraId="21F31ECD" w14:textId="77777777" w:rsidR="00F0473F" w:rsidRDefault="00F0473F" w:rsidP="00F0473F">
      <w:pPr>
        <w:pStyle w:val="PL"/>
      </w:pPr>
      <w:r>
        <w:t xml:space="preserve">        $ref: '#/components/schemas/</w:t>
      </w:r>
      <w:proofErr w:type="spellStart"/>
      <w:r>
        <w:t>NssaafFunction</w:t>
      </w:r>
      <w:proofErr w:type="spellEnd"/>
      <w:r>
        <w:t>-Single'</w:t>
      </w:r>
    </w:p>
    <w:p w14:paraId="06F17219" w14:textId="77777777" w:rsidR="00F0473F" w:rsidRDefault="00F0473F" w:rsidP="00F0473F">
      <w:pPr>
        <w:pStyle w:val="PL"/>
      </w:pPr>
      <w:r>
        <w:t xml:space="preserve">    EP_N58-Multiple:</w:t>
      </w:r>
    </w:p>
    <w:p w14:paraId="77B2D177" w14:textId="77777777" w:rsidR="00F0473F" w:rsidRDefault="00F0473F" w:rsidP="00F0473F">
      <w:pPr>
        <w:pStyle w:val="PL"/>
      </w:pPr>
      <w:r>
        <w:t xml:space="preserve">      type: array</w:t>
      </w:r>
    </w:p>
    <w:p w14:paraId="221ABEC3" w14:textId="77777777" w:rsidR="00F0473F" w:rsidRDefault="00F0473F" w:rsidP="00F0473F">
      <w:pPr>
        <w:pStyle w:val="PL"/>
      </w:pPr>
      <w:r>
        <w:t xml:space="preserve">      items:</w:t>
      </w:r>
    </w:p>
    <w:p w14:paraId="7715147B" w14:textId="77777777" w:rsidR="00F0473F" w:rsidRDefault="00F0473F" w:rsidP="00F0473F">
      <w:pPr>
        <w:pStyle w:val="PL"/>
      </w:pPr>
      <w:r>
        <w:t xml:space="preserve">        $ref: '#/components/schemas/EP_N58-Single'</w:t>
      </w:r>
    </w:p>
    <w:p w14:paraId="7EBFA41F" w14:textId="77777777" w:rsidR="00F0473F" w:rsidRDefault="00F0473F" w:rsidP="00F0473F">
      <w:pPr>
        <w:pStyle w:val="PL"/>
      </w:pPr>
      <w:r>
        <w:t xml:space="preserve">    EP_N59-Multiple:</w:t>
      </w:r>
    </w:p>
    <w:p w14:paraId="190839C4" w14:textId="77777777" w:rsidR="00F0473F" w:rsidRDefault="00F0473F" w:rsidP="00F0473F">
      <w:pPr>
        <w:pStyle w:val="PL"/>
      </w:pPr>
      <w:r>
        <w:t xml:space="preserve">      type: array</w:t>
      </w:r>
    </w:p>
    <w:p w14:paraId="6B9CDB75" w14:textId="77777777" w:rsidR="00F0473F" w:rsidRDefault="00F0473F" w:rsidP="00F0473F">
      <w:pPr>
        <w:pStyle w:val="PL"/>
      </w:pPr>
      <w:r>
        <w:t xml:space="preserve">      items:</w:t>
      </w:r>
    </w:p>
    <w:p w14:paraId="7B9C0DBD" w14:textId="77777777" w:rsidR="00F0473F" w:rsidRDefault="00F0473F" w:rsidP="00F0473F">
      <w:pPr>
        <w:pStyle w:val="PL"/>
      </w:pPr>
      <w:r>
        <w:t xml:space="preserve">        $ref: '#/components/schemas/EP_N59-Single'</w:t>
      </w:r>
    </w:p>
    <w:p w14:paraId="2CC7FDC7" w14:textId="77777777" w:rsidR="00F0473F" w:rsidRDefault="00F0473F" w:rsidP="00F0473F">
      <w:pPr>
        <w:pStyle w:val="PL"/>
      </w:pPr>
      <w:r>
        <w:t xml:space="preserve">    </w:t>
      </w:r>
      <w:proofErr w:type="spellStart"/>
      <w:r>
        <w:t>AfFunction</w:t>
      </w:r>
      <w:proofErr w:type="spellEnd"/>
      <w:r>
        <w:t>-Multiple:</w:t>
      </w:r>
    </w:p>
    <w:p w14:paraId="0F5F8759" w14:textId="77777777" w:rsidR="00F0473F" w:rsidRDefault="00F0473F" w:rsidP="00F0473F">
      <w:pPr>
        <w:pStyle w:val="PL"/>
      </w:pPr>
      <w:r>
        <w:t xml:space="preserve">      type: array</w:t>
      </w:r>
    </w:p>
    <w:p w14:paraId="5ED822D1" w14:textId="77777777" w:rsidR="00F0473F" w:rsidRDefault="00F0473F" w:rsidP="00F0473F">
      <w:pPr>
        <w:pStyle w:val="PL"/>
      </w:pPr>
      <w:r>
        <w:t xml:space="preserve">      items:</w:t>
      </w:r>
    </w:p>
    <w:p w14:paraId="24BCA2B0" w14:textId="77777777" w:rsidR="00F0473F" w:rsidRDefault="00F0473F" w:rsidP="00F0473F">
      <w:pPr>
        <w:pStyle w:val="PL"/>
      </w:pPr>
      <w:r>
        <w:t xml:space="preserve">        $ref: '#/components/schemas/</w:t>
      </w:r>
      <w:proofErr w:type="spellStart"/>
      <w:r>
        <w:t>AfFunction</w:t>
      </w:r>
      <w:proofErr w:type="spellEnd"/>
      <w:r>
        <w:t>-Single'</w:t>
      </w:r>
    </w:p>
    <w:p w14:paraId="73BA0FF4" w14:textId="77777777" w:rsidR="00F0473F" w:rsidRDefault="00F0473F" w:rsidP="00F0473F">
      <w:pPr>
        <w:pStyle w:val="PL"/>
      </w:pPr>
      <w:r>
        <w:t xml:space="preserve">    </w:t>
      </w:r>
      <w:proofErr w:type="spellStart"/>
      <w:r>
        <w:t>DccfFunction</w:t>
      </w:r>
      <w:proofErr w:type="spellEnd"/>
      <w:r>
        <w:t>-Multiple:</w:t>
      </w:r>
    </w:p>
    <w:p w14:paraId="4402F18F" w14:textId="77777777" w:rsidR="00F0473F" w:rsidRDefault="00F0473F" w:rsidP="00F0473F">
      <w:pPr>
        <w:pStyle w:val="PL"/>
      </w:pPr>
      <w:r>
        <w:t xml:space="preserve">      type: array</w:t>
      </w:r>
    </w:p>
    <w:p w14:paraId="3FF9E6C5" w14:textId="77777777" w:rsidR="00F0473F" w:rsidRDefault="00F0473F" w:rsidP="00F0473F">
      <w:pPr>
        <w:pStyle w:val="PL"/>
      </w:pPr>
      <w:r>
        <w:t xml:space="preserve">      items:</w:t>
      </w:r>
    </w:p>
    <w:p w14:paraId="7116FC04" w14:textId="77777777" w:rsidR="00F0473F" w:rsidRDefault="00F0473F" w:rsidP="00F0473F">
      <w:pPr>
        <w:pStyle w:val="PL"/>
      </w:pPr>
      <w:r>
        <w:t xml:space="preserve">        $ref: '#/components/schemas/</w:t>
      </w:r>
      <w:proofErr w:type="spellStart"/>
      <w:r>
        <w:t>DccfFunction</w:t>
      </w:r>
      <w:proofErr w:type="spellEnd"/>
      <w:r>
        <w:t>-Single'</w:t>
      </w:r>
    </w:p>
    <w:p w14:paraId="19CF073D" w14:textId="77777777" w:rsidR="00F0473F" w:rsidRDefault="00F0473F" w:rsidP="00F0473F">
      <w:pPr>
        <w:pStyle w:val="PL"/>
      </w:pPr>
      <w:r>
        <w:t xml:space="preserve">    </w:t>
      </w:r>
      <w:proofErr w:type="spellStart"/>
      <w:r>
        <w:t>ChfFunction</w:t>
      </w:r>
      <w:proofErr w:type="spellEnd"/>
      <w:r>
        <w:t>-Multiple:</w:t>
      </w:r>
    </w:p>
    <w:p w14:paraId="36556449" w14:textId="77777777" w:rsidR="00F0473F" w:rsidRDefault="00F0473F" w:rsidP="00F0473F">
      <w:pPr>
        <w:pStyle w:val="PL"/>
      </w:pPr>
      <w:r>
        <w:t xml:space="preserve">      type: array</w:t>
      </w:r>
    </w:p>
    <w:p w14:paraId="04F5160C" w14:textId="77777777" w:rsidR="00F0473F" w:rsidRDefault="00F0473F" w:rsidP="00F0473F">
      <w:pPr>
        <w:pStyle w:val="PL"/>
      </w:pPr>
      <w:r>
        <w:t xml:space="preserve">      items:</w:t>
      </w:r>
    </w:p>
    <w:p w14:paraId="495B6F73" w14:textId="77777777" w:rsidR="00F0473F" w:rsidRDefault="00F0473F" w:rsidP="00F0473F">
      <w:pPr>
        <w:pStyle w:val="PL"/>
      </w:pPr>
      <w:r>
        <w:t xml:space="preserve">        $ref: '#/components/schemas/</w:t>
      </w:r>
      <w:proofErr w:type="spellStart"/>
      <w:r>
        <w:t>ChfFunction</w:t>
      </w:r>
      <w:proofErr w:type="spellEnd"/>
      <w:r>
        <w:t>-Single'</w:t>
      </w:r>
    </w:p>
    <w:p w14:paraId="53CF653E" w14:textId="77777777" w:rsidR="00F0473F" w:rsidRDefault="00F0473F" w:rsidP="00F0473F">
      <w:pPr>
        <w:pStyle w:val="PL"/>
      </w:pPr>
      <w:r>
        <w:t xml:space="preserve">    </w:t>
      </w:r>
      <w:proofErr w:type="spellStart"/>
      <w:r>
        <w:t>MfafFunction</w:t>
      </w:r>
      <w:proofErr w:type="spellEnd"/>
      <w:r>
        <w:t>-Multiple:</w:t>
      </w:r>
    </w:p>
    <w:p w14:paraId="566BECE4" w14:textId="77777777" w:rsidR="00F0473F" w:rsidRDefault="00F0473F" w:rsidP="00F0473F">
      <w:pPr>
        <w:pStyle w:val="PL"/>
      </w:pPr>
      <w:r>
        <w:t xml:space="preserve">      type: array</w:t>
      </w:r>
    </w:p>
    <w:p w14:paraId="056BB9DA" w14:textId="77777777" w:rsidR="00F0473F" w:rsidRDefault="00F0473F" w:rsidP="00F0473F">
      <w:pPr>
        <w:pStyle w:val="PL"/>
      </w:pPr>
      <w:r>
        <w:t xml:space="preserve">      items:</w:t>
      </w:r>
    </w:p>
    <w:p w14:paraId="10C59D91" w14:textId="77777777" w:rsidR="00F0473F" w:rsidRDefault="00F0473F" w:rsidP="00F0473F">
      <w:pPr>
        <w:pStyle w:val="PL"/>
      </w:pPr>
      <w:r>
        <w:t xml:space="preserve">        $ref: '#/components/schemas/</w:t>
      </w:r>
      <w:proofErr w:type="spellStart"/>
      <w:r>
        <w:t>MfafFunction</w:t>
      </w:r>
      <w:proofErr w:type="spellEnd"/>
      <w:r>
        <w:t>-Single'</w:t>
      </w:r>
    </w:p>
    <w:p w14:paraId="083A6E17" w14:textId="77777777" w:rsidR="00F0473F" w:rsidRDefault="00F0473F" w:rsidP="00F0473F">
      <w:pPr>
        <w:pStyle w:val="PL"/>
      </w:pPr>
      <w:r>
        <w:t xml:space="preserve">    </w:t>
      </w:r>
      <w:proofErr w:type="spellStart"/>
      <w:r>
        <w:t>GmlcFunction</w:t>
      </w:r>
      <w:proofErr w:type="spellEnd"/>
      <w:r>
        <w:t>-Multiple:</w:t>
      </w:r>
    </w:p>
    <w:p w14:paraId="449E147D" w14:textId="77777777" w:rsidR="00F0473F" w:rsidRDefault="00F0473F" w:rsidP="00F0473F">
      <w:pPr>
        <w:pStyle w:val="PL"/>
      </w:pPr>
      <w:r>
        <w:t xml:space="preserve">      type: array</w:t>
      </w:r>
    </w:p>
    <w:p w14:paraId="7F84D8B9" w14:textId="77777777" w:rsidR="00F0473F" w:rsidRDefault="00F0473F" w:rsidP="00F0473F">
      <w:pPr>
        <w:pStyle w:val="PL"/>
      </w:pPr>
      <w:r>
        <w:t xml:space="preserve">      items:</w:t>
      </w:r>
    </w:p>
    <w:p w14:paraId="267B1ED4" w14:textId="77777777" w:rsidR="00F0473F" w:rsidRDefault="00F0473F" w:rsidP="00F0473F">
      <w:pPr>
        <w:pStyle w:val="PL"/>
      </w:pPr>
      <w:r>
        <w:t xml:space="preserve">        $ref: '#/components/schemas/</w:t>
      </w:r>
      <w:proofErr w:type="spellStart"/>
      <w:r>
        <w:t>GmlcFunction</w:t>
      </w:r>
      <w:proofErr w:type="spellEnd"/>
      <w:r>
        <w:t>-Single'</w:t>
      </w:r>
    </w:p>
    <w:p w14:paraId="5C5A7AF6" w14:textId="77777777" w:rsidR="00F0473F" w:rsidRDefault="00F0473F" w:rsidP="00F0473F">
      <w:pPr>
        <w:pStyle w:val="PL"/>
      </w:pPr>
      <w:r>
        <w:t xml:space="preserve">    </w:t>
      </w:r>
      <w:proofErr w:type="spellStart"/>
      <w:r>
        <w:t>TsctsfFunction</w:t>
      </w:r>
      <w:proofErr w:type="spellEnd"/>
      <w:r>
        <w:t>-Multiple:</w:t>
      </w:r>
    </w:p>
    <w:p w14:paraId="162C284E" w14:textId="77777777" w:rsidR="00F0473F" w:rsidRDefault="00F0473F" w:rsidP="00F0473F">
      <w:pPr>
        <w:pStyle w:val="PL"/>
      </w:pPr>
      <w:r>
        <w:t xml:space="preserve">      type: array</w:t>
      </w:r>
    </w:p>
    <w:p w14:paraId="3712F242" w14:textId="77777777" w:rsidR="00F0473F" w:rsidRDefault="00F0473F" w:rsidP="00F0473F">
      <w:pPr>
        <w:pStyle w:val="PL"/>
      </w:pPr>
      <w:r>
        <w:t xml:space="preserve">      items:</w:t>
      </w:r>
    </w:p>
    <w:p w14:paraId="6CE4911C" w14:textId="77777777" w:rsidR="00F0473F" w:rsidRDefault="00F0473F" w:rsidP="00F0473F">
      <w:pPr>
        <w:pStyle w:val="PL"/>
      </w:pPr>
      <w:r>
        <w:t xml:space="preserve">        $ref: '#/components/schemas/</w:t>
      </w:r>
      <w:proofErr w:type="spellStart"/>
      <w:r>
        <w:t>TsctsfFunction</w:t>
      </w:r>
      <w:proofErr w:type="spellEnd"/>
      <w:r>
        <w:t>-Single'</w:t>
      </w:r>
    </w:p>
    <w:p w14:paraId="179FD5C9" w14:textId="77777777" w:rsidR="00F0473F" w:rsidRDefault="00F0473F" w:rsidP="00F0473F">
      <w:pPr>
        <w:pStyle w:val="PL"/>
      </w:pPr>
      <w:r>
        <w:t xml:space="preserve">    </w:t>
      </w:r>
      <w:proofErr w:type="spellStart"/>
      <w:r>
        <w:t>AanfFunction</w:t>
      </w:r>
      <w:proofErr w:type="spellEnd"/>
      <w:r>
        <w:t>-Multiple:</w:t>
      </w:r>
    </w:p>
    <w:p w14:paraId="69D9482C" w14:textId="77777777" w:rsidR="00F0473F" w:rsidRDefault="00F0473F" w:rsidP="00F0473F">
      <w:pPr>
        <w:pStyle w:val="PL"/>
      </w:pPr>
      <w:r>
        <w:t xml:space="preserve">      type: array</w:t>
      </w:r>
    </w:p>
    <w:p w14:paraId="4FB2BD1D" w14:textId="77777777" w:rsidR="00F0473F" w:rsidRDefault="00F0473F" w:rsidP="00F0473F">
      <w:pPr>
        <w:pStyle w:val="PL"/>
      </w:pPr>
      <w:r>
        <w:t xml:space="preserve">      items:</w:t>
      </w:r>
    </w:p>
    <w:p w14:paraId="170DE86A" w14:textId="77777777" w:rsidR="00F0473F" w:rsidRDefault="00F0473F" w:rsidP="00F0473F">
      <w:pPr>
        <w:pStyle w:val="PL"/>
      </w:pPr>
      <w:r>
        <w:t xml:space="preserve">        $ref: '#/components/schemas/</w:t>
      </w:r>
      <w:proofErr w:type="spellStart"/>
      <w:r>
        <w:t>AanfFunction</w:t>
      </w:r>
      <w:proofErr w:type="spellEnd"/>
      <w:r>
        <w:t>-Single'</w:t>
      </w:r>
    </w:p>
    <w:p w14:paraId="0B99ED0C" w14:textId="77777777" w:rsidR="00F0473F" w:rsidRDefault="00F0473F" w:rsidP="00F0473F">
      <w:pPr>
        <w:pStyle w:val="PL"/>
      </w:pPr>
      <w:r>
        <w:t xml:space="preserve">    </w:t>
      </w:r>
      <w:proofErr w:type="spellStart"/>
      <w:r>
        <w:t>BsfFunction</w:t>
      </w:r>
      <w:proofErr w:type="spellEnd"/>
      <w:r>
        <w:t>-Multiple:</w:t>
      </w:r>
    </w:p>
    <w:p w14:paraId="2B27A43A" w14:textId="77777777" w:rsidR="00F0473F" w:rsidRDefault="00F0473F" w:rsidP="00F0473F">
      <w:pPr>
        <w:pStyle w:val="PL"/>
      </w:pPr>
      <w:r>
        <w:t xml:space="preserve">      type: array</w:t>
      </w:r>
    </w:p>
    <w:p w14:paraId="2AD407C2" w14:textId="77777777" w:rsidR="00F0473F" w:rsidRDefault="00F0473F" w:rsidP="00F0473F">
      <w:pPr>
        <w:pStyle w:val="PL"/>
      </w:pPr>
      <w:r>
        <w:t xml:space="preserve">      items:</w:t>
      </w:r>
    </w:p>
    <w:p w14:paraId="233A6A48" w14:textId="77777777" w:rsidR="00F0473F" w:rsidRDefault="00F0473F" w:rsidP="00F0473F">
      <w:pPr>
        <w:pStyle w:val="PL"/>
      </w:pPr>
      <w:r>
        <w:t xml:space="preserve">        $ref: '#/components/schemas/</w:t>
      </w:r>
      <w:proofErr w:type="spellStart"/>
      <w:r>
        <w:t>BsfFunction</w:t>
      </w:r>
      <w:proofErr w:type="spellEnd"/>
      <w:r>
        <w:t>-Single'</w:t>
      </w:r>
    </w:p>
    <w:p w14:paraId="130C069A" w14:textId="77777777" w:rsidR="00F0473F" w:rsidRDefault="00F0473F" w:rsidP="00F0473F">
      <w:pPr>
        <w:pStyle w:val="PL"/>
      </w:pPr>
      <w:r>
        <w:lastRenderedPageBreak/>
        <w:t xml:space="preserve">    </w:t>
      </w:r>
      <w:proofErr w:type="spellStart"/>
      <w:r>
        <w:t>MbSmfFunction</w:t>
      </w:r>
      <w:proofErr w:type="spellEnd"/>
      <w:r>
        <w:t>-Multiple:</w:t>
      </w:r>
    </w:p>
    <w:p w14:paraId="4F660F7F" w14:textId="77777777" w:rsidR="00F0473F" w:rsidRDefault="00F0473F" w:rsidP="00F0473F">
      <w:pPr>
        <w:pStyle w:val="PL"/>
      </w:pPr>
      <w:r>
        <w:t xml:space="preserve">      type: array</w:t>
      </w:r>
    </w:p>
    <w:p w14:paraId="196D54E7" w14:textId="77777777" w:rsidR="00F0473F" w:rsidRDefault="00F0473F" w:rsidP="00F0473F">
      <w:pPr>
        <w:pStyle w:val="PL"/>
      </w:pPr>
      <w:r>
        <w:t xml:space="preserve">      items:</w:t>
      </w:r>
    </w:p>
    <w:p w14:paraId="125EECA0" w14:textId="77777777" w:rsidR="00F0473F" w:rsidRDefault="00F0473F" w:rsidP="00F0473F">
      <w:pPr>
        <w:pStyle w:val="PL"/>
      </w:pPr>
      <w:r>
        <w:t xml:space="preserve">        $ref: '#/components/schemas/</w:t>
      </w:r>
      <w:proofErr w:type="spellStart"/>
      <w:r>
        <w:t>MbSmfFunction</w:t>
      </w:r>
      <w:proofErr w:type="spellEnd"/>
      <w:r>
        <w:t>-Single'</w:t>
      </w:r>
    </w:p>
    <w:p w14:paraId="5EA86D45" w14:textId="77777777" w:rsidR="00F0473F" w:rsidRDefault="00F0473F" w:rsidP="00F0473F">
      <w:pPr>
        <w:pStyle w:val="PL"/>
      </w:pPr>
      <w:r>
        <w:t xml:space="preserve">    </w:t>
      </w:r>
      <w:proofErr w:type="spellStart"/>
      <w:r>
        <w:t>MbUpfFunction</w:t>
      </w:r>
      <w:proofErr w:type="spellEnd"/>
      <w:r>
        <w:t>-Multiple:</w:t>
      </w:r>
    </w:p>
    <w:p w14:paraId="7E74E447" w14:textId="77777777" w:rsidR="00F0473F" w:rsidRDefault="00F0473F" w:rsidP="00F0473F">
      <w:pPr>
        <w:pStyle w:val="PL"/>
      </w:pPr>
      <w:r>
        <w:t xml:space="preserve">      type: array</w:t>
      </w:r>
    </w:p>
    <w:p w14:paraId="65666D6E" w14:textId="77777777" w:rsidR="00F0473F" w:rsidRDefault="00F0473F" w:rsidP="00F0473F">
      <w:pPr>
        <w:pStyle w:val="PL"/>
      </w:pPr>
      <w:r>
        <w:t xml:space="preserve">      items:</w:t>
      </w:r>
    </w:p>
    <w:p w14:paraId="2580F5B2" w14:textId="77777777" w:rsidR="00F0473F" w:rsidRDefault="00F0473F" w:rsidP="00F0473F">
      <w:pPr>
        <w:pStyle w:val="PL"/>
      </w:pPr>
      <w:r>
        <w:t xml:space="preserve">        $ref: '#/components/schemas/</w:t>
      </w:r>
      <w:proofErr w:type="spellStart"/>
      <w:r>
        <w:t>MbUpfFunction</w:t>
      </w:r>
      <w:proofErr w:type="spellEnd"/>
      <w:r>
        <w:t>-Single'</w:t>
      </w:r>
    </w:p>
    <w:p w14:paraId="5F5E743F" w14:textId="77777777" w:rsidR="00F0473F" w:rsidRDefault="00F0473F" w:rsidP="00F0473F">
      <w:pPr>
        <w:pStyle w:val="PL"/>
      </w:pPr>
      <w:r>
        <w:t xml:space="preserve">    </w:t>
      </w:r>
      <w:proofErr w:type="spellStart"/>
      <w:r>
        <w:t>MnpfFunction</w:t>
      </w:r>
      <w:proofErr w:type="spellEnd"/>
      <w:r>
        <w:t>-Multiple:</w:t>
      </w:r>
    </w:p>
    <w:p w14:paraId="459E72C6" w14:textId="77777777" w:rsidR="00F0473F" w:rsidRDefault="00F0473F" w:rsidP="00F0473F">
      <w:pPr>
        <w:pStyle w:val="PL"/>
      </w:pPr>
      <w:r>
        <w:t xml:space="preserve">      type: array</w:t>
      </w:r>
    </w:p>
    <w:p w14:paraId="6AA5E042" w14:textId="77777777" w:rsidR="00F0473F" w:rsidRDefault="00F0473F" w:rsidP="00F0473F">
      <w:pPr>
        <w:pStyle w:val="PL"/>
      </w:pPr>
      <w:r>
        <w:t xml:space="preserve">      items:</w:t>
      </w:r>
    </w:p>
    <w:p w14:paraId="78992501" w14:textId="77777777" w:rsidR="00F0473F" w:rsidRDefault="00F0473F" w:rsidP="00F0473F">
      <w:pPr>
        <w:pStyle w:val="PL"/>
      </w:pPr>
      <w:r>
        <w:t xml:space="preserve">        $ref: '#/components/schemas/</w:t>
      </w:r>
      <w:proofErr w:type="spellStart"/>
      <w:r>
        <w:t>MnpfFunction</w:t>
      </w:r>
      <w:proofErr w:type="spellEnd"/>
      <w:r>
        <w:t>-Single'</w:t>
      </w:r>
    </w:p>
    <w:p w14:paraId="262DA02F" w14:textId="77777777" w:rsidR="00F0473F" w:rsidRDefault="00F0473F" w:rsidP="00F0473F">
      <w:pPr>
        <w:pStyle w:val="PL"/>
      </w:pPr>
    </w:p>
    <w:p w14:paraId="3F66F8A0" w14:textId="77777777" w:rsidR="00F0473F" w:rsidRDefault="00F0473F" w:rsidP="00F0473F">
      <w:pPr>
        <w:pStyle w:val="PL"/>
      </w:pPr>
      <w:r>
        <w:t>#------------ Definitions in TS 28.541 for TS 28.532 -----------------------------</w:t>
      </w:r>
    </w:p>
    <w:p w14:paraId="6C5CEBE3" w14:textId="77777777" w:rsidR="00F0473F" w:rsidRDefault="00F0473F" w:rsidP="00F0473F">
      <w:pPr>
        <w:pStyle w:val="PL"/>
      </w:pPr>
    </w:p>
    <w:p w14:paraId="43D25488" w14:textId="77777777" w:rsidR="00F0473F" w:rsidRDefault="00F0473F" w:rsidP="00F0473F">
      <w:pPr>
        <w:pStyle w:val="PL"/>
      </w:pPr>
      <w:r>
        <w:t xml:space="preserve">    resources-5gcNrm:</w:t>
      </w:r>
    </w:p>
    <w:p w14:paraId="7701C2FD" w14:textId="77777777" w:rsidR="00F0473F" w:rsidRDefault="00F0473F" w:rsidP="00F0473F">
      <w:pPr>
        <w:pStyle w:val="PL"/>
      </w:pPr>
      <w:r>
        <w:t xml:space="preserve">      </w:t>
      </w:r>
      <w:proofErr w:type="spellStart"/>
      <w:r>
        <w:t>oneOf</w:t>
      </w:r>
      <w:proofErr w:type="spellEnd"/>
      <w:r>
        <w:t>:</w:t>
      </w:r>
    </w:p>
    <w:p w14:paraId="19A25F18" w14:textId="77777777" w:rsidR="00F0473F" w:rsidRDefault="00F0473F" w:rsidP="00F0473F">
      <w:pPr>
        <w:pStyle w:val="PL"/>
      </w:pPr>
      <w:r>
        <w:t xml:space="preserve">       - $ref: '#/components/schemas/</w:t>
      </w:r>
      <w:proofErr w:type="spellStart"/>
      <w:r>
        <w:t>AmfFunction</w:t>
      </w:r>
      <w:proofErr w:type="spellEnd"/>
      <w:r>
        <w:t>-Single'</w:t>
      </w:r>
    </w:p>
    <w:p w14:paraId="0526E6E0" w14:textId="77777777" w:rsidR="00F0473F" w:rsidRDefault="00F0473F" w:rsidP="00F0473F">
      <w:pPr>
        <w:pStyle w:val="PL"/>
      </w:pPr>
      <w:r>
        <w:t xml:space="preserve">       - $ref: '#/components/schemas/</w:t>
      </w:r>
      <w:proofErr w:type="spellStart"/>
      <w:r>
        <w:t>SmfFunction</w:t>
      </w:r>
      <w:proofErr w:type="spellEnd"/>
      <w:r>
        <w:t>-Single'</w:t>
      </w:r>
    </w:p>
    <w:p w14:paraId="4073D9F8" w14:textId="77777777" w:rsidR="00F0473F" w:rsidRDefault="00F0473F" w:rsidP="00F0473F">
      <w:pPr>
        <w:pStyle w:val="PL"/>
      </w:pPr>
      <w:r>
        <w:t xml:space="preserve">       - $ref: '#/components/schemas/</w:t>
      </w:r>
      <w:proofErr w:type="spellStart"/>
      <w:r>
        <w:t>UpfFunction</w:t>
      </w:r>
      <w:proofErr w:type="spellEnd"/>
      <w:r>
        <w:t>-Single'</w:t>
      </w:r>
    </w:p>
    <w:p w14:paraId="377DDA95" w14:textId="77777777" w:rsidR="00F0473F" w:rsidRDefault="00F0473F" w:rsidP="00F0473F">
      <w:pPr>
        <w:pStyle w:val="PL"/>
      </w:pPr>
      <w:r>
        <w:t xml:space="preserve">       - $ref: '#/components/schemas/N3iwfFunction-Single'</w:t>
      </w:r>
    </w:p>
    <w:p w14:paraId="723757A6" w14:textId="77777777" w:rsidR="00F0473F" w:rsidRDefault="00F0473F" w:rsidP="00F0473F">
      <w:pPr>
        <w:pStyle w:val="PL"/>
      </w:pPr>
      <w:r>
        <w:t xml:space="preserve">       - $ref: '#/components/schemas/</w:t>
      </w:r>
      <w:proofErr w:type="spellStart"/>
      <w:r>
        <w:t>PcfFunction</w:t>
      </w:r>
      <w:proofErr w:type="spellEnd"/>
      <w:r>
        <w:t>-Single'</w:t>
      </w:r>
    </w:p>
    <w:p w14:paraId="502A6D1F" w14:textId="77777777" w:rsidR="00F0473F" w:rsidRDefault="00F0473F" w:rsidP="00F0473F">
      <w:pPr>
        <w:pStyle w:val="PL"/>
      </w:pPr>
      <w:r>
        <w:t xml:space="preserve">       - $ref: '#/components/schemas/</w:t>
      </w:r>
      <w:proofErr w:type="spellStart"/>
      <w:r>
        <w:t>AusfFunction</w:t>
      </w:r>
      <w:proofErr w:type="spellEnd"/>
      <w:r>
        <w:t>-Single'</w:t>
      </w:r>
    </w:p>
    <w:p w14:paraId="06A914CF" w14:textId="77777777" w:rsidR="00F0473F" w:rsidRDefault="00F0473F" w:rsidP="00F0473F">
      <w:pPr>
        <w:pStyle w:val="PL"/>
      </w:pPr>
      <w:r>
        <w:t xml:space="preserve">       - $ref: '#/components/schemas/</w:t>
      </w:r>
      <w:proofErr w:type="spellStart"/>
      <w:r>
        <w:t>UdmFunction</w:t>
      </w:r>
      <w:proofErr w:type="spellEnd"/>
      <w:r>
        <w:t>-Single'</w:t>
      </w:r>
    </w:p>
    <w:p w14:paraId="1F8FF4CF" w14:textId="77777777" w:rsidR="00F0473F" w:rsidRDefault="00F0473F" w:rsidP="00F0473F">
      <w:pPr>
        <w:pStyle w:val="PL"/>
      </w:pPr>
      <w:r>
        <w:t xml:space="preserve">       - $ref: '#/components/schemas/</w:t>
      </w:r>
      <w:proofErr w:type="spellStart"/>
      <w:r>
        <w:t>UdrFunction</w:t>
      </w:r>
      <w:proofErr w:type="spellEnd"/>
      <w:r>
        <w:t>-Single'</w:t>
      </w:r>
    </w:p>
    <w:p w14:paraId="70AF7819" w14:textId="77777777" w:rsidR="00F0473F" w:rsidRDefault="00F0473F" w:rsidP="00F0473F">
      <w:pPr>
        <w:pStyle w:val="PL"/>
      </w:pPr>
      <w:r>
        <w:t xml:space="preserve">       - $ref: '#/components/schemas/</w:t>
      </w:r>
      <w:proofErr w:type="spellStart"/>
      <w:r>
        <w:t>UdsfFunction</w:t>
      </w:r>
      <w:proofErr w:type="spellEnd"/>
      <w:r>
        <w:t>-Single'</w:t>
      </w:r>
    </w:p>
    <w:p w14:paraId="169F3B30" w14:textId="77777777" w:rsidR="00F0473F" w:rsidRDefault="00F0473F" w:rsidP="00F0473F">
      <w:pPr>
        <w:pStyle w:val="PL"/>
      </w:pPr>
      <w:r>
        <w:t xml:space="preserve">       - $ref: '#/components/schemas/</w:t>
      </w:r>
      <w:proofErr w:type="spellStart"/>
      <w:r>
        <w:t>NrfFunction</w:t>
      </w:r>
      <w:proofErr w:type="spellEnd"/>
      <w:r>
        <w:t>-Single'</w:t>
      </w:r>
    </w:p>
    <w:p w14:paraId="75AE6DB0" w14:textId="77777777" w:rsidR="00F0473F" w:rsidRDefault="00F0473F" w:rsidP="00F0473F">
      <w:pPr>
        <w:pStyle w:val="PL"/>
      </w:pPr>
      <w:r>
        <w:t xml:space="preserve">       - $ref: '#/components/schemas/</w:t>
      </w:r>
      <w:proofErr w:type="spellStart"/>
      <w:r>
        <w:t>NssfFunction</w:t>
      </w:r>
      <w:proofErr w:type="spellEnd"/>
      <w:r>
        <w:t>-Single'</w:t>
      </w:r>
    </w:p>
    <w:p w14:paraId="3FB2DD31" w14:textId="77777777" w:rsidR="00F0473F" w:rsidRDefault="00F0473F" w:rsidP="00F0473F">
      <w:pPr>
        <w:pStyle w:val="PL"/>
      </w:pPr>
      <w:r>
        <w:t xml:space="preserve">       - $ref: '#/components/schemas/</w:t>
      </w:r>
      <w:proofErr w:type="spellStart"/>
      <w:r>
        <w:t>SmsfFunction</w:t>
      </w:r>
      <w:proofErr w:type="spellEnd"/>
      <w:r>
        <w:t>-Single'</w:t>
      </w:r>
    </w:p>
    <w:p w14:paraId="4BDC7C23" w14:textId="77777777" w:rsidR="00F0473F" w:rsidRDefault="00F0473F" w:rsidP="00F0473F">
      <w:pPr>
        <w:pStyle w:val="PL"/>
      </w:pPr>
      <w:r>
        <w:t xml:space="preserve">       - $ref: '#/components/schemas/</w:t>
      </w:r>
      <w:proofErr w:type="spellStart"/>
      <w:r>
        <w:t>LmfFunction</w:t>
      </w:r>
      <w:proofErr w:type="spellEnd"/>
      <w:r>
        <w:t>-Single'</w:t>
      </w:r>
    </w:p>
    <w:p w14:paraId="649334A9" w14:textId="77777777" w:rsidR="00F0473F" w:rsidRDefault="00F0473F" w:rsidP="00F0473F">
      <w:pPr>
        <w:pStyle w:val="PL"/>
      </w:pPr>
      <w:r>
        <w:t xml:space="preserve">       - $ref: '#/components/schemas/</w:t>
      </w:r>
      <w:proofErr w:type="spellStart"/>
      <w:r>
        <w:t>NgeirFunction</w:t>
      </w:r>
      <w:proofErr w:type="spellEnd"/>
      <w:r>
        <w:t>-Single'</w:t>
      </w:r>
    </w:p>
    <w:p w14:paraId="7E583173" w14:textId="77777777" w:rsidR="00F0473F" w:rsidRDefault="00F0473F" w:rsidP="00F0473F">
      <w:pPr>
        <w:pStyle w:val="PL"/>
      </w:pPr>
      <w:r>
        <w:t xml:space="preserve">       - $ref: '#/components/schemas/</w:t>
      </w:r>
      <w:proofErr w:type="spellStart"/>
      <w:r>
        <w:t>SeppFunction</w:t>
      </w:r>
      <w:proofErr w:type="spellEnd"/>
      <w:r>
        <w:t>-Single'</w:t>
      </w:r>
    </w:p>
    <w:p w14:paraId="186E04DD" w14:textId="77777777" w:rsidR="00F0473F" w:rsidRDefault="00F0473F" w:rsidP="00F0473F">
      <w:pPr>
        <w:pStyle w:val="PL"/>
      </w:pPr>
      <w:r>
        <w:t xml:space="preserve">       - $ref: '#/components/schemas/</w:t>
      </w:r>
      <w:proofErr w:type="spellStart"/>
      <w:r>
        <w:t>NwdafFunction</w:t>
      </w:r>
      <w:proofErr w:type="spellEnd"/>
      <w:r>
        <w:t>-Single'</w:t>
      </w:r>
    </w:p>
    <w:p w14:paraId="4FBD3DF8" w14:textId="77777777" w:rsidR="00F0473F" w:rsidRDefault="00F0473F" w:rsidP="00F0473F">
      <w:pPr>
        <w:pStyle w:val="PL"/>
      </w:pPr>
      <w:r>
        <w:t xml:space="preserve">       - $ref: '#/components/schemas/</w:t>
      </w:r>
      <w:proofErr w:type="spellStart"/>
      <w:r>
        <w:t>ScpFunction</w:t>
      </w:r>
      <w:proofErr w:type="spellEnd"/>
      <w:r>
        <w:t>-Single'</w:t>
      </w:r>
    </w:p>
    <w:p w14:paraId="29FF28F7" w14:textId="77777777" w:rsidR="00F0473F" w:rsidRDefault="00F0473F" w:rsidP="00F0473F">
      <w:pPr>
        <w:pStyle w:val="PL"/>
      </w:pPr>
      <w:r>
        <w:t xml:space="preserve">       - $ref: '#/components/schemas/</w:t>
      </w:r>
      <w:proofErr w:type="spellStart"/>
      <w:r>
        <w:t>NefFunction</w:t>
      </w:r>
      <w:proofErr w:type="spellEnd"/>
      <w:r>
        <w:t>-Single'</w:t>
      </w:r>
    </w:p>
    <w:p w14:paraId="3CD3455A" w14:textId="77777777" w:rsidR="00F0473F" w:rsidRDefault="00F0473F" w:rsidP="00F0473F">
      <w:pPr>
        <w:pStyle w:val="PL"/>
      </w:pPr>
      <w:r>
        <w:t xml:space="preserve">       - $ref: '#/components/schemas/</w:t>
      </w:r>
      <w:proofErr w:type="spellStart"/>
      <w:r>
        <w:t>NsacfFunction</w:t>
      </w:r>
      <w:proofErr w:type="spellEnd"/>
      <w:r>
        <w:t>-Single'</w:t>
      </w:r>
    </w:p>
    <w:p w14:paraId="10185B53" w14:textId="77777777" w:rsidR="00F0473F" w:rsidRDefault="00F0473F" w:rsidP="00F0473F">
      <w:pPr>
        <w:pStyle w:val="PL"/>
      </w:pPr>
      <w:r>
        <w:t xml:space="preserve">       - $ref: '#/components/schemas/</w:t>
      </w:r>
      <w:proofErr w:type="spellStart"/>
      <w:r>
        <w:t>DDNMFFunction</w:t>
      </w:r>
      <w:proofErr w:type="spellEnd"/>
      <w:r>
        <w:t>-Single'</w:t>
      </w:r>
    </w:p>
    <w:p w14:paraId="11743986" w14:textId="77777777" w:rsidR="00F0473F" w:rsidRDefault="00F0473F" w:rsidP="00F0473F">
      <w:pPr>
        <w:pStyle w:val="PL"/>
      </w:pPr>
    </w:p>
    <w:p w14:paraId="32CF9043" w14:textId="77777777" w:rsidR="00F0473F" w:rsidRDefault="00F0473F" w:rsidP="00F0473F">
      <w:pPr>
        <w:pStyle w:val="PL"/>
      </w:pPr>
      <w:r>
        <w:t xml:space="preserve">       - $ref: '#/components/schemas/</w:t>
      </w:r>
      <w:proofErr w:type="spellStart"/>
      <w:r>
        <w:t>ExternalAmfFunction</w:t>
      </w:r>
      <w:proofErr w:type="spellEnd"/>
      <w:r>
        <w:t>-Single'</w:t>
      </w:r>
    </w:p>
    <w:p w14:paraId="5FDE3839" w14:textId="77777777" w:rsidR="00F0473F" w:rsidRDefault="00F0473F" w:rsidP="00F0473F">
      <w:pPr>
        <w:pStyle w:val="PL"/>
      </w:pPr>
      <w:r>
        <w:t xml:space="preserve">       - $ref: '#/components/schemas/</w:t>
      </w:r>
      <w:proofErr w:type="spellStart"/>
      <w:r>
        <w:t>ExternalNrfFunction</w:t>
      </w:r>
      <w:proofErr w:type="spellEnd"/>
      <w:r>
        <w:t>-Single'</w:t>
      </w:r>
    </w:p>
    <w:p w14:paraId="6B1FD366" w14:textId="77777777" w:rsidR="00F0473F" w:rsidRDefault="00F0473F" w:rsidP="00F0473F">
      <w:pPr>
        <w:pStyle w:val="PL"/>
      </w:pPr>
      <w:r>
        <w:t xml:space="preserve">       - $ref: '#/components/schemas/</w:t>
      </w:r>
      <w:proofErr w:type="spellStart"/>
      <w:r>
        <w:t>ExternalNssfFunction</w:t>
      </w:r>
      <w:proofErr w:type="spellEnd"/>
      <w:r>
        <w:t>-Single'</w:t>
      </w:r>
    </w:p>
    <w:p w14:paraId="3EFDD116" w14:textId="77777777" w:rsidR="00F0473F" w:rsidRDefault="00F0473F" w:rsidP="00F0473F">
      <w:pPr>
        <w:pStyle w:val="PL"/>
      </w:pPr>
      <w:r>
        <w:t xml:space="preserve">       - $ref: '#/components/schemas/</w:t>
      </w:r>
      <w:proofErr w:type="spellStart"/>
      <w:r>
        <w:t>ExternalSeppFunction</w:t>
      </w:r>
      <w:proofErr w:type="spellEnd"/>
      <w:r>
        <w:t>-Single'</w:t>
      </w:r>
    </w:p>
    <w:p w14:paraId="2A4B1B86" w14:textId="77777777" w:rsidR="00F0473F" w:rsidRDefault="00F0473F" w:rsidP="00F0473F">
      <w:pPr>
        <w:pStyle w:val="PL"/>
      </w:pPr>
    </w:p>
    <w:p w14:paraId="1E6BB80D" w14:textId="77777777" w:rsidR="00F0473F" w:rsidRDefault="00F0473F" w:rsidP="00F0473F">
      <w:pPr>
        <w:pStyle w:val="PL"/>
      </w:pPr>
      <w:r>
        <w:t xml:space="preserve">       - $ref: '#/components/schemas/</w:t>
      </w:r>
      <w:proofErr w:type="spellStart"/>
      <w:r>
        <w:t>AmfSet</w:t>
      </w:r>
      <w:proofErr w:type="spellEnd"/>
      <w:r>
        <w:t>-Single'</w:t>
      </w:r>
    </w:p>
    <w:p w14:paraId="2580926E" w14:textId="77777777" w:rsidR="00F0473F" w:rsidRDefault="00F0473F" w:rsidP="00F0473F">
      <w:pPr>
        <w:pStyle w:val="PL"/>
      </w:pPr>
      <w:r>
        <w:t xml:space="preserve">       - $ref: '#/components/schemas/</w:t>
      </w:r>
      <w:proofErr w:type="spellStart"/>
      <w:r>
        <w:t>AmfRegion</w:t>
      </w:r>
      <w:proofErr w:type="spellEnd"/>
      <w:r>
        <w:t>-Single'</w:t>
      </w:r>
    </w:p>
    <w:p w14:paraId="507E5948" w14:textId="77777777" w:rsidR="00F0473F" w:rsidRDefault="00F0473F" w:rsidP="00F0473F">
      <w:pPr>
        <w:pStyle w:val="PL"/>
      </w:pPr>
      <w:r>
        <w:t xml:space="preserve">       - $ref: '#/components/schemas/</w:t>
      </w:r>
      <w:proofErr w:type="spellStart"/>
      <w:r>
        <w:t>QFQoSMonitoringControl</w:t>
      </w:r>
      <w:proofErr w:type="spellEnd"/>
      <w:r>
        <w:t>-Single'</w:t>
      </w:r>
    </w:p>
    <w:p w14:paraId="1A33F866" w14:textId="77777777" w:rsidR="00F0473F" w:rsidRDefault="00F0473F" w:rsidP="00F0473F">
      <w:pPr>
        <w:pStyle w:val="PL"/>
      </w:pPr>
      <w:r>
        <w:t xml:space="preserve">       - $ref: '#/components/schemas/</w:t>
      </w:r>
      <w:proofErr w:type="spellStart"/>
      <w:r>
        <w:t>GtpUPathQoSMonitoringControl</w:t>
      </w:r>
      <w:proofErr w:type="spellEnd"/>
      <w:r>
        <w:t>-Single'</w:t>
      </w:r>
    </w:p>
    <w:p w14:paraId="56CD2158" w14:textId="77777777" w:rsidR="00F0473F" w:rsidRDefault="00F0473F" w:rsidP="00F0473F">
      <w:pPr>
        <w:pStyle w:val="PL"/>
      </w:pPr>
    </w:p>
    <w:p w14:paraId="168500F7" w14:textId="77777777" w:rsidR="00F0473F" w:rsidRDefault="00F0473F" w:rsidP="00F0473F">
      <w:pPr>
        <w:pStyle w:val="PL"/>
      </w:pPr>
      <w:r>
        <w:t xml:space="preserve">       - $ref: '#/components/schemas/EP_N2-Single'</w:t>
      </w:r>
    </w:p>
    <w:p w14:paraId="0782CEF6" w14:textId="77777777" w:rsidR="00F0473F" w:rsidRDefault="00F0473F" w:rsidP="00F0473F">
      <w:pPr>
        <w:pStyle w:val="PL"/>
      </w:pPr>
      <w:r>
        <w:t xml:space="preserve">       - $ref: '#/components/schemas/EP_N3-Single'</w:t>
      </w:r>
    </w:p>
    <w:p w14:paraId="404A74EE" w14:textId="77777777" w:rsidR="00F0473F" w:rsidRDefault="00F0473F" w:rsidP="00F0473F">
      <w:pPr>
        <w:pStyle w:val="PL"/>
      </w:pPr>
      <w:r>
        <w:t xml:space="preserve">       - $ref: '#/components/schemas/EP_N4-Single'</w:t>
      </w:r>
    </w:p>
    <w:p w14:paraId="0374A5D5" w14:textId="77777777" w:rsidR="00F0473F" w:rsidRDefault="00F0473F" w:rsidP="00F0473F">
      <w:pPr>
        <w:pStyle w:val="PL"/>
      </w:pPr>
      <w:r>
        <w:t xml:space="preserve">       - $ref: '#/components/schemas/EP_N5-Single'</w:t>
      </w:r>
    </w:p>
    <w:p w14:paraId="2D0A87EA" w14:textId="77777777" w:rsidR="00F0473F" w:rsidRDefault="00F0473F" w:rsidP="00F0473F">
      <w:pPr>
        <w:pStyle w:val="PL"/>
      </w:pPr>
      <w:r>
        <w:t xml:space="preserve">       - $ref: '#/components/schemas/EP_N6-Single'</w:t>
      </w:r>
    </w:p>
    <w:p w14:paraId="080CE3F1" w14:textId="77777777" w:rsidR="00F0473F" w:rsidRDefault="00F0473F" w:rsidP="00F0473F">
      <w:pPr>
        <w:pStyle w:val="PL"/>
      </w:pPr>
      <w:r>
        <w:t xml:space="preserve">       - $ref: '#/components/schemas/EP_N7-Single'</w:t>
      </w:r>
    </w:p>
    <w:p w14:paraId="71915669" w14:textId="77777777" w:rsidR="00F0473F" w:rsidRDefault="00F0473F" w:rsidP="00F0473F">
      <w:pPr>
        <w:pStyle w:val="PL"/>
      </w:pPr>
      <w:r>
        <w:t xml:space="preserve">       - $ref: '#/components/schemas/EP_N8-Single'</w:t>
      </w:r>
    </w:p>
    <w:p w14:paraId="6FACED62" w14:textId="77777777" w:rsidR="00F0473F" w:rsidRDefault="00F0473F" w:rsidP="00F0473F">
      <w:pPr>
        <w:pStyle w:val="PL"/>
      </w:pPr>
      <w:r>
        <w:t xml:space="preserve">       - $ref: '#/components/schemas/EP_N9-Single'</w:t>
      </w:r>
    </w:p>
    <w:p w14:paraId="581BB087" w14:textId="77777777" w:rsidR="00F0473F" w:rsidRDefault="00F0473F" w:rsidP="00F0473F">
      <w:pPr>
        <w:pStyle w:val="PL"/>
      </w:pPr>
      <w:r>
        <w:t xml:space="preserve">       - $ref: '#/components/schemas/EP_N10-Single'</w:t>
      </w:r>
    </w:p>
    <w:p w14:paraId="3950027C" w14:textId="77777777" w:rsidR="00F0473F" w:rsidRDefault="00F0473F" w:rsidP="00F0473F">
      <w:pPr>
        <w:pStyle w:val="PL"/>
      </w:pPr>
      <w:r>
        <w:t xml:space="preserve">       - $ref: '#/components/schemas/EP_N11-Single'</w:t>
      </w:r>
    </w:p>
    <w:p w14:paraId="4D7C27E9" w14:textId="77777777" w:rsidR="00F0473F" w:rsidRDefault="00F0473F" w:rsidP="00F0473F">
      <w:pPr>
        <w:pStyle w:val="PL"/>
      </w:pPr>
      <w:r>
        <w:t xml:space="preserve">       - $ref: '#/components/schemas/EP_N12-Single'</w:t>
      </w:r>
    </w:p>
    <w:p w14:paraId="2F13FFD2" w14:textId="77777777" w:rsidR="00F0473F" w:rsidRDefault="00F0473F" w:rsidP="00F0473F">
      <w:pPr>
        <w:pStyle w:val="PL"/>
      </w:pPr>
      <w:r>
        <w:t xml:space="preserve">       - $ref: '#/components/schemas/EP_N13-Single'</w:t>
      </w:r>
    </w:p>
    <w:p w14:paraId="2D49DD87" w14:textId="77777777" w:rsidR="00F0473F" w:rsidRDefault="00F0473F" w:rsidP="00F0473F">
      <w:pPr>
        <w:pStyle w:val="PL"/>
      </w:pPr>
      <w:r>
        <w:t xml:space="preserve">       - $ref: '#/components/schemas/EP_N14-Single'</w:t>
      </w:r>
    </w:p>
    <w:p w14:paraId="05C44D67" w14:textId="77777777" w:rsidR="00F0473F" w:rsidRDefault="00F0473F" w:rsidP="00F0473F">
      <w:pPr>
        <w:pStyle w:val="PL"/>
      </w:pPr>
      <w:r>
        <w:t xml:space="preserve">       - $ref: '#/components/schemas/EP_N15-Single'</w:t>
      </w:r>
    </w:p>
    <w:p w14:paraId="56DA1539" w14:textId="77777777" w:rsidR="00F0473F" w:rsidRDefault="00F0473F" w:rsidP="00F0473F">
      <w:pPr>
        <w:pStyle w:val="PL"/>
      </w:pPr>
      <w:r>
        <w:t xml:space="preserve">       - $ref: '#/components/schemas/EP_N16-Single'</w:t>
      </w:r>
    </w:p>
    <w:p w14:paraId="076D1D61" w14:textId="77777777" w:rsidR="00F0473F" w:rsidRDefault="00F0473F" w:rsidP="00F0473F">
      <w:pPr>
        <w:pStyle w:val="PL"/>
      </w:pPr>
      <w:r>
        <w:t xml:space="preserve">       - $ref: '#/components/schemas/EP_N17-Single'</w:t>
      </w:r>
    </w:p>
    <w:p w14:paraId="000CB469" w14:textId="77777777" w:rsidR="00F0473F" w:rsidRDefault="00F0473F" w:rsidP="00F0473F">
      <w:pPr>
        <w:pStyle w:val="PL"/>
      </w:pPr>
    </w:p>
    <w:p w14:paraId="0271CD08" w14:textId="77777777" w:rsidR="00F0473F" w:rsidRDefault="00F0473F" w:rsidP="00F0473F">
      <w:pPr>
        <w:pStyle w:val="PL"/>
      </w:pPr>
      <w:r>
        <w:t xml:space="preserve">       - $ref: '#/components/schemas/EP_N20-Single'</w:t>
      </w:r>
    </w:p>
    <w:p w14:paraId="62D357D0" w14:textId="77777777" w:rsidR="00F0473F" w:rsidRDefault="00F0473F" w:rsidP="00F0473F">
      <w:pPr>
        <w:pStyle w:val="PL"/>
      </w:pPr>
      <w:r>
        <w:t xml:space="preserve">       - $ref: '#/components/schemas/EP_N21-Single'</w:t>
      </w:r>
    </w:p>
    <w:p w14:paraId="60DCBEFD" w14:textId="77777777" w:rsidR="00F0473F" w:rsidRDefault="00F0473F" w:rsidP="00F0473F">
      <w:pPr>
        <w:pStyle w:val="PL"/>
      </w:pPr>
      <w:r>
        <w:t xml:space="preserve">       - $ref: '#/components/schemas/EP_N22-Single'</w:t>
      </w:r>
    </w:p>
    <w:p w14:paraId="0F97E447" w14:textId="77777777" w:rsidR="00F0473F" w:rsidRDefault="00F0473F" w:rsidP="00F0473F">
      <w:pPr>
        <w:pStyle w:val="PL"/>
      </w:pPr>
    </w:p>
    <w:p w14:paraId="511D2EA4" w14:textId="77777777" w:rsidR="00F0473F" w:rsidRDefault="00F0473F" w:rsidP="00F0473F">
      <w:pPr>
        <w:pStyle w:val="PL"/>
      </w:pPr>
      <w:r>
        <w:t xml:space="preserve">       - $ref: '#/components/schemas/EP_N26-Single'</w:t>
      </w:r>
    </w:p>
    <w:p w14:paraId="679321EB" w14:textId="77777777" w:rsidR="00F0473F" w:rsidRDefault="00F0473F" w:rsidP="00F0473F">
      <w:pPr>
        <w:pStyle w:val="PL"/>
      </w:pPr>
      <w:r>
        <w:t xml:space="preserve">       - $ref: '#/components/schemas/EP_N27-Single'</w:t>
      </w:r>
    </w:p>
    <w:p w14:paraId="12891422" w14:textId="77777777" w:rsidR="00F0473F" w:rsidRDefault="00F0473F" w:rsidP="00F0473F">
      <w:pPr>
        <w:pStyle w:val="PL"/>
      </w:pPr>
      <w:r>
        <w:t xml:space="preserve">       - $ref: '#/components/schemas/EP_N28-Single'</w:t>
      </w:r>
    </w:p>
    <w:p w14:paraId="2FD61513" w14:textId="77777777" w:rsidR="00F0473F" w:rsidRDefault="00F0473F" w:rsidP="00F0473F">
      <w:pPr>
        <w:pStyle w:val="PL"/>
      </w:pPr>
    </w:p>
    <w:p w14:paraId="42F340A3" w14:textId="77777777" w:rsidR="00F0473F" w:rsidRDefault="00F0473F" w:rsidP="00F0473F">
      <w:pPr>
        <w:pStyle w:val="PL"/>
      </w:pPr>
      <w:r>
        <w:t xml:space="preserve">       - $ref: '#/components/schemas/EP_N31-Single'</w:t>
      </w:r>
    </w:p>
    <w:p w14:paraId="090372AD" w14:textId="77777777" w:rsidR="00F0473F" w:rsidRDefault="00F0473F" w:rsidP="00F0473F">
      <w:pPr>
        <w:pStyle w:val="PL"/>
      </w:pPr>
      <w:r>
        <w:t xml:space="preserve">       - $ref: '#/components/schemas/EP_N32-Single'</w:t>
      </w:r>
    </w:p>
    <w:p w14:paraId="645318EF" w14:textId="77777777" w:rsidR="00F0473F" w:rsidRDefault="00F0473F" w:rsidP="00F0473F">
      <w:pPr>
        <w:pStyle w:val="PL"/>
      </w:pPr>
      <w:r>
        <w:t xml:space="preserve">       - $ref: '#/components/schemas/EP_N33-Single'</w:t>
      </w:r>
    </w:p>
    <w:p w14:paraId="62F06A9B" w14:textId="77777777" w:rsidR="00F0473F" w:rsidRDefault="00F0473F" w:rsidP="00F0473F">
      <w:pPr>
        <w:pStyle w:val="PL"/>
      </w:pPr>
      <w:r>
        <w:t xml:space="preserve">       - $ref: '#/components/schemas/EP_N34-Single'</w:t>
      </w:r>
    </w:p>
    <w:p w14:paraId="3C3697B9" w14:textId="77777777" w:rsidR="00F0473F" w:rsidRDefault="00F0473F" w:rsidP="00F0473F">
      <w:pPr>
        <w:pStyle w:val="PL"/>
      </w:pPr>
      <w:r>
        <w:t xml:space="preserve">       - $ref: '#/components/schemas/EP_N40-Single'</w:t>
      </w:r>
    </w:p>
    <w:p w14:paraId="15675EC3" w14:textId="77777777" w:rsidR="00F0473F" w:rsidRDefault="00F0473F" w:rsidP="00F0473F">
      <w:pPr>
        <w:pStyle w:val="PL"/>
      </w:pPr>
      <w:r>
        <w:lastRenderedPageBreak/>
        <w:t xml:space="preserve">       - $ref: '#/components/schemas/EP_N41-Single'</w:t>
      </w:r>
    </w:p>
    <w:p w14:paraId="39AB2E6A" w14:textId="77777777" w:rsidR="00F0473F" w:rsidRDefault="00F0473F" w:rsidP="00F0473F">
      <w:pPr>
        <w:pStyle w:val="PL"/>
      </w:pPr>
      <w:r>
        <w:t xml:space="preserve">       - $ref: '#/components/schemas/EP_N42-Single'</w:t>
      </w:r>
    </w:p>
    <w:p w14:paraId="77206E99" w14:textId="77777777" w:rsidR="00F0473F" w:rsidRDefault="00F0473F" w:rsidP="00F0473F">
      <w:pPr>
        <w:pStyle w:val="PL"/>
      </w:pPr>
    </w:p>
    <w:p w14:paraId="323FD879" w14:textId="77777777" w:rsidR="00F0473F" w:rsidRDefault="00F0473F" w:rsidP="00F0473F">
      <w:pPr>
        <w:pStyle w:val="PL"/>
      </w:pPr>
      <w:r>
        <w:t xml:space="preserve">       - $ref: '#/components/schemas/EP_N58-Single'</w:t>
      </w:r>
    </w:p>
    <w:p w14:paraId="56605B38" w14:textId="77777777" w:rsidR="00F0473F" w:rsidRDefault="00F0473F" w:rsidP="00F0473F">
      <w:pPr>
        <w:pStyle w:val="PL"/>
      </w:pPr>
      <w:r>
        <w:t xml:space="preserve">       - $ref: '#/components/schemas/EP_N59-Single'              </w:t>
      </w:r>
    </w:p>
    <w:p w14:paraId="49985533" w14:textId="77777777" w:rsidR="00F0473F" w:rsidRDefault="00F0473F" w:rsidP="00F0473F">
      <w:pPr>
        <w:pStyle w:val="PL"/>
      </w:pPr>
      <w:r>
        <w:t xml:space="preserve">       - $ref: '#/components/schemas/EP_N60-Single'</w:t>
      </w:r>
    </w:p>
    <w:p w14:paraId="740967E8" w14:textId="77777777" w:rsidR="00F0473F" w:rsidRDefault="00F0473F" w:rsidP="00F0473F">
      <w:pPr>
        <w:pStyle w:val="PL"/>
      </w:pPr>
      <w:r>
        <w:t xml:space="preserve">       - $ref: '#/components/schemas/EP_N61-Single'</w:t>
      </w:r>
    </w:p>
    <w:p w14:paraId="27E41C14" w14:textId="77777777" w:rsidR="00F0473F" w:rsidRDefault="00F0473F" w:rsidP="00F0473F">
      <w:pPr>
        <w:pStyle w:val="PL"/>
      </w:pPr>
      <w:r>
        <w:t xml:space="preserve">       - $ref: '#/components/schemas/EP_N62-Single'</w:t>
      </w:r>
    </w:p>
    <w:p w14:paraId="7515FB36" w14:textId="77777777" w:rsidR="00F0473F" w:rsidRDefault="00F0473F" w:rsidP="00F0473F">
      <w:pPr>
        <w:pStyle w:val="PL"/>
      </w:pPr>
      <w:r>
        <w:t xml:space="preserve">       - $ref: '#/components/schemas/EP_N63-Single'</w:t>
      </w:r>
    </w:p>
    <w:p w14:paraId="67533F8D" w14:textId="77777777" w:rsidR="00F0473F" w:rsidRDefault="00F0473F" w:rsidP="00F0473F">
      <w:pPr>
        <w:pStyle w:val="PL"/>
      </w:pPr>
      <w:r>
        <w:t xml:space="preserve">       - $ref: '#/components/schemas/EP_N84-Single'</w:t>
      </w:r>
    </w:p>
    <w:p w14:paraId="7FB9E4A7" w14:textId="77777777" w:rsidR="00F0473F" w:rsidRDefault="00F0473F" w:rsidP="00F0473F">
      <w:pPr>
        <w:pStyle w:val="PL"/>
      </w:pPr>
      <w:r>
        <w:t xml:space="preserve">       - $ref: '#/components/schemas/EP_N85-Single'</w:t>
      </w:r>
    </w:p>
    <w:p w14:paraId="1985D21B" w14:textId="77777777" w:rsidR="00F0473F" w:rsidRDefault="00F0473F" w:rsidP="00F0473F">
      <w:pPr>
        <w:pStyle w:val="PL"/>
      </w:pPr>
      <w:r>
        <w:t xml:space="preserve">       - $ref: '#/components/schemas/EP_N86-Single'</w:t>
      </w:r>
    </w:p>
    <w:p w14:paraId="3DDA1DF7" w14:textId="77777777" w:rsidR="00F0473F" w:rsidRDefault="00F0473F" w:rsidP="00F0473F">
      <w:pPr>
        <w:pStyle w:val="PL"/>
      </w:pPr>
      <w:r>
        <w:t xml:space="preserve">       - $ref: '#/components/schemas/EP_N87-Single'</w:t>
      </w:r>
    </w:p>
    <w:p w14:paraId="73BC637F" w14:textId="77777777" w:rsidR="00F0473F" w:rsidRDefault="00F0473F" w:rsidP="00F0473F">
      <w:pPr>
        <w:pStyle w:val="PL"/>
      </w:pPr>
      <w:r>
        <w:t xml:space="preserve">       - $ref: '#/components/schemas/EP_N88-Single'</w:t>
      </w:r>
    </w:p>
    <w:p w14:paraId="1D41E604" w14:textId="77777777" w:rsidR="00F0473F" w:rsidRDefault="00F0473F" w:rsidP="00F0473F">
      <w:pPr>
        <w:pStyle w:val="PL"/>
      </w:pPr>
      <w:r>
        <w:t xml:space="preserve">       - $ref: '#/components/schemas/EP_N89-Single'</w:t>
      </w:r>
    </w:p>
    <w:p w14:paraId="0421EA11" w14:textId="77777777" w:rsidR="00F0473F" w:rsidRDefault="00F0473F" w:rsidP="00F0473F">
      <w:pPr>
        <w:pStyle w:val="PL"/>
      </w:pPr>
      <w:r>
        <w:t xml:space="preserve">       - $ref: '#/components/schemas/EP_N96-Single'</w:t>
      </w:r>
    </w:p>
    <w:p w14:paraId="241D5403" w14:textId="77777777" w:rsidR="00F0473F" w:rsidRDefault="00F0473F" w:rsidP="00F0473F">
      <w:pPr>
        <w:pStyle w:val="PL"/>
      </w:pPr>
    </w:p>
    <w:p w14:paraId="142CB5A8" w14:textId="77777777" w:rsidR="00F0473F" w:rsidRDefault="00F0473F" w:rsidP="00F0473F">
      <w:pPr>
        <w:pStyle w:val="PL"/>
      </w:pPr>
      <w:r>
        <w:t xml:space="preserve">       - $ref: '#/components/schemas/EP_Npc4-Single'</w:t>
      </w:r>
    </w:p>
    <w:p w14:paraId="1241BB36" w14:textId="77777777" w:rsidR="00F0473F" w:rsidRDefault="00F0473F" w:rsidP="00F0473F">
      <w:pPr>
        <w:pStyle w:val="PL"/>
      </w:pPr>
      <w:r>
        <w:t xml:space="preserve">       - $ref: '#/components/schemas/EP_Npc6-Single'</w:t>
      </w:r>
    </w:p>
    <w:p w14:paraId="7EB7BD89" w14:textId="77777777" w:rsidR="00F0473F" w:rsidRDefault="00F0473F" w:rsidP="00F0473F">
      <w:pPr>
        <w:pStyle w:val="PL"/>
      </w:pPr>
      <w:r>
        <w:t xml:space="preserve">       - $ref: '#/components/schemas/EP_Npc7-Single'</w:t>
      </w:r>
    </w:p>
    <w:p w14:paraId="69EF3670" w14:textId="77777777" w:rsidR="00F0473F" w:rsidRDefault="00F0473F" w:rsidP="00F0473F">
      <w:pPr>
        <w:pStyle w:val="PL"/>
      </w:pPr>
      <w:r>
        <w:t xml:space="preserve">       - $ref: '#/components/schemas/EP_Npc8-Single'</w:t>
      </w:r>
    </w:p>
    <w:p w14:paraId="190868B1" w14:textId="77777777" w:rsidR="00F0473F" w:rsidRDefault="00F0473F" w:rsidP="00F0473F">
      <w:pPr>
        <w:pStyle w:val="PL"/>
      </w:pPr>
    </w:p>
    <w:p w14:paraId="72A50765" w14:textId="77777777" w:rsidR="00F0473F" w:rsidRDefault="00F0473F" w:rsidP="00F0473F">
      <w:pPr>
        <w:pStyle w:val="PL"/>
      </w:pPr>
      <w:r>
        <w:t xml:space="preserve">       - $ref: '#/components/schemas/EP_N3mb-Single'</w:t>
      </w:r>
    </w:p>
    <w:p w14:paraId="40199744" w14:textId="77777777" w:rsidR="00F0473F" w:rsidRDefault="00F0473F" w:rsidP="00F0473F">
      <w:pPr>
        <w:pStyle w:val="PL"/>
      </w:pPr>
      <w:r>
        <w:t xml:space="preserve">       - $ref: '#/components/schemas/EP_N4mb-Single'</w:t>
      </w:r>
    </w:p>
    <w:p w14:paraId="30CCE2FF" w14:textId="77777777" w:rsidR="00F0473F" w:rsidRDefault="00F0473F" w:rsidP="00F0473F">
      <w:pPr>
        <w:pStyle w:val="PL"/>
      </w:pPr>
      <w:r>
        <w:t xml:space="preserve">       - $ref: '#/components/schemas/EP_N19mb-Single'</w:t>
      </w:r>
    </w:p>
    <w:p w14:paraId="3F2D1B91" w14:textId="77777777" w:rsidR="00F0473F" w:rsidRDefault="00F0473F" w:rsidP="00F0473F">
      <w:pPr>
        <w:pStyle w:val="PL"/>
      </w:pPr>
      <w:r>
        <w:t xml:space="preserve">       - $ref: '#/components/schemas/EP_Nmb9-Single'</w:t>
      </w:r>
    </w:p>
    <w:p w14:paraId="408755BA" w14:textId="77777777" w:rsidR="00F0473F" w:rsidRDefault="00F0473F" w:rsidP="00F0473F">
      <w:pPr>
        <w:pStyle w:val="PL"/>
      </w:pPr>
    </w:p>
    <w:p w14:paraId="22F0A86C" w14:textId="77777777" w:rsidR="00F0473F" w:rsidRDefault="00F0473F" w:rsidP="00F0473F">
      <w:pPr>
        <w:pStyle w:val="PL"/>
      </w:pPr>
      <w:r>
        <w:t xml:space="preserve">       - $ref: '#/components/schemas/EP_S5C-Single'</w:t>
      </w:r>
    </w:p>
    <w:p w14:paraId="057A07A3" w14:textId="77777777" w:rsidR="00F0473F" w:rsidRDefault="00F0473F" w:rsidP="00F0473F">
      <w:pPr>
        <w:pStyle w:val="PL"/>
      </w:pPr>
      <w:r>
        <w:t xml:space="preserve">       - $ref: '#/components/schemas/EP_S5U-Single'</w:t>
      </w:r>
    </w:p>
    <w:p w14:paraId="3583A7DF" w14:textId="77777777" w:rsidR="00F0473F" w:rsidRDefault="00F0473F" w:rsidP="00F0473F">
      <w:pPr>
        <w:pStyle w:val="PL"/>
      </w:pPr>
      <w:r>
        <w:t xml:space="preserve">       - $ref: '#/components/schemas/</w:t>
      </w:r>
      <w:proofErr w:type="spellStart"/>
      <w:r>
        <w:t>EP_Rx</w:t>
      </w:r>
      <w:proofErr w:type="spellEnd"/>
      <w:r>
        <w:t>-Single'</w:t>
      </w:r>
    </w:p>
    <w:p w14:paraId="16CBDD92" w14:textId="77777777" w:rsidR="00F0473F" w:rsidRDefault="00F0473F" w:rsidP="00F0473F">
      <w:pPr>
        <w:pStyle w:val="PL"/>
      </w:pPr>
      <w:r>
        <w:t xml:space="preserve">       - $ref: '#/components/schemas/EP_MAP_SMSC-Single'</w:t>
      </w:r>
    </w:p>
    <w:p w14:paraId="25FFEF6D" w14:textId="77777777" w:rsidR="00F0473F" w:rsidRDefault="00F0473F" w:rsidP="00F0473F">
      <w:pPr>
        <w:pStyle w:val="PL"/>
      </w:pPr>
      <w:r>
        <w:t xml:space="preserve">       - $ref: '#/components/schemas/EP_NLS-Single'</w:t>
      </w:r>
    </w:p>
    <w:p w14:paraId="6690E3B7" w14:textId="77777777" w:rsidR="00F0473F" w:rsidRDefault="00F0473F" w:rsidP="00F0473F">
      <w:pPr>
        <w:pStyle w:val="PL"/>
      </w:pPr>
      <w:r>
        <w:t xml:space="preserve">       - $ref: '#/components/schemas/EP_NL2-Single'</w:t>
      </w:r>
    </w:p>
    <w:p w14:paraId="5F7CC962" w14:textId="77777777" w:rsidR="00F0473F" w:rsidRDefault="00F0473F" w:rsidP="00F0473F">
      <w:pPr>
        <w:pStyle w:val="PL"/>
      </w:pPr>
      <w:r>
        <w:t xml:space="preserve">       - $ref: '#/components/schemas/EP_NL3-Single'</w:t>
      </w:r>
    </w:p>
    <w:p w14:paraId="51468FA4" w14:textId="77777777" w:rsidR="00F0473F" w:rsidRDefault="00F0473F" w:rsidP="00F0473F">
      <w:pPr>
        <w:pStyle w:val="PL"/>
      </w:pPr>
      <w:r>
        <w:t xml:space="preserve">       - $ref: '#/components/schemas/EP_NL5-Single'</w:t>
      </w:r>
    </w:p>
    <w:p w14:paraId="1B0154A8" w14:textId="77777777" w:rsidR="00F0473F" w:rsidRDefault="00F0473F" w:rsidP="00F0473F">
      <w:pPr>
        <w:pStyle w:val="PL"/>
      </w:pPr>
      <w:r>
        <w:t xml:space="preserve">       - $ref: '#/components/schemas/EP_NL6-Single'</w:t>
      </w:r>
    </w:p>
    <w:p w14:paraId="1D196ED9" w14:textId="77777777" w:rsidR="00F0473F" w:rsidRDefault="00F0473F" w:rsidP="00F0473F">
      <w:pPr>
        <w:pStyle w:val="PL"/>
      </w:pPr>
      <w:r>
        <w:t xml:space="preserve">       - $ref: '#/components/schemas/EP_NL9-Single'</w:t>
      </w:r>
    </w:p>
    <w:p w14:paraId="73BE4F0C" w14:textId="77777777" w:rsidR="00F0473F" w:rsidRDefault="00F0473F" w:rsidP="00F0473F">
      <w:pPr>
        <w:pStyle w:val="PL"/>
      </w:pPr>
      <w:r>
        <w:t xml:space="preserve">       - $ref: '#/components/schemas/EP_N11mb-Single'</w:t>
      </w:r>
    </w:p>
    <w:p w14:paraId="66EB85DB" w14:textId="77777777" w:rsidR="00F0473F" w:rsidRDefault="00F0473F" w:rsidP="00F0473F">
      <w:pPr>
        <w:pStyle w:val="PL"/>
      </w:pPr>
      <w:r>
        <w:t xml:space="preserve">       - $ref: '#/components/schemas/EP_N16mb-Single'</w:t>
      </w:r>
    </w:p>
    <w:p w14:paraId="747AFE31" w14:textId="77777777" w:rsidR="00F0473F" w:rsidRDefault="00F0473F" w:rsidP="00F0473F">
      <w:pPr>
        <w:pStyle w:val="PL"/>
      </w:pPr>
      <w:r>
        <w:t xml:space="preserve">       - $ref: '#/components/schemas/EP_Nmb1-Single'       </w:t>
      </w:r>
    </w:p>
    <w:p w14:paraId="2D76A3A0" w14:textId="77777777" w:rsidR="00F0473F" w:rsidRDefault="00F0473F" w:rsidP="00F0473F">
      <w:pPr>
        <w:pStyle w:val="PL"/>
      </w:pPr>
    </w:p>
    <w:p w14:paraId="3B6FF47C" w14:textId="77777777" w:rsidR="00F0473F" w:rsidRDefault="00F0473F" w:rsidP="00F0473F">
      <w:pPr>
        <w:pStyle w:val="PL"/>
      </w:pPr>
      <w:r>
        <w:t xml:space="preserve">       - $ref: '#/components/schemas/EP_SM12-Single'</w:t>
      </w:r>
    </w:p>
    <w:p w14:paraId="51031E33" w14:textId="77777777" w:rsidR="00F0473F" w:rsidRDefault="00F0473F" w:rsidP="00F0473F">
      <w:pPr>
        <w:pStyle w:val="PL"/>
      </w:pPr>
      <w:r>
        <w:t xml:space="preserve">       - $ref: '#/components/schemas/EP_SM13-Single'</w:t>
      </w:r>
    </w:p>
    <w:p w14:paraId="7FAA6C9B" w14:textId="77777777" w:rsidR="00F0473F" w:rsidRDefault="00F0473F" w:rsidP="00F0473F">
      <w:pPr>
        <w:pStyle w:val="PL"/>
      </w:pPr>
      <w:r>
        <w:t xml:space="preserve">       - $ref: '#/components/schemas/EP_SM14-Single'</w:t>
      </w:r>
    </w:p>
    <w:p w14:paraId="48156D98" w14:textId="77777777" w:rsidR="00F0473F" w:rsidRDefault="00F0473F" w:rsidP="00F0473F">
      <w:pPr>
        <w:pStyle w:val="PL"/>
      </w:pPr>
    </w:p>
    <w:p w14:paraId="791A40A6" w14:textId="77777777" w:rsidR="00F0473F" w:rsidRDefault="00F0473F" w:rsidP="00F0473F">
      <w:pPr>
        <w:pStyle w:val="PL"/>
      </w:pPr>
      <w:r>
        <w:t xml:space="preserve">       - $ref: '#/components/schemas/Configurable5QISet-Single'</w:t>
      </w:r>
    </w:p>
    <w:p w14:paraId="7F2F17BD" w14:textId="77777777" w:rsidR="00F0473F" w:rsidRDefault="00F0473F" w:rsidP="00F0473F">
      <w:pPr>
        <w:pStyle w:val="PL"/>
      </w:pPr>
      <w:r>
        <w:t xml:space="preserve">       - $ref: '#/components/schemas/</w:t>
      </w:r>
      <w:proofErr w:type="spellStart"/>
      <w:r>
        <w:t>FiveQiDscpMappingSet</w:t>
      </w:r>
      <w:proofErr w:type="spellEnd"/>
      <w:r>
        <w:t>-Single'</w:t>
      </w:r>
    </w:p>
    <w:p w14:paraId="4CAE9C2E" w14:textId="77777777" w:rsidR="00F0473F" w:rsidRDefault="00F0473F" w:rsidP="00F0473F">
      <w:pPr>
        <w:pStyle w:val="PL"/>
      </w:pPr>
      <w:r>
        <w:t xml:space="preserve">       - $ref: '#/components/schemas/</w:t>
      </w:r>
      <w:proofErr w:type="spellStart"/>
      <w:r>
        <w:t>PredefinedPccRuleSet</w:t>
      </w:r>
      <w:proofErr w:type="spellEnd"/>
      <w:r>
        <w:t>-Single'</w:t>
      </w:r>
    </w:p>
    <w:p w14:paraId="61AA678D" w14:textId="77777777" w:rsidR="00F0473F" w:rsidRDefault="00F0473F" w:rsidP="00F0473F">
      <w:pPr>
        <w:pStyle w:val="PL"/>
      </w:pPr>
      <w:r>
        <w:t xml:space="preserve">       - $ref: '#/components/schemas/Dynamic5QISet-Single'</w:t>
      </w:r>
    </w:p>
    <w:p w14:paraId="61537A11" w14:textId="77777777" w:rsidR="00F0473F" w:rsidRDefault="00F0473F" w:rsidP="00F0473F">
      <w:pPr>
        <w:pStyle w:val="PL"/>
      </w:pPr>
      <w:r>
        <w:t xml:space="preserve">       - $ref: '#/components/schemas/</w:t>
      </w:r>
      <w:proofErr w:type="spellStart"/>
      <w:r>
        <w:t>EASDFFunction</w:t>
      </w:r>
      <w:proofErr w:type="spellEnd"/>
      <w:r>
        <w:t>-Single'</w:t>
      </w:r>
    </w:p>
    <w:p w14:paraId="5A7EC2F4" w14:textId="77777777" w:rsidR="00F0473F" w:rsidRDefault="00F0473F" w:rsidP="00F0473F">
      <w:pPr>
        <w:pStyle w:val="PL"/>
      </w:pPr>
      <w:r>
        <w:t xml:space="preserve">       - $ref: '#/components/schemas/</w:t>
      </w:r>
      <w:proofErr w:type="spellStart"/>
      <w:r>
        <w:t>EcmConnectionInfo</w:t>
      </w:r>
      <w:proofErr w:type="spellEnd"/>
      <w:r>
        <w:t>-Single'</w:t>
      </w:r>
    </w:p>
    <w:p w14:paraId="4C09F03E" w14:textId="77777777" w:rsidR="00F0473F" w:rsidRDefault="00F0473F" w:rsidP="00F0473F">
      <w:pPr>
        <w:pStyle w:val="PL"/>
      </w:pPr>
      <w:r>
        <w:t xml:space="preserve">       - $ref: '#/components/schemas/</w:t>
      </w:r>
      <w:proofErr w:type="spellStart"/>
      <w:r>
        <w:t>NssaafFunction</w:t>
      </w:r>
      <w:proofErr w:type="spellEnd"/>
      <w:r>
        <w:t>-Single'</w:t>
      </w:r>
    </w:p>
    <w:p w14:paraId="3452600D" w14:textId="77777777" w:rsidR="00F0473F" w:rsidRDefault="00F0473F" w:rsidP="00F0473F">
      <w:pPr>
        <w:pStyle w:val="PL"/>
      </w:pPr>
      <w:r>
        <w:t xml:space="preserve">       - $ref: '#/components/schemas/</w:t>
      </w:r>
      <w:proofErr w:type="spellStart"/>
      <w:r>
        <w:t>AfFunction</w:t>
      </w:r>
      <w:proofErr w:type="spellEnd"/>
      <w:r>
        <w:t>-Single'</w:t>
      </w:r>
    </w:p>
    <w:p w14:paraId="573BB148" w14:textId="77777777" w:rsidR="00F0473F" w:rsidRDefault="00F0473F" w:rsidP="00F0473F">
      <w:pPr>
        <w:pStyle w:val="PL"/>
      </w:pPr>
      <w:r>
        <w:t xml:space="preserve">       - $ref: '#/components/schemas/</w:t>
      </w:r>
      <w:proofErr w:type="spellStart"/>
      <w:r>
        <w:t>DccfFunction</w:t>
      </w:r>
      <w:proofErr w:type="spellEnd"/>
      <w:r>
        <w:t>-Single'</w:t>
      </w:r>
    </w:p>
    <w:p w14:paraId="280CF9D7" w14:textId="77777777" w:rsidR="00F0473F" w:rsidRDefault="00F0473F" w:rsidP="00F0473F">
      <w:pPr>
        <w:pStyle w:val="PL"/>
      </w:pPr>
      <w:r>
        <w:t xml:space="preserve">       - $ref: '#/components/schemas/</w:t>
      </w:r>
      <w:proofErr w:type="spellStart"/>
      <w:r>
        <w:t>ChfFunction</w:t>
      </w:r>
      <w:proofErr w:type="spellEnd"/>
      <w:r>
        <w:t>-Single'</w:t>
      </w:r>
    </w:p>
    <w:p w14:paraId="14D9690D" w14:textId="77777777" w:rsidR="00F0473F" w:rsidRDefault="00F0473F" w:rsidP="00F0473F">
      <w:pPr>
        <w:pStyle w:val="PL"/>
      </w:pPr>
      <w:r>
        <w:t xml:space="preserve">       - $ref: '#/components/schemas/</w:t>
      </w:r>
      <w:proofErr w:type="spellStart"/>
      <w:r>
        <w:t>MfafFunction</w:t>
      </w:r>
      <w:proofErr w:type="spellEnd"/>
      <w:r>
        <w:t>-Single'</w:t>
      </w:r>
    </w:p>
    <w:p w14:paraId="739FD72F" w14:textId="77777777" w:rsidR="00F0473F" w:rsidRDefault="00F0473F" w:rsidP="00F0473F">
      <w:pPr>
        <w:pStyle w:val="PL"/>
      </w:pPr>
      <w:r>
        <w:t xml:space="preserve">       - $ref: '#/components/schemas/</w:t>
      </w:r>
      <w:proofErr w:type="spellStart"/>
      <w:r>
        <w:t>GmlcFunction</w:t>
      </w:r>
      <w:proofErr w:type="spellEnd"/>
      <w:r>
        <w:t>-Single'</w:t>
      </w:r>
    </w:p>
    <w:p w14:paraId="560F2082" w14:textId="77777777" w:rsidR="00F0473F" w:rsidRDefault="00F0473F" w:rsidP="00F0473F">
      <w:pPr>
        <w:pStyle w:val="PL"/>
      </w:pPr>
      <w:r>
        <w:t xml:space="preserve">       - $ref: '#/components/schemas/</w:t>
      </w:r>
      <w:proofErr w:type="spellStart"/>
      <w:r>
        <w:t>TsctsfFunction</w:t>
      </w:r>
      <w:proofErr w:type="spellEnd"/>
      <w:r>
        <w:t>-Single'</w:t>
      </w:r>
    </w:p>
    <w:p w14:paraId="1D5EED93" w14:textId="77777777" w:rsidR="00F0473F" w:rsidRDefault="00F0473F" w:rsidP="00F0473F">
      <w:pPr>
        <w:pStyle w:val="PL"/>
      </w:pPr>
      <w:r>
        <w:t xml:space="preserve">       - $ref: '#/components/schemas/</w:t>
      </w:r>
      <w:proofErr w:type="spellStart"/>
      <w:r>
        <w:t>AanfFunction</w:t>
      </w:r>
      <w:proofErr w:type="spellEnd"/>
      <w:r>
        <w:t>-Single'</w:t>
      </w:r>
    </w:p>
    <w:p w14:paraId="5DCCEBC7" w14:textId="77777777" w:rsidR="00F0473F" w:rsidRDefault="00F0473F" w:rsidP="00F0473F">
      <w:pPr>
        <w:pStyle w:val="PL"/>
      </w:pPr>
      <w:r>
        <w:t xml:space="preserve">       - $ref: '#/components/schemas/</w:t>
      </w:r>
      <w:proofErr w:type="spellStart"/>
      <w:r>
        <w:t>BsfFunction</w:t>
      </w:r>
      <w:proofErr w:type="spellEnd"/>
      <w:r>
        <w:t>-Single'</w:t>
      </w:r>
    </w:p>
    <w:p w14:paraId="197E2728" w14:textId="77777777" w:rsidR="00F0473F" w:rsidRDefault="00F0473F" w:rsidP="00F0473F">
      <w:pPr>
        <w:pStyle w:val="PL"/>
      </w:pPr>
      <w:r>
        <w:t xml:space="preserve">       - $ref: '#/components/schemas/</w:t>
      </w:r>
      <w:proofErr w:type="spellStart"/>
      <w:r>
        <w:t>MbSmfFunction</w:t>
      </w:r>
      <w:proofErr w:type="spellEnd"/>
      <w:r>
        <w:t>-Single'</w:t>
      </w:r>
    </w:p>
    <w:p w14:paraId="17B0F8A9" w14:textId="77777777" w:rsidR="00F0473F" w:rsidRDefault="00F0473F" w:rsidP="00F0473F">
      <w:pPr>
        <w:pStyle w:val="PL"/>
      </w:pPr>
      <w:r>
        <w:t xml:space="preserve">       - $ref: '#/components/schemas/</w:t>
      </w:r>
      <w:proofErr w:type="spellStart"/>
      <w:r>
        <w:t>MbUpfFunction</w:t>
      </w:r>
      <w:proofErr w:type="spellEnd"/>
      <w:r>
        <w:t>-Single'</w:t>
      </w:r>
    </w:p>
    <w:p w14:paraId="7B4017AD" w14:textId="77777777" w:rsidR="00F0473F" w:rsidRDefault="00F0473F" w:rsidP="00F0473F">
      <w:pPr>
        <w:pStyle w:val="PL"/>
      </w:pPr>
      <w:r>
        <w:t xml:space="preserve">       - $ref: '#/components/schemas/</w:t>
      </w:r>
      <w:proofErr w:type="spellStart"/>
      <w:r>
        <w:t>MnpfFunction</w:t>
      </w:r>
      <w:proofErr w:type="spellEnd"/>
      <w:r>
        <w:t>-Single'</w:t>
      </w:r>
    </w:p>
    <w:p w14:paraId="64D92F19" w14:textId="77777777" w:rsidR="00F0473F" w:rsidRDefault="00F0473F" w:rsidP="00F0473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7AF0B79B" w14:textId="77777777" w:rsidR="00F0473F" w:rsidRDefault="00F0473F" w:rsidP="00F0473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13058965" w14:textId="77777777" w:rsidR="00FC22E8" w:rsidRDefault="00FC22E8" w:rsidP="00E969F5"/>
    <w:p w14:paraId="63D5247F" w14:textId="77777777" w:rsidR="00A0036D" w:rsidRDefault="00A0036D" w:rsidP="00A0036D"/>
    <w:p w14:paraId="02E6197F" w14:textId="77777777" w:rsidR="00A0036D" w:rsidRDefault="00A0036D" w:rsidP="00A003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036D" w14:paraId="78E25056"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6CCC31" w14:textId="2BD568D6" w:rsidR="00A0036D" w:rsidRDefault="00A0036D"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5D8ED9B6" w14:textId="77777777" w:rsidR="0076491F" w:rsidRDefault="0076491F" w:rsidP="0076491F"/>
    <w:p w14:paraId="4C4303DE"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41F832F1"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yang-models/_3gpp-5gc-nrm-anlffunction.yang ***</w:t>
      </w:r>
    </w:p>
    <w:p w14:paraId="69C7127A"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51CC4BD" w14:textId="77777777" w:rsidR="0076491F" w:rsidRDefault="0076491F" w:rsidP="0076491F">
      <w:pPr>
        <w:pStyle w:val="PL"/>
      </w:pPr>
      <w:r>
        <w:t>module _3gpp-5gc-nrm-anlffunction {</w:t>
      </w:r>
    </w:p>
    <w:p w14:paraId="0BB44827" w14:textId="77777777" w:rsidR="0076491F" w:rsidRDefault="0076491F" w:rsidP="0076491F">
      <w:pPr>
        <w:pStyle w:val="PL"/>
      </w:pPr>
      <w:r>
        <w:t xml:space="preserve">  yang-version 1.1;</w:t>
      </w:r>
    </w:p>
    <w:p w14:paraId="1E40AA35" w14:textId="77777777" w:rsidR="0076491F" w:rsidRDefault="0076491F" w:rsidP="0076491F">
      <w:pPr>
        <w:pStyle w:val="PL"/>
      </w:pPr>
      <w:r>
        <w:t xml:space="preserve">  </w:t>
      </w:r>
    </w:p>
    <w:p w14:paraId="31CE62E9" w14:textId="77777777" w:rsidR="0076491F" w:rsidRDefault="0076491F" w:rsidP="0076491F">
      <w:pPr>
        <w:pStyle w:val="PL"/>
      </w:pPr>
      <w:r>
        <w:t xml:space="preserve">  namespace urn:3gpp:sa5:_3gpp-5gc-nrm-anlffunction;</w:t>
      </w:r>
    </w:p>
    <w:p w14:paraId="55B54C33" w14:textId="77777777" w:rsidR="0076491F" w:rsidRDefault="0076491F" w:rsidP="0076491F">
      <w:pPr>
        <w:pStyle w:val="PL"/>
      </w:pPr>
      <w:r>
        <w:t xml:space="preserve">  prefix anlf3gpp;</w:t>
      </w:r>
    </w:p>
    <w:p w14:paraId="27392C47" w14:textId="77777777" w:rsidR="0076491F" w:rsidRDefault="0076491F" w:rsidP="0076491F">
      <w:pPr>
        <w:pStyle w:val="PL"/>
      </w:pPr>
      <w:r>
        <w:t xml:space="preserve">  </w:t>
      </w:r>
    </w:p>
    <w:p w14:paraId="57645AE9" w14:textId="77777777" w:rsidR="0076491F" w:rsidRDefault="0076491F" w:rsidP="0076491F">
      <w:pPr>
        <w:pStyle w:val="PL"/>
      </w:pPr>
      <w:r>
        <w:t xml:space="preserve">  import _3gpp-common-managed-element { prefix me3gpp; }</w:t>
      </w:r>
    </w:p>
    <w:p w14:paraId="4000828C" w14:textId="77777777" w:rsidR="0076491F" w:rsidRDefault="0076491F" w:rsidP="0076491F">
      <w:pPr>
        <w:pStyle w:val="PL"/>
      </w:pPr>
      <w:r>
        <w:t xml:space="preserve">  import _3gpp-common-top { prefix top3gpp; }</w:t>
      </w:r>
    </w:p>
    <w:p w14:paraId="6E9D0FE5" w14:textId="77777777" w:rsidR="0076491F" w:rsidRDefault="0076491F" w:rsidP="0076491F">
      <w:pPr>
        <w:pStyle w:val="PL"/>
      </w:pPr>
      <w:r>
        <w:t xml:space="preserve">  import _3gpp-5gc-nrm-nwdaffunction { prefix nwdaf3gpp; }</w:t>
      </w:r>
    </w:p>
    <w:p w14:paraId="1A77B8A2" w14:textId="77777777" w:rsidR="0076491F" w:rsidRDefault="0076491F" w:rsidP="0076491F">
      <w:pPr>
        <w:pStyle w:val="PL"/>
        <w:rPr>
          <w:ins w:id="136" w:author="rosabolzek"/>
        </w:rPr>
      </w:pPr>
      <w:ins w:id="137" w:author="rosabolzek">
        <w:r>
          <w:t xml:space="preserve">  import _3gpp-common-yang-types { prefix types3gpp; }</w:t>
        </w:r>
      </w:ins>
    </w:p>
    <w:p w14:paraId="7DF2DCD0" w14:textId="77777777" w:rsidR="0076491F" w:rsidRDefault="0076491F" w:rsidP="0076491F">
      <w:pPr>
        <w:pStyle w:val="PL"/>
      </w:pPr>
      <w:r>
        <w:t xml:space="preserve">  </w:t>
      </w:r>
    </w:p>
    <w:p w14:paraId="690E2014" w14:textId="77777777" w:rsidR="0076491F" w:rsidRDefault="0076491F" w:rsidP="0076491F">
      <w:pPr>
        <w:pStyle w:val="PL"/>
      </w:pPr>
      <w:r>
        <w:t xml:space="preserve">  organization "3gpp SA5";</w:t>
      </w:r>
    </w:p>
    <w:p w14:paraId="5DF19DAB" w14:textId="77777777" w:rsidR="0076491F" w:rsidRDefault="0076491F" w:rsidP="0076491F">
      <w:pPr>
        <w:pStyle w:val="PL"/>
      </w:pPr>
      <w:r>
        <w:t xml:space="preserve">  contact "https://www.3gpp.org/DynaReport/TSG-WG--S5--</w:t>
      </w:r>
      <w:proofErr w:type="spellStart"/>
      <w:r>
        <w:t>officials.htm?Itemid</w:t>
      </w:r>
      <w:proofErr w:type="spellEnd"/>
      <w:r>
        <w:t>=464";</w:t>
      </w:r>
    </w:p>
    <w:p w14:paraId="193A935F" w14:textId="77777777" w:rsidR="0076491F" w:rsidRDefault="0076491F" w:rsidP="0076491F">
      <w:pPr>
        <w:pStyle w:val="PL"/>
      </w:pPr>
      <w:r>
        <w:t xml:space="preserve">  description "This IOC represents the </w:t>
      </w:r>
      <w:proofErr w:type="spellStart"/>
      <w:r>
        <w:t>AnLF</w:t>
      </w:r>
      <w:proofErr w:type="spellEnd"/>
      <w:r>
        <w:t xml:space="preserve"> function in 5GC.</w:t>
      </w:r>
    </w:p>
    <w:p w14:paraId="77346CB7" w14:textId="77777777" w:rsidR="0076491F" w:rsidRDefault="0076491F" w:rsidP="0076491F">
      <w:pPr>
        <w:pStyle w:val="PL"/>
      </w:pPr>
      <w:r>
        <w:t xml:space="preserve">               For more information about the </w:t>
      </w:r>
      <w:proofErr w:type="spellStart"/>
      <w:r>
        <w:t>AnLF</w:t>
      </w:r>
      <w:proofErr w:type="spellEnd"/>
      <w:r>
        <w:t>, see 3GPP TS 23.288.</w:t>
      </w:r>
    </w:p>
    <w:p w14:paraId="313B9414" w14:textId="77777777" w:rsidR="0076491F" w:rsidRDefault="0076491F" w:rsidP="0076491F">
      <w:pPr>
        <w:pStyle w:val="PL"/>
        <w:rPr>
          <w:ins w:id="138" w:author="rosabolzek"/>
        </w:rPr>
      </w:pPr>
      <w:ins w:id="139" w:author="rosabolzek">
        <w:r>
          <w:t xml:space="preserve">    Copyright 2024, 3GPP Organizational Partners (ARIB, ATIS, CCSA, ETSI, TSDSI, </w:t>
        </w:r>
      </w:ins>
    </w:p>
    <w:p w14:paraId="55AC96CF" w14:textId="77777777" w:rsidR="0076491F" w:rsidRDefault="0076491F" w:rsidP="0076491F">
      <w:pPr>
        <w:pStyle w:val="PL"/>
        <w:rPr>
          <w:del w:id="140" w:author="rosabolzek"/>
        </w:rPr>
      </w:pPr>
      <w:del w:id="141" w:author="rosabolzek">
        <w:r>
          <w:delText xml:space="preserve">    Copyright 2023, 3GPP Organizational Partners (ARIB, ATIS, CCSA, ETSI, TSDSI, </w:delText>
        </w:r>
      </w:del>
    </w:p>
    <w:p w14:paraId="59227158" w14:textId="77777777" w:rsidR="0076491F" w:rsidRDefault="0076491F" w:rsidP="0076491F">
      <w:pPr>
        <w:pStyle w:val="PL"/>
      </w:pPr>
      <w:r>
        <w:rPr>
          <w:noProof/>
        </w:rPr>
        <w:t xml:space="preserve">    TTA, TTC). All rights reserved.";</w:t>
      </w:r>
    </w:p>
    <w:p w14:paraId="19631743" w14:textId="77777777" w:rsidR="0076491F" w:rsidRDefault="0076491F" w:rsidP="0076491F">
      <w:pPr>
        <w:pStyle w:val="PL"/>
      </w:pPr>
      <w:r>
        <w:t xml:space="preserve">  reference "3GPP TS 28.541";</w:t>
      </w:r>
    </w:p>
    <w:p w14:paraId="09801419" w14:textId="77777777" w:rsidR="0076491F" w:rsidRDefault="0076491F" w:rsidP="0076491F">
      <w:pPr>
        <w:pStyle w:val="PL"/>
      </w:pPr>
      <w:r>
        <w:t xml:space="preserve">  </w:t>
      </w:r>
    </w:p>
    <w:p w14:paraId="118FC3C0" w14:textId="77777777" w:rsidR="0076491F" w:rsidRDefault="0076491F" w:rsidP="0076491F">
      <w:pPr>
        <w:pStyle w:val="PL"/>
        <w:rPr>
          <w:ins w:id="142" w:author="rosabolzek"/>
        </w:rPr>
      </w:pPr>
      <w:ins w:id="143" w:author="rosabolzek">
        <w:r>
          <w:t xml:space="preserve">  revision 2024-08-07 { reference CR-1331; }</w:t>
        </w:r>
      </w:ins>
    </w:p>
    <w:p w14:paraId="535546DC" w14:textId="77777777" w:rsidR="0076491F" w:rsidRDefault="0076491F" w:rsidP="0076491F">
      <w:pPr>
        <w:pStyle w:val="PL"/>
      </w:pPr>
      <w:r>
        <w:t xml:space="preserve">  revision 2023-11-03 { reference "initial revision"; }</w:t>
      </w:r>
    </w:p>
    <w:p w14:paraId="098C42E9" w14:textId="77777777" w:rsidR="0076491F" w:rsidRDefault="0076491F" w:rsidP="0076491F">
      <w:pPr>
        <w:pStyle w:val="PL"/>
      </w:pPr>
      <w:r>
        <w:t xml:space="preserve">  </w:t>
      </w:r>
    </w:p>
    <w:p w14:paraId="64EFA814" w14:textId="77777777" w:rsidR="0076491F" w:rsidRDefault="0076491F" w:rsidP="0076491F">
      <w:pPr>
        <w:pStyle w:val="PL"/>
      </w:pPr>
      <w:r>
        <w:t xml:space="preserve">  grouping </w:t>
      </w:r>
      <w:proofErr w:type="spellStart"/>
      <w:r>
        <w:t>AnLFFunctionGrp</w:t>
      </w:r>
      <w:proofErr w:type="spellEnd"/>
      <w:r>
        <w:t xml:space="preserve"> {</w:t>
      </w:r>
    </w:p>
    <w:p w14:paraId="590FF363" w14:textId="77777777" w:rsidR="0076491F" w:rsidRDefault="0076491F" w:rsidP="0076491F">
      <w:pPr>
        <w:pStyle w:val="PL"/>
      </w:pPr>
      <w:r>
        <w:t xml:space="preserve">    description "Represents the </w:t>
      </w:r>
      <w:proofErr w:type="spellStart"/>
      <w:r>
        <w:t>AnLFFunction</w:t>
      </w:r>
      <w:proofErr w:type="spellEnd"/>
      <w:r>
        <w:t xml:space="preserve"> IOC";</w:t>
      </w:r>
    </w:p>
    <w:p w14:paraId="53F8FAED" w14:textId="77777777" w:rsidR="0076491F" w:rsidRDefault="0076491F" w:rsidP="0076491F">
      <w:pPr>
        <w:pStyle w:val="PL"/>
      </w:pPr>
      <w:r>
        <w:t xml:space="preserve">    uses top3gpp:Top_Grp;    </w:t>
      </w:r>
    </w:p>
    <w:p w14:paraId="11BF2766" w14:textId="77777777" w:rsidR="0076491F" w:rsidRDefault="0076491F" w:rsidP="0076491F">
      <w:pPr>
        <w:pStyle w:val="PL"/>
      </w:pPr>
      <w:r>
        <w:t xml:space="preserve">    leaf </w:t>
      </w:r>
      <w:proofErr w:type="spellStart"/>
      <w:r>
        <w:t>activationStatus</w:t>
      </w:r>
      <w:proofErr w:type="spellEnd"/>
      <w:r>
        <w:t xml:space="preserve"> {</w:t>
      </w:r>
    </w:p>
    <w:p w14:paraId="6D572A9A" w14:textId="77777777" w:rsidR="0076491F" w:rsidRDefault="0076491F" w:rsidP="0076491F">
      <w:pPr>
        <w:pStyle w:val="PL"/>
      </w:pPr>
      <w:r>
        <w:t xml:space="preserve">      type enumeration {</w:t>
      </w:r>
    </w:p>
    <w:p w14:paraId="440A38C7" w14:textId="77777777" w:rsidR="0076491F" w:rsidRDefault="0076491F" w:rsidP="0076491F">
      <w:pPr>
        <w:pStyle w:val="PL"/>
      </w:pPr>
      <w:r>
        <w:t xml:space="preserve">        </w:t>
      </w:r>
      <w:proofErr w:type="spellStart"/>
      <w:r>
        <w:t>enum</w:t>
      </w:r>
      <w:proofErr w:type="spellEnd"/>
      <w:r>
        <w:t xml:space="preserve"> ACTIVATED;</w:t>
      </w:r>
    </w:p>
    <w:p w14:paraId="5730F43F" w14:textId="77777777" w:rsidR="0076491F" w:rsidRDefault="0076491F" w:rsidP="0076491F">
      <w:pPr>
        <w:pStyle w:val="PL"/>
      </w:pPr>
      <w:r>
        <w:t xml:space="preserve">        </w:t>
      </w:r>
      <w:proofErr w:type="spellStart"/>
      <w:r>
        <w:t>enum</w:t>
      </w:r>
      <w:proofErr w:type="spellEnd"/>
      <w:r>
        <w:t xml:space="preserve"> DEACTIVATED;</w:t>
      </w:r>
    </w:p>
    <w:p w14:paraId="0C16F972" w14:textId="77777777" w:rsidR="0076491F" w:rsidRDefault="0076491F" w:rsidP="0076491F">
      <w:pPr>
        <w:pStyle w:val="PL"/>
      </w:pPr>
      <w:r>
        <w:t xml:space="preserve">      }</w:t>
      </w:r>
    </w:p>
    <w:p w14:paraId="686C34BF" w14:textId="77777777" w:rsidR="0076491F" w:rsidRDefault="0076491F" w:rsidP="0076491F">
      <w:pPr>
        <w:pStyle w:val="PL"/>
      </w:pPr>
      <w:r>
        <w:t xml:space="preserve">      config false;</w:t>
      </w:r>
    </w:p>
    <w:p w14:paraId="1A307548" w14:textId="77777777" w:rsidR="0076491F" w:rsidRDefault="0076491F" w:rsidP="0076491F">
      <w:pPr>
        <w:pStyle w:val="PL"/>
      </w:pPr>
      <w:r>
        <w:t xml:space="preserve">      description "It indicates the activation status of the </w:t>
      </w:r>
      <w:proofErr w:type="spellStart"/>
      <w:r>
        <w:t>AnLF</w:t>
      </w:r>
      <w:proofErr w:type="spellEnd"/>
      <w:r>
        <w:t>";</w:t>
      </w:r>
    </w:p>
    <w:p w14:paraId="5010023A" w14:textId="77777777" w:rsidR="0076491F" w:rsidRDefault="0076491F" w:rsidP="0076491F">
      <w:pPr>
        <w:pStyle w:val="PL"/>
      </w:pPr>
      <w:r>
        <w:t xml:space="preserve">    }</w:t>
      </w:r>
    </w:p>
    <w:p w14:paraId="11325852" w14:textId="77777777" w:rsidR="0076491F" w:rsidRDefault="0076491F" w:rsidP="0076491F">
      <w:pPr>
        <w:pStyle w:val="PL"/>
        <w:rPr>
          <w:ins w:id="144" w:author="rosabolzek"/>
        </w:rPr>
      </w:pPr>
      <w:ins w:id="145" w:author="rosabolzek">
        <w:r>
          <w:t xml:space="preserve">     leaf-list </w:t>
        </w:r>
        <w:proofErr w:type="spellStart"/>
        <w:r>
          <w:t>mLModelRefList</w:t>
        </w:r>
        <w:proofErr w:type="spellEnd"/>
        <w:r>
          <w:t xml:space="preserve"> {</w:t>
        </w:r>
      </w:ins>
    </w:p>
    <w:p w14:paraId="5372EED2" w14:textId="77777777" w:rsidR="0076491F" w:rsidRDefault="0076491F" w:rsidP="0076491F">
      <w:pPr>
        <w:pStyle w:val="PL"/>
        <w:rPr>
          <w:ins w:id="146" w:author="rosabolzek"/>
        </w:rPr>
      </w:pPr>
      <w:ins w:id="147" w:author="rosabolzek">
        <w:r>
          <w:t xml:space="preserve">      type types3gpp:DistinguishedName;</w:t>
        </w:r>
      </w:ins>
    </w:p>
    <w:p w14:paraId="7B40CE7E" w14:textId="77777777" w:rsidR="0076491F" w:rsidRDefault="0076491F" w:rsidP="0076491F">
      <w:pPr>
        <w:pStyle w:val="PL"/>
        <w:rPr>
          <w:ins w:id="148" w:author="rosabolzek"/>
        </w:rPr>
      </w:pPr>
      <w:ins w:id="149" w:author="rosabolzek">
        <w:r>
          <w:t xml:space="preserve">      description "This attribute holds a DN list of </w:t>
        </w:r>
        <w:proofErr w:type="spellStart"/>
        <w:r>
          <w:t>MLModel</w:t>
        </w:r>
        <w:proofErr w:type="spellEnd"/>
        <w:r>
          <w:t xml:space="preserve"> Â¨</w:t>
        </w:r>
      </w:ins>
    </w:p>
    <w:p w14:paraId="003EC0AC" w14:textId="77777777" w:rsidR="0076491F" w:rsidRDefault="0076491F" w:rsidP="0076491F">
      <w:pPr>
        <w:pStyle w:val="PL"/>
        <w:rPr>
          <w:ins w:id="150" w:author="rosabolzek"/>
        </w:rPr>
      </w:pPr>
      <w:ins w:id="151" w:author="rosabolzek">
        <w:r>
          <w:t xml:space="preserve">        (See TS 28.105).";</w:t>
        </w:r>
      </w:ins>
    </w:p>
    <w:p w14:paraId="02723492" w14:textId="77777777" w:rsidR="0076491F" w:rsidRDefault="0076491F" w:rsidP="0076491F">
      <w:pPr>
        <w:pStyle w:val="PL"/>
        <w:rPr>
          <w:ins w:id="152" w:author="rosabolzek"/>
        </w:rPr>
      </w:pPr>
      <w:ins w:id="153" w:author="rosabolzek">
        <w:r>
          <w:t xml:space="preserve">       config false;     </w:t>
        </w:r>
      </w:ins>
    </w:p>
    <w:p w14:paraId="72576D59" w14:textId="77777777" w:rsidR="0076491F" w:rsidRDefault="0076491F" w:rsidP="0076491F">
      <w:pPr>
        <w:pStyle w:val="PL"/>
        <w:rPr>
          <w:ins w:id="154" w:author="rosabolzek"/>
        </w:rPr>
      </w:pPr>
      <w:ins w:id="155" w:author="rosabolzek">
        <w:r>
          <w:t xml:space="preserve">    }</w:t>
        </w:r>
      </w:ins>
    </w:p>
    <w:p w14:paraId="1F0AF345" w14:textId="77777777" w:rsidR="0076491F" w:rsidRDefault="0076491F" w:rsidP="0076491F">
      <w:pPr>
        <w:pStyle w:val="PL"/>
        <w:rPr>
          <w:ins w:id="156" w:author="rosabolzek"/>
        </w:rPr>
      </w:pPr>
      <w:ins w:id="157" w:author="rosabolzek">
        <w:r>
          <w:t xml:space="preserve">    leaf-list </w:t>
        </w:r>
        <w:proofErr w:type="spellStart"/>
        <w:r>
          <w:t>aIMLInferenceFunctionRefList</w:t>
        </w:r>
        <w:proofErr w:type="spellEnd"/>
        <w:r>
          <w:t xml:space="preserve"> {</w:t>
        </w:r>
      </w:ins>
    </w:p>
    <w:p w14:paraId="0223731D" w14:textId="77777777" w:rsidR="0076491F" w:rsidRDefault="0076491F" w:rsidP="0076491F">
      <w:pPr>
        <w:pStyle w:val="PL"/>
        <w:rPr>
          <w:ins w:id="158" w:author="rosabolzek"/>
        </w:rPr>
      </w:pPr>
      <w:ins w:id="159" w:author="rosabolzek">
        <w:r>
          <w:t xml:space="preserve">      type types3gpp:DistinguishedName;</w:t>
        </w:r>
      </w:ins>
    </w:p>
    <w:p w14:paraId="2503D93B" w14:textId="77777777" w:rsidR="0076491F" w:rsidRDefault="0076491F" w:rsidP="0076491F">
      <w:pPr>
        <w:pStyle w:val="PL"/>
        <w:rPr>
          <w:ins w:id="160" w:author="rosabolzek"/>
        </w:rPr>
      </w:pPr>
      <w:ins w:id="161" w:author="rosabolzek">
        <w:r>
          <w:t xml:space="preserve">      description "This attribute holds a DN list of </w:t>
        </w:r>
        <w:proofErr w:type="spellStart"/>
        <w:r>
          <w:t>AIMLInferenceFunction</w:t>
        </w:r>
        <w:proofErr w:type="spellEnd"/>
      </w:ins>
    </w:p>
    <w:p w14:paraId="1FB18108" w14:textId="77777777" w:rsidR="0076491F" w:rsidRDefault="0076491F" w:rsidP="0076491F">
      <w:pPr>
        <w:pStyle w:val="PL"/>
        <w:rPr>
          <w:ins w:id="162" w:author="rosabolzek"/>
        </w:rPr>
      </w:pPr>
      <w:ins w:id="163" w:author="rosabolzek">
        <w:r>
          <w:t xml:space="preserve">        (See TS 28.105) .";</w:t>
        </w:r>
      </w:ins>
    </w:p>
    <w:p w14:paraId="77AFDD27" w14:textId="77777777" w:rsidR="0076491F" w:rsidRDefault="0076491F" w:rsidP="0076491F">
      <w:pPr>
        <w:pStyle w:val="PL"/>
        <w:rPr>
          <w:ins w:id="164" w:author="rosabolzek"/>
        </w:rPr>
      </w:pPr>
      <w:ins w:id="165" w:author="rosabolzek">
        <w:r>
          <w:t xml:space="preserve">      config false;      </w:t>
        </w:r>
      </w:ins>
    </w:p>
    <w:p w14:paraId="30C42BC9" w14:textId="77777777" w:rsidR="0076491F" w:rsidRDefault="0076491F" w:rsidP="0076491F">
      <w:pPr>
        <w:pStyle w:val="PL"/>
        <w:rPr>
          <w:ins w:id="166" w:author="rosabolzek"/>
        </w:rPr>
      </w:pPr>
      <w:ins w:id="167" w:author="rosabolzek">
        <w:r>
          <w:t xml:space="preserve">    }   </w:t>
        </w:r>
      </w:ins>
    </w:p>
    <w:p w14:paraId="70D0995B" w14:textId="77777777" w:rsidR="0076491F" w:rsidRDefault="0076491F" w:rsidP="0076491F">
      <w:pPr>
        <w:pStyle w:val="PL"/>
      </w:pPr>
      <w:r>
        <w:t xml:space="preserve">  }</w:t>
      </w:r>
    </w:p>
    <w:p w14:paraId="0D982203" w14:textId="77777777" w:rsidR="0076491F" w:rsidRDefault="0076491F" w:rsidP="0076491F">
      <w:pPr>
        <w:pStyle w:val="PL"/>
      </w:pPr>
      <w:r>
        <w:t xml:space="preserve">    </w:t>
      </w:r>
    </w:p>
    <w:p w14:paraId="205D7A93" w14:textId="77777777" w:rsidR="0076491F" w:rsidRDefault="0076491F" w:rsidP="0076491F">
      <w:pPr>
        <w:pStyle w:val="PL"/>
      </w:pPr>
      <w:r>
        <w:t xml:space="preserve">  augment "/me3gpp:ManagedElement/nwdaf3gpp:NWDAFFunction" {</w:t>
      </w:r>
    </w:p>
    <w:p w14:paraId="3D3416B2" w14:textId="77777777" w:rsidR="0076491F" w:rsidRDefault="0076491F" w:rsidP="0076491F">
      <w:pPr>
        <w:pStyle w:val="PL"/>
      </w:pPr>
      <w:r>
        <w:t xml:space="preserve">    list </w:t>
      </w:r>
      <w:proofErr w:type="spellStart"/>
      <w:r>
        <w:t>AnLFFunction</w:t>
      </w:r>
      <w:proofErr w:type="spellEnd"/>
      <w:r>
        <w:t xml:space="preserve"> {</w:t>
      </w:r>
    </w:p>
    <w:p w14:paraId="12577479" w14:textId="77777777" w:rsidR="0076491F" w:rsidRDefault="0076491F" w:rsidP="0076491F">
      <w:pPr>
        <w:pStyle w:val="PL"/>
      </w:pPr>
      <w:r>
        <w:t xml:space="preserve">      description "5G Core </w:t>
      </w:r>
      <w:proofErr w:type="spellStart"/>
      <w:r>
        <w:t>AnLF</w:t>
      </w:r>
      <w:proofErr w:type="spellEnd"/>
      <w:r>
        <w:t xml:space="preserve"> contained by NWDAF";</w:t>
      </w:r>
    </w:p>
    <w:p w14:paraId="401BF636" w14:textId="77777777" w:rsidR="0076491F" w:rsidRDefault="0076491F" w:rsidP="0076491F">
      <w:pPr>
        <w:pStyle w:val="PL"/>
      </w:pPr>
      <w:r>
        <w:t xml:space="preserve">      reference "3GPP TS 28.541";</w:t>
      </w:r>
    </w:p>
    <w:p w14:paraId="0BC14E90" w14:textId="77777777" w:rsidR="0076491F" w:rsidRDefault="0076491F" w:rsidP="0076491F">
      <w:pPr>
        <w:pStyle w:val="PL"/>
      </w:pPr>
      <w:r>
        <w:t xml:space="preserve">      key id;</w:t>
      </w:r>
    </w:p>
    <w:p w14:paraId="11EF8EBB" w14:textId="77777777" w:rsidR="0076491F" w:rsidRDefault="0076491F" w:rsidP="0076491F">
      <w:pPr>
        <w:pStyle w:val="PL"/>
      </w:pPr>
      <w:r>
        <w:t xml:space="preserve">      uses top3gpp:Top_Grp;</w:t>
      </w:r>
    </w:p>
    <w:p w14:paraId="2E435A0D" w14:textId="77777777" w:rsidR="0076491F" w:rsidRDefault="0076491F" w:rsidP="0076491F">
      <w:pPr>
        <w:pStyle w:val="PL"/>
      </w:pPr>
      <w:r>
        <w:t xml:space="preserve">      container attributes {</w:t>
      </w:r>
    </w:p>
    <w:p w14:paraId="68E26E73" w14:textId="77777777" w:rsidR="0076491F" w:rsidRDefault="0076491F" w:rsidP="0076491F">
      <w:pPr>
        <w:pStyle w:val="PL"/>
      </w:pPr>
      <w:r>
        <w:t xml:space="preserve">        uses </w:t>
      </w:r>
      <w:proofErr w:type="spellStart"/>
      <w:r>
        <w:t>AnLFFunctionGrp</w:t>
      </w:r>
      <w:proofErr w:type="spellEnd"/>
      <w:r>
        <w:t>;</w:t>
      </w:r>
    </w:p>
    <w:p w14:paraId="51B427CA" w14:textId="77777777" w:rsidR="0076491F" w:rsidRDefault="0076491F" w:rsidP="0076491F">
      <w:pPr>
        <w:pStyle w:val="PL"/>
      </w:pPr>
      <w:r>
        <w:t xml:space="preserve">      }</w:t>
      </w:r>
    </w:p>
    <w:p w14:paraId="07674D73" w14:textId="77777777" w:rsidR="0076491F" w:rsidRDefault="0076491F" w:rsidP="0076491F">
      <w:pPr>
        <w:pStyle w:val="PL"/>
      </w:pPr>
      <w:r>
        <w:t xml:space="preserve">    }</w:t>
      </w:r>
    </w:p>
    <w:p w14:paraId="2112D8D2" w14:textId="77777777" w:rsidR="0076491F" w:rsidRDefault="0076491F" w:rsidP="0076491F">
      <w:pPr>
        <w:pStyle w:val="PL"/>
      </w:pPr>
      <w:r>
        <w:t xml:space="preserve">  }</w:t>
      </w:r>
    </w:p>
    <w:p w14:paraId="6B14B1ED" w14:textId="77777777" w:rsidR="0076491F" w:rsidRDefault="0076491F" w:rsidP="0076491F">
      <w:pPr>
        <w:pStyle w:val="PL"/>
      </w:pPr>
      <w:r>
        <w:t>}</w:t>
      </w:r>
    </w:p>
    <w:p w14:paraId="13FAAF6F"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1329032E" w14:textId="77777777" w:rsidR="0076491F" w:rsidRDefault="0076491F" w:rsidP="0076491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276BA4A0"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2 ***</w:t>
      </w:r>
    </w:p>
    <w:p w14:paraId="67974858"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lastRenderedPageBreak/>
        <w:t>*** yang-models/_3gpp-nr-nrm-desmanagementfunction.yang ***</w:t>
      </w:r>
    </w:p>
    <w:p w14:paraId="31BF36FB"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0FACFAF3" w14:textId="77777777" w:rsidR="0076491F" w:rsidRDefault="0076491F" w:rsidP="0076491F">
      <w:pPr>
        <w:pStyle w:val="PL"/>
      </w:pPr>
      <w:r>
        <w:t>module _3gpp-nr-nrm-desmanagementfunction {</w:t>
      </w:r>
    </w:p>
    <w:p w14:paraId="7A2405DB" w14:textId="77777777" w:rsidR="0076491F" w:rsidRDefault="0076491F" w:rsidP="0076491F">
      <w:pPr>
        <w:pStyle w:val="PL"/>
      </w:pPr>
      <w:r>
        <w:t xml:space="preserve">  yang-version 1.1;</w:t>
      </w:r>
    </w:p>
    <w:p w14:paraId="53018AA2" w14:textId="77777777" w:rsidR="0076491F" w:rsidRDefault="0076491F" w:rsidP="0076491F">
      <w:pPr>
        <w:pStyle w:val="PL"/>
      </w:pPr>
      <w:r>
        <w:t xml:space="preserve">  namespace "urn:3gpp:sa5:_3gpp-nr-nrm-desmanagementfunction";</w:t>
      </w:r>
    </w:p>
    <w:p w14:paraId="7D304E3A" w14:textId="77777777" w:rsidR="0076491F" w:rsidRDefault="0076491F" w:rsidP="0076491F">
      <w:pPr>
        <w:pStyle w:val="PL"/>
      </w:pPr>
      <w:r>
        <w:t xml:space="preserve">  prefix "desmf3gpp";</w:t>
      </w:r>
    </w:p>
    <w:p w14:paraId="4135FE0F" w14:textId="77777777" w:rsidR="0076491F" w:rsidRDefault="0076491F" w:rsidP="0076491F">
      <w:pPr>
        <w:pStyle w:val="PL"/>
      </w:pPr>
    </w:p>
    <w:p w14:paraId="4F604A02" w14:textId="77777777" w:rsidR="0076491F" w:rsidRDefault="0076491F" w:rsidP="0076491F">
      <w:pPr>
        <w:pStyle w:val="PL"/>
      </w:pPr>
      <w:r>
        <w:t xml:space="preserve">  import _3gpp-common-top { prefix top3gpp; }</w:t>
      </w:r>
    </w:p>
    <w:p w14:paraId="3C041049" w14:textId="77777777" w:rsidR="0076491F" w:rsidRDefault="0076491F" w:rsidP="0076491F">
      <w:pPr>
        <w:pStyle w:val="PL"/>
      </w:pPr>
      <w:r>
        <w:t xml:space="preserve">  import _3gpp-nr-nrm-gnbcucpfunction { prefix gnbcucp3gpp; }</w:t>
      </w:r>
    </w:p>
    <w:p w14:paraId="02F18708" w14:textId="77777777" w:rsidR="0076491F" w:rsidRDefault="0076491F" w:rsidP="0076491F">
      <w:pPr>
        <w:pStyle w:val="PL"/>
      </w:pPr>
      <w:r>
        <w:t xml:space="preserve">  import _3gpp-common-managed-element { prefix me3gpp; }</w:t>
      </w:r>
    </w:p>
    <w:p w14:paraId="06D5EE77" w14:textId="77777777" w:rsidR="0076491F" w:rsidRDefault="0076491F" w:rsidP="0076491F">
      <w:pPr>
        <w:pStyle w:val="PL"/>
      </w:pPr>
      <w:r>
        <w:t xml:space="preserve">  import _3gpp-nr-nrm-nrcellcu { prefix nrcellcu3gpp; }</w:t>
      </w:r>
    </w:p>
    <w:p w14:paraId="5829F351" w14:textId="77777777" w:rsidR="0076491F" w:rsidRDefault="0076491F" w:rsidP="0076491F">
      <w:pPr>
        <w:pStyle w:val="PL"/>
      </w:pPr>
      <w:r>
        <w:t xml:space="preserve">  import _3gpp-common-subnetwork { prefix subnet3gpp; }</w:t>
      </w:r>
    </w:p>
    <w:p w14:paraId="5C686213" w14:textId="77777777" w:rsidR="0076491F" w:rsidRDefault="0076491F" w:rsidP="0076491F">
      <w:pPr>
        <w:pStyle w:val="PL"/>
      </w:pPr>
      <w:r>
        <w:t xml:space="preserve">  import _3gpp-5g-common-yang-types { prefix type5g3gpp; }</w:t>
      </w:r>
    </w:p>
    <w:p w14:paraId="2B8766E5" w14:textId="77777777" w:rsidR="0076491F" w:rsidRDefault="0076491F" w:rsidP="0076491F">
      <w:pPr>
        <w:pStyle w:val="PL"/>
        <w:rPr>
          <w:ins w:id="168" w:author="rosabolzek"/>
        </w:rPr>
      </w:pPr>
      <w:ins w:id="169" w:author="rosabolzek">
        <w:r>
          <w:t xml:space="preserve">  import _3gpp-common-yang-types { prefix types3gpp; }</w:t>
        </w:r>
      </w:ins>
    </w:p>
    <w:p w14:paraId="04831991" w14:textId="77777777" w:rsidR="0076491F" w:rsidRDefault="0076491F" w:rsidP="0076491F">
      <w:pPr>
        <w:pStyle w:val="PL"/>
      </w:pPr>
    </w:p>
    <w:p w14:paraId="34786FE5" w14:textId="77777777" w:rsidR="0076491F" w:rsidRDefault="0076491F" w:rsidP="0076491F">
      <w:pPr>
        <w:pStyle w:val="PL"/>
      </w:pPr>
      <w:r>
        <w:t xml:space="preserve">  organization "3GPP SA5";</w:t>
      </w:r>
    </w:p>
    <w:p w14:paraId="0B698215" w14:textId="77777777" w:rsidR="0076491F" w:rsidRDefault="0076491F" w:rsidP="0076491F">
      <w:pPr>
        <w:pStyle w:val="PL"/>
      </w:pPr>
      <w:r>
        <w:t xml:space="preserve">  contact "https://www.3gpp.org/DynaReport/TSG-WG--S5--</w:t>
      </w:r>
      <w:proofErr w:type="spellStart"/>
      <w:r>
        <w:t>officials.htm?Itemid</w:t>
      </w:r>
      <w:proofErr w:type="spellEnd"/>
      <w:r>
        <w:t>=464";</w:t>
      </w:r>
    </w:p>
    <w:p w14:paraId="69B00398" w14:textId="77777777" w:rsidR="0076491F" w:rsidRDefault="0076491F" w:rsidP="0076491F">
      <w:pPr>
        <w:pStyle w:val="PL"/>
      </w:pPr>
      <w:r>
        <w:t xml:space="preserve">  description "Defines the YANG mapping of the </w:t>
      </w:r>
      <w:proofErr w:type="spellStart"/>
      <w:r>
        <w:t>DESManagementFunction</w:t>
      </w:r>
      <w:proofErr w:type="spellEnd"/>
      <w:r>
        <w:t xml:space="preserve"> </w:t>
      </w:r>
    </w:p>
    <w:p w14:paraId="2086BF41" w14:textId="77777777" w:rsidR="0076491F" w:rsidRDefault="0076491F" w:rsidP="0076491F">
      <w:pPr>
        <w:pStyle w:val="PL"/>
      </w:pPr>
      <w:r>
        <w:t xml:space="preserve">    Information Object Class (IOC) that is part of the NR Network Resource </w:t>
      </w:r>
    </w:p>
    <w:p w14:paraId="6C63DCB4" w14:textId="77777777" w:rsidR="0076491F" w:rsidRDefault="0076491F" w:rsidP="0076491F">
      <w:pPr>
        <w:pStyle w:val="PL"/>
      </w:pPr>
      <w:r>
        <w:t xml:space="preserve">    Model (NRM).</w:t>
      </w:r>
    </w:p>
    <w:p w14:paraId="4E16D928" w14:textId="77777777" w:rsidR="0076491F" w:rsidRDefault="0076491F" w:rsidP="0076491F">
      <w:pPr>
        <w:pStyle w:val="PL"/>
        <w:rPr>
          <w:ins w:id="170" w:author="rosabolzek"/>
        </w:rPr>
      </w:pPr>
      <w:ins w:id="171" w:author="rosabolzek">
        <w:r>
          <w:t xml:space="preserve">    Copyright 2024, 3GPP Organizational Partners (ARIB, ATIS, CCSA, ETSI, TSDSI, </w:t>
        </w:r>
      </w:ins>
    </w:p>
    <w:p w14:paraId="5D959F6F" w14:textId="77777777" w:rsidR="0076491F" w:rsidRDefault="0076491F" w:rsidP="0076491F">
      <w:pPr>
        <w:pStyle w:val="PL"/>
        <w:rPr>
          <w:del w:id="172" w:author="rosabolzek"/>
        </w:rPr>
      </w:pPr>
      <w:del w:id="173" w:author="rosabolzek">
        <w:r>
          <w:delText xml:space="preserve">    Copyright 2023, 3GPP Organizational Partners (ARIB, ATIS, CCSA, ETSI, TSDSI, </w:delText>
        </w:r>
      </w:del>
    </w:p>
    <w:p w14:paraId="50123F3D" w14:textId="77777777" w:rsidR="0076491F" w:rsidRDefault="0076491F" w:rsidP="0076491F">
      <w:pPr>
        <w:pStyle w:val="PL"/>
      </w:pPr>
      <w:r>
        <w:t xml:space="preserve">    TTA, TTC). All rights reserved.";</w:t>
      </w:r>
    </w:p>
    <w:p w14:paraId="6710DFCC" w14:textId="77777777" w:rsidR="0076491F" w:rsidRDefault="0076491F" w:rsidP="0076491F">
      <w:pPr>
        <w:pStyle w:val="PL"/>
      </w:pPr>
      <w:r>
        <w:t xml:space="preserve">  reference "3GPP TS 28.541 5G Network Resource Model (NRM)";</w:t>
      </w:r>
    </w:p>
    <w:p w14:paraId="0D6690BF" w14:textId="77777777" w:rsidR="0076491F" w:rsidRDefault="0076491F" w:rsidP="0076491F">
      <w:pPr>
        <w:pStyle w:val="PL"/>
      </w:pPr>
    </w:p>
    <w:p w14:paraId="32CB97A0" w14:textId="77777777" w:rsidR="0076491F" w:rsidRDefault="0076491F" w:rsidP="0076491F">
      <w:pPr>
        <w:pStyle w:val="PL"/>
        <w:rPr>
          <w:ins w:id="174" w:author="rosabolzek"/>
        </w:rPr>
      </w:pPr>
      <w:ins w:id="175" w:author="rosabolzek">
        <w:r>
          <w:t xml:space="preserve">  revision 2024-08-07 { reference CR-1331; }</w:t>
        </w:r>
      </w:ins>
    </w:p>
    <w:p w14:paraId="47849D5B" w14:textId="77777777" w:rsidR="0076491F" w:rsidRDefault="0076491F" w:rsidP="0076491F">
      <w:pPr>
        <w:pStyle w:val="PL"/>
      </w:pPr>
      <w:r>
        <w:t xml:space="preserve">  revision 2023-09-18 { reference CR-1043 ; } </w:t>
      </w:r>
    </w:p>
    <w:p w14:paraId="459589CB" w14:textId="77777777" w:rsidR="0076491F" w:rsidRDefault="0076491F" w:rsidP="0076491F">
      <w:pPr>
        <w:pStyle w:val="PL"/>
      </w:pPr>
      <w:r>
        <w:t xml:space="preserve">  revision 2021-08-05 { reference S5-214053/CR-0518; }</w:t>
      </w:r>
    </w:p>
    <w:p w14:paraId="14D41381" w14:textId="77777777" w:rsidR="0076491F" w:rsidRDefault="0076491F" w:rsidP="0076491F">
      <w:pPr>
        <w:pStyle w:val="PL"/>
      </w:pPr>
      <w:r>
        <w:t xml:space="preserve">  revision 2020-05-08 { reference S5-203316; }</w:t>
      </w:r>
    </w:p>
    <w:p w14:paraId="26FCFEC7" w14:textId="77777777" w:rsidR="0076491F" w:rsidRDefault="0076491F" w:rsidP="0076491F">
      <w:pPr>
        <w:pStyle w:val="PL"/>
      </w:pPr>
    </w:p>
    <w:p w14:paraId="52C6D3A3" w14:textId="77777777" w:rsidR="0076491F" w:rsidRDefault="0076491F" w:rsidP="0076491F">
      <w:pPr>
        <w:pStyle w:val="PL"/>
      </w:pPr>
      <w:r>
        <w:t xml:space="preserve">  grouping </w:t>
      </w:r>
      <w:proofErr w:type="spellStart"/>
      <w:r>
        <w:t>loadTimeThresholdGrp</w:t>
      </w:r>
      <w:proofErr w:type="spellEnd"/>
      <w:r>
        <w:t xml:space="preserve"> {</w:t>
      </w:r>
    </w:p>
    <w:p w14:paraId="30B1E8A9" w14:textId="77777777" w:rsidR="0076491F" w:rsidRDefault="0076491F" w:rsidP="0076491F">
      <w:pPr>
        <w:pStyle w:val="PL"/>
      </w:pPr>
      <w:r>
        <w:t xml:space="preserve">    description "Represents the </w:t>
      </w:r>
      <w:proofErr w:type="spellStart"/>
      <w:r>
        <w:t>the</w:t>
      </w:r>
      <w:proofErr w:type="spellEnd"/>
      <w:r>
        <w:t xml:space="preserve"> traffic load threshold and the time </w:t>
      </w:r>
    </w:p>
    <w:p w14:paraId="34376A12" w14:textId="77777777" w:rsidR="0076491F" w:rsidRDefault="0076491F" w:rsidP="0076491F">
      <w:pPr>
        <w:pStyle w:val="PL"/>
      </w:pPr>
      <w:r>
        <w:t xml:space="preserve">      duration.";</w:t>
      </w:r>
    </w:p>
    <w:p w14:paraId="4CED03BD" w14:textId="77777777" w:rsidR="0076491F" w:rsidRDefault="0076491F" w:rsidP="0076491F">
      <w:pPr>
        <w:pStyle w:val="PL"/>
      </w:pPr>
    </w:p>
    <w:p w14:paraId="3BB54346" w14:textId="77777777" w:rsidR="0076491F" w:rsidRDefault="0076491F" w:rsidP="0076491F">
      <w:pPr>
        <w:pStyle w:val="PL"/>
      </w:pPr>
      <w:r>
        <w:t xml:space="preserve">    leaf </w:t>
      </w:r>
      <w:proofErr w:type="spellStart"/>
      <w:r>
        <w:t>loadThreshold</w:t>
      </w:r>
      <w:proofErr w:type="spellEnd"/>
      <w:r>
        <w:t xml:space="preserve"> {</w:t>
      </w:r>
    </w:p>
    <w:p w14:paraId="33E2B790" w14:textId="77777777" w:rsidR="0076491F" w:rsidRDefault="0076491F" w:rsidP="0076491F">
      <w:pPr>
        <w:pStyle w:val="PL"/>
      </w:pPr>
      <w:r>
        <w:t xml:space="preserve">      description "This attribute is used by distributed ES algorithms to allow</w:t>
      </w:r>
    </w:p>
    <w:p w14:paraId="1BA8CEB4" w14:textId="77777777" w:rsidR="0076491F" w:rsidRDefault="0076491F" w:rsidP="0076491F">
      <w:pPr>
        <w:pStyle w:val="PL"/>
      </w:pPr>
      <w:r>
        <w:t xml:space="preserve">        a cell to enter the </w:t>
      </w:r>
      <w:proofErr w:type="spellStart"/>
      <w:r>
        <w:t>energySaving</w:t>
      </w:r>
      <w:proofErr w:type="spellEnd"/>
      <w:r>
        <w:t xml:space="preserve"> state.";</w:t>
      </w:r>
    </w:p>
    <w:p w14:paraId="360E9C7E" w14:textId="77777777" w:rsidR="0076491F" w:rsidRDefault="0076491F" w:rsidP="0076491F">
      <w:pPr>
        <w:pStyle w:val="PL"/>
      </w:pPr>
      <w:r>
        <w:t xml:space="preserve">      type type5g3gpp:EnergySavingLoadThresholdT;</w:t>
      </w:r>
    </w:p>
    <w:p w14:paraId="69966417" w14:textId="77777777" w:rsidR="0076491F" w:rsidRDefault="0076491F" w:rsidP="0076491F">
      <w:pPr>
        <w:pStyle w:val="PL"/>
      </w:pPr>
      <w:r>
        <w:t xml:space="preserve">    }</w:t>
      </w:r>
    </w:p>
    <w:p w14:paraId="498AA9C9" w14:textId="77777777" w:rsidR="0076491F" w:rsidRDefault="0076491F" w:rsidP="0076491F">
      <w:pPr>
        <w:pStyle w:val="PL"/>
      </w:pPr>
      <w:r>
        <w:t xml:space="preserve">    leaf </w:t>
      </w:r>
      <w:proofErr w:type="spellStart"/>
      <w:r>
        <w:t>timeDuration</w:t>
      </w:r>
      <w:proofErr w:type="spellEnd"/>
      <w:r>
        <w:t xml:space="preserve"> {</w:t>
      </w:r>
    </w:p>
    <w:p w14:paraId="67A05F48" w14:textId="77777777" w:rsidR="0076491F" w:rsidRDefault="0076491F" w:rsidP="0076491F">
      <w:pPr>
        <w:pStyle w:val="PL"/>
      </w:pPr>
      <w:r>
        <w:t xml:space="preserve">      description "The time duration indicates how long the traffic load </w:t>
      </w:r>
    </w:p>
    <w:p w14:paraId="0E743024" w14:textId="77777777" w:rsidR="0076491F" w:rsidRDefault="0076491F" w:rsidP="0076491F">
      <w:pPr>
        <w:pStyle w:val="PL"/>
      </w:pPr>
      <w:r>
        <w:t xml:space="preserve">        (either for UL or DL) in the cell needs to have been above the </w:t>
      </w:r>
    </w:p>
    <w:p w14:paraId="1A678689" w14:textId="77777777" w:rsidR="0076491F" w:rsidRDefault="0076491F" w:rsidP="0076491F">
      <w:pPr>
        <w:pStyle w:val="PL"/>
      </w:pPr>
      <w:r>
        <w:t xml:space="preserve">        threshold to wake up one or more original cells which have been </w:t>
      </w:r>
    </w:p>
    <w:p w14:paraId="10A0E4C1" w14:textId="77777777" w:rsidR="0076491F" w:rsidRDefault="0076491F" w:rsidP="0076491F">
      <w:pPr>
        <w:pStyle w:val="PL"/>
      </w:pPr>
      <w:r>
        <w:t xml:space="preserve">        provided backup coverage by the candidate cell.";</w:t>
      </w:r>
    </w:p>
    <w:p w14:paraId="07746F52" w14:textId="77777777" w:rsidR="0076491F" w:rsidRDefault="0076491F" w:rsidP="0076491F">
      <w:pPr>
        <w:pStyle w:val="PL"/>
      </w:pPr>
      <w:r>
        <w:t xml:space="preserve">      type type5g3gpp:EnergySavingTimeDurationT;</w:t>
      </w:r>
    </w:p>
    <w:p w14:paraId="18DF60E7" w14:textId="77777777" w:rsidR="0076491F" w:rsidRDefault="0076491F" w:rsidP="0076491F">
      <w:pPr>
        <w:pStyle w:val="PL"/>
      </w:pPr>
      <w:r>
        <w:t xml:space="preserve">    }</w:t>
      </w:r>
    </w:p>
    <w:p w14:paraId="4C9535AA" w14:textId="77777777" w:rsidR="0076491F" w:rsidRDefault="0076491F" w:rsidP="0076491F">
      <w:pPr>
        <w:pStyle w:val="PL"/>
      </w:pPr>
      <w:r>
        <w:t xml:space="preserve">  }</w:t>
      </w:r>
    </w:p>
    <w:p w14:paraId="133899FF" w14:textId="77777777" w:rsidR="0076491F" w:rsidRDefault="0076491F" w:rsidP="0076491F">
      <w:pPr>
        <w:pStyle w:val="PL"/>
      </w:pPr>
    </w:p>
    <w:p w14:paraId="7D7879F0" w14:textId="77777777" w:rsidR="0076491F" w:rsidRDefault="0076491F" w:rsidP="0076491F">
      <w:pPr>
        <w:pStyle w:val="PL"/>
      </w:pPr>
      <w:r>
        <w:t xml:space="preserve">  grouping </w:t>
      </w:r>
      <w:proofErr w:type="spellStart"/>
      <w:r>
        <w:t>DESManagementFunctionGrp</w:t>
      </w:r>
      <w:proofErr w:type="spellEnd"/>
      <w:r>
        <w:t xml:space="preserve"> {</w:t>
      </w:r>
    </w:p>
    <w:p w14:paraId="11EAF622" w14:textId="77777777" w:rsidR="0076491F" w:rsidRDefault="0076491F" w:rsidP="0076491F">
      <w:pPr>
        <w:pStyle w:val="PL"/>
      </w:pPr>
      <w:r>
        <w:t xml:space="preserve">    description "Represents the </w:t>
      </w:r>
      <w:proofErr w:type="spellStart"/>
      <w:r>
        <w:t>DESManagementFunction</w:t>
      </w:r>
      <w:proofErr w:type="spellEnd"/>
      <w:r>
        <w:t xml:space="preserve"> IOC.";</w:t>
      </w:r>
    </w:p>
    <w:p w14:paraId="7DF13942" w14:textId="77777777" w:rsidR="0076491F" w:rsidRDefault="0076491F" w:rsidP="0076491F">
      <w:pPr>
        <w:pStyle w:val="PL"/>
      </w:pPr>
    </w:p>
    <w:p w14:paraId="2A2EA10C" w14:textId="77777777" w:rsidR="0076491F" w:rsidRDefault="0076491F" w:rsidP="0076491F">
      <w:pPr>
        <w:pStyle w:val="PL"/>
      </w:pPr>
      <w:r>
        <w:t xml:space="preserve">    leaf </w:t>
      </w:r>
      <w:proofErr w:type="spellStart"/>
      <w:r>
        <w:t>desSwitch</w:t>
      </w:r>
      <w:proofErr w:type="spellEnd"/>
      <w:r>
        <w:t xml:space="preserve"> {</w:t>
      </w:r>
    </w:p>
    <w:p w14:paraId="59E51DCD" w14:textId="77777777" w:rsidR="0076491F" w:rsidRDefault="0076491F" w:rsidP="0076491F">
      <w:pPr>
        <w:pStyle w:val="PL"/>
      </w:pPr>
      <w:r>
        <w:t xml:space="preserve">      description "This attribute determines whether the Distributed SON </w:t>
      </w:r>
    </w:p>
    <w:p w14:paraId="45B53683" w14:textId="77777777" w:rsidR="0076491F" w:rsidRDefault="0076491F" w:rsidP="0076491F">
      <w:pPr>
        <w:pStyle w:val="PL"/>
      </w:pPr>
      <w:r>
        <w:t xml:space="preserve">        energy saving function is enabled or disabled.";</w:t>
      </w:r>
    </w:p>
    <w:p w14:paraId="53F90ECA" w14:textId="77777777" w:rsidR="0076491F" w:rsidRDefault="0076491F" w:rsidP="0076491F">
      <w:pPr>
        <w:pStyle w:val="PL"/>
      </w:pPr>
      <w:r>
        <w:t xml:space="preserve">      type </w:t>
      </w:r>
      <w:proofErr w:type="spellStart"/>
      <w:r>
        <w:t>boolean</w:t>
      </w:r>
      <w:proofErr w:type="spellEnd"/>
      <w:r>
        <w:t>;</w:t>
      </w:r>
    </w:p>
    <w:p w14:paraId="14B93500" w14:textId="77777777" w:rsidR="0076491F" w:rsidRDefault="0076491F" w:rsidP="0076491F">
      <w:pPr>
        <w:pStyle w:val="PL"/>
      </w:pPr>
      <w:r>
        <w:t xml:space="preserve">    }</w:t>
      </w:r>
    </w:p>
    <w:p w14:paraId="2032FDC5" w14:textId="77777777" w:rsidR="0076491F" w:rsidRDefault="0076491F" w:rsidP="0076491F">
      <w:pPr>
        <w:pStyle w:val="PL"/>
      </w:pPr>
    </w:p>
    <w:p w14:paraId="5F3E2DF4" w14:textId="77777777" w:rsidR="0076491F" w:rsidRDefault="0076491F" w:rsidP="0076491F">
      <w:pPr>
        <w:pStyle w:val="PL"/>
      </w:pPr>
      <w:r>
        <w:t xml:space="preserve">    list </w:t>
      </w:r>
      <w:proofErr w:type="spellStart"/>
      <w:r>
        <w:t>intraRatEsActivationOriginalCellLoadParameters</w:t>
      </w:r>
      <w:proofErr w:type="spellEnd"/>
      <w:r>
        <w:t xml:space="preserve"> {</w:t>
      </w:r>
    </w:p>
    <w:p w14:paraId="6F75DD1A" w14:textId="77777777" w:rsidR="0076491F" w:rsidRDefault="0076491F" w:rsidP="0076491F">
      <w:pPr>
        <w:pStyle w:val="PL"/>
      </w:pPr>
      <w:r>
        <w:t xml:space="preserve">      description "This attributes is relevant, if the cell acts as an original</w:t>
      </w:r>
    </w:p>
    <w:p w14:paraId="17B02B21" w14:textId="77777777" w:rsidR="0076491F" w:rsidRDefault="0076491F" w:rsidP="0076491F">
      <w:pPr>
        <w:pStyle w:val="PL"/>
      </w:pPr>
      <w:r>
        <w:t xml:space="preserve">        cell. This attribute indicates the traffic load threshold and the time </w:t>
      </w:r>
    </w:p>
    <w:p w14:paraId="5C734E0E" w14:textId="77777777" w:rsidR="0076491F" w:rsidRDefault="0076491F" w:rsidP="0076491F">
      <w:pPr>
        <w:pStyle w:val="PL"/>
      </w:pPr>
      <w:r>
        <w:t xml:space="preserve">        duration, which are used by distributed ES algorithms to allow a cell </w:t>
      </w:r>
    </w:p>
    <w:p w14:paraId="4E864A59" w14:textId="77777777" w:rsidR="0076491F" w:rsidRDefault="0076491F" w:rsidP="0076491F">
      <w:pPr>
        <w:pStyle w:val="PL"/>
      </w:pPr>
      <w:r>
        <w:t xml:space="preserve">        to enter the </w:t>
      </w:r>
      <w:proofErr w:type="spellStart"/>
      <w:r>
        <w:t>energySaving</w:t>
      </w:r>
      <w:proofErr w:type="spellEnd"/>
      <w:r>
        <w:t xml:space="preserve"> state.";</w:t>
      </w:r>
    </w:p>
    <w:p w14:paraId="10DF1B51" w14:textId="77777777" w:rsidR="0076491F" w:rsidRDefault="0076491F" w:rsidP="0076491F">
      <w:pPr>
        <w:pStyle w:val="PL"/>
      </w:pPr>
      <w:r>
        <w:t xml:space="preserve">      key </w:t>
      </w:r>
      <w:proofErr w:type="spellStart"/>
      <w:r>
        <w:t>loadThreshold</w:t>
      </w:r>
      <w:proofErr w:type="spellEnd"/>
      <w:r>
        <w:t>;</w:t>
      </w:r>
    </w:p>
    <w:p w14:paraId="5A27A3E1" w14:textId="77777777" w:rsidR="0076491F" w:rsidRDefault="0076491F" w:rsidP="0076491F">
      <w:pPr>
        <w:pStyle w:val="PL"/>
      </w:pPr>
      <w:r>
        <w:t xml:space="preserve">      min-elements 1;</w:t>
      </w:r>
    </w:p>
    <w:p w14:paraId="3DC6C415" w14:textId="77777777" w:rsidR="0076491F" w:rsidRDefault="0076491F" w:rsidP="0076491F">
      <w:pPr>
        <w:pStyle w:val="PL"/>
      </w:pPr>
      <w:r>
        <w:t xml:space="preserve">      max-elements 1;</w:t>
      </w:r>
    </w:p>
    <w:p w14:paraId="0D5D2F33" w14:textId="77777777" w:rsidR="0076491F" w:rsidRDefault="0076491F" w:rsidP="0076491F">
      <w:pPr>
        <w:pStyle w:val="PL"/>
      </w:pPr>
      <w:r>
        <w:t xml:space="preserve">      uses </w:t>
      </w:r>
      <w:proofErr w:type="spellStart"/>
      <w:r>
        <w:t>loadTimeThresholdGrp</w:t>
      </w:r>
      <w:proofErr w:type="spellEnd"/>
      <w:r>
        <w:t>;</w:t>
      </w:r>
    </w:p>
    <w:p w14:paraId="4AE87BA3" w14:textId="77777777" w:rsidR="0076491F" w:rsidRDefault="0076491F" w:rsidP="0076491F">
      <w:pPr>
        <w:pStyle w:val="PL"/>
      </w:pPr>
      <w:r>
        <w:t xml:space="preserve">    }</w:t>
      </w:r>
    </w:p>
    <w:p w14:paraId="53DBFA53" w14:textId="77777777" w:rsidR="0076491F" w:rsidRDefault="0076491F" w:rsidP="0076491F">
      <w:pPr>
        <w:pStyle w:val="PL"/>
      </w:pPr>
    </w:p>
    <w:p w14:paraId="391F2163" w14:textId="77777777" w:rsidR="0076491F" w:rsidRDefault="0076491F" w:rsidP="0076491F">
      <w:pPr>
        <w:pStyle w:val="PL"/>
      </w:pPr>
      <w:r>
        <w:t xml:space="preserve">    list </w:t>
      </w:r>
      <w:proofErr w:type="spellStart"/>
      <w:r>
        <w:t>intraRatEsActivationCandidateCellsLoadParameters</w:t>
      </w:r>
      <w:proofErr w:type="spellEnd"/>
      <w:r>
        <w:t xml:space="preserve"> {</w:t>
      </w:r>
    </w:p>
    <w:p w14:paraId="7A50A7A1" w14:textId="77777777" w:rsidR="0076491F" w:rsidRDefault="0076491F" w:rsidP="0076491F">
      <w:pPr>
        <w:pStyle w:val="PL"/>
      </w:pPr>
      <w:r>
        <w:t xml:space="preserve">      description "This attribute indicates the traffic load threshold and the</w:t>
      </w:r>
    </w:p>
    <w:p w14:paraId="033BD56F" w14:textId="77777777" w:rsidR="0076491F" w:rsidRDefault="0076491F" w:rsidP="0076491F">
      <w:pPr>
        <w:pStyle w:val="PL"/>
      </w:pPr>
      <w:r>
        <w:t xml:space="preserve">        time duration, which are used by distributed ES algorithms level to </w:t>
      </w:r>
    </w:p>
    <w:p w14:paraId="2977C63D" w14:textId="77777777" w:rsidR="0076491F" w:rsidRDefault="0076491F" w:rsidP="0076491F">
      <w:pPr>
        <w:pStyle w:val="PL"/>
      </w:pPr>
      <w:r>
        <w:t xml:space="preserve">        allow an 'original' cell to enter the </w:t>
      </w:r>
      <w:proofErr w:type="spellStart"/>
      <w:r>
        <w:t>energySaving</w:t>
      </w:r>
      <w:proofErr w:type="spellEnd"/>
      <w:r>
        <w:t xml:space="preserve"> state.";</w:t>
      </w:r>
    </w:p>
    <w:p w14:paraId="72FCCD81" w14:textId="77777777" w:rsidR="0076491F" w:rsidRDefault="0076491F" w:rsidP="0076491F">
      <w:pPr>
        <w:pStyle w:val="PL"/>
      </w:pPr>
      <w:r>
        <w:t xml:space="preserve">      key </w:t>
      </w:r>
      <w:proofErr w:type="spellStart"/>
      <w:r>
        <w:t>loadThreshold</w:t>
      </w:r>
      <w:proofErr w:type="spellEnd"/>
      <w:r>
        <w:t>;</w:t>
      </w:r>
    </w:p>
    <w:p w14:paraId="6764B94F" w14:textId="77777777" w:rsidR="0076491F" w:rsidRDefault="0076491F" w:rsidP="0076491F">
      <w:pPr>
        <w:pStyle w:val="PL"/>
      </w:pPr>
      <w:r>
        <w:t xml:space="preserve">      min-elements 1;</w:t>
      </w:r>
    </w:p>
    <w:p w14:paraId="1E25F7D3" w14:textId="77777777" w:rsidR="0076491F" w:rsidRDefault="0076491F" w:rsidP="0076491F">
      <w:pPr>
        <w:pStyle w:val="PL"/>
      </w:pPr>
      <w:r>
        <w:t xml:space="preserve">      max-elements 1;</w:t>
      </w:r>
    </w:p>
    <w:p w14:paraId="31A11140" w14:textId="77777777" w:rsidR="0076491F" w:rsidRDefault="0076491F" w:rsidP="0076491F">
      <w:pPr>
        <w:pStyle w:val="PL"/>
      </w:pPr>
      <w:r>
        <w:t xml:space="preserve">      uses </w:t>
      </w:r>
      <w:proofErr w:type="spellStart"/>
      <w:r>
        <w:t>loadTimeThresholdGrp</w:t>
      </w:r>
      <w:proofErr w:type="spellEnd"/>
      <w:r>
        <w:t>;</w:t>
      </w:r>
    </w:p>
    <w:p w14:paraId="0B1F958D" w14:textId="77777777" w:rsidR="0076491F" w:rsidRDefault="0076491F" w:rsidP="0076491F">
      <w:pPr>
        <w:pStyle w:val="PL"/>
      </w:pPr>
      <w:r>
        <w:lastRenderedPageBreak/>
        <w:t xml:space="preserve">    }</w:t>
      </w:r>
    </w:p>
    <w:p w14:paraId="55B8F8C5" w14:textId="77777777" w:rsidR="0076491F" w:rsidRDefault="0076491F" w:rsidP="0076491F">
      <w:pPr>
        <w:pStyle w:val="PL"/>
      </w:pPr>
    </w:p>
    <w:p w14:paraId="342C8066" w14:textId="77777777" w:rsidR="0076491F" w:rsidRDefault="0076491F" w:rsidP="0076491F">
      <w:pPr>
        <w:pStyle w:val="PL"/>
      </w:pPr>
      <w:r>
        <w:t xml:space="preserve">    list </w:t>
      </w:r>
      <w:proofErr w:type="spellStart"/>
      <w:r>
        <w:t>intraRatEsDeactivationCandidateCellsLoadParameters</w:t>
      </w:r>
      <w:proofErr w:type="spellEnd"/>
      <w:r>
        <w:t xml:space="preserve"> {</w:t>
      </w:r>
    </w:p>
    <w:p w14:paraId="2A4692F0" w14:textId="77777777" w:rsidR="0076491F" w:rsidRDefault="0076491F" w:rsidP="0076491F">
      <w:pPr>
        <w:pStyle w:val="PL"/>
      </w:pPr>
      <w:r>
        <w:t xml:space="preserve">      description "This attributes is relevant, if the cell acts as a candidate</w:t>
      </w:r>
    </w:p>
    <w:p w14:paraId="707FB868" w14:textId="77777777" w:rsidR="0076491F" w:rsidRDefault="0076491F" w:rsidP="0076491F">
      <w:pPr>
        <w:pStyle w:val="PL"/>
      </w:pPr>
      <w:r>
        <w:t xml:space="preserve">        </w:t>
      </w:r>
      <w:proofErr w:type="spellStart"/>
      <w:r>
        <w:t>cell.This</w:t>
      </w:r>
      <w:proofErr w:type="spellEnd"/>
      <w:r>
        <w:t xml:space="preserve"> attribute indicates the traffic load threshold  and the time </w:t>
      </w:r>
    </w:p>
    <w:p w14:paraId="6ED268F6" w14:textId="77777777" w:rsidR="0076491F" w:rsidRDefault="0076491F" w:rsidP="0076491F">
      <w:pPr>
        <w:pStyle w:val="PL"/>
      </w:pPr>
      <w:r>
        <w:t xml:space="preserve">        duration which is used by distributed ES algorithms to allow a cell to </w:t>
      </w:r>
    </w:p>
    <w:p w14:paraId="191196E3" w14:textId="77777777" w:rsidR="0076491F" w:rsidRDefault="0076491F" w:rsidP="0076491F">
      <w:pPr>
        <w:pStyle w:val="PL"/>
      </w:pPr>
      <w:r>
        <w:t xml:space="preserve">        leave the </w:t>
      </w:r>
      <w:proofErr w:type="spellStart"/>
      <w:r>
        <w:t>energySaving</w:t>
      </w:r>
      <w:proofErr w:type="spellEnd"/>
      <w:r>
        <w:t xml:space="preserve"> state.";</w:t>
      </w:r>
    </w:p>
    <w:p w14:paraId="52D63D22" w14:textId="77777777" w:rsidR="0076491F" w:rsidRDefault="0076491F" w:rsidP="0076491F">
      <w:pPr>
        <w:pStyle w:val="PL"/>
      </w:pPr>
      <w:r>
        <w:t xml:space="preserve">      key </w:t>
      </w:r>
      <w:proofErr w:type="spellStart"/>
      <w:r>
        <w:t>loadThreshold</w:t>
      </w:r>
      <w:proofErr w:type="spellEnd"/>
      <w:r>
        <w:t>;</w:t>
      </w:r>
    </w:p>
    <w:p w14:paraId="7FF423CE" w14:textId="77777777" w:rsidR="0076491F" w:rsidRDefault="0076491F" w:rsidP="0076491F">
      <w:pPr>
        <w:pStyle w:val="PL"/>
      </w:pPr>
      <w:r>
        <w:t xml:space="preserve">      min-elements 1;</w:t>
      </w:r>
    </w:p>
    <w:p w14:paraId="540E8999" w14:textId="77777777" w:rsidR="0076491F" w:rsidRDefault="0076491F" w:rsidP="0076491F">
      <w:pPr>
        <w:pStyle w:val="PL"/>
      </w:pPr>
      <w:r>
        <w:t xml:space="preserve">      max-elements 1;</w:t>
      </w:r>
    </w:p>
    <w:p w14:paraId="4CC1A4D9" w14:textId="77777777" w:rsidR="0076491F" w:rsidRDefault="0076491F" w:rsidP="0076491F">
      <w:pPr>
        <w:pStyle w:val="PL"/>
      </w:pPr>
      <w:r>
        <w:t xml:space="preserve">      uses </w:t>
      </w:r>
      <w:proofErr w:type="spellStart"/>
      <w:r>
        <w:t>loadTimeThresholdGrp</w:t>
      </w:r>
      <w:proofErr w:type="spellEnd"/>
      <w:r>
        <w:t>;</w:t>
      </w:r>
    </w:p>
    <w:p w14:paraId="3BDDF2BF" w14:textId="77777777" w:rsidR="0076491F" w:rsidRDefault="0076491F" w:rsidP="0076491F">
      <w:pPr>
        <w:pStyle w:val="PL"/>
      </w:pPr>
      <w:r>
        <w:t xml:space="preserve">    }</w:t>
      </w:r>
    </w:p>
    <w:p w14:paraId="4CB66207" w14:textId="77777777" w:rsidR="0076491F" w:rsidRDefault="0076491F" w:rsidP="0076491F">
      <w:pPr>
        <w:pStyle w:val="PL"/>
      </w:pPr>
    </w:p>
    <w:p w14:paraId="0BDB7BD1" w14:textId="77777777" w:rsidR="0076491F" w:rsidRDefault="0076491F" w:rsidP="0076491F">
      <w:pPr>
        <w:pStyle w:val="PL"/>
      </w:pPr>
      <w:r>
        <w:t xml:space="preserve">    list </w:t>
      </w:r>
      <w:proofErr w:type="spellStart"/>
      <w:r>
        <w:t>esNotAllowedTimePeriod</w:t>
      </w:r>
      <w:proofErr w:type="spellEnd"/>
      <w:r>
        <w:t xml:space="preserve"> {</w:t>
      </w:r>
    </w:p>
    <w:p w14:paraId="7E29A929" w14:textId="77777777" w:rsidR="0076491F" w:rsidRDefault="0076491F" w:rsidP="0076491F">
      <w:pPr>
        <w:pStyle w:val="PL"/>
      </w:pPr>
      <w:r>
        <w:t xml:space="preserve">      description "This is a list of time periods during which </w:t>
      </w:r>
    </w:p>
    <w:p w14:paraId="1F4B787E" w14:textId="77777777" w:rsidR="0076491F" w:rsidRDefault="0076491F" w:rsidP="0076491F">
      <w:pPr>
        <w:pStyle w:val="PL"/>
      </w:pPr>
      <w:r>
        <w:t xml:space="preserve">        inter-RAT energy saving is not allowed";</w:t>
      </w:r>
    </w:p>
    <w:p w14:paraId="2D5A3126" w14:textId="77777777" w:rsidR="0076491F" w:rsidRDefault="0076491F" w:rsidP="0076491F">
      <w:pPr>
        <w:pStyle w:val="PL"/>
      </w:pPr>
      <w:r>
        <w:t xml:space="preserve">      key </w:t>
      </w:r>
      <w:proofErr w:type="spellStart"/>
      <w:r>
        <w:t>idx</w:t>
      </w:r>
      <w:proofErr w:type="spellEnd"/>
      <w:r>
        <w:t>;</w:t>
      </w:r>
    </w:p>
    <w:p w14:paraId="781C3B32" w14:textId="77777777" w:rsidR="0076491F" w:rsidRDefault="0076491F" w:rsidP="0076491F">
      <w:pPr>
        <w:pStyle w:val="PL"/>
      </w:pPr>
    </w:p>
    <w:p w14:paraId="6E17D670" w14:textId="77777777" w:rsidR="0076491F" w:rsidRDefault="0076491F" w:rsidP="0076491F">
      <w:pPr>
        <w:pStyle w:val="PL"/>
      </w:pPr>
      <w:r>
        <w:t xml:space="preserve">      leaf </w:t>
      </w:r>
      <w:proofErr w:type="spellStart"/>
      <w:r>
        <w:t>idx</w:t>
      </w:r>
      <w:proofErr w:type="spellEnd"/>
      <w:r>
        <w:t xml:space="preserve"> {</w:t>
      </w:r>
    </w:p>
    <w:p w14:paraId="238A6879" w14:textId="77777777" w:rsidR="0076491F" w:rsidRDefault="0076491F" w:rsidP="0076491F">
      <w:pPr>
        <w:pStyle w:val="PL"/>
      </w:pPr>
      <w:r>
        <w:t xml:space="preserve">        type uint32;</w:t>
      </w:r>
    </w:p>
    <w:p w14:paraId="0FD69F16" w14:textId="77777777" w:rsidR="0076491F" w:rsidRDefault="0076491F" w:rsidP="0076491F">
      <w:pPr>
        <w:pStyle w:val="PL"/>
      </w:pPr>
      <w:r>
        <w:t xml:space="preserve">      }</w:t>
      </w:r>
    </w:p>
    <w:p w14:paraId="37A1BA27" w14:textId="77777777" w:rsidR="0076491F" w:rsidRDefault="0076491F" w:rsidP="0076491F">
      <w:pPr>
        <w:pStyle w:val="PL"/>
      </w:pPr>
      <w:r>
        <w:t xml:space="preserve">      uses </w:t>
      </w:r>
      <w:proofErr w:type="spellStart"/>
      <w:r>
        <w:t>EsNotAllowedTimePeriodGrp</w:t>
      </w:r>
      <w:proofErr w:type="spellEnd"/>
      <w:r>
        <w:t>;</w:t>
      </w:r>
    </w:p>
    <w:p w14:paraId="526F359F" w14:textId="77777777" w:rsidR="0076491F" w:rsidRDefault="0076491F" w:rsidP="0076491F">
      <w:pPr>
        <w:pStyle w:val="PL"/>
      </w:pPr>
      <w:r>
        <w:t xml:space="preserve">    }</w:t>
      </w:r>
    </w:p>
    <w:p w14:paraId="0F68EB3B" w14:textId="77777777" w:rsidR="0076491F" w:rsidRDefault="0076491F" w:rsidP="0076491F">
      <w:pPr>
        <w:pStyle w:val="PL"/>
      </w:pPr>
    </w:p>
    <w:p w14:paraId="47150170" w14:textId="77777777" w:rsidR="0076491F" w:rsidRDefault="0076491F" w:rsidP="0076491F">
      <w:pPr>
        <w:pStyle w:val="PL"/>
      </w:pPr>
      <w:r>
        <w:t xml:space="preserve">    list </w:t>
      </w:r>
      <w:proofErr w:type="spellStart"/>
      <w:r>
        <w:t>interRatEsActivationOriginalCellParameters</w:t>
      </w:r>
      <w:proofErr w:type="spellEnd"/>
      <w:r>
        <w:t xml:space="preserve"> {</w:t>
      </w:r>
    </w:p>
    <w:p w14:paraId="0BE4F8B6" w14:textId="77777777" w:rsidR="0076491F" w:rsidRDefault="0076491F" w:rsidP="0076491F">
      <w:pPr>
        <w:pStyle w:val="PL"/>
      </w:pPr>
      <w:r>
        <w:t xml:space="preserve">      description "This attribute indicates the traffic load threshold and the </w:t>
      </w:r>
    </w:p>
    <w:p w14:paraId="6A261B7B" w14:textId="77777777" w:rsidR="0076491F" w:rsidRDefault="0076491F" w:rsidP="0076491F">
      <w:pPr>
        <w:pStyle w:val="PL"/>
      </w:pPr>
      <w:r>
        <w:t xml:space="preserve">        time duration, which are used by distributed inter-RAT ES algorithms to</w:t>
      </w:r>
    </w:p>
    <w:p w14:paraId="52F934D2" w14:textId="77777777" w:rsidR="0076491F" w:rsidRDefault="0076491F" w:rsidP="0076491F">
      <w:pPr>
        <w:pStyle w:val="PL"/>
      </w:pPr>
      <w:r>
        <w:t xml:space="preserve">        allow an original cell to enter the </w:t>
      </w:r>
      <w:proofErr w:type="spellStart"/>
      <w:r>
        <w:t>energySaving</w:t>
      </w:r>
      <w:proofErr w:type="spellEnd"/>
      <w:r>
        <w:t xml:space="preserve"> state.";</w:t>
      </w:r>
    </w:p>
    <w:p w14:paraId="3D6C2EC9" w14:textId="77777777" w:rsidR="0076491F" w:rsidRDefault="0076491F" w:rsidP="0076491F">
      <w:pPr>
        <w:pStyle w:val="PL"/>
      </w:pPr>
      <w:r>
        <w:t xml:space="preserve">      key </w:t>
      </w:r>
      <w:proofErr w:type="spellStart"/>
      <w:r>
        <w:t>loadThreshold</w:t>
      </w:r>
      <w:proofErr w:type="spellEnd"/>
      <w:r>
        <w:t>;</w:t>
      </w:r>
    </w:p>
    <w:p w14:paraId="7A4BAE55" w14:textId="77777777" w:rsidR="0076491F" w:rsidRDefault="0076491F" w:rsidP="0076491F">
      <w:pPr>
        <w:pStyle w:val="PL"/>
      </w:pPr>
      <w:r>
        <w:t xml:space="preserve">      min-elements 1;</w:t>
      </w:r>
    </w:p>
    <w:p w14:paraId="446BE080" w14:textId="77777777" w:rsidR="0076491F" w:rsidRDefault="0076491F" w:rsidP="0076491F">
      <w:pPr>
        <w:pStyle w:val="PL"/>
      </w:pPr>
      <w:r>
        <w:t xml:space="preserve">      max-elements 1;</w:t>
      </w:r>
    </w:p>
    <w:p w14:paraId="79905E72" w14:textId="77777777" w:rsidR="0076491F" w:rsidRDefault="0076491F" w:rsidP="0076491F">
      <w:pPr>
        <w:pStyle w:val="PL"/>
      </w:pPr>
      <w:r>
        <w:t xml:space="preserve">      uses </w:t>
      </w:r>
      <w:proofErr w:type="spellStart"/>
      <w:r>
        <w:t>loadTimeThresholdGrp</w:t>
      </w:r>
      <w:proofErr w:type="spellEnd"/>
      <w:r>
        <w:t>;</w:t>
      </w:r>
    </w:p>
    <w:p w14:paraId="32843459" w14:textId="77777777" w:rsidR="0076491F" w:rsidRDefault="0076491F" w:rsidP="0076491F">
      <w:pPr>
        <w:pStyle w:val="PL"/>
      </w:pPr>
      <w:r>
        <w:t xml:space="preserve">    }</w:t>
      </w:r>
    </w:p>
    <w:p w14:paraId="14D91AC5" w14:textId="77777777" w:rsidR="0076491F" w:rsidRDefault="0076491F" w:rsidP="0076491F">
      <w:pPr>
        <w:pStyle w:val="PL"/>
      </w:pPr>
    </w:p>
    <w:p w14:paraId="67E4A246" w14:textId="77777777" w:rsidR="0076491F" w:rsidRDefault="0076491F" w:rsidP="0076491F">
      <w:pPr>
        <w:pStyle w:val="PL"/>
      </w:pPr>
      <w:r>
        <w:t xml:space="preserve">    list </w:t>
      </w:r>
      <w:proofErr w:type="spellStart"/>
      <w:r>
        <w:t>interRatEsActivationCandidateCellParameters</w:t>
      </w:r>
      <w:proofErr w:type="spellEnd"/>
      <w:r>
        <w:t xml:space="preserve"> {</w:t>
      </w:r>
    </w:p>
    <w:p w14:paraId="493245CC" w14:textId="77777777" w:rsidR="0076491F" w:rsidRDefault="0076491F" w:rsidP="0076491F">
      <w:pPr>
        <w:pStyle w:val="PL"/>
      </w:pPr>
      <w:r>
        <w:t xml:space="preserve">      description "This attribute indicates the traffic load threshold and the </w:t>
      </w:r>
    </w:p>
    <w:p w14:paraId="28AC924E" w14:textId="77777777" w:rsidR="0076491F" w:rsidRDefault="0076491F" w:rsidP="0076491F">
      <w:pPr>
        <w:pStyle w:val="PL"/>
      </w:pPr>
      <w:r>
        <w:t xml:space="preserve">        time duration, which are used by distributed inter-RAT ES algorithms to</w:t>
      </w:r>
    </w:p>
    <w:p w14:paraId="7F758316" w14:textId="77777777" w:rsidR="0076491F" w:rsidRDefault="0076491F" w:rsidP="0076491F">
      <w:pPr>
        <w:pStyle w:val="PL"/>
      </w:pPr>
      <w:r>
        <w:t xml:space="preserve">        allow an original cell to enter the </w:t>
      </w:r>
      <w:proofErr w:type="spellStart"/>
      <w:r>
        <w:t>energySaving</w:t>
      </w:r>
      <w:proofErr w:type="spellEnd"/>
      <w:r>
        <w:t xml:space="preserve"> state.";</w:t>
      </w:r>
    </w:p>
    <w:p w14:paraId="5A32F181" w14:textId="77777777" w:rsidR="0076491F" w:rsidRDefault="0076491F" w:rsidP="0076491F">
      <w:pPr>
        <w:pStyle w:val="PL"/>
      </w:pPr>
      <w:r>
        <w:t xml:space="preserve">      key </w:t>
      </w:r>
      <w:proofErr w:type="spellStart"/>
      <w:r>
        <w:t>loadThreshold</w:t>
      </w:r>
      <w:proofErr w:type="spellEnd"/>
      <w:r>
        <w:t>;</w:t>
      </w:r>
    </w:p>
    <w:p w14:paraId="6F67CE48" w14:textId="77777777" w:rsidR="0076491F" w:rsidRDefault="0076491F" w:rsidP="0076491F">
      <w:pPr>
        <w:pStyle w:val="PL"/>
      </w:pPr>
      <w:r>
        <w:t xml:space="preserve">      min-elements 1;</w:t>
      </w:r>
    </w:p>
    <w:p w14:paraId="7C6199FC" w14:textId="77777777" w:rsidR="0076491F" w:rsidRDefault="0076491F" w:rsidP="0076491F">
      <w:pPr>
        <w:pStyle w:val="PL"/>
      </w:pPr>
      <w:r>
        <w:t xml:space="preserve">      max-elements 1;</w:t>
      </w:r>
    </w:p>
    <w:p w14:paraId="475D663C" w14:textId="77777777" w:rsidR="0076491F" w:rsidRDefault="0076491F" w:rsidP="0076491F">
      <w:pPr>
        <w:pStyle w:val="PL"/>
      </w:pPr>
      <w:r>
        <w:t xml:space="preserve">      uses </w:t>
      </w:r>
      <w:proofErr w:type="spellStart"/>
      <w:r>
        <w:t>loadTimeThresholdGrp</w:t>
      </w:r>
      <w:proofErr w:type="spellEnd"/>
      <w:r>
        <w:t>;</w:t>
      </w:r>
    </w:p>
    <w:p w14:paraId="6527F837" w14:textId="77777777" w:rsidR="0076491F" w:rsidRDefault="0076491F" w:rsidP="0076491F">
      <w:pPr>
        <w:pStyle w:val="PL"/>
      </w:pPr>
      <w:r>
        <w:t xml:space="preserve">    }</w:t>
      </w:r>
    </w:p>
    <w:p w14:paraId="496A4FD0" w14:textId="77777777" w:rsidR="0076491F" w:rsidRDefault="0076491F" w:rsidP="0076491F">
      <w:pPr>
        <w:pStyle w:val="PL"/>
      </w:pPr>
    </w:p>
    <w:p w14:paraId="0E84C5BE" w14:textId="77777777" w:rsidR="0076491F" w:rsidRDefault="0076491F" w:rsidP="0076491F">
      <w:pPr>
        <w:pStyle w:val="PL"/>
      </w:pPr>
      <w:r>
        <w:t xml:space="preserve">    list </w:t>
      </w:r>
      <w:proofErr w:type="spellStart"/>
      <w:r>
        <w:t>interRatEsDeactivationCandidateCellParameters</w:t>
      </w:r>
      <w:proofErr w:type="spellEnd"/>
      <w:r>
        <w:t xml:space="preserve"> {</w:t>
      </w:r>
    </w:p>
    <w:p w14:paraId="16A2C213" w14:textId="77777777" w:rsidR="0076491F" w:rsidRDefault="0076491F" w:rsidP="0076491F">
      <w:pPr>
        <w:pStyle w:val="PL"/>
      </w:pPr>
      <w:r>
        <w:t xml:space="preserve">      description "This attribute indicates the traffic load threshold and the </w:t>
      </w:r>
    </w:p>
    <w:p w14:paraId="7CFC0148" w14:textId="77777777" w:rsidR="0076491F" w:rsidRDefault="0076491F" w:rsidP="0076491F">
      <w:pPr>
        <w:pStyle w:val="PL"/>
      </w:pPr>
      <w:r>
        <w:t xml:space="preserve">        time duration which is used by distributed inter-RAT ES algorithms to </w:t>
      </w:r>
    </w:p>
    <w:p w14:paraId="6ACA11B4" w14:textId="77777777" w:rsidR="0076491F" w:rsidRDefault="0076491F" w:rsidP="0076491F">
      <w:pPr>
        <w:pStyle w:val="PL"/>
      </w:pPr>
      <w:r>
        <w:t xml:space="preserve">        allow an original cell to leave the </w:t>
      </w:r>
      <w:proofErr w:type="spellStart"/>
      <w:r>
        <w:t>energySaving</w:t>
      </w:r>
      <w:proofErr w:type="spellEnd"/>
      <w:r>
        <w:t xml:space="preserve"> state.";</w:t>
      </w:r>
    </w:p>
    <w:p w14:paraId="65160B9E" w14:textId="77777777" w:rsidR="0076491F" w:rsidRDefault="0076491F" w:rsidP="0076491F">
      <w:pPr>
        <w:pStyle w:val="PL"/>
      </w:pPr>
      <w:r>
        <w:t xml:space="preserve">      key </w:t>
      </w:r>
      <w:proofErr w:type="spellStart"/>
      <w:r>
        <w:t>loadThreshold</w:t>
      </w:r>
      <w:proofErr w:type="spellEnd"/>
      <w:r>
        <w:t>;</w:t>
      </w:r>
    </w:p>
    <w:p w14:paraId="19C89587" w14:textId="77777777" w:rsidR="0076491F" w:rsidRDefault="0076491F" w:rsidP="0076491F">
      <w:pPr>
        <w:pStyle w:val="PL"/>
      </w:pPr>
      <w:r>
        <w:t xml:space="preserve">      min-elements 1;</w:t>
      </w:r>
    </w:p>
    <w:p w14:paraId="3F1D0973" w14:textId="77777777" w:rsidR="0076491F" w:rsidRDefault="0076491F" w:rsidP="0076491F">
      <w:pPr>
        <w:pStyle w:val="PL"/>
      </w:pPr>
      <w:r>
        <w:t xml:space="preserve">      max-elements 1;</w:t>
      </w:r>
    </w:p>
    <w:p w14:paraId="58005D76" w14:textId="77777777" w:rsidR="0076491F" w:rsidRDefault="0076491F" w:rsidP="0076491F">
      <w:pPr>
        <w:pStyle w:val="PL"/>
      </w:pPr>
      <w:r>
        <w:t xml:space="preserve">      uses </w:t>
      </w:r>
      <w:proofErr w:type="spellStart"/>
      <w:r>
        <w:t>loadTimeThresholdGrp</w:t>
      </w:r>
      <w:proofErr w:type="spellEnd"/>
      <w:r>
        <w:t>;</w:t>
      </w:r>
    </w:p>
    <w:p w14:paraId="210E6C28" w14:textId="77777777" w:rsidR="0076491F" w:rsidRDefault="0076491F" w:rsidP="0076491F">
      <w:pPr>
        <w:pStyle w:val="PL"/>
      </w:pPr>
      <w:r>
        <w:t xml:space="preserve">    }</w:t>
      </w:r>
    </w:p>
    <w:p w14:paraId="415810C6" w14:textId="77777777" w:rsidR="0076491F" w:rsidRDefault="0076491F" w:rsidP="0076491F">
      <w:pPr>
        <w:pStyle w:val="PL"/>
      </w:pPr>
    </w:p>
    <w:p w14:paraId="6A885864" w14:textId="77777777" w:rsidR="0076491F" w:rsidRDefault="0076491F" w:rsidP="0076491F">
      <w:pPr>
        <w:pStyle w:val="PL"/>
      </w:pPr>
      <w:r>
        <w:t xml:space="preserve">    leaf </w:t>
      </w:r>
      <w:proofErr w:type="spellStart"/>
      <w:r>
        <w:t>energySavingState</w:t>
      </w:r>
      <w:proofErr w:type="spellEnd"/>
      <w:r>
        <w:t xml:space="preserve"> {</w:t>
      </w:r>
    </w:p>
    <w:p w14:paraId="0BB3D3B7" w14:textId="77777777" w:rsidR="0076491F" w:rsidRDefault="0076491F" w:rsidP="0076491F">
      <w:pPr>
        <w:pStyle w:val="PL"/>
      </w:pPr>
      <w:r>
        <w:t xml:space="preserve">      description "Specifies the status regarding the energy saving in the </w:t>
      </w:r>
    </w:p>
    <w:p w14:paraId="0CCDCFBA" w14:textId="77777777" w:rsidR="0076491F" w:rsidRDefault="0076491F" w:rsidP="0076491F">
      <w:pPr>
        <w:pStyle w:val="PL"/>
      </w:pPr>
      <w:r>
        <w:t xml:space="preserve">        cell.";</w:t>
      </w:r>
    </w:p>
    <w:p w14:paraId="4EA6C78B" w14:textId="77777777" w:rsidR="0076491F" w:rsidRDefault="0076491F" w:rsidP="0076491F">
      <w:pPr>
        <w:pStyle w:val="PL"/>
      </w:pPr>
      <w:r>
        <w:t xml:space="preserve">      type enumeration {</w:t>
      </w:r>
    </w:p>
    <w:p w14:paraId="6F420971" w14:textId="77777777" w:rsidR="0076491F" w:rsidRDefault="0076491F" w:rsidP="0076491F">
      <w:pPr>
        <w:pStyle w:val="PL"/>
      </w:pPr>
      <w:r>
        <w:t xml:space="preserve">        </w:t>
      </w:r>
      <w:proofErr w:type="spellStart"/>
      <w:r>
        <w:t>enum</w:t>
      </w:r>
      <w:proofErr w:type="spellEnd"/>
      <w:r>
        <w:t xml:space="preserve"> </w:t>
      </w:r>
      <w:proofErr w:type="spellStart"/>
      <w:r>
        <w:t>isNotEnergySaving</w:t>
      </w:r>
      <w:proofErr w:type="spellEnd"/>
      <w:r>
        <w:t>;</w:t>
      </w:r>
    </w:p>
    <w:p w14:paraId="53712E1C" w14:textId="77777777" w:rsidR="0076491F" w:rsidRDefault="0076491F" w:rsidP="0076491F">
      <w:pPr>
        <w:pStyle w:val="PL"/>
      </w:pPr>
      <w:r>
        <w:t xml:space="preserve">        </w:t>
      </w:r>
      <w:proofErr w:type="spellStart"/>
      <w:r>
        <w:t>enum</w:t>
      </w:r>
      <w:proofErr w:type="spellEnd"/>
      <w:r>
        <w:t xml:space="preserve"> </w:t>
      </w:r>
      <w:proofErr w:type="spellStart"/>
      <w:r>
        <w:t>isEnergySaving</w:t>
      </w:r>
      <w:proofErr w:type="spellEnd"/>
      <w:r>
        <w:t>;</w:t>
      </w:r>
    </w:p>
    <w:p w14:paraId="3802BDF7" w14:textId="77777777" w:rsidR="0076491F" w:rsidRDefault="0076491F" w:rsidP="0076491F">
      <w:pPr>
        <w:pStyle w:val="PL"/>
      </w:pPr>
      <w:r>
        <w:t xml:space="preserve">      }</w:t>
      </w:r>
    </w:p>
    <w:p w14:paraId="5C3E85BE" w14:textId="77777777" w:rsidR="0076491F" w:rsidRDefault="0076491F" w:rsidP="0076491F">
      <w:pPr>
        <w:pStyle w:val="PL"/>
      </w:pPr>
      <w:r>
        <w:t xml:space="preserve">    }</w:t>
      </w:r>
    </w:p>
    <w:p w14:paraId="659DC222" w14:textId="77777777" w:rsidR="0076491F" w:rsidRDefault="0076491F" w:rsidP="0076491F">
      <w:pPr>
        <w:pStyle w:val="PL"/>
      </w:pPr>
    </w:p>
    <w:p w14:paraId="702D72B5" w14:textId="77777777" w:rsidR="0076491F" w:rsidRDefault="0076491F" w:rsidP="0076491F">
      <w:pPr>
        <w:pStyle w:val="PL"/>
      </w:pPr>
      <w:r>
        <w:t xml:space="preserve">    leaf </w:t>
      </w:r>
      <w:proofErr w:type="spellStart"/>
      <w:r>
        <w:t>isProbingCapable</w:t>
      </w:r>
      <w:proofErr w:type="spellEnd"/>
      <w:r>
        <w:t xml:space="preserve"> {</w:t>
      </w:r>
    </w:p>
    <w:p w14:paraId="1A967A39" w14:textId="77777777" w:rsidR="0076491F" w:rsidRDefault="0076491F" w:rsidP="0076491F">
      <w:pPr>
        <w:pStyle w:val="PL"/>
      </w:pPr>
      <w:r>
        <w:t xml:space="preserve">      description "This attribute indicates whether this cell is capable of </w:t>
      </w:r>
    </w:p>
    <w:p w14:paraId="19DBA8E9" w14:textId="77777777" w:rsidR="0076491F" w:rsidRDefault="0076491F" w:rsidP="0076491F">
      <w:pPr>
        <w:pStyle w:val="PL"/>
      </w:pPr>
      <w:r>
        <w:t xml:space="preserve">        performing the ES probing procedure.";</w:t>
      </w:r>
    </w:p>
    <w:p w14:paraId="1AEBC212" w14:textId="77777777" w:rsidR="0076491F" w:rsidRDefault="0076491F" w:rsidP="0076491F">
      <w:pPr>
        <w:pStyle w:val="PL"/>
      </w:pPr>
      <w:r>
        <w:t xml:space="preserve">      type enumeration{</w:t>
      </w:r>
    </w:p>
    <w:p w14:paraId="6180F4B1" w14:textId="77777777" w:rsidR="0076491F" w:rsidRDefault="0076491F" w:rsidP="0076491F">
      <w:pPr>
        <w:pStyle w:val="PL"/>
      </w:pPr>
      <w:r>
        <w:t xml:space="preserve">        </w:t>
      </w:r>
      <w:proofErr w:type="spellStart"/>
      <w:r>
        <w:t>enum</w:t>
      </w:r>
      <w:proofErr w:type="spellEnd"/>
      <w:r>
        <w:t xml:space="preserve"> yes;</w:t>
      </w:r>
    </w:p>
    <w:p w14:paraId="2B38276F" w14:textId="77777777" w:rsidR="0076491F" w:rsidRDefault="0076491F" w:rsidP="0076491F">
      <w:pPr>
        <w:pStyle w:val="PL"/>
      </w:pPr>
      <w:r>
        <w:t xml:space="preserve">        </w:t>
      </w:r>
      <w:proofErr w:type="spellStart"/>
      <w:r>
        <w:t>enum</w:t>
      </w:r>
      <w:proofErr w:type="spellEnd"/>
      <w:r>
        <w:t xml:space="preserve"> no;</w:t>
      </w:r>
    </w:p>
    <w:p w14:paraId="244D8DD7" w14:textId="77777777" w:rsidR="0076491F" w:rsidRDefault="0076491F" w:rsidP="0076491F">
      <w:pPr>
        <w:pStyle w:val="PL"/>
      </w:pPr>
      <w:r>
        <w:t xml:space="preserve">      }  </w:t>
      </w:r>
    </w:p>
    <w:p w14:paraId="4E4733A4" w14:textId="77777777" w:rsidR="0076491F" w:rsidRDefault="0076491F" w:rsidP="0076491F">
      <w:pPr>
        <w:pStyle w:val="PL"/>
        <w:rPr>
          <w:ins w:id="176" w:author="rosabolzek"/>
        </w:rPr>
      </w:pPr>
      <w:ins w:id="177" w:author="rosabolzek">
        <w:r>
          <w:t xml:space="preserve">    }</w:t>
        </w:r>
      </w:ins>
    </w:p>
    <w:p w14:paraId="1C94FFCF" w14:textId="77777777" w:rsidR="0076491F" w:rsidRDefault="0076491F" w:rsidP="0076491F">
      <w:pPr>
        <w:pStyle w:val="PL"/>
        <w:rPr>
          <w:ins w:id="178" w:author="rosabolzek"/>
        </w:rPr>
      </w:pPr>
      <w:ins w:id="179" w:author="rosabolzek">
        <w:r>
          <w:t xml:space="preserve">    leaf-list </w:t>
        </w:r>
        <w:proofErr w:type="spellStart"/>
        <w:r>
          <w:t>mLModelRefList</w:t>
        </w:r>
        <w:proofErr w:type="spellEnd"/>
        <w:r>
          <w:t xml:space="preserve"> {</w:t>
        </w:r>
      </w:ins>
    </w:p>
    <w:p w14:paraId="1B266AE3" w14:textId="77777777" w:rsidR="0076491F" w:rsidRDefault="0076491F" w:rsidP="0076491F">
      <w:pPr>
        <w:pStyle w:val="PL"/>
        <w:rPr>
          <w:ins w:id="180" w:author="rosabolzek"/>
        </w:rPr>
      </w:pPr>
      <w:ins w:id="181" w:author="rosabolzek">
        <w:r>
          <w:t xml:space="preserve">      type types3gpp:DistinguishedName;</w:t>
        </w:r>
      </w:ins>
    </w:p>
    <w:p w14:paraId="2BDF5345" w14:textId="77777777" w:rsidR="0076491F" w:rsidRDefault="0076491F" w:rsidP="0076491F">
      <w:pPr>
        <w:pStyle w:val="PL"/>
        <w:rPr>
          <w:ins w:id="182" w:author="rosabolzek"/>
        </w:rPr>
      </w:pPr>
      <w:ins w:id="183" w:author="rosabolzek">
        <w:r>
          <w:t xml:space="preserve">      description "This attribute holds a DN list of </w:t>
        </w:r>
        <w:proofErr w:type="spellStart"/>
        <w:r>
          <w:t>MLModel</w:t>
        </w:r>
        <w:proofErr w:type="spellEnd"/>
        <w:r>
          <w:t xml:space="preserve"> Â¨</w:t>
        </w:r>
      </w:ins>
    </w:p>
    <w:p w14:paraId="318A3883" w14:textId="77777777" w:rsidR="0076491F" w:rsidRDefault="0076491F" w:rsidP="0076491F">
      <w:pPr>
        <w:pStyle w:val="PL"/>
        <w:rPr>
          <w:ins w:id="184" w:author="rosabolzek"/>
        </w:rPr>
      </w:pPr>
      <w:ins w:id="185" w:author="rosabolzek">
        <w:r>
          <w:t xml:space="preserve">        (See TS 28.105]).";</w:t>
        </w:r>
      </w:ins>
    </w:p>
    <w:p w14:paraId="1EA6C725" w14:textId="77777777" w:rsidR="0076491F" w:rsidRDefault="0076491F" w:rsidP="0076491F">
      <w:pPr>
        <w:pStyle w:val="PL"/>
        <w:rPr>
          <w:ins w:id="186" w:author="rosabolzek"/>
        </w:rPr>
      </w:pPr>
      <w:ins w:id="187" w:author="rosabolzek">
        <w:r>
          <w:t xml:space="preserve">      config false; </w:t>
        </w:r>
      </w:ins>
    </w:p>
    <w:p w14:paraId="7F3289D7" w14:textId="77777777" w:rsidR="0076491F" w:rsidRDefault="0076491F" w:rsidP="0076491F">
      <w:pPr>
        <w:pStyle w:val="PL"/>
        <w:rPr>
          <w:ins w:id="188" w:author="rosabolzek"/>
        </w:rPr>
      </w:pPr>
      <w:ins w:id="189" w:author="rosabolzek">
        <w:r>
          <w:t xml:space="preserve">    }</w:t>
        </w:r>
      </w:ins>
    </w:p>
    <w:p w14:paraId="50DEEE2C" w14:textId="77777777" w:rsidR="0076491F" w:rsidRDefault="0076491F" w:rsidP="0076491F">
      <w:pPr>
        <w:pStyle w:val="PL"/>
        <w:rPr>
          <w:ins w:id="190" w:author="rosabolzek"/>
        </w:rPr>
      </w:pPr>
      <w:ins w:id="191" w:author="rosabolzek">
        <w:r>
          <w:t xml:space="preserve">    leaf-list </w:t>
        </w:r>
        <w:proofErr w:type="spellStart"/>
        <w:r>
          <w:t>aIMLInferenceFunctionRefList</w:t>
        </w:r>
        <w:proofErr w:type="spellEnd"/>
        <w:r>
          <w:t xml:space="preserve"> {</w:t>
        </w:r>
      </w:ins>
    </w:p>
    <w:p w14:paraId="1363EB93" w14:textId="77777777" w:rsidR="0076491F" w:rsidRDefault="0076491F" w:rsidP="0076491F">
      <w:pPr>
        <w:pStyle w:val="PL"/>
        <w:rPr>
          <w:ins w:id="192" w:author="rosabolzek"/>
        </w:rPr>
      </w:pPr>
      <w:ins w:id="193" w:author="rosabolzek">
        <w:r>
          <w:lastRenderedPageBreak/>
          <w:t xml:space="preserve">      type types3gpp:DistinguishedName;</w:t>
        </w:r>
      </w:ins>
    </w:p>
    <w:p w14:paraId="7B5114DB" w14:textId="77777777" w:rsidR="0076491F" w:rsidRDefault="0076491F" w:rsidP="0076491F">
      <w:pPr>
        <w:pStyle w:val="PL"/>
        <w:rPr>
          <w:ins w:id="194" w:author="rosabolzek"/>
        </w:rPr>
      </w:pPr>
      <w:ins w:id="195" w:author="rosabolzek">
        <w:r>
          <w:t xml:space="preserve">      description "This attribute holds a DN list of </w:t>
        </w:r>
        <w:proofErr w:type="spellStart"/>
        <w:r>
          <w:t>AIMLInferenceFunction</w:t>
        </w:r>
        <w:proofErr w:type="spellEnd"/>
      </w:ins>
    </w:p>
    <w:p w14:paraId="709A0713" w14:textId="77777777" w:rsidR="0076491F" w:rsidRDefault="0076491F" w:rsidP="0076491F">
      <w:pPr>
        <w:pStyle w:val="PL"/>
        <w:rPr>
          <w:ins w:id="196" w:author="rosabolzek"/>
        </w:rPr>
      </w:pPr>
      <w:ins w:id="197" w:author="rosabolzek">
        <w:r>
          <w:t xml:space="preserve">        (See TS 28.105) .";</w:t>
        </w:r>
      </w:ins>
    </w:p>
    <w:p w14:paraId="600E44EF" w14:textId="77777777" w:rsidR="0076491F" w:rsidRDefault="0076491F" w:rsidP="0076491F">
      <w:pPr>
        <w:pStyle w:val="PL"/>
        <w:rPr>
          <w:ins w:id="198" w:author="rosabolzek"/>
        </w:rPr>
      </w:pPr>
      <w:ins w:id="199" w:author="rosabolzek">
        <w:r>
          <w:t xml:space="preserve">      config false; </w:t>
        </w:r>
      </w:ins>
    </w:p>
    <w:p w14:paraId="1E77675B" w14:textId="77777777" w:rsidR="0076491F" w:rsidRDefault="0076491F" w:rsidP="0076491F">
      <w:pPr>
        <w:pStyle w:val="PL"/>
        <w:rPr>
          <w:ins w:id="200" w:author="rosabolzek"/>
        </w:rPr>
      </w:pPr>
      <w:ins w:id="201" w:author="rosabolzek">
        <w:r>
          <w:t xml:space="preserve">    }</w:t>
        </w:r>
      </w:ins>
    </w:p>
    <w:p w14:paraId="65C4E26D" w14:textId="77777777" w:rsidR="0076491F" w:rsidRDefault="0076491F" w:rsidP="0076491F">
      <w:pPr>
        <w:pStyle w:val="PL"/>
        <w:rPr>
          <w:del w:id="202" w:author="rosabolzek"/>
        </w:rPr>
      </w:pPr>
      <w:del w:id="203" w:author="rosabolzek">
        <w:r>
          <w:delText xml:space="preserve">    }  </w:delText>
        </w:r>
      </w:del>
    </w:p>
    <w:p w14:paraId="4D2F5DAB" w14:textId="77777777" w:rsidR="0076491F" w:rsidRDefault="0076491F" w:rsidP="0076491F">
      <w:pPr>
        <w:pStyle w:val="PL"/>
      </w:pPr>
      <w:r>
        <w:t xml:space="preserve">  }</w:t>
      </w:r>
    </w:p>
    <w:p w14:paraId="2D293C71" w14:textId="77777777" w:rsidR="0076491F" w:rsidRDefault="0076491F" w:rsidP="0076491F">
      <w:pPr>
        <w:pStyle w:val="PL"/>
      </w:pPr>
    </w:p>
    <w:p w14:paraId="2200944B" w14:textId="77777777" w:rsidR="0076491F" w:rsidRDefault="0076491F" w:rsidP="0076491F">
      <w:pPr>
        <w:pStyle w:val="PL"/>
      </w:pPr>
      <w:r>
        <w:t xml:space="preserve">  grouping </w:t>
      </w:r>
      <w:proofErr w:type="spellStart"/>
      <w:r>
        <w:t>EsNotAllowedTimePeriodGrp</w:t>
      </w:r>
      <w:proofErr w:type="spellEnd"/>
      <w:r>
        <w:t xml:space="preserve"> {</w:t>
      </w:r>
    </w:p>
    <w:p w14:paraId="0B45C18A" w14:textId="77777777" w:rsidR="0076491F" w:rsidRDefault="0076491F" w:rsidP="0076491F">
      <w:pPr>
        <w:pStyle w:val="PL"/>
      </w:pPr>
      <w:r>
        <w:t xml:space="preserve">    leaf </w:t>
      </w:r>
      <w:proofErr w:type="spellStart"/>
      <w:r>
        <w:t>startTime</w:t>
      </w:r>
      <w:proofErr w:type="spellEnd"/>
      <w:r>
        <w:t xml:space="preserve"> {</w:t>
      </w:r>
    </w:p>
    <w:p w14:paraId="0E1E78C4" w14:textId="77777777" w:rsidR="0076491F" w:rsidRDefault="0076491F" w:rsidP="0076491F">
      <w:pPr>
        <w:pStyle w:val="PL"/>
      </w:pPr>
      <w:r>
        <w:t xml:space="preserve">      description "Start of not allowed time period in UTC time zone.</w:t>
      </w:r>
    </w:p>
    <w:p w14:paraId="420BC26E" w14:textId="77777777" w:rsidR="0076491F" w:rsidRDefault="0076491F" w:rsidP="0076491F">
      <w:pPr>
        <w:pStyle w:val="PL"/>
      </w:pPr>
      <w:r>
        <w:t xml:space="preserve">        If set, the </w:t>
      </w:r>
      <w:proofErr w:type="spellStart"/>
      <w:r>
        <w:t>endTime</w:t>
      </w:r>
      <w:proofErr w:type="spellEnd"/>
      <w:r>
        <w:t xml:space="preserve"> must also be set. If not set, this is </w:t>
      </w:r>
    </w:p>
    <w:p w14:paraId="582EDDE3" w14:textId="77777777" w:rsidR="0076491F" w:rsidRDefault="0076491F" w:rsidP="0076491F">
      <w:pPr>
        <w:pStyle w:val="PL"/>
      </w:pPr>
      <w:r>
        <w:t xml:space="preserve">        interpreted as around the clock.";</w:t>
      </w:r>
    </w:p>
    <w:p w14:paraId="190324D5" w14:textId="77777777" w:rsidR="0076491F" w:rsidRDefault="0076491F" w:rsidP="0076491F">
      <w:pPr>
        <w:pStyle w:val="PL"/>
      </w:pPr>
      <w:r>
        <w:t xml:space="preserve">      must ../</w:t>
      </w:r>
      <w:proofErr w:type="spellStart"/>
      <w:r>
        <w:t>endTime</w:t>
      </w:r>
      <w:proofErr w:type="spellEnd"/>
      <w:r>
        <w:t>;</w:t>
      </w:r>
    </w:p>
    <w:p w14:paraId="28A8D147" w14:textId="77777777" w:rsidR="0076491F" w:rsidRDefault="0076491F" w:rsidP="0076491F">
      <w:pPr>
        <w:pStyle w:val="PL"/>
      </w:pPr>
      <w:r>
        <w:t xml:space="preserve">      type type5g3gpp:UTC24TimeOfDayT;</w:t>
      </w:r>
    </w:p>
    <w:p w14:paraId="6F7158B9" w14:textId="77777777" w:rsidR="0076491F" w:rsidRDefault="0076491F" w:rsidP="0076491F">
      <w:pPr>
        <w:pStyle w:val="PL"/>
      </w:pPr>
      <w:r>
        <w:t xml:space="preserve">    }</w:t>
      </w:r>
    </w:p>
    <w:p w14:paraId="6A65996E" w14:textId="77777777" w:rsidR="0076491F" w:rsidRDefault="0076491F" w:rsidP="0076491F">
      <w:pPr>
        <w:pStyle w:val="PL"/>
      </w:pPr>
      <w:r>
        <w:t xml:space="preserve">    leaf </w:t>
      </w:r>
      <w:proofErr w:type="spellStart"/>
      <w:r>
        <w:t>endTime</w:t>
      </w:r>
      <w:proofErr w:type="spellEnd"/>
      <w:r>
        <w:t xml:space="preserve"> {</w:t>
      </w:r>
    </w:p>
    <w:p w14:paraId="56BC0446" w14:textId="77777777" w:rsidR="0076491F" w:rsidRDefault="0076491F" w:rsidP="0076491F">
      <w:pPr>
        <w:pStyle w:val="PL"/>
      </w:pPr>
      <w:r>
        <w:t xml:space="preserve">      description "If </w:t>
      </w:r>
      <w:proofErr w:type="spellStart"/>
      <w:r>
        <w:t>endTime</w:t>
      </w:r>
      <w:proofErr w:type="spellEnd"/>
      <w:r>
        <w:t xml:space="preserve"> has a lower value than </w:t>
      </w:r>
      <w:proofErr w:type="spellStart"/>
      <w:r>
        <w:t>startTime</w:t>
      </w:r>
      <w:proofErr w:type="spellEnd"/>
      <w:r>
        <w:t xml:space="preserve">, it will </w:t>
      </w:r>
    </w:p>
    <w:p w14:paraId="05FCE02D" w14:textId="77777777" w:rsidR="0076491F" w:rsidRDefault="0076491F" w:rsidP="0076491F">
      <w:pPr>
        <w:pStyle w:val="PL"/>
      </w:pPr>
      <w:r>
        <w:t xml:space="preserve">        be interpreted as referring to the following day.";</w:t>
      </w:r>
    </w:p>
    <w:p w14:paraId="5130E3A8" w14:textId="77777777" w:rsidR="0076491F" w:rsidRDefault="0076491F" w:rsidP="0076491F">
      <w:pPr>
        <w:pStyle w:val="PL"/>
      </w:pPr>
      <w:r>
        <w:t xml:space="preserve">      type type5g3gpp:UTC24TimeOfDayT;</w:t>
      </w:r>
    </w:p>
    <w:p w14:paraId="5B9A7E8B" w14:textId="77777777" w:rsidR="0076491F" w:rsidRDefault="0076491F" w:rsidP="0076491F">
      <w:pPr>
        <w:pStyle w:val="PL"/>
      </w:pPr>
      <w:r>
        <w:t xml:space="preserve">      must ../</w:t>
      </w:r>
      <w:proofErr w:type="spellStart"/>
      <w:r>
        <w:t>startTime</w:t>
      </w:r>
      <w:proofErr w:type="spellEnd"/>
      <w:r>
        <w:t>;</w:t>
      </w:r>
    </w:p>
    <w:p w14:paraId="50F58485" w14:textId="77777777" w:rsidR="0076491F" w:rsidRDefault="0076491F" w:rsidP="0076491F">
      <w:pPr>
        <w:pStyle w:val="PL"/>
      </w:pPr>
      <w:r>
        <w:t xml:space="preserve">    }</w:t>
      </w:r>
    </w:p>
    <w:p w14:paraId="75E9BCFA" w14:textId="77777777" w:rsidR="0076491F" w:rsidRDefault="0076491F" w:rsidP="0076491F">
      <w:pPr>
        <w:pStyle w:val="PL"/>
      </w:pPr>
      <w:r>
        <w:t xml:space="preserve">    leaf-list </w:t>
      </w:r>
      <w:proofErr w:type="spellStart"/>
      <w:r>
        <w:t>daysOfWeek</w:t>
      </w:r>
      <w:proofErr w:type="spellEnd"/>
      <w:r>
        <w:t xml:space="preserve"> {</w:t>
      </w:r>
    </w:p>
    <w:p w14:paraId="2303BAC8" w14:textId="77777777" w:rsidR="0076491F" w:rsidRDefault="0076491F" w:rsidP="0076491F">
      <w:pPr>
        <w:pStyle w:val="PL"/>
      </w:pPr>
      <w:r>
        <w:t xml:space="preserve">      description "Specifies that the not allowed periods are only </w:t>
      </w:r>
    </w:p>
    <w:p w14:paraId="61215D27" w14:textId="77777777" w:rsidR="0076491F" w:rsidRDefault="0076491F" w:rsidP="0076491F">
      <w:pPr>
        <w:pStyle w:val="PL"/>
      </w:pPr>
      <w:r>
        <w:t xml:space="preserve">        applicable to the specified days in UTC </w:t>
      </w:r>
      <w:proofErr w:type="spellStart"/>
      <w:r>
        <w:t>timezone</w:t>
      </w:r>
      <w:proofErr w:type="spellEnd"/>
      <w:r>
        <w:t xml:space="preserve">. Every day if </w:t>
      </w:r>
    </w:p>
    <w:p w14:paraId="57FF7A7B" w14:textId="77777777" w:rsidR="0076491F" w:rsidRDefault="0076491F" w:rsidP="0076491F">
      <w:pPr>
        <w:pStyle w:val="PL"/>
      </w:pPr>
      <w:r>
        <w:t xml:space="preserve">        not set.";</w:t>
      </w:r>
    </w:p>
    <w:p w14:paraId="7F0AAE4D" w14:textId="77777777" w:rsidR="0076491F" w:rsidRDefault="0076491F" w:rsidP="0076491F">
      <w:pPr>
        <w:pStyle w:val="PL"/>
      </w:pPr>
      <w:r>
        <w:t xml:space="preserve">      type type5g3gpp:DayOfWeekT;</w:t>
      </w:r>
    </w:p>
    <w:p w14:paraId="57CDB635" w14:textId="77777777" w:rsidR="0076491F" w:rsidRDefault="0076491F" w:rsidP="0076491F">
      <w:pPr>
        <w:pStyle w:val="PL"/>
      </w:pPr>
      <w:r>
        <w:t xml:space="preserve">    }</w:t>
      </w:r>
    </w:p>
    <w:p w14:paraId="09D40160" w14:textId="77777777" w:rsidR="0076491F" w:rsidRDefault="0076491F" w:rsidP="0076491F">
      <w:pPr>
        <w:pStyle w:val="PL"/>
      </w:pPr>
      <w:r>
        <w:t xml:space="preserve">  }</w:t>
      </w:r>
    </w:p>
    <w:p w14:paraId="2545657E" w14:textId="77777777" w:rsidR="0076491F" w:rsidRDefault="0076491F" w:rsidP="0076491F">
      <w:pPr>
        <w:pStyle w:val="PL"/>
      </w:pPr>
    </w:p>
    <w:p w14:paraId="72534D4A" w14:textId="77777777" w:rsidR="0076491F" w:rsidRDefault="0076491F" w:rsidP="0076491F">
      <w:pPr>
        <w:pStyle w:val="PL"/>
      </w:pPr>
      <w:r>
        <w:t xml:space="preserve">  grouping </w:t>
      </w:r>
      <w:proofErr w:type="spellStart"/>
      <w:r>
        <w:t>DESManagementFunctionSubtree</w:t>
      </w:r>
      <w:proofErr w:type="spellEnd"/>
      <w:r>
        <w:t xml:space="preserve"> {</w:t>
      </w:r>
    </w:p>
    <w:p w14:paraId="00C90AC5" w14:textId="77777777" w:rsidR="0076491F" w:rsidRDefault="0076491F" w:rsidP="0076491F">
      <w:pPr>
        <w:pStyle w:val="PL"/>
      </w:pPr>
      <w:r>
        <w:t xml:space="preserve">    list </w:t>
      </w:r>
      <w:proofErr w:type="spellStart"/>
      <w:r>
        <w:t>DESManagementFunction</w:t>
      </w:r>
      <w:proofErr w:type="spellEnd"/>
      <w:r>
        <w:t xml:space="preserve"> {</w:t>
      </w:r>
    </w:p>
    <w:p w14:paraId="3BAED6D9" w14:textId="77777777" w:rsidR="0076491F" w:rsidRDefault="0076491F" w:rsidP="0076491F">
      <w:pPr>
        <w:pStyle w:val="PL"/>
      </w:pPr>
      <w:r>
        <w:t xml:space="preserve">      description "This IOC represents the management capabilities of </w:t>
      </w:r>
    </w:p>
    <w:p w14:paraId="3D750DE9" w14:textId="77777777" w:rsidR="0076491F" w:rsidRDefault="0076491F" w:rsidP="0076491F">
      <w:pPr>
        <w:pStyle w:val="PL"/>
      </w:pPr>
      <w:r>
        <w:t xml:space="preserve">        Distributed SON Energy Saving (ES) functions. This is provided for </w:t>
      </w:r>
    </w:p>
    <w:p w14:paraId="4EA38919" w14:textId="77777777" w:rsidR="0076491F" w:rsidRDefault="0076491F" w:rsidP="0076491F">
      <w:pPr>
        <w:pStyle w:val="PL"/>
      </w:pPr>
      <w:r>
        <w:t xml:space="preserve">        Energy Saving purposes.</w:t>
      </w:r>
    </w:p>
    <w:p w14:paraId="72CF5BAC" w14:textId="77777777" w:rsidR="0076491F" w:rsidRDefault="0076491F" w:rsidP="0076491F">
      <w:pPr>
        <w:pStyle w:val="PL"/>
      </w:pPr>
    </w:p>
    <w:p w14:paraId="17FCBC4A" w14:textId="77777777" w:rsidR="0076491F" w:rsidRDefault="0076491F" w:rsidP="0076491F">
      <w:pPr>
        <w:pStyle w:val="PL"/>
      </w:pPr>
      <w:r>
        <w:t xml:space="preserve">        In the case where multiple </w:t>
      </w:r>
      <w:proofErr w:type="spellStart"/>
      <w:r>
        <w:t>DESManagement</w:t>
      </w:r>
      <w:proofErr w:type="spellEnd"/>
      <w:r>
        <w:t xml:space="preserve"> MOIs exist at different </w:t>
      </w:r>
    </w:p>
    <w:p w14:paraId="55D01E73" w14:textId="77777777" w:rsidR="0076491F" w:rsidRDefault="0076491F" w:rsidP="0076491F">
      <w:pPr>
        <w:pStyle w:val="PL"/>
      </w:pPr>
      <w:r>
        <w:t xml:space="preserve">        levels of the containment tree, the </w:t>
      </w:r>
      <w:proofErr w:type="spellStart"/>
      <w:r>
        <w:t>DESManagement</w:t>
      </w:r>
      <w:proofErr w:type="spellEnd"/>
      <w:r>
        <w:t xml:space="preserve"> MOI at the lower </w:t>
      </w:r>
    </w:p>
    <w:p w14:paraId="2C2D0B21" w14:textId="77777777" w:rsidR="0076491F" w:rsidRDefault="0076491F" w:rsidP="0076491F">
      <w:pPr>
        <w:pStyle w:val="PL"/>
      </w:pPr>
      <w:r>
        <w:t xml:space="preserve">        level overrides the </w:t>
      </w:r>
      <w:proofErr w:type="spellStart"/>
      <w:r>
        <w:t>DESManagement</w:t>
      </w:r>
      <w:proofErr w:type="spellEnd"/>
      <w:r>
        <w:t xml:space="preserve"> MOIs at higher level(s) of the same </w:t>
      </w:r>
    </w:p>
    <w:p w14:paraId="5710B34C" w14:textId="77777777" w:rsidR="0076491F" w:rsidRDefault="0076491F" w:rsidP="0076491F">
      <w:pPr>
        <w:pStyle w:val="PL"/>
      </w:pPr>
      <w:r>
        <w:t xml:space="preserve">        containment tree.";</w:t>
      </w:r>
    </w:p>
    <w:p w14:paraId="36BB614C" w14:textId="77777777" w:rsidR="0076491F" w:rsidRDefault="0076491F" w:rsidP="0076491F">
      <w:pPr>
        <w:pStyle w:val="PL"/>
      </w:pPr>
      <w:r>
        <w:t xml:space="preserve">      reference "clause 6.2.3.0 in TS 28.310";</w:t>
      </w:r>
    </w:p>
    <w:p w14:paraId="4D906FA9" w14:textId="77777777" w:rsidR="0076491F" w:rsidRDefault="0076491F" w:rsidP="0076491F">
      <w:pPr>
        <w:pStyle w:val="PL"/>
      </w:pPr>
      <w:r>
        <w:t xml:space="preserve">      key id;   </w:t>
      </w:r>
    </w:p>
    <w:p w14:paraId="39187213" w14:textId="77777777" w:rsidR="0076491F" w:rsidRDefault="0076491F" w:rsidP="0076491F">
      <w:pPr>
        <w:pStyle w:val="PL"/>
      </w:pPr>
      <w:r>
        <w:t xml:space="preserve">      uses top3gpp:Top_Grp;</w:t>
      </w:r>
    </w:p>
    <w:p w14:paraId="79DD07E8" w14:textId="77777777" w:rsidR="0076491F" w:rsidRDefault="0076491F" w:rsidP="0076491F">
      <w:pPr>
        <w:pStyle w:val="PL"/>
      </w:pPr>
      <w:r>
        <w:t xml:space="preserve">      container attributes {</w:t>
      </w:r>
    </w:p>
    <w:p w14:paraId="2F855AA6" w14:textId="77777777" w:rsidR="0076491F" w:rsidRDefault="0076491F" w:rsidP="0076491F">
      <w:pPr>
        <w:pStyle w:val="PL"/>
      </w:pPr>
      <w:r>
        <w:t xml:space="preserve">        uses </w:t>
      </w:r>
      <w:proofErr w:type="spellStart"/>
      <w:r>
        <w:t>DESManagementFunctionGrp</w:t>
      </w:r>
      <w:proofErr w:type="spellEnd"/>
      <w:r>
        <w:t>;</w:t>
      </w:r>
    </w:p>
    <w:p w14:paraId="29F36673" w14:textId="77777777" w:rsidR="0076491F" w:rsidRDefault="0076491F" w:rsidP="0076491F">
      <w:pPr>
        <w:pStyle w:val="PL"/>
      </w:pPr>
      <w:r>
        <w:t xml:space="preserve">      }      </w:t>
      </w:r>
    </w:p>
    <w:p w14:paraId="79AE22F0" w14:textId="77777777" w:rsidR="0076491F" w:rsidRDefault="0076491F" w:rsidP="0076491F">
      <w:pPr>
        <w:pStyle w:val="PL"/>
      </w:pPr>
      <w:r>
        <w:t xml:space="preserve">    }</w:t>
      </w:r>
    </w:p>
    <w:p w14:paraId="287F573C" w14:textId="77777777" w:rsidR="0076491F" w:rsidRDefault="0076491F" w:rsidP="0076491F">
      <w:pPr>
        <w:pStyle w:val="PL"/>
      </w:pPr>
      <w:r>
        <w:t xml:space="preserve">  }</w:t>
      </w:r>
    </w:p>
    <w:p w14:paraId="384270FD" w14:textId="77777777" w:rsidR="0076491F" w:rsidRDefault="0076491F" w:rsidP="0076491F">
      <w:pPr>
        <w:pStyle w:val="PL"/>
      </w:pPr>
    </w:p>
    <w:p w14:paraId="67F56BBB" w14:textId="77777777" w:rsidR="0076491F" w:rsidRDefault="0076491F" w:rsidP="0076491F">
      <w:pPr>
        <w:pStyle w:val="PL"/>
      </w:pPr>
      <w:r>
        <w:t xml:space="preserve">  augment "/me3gpp:ManagedElement/gnbcucp3gpp:GNBCUCPFunction/"+</w:t>
      </w:r>
    </w:p>
    <w:p w14:paraId="4D32CC42" w14:textId="77777777" w:rsidR="0076491F" w:rsidRDefault="0076491F" w:rsidP="0076491F">
      <w:pPr>
        <w:pStyle w:val="PL"/>
      </w:pPr>
      <w:r>
        <w:t xml:space="preserve">      "nrcellcu3gpp:NRCellCU" {</w:t>
      </w:r>
    </w:p>
    <w:p w14:paraId="30D2EC53" w14:textId="77777777" w:rsidR="0076491F" w:rsidRDefault="0076491F" w:rsidP="0076491F">
      <w:pPr>
        <w:pStyle w:val="PL"/>
      </w:pPr>
      <w:r>
        <w:t xml:space="preserve">    if-feature nrcellcu3gpp:DESManagementFunction;</w:t>
      </w:r>
    </w:p>
    <w:p w14:paraId="26C0F8A8" w14:textId="77777777" w:rsidR="0076491F" w:rsidRDefault="0076491F" w:rsidP="0076491F">
      <w:pPr>
        <w:pStyle w:val="PL"/>
      </w:pPr>
      <w:r>
        <w:t xml:space="preserve">    uses </w:t>
      </w:r>
      <w:proofErr w:type="spellStart"/>
      <w:r>
        <w:t>DESManagementFunctionSubtree</w:t>
      </w:r>
      <w:proofErr w:type="spellEnd"/>
      <w:r>
        <w:t>;</w:t>
      </w:r>
    </w:p>
    <w:p w14:paraId="541009F7" w14:textId="77777777" w:rsidR="0076491F" w:rsidRDefault="0076491F" w:rsidP="0076491F">
      <w:pPr>
        <w:pStyle w:val="PL"/>
      </w:pPr>
      <w:r>
        <w:t xml:space="preserve">  }</w:t>
      </w:r>
    </w:p>
    <w:p w14:paraId="065B26C5" w14:textId="77777777" w:rsidR="0076491F" w:rsidRDefault="0076491F" w:rsidP="0076491F">
      <w:pPr>
        <w:pStyle w:val="PL"/>
      </w:pPr>
      <w:r>
        <w:t xml:space="preserve">  augment /me3gpp:ManagedElement/gnbcucp3gpp:GNBCUCPFunction {</w:t>
      </w:r>
    </w:p>
    <w:p w14:paraId="71EB0577" w14:textId="77777777" w:rsidR="0076491F" w:rsidRDefault="0076491F" w:rsidP="0076491F">
      <w:pPr>
        <w:pStyle w:val="PL"/>
      </w:pPr>
      <w:r>
        <w:t xml:space="preserve">    if-feature gnbcucp3gpp:DESManagementFunction;</w:t>
      </w:r>
    </w:p>
    <w:p w14:paraId="603DA562" w14:textId="77777777" w:rsidR="0076491F" w:rsidRDefault="0076491F" w:rsidP="0076491F">
      <w:pPr>
        <w:pStyle w:val="PL"/>
      </w:pPr>
      <w:r>
        <w:t xml:space="preserve">    uses </w:t>
      </w:r>
      <w:proofErr w:type="spellStart"/>
      <w:r>
        <w:t>DESManagementFunctionSubtree</w:t>
      </w:r>
      <w:proofErr w:type="spellEnd"/>
      <w:r>
        <w:t>;</w:t>
      </w:r>
    </w:p>
    <w:p w14:paraId="37FE83E2" w14:textId="77777777" w:rsidR="0076491F" w:rsidRDefault="0076491F" w:rsidP="0076491F">
      <w:pPr>
        <w:pStyle w:val="PL"/>
      </w:pPr>
      <w:r>
        <w:t xml:space="preserve">  }</w:t>
      </w:r>
    </w:p>
    <w:p w14:paraId="3A16426E" w14:textId="77777777" w:rsidR="0076491F" w:rsidRDefault="0076491F" w:rsidP="0076491F">
      <w:pPr>
        <w:pStyle w:val="PL"/>
      </w:pPr>
      <w:r>
        <w:t xml:space="preserve">  augment /me3gpp:ManagedElement {</w:t>
      </w:r>
    </w:p>
    <w:p w14:paraId="02FF3AD3" w14:textId="77777777" w:rsidR="0076491F" w:rsidRDefault="0076491F" w:rsidP="0076491F">
      <w:pPr>
        <w:pStyle w:val="PL"/>
      </w:pPr>
      <w:r>
        <w:t xml:space="preserve">    if-feature me3gpp:DESManagementFunction;</w:t>
      </w:r>
    </w:p>
    <w:p w14:paraId="1480615C" w14:textId="77777777" w:rsidR="0076491F" w:rsidRDefault="0076491F" w:rsidP="0076491F">
      <w:pPr>
        <w:pStyle w:val="PL"/>
      </w:pPr>
      <w:r>
        <w:t xml:space="preserve">    uses </w:t>
      </w:r>
      <w:proofErr w:type="spellStart"/>
      <w:r>
        <w:t>DESManagementFunctionSubtree</w:t>
      </w:r>
      <w:proofErr w:type="spellEnd"/>
      <w:r>
        <w:t>;</w:t>
      </w:r>
    </w:p>
    <w:p w14:paraId="1C23BC73" w14:textId="77777777" w:rsidR="0076491F" w:rsidRDefault="0076491F" w:rsidP="0076491F">
      <w:pPr>
        <w:pStyle w:val="PL"/>
      </w:pPr>
      <w:r>
        <w:t xml:space="preserve">  }</w:t>
      </w:r>
    </w:p>
    <w:p w14:paraId="220150D6" w14:textId="77777777" w:rsidR="0076491F" w:rsidRDefault="0076491F" w:rsidP="0076491F">
      <w:pPr>
        <w:pStyle w:val="PL"/>
      </w:pPr>
      <w:r>
        <w:t xml:space="preserve">  augment /subnet3gpp:SubNetwork {</w:t>
      </w:r>
    </w:p>
    <w:p w14:paraId="2786D90B" w14:textId="77777777" w:rsidR="0076491F" w:rsidRDefault="0076491F" w:rsidP="0076491F">
      <w:pPr>
        <w:pStyle w:val="PL"/>
      </w:pPr>
      <w:r>
        <w:t xml:space="preserve">    if-feature subnet3gpp:DESManagementFunction;</w:t>
      </w:r>
    </w:p>
    <w:p w14:paraId="7B41306B" w14:textId="77777777" w:rsidR="0076491F" w:rsidRDefault="0076491F" w:rsidP="0076491F">
      <w:pPr>
        <w:pStyle w:val="PL"/>
      </w:pPr>
      <w:r>
        <w:t xml:space="preserve">    uses </w:t>
      </w:r>
      <w:proofErr w:type="spellStart"/>
      <w:r>
        <w:t>DESManagementFunctionSubtree</w:t>
      </w:r>
      <w:proofErr w:type="spellEnd"/>
      <w:r>
        <w:t>;</w:t>
      </w:r>
    </w:p>
    <w:p w14:paraId="0EEB6645" w14:textId="77777777" w:rsidR="0076491F" w:rsidRDefault="0076491F" w:rsidP="0076491F">
      <w:pPr>
        <w:pStyle w:val="PL"/>
      </w:pPr>
      <w:r>
        <w:t xml:space="preserve">  }</w:t>
      </w:r>
    </w:p>
    <w:p w14:paraId="77BF2008" w14:textId="77777777" w:rsidR="0076491F" w:rsidRDefault="0076491F" w:rsidP="0076491F">
      <w:pPr>
        <w:pStyle w:val="PL"/>
        <w:rPr>
          <w:ins w:id="204" w:author="rosabolzek"/>
        </w:rPr>
      </w:pPr>
      <w:ins w:id="205" w:author="rosabolzek">
        <w:r>
          <w:t>}</w:t>
        </w:r>
      </w:ins>
    </w:p>
    <w:p w14:paraId="7A3CD13B" w14:textId="77777777" w:rsidR="0076491F" w:rsidRDefault="0076491F" w:rsidP="0076491F">
      <w:pPr>
        <w:pStyle w:val="PL"/>
        <w:rPr>
          <w:del w:id="206" w:author="rosabolzek"/>
        </w:rPr>
      </w:pPr>
      <w:del w:id="207" w:author="rosabolzek">
        <w:r>
          <w:delText>}</w:delText>
        </w:r>
      </w:del>
    </w:p>
    <w:p w14:paraId="0A33CE3B"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007B6269" w14:textId="77777777" w:rsidR="0076491F" w:rsidRDefault="0076491F" w:rsidP="0076491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2 ***</w:t>
      </w:r>
    </w:p>
    <w:p w14:paraId="187B19BC"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3 ***</w:t>
      </w:r>
    </w:p>
    <w:p w14:paraId="4596EEA1"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yang-models/_3gpp-nr-nrm-dlbofunction.yang ***</w:t>
      </w:r>
    </w:p>
    <w:p w14:paraId="4A4D77B5"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lastRenderedPageBreak/>
        <w:t>&lt;CODE BEGINS&gt;</w:t>
      </w:r>
    </w:p>
    <w:p w14:paraId="18F63B6A" w14:textId="77777777" w:rsidR="0076491F" w:rsidRDefault="0076491F" w:rsidP="0076491F">
      <w:pPr>
        <w:pStyle w:val="PL"/>
      </w:pPr>
      <w:r>
        <w:t>module _3gpp-nr-nrm-dlbofunction {</w:t>
      </w:r>
    </w:p>
    <w:p w14:paraId="3952111F" w14:textId="77777777" w:rsidR="0076491F" w:rsidRDefault="0076491F" w:rsidP="0076491F">
      <w:pPr>
        <w:pStyle w:val="PL"/>
      </w:pPr>
      <w:r>
        <w:t xml:space="preserve">  yang-version 1.1;</w:t>
      </w:r>
    </w:p>
    <w:p w14:paraId="1C67B445" w14:textId="77777777" w:rsidR="0076491F" w:rsidRDefault="0076491F" w:rsidP="0076491F">
      <w:pPr>
        <w:pStyle w:val="PL"/>
      </w:pPr>
      <w:r>
        <w:t xml:space="preserve">  namespace "urn:3gpp:sa5:_3gpp-nr-nrm-dlbofunction";</w:t>
      </w:r>
    </w:p>
    <w:p w14:paraId="517B8505" w14:textId="77777777" w:rsidR="0076491F" w:rsidRDefault="0076491F" w:rsidP="0076491F">
      <w:pPr>
        <w:pStyle w:val="PL"/>
      </w:pPr>
      <w:r>
        <w:t xml:space="preserve">  prefix "dlbof3gpp";</w:t>
      </w:r>
    </w:p>
    <w:p w14:paraId="0AAAF560" w14:textId="77777777" w:rsidR="0076491F" w:rsidRDefault="0076491F" w:rsidP="0076491F">
      <w:pPr>
        <w:pStyle w:val="PL"/>
      </w:pPr>
    </w:p>
    <w:p w14:paraId="5B940E35" w14:textId="77777777" w:rsidR="0076491F" w:rsidRDefault="0076491F" w:rsidP="0076491F">
      <w:pPr>
        <w:pStyle w:val="PL"/>
      </w:pPr>
      <w:r>
        <w:t xml:space="preserve">  import _3gpp-common-subnetwork { prefix subnet3gpp; }</w:t>
      </w:r>
    </w:p>
    <w:p w14:paraId="59F1F925" w14:textId="77777777" w:rsidR="0076491F" w:rsidRDefault="0076491F" w:rsidP="0076491F">
      <w:pPr>
        <w:pStyle w:val="PL"/>
      </w:pPr>
      <w:r>
        <w:t xml:space="preserve">  import _3gpp-common-top { prefix top3gpp; }</w:t>
      </w:r>
    </w:p>
    <w:p w14:paraId="32EFDDE1" w14:textId="77777777" w:rsidR="0076491F" w:rsidRDefault="0076491F" w:rsidP="0076491F">
      <w:pPr>
        <w:pStyle w:val="PL"/>
      </w:pPr>
      <w:r>
        <w:t xml:space="preserve">  import _3gpp-nr-nrm-gnbcucpfunction { prefix gnbcucp3gpp; }</w:t>
      </w:r>
    </w:p>
    <w:p w14:paraId="371FC79F" w14:textId="77777777" w:rsidR="0076491F" w:rsidRDefault="0076491F" w:rsidP="0076491F">
      <w:pPr>
        <w:pStyle w:val="PL"/>
      </w:pPr>
      <w:r>
        <w:t xml:space="preserve">  import _3gpp-common-managed-element { prefix me3gpp; }</w:t>
      </w:r>
    </w:p>
    <w:p w14:paraId="5939F228" w14:textId="77777777" w:rsidR="0076491F" w:rsidRDefault="0076491F" w:rsidP="0076491F">
      <w:pPr>
        <w:pStyle w:val="PL"/>
      </w:pPr>
      <w:r>
        <w:t xml:space="preserve">  import _3gpp-nr-nrm-nrcellcu { prefix nrcellcu3gpp; }</w:t>
      </w:r>
    </w:p>
    <w:p w14:paraId="1F0BC8BE" w14:textId="77777777" w:rsidR="0076491F" w:rsidRDefault="0076491F" w:rsidP="0076491F">
      <w:pPr>
        <w:pStyle w:val="PL"/>
        <w:rPr>
          <w:ins w:id="208" w:author="rosabolzek"/>
        </w:rPr>
      </w:pPr>
      <w:ins w:id="209" w:author="rosabolzek">
        <w:r>
          <w:t xml:space="preserve">  import _3gpp-common-yang-types { prefix types3gpp; }</w:t>
        </w:r>
      </w:ins>
    </w:p>
    <w:p w14:paraId="2220DD31" w14:textId="77777777" w:rsidR="0076491F" w:rsidRDefault="0076491F" w:rsidP="0076491F">
      <w:pPr>
        <w:pStyle w:val="PL"/>
      </w:pPr>
    </w:p>
    <w:p w14:paraId="61D2752B" w14:textId="77777777" w:rsidR="0076491F" w:rsidRDefault="0076491F" w:rsidP="0076491F">
      <w:pPr>
        <w:pStyle w:val="PL"/>
      </w:pPr>
      <w:r>
        <w:t xml:space="preserve">  organization "3GPP SA5";</w:t>
      </w:r>
    </w:p>
    <w:p w14:paraId="61E5E0B0" w14:textId="77777777" w:rsidR="0076491F" w:rsidRDefault="0076491F" w:rsidP="0076491F">
      <w:pPr>
        <w:pStyle w:val="PL"/>
      </w:pPr>
      <w:r>
        <w:t xml:space="preserve">  contact "https://www.3gpp.org/DynaReport/TSG-WG--S5--</w:t>
      </w:r>
      <w:proofErr w:type="spellStart"/>
      <w:r>
        <w:t>officials.htm?Itemid</w:t>
      </w:r>
      <w:proofErr w:type="spellEnd"/>
      <w:r>
        <w:t>=464";</w:t>
      </w:r>
    </w:p>
    <w:p w14:paraId="4AE9B99F" w14:textId="77777777" w:rsidR="0076491F" w:rsidRDefault="0076491F" w:rsidP="0076491F">
      <w:pPr>
        <w:pStyle w:val="PL"/>
      </w:pPr>
      <w:r>
        <w:t xml:space="preserve">  description "Defines the YANG mapping of the </w:t>
      </w:r>
      <w:proofErr w:type="spellStart"/>
      <w:r>
        <w:t>DLBOFunction</w:t>
      </w:r>
      <w:proofErr w:type="spellEnd"/>
      <w:r>
        <w:t xml:space="preserve"> </w:t>
      </w:r>
    </w:p>
    <w:p w14:paraId="0382E201" w14:textId="77777777" w:rsidR="0076491F" w:rsidRDefault="0076491F" w:rsidP="0076491F">
      <w:pPr>
        <w:pStyle w:val="PL"/>
      </w:pPr>
      <w:r>
        <w:t xml:space="preserve">    Information Object Class (IOC) that is part of the NR Network Resource </w:t>
      </w:r>
    </w:p>
    <w:p w14:paraId="4F2500A7" w14:textId="77777777" w:rsidR="0076491F" w:rsidRDefault="0076491F" w:rsidP="0076491F">
      <w:pPr>
        <w:pStyle w:val="PL"/>
      </w:pPr>
      <w:r>
        <w:t xml:space="preserve">    Model (NRM).</w:t>
      </w:r>
    </w:p>
    <w:p w14:paraId="5996DAA9" w14:textId="77777777" w:rsidR="0076491F" w:rsidRDefault="0076491F" w:rsidP="0076491F">
      <w:pPr>
        <w:pStyle w:val="PL"/>
        <w:rPr>
          <w:ins w:id="210" w:author="rosabolzek"/>
        </w:rPr>
      </w:pPr>
      <w:ins w:id="211" w:author="rosabolzek">
        <w:r>
          <w:t xml:space="preserve">    Copyright 2024, 3GPP Organizational Partners (ARIB, ATIS, CCSA, ETSI, TSDSI, </w:t>
        </w:r>
      </w:ins>
    </w:p>
    <w:p w14:paraId="0B4F76FD" w14:textId="77777777" w:rsidR="0076491F" w:rsidRDefault="0076491F" w:rsidP="0076491F">
      <w:pPr>
        <w:pStyle w:val="PL"/>
        <w:rPr>
          <w:del w:id="212" w:author="rosabolzek"/>
        </w:rPr>
      </w:pPr>
      <w:del w:id="213" w:author="rosabolzek">
        <w:r>
          <w:delText xml:space="preserve">    Copyright 2023, 3GPP Organizational Partners (ARIB, ATIS, CCSA, ETSI, TSDSI, </w:delText>
        </w:r>
      </w:del>
    </w:p>
    <w:p w14:paraId="0294897A" w14:textId="77777777" w:rsidR="0076491F" w:rsidRDefault="0076491F" w:rsidP="0076491F">
      <w:pPr>
        <w:pStyle w:val="PL"/>
      </w:pPr>
      <w:r>
        <w:rPr>
          <w:noProof/>
        </w:rPr>
        <w:t xml:space="preserve">    TTA, TTC). All rights reserved.";</w:t>
      </w:r>
    </w:p>
    <w:p w14:paraId="176ABE54" w14:textId="77777777" w:rsidR="0076491F" w:rsidRDefault="0076491F" w:rsidP="0076491F">
      <w:pPr>
        <w:pStyle w:val="PL"/>
      </w:pPr>
      <w:r>
        <w:t xml:space="preserve">  reference "3GPP TS 28.541 5G Network Resource Model (NRM)";</w:t>
      </w:r>
    </w:p>
    <w:p w14:paraId="7514480C" w14:textId="77777777" w:rsidR="0076491F" w:rsidRDefault="0076491F" w:rsidP="0076491F">
      <w:pPr>
        <w:pStyle w:val="PL"/>
      </w:pPr>
    </w:p>
    <w:p w14:paraId="261CF9A9" w14:textId="77777777" w:rsidR="0076491F" w:rsidRDefault="0076491F" w:rsidP="0076491F">
      <w:pPr>
        <w:pStyle w:val="PL"/>
        <w:rPr>
          <w:ins w:id="214" w:author="rosabolzek"/>
        </w:rPr>
      </w:pPr>
      <w:ins w:id="215" w:author="rosabolzek">
        <w:r>
          <w:t xml:space="preserve">  revision 2024-08-07 { reference CR-1331; }</w:t>
        </w:r>
      </w:ins>
    </w:p>
    <w:p w14:paraId="40A28144" w14:textId="77777777" w:rsidR="0076491F" w:rsidRDefault="0076491F" w:rsidP="0076491F">
      <w:pPr>
        <w:pStyle w:val="PL"/>
      </w:pPr>
      <w:r>
        <w:t xml:space="preserve">  revision 2023-09-18 { reference CR-1043 ; } </w:t>
      </w:r>
    </w:p>
    <w:p w14:paraId="3545E260" w14:textId="77777777" w:rsidR="0076491F" w:rsidRDefault="0076491F" w:rsidP="0076491F">
      <w:pPr>
        <w:pStyle w:val="PL"/>
      </w:pPr>
      <w:r>
        <w:t xml:space="preserve">  revision 2022-03-25 { reference "CR-0683"; }</w:t>
      </w:r>
    </w:p>
    <w:p w14:paraId="550A3A17" w14:textId="77777777" w:rsidR="0076491F" w:rsidRDefault="0076491F" w:rsidP="0076491F">
      <w:pPr>
        <w:pStyle w:val="PL"/>
      </w:pPr>
      <w:r>
        <w:t xml:space="preserve">  revision 2021-10-22 { reference "CR-0577"; }  </w:t>
      </w:r>
    </w:p>
    <w:p w14:paraId="04636D8F" w14:textId="77777777" w:rsidR="0076491F" w:rsidRDefault="0076491F" w:rsidP="0076491F">
      <w:pPr>
        <w:pStyle w:val="PL"/>
      </w:pPr>
    </w:p>
    <w:p w14:paraId="756EBB52" w14:textId="77777777" w:rsidR="0076491F" w:rsidRDefault="0076491F" w:rsidP="0076491F">
      <w:pPr>
        <w:pStyle w:val="PL"/>
      </w:pPr>
      <w:r>
        <w:t xml:space="preserve">  feature </w:t>
      </w:r>
      <w:proofErr w:type="spellStart"/>
      <w:r>
        <w:t>DLBOUnderGNBCUCPFunction</w:t>
      </w:r>
      <w:proofErr w:type="spellEnd"/>
      <w:r>
        <w:t xml:space="preserve"> {</w:t>
      </w:r>
    </w:p>
    <w:p w14:paraId="341537B8" w14:textId="77777777" w:rsidR="0076491F" w:rsidRDefault="0076491F" w:rsidP="0076491F">
      <w:pPr>
        <w:pStyle w:val="PL"/>
      </w:pPr>
      <w:r>
        <w:t xml:space="preserve">    description "The </w:t>
      </w:r>
      <w:proofErr w:type="spellStart"/>
      <w:r>
        <w:t>DLBOFunction</w:t>
      </w:r>
      <w:proofErr w:type="spellEnd"/>
      <w:r>
        <w:t xml:space="preserve"> shall be available under</w:t>
      </w:r>
    </w:p>
    <w:p w14:paraId="2D075C4C" w14:textId="77777777" w:rsidR="0076491F" w:rsidRDefault="0076491F" w:rsidP="0076491F">
      <w:pPr>
        <w:pStyle w:val="PL"/>
      </w:pPr>
      <w:r>
        <w:t xml:space="preserve">      </w:t>
      </w:r>
      <w:proofErr w:type="spellStart"/>
      <w:r>
        <w:t>GNBCUCPFunction</w:t>
      </w:r>
      <w:proofErr w:type="spellEnd"/>
      <w:r>
        <w:t>";</w:t>
      </w:r>
    </w:p>
    <w:p w14:paraId="0E6C89E8" w14:textId="77777777" w:rsidR="0076491F" w:rsidRDefault="0076491F" w:rsidP="0076491F">
      <w:pPr>
        <w:pStyle w:val="PL"/>
      </w:pPr>
      <w:r>
        <w:t xml:space="preserve">  }</w:t>
      </w:r>
    </w:p>
    <w:p w14:paraId="74F348E4" w14:textId="77777777" w:rsidR="0076491F" w:rsidRDefault="0076491F" w:rsidP="0076491F">
      <w:pPr>
        <w:pStyle w:val="PL"/>
      </w:pPr>
    </w:p>
    <w:p w14:paraId="34405B33" w14:textId="77777777" w:rsidR="0076491F" w:rsidRDefault="0076491F" w:rsidP="0076491F">
      <w:pPr>
        <w:pStyle w:val="PL"/>
      </w:pPr>
      <w:r>
        <w:t xml:space="preserve">  feature </w:t>
      </w:r>
      <w:proofErr w:type="spellStart"/>
      <w:r>
        <w:t>DLBOUnderManagedElement</w:t>
      </w:r>
      <w:proofErr w:type="spellEnd"/>
      <w:r>
        <w:t xml:space="preserve"> {</w:t>
      </w:r>
    </w:p>
    <w:p w14:paraId="23F77D7C" w14:textId="77777777" w:rsidR="0076491F" w:rsidRDefault="0076491F" w:rsidP="0076491F">
      <w:pPr>
        <w:pStyle w:val="PL"/>
      </w:pPr>
      <w:r>
        <w:t xml:space="preserve">    description "The </w:t>
      </w:r>
      <w:proofErr w:type="spellStart"/>
      <w:r>
        <w:t>DLBOFunction</w:t>
      </w:r>
      <w:proofErr w:type="spellEnd"/>
      <w:r>
        <w:t xml:space="preserve"> shall be available under</w:t>
      </w:r>
    </w:p>
    <w:p w14:paraId="6895BC3C" w14:textId="77777777" w:rsidR="0076491F" w:rsidRDefault="0076491F" w:rsidP="0076491F">
      <w:pPr>
        <w:pStyle w:val="PL"/>
      </w:pPr>
      <w:r>
        <w:t xml:space="preserve">      </w:t>
      </w:r>
      <w:proofErr w:type="spellStart"/>
      <w:r>
        <w:t>ManagedElement</w:t>
      </w:r>
      <w:proofErr w:type="spellEnd"/>
      <w:r>
        <w:t>";</w:t>
      </w:r>
    </w:p>
    <w:p w14:paraId="536340DB" w14:textId="77777777" w:rsidR="0076491F" w:rsidRDefault="0076491F" w:rsidP="0076491F">
      <w:pPr>
        <w:pStyle w:val="PL"/>
      </w:pPr>
      <w:r>
        <w:t xml:space="preserve">  }</w:t>
      </w:r>
    </w:p>
    <w:p w14:paraId="21BC0374" w14:textId="77777777" w:rsidR="0076491F" w:rsidRDefault="0076491F" w:rsidP="0076491F">
      <w:pPr>
        <w:pStyle w:val="PL"/>
      </w:pPr>
    </w:p>
    <w:p w14:paraId="44DD3037" w14:textId="77777777" w:rsidR="0076491F" w:rsidRDefault="0076491F" w:rsidP="0076491F">
      <w:pPr>
        <w:pStyle w:val="PL"/>
      </w:pPr>
      <w:r>
        <w:t xml:space="preserve">  feature </w:t>
      </w:r>
      <w:proofErr w:type="spellStart"/>
      <w:r>
        <w:t>DLBOUnderSubNetwork</w:t>
      </w:r>
      <w:proofErr w:type="spellEnd"/>
      <w:r>
        <w:t xml:space="preserve"> {</w:t>
      </w:r>
    </w:p>
    <w:p w14:paraId="748F74DC" w14:textId="77777777" w:rsidR="0076491F" w:rsidRDefault="0076491F" w:rsidP="0076491F">
      <w:pPr>
        <w:pStyle w:val="PL"/>
      </w:pPr>
      <w:r>
        <w:t xml:space="preserve">    description "The </w:t>
      </w:r>
      <w:proofErr w:type="spellStart"/>
      <w:r>
        <w:t>DLBOFunction</w:t>
      </w:r>
      <w:proofErr w:type="spellEnd"/>
      <w:r>
        <w:t xml:space="preserve"> shall be available under</w:t>
      </w:r>
    </w:p>
    <w:p w14:paraId="3E8315AE" w14:textId="77777777" w:rsidR="0076491F" w:rsidRDefault="0076491F" w:rsidP="0076491F">
      <w:pPr>
        <w:pStyle w:val="PL"/>
      </w:pPr>
      <w:r>
        <w:t xml:space="preserve">      </w:t>
      </w:r>
      <w:proofErr w:type="spellStart"/>
      <w:r>
        <w:t>SubNetwork</w:t>
      </w:r>
      <w:proofErr w:type="spellEnd"/>
      <w:r>
        <w:t>";</w:t>
      </w:r>
    </w:p>
    <w:p w14:paraId="45E3947E" w14:textId="77777777" w:rsidR="0076491F" w:rsidRDefault="0076491F" w:rsidP="0076491F">
      <w:pPr>
        <w:pStyle w:val="PL"/>
      </w:pPr>
      <w:r>
        <w:t xml:space="preserve">  }</w:t>
      </w:r>
    </w:p>
    <w:p w14:paraId="46C48F46" w14:textId="77777777" w:rsidR="0076491F" w:rsidRDefault="0076491F" w:rsidP="0076491F">
      <w:pPr>
        <w:pStyle w:val="PL"/>
      </w:pPr>
      <w:r>
        <w:t xml:space="preserve">  grouping </w:t>
      </w:r>
      <w:proofErr w:type="spellStart"/>
      <w:r>
        <w:t>DLBOFunctionGrp</w:t>
      </w:r>
      <w:proofErr w:type="spellEnd"/>
      <w:r>
        <w:t xml:space="preserve"> {</w:t>
      </w:r>
    </w:p>
    <w:p w14:paraId="7DB940AD" w14:textId="77777777" w:rsidR="0076491F" w:rsidRDefault="0076491F" w:rsidP="0076491F">
      <w:pPr>
        <w:pStyle w:val="PL"/>
      </w:pPr>
      <w:r>
        <w:t xml:space="preserve">    description "Represents the </w:t>
      </w:r>
      <w:proofErr w:type="spellStart"/>
      <w:r>
        <w:t>DLBOFunction</w:t>
      </w:r>
      <w:proofErr w:type="spellEnd"/>
      <w:r>
        <w:t xml:space="preserve"> IOC.";</w:t>
      </w:r>
    </w:p>
    <w:p w14:paraId="46F31B4B" w14:textId="77777777" w:rsidR="0076491F" w:rsidRDefault="0076491F" w:rsidP="0076491F">
      <w:pPr>
        <w:pStyle w:val="PL"/>
      </w:pPr>
    </w:p>
    <w:p w14:paraId="776ADC31" w14:textId="77777777" w:rsidR="0076491F" w:rsidRDefault="0076491F" w:rsidP="0076491F">
      <w:pPr>
        <w:pStyle w:val="PL"/>
      </w:pPr>
      <w:r>
        <w:t xml:space="preserve">    leaf </w:t>
      </w:r>
      <w:proofErr w:type="spellStart"/>
      <w:r>
        <w:t>dlboControl</w:t>
      </w:r>
      <w:proofErr w:type="spellEnd"/>
      <w:r>
        <w:t xml:space="preserve"> {</w:t>
      </w:r>
    </w:p>
    <w:p w14:paraId="598E3CBC" w14:textId="77777777" w:rsidR="0076491F" w:rsidRDefault="0076491F" w:rsidP="0076491F">
      <w:pPr>
        <w:pStyle w:val="PL"/>
      </w:pPr>
      <w:r>
        <w:t xml:space="preserve">      description "This attribute determines whether the LBO function is </w:t>
      </w:r>
    </w:p>
    <w:p w14:paraId="40BCD8BB" w14:textId="77777777" w:rsidR="0076491F" w:rsidRDefault="0076491F" w:rsidP="0076491F">
      <w:pPr>
        <w:pStyle w:val="PL"/>
      </w:pPr>
      <w:r>
        <w:t xml:space="preserve">        enabled or disabled.";</w:t>
      </w:r>
    </w:p>
    <w:p w14:paraId="27D34F02" w14:textId="77777777" w:rsidR="0076491F" w:rsidRDefault="0076491F" w:rsidP="0076491F">
      <w:pPr>
        <w:pStyle w:val="PL"/>
      </w:pPr>
      <w:r>
        <w:t xml:space="preserve">      type </w:t>
      </w:r>
      <w:proofErr w:type="spellStart"/>
      <w:r>
        <w:t>boolean</w:t>
      </w:r>
      <w:proofErr w:type="spellEnd"/>
      <w:r>
        <w:t>;</w:t>
      </w:r>
    </w:p>
    <w:p w14:paraId="708AC7BB" w14:textId="77777777" w:rsidR="0076491F" w:rsidRDefault="0076491F" w:rsidP="0076491F">
      <w:pPr>
        <w:pStyle w:val="PL"/>
      </w:pPr>
      <w:r>
        <w:t xml:space="preserve">    }</w:t>
      </w:r>
    </w:p>
    <w:p w14:paraId="171D4021" w14:textId="77777777" w:rsidR="0076491F" w:rsidRDefault="0076491F" w:rsidP="0076491F">
      <w:pPr>
        <w:pStyle w:val="PL"/>
      </w:pPr>
    </w:p>
    <w:p w14:paraId="5831FABE" w14:textId="77777777" w:rsidR="0076491F" w:rsidRDefault="0076491F" w:rsidP="0076491F">
      <w:pPr>
        <w:pStyle w:val="PL"/>
      </w:pPr>
      <w:r>
        <w:t xml:space="preserve">    leaf </w:t>
      </w:r>
      <w:proofErr w:type="spellStart"/>
      <w:r>
        <w:t>maximumDeviationHoTriggerLow</w:t>
      </w:r>
      <w:proofErr w:type="spellEnd"/>
      <w:r>
        <w:t xml:space="preserve"> {</w:t>
      </w:r>
    </w:p>
    <w:p w14:paraId="106D332D" w14:textId="77777777" w:rsidR="0076491F" w:rsidRDefault="0076491F" w:rsidP="0076491F">
      <w:pPr>
        <w:pStyle w:val="PL"/>
      </w:pPr>
      <w:r>
        <w:t xml:space="preserve">      description "This parameter defines the maximum allowed lower </w:t>
      </w:r>
    </w:p>
    <w:p w14:paraId="48510B41" w14:textId="77777777" w:rsidR="0076491F" w:rsidRDefault="0076491F" w:rsidP="0076491F">
      <w:pPr>
        <w:pStyle w:val="PL"/>
      </w:pPr>
      <w:r>
        <w:t xml:space="preserve">        deviation of the Handover Trigger, from the default point of </w:t>
      </w:r>
    </w:p>
    <w:p w14:paraId="6829A882" w14:textId="77777777" w:rsidR="0076491F" w:rsidRDefault="0076491F" w:rsidP="0076491F">
      <w:pPr>
        <w:pStyle w:val="PL"/>
      </w:pPr>
      <w:r>
        <w:t xml:space="preserve">        operation.";</w:t>
      </w:r>
    </w:p>
    <w:p w14:paraId="213272A6" w14:textId="77777777" w:rsidR="0076491F" w:rsidRDefault="0076491F" w:rsidP="0076491F">
      <w:pPr>
        <w:pStyle w:val="PL"/>
      </w:pPr>
      <w:r>
        <w:t xml:space="preserve">        type int32 { range "-20..20"; }</w:t>
      </w:r>
    </w:p>
    <w:p w14:paraId="2765019B" w14:textId="77777777" w:rsidR="0076491F" w:rsidRDefault="0076491F" w:rsidP="0076491F">
      <w:pPr>
        <w:pStyle w:val="PL"/>
      </w:pPr>
      <w:r>
        <w:t xml:space="preserve">        units "0.5 dB";</w:t>
      </w:r>
    </w:p>
    <w:p w14:paraId="68FB4CBB" w14:textId="77777777" w:rsidR="0076491F" w:rsidRDefault="0076491F" w:rsidP="0076491F">
      <w:pPr>
        <w:pStyle w:val="PL"/>
      </w:pPr>
      <w:r>
        <w:t xml:space="preserve">    }</w:t>
      </w:r>
    </w:p>
    <w:p w14:paraId="0BBB8F55" w14:textId="77777777" w:rsidR="0076491F" w:rsidRDefault="0076491F" w:rsidP="0076491F">
      <w:pPr>
        <w:pStyle w:val="PL"/>
      </w:pPr>
    </w:p>
    <w:p w14:paraId="35766AD9" w14:textId="77777777" w:rsidR="0076491F" w:rsidRDefault="0076491F" w:rsidP="0076491F">
      <w:pPr>
        <w:pStyle w:val="PL"/>
      </w:pPr>
      <w:r>
        <w:t xml:space="preserve">    leaf </w:t>
      </w:r>
      <w:proofErr w:type="spellStart"/>
      <w:r>
        <w:t>maximumDeviationHoTriggerHigh</w:t>
      </w:r>
      <w:proofErr w:type="spellEnd"/>
      <w:r>
        <w:t xml:space="preserve"> {</w:t>
      </w:r>
    </w:p>
    <w:p w14:paraId="1AEDDECD" w14:textId="77777777" w:rsidR="0076491F" w:rsidRDefault="0076491F" w:rsidP="0076491F">
      <w:pPr>
        <w:pStyle w:val="PL"/>
      </w:pPr>
      <w:r>
        <w:t xml:space="preserve">      description "This parameter defines the maximum allowed upper </w:t>
      </w:r>
    </w:p>
    <w:p w14:paraId="32891B64" w14:textId="77777777" w:rsidR="0076491F" w:rsidRDefault="0076491F" w:rsidP="0076491F">
      <w:pPr>
        <w:pStyle w:val="PL"/>
      </w:pPr>
      <w:r>
        <w:t xml:space="preserve">        deviation of the Handover Trigger, from the default point of </w:t>
      </w:r>
    </w:p>
    <w:p w14:paraId="50EC98A7" w14:textId="77777777" w:rsidR="0076491F" w:rsidRDefault="0076491F" w:rsidP="0076491F">
      <w:pPr>
        <w:pStyle w:val="PL"/>
      </w:pPr>
      <w:r>
        <w:t xml:space="preserve">        operation.";</w:t>
      </w:r>
    </w:p>
    <w:p w14:paraId="1FA929E5" w14:textId="77777777" w:rsidR="0076491F" w:rsidRDefault="0076491F" w:rsidP="0076491F">
      <w:pPr>
        <w:pStyle w:val="PL"/>
      </w:pPr>
      <w:r>
        <w:t xml:space="preserve">        type int32 { range "-20..20"; }</w:t>
      </w:r>
    </w:p>
    <w:p w14:paraId="37B8E6E5" w14:textId="77777777" w:rsidR="0076491F" w:rsidRDefault="0076491F" w:rsidP="0076491F">
      <w:pPr>
        <w:pStyle w:val="PL"/>
      </w:pPr>
      <w:r>
        <w:t xml:space="preserve">        units "0.5 dB";</w:t>
      </w:r>
    </w:p>
    <w:p w14:paraId="4B7EBB94" w14:textId="77777777" w:rsidR="0076491F" w:rsidRDefault="0076491F" w:rsidP="0076491F">
      <w:pPr>
        <w:pStyle w:val="PL"/>
      </w:pPr>
      <w:r>
        <w:t xml:space="preserve">    }</w:t>
      </w:r>
    </w:p>
    <w:p w14:paraId="57EEF52E" w14:textId="77777777" w:rsidR="0076491F" w:rsidRDefault="0076491F" w:rsidP="0076491F">
      <w:pPr>
        <w:pStyle w:val="PL"/>
      </w:pPr>
    </w:p>
    <w:p w14:paraId="0540CC71" w14:textId="77777777" w:rsidR="0076491F" w:rsidRDefault="0076491F" w:rsidP="0076491F">
      <w:pPr>
        <w:pStyle w:val="PL"/>
      </w:pPr>
      <w:r>
        <w:t xml:space="preserve">    leaf </w:t>
      </w:r>
      <w:proofErr w:type="spellStart"/>
      <w:r>
        <w:t>minimumTimeBetweenHoTriggerChange</w:t>
      </w:r>
      <w:proofErr w:type="spellEnd"/>
      <w:r>
        <w:t xml:space="preserve"> {</w:t>
      </w:r>
    </w:p>
    <w:p w14:paraId="21EFBFA7" w14:textId="77777777" w:rsidR="0076491F" w:rsidRDefault="0076491F" w:rsidP="0076491F">
      <w:pPr>
        <w:pStyle w:val="PL"/>
      </w:pPr>
      <w:r>
        <w:t xml:space="preserve">      description "This parameter defines the minimum allowed time interval </w:t>
      </w:r>
    </w:p>
    <w:p w14:paraId="059830C7" w14:textId="77777777" w:rsidR="0076491F" w:rsidRDefault="0076491F" w:rsidP="0076491F">
      <w:pPr>
        <w:pStyle w:val="PL"/>
      </w:pPr>
      <w:r>
        <w:t xml:space="preserve">        between two Handover Trigger change performed by MRO. This is used </w:t>
      </w:r>
    </w:p>
    <w:p w14:paraId="3A94043B" w14:textId="77777777" w:rsidR="0076491F" w:rsidRDefault="0076491F" w:rsidP="0076491F">
      <w:pPr>
        <w:pStyle w:val="PL"/>
      </w:pPr>
      <w:r>
        <w:t xml:space="preserve">        to control the stability and convergence of the algorithm.";</w:t>
      </w:r>
    </w:p>
    <w:p w14:paraId="5B731F47" w14:textId="77777777" w:rsidR="0076491F" w:rsidRDefault="0076491F" w:rsidP="0076491F">
      <w:pPr>
        <w:pStyle w:val="PL"/>
      </w:pPr>
      <w:r>
        <w:t xml:space="preserve">        type int32 { range "0..604800"; }</w:t>
      </w:r>
    </w:p>
    <w:p w14:paraId="6A83CA72" w14:textId="77777777" w:rsidR="0076491F" w:rsidRDefault="0076491F" w:rsidP="0076491F">
      <w:pPr>
        <w:pStyle w:val="PL"/>
      </w:pPr>
      <w:r>
        <w:t xml:space="preserve">        units "1";</w:t>
      </w:r>
    </w:p>
    <w:p w14:paraId="5CFA6795" w14:textId="77777777" w:rsidR="0076491F" w:rsidRDefault="0076491F" w:rsidP="0076491F">
      <w:pPr>
        <w:pStyle w:val="PL"/>
      </w:pPr>
      <w:r>
        <w:t xml:space="preserve">    }</w:t>
      </w:r>
    </w:p>
    <w:p w14:paraId="0D6495C0" w14:textId="77777777" w:rsidR="0076491F" w:rsidRDefault="0076491F" w:rsidP="0076491F">
      <w:pPr>
        <w:pStyle w:val="PL"/>
        <w:rPr>
          <w:ins w:id="216" w:author="rosabolzek"/>
        </w:rPr>
      </w:pPr>
      <w:ins w:id="217" w:author="rosabolzek">
        <w:r>
          <w:t xml:space="preserve">    leaf-list </w:t>
        </w:r>
        <w:proofErr w:type="spellStart"/>
        <w:r>
          <w:t>mLModelRefList</w:t>
        </w:r>
        <w:proofErr w:type="spellEnd"/>
        <w:r>
          <w:t xml:space="preserve"> {</w:t>
        </w:r>
      </w:ins>
    </w:p>
    <w:p w14:paraId="66D19953" w14:textId="77777777" w:rsidR="0076491F" w:rsidRDefault="0076491F" w:rsidP="0076491F">
      <w:pPr>
        <w:pStyle w:val="PL"/>
        <w:rPr>
          <w:ins w:id="218" w:author="rosabolzek"/>
        </w:rPr>
      </w:pPr>
      <w:ins w:id="219" w:author="rosabolzek">
        <w:r>
          <w:t xml:space="preserve">      type types3gpp:DistinguishedName;</w:t>
        </w:r>
      </w:ins>
    </w:p>
    <w:p w14:paraId="11F3F64C" w14:textId="77777777" w:rsidR="0076491F" w:rsidRDefault="0076491F" w:rsidP="0076491F">
      <w:pPr>
        <w:pStyle w:val="PL"/>
        <w:rPr>
          <w:ins w:id="220" w:author="rosabolzek"/>
        </w:rPr>
      </w:pPr>
      <w:ins w:id="221" w:author="rosabolzek">
        <w:r>
          <w:t xml:space="preserve">      description "This attribute holds a DN list of </w:t>
        </w:r>
        <w:proofErr w:type="spellStart"/>
        <w:r>
          <w:t>MLModel</w:t>
        </w:r>
        <w:proofErr w:type="spellEnd"/>
        <w:r>
          <w:t xml:space="preserve"> Â¨</w:t>
        </w:r>
      </w:ins>
    </w:p>
    <w:p w14:paraId="573C7FB9" w14:textId="77777777" w:rsidR="0076491F" w:rsidRDefault="0076491F" w:rsidP="0076491F">
      <w:pPr>
        <w:pStyle w:val="PL"/>
        <w:rPr>
          <w:ins w:id="222" w:author="rosabolzek"/>
        </w:rPr>
      </w:pPr>
      <w:ins w:id="223" w:author="rosabolzek">
        <w:r>
          <w:t xml:space="preserve">        (See TS 28.105).";</w:t>
        </w:r>
      </w:ins>
    </w:p>
    <w:p w14:paraId="46FCCC4D" w14:textId="77777777" w:rsidR="0076491F" w:rsidRDefault="0076491F" w:rsidP="0076491F">
      <w:pPr>
        <w:pStyle w:val="PL"/>
        <w:rPr>
          <w:ins w:id="224" w:author="rosabolzek"/>
        </w:rPr>
      </w:pPr>
      <w:ins w:id="225" w:author="rosabolzek">
        <w:r>
          <w:lastRenderedPageBreak/>
          <w:t xml:space="preserve">      config false; </w:t>
        </w:r>
      </w:ins>
    </w:p>
    <w:p w14:paraId="6B36759E" w14:textId="77777777" w:rsidR="0076491F" w:rsidRDefault="0076491F" w:rsidP="0076491F">
      <w:pPr>
        <w:pStyle w:val="PL"/>
        <w:rPr>
          <w:ins w:id="226" w:author="rosabolzek"/>
        </w:rPr>
      </w:pPr>
      <w:ins w:id="227" w:author="rosabolzek">
        <w:r>
          <w:t xml:space="preserve">    }</w:t>
        </w:r>
      </w:ins>
    </w:p>
    <w:p w14:paraId="234B31D3" w14:textId="77777777" w:rsidR="0076491F" w:rsidRDefault="0076491F" w:rsidP="0076491F">
      <w:pPr>
        <w:pStyle w:val="PL"/>
        <w:rPr>
          <w:ins w:id="228" w:author="rosabolzek"/>
        </w:rPr>
      </w:pPr>
      <w:ins w:id="229" w:author="rosabolzek">
        <w:r>
          <w:t xml:space="preserve">    leaf-list </w:t>
        </w:r>
        <w:proofErr w:type="spellStart"/>
        <w:r>
          <w:t>aIMLInferenceFunctionRefList</w:t>
        </w:r>
        <w:proofErr w:type="spellEnd"/>
        <w:r>
          <w:t xml:space="preserve"> {</w:t>
        </w:r>
      </w:ins>
    </w:p>
    <w:p w14:paraId="16C33635" w14:textId="77777777" w:rsidR="0076491F" w:rsidRDefault="0076491F" w:rsidP="0076491F">
      <w:pPr>
        <w:pStyle w:val="PL"/>
        <w:rPr>
          <w:ins w:id="230" w:author="rosabolzek"/>
        </w:rPr>
      </w:pPr>
      <w:ins w:id="231" w:author="rosabolzek">
        <w:r>
          <w:t xml:space="preserve">      type types3gpp:DistinguishedName;</w:t>
        </w:r>
      </w:ins>
    </w:p>
    <w:p w14:paraId="5A035ED4" w14:textId="77777777" w:rsidR="0076491F" w:rsidRDefault="0076491F" w:rsidP="0076491F">
      <w:pPr>
        <w:pStyle w:val="PL"/>
        <w:rPr>
          <w:ins w:id="232" w:author="rosabolzek"/>
        </w:rPr>
      </w:pPr>
      <w:ins w:id="233" w:author="rosabolzek">
        <w:r>
          <w:t xml:space="preserve">      description "This attribute holds a DN list of </w:t>
        </w:r>
        <w:proofErr w:type="spellStart"/>
        <w:r>
          <w:t>AIMLInferenceFunction</w:t>
        </w:r>
        <w:proofErr w:type="spellEnd"/>
      </w:ins>
    </w:p>
    <w:p w14:paraId="4E59C11C" w14:textId="77777777" w:rsidR="0076491F" w:rsidRDefault="0076491F" w:rsidP="0076491F">
      <w:pPr>
        <w:pStyle w:val="PL"/>
        <w:rPr>
          <w:ins w:id="234" w:author="rosabolzek"/>
        </w:rPr>
      </w:pPr>
      <w:ins w:id="235" w:author="rosabolzek">
        <w:r>
          <w:t xml:space="preserve">        (See TS 28.105) .";</w:t>
        </w:r>
      </w:ins>
    </w:p>
    <w:p w14:paraId="64521DB2" w14:textId="77777777" w:rsidR="0076491F" w:rsidRDefault="0076491F" w:rsidP="0076491F">
      <w:pPr>
        <w:pStyle w:val="PL"/>
        <w:rPr>
          <w:ins w:id="236" w:author="rosabolzek"/>
        </w:rPr>
      </w:pPr>
      <w:ins w:id="237" w:author="rosabolzek">
        <w:r>
          <w:t xml:space="preserve">      config false; </w:t>
        </w:r>
      </w:ins>
    </w:p>
    <w:p w14:paraId="3D4A1D4A" w14:textId="77777777" w:rsidR="0076491F" w:rsidRDefault="0076491F" w:rsidP="0076491F">
      <w:pPr>
        <w:pStyle w:val="PL"/>
        <w:rPr>
          <w:ins w:id="238" w:author="rosabolzek"/>
        </w:rPr>
      </w:pPr>
      <w:ins w:id="239" w:author="rosabolzek">
        <w:r>
          <w:t xml:space="preserve">    }</w:t>
        </w:r>
      </w:ins>
    </w:p>
    <w:p w14:paraId="5F5281BD" w14:textId="77777777" w:rsidR="0076491F" w:rsidRDefault="0076491F" w:rsidP="0076491F">
      <w:pPr>
        <w:pStyle w:val="PL"/>
        <w:rPr>
          <w:del w:id="240" w:author="rosabolzek"/>
        </w:rPr>
      </w:pPr>
    </w:p>
    <w:p w14:paraId="7B48120A" w14:textId="77777777" w:rsidR="0076491F" w:rsidRDefault="0076491F" w:rsidP="0076491F">
      <w:pPr>
        <w:pStyle w:val="PL"/>
      </w:pPr>
      <w:r>
        <w:t xml:space="preserve">  }</w:t>
      </w:r>
    </w:p>
    <w:p w14:paraId="16E8F66E" w14:textId="77777777" w:rsidR="0076491F" w:rsidRDefault="0076491F" w:rsidP="0076491F">
      <w:pPr>
        <w:pStyle w:val="PL"/>
      </w:pPr>
    </w:p>
    <w:p w14:paraId="0242A9EA" w14:textId="77777777" w:rsidR="0076491F" w:rsidRDefault="0076491F" w:rsidP="0076491F">
      <w:pPr>
        <w:pStyle w:val="PL"/>
      </w:pPr>
      <w:r>
        <w:t xml:space="preserve">  grouping </w:t>
      </w:r>
      <w:proofErr w:type="spellStart"/>
      <w:r>
        <w:t>DLBOFunctionSubtree</w:t>
      </w:r>
      <w:proofErr w:type="spellEnd"/>
      <w:r>
        <w:t xml:space="preserve"> {</w:t>
      </w:r>
    </w:p>
    <w:p w14:paraId="527D2237" w14:textId="77777777" w:rsidR="0076491F" w:rsidRDefault="0076491F" w:rsidP="0076491F">
      <w:pPr>
        <w:pStyle w:val="PL"/>
      </w:pPr>
      <w:r>
        <w:t xml:space="preserve">    list </w:t>
      </w:r>
      <w:proofErr w:type="spellStart"/>
      <w:r>
        <w:t>DLBOFunction</w:t>
      </w:r>
      <w:proofErr w:type="spellEnd"/>
      <w:r>
        <w:t xml:space="preserve"> {</w:t>
      </w:r>
    </w:p>
    <w:p w14:paraId="25967845" w14:textId="77777777" w:rsidR="0076491F" w:rsidRDefault="0076491F" w:rsidP="0076491F">
      <w:pPr>
        <w:pStyle w:val="PL"/>
      </w:pPr>
      <w:r>
        <w:t xml:space="preserve">      description "This IOC contains attributes to support the D-SON function </w:t>
      </w:r>
    </w:p>
    <w:p w14:paraId="1890A2D8" w14:textId="77777777" w:rsidR="0076491F" w:rsidRDefault="0076491F" w:rsidP="0076491F">
      <w:pPr>
        <w:pStyle w:val="PL"/>
      </w:pPr>
      <w:r>
        <w:t xml:space="preserve">        of LBO.</w:t>
      </w:r>
    </w:p>
    <w:p w14:paraId="7FC3FFA6" w14:textId="77777777" w:rsidR="0076491F" w:rsidRDefault="0076491F" w:rsidP="0076491F">
      <w:pPr>
        <w:pStyle w:val="PL"/>
      </w:pPr>
    </w:p>
    <w:p w14:paraId="1D337293" w14:textId="77777777" w:rsidR="0076491F" w:rsidRDefault="0076491F" w:rsidP="0076491F">
      <w:pPr>
        <w:pStyle w:val="PL"/>
      </w:pPr>
      <w:r>
        <w:t xml:space="preserve">        In the case where multiple DLBO MOIs exist at different levels of the </w:t>
      </w:r>
    </w:p>
    <w:p w14:paraId="59BF4133" w14:textId="77777777" w:rsidR="0076491F" w:rsidRDefault="0076491F" w:rsidP="0076491F">
      <w:pPr>
        <w:pStyle w:val="PL"/>
      </w:pPr>
      <w:r>
        <w:t xml:space="preserve">        containment tree, the DLBO MOI at the lower level overrides the DLBO</w:t>
      </w:r>
    </w:p>
    <w:p w14:paraId="19352C87" w14:textId="77777777" w:rsidR="0076491F" w:rsidRDefault="0076491F" w:rsidP="0076491F">
      <w:pPr>
        <w:pStyle w:val="PL"/>
      </w:pPr>
      <w:r>
        <w:t xml:space="preserve">        MOIs at higher level(s) of the same containment tree.";</w:t>
      </w:r>
    </w:p>
    <w:p w14:paraId="27F9F935" w14:textId="77777777" w:rsidR="0076491F" w:rsidRDefault="0076491F" w:rsidP="0076491F">
      <w:pPr>
        <w:pStyle w:val="PL"/>
      </w:pPr>
      <w:r>
        <w:t xml:space="preserve">      reference "clause 7.1.2 in TS 28.313";</w:t>
      </w:r>
    </w:p>
    <w:p w14:paraId="3BDA28A4" w14:textId="77777777" w:rsidR="0076491F" w:rsidRDefault="0076491F" w:rsidP="0076491F">
      <w:pPr>
        <w:pStyle w:val="PL"/>
      </w:pPr>
      <w:r>
        <w:t xml:space="preserve">      key id;   </w:t>
      </w:r>
    </w:p>
    <w:p w14:paraId="3B55F2DF" w14:textId="77777777" w:rsidR="0076491F" w:rsidRDefault="0076491F" w:rsidP="0076491F">
      <w:pPr>
        <w:pStyle w:val="PL"/>
      </w:pPr>
      <w:r>
        <w:t xml:space="preserve">      uses top3gpp:Top_Grp;</w:t>
      </w:r>
    </w:p>
    <w:p w14:paraId="6B531FF0" w14:textId="77777777" w:rsidR="0076491F" w:rsidRDefault="0076491F" w:rsidP="0076491F">
      <w:pPr>
        <w:pStyle w:val="PL"/>
      </w:pPr>
      <w:r>
        <w:t xml:space="preserve">      container attributes {</w:t>
      </w:r>
    </w:p>
    <w:p w14:paraId="6EFD2C9A" w14:textId="77777777" w:rsidR="0076491F" w:rsidRDefault="0076491F" w:rsidP="0076491F">
      <w:pPr>
        <w:pStyle w:val="PL"/>
      </w:pPr>
      <w:r>
        <w:t xml:space="preserve">        uses </w:t>
      </w:r>
      <w:proofErr w:type="spellStart"/>
      <w:r>
        <w:t>DLBOFunctionGrp</w:t>
      </w:r>
      <w:proofErr w:type="spellEnd"/>
      <w:r>
        <w:t>;</w:t>
      </w:r>
    </w:p>
    <w:p w14:paraId="01A4F7E0" w14:textId="77777777" w:rsidR="0076491F" w:rsidRDefault="0076491F" w:rsidP="0076491F">
      <w:pPr>
        <w:pStyle w:val="PL"/>
        <w:rPr>
          <w:ins w:id="241" w:author="rosabolzek"/>
        </w:rPr>
      </w:pPr>
      <w:ins w:id="242" w:author="rosabolzek">
        <w:r>
          <w:t xml:space="preserve">      }           </w:t>
        </w:r>
      </w:ins>
    </w:p>
    <w:p w14:paraId="30C5FD74" w14:textId="77777777" w:rsidR="0076491F" w:rsidRDefault="0076491F" w:rsidP="0076491F">
      <w:pPr>
        <w:pStyle w:val="PL"/>
        <w:rPr>
          <w:del w:id="243" w:author="rosabolzek"/>
        </w:rPr>
      </w:pPr>
      <w:del w:id="244" w:author="rosabolzek">
        <w:r>
          <w:delText xml:space="preserve">      }      </w:delText>
        </w:r>
      </w:del>
    </w:p>
    <w:p w14:paraId="36992402" w14:textId="77777777" w:rsidR="0076491F" w:rsidRDefault="0076491F" w:rsidP="0076491F">
      <w:pPr>
        <w:pStyle w:val="PL"/>
      </w:pPr>
      <w:r>
        <w:t xml:space="preserve">    }</w:t>
      </w:r>
    </w:p>
    <w:p w14:paraId="2C07300A" w14:textId="77777777" w:rsidR="0076491F" w:rsidRDefault="0076491F" w:rsidP="0076491F">
      <w:pPr>
        <w:pStyle w:val="PL"/>
      </w:pPr>
      <w:r>
        <w:t xml:space="preserve">  }</w:t>
      </w:r>
    </w:p>
    <w:p w14:paraId="2ACAC08F" w14:textId="77777777" w:rsidR="0076491F" w:rsidRDefault="0076491F" w:rsidP="0076491F">
      <w:pPr>
        <w:pStyle w:val="PL"/>
      </w:pPr>
    </w:p>
    <w:p w14:paraId="3F49E805" w14:textId="77777777" w:rsidR="0076491F" w:rsidRDefault="0076491F" w:rsidP="0076491F">
      <w:pPr>
        <w:pStyle w:val="PL"/>
      </w:pPr>
      <w:r>
        <w:t xml:space="preserve">  augment "/me3gpp:ManagedElement/gnbcucp3gpp:GNBCUCPFunction/"+</w:t>
      </w:r>
    </w:p>
    <w:p w14:paraId="1156D8E4" w14:textId="77777777" w:rsidR="0076491F" w:rsidRDefault="0076491F" w:rsidP="0076491F">
      <w:pPr>
        <w:pStyle w:val="PL"/>
      </w:pPr>
      <w:r>
        <w:t xml:space="preserve">      "nrcellcu3gpp:NRCellCU" {</w:t>
      </w:r>
    </w:p>
    <w:p w14:paraId="4BCB6AD5" w14:textId="77777777" w:rsidR="0076491F" w:rsidRDefault="0076491F" w:rsidP="0076491F">
      <w:pPr>
        <w:pStyle w:val="PL"/>
      </w:pPr>
      <w:r>
        <w:t xml:space="preserve">    if-feature </w:t>
      </w:r>
      <w:proofErr w:type="spellStart"/>
      <w:r>
        <w:t>DLBOUnderGNBCUCPFunction</w:t>
      </w:r>
      <w:proofErr w:type="spellEnd"/>
      <w:r>
        <w:t>;</w:t>
      </w:r>
    </w:p>
    <w:p w14:paraId="55CE5C92" w14:textId="77777777" w:rsidR="0076491F" w:rsidRDefault="0076491F" w:rsidP="0076491F">
      <w:pPr>
        <w:pStyle w:val="PL"/>
      </w:pPr>
      <w:r>
        <w:t xml:space="preserve">    uses </w:t>
      </w:r>
      <w:proofErr w:type="spellStart"/>
      <w:r>
        <w:t>DLBOFunctionSubtree</w:t>
      </w:r>
      <w:proofErr w:type="spellEnd"/>
      <w:r>
        <w:t>;</w:t>
      </w:r>
    </w:p>
    <w:p w14:paraId="68C23C28" w14:textId="77777777" w:rsidR="0076491F" w:rsidRDefault="0076491F" w:rsidP="0076491F">
      <w:pPr>
        <w:pStyle w:val="PL"/>
      </w:pPr>
      <w:r>
        <w:t xml:space="preserve">  }</w:t>
      </w:r>
    </w:p>
    <w:p w14:paraId="7E8AB2AE" w14:textId="77777777" w:rsidR="0076491F" w:rsidRDefault="0076491F" w:rsidP="0076491F">
      <w:pPr>
        <w:pStyle w:val="PL"/>
      </w:pPr>
      <w:r>
        <w:t xml:space="preserve">  augment /me3gpp:ManagedElement {</w:t>
      </w:r>
    </w:p>
    <w:p w14:paraId="29F5A97C" w14:textId="77777777" w:rsidR="0076491F" w:rsidRDefault="0076491F" w:rsidP="0076491F">
      <w:pPr>
        <w:pStyle w:val="PL"/>
      </w:pPr>
      <w:r>
        <w:t xml:space="preserve">    if-feature </w:t>
      </w:r>
      <w:proofErr w:type="spellStart"/>
      <w:r>
        <w:t>DLBOUnderManagedElement</w:t>
      </w:r>
      <w:proofErr w:type="spellEnd"/>
      <w:r>
        <w:t>;</w:t>
      </w:r>
    </w:p>
    <w:p w14:paraId="5073BFA8" w14:textId="77777777" w:rsidR="0076491F" w:rsidRDefault="0076491F" w:rsidP="0076491F">
      <w:pPr>
        <w:pStyle w:val="PL"/>
      </w:pPr>
      <w:r>
        <w:t xml:space="preserve">    uses </w:t>
      </w:r>
      <w:proofErr w:type="spellStart"/>
      <w:r>
        <w:t>DLBOFunctionSubtree</w:t>
      </w:r>
      <w:proofErr w:type="spellEnd"/>
      <w:r>
        <w:t>;</w:t>
      </w:r>
    </w:p>
    <w:p w14:paraId="038C600F" w14:textId="77777777" w:rsidR="0076491F" w:rsidRDefault="0076491F" w:rsidP="0076491F">
      <w:pPr>
        <w:pStyle w:val="PL"/>
      </w:pPr>
      <w:r>
        <w:t xml:space="preserve">  }</w:t>
      </w:r>
    </w:p>
    <w:p w14:paraId="3B4DD2A0" w14:textId="77777777" w:rsidR="0076491F" w:rsidRDefault="0076491F" w:rsidP="0076491F">
      <w:pPr>
        <w:pStyle w:val="PL"/>
      </w:pPr>
      <w:r>
        <w:t xml:space="preserve">  augment /subnet3gpp:SubNetwork {</w:t>
      </w:r>
    </w:p>
    <w:p w14:paraId="3396204A" w14:textId="77777777" w:rsidR="0076491F" w:rsidRDefault="0076491F" w:rsidP="0076491F">
      <w:pPr>
        <w:pStyle w:val="PL"/>
      </w:pPr>
      <w:r>
        <w:t xml:space="preserve">    if-feature </w:t>
      </w:r>
      <w:proofErr w:type="spellStart"/>
      <w:r>
        <w:t>DLBOUnderSubNetwork</w:t>
      </w:r>
      <w:proofErr w:type="spellEnd"/>
      <w:r>
        <w:t>;</w:t>
      </w:r>
    </w:p>
    <w:p w14:paraId="21617A65" w14:textId="77777777" w:rsidR="0076491F" w:rsidRDefault="0076491F" w:rsidP="0076491F">
      <w:pPr>
        <w:pStyle w:val="PL"/>
      </w:pPr>
      <w:r>
        <w:t xml:space="preserve">    uses </w:t>
      </w:r>
      <w:proofErr w:type="spellStart"/>
      <w:r>
        <w:t>DLBOFunctionSubtree</w:t>
      </w:r>
      <w:proofErr w:type="spellEnd"/>
      <w:r>
        <w:t>;</w:t>
      </w:r>
    </w:p>
    <w:p w14:paraId="33A1416B" w14:textId="77777777" w:rsidR="0076491F" w:rsidRDefault="0076491F" w:rsidP="0076491F">
      <w:pPr>
        <w:pStyle w:val="PL"/>
      </w:pPr>
      <w:r>
        <w:t xml:space="preserve">  }</w:t>
      </w:r>
    </w:p>
    <w:p w14:paraId="4C577FB6" w14:textId="77777777" w:rsidR="0076491F" w:rsidRDefault="0076491F" w:rsidP="0076491F">
      <w:pPr>
        <w:pStyle w:val="PL"/>
        <w:rPr>
          <w:ins w:id="245" w:author="rosabolzek"/>
        </w:rPr>
      </w:pPr>
      <w:ins w:id="246" w:author="rosabolzek">
        <w:r>
          <w:t>}</w:t>
        </w:r>
      </w:ins>
    </w:p>
    <w:p w14:paraId="53CB3ACA" w14:textId="77777777" w:rsidR="0076491F" w:rsidRDefault="0076491F" w:rsidP="0076491F">
      <w:pPr>
        <w:pStyle w:val="PL"/>
        <w:rPr>
          <w:del w:id="247" w:author="rosabolzek"/>
        </w:rPr>
      </w:pPr>
      <w:del w:id="248" w:author="rosabolzek">
        <w:r>
          <w:delText>}</w:delText>
        </w:r>
      </w:del>
    </w:p>
    <w:p w14:paraId="369B30C6"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7AAAEA27" w14:textId="77777777" w:rsidR="0076491F" w:rsidRDefault="0076491F" w:rsidP="0076491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3 ***</w:t>
      </w:r>
    </w:p>
    <w:p w14:paraId="09E5CC4A"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4 ***</w:t>
      </w:r>
    </w:p>
    <w:p w14:paraId="4FDAD892" w14:textId="77777777" w:rsidR="0076491F" w:rsidRDefault="0076491F" w:rsidP="0076491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yang-models/_3gpp-nr-nrm-dmrofunction.yang ***</w:t>
      </w:r>
    </w:p>
    <w:p w14:paraId="19B340E4"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0CCD3B3B" w14:textId="77777777" w:rsidR="0076491F" w:rsidRDefault="0076491F" w:rsidP="0076491F">
      <w:pPr>
        <w:pStyle w:val="PL"/>
      </w:pPr>
      <w:r>
        <w:t>module _3gpp-nr-nrm-dmrofunction {</w:t>
      </w:r>
    </w:p>
    <w:p w14:paraId="3865F617" w14:textId="77777777" w:rsidR="0076491F" w:rsidRDefault="0076491F" w:rsidP="0076491F">
      <w:pPr>
        <w:pStyle w:val="PL"/>
      </w:pPr>
      <w:r>
        <w:t xml:space="preserve">  yang-version 1.1;</w:t>
      </w:r>
    </w:p>
    <w:p w14:paraId="3A9E97EA" w14:textId="77777777" w:rsidR="0076491F" w:rsidRDefault="0076491F" w:rsidP="0076491F">
      <w:pPr>
        <w:pStyle w:val="PL"/>
      </w:pPr>
      <w:r>
        <w:t xml:space="preserve">  namespace "urn:3gpp:sa5:_3gpp-nr-nrm-dmrofunction";</w:t>
      </w:r>
    </w:p>
    <w:p w14:paraId="7136B164" w14:textId="77777777" w:rsidR="0076491F" w:rsidRDefault="0076491F" w:rsidP="0076491F">
      <w:pPr>
        <w:pStyle w:val="PL"/>
      </w:pPr>
      <w:r>
        <w:t xml:space="preserve">  prefix "dmrof3gpp";</w:t>
      </w:r>
    </w:p>
    <w:p w14:paraId="5A402ACF" w14:textId="77777777" w:rsidR="0076491F" w:rsidRDefault="0076491F" w:rsidP="0076491F">
      <w:pPr>
        <w:pStyle w:val="PL"/>
      </w:pPr>
    </w:p>
    <w:p w14:paraId="6AB72D2D" w14:textId="77777777" w:rsidR="0076491F" w:rsidRDefault="0076491F" w:rsidP="0076491F">
      <w:pPr>
        <w:pStyle w:val="PL"/>
      </w:pPr>
      <w:r>
        <w:t xml:space="preserve">  import _3gpp-common-subnetwork { prefix subnet3gpp; }</w:t>
      </w:r>
    </w:p>
    <w:p w14:paraId="104CF95B" w14:textId="77777777" w:rsidR="0076491F" w:rsidRDefault="0076491F" w:rsidP="0076491F">
      <w:pPr>
        <w:pStyle w:val="PL"/>
      </w:pPr>
      <w:r>
        <w:t xml:space="preserve">  import _3gpp-common-top { prefix top3gpp; }</w:t>
      </w:r>
    </w:p>
    <w:p w14:paraId="7406E203" w14:textId="77777777" w:rsidR="0076491F" w:rsidRDefault="0076491F" w:rsidP="0076491F">
      <w:pPr>
        <w:pStyle w:val="PL"/>
      </w:pPr>
      <w:r>
        <w:t xml:space="preserve">  import _3gpp-nr-nrm-gnbcucpfunction { prefix gnbcucp3gpp; }</w:t>
      </w:r>
    </w:p>
    <w:p w14:paraId="471971A5" w14:textId="77777777" w:rsidR="0076491F" w:rsidRDefault="0076491F" w:rsidP="0076491F">
      <w:pPr>
        <w:pStyle w:val="PL"/>
      </w:pPr>
      <w:r>
        <w:t xml:space="preserve">  import _3gpp-common-managed-element { prefix me3gpp; }</w:t>
      </w:r>
    </w:p>
    <w:p w14:paraId="362997CA" w14:textId="77777777" w:rsidR="0076491F" w:rsidRDefault="0076491F" w:rsidP="0076491F">
      <w:pPr>
        <w:pStyle w:val="PL"/>
      </w:pPr>
      <w:r>
        <w:t xml:space="preserve">  import _3gpp-nr-nrm-nrcellcu { prefix nrcellcu3gpp; }</w:t>
      </w:r>
    </w:p>
    <w:p w14:paraId="74B0F9D8" w14:textId="77777777" w:rsidR="0076491F" w:rsidRDefault="0076491F" w:rsidP="0076491F">
      <w:pPr>
        <w:pStyle w:val="PL"/>
        <w:rPr>
          <w:ins w:id="249" w:author="rosabolzek"/>
        </w:rPr>
      </w:pPr>
      <w:ins w:id="250" w:author="rosabolzek">
        <w:r>
          <w:t xml:space="preserve">  import _3gpp-common-yang-types { prefix types3gpp; }</w:t>
        </w:r>
      </w:ins>
    </w:p>
    <w:p w14:paraId="446DCF07" w14:textId="77777777" w:rsidR="0076491F" w:rsidRDefault="0076491F" w:rsidP="0076491F">
      <w:pPr>
        <w:pStyle w:val="PL"/>
      </w:pPr>
    </w:p>
    <w:p w14:paraId="43AC0740" w14:textId="77777777" w:rsidR="0076491F" w:rsidRDefault="0076491F" w:rsidP="0076491F">
      <w:pPr>
        <w:pStyle w:val="PL"/>
      </w:pPr>
      <w:r>
        <w:t xml:space="preserve">  organization "3GPP SA5";</w:t>
      </w:r>
    </w:p>
    <w:p w14:paraId="399EF592" w14:textId="77777777" w:rsidR="0076491F" w:rsidRDefault="0076491F" w:rsidP="0076491F">
      <w:pPr>
        <w:pStyle w:val="PL"/>
      </w:pPr>
      <w:r>
        <w:t xml:space="preserve">  contact "https://www.3gpp.org/DynaReport/TSG-WG--S5--</w:t>
      </w:r>
      <w:proofErr w:type="spellStart"/>
      <w:r>
        <w:t>officials.htm?Itemid</w:t>
      </w:r>
      <w:proofErr w:type="spellEnd"/>
      <w:r>
        <w:t>=464";</w:t>
      </w:r>
    </w:p>
    <w:p w14:paraId="223FBB48" w14:textId="77777777" w:rsidR="0076491F" w:rsidRDefault="0076491F" w:rsidP="0076491F">
      <w:pPr>
        <w:pStyle w:val="PL"/>
      </w:pPr>
      <w:r>
        <w:t xml:space="preserve">  description "Defines the YANG mapping of the </w:t>
      </w:r>
      <w:proofErr w:type="spellStart"/>
      <w:r>
        <w:t>DMROFunction</w:t>
      </w:r>
      <w:proofErr w:type="spellEnd"/>
      <w:r>
        <w:t xml:space="preserve"> </w:t>
      </w:r>
    </w:p>
    <w:p w14:paraId="02007973" w14:textId="77777777" w:rsidR="0076491F" w:rsidRDefault="0076491F" w:rsidP="0076491F">
      <w:pPr>
        <w:pStyle w:val="PL"/>
      </w:pPr>
      <w:r>
        <w:t xml:space="preserve">    Information Object Class (IOC) that is part of the NR Network Resource </w:t>
      </w:r>
    </w:p>
    <w:p w14:paraId="673FDE68" w14:textId="77777777" w:rsidR="0076491F" w:rsidRDefault="0076491F" w:rsidP="0076491F">
      <w:pPr>
        <w:pStyle w:val="PL"/>
      </w:pPr>
      <w:r>
        <w:t xml:space="preserve">    Model (NRM).</w:t>
      </w:r>
    </w:p>
    <w:p w14:paraId="18442D61" w14:textId="77777777" w:rsidR="0076491F" w:rsidRDefault="0076491F" w:rsidP="0076491F">
      <w:pPr>
        <w:pStyle w:val="PL"/>
        <w:rPr>
          <w:ins w:id="251" w:author="rosabolzek"/>
        </w:rPr>
      </w:pPr>
      <w:ins w:id="252" w:author="rosabolzek">
        <w:r>
          <w:t xml:space="preserve">    Copyright 2024, 3GPP Organizational Partners (ARIB, ATIS, CCSA, ETSI, TSDSI, </w:t>
        </w:r>
      </w:ins>
    </w:p>
    <w:p w14:paraId="0A8D9472" w14:textId="77777777" w:rsidR="0076491F" w:rsidRDefault="0076491F" w:rsidP="0076491F">
      <w:pPr>
        <w:pStyle w:val="PL"/>
        <w:rPr>
          <w:del w:id="253" w:author="rosabolzek"/>
        </w:rPr>
      </w:pPr>
      <w:del w:id="254" w:author="rosabolzek">
        <w:r>
          <w:delText xml:space="preserve">    Copyright 2023, 3GPP Organizational Partners (ARIB, ATIS, CCSA, ETSI, TSDSI, </w:delText>
        </w:r>
      </w:del>
    </w:p>
    <w:p w14:paraId="74848159" w14:textId="77777777" w:rsidR="0076491F" w:rsidRDefault="0076491F" w:rsidP="0076491F">
      <w:pPr>
        <w:pStyle w:val="PL"/>
      </w:pPr>
      <w:r>
        <w:rPr>
          <w:noProof/>
        </w:rPr>
        <w:t xml:space="preserve">    TTA, TTC). All rights reserved.";</w:t>
      </w:r>
    </w:p>
    <w:p w14:paraId="1A632C6B" w14:textId="77777777" w:rsidR="0076491F" w:rsidRDefault="0076491F" w:rsidP="0076491F">
      <w:pPr>
        <w:pStyle w:val="PL"/>
      </w:pPr>
      <w:r>
        <w:t xml:space="preserve">  reference "3GPP TS 28.541 5G Network Resource Model (NRM)";</w:t>
      </w:r>
    </w:p>
    <w:p w14:paraId="69ABCCBA" w14:textId="77777777" w:rsidR="0076491F" w:rsidRDefault="0076491F" w:rsidP="0076491F">
      <w:pPr>
        <w:pStyle w:val="PL"/>
      </w:pPr>
    </w:p>
    <w:p w14:paraId="7ED9DCD3" w14:textId="77777777" w:rsidR="0076491F" w:rsidRDefault="0076491F" w:rsidP="0076491F">
      <w:pPr>
        <w:pStyle w:val="PL"/>
        <w:rPr>
          <w:ins w:id="255" w:author="rosabolzek"/>
        </w:rPr>
      </w:pPr>
      <w:ins w:id="256" w:author="rosabolzek">
        <w:r>
          <w:t xml:space="preserve">  revision 2024-08-07 { reference CR-1331; }  </w:t>
        </w:r>
      </w:ins>
    </w:p>
    <w:p w14:paraId="06F98204" w14:textId="77777777" w:rsidR="0076491F" w:rsidRDefault="0076491F" w:rsidP="0076491F">
      <w:pPr>
        <w:pStyle w:val="PL"/>
      </w:pPr>
      <w:r>
        <w:t xml:space="preserve">  revision 2023-09-18 { reference CR-1043 ; } </w:t>
      </w:r>
    </w:p>
    <w:p w14:paraId="2CFD9491" w14:textId="77777777" w:rsidR="0076491F" w:rsidRDefault="0076491F" w:rsidP="0076491F">
      <w:pPr>
        <w:pStyle w:val="PL"/>
      </w:pPr>
      <w:r>
        <w:t xml:space="preserve">  revision 2022-01-07 { reference CR-0633; }</w:t>
      </w:r>
    </w:p>
    <w:p w14:paraId="17395299" w14:textId="77777777" w:rsidR="0076491F" w:rsidRDefault="0076491F" w:rsidP="0076491F">
      <w:pPr>
        <w:pStyle w:val="PL"/>
      </w:pPr>
      <w:r>
        <w:t xml:space="preserve">  revision 2021-08-05 { reference S5-214053/CR-0518; }</w:t>
      </w:r>
    </w:p>
    <w:p w14:paraId="0D227BD8" w14:textId="77777777" w:rsidR="0076491F" w:rsidRDefault="0076491F" w:rsidP="0076491F">
      <w:pPr>
        <w:pStyle w:val="PL"/>
      </w:pPr>
      <w:r>
        <w:t xml:space="preserve">  revision 2020-05-08 { reference S5-203316; }</w:t>
      </w:r>
    </w:p>
    <w:p w14:paraId="7EF5D326" w14:textId="77777777" w:rsidR="0076491F" w:rsidRDefault="0076491F" w:rsidP="0076491F">
      <w:pPr>
        <w:pStyle w:val="PL"/>
      </w:pPr>
    </w:p>
    <w:p w14:paraId="37B25629" w14:textId="77777777" w:rsidR="0076491F" w:rsidRDefault="0076491F" w:rsidP="0076491F">
      <w:pPr>
        <w:pStyle w:val="PL"/>
      </w:pPr>
      <w:r>
        <w:t xml:space="preserve">  grouping </w:t>
      </w:r>
      <w:proofErr w:type="spellStart"/>
      <w:r>
        <w:t>DMROFunctionGrp</w:t>
      </w:r>
      <w:proofErr w:type="spellEnd"/>
      <w:r>
        <w:t xml:space="preserve"> {</w:t>
      </w:r>
    </w:p>
    <w:p w14:paraId="4FA03863" w14:textId="77777777" w:rsidR="0076491F" w:rsidRDefault="0076491F" w:rsidP="0076491F">
      <w:pPr>
        <w:pStyle w:val="PL"/>
      </w:pPr>
      <w:r>
        <w:t xml:space="preserve">    description "Represents the </w:t>
      </w:r>
      <w:proofErr w:type="spellStart"/>
      <w:r>
        <w:t>DMROFunction</w:t>
      </w:r>
      <w:proofErr w:type="spellEnd"/>
      <w:r>
        <w:t xml:space="preserve"> IOC.";</w:t>
      </w:r>
    </w:p>
    <w:p w14:paraId="50A01178" w14:textId="77777777" w:rsidR="0076491F" w:rsidRDefault="0076491F" w:rsidP="0076491F">
      <w:pPr>
        <w:pStyle w:val="PL"/>
      </w:pPr>
    </w:p>
    <w:p w14:paraId="27CB0AD4" w14:textId="77777777" w:rsidR="0076491F" w:rsidRDefault="0076491F" w:rsidP="0076491F">
      <w:pPr>
        <w:pStyle w:val="PL"/>
      </w:pPr>
    </w:p>
    <w:p w14:paraId="336B1F83" w14:textId="77777777" w:rsidR="0076491F" w:rsidRDefault="0076491F" w:rsidP="0076491F">
      <w:pPr>
        <w:pStyle w:val="PL"/>
      </w:pPr>
      <w:r>
        <w:t xml:space="preserve">    leaf </w:t>
      </w:r>
      <w:proofErr w:type="spellStart"/>
      <w:r>
        <w:t>maximumDeviationHoTriggerLow</w:t>
      </w:r>
      <w:proofErr w:type="spellEnd"/>
      <w:r>
        <w:t xml:space="preserve"> {</w:t>
      </w:r>
    </w:p>
    <w:p w14:paraId="2FA4BCC8" w14:textId="77777777" w:rsidR="0076491F" w:rsidRDefault="0076491F" w:rsidP="0076491F">
      <w:pPr>
        <w:pStyle w:val="PL"/>
      </w:pPr>
      <w:r>
        <w:t xml:space="preserve">      description "This parameter defines the maximum allowed lower </w:t>
      </w:r>
    </w:p>
    <w:p w14:paraId="5DEB167A" w14:textId="77777777" w:rsidR="0076491F" w:rsidRDefault="0076491F" w:rsidP="0076491F">
      <w:pPr>
        <w:pStyle w:val="PL"/>
      </w:pPr>
      <w:r>
        <w:t xml:space="preserve">        deviation of the Handover Trigger, from the default point of </w:t>
      </w:r>
    </w:p>
    <w:p w14:paraId="1ECA2DA6" w14:textId="77777777" w:rsidR="0076491F" w:rsidRDefault="0076491F" w:rsidP="0076491F">
      <w:pPr>
        <w:pStyle w:val="PL"/>
      </w:pPr>
      <w:r>
        <w:t xml:space="preserve">        operation.";</w:t>
      </w:r>
    </w:p>
    <w:p w14:paraId="4D45FF4A" w14:textId="77777777" w:rsidR="0076491F" w:rsidRDefault="0076491F" w:rsidP="0076491F">
      <w:pPr>
        <w:pStyle w:val="PL"/>
      </w:pPr>
      <w:r>
        <w:t xml:space="preserve">      type int32 {range "-20..20";}</w:t>
      </w:r>
    </w:p>
    <w:p w14:paraId="115F8663" w14:textId="77777777" w:rsidR="0076491F" w:rsidRDefault="0076491F" w:rsidP="0076491F">
      <w:pPr>
        <w:pStyle w:val="PL"/>
      </w:pPr>
      <w:r>
        <w:t xml:space="preserve">      units "0.5 dB";</w:t>
      </w:r>
    </w:p>
    <w:p w14:paraId="18B348E7" w14:textId="77777777" w:rsidR="0076491F" w:rsidRDefault="0076491F" w:rsidP="0076491F">
      <w:pPr>
        <w:pStyle w:val="PL"/>
      </w:pPr>
      <w:r>
        <w:t xml:space="preserve">    }</w:t>
      </w:r>
    </w:p>
    <w:p w14:paraId="31007D97" w14:textId="77777777" w:rsidR="0076491F" w:rsidRDefault="0076491F" w:rsidP="0076491F">
      <w:pPr>
        <w:pStyle w:val="PL"/>
      </w:pPr>
      <w:r>
        <w:t xml:space="preserve"> </w:t>
      </w:r>
    </w:p>
    <w:p w14:paraId="7ADEE21E" w14:textId="77777777" w:rsidR="0076491F" w:rsidRDefault="0076491F" w:rsidP="0076491F">
      <w:pPr>
        <w:pStyle w:val="PL"/>
      </w:pPr>
      <w:r>
        <w:t xml:space="preserve">    leaf </w:t>
      </w:r>
      <w:proofErr w:type="spellStart"/>
      <w:r>
        <w:t>maximumDeviationHoTriggerHigh</w:t>
      </w:r>
      <w:proofErr w:type="spellEnd"/>
      <w:r>
        <w:t xml:space="preserve"> {</w:t>
      </w:r>
    </w:p>
    <w:p w14:paraId="5395980D" w14:textId="77777777" w:rsidR="0076491F" w:rsidRDefault="0076491F" w:rsidP="0076491F">
      <w:pPr>
        <w:pStyle w:val="PL"/>
      </w:pPr>
      <w:r>
        <w:t xml:space="preserve">      description "This parameter defines the maximum allowed upper </w:t>
      </w:r>
    </w:p>
    <w:p w14:paraId="2CF70E01" w14:textId="77777777" w:rsidR="0076491F" w:rsidRDefault="0076491F" w:rsidP="0076491F">
      <w:pPr>
        <w:pStyle w:val="PL"/>
      </w:pPr>
      <w:r>
        <w:t xml:space="preserve">        deviation of the Handover Trigger, from the default point of </w:t>
      </w:r>
    </w:p>
    <w:p w14:paraId="1CE109B1" w14:textId="77777777" w:rsidR="0076491F" w:rsidRDefault="0076491F" w:rsidP="0076491F">
      <w:pPr>
        <w:pStyle w:val="PL"/>
      </w:pPr>
      <w:r>
        <w:t xml:space="preserve">        operation.";</w:t>
      </w:r>
    </w:p>
    <w:p w14:paraId="003D902A" w14:textId="77777777" w:rsidR="0076491F" w:rsidRDefault="0076491F" w:rsidP="0076491F">
      <w:pPr>
        <w:pStyle w:val="PL"/>
      </w:pPr>
      <w:r>
        <w:t xml:space="preserve">      type int32 {range "-20..20";}</w:t>
      </w:r>
    </w:p>
    <w:p w14:paraId="54D04BF6" w14:textId="77777777" w:rsidR="0076491F" w:rsidRDefault="0076491F" w:rsidP="0076491F">
      <w:pPr>
        <w:pStyle w:val="PL"/>
      </w:pPr>
      <w:r>
        <w:t xml:space="preserve">      units "0.5 dB";</w:t>
      </w:r>
    </w:p>
    <w:p w14:paraId="55FEF8C1" w14:textId="77777777" w:rsidR="0076491F" w:rsidRDefault="0076491F" w:rsidP="0076491F">
      <w:pPr>
        <w:pStyle w:val="PL"/>
      </w:pPr>
      <w:r>
        <w:t xml:space="preserve">    }</w:t>
      </w:r>
    </w:p>
    <w:p w14:paraId="3199EAEB" w14:textId="77777777" w:rsidR="0076491F" w:rsidRDefault="0076491F" w:rsidP="0076491F">
      <w:pPr>
        <w:pStyle w:val="PL"/>
      </w:pPr>
    </w:p>
    <w:p w14:paraId="78D5F4F0" w14:textId="77777777" w:rsidR="0076491F" w:rsidRDefault="0076491F" w:rsidP="0076491F">
      <w:pPr>
        <w:pStyle w:val="PL"/>
      </w:pPr>
      <w:r>
        <w:t xml:space="preserve">    leaf </w:t>
      </w:r>
      <w:proofErr w:type="spellStart"/>
      <w:r>
        <w:t>minimumTimeBetweenHoTriggerChange</w:t>
      </w:r>
      <w:proofErr w:type="spellEnd"/>
      <w:r>
        <w:t xml:space="preserve"> {</w:t>
      </w:r>
    </w:p>
    <w:p w14:paraId="43228489" w14:textId="77777777" w:rsidR="0076491F" w:rsidRDefault="0076491F" w:rsidP="0076491F">
      <w:pPr>
        <w:pStyle w:val="PL"/>
      </w:pPr>
      <w:r>
        <w:t xml:space="preserve">      description "This parameter defines the minimum allowed time interval</w:t>
      </w:r>
    </w:p>
    <w:p w14:paraId="1E436499" w14:textId="77777777" w:rsidR="0076491F" w:rsidRDefault="0076491F" w:rsidP="0076491F">
      <w:pPr>
        <w:pStyle w:val="PL"/>
      </w:pPr>
      <w:r>
        <w:t xml:space="preserve">        between two Handover Trigger change performed by MRO. This is used to </w:t>
      </w:r>
    </w:p>
    <w:p w14:paraId="1A76F97B" w14:textId="77777777" w:rsidR="0076491F" w:rsidRDefault="0076491F" w:rsidP="0076491F">
      <w:pPr>
        <w:pStyle w:val="PL"/>
      </w:pPr>
      <w:r>
        <w:t xml:space="preserve">        control the stability and convergence of the algorithm.";</w:t>
      </w:r>
    </w:p>
    <w:p w14:paraId="614DAA7D" w14:textId="77777777" w:rsidR="0076491F" w:rsidRDefault="0076491F" w:rsidP="0076491F">
      <w:pPr>
        <w:pStyle w:val="PL"/>
      </w:pPr>
      <w:r>
        <w:t xml:space="preserve">      type uint32 { </w:t>
      </w:r>
    </w:p>
    <w:p w14:paraId="7B927032" w14:textId="77777777" w:rsidR="0076491F" w:rsidRDefault="0076491F" w:rsidP="0076491F">
      <w:pPr>
        <w:pStyle w:val="PL"/>
      </w:pPr>
      <w:r>
        <w:t xml:space="preserve">        range 0..604800; // &lt;= 1 week</w:t>
      </w:r>
    </w:p>
    <w:p w14:paraId="3BE738DB" w14:textId="77777777" w:rsidR="0076491F" w:rsidRDefault="0076491F" w:rsidP="0076491F">
      <w:pPr>
        <w:pStyle w:val="PL"/>
      </w:pPr>
      <w:r>
        <w:t xml:space="preserve">      }</w:t>
      </w:r>
    </w:p>
    <w:p w14:paraId="307D0BCA" w14:textId="77777777" w:rsidR="0076491F" w:rsidRDefault="0076491F" w:rsidP="0076491F">
      <w:pPr>
        <w:pStyle w:val="PL"/>
      </w:pPr>
      <w:r>
        <w:t xml:space="preserve">      units seconds;</w:t>
      </w:r>
    </w:p>
    <w:p w14:paraId="483A233E" w14:textId="77777777" w:rsidR="0076491F" w:rsidRDefault="0076491F" w:rsidP="0076491F">
      <w:pPr>
        <w:pStyle w:val="PL"/>
      </w:pPr>
      <w:r>
        <w:t xml:space="preserve">    }</w:t>
      </w:r>
    </w:p>
    <w:p w14:paraId="7966D9B6" w14:textId="77777777" w:rsidR="0076491F" w:rsidRDefault="0076491F" w:rsidP="0076491F">
      <w:pPr>
        <w:pStyle w:val="PL"/>
      </w:pPr>
      <w:r>
        <w:t xml:space="preserve">    leaf </w:t>
      </w:r>
      <w:proofErr w:type="spellStart"/>
      <w:r>
        <w:t>tstoreUEcntxt</w:t>
      </w:r>
      <w:proofErr w:type="spellEnd"/>
      <w:r>
        <w:t xml:space="preserve"> {</w:t>
      </w:r>
    </w:p>
    <w:p w14:paraId="79BB134D" w14:textId="77777777" w:rsidR="0076491F" w:rsidRDefault="0076491F" w:rsidP="0076491F">
      <w:pPr>
        <w:pStyle w:val="PL"/>
      </w:pPr>
      <w:r>
        <w:t xml:space="preserve">      description "The timer used for detection of too early HO, too late HO </w:t>
      </w:r>
    </w:p>
    <w:p w14:paraId="18E0584D" w14:textId="77777777" w:rsidR="0076491F" w:rsidRDefault="0076491F" w:rsidP="0076491F">
      <w:pPr>
        <w:pStyle w:val="PL"/>
      </w:pPr>
      <w:r>
        <w:t xml:space="preserve">        and HO to wrong cell.";</w:t>
      </w:r>
    </w:p>
    <w:p w14:paraId="71A84807" w14:textId="77777777" w:rsidR="0076491F" w:rsidRDefault="0076491F" w:rsidP="0076491F">
      <w:pPr>
        <w:pStyle w:val="PL"/>
      </w:pPr>
      <w:r>
        <w:t xml:space="preserve">      type uint32 { </w:t>
      </w:r>
    </w:p>
    <w:p w14:paraId="5FE02E60" w14:textId="77777777" w:rsidR="0076491F" w:rsidRDefault="0076491F" w:rsidP="0076491F">
      <w:pPr>
        <w:pStyle w:val="PL"/>
      </w:pPr>
      <w:r>
        <w:t xml:space="preserve">        range 0..1023;</w:t>
      </w:r>
    </w:p>
    <w:p w14:paraId="36600034" w14:textId="77777777" w:rsidR="0076491F" w:rsidRDefault="0076491F" w:rsidP="0076491F">
      <w:pPr>
        <w:pStyle w:val="PL"/>
      </w:pPr>
      <w:r>
        <w:t xml:space="preserve">      }</w:t>
      </w:r>
    </w:p>
    <w:p w14:paraId="1BF490E0" w14:textId="77777777" w:rsidR="0076491F" w:rsidRDefault="0076491F" w:rsidP="0076491F">
      <w:pPr>
        <w:pStyle w:val="PL"/>
      </w:pPr>
      <w:r>
        <w:t xml:space="preserve">      units "100 milliseconds";</w:t>
      </w:r>
    </w:p>
    <w:p w14:paraId="1066ADE1" w14:textId="77777777" w:rsidR="0076491F" w:rsidRDefault="0076491F" w:rsidP="0076491F">
      <w:pPr>
        <w:pStyle w:val="PL"/>
      </w:pPr>
      <w:r>
        <w:t xml:space="preserve">    }</w:t>
      </w:r>
    </w:p>
    <w:p w14:paraId="4E2955AC" w14:textId="77777777" w:rsidR="0076491F" w:rsidRDefault="0076491F" w:rsidP="0076491F">
      <w:pPr>
        <w:pStyle w:val="PL"/>
      </w:pPr>
      <w:r>
        <w:t xml:space="preserve">    leaf </w:t>
      </w:r>
      <w:proofErr w:type="spellStart"/>
      <w:r>
        <w:t>dmroControl</w:t>
      </w:r>
      <w:proofErr w:type="spellEnd"/>
      <w:r>
        <w:t xml:space="preserve"> {</w:t>
      </w:r>
    </w:p>
    <w:p w14:paraId="22C88586" w14:textId="77777777" w:rsidR="0076491F" w:rsidRDefault="0076491F" w:rsidP="0076491F">
      <w:pPr>
        <w:pStyle w:val="PL"/>
      </w:pPr>
      <w:r>
        <w:t xml:space="preserve">      description "This attribute determines whether the MRO function is </w:t>
      </w:r>
    </w:p>
    <w:p w14:paraId="01B71796" w14:textId="77777777" w:rsidR="0076491F" w:rsidRDefault="0076491F" w:rsidP="0076491F">
      <w:pPr>
        <w:pStyle w:val="PL"/>
      </w:pPr>
      <w:r>
        <w:t xml:space="preserve">        enabled or disabled.";</w:t>
      </w:r>
    </w:p>
    <w:p w14:paraId="681087EB" w14:textId="77777777" w:rsidR="0076491F" w:rsidRDefault="0076491F" w:rsidP="0076491F">
      <w:pPr>
        <w:pStyle w:val="PL"/>
      </w:pPr>
      <w:r>
        <w:t xml:space="preserve">      type </w:t>
      </w:r>
      <w:proofErr w:type="spellStart"/>
      <w:r>
        <w:t>boolean</w:t>
      </w:r>
      <w:proofErr w:type="spellEnd"/>
      <w:r>
        <w:t>;</w:t>
      </w:r>
    </w:p>
    <w:p w14:paraId="5D3B2594" w14:textId="77777777" w:rsidR="0076491F" w:rsidRDefault="0076491F" w:rsidP="0076491F">
      <w:pPr>
        <w:pStyle w:val="PL"/>
        <w:rPr>
          <w:ins w:id="257" w:author="rosabolzek"/>
        </w:rPr>
      </w:pPr>
      <w:ins w:id="258" w:author="rosabolzek">
        <w:r>
          <w:t xml:space="preserve">    }</w:t>
        </w:r>
      </w:ins>
    </w:p>
    <w:p w14:paraId="411D7C20" w14:textId="77777777" w:rsidR="0076491F" w:rsidRDefault="0076491F" w:rsidP="0076491F">
      <w:pPr>
        <w:pStyle w:val="PL"/>
        <w:rPr>
          <w:ins w:id="259" w:author="rosabolzek"/>
        </w:rPr>
      </w:pPr>
      <w:ins w:id="260" w:author="rosabolzek">
        <w:r>
          <w:t xml:space="preserve">        leaf-list </w:t>
        </w:r>
        <w:proofErr w:type="spellStart"/>
        <w:r>
          <w:t>mLModelRefList</w:t>
        </w:r>
        <w:proofErr w:type="spellEnd"/>
        <w:r>
          <w:t xml:space="preserve"> {</w:t>
        </w:r>
      </w:ins>
    </w:p>
    <w:p w14:paraId="232FBDE7" w14:textId="77777777" w:rsidR="0076491F" w:rsidRDefault="0076491F" w:rsidP="0076491F">
      <w:pPr>
        <w:pStyle w:val="PL"/>
        <w:rPr>
          <w:ins w:id="261" w:author="rosabolzek"/>
        </w:rPr>
      </w:pPr>
      <w:ins w:id="262" w:author="rosabolzek">
        <w:r>
          <w:t xml:space="preserve">      type types3gpp:DistinguishedName;</w:t>
        </w:r>
      </w:ins>
    </w:p>
    <w:p w14:paraId="79951E6E" w14:textId="77777777" w:rsidR="0076491F" w:rsidRDefault="0076491F" w:rsidP="0076491F">
      <w:pPr>
        <w:pStyle w:val="PL"/>
        <w:rPr>
          <w:ins w:id="263" w:author="rosabolzek"/>
        </w:rPr>
      </w:pPr>
      <w:ins w:id="264" w:author="rosabolzek">
        <w:r>
          <w:t xml:space="preserve">      description "This attribute holds a DN list of </w:t>
        </w:r>
        <w:proofErr w:type="spellStart"/>
        <w:r>
          <w:t>MLModel</w:t>
        </w:r>
        <w:proofErr w:type="spellEnd"/>
        <w:r>
          <w:t xml:space="preserve"> Â¨</w:t>
        </w:r>
      </w:ins>
    </w:p>
    <w:p w14:paraId="68BD6828" w14:textId="77777777" w:rsidR="0076491F" w:rsidRDefault="0076491F" w:rsidP="0076491F">
      <w:pPr>
        <w:pStyle w:val="PL"/>
        <w:rPr>
          <w:ins w:id="265" w:author="rosabolzek"/>
        </w:rPr>
      </w:pPr>
      <w:ins w:id="266" w:author="rosabolzek">
        <w:r>
          <w:t xml:space="preserve">        (See TS 28.105).";</w:t>
        </w:r>
      </w:ins>
    </w:p>
    <w:p w14:paraId="4551ACA9" w14:textId="77777777" w:rsidR="0076491F" w:rsidRDefault="0076491F" w:rsidP="0076491F">
      <w:pPr>
        <w:pStyle w:val="PL"/>
        <w:rPr>
          <w:ins w:id="267" w:author="rosabolzek"/>
        </w:rPr>
      </w:pPr>
      <w:ins w:id="268" w:author="rosabolzek">
        <w:r>
          <w:t xml:space="preserve">      config false;</w:t>
        </w:r>
      </w:ins>
    </w:p>
    <w:p w14:paraId="695998F9" w14:textId="77777777" w:rsidR="0076491F" w:rsidRDefault="0076491F" w:rsidP="0076491F">
      <w:pPr>
        <w:pStyle w:val="PL"/>
        <w:rPr>
          <w:ins w:id="269" w:author="rosabolzek"/>
        </w:rPr>
      </w:pPr>
      <w:ins w:id="270" w:author="rosabolzek">
        <w:r>
          <w:t xml:space="preserve">    }</w:t>
        </w:r>
      </w:ins>
    </w:p>
    <w:p w14:paraId="2D4E7089" w14:textId="77777777" w:rsidR="0076491F" w:rsidRDefault="0076491F" w:rsidP="0076491F">
      <w:pPr>
        <w:pStyle w:val="PL"/>
        <w:rPr>
          <w:ins w:id="271" w:author="rosabolzek"/>
        </w:rPr>
      </w:pPr>
      <w:ins w:id="272" w:author="rosabolzek">
        <w:r>
          <w:t xml:space="preserve">    leaf-list </w:t>
        </w:r>
        <w:proofErr w:type="spellStart"/>
        <w:r>
          <w:t>aIMLInferenceFunctionRefList</w:t>
        </w:r>
        <w:proofErr w:type="spellEnd"/>
        <w:r>
          <w:t xml:space="preserve"> {</w:t>
        </w:r>
      </w:ins>
    </w:p>
    <w:p w14:paraId="353FF6B6" w14:textId="77777777" w:rsidR="0076491F" w:rsidRDefault="0076491F" w:rsidP="0076491F">
      <w:pPr>
        <w:pStyle w:val="PL"/>
        <w:rPr>
          <w:ins w:id="273" w:author="rosabolzek"/>
        </w:rPr>
      </w:pPr>
      <w:ins w:id="274" w:author="rosabolzek">
        <w:r>
          <w:t xml:space="preserve">      type types3gpp:DistinguishedName;</w:t>
        </w:r>
      </w:ins>
    </w:p>
    <w:p w14:paraId="71E86DC5" w14:textId="77777777" w:rsidR="0076491F" w:rsidRDefault="0076491F" w:rsidP="0076491F">
      <w:pPr>
        <w:pStyle w:val="PL"/>
        <w:rPr>
          <w:ins w:id="275" w:author="rosabolzek"/>
        </w:rPr>
      </w:pPr>
      <w:ins w:id="276" w:author="rosabolzek">
        <w:r>
          <w:t xml:space="preserve">      description "This attribute holds a DN list of </w:t>
        </w:r>
        <w:proofErr w:type="spellStart"/>
        <w:r>
          <w:t>AIMLInferenceFunction</w:t>
        </w:r>
        <w:proofErr w:type="spellEnd"/>
      </w:ins>
    </w:p>
    <w:p w14:paraId="7CC80D9B" w14:textId="77777777" w:rsidR="0076491F" w:rsidRDefault="0076491F" w:rsidP="0076491F">
      <w:pPr>
        <w:pStyle w:val="PL"/>
        <w:rPr>
          <w:ins w:id="277" w:author="rosabolzek"/>
        </w:rPr>
      </w:pPr>
      <w:ins w:id="278" w:author="rosabolzek">
        <w:r>
          <w:t xml:space="preserve">        (See TS 28.105) .";</w:t>
        </w:r>
      </w:ins>
    </w:p>
    <w:p w14:paraId="21BEFB02" w14:textId="77777777" w:rsidR="0076491F" w:rsidRDefault="0076491F" w:rsidP="0076491F">
      <w:pPr>
        <w:pStyle w:val="PL"/>
        <w:rPr>
          <w:ins w:id="279" w:author="rosabolzek"/>
        </w:rPr>
      </w:pPr>
      <w:ins w:id="280" w:author="rosabolzek">
        <w:r>
          <w:t xml:space="preserve">      config false;</w:t>
        </w:r>
      </w:ins>
    </w:p>
    <w:p w14:paraId="36B02D68" w14:textId="77777777" w:rsidR="0076491F" w:rsidRDefault="0076491F" w:rsidP="0076491F">
      <w:pPr>
        <w:pStyle w:val="PL"/>
      </w:pPr>
      <w:r>
        <w:t xml:space="preserve">    }</w:t>
      </w:r>
    </w:p>
    <w:p w14:paraId="1FCAB2AB" w14:textId="77777777" w:rsidR="0076491F" w:rsidRDefault="0076491F" w:rsidP="0076491F">
      <w:pPr>
        <w:pStyle w:val="PL"/>
      </w:pPr>
      <w:r>
        <w:t xml:space="preserve">  }</w:t>
      </w:r>
    </w:p>
    <w:p w14:paraId="3E351354" w14:textId="77777777" w:rsidR="0076491F" w:rsidRDefault="0076491F" w:rsidP="0076491F">
      <w:pPr>
        <w:pStyle w:val="PL"/>
      </w:pPr>
    </w:p>
    <w:p w14:paraId="153342C1" w14:textId="77777777" w:rsidR="0076491F" w:rsidRDefault="0076491F" w:rsidP="0076491F">
      <w:pPr>
        <w:pStyle w:val="PL"/>
      </w:pPr>
      <w:r>
        <w:t xml:space="preserve">  grouping </w:t>
      </w:r>
      <w:proofErr w:type="spellStart"/>
      <w:r>
        <w:t>DMROFunctionSubtree</w:t>
      </w:r>
      <w:proofErr w:type="spellEnd"/>
      <w:r>
        <w:t xml:space="preserve"> {</w:t>
      </w:r>
    </w:p>
    <w:p w14:paraId="6A94934B" w14:textId="77777777" w:rsidR="0076491F" w:rsidRDefault="0076491F" w:rsidP="0076491F">
      <w:pPr>
        <w:pStyle w:val="PL"/>
      </w:pPr>
      <w:r>
        <w:t xml:space="preserve">    list </w:t>
      </w:r>
      <w:proofErr w:type="spellStart"/>
      <w:r>
        <w:t>DMROFunction</w:t>
      </w:r>
      <w:proofErr w:type="spellEnd"/>
      <w:r>
        <w:t xml:space="preserve"> {</w:t>
      </w:r>
    </w:p>
    <w:p w14:paraId="60E39264" w14:textId="77777777" w:rsidR="0076491F" w:rsidRDefault="0076491F" w:rsidP="0076491F">
      <w:pPr>
        <w:pStyle w:val="PL"/>
      </w:pPr>
      <w:r>
        <w:t xml:space="preserve">      description "This IOC contains attributes to support the D-SON function </w:t>
      </w:r>
    </w:p>
    <w:p w14:paraId="1573E09F" w14:textId="77777777" w:rsidR="0076491F" w:rsidRDefault="0076491F" w:rsidP="0076491F">
      <w:pPr>
        <w:pStyle w:val="PL"/>
      </w:pPr>
      <w:r>
        <w:t xml:space="preserve">        of MRO.</w:t>
      </w:r>
    </w:p>
    <w:p w14:paraId="197CE285" w14:textId="77777777" w:rsidR="0076491F" w:rsidRDefault="0076491F" w:rsidP="0076491F">
      <w:pPr>
        <w:pStyle w:val="PL"/>
      </w:pPr>
    </w:p>
    <w:p w14:paraId="670AC8FA" w14:textId="77777777" w:rsidR="0076491F" w:rsidRDefault="0076491F" w:rsidP="0076491F">
      <w:pPr>
        <w:pStyle w:val="PL"/>
      </w:pPr>
      <w:r>
        <w:t xml:space="preserve">        In the case where multiple DMRO MOIs exist at different levels of the </w:t>
      </w:r>
    </w:p>
    <w:p w14:paraId="23CD15A9" w14:textId="77777777" w:rsidR="0076491F" w:rsidRDefault="0076491F" w:rsidP="0076491F">
      <w:pPr>
        <w:pStyle w:val="PL"/>
      </w:pPr>
      <w:r>
        <w:t xml:space="preserve">        containment tree, the DMRO MOI at the lower level overrides the DMRO </w:t>
      </w:r>
    </w:p>
    <w:p w14:paraId="0DC4AB05" w14:textId="77777777" w:rsidR="0076491F" w:rsidRDefault="0076491F" w:rsidP="0076491F">
      <w:pPr>
        <w:pStyle w:val="PL"/>
      </w:pPr>
      <w:r>
        <w:t xml:space="preserve">        MOIs at higher level(s) of the same containment tree.";</w:t>
      </w:r>
    </w:p>
    <w:p w14:paraId="4CE1A240" w14:textId="77777777" w:rsidR="0076491F" w:rsidRDefault="0076491F" w:rsidP="0076491F">
      <w:pPr>
        <w:pStyle w:val="PL"/>
      </w:pPr>
      <w:r>
        <w:t xml:space="preserve">      reference "clause 7.1.2 in TS 28.313";</w:t>
      </w:r>
    </w:p>
    <w:p w14:paraId="071A5D60" w14:textId="77777777" w:rsidR="0076491F" w:rsidRDefault="0076491F" w:rsidP="0076491F">
      <w:pPr>
        <w:pStyle w:val="PL"/>
      </w:pPr>
      <w:r>
        <w:t xml:space="preserve">      key id;   </w:t>
      </w:r>
    </w:p>
    <w:p w14:paraId="197CE379" w14:textId="77777777" w:rsidR="0076491F" w:rsidRDefault="0076491F" w:rsidP="0076491F">
      <w:pPr>
        <w:pStyle w:val="PL"/>
      </w:pPr>
      <w:r>
        <w:t xml:space="preserve">      uses top3gpp:Top_Grp;</w:t>
      </w:r>
    </w:p>
    <w:p w14:paraId="672F6A41" w14:textId="77777777" w:rsidR="0076491F" w:rsidRDefault="0076491F" w:rsidP="0076491F">
      <w:pPr>
        <w:pStyle w:val="PL"/>
      </w:pPr>
      <w:r>
        <w:t xml:space="preserve">      container attributes {</w:t>
      </w:r>
    </w:p>
    <w:p w14:paraId="210C1C87" w14:textId="77777777" w:rsidR="0076491F" w:rsidRDefault="0076491F" w:rsidP="0076491F">
      <w:pPr>
        <w:pStyle w:val="PL"/>
      </w:pPr>
      <w:r>
        <w:t xml:space="preserve">        uses </w:t>
      </w:r>
      <w:proofErr w:type="spellStart"/>
      <w:r>
        <w:t>DMROFunctionGrp</w:t>
      </w:r>
      <w:proofErr w:type="spellEnd"/>
      <w:r>
        <w:t>;</w:t>
      </w:r>
    </w:p>
    <w:p w14:paraId="68AF2382" w14:textId="77777777" w:rsidR="0076491F" w:rsidRDefault="0076491F" w:rsidP="0076491F">
      <w:pPr>
        <w:pStyle w:val="PL"/>
      </w:pPr>
      <w:r>
        <w:t xml:space="preserve">      }      </w:t>
      </w:r>
    </w:p>
    <w:p w14:paraId="21F22279" w14:textId="77777777" w:rsidR="0076491F" w:rsidRDefault="0076491F" w:rsidP="0076491F">
      <w:pPr>
        <w:pStyle w:val="PL"/>
      </w:pPr>
      <w:r>
        <w:t xml:space="preserve">    }</w:t>
      </w:r>
    </w:p>
    <w:p w14:paraId="6121332D" w14:textId="77777777" w:rsidR="0076491F" w:rsidRDefault="0076491F" w:rsidP="0076491F">
      <w:pPr>
        <w:pStyle w:val="PL"/>
      </w:pPr>
      <w:r>
        <w:lastRenderedPageBreak/>
        <w:t xml:space="preserve">  }</w:t>
      </w:r>
    </w:p>
    <w:p w14:paraId="51B54087" w14:textId="77777777" w:rsidR="0076491F" w:rsidRDefault="0076491F" w:rsidP="0076491F">
      <w:pPr>
        <w:pStyle w:val="PL"/>
      </w:pPr>
    </w:p>
    <w:p w14:paraId="31796C8F" w14:textId="77777777" w:rsidR="0076491F" w:rsidRDefault="0076491F" w:rsidP="0076491F">
      <w:pPr>
        <w:pStyle w:val="PL"/>
      </w:pPr>
      <w:r>
        <w:t xml:space="preserve">  augment "/me3gpp:ManagedElement/gnbcucp3gpp:GNBCUCPFunction/"+</w:t>
      </w:r>
    </w:p>
    <w:p w14:paraId="1A468AE9" w14:textId="77777777" w:rsidR="0076491F" w:rsidRDefault="0076491F" w:rsidP="0076491F">
      <w:pPr>
        <w:pStyle w:val="PL"/>
      </w:pPr>
      <w:r>
        <w:t xml:space="preserve">      "nrcellcu3gpp:NRCellCU" {</w:t>
      </w:r>
    </w:p>
    <w:p w14:paraId="1F4BC1C5" w14:textId="77777777" w:rsidR="0076491F" w:rsidRDefault="0076491F" w:rsidP="0076491F">
      <w:pPr>
        <w:pStyle w:val="PL"/>
      </w:pPr>
      <w:r>
        <w:t xml:space="preserve">    if-feature nrcellcu3gpp:DMROFunction;</w:t>
      </w:r>
    </w:p>
    <w:p w14:paraId="38557417" w14:textId="77777777" w:rsidR="0076491F" w:rsidRDefault="0076491F" w:rsidP="0076491F">
      <w:pPr>
        <w:pStyle w:val="PL"/>
      </w:pPr>
      <w:r>
        <w:t xml:space="preserve">    uses </w:t>
      </w:r>
      <w:proofErr w:type="spellStart"/>
      <w:r>
        <w:t>DMROFunctionSubtree</w:t>
      </w:r>
      <w:proofErr w:type="spellEnd"/>
      <w:r>
        <w:t>;</w:t>
      </w:r>
    </w:p>
    <w:p w14:paraId="415361CF" w14:textId="77777777" w:rsidR="0076491F" w:rsidRDefault="0076491F" w:rsidP="0076491F">
      <w:pPr>
        <w:pStyle w:val="PL"/>
      </w:pPr>
      <w:r>
        <w:t xml:space="preserve">  }</w:t>
      </w:r>
    </w:p>
    <w:p w14:paraId="36DC18AB" w14:textId="77777777" w:rsidR="0076491F" w:rsidRDefault="0076491F" w:rsidP="0076491F">
      <w:pPr>
        <w:pStyle w:val="PL"/>
      </w:pPr>
      <w:r>
        <w:t xml:space="preserve">  augment /me3gpp:ManagedElement/gnbcucp3gpp:GNBCUCPFunction {</w:t>
      </w:r>
    </w:p>
    <w:p w14:paraId="34AB2320" w14:textId="77777777" w:rsidR="0076491F" w:rsidRDefault="0076491F" w:rsidP="0076491F">
      <w:pPr>
        <w:pStyle w:val="PL"/>
      </w:pPr>
      <w:r>
        <w:t xml:space="preserve">    if-feature gnbcucp3gpp:DMROFunction;</w:t>
      </w:r>
    </w:p>
    <w:p w14:paraId="246F55A6" w14:textId="77777777" w:rsidR="0076491F" w:rsidRDefault="0076491F" w:rsidP="0076491F">
      <w:pPr>
        <w:pStyle w:val="PL"/>
      </w:pPr>
      <w:r>
        <w:t xml:space="preserve">    uses </w:t>
      </w:r>
      <w:proofErr w:type="spellStart"/>
      <w:r>
        <w:t>DMROFunctionSubtree</w:t>
      </w:r>
      <w:proofErr w:type="spellEnd"/>
      <w:r>
        <w:t>;</w:t>
      </w:r>
    </w:p>
    <w:p w14:paraId="5E357EAB" w14:textId="77777777" w:rsidR="0076491F" w:rsidRDefault="0076491F" w:rsidP="0076491F">
      <w:pPr>
        <w:pStyle w:val="PL"/>
      </w:pPr>
      <w:r>
        <w:t xml:space="preserve">  }</w:t>
      </w:r>
    </w:p>
    <w:p w14:paraId="45495D42" w14:textId="77777777" w:rsidR="0076491F" w:rsidRDefault="0076491F" w:rsidP="0076491F">
      <w:pPr>
        <w:pStyle w:val="PL"/>
      </w:pPr>
      <w:r>
        <w:t xml:space="preserve">  augment /me3gpp:ManagedElement {</w:t>
      </w:r>
    </w:p>
    <w:p w14:paraId="2A8B7F79" w14:textId="77777777" w:rsidR="0076491F" w:rsidRDefault="0076491F" w:rsidP="0076491F">
      <w:pPr>
        <w:pStyle w:val="PL"/>
      </w:pPr>
      <w:r>
        <w:t xml:space="preserve">    if-feature me3gpp:DMROFunction;</w:t>
      </w:r>
    </w:p>
    <w:p w14:paraId="44A61E46" w14:textId="77777777" w:rsidR="0076491F" w:rsidRDefault="0076491F" w:rsidP="0076491F">
      <w:pPr>
        <w:pStyle w:val="PL"/>
      </w:pPr>
      <w:r>
        <w:t xml:space="preserve">    uses </w:t>
      </w:r>
      <w:proofErr w:type="spellStart"/>
      <w:r>
        <w:t>DMROFunctionSubtree</w:t>
      </w:r>
      <w:proofErr w:type="spellEnd"/>
      <w:r>
        <w:t>;</w:t>
      </w:r>
    </w:p>
    <w:p w14:paraId="33E42AB0" w14:textId="77777777" w:rsidR="0076491F" w:rsidRDefault="0076491F" w:rsidP="0076491F">
      <w:pPr>
        <w:pStyle w:val="PL"/>
      </w:pPr>
      <w:r>
        <w:t xml:space="preserve">  }</w:t>
      </w:r>
    </w:p>
    <w:p w14:paraId="534671CF" w14:textId="77777777" w:rsidR="0076491F" w:rsidRDefault="0076491F" w:rsidP="0076491F">
      <w:pPr>
        <w:pStyle w:val="PL"/>
      </w:pPr>
      <w:r>
        <w:t xml:space="preserve">  augment /subnet3gpp:SubNetwork {</w:t>
      </w:r>
    </w:p>
    <w:p w14:paraId="5089042A" w14:textId="77777777" w:rsidR="0076491F" w:rsidRDefault="0076491F" w:rsidP="0076491F">
      <w:pPr>
        <w:pStyle w:val="PL"/>
      </w:pPr>
      <w:r>
        <w:t xml:space="preserve">    if-feature subnet3gpp:DMROFunction;</w:t>
      </w:r>
    </w:p>
    <w:p w14:paraId="3371A3AA" w14:textId="77777777" w:rsidR="0076491F" w:rsidRDefault="0076491F" w:rsidP="0076491F">
      <w:pPr>
        <w:pStyle w:val="PL"/>
      </w:pPr>
      <w:r>
        <w:t xml:space="preserve">    uses </w:t>
      </w:r>
      <w:proofErr w:type="spellStart"/>
      <w:r>
        <w:t>DMROFunctionSubtree</w:t>
      </w:r>
      <w:proofErr w:type="spellEnd"/>
      <w:r>
        <w:t>;</w:t>
      </w:r>
    </w:p>
    <w:p w14:paraId="29A07385" w14:textId="77777777" w:rsidR="0076491F" w:rsidRDefault="0076491F" w:rsidP="0076491F">
      <w:pPr>
        <w:pStyle w:val="PL"/>
      </w:pPr>
      <w:r>
        <w:t xml:space="preserve">  }</w:t>
      </w:r>
    </w:p>
    <w:p w14:paraId="0B7C8917" w14:textId="77777777" w:rsidR="0076491F" w:rsidRDefault="0076491F" w:rsidP="0076491F">
      <w:pPr>
        <w:pStyle w:val="PL"/>
        <w:rPr>
          <w:ins w:id="281" w:author="rosabolzek"/>
        </w:rPr>
      </w:pPr>
      <w:ins w:id="282" w:author="rosabolzek">
        <w:r>
          <w:t>}</w:t>
        </w:r>
      </w:ins>
    </w:p>
    <w:p w14:paraId="43A3EDAE" w14:textId="77777777" w:rsidR="0076491F" w:rsidRDefault="0076491F" w:rsidP="0076491F">
      <w:pPr>
        <w:pStyle w:val="PL"/>
        <w:rPr>
          <w:del w:id="283" w:author="rosabolzek"/>
        </w:rPr>
      </w:pPr>
      <w:del w:id="284" w:author="rosabolzek">
        <w:r>
          <w:delText>}</w:delText>
        </w:r>
      </w:del>
    </w:p>
    <w:p w14:paraId="02E1FA24" w14:textId="77777777" w:rsidR="0076491F" w:rsidRDefault="0076491F" w:rsidP="0076491F">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3245E6F5" w14:textId="77777777" w:rsidR="0076491F" w:rsidRDefault="0076491F" w:rsidP="0076491F">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4 ***</w:t>
      </w:r>
    </w:p>
    <w:p w14:paraId="0D86453D" w14:textId="77777777" w:rsidR="00A0036D" w:rsidRDefault="00A0036D" w:rsidP="00A0036D"/>
    <w:p w14:paraId="1075ED57" w14:textId="728A68D0" w:rsidR="00A0036D" w:rsidRDefault="00A0036D" w:rsidP="00A0036D">
      <w:pPr>
        <w:tabs>
          <w:tab w:val="left" w:pos="0"/>
          <w:tab w:val="center" w:pos="4820"/>
          <w:tab w:val="right" w:pos="9638"/>
        </w:tabs>
        <w:spacing w:before="240" w:after="240"/>
        <w:jc w:val="center"/>
        <w:rPr>
          <w:rFonts w:ascii="Arial" w:hAnsi="Arial" w:cs="Arial"/>
          <w:smallCaps/>
          <w:color w:val="548DD4" w:themeColor="text2" w:themeTint="99"/>
          <w:sz w:val="28"/>
          <w:szCs w:val="32"/>
        </w:rPr>
      </w:pPr>
    </w:p>
    <w:p w14:paraId="5282D184" w14:textId="77777777" w:rsidR="00FC22E8" w:rsidRDefault="00FC22E8" w:rsidP="00E96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2E8" w14:paraId="1DE880FF"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9A562B" w14:textId="273BF157" w:rsidR="00FC22E8" w:rsidRDefault="00FC22E8" w:rsidP="00183E1C">
            <w:pPr>
              <w:jc w:val="center"/>
              <w:rPr>
                <w:rFonts w:ascii="Arial" w:hAnsi="Arial" w:cs="Arial"/>
                <w:b/>
                <w:bCs/>
                <w:sz w:val="28"/>
                <w:szCs w:val="28"/>
              </w:rPr>
            </w:pPr>
            <w:r>
              <w:rPr>
                <w:rFonts w:ascii="Arial" w:hAnsi="Arial" w:cs="Arial"/>
                <w:b/>
                <w:bCs/>
                <w:sz w:val="28"/>
                <w:szCs w:val="28"/>
                <w:lang w:eastAsia="zh-CN"/>
              </w:rPr>
              <w:t>End of modification</w:t>
            </w:r>
          </w:p>
        </w:tc>
      </w:tr>
    </w:tbl>
    <w:p w14:paraId="1BE8BCA9" w14:textId="77777777" w:rsidR="00FC22E8" w:rsidRDefault="00FC22E8" w:rsidP="00E969F5"/>
    <w:sectPr w:rsidR="00FC22E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006C" w14:textId="77777777" w:rsidR="00F736F4" w:rsidRDefault="00F736F4">
      <w:r>
        <w:separator/>
      </w:r>
    </w:p>
  </w:endnote>
  <w:endnote w:type="continuationSeparator" w:id="0">
    <w:p w14:paraId="4C9D587C" w14:textId="77777777" w:rsidR="00F736F4" w:rsidRDefault="00F7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1C77" w14:textId="77777777" w:rsidR="00F736F4" w:rsidRDefault="00F736F4">
      <w:r>
        <w:separator/>
      </w:r>
    </w:p>
  </w:footnote>
  <w:footnote w:type="continuationSeparator" w:id="0">
    <w:p w14:paraId="5F3E3797" w14:textId="77777777" w:rsidR="00F736F4" w:rsidRDefault="00F7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3540" w14:textId="77777777" w:rsidR="00945375" w:rsidRDefault="009453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2413312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oin1">
    <w15:presenceInfo w15:providerId="None" w15:userId="Eo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0FC1"/>
    <w:rsid w:val="00022E4A"/>
    <w:rsid w:val="0002769E"/>
    <w:rsid w:val="000320C6"/>
    <w:rsid w:val="000718E2"/>
    <w:rsid w:val="00072F87"/>
    <w:rsid w:val="00076849"/>
    <w:rsid w:val="000A0625"/>
    <w:rsid w:val="000A6394"/>
    <w:rsid w:val="000B14E1"/>
    <w:rsid w:val="000B2CDB"/>
    <w:rsid w:val="000B7FED"/>
    <w:rsid w:val="000C038A"/>
    <w:rsid w:val="000C6598"/>
    <w:rsid w:val="000D44B3"/>
    <w:rsid w:val="000E014D"/>
    <w:rsid w:val="000E289A"/>
    <w:rsid w:val="000E2A0B"/>
    <w:rsid w:val="000E6402"/>
    <w:rsid w:val="00124FC3"/>
    <w:rsid w:val="00145D43"/>
    <w:rsid w:val="00192C46"/>
    <w:rsid w:val="00193D51"/>
    <w:rsid w:val="001A08B3"/>
    <w:rsid w:val="001A5CA5"/>
    <w:rsid w:val="001A7B60"/>
    <w:rsid w:val="001B051F"/>
    <w:rsid w:val="001B0656"/>
    <w:rsid w:val="001B52F0"/>
    <w:rsid w:val="001B7A65"/>
    <w:rsid w:val="001E293E"/>
    <w:rsid w:val="001E41F3"/>
    <w:rsid w:val="001E4B4D"/>
    <w:rsid w:val="001F25B3"/>
    <w:rsid w:val="002006D0"/>
    <w:rsid w:val="002169E2"/>
    <w:rsid w:val="00220321"/>
    <w:rsid w:val="00224BB1"/>
    <w:rsid w:val="002325CC"/>
    <w:rsid w:val="00243063"/>
    <w:rsid w:val="0026004D"/>
    <w:rsid w:val="002640DD"/>
    <w:rsid w:val="00264385"/>
    <w:rsid w:val="00267CD3"/>
    <w:rsid w:val="00275D12"/>
    <w:rsid w:val="00282A5D"/>
    <w:rsid w:val="00284FEB"/>
    <w:rsid w:val="002860C4"/>
    <w:rsid w:val="002909DC"/>
    <w:rsid w:val="00296ED7"/>
    <w:rsid w:val="002B5741"/>
    <w:rsid w:val="002D5F70"/>
    <w:rsid w:val="002E472E"/>
    <w:rsid w:val="002E76FF"/>
    <w:rsid w:val="002F5BEA"/>
    <w:rsid w:val="00305409"/>
    <w:rsid w:val="0031327C"/>
    <w:rsid w:val="003173B5"/>
    <w:rsid w:val="0034108E"/>
    <w:rsid w:val="00352FCB"/>
    <w:rsid w:val="003609EF"/>
    <w:rsid w:val="0036231A"/>
    <w:rsid w:val="00374DD4"/>
    <w:rsid w:val="00382B84"/>
    <w:rsid w:val="00391F91"/>
    <w:rsid w:val="003A49CB"/>
    <w:rsid w:val="003C33C8"/>
    <w:rsid w:val="003D0A48"/>
    <w:rsid w:val="003E1A36"/>
    <w:rsid w:val="003F38D8"/>
    <w:rsid w:val="004040B2"/>
    <w:rsid w:val="00410371"/>
    <w:rsid w:val="004242F1"/>
    <w:rsid w:val="00434A72"/>
    <w:rsid w:val="00450472"/>
    <w:rsid w:val="00471E72"/>
    <w:rsid w:val="00472900"/>
    <w:rsid w:val="004A324E"/>
    <w:rsid w:val="004A52C6"/>
    <w:rsid w:val="004B3159"/>
    <w:rsid w:val="004B75B7"/>
    <w:rsid w:val="004D1D31"/>
    <w:rsid w:val="004D39BE"/>
    <w:rsid w:val="004F39C5"/>
    <w:rsid w:val="005009D9"/>
    <w:rsid w:val="0051264B"/>
    <w:rsid w:val="0051580D"/>
    <w:rsid w:val="0051635E"/>
    <w:rsid w:val="00527D70"/>
    <w:rsid w:val="005377AF"/>
    <w:rsid w:val="00547111"/>
    <w:rsid w:val="00550001"/>
    <w:rsid w:val="00552668"/>
    <w:rsid w:val="005658F2"/>
    <w:rsid w:val="00592D74"/>
    <w:rsid w:val="005C2E8C"/>
    <w:rsid w:val="005D6EAF"/>
    <w:rsid w:val="005E2622"/>
    <w:rsid w:val="005E2C44"/>
    <w:rsid w:val="005E61C7"/>
    <w:rsid w:val="00603A11"/>
    <w:rsid w:val="00614BD5"/>
    <w:rsid w:val="00617F8E"/>
    <w:rsid w:val="00621188"/>
    <w:rsid w:val="006257ED"/>
    <w:rsid w:val="0065536E"/>
    <w:rsid w:val="00665C47"/>
    <w:rsid w:val="006755AA"/>
    <w:rsid w:val="006815FF"/>
    <w:rsid w:val="0068622F"/>
    <w:rsid w:val="00695808"/>
    <w:rsid w:val="006A62CD"/>
    <w:rsid w:val="006B46FB"/>
    <w:rsid w:val="006C5041"/>
    <w:rsid w:val="006D36FE"/>
    <w:rsid w:val="006D5C9C"/>
    <w:rsid w:val="006E21FB"/>
    <w:rsid w:val="006F2E90"/>
    <w:rsid w:val="006F4AF7"/>
    <w:rsid w:val="007109E5"/>
    <w:rsid w:val="00744776"/>
    <w:rsid w:val="00752161"/>
    <w:rsid w:val="0076491F"/>
    <w:rsid w:val="00773290"/>
    <w:rsid w:val="00783DAF"/>
    <w:rsid w:val="00785599"/>
    <w:rsid w:val="0079106E"/>
    <w:rsid w:val="00792342"/>
    <w:rsid w:val="007933FF"/>
    <w:rsid w:val="00795AA0"/>
    <w:rsid w:val="007977A8"/>
    <w:rsid w:val="007A3BDC"/>
    <w:rsid w:val="007B3BC2"/>
    <w:rsid w:val="007B512A"/>
    <w:rsid w:val="007C2097"/>
    <w:rsid w:val="007D6A07"/>
    <w:rsid w:val="007F7259"/>
    <w:rsid w:val="008040A8"/>
    <w:rsid w:val="00814C1E"/>
    <w:rsid w:val="008279FA"/>
    <w:rsid w:val="008315A6"/>
    <w:rsid w:val="00844FFA"/>
    <w:rsid w:val="008603B9"/>
    <w:rsid w:val="008626E7"/>
    <w:rsid w:val="00870EE7"/>
    <w:rsid w:val="00880A55"/>
    <w:rsid w:val="00884FE1"/>
    <w:rsid w:val="008863B9"/>
    <w:rsid w:val="008A45A6"/>
    <w:rsid w:val="008B7764"/>
    <w:rsid w:val="008C3195"/>
    <w:rsid w:val="008D17E4"/>
    <w:rsid w:val="008D39FE"/>
    <w:rsid w:val="008E2377"/>
    <w:rsid w:val="008E4F2F"/>
    <w:rsid w:val="008F3789"/>
    <w:rsid w:val="008F686C"/>
    <w:rsid w:val="009148DE"/>
    <w:rsid w:val="009164C5"/>
    <w:rsid w:val="00941E30"/>
    <w:rsid w:val="00945375"/>
    <w:rsid w:val="009479B9"/>
    <w:rsid w:val="00960872"/>
    <w:rsid w:val="00975687"/>
    <w:rsid w:val="009777D9"/>
    <w:rsid w:val="0099082B"/>
    <w:rsid w:val="00991B88"/>
    <w:rsid w:val="009A5753"/>
    <w:rsid w:val="009A579D"/>
    <w:rsid w:val="009A5B08"/>
    <w:rsid w:val="009B008F"/>
    <w:rsid w:val="009B4699"/>
    <w:rsid w:val="009C71D7"/>
    <w:rsid w:val="009D1A63"/>
    <w:rsid w:val="009E3297"/>
    <w:rsid w:val="009E6423"/>
    <w:rsid w:val="009F21C2"/>
    <w:rsid w:val="009F341D"/>
    <w:rsid w:val="009F734F"/>
    <w:rsid w:val="00A0036D"/>
    <w:rsid w:val="00A1069F"/>
    <w:rsid w:val="00A246B6"/>
    <w:rsid w:val="00A32394"/>
    <w:rsid w:val="00A42893"/>
    <w:rsid w:val="00A47E70"/>
    <w:rsid w:val="00A50776"/>
    <w:rsid w:val="00A50CF0"/>
    <w:rsid w:val="00A62099"/>
    <w:rsid w:val="00A63E98"/>
    <w:rsid w:val="00A7671C"/>
    <w:rsid w:val="00A91999"/>
    <w:rsid w:val="00A94BDE"/>
    <w:rsid w:val="00AA2CBC"/>
    <w:rsid w:val="00AC5820"/>
    <w:rsid w:val="00AC77CB"/>
    <w:rsid w:val="00AD1CD8"/>
    <w:rsid w:val="00AE5DD8"/>
    <w:rsid w:val="00B0609C"/>
    <w:rsid w:val="00B13F88"/>
    <w:rsid w:val="00B150C6"/>
    <w:rsid w:val="00B21195"/>
    <w:rsid w:val="00B258BB"/>
    <w:rsid w:val="00B46265"/>
    <w:rsid w:val="00B5050B"/>
    <w:rsid w:val="00B67B97"/>
    <w:rsid w:val="00B70180"/>
    <w:rsid w:val="00B70688"/>
    <w:rsid w:val="00B722D8"/>
    <w:rsid w:val="00B968C8"/>
    <w:rsid w:val="00BA3EC5"/>
    <w:rsid w:val="00BA51D9"/>
    <w:rsid w:val="00BB5DFC"/>
    <w:rsid w:val="00BD279D"/>
    <w:rsid w:val="00BD6BB8"/>
    <w:rsid w:val="00BF27A2"/>
    <w:rsid w:val="00C048FD"/>
    <w:rsid w:val="00C12D8A"/>
    <w:rsid w:val="00C3254D"/>
    <w:rsid w:val="00C339EF"/>
    <w:rsid w:val="00C53200"/>
    <w:rsid w:val="00C61A91"/>
    <w:rsid w:val="00C66BA2"/>
    <w:rsid w:val="00C90988"/>
    <w:rsid w:val="00C95985"/>
    <w:rsid w:val="00CC2B50"/>
    <w:rsid w:val="00CC5026"/>
    <w:rsid w:val="00CC68D0"/>
    <w:rsid w:val="00CE485D"/>
    <w:rsid w:val="00CF34B5"/>
    <w:rsid w:val="00CF5C18"/>
    <w:rsid w:val="00CF7B88"/>
    <w:rsid w:val="00D00744"/>
    <w:rsid w:val="00D03F9A"/>
    <w:rsid w:val="00D06D51"/>
    <w:rsid w:val="00D24991"/>
    <w:rsid w:val="00D50255"/>
    <w:rsid w:val="00D66520"/>
    <w:rsid w:val="00D67229"/>
    <w:rsid w:val="00D913EF"/>
    <w:rsid w:val="00D95BD9"/>
    <w:rsid w:val="00DA6877"/>
    <w:rsid w:val="00DD0632"/>
    <w:rsid w:val="00DE1100"/>
    <w:rsid w:val="00DE34CF"/>
    <w:rsid w:val="00DF236C"/>
    <w:rsid w:val="00E054E2"/>
    <w:rsid w:val="00E1136E"/>
    <w:rsid w:val="00E13F3D"/>
    <w:rsid w:val="00E23090"/>
    <w:rsid w:val="00E30588"/>
    <w:rsid w:val="00E34898"/>
    <w:rsid w:val="00E969F5"/>
    <w:rsid w:val="00EA4E11"/>
    <w:rsid w:val="00EB09B7"/>
    <w:rsid w:val="00EC04FB"/>
    <w:rsid w:val="00EE436C"/>
    <w:rsid w:val="00EE4E94"/>
    <w:rsid w:val="00EE7D7C"/>
    <w:rsid w:val="00EF598B"/>
    <w:rsid w:val="00F01566"/>
    <w:rsid w:val="00F0473F"/>
    <w:rsid w:val="00F23B7E"/>
    <w:rsid w:val="00F25D98"/>
    <w:rsid w:val="00F300FB"/>
    <w:rsid w:val="00F378A7"/>
    <w:rsid w:val="00F46C4C"/>
    <w:rsid w:val="00F53069"/>
    <w:rsid w:val="00F736F4"/>
    <w:rsid w:val="00F86A26"/>
    <w:rsid w:val="00F95E44"/>
    <w:rsid w:val="00FB26E0"/>
    <w:rsid w:val="00FB6386"/>
    <w:rsid w:val="00FC22E8"/>
    <w:rsid w:val="00FC77EF"/>
    <w:rsid w:val="00FD78EA"/>
    <w:rsid w:val="00FE5815"/>
    <w:rsid w:val="00FF6707"/>
    <w:rsid w:val="00FF7E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B5"/>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qFormat/>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5"/>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qForma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qFormat/>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qFormat/>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paragraph" w:customStyle="1" w:styleId="msonormal0">
    <w:name w:val="msonormal"/>
    <w:basedOn w:val="Normal"/>
    <w:rsid w:val="00243063"/>
    <w:pPr>
      <w:spacing w:before="100" w:beforeAutospacing="1" w:after="100" w:afterAutospacing="1"/>
    </w:pPr>
    <w:rPr>
      <w:sz w:val="24"/>
      <w:szCs w:val="24"/>
      <w:lang w:val="en-US"/>
    </w:rPr>
  </w:style>
  <w:style w:type="character" w:customStyle="1" w:styleId="B2Char">
    <w:name w:val="B2 Char"/>
    <w:link w:val="B2"/>
    <w:uiPriority w:val="99"/>
    <w:qFormat/>
    <w:locked/>
    <w:rsid w:val="00243063"/>
    <w:rPr>
      <w:rFonts w:ascii="Times New Roman" w:hAnsi="Times New Roman"/>
      <w:lang w:val="en-GB" w:eastAsia="en-US"/>
    </w:rPr>
  </w:style>
  <w:style w:type="paragraph" w:customStyle="1" w:styleId="TAJ">
    <w:name w:val="TAJ"/>
    <w:basedOn w:val="TH"/>
    <w:rsid w:val="009F341D"/>
    <w:rPr>
      <w:rFonts w:eastAsia="SimSun"/>
    </w:rPr>
  </w:style>
  <w:style w:type="paragraph" w:customStyle="1" w:styleId="Guidance">
    <w:name w:val="Guidance"/>
    <w:basedOn w:val="Normal"/>
    <w:rsid w:val="009F341D"/>
    <w:rPr>
      <w:rFonts w:eastAsia="SimSun"/>
      <w:i/>
      <w:color w:val="0000FF"/>
    </w:rPr>
  </w:style>
  <w:style w:type="character" w:styleId="HTMLCode">
    <w:name w:val="HTML Code"/>
    <w:uiPriority w:val="99"/>
    <w:unhideWhenUsed/>
    <w:rsid w:val="009F341D"/>
    <w:rPr>
      <w:rFonts w:ascii="Courier New" w:eastAsia="Times New Roman" w:hAnsi="Courier New" w:cs="Courier New" w:hint="default"/>
      <w:sz w:val="20"/>
      <w:szCs w:val="20"/>
    </w:rPr>
  </w:style>
  <w:style w:type="character" w:customStyle="1" w:styleId="Heading3Char1">
    <w:name w:val="Heading 3 Char1"/>
    <w:aliases w:val="h3 Char1"/>
    <w:semiHidden/>
    <w:rsid w:val="009F341D"/>
    <w:rPr>
      <w:rFonts w:ascii="Calibri Light" w:eastAsia="Times New Roman" w:hAnsi="Calibri Light" w:cs="Times New Roman"/>
      <w:color w:val="1F3763"/>
      <w:sz w:val="24"/>
      <w:szCs w:val="24"/>
      <w:lang w:eastAsia="en-US"/>
    </w:rPr>
  </w:style>
  <w:style w:type="character" w:customStyle="1" w:styleId="EXChar">
    <w:name w:val="EX Char"/>
    <w:locked/>
    <w:rsid w:val="009F341D"/>
    <w:rPr>
      <w:lang w:eastAsia="en-US"/>
    </w:rPr>
  </w:style>
  <w:style w:type="paragraph" w:customStyle="1" w:styleId="a">
    <w:name w:val="表格文本"/>
    <w:basedOn w:val="Normal"/>
    <w:rsid w:val="009F341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9F341D"/>
    <w:pPr>
      <w:overflowPunct w:val="0"/>
      <w:autoSpaceDE w:val="0"/>
      <w:autoSpaceDN w:val="0"/>
      <w:adjustRightInd w:val="0"/>
      <w:spacing w:after="0"/>
    </w:pPr>
    <w:rPr>
      <w:rFonts w:eastAsia="SimSun"/>
      <w:sz w:val="24"/>
      <w:szCs w:val="24"/>
    </w:rPr>
  </w:style>
  <w:style w:type="paragraph" w:customStyle="1" w:styleId="Default">
    <w:name w:val="Default"/>
    <w:rsid w:val="009F341D"/>
    <w:pPr>
      <w:autoSpaceDE w:val="0"/>
      <w:autoSpaceDN w:val="0"/>
      <w:adjustRightInd w:val="0"/>
    </w:pPr>
    <w:rPr>
      <w:rFonts w:ascii="Arial" w:eastAsia="DengXian" w:hAnsi="Arial" w:cs="Arial"/>
      <w:color w:val="000000"/>
      <w:sz w:val="24"/>
      <w:szCs w:val="24"/>
      <w:lang w:val="en-GB" w:eastAsia="en-US"/>
    </w:rPr>
  </w:style>
  <w:style w:type="character" w:customStyle="1" w:styleId="desc">
    <w:name w:val="desc"/>
    <w:rsid w:val="009F341D"/>
  </w:style>
  <w:style w:type="character" w:customStyle="1" w:styleId="msoins0">
    <w:name w:val="msoins"/>
    <w:rsid w:val="009F341D"/>
  </w:style>
  <w:style w:type="character" w:customStyle="1" w:styleId="normaltextrun1">
    <w:name w:val="normaltextrun1"/>
    <w:rsid w:val="009F341D"/>
  </w:style>
  <w:style w:type="character" w:customStyle="1" w:styleId="spellingerror">
    <w:name w:val="spellingerror"/>
    <w:rsid w:val="009F341D"/>
  </w:style>
  <w:style w:type="character" w:customStyle="1" w:styleId="eop">
    <w:name w:val="eop"/>
    <w:rsid w:val="009F341D"/>
  </w:style>
  <w:style w:type="character" w:customStyle="1" w:styleId="idiff">
    <w:name w:val="idiff"/>
    <w:rsid w:val="009F341D"/>
  </w:style>
  <w:style w:type="table" w:customStyle="1" w:styleId="11">
    <w:name w:val="网格表 1 浅色1"/>
    <w:basedOn w:val="TableNormal"/>
    <w:uiPriority w:val="46"/>
    <w:rsid w:val="009F341D"/>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F341D"/>
    <w:rPr>
      <w:lang w:eastAsia="en-US"/>
    </w:rPr>
  </w:style>
  <w:style w:type="character" w:customStyle="1" w:styleId="StyleHeading3h3CourierNewChar">
    <w:name w:val="Style Heading 3h3 + Courier New Char"/>
    <w:link w:val="StyleHeading3h3CourierNew"/>
    <w:locked/>
    <w:rsid w:val="009F341D"/>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F341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F341D"/>
    <w:pPr>
      <w:overflowPunct w:val="0"/>
      <w:autoSpaceDE w:val="0"/>
      <w:autoSpaceDN w:val="0"/>
      <w:adjustRightInd w:val="0"/>
      <w:spacing w:after="0"/>
    </w:pPr>
    <w:rPr>
      <w:rFonts w:ascii="Courier New" w:eastAsia="SimSun" w:hAnsi="Courier New"/>
      <w:lang w:eastAsia="pl-PL"/>
    </w:rPr>
  </w:style>
  <w:style w:type="character" w:styleId="Emphasis">
    <w:name w:val="Emphasis"/>
    <w:basedOn w:val="DefaultParagraphFont"/>
    <w:uiPriority w:val="20"/>
    <w:qFormat/>
    <w:rsid w:val="009F341D"/>
    <w:rPr>
      <w:i/>
      <w:iCs/>
    </w:rPr>
  </w:style>
  <w:style w:type="character" w:customStyle="1" w:styleId="TANChar">
    <w:name w:val="TAN Char"/>
    <w:link w:val="TAN"/>
    <w:qFormat/>
    <w:locked/>
    <w:rsid w:val="009F341D"/>
    <w:rPr>
      <w:rFonts w:ascii="Arial" w:hAnsi="Arial"/>
      <w:sz w:val="18"/>
      <w:lang w:val="en-GB" w:eastAsia="en-US"/>
    </w:rPr>
  </w:style>
  <w:style w:type="character" w:customStyle="1" w:styleId="TFZchn">
    <w:name w:val="TF Zchn"/>
    <w:rsid w:val="009F341D"/>
    <w:rPr>
      <w:rFonts w:ascii="Arial" w:hAnsi="Arial"/>
      <w:b/>
      <w:lang w:val="en-GB" w:eastAsia="en-US"/>
    </w:rPr>
  </w:style>
  <w:style w:type="character" w:customStyle="1" w:styleId="normaltextrun">
    <w:name w:val="normaltextrun"/>
    <w:basedOn w:val="DefaultParagraphFont"/>
    <w:rsid w:val="009F341D"/>
  </w:style>
  <w:style w:type="character" w:customStyle="1" w:styleId="tabchar">
    <w:name w:val="tabchar"/>
    <w:basedOn w:val="DefaultParagraphFont"/>
    <w:rsid w:val="009F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95">
      <w:bodyDiv w:val="1"/>
      <w:marLeft w:val="0"/>
      <w:marRight w:val="0"/>
      <w:marTop w:val="0"/>
      <w:marBottom w:val="0"/>
      <w:divBdr>
        <w:top w:val="none" w:sz="0" w:space="0" w:color="auto"/>
        <w:left w:val="none" w:sz="0" w:space="0" w:color="auto"/>
        <w:bottom w:val="none" w:sz="0" w:space="0" w:color="auto"/>
        <w:right w:val="none" w:sz="0" w:space="0" w:color="auto"/>
      </w:divBdr>
    </w:div>
    <w:div w:id="30885251">
      <w:bodyDiv w:val="1"/>
      <w:marLeft w:val="0"/>
      <w:marRight w:val="0"/>
      <w:marTop w:val="0"/>
      <w:marBottom w:val="0"/>
      <w:divBdr>
        <w:top w:val="none" w:sz="0" w:space="0" w:color="auto"/>
        <w:left w:val="none" w:sz="0" w:space="0" w:color="auto"/>
        <w:bottom w:val="none" w:sz="0" w:space="0" w:color="auto"/>
        <w:right w:val="none" w:sz="0" w:space="0" w:color="auto"/>
      </w:divBdr>
      <w:divsChild>
        <w:div w:id="995496911">
          <w:marLeft w:val="547"/>
          <w:marRight w:val="0"/>
          <w:marTop w:val="200"/>
          <w:marBottom w:val="0"/>
          <w:divBdr>
            <w:top w:val="none" w:sz="0" w:space="0" w:color="auto"/>
            <w:left w:val="none" w:sz="0" w:space="0" w:color="auto"/>
            <w:bottom w:val="none" w:sz="0" w:space="0" w:color="auto"/>
            <w:right w:val="none" w:sz="0" w:space="0" w:color="auto"/>
          </w:divBdr>
        </w:div>
        <w:div w:id="20479570">
          <w:marLeft w:val="547"/>
          <w:marRight w:val="0"/>
          <w:marTop w:val="200"/>
          <w:marBottom w:val="0"/>
          <w:divBdr>
            <w:top w:val="none" w:sz="0" w:space="0" w:color="auto"/>
            <w:left w:val="none" w:sz="0" w:space="0" w:color="auto"/>
            <w:bottom w:val="none" w:sz="0" w:space="0" w:color="auto"/>
            <w:right w:val="none" w:sz="0" w:space="0" w:color="auto"/>
          </w:divBdr>
        </w:div>
        <w:div w:id="164324626">
          <w:marLeft w:val="547"/>
          <w:marRight w:val="0"/>
          <w:marTop w:val="200"/>
          <w:marBottom w:val="0"/>
          <w:divBdr>
            <w:top w:val="none" w:sz="0" w:space="0" w:color="auto"/>
            <w:left w:val="none" w:sz="0" w:space="0" w:color="auto"/>
            <w:bottom w:val="none" w:sz="0" w:space="0" w:color="auto"/>
            <w:right w:val="none" w:sz="0" w:space="0" w:color="auto"/>
          </w:divBdr>
        </w:div>
        <w:div w:id="1925257258">
          <w:marLeft w:val="547"/>
          <w:marRight w:val="0"/>
          <w:marTop w:val="200"/>
          <w:marBottom w:val="0"/>
          <w:divBdr>
            <w:top w:val="none" w:sz="0" w:space="0" w:color="auto"/>
            <w:left w:val="none" w:sz="0" w:space="0" w:color="auto"/>
            <w:bottom w:val="none" w:sz="0" w:space="0" w:color="auto"/>
            <w:right w:val="none" w:sz="0" w:space="0" w:color="auto"/>
          </w:divBdr>
        </w:div>
      </w:divsChild>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96320539">
      <w:bodyDiv w:val="1"/>
      <w:marLeft w:val="0"/>
      <w:marRight w:val="0"/>
      <w:marTop w:val="0"/>
      <w:marBottom w:val="0"/>
      <w:divBdr>
        <w:top w:val="none" w:sz="0" w:space="0" w:color="auto"/>
        <w:left w:val="none" w:sz="0" w:space="0" w:color="auto"/>
        <w:bottom w:val="none" w:sz="0" w:space="0" w:color="auto"/>
        <w:right w:val="none" w:sz="0" w:space="0" w:color="auto"/>
      </w:divBdr>
    </w:div>
    <w:div w:id="606355614">
      <w:bodyDiv w:val="1"/>
      <w:marLeft w:val="0"/>
      <w:marRight w:val="0"/>
      <w:marTop w:val="0"/>
      <w:marBottom w:val="0"/>
      <w:divBdr>
        <w:top w:val="none" w:sz="0" w:space="0" w:color="auto"/>
        <w:left w:val="none" w:sz="0" w:space="0" w:color="auto"/>
        <w:bottom w:val="none" w:sz="0" w:space="0" w:color="auto"/>
        <w:right w:val="none" w:sz="0" w:space="0" w:color="auto"/>
      </w:divBdr>
    </w:div>
    <w:div w:id="683170300">
      <w:bodyDiv w:val="1"/>
      <w:marLeft w:val="0"/>
      <w:marRight w:val="0"/>
      <w:marTop w:val="0"/>
      <w:marBottom w:val="0"/>
      <w:divBdr>
        <w:top w:val="none" w:sz="0" w:space="0" w:color="auto"/>
        <w:left w:val="none" w:sz="0" w:space="0" w:color="auto"/>
        <w:bottom w:val="none" w:sz="0" w:space="0" w:color="auto"/>
        <w:right w:val="none" w:sz="0" w:space="0" w:color="auto"/>
      </w:divBdr>
    </w:div>
    <w:div w:id="774128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632606">
      <w:bodyDiv w:val="1"/>
      <w:marLeft w:val="0"/>
      <w:marRight w:val="0"/>
      <w:marTop w:val="0"/>
      <w:marBottom w:val="0"/>
      <w:divBdr>
        <w:top w:val="none" w:sz="0" w:space="0" w:color="auto"/>
        <w:left w:val="none" w:sz="0" w:space="0" w:color="auto"/>
        <w:bottom w:val="none" w:sz="0" w:space="0" w:color="auto"/>
        <w:right w:val="none" w:sz="0" w:space="0" w:color="auto"/>
      </w:divBdr>
    </w:div>
    <w:div w:id="951397129">
      <w:bodyDiv w:val="1"/>
      <w:marLeft w:val="0"/>
      <w:marRight w:val="0"/>
      <w:marTop w:val="0"/>
      <w:marBottom w:val="0"/>
      <w:divBdr>
        <w:top w:val="none" w:sz="0" w:space="0" w:color="auto"/>
        <w:left w:val="none" w:sz="0" w:space="0" w:color="auto"/>
        <w:bottom w:val="none" w:sz="0" w:space="0" w:color="auto"/>
        <w:right w:val="none" w:sz="0" w:space="0" w:color="auto"/>
      </w:divBdr>
    </w:div>
    <w:div w:id="976422651">
      <w:bodyDiv w:val="1"/>
      <w:marLeft w:val="0"/>
      <w:marRight w:val="0"/>
      <w:marTop w:val="0"/>
      <w:marBottom w:val="0"/>
      <w:divBdr>
        <w:top w:val="none" w:sz="0" w:space="0" w:color="auto"/>
        <w:left w:val="none" w:sz="0" w:space="0" w:color="auto"/>
        <w:bottom w:val="none" w:sz="0" w:space="0" w:color="auto"/>
        <w:right w:val="none" w:sz="0" w:space="0" w:color="auto"/>
      </w:divBdr>
    </w:div>
    <w:div w:id="1042022757">
      <w:bodyDiv w:val="1"/>
      <w:marLeft w:val="0"/>
      <w:marRight w:val="0"/>
      <w:marTop w:val="0"/>
      <w:marBottom w:val="0"/>
      <w:divBdr>
        <w:top w:val="none" w:sz="0" w:space="0" w:color="auto"/>
        <w:left w:val="none" w:sz="0" w:space="0" w:color="auto"/>
        <w:bottom w:val="none" w:sz="0" w:space="0" w:color="auto"/>
        <w:right w:val="none" w:sz="0" w:space="0" w:color="auto"/>
      </w:divBdr>
    </w:div>
    <w:div w:id="1049377361">
      <w:bodyDiv w:val="1"/>
      <w:marLeft w:val="0"/>
      <w:marRight w:val="0"/>
      <w:marTop w:val="0"/>
      <w:marBottom w:val="0"/>
      <w:divBdr>
        <w:top w:val="none" w:sz="0" w:space="0" w:color="auto"/>
        <w:left w:val="none" w:sz="0" w:space="0" w:color="auto"/>
        <w:bottom w:val="none" w:sz="0" w:space="0" w:color="auto"/>
        <w:right w:val="none" w:sz="0" w:space="0" w:color="auto"/>
      </w:divBdr>
    </w:div>
    <w:div w:id="1055590708">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63229737">
      <w:bodyDiv w:val="1"/>
      <w:marLeft w:val="0"/>
      <w:marRight w:val="0"/>
      <w:marTop w:val="0"/>
      <w:marBottom w:val="0"/>
      <w:divBdr>
        <w:top w:val="none" w:sz="0" w:space="0" w:color="auto"/>
        <w:left w:val="none" w:sz="0" w:space="0" w:color="auto"/>
        <w:bottom w:val="none" w:sz="0" w:space="0" w:color="auto"/>
        <w:right w:val="none" w:sz="0" w:space="0" w:color="auto"/>
      </w:divBdr>
      <w:divsChild>
        <w:div w:id="927807068">
          <w:marLeft w:val="547"/>
          <w:marRight w:val="0"/>
          <w:marTop w:val="200"/>
          <w:marBottom w:val="0"/>
          <w:divBdr>
            <w:top w:val="none" w:sz="0" w:space="0" w:color="auto"/>
            <w:left w:val="none" w:sz="0" w:space="0" w:color="auto"/>
            <w:bottom w:val="none" w:sz="0" w:space="0" w:color="auto"/>
            <w:right w:val="none" w:sz="0" w:space="0" w:color="auto"/>
          </w:divBdr>
        </w:div>
        <w:div w:id="334460246">
          <w:marLeft w:val="547"/>
          <w:marRight w:val="0"/>
          <w:marTop w:val="200"/>
          <w:marBottom w:val="0"/>
          <w:divBdr>
            <w:top w:val="none" w:sz="0" w:space="0" w:color="auto"/>
            <w:left w:val="none" w:sz="0" w:space="0" w:color="auto"/>
            <w:bottom w:val="none" w:sz="0" w:space="0" w:color="auto"/>
            <w:right w:val="none" w:sz="0" w:space="0" w:color="auto"/>
          </w:divBdr>
        </w:div>
        <w:div w:id="1986160972">
          <w:marLeft w:val="547"/>
          <w:marRight w:val="0"/>
          <w:marTop w:val="200"/>
          <w:marBottom w:val="0"/>
          <w:divBdr>
            <w:top w:val="none" w:sz="0" w:space="0" w:color="auto"/>
            <w:left w:val="none" w:sz="0" w:space="0" w:color="auto"/>
            <w:bottom w:val="none" w:sz="0" w:space="0" w:color="auto"/>
            <w:right w:val="none" w:sz="0" w:space="0" w:color="auto"/>
          </w:divBdr>
        </w:div>
        <w:div w:id="730419524">
          <w:marLeft w:val="547"/>
          <w:marRight w:val="0"/>
          <w:marTop w:val="200"/>
          <w:marBottom w:val="0"/>
          <w:divBdr>
            <w:top w:val="none" w:sz="0" w:space="0" w:color="auto"/>
            <w:left w:val="none" w:sz="0" w:space="0" w:color="auto"/>
            <w:bottom w:val="none" w:sz="0" w:space="0" w:color="auto"/>
            <w:right w:val="none" w:sz="0" w:space="0" w:color="auto"/>
          </w:divBdr>
        </w:div>
        <w:div w:id="1822309244">
          <w:marLeft w:val="547"/>
          <w:marRight w:val="0"/>
          <w:marTop w:val="200"/>
          <w:marBottom w:val="0"/>
          <w:divBdr>
            <w:top w:val="none" w:sz="0" w:space="0" w:color="auto"/>
            <w:left w:val="none" w:sz="0" w:space="0" w:color="auto"/>
            <w:bottom w:val="none" w:sz="0" w:space="0" w:color="auto"/>
            <w:right w:val="none" w:sz="0" w:space="0" w:color="auto"/>
          </w:divBdr>
        </w:div>
        <w:div w:id="987706969">
          <w:marLeft w:val="547"/>
          <w:marRight w:val="0"/>
          <w:marTop w:val="200"/>
          <w:marBottom w:val="0"/>
          <w:divBdr>
            <w:top w:val="none" w:sz="0" w:space="0" w:color="auto"/>
            <w:left w:val="none" w:sz="0" w:space="0" w:color="auto"/>
            <w:bottom w:val="none" w:sz="0" w:space="0" w:color="auto"/>
            <w:right w:val="none" w:sz="0" w:space="0" w:color="auto"/>
          </w:divBdr>
        </w:div>
        <w:div w:id="1729301497">
          <w:marLeft w:val="547"/>
          <w:marRight w:val="0"/>
          <w:marTop w:val="200"/>
          <w:marBottom w:val="0"/>
          <w:divBdr>
            <w:top w:val="none" w:sz="0" w:space="0" w:color="auto"/>
            <w:left w:val="none" w:sz="0" w:space="0" w:color="auto"/>
            <w:bottom w:val="none" w:sz="0" w:space="0" w:color="auto"/>
            <w:right w:val="none" w:sz="0" w:space="0" w:color="auto"/>
          </w:divBdr>
        </w:div>
      </w:divsChild>
    </w:div>
    <w:div w:id="1467971939">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631474757">
      <w:bodyDiv w:val="1"/>
      <w:marLeft w:val="0"/>
      <w:marRight w:val="0"/>
      <w:marTop w:val="0"/>
      <w:marBottom w:val="0"/>
      <w:divBdr>
        <w:top w:val="none" w:sz="0" w:space="0" w:color="auto"/>
        <w:left w:val="none" w:sz="0" w:space="0" w:color="auto"/>
        <w:bottom w:val="none" w:sz="0" w:space="0" w:color="auto"/>
        <w:right w:val="none" w:sz="0" w:space="0" w:color="auto"/>
      </w:divBdr>
    </w:div>
    <w:div w:id="1762484971">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5449314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00821690">
      <w:bodyDiv w:val="1"/>
      <w:marLeft w:val="0"/>
      <w:marRight w:val="0"/>
      <w:marTop w:val="0"/>
      <w:marBottom w:val="0"/>
      <w:divBdr>
        <w:top w:val="none" w:sz="0" w:space="0" w:color="auto"/>
        <w:left w:val="none" w:sz="0" w:space="0" w:color="auto"/>
        <w:bottom w:val="none" w:sz="0" w:space="0" w:color="auto"/>
        <w:right w:val="none" w:sz="0" w:space="0" w:color="auto"/>
      </w:divBdr>
    </w:div>
    <w:div w:id="1948924662">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16421084">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32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221"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121</Pages>
  <Words>26678</Words>
  <Characters>294307</Characters>
  <Application>Microsoft Office Word</Application>
  <DocSecurity>0</DocSecurity>
  <Lines>2452</Lines>
  <Paragraphs>640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Eoin1</cp:lastModifiedBy>
  <cp:revision>14</cp:revision>
  <cp:lastPrinted>1899-12-31T23:00:00Z</cp:lastPrinted>
  <dcterms:created xsi:type="dcterms:W3CDTF">2024-08-09T06:10:00Z</dcterms:created>
  <dcterms:modified xsi:type="dcterms:W3CDTF">2024-08-22T08:02:00Z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