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4F8A54B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5C7F64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BE6034">
        <w:rPr>
          <w:rFonts w:ascii="Arial" w:hAnsi="Arial" w:cs="Arial"/>
          <w:b/>
          <w:szCs w:val="24"/>
          <w:lang w:val="en-US" w:eastAsia="ja-JP"/>
        </w:rPr>
        <w:t>FS_</w:t>
      </w:r>
      <w:proofErr w:type="gramStart"/>
      <w:r w:rsidR="005918ED">
        <w:rPr>
          <w:rFonts w:ascii="Arial" w:hAnsi="Arial" w:cs="Arial"/>
          <w:b/>
          <w:szCs w:val="24"/>
          <w:lang w:val="en-US" w:eastAsia="ja-JP"/>
        </w:rPr>
        <w:t>AMD</w:t>
      </w:r>
      <w:r w:rsidR="00DF7631">
        <w:rPr>
          <w:rFonts w:ascii="Arial" w:hAnsi="Arial" w:cs="Arial"/>
          <w:b/>
          <w:szCs w:val="24"/>
          <w:lang w:val="en-US" w:eastAsia="ja-JP"/>
        </w:rPr>
        <w:t>]</w:t>
      </w:r>
      <w:r w:rsidR="005918ED">
        <w:rPr>
          <w:rFonts w:ascii="Arial" w:hAnsi="Arial" w:cs="Arial"/>
          <w:b/>
          <w:szCs w:val="24"/>
          <w:lang w:val="en-US" w:eastAsia="ja-JP"/>
        </w:rPr>
        <w:t xml:space="preserve"> </w:t>
      </w:r>
      <w:r w:rsidR="00BE6034">
        <w:rPr>
          <w:rFonts w:ascii="Arial" w:hAnsi="Arial" w:cs="Arial"/>
          <w:b/>
          <w:szCs w:val="24"/>
          <w:lang w:val="en-US" w:eastAsia="ja-JP"/>
        </w:rPr>
        <w:t xml:space="preserve"> </w:t>
      </w:r>
      <w:r w:rsidR="000B0888">
        <w:rPr>
          <w:rFonts w:ascii="Arial" w:hAnsi="Arial" w:cs="Arial"/>
          <w:b/>
          <w:szCs w:val="24"/>
          <w:lang w:val="en-US" w:eastAsia="ja-JP"/>
        </w:rPr>
        <w:t>L</w:t>
      </w:r>
      <w:proofErr w:type="gramEnd"/>
      <w:r w:rsidR="000B0888">
        <w:rPr>
          <w:rFonts w:ascii="Arial" w:hAnsi="Arial" w:cs="Arial"/>
          <w:b/>
          <w:szCs w:val="24"/>
          <w:lang w:val="en-US" w:eastAsia="ja-JP"/>
        </w:rPr>
        <w:t>4S for 5G Media Delivery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62BD6F1" w:rsidR="00B20D7B" w:rsidRPr="00AB234E" w:rsidRDefault="0083671E" w:rsidP="00AB234E">
      <w:pPr>
        <w:rPr>
          <w:lang w:val="en-US"/>
        </w:rPr>
      </w:pPr>
      <w:r>
        <w:rPr>
          <w:lang w:val="en-US"/>
        </w:rPr>
        <w:t>In this contribution, we propose</w:t>
      </w:r>
      <w:r w:rsidR="0096507E">
        <w:rPr>
          <w:lang w:val="en-US"/>
        </w:rPr>
        <w:t xml:space="preserve"> an introduction to L4S and discuss the usage of L4S in the context of advanced media delivery</w:t>
      </w:r>
      <w:r w:rsidR="00B20D7B">
        <w:rPr>
          <w:lang w:val="en-US"/>
        </w:rPr>
        <w:t>.</w:t>
      </w:r>
    </w:p>
    <w:p w14:paraId="3551B604" w14:textId="1CBDD359" w:rsidR="00F108B7" w:rsidRDefault="0096507E" w:rsidP="00F108B7">
      <w:pPr>
        <w:pStyle w:val="Heading1"/>
        <w:numPr>
          <w:ilvl w:val="0"/>
          <w:numId w:val="3"/>
        </w:numPr>
      </w:pPr>
      <w:r>
        <w:t>L4S</w:t>
      </w:r>
      <w:r w:rsidR="00983228">
        <w:t xml:space="preserve"> Background</w:t>
      </w:r>
    </w:p>
    <w:p w14:paraId="76038B56" w14:textId="77777777" w:rsidR="0096507E" w:rsidRDefault="0096507E" w:rsidP="0096507E">
      <w:r>
        <w:t xml:space="preserve">L4S stands for Low Latency, Low Loss, Scalable Throughput. L4S is based on the idea that delay is mainly caused by the classic congestion control algorithms introduced with TCP. L4S replaces these traditional congestion control algorithms with a class of scalable congestion control algorithms. </w:t>
      </w:r>
    </w:p>
    <w:p w14:paraId="2C6D1347" w14:textId="77777777" w:rsidR="008D5BC4" w:rsidRDefault="008D5BC4" w:rsidP="0096507E">
      <w:r>
        <w:t>The L4S architecture relies on 3 components to operate:</w:t>
      </w:r>
    </w:p>
    <w:p w14:paraId="16585789" w14:textId="0D708A76" w:rsidR="007740CD" w:rsidRDefault="00434452" w:rsidP="008D5BC4">
      <w:pPr>
        <w:pStyle w:val="ListParagraph"/>
        <w:numPr>
          <w:ilvl w:val="0"/>
          <w:numId w:val="27"/>
        </w:numPr>
      </w:pPr>
      <w:r>
        <w:t>A scalable congestion control algorithm,</w:t>
      </w:r>
    </w:p>
    <w:p w14:paraId="39B25998" w14:textId="624C3016" w:rsidR="00434452" w:rsidRDefault="00434452" w:rsidP="008D5BC4">
      <w:pPr>
        <w:pStyle w:val="ListParagraph"/>
        <w:numPr>
          <w:ilvl w:val="0"/>
          <w:numId w:val="27"/>
        </w:numPr>
      </w:pPr>
      <w:r>
        <w:t>A modified ECN marking behavior,</w:t>
      </w:r>
    </w:p>
    <w:p w14:paraId="0CBA243C" w14:textId="3BB9CBB3" w:rsidR="00434452" w:rsidRDefault="00434452" w:rsidP="008D5BC4">
      <w:pPr>
        <w:pStyle w:val="ListParagraph"/>
        <w:numPr>
          <w:ilvl w:val="0"/>
          <w:numId w:val="27"/>
        </w:numPr>
      </w:pPr>
      <w:r>
        <w:t>An active queue management algorithm that isolates L4S traffic</w:t>
      </w:r>
    </w:p>
    <w:p w14:paraId="30574382" w14:textId="77777777" w:rsidR="00434452" w:rsidRDefault="00434452" w:rsidP="00434452"/>
    <w:p w14:paraId="1AA7AEFA" w14:textId="1ABF3904" w:rsidR="00434452" w:rsidRDefault="00434452" w:rsidP="00434452">
      <w:r>
        <w:t xml:space="preserve">An example of a scalable congestion control algorithm that is widely deployed today is TCP Prague. In TCP Prague the congestion window is adjusted proportionally to the probability of receiving an ECN mark. </w:t>
      </w:r>
    </w:p>
    <w:p w14:paraId="37E8EE0A" w14:textId="379D5D33" w:rsidR="00434452" w:rsidRDefault="00434452" w:rsidP="00434452">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 xml:space="preserve">, where p is the probability of receiving an ECN mark, and </w:t>
      </w:r>
      <m:oMath>
        <m:r>
          <w:rPr>
            <w:rFonts w:ascii="Cambria Math" w:hAnsi="Cambria Math"/>
          </w:rPr>
          <m:t>α</m:t>
        </m:r>
      </m:oMath>
      <w:r>
        <w:t xml:space="preserve"> is a constant</w:t>
      </w:r>
    </w:p>
    <w:p w14:paraId="04825C77" w14:textId="6BA486A2" w:rsidR="00434452" w:rsidRDefault="004F30A9" w:rsidP="00434452">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0E1CB2A0" w14:textId="5EA2CE77" w:rsidR="004F30A9" w:rsidRDefault="004F30A9" w:rsidP="00434452">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71AD8D00" w14:textId="05B9D462" w:rsidR="004F30A9" w:rsidRDefault="004F30A9" w:rsidP="00434452">
      <m:oMath>
        <m:r>
          <w:rPr>
            <w:rFonts w:ascii="Cambria Math" w:hAnsi="Cambria Math"/>
          </w:rPr>
          <m:t>cwnd=BtlBW*RTprop</m:t>
        </m:r>
      </m:oMath>
      <w:r>
        <w:t>, where BtlBW is the estimated bottleneck bandwidth and RTprop is the estimated minimum round-trip propagation time. The algorithm’s reaction to packet loss and ECN marks is also modified to be less aggressive, compared to classic congestion control algorithms.</w:t>
      </w:r>
      <w:r w:rsidR="008334D0">
        <w:t xml:space="preserve"> To accurately estimate the bottleneck bandwidth, BBRv2 periodically sends data at a high rate (thank the estimated bottleneck bandwidth) to probe the network for the maximum throughput. BBRv2 also tracks the data that is sent and received during a RTT cycle. </w:t>
      </w:r>
    </w:p>
    <w:p w14:paraId="048A9F04" w14:textId="2F3869C0" w:rsidR="008334D0" w:rsidRDefault="008334D0" w:rsidP="00434452">
      <w:r>
        <w:lastRenderedPageBreak/>
        <w:t xml:space="preserve">The </w:t>
      </w:r>
      <w:r w:rsidR="0096182B">
        <w:t xml:space="preserve">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w:t>
      </w:r>
      <w:r w:rsidR="00A51C10">
        <w:t>the sender as L4S capable and deploys the fine-tuned congestion notification mechanism.</w:t>
      </w:r>
    </w:p>
    <w:p w14:paraId="7F802511" w14:textId="49B021FB" w:rsidR="00A51C10" w:rsidRDefault="00A51C10" w:rsidP="00434452">
      <w:r>
        <w:t>Finally, the queue management approach closes the loop for L4S. RFC9332</w:t>
      </w:r>
      <w:r w:rsidR="00735E18">
        <w:t xml:space="preserve"> [3]</w:t>
      </w:r>
      <w:r>
        <w:t xml:space="preserve">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3B490EF" w14:textId="2F3E6CEC" w:rsidR="00983228" w:rsidRDefault="00983228" w:rsidP="00A51C10">
      <w:pPr>
        <w:pStyle w:val="Heading1"/>
        <w:numPr>
          <w:ilvl w:val="0"/>
          <w:numId w:val="3"/>
        </w:numPr>
      </w:pPr>
      <w:r>
        <w:t>Existing APIs for Application Access to L4S</w:t>
      </w:r>
    </w:p>
    <w:p w14:paraId="142A356B" w14:textId="06476BA3" w:rsidR="00D4295C" w:rsidRDefault="00D4295C" w:rsidP="00983228">
      <w:pPr>
        <w:rPr>
          <w:lang w:val="en-US"/>
        </w:rPr>
      </w:pPr>
      <w:r>
        <w:rPr>
          <w:lang w:val="en-US"/>
        </w:rPr>
        <w:t>Currently, only Apple platforms have functionality that allows access to ECN status through IP packet metadata</w:t>
      </w:r>
      <w:r w:rsidR="00605330">
        <w:rPr>
          <w:lang w:val="en-US"/>
        </w:rPr>
        <w:t xml:space="preserve"> [4]</w:t>
      </w:r>
      <w:r>
        <w:rPr>
          <w:lang w:val="en-US"/>
        </w:rPr>
        <w:t>. With the proliferation of L4S, it is expected that more APIs will be introduced to enable this access.</w:t>
      </w:r>
    </w:p>
    <w:p w14:paraId="70E2EA60" w14:textId="4A42B1EA" w:rsidR="00983228" w:rsidRPr="00983228" w:rsidRDefault="00D4295C" w:rsidP="00983228">
      <w:pPr>
        <w:rPr>
          <w:lang w:val="en-US"/>
        </w:rPr>
      </w:pPr>
      <w:r>
        <w:rPr>
          <w:lang w:val="en-US"/>
        </w:rPr>
        <w:t>The following example shows how this access can be achieved:</w:t>
      </w:r>
    </w:p>
    <w:tbl>
      <w:tblPr>
        <w:tblStyle w:val="TableGrid"/>
        <w:tblW w:w="0" w:type="auto"/>
        <w:tblLook w:val="04A0" w:firstRow="1" w:lastRow="0" w:firstColumn="1" w:lastColumn="0" w:noHBand="0" w:noVBand="1"/>
      </w:tblPr>
      <w:tblGrid>
        <w:gridCol w:w="9681"/>
      </w:tblGrid>
      <w:tr w:rsidR="00983228" w14:paraId="0AE27991" w14:textId="77777777" w:rsidTr="00983228">
        <w:tc>
          <w:tcPr>
            <w:tcW w:w="9681" w:type="dxa"/>
          </w:tcPr>
          <w:p w14:paraId="3154FEA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586C0"/>
                <w:sz w:val="21"/>
                <w:szCs w:val="21"/>
                <w:lang w:val="en-US"/>
              </w:rPr>
              <w:t>import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4EC9B0"/>
                <w:sz w:val="21"/>
                <w:szCs w:val="21"/>
                <w:lang w:val="en-US"/>
              </w:rPr>
              <w:t>Network</w:t>
            </w:r>
          </w:p>
          <w:p w14:paraId="24B93B16"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p>
          <w:p w14:paraId="711C713D"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569CD6"/>
                <w:sz w:val="21"/>
                <w:szCs w:val="21"/>
                <w:lang w:val="en-US"/>
              </w:rPr>
              <w:t>class</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4EC9B0"/>
                <w:sz w:val="21"/>
                <w:szCs w:val="21"/>
                <w:lang w:val="en-US"/>
              </w:rPr>
              <w:t>ECNMonitor</w:t>
            </w:r>
            <w:proofErr w:type="spellEnd"/>
            <w:r w:rsidRPr="00D4295C">
              <w:rPr>
                <w:rFonts w:ascii="Consolas" w:eastAsia="Times New Roman" w:hAnsi="Consolas"/>
                <w:color w:val="CCCCCC"/>
                <w:sz w:val="21"/>
                <w:szCs w:val="21"/>
                <w:lang w:val="en-US"/>
              </w:rPr>
              <w:t xml:space="preserve"> {</w:t>
            </w:r>
            <w:proofErr w:type="gramEnd"/>
          </w:p>
          <w:p w14:paraId="6B311E7A"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var</w:t>
            </w:r>
            <w:r w:rsidRPr="00D4295C">
              <w:rPr>
                <w:rFonts w:ascii="Consolas" w:eastAsia="Times New Roman" w:hAnsi="Consolas"/>
                <w:color w:val="CCCCCC"/>
                <w:sz w:val="21"/>
                <w:szCs w:val="21"/>
                <w:lang w:val="en-US"/>
              </w:rPr>
              <w:t xml:space="preserve"> connection: </w:t>
            </w:r>
            <w:proofErr w:type="spellStart"/>
            <w:r w:rsidRPr="00D4295C">
              <w:rPr>
                <w:rFonts w:ascii="Consolas" w:eastAsia="Times New Roman" w:hAnsi="Consolas"/>
                <w:color w:val="CCCCCC"/>
                <w:sz w:val="21"/>
                <w:szCs w:val="21"/>
                <w:lang w:val="en-US"/>
              </w:rPr>
              <w:t>NWConnection</w:t>
            </w:r>
            <w:proofErr w:type="spellEnd"/>
            <w:r w:rsidRPr="00D4295C">
              <w:rPr>
                <w:rFonts w:ascii="Consolas" w:eastAsia="Times New Roman" w:hAnsi="Consolas"/>
                <w:color w:val="D4D4D4"/>
                <w:sz w:val="21"/>
                <w:szCs w:val="21"/>
                <w:lang w:val="en-US"/>
              </w:rPr>
              <w:t>?</w:t>
            </w:r>
          </w:p>
          <w:p w14:paraId="566B2F1F"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68FB9B64"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func</w:t>
            </w:r>
            <w:proofErr w:type="spellEnd"/>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setupConnection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9CDCFE"/>
                <w:sz w:val="21"/>
                <w:szCs w:val="21"/>
                <w:lang w:val="en-US"/>
              </w:rPr>
              <w:t>endpoint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NWEndpoint</w:t>
            </w:r>
            <w:proofErr w:type="spellEnd"/>
            <w:r w:rsidRPr="00D4295C">
              <w:rPr>
                <w:rFonts w:ascii="Consolas" w:eastAsia="Times New Roman" w:hAnsi="Consolas"/>
                <w:color w:val="CCCCCC"/>
                <w:sz w:val="21"/>
                <w:szCs w:val="21"/>
                <w:lang w:val="en-US"/>
              </w:rPr>
              <w:t>) {</w:t>
            </w:r>
            <w:proofErr w:type="gramEnd"/>
          </w:p>
          <w:p w14:paraId="17853115"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connection parameters</w:t>
            </w:r>
          </w:p>
          <w:p w14:paraId="6BB8BFBA"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parameters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NWParameters</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CCCCC"/>
                <w:sz w:val="21"/>
                <w:szCs w:val="21"/>
                <w:lang w:val="en-US"/>
              </w:rPr>
              <w:t>)</w:t>
            </w:r>
          </w:p>
          <w:p w14:paraId="29A03F4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allowLocalEndpointReuse</w:t>
            </w:r>
            <w:proofErr w:type="spellEnd"/>
            <w:proofErr w:type="gram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03A75DAF"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6C1B779"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Enable IP metadata for ECN access</w:t>
            </w:r>
          </w:p>
          <w:p w14:paraId="10A87FF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requireIPMetadata</w:t>
            </w:r>
            <w:proofErr w:type="spellEnd"/>
            <w:proofErr w:type="gram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2B40F20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7590E5B4"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the connection</w:t>
            </w:r>
          </w:p>
          <w:p w14:paraId="52C92652"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connection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endpoint, </w:t>
            </w:r>
            <w:r w:rsidRPr="00D4295C">
              <w:rPr>
                <w:rFonts w:ascii="Consolas" w:eastAsia="Times New Roman" w:hAnsi="Consolas"/>
                <w:color w:val="DCDCAA"/>
                <w:sz w:val="21"/>
                <w:szCs w:val="21"/>
                <w:lang w:val="en-US"/>
              </w:rPr>
              <w:t>using</w:t>
            </w:r>
            <w:r w:rsidRPr="00D4295C">
              <w:rPr>
                <w:rFonts w:ascii="Consolas" w:eastAsia="Times New Roman" w:hAnsi="Consolas"/>
                <w:color w:val="CCCCCC"/>
                <w:sz w:val="21"/>
                <w:szCs w:val="21"/>
                <w:lang w:val="en-US"/>
              </w:rPr>
              <w:t>: parameters)</w:t>
            </w:r>
          </w:p>
          <w:p w14:paraId="09D0026A"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0BF96232"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Set up </w:t>
            </w:r>
            <w:proofErr w:type="gramStart"/>
            <w:r w:rsidRPr="00D4295C">
              <w:rPr>
                <w:rFonts w:ascii="Consolas" w:eastAsia="Times New Roman" w:hAnsi="Consolas"/>
                <w:color w:val="6A9955"/>
                <w:sz w:val="21"/>
                <w:szCs w:val="21"/>
                <w:lang w:val="en-US"/>
              </w:rPr>
              <w:t>receive</w:t>
            </w:r>
            <w:proofErr w:type="gramEnd"/>
            <w:r w:rsidRPr="00D4295C">
              <w:rPr>
                <w:rFonts w:ascii="Consolas" w:eastAsia="Times New Roman" w:hAnsi="Consolas"/>
                <w:color w:val="6A9955"/>
                <w:sz w:val="21"/>
                <w:szCs w:val="21"/>
                <w:lang w:val="en-US"/>
              </w:rPr>
              <w:t xml:space="preserve"> handler</w:t>
            </w:r>
          </w:p>
          <w:p w14:paraId="7938C8CA"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connection</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spellStart"/>
            <w:r w:rsidRPr="00D4295C">
              <w:rPr>
                <w:rFonts w:ascii="Consolas" w:eastAsia="Times New Roman" w:hAnsi="Consolas"/>
                <w:color w:val="DCDCAA"/>
                <w:sz w:val="21"/>
                <w:szCs w:val="21"/>
                <w:lang w:val="en-US"/>
              </w:rPr>
              <w:t>receiveMessage</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weak</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self</w:t>
            </w:r>
            <w:proofErr w:type="spellEnd"/>
            <w:r w:rsidRPr="00D4295C">
              <w:rPr>
                <w:rFonts w:ascii="Consolas" w:eastAsia="Times New Roman" w:hAnsi="Consolas"/>
                <w:color w:val="CCCCCC"/>
                <w:sz w:val="21"/>
                <w:szCs w:val="21"/>
                <w:lang w:val="en-US"/>
              </w:rPr>
              <w:t xml:space="preserve">] content, context, </w:t>
            </w:r>
            <w:proofErr w:type="spellStart"/>
            <w:r w:rsidRPr="00D4295C">
              <w:rPr>
                <w:rFonts w:ascii="Consolas" w:eastAsia="Times New Roman" w:hAnsi="Consolas"/>
                <w:color w:val="CCCCCC"/>
                <w:sz w:val="21"/>
                <w:szCs w:val="21"/>
                <w:lang w:val="en-US"/>
              </w:rPr>
              <w:t>isComplete</w:t>
            </w:r>
            <w:proofErr w:type="spellEnd"/>
            <w:r w:rsidRPr="00D4295C">
              <w:rPr>
                <w:rFonts w:ascii="Consolas" w:eastAsia="Times New Roman" w:hAnsi="Consolas"/>
                <w:color w:val="CCCCCC"/>
                <w:sz w:val="21"/>
                <w:szCs w:val="21"/>
                <w:lang w:val="en-US"/>
              </w:rPr>
              <w:t xml:space="preserve">, error </w:t>
            </w:r>
            <w:r w:rsidRPr="00D4295C">
              <w:rPr>
                <w:rFonts w:ascii="Consolas" w:eastAsia="Times New Roman" w:hAnsi="Consolas"/>
                <w:color w:val="C586C0"/>
                <w:sz w:val="21"/>
                <w:szCs w:val="21"/>
                <w:lang w:val="en-US"/>
              </w:rPr>
              <w:t>in</w:t>
            </w:r>
          </w:p>
          <w:p w14:paraId="127BE92B"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context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context {</w:t>
            </w:r>
          </w:p>
          <w:p w14:paraId="36ACCCCC"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Get IP metadata from context</w:t>
            </w:r>
          </w:p>
          <w:p w14:paraId="1E396E1A"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context.</w:t>
            </w:r>
            <w:r w:rsidRPr="00D4295C">
              <w:rPr>
                <w:rFonts w:ascii="Consolas" w:eastAsia="Times New Roman" w:hAnsi="Consolas"/>
                <w:color w:val="9CDCFE"/>
                <w:sz w:val="21"/>
                <w:szCs w:val="21"/>
                <w:lang w:val="en-US"/>
              </w:rPr>
              <w:t>protocolMetadata</w:t>
            </w:r>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first</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$0</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is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D4D4D4"/>
                <w:sz w:val="21"/>
                <w:szCs w:val="21"/>
                <w:lang w:val="en-US"/>
              </w:rPr>
              <w:t>as?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p>
          <w:p w14:paraId="1C419392"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1AC6FD64"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metadata {</w:t>
            </w:r>
          </w:p>
          <w:p w14:paraId="5EF3A564"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Access ECN flags using </w:t>
            </w:r>
            <w:proofErr w:type="spellStart"/>
            <w:r w:rsidRPr="00D4295C">
              <w:rPr>
                <w:rFonts w:ascii="Consolas" w:eastAsia="Times New Roman" w:hAnsi="Consolas"/>
                <w:color w:val="6A9955"/>
                <w:sz w:val="21"/>
                <w:szCs w:val="21"/>
                <w:lang w:val="en-US"/>
              </w:rPr>
              <w:t>nw_ip_metadata_get_ecn_flag</w:t>
            </w:r>
            <w:proofErr w:type="spellEnd"/>
          </w:p>
          <w:p w14:paraId="441CD2C8"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lastRenderedPageBreak/>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nw_ip_metadata_get_ecn_flag</w:t>
            </w:r>
            <w:proofErr w:type="spellEnd"/>
            <w:r w:rsidRPr="00D4295C">
              <w:rPr>
                <w:rFonts w:ascii="Consolas" w:eastAsia="Times New Roman" w:hAnsi="Consolas"/>
                <w:color w:val="CCCCCC"/>
                <w:sz w:val="21"/>
                <w:szCs w:val="21"/>
                <w:lang w:val="en-US"/>
              </w:rPr>
              <w:t>(metadata)</w:t>
            </w:r>
          </w:p>
          <w:p w14:paraId="20CF1A40"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42EC9B0"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Interpret ECN flags</w:t>
            </w:r>
          </w:p>
          <w:p w14:paraId="51FC46DE"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switch</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p>
          <w:p w14:paraId="56379BFF"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0</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w:t>
            </w:r>
            <w:proofErr w:type="gramEnd"/>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Non-ECT</w:t>
            </w:r>
            <w:proofErr w:type="gramEnd"/>
          </w:p>
          <w:p w14:paraId="2E686E50"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Not-ECN-Capable Transport (Non-ECT)"</w:t>
            </w:r>
            <w:r w:rsidRPr="00D4295C">
              <w:rPr>
                <w:rFonts w:ascii="Consolas" w:eastAsia="Times New Roman" w:hAnsi="Consolas"/>
                <w:color w:val="CCCCCC"/>
                <w:sz w:val="21"/>
                <w:szCs w:val="21"/>
                <w:lang w:val="en-US"/>
              </w:rPr>
              <w:t>)</w:t>
            </w:r>
          </w:p>
          <w:p w14:paraId="775CC362"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1</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w:t>
            </w:r>
            <w:proofErr w:type="gramEnd"/>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ECT(</w:t>
            </w:r>
            <w:proofErr w:type="gramEnd"/>
            <w:r w:rsidRPr="00D4295C">
              <w:rPr>
                <w:rFonts w:ascii="Consolas" w:eastAsia="Times New Roman" w:hAnsi="Consolas"/>
                <w:color w:val="6A9955"/>
                <w:sz w:val="21"/>
                <w:szCs w:val="21"/>
                <w:lang w:val="en-US"/>
              </w:rPr>
              <w:t>1)</w:t>
            </w:r>
          </w:p>
          <w:p w14:paraId="3CC07C04"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ECN Capable Transport (1)"</w:t>
            </w:r>
            <w:r w:rsidRPr="00D4295C">
              <w:rPr>
                <w:rFonts w:ascii="Consolas" w:eastAsia="Times New Roman" w:hAnsi="Consolas"/>
                <w:color w:val="CCCCCC"/>
                <w:sz w:val="21"/>
                <w:szCs w:val="21"/>
                <w:lang w:val="en-US"/>
              </w:rPr>
              <w:t>)</w:t>
            </w:r>
          </w:p>
          <w:p w14:paraId="3F627135"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2</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w:t>
            </w:r>
            <w:proofErr w:type="gramEnd"/>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ECT(</w:t>
            </w:r>
            <w:proofErr w:type="gramEnd"/>
            <w:r w:rsidRPr="00D4295C">
              <w:rPr>
                <w:rFonts w:ascii="Consolas" w:eastAsia="Times New Roman" w:hAnsi="Consolas"/>
                <w:color w:val="6A9955"/>
                <w:sz w:val="21"/>
                <w:szCs w:val="21"/>
                <w:lang w:val="en-US"/>
              </w:rPr>
              <w:t>0)</w:t>
            </w:r>
          </w:p>
          <w:p w14:paraId="3E9DCA3B"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ECN Capable Transport (0)"</w:t>
            </w:r>
            <w:r w:rsidRPr="00D4295C">
              <w:rPr>
                <w:rFonts w:ascii="Consolas" w:eastAsia="Times New Roman" w:hAnsi="Consolas"/>
                <w:color w:val="CCCCCC"/>
                <w:sz w:val="21"/>
                <w:szCs w:val="21"/>
                <w:lang w:val="en-US"/>
              </w:rPr>
              <w:t>)</w:t>
            </w:r>
          </w:p>
          <w:p w14:paraId="46641A5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3</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w:t>
            </w:r>
            <w:proofErr w:type="gramEnd"/>
            <w:r w:rsidRPr="00D4295C">
              <w:rPr>
                <w:rFonts w:ascii="Consolas" w:eastAsia="Times New Roman" w:hAnsi="Consolas"/>
                <w:color w:val="6A9955"/>
                <w:sz w:val="21"/>
                <w:szCs w:val="21"/>
                <w:lang w:val="en-US"/>
              </w:rPr>
              <w:t>/ CE</w:t>
            </w:r>
          </w:p>
          <w:p w14:paraId="095269F3"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has Congestion Experienced (CE)"</w:t>
            </w:r>
            <w:r w:rsidRPr="00D4295C">
              <w:rPr>
                <w:rFonts w:ascii="Consolas" w:eastAsia="Times New Roman" w:hAnsi="Consolas"/>
                <w:color w:val="CCCCCC"/>
                <w:sz w:val="21"/>
                <w:szCs w:val="21"/>
                <w:lang w:val="en-US"/>
              </w:rPr>
              <w:t>)</w:t>
            </w:r>
          </w:p>
          <w:p w14:paraId="39B73E8F"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default</w:t>
            </w:r>
            <w:r w:rsidRPr="00D4295C">
              <w:rPr>
                <w:rFonts w:ascii="Consolas" w:eastAsia="Times New Roman" w:hAnsi="Consolas"/>
                <w:color w:val="D4D4D4"/>
                <w:sz w:val="21"/>
                <w:szCs w:val="21"/>
                <w:lang w:val="en-US"/>
              </w:rPr>
              <w:t>:</w:t>
            </w:r>
          </w:p>
          <w:p w14:paraId="45E7BF07"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"Unknown ECN flag value"</w:t>
            </w:r>
            <w:r w:rsidRPr="00D4295C">
              <w:rPr>
                <w:rFonts w:ascii="Consolas" w:eastAsia="Times New Roman" w:hAnsi="Consolas"/>
                <w:color w:val="CCCCCC"/>
                <w:sz w:val="21"/>
                <w:szCs w:val="21"/>
                <w:lang w:val="en-US"/>
              </w:rPr>
              <w:t>)</w:t>
            </w:r>
          </w:p>
          <w:p w14:paraId="66984988"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7B49C603"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583E5899"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6AD9DAFE"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2B33451"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Continue receiving</w:t>
            </w:r>
          </w:p>
          <w:p w14:paraId="6FEACC95" w14:textId="2EA68705"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Pr>
                <w:rFonts w:ascii="Consolas" w:eastAsia="Times New Roman" w:hAnsi="Consolas"/>
                <w:color w:val="569CD6"/>
                <w:sz w:val="21"/>
                <w:szCs w:val="21"/>
                <w:lang w:val="en-US"/>
              </w:rPr>
              <w:t>…</w:t>
            </w:r>
          </w:p>
          <w:p w14:paraId="1DB76312"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1F607598"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528C09B5"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Start the connection</w:t>
            </w:r>
          </w:p>
          <w:p w14:paraId="615D3526"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connection</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9CDCFE"/>
                <w:sz w:val="21"/>
                <w:szCs w:val="21"/>
                <w:lang w:val="en-US"/>
              </w:rPr>
              <w:t>start</w:t>
            </w:r>
            <w:proofErr w:type="spellEnd"/>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queue</w:t>
            </w:r>
            <w:r w:rsidRPr="00D4295C">
              <w:rPr>
                <w:rFonts w:ascii="Consolas" w:eastAsia="Times New Roman" w:hAnsi="Consolas"/>
                <w:color w:val="CCCCCC"/>
                <w:sz w:val="21"/>
                <w:szCs w:val="21"/>
                <w:lang w:val="en-US"/>
              </w:rPr>
              <w:t>: .</w:t>
            </w:r>
            <w:r w:rsidRPr="00D4295C">
              <w:rPr>
                <w:rFonts w:ascii="Consolas" w:eastAsia="Times New Roman" w:hAnsi="Consolas"/>
                <w:color w:val="9CDCFE"/>
                <w:sz w:val="21"/>
                <w:szCs w:val="21"/>
                <w:lang w:val="en-US"/>
              </w:rPr>
              <w:t>main</w:t>
            </w:r>
            <w:r w:rsidRPr="00D4295C">
              <w:rPr>
                <w:rFonts w:ascii="Consolas" w:eastAsia="Times New Roman" w:hAnsi="Consolas"/>
                <w:color w:val="CCCCCC"/>
                <w:sz w:val="21"/>
                <w:szCs w:val="21"/>
                <w:lang w:val="en-US"/>
              </w:rPr>
              <w:t>)</w:t>
            </w:r>
          </w:p>
          <w:p w14:paraId="4FCCEF2F" w14:textId="77777777"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0400CBFF" w14:textId="3001122A" w:rsidR="00D4295C" w:rsidRPr="00D4295C"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Pr>
                <w:rFonts w:ascii="Consolas" w:eastAsia="Times New Roman" w:hAnsi="Consolas"/>
                <w:color w:val="CCCCCC"/>
                <w:sz w:val="21"/>
                <w:szCs w:val="21"/>
                <w:lang w:val="en-US"/>
              </w:rPr>
              <w:t>…</w:t>
            </w:r>
            <w:r w:rsidRPr="00D4295C">
              <w:rPr>
                <w:rFonts w:ascii="Consolas" w:eastAsia="Times New Roman" w:hAnsi="Consolas"/>
                <w:color w:val="CCCCCC"/>
                <w:sz w:val="21"/>
                <w:szCs w:val="21"/>
                <w:lang w:val="en-US"/>
              </w:rPr>
              <w:t xml:space="preserve">    </w:t>
            </w:r>
          </w:p>
          <w:p w14:paraId="479A70B4" w14:textId="7DCA767B" w:rsidR="00983228" w:rsidRPr="00983228" w:rsidRDefault="00D4295C" w:rsidP="00D4295C">
            <w:pPr>
              <w:shd w:val="clear" w:color="auto" w:fill="1F1F1F"/>
              <w:overflowPunct/>
              <w:autoSpaceDE/>
              <w:autoSpaceDN/>
              <w:adjustRightInd/>
              <w:spacing w:after="0" w:line="285" w:lineRule="atLeast"/>
              <w:textAlignment w:val="auto"/>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w:t>
            </w:r>
          </w:p>
        </w:tc>
      </w:tr>
    </w:tbl>
    <w:p w14:paraId="157DE60E" w14:textId="77777777" w:rsidR="00983228" w:rsidRDefault="00983228" w:rsidP="00983228">
      <w:pPr>
        <w:rPr>
          <w:lang w:val="en-US"/>
        </w:rPr>
      </w:pPr>
    </w:p>
    <w:p w14:paraId="7594357C" w14:textId="77777777" w:rsidR="00D4295C" w:rsidRPr="00D4295C" w:rsidRDefault="00D4295C" w:rsidP="00D4295C">
      <w:pPr>
        <w:rPr>
          <w:lang w:val="en-US"/>
        </w:rPr>
      </w:pPr>
      <w:r w:rsidRPr="00D4295C">
        <w:rPr>
          <w:lang w:val="en-US"/>
        </w:rPr>
        <w:t>This API allows applications to:</w:t>
      </w:r>
    </w:p>
    <w:p w14:paraId="51D4C4DD" w14:textId="77777777" w:rsidR="00D4295C" w:rsidRPr="00D4295C" w:rsidRDefault="00D4295C" w:rsidP="00D4295C">
      <w:pPr>
        <w:numPr>
          <w:ilvl w:val="0"/>
          <w:numId w:val="31"/>
        </w:numPr>
        <w:rPr>
          <w:lang w:val="en-US"/>
        </w:rPr>
      </w:pPr>
      <w:r w:rsidRPr="00D4295C">
        <w:rPr>
          <w:lang w:val="en-US"/>
        </w:rPr>
        <w:t>Enable ECN metadata access through connection parameters</w:t>
      </w:r>
    </w:p>
    <w:p w14:paraId="6A914500" w14:textId="77777777" w:rsidR="00D4295C" w:rsidRPr="00D4295C" w:rsidRDefault="00D4295C" w:rsidP="00D4295C">
      <w:pPr>
        <w:numPr>
          <w:ilvl w:val="0"/>
          <w:numId w:val="31"/>
        </w:numPr>
        <w:rPr>
          <w:lang w:val="en-US"/>
        </w:rPr>
      </w:pPr>
      <w:r w:rsidRPr="00D4295C">
        <w:rPr>
          <w:lang w:val="en-US"/>
        </w:rPr>
        <w:t>Access raw ECN flags from each received packet</w:t>
      </w:r>
    </w:p>
    <w:p w14:paraId="6210EE5C" w14:textId="77777777" w:rsidR="00D4295C" w:rsidRPr="00D4295C" w:rsidRDefault="00D4295C" w:rsidP="00D4295C">
      <w:pPr>
        <w:numPr>
          <w:ilvl w:val="0"/>
          <w:numId w:val="31"/>
        </w:numPr>
        <w:rPr>
          <w:lang w:val="en-US"/>
        </w:rPr>
      </w:pPr>
      <w:r w:rsidRPr="00D4295C">
        <w:rPr>
          <w:lang w:val="en-US"/>
        </w:rPr>
        <w:t xml:space="preserve">Distinguish between all ECN codepoints (Non-ECT, </w:t>
      </w:r>
      <w:proofErr w:type="gramStart"/>
      <w:r w:rsidRPr="00D4295C">
        <w:rPr>
          <w:lang w:val="en-US"/>
        </w:rPr>
        <w:t>ECT(</w:t>
      </w:r>
      <w:proofErr w:type="gramEnd"/>
      <w:r w:rsidRPr="00D4295C">
        <w:rPr>
          <w:lang w:val="en-US"/>
        </w:rPr>
        <w:t>0), ECT(1), and CE)</w:t>
      </w:r>
    </w:p>
    <w:p w14:paraId="3E9525B3" w14:textId="77777777" w:rsidR="00D4295C" w:rsidRPr="00D4295C" w:rsidRDefault="00D4295C" w:rsidP="00D4295C">
      <w:pPr>
        <w:rPr>
          <w:lang w:val="en-US"/>
        </w:rPr>
      </w:pPr>
      <w:r w:rsidRPr="00D4295C">
        <w:rPr>
          <w:lang w:val="en-US"/>
        </w:rPr>
        <w:t>The ECN flags follow the standard encoding defined in RFC 3168:</w:t>
      </w:r>
    </w:p>
    <w:p w14:paraId="7AD41B8A" w14:textId="77777777" w:rsidR="00D4295C" w:rsidRPr="00D4295C" w:rsidRDefault="00D4295C" w:rsidP="00D4295C">
      <w:pPr>
        <w:numPr>
          <w:ilvl w:val="0"/>
          <w:numId w:val="32"/>
        </w:numPr>
        <w:rPr>
          <w:lang w:val="en-US"/>
        </w:rPr>
      </w:pPr>
      <w:r w:rsidRPr="00D4295C">
        <w:rPr>
          <w:lang w:val="en-US"/>
        </w:rPr>
        <w:t>00: Not-ECN-Capable Transport (Non-ECT)</w:t>
      </w:r>
    </w:p>
    <w:p w14:paraId="36318355" w14:textId="77777777" w:rsidR="00D4295C" w:rsidRPr="00D4295C" w:rsidRDefault="00D4295C" w:rsidP="00D4295C">
      <w:pPr>
        <w:numPr>
          <w:ilvl w:val="0"/>
          <w:numId w:val="32"/>
        </w:numPr>
        <w:rPr>
          <w:lang w:val="en-US"/>
        </w:rPr>
      </w:pPr>
      <w:r w:rsidRPr="00D4295C">
        <w:rPr>
          <w:lang w:val="en-US"/>
        </w:rPr>
        <w:t>10: ECN Capable Transport (0)</w:t>
      </w:r>
    </w:p>
    <w:p w14:paraId="248813A5" w14:textId="77777777" w:rsidR="00D4295C" w:rsidRPr="00D4295C" w:rsidRDefault="00D4295C" w:rsidP="00D4295C">
      <w:pPr>
        <w:numPr>
          <w:ilvl w:val="0"/>
          <w:numId w:val="32"/>
        </w:numPr>
        <w:rPr>
          <w:lang w:val="en-US"/>
        </w:rPr>
      </w:pPr>
      <w:r w:rsidRPr="00D4295C">
        <w:rPr>
          <w:lang w:val="en-US"/>
        </w:rPr>
        <w:t>01: ECN Capable Transport (1)</w:t>
      </w:r>
    </w:p>
    <w:p w14:paraId="13666A86" w14:textId="77777777" w:rsidR="00D4295C" w:rsidRPr="00D4295C" w:rsidRDefault="00D4295C" w:rsidP="00D4295C">
      <w:pPr>
        <w:numPr>
          <w:ilvl w:val="0"/>
          <w:numId w:val="32"/>
        </w:numPr>
        <w:rPr>
          <w:lang w:val="en-US"/>
        </w:rPr>
      </w:pPr>
      <w:r w:rsidRPr="00D4295C">
        <w:rPr>
          <w:lang w:val="en-US"/>
        </w:rPr>
        <w:t>11: Congestion Experienced (CE)</w:t>
      </w:r>
    </w:p>
    <w:p w14:paraId="5B115864" w14:textId="3AD706AB" w:rsidR="00D4295C" w:rsidRPr="00D4295C" w:rsidRDefault="00D4295C" w:rsidP="00D4295C">
      <w:pPr>
        <w:rPr>
          <w:lang w:val="en-US"/>
        </w:rPr>
      </w:pPr>
      <w:r w:rsidRPr="00D4295C">
        <w:rPr>
          <w:lang w:val="en-US"/>
        </w:rPr>
        <w:t>For L4S deployment in media delivery, applications can use this API to implement appropriate congestion control responses to ECN marks.</w:t>
      </w:r>
    </w:p>
    <w:p w14:paraId="67250FA1" w14:textId="52E986E6" w:rsidR="00983228" w:rsidRPr="00983228" w:rsidRDefault="00983228" w:rsidP="00983228">
      <w:pPr>
        <w:rPr>
          <w:lang w:val="en-US"/>
        </w:rPr>
      </w:pPr>
    </w:p>
    <w:p w14:paraId="2CF48D29" w14:textId="77777777" w:rsidR="00983228" w:rsidRPr="00983228" w:rsidRDefault="00983228" w:rsidP="00983228">
      <w:pPr>
        <w:rPr>
          <w:lang w:val="en-US"/>
        </w:rPr>
      </w:pPr>
    </w:p>
    <w:p w14:paraId="3ED479F1" w14:textId="2382E346" w:rsidR="00A51C10" w:rsidRDefault="00D4295C" w:rsidP="00A51C10">
      <w:pPr>
        <w:pStyle w:val="Heading1"/>
        <w:numPr>
          <w:ilvl w:val="0"/>
          <w:numId w:val="3"/>
        </w:numPr>
      </w:pPr>
      <w:r>
        <w:t>Usage of ECN marking in Media Streaming</w:t>
      </w:r>
    </w:p>
    <w:p w14:paraId="748718AB" w14:textId="7A062017" w:rsidR="004D13E0" w:rsidRDefault="00D4295C" w:rsidP="00434452">
      <w:r>
        <w:t xml:space="preserve">It is expected that the protocol stack, whether QUIC or TCP, will automatically handle the ECN marking on received IP packets by echoing them to the sender. This approach is not suitable for media streaming that uses a receiver-driven rate adaptation scheme. Instead of waiting for this ECN indication to trickle down to a reduced sender transmission window and ultimately into high latency for receiving a media segment, the </w:t>
      </w:r>
      <w:r w:rsidR="00246100">
        <w:t>client should pro-actively react to these ECN notifications upon discovering them. They can then activate their rate adaptation algorithm and switch to a lower Representation early on.</w:t>
      </w:r>
    </w:p>
    <w:p w14:paraId="0CB20992" w14:textId="09B0A037" w:rsidR="00F95A62" w:rsidRPr="007740CD" w:rsidRDefault="00F95A62" w:rsidP="00434452">
      <w:r>
        <w:t>For this to work, the M7 interface between the MSH and the application needs to be enhanced with L4S negotiation information, allowing the MSH to indicate that L4S support is available and the application to activate it for its network connections and share the information back to the MSH.</w:t>
      </w:r>
    </w:p>
    <w:p w14:paraId="613FE5E7" w14:textId="779255CF" w:rsidR="00090904" w:rsidRDefault="00090904" w:rsidP="00090904">
      <w:pPr>
        <w:pStyle w:val="Heading1"/>
        <w:numPr>
          <w:ilvl w:val="0"/>
          <w:numId w:val="3"/>
        </w:numPr>
      </w:pPr>
      <w:r>
        <w:t>Proposal</w:t>
      </w:r>
    </w:p>
    <w:p w14:paraId="43F2D1A6" w14:textId="466F1BEA" w:rsidR="00090904" w:rsidRDefault="00090904" w:rsidP="007F6DA5">
      <w:pPr>
        <w:rPr>
          <w:lang w:val="en-US"/>
        </w:rPr>
      </w:pPr>
      <w:r>
        <w:rPr>
          <w:lang w:val="en-US"/>
        </w:rPr>
        <w:t>We propose</w:t>
      </w:r>
      <w:bookmarkEnd w:id="0"/>
      <w:r w:rsidR="00B03ACC">
        <w:rPr>
          <w:lang w:val="en-US"/>
        </w:rPr>
        <w:t xml:space="preserve"> to </w:t>
      </w:r>
      <w:r w:rsidR="00D76475">
        <w:rPr>
          <w:lang w:val="en-US"/>
        </w:rPr>
        <w:t xml:space="preserve">add the content of section </w:t>
      </w:r>
      <w:r w:rsidR="00983228">
        <w:rPr>
          <w:lang w:val="en-US"/>
        </w:rPr>
        <w:t>3</w:t>
      </w:r>
      <w:r w:rsidR="00D76475">
        <w:rPr>
          <w:lang w:val="en-US"/>
        </w:rPr>
        <w:t xml:space="preserve"> to the description of WT#</w:t>
      </w:r>
      <w:r w:rsidR="00983228">
        <w:rPr>
          <w:lang w:val="en-US"/>
        </w:rPr>
        <w:t>4</w:t>
      </w:r>
      <w:r w:rsidR="00D76475">
        <w:rPr>
          <w:lang w:val="en-US"/>
        </w:rPr>
        <w:t xml:space="preserve"> on QoS</w:t>
      </w:r>
      <w:r w:rsidR="00B03ACC">
        <w:rPr>
          <w:lang w:val="en-US"/>
        </w:rPr>
        <w:t>.</w:t>
      </w:r>
      <w:r w:rsidR="00D76475">
        <w:rPr>
          <w:lang w:val="en-US"/>
        </w:rPr>
        <w:t xml:space="preserve"> </w:t>
      </w:r>
      <w:proofErr w:type="gramStart"/>
      <w:r w:rsidR="00D76475">
        <w:rPr>
          <w:lang w:val="en-US"/>
        </w:rPr>
        <w:t>We further</w:t>
      </w:r>
      <w:proofErr w:type="gramEnd"/>
      <w:r w:rsidR="00D76475">
        <w:rPr>
          <w:lang w:val="en-US"/>
        </w:rPr>
        <w:t xml:space="preserve"> propose to </w:t>
      </w:r>
      <w:r w:rsidR="00605330">
        <w:rPr>
          <w:lang w:val="en-US"/>
        </w:rPr>
        <w:t>define the M7 API extensions to enable the negotiation of the usage of L4S between MSH and application</w:t>
      </w:r>
      <w:r w:rsidR="00D76475">
        <w:rPr>
          <w:lang w:val="en-US"/>
        </w:rPr>
        <w:t xml:space="preserve">. </w:t>
      </w:r>
    </w:p>
    <w:p w14:paraId="1526C20B" w14:textId="522E3E67" w:rsidR="004D13E0" w:rsidRDefault="004D13E0" w:rsidP="004D13E0">
      <w:pPr>
        <w:pStyle w:val="Heading1"/>
        <w:numPr>
          <w:ilvl w:val="0"/>
          <w:numId w:val="3"/>
        </w:numPr>
      </w:pPr>
      <w:r>
        <w:t>References</w:t>
      </w:r>
    </w:p>
    <w:p w14:paraId="0567EE64" w14:textId="60384560" w:rsidR="004D13E0" w:rsidRPr="0016542A" w:rsidRDefault="004D13E0" w:rsidP="0016542A">
      <w:r>
        <w:rPr>
          <w:lang w:val="en-US"/>
        </w:rPr>
        <w:t>[1</w:t>
      </w:r>
      <w:proofErr w:type="gramStart"/>
      <w:r>
        <w:rPr>
          <w:lang w:val="en-US"/>
        </w:rPr>
        <w:t>]</w:t>
      </w:r>
      <w:r>
        <w:rPr>
          <w:lang w:val="en-US"/>
        </w:rPr>
        <w:tab/>
      </w:r>
      <w:r>
        <w:rPr>
          <w:lang w:val="en-US"/>
        </w:rPr>
        <w:tab/>
        <w:t>IETF</w:t>
      </w:r>
      <w:proofErr w:type="gramEnd"/>
      <w:r>
        <w:rPr>
          <w:lang w:val="en-US"/>
        </w:rPr>
        <w:t xml:space="preserve"> RFC 9330</w:t>
      </w:r>
      <w:r w:rsidR="0016542A">
        <w:rPr>
          <w:lang w:val="en-US"/>
        </w:rPr>
        <w:t xml:space="preserve">, </w:t>
      </w:r>
      <w:r w:rsidR="0016542A" w:rsidRPr="0016542A">
        <w:rPr>
          <w:lang w:val="en-US"/>
        </w:rPr>
        <w:t>Low Latency, Low Loss, and Scalable Throughput (L4S) Internet Service: Architecture</w:t>
      </w:r>
    </w:p>
    <w:p w14:paraId="7A15D9AD" w14:textId="05575EF5" w:rsidR="004D13E0" w:rsidRDefault="004D13E0" w:rsidP="004D13E0">
      <w:pPr>
        <w:rPr>
          <w:lang w:val="en-US"/>
        </w:rPr>
      </w:pPr>
      <w:r>
        <w:rPr>
          <w:lang w:val="en-US"/>
        </w:rPr>
        <w:t>[2</w:t>
      </w:r>
      <w:proofErr w:type="gramStart"/>
      <w:r>
        <w:rPr>
          <w:lang w:val="en-US"/>
        </w:rPr>
        <w:t>]</w:t>
      </w:r>
      <w:r>
        <w:rPr>
          <w:lang w:val="en-US"/>
        </w:rPr>
        <w:tab/>
      </w:r>
      <w:r>
        <w:rPr>
          <w:lang w:val="en-US"/>
        </w:rPr>
        <w:tab/>
        <w:t>IETF</w:t>
      </w:r>
      <w:proofErr w:type="gramEnd"/>
      <w:r>
        <w:rPr>
          <w:lang w:val="en-US"/>
        </w:rPr>
        <w:t xml:space="preserve"> RFC 9331</w:t>
      </w:r>
      <w:r w:rsidR="0016542A">
        <w:rPr>
          <w:lang w:val="en-US"/>
        </w:rPr>
        <w:t xml:space="preserve">, </w:t>
      </w:r>
      <w:r w:rsidR="0016542A" w:rsidRPr="0016542A">
        <w:rPr>
          <w:lang w:val="en-US"/>
        </w:rPr>
        <w:t>The Explicit Congestion Notification (ECN) Protocol for Low Latency, Low Loss, and Scalable Throughput (L4S)</w:t>
      </w:r>
    </w:p>
    <w:p w14:paraId="422330CC" w14:textId="16DC1D34" w:rsidR="0016542A" w:rsidRDefault="0016542A" w:rsidP="00605330">
      <w:pPr>
        <w:rPr>
          <w:lang w:val="en-US"/>
        </w:rPr>
      </w:pPr>
      <w:r>
        <w:rPr>
          <w:lang w:val="en-US"/>
        </w:rPr>
        <w:t>[3</w:t>
      </w:r>
      <w:proofErr w:type="gramStart"/>
      <w:r>
        <w:rPr>
          <w:lang w:val="en-US"/>
        </w:rPr>
        <w:t>]</w:t>
      </w:r>
      <w:r>
        <w:rPr>
          <w:lang w:val="en-US"/>
        </w:rPr>
        <w:tab/>
      </w:r>
      <w:r>
        <w:rPr>
          <w:lang w:val="en-US"/>
        </w:rPr>
        <w:tab/>
        <w:t>IETF</w:t>
      </w:r>
      <w:proofErr w:type="gramEnd"/>
      <w:r>
        <w:rPr>
          <w:lang w:val="en-US"/>
        </w:rPr>
        <w:t xml:space="preserve"> RFC 9332, </w:t>
      </w:r>
      <w:r w:rsidRPr="0016542A">
        <w:rPr>
          <w:lang w:val="en-US"/>
        </w:rPr>
        <w:t>Dual-Queue Coupled Active Queue Management (AQM) for Low Latency, Low Loss, and Scalable Throughput (L4S)</w:t>
      </w:r>
    </w:p>
    <w:p w14:paraId="0CAEB294" w14:textId="4B7EBAC3" w:rsidR="00605330" w:rsidRPr="0016542A" w:rsidRDefault="00605330" w:rsidP="00605330">
      <w:r>
        <w:rPr>
          <w:lang w:val="en-US"/>
        </w:rPr>
        <w:t>[4]</w:t>
      </w:r>
      <w:r>
        <w:rPr>
          <w:lang w:val="en-US"/>
        </w:rPr>
        <w:tab/>
      </w:r>
      <w:r>
        <w:rPr>
          <w:lang w:val="en-US"/>
        </w:rPr>
        <w:tab/>
        <w:t xml:space="preserve">Apple Developer Documentation, </w:t>
      </w:r>
      <w:hyperlink r:id="rId11" w:history="1">
        <w:proofErr w:type="spellStart"/>
        <w:r w:rsidRPr="00605330">
          <w:rPr>
            <w:rStyle w:val="Hyperlink"/>
          </w:rPr>
          <w:t>nw_ip_metadata_get_ecn_flag</w:t>
        </w:r>
        <w:proofErr w:type="spellEnd"/>
        <w:r w:rsidRPr="00605330">
          <w:rPr>
            <w:rStyle w:val="Hyperlink"/>
          </w:rPr>
          <w:t>(_:) | Apple Developer Documentation</w:t>
        </w:r>
      </w:hyperlink>
      <w:r>
        <w:rPr>
          <w:lang w:val="en-US"/>
        </w:rPr>
        <w:t xml:space="preserve"> </w:t>
      </w:r>
    </w:p>
    <w:p w14:paraId="193FE9A8" w14:textId="5B13EC82" w:rsidR="0016542A" w:rsidRPr="0016542A" w:rsidRDefault="0016542A" w:rsidP="004D13E0"/>
    <w:sectPr w:rsidR="0016542A" w:rsidRPr="0016542A"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510B89" w14:textId="77777777" w:rsidR="00170746" w:rsidRDefault="00170746">
      <w:r>
        <w:separator/>
      </w:r>
    </w:p>
  </w:endnote>
  <w:endnote w:type="continuationSeparator" w:id="0">
    <w:p w14:paraId="6173B1F4" w14:textId="77777777" w:rsidR="00170746" w:rsidRDefault="0017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24D101" w14:textId="77777777" w:rsidR="00170746" w:rsidRDefault="00170746">
      <w:r>
        <w:separator/>
      </w:r>
    </w:p>
  </w:footnote>
  <w:footnote w:type="continuationSeparator" w:id="0">
    <w:p w14:paraId="79E316FB" w14:textId="77777777" w:rsidR="00170746" w:rsidRDefault="00170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1F86D68E"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w:t>
    </w:r>
    <w:r w:rsidRPr="007C550E">
      <w:rPr>
        <w:b/>
        <w:noProof/>
        <w:sz w:val="24"/>
      </w:rPr>
      <w:fldChar w:fldCharType="end"/>
    </w:r>
    <w:r w:rsidR="00605330">
      <w:rPr>
        <w:b/>
        <w:noProof/>
        <w:sz w:val="24"/>
      </w:rPr>
      <w:t>30</w:t>
    </w:r>
    <w:r w:rsidRPr="007C550E">
      <w:rPr>
        <w:b/>
        <w:noProof/>
        <w:sz w:val="24"/>
      </w:rPr>
      <w:tab/>
    </w:r>
    <w:r>
      <w:rPr>
        <w:b/>
        <w:noProof/>
        <w:sz w:val="24"/>
      </w:rPr>
      <w:t>S4-24</w:t>
    </w:r>
    <w:r w:rsidR="003769B5">
      <w:rPr>
        <w:b/>
        <w:noProof/>
        <w:sz w:val="24"/>
      </w:rPr>
      <w:t>2002</w:t>
    </w:r>
  </w:p>
  <w:p w14:paraId="3B56539F" w14:textId="576EC0ED" w:rsidR="008075BF" w:rsidRPr="002D4668" w:rsidRDefault="00605330" w:rsidP="002C0216">
    <w:pPr>
      <w:pStyle w:val="Header"/>
      <w:rPr>
        <w:sz w:val="24"/>
      </w:rPr>
    </w:pPr>
    <w:r>
      <w:rPr>
        <w:sz w:val="24"/>
      </w:rPr>
      <w:t>Orland, FL, USA</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Pr>
        <w:sz w:val="24"/>
      </w:rPr>
      <w:t xml:space="preserve">November </w:t>
    </w:r>
    <w:r w:rsidR="000B0888">
      <w:rPr>
        <w:sz w:val="24"/>
      </w:rPr>
      <w:t>1</w:t>
    </w:r>
    <w:r>
      <w:rPr>
        <w:sz w:val="24"/>
      </w:rPr>
      <w:t>8</w:t>
    </w:r>
    <w:r w:rsidR="002C0216" w:rsidRPr="000B0888">
      <w:rPr>
        <w:sz w:val="24"/>
        <w:vertAlign w:val="superscript"/>
      </w:rPr>
      <w:t>th</w:t>
    </w:r>
    <w:r w:rsidR="002C0216" w:rsidRPr="002D4668">
      <w:rPr>
        <w:sz w:val="24"/>
      </w:rPr>
      <w:t xml:space="preserve"> - 2</w:t>
    </w:r>
    <w:r>
      <w:rPr>
        <w:sz w:val="24"/>
      </w:rPr>
      <w:t>2</w:t>
    </w:r>
    <w:r w:rsidRPr="00605330">
      <w:rPr>
        <w:sz w:val="24"/>
        <w:vertAlign w:val="superscript"/>
      </w:rPr>
      <w:t>nd</w:t>
    </w:r>
    <w:r w:rsidR="002C0216" w:rsidRPr="002D4668">
      <w:rPr>
        <w:sz w:val="24"/>
      </w:rPr>
      <w:t xml:space="preserve">,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231241"/>
    <w:multiLevelType w:val="multilevel"/>
    <w:tmpl w:val="0CC8A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E3204"/>
    <w:multiLevelType w:val="multilevel"/>
    <w:tmpl w:val="0A825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83347"/>
    <w:multiLevelType w:val="multilevel"/>
    <w:tmpl w:val="F4B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2"/>
  </w:num>
  <w:num w:numId="3" w16cid:durableId="175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5"/>
  </w:num>
  <w:num w:numId="7" w16cid:durableId="788552162">
    <w:abstractNumId w:val="8"/>
  </w:num>
  <w:num w:numId="8" w16cid:durableId="283195772">
    <w:abstractNumId w:val="0"/>
  </w:num>
  <w:num w:numId="9" w16cid:durableId="1031805320">
    <w:abstractNumId w:val="2"/>
  </w:num>
  <w:num w:numId="10" w16cid:durableId="169148494">
    <w:abstractNumId w:val="17"/>
  </w:num>
  <w:num w:numId="11" w16cid:durableId="1525971380">
    <w:abstractNumId w:val="14"/>
  </w:num>
  <w:num w:numId="12" w16cid:durableId="1511218414">
    <w:abstractNumId w:val="16"/>
  </w:num>
  <w:num w:numId="13" w16cid:durableId="815728443">
    <w:abstractNumId w:val="17"/>
  </w:num>
  <w:num w:numId="14" w16cid:durableId="910039807">
    <w:abstractNumId w:val="19"/>
  </w:num>
  <w:num w:numId="15" w16cid:durableId="1975134722">
    <w:abstractNumId w:val="13"/>
  </w:num>
  <w:num w:numId="16" w16cid:durableId="1712026302">
    <w:abstractNumId w:val="10"/>
  </w:num>
  <w:num w:numId="17" w16cid:durableId="2046057848">
    <w:abstractNumId w:val="17"/>
  </w:num>
  <w:num w:numId="18" w16cid:durableId="989986992">
    <w:abstractNumId w:val="17"/>
  </w:num>
  <w:num w:numId="19" w16cid:durableId="1419518851">
    <w:abstractNumId w:val="4"/>
  </w:num>
  <w:num w:numId="20" w16cid:durableId="69009680">
    <w:abstractNumId w:val="17"/>
  </w:num>
  <w:num w:numId="21" w16cid:durableId="1903441439">
    <w:abstractNumId w:val="17"/>
  </w:num>
  <w:num w:numId="22" w16cid:durableId="168373479">
    <w:abstractNumId w:val="17"/>
  </w:num>
  <w:num w:numId="23" w16cid:durableId="1493834802">
    <w:abstractNumId w:val="17"/>
  </w:num>
  <w:num w:numId="24" w16cid:durableId="1755974918">
    <w:abstractNumId w:val="17"/>
  </w:num>
  <w:num w:numId="25" w16cid:durableId="829950102">
    <w:abstractNumId w:val="6"/>
  </w:num>
  <w:num w:numId="26" w16cid:durableId="406459072">
    <w:abstractNumId w:val="20"/>
  </w:num>
  <w:num w:numId="27" w16cid:durableId="486097489">
    <w:abstractNumId w:val="18"/>
  </w:num>
  <w:num w:numId="28" w16cid:durableId="363756156">
    <w:abstractNumId w:val="17"/>
  </w:num>
  <w:num w:numId="29" w16cid:durableId="1494417954">
    <w:abstractNumId w:val="17"/>
  </w:num>
  <w:num w:numId="30" w16cid:durableId="1466657076">
    <w:abstractNumId w:val="7"/>
  </w:num>
  <w:num w:numId="31" w16cid:durableId="1097406747">
    <w:abstractNumId w:val="1"/>
  </w:num>
  <w:num w:numId="32" w16cid:durableId="51118569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29E2"/>
    <w:rsid w:val="00153062"/>
    <w:rsid w:val="0015331C"/>
    <w:rsid w:val="00154A5F"/>
    <w:rsid w:val="00154DBE"/>
    <w:rsid w:val="00155EAF"/>
    <w:rsid w:val="00161F00"/>
    <w:rsid w:val="001631D2"/>
    <w:rsid w:val="0016358A"/>
    <w:rsid w:val="0016375D"/>
    <w:rsid w:val="00163CD5"/>
    <w:rsid w:val="0016430A"/>
    <w:rsid w:val="0016542A"/>
    <w:rsid w:val="001659D8"/>
    <w:rsid w:val="00167715"/>
    <w:rsid w:val="00170746"/>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610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2F6E02"/>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56F8"/>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69B5"/>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3313"/>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36B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3E0"/>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18ED"/>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6CA7"/>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533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539"/>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E18"/>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4C0"/>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CDC"/>
    <w:rsid w:val="008754FA"/>
    <w:rsid w:val="00880FF9"/>
    <w:rsid w:val="00883B8D"/>
    <w:rsid w:val="00885239"/>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C4"/>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82B"/>
    <w:rsid w:val="00961D1A"/>
    <w:rsid w:val="009623C9"/>
    <w:rsid w:val="00963825"/>
    <w:rsid w:val="0096507E"/>
    <w:rsid w:val="009650CF"/>
    <w:rsid w:val="009658A4"/>
    <w:rsid w:val="00965D75"/>
    <w:rsid w:val="00965E84"/>
    <w:rsid w:val="009661B5"/>
    <w:rsid w:val="00966ECF"/>
    <w:rsid w:val="00967DF8"/>
    <w:rsid w:val="00967EDF"/>
    <w:rsid w:val="009722FE"/>
    <w:rsid w:val="009724D8"/>
    <w:rsid w:val="00975059"/>
    <w:rsid w:val="00982299"/>
    <w:rsid w:val="009825F5"/>
    <w:rsid w:val="00983228"/>
    <w:rsid w:val="00983673"/>
    <w:rsid w:val="00983A73"/>
    <w:rsid w:val="00984586"/>
    <w:rsid w:val="009861E2"/>
    <w:rsid w:val="0099023A"/>
    <w:rsid w:val="0099043C"/>
    <w:rsid w:val="00991D0F"/>
    <w:rsid w:val="00992117"/>
    <w:rsid w:val="00994771"/>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1C1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295C"/>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475"/>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4A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5A62"/>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794"/>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03AD46D1-6070-4323-9D95-FE471B10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21859039">
      <w:bodyDiv w:val="1"/>
      <w:marLeft w:val="0"/>
      <w:marRight w:val="0"/>
      <w:marTop w:val="0"/>
      <w:marBottom w:val="0"/>
      <w:divBdr>
        <w:top w:val="none" w:sz="0" w:space="0" w:color="auto"/>
        <w:left w:val="none" w:sz="0" w:space="0" w:color="auto"/>
        <w:bottom w:val="none" w:sz="0" w:space="0" w:color="auto"/>
        <w:right w:val="none" w:sz="0" w:space="0" w:color="auto"/>
      </w:divBdr>
      <w:divsChild>
        <w:div w:id="2057771607">
          <w:marLeft w:val="0"/>
          <w:marRight w:val="0"/>
          <w:marTop w:val="0"/>
          <w:marBottom w:val="0"/>
          <w:divBdr>
            <w:top w:val="none" w:sz="0" w:space="0" w:color="auto"/>
            <w:left w:val="none" w:sz="0" w:space="0" w:color="auto"/>
            <w:bottom w:val="none" w:sz="0" w:space="0" w:color="auto"/>
            <w:right w:val="none" w:sz="0" w:space="0" w:color="auto"/>
          </w:divBdr>
          <w:divsChild>
            <w:div w:id="2084258905">
              <w:marLeft w:val="0"/>
              <w:marRight w:val="0"/>
              <w:marTop w:val="0"/>
              <w:marBottom w:val="0"/>
              <w:divBdr>
                <w:top w:val="none" w:sz="0" w:space="0" w:color="auto"/>
                <w:left w:val="none" w:sz="0" w:space="0" w:color="auto"/>
                <w:bottom w:val="none" w:sz="0" w:space="0" w:color="auto"/>
                <w:right w:val="none" w:sz="0" w:space="0" w:color="auto"/>
              </w:divBdr>
            </w:div>
            <w:div w:id="697122309">
              <w:marLeft w:val="0"/>
              <w:marRight w:val="0"/>
              <w:marTop w:val="0"/>
              <w:marBottom w:val="0"/>
              <w:divBdr>
                <w:top w:val="none" w:sz="0" w:space="0" w:color="auto"/>
                <w:left w:val="none" w:sz="0" w:space="0" w:color="auto"/>
                <w:bottom w:val="none" w:sz="0" w:space="0" w:color="auto"/>
                <w:right w:val="none" w:sz="0" w:space="0" w:color="auto"/>
              </w:divBdr>
            </w:div>
            <w:div w:id="1581714276">
              <w:marLeft w:val="0"/>
              <w:marRight w:val="0"/>
              <w:marTop w:val="0"/>
              <w:marBottom w:val="0"/>
              <w:divBdr>
                <w:top w:val="none" w:sz="0" w:space="0" w:color="auto"/>
                <w:left w:val="none" w:sz="0" w:space="0" w:color="auto"/>
                <w:bottom w:val="none" w:sz="0" w:space="0" w:color="auto"/>
                <w:right w:val="none" w:sz="0" w:space="0" w:color="auto"/>
              </w:divBdr>
            </w:div>
            <w:div w:id="2016763091">
              <w:marLeft w:val="0"/>
              <w:marRight w:val="0"/>
              <w:marTop w:val="0"/>
              <w:marBottom w:val="0"/>
              <w:divBdr>
                <w:top w:val="none" w:sz="0" w:space="0" w:color="auto"/>
                <w:left w:val="none" w:sz="0" w:space="0" w:color="auto"/>
                <w:bottom w:val="none" w:sz="0" w:space="0" w:color="auto"/>
                <w:right w:val="none" w:sz="0" w:space="0" w:color="auto"/>
              </w:divBdr>
            </w:div>
            <w:div w:id="894971118">
              <w:marLeft w:val="0"/>
              <w:marRight w:val="0"/>
              <w:marTop w:val="0"/>
              <w:marBottom w:val="0"/>
              <w:divBdr>
                <w:top w:val="none" w:sz="0" w:space="0" w:color="auto"/>
                <w:left w:val="none" w:sz="0" w:space="0" w:color="auto"/>
                <w:bottom w:val="none" w:sz="0" w:space="0" w:color="auto"/>
                <w:right w:val="none" w:sz="0" w:space="0" w:color="auto"/>
              </w:divBdr>
            </w:div>
            <w:div w:id="936250972">
              <w:marLeft w:val="0"/>
              <w:marRight w:val="0"/>
              <w:marTop w:val="0"/>
              <w:marBottom w:val="0"/>
              <w:divBdr>
                <w:top w:val="none" w:sz="0" w:space="0" w:color="auto"/>
                <w:left w:val="none" w:sz="0" w:space="0" w:color="auto"/>
                <w:bottom w:val="none" w:sz="0" w:space="0" w:color="auto"/>
                <w:right w:val="none" w:sz="0" w:space="0" w:color="auto"/>
              </w:divBdr>
            </w:div>
            <w:div w:id="1935747158">
              <w:marLeft w:val="0"/>
              <w:marRight w:val="0"/>
              <w:marTop w:val="0"/>
              <w:marBottom w:val="0"/>
              <w:divBdr>
                <w:top w:val="none" w:sz="0" w:space="0" w:color="auto"/>
                <w:left w:val="none" w:sz="0" w:space="0" w:color="auto"/>
                <w:bottom w:val="none" w:sz="0" w:space="0" w:color="auto"/>
                <w:right w:val="none" w:sz="0" w:space="0" w:color="auto"/>
              </w:divBdr>
            </w:div>
            <w:div w:id="281770432">
              <w:marLeft w:val="0"/>
              <w:marRight w:val="0"/>
              <w:marTop w:val="0"/>
              <w:marBottom w:val="0"/>
              <w:divBdr>
                <w:top w:val="none" w:sz="0" w:space="0" w:color="auto"/>
                <w:left w:val="none" w:sz="0" w:space="0" w:color="auto"/>
                <w:bottom w:val="none" w:sz="0" w:space="0" w:color="auto"/>
                <w:right w:val="none" w:sz="0" w:space="0" w:color="auto"/>
              </w:divBdr>
            </w:div>
            <w:div w:id="1481193994">
              <w:marLeft w:val="0"/>
              <w:marRight w:val="0"/>
              <w:marTop w:val="0"/>
              <w:marBottom w:val="0"/>
              <w:divBdr>
                <w:top w:val="none" w:sz="0" w:space="0" w:color="auto"/>
                <w:left w:val="none" w:sz="0" w:space="0" w:color="auto"/>
                <w:bottom w:val="none" w:sz="0" w:space="0" w:color="auto"/>
                <w:right w:val="none" w:sz="0" w:space="0" w:color="auto"/>
              </w:divBdr>
            </w:div>
            <w:div w:id="543444946">
              <w:marLeft w:val="0"/>
              <w:marRight w:val="0"/>
              <w:marTop w:val="0"/>
              <w:marBottom w:val="0"/>
              <w:divBdr>
                <w:top w:val="none" w:sz="0" w:space="0" w:color="auto"/>
                <w:left w:val="none" w:sz="0" w:space="0" w:color="auto"/>
                <w:bottom w:val="none" w:sz="0" w:space="0" w:color="auto"/>
                <w:right w:val="none" w:sz="0" w:space="0" w:color="auto"/>
              </w:divBdr>
            </w:div>
            <w:div w:id="1563254065">
              <w:marLeft w:val="0"/>
              <w:marRight w:val="0"/>
              <w:marTop w:val="0"/>
              <w:marBottom w:val="0"/>
              <w:divBdr>
                <w:top w:val="none" w:sz="0" w:space="0" w:color="auto"/>
                <w:left w:val="none" w:sz="0" w:space="0" w:color="auto"/>
                <w:bottom w:val="none" w:sz="0" w:space="0" w:color="auto"/>
                <w:right w:val="none" w:sz="0" w:space="0" w:color="auto"/>
              </w:divBdr>
            </w:div>
            <w:div w:id="955257363">
              <w:marLeft w:val="0"/>
              <w:marRight w:val="0"/>
              <w:marTop w:val="0"/>
              <w:marBottom w:val="0"/>
              <w:divBdr>
                <w:top w:val="none" w:sz="0" w:space="0" w:color="auto"/>
                <w:left w:val="none" w:sz="0" w:space="0" w:color="auto"/>
                <w:bottom w:val="none" w:sz="0" w:space="0" w:color="auto"/>
                <w:right w:val="none" w:sz="0" w:space="0" w:color="auto"/>
              </w:divBdr>
            </w:div>
            <w:div w:id="1654987461">
              <w:marLeft w:val="0"/>
              <w:marRight w:val="0"/>
              <w:marTop w:val="0"/>
              <w:marBottom w:val="0"/>
              <w:divBdr>
                <w:top w:val="none" w:sz="0" w:space="0" w:color="auto"/>
                <w:left w:val="none" w:sz="0" w:space="0" w:color="auto"/>
                <w:bottom w:val="none" w:sz="0" w:space="0" w:color="auto"/>
                <w:right w:val="none" w:sz="0" w:space="0" w:color="auto"/>
              </w:divBdr>
            </w:div>
            <w:div w:id="120270988">
              <w:marLeft w:val="0"/>
              <w:marRight w:val="0"/>
              <w:marTop w:val="0"/>
              <w:marBottom w:val="0"/>
              <w:divBdr>
                <w:top w:val="none" w:sz="0" w:space="0" w:color="auto"/>
                <w:left w:val="none" w:sz="0" w:space="0" w:color="auto"/>
                <w:bottom w:val="none" w:sz="0" w:space="0" w:color="auto"/>
                <w:right w:val="none" w:sz="0" w:space="0" w:color="auto"/>
              </w:divBdr>
            </w:div>
            <w:div w:id="2092773101">
              <w:marLeft w:val="0"/>
              <w:marRight w:val="0"/>
              <w:marTop w:val="0"/>
              <w:marBottom w:val="0"/>
              <w:divBdr>
                <w:top w:val="none" w:sz="0" w:space="0" w:color="auto"/>
                <w:left w:val="none" w:sz="0" w:space="0" w:color="auto"/>
                <w:bottom w:val="none" w:sz="0" w:space="0" w:color="auto"/>
                <w:right w:val="none" w:sz="0" w:space="0" w:color="auto"/>
              </w:divBdr>
            </w:div>
            <w:div w:id="1416121917">
              <w:marLeft w:val="0"/>
              <w:marRight w:val="0"/>
              <w:marTop w:val="0"/>
              <w:marBottom w:val="0"/>
              <w:divBdr>
                <w:top w:val="none" w:sz="0" w:space="0" w:color="auto"/>
                <w:left w:val="none" w:sz="0" w:space="0" w:color="auto"/>
                <w:bottom w:val="none" w:sz="0" w:space="0" w:color="auto"/>
                <w:right w:val="none" w:sz="0" w:space="0" w:color="auto"/>
              </w:divBdr>
            </w:div>
            <w:div w:id="458111645">
              <w:marLeft w:val="0"/>
              <w:marRight w:val="0"/>
              <w:marTop w:val="0"/>
              <w:marBottom w:val="0"/>
              <w:divBdr>
                <w:top w:val="none" w:sz="0" w:space="0" w:color="auto"/>
                <w:left w:val="none" w:sz="0" w:space="0" w:color="auto"/>
                <w:bottom w:val="none" w:sz="0" w:space="0" w:color="auto"/>
                <w:right w:val="none" w:sz="0" w:space="0" w:color="auto"/>
              </w:divBdr>
            </w:div>
            <w:div w:id="944773577">
              <w:marLeft w:val="0"/>
              <w:marRight w:val="0"/>
              <w:marTop w:val="0"/>
              <w:marBottom w:val="0"/>
              <w:divBdr>
                <w:top w:val="none" w:sz="0" w:space="0" w:color="auto"/>
                <w:left w:val="none" w:sz="0" w:space="0" w:color="auto"/>
                <w:bottom w:val="none" w:sz="0" w:space="0" w:color="auto"/>
                <w:right w:val="none" w:sz="0" w:space="0" w:color="auto"/>
              </w:divBdr>
            </w:div>
            <w:div w:id="979765576">
              <w:marLeft w:val="0"/>
              <w:marRight w:val="0"/>
              <w:marTop w:val="0"/>
              <w:marBottom w:val="0"/>
              <w:divBdr>
                <w:top w:val="none" w:sz="0" w:space="0" w:color="auto"/>
                <w:left w:val="none" w:sz="0" w:space="0" w:color="auto"/>
                <w:bottom w:val="none" w:sz="0" w:space="0" w:color="auto"/>
                <w:right w:val="none" w:sz="0" w:space="0" w:color="auto"/>
              </w:divBdr>
            </w:div>
            <w:div w:id="526216470">
              <w:marLeft w:val="0"/>
              <w:marRight w:val="0"/>
              <w:marTop w:val="0"/>
              <w:marBottom w:val="0"/>
              <w:divBdr>
                <w:top w:val="none" w:sz="0" w:space="0" w:color="auto"/>
                <w:left w:val="none" w:sz="0" w:space="0" w:color="auto"/>
                <w:bottom w:val="none" w:sz="0" w:space="0" w:color="auto"/>
                <w:right w:val="none" w:sz="0" w:space="0" w:color="auto"/>
              </w:divBdr>
            </w:div>
            <w:div w:id="206571077">
              <w:marLeft w:val="0"/>
              <w:marRight w:val="0"/>
              <w:marTop w:val="0"/>
              <w:marBottom w:val="0"/>
              <w:divBdr>
                <w:top w:val="none" w:sz="0" w:space="0" w:color="auto"/>
                <w:left w:val="none" w:sz="0" w:space="0" w:color="auto"/>
                <w:bottom w:val="none" w:sz="0" w:space="0" w:color="auto"/>
                <w:right w:val="none" w:sz="0" w:space="0" w:color="auto"/>
              </w:divBdr>
            </w:div>
            <w:div w:id="503470228">
              <w:marLeft w:val="0"/>
              <w:marRight w:val="0"/>
              <w:marTop w:val="0"/>
              <w:marBottom w:val="0"/>
              <w:divBdr>
                <w:top w:val="none" w:sz="0" w:space="0" w:color="auto"/>
                <w:left w:val="none" w:sz="0" w:space="0" w:color="auto"/>
                <w:bottom w:val="none" w:sz="0" w:space="0" w:color="auto"/>
                <w:right w:val="none" w:sz="0" w:space="0" w:color="auto"/>
              </w:divBdr>
            </w:div>
            <w:div w:id="951866140">
              <w:marLeft w:val="0"/>
              <w:marRight w:val="0"/>
              <w:marTop w:val="0"/>
              <w:marBottom w:val="0"/>
              <w:divBdr>
                <w:top w:val="none" w:sz="0" w:space="0" w:color="auto"/>
                <w:left w:val="none" w:sz="0" w:space="0" w:color="auto"/>
                <w:bottom w:val="none" w:sz="0" w:space="0" w:color="auto"/>
                <w:right w:val="none" w:sz="0" w:space="0" w:color="auto"/>
              </w:divBdr>
            </w:div>
            <w:div w:id="1784690002">
              <w:marLeft w:val="0"/>
              <w:marRight w:val="0"/>
              <w:marTop w:val="0"/>
              <w:marBottom w:val="0"/>
              <w:divBdr>
                <w:top w:val="none" w:sz="0" w:space="0" w:color="auto"/>
                <w:left w:val="none" w:sz="0" w:space="0" w:color="auto"/>
                <w:bottom w:val="none" w:sz="0" w:space="0" w:color="auto"/>
                <w:right w:val="none" w:sz="0" w:space="0" w:color="auto"/>
              </w:divBdr>
            </w:div>
            <w:div w:id="357975221">
              <w:marLeft w:val="0"/>
              <w:marRight w:val="0"/>
              <w:marTop w:val="0"/>
              <w:marBottom w:val="0"/>
              <w:divBdr>
                <w:top w:val="none" w:sz="0" w:space="0" w:color="auto"/>
                <w:left w:val="none" w:sz="0" w:space="0" w:color="auto"/>
                <w:bottom w:val="none" w:sz="0" w:space="0" w:color="auto"/>
                <w:right w:val="none" w:sz="0" w:space="0" w:color="auto"/>
              </w:divBdr>
            </w:div>
            <w:div w:id="1945653526">
              <w:marLeft w:val="0"/>
              <w:marRight w:val="0"/>
              <w:marTop w:val="0"/>
              <w:marBottom w:val="0"/>
              <w:divBdr>
                <w:top w:val="none" w:sz="0" w:space="0" w:color="auto"/>
                <w:left w:val="none" w:sz="0" w:space="0" w:color="auto"/>
                <w:bottom w:val="none" w:sz="0" w:space="0" w:color="auto"/>
                <w:right w:val="none" w:sz="0" w:space="0" w:color="auto"/>
              </w:divBdr>
            </w:div>
            <w:div w:id="1648246326">
              <w:marLeft w:val="0"/>
              <w:marRight w:val="0"/>
              <w:marTop w:val="0"/>
              <w:marBottom w:val="0"/>
              <w:divBdr>
                <w:top w:val="none" w:sz="0" w:space="0" w:color="auto"/>
                <w:left w:val="none" w:sz="0" w:space="0" w:color="auto"/>
                <w:bottom w:val="none" w:sz="0" w:space="0" w:color="auto"/>
                <w:right w:val="none" w:sz="0" w:space="0" w:color="auto"/>
              </w:divBdr>
            </w:div>
            <w:div w:id="984046725">
              <w:marLeft w:val="0"/>
              <w:marRight w:val="0"/>
              <w:marTop w:val="0"/>
              <w:marBottom w:val="0"/>
              <w:divBdr>
                <w:top w:val="none" w:sz="0" w:space="0" w:color="auto"/>
                <w:left w:val="none" w:sz="0" w:space="0" w:color="auto"/>
                <w:bottom w:val="none" w:sz="0" w:space="0" w:color="auto"/>
                <w:right w:val="none" w:sz="0" w:space="0" w:color="auto"/>
              </w:divBdr>
            </w:div>
            <w:div w:id="1950772490">
              <w:marLeft w:val="0"/>
              <w:marRight w:val="0"/>
              <w:marTop w:val="0"/>
              <w:marBottom w:val="0"/>
              <w:divBdr>
                <w:top w:val="none" w:sz="0" w:space="0" w:color="auto"/>
                <w:left w:val="none" w:sz="0" w:space="0" w:color="auto"/>
                <w:bottom w:val="none" w:sz="0" w:space="0" w:color="auto"/>
                <w:right w:val="none" w:sz="0" w:space="0" w:color="auto"/>
              </w:divBdr>
            </w:div>
            <w:div w:id="1161046732">
              <w:marLeft w:val="0"/>
              <w:marRight w:val="0"/>
              <w:marTop w:val="0"/>
              <w:marBottom w:val="0"/>
              <w:divBdr>
                <w:top w:val="none" w:sz="0" w:space="0" w:color="auto"/>
                <w:left w:val="none" w:sz="0" w:space="0" w:color="auto"/>
                <w:bottom w:val="none" w:sz="0" w:space="0" w:color="auto"/>
                <w:right w:val="none" w:sz="0" w:space="0" w:color="auto"/>
              </w:divBdr>
            </w:div>
            <w:div w:id="1666131077">
              <w:marLeft w:val="0"/>
              <w:marRight w:val="0"/>
              <w:marTop w:val="0"/>
              <w:marBottom w:val="0"/>
              <w:divBdr>
                <w:top w:val="none" w:sz="0" w:space="0" w:color="auto"/>
                <w:left w:val="none" w:sz="0" w:space="0" w:color="auto"/>
                <w:bottom w:val="none" w:sz="0" w:space="0" w:color="auto"/>
                <w:right w:val="none" w:sz="0" w:space="0" w:color="auto"/>
              </w:divBdr>
            </w:div>
            <w:div w:id="633366063">
              <w:marLeft w:val="0"/>
              <w:marRight w:val="0"/>
              <w:marTop w:val="0"/>
              <w:marBottom w:val="0"/>
              <w:divBdr>
                <w:top w:val="none" w:sz="0" w:space="0" w:color="auto"/>
                <w:left w:val="none" w:sz="0" w:space="0" w:color="auto"/>
                <w:bottom w:val="none" w:sz="0" w:space="0" w:color="auto"/>
                <w:right w:val="none" w:sz="0" w:space="0" w:color="auto"/>
              </w:divBdr>
            </w:div>
            <w:div w:id="929118981">
              <w:marLeft w:val="0"/>
              <w:marRight w:val="0"/>
              <w:marTop w:val="0"/>
              <w:marBottom w:val="0"/>
              <w:divBdr>
                <w:top w:val="none" w:sz="0" w:space="0" w:color="auto"/>
                <w:left w:val="none" w:sz="0" w:space="0" w:color="auto"/>
                <w:bottom w:val="none" w:sz="0" w:space="0" w:color="auto"/>
                <w:right w:val="none" w:sz="0" w:space="0" w:color="auto"/>
              </w:divBdr>
            </w:div>
            <w:div w:id="1069428673">
              <w:marLeft w:val="0"/>
              <w:marRight w:val="0"/>
              <w:marTop w:val="0"/>
              <w:marBottom w:val="0"/>
              <w:divBdr>
                <w:top w:val="none" w:sz="0" w:space="0" w:color="auto"/>
                <w:left w:val="none" w:sz="0" w:space="0" w:color="auto"/>
                <w:bottom w:val="none" w:sz="0" w:space="0" w:color="auto"/>
                <w:right w:val="none" w:sz="0" w:space="0" w:color="auto"/>
              </w:divBdr>
            </w:div>
            <w:div w:id="257256899">
              <w:marLeft w:val="0"/>
              <w:marRight w:val="0"/>
              <w:marTop w:val="0"/>
              <w:marBottom w:val="0"/>
              <w:divBdr>
                <w:top w:val="none" w:sz="0" w:space="0" w:color="auto"/>
                <w:left w:val="none" w:sz="0" w:space="0" w:color="auto"/>
                <w:bottom w:val="none" w:sz="0" w:space="0" w:color="auto"/>
                <w:right w:val="none" w:sz="0" w:space="0" w:color="auto"/>
              </w:divBdr>
            </w:div>
            <w:div w:id="230115241">
              <w:marLeft w:val="0"/>
              <w:marRight w:val="0"/>
              <w:marTop w:val="0"/>
              <w:marBottom w:val="0"/>
              <w:divBdr>
                <w:top w:val="none" w:sz="0" w:space="0" w:color="auto"/>
                <w:left w:val="none" w:sz="0" w:space="0" w:color="auto"/>
                <w:bottom w:val="none" w:sz="0" w:space="0" w:color="auto"/>
                <w:right w:val="none" w:sz="0" w:space="0" w:color="auto"/>
              </w:divBdr>
            </w:div>
            <w:div w:id="1046413823">
              <w:marLeft w:val="0"/>
              <w:marRight w:val="0"/>
              <w:marTop w:val="0"/>
              <w:marBottom w:val="0"/>
              <w:divBdr>
                <w:top w:val="none" w:sz="0" w:space="0" w:color="auto"/>
                <w:left w:val="none" w:sz="0" w:space="0" w:color="auto"/>
                <w:bottom w:val="none" w:sz="0" w:space="0" w:color="auto"/>
                <w:right w:val="none" w:sz="0" w:space="0" w:color="auto"/>
              </w:divBdr>
            </w:div>
            <w:div w:id="537788607">
              <w:marLeft w:val="0"/>
              <w:marRight w:val="0"/>
              <w:marTop w:val="0"/>
              <w:marBottom w:val="0"/>
              <w:divBdr>
                <w:top w:val="none" w:sz="0" w:space="0" w:color="auto"/>
                <w:left w:val="none" w:sz="0" w:space="0" w:color="auto"/>
                <w:bottom w:val="none" w:sz="0" w:space="0" w:color="auto"/>
                <w:right w:val="none" w:sz="0" w:space="0" w:color="auto"/>
              </w:divBdr>
            </w:div>
            <w:div w:id="375082429">
              <w:marLeft w:val="0"/>
              <w:marRight w:val="0"/>
              <w:marTop w:val="0"/>
              <w:marBottom w:val="0"/>
              <w:divBdr>
                <w:top w:val="none" w:sz="0" w:space="0" w:color="auto"/>
                <w:left w:val="none" w:sz="0" w:space="0" w:color="auto"/>
                <w:bottom w:val="none" w:sz="0" w:space="0" w:color="auto"/>
                <w:right w:val="none" w:sz="0" w:space="0" w:color="auto"/>
              </w:divBdr>
            </w:div>
            <w:div w:id="1780098931">
              <w:marLeft w:val="0"/>
              <w:marRight w:val="0"/>
              <w:marTop w:val="0"/>
              <w:marBottom w:val="0"/>
              <w:divBdr>
                <w:top w:val="none" w:sz="0" w:space="0" w:color="auto"/>
                <w:left w:val="none" w:sz="0" w:space="0" w:color="auto"/>
                <w:bottom w:val="none" w:sz="0" w:space="0" w:color="auto"/>
                <w:right w:val="none" w:sz="0" w:space="0" w:color="auto"/>
              </w:divBdr>
            </w:div>
            <w:div w:id="94404393">
              <w:marLeft w:val="0"/>
              <w:marRight w:val="0"/>
              <w:marTop w:val="0"/>
              <w:marBottom w:val="0"/>
              <w:divBdr>
                <w:top w:val="none" w:sz="0" w:space="0" w:color="auto"/>
                <w:left w:val="none" w:sz="0" w:space="0" w:color="auto"/>
                <w:bottom w:val="none" w:sz="0" w:space="0" w:color="auto"/>
                <w:right w:val="none" w:sz="0" w:space="0" w:color="auto"/>
              </w:divBdr>
            </w:div>
            <w:div w:id="1705902525">
              <w:marLeft w:val="0"/>
              <w:marRight w:val="0"/>
              <w:marTop w:val="0"/>
              <w:marBottom w:val="0"/>
              <w:divBdr>
                <w:top w:val="none" w:sz="0" w:space="0" w:color="auto"/>
                <w:left w:val="none" w:sz="0" w:space="0" w:color="auto"/>
                <w:bottom w:val="none" w:sz="0" w:space="0" w:color="auto"/>
                <w:right w:val="none" w:sz="0" w:space="0" w:color="auto"/>
              </w:divBdr>
            </w:div>
            <w:div w:id="1166744527">
              <w:marLeft w:val="0"/>
              <w:marRight w:val="0"/>
              <w:marTop w:val="0"/>
              <w:marBottom w:val="0"/>
              <w:divBdr>
                <w:top w:val="none" w:sz="0" w:space="0" w:color="auto"/>
                <w:left w:val="none" w:sz="0" w:space="0" w:color="auto"/>
                <w:bottom w:val="none" w:sz="0" w:space="0" w:color="auto"/>
                <w:right w:val="none" w:sz="0" w:space="0" w:color="auto"/>
              </w:divBdr>
            </w:div>
            <w:div w:id="1868444475">
              <w:marLeft w:val="0"/>
              <w:marRight w:val="0"/>
              <w:marTop w:val="0"/>
              <w:marBottom w:val="0"/>
              <w:divBdr>
                <w:top w:val="none" w:sz="0" w:space="0" w:color="auto"/>
                <w:left w:val="none" w:sz="0" w:space="0" w:color="auto"/>
                <w:bottom w:val="none" w:sz="0" w:space="0" w:color="auto"/>
                <w:right w:val="none" w:sz="0" w:space="0" w:color="auto"/>
              </w:divBdr>
            </w:div>
            <w:div w:id="30346199">
              <w:marLeft w:val="0"/>
              <w:marRight w:val="0"/>
              <w:marTop w:val="0"/>
              <w:marBottom w:val="0"/>
              <w:divBdr>
                <w:top w:val="none" w:sz="0" w:space="0" w:color="auto"/>
                <w:left w:val="none" w:sz="0" w:space="0" w:color="auto"/>
                <w:bottom w:val="none" w:sz="0" w:space="0" w:color="auto"/>
                <w:right w:val="none" w:sz="0" w:space="0" w:color="auto"/>
              </w:divBdr>
            </w:div>
            <w:div w:id="1288507782">
              <w:marLeft w:val="0"/>
              <w:marRight w:val="0"/>
              <w:marTop w:val="0"/>
              <w:marBottom w:val="0"/>
              <w:divBdr>
                <w:top w:val="none" w:sz="0" w:space="0" w:color="auto"/>
                <w:left w:val="none" w:sz="0" w:space="0" w:color="auto"/>
                <w:bottom w:val="none" w:sz="0" w:space="0" w:color="auto"/>
                <w:right w:val="none" w:sz="0" w:space="0" w:color="auto"/>
              </w:divBdr>
            </w:div>
            <w:div w:id="1081147959">
              <w:marLeft w:val="0"/>
              <w:marRight w:val="0"/>
              <w:marTop w:val="0"/>
              <w:marBottom w:val="0"/>
              <w:divBdr>
                <w:top w:val="none" w:sz="0" w:space="0" w:color="auto"/>
                <w:left w:val="none" w:sz="0" w:space="0" w:color="auto"/>
                <w:bottom w:val="none" w:sz="0" w:space="0" w:color="auto"/>
                <w:right w:val="none" w:sz="0" w:space="0" w:color="auto"/>
              </w:divBdr>
            </w:div>
            <w:div w:id="236549722">
              <w:marLeft w:val="0"/>
              <w:marRight w:val="0"/>
              <w:marTop w:val="0"/>
              <w:marBottom w:val="0"/>
              <w:divBdr>
                <w:top w:val="none" w:sz="0" w:space="0" w:color="auto"/>
                <w:left w:val="none" w:sz="0" w:space="0" w:color="auto"/>
                <w:bottom w:val="none" w:sz="0" w:space="0" w:color="auto"/>
                <w:right w:val="none" w:sz="0" w:space="0" w:color="auto"/>
              </w:divBdr>
            </w:div>
            <w:div w:id="2065566018">
              <w:marLeft w:val="0"/>
              <w:marRight w:val="0"/>
              <w:marTop w:val="0"/>
              <w:marBottom w:val="0"/>
              <w:divBdr>
                <w:top w:val="none" w:sz="0" w:space="0" w:color="auto"/>
                <w:left w:val="none" w:sz="0" w:space="0" w:color="auto"/>
                <w:bottom w:val="none" w:sz="0" w:space="0" w:color="auto"/>
                <w:right w:val="none" w:sz="0" w:space="0" w:color="auto"/>
              </w:divBdr>
            </w:div>
            <w:div w:id="965159119">
              <w:marLeft w:val="0"/>
              <w:marRight w:val="0"/>
              <w:marTop w:val="0"/>
              <w:marBottom w:val="0"/>
              <w:divBdr>
                <w:top w:val="none" w:sz="0" w:space="0" w:color="auto"/>
                <w:left w:val="none" w:sz="0" w:space="0" w:color="auto"/>
                <w:bottom w:val="none" w:sz="0" w:space="0" w:color="auto"/>
                <w:right w:val="none" w:sz="0" w:space="0" w:color="auto"/>
              </w:divBdr>
            </w:div>
            <w:div w:id="676154679">
              <w:marLeft w:val="0"/>
              <w:marRight w:val="0"/>
              <w:marTop w:val="0"/>
              <w:marBottom w:val="0"/>
              <w:divBdr>
                <w:top w:val="none" w:sz="0" w:space="0" w:color="auto"/>
                <w:left w:val="none" w:sz="0" w:space="0" w:color="auto"/>
                <w:bottom w:val="none" w:sz="0" w:space="0" w:color="auto"/>
                <w:right w:val="none" w:sz="0" w:space="0" w:color="auto"/>
              </w:divBdr>
            </w:div>
            <w:div w:id="1200314510">
              <w:marLeft w:val="0"/>
              <w:marRight w:val="0"/>
              <w:marTop w:val="0"/>
              <w:marBottom w:val="0"/>
              <w:divBdr>
                <w:top w:val="none" w:sz="0" w:space="0" w:color="auto"/>
                <w:left w:val="none" w:sz="0" w:space="0" w:color="auto"/>
                <w:bottom w:val="none" w:sz="0" w:space="0" w:color="auto"/>
                <w:right w:val="none" w:sz="0" w:space="0" w:color="auto"/>
              </w:divBdr>
            </w:div>
            <w:div w:id="1720204927">
              <w:marLeft w:val="0"/>
              <w:marRight w:val="0"/>
              <w:marTop w:val="0"/>
              <w:marBottom w:val="0"/>
              <w:divBdr>
                <w:top w:val="none" w:sz="0" w:space="0" w:color="auto"/>
                <w:left w:val="none" w:sz="0" w:space="0" w:color="auto"/>
                <w:bottom w:val="none" w:sz="0" w:space="0" w:color="auto"/>
                <w:right w:val="none" w:sz="0" w:space="0" w:color="auto"/>
              </w:divBdr>
            </w:div>
            <w:div w:id="765539409">
              <w:marLeft w:val="0"/>
              <w:marRight w:val="0"/>
              <w:marTop w:val="0"/>
              <w:marBottom w:val="0"/>
              <w:divBdr>
                <w:top w:val="none" w:sz="0" w:space="0" w:color="auto"/>
                <w:left w:val="none" w:sz="0" w:space="0" w:color="auto"/>
                <w:bottom w:val="none" w:sz="0" w:space="0" w:color="auto"/>
                <w:right w:val="none" w:sz="0" w:space="0" w:color="auto"/>
              </w:divBdr>
            </w:div>
            <w:div w:id="563295437">
              <w:marLeft w:val="0"/>
              <w:marRight w:val="0"/>
              <w:marTop w:val="0"/>
              <w:marBottom w:val="0"/>
              <w:divBdr>
                <w:top w:val="none" w:sz="0" w:space="0" w:color="auto"/>
                <w:left w:val="none" w:sz="0" w:space="0" w:color="auto"/>
                <w:bottom w:val="none" w:sz="0" w:space="0" w:color="auto"/>
                <w:right w:val="none" w:sz="0" w:space="0" w:color="auto"/>
              </w:divBdr>
            </w:div>
            <w:div w:id="1161430442">
              <w:marLeft w:val="0"/>
              <w:marRight w:val="0"/>
              <w:marTop w:val="0"/>
              <w:marBottom w:val="0"/>
              <w:divBdr>
                <w:top w:val="none" w:sz="0" w:space="0" w:color="auto"/>
                <w:left w:val="none" w:sz="0" w:space="0" w:color="auto"/>
                <w:bottom w:val="none" w:sz="0" w:space="0" w:color="auto"/>
                <w:right w:val="none" w:sz="0" w:space="0" w:color="auto"/>
              </w:divBdr>
            </w:div>
            <w:div w:id="1545366479">
              <w:marLeft w:val="0"/>
              <w:marRight w:val="0"/>
              <w:marTop w:val="0"/>
              <w:marBottom w:val="0"/>
              <w:divBdr>
                <w:top w:val="none" w:sz="0" w:space="0" w:color="auto"/>
                <w:left w:val="none" w:sz="0" w:space="0" w:color="auto"/>
                <w:bottom w:val="none" w:sz="0" w:space="0" w:color="auto"/>
                <w:right w:val="none" w:sz="0" w:space="0" w:color="auto"/>
              </w:divBdr>
            </w:div>
            <w:div w:id="298456980">
              <w:marLeft w:val="0"/>
              <w:marRight w:val="0"/>
              <w:marTop w:val="0"/>
              <w:marBottom w:val="0"/>
              <w:divBdr>
                <w:top w:val="none" w:sz="0" w:space="0" w:color="auto"/>
                <w:left w:val="none" w:sz="0" w:space="0" w:color="auto"/>
                <w:bottom w:val="none" w:sz="0" w:space="0" w:color="auto"/>
                <w:right w:val="none" w:sz="0" w:space="0" w:color="auto"/>
              </w:divBdr>
            </w:div>
            <w:div w:id="493447539">
              <w:marLeft w:val="0"/>
              <w:marRight w:val="0"/>
              <w:marTop w:val="0"/>
              <w:marBottom w:val="0"/>
              <w:divBdr>
                <w:top w:val="none" w:sz="0" w:space="0" w:color="auto"/>
                <w:left w:val="none" w:sz="0" w:space="0" w:color="auto"/>
                <w:bottom w:val="none" w:sz="0" w:space="0" w:color="auto"/>
                <w:right w:val="none" w:sz="0" w:space="0" w:color="auto"/>
              </w:divBdr>
            </w:div>
            <w:div w:id="6114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289">
      <w:bodyDiv w:val="1"/>
      <w:marLeft w:val="0"/>
      <w:marRight w:val="0"/>
      <w:marTop w:val="0"/>
      <w:marBottom w:val="0"/>
      <w:divBdr>
        <w:top w:val="none" w:sz="0" w:space="0" w:color="auto"/>
        <w:left w:val="none" w:sz="0" w:space="0" w:color="auto"/>
        <w:bottom w:val="none" w:sz="0" w:space="0" w:color="auto"/>
        <w:right w:val="none" w:sz="0" w:space="0" w:color="auto"/>
      </w:divBdr>
      <w:divsChild>
        <w:div w:id="144396618">
          <w:marLeft w:val="0"/>
          <w:marRight w:val="0"/>
          <w:marTop w:val="0"/>
          <w:marBottom w:val="0"/>
          <w:divBdr>
            <w:top w:val="none" w:sz="0" w:space="0" w:color="auto"/>
            <w:left w:val="none" w:sz="0" w:space="0" w:color="auto"/>
            <w:bottom w:val="none" w:sz="0" w:space="0" w:color="auto"/>
            <w:right w:val="none" w:sz="0" w:space="0" w:color="auto"/>
          </w:divBdr>
          <w:divsChild>
            <w:div w:id="1914849447">
              <w:marLeft w:val="0"/>
              <w:marRight w:val="0"/>
              <w:marTop w:val="0"/>
              <w:marBottom w:val="0"/>
              <w:divBdr>
                <w:top w:val="none" w:sz="0" w:space="0" w:color="auto"/>
                <w:left w:val="none" w:sz="0" w:space="0" w:color="auto"/>
                <w:bottom w:val="none" w:sz="0" w:space="0" w:color="auto"/>
                <w:right w:val="none" w:sz="0" w:space="0" w:color="auto"/>
              </w:divBdr>
            </w:div>
            <w:div w:id="1135874886">
              <w:marLeft w:val="0"/>
              <w:marRight w:val="0"/>
              <w:marTop w:val="0"/>
              <w:marBottom w:val="0"/>
              <w:divBdr>
                <w:top w:val="none" w:sz="0" w:space="0" w:color="auto"/>
                <w:left w:val="none" w:sz="0" w:space="0" w:color="auto"/>
                <w:bottom w:val="none" w:sz="0" w:space="0" w:color="auto"/>
                <w:right w:val="none" w:sz="0" w:space="0" w:color="auto"/>
              </w:divBdr>
            </w:div>
            <w:div w:id="1722745946">
              <w:marLeft w:val="0"/>
              <w:marRight w:val="0"/>
              <w:marTop w:val="0"/>
              <w:marBottom w:val="0"/>
              <w:divBdr>
                <w:top w:val="none" w:sz="0" w:space="0" w:color="auto"/>
                <w:left w:val="none" w:sz="0" w:space="0" w:color="auto"/>
                <w:bottom w:val="none" w:sz="0" w:space="0" w:color="auto"/>
                <w:right w:val="none" w:sz="0" w:space="0" w:color="auto"/>
              </w:divBdr>
            </w:div>
            <w:div w:id="173763553">
              <w:marLeft w:val="0"/>
              <w:marRight w:val="0"/>
              <w:marTop w:val="0"/>
              <w:marBottom w:val="0"/>
              <w:divBdr>
                <w:top w:val="none" w:sz="0" w:space="0" w:color="auto"/>
                <w:left w:val="none" w:sz="0" w:space="0" w:color="auto"/>
                <w:bottom w:val="none" w:sz="0" w:space="0" w:color="auto"/>
                <w:right w:val="none" w:sz="0" w:space="0" w:color="auto"/>
              </w:divBdr>
            </w:div>
            <w:div w:id="1181312816">
              <w:marLeft w:val="0"/>
              <w:marRight w:val="0"/>
              <w:marTop w:val="0"/>
              <w:marBottom w:val="0"/>
              <w:divBdr>
                <w:top w:val="none" w:sz="0" w:space="0" w:color="auto"/>
                <w:left w:val="none" w:sz="0" w:space="0" w:color="auto"/>
                <w:bottom w:val="none" w:sz="0" w:space="0" w:color="auto"/>
                <w:right w:val="none" w:sz="0" w:space="0" w:color="auto"/>
              </w:divBdr>
            </w:div>
            <w:div w:id="1126924166">
              <w:marLeft w:val="0"/>
              <w:marRight w:val="0"/>
              <w:marTop w:val="0"/>
              <w:marBottom w:val="0"/>
              <w:divBdr>
                <w:top w:val="none" w:sz="0" w:space="0" w:color="auto"/>
                <w:left w:val="none" w:sz="0" w:space="0" w:color="auto"/>
                <w:bottom w:val="none" w:sz="0" w:space="0" w:color="auto"/>
                <w:right w:val="none" w:sz="0" w:space="0" w:color="auto"/>
              </w:divBdr>
            </w:div>
            <w:div w:id="1715349717">
              <w:marLeft w:val="0"/>
              <w:marRight w:val="0"/>
              <w:marTop w:val="0"/>
              <w:marBottom w:val="0"/>
              <w:divBdr>
                <w:top w:val="none" w:sz="0" w:space="0" w:color="auto"/>
                <w:left w:val="none" w:sz="0" w:space="0" w:color="auto"/>
                <w:bottom w:val="none" w:sz="0" w:space="0" w:color="auto"/>
                <w:right w:val="none" w:sz="0" w:space="0" w:color="auto"/>
              </w:divBdr>
            </w:div>
            <w:div w:id="2064986960">
              <w:marLeft w:val="0"/>
              <w:marRight w:val="0"/>
              <w:marTop w:val="0"/>
              <w:marBottom w:val="0"/>
              <w:divBdr>
                <w:top w:val="none" w:sz="0" w:space="0" w:color="auto"/>
                <w:left w:val="none" w:sz="0" w:space="0" w:color="auto"/>
                <w:bottom w:val="none" w:sz="0" w:space="0" w:color="auto"/>
                <w:right w:val="none" w:sz="0" w:space="0" w:color="auto"/>
              </w:divBdr>
            </w:div>
            <w:div w:id="232279953">
              <w:marLeft w:val="0"/>
              <w:marRight w:val="0"/>
              <w:marTop w:val="0"/>
              <w:marBottom w:val="0"/>
              <w:divBdr>
                <w:top w:val="none" w:sz="0" w:space="0" w:color="auto"/>
                <w:left w:val="none" w:sz="0" w:space="0" w:color="auto"/>
                <w:bottom w:val="none" w:sz="0" w:space="0" w:color="auto"/>
                <w:right w:val="none" w:sz="0" w:space="0" w:color="auto"/>
              </w:divBdr>
            </w:div>
            <w:div w:id="2088795473">
              <w:marLeft w:val="0"/>
              <w:marRight w:val="0"/>
              <w:marTop w:val="0"/>
              <w:marBottom w:val="0"/>
              <w:divBdr>
                <w:top w:val="none" w:sz="0" w:space="0" w:color="auto"/>
                <w:left w:val="none" w:sz="0" w:space="0" w:color="auto"/>
                <w:bottom w:val="none" w:sz="0" w:space="0" w:color="auto"/>
                <w:right w:val="none" w:sz="0" w:space="0" w:color="auto"/>
              </w:divBdr>
            </w:div>
            <w:div w:id="1105731458">
              <w:marLeft w:val="0"/>
              <w:marRight w:val="0"/>
              <w:marTop w:val="0"/>
              <w:marBottom w:val="0"/>
              <w:divBdr>
                <w:top w:val="none" w:sz="0" w:space="0" w:color="auto"/>
                <w:left w:val="none" w:sz="0" w:space="0" w:color="auto"/>
                <w:bottom w:val="none" w:sz="0" w:space="0" w:color="auto"/>
                <w:right w:val="none" w:sz="0" w:space="0" w:color="auto"/>
              </w:divBdr>
            </w:div>
            <w:div w:id="1463159739">
              <w:marLeft w:val="0"/>
              <w:marRight w:val="0"/>
              <w:marTop w:val="0"/>
              <w:marBottom w:val="0"/>
              <w:divBdr>
                <w:top w:val="none" w:sz="0" w:space="0" w:color="auto"/>
                <w:left w:val="none" w:sz="0" w:space="0" w:color="auto"/>
                <w:bottom w:val="none" w:sz="0" w:space="0" w:color="auto"/>
                <w:right w:val="none" w:sz="0" w:space="0" w:color="auto"/>
              </w:divBdr>
            </w:div>
            <w:div w:id="534804781">
              <w:marLeft w:val="0"/>
              <w:marRight w:val="0"/>
              <w:marTop w:val="0"/>
              <w:marBottom w:val="0"/>
              <w:divBdr>
                <w:top w:val="none" w:sz="0" w:space="0" w:color="auto"/>
                <w:left w:val="none" w:sz="0" w:space="0" w:color="auto"/>
                <w:bottom w:val="none" w:sz="0" w:space="0" w:color="auto"/>
                <w:right w:val="none" w:sz="0" w:space="0" w:color="auto"/>
              </w:divBdr>
            </w:div>
            <w:div w:id="1557930150">
              <w:marLeft w:val="0"/>
              <w:marRight w:val="0"/>
              <w:marTop w:val="0"/>
              <w:marBottom w:val="0"/>
              <w:divBdr>
                <w:top w:val="none" w:sz="0" w:space="0" w:color="auto"/>
                <w:left w:val="none" w:sz="0" w:space="0" w:color="auto"/>
                <w:bottom w:val="none" w:sz="0" w:space="0" w:color="auto"/>
                <w:right w:val="none" w:sz="0" w:space="0" w:color="auto"/>
              </w:divBdr>
            </w:div>
            <w:div w:id="515971441">
              <w:marLeft w:val="0"/>
              <w:marRight w:val="0"/>
              <w:marTop w:val="0"/>
              <w:marBottom w:val="0"/>
              <w:divBdr>
                <w:top w:val="none" w:sz="0" w:space="0" w:color="auto"/>
                <w:left w:val="none" w:sz="0" w:space="0" w:color="auto"/>
                <w:bottom w:val="none" w:sz="0" w:space="0" w:color="auto"/>
                <w:right w:val="none" w:sz="0" w:space="0" w:color="auto"/>
              </w:divBdr>
            </w:div>
            <w:div w:id="605382442">
              <w:marLeft w:val="0"/>
              <w:marRight w:val="0"/>
              <w:marTop w:val="0"/>
              <w:marBottom w:val="0"/>
              <w:divBdr>
                <w:top w:val="none" w:sz="0" w:space="0" w:color="auto"/>
                <w:left w:val="none" w:sz="0" w:space="0" w:color="auto"/>
                <w:bottom w:val="none" w:sz="0" w:space="0" w:color="auto"/>
                <w:right w:val="none" w:sz="0" w:space="0" w:color="auto"/>
              </w:divBdr>
            </w:div>
            <w:div w:id="1371955539">
              <w:marLeft w:val="0"/>
              <w:marRight w:val="0"/>
              <w:marTop w:val="0"/>
              <w:marBottom w:val="0"/>
              <w:divBdr>
                <w:top w:val="none" w:sz="0" w:space="0" w:color="auto"/>
                <w:left w:val="none" w:sz="0" w:space="0" w:color="auto"/>
                <w:bottom w:val="none" w:sz="0" w:space="0" w:color="auto"/>
                <w:right w:val="none" w:sz="0" w:space="0" w:color="auto"/>
              </w:divBdr>
            </w:div>
            <w:div w:id="1085422434">
              <w:marLeft w:val="0"/>
              <w:marRight w:val="0"/>
              <w:marTop w:val="0"/>
              <w:marBottom w:val="0"/>
              <w:divBdr>
                <w:top w:val="none" w:sz="0" w:space="0" w:color="auto"/>
                <w:left w:val="none" w:sz="0" w:space="0" w:color="auto"/>
                <w:bottom w:val="none" w:sz="0" w:space="0" w:color="auto"/>
                <w:right w:val="none" w:sz="0" w:space="0" w:color="auto"/>
              </w:divBdr>
            </w:div>
            <w:div w:id="984091906">
              <w:marLeft w:val="0"/>
              <w:marRight w:val="0"/>
              <w:marTop w:val="0"/>
              <w:marBottom w:val="0"/>
              <w:divBdr>
                <w:top w:val="none" w:sz="0" w:space="0" w:color="auto"/>
                <w:left w:val="none" w:sz="0" w:space="0" w:color="auto"/>
                <w:bottom w:val="none" w:sz="0" w:space="0" w:color="auto"/>
                <w:right w:val="none" w:sz="0" w:space="0" w:color="auto"/>
              </w:divBdr>
            </w:div>
            <w:div w:id="463617064">
              <w:marLeft w:val="0"/>
              <w:marRight w:val="0"/>
              <w:marTop w:val="0"/>
              <w:marBottom w:val="0"/>
              <w:divBdr>
                <w:top w:val="none" w:sz="0" w:space="0" w:color="auto"/>
                <w:left w:val="none" w:sz="0" w:space="0" w:color="auto"/>
                <w:bottom w:val="none" w:sz="0" w:space="0" w:color="auto"/>
                <w:right w:val="none" w:sz="0" w:space="0" w:color="auto"/>
              </w:divBdr>
            </w:div>
            <w:div w:id="1779720717">
              <w:marLeft w:val="0"/>
              <w:marRight w:val="0"/>
              <w:marTop w:val="0"/>
              <w:marBottom w:val="0"/>
              <w:divBdr>
                <w:top w:val="none" w:sz="0" w:space="0" w:color="auto"/>
                <w:left w:val="none" w:sz="0" w:space="0" w:color="auto"/>
                <w:bottom w:val="none" w:sz="0" w:space="0" w:color="auto"/>
                <w:right w:val="none" w:sz="0" w:space="0" w:color="auto"/>
              </w:divBdr>
            </w:div>
            <w:div w:id="976032847">
              <w:marLeft w:val="0"/>
              <w:marRight w:val="0"/>
              <w:marTop w:val="0"/>
              <w:marBottom w:val="0"/>
              <w:divBdr>
                <w:top w:val="none" w:sz="0" w:space="0" w:color="auto"/>
                <w:left w:val="none" w:sz="0" w:space="0" w:color="auto"/>
                <w:bottom w:val="none" w:sz="0" w:space="0" w:color="auto"/>
                <w:right w:val="none" w:sz="0" w:space="0" w:color="auto"/>
              </w:divBdr>
            </w:div>
            <w:div w:id="891038882">
              <w:marLeft w:val="0"/>
              <w:marRight w:val="0"/>
              <w:marTop w:val="0"/>
              <w:marBottom w:val="0"/>
              <w:divBdr>
                <w:top w:val="none" w:sz="0" w:space="0" w:color="auto"/>
                <w:left w:val="none" w:sz="0" w:space="0" w:color="auto"/>
                <w:bottom w:val="none" w:sz="0" w:space="0" w:color="auto"/>
                <w:right w:val="none" w:sz="0" w:space="0" w:color="auto"/>
              </w:divBdr>
            </w:div>
            <w:div w:id="1210456573">
              <w:marLeft w:val="0"/>
              <w:marRight w:val="0"/>
              <w:marTop w:val="0"/>
              <w:marBottom w:val="0"/>
              <w:divBdr>
                <w:top w:val="none" w:sz="0" w:space="0" w:color="auto"/>
                <w:left w:val="none" w:sz="0" w:space="0" w:color="auto"/>
                <w:bottom w:val="none" w:sz="0" w:space="0" w:color="auto"/>
                <w:right w:val="none" w:sz="0" w:space="0" w:color="auto"/>
              </w:divBdr>
            </w:div>
            <w:div w:id="361633486">
              <w:marLeft w:val="0"/>
              <w:marRight w:val="0"/>
              <w:marTop w:val="0"/>
              <w:marBottom w:val="0"/>
              <w:divBdr>
                <w:top w:val="none" w:sz="0" w:space="0" w:color="auto"/>
                <w:left w:val="none" w:sz="0" w:space="0" w:color="auto"/>
                <w:bottom w:val="none" w:sz="0" w:space="0" w:color="auto"/>
                <w:right w:val="none" w:sz="0" w:space="0" w:color="auto"/>
              </w:divBdr>
            </w:div>
            <w:div w:id="1559704974">
              <w:marLeft w:val="0"/>
              <w:marRight w:val="0"/>
              <w:marTop w:val="0"/>
              <w:marBottom w:val="0"/>
              <w:divBdr>
                <w:top w:val="none" w:sz="0" w:space="0" w:color="auto"/>
                <w:left w:val="none" w:sz="0" w:space="0" w:color="auto"/>
                <w:bottom w:val="none" w:sz="0" w:space="0" w:color="auto"/>
                <w:right w:val="none" w:sz="0" w:space="0" w:color="auto"/>
              </w:divBdr>
            </w:div>
            <w:div w:id="355355524">
              <w:marLeft w:val="0"/>
              <w:marRight w:val="0"/>
              <w:marTop w:val="0"/>
              <w:marBottom w:val="0"/>
              <w:divBdr>
                <w:top w:val="none" w:sz="0" w:space="0" w:color="auto"/>
                <w:left w:val="none" w:sz="0" w:space="0" w:color="auto"/>
                <w:bottom w:val="none" w:sz="0" w:space="0" w:color="auto"/>
                <w:right w:val="none" w:sz="0" w:space="0" w:color="auto"/>
              </w:divBdr>
            </w:div>
            <w:div w:id="392235942">
              <w:marLeft w:val="0"/>
              <w:marRight w:val="0"/>
              <w:marTop w:val="0"/>
              <w:marBottom w:val="0"/>
              <w:divBdr>
                <w:top w:val="none" w:sz="0" w:space="0" w:color="auto"/>
                <w:left w:val="none" w:sz="0" w:space="0" w:color="auto"/>
                <w:bottom w:val="none" w:sz="0" w:space="0" w:color="auto"/>
                <w:right w:val="none" w:sz="0" w:space="0" w:color="auto"/>
              </w:divBdr>
            </w:div>
            <w:div w:id="1820491723">
              <w:marLeft w:val="0"/>
              <w:marRight w:val="0"/>
              <w:marTop w:val="0"/>
              <w:marBottom w:val="0"/>
              <w:divBdr>
                <w:top w:val="none" w:sz="0" w:space="0" w:color="auto"/>
                <w:left w:val="none" w:sz="0" w:space="0" w:color="auto"/>
                <w:bottom w:val="none" w:sz="0" w:space="0" w:color="auto"/>
                <w:right w:val="none" w:sz="0" w:space="0" w:color="auto"/>
              </w:divBdr>
            </w:div>
            <w:div w:id="1244022339">
              <w:marLeft w:val="0"/>
              <w:marRight w:val="0"/>
              <w:marTop w:val="0"/>
              <w:marBottom w:val="0"/>
              <w:divBdr>
                <w:top w:val="none" w:sz="0" w:space="0" w:color="auto"/>
                <w:left w:val="none" w:sz="0" w:space="0" w:color="auto"/>
                <w:bottom w:val="none" w:sz="0" w:space="0" w:color="auto"/>
                <w:right w:val="none" w:sz="0" w:space="0" w:color="auto"/>
              </w:divBdr>
            </w:div>
            <w:div w:id="400492370">
              <w:marLeft w:val="0"/>
              <w:marRight w:val="0"/>
              <w:marTop w:val="0"/>
              <w:marBottom w:val="0"/>
              <w:divBdr>
                <w:top w:val="none" w:sz="0" w:space="0" w:color="auto"/>
                <w:left w:val="none" w:sz="0" w:space="0" w:color="auto"/>
                <w:bottom w:val="none" w:sz="0" w:space="0" w:color="auto"/>
                <w:right w:val="none" w:sz="0" w:space="0" w:color="auto"/>
              </w:divBdr>
            </w:div>
            <w:div w:id="1586692523">
              <w:marLeft w:val="0"/>
              <w:marRight w:val="0"/>
              <w:marTop w:val="0"/>
              <w:marBottom w:val="0"/>
              <w:divBdr>
                <w:top w:val="none" w:sz="0" w:space="0" w:color="auto"/>
                <w:left w:val="none" w:sz="0" w:space="0" w:color="auto"/>
                <w:bottom w:val="none" w:sz="0" w:space="0" w:color="auto"/>
                <w:right w:val="none" w:sz="0" w:space="0" w:color="auto"/>
              </w:divBdr>
            </w:div>
            <w:div w:id="1949972016">
              <w:marLeft w:val="0"/>
              <w:marRight w:val="0"/>
              <w:marTop w:val="0"/>
              <w:marBottom w:val="0"/>
              <w:divBdr>
                <w:top w:val="none" w:sz="0" w:space="0" w:color="auto"/>
                <w:left w:val="none" w:sz="0" w:space="0" w:color="auto"/>
                <w:bottom w:val="none" w:sz="0" w:space="0" w:color="auto"/>
                <w:right w:val="none" w:sz="0" w:space="0" w:color="auto"/>
              </w:divBdr>
            </w:div>
            <w:div w:id="1750735927">
              <w:marLeft w:val="0"/>
              <w:marRight w:val="0"/>
              <w:marTop w:val="0"/>
              <w:marBottom w:val="0"/>
              <w:divBdr>
                <w:top w:val="none" w:sz="0" w:space="0" w:color="auto"/>
                <w:left w:val="none" w:sz="0" w:space="0" w:color="auto"/>
                <w:bottom w:val="none" w:sz="0" w:space="0" w:color="auto"/>
                <w:right w:val="none" w:sz="0" w:space="0" w:color="auto"/>
              </w:divBdr>
            </w:div>
            <w:div w:id="1756781856">
              <w:marLeft w:val="0"/>
              <w:marRight w:val="0"/>
              <w:marTop w:val="0"/>
              <w:marBottom w:val="0"/>
              <w:divBdr>
                <w:top w:val="none" w:sz="0" w:space="0" w:color="auto"/>
                <w:left w:val="none" w:sz="0" w:space="0" w:color="auto"/>
                <w:bottom w:val="none" w:sz="0" w:space="0" w:color="auto"/>
                <w:right w:val="none" w:sz="0" w:space="0" w:color="auto"/>
              </w:divBdr>
            </w:div>
            <w:div w:id="633340065">
              <w:marLeft w:val="0"/>
              <w:marRight w:val="0"/>
              <w:marTop w:val="0"/>
              <w:marBottom w:val="0"/>
              <w:divBdr>
                <w:top w:val="none" w:sz="0" w:space="0" w:color="auto"/>
                <w:left w:val="none" w:sz="0" w:space="0" w:color="auto"/>
                <w:bottom w:val="none" w:sz="0" w:space="0" w:color="auto"/>
                <w:right w:val="none" w:sz="0" w:space="0" w:color="auto"/>
              </w:divBdr>
            </w:div>
            <w:div w:id="361901798">
              <w:marLeft w:val="0"/>
              <w:marRight w:val="0"/>
              <w:marTop w:val="0"/>
              <w:marBottom w:val="0"/>
              <w:divBdr>
                <w:top w:val="none" w:sz="0" w:space="0" w:color="auto"/>
                <w:left w:val="none" w:sz="0" w:space="0" w:color="auto"/>
                <w:bottom w:val="none" w:sz="0" w:space="0" w:color="auto"/>
                <w:right w:val="none" w:sz="0" w:space="0" w:color="auto"/>
              </w:divBdr>
            </w:div>
            <w:div w:id="1209146298">
              <w:marLeft w:val="0"/>
              <w:marRight w:val="0"/>
              <w:marTop w:val="0"/>
              <w:marBottom w:val="0"/>
              <w:divBdr>
                <w:top w:val="none" w:sz="0" w:space="0" w:color="auto"/>
                <w:left w:val="none" w:sz="0" w:space="0" w:color="auto"/>
                <w:bottom w:val="none" w:sz="0" w:space="0" w:color="auto"/>
                <w:right w:val="none" w:sz="0" w:space="0" w:color="auto"/>
              </w:divBdr>
            </w:div>
            <w:div w:id="1184244229">
              <w:marLeft w:val="0"/>
              <w:marRight w:val="0"/>
              <w:marTop w:val="0"/>
              <w:marBottom w:val="0"/>
              <w:divBdr>
                <w:top w:val="none" w:sz="0" w:space="0" w:color="auto"/>
                <w:left w:val="none" w:sz="0" w:space="0" w:color="auto"/>
                <w:bottom w:val="none" w:sz="0" w:space="0" w:color="auto"/>
                <w:right w:val="none" w:sz="0" w:space="0" w:color="auto"/>
              </w:divBdr>
            </w:div>
            <w:div w:id="703596075">
              <w:marLeft w:val="0"/>
              <w:marRight w:val="0"/>
              <w:marTop w:val="0"/>
              <w:marBottom w:val="0"/>
              <w:divBdr>
                <w:top w:val="none" w:sz="0" w:space="0" w:color="auto"/>
                <w:left w:val="none" w:sz="0" w:space="0" w:color="auto"/>
                <w:bottom w:val="none" w:sz="0" w:space="0" w:color="auto"/>
                <w:right w:val="none" w:sz="0" w:space="0" w:color="auto"/>
              </w:divBdr>
            </w:div>
            <w:div w:id="598878858">
              <w:marLeft w:val="0"/>
              <w:marRight w:val="0"/>
              <w:marTop w:val="0"/>
              <w:marBottom w:val="0"/>
              <w:divBdr>
                <w:top w:val="none" w:sz="0" w:space="0" w:color="auto"/>
                <w:left w:val="none" w:sz="0" w:space="0" w:color="auto"/>
                <w:bottom w:val="none" w:sz="0" w:space="0" w:color="auto"/>
                <w:right w:val="none" w:sz="0" w:space="0" w:color="auto"/>
              </w:divBdr>
            </w:div>
            <w:div w:id="72171176">
              <w:marLeft w:val="0"/>
              <w:marRight w:val="0"/>
              <w:marTop w:val="0"/>
              <w:marBottom w:val="0"/>
              <w:divBdr>
                <w:top w:val="none" w:sz="0" w:space="0" w:color="auto"/>
                <w:left w:val="none" w:sz="0" w:space="0" w:color="auto"/>
                <w:bottom w:val="none" w:sz="0" w:space="0" w:color="auto"/>
                <w:right w:val="none" w:sz="0" w:space="0" w:color="auto"/>
              </w:divBdr>
            </w:div>
            <w:div w:id="1148126921">
              <w:marLeft w:val="0"/>
              <w:marRight w:val="0"/>
              <w:marTop w:val="0"/>
              <w:marBottom w:val="0"/>
              <w:divBdr>
                <w:top w:val="none" w:sz="0" w:space="0" w:color="auto"/>
                <w:left w:val="none" w:sz="0" w:space="0" w:color="auto"/>
                <w:bottom w:val="none" w:sz="0" w:space="0" w:color="auto"/>
                <w:right w:val="none" w:sz="0" w:space="0" w:color="auto"/>
              </w:divBdr>
            </w:div>
            <w:div w:id="1252396427">
              <w:marLeft w:val="0"/>
              <w:marRight w:val="0"/>
              <w:marTop w:val="0"/>
              <w:marBottom w:val="0"/>
              <w:divBdr>
                <w:top w:val="none" w:sz="0" w:space="0" w:color="auto"/>
                <w:left w:val="none" w:sz="0" w:space="0" w:color="auto"/>
                <w:bottom w:val="none" w:sz="0" w:space="0" w:color="auto"/>
                <w:right w:val="none" w:sz="0" w:space="0" w:color="auto"/>
              </w:divBdr>
            </w:div>
            <w:div w:id="530068514">
              <w:marLeft w:val="0"/>
              <w:marRight w:val="0"/>
              <w:marTop w:val="0"/>
              <w:marBottom w:val="0"/>
              <w:divBdr>
                <w:top w:val="none" w:sz="0" w:space="0" w:color="auto"/>
                <w:left w:val="none" w:sz="0" w:space="0" w:color="auto"/>
                <w:bottom w:val="none" w:sz="0" w:space="0" w:color="auto"/>
                <w:right w:val="none" w:sz="0" w:space="0" w:color="auto"/>
              </w:divBdr>
            </w:div>
            <w:div w:id="264192601">
              <w:marLeft w:val="0"/>
              <w:marRight w:val="0"/>
              <w:marTop w:val="0"/>
              <w:marBottom w:val="0"/>
              <w:divBdr>
                <w:top w:val="none" w:sz="0" w:space="0" w:color="auto"/>
                <w:left w:val="none" w:sz="0" w:space="0" w:color="auto"/>
                <w:bottom w:val="none" w:sz="0" w:space="0" w:color="auto"/>
                <w:right w:val="none" w:sz="0" w:space="0" w:color="auto"/>
              </w:divBdr>
            </w:div>
            <w:div w:id="1961034764">
              <w:marLeft w:val="0"/>
              <w:marRight w:val="0"/>
              <w:marTop w:val="0"/>
              <w:marBottom w:val="0"/>
              <w:divBdr>
                <w:top w:val="none" w:sz="0" w:space="0" w:color="auto"/>
                <w:left w:val="none" w:sz="0" w:space="0" w:color="auto"/>
                <w:bottom w:val="none" w:sz="0" w:space="0" w:color="auto"/>
                <w:right w:val="none" w:sz="0" w:space="0" w:color="auto"/>
              </w:divBdr>
            </w:div>
            <w:div w:id="1364940334">
              <w:marLeft w:val="0"/>
              <w:marRight w:val="0"/>
              <w:marTop w:val="0"/>
              <w:marBottom w:val="0"/>
              <w:divBdr>
                <w:top w:val="none" w:sz="0" w:space="0" w:color="auto"/>
                <w:left w:val="none" w:sz="0" w:space="0" w:color="auto"/>
                <w:bottom w:val="none" w:sz="0" w:space="0" w:color="auto"/>
                <w:right w:val="none" w:sz="0" w:space="0" w:color="auto"/>
              </w:divBdr>
            </w:div>
            <w:div w:id="1285230071">
              <w:marLeft w:val="0"/>
              <w:marRight w:val="0"/>
              <w:marTop w:val="0"/>
              <w:marBottom w:val="0"/>
              <w:divBdr>
                <w:top w:val="none" w:sz="0" w:space="0" w:color="auto"/>
                <w:left w:val="none" w:sz="0" w:space="0" w:color="auto"/>
                <w:bottom w:val="none" w:sz="0" w:space="0" w:color="auto"/>
                <w:right w:val="none" w:sz="0" w:space="0" w:color="auto"/>
              </w:divBdr>
            </w:div>
            <w:div w:id="1018192766">
              <w:marLeft w:val="0"/>
              <w:marRight w:val="0"/>
              <w:marTop w:val="0"/>
              <w:marBottom w:val="0"/>
              <w:divBdr>
                <w:top w:val="none" w:sz="0" w:space="0" w:color="auto"/>
                <w:left w:val="none" w:sz="0" w:space="0" w:color="auto"/>
                <w:bottom w:val="none" w:sz="0" w:space="0" w:color="auto"/>
                <w:right w:val="none" w:sz="0" w:space="0" w:color="auto"/>
              </w:divBdr>
            </w:div>
            <w:div w:id="10647529">
              <w:marLeft w:val="0"/>
              <w:marRight w:val="0"/>
              <w:marTop w:val="0"/>
              <w:marBottom w:val="0"/>
              <w:divBdr>
                <w:top w:val="none" w:sz="0" w:space="0" w:color="auto"/>
                <w:left w:val="none" w:sz="0" w:space="0" w:color="auto"/>
                <w:bottom w:val="none" w:sz="0" w:space="0" w:color="auto"/>
                <w:right w:val="none" w:sz="0" w:space="0" w:color="auto"/>
              </w:divBdr>
            </w:div>
            <w:div w:id="1300375643">
              <w:marLeft w:val="0"/>
              <w:marRight w:val="0"/>
              <w:marTop w:val="0"/>
              <w:marBottom w:val="0"/>
              <w:divBdr>
                <w:top w:val="none" w:sz="0" w:space="0" w:color="auto"/>
                <w:left w:val="none" w:sz="0" w:space="0" w:color="auto"/>
                <w:bottom w:val="none" w:sz="0" w:space="0" w:color="auto"/>
                <w:right w:val="none" w:sz="0" w:space="0" w:color="auto"/>
              </w:divBdr>
            </w:div>
            <w:div w:id="1346907989">
              <w:marLeft w:val="0"/>
              <w:marRight w:val="0"/>
              <w:marTop w:val="0"/>
              <w:marBottom w:val="0"/>
              <w:divBdr>
                <w:top w:val="none" w:sz="0" w:space="0" w:color="auto"/>
                <w:left w:val="none" w:sz="0" w:space="0" w:color="auto"/>
                <w:bottom w:val="none" w:sz="0" w:space="0" w:color="auto"/>
                <w:right w:val="none" w:sz="0" w:space="0" w:color="auto"/>
              </w:divBdr>
            </w:div>
            <w:div w:id="1395617416">
              <w:marLeft w:val="0"/>
              <w:marRight w:val="0"/>
              <w:marTop w:val="0"/>
              <w:marBottom w:val="0"/>
              <w:divBdr>
                <w:top w:val="none" w:sz="0" w:space="0" w:color="auto"/>
                <w:left w:val="none" w:sz="0" w:space="0" w:color="auto"/>
                <w:bottom w:val="none" w:sz="0" w:space="0" w:color="auto"/>
                <w:right w:val="none" w:sz="0" w:space="0" w:color="auto"/>
              </w:divBdr>
            </w:div>
            <w:div w:id="1959100403">
              <w:marLeft w:val="0"/>
              <w:marRight w:val="0"/>
              <w:marTop w:val="0"/>
              <w:marBottom w:val="0"/>
              <w:divBdr>
                <w:top w:val="none" w:sz="0" w:space="0" w:color="auto"/>
                <w:left w:val="none" w:sz="0" w:space="0" w:color="auto"/>
                <w:bottom w:val="none" w:sz="0" w:space="0" w:color="auto"/>
                <w:right w:val="none" w:sz="0" w:space="0" w:color="auto"/>
              </w:divBdr>
            </w:div>
            <w:div w:id="1017121210">
              <w:marLeft w:val="0"/>
              <w:marRight w:val="0"/>
              <w:marTop w:val="0"/>
              <w:marBottom w:val="0"/>
              <w:divBdr>
                <w:top w:val="none" w:sz="0" w:space="0" w:color="auto"/>
                <w:left w:val="none" w:sz="0" w:space="0" w:color="auto"/>
                <w:bottom w:val="none" w:sz="0" w:space="0" w:color="auto"/>
                <w:right w:val="none" w:sz="0" w:space="0" w:color="auto"/>
              </w:divBdr>
            </w:div>
            <w:div w:id="756630029">
              <w:marLeft w:val="0"/>
              <w:marRight w:val="0"/>
              <w:marTop w:val="0"/>
              <w:marBottom w:val="0"/>
              <w:divBdr>
                <w:top w:val="none" w:sz="0" w:space="0" w:color="auto"/>
                <w:left w:val="none" w:sz="0" w:space="0" w:color="auto"/>
                <w:bottom w:val="none" w:sz="0" w:space="0" w:color="auto"/>
                <w:right w:val="none" w:sz="0" w:space="0" w:color="auto"/>
              </w:divBdr>
            </w:div>
            <w:div w:id="2108234305">
              <w:marLeft w:val="0"/>
              <w:marRight w:val="0"/>
              <w:marTop w:val="0"/>
              <w:marBottom w:val="0"/>
              <w:divBdr>
                <w:top w:val="none" w:sz="0" w:space="0" w:color="auto"/>
                <w:left w:val="none" w:sz="0" w:space="0" w:color="auto"/>
                <w:bottom w:val="none" w:sz="0" w:space="0" w:color="auto"/>
                <w:right w:val="none" w:sz="0" w:space="0" w:color="auto"/>
              </w:divBdr>
            </w:div>
            <w:div w:id="1306660789">
              <w:marLeft w:val="0"/>
              <w:marRight w:val="0"/>
              <w:marTop w:val="0"/>
              <w:marBottom w:val="0"/>
              <w:divBdr>
                <w:top w:val="none" w:sz="0" w:space="0" w:color="auto"/>
                <w:left w:val="none" w:sz="0" w:space="0" w:color="auto"/>
                <w:bottom w:val="none" w:sz="0" w:space="0" w:color="auto"/>
                <w:right w:val="none" w:sz="0" w:space="0" w:color="auto"/>
              </w:divBdr>
            </w:div>
            <w:div w:id="4872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169515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5555701">
      <w:bodyDiv w:val="1"/>
      <w:marLeft w:val="0"/>
      <w:marRight w:val="0"/>
      <w:marTop w:val="0"/>
      <w:marBottom w:val="0"/>
      <w:divBdr>
        <w:top w:val="none" w:sz="0" w:space="0" w:color="auto"/>
        <w:left w:val="none" w:sz="0" w:space="0" w:color="auto"/>
        <w:bottom w:val="none" w:sz="0" w:space="0" w:color="auto"/>
        <w:right w:val="none" w:sz="0" w:space="0" w:color="auto"/>
      </w:divBdr>
      <w:divsChild>
        <w:div w:id="198593483">
          <w:marLeft w:val="0"/>
          <w:marRight w:val="0"/>
          <w:marTop w:val="0"/>
          <w:marBottom w:val="0"/>
          <w:divBdr>
            <w:top w:val="none" w:sz="0" w:space="0" w:color="auto"/>
            <w:left w:val="none" w:sz="0" w:space="0" w:color="auto"/>
            <w:bottom w:val="none" w:sz="0" w:space="0" w:color="auto"/>
            <w:right w:val="none" w:sz="0" w:space="0" w:color="auto"/>
          </w:divBdr>
          <w:divsChild>
            <w:div w:id="925574998">
              <w:marLeft w:val="0"/>
              <w:marRight w:val="0"/>
              <w:marTop w:val="0"/>
              <w:marBottom w:val="0"/>
              <w:divBdr>
                <w:top w:val="none" w:sz="0" w:space="0" w:color="auto"/>
                <w:left w:val="none" w:sz="0" w:space="0" w:color="auto"/>
                <w:bottom w:val="none" w:sz="0" w:space="0" w:color="auto"/>
                <w:right w:val="none" w:sz="0" w:space="0" w:color="auto"/>
              </w:divBdr>
            </w:div>
            <w:div w:id="1185707860">
              <w:marLeft w:val="0"/>
              <w:marRight w:val="0"/>
              <w:marTop w:val="0"/>
              <w:marBottom w:val="0"/>
              <w:divBdr>
                <w:top w:val="none" w:sz="0" w:space="0" w:color="auto"/>
                <w:left w:val="none" w:sz="0" w:space="0" w:color="auto"/>
                <w:bottom w:val="none" w:sz="0" w:space="0" w:color="auto"/>
                <w:right w:val="none" w:sz="0" w:space="0" w:color="auto"/>
              </w:divBdr>
              <w:divsChild>
                <w:div w:id="1310406845">
                  <w:marLeft w:val="0"/>
                  <w:marRight w:val="0"/>
                  <w:marTop w:val="0"/>
                  <w:marBottom w:val="0"/>
                  <w:divBdr>
                    <w:top w:val="none" w:sz="0" w:space="0" w:color="auto"/>
                    <w:left w:val="none" w:sz="0" w:space="0" w:color="auto"/>
                    <w:bottom w:val="none" w:sz="0" w:space="0" w:color="auto"/>
                    <w:right w:val="none" w:sz="0" w:space="0" w:color="auto"/>
                  </w:divBdr>
                  <w:divsChild>
                    <w:div w:id="67341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0205928">
      <w:bodyDiv w:val="1"/>
      <w:marLeft w:val="0"/>
      <w:marRight w:val="0"/>
      <w:marTop w:val="0"/>
      <w:marBottom w:val="0"/>
      <w:divBdr>
        <w:top w:val="none" w:sz="0" w:space="0" w:color="auto"/>
        <w:left w:val="none" w:sz="0" w:space="0" w:color="auto"/>
        <w:bottom w:val="none" w:sz="0" w:space="0" w:color="auto"/>
        <w:right w:val="none" w:sz="0" w:space="0" w:color="auto"/>
      </w:divBdr>
      <w:divsChild>
        <w:div w:id="1704015490">
          <w:marLeft w:val="0"/>
          <w:marRight w:val="0"/>
          <w:marTop w:val="0"/>
          <w:marBottom w:val="0"/>
          <w:divBdr>
            <w:top w:val="none" w:sz="0" w:space="0" w:color="auto"/>
            <w:left w:val="none" w:sz="0" w:space="0" w:color="auto"/>
            <w:bottom w:val="none" w:sz="0" w:space="0" w:color="auto"/>
            <w:right w:val="none" w:sz="0" w:space="0" w:color="auto"/>
          </w:divBdr>
          <w:divsChild>
            <w:div w:id="108941835">
              <w:marLeft w:val="0"/>
              <w:marRight w:val="0"/>
              <w:marTop w:val="0"/>
              <w:marBottom w:val="0"/>
              <w:divBdr>
                <w:top w:val="none" w:sz="0" w:space="0" w:color="auto"/>
                <w:left w:val="none" w:sz="0" w:space="0" w:color="auto"/>
                <w:bottom w:val="none" w:sz="0" w:space="0" w:color="auto"/>
                <w:right w:val="none" w:sz="0" w:space="0" w:color="auto"/>
              </w:divBdr>
            </w:div>
            <w:div w:id="483548877">
              <w:marLeft w:val="0"/>
              <w:marRight w:val="0"/>
              <w:marTop w:val="0"/>
              <w:marBottom w:val="0"/>
              <w:divBdr>
                <w:top w:val="none" w:sz="0" w:space="0" w:color="auto"/>
                <w:left w:val="none" w:sz="0" w:space="0" w:color="auto"/>
                <w:bottom w:val="none" w:sz="0" w:space="0" w:color="auto"/>
                <w:right w:val="none" w:sz="0" w:space="0" w:color="auto"/>
              </w:divBdr>
            </w:div>
            <w:div w:id="241255474">
              <w:marLeft w:val="0"/>
              <w:marRight w:val="0"/>
              <w:marTop w:val="0"/>
              <w:marBottom w:val="0"/>
              <w:divBdr>
                <w:top w:val="none" w:sz="0" w:space="0" w:color="auto"/>
                <w:left w:val="none" w:sz="0" w:space="0" w:color="auto"/>
                <w:bottom w:val="none" w:sz="0" w:space="0" w:color="auto"/>
                <w:right w:val="none" w:sz="0" w:space="0" w:color="auto"/>
              </w:divBdr>
            </w:div>
            <w:div w:id="1587033744">
              <w:marLeft w:val="0"/>
              <w:marRight w:val="0"/>
              <w:marTop w:val="0"/>
              <w:marBottom w:val="0"/>
              <w:divBdr>
                <w:top w:val="none" w:sz="0" w:space="0" w:color="auto"/>
                <w:left w:val="none" w:sz="0" w:space="0" w:color="auto"/>
                <w:bottom w:val="none" w:sz="0" w:space="0" w:color="auto"/>
                <w:right w:val="none" w:sz="0" w:space="0" w:color="auto"/>
              </w:divBdr>
            </w:div>
            <w:div w:id="1106147785">
              <w:marLeft w:val="0"/>
              <w:marRight w:val="0"/>
              <w:marTop w:val="0"/>
              <w:marBottom w:val="0"/>
              <w:divBdr>
                <w:top w:val="none" w:sz="0" w:space="0" w:color="auto"/>
                <w:left w:val="none" w:sz="0" w:space="0" w:color="auto"/>
                <w:bottom w:val="none" w:sz="0" w:space="0" w:color="auto"/>
                <w:right w:val="none" w:sz="0" w:space="0" w:color="auto"/>
              </w:divBdr>
            </w:div>
            <w:div w:id="1065764901">
              <w:marLeft w:val="0"/>
              <w:marRight w:val="0"/>
              <w:marTop w:val="0"/>
              <w:marBottom w:val="0"/>
              <w:divBdr>
                <w:top w:val="none" w:sz="0" w:space="0" w:color="auto"/>
                <w:left w:val="none" w:sz="0" w:space="0" w:color="auto"/>
                <w:bottom w:val="none" w:sz="0" w:space="0" w:color="auto"/>
                <w:right w:val="none" w:sz="0" w:space="0" w:color="auto"/>
              </w:divBdr>
            </w:div>
            <w:div w:id="1280183265">
              <w:marLeft w:val="0"/>
              <w:marRight w:val="0"/>
              <w:marTop w:val="0"/>
              <w:marBottom w:val="0"/>
              <w:divBdr>
                <w:top w:val="none" w:sz="0" w:space="0" w:color="auto"/>
                <w:left w:val="none" w:sz="0" w:space="0" w:color="auto"/>
                <w:bottom w:val="none" w:sz="0" w:space="0" w:color="auto"/>
                <w:right w:val="none" w:sz="0" w:space="0" w:color="auto"/>
              </w:divBdr>
            </w:div>
            <w:div w:id="1149132632">
              <w:marLeft w:val="0"/>
              <w:marRight w:val="0"/>
              <w:marTop w:val="0"/>
              <w:marBottom w:val="0"/>
              <w:divBdr>
                <w:top w:val="none" w:sz="0" w:space="0" w:color="auto"/>
                <w:left w:val="none" w:sz="0" w:space="0" w:color="auto"/>
                <w:bottom w:val="none" w:sz="0" w:space="0" w:color="auto"/>
                <w:right w:val="none" w:sz="0" w:space="0" w:color="auto"/>
              </w:divBdr>
            </w:div>
            <w:div w:id="1748383325">
              <w:marLeft w:val="0"/>
              <w:marRight w:val="0"/>
              <w:marTop w:val="0"/>
              <w:marBottom w:val="0"/>
              <w:divBdr>
                <w:top w:val="none" w:sz="0" w:space="0" w:color="auto"/>
                <w:left w:val="none" w:sz="0" w:space="0" w:color="auto"/>
                <w:bottom w:val="none" w:sz="0" w:space="0" w:color="auto"/>
                <w:right w:val="none" w:sz="0" w:space="0" w:color="auto"/>
              </w:divBdr>
            </w:div>
            <w:div w:id="526455438">
              <w:marLeft w:val="0"/>
              <w:marRight w:val="0"/>
              <w:marTop w:val="0"/>
              <w:marBottom w:val="0"/>
              <w:divBdr>
                <w:top w:val="none" w:sz="0" w:space="0" w:color="auto"/>
                <w:left w:val="none" w:sz="0" w:space="0" w:color="auto"/>
                <w:bottom w:val="none" w:sz="0" w:space="0" w:color="auto"/>
                <w:right w:val="none" w:sz="0" w:space="0" w:color="auto"/>
              </w:divBdr>
            </w:div>
            <w:div w:id="1614020947">
              <w:marLeft w:val="0"/>
              <w:marRight w:val="0"/>
              <w:marTop w:val="0"/>
              <w:marBottom w:val="0"/>
              <w:divBdr>
                <w:top w:val="none" w:sz="0" w:space="0" w:color="auto"/>
                <w:left w:val="none" w:sz="0" w:space="0" w:color="auto"/>
                <w:bottom w:val="none" w:sz="0" w:space="0" w:color="auto"/>
                <w:right w:val="none" w:sz="0" w:space="0" w:color="auto"/>
              </w:divBdr>
            </w:div>
            <w:div w:id="1689794838">
              <w:marLeft w:val="0"/>
              <w:marRight w:val="0"/>
              <w:marTop w:val="0"/>
              <w:marBottom w:val="0"/>
              <w:divBdr>
                <w:top w:val="none" w:sz="0" w:space="0" w:color="auto"/>
                <w:left w:val="none" w:sz="0" w:space="0" w:color="auto"/>
                <w:bottom w:val="none" w:sz="0" w:space="0" w:color="auto"/>
                <w:right w:val="none" w:sz="0" w:space="0" w:color="auto"/>
              </w:divBdr>
            </w:div>
            <w:div w:id="208303925">
              <w:marLeft w:val="0"/>
              <w:marRight w:val="0"/>
              <w:marTop w:val="0"/>
              <w:marBottom w:val="0"/>
              <w:divBdr>
                <w:top w:val="none" w:sz="0" w:space="0" w:color="auto"/>
                <w:left w:val="none" w:sz="0" w:space="0" w:color="auto"/>
                <w:bottom w:val="none" w:sz="0" w:space="0" w:color="auto"/>
                <w:right w:val="none" w:sz="0" w:space="0" w:color="auto"/>
              </w:divBdr>
            </w:div>
            <w:div w:id="1509103486">
              <w:marLeft w:val="0"/>
              <w:marRight w:val="0"/>
              <w:marTop w:val="0"/>
              <w:marBottom w:val="0"/>
              <w:divBdr>
                <w:top w:val="none" w:sz="0" w:space="0" w:color="auto"/>
                <w:left w:val="none" w:sz="0" w:space="0" w:color="auto"/>
                <w:bottom w:val="none" w:sz="0" w:space="0" w:color="auto"/>
                <w:right w:val="none" w:sz="0" w:space="0" w:color="auto"/>
              </w:divBdr>
            </w:div>
            <w:div w:id="1432043341">
              <w:marLeft w:val="0"/>
              <w:marRight w:val="0"/>
              <w:marTop w:val="0"/>
              <w:marBottom w:val="0"/>
              <w:divBdr>
                <w:top w:val="none" w:sz="0" w:space="0" w:color="auto"/>
                <w:left w:val="none" w:sz="0" w:space="0" w:color="auto"/>
                <w:bottom w:val="none" w:sz="0" w:space="0" w:color="auto"/>
                <w:right w:val="none" w:sz="0" w:space="0" w:color="auto"/>
              </w:divBdr>
            </w:div>
            <w:div w:id="371806981">
              <w:marLeft w:val="0"/>
              <w:marRight w:val="0"/>
              <w:marTop w:val="0"/>
              <w:marBottom w:val="0"/>
              <w:divBdr>
                <w:top w:val="none" w:sz="0" w:space="0" w:color="auto"/>
                <w:left w:val="none" w:sz="0" w:space="0" w:color="auto"/>
                <w:bottom w:val="none" w:sz="0" w:space="0" w:color="auto"/>
                <w:right w:val="none" w:sz="0" w:space="0" w:color="auto"/>
              </w:divBdr>
            </w:div>
            <w:div w:id="296879179">
              <w:marLeft w:val="0"/>
              <w:marRight w:val="0"/>
              <w:marTop w:val="0"/>
              <w:marBottom w:val="0"/>
              <w:divBdr>
                <w:top w:val="none" w:sz="0" w:space="0" w:color="auto"/>
                <w:left w:val="none" w:sz="0" w:space="0" w:color="auto"/>
                <w:bottom w:val="none" w:sz="0" w:space="0" w:color="auto"/>
                <w:right w:val="none" w:sz="0" w:space="0" w:color="auto"/>
              </w:divBdr>
            </w:div>
            <w:div w:id="671225145">
              <w:marLeft w:val="0"/>
              <w:marRight w:val="0"/>
              <w:marTop w:val="0"/>
              <w:marBottom w:val="0"/>
              <w:divBdr>
                <w:top w:val="none" w:sz="0" w:space="0" w:color="auto"/>
                <w:left w:val="none" w:sz="0" w:space="0" w:color="auto"/>
                <w:bottom w:val="none" w:sz="0" w:space="0" w:color="auto"/>
                <w:right w:val="none" w:sz="0" w:space="0" w:color="auto"/>
              </w:divBdr>
            </w:div>
            <w:div w:id="1219049584">
              <w:marLeft w:val="0"/>
              <w:marRight w:val="0"/>
              <w:marTop w:val="0"/>
              <w:marBottom w:val="0"/>
              <w:divBdr>
                <w:top w:val="none" w:sz="0" w:space="0" w:color="auto"/>
                <w:left w:val="none" w:sz="0" w:space="0" w:color="auto"/>
                <w:bottom w:val="none" w:sz="0" w:space="0" w:color="auto"/>
                <w:right w:val="none" w:sz="0" w:space="0" w:color="auto"/>
              </w:divBdr>
            </w:div>
            <w:div w:id="937099662">
              <w:marLeft w:val="0"/>
              <w:marRight w:val="0"/>
              <w:marTop w:val="0"/>
              <w:marBottom w:val="0"/>
              <w:divBdr>
                <w:top w:val="none" w:sz="0" w:space="0" w:color="auto"/>
                <w:left w:val="none" w:sz="0" w:space="0" w:color="auto"/>
                <w:bottom w:val="none" w:sz="0" w:space="0" w:color="auto"/>
                <w:right w:val="none" w:sz="0" w:space="0" w:color="auto"/>
              </w:divBdr>
            </w:div>
            <w:div w:id="559176518">
              <w:marLeft w:val="0"/>
              <w:marRight w:val="0"/>
              <w:marTop w:val="0"/>
              <w:marBottom w:val="0"/>
              <w:divBdr>
                <w:top w:val="none" w:sz="0" w:space="0" w:color="auto"/>
                <w:left w:val="none" w:sz="0" w:space="0" w:color="auto"/>
                <w:bottom w:val="none" w:sz="0" w:space="0" w:color="auto"/>
                <w:right w:val="none" w:sz="0" w:space="0" w:color="auto"/>
              </w:divBdr>
            </w:div>
            <w:div w:id="967469411">
              <w:marLeft w:val="0"/>
              <w:marRight w:val="0"/>
              <w:marTop w:val="0"/>
              <w:marBottom w:val="0"/>
              <w:divBdr>
                <w:top w:val="none" w:sz="0" w:space="0" w:color="auto"/>
                <w:left w:val="none" w:sz="0" w:space="0" w:color="auto"/>
                <w:bottom w:val="none" w:sz="0" w:space="0" w:color="auto"/>
                <w:right w:val="none" w:sz="0" w:space="0" w:color="auto"/>
              </w:divBdr>
            </w:div>
            <w:div w:id="769161142">
              <w:marLeft w:val="0"/>
              <w:marRight w:val="0"/>
              <w:marTop w:val="0"/>
              <w:marBottom w:val="0"/>
              <w:divBdr>
                <w:top w:val="none" w:sz="0" w:space="0" w:color="auto"/>
                <w:left w:val="none" w:sz="0" w:space="0" w:color="auto"/>
                <w:bottom w:val="none" w:sz="0" w:space="0" w:color="auto"/>
                <w:right w:val="none" w:sz="0" w:space="0" w:color="auto"/>
              </w:divBdr>
            </w:div>
            <w:div w:id="1031225629">
              <w:marLeft w:val="0"/>
              <w:marRight w:val="0"/>
              <w:marTop w:val="0"/>
              <w:marBottom w:val="0"/>
              <w:divBdr>
                <w:top w:val="none" w:sz="0" w:space="0" w:color="auto"/>
                <w:left w:val="none" w:sz="0" w:space="0" w:color="auto"/>
                <w:bottom w:val="none" w:sz="0" w:space="0" w:color="auto"/>
                <w:right w:val="none" w:sz="0" w:space="0" w:color="auto"/>
              </w:divBdr>
            </w:div>
            <w:div w:id="76832882">
              <w:marLeft w:val="0"/>
              <w:marRight w:val="0"/>
              <w:marTop w:val="0"/>
              <w:marBottom w:val="0"/>
              <w:divBdr>
                <w:top w:val="none" w:sz="0" w:space="0" w:color="auto"/>
                <w:left w:val="none" w:sz="0" w:space="0" w:color="auto"/>
                <w:bottom w:val="none" w:sz="0" w:space="0" w:color="auto"/>
                <w:right w:val="none" w:sz="0" w:space="0" w:color="auto"/>
              </w:divBdr>
            </w:div>
            <w:div w:id="337008391">
              <w:marLeft w:val="0"/>
              <w:marRight w:val="0"/>
              <w:marTop w:val="0"/>
              <w:marBottom w:val="0"/>
              <w:divBdr>
                <w:top w:val="none" w:sz="0" w:space="0" w:color="auto"/>
                <w:left w:val="none" w:sz="0" w:space="0" w:color="auto"/>
                <w:bottom w:val="none" w:sz="0" w:space="0" w:color="auto"/>
                <w:right w:val="none" w:sz="0" w:space="0" w:color="auto"/>
              </w:divBdr>
            </w:div>
            <w:div w:id="963653250">
              <w:marLeft w:val="0"/>
              <w:marRight w:val="0"/>
              <w:marTop w:val="0"/>
              <w:marBottom w:val="0"/>
              <w:divBdr>
                <w:top w:val="none" w:sz="0" w:space="0" w:color="auto"/>
                <w:left w:val="none" w:sz="0" w:space="0" w:color="auto"/>
                <w:bottom w:val="none" w:sz="0" w:space="0" w:color="auto"/>
                <w:right w:val="none" w:sz="0" w:space="0" w:color="auto"/>
              </w:divBdr>
            </w:div>
            <w:div w:id="1435054794">
              <w:marLeft w:val="0"/>
              <w:marRight w:val="0"/>
              <w:marTop w:val="0"/>
              <w:marBottom w:val="0"/>
              <w:divBdr>
                <w:top w:val="none" w:sz="0" w:space="0" w:color="auto"/>
                <w:left w:val="none" w:sz="0" w:space="0" w:color="auto"/>
                <w:bottom w:val="none" w:sz="0" w:space="0" w:color="auto"/>
                <w:right w:val="none" w:sz="0" w:space="0" w:color="auto"/>
              </w:divBdr>
            </w:div>
            <w:div w:id="2010869207">
              <w:marLeft w:val="0"/>
              <w:marRight w:val="0"/>
              <w:marTop w:val="0"/>
              <w:marBottom w:val="0"/>
              <w:divBdr>
                <w:top w:val="none" w:sz="0" w:space="0" w:color="auto"/>
                <w:left w:val="none" w:sz="0" w:space="0" w:color="auto"/>
                <w:bottom w:val="none" w:sz="0" w:space="0" w:color="auto"/>
                <w:right w:val="none" w:sz="0" w:space="0" w:color="auto"/>
              </w:divBdr>
            </w:div>
            <w:div w:id="93015066">
              <w:marLeft w:val="0"/>
              <w:marRight w:val="0"/>
              <w:marTop w:val="0"/>
              <w:marBottom w:val="0"/>
              <w:divBdr>
                <w:top w:val="none" w:sz="0" w:space="0" w:color="auto"/>
                <w:left w:val="none" w:sz="0" w:space="0" w:color="auto"/>
                <w:bottom w:val="none" w:sz="0" w:space="0" w:color="auto"/>
                <w:right w:val="none" w:sz="0" w:space="0" w:color="auto"/>
              </w:divBdr>
            </w:div>
            <w:div w:id="381370539">
              <w:marLeft w:val="0"/>
              <w:marRight w:val="0"/>
              <w:marTop w:val="0"/>
              <w:marBottom w:val="0"/>
              <w:divBdr>
                <w:top w:val="none" w:sz="0" w:space="0" w:color="auto"/>
                <w:left w:val="none" w:sz="0" w:space="0" w:color="auto"/>
                <w:bottom w:val="none" w:sz="0" w:space="0" w:color="auto"/>
                <w:right w:val="none" w:sz="0" w:space="0" w:color="auto"/>
              </w:divBdr>
            </w:div>
            <w:div w:id="1932271375">
              <w:marLeft w:val="0"/>
              <w:marRight w:val="0"/>
              <w:marTop w:val="0"/>
              <w:marBottom w:val="0"/>
              <w:divBdr>
                <w:top w:val="none" w:sz="0" w:space="0" w:color="auto"/>
                <w:left w:val="none" w:sz="0" w:space="0" w:color="auto"/>
                <w:bottom w:val="none" w:sz="0" w:space="0" w:color="auto"/>
                <w:right w:val="none" w:sz="0" w:space="0" w:color="auto"/>
              </w:divBdr>
            </w:div>
            <w:div w:id="276521470">
              <w:marLeft w:val="0"/>
              <w:marRight w:val="0"/>
              <w:marTop w:val="0"/>
              <w:marBottom w:val="0"/>
              <w:divBdr>
                <w:top w:val="none" w:sz="0" w:space="0" w:color="auto"/>
                <w:left w:val="none" w:sz="0" w:space="0" w:color="auto"/>
                <w:bottom w:val="none" w:sz="0" w:space="0" w:color="auto"/>
                <w:right w:val="none" w:sz="0" w:space="0" w:color="auto"/>
              </w:divBdr>
            </w:div>
            <w:div w:id="2061511297">
              <w:marLeft w:val="0"/>
              <w:marRight w:val="0"/>
              <w:marTop w:val="0"/>
              <w:marBottom w:val="0"/>
              <w:divBdr>
                <w:top w:val="none" w:sz="0" w:space="0" w:color="auto"/>
                <w:left w:val="none" w:sz="0" w:space="0" w:color="auto"/>
                <w:bottom w:val="none" w:sz="0" w:space="0" w:color="auto"/>
                <w:right w:val="none" w:sz="0" w:space="0" w:color="auto"/>
              </w:divBdr>
            </w:div>
            <w:div w:id="919756010">
              <w:marLeft w:val="0"/>
              <w:marRight w:val="0"/>
              <w:marTop w:val="0"/>
              <w:marBottom w:val="0"/>
              <w:divBdr>
                <w:top w:val="none" w:sz="0" w:space="0" w:color="auto"/>
                <w:left w:val="none" w:sz="0" w:space="0" w:color="auto"/>
                <w:bottom w:val="none" w:sz="0" w:space="0" w:color="auto"/>
                <w:right w:val="none" w:sz="0" w:space="0" w:color="auto"/>
              </w:divBdr>
            </w:div>
            <w:div w:id="276379457">
              <w:marLeft w:val="0"/>
              <w:marRight w:val="0"/>
              <w:marTop w:val="0"/>
              <w:marBottom w:val="0"/>
              <w:divBdr>
                <w:top w:val="none" w:sz="0" w:space="0" w:color="auto"/>
                <w:left w:val="none" w:sz="0" w:space="0" w:color="auto"/>
                <w:bottom w:val="none" w:sz="0" w:space="0" w:color="auto"/>
                <w:right w:val="none" w:sz="0" w:space="0" w:color="auto"/>
              </w:divBdr>
            </w:div>
            <w:div w:id="1625624447">
              <w:marLeft w:val="0"/>
              <w:marRight w:val="0"/>
              <w:marTop w:val="0"/>
              <w:marBottom w:val="0"/>
              <w:divBdr>
                <w:top w:val="none" w:sz="0" w:space="0" w:color="auto"/>
                <w:left w:val="none" w:sz="0" w:space="0" w:color="auto"/>
                <w:bottom w:val="none" w:sz="0" w:space="0" w:color="auto"/>
                <w:right w:val="none" w:sz="0" w:space="0" w:color="auto"/>
              </w:divBdr>
            </w:div>
            <w:div w:id="1966814967">
              <w:marLeft w:val="0"/>
              <w:marRight w:val="0"/>
              <w:marTop w:val="0"/>
              <w:marBottom w:val="0"/>
              <w:divBdr>
                <w:top w:val="none" w:sz="0" w:space="0" w:color="auto"/>
                <w:left w:val="none" w:sz="0" w:space="0" w:color="auto"/>
                <w:bottom w:val="none" w:sz="0" w:space="0" w:color="auto"/>
                <w:right w:val="none" w:sz="0" w:space="0" w:color="auto"/>
              </w:divBdr>
            </w:div>
            <w:div w:id="1051461508">
              <w:marLeft w:val="0"/>
              <w:marRight w:val="0"/>
              <w:marTop w:val="0"/>
              <w:marBottom w:val="0"/>
              <w:divBdr>
                <w:top w:val="none" w:sz="0" w:space="0" w:color="auto"/>
                <w:left w:val="none" w:sz="0" w:space="0" w:color="auto"/>
                <w:bottom w:val="none" w:sz="0" w:space="0" w:color="auto"/>
                <w:right w:val="none" w:sz="0" w:space="0" w:color="auto"/>
              </w:divBdr>
            </w:div>
            <w:div w:id="1711875020">
              <w:marLeft w:val="0"/>
              <w:marRight w:val="0"/>
              <w:marTop w:val="0"/>
              <w:marBottom w:val="0"/>
              <w:divBdr>
                <w:top w:val="none" w:sz="0" w:space="0" w:color="auto"/>
                <w:left w:val="none" w:sz="0" w:space="0" w:color="auto"/>
                <w:bottom w:val="none" w:sz="0" w:space="0" w:color="auto"/>
                <w:right w:val="none" w:sz="0" w:space="0" w:color="auto"/>
              </w:divBdr>
            </w:div>
            <w:div w:id="1607735521">
              <w:marLeft w:val="0"/>
              <w:marRight w:val="0"/>
              <w:marTop w:val="0"/>
              <w:marBottom w:val="0"/>
              <w:divBdr>
                <w:top w:val="none" w:sz="0" w:space="0" w:color="auto"/>
                <w:left w:val="none" w:sz="0" w:space="0" w:color="auto"/>
                <w:bottom w:val="none" w:sz="0" w:space="0" w:color="auto"/>
                <w:right w:val="none" w:sz="0" w:space="0" w:color="auto"/>
              </w:divBdr>
            </w:div>
            <w:div w:id="65540753">
              <w:marLeft w:val="0"/>
              <w:marRight w:val="0"/>
              <w:marTop w:val="0"/>
              <w:marBottom w:val="0"/>
              <w:divBdr>
                <w:top w:val="none" w:sz="0" w:space="0" w:color="auto"/>
                <w:left w:val="none" w:sz="0" w:space="0" w:color="auto"/>
                <w:bottom w:val="none" w:sz="0" w:space="0" w:color="auto"/>
                <w:right w:val="none" w:sz="0" w:space="0" w:color="auto"/>
              </w:divBdr>
            </w:div>
            <w:div w:id="1474909261">
              <w:marLeft w:val="0"/>
              <w:marRight w:val="0"/>
              <w:marTop w:val="0"/>
              <w:marBottom w:val="0"/>
              <w:divBdr>
                <w:top w:val="none" w:sz="0" w:space="0" w:color="auto"/>
                <w:left w:val="none" w:sz="0" w:space="0" w:color="auto"/>
                <w:bottom w:val="none" w:sz="0" w:space="0" w:color="auto"/>
                <w:right w:val="none" w:sz="0" w:space="0" w:color="auto"/>
              </w:divBdr>
            </w:div>
            <w:div w:id="693194161">
              <w:marLeft w:val="0"/>
              <w:marRight w:val="0"/>
              <w:marTop w:val="0"/>
              <w:marBottom w:val="0"/>
              <w:divBdr>
                <w:top w:val="none" w:sz="0" w:space="0" w:color="auto"/>
                <w:left w:val="none" w:sz="0" w:space="0" w:color="auto"/>
                <w:bottom w:val="none" w:sz="0" w:space="0" w:color="auto"/>
                <w:right w:val="none" w:sz="0" w:space="0" w:color="auto"/>
              </w:divBdr>
            </w:div>
            <w:div w:id="451024537">
              <w:marLeft w:val="0"/>
              <w:marRight w:val="0"/>
              <w:marTop w:val="0"/>
              <w:marBottom w:val="0"/>
              <w:divBdr>
                <w:top w:val="none" w:sz="0" w:space="0" w:color="auto"/>
                <w:left w:val="none" w:sz="0" w:space="0" w:color="auto"/>
                <w:bottom w:val="none" w:sz="0" w:space="0" w:color="auto"/>
                <w:right w:val="none" w:sz="0" w:space="0" w:color="auto"/>
              </w:divBdr>
            </w:div>
            <w:div w:id="1887329124">
              <w:marLeft w:val="0"/>
              <w:marRight w:val="0"/>
              <w:marTop w:val="0"/>
              <w:marBottom w:val="0"/>
              <w:divBdr>
                <w:top w:val="none" w:sz="0" w:space="0" w:color="auto"/>
                <w:left w:val="none" w:sz="0" w:space="0" w:color="auto"/>
                <w:bottom w:val="none" w:sz="0" w:space="0" w:color="auto"/>
                <w:right w:val="none" w:sz="0" w:space="0" w:color="auto"/>
              </w:divBdr>
            </w:div>
            <w:div w:id="1100293639">
              <w:marLeft w:val="0"/>
              <w:marRight w:val="0"/>
              <w:marTop w:val="0"/>
              <w:marBottom w:val="0"/>
              <w:divBdr>
                <w:top w:val="none" w:sz="0" w:space="0" w:color="auto"/>
                <w:left w:val="none" w:sz="0" w:space="0" w:color="auto"/>
                <w:bottom w:val="none" w:sz="0" w:space="0" w:color="auto"/>
                <w:right w:val="none" w:sz="0" w:space="0" w:color="auto"/>
              </w:divBdr>
            </w:div>
            <w:div w:id="1727409205">
              <w:marLeft w:val="0"/>
              <w:marRight w:val="0"/>
              <w:marTop w:val="0"/>
              <w:marBottom w:val="0"/>
              <w:divBdr>
                <w:top w:val="none" w:sz="0" w:space="0" w:color="auto"/>
                <w:left w:val="none" w:sz="0" w:space="0" w:color="auto"/>
                <w:bottom w:val="none" w:sz="0" w:space="0" w:color="auto"/>
                <w:right w:val="none" w:sz="0" w:space="0" w:color="auto"/>
              </w:divBdr>
            </w:div>
            <w:div w:id="294525665">
              <w:marLeft w:val="0"/>
              <w:marRight w:val="0"/>
              <w:marTop w:val="0"/>
              <w:marBottom w:val="0"/>
              <w:divBdr>
                <w:top w:val="none" w:sz="0" w:space="0" w:color="auto"/>
                <w:left w:val="none" w:sz="0" w:space="0" w:color="auto"/>
                <w:bottom w:val="none" w:sz="0" w:space="0" w:color="auto"/>
                <w:right w:val="none" w:sz="0" w:space="0" w:color="auto"/>
              </w:divBdr>
            </w:div>
            <w:div w:id="800197509">
              <w:marLeft w:val="0"/>
              <w:marRight w:val="0"/>
              <w:marTop w:val="0"/>
              <w:marBottom w:val="0"/>
              <w:divBdr>
                <w:top w:val="none" w:sz="0" w:space="0" w:color="auto"/>
                <w:left w:val="none" w:sz="0" w:space="0" w:color="auto"/>
                <w:bottom w:val="none" w:sz="0" w:space="0" w:color="auto"/>
                <w:right w:val="none" w:sz="0" w:space="0" w:color="auto"/>
              </w:divBdr>
            </w:div>
            <w:div w:id="167258623">
              <w:marLeft w:val="0"/>
              <w:marRight w:val="0"/>
              <w:marTop w:val="0"/>
              <w:marBottom w:val="0"/>
              <w:divBdr>
                <w:top w:val="none" w:sz="0" w:space="0" w:color="auto"/>
                <w:left w:val="none" w:sz="0" w:space="0" w:color="auto"/>
                <w:bottom w:val="none" w:sz="0" w:space="0" w:color="auto"/>
                <w:right w:val="none" w:sz="0" w:space="0" w:color="auto"/>
              </w:divBdr>
            </w:div>
            <w:div w:id="609774189">
              <w:marLeft w:val="0"/>
              <w:marRight w:val="0"/>
              <w:marTop w:val="0"/>
              <w:marBottom w:val="0"/>
              <w:divBdr>
                <w:top w:val="none" w:sz="0" w:space="0" w:color="auto"/>
                <w:left w:val="none" w:sz="0" w:space="0" w:color="auto"/>
                <w:bottom w:val="none" w:sz="0" w:space="0" w:color="auto"/>
                <w:right w:val="none" w:sz="0" w:space="0" w:color="auto"/>
              </w:divBdr>
            </w:div>
            <w:div w:id="2003006382">
              <w:marLeft w:val="0"/>
              <w:marRight w:val="0"/>
              <w:marTop w:val="0"/>
              <w:marBottom w:val="0"/>
              <w:divBdr>
                <w:top w:val="none" w:sz="0" w:space="0" w:color="auto"/>
                <w:left w:val="none" w:sz="0" w:space="0" w:color="auto"/>
                <w:bottom w:val="none" w:sz="0" w:space="0" w:color="auto"/>
                <w:right w:val="none" w:sz="0" w:space="0" w:color="auto"/>
              </w:divBdr>
            </w:div>
            <w:div w:id="2132237800">
              <w:marLeft w:val="0"/>
              <w:marRight w:val="0"/>
              <w:marTop w:val="0"/>
              <w:marBottom w:val="0"/>
              <w:divBdr>
                <w:top w:val="none" w:sz="0" w:space="0" w:color="auto"/>
                <w:left w:val="none" w:sz="0" w:space="0" w:color="auto"/>
                <w:bottom w:val="none" w:sz="0" w:space="0" w:color="auto"/>
                <w:right w:val="none" w:sz="0" w:space="0" w:color="auto"/>
              </w:divBdr>
            </w:div>
            <w:div w:id="652102613">
              <w:marLeft w:val="0"/>
              <w:marRight w:val="0"/>
              <w:marTop w:val="0"/>
              <w:marBottom w:val="0"/>
              <w:divBdr>
                <w:top w:val="none" w:sz="0" w:space="0" w:color="auto"/>
                <w:left w:val="none" w:sz="0" w:space="0" w:color="auto"/>
                <w:bottom w:val="none" w:sz="0" w:space="0" w:color="auto"/>
                <w:right w:val="none" w:sz="0" w:space="0" w:color="auto"/>
              </w:divBdr>
            </w:div>
            <w:div w:id="1490052717">
              <w:marLeft w:val="0"/>
              <w:marRight w:val="0"/>
              <w:marTop w:val="0"/>
              <w:marBottom w:val="0"/>
              <w:divBdr>
                <w:top w:val="none" w:sz="0" w:space="0" w:color="auto"/>
                <w:left w:val="none" w:sz="0" w:space="0" w:color="auto"/>
                <w:bottom w:val="none" w:sz="0" w:space="0" w:color="auto"/>
                <w:right w:val="none" w:sz="0" w:space="0" w:color="auto"/>
              </w:divBdr>
            </w:div>
            <w:div w:id="95056483">
              <w:marLeft w:val="0"/>
              <w:marRight w:val="0"/>
              <w:marTop w:val="0"/>
              <w:marBottom w:val="0"/>
              <w:divBdr>
                <w:top w:val="none" w:sz="0" w:space="0" w:color="auto"/>
                <w:left w:val="none" w:sz="0" w:space="0" w:color="auto"/>
                <w:bottom w:val="none" w:sz="0" w:space="0" w:color="auto"/>
                <w:right w:val="none" w:sz="0" w:space="0" w:color="auto"/>
              </w:divBdr>
            </w:div>
            <w:div w:id="1951207866">
              <w:marLeft w:val="0"/>
              <w:marRight w:val="0"/>
              <w:marTop w:val="0"/>
              <w:marBottom w:val="0"/>
              <w:divBdr>
                <w:top w:val="none" w:sz="0" w:space="0" w:color="auto"/>
                <w:left w:val="none" w:sz="0" w:space="0" w:color="auto"/>
                <w:bottom w:val="none" w:sz="0" w:space="0" w:color="auto"/>
                <w:right w:val="none" w:sz="0" w:space="0" w:color="auto"/>
              </w:divBdr>
            </w:div>
            <w:div w:id="165675958">
              <w:marLeft w:val="0"/>
              <w:marRight w:val="0"/>
              <w:marTop w:val="0"/>
              <w:marBottom w:val="0"/>
              <w:divBdr>
                <w:top w:val="none" w:sz="0" w:space="0" w:color="auto"/>
                <w:left w:val="none" w:sz="0" w:space="0" w:color="auto"/>
                <w:bottom w:val="none" w:sz="0" w:space="0" w:color="auto"/>
                <w:right w:val="none" w:sz="0" w:space="0" w:color="auto"/>
              </w:divBdr>
            </w:div>
            <w:div w:id="16907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6894">
      <w:bodyDiv w:val="1"/>
      <w:marLeft w:val="0"/>
      <w:marRight w:val="0"/>
      <w:marTop w:val="0"/>
      <w:marBottom w:val="0"/>
      <w:divBdr>
        <w:top w:val="none" w:sz="0" w:space="0" w:color="auto"/>
        <w:left w:val="none" w:sz="0" w:space="0" w:color="auto"/>
        <w:bottom w:val="none" w:sz="0" w:space="0" w:color="auto"/>
        <w:right w:val="none" w:sz="0" w:space="0" w:color="auto"/>
      </w:divBdr>
      <w:divsChild>
        <w:div w:id="920139594">
          <w:marLeft w:val="0"/>
          <w:marRight w:val="0"/>
          <w:marTop w:val="0"/>
          <w:marBottom w:val="0"/>
          <w:divBdr>
            <w:top w:val="none" w:sz="0" w:space="0" w:color="auto"/>
            <w:left w:val="none" w:sz="0" w:space="0" w:color="auto"/>
            <w:bottom w:val="none" w:sz="0" w:space="0" w:color="auto"/>
            <w:right w:val="none" w:sz="0" w:space="0" w:color="auto"/>
          </w:divBdr>
          <w:divsChild>
            <w:div w:id="1243875237">
              <w:marLeft w:val="0"/>
              <w:marRight w:val="0"/>
              <w:marTop w:val="0"/>
              <w:marBottom w:val="0"/>
              <w:divBdr>
                <w:top w:val="none" w:sz="0" w:space="0" w:color="auto"/>
                <w:left w:val="none" w:sz="0" w:space="0" w:color="auto"/>
                <w:bottom w:val="none" w:sz="0" w:space="0" w:color="auto"/>
                <w:right w:val="none" w:sz="0" w:space="0" w:color="auto"/>
              </w:divBdr>
            </w:div>
            <w:div w:id="804591312">
              <w:marLeft w:val="0"/>
              <w:marRight w:val="0"/>
              <w:marTop w:val="0"/>
              <w:marBottom w:val="0"/>
              <w:divBdr>
                <w:top w:val="none" w:sz="0" w:space="0" w:color="auto"/>
                <w:left w:val="none" w:sz="0" w:space="0" w:color="auto"/>
                <w:bottom w:val="none" w:sz="0" w:space="0" w:color="auto"/>
                <w:right w:val="none" w:sz="0" w:space="0" w:color="auto"/>
              </w:divBdr>
              <w:divsChild>
                <w:div w:id="1835098393">
                  <w:marLeft w:val="0"/>
                  <w:marRight w:val="0"/>
                  <w:marTop w:val="0"/>
                  <w:marBottom w:val="0"/>
                  <w:divBdr>
                    <w:top w:val="none" w:sz="0" w:space="0" w:color="auto"/>
                    <w:left w:val="none" w:sz="0" w:space="0" w:color="auto"/>
                    <w:bottom w:val="none" w:sz="0" w:space="0" w:color="auto"/>
                    <w:right w:val="none" w:sz="0" w:space="0" w:color="auto"/>
                  </w:divBdr>
                  <w:divsChild>
                    <w:div w:id="129678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98224">
      <w:bodyDiv w:val="1"/>
      <w:marLeft w:val="0"/>
      <w:marRight w:val="0"/>
      <w:marTop w:val="0"/>
      <w:marBottom w:val="0"/>
      <w:divBdr>
        <w:top w:val="none" w:sz="0" w:space="0" w:color="auto"/>
        <w:left w:val="none" w:sz="0" w:space="0" w:color="auto"/>
        <w:bottom w:val="none" w:sz="0" w:space="0" w:color="auto"/>
        <w:right w:val="none" w:sz="0" w:space="0" w:color="auto"/>
      </w:divBdr>
      <w:divsChild>
        <w:div w:id="198519636">
          <w:marLeft w:val="0"/>
          <w:marRight w:val="0"/>
          <w:marTop w:val="0"/>
          <w:marBottom w:val="0"/>
          <w:divBdr>
            <w:top w:val="none" w:sz="0" w:space="0" w:color="auto"/>
            <w:left w:val="none" w:sz="0" w:space="0" w:color="auto"/>
            <w:bottom w:val="none" w:sz="0" w:space="0" w:color="auto"/>
            <w:right w:val="none" w:sz="0" w:space="0" w:color="auto"/>
          </w:divBdr>
          <w:divsChild>
            <w:div w:id="689377261">
              <w:marLeft w:val="0"/>
              <w:marRight w:val="0"/>
              <w:marTop w:val="0"/>
              <w:marBottom w:val="0"/>
              <w:divBdr>
                <w:top w:val="none" w:sz="0" w:space="0" w:color="auto"/>
                <w:left w:val="none" w:sz="0" w:space="0" w:color="auto"/>
                <w:bottom w:val="none" w:sz="0" w:space="0" w:color="auto"/>
                <w:right w:val="none" w:sz="0" w:space="0" w:color="auto"/>
              </w:divBdr>
            </w:div>
            <w:div w:id="2006929056">
              <w:marLeft w:val="0"/>
              <w:marRight w:val="0"/>
              <w:marTop w:val="0"/>
              <w:marBottom w:val="0"/>
              <w:divBdr>
                <w:top w:val="none" w:sz="0" w:space="0" w:color="auto"/>
                <w:left w:val="none" w:sz="0" w:space="0" w:color="auto"/>
                <w:bottom w:val="none" w:sz="0" w:space="0" w:color="auto"/>
                <w:right w:val="none" w:sz="0" w:space="0" w:color="auto"/>
              </w:divBdr>
            </w:div>
            <w:div w:id="2001273238">
              <w:marLeft w:val="0"/>
              <w:marRight w:val="0"/>
              <w:marTop w:val="0"/>
              <w:marBottom w:val="0"/>
              <w:divBdr>
                <w:top w:val="none" w:sz="0" w:space="0" w:color="auto"/>
                <w:left w:val="none" w:sz="0" w:space="0" w:color="auto"/>
                <w:bottom w:val="none" w:sz="0" w:space="0" w:color="auto"/>
                <w:right w:val="none" w:sz="0" w:space="0" w:color="auto"/>
              </w:divBdr>
            </w:div>
            <w:div w:id="1356808901">
              <w:marLeft w:val="0"/>
              <w:marRight w:val="0"/>
              <w:marTop w:val="0"/>
              <w:marBottom w:val="0"/>
              <w:divBdr>
                <w:top w:val="none" w:sz="0" w:space="0" w:color="auto"/>
                <w:left w:val="none" w:sz="0" w:space="0" w:color="auto"/>
                <w:bottom w:val="none" w:sz="0" w:space="0" w:color="auto"/>
                <w:right w:val="none" w:sz="0" w:space="0" w:color="auto"/>
              </w:divBdr>
            </w:div>
            <w:div w:id="563101125">
              <w:marLeft w:val="0"/>
              <w:marRight w:val="0"/>
              <w:marTop w:val="0"/>
              <w:marBottom w:val="0"/>
              <w:divBdr>
                <w:top w:val="none" w:sz="0" w:space="0" w:color="auto"/>
                <w:left w:val="none" w:sz="0" w:space="0" w:color="auto"/>
                <w:bottom w:val="none" w:sz="0" w:space="0" w:color="auto"/>
                <w:right w:val="none" w:sz="0" w:space="0" w:color="auto"/>
              </w:divBdr>
            </w:div>
            <w:div w:id="1321933305">
              <w:marLeft w:val="0"/>
              <w:marRight w:val="0"/>
              <w:marTop w:val="0"/>
              <w:marBottom w:val="0"/>
              <w:divBdr>
                <w:top w:val="none" w:sz="0" w:space="0" w:color="auto"/>
                <w:left w:val="none" w:sz="0" w:space="0" w:color="auto"/>
                <w:bottom w:val="none" w:sz="0" w:space="0" w:color="auto"/>
                <w:right w:val="none" w:sz="0" w:space="0" w:color="auto"/>
              </w:divBdr>
            </w:div>
            <w:div w:id="2021926782">
              <w:marLeft w:val="0"/>
              <w:marRight w:val="0"/>
              <w:marTop w:val="0"/>
              <w:marBottom w:val="0"/>
              <w:divBdr>
                <w:top w:val="none" w:sz="0" w:space="0" w:color="auto"/>
                <w:left w:val="none" w:sz="0" w:space="0" w:color="auto"/>
                <w:bottom w:val="none" w:sz="0" w:space="0" w:color="auto"/>
                <w:right w:val="none" w:sz="0" w:space="0" w:color="auto"/>
              </w:divBdr>
            </w:div>
            <w:div w:id="425346514">
              <w:marLeft w:val="0"/>
              <w:marRight w:val="0"/>
              <w:marTop w:val="0"/>
              <w:marBottom w:val="0"/>
              <w:divBdr>
                <w:top w:val="none" w:sz="0" w:space="0" w:color="auto"/>
                <w:left w:val="none" w:sz="0" w:space="0" w:color="auto"/>
                <w:bottom w:val="none" w:sz="0" w:space="0" w:color="auto"/>
                <w:right w:val="none" w:sz="0" w:space="0" w:color="auto"/>
              </w:divBdr>
            </w:div>
            <w:div w:id="318391875">
              <w:marLeft w:val="0"/>
              <w:marRight w:val="0"/>
              <w:marTop w:val="0"/>
              <w:marBottom w:val="0"/>
              <w:divBdr>
                <w:top w:val="none" w:sz="0" w:space="0" w:color="auto"/>
                <w:left w:val="none" w:sz="0" w:space="0" w:color="auto"/>
                <w:bottom w:val="none" w:sz="0" w:space="0" w:color="auto"/>
                <w:right w:val="none" w:sz="0" w:space="0" w:color="auto"/>
              </w:divBdr>
            </w:div>
            <w:div w:id="167596054">
              <w:marLeft w:val="0"/>
              <w:marRight w:val="0"/>
              <w:marTop w:val="0"/>
              <w:marBottom w:val="0"/>
              <w:divBdr>
                <w:top w:val="none" w:sz="0" w:space="0" w:color="auto"/>
                <w:left w:val="none" w:sz="0" w:space="0" w:color="auto"/>
                <w:bottom w:val="none" w:sz="0" w:space="0" w:color="auto"/>
                <w:right w:val="none" w:sz="0" w:space="0" w:color="auto"/>
              </w:divBdr>
            </w:div>
            <w:div w:id="208807410">
              <w:marLeft w:val="0"/>
              <w:marRight w:val="0"/>
              <w:marTop w:val="0"/>
              <w:marBottom w:val="0"/>
              <w:divBdr>
                <w:top w:val="none" w:sz="0" w:space="0" w:color="auto"/>
                <w:left w:val="none" w:sz="0" w:space="0" w:color="auto"/>
                <w:bottom w:val="none" w:sz="0" w:space="0" w:color="auto"/>
                <w:right w:val="none" w:sz="0" w:space="0" w:color="auto"/>
              </w:divBdr>
            </w:div>
            <w:div w:id="1494763630">
              <w:marLeft w:val="0"/>
              <w:marRight w:val="0"/>
              <w:marTop w:val="0"/>
              <w:marBottom w:val="0"/>
              <w:divBdr>
                <w:top w:val="none" w:sz="0" w:space="0" w:color="auto"/>
                <w:left w:val="none" w:sz="0" w:space="0" w:color="auto"/>
                <w:bottom w:val="none" w:sz="0" w:space="0" w:color="auto"/>
                <w:right w:val="none" w:sz="0" w:space="0" w:color="auto"/>
              </w:divBdr>
            </w:div>
            <w:div w:id="1280842371">
              <w:marLeft w:val="0"/>
              <w:marRight w:val="0"/>
              <w:marTop w:val="0"/>
              <w:marBottom w:val="0"/>
              <w:divBdr>
                <w:top w:val="none" w:sz="0" w:space="0" w:color="auto"/>
                <w:left w:val="none" w:sz="0" w:space="0" w:color="auto"/>
                <w:bottom w:val="none" w:sz="0" w:space="0" w:color="auto"/>
                <w:right w:val="none" w:sz="0" w:space="0" w:color="auto"/>
              </w:divBdr>
            </w:div>
            <w:div w:id="444084707">
              <w:marLeft w:val="0"/>
              <w:marRight w:val="0"/>
              <w:marTop w:val="0"/>
              <w:marBottom w:val="0"/>
              <w:divBdr>
                <w:top w:val="none" w:sz="0" w:space="0" w:color="auto"/>
                <w:left w:val="none" w:sz="0" w:space="0" w:color="auto"/>
                <w:bottom w:val="none" w:sz="0" w:space="0" w:color="auto"/>
                <w:right w:val="none" w:sz="0" w:space="0" w:color="auto"/>
              </w:divBdr>
            </w:div>
            <w:div w:id="1529106626">
              <w:marLeft w:val="0"/>
              <w:marRight w:val="0"/>
              <w:marTop w:val="0"/>
              <w:marBottom w:val="0"/>
              <w:divBdr>
                <w:top w:val="none" w:sz="0" w:space="0" w:color="auto"/>
                <w:left w:val="none" w:sz="0" w:space="0" w:color="auto"/>
                <w:bottom w:val="none" w:sz="0" w:space="0" w:color="auto"/>
                <w:right w:val="none" w:sz="0" w:space="0" w:color="auto"/>
              </w:divBdr>
            </w:div>
            <w:div w:id="1281523332">
              <w:marLeft w:val="0"/>
              <w:marRight w:val="0"/>
              <w:marTop w:val="0"/>
              <w:marBottom w:val="0"/>
              <w:divBdr>
                <w:top w:val="none" w:sz="0" w:space="0" w:color="auto"/>
                <w:left w:val="none" w:sz="0" w:space="0" w:color="auto"/>
                <w:bottom w:val="none" w:sz="0" w:space="0" w:color="auto"/>
                <w:right w:val="none" w:sz="0" w:space="0" w:color="auto"/>
              </w:divBdr>
            </w:div>
            <w:div w:id="1221402634">
              <w:marLeft w:val="0"/>
              <w:marRight w:val="0"/>
              <w:marTop w:val="0"/>
              <w:marBottom w:val="0"/>
              <w:divBdr>
                <w:top w:val="none" w:sz="0" w:space="0" w:color="auto"/>
                <w:left w:val="none" w:sz="0" w:space="0" w:color="auto"/>
                <w:bottom w:val="none" w:sz="0" w:space="0" w:color="auto"/>
                <w:right w:val="none" w:sz="0" w:space="0" w:color="auto"/>
              </w:divBdr>
            </w:div>
            <w:div w:id="578098309">
              <w:marLeft w:val="0"/>
              <w:marRight w:val="0"/>
              <w:marTop w:val="0"/>
              <w:marBottom w:val="0"/>
              <w:divBdr>
                <w:top w:val="none" w:sz="0" w:space="0" w:color="auto"/>
                <w:left w:val="none" w:sz="0" w:space="0" w:color="auto"/>
                <w:bottom w:val="none" w:sz="0" w:space="0" w:color="auto"/>
                <w:right w:val="none" w:sz="0" w:space="0" w:color="auto"/>
              </w:divBdr>
            </w:div>
            <w:div w:id="865291227">
              <w:marLeft w:val="0"/>
              <w:marRight w:val="0"/>
              <w:marTop w:val="0"/>
              <w:marBottom w:val="0"/>
              <w:divBdr>
                <w:top w:val="none" w:sz="0" w:space="0" w:color="auto"/>
                <w:left w:val="none" w:sz="0" w:space="0" w:color="auto"/>
                <w:bottom w:val="none" w:sz="0" w:space="0" w:color="auto"/>
                <w:right w:val="none" w:sz="0" w:space="0" w:color="auto"/>
              </w:divBdr>
            </w:div>
            <w:div w:id="530336433">
              <w:marLeft w:val="0"/>
              <w:marRight w:val="0"/>
              <w:marTop w:val="0"/>
              <w:marBottom w:val="0"/>
              <w:divBdr>
                <w:top w:val="none" w:sz="0" w:space="0" w:color="auto"/>
                <w:left w:val="none" w:sz="0" w:space="0" w:color="auto"/>
                <w:bottom w:val="none" w:sz="0" w:space="0" w:color="auto"/>
                <w:right w:val="none" w:sz="0" w:space="0" w:color="auto"/>
              </w:divBdr>
            </w:div>
            <w:div w:id="28537077">
              <w:marLeft w:val="0"/>
              <w:marRight w:val="0"/>
              <w:marTop w:val="0"/>
              <w:marBottom w:val="0"/>
              <w:divBdr>
                <w:top w:val="none" w:sz="0" w:space="0" w:color="auto"/>
                <w:left w:val="none" w:sz="0" w:space="0" w:color="auto"/>
                <w:bottom w:val="none" w:sz="0" w:space="0" w:color="auto"/>
                <w:right w:val="none" w:sz="0" w:space="0" w:color="auto"/>
              </w:divBdr>
            </w:div>
            <w:div w:id="278801128">
              <w:marLeft w:val="0"/>
              <w:marRight w:val="0"/>
              <w:marTop w:val="0"/>
              <w:marBottom w:val="0"/>
              <w:divBdr>
                <w:top w:val="none" w:sz="0" w:space="0" w:color="auto"/>
                <w:left w:val="none" w:sz="0" w:space="0" w:color="auto"/>
                <w:bottom w:val="none" w:sz="0" w:space="0" w:color="auto"/>
                <w:right w:val="none" w:sz="0" w:space="0" w:color="auto"/>
              </w:divBdr>
            </w:div>
            <w:div w:id="229123169">
              <w:marLeft w:val="0"/>
              <w:marRight w:val="0"/>
              <w:marTop w:val="0"/>
              <w:marBottom w:val="0"/>
              <w:divBdr>
                <w:top w:val="none" w:sz="0" w:space="0" w:color="auto"/>
                <w:left w:val="none" w:sz="0" w:space="0" w:color="auto"/>
                <w:bottom w:val="none" w:sz="0" w:space="0" w:color="auto"/>
                <w:right w:val="none" w:sz="0" w:space="0" w:color="auto"/>
              </w:divBdr>
            </w:div>
            <w:div w:id="1097671930">
              <w:marLeft w:val="0"/>
              <w:marRight w:val="0"/>
              <w:marTop w:val="0"/>
              <w:marBottom w:val="0"/>
              <w:divBdr>
                <w:top w:val="none" w:sz="0" w:space="0" w:color="auto"/>
                <w:left w:val="none" w:sz="0" w:space="0" w:color="auto"/>
                <w:bottom w:val="none" w:sz="0" w:space="0" w:color="auto"/>
                <w:right w:val="none" w:sz="0" w:space="0" w:color="auto"/>
              </w:divBdr>
            </w:div>
            <w:div w:id="368459077">
              <w:marLeft w:val="0"/>
              <w:marRight w:val="0"/>
              <w:marTop w:val="0"/>
              <w:marBottom w:val="0"/>
              <w:divBdr>
                <w:top w:val="none" w:sz="0" w:space="0" w:color="auto"/>
                <w:left w:val="none" w:sz="0" w:space="0" w:color="auto"/>
                <w:bottom w:val="none" w:sz="0" w:space="0" w:color="auto"/>
                <w:right w:val="none" w:sz="0" w:space="0" w:color="auto"/>
              </w:divBdr>
            </w:div>
            <w:div w:id="360862046">
              <w:marLeft w:val="0"/>
              <w:marRight w:val="0"/>
              <w:marTop w:val="0"/>
              <w:marBottom w:val="0"/>
              <w:divBdr>
                <w:top w:val="none" w:sz="0" w:space="0" w:color="auto"/>
                <w:left w:val="none" w:sz="0" w:space="0" w:color="auto"/>
                <w:bottom w:val="none" w:sz="0" w:space="0" w:color="auto"/>
                <w:right w:val="none" w:sz="0" w:space="0" w:color="auto"/>
              </w:divBdr>
            </w:div>
            <w:div w:id="888489478">
              <w:marLeft w:val="0"/>
              <w:marRight w:val="0"/>
              <w:marTop w:val="0"/>
              <w:marBottom w:val="0"/>
              <w:divBdr>
                <w:top w:val="none" w:sz="0" w:space="0" w:color="auto"/>
                <w:left w:val="none" w:sz="0" w:space="0" w:color="auto"/>
                <w:bottom w:val="none" w:sz="0" w:space="0" w:color="auto"/>
                <w:right w:val="none" w:sz="0" w:space="0" w:color="auto"/>
              </w:divBdr>
            </w:div>
            <w:div w:id="1622028476">
              <w:marLeft w:val="0"/>
              <w:marRight w:val="0"/>
              <w:marTop w:val="0"/>
              <w:marBottom w:val="0"/>
              <w:divBdr>
                <w:top w:val="none" w:sz="0" w:space="0" w:color="auto"/>
                <w:left w:val="none" w:sz="0" w:space="0" w:color="auto"/>
                <w:bottom w:val="none" w:sz="0" w:space="0" w:color="auto"/>
                <w:right w:val="none" w:sz="0" w:space="0" w:color="auto"/>
              </w:divBdr>
            </w:div>
            <w:div w:id="619339293">
              <w:marLeft w:val="0"/>
              <w:marRight w:val="0"/>
              <w:marTop w:val="0"/>
              <w:marBottom w:val="0"/>
              <w:divBdr>
                <w:top w:val="none" w:sz="0" w:space="0" w:color="auto"/>
                <w:left w:val="none" w:sz="0" w:space="0" w:color="auto"/>
                <w:bottom w:val="none" w:sz="0" w:space="0" w:color="auto"/>
                <w:right w:val="none" w:sz="0" w:space="0" w:color="auto"/>
              </w:divBdr>
            </w:div>
            <w:div w:id="498467309">
              <w:marLeft w:val="0"/>
              <w:marRight w:val="0"/>
              <w:marTop w:val="0"/>
              <w:marBottom w:val="0"/>
              <w:divBdr>
                <w:top w:val="none" w:sz="0" w:space="0" w:color="auto"/>
                <w:left w:val="none" w:sz="0" w:space="0" w:color="auto"/>
                <w:bottom w:val="none" w:sz="0" w:space="0" w:color="auto"/>
                <w:right w:val="none" w:sz="0" w:space="0" w:color="auto"/>
              </w:divBdr>
            </w:div>
            <w:div w:id="1772554138">
              <w:marLeft w:val="0"/>
              <w:marRight w:val="0"/>
              <w:marTop w:val="0"/>
              <w:marBottom w:val="0"/>
              <w:divBdr>
                <w:top w:val="none" w:sz="0" w:space="0" w:color="auto"/>
                <w:left w:val="none" w:sz="0" w:space="0" w:color="auto"/>
                <w:bottom w:val="none" w:sz="0" w:space="0" w:color="auto"/>
                <w:right w:val="none" w:sz="0" w:space="0" w:color="auto"/>
              </w:divBdr>
            </w:div>
            <w:div w:id="751973941">
              <w:marLeft w:val="0"/>
              <w:marRight w:val="0"/>
              <w:marTop w:val="0"/>
              <w:marBottom w:val="0"/>
              <w:divBdr>
                <w:top w:val="none" w:sz="0" w:space="0" w:color="auto"/>
                <w:left w:val="none" w:sz="0" w:space="0" w:color="auto"/>
                <w:bottom w:val="none" w:sz="0" w:space="0" w:color="auto"/>
                <w:right w:val="none" w:sz="0" w:space="0" w:color="auto"/>
              </w:divBdr>
            </w:div>
            <w:div w:id="964846650">
              <w:marLeft w:val="0"/>
              <w:marRight w:val="0"/>
              <w:marTop w:val="0"/>
              <w:marBottom w:val="0"/>
              <w:divBdr>
                <w:top w:val="none" w:sz="0" w:space="0" w:color="auto"/>
                <w:left w:val="none" w:sz="0" w:space="0" w:color="auto"/>
                <w:bottom w:val="none" w:sz="0" w:space="0" w:color="auto"/>
                <w:right w:val="none" w:sz="0" w:space="0" w:color="auto"/>
              </w:divBdr>
            </w:div>
            <w:div w:id="806974419">
              <w:marLeft w:val="0"/>
              <w:marRight w:val="0"/>
              <w:marTop w:val="0"/>
              <w:marBottom w:val="0"/>
              <w:divBdr>
                <w:top w:val="none" w:sz="0" w:space="0" w:color="auto"/>
                <w:left w:val="none" w:sz="0" w:space="0" w:color="auto"/>
                <w:bottom w:val="none" w:sz="0" w:space="0" w:color="auto"/>
                <w:right w:val="none" w:sz="0" w:space="0" w:color="auto"/>
              </w:divBdr>
            </w:div>
            <w:div w:id="440536918">
              <w:marLeft w:val="0"/>
              <w:marRight w:val="0"/>
              <w:marTop w:val="0"/>
              <w:marBottom w:val="0"/>
              <w:divBdr>
                <w:top w:val="none" w:sz="0" w:space="0" w:color="auto"/>
                <w:left w:val="none" w:sz="0" w:space="0" w:color="auto"/>
                <w:bottom w:val="none" w:sz="0" w:space="0" w:color="auto"/>
                <w:right w:val="none" w:sz="0" w:space="0" w:color="auto"/>
              </w:divBdr>
            </w:div>
            <w:div w:id="1764377629">
              <w:marLeft w:val="0"/>
              <w:marRight w:val="0"/>
              <w:marTop w:val="0"/>
              <w:marBottom w:val="0"/>
              <w:divBdr>
                <w:top w:val="none" w:sz="0" w:space="0" w:color="auto"/>
                <w:left w:val="none" w:sz="0" w:space="0" w:color="auto"/>
                <w:bottom w:val="none" w:sz="0" w:space="0" w:color="auto"/>
                <w:right w:val="none" w:sz="0" w:space="0" w:color="auto"/>
              </w:divBdr>
            </w:div>
            <w:div w:id="650251724">
              <w:marLeft w:val="0"/>
              <w:marRight w:val="0"/>
              <w:marTop w:val="0"/>
              <w:marBottom w:val="0"/>
              <w:divBdr>
                <w:top w:val="none" w:sz="0" w:space="0" w:color="auto"/>
                <w:left w:val="none" w:sz="0" w:space="0" w:color="auto"/>
                <w:bottom w:val="none" w:sz="0" w:space="0" w:color="auto"/>
                <w:right w:val="none" w:sz="0" w:space="0" w:color="auto"/>
              </w:divBdr>
            </w:div>
            <w:div w:id="1441679261">
              <w:marLeft w:val="0"/>
              <w:marRight w:val="0"/>
              <w:marTop w:val="0"/>
              <w:marBottom w:val="0"/>
              <w:divBdr>
                <w:top w:val="none" w:sz="0" w:space="0" w:color="auto"/>
                <w:left w:val="none" w:sz="0" w:space="0" w:color="auto"/>
                <w:bottom w:val="none" w:sz="0" w:space="0" w:color="auto"/>
                <w:right w:val="none" w:sz="0" w:space="0" w:color="auto"/>
              </w:divBdr>
            </w:div>
            <w:div w:id="1996839967">
              <w:marLeft w:val="0"/>
              <w:marRight w:val="0"/>
              <w:marTop w:val="0"/>
              <w:marBottom w:val="0"/>
              <w:divBdr>
                <w:top w:val="none" w:sz="0" w:space="0" w:color="auto"/>
                <w:left w:val="none" w:sz="0" w:space="0" w:color="auto"/>
                <w:bottom w:val="none" w:sz="0" w:space="0" w:color="auto"/>
                <w:right w:val="none" w:sz="0" w:space="0" w:color="auto"/>
              </w:divBdr>
            </w:div>
            <w:div w:id="1143040001">
              <w:marLeft w:val="0"/>
              <w:marRight w:val="0"/>
              <w:marTop w:val="0"/>
              <w:marBottom w:val="0"/>
              <w:divBdr>
                <w:top w:val="none" w:sz="0" w:space="0" w:color="auto"/>
                <w:left w:val="none" w:sz="0" w:space="0" w:color="auto"/>
                <w:bottom w:val="none" w:sz="0" w:space="0" w:color="auto"/>
                <w:right w:val="none" w:sz="0" w:space="0" w:color="auto"/>
              </w:divBdr>
            </w:div>
            <w:div w:id="458034223">
              <w:marLeft w:val="0"/>
              <w:marRight w:val="0"/>
              <w:marTop w:val="0"/>
              <w:marBottom w:val="0"/>
              <w:divBdr>
                <w:top w:val="none" w:sz="0" w:space="0" w:color="auto"/>
                <w:left w:val="none" w:sz="0" w:space="0" w:color="auto"/>
                <w:bottom w:val="none" w:sz="0" w:space="0" w:color="auto"/>
                <w:right w:val="none" w:sz="0" w:space="0" w:color="auto"/>
              </w:divBdr>
            </w:div>
            <w:div w:id="2146584370">
              <w:marLeft w:val="0"/>
              <w:marRight w:val="0"/>
              <w:marTop w:val="0"/>
              <w:marBottom w:val="0"/>
              <w:divBdr>
                <w:top w:val="none" w:sz="0" w:space="0" w:color="auto"/>
                <w:left w:val="none" w:sz="0" w:space="0" w:color="auto"/>
                <w:bottom w:val="none" w:sz="0" w:space="0" w:color="auto"/>
                <w:right w:val="none" w:sz="0" w:space="0" w:color="auto"/>
              </w:divBdr>
            </w:div>
            <w:div w:id="1747847859">
              <w:marLeft w:val="0"/>
              <w:marRight w:val="0"/>
              <w:marTop w:val="0"/>
              <w:marBottom w:val="0"/>
              <w:divBdr>
                <w:top w:val="none" w:sz="0" w:space="0" w:color="auto"/>
                <w:left w:val="none" w:sz="0" w:space="0" w:color="auto"/>
                <w:bottom w:val="none" w:sz="0" w:space="0" w:color="auto"/>
                <w:right w:val="none" w:sz="0" w:space="0" w:color="auto"/>
              </w:divBdr>
            </w:div>
            <w:div w:id="87040066">
              <w:marLeft w:val="0"/>
              <w:marRight w:val="0"/>
              <w:marTop w:val="0"/>
              <w:marBottom w:val="0"/>
              <w:divBdr>
                <w:top w:val="none" w:sz="0" w:space="0" w:color="auto"/>
                <w:left w:val="none" w:sz="0" w:space="0" w:color="auto"/>
                <w:bottom w:val="none" w:sz="0" w:space="0" w:color="auto"/>
                <w:right w:val="none" w:sz="0" w:space="0" w:color="auto"/>
              </w:divBdr>
            </w:div>
            <w:div w:id="78600600">
              <w:marLeft w:val="0"/>
              <w:marRight w:val="0"/>
              <w:marTop w:val="0"/>
              <w:marBottom w:val="0"/>
              <w:divBdr>
                <w:top w:val="none" w:sz="0" w:space="0" w:color="auto"/>
                <w:left w:val="none" w:sz="0" w:space="0" w:color="auto"/>
                <w:bottom w:val="none" w:sz="0" w:space="0" w:color="auto"/>
                <w:right w:val="none" w:sz="0" w:space="0" w:color="auto"/>
              </w:divBdr>
            </w:div>
            <w:div w:id="1224412910">
              <w:marLeft w:val="0"/>
              <w:marRight w:val="0"/>
              <w:marTop w:val="0"/>
              <w:marBottom w:val="0"/>
              <w:divBdr>
                <w:top w:val="none" w:sz="0" w:space="0" w:color="auto"/>
                <w:left w:val="none" w:sz="0" w:space="0" w:color="auto"/>
                <w:bottom w:val="none" w:sz="0" w:space="0" w:color="auto"/>
                <w:right w:val="none" w:sz="0" w:space="0" w:color="auto"/>
              </w:divBdr>
            </w:div>
            <w:div w:id="1599168246">
              <w:marLeft w:val="0"/>
              <w:marRight w:val="0"/>
              <w:marTop w:val="0"/>
              <w:marBottom w:val="0"/>
              <w:divBdr>
                <w:top w:val="none" w:sz="0" w:space="0" w:color="auto"/>
                <w:left w:val="none" w:sz="0" w:space="0" w:color="auto"/>
                <w:bottom w:val="none" w:sz="0" w:space="0" w:color="auto"/>
                <w:right w:val="none" w:sz="0" w:space="0" w:color="auto"/>
              </w:divBdr>
            </w:div>
            <w:div w:id="617688218">
              <w:marLeft w:val="0"/>
              <w:marRight w:val="0"/>
              <w:marTop w:val="0"/>
              <w:marBottom w:val="0"/>
              <w:divBdr>
                <w:top w:val="none" w:sz="0" w:space="0" w:color="auto"/>
                <w:left w:val="none" w:sz="0" w:space="0" w:color="auto"/>
                <w:bottom w:val="none" w:sz="0" w:space="0" w:color="auto"/>
                <w:right w:val="none" w:sz="0" w:space="0" w:color="auto"/>
              </w:divBdr>
            </w:div>
            <w:div w:id="862786107">
              <w:marLeft w:val="0"/>
              <w:marRight w:val="0"/>
              <w:marTop w:val="0"/>
              <w:marBottom w:val="0"/>
              <w:divBdr>
                <w:top w:val="none" w:sz="0" w:space="0" w:color="auto"/>
                <w:left w:val="none" w:sz="0" w:space="0" w:color="auto"/>
                <w:bottom w:val="none" w:sz="0" w:space="0" w:color="auto"/>
                <w:right w:val="none" w:sz="0" w:space="0" w:color="auto"/>
              </w:divBdr>
            </w:div>
            <w:div w:id="1585845880">
              <w:marLeft w:val="0"/>
              <w:marRight w:val="0"/>
              <w:marTop w:val="0"/>
              <w:marBottom w:val="0"/>
              <w:divBdr>
                <w:top w:val="none" w:sz="0" w:space="0" w:color="auto"/>
                <w:left w:val="none" w:sz="0" w:space="0" w:color="auto"/>
                <w:bottom w:val="none" w:sz="0" w:space="0" w:color="auto"/>
                <w:right w:val="none" w:sz="0" w:space="0" w:color="auto"/>
              </w:divBdr>
            </w:div>
            <w:div w:id="2065373108">
              <w:marLeft w:val="0"/>
              <w:marRight w:val="0"/>
              <w:marTop w:val="0"/>
              <w:marBottom w:val="0"/>
              <w:divBdr>
                <w:top w:val="none" w:sz="0" w:space="0" w:color="auto"/>
                <w:left w:val="none" w:sz="0" w:space="0" w:color="auto"/>
                <w:bottom w:val="none" w:sz="0" w:space="0" w:color="auto"/>
                <w:right w:val="none" w:sz="0" w:space="0" w:color="auto"/>
              </w:divBdr>
            </w:div>
            <w:div w:id="1359892546">
              <w:marLeft w:val="0"/>
              <w:marRight w:val="0"/>
              <w:marTop w:val="0"/>
              <w:marBottom w:val="0"/>
              <w:divBdr>
                <w:top w:val="none" w:sz="0" w:space="0" w:color="auto"/>
                <w:left w:val="none" w:sz="0" w:space="0" w:color="auto"/>
                <w:bottom w:val="none" w:sz="0" w:space="0" w:color="auto"/>
                <w:right w:val="none" w:sz="0" w:space="0" w:color="auto"/>
              </w:divBdr>
            </w:div>
            <w:div w:id="580531736">
              <w:marLeft w:val="0"/>
              <w:marRight w:val="0"/>
              <w:marTop w:val="0"/>
              <w:marBottom w:val="0"/>
              <w:divBdr>
                <w:top w:val="none" w:sz="0" w:space="0" w:color="auto"/>
                <w:left w:val="none" w:sz="0" w:space="0" w:color="auto"/>
                <w:bottom w:val="none" w:sz="0" w:space="0" w:color="auto"/>
                <w:right w:val="none" w:sz="0" w:space="0" w:color="auto"/>
              </w:divBdr>
            </w:div>
            <w:div w:id="1289047141">
              <w:marLeft w:val="0"/>
              <w:marRight w:val="0"/>
              <w:marTop w:val="0"/>
              <w:marBottom w:val="0"/>
              <w:divBdr>
                <w:top w:val="none" w:sz="0" w:space="0" w:color="auto"/>
                <w:left w:val="none" w:sz="0" w:space="0" w:color="auto"/>
                <w:bottom w:val="none" w:sz="0" w:space="0" w:color="auto"/>
                <w:right w:val="none" w:sz="0" w:space="0" w:color="auto"/>
              </w:divBdr>
            </w:div>
            <w:div w:id="1752000267">
              <w:marLeft w:val="0"/>
              <w:marRight w:val="0"/>
              <w:marTop w:val="0"/>
              <w:marBottom w:val="0"/>
              <w:divBdr>
                <w:top w:val="none" w:sz="0" w:space="0" w:color="auto"/>
                <w:left w:val="none" w:sz="0" w:space="0" w:color="auto"/>
                <w:bottom w:val="none" w:sz="0" w:space="0" w:color="auto"/>
                <w:right w:val="none" w:sz="0" w:space="0" w:color="auto"/>
              </w:divBdr>
            </w:div>
            <w:div w:id="905724392">
              <w:marLeft w:val="0"/>
              <w:marRight w:val="0"/>
              <w:marTop w:val="0"/>
              <w:marBottom w:val="0"/>
              <w:divBdr>
                <w:top w:val="none" w:sz="0" w:space="0" w:color="auto"/>
                <w:left w:val="none" w:sz="0" w:space="0" w:color="auto"/>
                <w:bottom w:val="none" w:sz="0" w:space="0" w:color="auto"/>
                <w:right w:val="none" w:sz="0" w:space="0" w:color="auto"/>
              </w:divBdr>
            </w:div>
            <w:div w:id="1852446692">
              <w:marLeft w:val="0"/>
              <w:marRight w:val="0"/>
              <w:marTop w:val="0"/>
              <w:marBottom w:val="0"/>
              <w:divBdr>
                <w:top w:val="none" w:sz="0" w:space="0" w:color="auto"/>
                <w:left w:val="none" w:sz="0" w:space="0" w:color="auto"/>
                <w:bottom w:val="none" w:sz="0" w:space="0" w:color="auto"/>
                <w:right w:val="none" w:sz="0" w:space="0" w:color="auto"/>
              </w:divBdr>
            </w:div>
            <w:div w:id="519129219">
              <w:marLeft w:val="0"/>
              <w:marRight w:val="0"/>
              <w:marTop w:val="0"/>
              <w:marBottom w:val="0"/>
              <w:divBdr>
                <w:top w:val="none" w:sz="0" w:space="0" w:color="auto"/>
                <w:left w:val="none" w:sz="0" w:space="0" w:color="auto"/>
                <w:bottom w:val="none" w:sz="0" w:space="0" w:color="auto"/>
                <w:right w:val="none" w:sz="0" w:space="0" w:color="auto"/>
              </w:divBdr>
            </w:div>
            <w:div w:id="157319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38203822">
      <w:bodyDiv w:val="1"/>
      <w:marLeft w:val="0"/>
      <w:marRight w:val="0"/>
      <w:marTop w:val="0"/>
      <w:marBottom w:val="0"/>
      <w:divBdr>
        <w:top w:val="none" w:sz="0" w:space="0" w:color="auto"/>
        <w:left w:val="none" w:sz="0" w:space="0" w:color="auto"/>
        <w:bottom w:val="none" w:sz="0" w:space="0" w:color="auto"/>
        <w:right w:val="none" w:sz="0" w:space="0" w:color="auto"/>
      </w:divBdr>
      <w:divsChild>
        <w:div w:id="2054112386">
          <w:marLeft w:val="0"/>
          <w:marRight w:val="0"/>
          <w:marTop w:val="0"/>
          <w:marBottom w:val="0"/>
          <w:divBdr>
            <w:top w:val="none" w:sz="0" w:space="0" w:color="auto"/>
            <w:left w:val="none" w:sz="0" w:space="0" w:color="auto"/>
            <w:bottom w:val="none" w:sz="0" w:space="0" w:color="auto"/>
            <w:right w:val="none" w:sz="0" w:space="0" w:color="auto"/>
          </w:divBdr>
          <w:divsChild>
            <w:div w:id="70742184">
              <w:marLeft w:val="0"/>
              <w:marRight w:val="0"/>
              <w:marTop w:val="0"/>
              <w:marBottom w:val="0"/>
              <w:divBdr>
                <w:top w:val="none" w:sz="0" w:space="0" w:color="auto"/>
                <w:left w:val="none" w:sz="0" w:space="0" w:color="auto"/>
                <w:bottom w:val="none" w:sz="0" w:space="0" w:color="auto"/>
                <w:right w:val="none" w:sz="0" w:space="0" w:color="auto"/>
              </w:divBdr>
            </w:div>
            <w:div w:id="1999767311">
              <w:marLeft w:val="0"/>
              <w:marRight w:val="0"/>
              <w:marTop w:val="0"/>
              <w:marBottom w:val="0"/>
              <w:divBdr>
                <w:top w:val="none" w:sz="0" w:space="0" w:color="auto"/>
                <w:left w:val="none" w:sz="0" w:space="0" w:color="auto"/>
                <w:bottom w:val="none" w:sz="0" w:space="0" w:color="auto"/>
                <w:right w:val="none" w:sz="0" w:space="0" w:color="auto"/>
              </w:divBdr>
            </w:div>
            <w:div w:id="1381904800">
              <w:marLeft w:val="0"/>
              <w:marRight w:val="0"/>
              <w:marTop w:val="0"/>
              <w:marBottom w:val="0"/>
              <w:divBdr>
                <w:top w:val="none" w:sz="0" w:space="0" w:color="auto"/>
                <w:left w:val="none" w:sz="0" w:space="0" w:color="auto"/>
                <w:bottom w:val="none" w:sz="0" w:space="0" w:color="auto"/>
                <w:right w:val="none" w:sz="0" w:space="0" w:color="auto"/>
              </w:divBdr>
            </w:div>
            <w:div w:id="1704482811">
              <w:marLeft w:val="0"/>
              <w:marRight w:val="0"/>
              <w:marTop w:val="0"/>
              <w:marBottom w:val="0"/>
              <w:divBdr>
                <w:top w:val="none" w:sz="0" w:space="0" w:color="auto"/>
                <w:left w:val="none" w:sz="0" w:space="0" w:color="auto"/>
                <w:bottom w:val="none" w:sz="0" w:space="0" w:color="auto"/>
                <w:right w:val="none" w:sz="0" w:space="0" w:color="auto"/>
              </w:divBdr>
            </w:div>
            <w:div w:id="1412921177">
              <w:marLeft w:val="0"/>
              <w:marRight w:val="0"/>
              <w:marTop w:val="0"/>
              <w:marBottom w:val="0"/>
              <w:divBdr>
                <w:top w:val="none" w:sz="0" w:space="0" w:color="auto"/>
                <w:left w:val="none" w:sz="0" w:space="0" w:color="auto"/>
                <w:bottom w:val="none" w:sz="0" w:space="0" w:color="auto"/>
                <w:right w:val="none" w:sz="0" w:space="0" w:color="auto"/>
              </w:divBdr>
            </w:div>
            <w:div w:id="1197625064">
              <w:marLeft w:val="0"/>
              <w:marRight w:val="0"/>
              <w:marTop w:val="0"/>
              <w:marBottom w:val="0"/>
              <w:divBdr>
                <w:top w:val="none" w:sz="0" w:space="0" w:color="auto"/>
                <w:left w:val="none" w:sz="0" w:space="0" w:color="auto"/>
                <w:bottom w:val="none" w:sz="0" w:space="0" w:color="auto"/>
                <w:right w:val="none" w:sz="0" w:space="0" w:color="auto"/>
              </w:divBdr>
            </w:div>
            <w:div w:id="1028336425">
              <w:marLeft w:val="0"/>
              <w:marRight w:val="0"/>
              <w:marTop w:val="0"/>
              <w:marBottom w:val="0"/>
              <w:divBdr>
                <w:top w:val="none" w:sz="0" w:space="0" w:color="auto"/>
                <w:left w:val="none" w:sz="0" w:space="0" w:color="auto"/>
                <w:bottom w:val="none" w:sz="0" w:space="0" w:color="auto"/>
                <w:right w:val="none" w:sz="0" w:space="0" w:color="auto"/>
              </w:divBdr>
            </w:div>
            <w:div w:id="1287782589">
              <w:marLeft w:val="0"/>
              <w:marRight w:val="0"/>
              <w:marTop w:val="0"/>
              <w:marBottom w:val="0"/>
              <w:divBdr>
                <w:top w:val="none" w:sz="0" w:space="0" w:color="auto"/>
                <w:left w:val="none" w:sz="0" w:space="0" w:color="auto"/>
                <w:bottom w:val="none" w:sz="0" w:space="0" w:color="auto"/>
                <w:right w:val="none" w:sz="0" w:space="0" w:color="auto"/>
              </w:divBdr>
            </w:div>
            <w:div w:id="1511143994">
              <w:marLeft w:val="0"/>
              <w:marRight w:val="0"/>
              <w:marTop w:val="0"/>
              <w:marBottom w:val="0"/>
              <w:divBdr>
                <w:top w:val="none" w:sz="0" w:space="0" w:color="auto"/>
                <w:left w:val="none" w:sz="0" w:space="0" w:color="auto"/>
                <w:bottom w:val="none" w:sz="0" w:space="0" w:color="auto"/>
                <w:right w:val="none" w:sz="0" w:space="0" w:color="auto"/>
              </w:divBdr>
            </w:div>
            <w:div w:id="1678269075">
              <w:marLeft w:val="0"/>
              <w:marRight w:val="0"/>
              <w:marTop w:val="0"/>
              <w:marBottom w:val="0"/>
              <w:divBdr>
                <w:top w:val="none" w:sz="0" w:space="0" w:color="auto"/>
                <w:left w:val="none" w:sz="0" w:space="0" w:color="auto"/>
                <w:bottom w:val="none" w:sz="0" w:space="0" w:color="auto"/>
                <w:right w:val="none" w:sz="0" w:space="0" w:color="auto"/>
              </w:divBdr>
            </w:div>
            <w:div w:id="1503543577">
              <w:marLeft w:val="0"/>
              <w:marRight w:val="0"/>
              <w:marTop w:val="0"/>
              <w:marBottom w:val="0"/>
              <w:divBdr>
                <w:top w:val="none" w:sz="0" w:space="0" w:color="auto"/>
                <w:left w:val="none" w:sz="0" w:space="0" w:color="auto"/>
                <w:bottom w:val="none" w:sz="0" w:space="0" w:color="auto"/>
                <w:right w:val="none" w:sz="0" w:space="0" w:color="auto"/>
              </w:divBdr>
            </w:div>
            <w:div w:id="168638356">
              <w:marLeft w:val="0"/>
              <w:marRight w:val="0"/>
              <w:marTop w:val="0"/>
              <w:marBottom w:val="0"/>
              <w:divBdr>
                <w:top w:val="none" w:sz="0" w:space="0" w:color="auto"/>
                <w:left w:val="none" w:sz="0" w:space="0" w:color="auto"/>
                <w:bottom w:val="none" w:sz="0" w:space="0" w:color="auto"/>
                <w:right w:val="none" w:sz="0" w:space="0" w:color="auto"/>
              </w:divBdr>
            </w:div>
            <w:div w:id="1309168514">
              <w:marLeft w:val="0"/>
              <w:marRight w:val="0"/>
              <w:marTop w:val="0"/>
              <w:marBottom w:val="0"/>
              <w:divBdr>
                <w:top w:val="none" w:sz="0" w:space="0" w:color="auto"/>
                <w:left w:val="none" w:sz="0" w:space="0" w:color="auto"/>
                <w:bottom w:val="none" w:sz="0" w:space="0" w:color="auto"/>
                <w:right w:val="none" w:sz="0" w:space="0" w:color="auto"/>
              </w:divBdr>
            </w:div>
            <w:div w:id="864442548">
              <w:marLeft w:val="0"/>
              <w:marRight w:val="0"/>
              <w:marTop w:val="0"/>
              <w:marBottom w:val="0"/>
              <w:divBdr>
                <w:top w:val="none" w:sz="0" w:space="0" w:color="auto"/>
                <w:left w:val="none" w:sz="0" w:space="0" w:color="auto"/>
                <w:bottom w:val="none" w:sz="0" w:space="0" w:color="auto"/>
                <w:right w:val="none" w:sz="0" w:space="0" w:color="auto"/>
              </w:divBdr>
            </w:div>
            <w:div w:id="462700819">
              <w:marLeft w:val="0"/>
              <w:marRight w:val="0"/>
              <w:marTop w:val="0"/>
              <w:marBottom w:val="0"/>
              <w:divBdr>
                <w:top w:val="none" w:sz="0" w:space="0" w:color="auto"/>
                <w:left w:val="none" w:sz="0" w:space="0" w:color="auto"/>
                <w:bottom w:val="none" w:sz="0" w:space="0" w:color="auto"/>
                <w:right w:val="none" w:sz="0" w:space="0" w:color="auto"/>
              </w:divBdr>
            </w:div>
            <w:div w:id="139469613">
              <w:marLeft w:val="0"/>
              <w:marRight w:val="0"/>
              <w:marTop w:val="0"/>
              <w:marBottom w:val="0"/>
              <w:divBdr>
                <w:top w:val="none" w:sz="0" w:space="0" w:color="auto"/>
                <w:left w:val="none" w:sz="0" w:space="0" w:color="auto"/>
                <w:bottom w:val="none" w:sz="0" w:space="0" w:color="auto"/>
                <w:right w:val="none" w:sz="0" w:space="0" w:color="auto"/>
              </w:divBdr>
            </w:div>
            <w:div w:id="234557545">
              <w:marLeft w:val="0"/>
              <w:marRight w:val="0"/>
              <w:marTop w:val="0"/>
              <w:marBottom w:val="0"/>
              <w:divBdr>
                <w:top w:val="none" w:sz="0" w:space="0" w:color="auto"/>
                <w:left w:val="none" w:sz="0" w:space="0" w:color="auto"/>
                <w:bottom w:val="none" w:sz="0" w:space="0" w:color="auto"/>
                <w:right w:val="none" w:sz="0" w:space="0" w:color="auto"/>
              </w:divBdr>
            </w:div>
            <w:div w:id="240144927">
              <w:marLeft w:val="0"/>
              <w:marRight w:val="0"/>
              <w:marTop w:val="0"/>
              <w:marBottom w:val="0"/>
              <w:divBdr>
                <w:top w:val="none" w:sz="0" w:space="0" w:color="auto"/>
                <w:left w:val="none" w:sz="0" w:space="0" w:color="auto"/>
                <w:bottom w:val="none" w:sz="0" w:space="0" w:color="auto"/>
                <w:right w:val="none" w:sz="0" w:space="0" w:color="auto"/>
              </w:divBdr>
            </w:div>
            <w:div w:id="226454111">
              <w:marLeft w:val="0"/>
              <w:marRight w:val="0"/>
              <w:marTop w:val="0"/>
              <w:marBottom w:val="0"/>
              <w:divBdr>
                <w:top w:val="none" w:sz="0" w:space="0" w:color="auto"/>
                <w:left w:val="none" w:sz="0" w:space="0" w:color="auto"/>
                <w:bottom w:val="none" w:sz="0" w:space="0" w:color="auto"/>
                <w:right w:val="none" w:sz="0" w:space="0" w:color="auto"/>
              </w:divBdr>
            </w:div>
            <w:div w:id="1849100136">
              <w:marLeft w:val="0"/>
              <w:marRight w:val="0"/>
              <w:marTop w:val="0"/>
              <w:marBottom w:val="0"/>
              <w:divBdr>
                <w:top w:val="none" w:sz="0" w:space="0" w:color="auto"/>
                <w:left w:val="none" w:sz="0" w:space="0" w:color="auto"/>
                <w:bottom w:val="none" w:sz="0" w:space="0" w:color="auto"/>
                <w:right w:val="none" w:sz="0" w:space="0" w:color="auto"/>
              </w:divBdr>
            </w:div>
            <w:div w:id="835999791">
              <w:marLeft w:val="0"/>
              <w:marRight w:val="0"/>
              <w:marTop w:val="0"/>
              <w:marBottom w:val="0"/>
              <w:divBdr>
                <w:top w:val="none" w:sz="0" w:space="0" w:color="auto"/>
                <w:left w:val="none" w:sz="0" w:space="0" w:color="auto"/>
                <w:bottom w:val="none" w:sz="0" w:space="0" w:color="auto"/>
                <w:right w:val="none" w:sz="0" w:space="0" w:color="auto"/>
              </w:divBdr>
            </w:div>
            <w:div w:id="793056671">
              <w:marLeft w:val="0"/>
              <w:marRight w:val="0"/>
              <w:marTop w:val="0"/>
              <w:marBottom w:val="0"/>
              <w:divBdr>
                <w:top w:val="none" w:sz="0" w:space="0" w:color="auto"/>
                <w:left w:val="none" w:sz="0" w:space="0" w:color="auto"/>
                <w:bottom w:val="none" w:sz="0" w:space="0" w:color="auto"/>
                <w:right w:val="none" w:sz="0" w:space="0" w:color="auto"/>
              </w:divBdr>
            </w:div>
            <w:div w:id="89548651">
              <w:marLeft w:val="0"/>
              <w:marRight w:val="0"/>
              <w:marTop w:val="0"/>
              <w:marBottom w:val="0"/>
              <w:divBdr>
                <w:top w:val="none" w:sz="0" w:space="0" w:color="auto"/>
                <w:left w:val="none" w:sz="0" w:space="0" w:color="auto"/>
                <w:bottom w:val="none" w:sz="0" w:space="0" w:color="auto"/>
                <w:right w:val="none" w:sz="0" w:space="0" w:color="auto"/>
              </w:divBdr>
            </w:div>
            <w:div w:id="666632375">
              <w:marLeft w:val="0"/>
              <w:marRight w:val="0"/>
              <w:marTop w:val="0"/>
              <w:marBottom w:val="0"/>
              <w:divBdr>
                <w:top w:val="none" w:sz="0" w:space="0" w:color="auto"/>
                <w:left w:val="none" w:sz="0" w:space="0" w:color="auto"/>
                <w:bottom w:val="none" w:sz="0" w:space="0" w:color="auto"/>
                <w:right w:val="none" w:sz="0" w:space="0" w:color="auto"/>
              </w:divBdr>
            </w:div>
            <w:div w:id="1755276187">
              <w:marLeft w:val="0"/>
              <w:marRight w:val="0"/>
              <w:marTop w:val="0"/>
              <w:marBottom w:val="0"/>
              <w:divBdr>
                <w:top w:val="none" w:sz="0" w:space="0" w:color="auto"/>
                <w:left w:val="none" w:sz="0" w:space="0" w:color="auto"/>
                <w:bottom w:val="none" w:sz="0" w:space="0" w:color="auto"/>
                <w:right w:val="none" w:sz="0" w:space="0" w:color="auto"/>
              </w:divBdr>
            </w:div>
            <w:div w:id="1215774073">
              <w:marLeft w:val="0"/>
              <w:marRight w:val="0"/>
              <w:marTop w:val="0"/>
              <w:marBottom w:val="0"/>
              <w:divBdr>
                <w:top w:val="none" w:sz="0" w:space="0" w:color="auto"/>
                <w:left w:val="none" w:sz="0" w:space="0" w:color="auto"/>
                <w:bottom w:val="none" w:sz="0" w:space="0" w:color="auto"/>
                <w:right w:val="none" w:sz="0" w:space="0" w:color="auto"/>
              </w:divBdr>
            </w:div>
            <w:div w:id="1635402128">
              <w:marLeft w:val="0"/>
              <w:marRight w:val="0"/>
              <w:marTop w:val="0"/>
              <w:marBottom w:val="0"/>
              <w:divBdr>
                <w:top w:val="none" w:sz="0" w:space="0" w:color="auto"/>
                <w:left w:val="none" w:sz="0" w:space="0" w:color="auto"/>
                <w:bottom w:val="none" w:sz="0" w:space="0" w:color="auto"/>
                <w:right w:val="none" w:sz="0" w:space="0" w:color="auto"/>
              </w:divBdr>
            </w:div>
            <w:div w:id="1377050797">
              <w:marLeft w:val="0"/>
              <w:marRight w:val="0"/>
              <w:marTop w:val="0"/>
              <w:marBottom w:val="0"/>
              <w:divBdr>
                <w:top w:val="none" w:sz="0" w:space="0" w:color="auto"/>
                <w:left w:val="none" w:sz="0" w:space="0" w:color="auto"/>
                <w:bottom w:val="none" w:sz="0" w:space="0" w:color="auto"/>
                <w:right w:val="none" w:sz="0" w:space="0" w:color="auto"/>
              </w:divBdr>
            </w:div>
            <w:div w:id="277564508">
              <w:marLeft w:val="0"/>
              <w:marRight w:val="0"/>
              <w:marTop w:val="0"/>
              <w:marBottom w:val="0"/>
              <w:divBdr>
                <w:top w:val="none" w:sz="0" w:space="0" w:color="auto"/>
                <w:left w:val="none" w:sz="0" w:space="0" w:color="auto"/>
                <w:bottom w:val="none" w:sz="0" w:space="0" w:color="auto"/>
                <w:right w:val="none" w:sz="0" w:space="0" w:color="auto"/>
              </w:divBdr>
            </w:div>
            <w:div w:id="96369796">
              <w:marLeft w:val="0"/>
              <w:marRight w:val="0"/>
              <w:marTop w:val="0"/>
              <w:marBottom w:val="0"/>
              <w:divBdr>
                <w:top w:val="none" w:sz="0" w:space="0" w:color="auto"/>
                <w:left w:val="none" w:sz="0" w:space="0" w:color="auto"/>
                <w:bottom w:val="none" w:sz="0" w:space="0" w:color="auto"/>
                <w:right w:val="none" w:sz="0" w:space="0" w:color="auto"/>
              </w:divBdr>
            </w:div>
            <w:div w:id="2065329577">
              <w:marLeft w:val="0"/>
              <w:marRight w:val="0"/>
              <w:marTop w:val="0"/>
              <w:marBottom w:val="0"/>
              <w:divBdr>
                <w:top w:val="none" w:sz="0" w:space="0" w:color="auto"/>
                <w:left w:val="none" w:sz="0" w:space="0" w:color="auto"/>
                <w:bottom w:val="none" w:sz="0" w:space="0" w:color="auto"/>
                <w:right w:val="none" w:sz="0" w:space="0" w:color="auto"/>
              </w:divBdr>
            </w:div>
            <w:div w:id="307365677">
              <w:marLeft w:val="0"/>
              <w:marRight w:val="0"/>
              <w:marTop w:val="0"/>
              <w:marBottom w:val="0"/>
              <w:divBdr>
                <w:top w:val="none" w:sz="0" w:space="0" w:color="auto"/>
                <w:left w:val="none" w:sz="0" w:space="0" w:color="auto"/>
                <w:bottom w:val="none" w:sz="0" w:space="0" w:color="auto"/>
                <w:right w:val="none" w:sz="0" w:space="0" w:color="auto"/>
              </w:divBdr>
            </w:div>
            <w:div w:id="1586107057">
              <w:marLeft w:val="0"/>
              <w:marRight w:val="0"/>
              <w:marTop w:val="0"/>
              <w:marBottom w:val="0"/>
              <w:divBdr>
                <w:top w:val="none" w:sz="0" w:space="0" w:color="auto"/>
                <w:left w:val="none" w:sz="0" w:space="0" w:color="auto"/>
                <w:bottom w:val="none" w:sz="0" w:space="0" w:color="auto"/>
                <w:right w:val="none" w:sz="0" w:space="0" w:color="auto"/>
              </w:divBdr>
            </w:div>
            <w:div w:id="491335515">
              <w:marLeft w:val="0"/>
              <w:marRight w:val="0"/>
              <w:marTop w:val="0"/>
              <w:marBottom w:val="0"/>
              <w:divBdr>
                <w:top w:val="none" w:sz="0" w:space="0" w:color="auto"/>
                <w:left w:val="none" w:sz="0" w:space="0" w:color="auto"/>
                <w:bottom w:val="none" w:sz="0" w:space="0" w:color="auto"/>
                <w:right w:val="none" w:sz="0" w:space="0" w:color="auto"/>
              </w:divBdr>
            </w:div>
            <w:div w:id="1419904195">
              <w:marLeft w:val="0"/>
              <w:marRight w:val="0"/>
              <w:marTop w:val="0"/>
              <w:marBottom w:val="0"/>
              <w:divBdr>
                <w:top w:val="none" w:sz="0" w:space="0" w:color="auto"/>
                <w:left w:val="none" w:sz="0" w:space="0" w:color="auto"/>
                <w:bottom w:val="none" w:sz="0" w:space="0" w:color="auto"/>
                <w:right w:val="none" w:sz="0" w:space="0" w:color="auto"/>
              </w:divBdr>
            </w:div>
            <w:div w:id="885415717">
              <w:marLeft w:val="0"/>
              <w:marRight w:val="0"/>
              <w:marTop w:val="0"/>
              <w:marBottom w:val="0"/>
              <w:divBdr>
                <w:top w:val="none" w:sz="0" w:space="0" w:color="auto"/>
                <w:left w:val="none" w:sz="0" w:space="0" w:color="auto"/>
                <w:bottom w:val="none" w:sz="0" w:space="0" w:color="auto"/>
                <w:right w:val="none" w:sz="0" w:space="0" w:color="auto"/>
              </w:divBdr>
            </w:div>
            <w:div w:id="800414933">
              <w:marLeft w:val="0"/>
              <w:marRight w:val="0"/>
              <w:marTop w:val="0"/>
              <w:marBottom w:val="0"/>
              <w:divBdr>
                <w:top w:val="none" w:sz="0" w:space="0" w:color="auto"/>
                <w:left w:val="none" w:sz="0" w:space="0" w:color="auto"/>
                <w:bottom w:val="none" w:sz="0" w:space="0" w:color="auto"/>
                <w:right w:val="none" w:sz="0" w:space="0" w:color="auto"/>
              </w:divBdr>
            </w:div>
            <w:div w:id="96143523">
              <w:marLeft w:val="0"/>
              <w:marRight w:val="0"/>
              <w:marTop w:val="0"/>
              <w:marBottom w:val="0"/>
              <w:divBdr>
                <w:top w:val="none" w:sz="0" w:space="0" w:color="auto"/>
                <w:left w:val="none" w:sz="0" w:space="0" w:color="auto"/>
                <w:bottom w:val="none" w:sz="0" w:space="0" w:color="auto"/>
                <w:right w:val="none" w:sz="0" w:space="0" w:color="auto"/>
              </w:divBdr>
            </w:div>
            <w:div w:id="1771391130">
              <w:marLeft w:val="0"/>
              <w:marRight w:val="0"/>
              <w:marTop w:val="0"/>
              <w:marBottom w:val="0"/>
              <w:divBdr>
                <w:top w:val="none" w:sz="0" w:space="0" w:color="auto"/>
                <w:left w:val="none" w:sz="0" w:space="0" w:color="auto"/>
                <w:bottom w:val="none" w:sz="0" w:space="0" w:color="auto"/>
                <w:right w:val="none" w:sz="0" w:space="0" w:color="auto"/>
              </w:divBdr>
            </w:div>
            <w:div w:id="1818180508">
              <w:marLeft w:val="0"/>
              <w:marRight w:val="0"/>
              <w:marTop w:val="0"/>
              <w:marBottom w:val="0"/>
              <w:divBdr>
                <w:top w:val="none" w:sz="0" w:space="0" w:color="auto"/>
                <w:left w:val="none" w:sz="0" w:space="0" w:color="auto"/>
                <w:bottom w:val="none" w:sz="0" w:space="0" w:color="auto"/>
                <w:right w:val="none" w:sz="0" w:space="0" w:color="auto"/>
              </w:divBdr>
            </w:div>
            <w:div w:id="1816027267">
              <w:marLeft w:val="0"/>
              <w:marRight w:val="0"/>
              <w:marTop w:val="0"/>
              <w:marBottom w:val="0"/>
              <w:divBdr>
                <w:top w:val="none" w:sz="0" w:space="0" w:color="auto"/>
                <w:left w:val="none" w:sz="0" w:space="0" w:color="auto"/>
                <w:bottom w:val="none" w:sz="0" w:space="0" w:color="auto"/>
                <w:right w:val="none" w:sz="0" w:space="0" w:color="auto"/>
              </w:divBdr>
            </w:div>
            <w:div w:id="396246879">
              <w:marLeft w:val="0"/>
              <w:marRight w:val="0"/>
              <w:marTop w:val="0"/>
              <w:marBottom w:val="0"/>
              <w:divBdr>
                <w:top w:val="none" w:sz="0" w:space="0" w:color="auto"/>
                <w:left w:val="none" w:sz="0" w:space="0" w:color="auto"/>
                <w:bottom w:val="none" w:sz="0" w:space="0" w:color="auto"/>
                <w:right w:val="none" w:sz="0" w:space="0" w:color="auto"/>
              </w:divBdr>
            </w:div>
            <w:div w:id="973871586">
              <w:marLeft w:val="0"/>
              <w:marRight w:val="0"/>
              <w:marTop w:val="0"/>
              <w:marBottom w:val="0"/>
              <w:divBdr>
                <w:top w:val="none" w:sz="0" w:space="0" w:color="auto"/>
                <w:left w:val="none" w:sz="0" w:space="0" w:color="auto"/>
                <w:bottom w:val="none" w:sz="0" w:space="0" w:color="auto"/>
                <w:right w:val="none" w:sz="0" w:space="0" w:color="auto"/>
              </w:divBdr>
            </w:div>
            <w:div w:id="65804631">
              <w:marLeft w:val="0"/>
              <w:marRight w:val="0"/>
              <w:marTop w:val="0"/>
              <w:marBottom w:val="0"/>
              <w:divBdr>
                <w:top w:val="none" w:sz="0" w:space="0" w:color="auto"/>
                <w:left w:val="none" w:sz="0" w:space="0" w:color="auto"/>
                <w:bottom w:val="none" w:sz="0" w:space="0" w:color="auto"/>
                <w:right w:val="none" w:sz="0" w:space="0" w:color="auto"/>
              </w:divBdr>
            </w:div>
            <w:div w:id="1008944653">
              <w:marLeft w:val="0"/>
              <w:marRight w:val="0"/>
              <w:marTop w:val="0"/>
              <w:marBottom w:val="0"/>
              <w:divBdr>
                <w:top w:val="none" w:sz="0" w:space="0" w:color="auto"/>
                <w:left w:val="none" w:sz="0" w:space="0" w:color="auto"/>
                <w:bottom w:val="none" w:sz="0" w:space="0" w:color="auto"/>
                <w:right w:val="none" w:sz="0" w:space="0" w:color="auto"/>
              </w:divBdr>
            </w:div>
            <w:div w:id="188642681">
              <w:marLeft w:val="0"/>
              <w:marRight w:val="0"/>
              <w:marTop w:val="0"/>
              <w:marBottom w:val="0"/>
              <w:divBdr>
                <w:top w:val="none" w:sz="0" w:space="0" w:color="auto"/>
                <w:left w:val="none" w:sz="0" w:space="0" w:color="auto"/>
                <w:bottom w:val="none" w:sz="0" w:space="0" w:color="auto"/>
                <w:right w:val="none" w:sz="0" w:space="0" w:color="auto"/>
              </w:divBdr>
            </w:div>
            <w:div w:id="1626616430">
              <w:marLeft w:val="0"/>
              <w:marRight w:val="0"/>
              <w:marTop w:val="0"/>
              <w:marBottom w:val="0"/>
              <w:divBdr>
                <w:top w:val="none" w:sz="0" w:space="0" w:color="auto"/>
                <w:left w:val="none" w:sz="0" w:space="0" w:color="auto"/>
                <w:bottom w:val="none" w:sz="0" w:space="0" w:color="auto"/>
                <w:right w:val="none" w:sz="0" w:space="0" w:color="auto"/>
              </w:divBdr>
            </w:div>
            <w:div w:id="1004556561">
              <w:marLeft w:val="0"/>
              <w:marRight w:val="0"/>
              <w:marTop w:val="0"/>
              <w:marBottom w:val="0"/>
              <w:divBdr>
                <w:top w:val="none" w:sz="0" w:space="0" w:color="auto"/>
                <w:left w:val="none" w:sz="0" w:space="0" w:color="auto"/>
                <w:bottom w:val="none" w:sz="0" w:space="0" w:color="auto"/>
                <w:right w:val="none" w:sz="0" w:space="0" w:color="auto"/>
              </w:divBdr>
            </w:div>
            <w:div w:id="183831925">
              <w:marLeft w:val="0"/>
              <w:marRight w:val="0"/>
              <w:marTop w:val="0"/>
              <w:marBottom w:val="0"/>
              <w:divBdr>
                <w:top w:val="none" w:sz="0" w:space="0" w:color="auto"/>
                <w:left w:val="none" w:sz="0" w:space="0" w:color="auto"/>
                <w:bottom w:val="none" w:sz="0" w:space="0" w:color="auto"/>
                <w:right w:val="none" w:sz="0" w:space="0" w:color="auto"/>
              </w:divBdr>
            </w:div>
            <w:div w:id="1476725072">
              <w:marLeft w:val="0"/>
              <w:marRight w:val="0"/>
              <w:marTop w:val="0"/>
              <w:marBottom w:val="0"/>
              <w:divBdr>
                <w:top w:val="none" w:sz="0" w:space="0" w:color="auto"/>
                <w:left w:val="none" w:sz="0" w:space="0" w:color="auto"/>
                <w:bottom w:val="none" w:sz="0" w:space="0" w:color="auto"/>
                <w:right w:val="none" w:sz="0" w:space="0" w:color="auto"/>
              </w:divBdr>
            </w:div>
            <w:div w:id="1188179739">
              <w:marLeft w:val="0"/>
              <w:marRight w:val="0"/>
              <w:marTop w:val="0"/>
              <w:marBottom w:val="0"/>
              <w:divBdr>
                <w:top w:val="none" w:sz="0" w:space="0" w:color="auto"/>
                <w:left w:val="none" w:sz="0" w:space="0" w:color="auto"/>
                <w:bottom w:val="none" w:sz="0" w:space="0" w:color="auto"/>
                <w:right w:val="none" w:sz="0" w:space="0" w:color="auto"/>
              </w:divBdr>
            </w:div>
            <w:div w:id="928275250">
              <w:marLeft w:val="0"/>
              <w:marRight w:val="0"/>
              <w:marTop w:val="0"/>
              <w:marBottom w:val="0"/>
              <w:divBdr>
                <w:top w:val="none" w:sz="0" w:space="0" w:color="auto"/>
                <w:left w:val="none" w:sz="0" w:space="0" w:color="auto"/>
                <w:bottom w:val="none" w:sz="0" w:space="0" w:color="auto"/>
                <w:right w:val="none" w:sz="0" w:space="0" w:color="auto"/>
              </w:divBdr>
            </w:div>
            <w:div w:id="568463535">
              <w:marLeft w:val="0"/>
              <w:marRight w:val="0"/>
              <w:marTop w:val="0"/>
              <w:marBottom w:val="0"/>
              <w:divBdr>
                <w:top w:val="none" w:sz="0" w:space="0" w:color="auto"/>
                <w:left w:val="none" w:sz="0" w:space="0" w:color="auto"/>
                <w:bottom w:val="none" w:sz="0" w:space="0" w:color="auto"/>
                <w:right w:val="none" w:sz="0" w:space="0" w:color="auto"/>
              </w:divBdr>
            </w:div>
            <w:div w:id="538933128">
              <w:marLeft w:val="0"/>
              <w:marRight w:val="0"/>
              <w:marTop w:val="0"/>
              <w:marBottom w:val="0"/>
              <w:divBdr>
                <w:top w:val="none" w:sz="0" w:space="0" w:color="auto"/>
                <w:left w:val="none" w:sz="0" w:space="0" w:color="auto"/>
                <w:bottom w:val="none" w:sz="0" w:space="0" w:color="auto"/>
                <w:right w:val="none" w:sz="0" w:space="0" w:color="auto"/>
              </w:divBdr>
            </w:div>
            <w:div w:id="940602976">
              <w:marLeft w:val="0"/>
              <w:marRight w:val="0"/>
              <w:marTop w:val="0"/>
              <w:marBottom w:val="0"/>
              <w:divBdr>
                <w:top w:val="none" w:sz="0" w:space="0" w:color="auto"/>
                <w:left w:val="none" w:sz="0" w:space="0" w:color="auto"/>
                <w:bottom w:val="none" w:sz="0" w:space="0" w:color="auto"/>
                <w:right w:val="none" w:sz="0" w:space="0" w:color="auto"/>
              </w:divBdr>
            </w:div>
            <w:div w:id="2109421545">
              <w:marLeft w:val="0"/>
              <w:marRight w:val="0"/>
              <w:marTop w:val="0"/>
              <w:marBottom w:val="0"/>
              <w:divBdr>
                <w:top w:val="none" w:sz="0" w:space="0" w:color="auto"/>
                <w:left w:val="none" w:sz="0" w:space="0" w:color="auto"/>
                <w:bottom w:val="none" w:sz="0" w:space="0" w:color="auto"/>
                <w:right w:val="none" w:sz="0" w:space="0" w:color="auto"/>
              </w:divBdr>
            </w:div>
            <w:div w:id="274680155">
              <w:marLeft w:val="0"/>
              <w:marRight w:val="0"/>
              <w:marTop w:val="0"/>
              <w:marBottom w:val="0"/>
              <w:divBdr>
                <w:top w:val="none" w:sz="0" w:space="0" w:color="auto"/>
                <w:left w:val="none" w:sz="0" w:space="0" w:color="auto"/>
                <w:bottom w:val="none" w:sz="0" w:space="0" w:color="auto"/>
                <w:right w:val="none" w:sz="0" w:space="0" w:color="auto"/>
              </w:divBdr>
            </w:div>
            <w:div w:id="915631900">
              <w:marLeft w:val="0"/>
              <w:marRight w:val="0"/>
              <w:marTop w:val="0"/>
              <w:marBottom w:val="0"/>
              <w:divBdr>
                <w:top w:val="none" w:sz="0" w:space="0" w:color="auto"/>
                <w:left w:val="none" w:sz="0" w:space="0" w:color="auto"/>
                <w:bottom w:val="none" w:sz="0" w:space="0" w:color="auto"/>
                <w:right w:val="none" w:sz="0" w:space="0" w:color="auto"/>
              </w:divBdr>
            </w:div>
            <w:div w:id="52949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3333237">
      <w:bodyDiv w:val="1"/>
      <w:marLeft w:val="0"/>
      <w:marRight w:val="0"/>
      <w:marTop w:val="0"/>
      <w:marBottom w:val="0"/>
      <w:divBdr>
        <w:top w:val="none" w:sz="0" w:space="0" w:color="auto"/>
        <w:left w:val="none" w:sz="0" w:space="0" w:color="auto"/>
        <w:bottom w:val="none" w:sz="0" w:space="0" w:color="auto"/>
        <w:right w:val="none" w:sz="0" w:space="0" w:color="auto"/>
      </w:divBdr>
      <w:divsChild>
        <w:div w:id="196626476">
          <w:marLeft w:val="0"/>
          <w:marRight w:val="0"/>
          <w:marTop w:val="0"/>
          <w:marBottom w:val="0"/>
          <w:divBdr>
            <w:top w:val="none" w:sz="0" w:space="0" w:color="auto"/>
            <w:left w:val="none" w:sz="0" w:space="0" w:color="auto"/>
            <w:bottom w:val="none" w:sz="0" w:space="0" w:color="auto"/>
            <w:right w:val="none" w:sz="0" w:space="0" w:color="auto"/>
          </w:divBdr>
          <w:divsChild>
            <w:div w:id="284848264">
              <w:marLeft w:val="0"/>
              <w:marRight w:val="0"/>
              <w:marTop w:val="0"/>
              <w:marBottom w:val="0"/>
              <w:divBdr>
                <w:top w:val="none" w:sz="0" w:space="0" w:color="auto"/>
                <w:left w:val="none" w:sz="0" w:space="0" w:color="auto"/>
                <w:bottom w:val="none" w:sz="0" w:space="0" w:color="auto"/>
                <w:right w:val="none" w:sz="0" w:space="0" w:color="auto"/>
              </w:divBdr>
            </w:div>
            <w:div w:id="717124602">
              <w:marLeft w:val="0"/>
              <w:marRight w:val="0"/>
              <w:marTop w:val="0"/>
              <w:marBottom w:val="0"/>
              <w:divBdr>
                <w:top w:val="none" w:sz="0" w:space="0" w:color="auto"/>
                <w:left w:val="none" w:sz="0" w:space="0" w:color="auto"/>
                <w:bottom w:val="none" w:sz="0" w:space="0" w:color="auto"/>
                <w:right w:val="none" w:sz="0" w:space="0" w:color="auto"/>
              </w:divBdr>
            </w:div>
            <w:div w:id="1719084266">
              <w:marLeft w:val="0"/>
              <w:marRight w:val="0"/>
              <w:marTop w:val="0"/>
              <w:marBottom w:val="0"/>
              <w:divBdr>
                <w:top w:val="none" w:sz="0" w:space="0" w:color="auto"/>
                <w:left w:val="none" w:sz="0" w:space="0" w:color="auto"/>
                <w:bottom w:val="none" w:sz="0" w:space="0" w:color="auto"/>
                <w:right w:val="none" w:sz="0" w:space="0" w:color="auto"/>
              </w:divBdr>
            </w:div>
            <w:div w:id="776490445">
              <w:marLeft w:val="0"/>
              <w:marRight w:val="0"/>
              <w:marTop w:val="0"/>
              <w:marBottom w:val="0"/>
              <w:divBdr>
                <w:top w:val="none" w:sz="0" w:space="0" w:color="auto"/>
                <w:left w:val="none" w:sz="0" w:space="0" w:color="auto"/>
                <w:bottom w:val="none" w:sz="0" w:space="0" w:color="auto"/>
                <w:right w:val="none" w:sz="0" w:space="0" w:color="auto"/>
              </w:divBdr>
            </w:div>
            <w:div w:id="1262108194">
              <w:marLeft w:val="0"/>
              <w:marRight w:val="0"/>
              <w:marTop w:val="0"/>
              <w:marBottom w:val="0"/>
              <w:divBdr>
                <w:top w:val="none" w:sz="0" w:space="0" w:color="auto"/>
                <w:left w:val="none" w:sz="0" w:space="0" w:color="auto"/>
                <w:bottom w:val="none" w:sz="0" w:space="0" w:color="auto"/>
                <w:right w:val="none" w:sz="0" w:space="0" w:color="auto"/>
              </w:divBdr>
            </w:div>
            <w:div w:id="784928624">
              <w:marLeft w:val="0"/>
              <w:marRight w:val="0"/>
              <w:marTop w:val="0"/>
              <w:marBottom w:val="0"/>
              <w:divBdr>
                <w:top w:val="none" w:sz="0" w:space="0" w:color="auto"/>
                <w:left w:val="none" w:sz="0" w:space="0" w:color="auto"/>
                <w:bottom w:val="none" w:sz="0" w:space="0" w:color="auto"/>
                <w:right w:val="none" w:sz="0" w:space="0" w:color="auto"/>
              </w:divBdr>
            </w:div>
            <w:div w:id="1186167904">
              <w:marLeft w:val="0"/>
              <w:marRight w:val="0"/>
              <w:marTop w:val="0"/>
              <w:marBottom w:val="0"/>
              <w:divBdr>
                <w:top w:val="none" w:sz="0" w:space="0" w:color="auto"/>
                <w:left w:val="none" w:sz="0" w:space="0" w:color="auto"/>
                <w:bottom w:val="none" w:sz="0" w:space="0" w:color="auto"/>
                <w:right w:val="none" w:sz="0" w:space="0" w:color="auto"/>
              </w:divBdr>
            </w:div>
            <w:div w:id="791745911">
              <w:marLeft w:val="0"/>
              <w:marRight w:val="0"/>
              <w:marTop w:val="0"/>
              <w:marBottom w:val="0"/>
              <w:divBdr>
                <w:top w:val="none" w:sz="0" w:space="0" w:color="auto"/>
                <w:left w:val="none" w:sz="0" w:space="0" w:color="auto"/>
                <w:bottom w:val="none" w:sz="0" w:space="0" w:color="auto"/>
                <w:right w:val="none" w:sz="0" w:space="0" w:color="auto"/>
              </w:divBdr>
            </w:div>
            <w:div w:id="2141797307">
              <w:marLeft w:val="0"/>
              <w:marRight w:val="0"/>
              <w:marTop w:val="0"/>
              <w:marBottom w:val="0"/>
              <w:divBdr>
                <w:top w:val="none" w:sz="0" w:space="0" w:color="auto"/>
                <w:left w:val="none" w:sz="0" w:space="0" w:color="auto"/>
                <w:bottom w:val="none" w:sz="0" w:space="0" w:color="auto"/>
                <w:right w:val="none" w:sz="0" w:space="0" w:color="auto"/>
              </w:divBdr>
            </w:div>
            <w:div w:id="139689737">
              <w:marLeft w:val="0"/>
              <w:marRight w:val="0"/>
              <w:marTop w:val="0"/>
              <w:marBottom w:val="0"/>
              <w:divBdr>
                <w:top w:val="none" w:sz="0" w:space="0" w:color="auto"/>
                <w:left w:val="none" w:sz="0" w:space="0" w:color="auto"/>
                <w:bottom w:val="none" w:sz="0" w:space="0" w:color="auto"/>
                <w:right w:val="none" w:sz="0" w:space="0" w:color="auto"/>
              </w:divBdr>
            </w:div>
            <w:div w:id="717707389">
              <w:marLeft w:val="0"/>
              <w:marRight w:val="0"/>
              <w:marTop w:val="0"/>
              <w:marBottom w:val="0"/>
              <w:divBdr>
                <w:top w:val="none" w:sz="0" w:space="0" w:color="auto"/>
                <w:left w:val="none" w:sz="0" w:space="0" w:color="auto"/>
                <w:bottom w:val="none" w:sz="0" w:space="0" w:color="auto"/>
                <w:right w:val="none" w:sz="0" w:space="0" w:color="auto"/>
              </w:divBdr>
            </w:div>
            <w:div w:id="1367372460">
              <w:marLeft w:val="0"/>
              <w:marRight w:val="0"/>
              <w:marTop w:val="0"/>
              <w:marBottom w:val="0"/>
              <w:divBdr>
                <w:top w:val="none" w:sz="0" w:space="0" w:color="auto"/>
                <w:left w:val="none" w:sz="0" w:space="0" w:color="auto"/>
                <w:bottom w:val="none" w:sz="0" w:space="0" w:color="auto"/>
                <w:right w:val="none" w:sz="0" w:space="0" w:color="auto"/>
              </w:divBdr>
            </w:div>
            <w:div w:id="1723212495">
              <w:marLeft w:val="0"/>
              <w:marRight w:val="0"/>
              <w:marTop w:val="0"/>
              <w:marBottom w:val="0"/>
              <w:divBdr>
                <w:top w:val="none" w:sz="0" w:space="0" w:color="auto"/>
                <w:left w:val="none" w:sz="0" w:space="0" w:color="auto"/>
                <w:bottom w:val="none" w:sz="0" w:space="0" w:color="auto"/>
                <w:right w:val="none" w:sz="0" w:space="0" w:color="auto"/>
              </w:divBdr>
            </w:div>
            <w:div w:id="1996300388">
              <w:marLeft w:val="0"/>
              <w:marRight w:val="0"/>
              <w:marTop w:val="0"/>
              <w:marBottom w:val="0"/>
              <w:divBdr>
                <w:top w:val="none" w:sz="0" w:space="0" w:color="auto"/>
                <w:left w:val="none" w:sz="0" w:space="0" w:color="auto"/>
                <w:bottom w:val="none" w:sz="0" w:space="0" w:color="auto"/>
                <w:right w:val="none" w:sz="0" w:space="0" w:color="auto"/>
              </w:divBdr>
            </w:div>
            <w:div w:id="1045056775">
              <w:marLeft w:val="0"/>
              <w:marRight w:val="0"/>
              <w:marTop w:val="0"/>
              <w:marBottom w:val="0"/>
              <w:divBdr>
                <w:top w:val="none" w:sz="0" w:space="0" w:color="auto"/>
                <w:left w:val="none" w:sz="0" w:space="0" w:color="auto"/>
                <w:bottom w:val="none" w:sz="0" w:space="0" w:color="auto"/>
                <w:right w:val="none" w:sz="0" w:space="0" w:color="auto"/>
              </w:divBdr>
            </w:div>
            <w:div w:id="629282385">
              <w:marLeft w:val="0"/>
              <w:marRight w:val="0"/>
              <w:marTop w:val="0"/>
              <w:marBottom w:val="0"/>
              <w:divBdr>
                <w:top w:val="none" w:sz="0" w:space="0" w:color="auto"/>
                <w:left w:val="none" w:sz="0" w:space="0" w:color="auto"/>
                <w:bottom w:val="none" w:sz="0" w:space="0" w:color="auto"/>
                <w:right w:val="none" w:sz="0" w:space="0" w:color="auto"/>
              </w:divBdr>
            </w:div>
            <w:div w:id="1100880920">
              <w:marLeft w:val="0"/>
              <w:marRight w:val="0"/>
              <w:marTop w:val="0"/>
              <w:marBottom w:val="0"/>
              <w:divBdr>
                <w:top w:val="none" w:sz="0" w:space="0" w:color="auto"/>
                <w:left w:val="none" w:sz="0" w:space="0" w:color="auto"/>
                <w:bottom w:val="none" w:sz="0" w:space="0" w:color="auto"/>
                <w:right w:val="none" w:sz="0" w:space="0" w:color="auto"/>
              </w:divBdr>
            </w:div>
            <w:div w:id="1603150094">
              <w:marLeft w:val="0"/>
              <w:marRight w:val="0"/>
              <w:marTop w:val="0"/>
              <w:marBottom w:val="0"/>
              <w:divBdr>
                <w:top w:val="none" w:sz="0" w:space="0" w:color="auto"/>
                <w:left w:val="none" w:sz="0" w:space="0" w:color="auto"/>
                <w:bottom w:val="none" w:sz="0" w:space="0" w:color="auto"/>
                <w:right w:val="none" w:sz="0" w:space="0" w:color="auto"/>
              </w:divBdr>
            </w:div>
            <w:div w:id="740323340">
              <w:marLeft w:val="0"/>
              <w:marRight w:val="0"/>
              <w:marTop w:val="0"/>
              <w:marBottom w:val="0"/>
              <w:divBdr>
                <w:top w:val="none" w:sz="0" w:space="0" w:color="auto"/>
                <w:left w:val="none" w:sz="0" w:space="0" w:color="auto"/>
                <w:bottom w:val="none" w:sz="0" w:space="0" w:color="auto"/>
                <w:right w:val="none" w:sz="0" w:space="0" w:color="auto"/>
              </w:divBdr>
            </w:div>
            <w:div w:id="529994634">
              <w:marLeft w:val="0"/>
              <w:marRight w:val="0"/>
              <w:marTop w:val="0"/>
              <w:marBottom w:val="0"/>
              <w:divBdr>
                <w:top w:val="none" w:sz="0" w:space="0" w:color="auto"/>
                <w:left w:val="none" w:sz="0" w:space="0" w:color="auto"/>
                <w:bottom w:val="none" w:sz="0" w:space="0" w:color="auto"/>
                <w:right w:val="none" w:sz="0" w:space="0" w:color="auto"/>
              </w:divBdr>
            </w:div>
            <w:div w:id="776605169">
              <w:marLeft w:val="0"/>
              <w:marRight w:val="0"/>
              <w:marTop w:val="0"/>
              <w:marBottom w:val="0"/>
              <w:divBdr>
                <w:top w:val="none" w:sz="0" w:space="0" w:color="auto"/>
                <w:left w:val="none" w:sz="0" w:space="0" w:color="auto"/>
                <w:bottom w:val="none" w:sz="0" w:space="0" w:color="auto"/>
                <w:right w:val="none" w:sz="0" w:space="0" w:color="auto"/>
              </w:divBdr>
            </w:div>
            <w:div w:id="1671368288">
              <w:marLeft w:val="0"/>
              <w:marRight w:val="0"/>
              <w:marTop w:val="0"/>
              <w:marBottom w:val="0"/>
              <w:divBdr>
                <w:top w:val="none" w:sz="0" w:space="0" w:color="auto"/>
                <w:left w:val="none" w:sz="0" w:space="0" w:color="auto"/>
                <w:bottom w:val="none" w:sz="0" w:space="0" w:color="auto"/>
                <w:right w:val="none" w:sz="0" w:space="0" w:color="auto"/>
              </w:divBdr>
            </w:div>
            <w:div w:id="12652640">
              <w:marLeft w:val="0"/>
              <w:marRight w:val="0"/>
              <w:marTop w:val="0"/>
              <w:marBottom w:val="0"/>
              <w:divBdr>
                <w:top w:val="none" w:sz="0" w:space="0" w:color="auto"/>
                <w:left w:val="none" w:sz="0" w:space="0" w:color="auto"/>
                <w:bottom w:val="none" w:sz="0" w:space="0" w:color="auto"/>
                <w:right w:val="none" w:sz="0" w:space="0" w:color="auto"/>
              </w:divBdr>
            </w:div>
            <w:div w:id="991058898">
              <w:marLeft w:val="0"/>
              <w:marRight w:val="0"/>
              <w:marTop w:val="0"/>
              <w:marBottom w:val="0"/>
              <w:divBdr>
                <w:top w:val="none" w:sz="0" w:space="0" w:color="auto"/>
                <w:left w:val="none" w:sz="0" w:space="0" w:color="auto"/>
                <w:bottom w:val="none" w:sz="0" w:space="0" w:color="auto"/>
                <w:right w:val="none" w:sz="0" w:space="0" w:color="auto"/>
              </w:divBdr>
            </w:div>
            <w:div w:id="902446329">
              <w:marLeft w:val="0"/>
              <w:marRight w:val="0"/>
              <w:marTop w:val="0"/>
              <w:marBottom w:val="0"/>
              <w:divBdr>
                <w:top w:val="none" w:sz="0" w:space="0" w:color="auto"/>
                <w:left w:val="none" w:sz="0" w:space="0" w:color="auto"/>
                <w:bottom w:val="none" w:sz="0" w:space="0" w:color="auto"/>
                <w:right w:val="none" w:sz="0" w:space="0" w:color="auto"/>
              </w:divBdr>
            </w:div>
            <w:div w:id="782073418">
              <w:marLeft w:val="0"/>
              <w:marRight w:val="0"/>
              <w:marTop w:val="0"/>
              <w:marBottom w:val="0"/>
              <w:divBdr>
                <w:top w:val="none" w:sz="0" w:space="0" w:color="auto"/>
                <w:left w:val="none" w:sz="0" w:space="0" w:color="auto"/>
                <w:bottom w:val="none" w:sz="0" w:space="0" w:color="auto"/>
                <w:right w:val="none" w:sz="0" w:space="0" w:color="auto"/>
              </w:divBdr>
            </w:div>
            <w:div w:id="418334250">
              <w:marLeft w:val="0"/>
              <w:marRight w:val="0"/>
              <w:marTop w:val="0"/>
              <w:marBottom w:val="0"/>
              <w:divBdr>
                <w:top w:val="none" w:sz="0" w:space="0" w:color="auto"/>
                <w:left w:val="none" w:sz="0" w:space="0" w:color="auto"/>
                <w:bottom w:val="none" w:sz="0" w:space="0" w:color="auto"/>
                <w:right w:val="none" w:sz="0" w:space="0" w:color="auto"/>
              </w:divBdr>
            </w:div>
            <w:div w:id="1727994024">
              <w:marLeft w:val="0"/>
              <w:marRight w:val="0"/>
              <w:marTop w:val="0"/>
              <w:marBottom w:val="0"/>
              <w:divBdr>
                <w:top w:val="none" w:sz="0" w:space="0" w:color="auto"/>
                <w:left w:val="none" w:sz="0" w:space="0" w:color="auto"/>
                <w:bottom w:val="none" w:sz="0" w:space="0" w:color="auto"/>
                <w:right w:val="none" w:sz="0" w:space="0" w:color="auto"/>
              </w:divBdr>
            </w:div>
            <w:div w:id="9844993">
              <w:marLeft w:val="0"/>
              <w:marRight w:val="0"/>
              <w:marTop w:val="0"/>
              <w:marBottom w:val="0"/>
              <w:divBdr>
                <w:top w:val="none" w:sz="0" w:space="0" w:color="auto"/>
                <w:left w:val="none" w:sz="0" w:space="0" w:color="auto"/>
                <w:bottom w:val="none" w:sz="0" w:space="0" w:color="auto"/>
                <w:right w:val="none" w:sz="0" w:space="0" w:color="auto"/>
              </w:divBdr>
            </w:div>
            <w:div w:id="2140416452">
              <w:marLeft w:val="0"/>
              <w:marRight w:val="0"/>
              <w:marTop w:val="0"/>
              <w:marBottom w:val="0"/>
              <w:divBdr>
                <w:top w:val="none" w:sz="0" w:space="0" w:color="auto"/>
                <w:left w:val="none" w:sz="0" w:space="0" w:color="auto"/>
                <w:bottom w:val="none" w:sz="0" w:space="0" w:color="auto"/>
                <w:right w:val="none" w:sz="0" w:space="0" w:color="auto"/>
              </w:divBdr>
            </w:div>
            <w:div w:id="1797868234">
              <w:marLeft w:val="0"/>
              <w:marRight w:val="0"/>
              <w:marTop w:val="0"/>
              <w:marBottom w:val="0"/>
              <w:divBdr>
                <w:top w:val="none" w:sz="0" w:space="0" w:color="auto"/>
                <w:left w:val="none" w:sz="0" w:space="0" w:color="auto"/>
                <w:bottom w:val="none" w:sz="0" w:space="0" w:color="auto"/>
                <w:right w:val="none" w:sz="0" w:space="0" w:color="auto"/>
              </w:divBdr>
            </w:div>
            <w:div w:id="1311859027">
              <w:marLeft w:val="0"/>
              <w:marRight w:val="0"/>
              <w:marTop w:val="0"/>
              <w:marBottom w:val="0"/>
              <w:divBdr>
                <w:top w:val="none" w:sz="0" w:space="0" w:color="auto"/>
                <w:left w:val="none" w:sz="0" w:space="0" w:color="auto"/>
                <w:bottom w:val="none" w:sz="0" w:space="0" w:color="auto"/>
                <w:right w:val="none" w:sz="0" w:space="0" w:color="auto"/>
              </w:divBdr>
            </w:div>
            <w:div w:id="1382442116">
              <w:marLeft w:val="0"/>
              <w:marRight w:val="0"/>
              <w:marTop w:val="0"/>
              <w:marBottom w:val="0"/>
              <w:divBdr>
                <w:top w:val="none" w:sz="0" w:space="0" w:color="auto"/>
                <w:left w:val="none" w:sz="0" w:space="0" w:color="auto"/>
                <w:bottom w:val="none" w:sz="0" w:space="0" w:color="auto"/>
                <w:right w:val="none" w:sz="0" w:space="0" w:color="auto"/>
              </w:divBdr>
            </w:div>
            <w:div w:id="966004827">
              <w:marLeft w:val="0"/>
              <w:marRight w:val="0"/>
              <w:marTop w:val="0"/>
              <w:marBottom w:val="0"/>
              <w:divBdr>
                <w:top w:val="none" w:sz="0" w:space="0" w:color="auto"/>
                <w:left w:val="none" w:sz="0" w:space="0" w:color="auto"/>
                <w:bottom w:val="none" w:sz="0" w:space="0" w:color="auto"/>
                <w:right w:val="none" w:sz="0" w:space="0" w:color="auto"/>
              </w:divBdr>
            </w:div>
            <w:div w:id="138809561">
              <w:marLeft w:val="0"/>
              <w:marRight w:val="0"/>
              <w:marTop w:val="0"/>
              <w:marBottom w:val="0"/>
              <w:divBdr>
                <w:top w:val="none" w:sz="0" w:space="0" w:color="auto"/>
                <w:left w:val="none" w:sz="0" w:space="0" w:color="auto"/>
                <w:bottom w:val="none" w:sz="0" w:space="0" w:color="auto"/>
                <w:right w:val="none" w:sz="0" w:space="0" w:color="auto"/>
              </w:divBdr>
            </w:div>
            <w:div w:id="1724863405">
              <w:marLeft w:val="0"/>
              <w:marRight w:val="0"/>
              <w:marTop w:val="0"/>
              <w:marBottom w:val="0"/>
              <w:divBdr>
                <w:top w:val="none" w:sz="0" w:space="0" w:color="auto"/>
                <w:left w:val="none" w:sz="0" w:space="0" w:color="auto"/>
                <w:bottom w:val="none" w:sz="0" w:space="0" w:color="auto"/>
                <w:right w:val="none" w:sz="0" w:space="0" w:color="auto"/>
              </w:divBdr>
            </w:div>
            <w:div w:id="1054619155">
              <w:marLeft w:val="0"/>
              <w:marRight w:val="0"/>
              <w:marTop w:val="0"/>
              <w:marBottom w:val="0"/>
              <w:divBdr>
                <w:top w:val="none" w:sz="0" w:space="0" w:color="auto"/>
                <w:left w:val="none" w:sz="0" w:space="0" w:color="auto"/>
                <w:bottom w:val="none" w:sz="0" w:space="0" w:color="auto"/>
                <w:right w:val="none" w:sz="0" w:space="0" w:color="auto"/>
              </w:divBdr>
            </w:div>
            <w:div w:id="67390704">
              <w:marLeft w:val="0"/>
              <w:marRight w:val="0"/>
              <w:marTop w:val="0"/>
              <w:marBottom w:val="0"/>
              <w:divBdr>
                <w:top w:val="none" w:sz="0" w:space="0" w:color="auto"/>
                <w:left w:val="none" w:sz="0" w:space="0" w:color="auto"/>
                <w:bottom w:val="none" w:sz="0" w:space="0" w:color="auto"/>
                <w:right w:val="none" w:sz="0" w:space="0" w:color="auto"/>
              </w:divBdr>
            </w:div>
            <w:div w:id="663123168">
              <w:marLeft w:val="0"/>
              <w:marRight w:val="0"/>
              <w:marTop w:val="0"/>
              <w:marBottom w:val="0"/>
              <w:divBdr>
                <w:top w:val="none" w:sz="0" w:space="0" w:color="auto"/>
                <w:left w:val="none" w:sz="0" w:space="0" w:color="auto"/>
                <w:bottom w:val="none" w:sz="0" w:space="0" w:color="auto"/>
                <w:right w:val="none" w:sz="0" w:space="0" w:color="auto"/>
              </w:divBdr>
            </w:div>
            <w:div w:id="1782067453">
              <w:marLeft w:val="0"/>
              <w:marRight w:val="0"/>
              <w:marTop w:val="0"/>
              <w:marBottom w:val="0"/>
              <w:divBdr>
                <w:top w:val="none" w:sz="0" w:space="0" w:color="auto"/>
                <w:left w:val="none" w:sz="0" w:space="0" w:color="auto"/>
                <w:bottom w:val="none" w:sz="0" w:space="0" w:color="auto"/>
                <w:right w:val="none" w:sz="0" w:space="0" w:color="auto"/>
              </w:divBdr>
            </w:div>
            <w:div w:id="1785148714">
              <w:marLeft w:val="0"/>
              <w:marRight w:val="0"/>
              <w:marTop w:val="0"/>
              <w:marBottom w:val="0"/>
              <w:divBdr>
                <w:top w:val="none" w:sz="0" w:space="0" w:color="auto"/>
                <w:left w:val="none" w:sz="0" w:space="0" w:color="auto"/>
                <w:bottom w:val="none" w:sz="0" w:space="0" w:color="auto"/>
                <w:right w:val="none" w:sz="0" w:space="0" w:color="auto"/>
              </w:divBdr>
            </w:div>
            <w:div w:id="834687784">
              <w:marLeft w:val="0"/>
              <w:marRight w:val="0"/>
              <w:marTop w:val="0"/>
              <w:marBottom w:val="0"/>
              <w:divBdr>
                <w:top w:val="none" w:sz="0" w:space="0" w:color="auto"/>
                <w:left w:val="none" w:sz="0" w:space="0" w:color="auto"/>
                <w:bottom w:val="none" w:sz="0" w:space="0" w:color="auto"/>
                <w:right w:val="none" w:sz="0" w:space="0" w:color="auto"/>
              </w:divBdr>
            </w:div>
            <w:div w:id="1226113189">
              <w:marLeft w:val="0"/>
              <w:marRight w:val="0"/>
              <w:marTop w:val="0"/>
              <w:marBottom w:val="0"/>
              <w:divBdr>
                <w:top w:val="none" w:sz="0" w:space="0" w:color="auto"/>
                <w:left w:val="none" w:sz="0" w:space="0" w:color="auto"/>
                <w:bottom w:val="none" w:sz="0" w:space="0" w:color="auto"/>
                <w:right w:val="none" w:sz="0" w:space="0" w:color="auto"/>
              </w:divBdr>
            </w:div>
            <w:div w:id="1309550564">
              <w:marLeft w:val="0"/>
              <w:marRight w:val="0"/>
              <w:marTop w:val="0"/>
              <w:marBottom w:val="0"/>
              <w:divBdr>
                <w:top w:val="none" w:sz="0" w:space="0" w:color="auto"/>
                <w:left w:val="none" w:sz="0" w:space="0" w:color="auto"/>
                <w:bottom w:val="none" w:sz="0" w:space="0" w:color="auto"/>
                <w:right w:val="none" w:sz="0" w:space="0" w:color="auto"/>
              </w:divBdr>
            </w:div>
            <w:div w:id="1904634781">
              <w:marLeft w:val="0"/>
              <w:marRight w:val="0"/>
              <w:marTop w:val="0"/>
              <w:marBottom w:val="0"/>
              <w:divBdr>
                <w:top w:val="none" w:sz="0" w:space="0" w:color="auto"/>
                <w:left w:val="none" w:sz="0" w:space="0" w:color="auto"/>
                <w:bottom w:val="none" w:sz="0" w:space="0" w:color="auto"/>
                <w:right w:val="none" w:sz="0" w:space="0" w:color="auto"/>
              </w:divBdr>
            </w:div>
            <w:div w:id="477918079">
              <w:marLeft w:val="0"/>
              <w:marRight w:val="0"/>
              <w:marTop w:val="0"/>
              <w:marBottom w:val="0"/>
              <w:divBdr>
                <w:top w:val="none" w:sz="0" w:space="0" w:color="auto"/>
                <w:left w:val="none" w:sz="0" w:space="0" w:color="auto"/>
                <w:bottom w:val="none" w:sz="0" w:space="0" w:color="auto"/>
                <w:right w:val="none" w:sz="0" w:space="0" w:color="auto"/>
              </w:divBdr>
            </w:div>
            <w:div w:id="1736003392">
              <w:marLeft w:val="0"/>
              <w:marRight w:val="0"/>
              <w:marTop w:val="0"/>
              <w:marBottom w:val="0"/>
              <w:divBdr>
                <w:top w:val="none" w:sz="0" w:space="0" w:color="auto"/>
                <w:left w:val="none" w:sz="0" w:space="0" w:color="auto"/>
                <w:bottom w:val="none" w:sz="0" w:space="0" w:color="auto"/>
                <w:right w:val="none" w:sz="0" w:space="0" w:color="auto"/>
              </w:divBdr>
            </w:div>
            <w:div w:id="1724988421">
              <w:marLeft w:val="0"/>
              <w:marRight w:val="0"/>
              <w:marTop w:val="0"/>
              <w:marBottom w:val="0"/>
              <w:divBdr>
                <w:top w:val="none" w:sz="0" w:space="0" w:color="auto"/>
                <w:left w:val="none" w:sz="0" w:space="0" w:color="auto"/>
                <w:bottom w:val="none" w:sz="0" w:space="0" w:color="auto"/>
                <w:right w:val="none" w:sz="0" w:space="0" w:color="auto"/>
              </w:divBdr>
            </w:div>
            <w:div w:id="732703406">
              <w:marLeft w:val="0"/>
              <w:marRight w:val="0"/>
              <w:marTop w:val="0"/>
              <w:marBottom w:val="0"/>
              <w:divBdr>
                <w:top w:val="none" w:sz="0" w:space="0" w:color="auto"/>
                <w:left w:val="none" w:sz="0" w:space="0" w:color="auto"/>
                <w:bottom w:val="none" w:sz="0" w:space="0" w:color="auto"/>
                <w:right w:val="none" w:sz="0" w:space="0" w:color="auto"/>
              </w:divBdr>
            </w:div>
            <w:div w:id="1637223540">
              <w:marLeft w:val="0"/>
              <w:marRight w:val="0"/>
              <w:marTop w:val="0"/>
              <w:marBottom w:val="0"/>
              <w:divBdr>
                <w:top w:val="none" w:sz="0" w:space="0" w:color="auto"/>
                <w:left w:val="none" w:sz="0" w:space="0" w:color="auto"/>
                <w:bottom w:val="none" w:sz="0" w:space="0" w:color="auto"/>
                <w:right w:val="none" w:sz="0" w:space="0" w:color="auto"/>
              </w:divBdr>
            </w:div>
            <w:div w:id="979533302">
              <w:marLeft w:val="0"/>
              <w:marRight w:val="0"/>
              <w:marTop w:val="0"/>
              <w:marBottom w:val="0"/>
              <w:divBdr>
                <w:top w:val="none" w:sz="0" w:space="0" w:color="auto"/>
                <w:left w:val="none" w:sz="0" w:space="0" w:color="auto"/>
                <w:bottom w:val="none" w:sz="0" w:space="0" w:color="auto"/>
                <w:right w:val="none" w:sz="0" w:space="0" w:color="auto"/>
              </w:divBdr>
            </w:div>
            <w:div w:id="1900945104">
              <w:marLeft w:val="0"/>
              <w:marRight w:val="0"/>
              <w:marTop w:val="0"/>
              <w:marBottom w:val="0"/>
              <w:divBdr>
                <w:top w:val="none" w:sz="0" w:space="0" w:color="auto"/>
                <w:left w:val="none" w:sz="0" w:space="0" w:color="auto"/>
                <w:bottom w:val="none" w:sz="0" w:space="0" w:color="auto"/>
                <w:right w:val="none" w:sz="0" w:space="0" w:color="auto"/>
              </w:divBdr>
            </w:div>
            <w:div w:id="714352388">
              <w:marLeft w:val="0"/>
              <w:marRight w:val="0"/>
              <w:marTop w:val="0"/>
              <w:marBottom w:val="0"/>
              <w:divBdr>
                <w:top w:val="none" w:sz="0" w:space="0" w:color="auto"/>
                <w:left w:val="none" w:sz="0" w:space="0" w:color="auto"/>
                <w:bottom w:val="none" w:sz="0" w:space="0" w:color="auto"/>
                <w:right w:val="none" w:sz="0" w:space="0" w:color="auto"/>
              </w:divBdr>
            </w:div>
            <w:div w:id="1658655162">
              <w:marLeft w:val="0"/>
              <w:marRight w:val="0"/>
              <w:marTop w:val="0"/>
              <w:marBottom w:val="0"/>
              <w:divBdr>
                <w:top w:val="none" w:sz="0" w:space="0" w:color="auto"/>
                <w:left w:val="none" w:sz="0" w:space="0" w:color="auto"/>
                <w:bottom w:val="none" w:sz="0" w:space="0" w:color="auto"/>
                <w:right w:val="none" w:sz="0" w:space="0" w:color="auto"/>
              </w:divBdr>
            </w:div>
            <w:div w:id="471599334">
              <w:marLeft w:val="0"/>
              <w:marRight w:val="0"/>
              <w:marTop w:val="0"/>
              <w:marBottom w:val="0"/>
              <w:divBdr>
                <w:top w:val="none" w:sz="0" w:space="0" w:color="auto"/>
                <w:left w:val="none" w:sz="0" w:space="0" w:color="auto"/>
                <w:bottom w:val="none" w:sz="0" w:space="0" w:color="auto"/>
                <w:right w:val="none" w:sz="0" w:space="0" w:color="auto"/>
              </w:divBdr>
            </w:div>
            <w:div w:id="1681001711">
              <w:marLeft w:val="0"/>
              <w:marRight w:val="0"/>
              <w:marTop w:val="0"/>
              <w:marBottom w:val="0"/>
              <w:divBdr>
                <w:top w:val="none" w:sz="0" w:space="0" w:color="auto"/>
                <w:left w:val="none" w:sz="0" w:space="0" w:color="auto"/>
                <w:bottom w:val="none" w:sz="0" w:space="0" w:color="auto"/>
                <w:right w:val="none" w:sz="0" w:space="0" w:color="auto"/>
              </w:divBdr>
            </w:div>
            <w:div w:id="1187135540">
              <w:marLeft w:val="0"/>
              <w:marRight w:val="0"/>
              <w:marTop w:val="0"/>
              <w:marBottom w:val="0"/>
              <w:divBdr>
                <w:top w:val="none" w:sz="0" w:space="0" w:color="auto"/>
                <w:left w:val="none" w:sz="0" w:space="0" w:color="auto"/>
                <w:bottom w:val="none" w:sz="0" w:space="0" w:color="auto"/>
                <w:right w:val="none" w:sz="0" w:space="0" w:color="auto"/>
              </w:divBdr>
            </w:div>
            <w:div w:id="699210476">
              <w:marLeft w:val="0"/>
              <w:marRight w:val="0"/>
              <w:marTop w:val="0"/>
              <w:marBottom w:val="0"/>
              <w:divBdr>
                <w:top w:val="none" w:sz="0" w:space="0" w:color="auto"/>
                <w:left w:val="none" w:sz="0" w:space="0" w:color="auto"/>
                <w:bottom w:val="none" w:sz="0" w:space="0" w:color="auto"/>
                <w:right w:val="none" w:sz="0" w:space="0" w:color="auto"/>
              </w:divBdr>
            </w:div>
            <w:div w:id="16246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1745378">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apple.com/documentation/network/nw_ip_metadata_get_ecn_flag(_:)"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104</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dc:creator>
  <cp:keywords>ESA, style sheet, Winword</cp:keywords>
  <dc:description/>
  <cp:lastModifiedBy>Imed Bouazizi</cp:lastModifiedBy>
  <cp:revision>4</cp:revision>
  <dcterms:created xsi:type="dcterms:W3CDTF">2024-11-12T14:31:00Z</dcterms:created>
  <dcterms:modified xsi:type="dcterms:W3CDTF">2024-11-12T18:18:00Z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