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1BC07">
      <w:pPr>
        <w:tabs>
          <w:tab w:val="right" w:pos="9639"/>
        </w:tabs>
        <w:spacing w:after="0"/>
        <w:rPr>
          <w:rFonts w:ascii="Arial" w:hAnsi="Arial" w:eastAsia="宋体" w:cs="Arial"/>
          <w:b/>
          <w:sz w:val="22"/>
          <w:szCs w:val="22"/>
          <w:lang w:val="sv-SE" w:eastAsia="zh-CN"/>
        </w:rPr>
      </w:pPr>
      <w:bookmarkStart w:id="0" w:name="OLE_LINK3"/>
      <w:r>
        <w:rPr>
          <w:rFonts w:ascii="Arial" w:hAnsi="Arial" w:cs="Arial"/>
          <w:b/>
          <w:sz w:val="22"/>
          <w:szCs w:val="22"/>
          <w:lang w:val="sv-SE"/>
        </w:rPr>
        <w:t>3GPP TSG-SA3 Meeting #119</w:t>
      </w:r>
      <w:r>
        <w:rPr>
          <w:rFonts w:ascii="Arial" w:hAnsi="Arial" w:cs="Arial"/>
          <w:b/>
          <w:sz w:val="22"/>
          <w:szCs w:val="22"/>
          <w:lang w:val="sv-SE"/>
        </w:rPr>
        <w:tab/>
      </w:r>
      <w:ins w:id="0" w:author="cmcc" w:date="2024-11-13T00:05:00Z">
        <w:r>
          <w:rPr>
            <w:rFonts w:hint="eastAsia" w:ascii="Arial" w:hAnsi="Arial" w:eastAsia="宋体" w:cs="Arial"/>
            <w:b/>
            <w:sz w:val="22"/>
            <w:szCs w:val="22"/>
            <w:lang w:val="sv-SE" w:eastAsia="zh-CN"/>
          </w:rPr>
          <w:t xml:space="preserve"> </w:t>
        </w:r>
      </w:ins>
      <w:ins w:id="1" w:author="cmcc" w:date="2024-11-13T00:07:00Z">
        <w:r>
          <w:rPr>
            <w:rFonts w:hint="eastAsia" w:ascii="Arial" w:hAnsi="Arial" w:eastAsia="宋体" w:cs="Arial"/>
            <w:b/>
            <w:sz w:val="22"/>
            <w:szCs w:val="22"/>
            <w:lang w:val="sv-SE" w:eastAsia="zh-CN"/>
          </w:rPr>
          <w:t>draft_</w:t>
        </w:r>
      </w:ins>
      <w:ins w:id="2" w:author="cmcc" w:date="2024-11-12T21:47:00Z">
        <w:r>
          <w:rPr>
            <w:rFonts w:hint="eastAsia" w:ascii="Arial" w:hAnsi="Arial" w:eastAsia="宋体" w:cs="Arial"/>
            <w:b/>
            <w:sz w:val="22"/>
            <w:szCs w:val="22"/>
            <w:lang w:val="sv-SE" w:eastAsia="zh-CN"/>
          </w:rPr>
          <w:t>S3-245140</w:t>
        </w:r>
      </w:ins>
      <w:ins w:id="3" w:author="cmcc" w:date="2024-11-13T00:07:00Z">
        <w:r>
          <w:rPr>
            <w:rFonts w:hint="eastAsia" w:ascii="Arial" w:hAnsi="Arial" w:eastAsia="宋体" w:cs="Arial"/>
            <w:b/>
            <w:sz w:val="22"/>
            <w:szCs w:val="22"/>
            <w:lang w:val="sv-SE" w:eastAsia="zh-CN"/>
          </w:rPr>
          <w:t>-r</w:t>
        </w:r>
      </w:ins>
      <w:ins w:id="4" w:author="cmcc2" w:date="2024-11-13T04:57:00Z">
        <w:del w:id="5" w:author="cmcc-r4" w:date="2024-11-14T06:48:32Z">
          <w:r>
            <w:rPr>
              <w:rFonts w:hint="default" w:ascii="Arial" w:hAnsi="Arial" w:eastAsia="宋体" w:cs="Arial"/>
              <w:b/>
              <w:sz w:val="22"/>
              <w:szCs w:val="22"/>
              <w:lang w:val="en-US" w:eastAsia="zh-CN"/>
            </w:rPr>
            <w:delText>2</w:delText>
          </w:r>
        </w:del>
      </w:ins>
      <w:ins w:id="6" w:author="cmcc-r5" w:date="2024-11-14T21:25:04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5</w:t>
        </w:r>
      </w:ins>
      <w:ins w:id="7" w:author="cmcc-r4" w:date="2024-11-14T06:48:32Z">
        <w:del w:id="8" w:author="cmcc-r5" w:date="2024-11-14T21:25:03Z">
          <w:r>
            <w:rPr>
              <w:rFonts w:hint="eastAsia" w:ascii="Arial" w:hAnsi="Arial" w:eastAsia="宋体" w:cs="Arial"/>
              <w:b/>
              <w:sz w:val="22"/>
              <w:szCs w:val="22"/>
              <w:lang w:val="en-US" w:eastAsia="zh-CN"/>
            </w:rPr>
            <w:delText>4</w:delText>
          </w:r>
        </w:del>
      </w:ins>
      <w:ins w:id="9" w:author="cmcc" w:date="2024-11-13T04:56:00Z">
        <w:del w:id="10" w:author="cmcc2" w:date="2024-11-13T04:57:00Z">
          <w:r>
            <w:rPr>
              <w:rFonts w:hint="eastAsia" w:ascii="Arial" w:hAnsi="Arial" w:eastAsia="宋体" w:cs="Arial"/>
              <w:b/>
              <w:sz w:val="22"/>
              <w:szCs w:val="22"/>
              <w:lang w:val="sv-SE" w:eastAsia="zh-CN"/>
            </w:rPr>
            <w:delText>1</w:delText>
          </w:r>
        </w:del>
      </w:ins>
      <w:del w:id="11" w:author="cmcc" w:date="2024-11-12T21:47:00Z">
        <w:r>
          <w:rPr>
            <w:rFonts w:ascii="Arial" w:hAnsi="Arial" w:cs="Arial"/>
            <w:b/>
            <w:sz w:val="22"/>
            <w:szCs w:val="22"/>
            <w:lang w:val="sv-SE"/>
          </w:rPr>
          <w:delText>S3-24</w:delText>
        </w:r>
      </w:del>
      <w:del w:id="12" w:author="cmcc" w:date="2024-11-12T21:47:00Z">
        <w:r>
          <w:rPr>
            <w:rFonts w:hint="eastAsia" w:ascii="Arial" w:hAnsi="Arial" w:eastAsia="宋体" w:cs="Arial"/>
            <w:b/>
            <w:sz w:val="22"/>
            <w:szCs w:val="22"/>
            <w:lang w:val="sv-SE" w:eastAsia="zh-CN"/>
          </w:rPr>
          <w:delText>4855</w:delText>
        </w:r>
      </w:del>
    </w:p>
    <w:p w14:paraId="5C51BC08">
      <w:pPr>
        <w:pStyle w:val="62"/>
        <w:rPr>
          <w:rFonts w:eastAsia="宋体"/>
          <w:b w:val="0"/>
          <w:bCs/>
          <w:sz w:val="24"/>
          <w:lang w:val="en-US" w:eastAsia="zh-CN"/>
        </w:rPr>
      </w:pPr>
      <w:r>
        <w:rPr>
          <w:rFonts w:cs="Arial"/>
          <w:sz w:val="22"/>
          <w:szCs w:val="22"/>
        </w:rPr>
        <w:t>Orlando, US, 11 -15 November 2024</w:t>
      </w:r>
      <w:ins w:id="13" w:author="cmcc" w:date="2024-11-12T21:48:00Z">
        <w:r>
          <w:rPr>
            <w:rFonts w:hint="eastAsia" w:eastAsia="宋体" w:cs="Arial"/>
            <w:sz w:val="22"/>
            <w:szCs w:val="22"/>
            <w:lang w:val="en-US" w:eastAsia="zh-CN"/>
          </w:rPr>
          <w:t xml:space="preserve">                                                          is </w:t>
        </w:r>
      </w:ins>
      <w:ins w:id="14" w:author="cmcc" w:date="2024-11-12T21:48:00Z">
        <w:del w:id="15" w:author="Ericsson-r3" w:date="2024-11-12T18:20:00Z">
          <w:r>
            <w:rPr>
              <w:rFonts w:hint="eastAsia" w:eastAsia="宋体" w:cs="Arial"/>
              <w:sz w:val="22"/>
              <w:szCs w:val="22"/>
              <w:lang w:val="en-US" w:eastAsia="zh-CN"/>
            </w:rPr>
            <w:delText>revision</w:delText>
          </w:r>
        </w:del>
      </w:ins>
      <w:ins w:id="16" w:author="Ericsson-r3" w:date="2024-11-12T18:20:00Z">
        <w:r>
          <w:rPr>
            <w:rFonts w:eastAsia="宋体" w:cs="Arial"/>
            <w:sz w:val="22"/>
            <w:szCs w:val="22"/>
            <w:lang w:val="en-US" w:eastAsia="zh-CN"/>
          </w:rPr>
          <w:t>merger</w:t>
        </w:r>
      </w:ins>
      <w:ins w:id="17" w:author="cmcc" w:date="2024-11-12T21:48:00Z">
        <w:r>
          <w:rPr>
            <w:rFonts w:hint="eastAsia" w:eastAsia="宋体" w:cs="Arial"/>
            <w:sz w:val="22"/>
            <w:szCs w:val="22"/>
            <w:lang w:val="en-US" w:eastAsia="zh-CN"/>
          </w:rPr>
          <w:t xml:space="preserve"> of </w:t>
        </w:r>
      </w:ins>
      <w:ins w:id="18" w:author="cmcc" w:date="2024-11-12T21:48:00Z">
        <w:r>
          <w:rPr>
            <w:rFonts w:cs="Arial"/>
            <w:sz w:val="22"/>
            <w:szCs w:val="22"/>
          </w:rPr>
          <w:t>S3-24</w:t>
        </w:r>
      </w:ins>
      <w:ins w:id="19" w:author="cmcc" w:date="2024-11-12T21:48:00Z">
        <w:r>
          <w:rPr>
            <w:rFonts w:hint="eastAsia" w:eastAsia="宋体" w:cs="Arial"/>
            <w:sz w:val="22"/>
            <w:szCs w:val="22"/>
            <w:lang w:val="en-US" w:eastAsia="zh-CN"/>
          </w:rPr>
          <w:t>4855</w:t>
        </w:r>
      </w:ins>
      <w:ins w:id="20" w:author="Ericsson-r3" w:date="2024-11-12T18:20:00Z">
        <w:r>
          <w:rPr>
            <w:rFonts w:eastAsia="宋体" w:cs="Arial"/>
            <w:sz w:val="22"/>
            <w:szCs w:val="22"/>
            <w:lang w:val="en-US" w:eastAsia="zh-CN"/>
          </w:rPr>
          <w:t>, S3-245074</w:t>
        </w:r>
      </w:ins>
    </w:p>
    <w:bookmarkEnd w:id="0"/>
    <w:p w14:paraId="5C51BC09">
      <w:pPr>
        <w:rPr>
          <w:rFonts w:ascii="Arial" w:hAnsi="Arial" w:cs="Arial"/>
        </w:rPr>
      </w:pPr>
    </w:p>
    <w:p w14:paraId="5C51BC0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bookmarkStart w:id="1" w:name="OLE_LINK2"/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 xml:space="preserve">Reply </w:t>
      </w:r>
      <w:r>
        <w:rPr>
          <w:rFonts w:ascii="Arial" w:hAnsi="Arial" w:cs="Arial"/>
          <w:b/>
          <w:sz w:val="22"/>
          <w:szCs w:val="22"/>
        </w:rPr>
        <w:t>LS on enhancement to the protocol stack of IMS Data Channel</w:t>
      </w:r>
    </w:p>
    <w:bookmarkEnd w:id="1"/>
    <w:p w14:paraId="5C51BC0B">
      <w:pPr>
        <w:spacing w:after="60"/>
        <w:ind w:left="1987" w:hanging="1987"/>
        <w:rPr>
          <w:rFonts w:ascii="Arial" w:hAnsi="Arial" w:eastAsia="宋体" w:cs="Arial"/>
          <w:b/>
          <w:bCs/>
          <w:sz w:val="22"/>
          <w:szCs w:val="22"/>
          <w:highlight w:val="yellow"/>
          <w:lang w:val="en-US" w:eastAsia="zh-CN"/>
        </w:rPr>
      </w:pPr>
      <w:bookmarkStart w:id="2" w:name="OLE_LINK58"/>
      <w:bookmarkStart w:id="3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LS </w:t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S3-244646/S4-241373</w:t>
      </w:r>
      <w:r>
        <w:rPr>
          <w:rFonts w:ascii="Arial" w:hAnsi="Arial" w:cs="Arial"/>
          <w:b/>
          <w:bCs/>
          <w:sz w:val="22"/>
          <w:szCs w:val="22"/>
        </w:rPr>
        <w:t xml:space="preserve"> on </w:t>
      </w:r>
      <w:r>
        <w:rPr>
          <w:rFonts w:ascii="Arial" w:hAnsi="Arial" w:cs="Arial"/>
          <w:b/>
          <w:sz w:val="22"/>
          <w:szCs w:val="22"/>
        </w:rPr>
        <w:t>enhancement to the protocol stack of IMS Data Channel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from </w:t>
      </w:r>
      <w:bookmarkEnd w:id="2"/>
      <w:bookmarkEnd w:id="3"/>
      <w:bookmarkStart w:id="4" w:name="OLE_LINK60"/>
      <w:bookmarkStart w:id="5" w:name="OLE_LINK61"/>
      <w:bookmarkStart w:id="6" w:name="OLE_LINK59"/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SA4</w:t>
      </w:r>
    </w:p>
    <w:p w14:paraId="5C51BC0C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Rel-18</w:t>
      </w:r>
    </w:p>
    <w:bookmarkEnd w:id="4"/>
    <w:bookmarkEnd w:id="5"/>
    <w:bookmarkEnd w:id="6"/>
    <w:p w14:paraId="5C51BC0D">
      <w:pPr>
        <w:spacing w:after="60"/>
        <w:ind w:left="1985" w:hanging="1985"/>
        <w:rPr>
          <w:del w:id="21" w:author="cmcc-r5" w:date="2024-11-14T21:25:10Z"/>
          <w:rFonts w:ascii="Arial" w:hAnsi="Arial" w:cs="Arial"/>
          <w:b/>
          <w:bCs/>
          <w:sz w:val="22"/>
          <w:szCs w:val="22"/>
        </w:rPr>
      </w:pPr>
      <w:del w:id="22" w:author="cmcc-r5" w:date="2024-11-14T21:25:10Z">
        <w:r>
          <w:rPr>
            <w:rFonts w:ascii="Arial" w:hAnsi="Arial" w:cs="Arial"/>
            <w:b/>
            <w:sz w:val="22"/>
            <w:szCs w:val="22"/>
          </w:rPr>
          <w:delText>Work Item:</w:delText>
        </w:r>
      </w:del>
      <w:del w:id="23" w:author="cmcc-r5" w:date="2024-11-14T21:25:10Z">
        <w:r>
          <w:rPr>
            <w:rFonts w:ascii="Arial" w:hAnsi="Arial" w:cs="Arial"/>
            <w:b/>
            <w:bCs/>
            <w:sz w:val="22"/>
            <w:szCs w:val="22"/>
          </w:rPr>
          <w:tab/>
        </w:r>
      </w:del>
      <w:del w:id="24" w:author="cmcc-r5" w:date="2024-11-14T21:25:10Z">
        <w:bookmarkStart w:id="7" w:name="OLE_LINK1"/>
        <w:r>
          <w:rPr>
            <w:rFonts w:ascii="Arial" w:hAnsi="Arial" w:cs="Arial"/>
            <w:b/>
            <w:bCs/>
            <w:sz w:val="22"/>
            <w:szCs w:val="22"/>
            <w:highlight w:val="yellow"/>
            <w:lang w:val="en-US" w:eastAsia="zh-CN"/>
            <w:rPrChange w:id="25" w:author="cmcc-r4" w:date="2024-11-14T06:49:13Z"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</w:rPrChange>
          </w:rPr>
          <w:delText>5G_MEDIA_MTSI_ext</w:delText>
        </w:r>
      </w:del>
    </w:p>
    <w:bookmarkEnd w:id="7"/>
    <w:p w14:paraId="5C51BC0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C51BC0F">
      <w:pPr>
        <w:spacing w:after="60"/>
        <w:ind w:left="1985" w:hanging="1985"/>
        <w:rPr>
          <w:rFonts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del w:id="27" w:author="Ericsson-r3" w:date="2024-11-12T18:21:00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delText xml:space="preserve">China Mobile (to be </w:delText>
        </w:r>
      </w:del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SA3</w:t>
      </w:r>
      <w:del w:id="28" w:author="Ericsson-r3" w:date="2024-11-12T18:21:00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delText>)</w:delText>
        </w:r>
      </w:del>
    </w:p>
    <w:p w14:paraId="5C51BC10">
      <w:pPr>
        <w:spacing w:after="60"/>
        <w:ind w:left="1985" w:hanging="1985"/>
        <w:rPr>
          <w:rFonts w:ascii="Arial" w:hAnsi="Arial" w:eastAsia="宋体" w:cs="Arial"/>
          <w:b/>
          <w:bCs/>
          <w:sz w:val="22"/>
          <w:szCs w:val="22"/>
          <w:lang w:val="sv-SE" w:eastAsia="zh-CN"/>
        </w:rPr>
      </w:pPr>
      <w:r>
        <w:rPr>
          <w:rFonts w:ascii="Arial" w:hAnsi="Arial" w:cs="Arial"/>
          <w:b/>
          <w:sz w:val="22"/>
          <w:szCs w:val="22"/>
          <w:lang w:val="sv-SE"/>
        </w:rPr>
        <w:t>To:</w:t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sv-SE" w:eastAsia="zh-CN"/>
        </w:rPr>
        <w:t>SA4</w:t>
      </w:r>
    </w:p>
    <w:p w14:paraId="5C51BC11">
      <w:pPr>
        <w:spacing w:after="60"/>
        <w:ind w:left="1985" w:hanging="1985"/>
        <w:rPr>
          <w:rFonts w:ascii="Arial" w:hAnsi="Arial" w:eastAsia="宋体" w:cs="Arial"/>
          <w:bCs/>
          <w:lang w:val="sv-SE" w:eastAsia="zh-CN"/>
        </w:rPr>
      </w:pPr>
      <w:bookmarkStart w:id="8" w:name="OLE_LINK46"/>
      <w:bookmarkStart w:id="9" w:name="OLE_LINK45"/>
      <w:r>
        <w:rPr>
          <w:rFonts w:ascii="Arial" w:hAnsi="Arial" w:cs="Arial"/>
          <w:b/>
          <w:sz w:val="22"/>
          <w:szCs w:val="22"/>
          <w:lang w:val="sv-SE"/>
        </w:rPr>
        <w:t>Cc:</w:t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bookmarkEnd w:id="8"/>
      <w:bookmarkEnd w:id="9"/>
      <w:r>
        <w:rPr>
          <w:rFonts w:hint="eastAsia" w:ascii="Arial" w:hAnsi="Arial" w:eastAsia="宋体" w:cs="Arial"/>
          <w:b/>
          <w:bCs/>
          <w:sz w:val="22"/>
          <w:szCs w:val="22"/>
          <w:lang w:val="sv-SE" w:eastAsia="zh-CN"/>
        </w:rPr>
        <w:t>SA3-LI</w:t>
      </w:r>
      <w:ins w:id="29" w:author="cmcc2" w:date="2024-11-13T05:00:00Z">
        <w:r>
          <w:rPr>
            <w:rFonts w:hint="eastAsia" w:ascii="Arial" w:hAnsi="Arial" w:eastAsia="宋体" w:cs="Arial"/>
            <w:b/>
            <w:bCs/>
            <w:sz w:val="22"/>
            <w:szCs w:val="22"/>
            <w:lang w:val="sv-SE" w:eastAsia="zh-CN"/>
          </w:rPr>
          <w:t>, SA2</w:t>
        </w:r>
      </w:ins>
    </w:p>
    <w:p w14:paraId="5C51BC12">
      <w:pPr>
        <w:spacing w:after="60"/>
        <w:ind w:left="1985" w:hanging="1985"/>
        <w:rPr>
          <w:rFonts w:ascii="Arial" w:hAnsi="Arial" w:eastAsia="宋体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Xiaoting Huang</w:t>
      </w:r>
    </w:p>
    <w:p w14:paraId="5C51BC13">
      <w:pPr>
        <w:spacing w:after="60"/>
        <w:ind w:left="1985" w:hanging="1985"/>
        <w:rPr>
          <w:rFonts w:ascii="Arial" w:hAnsi="Arial" w:eastAsia="宋体" w:cs="Arial"/>
          <w:b/>
          <w:bCs/>
          <w:sz w:val="22"/>
          <w:szCs w:val="22"/>
          <w:highlight w:val="green"/>
          <w:lang w:val="en-US"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fldChar w:fldCharType="begin"/>
      </w:r>
      <w:r>
        <w:instrText xml:space="preserve"> HYPERLINK "mailto:huangxiaoting@chinamobile.com" </w:instrText>
      </w:r>
      <w:r>
        <w:fldChar w:fldCharType="separate"/>
      </w:r>
      <w:r>
        <w:rPr>
          <w:rStyle w:val="92"/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huangxiaoting@chinamobile.com</w:t>
      </w:r>
      <w:r>
        <w:rPr>
          <w:rStyle w:val="92"/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fldChar w:fldCharType="end"/>
      </w:r>
    </w:p>
    <w:p w14:paraId="5C51BC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92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92"/>
          <w:rFonts w:ascii="Arial" w:hAnsi="Arial" w:cs="Arial"/>
          <w:b/>
          <w:sz w:val="22"/>
          <w:szCs w:val="22"/>
        </w:rPr>
        <w:fldChar w:fldCharType="end"/>
      </w:r>
    </w:p>
    <w:p w14:paraId="5C51BC15">
      <w:pPr>
        <w:spacing w:after="60"/>
        <w:ind w:left="1985" w:hanging="1985"/>
        <w:rPr>
          <w:rFonts w:ascii="Arial" w:hAnsi="Arial" w:cs="Arial"/>
          <w:b/>
        </w:rPr>
      </w:pPr>
    </w:p>
    <w:p w14:paraId="5C51BC1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5C51BC17">
      <w:pPr>
        <w:rPr>
          <w:rFonts w:ascii="Arial" w:hAnsi="Arial" w:cs="Arial"/>
        </w:rPr>
      </w:pPr>
    </w:p>
    <w:p w14:paraId="5C51BC18">
      <w:pPr>
        <w:pStyle w:val="3"/>
      </w:pPr>
      <w:r>
        <w:t>1</w:t>
      </w:r>
      <w:r>
        <w:tab/>
      </w:r>
      <w:r>
        <w:t>Overall description</w:t>
      </w:r>
    </w:p>
    <w:p w14:paraId="5C51BC19">
      <w:r>
        <w:t>SA3 thanks SA4 for the LS on enhancement to the protocol stack of IMS Data Channel. SA3 provides the following response:</w:t>
      </w:r>
    </w:p>
    <w:p w14:paraId="5C51BC1A">
      <w:r>
        <w:rPr>
          <w:lang w:val="en-US" w:eastAsia="zh-CN"/>
        </w:rPr>
        <w:t>Q1: Would SA3 see any requirement of mandating the usage of IMS media plane encryption?</w:t>
      </w:r>
    </w:p>
    <w:p w14:paraId="5C51BC1B">
      <w:r>
        <w:rPr>
          <w:rFonts w:hint="eastAsia"/>
          <w:lang w:val="en-US" w:eastAsia="zh-CN"/>
        </w:rPr>
        <w:t>A1</w:t>
      </w:r>
      <w:r>
        <w:rPr>
          <w:lang w:val="en-US" w:eastAsia="zh-CN"/>
        </w:rPr>
        <w:t>: </w:t>
      </w:r>
      <w:ins w:id="30" w:author="cmcc" w:date="2024-11-13T00:00:00Z">
        <w:r>
          <w:rPr>
            <w:rFonts w:hint="eastAsia"/>
            <w:lang w:val="en-US" w:eastAsia="zh-CN"/>
          </w:rPr>
          <w:t xml:space="preserve">In general, </w:t>
        </w:r>
      </w:ins>
      <w:r>
        <w:rPr>
          <w:lang w:val="en-US" w:eastAsia="zh-CN"/>
        </w:rPr>
        <w:t xml:space="preserve"> </w:t>
      </w:r>
      <w:r>
        <w:rPr>
          <w:highlight w:val="yellow"/>
          <w:lang w:val="en-US" w:eastAsia="zh-CN"/>
          <w:rPrChange w:id="31" w:author="cmcc-r4" w:date="2024-11-14T08:23:57Z">
            <w:rPr>
              <w:lang w:val="en-US" w:eastAsia="zh-CN"/>
            </w:rPr>
          </w:rPrChange>
        </w:rPr>
        <w:t>SA3 sees no requirement of mandating the usage of IMS media plane encryption</w:t>
      </w:r>
      <w:r>
        <w:rPr>
          <w:lang w:val="en-US" w:eastAsia="zh-CN"/>
        </w:rPr>
        <w:t>, but for IMS D</w:t>
      </w:r>
      <w:ins w:id="32" w:author="Ericsson-r3" w:date="2024-11-12T18:23:00Z">
        <w:r>
          <w:rPr>
            <w:lang w:val="en-US" w:eastAsia="zh-CN"/>
          </w:rPr>
          <w:t xml:space="preserve">ata </w:t>
        </w:r>
      </w:ins>
      <w:r>
        <w:rPr>
          <w:lang w:val="en-US" w:eastAsia="zh-CN"/>
        </w:rPr>
        <w:t>C</w:t>
      </w:r>
      <w:ins w:id="33" w:author="Ericsson-r3" w:date="2024-11-12T18:23:00Z">
        <w:r>
          <w:rPr>
            <w:lang w:val="en-US" w:eastAsia="zh-CN"/>
          </w:rPr>
          <w:t>hannel</w:t>
        </w:r>
      </w:ins>
      <w:ins w:id="34" w:author="Ericsson-r3" w:date="2024-11-12T18:24:00Z">
        <w:r>
          <w:rPr>
            <w:lang w:val="en-US" w:eastAsia="zh-CN"/>
          </w:rPr>
          <w:t xml:space="preserve"> media</w:t>
        </w:r>
      </w:ins>
      <w:r>
        <w:rPr>
          <w:lang w:val="en-US" w:eastAsia="zh-CN"/>
        </w:rPr>
        <w:t xml:space="preserve"> SA3 understands that RFC 8831 </w:t>
      </w:r>
      <w:del w:id="35" w:author="Ericsson-r3" w:date="2024-11-12T18:23:00Z">
        <w:r>
          <w:rPr>
            <w:lang w:val="en-US" w:eastAsia="zh-CN"/>
          </w:rPr>
          <w:delText xml:space="preserve"> </w:delText>
        </w:r>
      </w:del>
      <w:r>
        <w:rPr>
          <w:lang w:val="en-US" w:eastAsia="zh-CN"/>
        </w:rPr>
        <w:t xml:space="preserve">is referred by 3GPP to implement </w:t>
      </w:r>
      <w:ins w:id="36" w:author="Ericsson-r3" w:date="2024-11-12T18:32:00Z">
        <w:r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>protocol stack of IMS D</w:t>
      </w:r>
      <w:ins w:id="37" w:author="Ericsson-r3" w:date="2024-11-12T18:29:00Z">
        <w:r>
          <w:rPr>
            <w:lang w:val="en-US" w:eastAsia="zh-CN"/>
          </w:rPr>
          <w:t xml:space="preserve">ata </w:t>
        </w:r>
      </w:ins>
      <w:r>
        <w:rPr>
          <w:lang w:val="en-US" w:eastAsia="zh-CN"/>
        </w:rPr>
        <w:t>C</w:t>
      </w:r>
      <w:ins w:id="38" w:author="Ericsson-r3" w:date="2024-11-12T18:29:00Z">
        <w:r>
          <w:rPr>
            <w:lang w:val="en-US" w:eastAsia="zh-CN"/>
          </w:rPr>
          <w:t>hannel media</w:t>
        </w:r>
      </w:ins>
      <w:r>
        <w:rPr>
          <w:lang w:val="en-US" w:eastAsia="zh-CN"/>
        </w:rPr>
        <w:t xml:space="preserve"> that </w:t>
      </w:r>
      <w:ins w:id="39" w:author="Ericsson-r3" w:date="2024-11-12T18:29:00Z">
        <w:r>
          <w:rPr>
            <w:lang w:val="en-US" w:eastAsia="zh-CN"/>
          </w:rPr>
          <w:t xml:space="preserve">includes </w:t>
        </w:r>
      </w:ins>
      <w:del w:id="40" w:author="Ericsson-r3" w:date="2024-11-12T18:29:00Z">
        <w:r>
          <w:rPr>
            <w:lang w:val="en-US" w:eastAsia="zh-CN"/>
          </w:rPr>
          <w:delText xml:space="preserve">mandates the use of </w:delText>
        </w:r>
      </w:del>
      <w:r>
        <w:rPr>
          <w:lang w:val="en-US" w:eastAsia="zh-CN"/>
        </w:rPr>
        <w:t>DTLS.</w:t>
      </w:r>
    </w:p>
    <w:p w14:paraId="5C51BC1C">
      <w:pPr>
        <w:rPr>
          <w:lang w:eastAsia="zh-CN"/>
        </w:rPr>
      </w:pPr>
    </w:p>
    <w:p w14:paraId="5C51BC1D">
      <w:r>
        <w:rPr>
          <w:lang w:val="en-US" w:eastAsia="zh-CN"/>
        </w:rPr>
        <w:t>Q2: Could you confirm that the MNO can choose whether to encrypt IMS audio and video media during the media negotiation with UE, in IMS?</w:t>
      </w:r>
    </w:p>
    <w:p w14:paraId="5C51BC1E">
      <w:pPr>
        <w:rPr>
          <w:del w:id="41" w:author="cmcc-r5" w:date="2024-11-14T21:51:48Z"/>
          <w:rFonts w:hint="default"/>
          <w:lang w:val="en-US"/>
        </w:rPr>
      </w:pPr>
      <w:r>
        <w:rPr>
          <w:rFonts w:hint="eastAsia"/>
          <w:lang w:val="en-US" w:eastAsia="zh-CN"/>
        </w:rPr>
        <w:t>A2</w:t>
      </w:r>
      <w:r>
        <w:rPr>
          <w:lang w:val="en-US" w:eastAsia="zh-CN"/>
        </w:rPr>
        <w:t xml:space="preserve">: </w:t>
      </w:r>
      <w:ins w:id="42" w:author="cmcc-r5" w:date="2024-11-14T21:51:19Z">
        <w:r>
          <w:rPr>
            <w:rFonts w:hint="eastAsia"/>
            <w:lang w:val="en-US" w:eastAsia="zh-CN"/>
          </w:rPr>
          <w:t>Yes</w:t>
        </w:r>
      </w:ins>
      <w:ins w:id="43" w:author="cmcc-r5" w:date="2024-11-14T21:51:20Z">
        <w:r>
          <w:rPr>
            <w:rFonts w:hint="eastAsia"/>
            <w:lang w:val="en-US" w:eastAsia="zh-CN"/>
          </w:rPr>
          <w:t>,</w:t>
        </w:r>
      </w:ins>
      <w:ins w:id="44" w:author="Ericsson-r3" w:date="2024-11-12T18:24:00Z">
        <w:del w:id="45" w:author="cmcc-r5" w:date="2024-11-14T21:51:34Z">
          <w:r>
            <w:rPr>
              <w:rFonts w:hint="default"/>
              <w:lang w:val="en-US"/>
            </w:rPr>
            <w:delText>For the case of legacy IMS media,</w:delText>
          </w:r>
        </w:del>
      </w:ins>
      <w:ins w:id="46" w:author="Ericsson-r3" w:date="2024-11-12T18:24:00Z">
        <w:r>
          <w:rPr>
            <w:rFonts w:hint="default"/>
            <w:lang w:val="en-US"/>
          </w:rPr>
          <w:t xml:space="preserve"> the MNO can choose whether to encrypt IMS audio and video media </w:t>
        </w:r>
      </w:ins>
      <w:ins w:id="47" w:author="cmcc-r5" w:date="2024-11-14T21:51:39Z">
        <w:r>
          <w:rPr>
            <w:rFonts w:hint="eastAsia" w:eastAsia="宋体"/>
            <w:lang w:val="en-US" w:eastAsia="zh-CN"/>
          </w:rPr>
          <w:t>(non</w:t>
        </w:r>
      </w:ins>
      <w:ins w:id="48" w:author="cmcc-r5" w:date="2024-11-14T21:51:40Z">
        <w:r>
          <w:rPr>
            <w:rFonts w:hint="eastAsia" w:eastAsia="宋体"/>
            <w:lang w:val="en-US" w:eastAsia="zh-CN"/>
          </w:rPr>
          <w:t>-</w:t>
        </w:r>
      </w:ins>
      <w:ins w:id="49" w:author="cmcc-r5" w:date="2024-11-14T21:51:41Z">
        <w:r>
          <w:rPr>
            <w:rFonts w:hint="eastAsia" w:eastAsia="宋体"/>
            <w:lang w:val="en-US" w:eastAsia="zh-CN"/>
          </w:rPr>
          <w:t>DC)</w:t>
        </w:r>
      </w:ins>
      <w:ins w:id="50" w:author="cmcc-r5" w:date="2024-11-14T21:51:43Z">
        <w:r>
          <w:rPr>
            <w:rFonts w:hint="eastAsia" w:eastAsia="宋体"/>
            <w:lang w:val="en-US" w:eastAsia="zh-CN"/>
          </w:rPr>
          <w:t xml:space="preserve"> </w:t>
        </w:r>
      </w:ins>
      <w:ins w:id="51" w:author="Ericsson-r3" w:date="2024-11-12T18:24:00Z">
        <w:r>
          <w:rPr>
            <w:rFonts w:hint="default"/>
            <w:lang w:val="en-US"/>
          </w:rPr>
          <w:t xml:space="preserve">during the UE registration in IMS. </w:t>
        </w:r>
      </w:ins>
      <w:ins w:id="52" w:author="Ericsson-r3" w:date="2024-11-12T18:24:00Z">
        <w:del w:id="53" w:author="cmcc-r5" w:date="2024-11-14T21:51:48Z">
          <w:r>
            <w:rPr>
              <w:rFonts w:hint="default"/>
              <w:lang w:val="en-US"/>
            </w:rPr>
            <w:delText>For the IMS Data Channel media</w:delText>
          </w:r>
        </w:del>
      </w:ins>
      <w:del w:id="54" w:author="cmcc-r5" w:date="2024-11-14T21:51:48Z">
        <w:r>
          <w:rPr>
            <w:rFonts w:hint="default"/>
            <w:lang w:val="en-US" w:eastAsia="zh-CN"/>
          </w:rPr>
          <w:delText>Yes, but in that case a different signalling framework and user plane stack from IMS DC is used (see</w:delText>
        </w:r>
      </w:del>
      <w:ins w:id="55" w:author="Ericsson-r3" w:date="2024-11-12T18:26:00Z">
        <w:del w:id="56" w:author="cmcc-r5" w:date="2024-11-14T21:51:48Z">
          <w:r>
            <w:rPr>
              <w:rFonts w:hint="default"/>
              <w:lang w:val="en-US" w:eastAsia="zh-CN"/>
            </w:rPr>
            <w:delText xml:space="preserve"> A1</w:delText>
          </w:r>
        </w:del>
      </w:ins>
      <w:del w:id="57" w:author="cmcc-r5" w:date="2024-11-14T21:51:48Z">
        <w:r>
          <w:rPr>
            <w:rFonts w:hint="default"/>
            <w:lang w:val="en-US" w:eastAsia="zh-CN"/>
          </w:rPr>
          <w:delText xml:space="preserve"> above).</w:delText>
        </w:r>
      </w:del>
    </w:p>
    <w:p w14:paraId="5C51BC1F">
      <w:bookmarkStart w:id="10" w:name="_GoBack"/>
      <w:bookmarkEnd w:id="10"/>
      <w:r>
        <w:rPr>
          <w:lang w:val="en-US" w:eastAsia="zh-CN"/>
        </w:rPr>
        <w:t> </w:t>
      </w:r>
    </w:p>
    <w:p w14:paraId="5C51BC20">
      <w:r>
        <w:rPr>
          <w:lang w:val="en-US" w:eastAsia="zh-CN"/>
        </w:rPr>
        <w:t>Q3: Could the MNO choose whether to encrypt DC media during the media negotiation with UE, similar to how they can choose to encrypt IMS audio and video media?</w:t>
      </w:r>
    </w:p>
    <w:p w14:paraId="5C51BC21">
      <w:pPr>
        <w:rPr>
          <w:ins w:id="58" w:author="cmcc2" w:date="2024-11-13T04:59:00Z"/>
          <w:lang w:val="en-US" w:eastAsia="zh-CN"/>
        </w:rPr>
      </w:pPr>
      <w:r>
        <w:rPr>
          <w:rFonts w:hint="eastAsia"/>
          <w:lang w:val="en-US" w:eastAsia="zh-CN"/>
        </w:rPr>
        <w:t xml:space="preserve">A3: </w:t>
      </w:r>
      <w:r>
        <w:rPr>
          <w:lang w:val="en-US" w:eastAsia="zh-CN"/>
        </w:rPr>
        <w:t xml:space="preserve">SA3 understands that MNO </w:t>
      </w:r>
      <w:del w:id="59" w:author="cmcc" w:date="2024-11-12T05:09:00Z">
        <w:r>
          <w:rPr>
            <w:lang w:val="en-US" w:eastAsia="zh-CN"/>
          </w:rPr>
          <w:delText>is not able to unencrypt DC media</w:delText>
        </w:r>
      </w:del>
      <w:ins w:id="60" w:author="cmcc" w:date="2024-11-12T05:09:00Z">
        <w:r>
          <w:rPr>
            <w:rFonts w:hint="eastAsia"/>
            <w:lang w:val="en-US" w:eastAsia="zh-CN"/>
          </w:rPr>
          <w:t>can not choose whether to encryp</w:t>
        </w:r>
      </w:ins>
      <w:ins w:id="61" w:author="cmcc" w:date="2024-11-12T05:10:00Z">
        <w:r>
          <w:rPr>
            <w:rFonts w:hint="eastAsia"/>
            <w:lang w:val="en-US" w:eastAsia="zh-CN"/>
          </w:rPr>
          <w:t xml:space="preserve">t </w:t>
        </w:r>
      </w:ins>
      <w:ins w:id="62" w:author="Ericsson-r3" w:date="2024-11-12T18:27:00Z">
        <w:r>
          <w:rPr>
            <w:lang w:val="en-US" w:eastAsia="zh-CN"/>
          </w:rPr>
          <w:t xml:space="preserve">IMS </w:t>
        </w:r>
      </w:ins>
      <w:ins w:id="63" w:author="cmcc" w:date="2024-11-12T05:10:00Z">
        <w:r>
          <w:rPr>
            <w:rFonts w:hint="eastAsia"/>
            <w:lang w:val="en-US" w:eastAsia="zh-CN"/>
          </w:rPr>
          <w:t>D</w:t>
        </w:r>
      </w:ins>
      <w:ins w:id="64" w:author="Ericsson-r3" w:date="2024-11-12T18:27:00Z">
        <w:r>
          <w:rPr>
            <w:lang w:val="en-US" w:eastAsia="zh-CN"/>
          </w:rPr>
          <w:t xml:space="preserve">ata </w:t>
        </w:r>
      </w:ins>
      <w:ins w:id="65" w:author="cmcc" w:date="2024-11-12T05:10:00Z">
        <w:r>
          <w:rPr>
            <w:rFonts w:hint="eastAsia"/>
            <w:lang w:val="en-US" w:eastAsia="zh-CN"/>
          </w:rPr>
          <w:t>C</w:t>
        </w:r>
      </w:ins>
      <w:ins w:id="66" w:author="Ericsson-r3" w:date="2024-11-12T18:27:00Z">
        <w:r>
          <w:rPr>
            <w:lang w:val="en-US" w:eastAsia="zh-CN"/>
          </w:rPr>
          <w:t>hannel</w:t>
        </w:r>
      </w:ins>
      <w:ins w:id="67" w:author="cmcc" w:date="2024-11-12T05:10:00Z">
        <w:r>
          <w:rPr>
            <w:rFonts w:hint="eastAsia"/>
            <w:lang w:val="en-US" w:eastAsia="zh-CN"/>
          </w:rPr>
          <w:t xml:space="preserve"> media</w:t>
        </w:r>
      </w:ins>
      <w:r>
        <w:rPr>
          <w:lang w:val="en-US" w:eastAsia="zh-CN"/>
        </w:rPr>
        <w:t xml:space="preserve"> now, because RFC 8831 is referred by 3GPP to implement </w:t>
      </w:r>
      <w:ins w:id="68" w:author="Ericsson-r3" w:date="2024-11-12T18:27:00Z">
        <w:r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protocol stack of IMS DC that </w:t>
      </w:r>
      <w:ins w:id="69" w:author="Ericsson-r3" w:date="2024-11-12T18:29:00Z">
        <w:r>
          <w:rPr>
            <w:lang w:val="en-US" w:eastAsia="zh-CN"/>
          </w:rPr>
          <w:t xml:space="preserve">includes </w:t>
        </w:r>
      </w:ins>
      <w:del w:id="70" w:author="Ericsson-r3" w:date="2024-11-12T18:29:00Z">
        <w:r>
          <w:rPr>
            <w:lang w:val="en-US" w:eastAsia="zh-CN"/>
          </w:rPr>
          <w:delText xml:space="preserve">mandates the use of </w:delText>
        </w:r>
      </w:del>
      <w:r>
        <w:rPr>
          <w:lang w:val="en-US" w:eastAsia="zh-CN"/>
        </w:rPr>
        <w:t>DTLS.</w:t>
      </w:r>
    </w:p>
    <w:p w14:paraId="5C51BC22">
      <w:pPr>
        <w:rPr>
          <w:lang w:val="en-US" w:eastAsia="zh-CN"/>
        </w:rPr>
      </w:pPr>
      <w:ins w:id="71" w:author="cmcc-r4" w:date="2024-11-14T06:53:48Z">
        <w:r>
          <w:rPr>
            <w:rFonts w:hint="eastAsia"/>
            <w:lang w:val="en-US" w:eastAsia="zh-CN"/>
          </w:rPr>
          <w:t>SA3</w:t>
        </w:r>
      </w:ins>
      <w:ins w:id="72" w:author="cmcc-r4" w:date="2024-11-14T06:53:49Z">
        <w:r>
          <w:rPr>
            <w:rFonts w:hint="eastAsia"/>
            <w:lang w:val="en-US" w:eastAsia="zh-CN"/>
          </w:rPr>
          <w:t xml:space="preserve"> has re</w:t>
        </w:r>
      </w:ins>
      <w:ins w:id="73" w:author="cmcc-r4" w:date="2024-11-14T06:53:50Z">
        <w:r>
          <w:rPr>
            <w:rFonts w:hint="eastAsia"/>
            <w:lang w:val="en-US" w:eastAsia="zh-CN"/>
          </w:rPr>
          <w:t>ali</w:t>
        </w:r>
      </w:ins>
      <w:ins w:id="74" w:author="cmcc-r4" w:date="2024-11-14T06:53:51Z">
        <w:r>
          <w:rPr>
            <w:rFonts w:hint="eastAsia"/>
            <w:lang w:val="en-US" w:eastAsia="zh-CN"/>
          </w:rPr>
          <w:t xml:space="preserve">zed </w:t>
        </w:r>
      </w:ins>
      <w:ins w:id="75" w:author="cmcc-r4" w:date="2024-11-14T06:53:52Z">
        <w:r>
          <w:rPr>
            <w:rFonts w:hint="eastAsia"/>
            <w:lang w:val="en-US" w:eastAsia="zh-CN"/>
          </w:rPr>
          <w:t>th</w:t>
        </w:r>
      </w:ins>
      <w:ins w:id="76" w:author="cmcc-r4" w:date="2024-11-14T07:00:34Z">
        <w:r>
          <w:rPr>
            <w:rFonts w:hint="eastAsia"/>
            <w:lang w:val="en-US" w:eastAsia="zh-CN"/>
          </w:rPr>
          <w:t>is is</w:t>
        </w:r>
      </w:ins>
      <w:ins w:id="77" w:author="cmcc-r4" w:date="2024-11-14T07:00:35Z">
        <w:r>
          <w:rPr>
            <w:rFonts w:hint="eastAsia"/>
            <w:lang w:val="en-US" w:eastAsia="zh-CN"/>
          </w:rPr>
          <w:t>sue</w:t>
        </w:r>
      </w:ins>
      <w:ins w:id="78" w:author="cmcc-r4" w:date="2024-11-14T07:00:40Z">
        <w:r>
          <w:rPr>
            <w:rFonts w:hint="eastAsia"/>
            <w:lang w:val="en-US" w:eastAsia="zh-CN"/>
          </w:rPr>
          <w:t xml:space="preserve"> an</w:t>
        </w:r>
      </w:ins>
      <w:ins w:id="79" w:author="cmcc-r4" w:date="2024-11-14T07:00:41Z">
        <w:r>
          <w:rPr>
            <w:rFonts w:hint="eastAsia"/>
            <w:lang w:val="en-US" w:eastAsia="zh-CN"/>
          </w:rPr>
          <w:t>d</w:t>
        </w:r>
      </w:ins>
      <w:ins w:id="80" w:author="cmcc-r4" w:date="2024-11-14T07:00:16Z">
        <w:r>
          <w:rPr>
            <w:rFonts w:hint="eastAsia"/>
            <w:lang w:val="en-US" w:eastAsia="zh-CN"/>
          </w:rPr>
          <w:t xml:space="preserve"> </w:t>
        </w:r>
      </w:ins>
      <w:ins w:id="81" w:author="cmcc2" w:date="2024-11-13T05:21:00Z">
        <w:del w:id="82" w:author="cmcc-r4" w:date="2024-11-14T07:01:02Z">
          <w:r>
            <w:rPr>
              <w:rFonts w:hint="eastAsia"/>
              <w:lang w:val="en-US" w:eastAsia="zh-CN"/>
            </w:rPr>
            <w:delText>Furthermore</w:delText>
          </w:r>
        </w:del>
      </w:ins>
      <w:ins w:id="83" w:author="cmcc2" w:date="2024-11-13T05:00:00Z">
        <w:del w:id="84" w:author="cmcc-r4" w:date="2024-11-14T07:01:02Z">
          <w:r>
            <w:rPr>
              <w:rFonts w:hint="eastAsia"/>
              <w:lang w:val="en-US" w:eastAsia="zh-CN"/>
            </w:rPr>
            <w:delText xml:space="preserve">, </w:delText>
          </w:r>
        </w:del>
      </w:ins>
      <w:ins w:id="85" w:author="cmcc2" w:date="2024-11-13T05:00:00Z">
        <w:del w:id="86" w:author="cmcc-r4" w:date="2024-11-14T07:01:02Z">
          <w:r>
            <w:rPr/>
            <w:delText>SA3</w:delText>
          </w:r>
        </w:del>
      </w:ins>
      <w:ins w:id="87" w:author="cmcc2" w:date="2024-11-13T05:07:00Z">
        <w:del w:id="88" w:author="cmcc-r4" w:date="2024-11-14T07:01:02Z">
          <w:r>
            <w:rPr>
              <w:rFonts w:hint="eastAsia" w:eastAsia="宋体"/>
              <w:lang w:val="en-US" w:eastAsia="zh-CN"/>
            </w:rPr>
            <w:delText xml:space="preserve"> has </w:delText>
          </w:r>
        </w:del>
      </w:ins>
      <w:ins w:id="89" w:author="cmcc2" w:date="2024-11-13T05:13:00Z">
        <w:del w:id="90" w:author="cmcc-r4" w:date="2024-11-14T07:01:02Z">
          <w:r>
            <w:rPr>
              <w:rFonts w:hint="eastAsia" w:eastAsia="宋体"/>
              <w:lang w:val="en-US" w:eastAsia="zh-CN"/>
            </w:rPr>
            <w:delText xml:space="preserve">discussed and </w:delText>
          </w:r>
        </w:del>
      </w:ins>
      <w:ins w:id="91" w:author="cmcc2" w:date="2024-11-13T05:17:00Z">
        <w:del w:id="92" w:author="cmcc-r4" w:date="2024-11-14T07:01:02Z">
          <w:r>
            <w:rPr>
              <w:rFonts w:hint="eastAsia" w:eastAsia="宋体"/>
              <w:lang w:val="en-US" w:eastAsia="zh-CN"/>
            </w:rPr>
            <w:delText xml:space="preserve">found the issue </w:delText>
          </w:r>
        </w:del>
      </w:ins>
      <w:ins w:id="93" w:author="cmcc2" w:date="2024-11-13T05:48:00Z">
        <w:del w:id="94" w:author="cmcc-r4" w:date="2024-11-14T07:01:02Z">
          <w:r>
            <w:rPr>
              <w:rFonts w:hint="eastAsia" w:eastAsia="宋体"/>
              <w:lang w:val="en-US" w:eastAsia="zh-CN"/>
            </w:rPr>
            <w:delText>that</w:delText>
          </w:r>
        </w:del>
      </w:ins>
      <w:ins w:id="95" w:author="cmcc2" w:date="2024-11-13T05:47:00Z">
        <w:del w:id="96" w:author="cmcc-r4" w:date="2024-11-14T07:01:02Z">
          <w:r>
            <w:rPr>
              <w:rFonts w:hint="eastAsia" w:eastAsia="宋体"/>
              <w:lang w:val="en-US" w:eastAsia="zh-CN"/>
            </w:rPr>
            <w:delText xml:space="preserve"> e2e </w:delText>
          </w:r>
        </w:del>
      </w:ins>
      <w:ins w:id="97" w:author="cmcc2" w:date="2024-11-13T05:48:00Z">
        <w:del w:id="98" w:author="cmcc-r4" w:date="2024-11-14T07:01:02Z">
          <w:r>
            <w:rPr>
              <w:rFonts w:hint="eastAsia" w:eastAsia="宋体"/>
              <w:lang w:val="en-US" w:eastAsia="zh-CN"/>
            </w:rPr>
            <w:delText xml:space="preserve">communication </w:delText>
          </w:r>
        </w:del>
      </w:ins>
      <w:ins w:id="99" w:author="cmcc2" w:date="2024-11-13T05:50:00Z">
        <w:del w:id="100" w:author="cmcc-r4" w:date="2024-11-14T07:01:02Z">
          <w:r>
            <w:rPr>
              <w:rFonts w:hint="eastAsia" w:eastAsia="宋体"/>
              <w:lang w:val="en-US" w:eastAsia="zh-CN"/>
            </w:rPr>
            <w:delText>between two UEs can not fulfil the LI requirements because the mandat</w:delText>
          </w:r>
        </w:del>
      </w:ins>
      <w:ins w:id="101" w:author="cmcc2" w:date="2024-11-13T05:52:00Z">
        <w:del w:id="102" w:author="cmcc-r4" w:date="2024-11-14T07:01:02Z">
          <w:r>
            <w:rPr>
              <w:rFonts w:hint="eastAsia" w:eastAsia="宋体"/>
              <w:lang w:val="en-US" w:eastAsia="zh-CN"/>
            </w:rPr>
            <w:delText>ory</w:delText>
          </w:r>
        </w:del>
      </w:ins>
      <w:ins w:id="103" w:author="cmcc2" w:date="2024-11-13T05:50:00Z">
        <w:del w:id="104" w:author="cmcc-r4" w:date="2024-11-14T07:01:02Z">
          <w:r>
            <w:rPr>
              <w:rFonts w:hint="eastAsia" w:eastAsia="宋体"/>
              <w:lang w:val="en-US" w:eastAsia="zh-CN"/>
            </w:rPr>
            <w:delText xml:space="preserve"> </w:delText>
          </w:r>
        </w:del>
      </w:ins>
      <w:ins w:id="105" w:author="Ericsson-r3" w:date="2024-11-12T18:29:00Z">
        <w:del w:id="106" w:author="cmcc-r4" w:date="2024-11-14T07:01:02Z">
          <w:r>
            <w:rPr>
              <w:rFonts w:eastAsia="宋体"/>
              <w:lang w:val="en-US" w:eastAsia="zh-CN"/>
            </w:rPr>
            <w:delText xml:space="preserve">inclusion of </w:delText>
          </w:r>
        </w:del>
      </w:ins>
      <w:ins w:id="107" w:author="cmcc2" w:date="2024-11-13T05:50:00Z">
        <w:del w:id="108" w:author="cmcc-r4" w:date="2024-11-14T07:01:02Z">
          <w:r>
            <w:rPr>
              <w:rFonts w:hint="eastAsia" w:eastAsia="宋体"/>
              <w:lang w:val="en-US" w:eastAsia="zh-CN"/>
            </w:rPr>
            <w:delText>use of DTLS</w:delText>
          </w:r>
        </w:del>
      </w:ins>
      <w:ins w:id="109" w:author="Ericsson-r3" w:date="2024-11-12T18:30:00Z">
        <w:del w:id="110" w:author="cmcc-r4" w:date="2024-11-14T07:01:02Z">
          <w:r>
            <w:rPr>
              <w:rFonts w:eastAsia="宋体"/>
              <w:lang w:val="en-US" w:eastAsia="zh-CN"/>
            </w:rPr>
            <w:delText xml:space="preserve"> in IMS Data Channel media</w:delText>
          </w:r>
        </w:del>
      </w:ins>
      <w:ins w:id="111" w:author="cmcc2" w:date="2024-11-13T05:50:00Z">
        <w:del w:id="112" w:author="cmcc-r4" w:date="2024-11-14T07:01:02Z">
          <w:r>
            <w:rPr>
              <w:rFonts w:hint="eastAsia" w:eastAsia="宋体"/>
              <w:lang w:val="en-US" w:eastAsia="zh-CN"/>
            </w:rPr>
            <w:delText xml:space="preserve">. </w:delText>
          </w:r>
        </w:del>
      </w:ins>
      <w:ins w:id="113" w:author="cmcc2" w:date="2024-11-13T05:00:00Z">
        <w:del w:id="114" w:author="cmcc-r4" w:date="2024-11-14T07:01:02Z">
          <w:r>
            <w:rPr/>
            <w:delText xml:space="preserve">SA3 </w:delText>
          </w:r>
        </w:del>
      </w:ins>
      <w:ins w:id="115" w:author="cmcc2" w:date="2024-11-13T05:00:00Z">
        <w:r>
          <w:rPr/>
          <w:t>w</w:t>
        </w:r>
      </w:ins>
      <w:ins w:id="116" w:author="cmcc2" w:date="2024-11-13T05:03:00Z">
        <w:r>
          <w:rPr>
            <w:rFonts w:hint="eastAsia" w:eastAsia="宋体"/>
            <w:lang w:val="en-US" w:eastAsia="zh-CN"/>
          </w:rPr>
          <w:t xml:space="preserve">ould like to coordinate with SA4 and </w:t>
        </w:r>
      </w:ins>
      <w:ins w:id="117" w:author="cmcc2" w:date="2024-11-13T05:06:00Z">
        <w:r>
          <w:rPr>
            <w:rFonts w:hint="eastAsia" w:eastAsia="宋体"/>
            <w:lang w:val="en-US" w:eastAsia="zh-CN"/>
          </w:rPr>
          <w:t xml:space="preserve">other </w:t>
        </w:r>
      </w:ins>
      <w:ins w:id="118" w:author="Ericsson-r3" w:date="2024-11-12T18:35:00Z">
        <w:r>
          <w:rPr>
            <w:rFonts w:eastAsia="宋体"/>
            <w:lang w:val="en-US" w:eastAsia="zh-CN"/>
          </w:rPr>
          <w:t>relevant</w:t>
        </w:r>
      </w:ins>
      <w:ins w:id="119" w:author="cmcc2" w:date="2024-11-13T05:06:00Z">
        <w:del w:id="120" w:author="Ericsson-r3" w:date="2024-11-12T18:35:00Z">
          <w:r>
            <w:rPr>
              <w:rFonts w:hint="eastAsia" w:eastAsia="宋体"/>
              <w:lang w:val="en-US" w:eastAsia="zh-CN"/>
            </w:rPr>
            <w:delText>corresponding</w:delText>
          </w:r>
        </w:del>
      </w:ins>
      <w:ins w:id="121" w:author="cmcc2" w:date="2024-11-13T05:06:00Z">
        <w:r>
          <w:rPr>
            <w:rFonts w:hint="eastAsia" w:eastAsia="宋体"/>
            <w:lang w:val="en-US" w:eastAsia="zh-CN"/>
          </w:rPr>
          <w:t xml:space="preserve"> </w:t>
        </w:r>
      </w:ins>
      <w:ins w:id="122" w:author="cmcc2" w:date="2024-11-13T05:07:00Z">
        <w:r>
          <w:rPr>
            <w:rFonts w:hint="eastAsia" w:eastAsia="宋体"/>
            <w:lang w:val="en-US" w:eastAsia="zh-CN"/>
          </w:rPr>
          <w:t xml:space="preserve">working </w:t>
        </w:r>
      </w:ins>
      <w:ins w:id="123" w:author="cmcc2" w:date="2024-11-13T05:06:00Z">
        <w:r>
          <w:rPr>
            <w:rFonts w:hint="eastAsia" w:eastAsia="宋体"/>
            <w:lang w:val="en-US" w:eastAsia="zh-CN"/>
          </w:rPr>
          <w:t xml:space="preserve">groups </w:t>
        </w:r>
      </w:ins>
      <w:ins w:id="124" w:author="cmcc2" w:date="2024-11-13T05:07:00Z">
        <w:r>
          <w:rPr>
            <w:rFonts w:hint="eastAsia" w:eastAsia="宋体"/>
            <w:lang w:val="en-US" w:eastAsia="zh-CN"/>
          </w:rPr>
          <w:t xml:space="preserve">to </w:t>
        </w:r>
      </w:ins>
      <w:ins w:id="125" w:author="Ericsson-r3" w:date="2024-11-12T18:30:00Z">
        <w:r>
          <w:rPr>
            <w:rFonts w:eastAsia="宋体"/>
            <w:lang w:val="en-US" w:eastAsia="zh-CN"/>
          </w:rPr>
          <w:t xml:space="preserve">further </w:t>
        </w:r>
      </w:ins>
      <w:ins w:id="126" w:author="cmcc2" w:date="2024-11-13T05:53:00Z">
        <w:r>
          <w:rPr>
            <w:rFonts w:hint="eastAsia" w:eastAsia="宋体"/>
            <w:lang w:val="en-US" w:eastAsia="zh-CN"/>
          </w:rPr>
          <w:t xml:space="preserve">study </w:t>
        </w:r>
      </w:ins>
      <w:ins w:id="127" w:author="cmcc2" w:date="2024-11-13T05:53:00Z">
        <w:del w:id="128" w:author="Ericsson-r3" w:date="2024-11-12T18:30:00Z">
          <w:r>
            <w:rPr>
              <w:rFonts w:hint="eastAsia" w:eastAsia="宋体"/>
              <w:lang w:val="en-US" w:eastAsia="zh-CN"/>
            </w:rPr>
            <w:delText xml:space="preserve">further on </w:delText>
          </w:r>
        </w:del>
      </w:ins>
      <w:ins w:id="129" w:author="cmcc2" w:date="2024-11-13T05:53:00Z">
        <w:r>
          <w:rPr>
            <w:rFonts w:hint="eastAsia" w:eastAsia="宋体"/>
            <w:lang w:val="en-US" w:eastAsia="zh-CN"/>
          </w:rPr>
          <w:t>this</w:t>
        </w:r>
      </w:ins>
      <w:ins w:id="130" w:author="Ericsson-r3" w:date="2024-11-12T18:30:00Z">
        <w:r>
          <w:rPr>
            <w:rFonts w:eastAsia="宋体"/>
            <w:lang w:val="en-US" w:eastAsia="zh-CN"/>
          </w:rPr>
          <w:t xml:space="preserve"> issue</w:t>
        </w:r>
      </w:ins>
      <w:ins w:id="131" w:author="cmcc2" w:date="2024-11-13T05:07:00Z">
        <w:r>
          <w:rPr>
            <w:rFonts w:hint="eastAsia" w:eastAsia="宋体"/>
            <w:lang w:val="en-US" w:eastAsia="zh-CN"/>
          </w:rPr>
          <w:t>.</w:t>
        </w:r>
      </w:ins>
    </w:p>
    <w:p w14:paraId="5C51BC23">
      <w:pPr>
        <w:pStyle w:val="3"/>
      </w:pPr>
      <w:r>
        <w:t>2</w:t>
      </w:r>
      <w:r>
        <w:tab/>
      </w:r>
      <w:r>
        <w:t>Actions</w:t>
      </w:r>
    </w:p>
    <w:p w14:paraId="5C51BC24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eastAsia="宋体" w:cs="Arial"/>
          <w:b/>
          <w:lang w:val="en-US" w:eastAsia="zh-CN"/>
        </w:rPr>
        <w:t>SA4</w:t>
      </w:r>
      <w:r>
        <w:rPr>
          <w:rFonts w:ascii="Arial" w:hAnsi="Arial" w:cs="Arial"/>
          <w:b/>
        </w:rPr>
        <w:t xml:space="preserve"> </w:t>
      </w:r>
    </w:p>
    <w:p w14:paraId="5C51BC25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lang w:eastAsia="zh-CN"/>
        </w:rPr>
        <w:t xml:space="preserve">SA3 kindly asks </w:t>
      </w:r>
      <w:r>
        <w:rPr>
          <w:lang w:val="en-US" w:eastAsia="zh-CN"/>
        </w:rPr>
        <w:t>SA4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to take the</w:t>
      </w:r>
      <w:r>
        <w:rPr>
          <w:rFonts w:hint="eastAsia"/>
          <w:lang w:val="en-US" w:eastAsia="zh-CN"/>
        </w:rPr>
        <w:t xml:space="preserve"> above</w:t>
      </w:r>
      <w:r>
        <w:rPr>
          <w:lang w:eastAsia="zh-CN"/>
        </w:rPr>
        <w:t xml:space="preserve"> answer</w:t>
      </w:r>
      <w:r>
        <w:rPr>
          <w:rFonts w:hint="eastAsia"/>
          <w:lang w:val="en-US" w:eastAsia="zh-CN"/>
        </w:rPr>
        <w:t>s</w:t>
      </w:r>
      <w:r>
        <w:rPr>
          <w:lang w:eastAsia="zh-CN"/>
        </w:rPr>
        <w:t xml:space="preserve"> into account.</w:t>
      </w:r>
    </w:p>
    <w:p w14:paraId="5C51BC26">
      <w:pPr>
        <w:pStyle w:val="3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5C51BC27">
      <w:r>
        <w:t>SA3#120</w:t>
      </w:r>
      <w:r>
        <w:tab/>
      </w:r>
      <w:r>
        <w:t>17 – 21 February 2025</w:t>
      </w:r>
      <w:r>
        <w:tab/>
      </w:r>
      <w:r>
        <w:tab/>
      </w:r>
      <w:r>
        <w:t>Athens (Greece)</w:t>
      </w:r>
    </w:p>
    <w:p w14:paraId="5C51BC28">
      <w:r>
        <w:t>SA3#121</w:t>
      </w:r>
      <w:r>
        <w:tab/>
      </w:r>
      <w:r>
        <w:t>7 – 11 April 2025</w:t>
      </w:r>
      <w:r>
        <w:tab/>
      </w:r>
      <w:r>
        <w:tab/>
      </w:r>
      <w:r>
        <w:t>Goteborg, Sweden</w:t>
      </w:r>
    </w:p>
    <w:p w14:paraId="5C51BC29"/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1B0A1344"/>
    <w:multiLevelType w:val="singleLevel"/>
    <w:tmpl w:val="1B0A1344"/>
    <w:lvl w:ilvl="0" w:tentative="0">
      <w:start w:val="1"/>
      <w:numFmt w:val="bullet"/>
      <w:pStyle w:val="102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4">
    <w:nsid w:val="41CA2C26"/>
    <w:multiLevelType w:val="singleLevel"/>
    <w:tmpl w:val="41CA2C26"/>
    <w:lvl w:ilvl="0" w:tentative="0">
      <w:start w:val="1"/>
      <w:numFmt w:val="bullet"/>
      <w:pStyle w:val="100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5">
    <w:nsid w:val="549A69FD"/>
    <w:multiLevelType w:val="multilevel"/>
    <w:tmpl w:val="549A69FD"/>
    <w:lvl w:ilvl="0" w:tentative="0">
      <w:start w:val="5"/>
      <w:numFmt w:val="decimal"/>
      <w:pStyle w:val="101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>
    <w:nsid w:val="63690C9E"/>
    <w:multiLevelType w:val="singleLevel"/>
    <w:tmpl w:val="63690C9E"/>
    <w:lvl w:ilvl="0" w:tentative="0">
      <w:start w:val="1"/>
      <w:numFmt w:val="bullet"/>
      <w:pStyle w:val="99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cmcc2">
    <w15:presenceInfo w15:providerId="None" w15:userId="cmcc2"/>
  </w15:person>
  <w15:person w15:author="cmcc-r4">
    <w15:presenceInfo w15:providerId="None" w15:userId="cmcc-r4"/>
  </w15:person>
  <w15:person w15:author="Ericsson-r3">
    <w15:presenceInfo w15:providerId="None" w15:userId="Ericsson-r3"/>
  </w15:person>
  <w15:person w15:author="cmcc-r5">
    <w15:presenceInfo w15:providerId="None" w15:userId="cmcc-r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TrackFormatting/>
  <w:attachedTemplate r:id="rId1"/>
  <w:trackRevisions w:val="1"/>
  <w:documentProtection w:enforcement="0"/>
  <w:defaultTabStop w:val="72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  <w:docVar w:name="commondata" w:val="eyJoZGlkIjoiZDYwMjVmNGRkYmIzYmUxNjNiNzgwMTg0NzNhYjZkOGEifQ=="/>
  </w:docVars>
  <w:rsids>
    <w:rsidRoot w:val="004E3939"/>
    <w:rsid w:val="000101E4"/>
    <w:rsid w:val="00017F23"/>
    <w:rsid w:val="00046AA9"/>
    <w:rsid w:val="00074D3C"/>
    <w:rsid w:val="00084D35"/>
    <w:rsid w:val="000B21DF"/>
    <w:rsid w:val="000B78BB"/>
    <w:rsid w:val="000E6116"/>
    <w:rsid w:val="000F6242"/>
    <w:rsid w:val="00103FF1"/>
    <w:rsid w:val="0017688A"/>
    <w:rsid w:val="0018314E"/>
    <w:rsid w:val="00196B59"/>
    <w:rsid w:val="001A14F2"/>
    <w:rsid w:val="001A156B"/>
    <w:rsid w:val="001A2AFF"/>
    <w:rsid w:val="001B3A86"/>
    <w:rsid w:val="001B763F"/>
    <w:rsid w:val="00215C2C"/>
    <w:rsid w:val="00220060"/>
    <w:rsid w:val="00226381"/>
    <w:rsid w:val="002415C0"/>
    <w:rsid w:val="002473B2"/>
    <w:rsid w:val="002869FE"/>
    <w:rsid w:val="002E01C1"/>
    <w:rsid w:val="002F1940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444D4"/>
    <w:rsid w:val="00470DF6"/>
    <w:rsid w:val="00490D22"/>
    <w:rsid w:val="004A36F7"/>
    <w:rsid w:val="004E3939"/>
    <w:rsid w:val="004E65B2"/>
    <w:rsid w:val="004F32F4"/>
    <w:rsid w:val="00523E9A"/>
    <w:rsid w:val="00526DDD"/>
    <w:rsid w:val="00554D03"/>
    <w:rsid w:val="005974C2"/>
    <w:rsid w:val="005B6433"/>
    <w:rsid w:val="006052AD"/>
    <w:rsid w:val="006244A1"/>
    <w:rsid w:val="0073766B"/>
    <w:rsid w:val="007B43D4"/>
    <w:rsid w:val="007F4F92"/>
    <w:rsid w:val="008758B0"/>
    <w:rsid w:val="00891FA0"/>
    <w:rsid w:val="008D3E9C"/>
    <w:rsid w:val="008D772F"/>
    <w:rsid w:val="00914CD1"/>
    <w:rsid w:val="009528CF"/>
    <w:rsid w:val="009603F6"/>
    <w:rsid w:val="009963AC"/>
    <w:rsid w:val="0099764C"/>
    <w:rsid w:val="009C01E1"/>
    <w:rsid w:val="009C0B95"/>
    <w:rsid w:val="009E0B14"/>
    <w:rsid w:val="00A455B0"/>
    <w:rsid w:val="00A57D88"/>
    <w:rsid w:val="00A70448"/>
    <w:rsid w:val="00AA4FF3"/>
    <w:rsid w:val="00AE1B3E"/>
    <w:rsid w:val="00B35644"/>
    <w:rsid w:val="00B44800"/>
    <w:rsid w:val="00B724D3"/>
    <w:rsid w:val="00B97703"/>
    <w:rsid w:val="00BA3D66"/>
    <w:rsid w:val="00BE43CC"/>
    <w:rsid w:val="00C04BFC"/>
    <w:rsid w:val="00C17229"/>
    <w:rsid w:val="00C6764B"/>
    <w:rsid w:val="00C91EF3"/>
    <w:rsid w:val="00CB2B16"/>
    <w:rsid w:val="00CF6087"/>
    <w:rsid w:val="00D14BB6"/>
    <w:rsid w:val="00D31981"/>
    <w:rsid w:val="00D33624"/>
    <w:rsid w:val="00D7484B"/>
    <w:rsid w:val="00D87EC9"/>
    <w:rsid w:val="00DC47B4"/>
    <w:rsid w:val="00E003DF"/>
    <w:rsid w:val="00E06D0E"/>
    <w:rsid w:val="00E2241D"/>
    <w:rsid w:val="00E665BE"/>
    <w:rsid w:val="00EB0BC7"/>
    <w:rsid w:val="00EE31A4"/>
    <w:rsid w:val="00F12DD6"/>
    <w:rsid w:val="00F25496"/>
    <w:rsid w:val="00F46D30"/>
    <w:rsid w:val="00F667CF"/>
    <w:rsid w:val="00F803BE"/>
    <w:rsid w:val="00FB2E7B"/>
    <w:rsid w:val="00FC44BC"/>
    <w:rsid w:val="00FE6281"/>
    <w:rsid w:val="08180C92"/>
    <w:rsid w:val="11335637"/>
    <w:rsid w:val="124051D5"/>
    <w:rsid w:val="13C11CB3"/>
    <w:rsid w:val="146B064E"/>
    <w:rsid w:val="174A1B7C"/>
    <w:rsid w:val="1A067D11"/>
    <w:rsid w:val="1B9D035B"/>
    <w:rsid w:val="1BE22727"/>
    <w:rsid w:val="22587B44"/>
    <w:rsid w:val="2632693A"/>
    <w:rsid w:val="2D2E64BF"/>
    <w:rsid w:val="3CC52D38"/>
    <w:rsid w:val="40AC7E6E"/>
    <w:rsid w:val="42BC6631"/>
    <w:rsid w:val="448F4E88"/>
    <w:rsid w:val="45152868"/>
    <w:rsid w:val="496C47B8"/>
    <w:rsid w:val="4A660C1F"/>
    <w:rsid w:val="4DD03C33"/>
    <w:rsid w:val="6B79592C"/>
    <w:rsid w:val="75222B81"/>
    <w:rsid w:val="759233F8"/>
    <w:rsid w:val="79F534EE"/>
    <w:rsid w:val="7F76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99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10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en-GB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GB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60"/>
    <w:semiHidden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 w:eastAsia="Times New Roman" w:cs="Times New Roman"/>
      <w:lang w:val="en-GB" w:eastAsia="en-GB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semiHidden/>
    <w:qFormat/>
    <w:uiPriority w:val="0"/>
    <w:pPr>
      <w:ind w:left="1135"/>
    </w:pPr>
  </w:style>
  <w:style w:type="paragraph" w:styleId="14">
    <w:name w:val="List 2"/>
    <w:basedOn w:val="15"/>
    <w:semiHidden/>
    <w:qFormat/>
    <w:uiPriority w:val="0"/>
    <w:pPr>
      <w:ind w:left="851"/>
    </w:pPr>
  </w:style>
  <w:style w:type="paragraph" w:styleId="15">
    <w:name w:val="List"/>
    <w:basedOn w:val="1"/>
    <w:semiHidden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en-GB" w:bidi="ar-SA"/>
    </w:rPr>
  </w:style>
  <w:style w:type="paragraph" w:styleId="23">
    <w:name w:val="List Number 2"/>
    <w:basedOn w:val="24"/>
    <w:semiHidden/>
    <w:qFormat/>
    <w:uiPriority w:val="0"/>
    <w:pPr>
      <w:ind w:left="851"/>
    </w:pPr>
  </w:style>
  <w:style w:type="paragraph" w:styleId="24">
    <w:name w:val="List Number"/>
    <w:basedOn w:val="15"/>
    <w:semiHidden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99"/>
    <w:pPr>
      <w:spacing w:after="0"/>
      <w:ind w:left="200" w:hanging="200"/>
    </w:pPr>
  </w:style>
  <w:style w:type="paragraph" w:styleId="26">
    <w:name w:val="Note Heading"/>
    <w:basedOn w:val="1"/>
    <w:next w:val="1"/>
    <w:link w:val="163"/>
    <w:semiHidden/>
    <w:unhideWhenUsed/>
    <w:qFormat/>
    <w:uiPriority w:val="99"/>
    <w:pPr>
      <w:spacing w:after="0"/>
    </w:pPr>
  </w:style>
  <w:style w:type="paragraph" w:styleId="27">
    <w:name w:val="List Bullet 4"/>
    <w:basedOn w:val="28"/>
    <w:semiHidden/>
    <w:qFormat/>
    <w:uiPriority w:val="0"/>
    <w:pPr>
      <w:ind w:left="1418"/>
    </w:pPr>
  </w:style>
  <w:style w:type="paragraph" w:styleId="28">
    <w:name w:val="List Bullet 3"/>
    <w:basedOn w:val="29"/>
    <w:semiHidden/>
    <w:qFormat/>
    <w:uiPriority w:val="0"/>
    <w:pPr>
      <w:ind w:left="1135"/>
    </w:pPr>
  </w:style>
  <w:style w:type="paragraph" w:styleId="29">
    <w:name w:val="List Bullet 2"/>
    <w:basedOn w:val="30"/>
    <w:semiHidden/>
    <w:qFormat/>
    <w:uiPriority w:val="0"/>
    <w:pPr>
      <w:ind w:left="851"/>
    </w:pPr>
  </w:style>
  <w:style w:type="paragraph" w:styleId="30">
    <w:name w:val="List Bullet"/>
    <w:basedOn w:val="15"/>
    <w:semiHidden/>
    <w:qFormat/>
    <w:uiPriority w:val="0"/>
  </w:style>
  <w:style w:type="paragraph" w:styleId="31">
    <w:name w:val="index 8"/>
    <w:basedOn w:val="1"/>
    <w:next w:val="1"/>
    <w:semiHidden/>
    <w:unhideWhenUsed/>
    <w:qFormat/>
    <w:uiPriority w:val="99"/>
    <w:pPr>
      <w:spacing w:after="0"/>
      <w:ind w:left="1600" w:hanging="200"/>
    </w:pPr>
  </w:style>
  <w:style w:type="paragraph" w:styleId="32">
    <w:name w:val="E-mail Signature"/>
    <w:basedOn w:val="1"/>
    <w:link w:val="153"/>
    <w:semiHidden/>
    <w:unhideWhenUsed/>
    <w:qFormat/>
    <w:uiPriority w:val="99"/>
    <w:pPr>
      <w:spacing w:after="0"/>
    </w:pPr>
  </w:style>
  <w:style w:type="paragraph" w:styleId="33">
    <w:name w:val="Normal Indent"/>
    <w:basedOn w:val="1"/>
    <w:semiHidden/>
    <w:unhideWhenUsed/>
    <w:qFormat/>
    <w:uiPriority w:val="99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99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link w:val="152"/>
    <w:semiHidden/>
    <w:unhideWhenUsed/>
    <w:qFormat/>
    <w:uiPriority w:val="99"/>
    <w:pPr>
      <w:spacing w:after="0"/>
    </w:pPr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link w:val="149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40">
    <w:name w:val="index 6"/>
    <w:basedOn w:val="1"/>
    <w:next w:val="1"/>
    <w:semiHidden/>
    <w:unhideWhenUsed/>
    <w:qFormat/>
    <w:uiPriority w:val="99"/>
    <w:pPr>
      <w:spacing w:after="0"/>
      <w:ind w:left="1200" w:hanging="200"/>
    </w:pPr>
  </w:style>
  <w:style w:type="paragraph" w:styleId="41">
    <w:name w:val="Salutation"/>
    <w:basedOn w:val="1"/>
    <w:next w:val="1"/>
    <w:link w:val="167"/>
    <w:semiHidden/>
    <w:unhideWhenUsed/>
    <w:qFormat/>
    <w:uiPriority w:val="99"/>
  </w:style>
  <w:style w:type="paragraph" w:styleId="42">
    <w:name w:val="Body Text 3"/>
    <w:basedOn w:val="1"/>
    <w:link w:val="141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43">
    <w:name w:val="Closing"/>
    <w:basedOn w:val="1"/>
    <w:link w:val="148"/>
    <w:semiHidden/>
    <w:unhideWhenUsed/>
    <w:qFormat/>
    <w:uiPriority w:val="99"/>
    <w:pPr>
      <w:spacing w:after="0"/>
      <w:ind w:left="4252"/>
    </w:pPr>
  </w:style>
  <w:style w:type="paragraph" w:styleId="44">
    <w:name w:val="Body Text"/>
    <w:basedOn w:val="1"/>
    <w:link w:val="142"/>
    <w:semiHidden/>
    <w:qFormat/>
    <w:uiPriority w:val="0"/>
    <w:rPr>
      <w:rFonts w:ascii="Arial" w:hAnsi="Arial" w:cs="Arial"/>
      <w:color w:val="FF0000"/>
    </w:rPr>
  </w:style>
  <w:style w:type="paragraph" w:styleId="45">
    <w:name w:val="Body Text Indent"/>
    <w:basedOn w:val="1"/>
    <w:link w:val="144"/>
    <w:semiHidden/>
    <w:unhideWhenUsed/>
    <w:qFormat/>
    <w:uiPriority w:val="99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99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99"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55"/>
    <w:semiHidden/>
    <w:unhideWhenUsed/>
    <w:qFormat/>
    <w:uiPriority w:val="99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99"/>
    <w:pPr>
      <w:spacing w:after="0"/>
      <w:ind w:left="800" w:hanging="200"/>
    </w:pPr>
  </w:style>
  <w:style w:type="paragraph" w:styleId="51">
    <w:name w:val="Plain Text"/>
    <w:basedOn w:val="1"/>
    <w:link w:val="164"/>
    <w:semiHidden/>
    <w:unhideWhenUsed/>
    <w:qFormat/>
    <w:uiPriority w:val="99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semiHidden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99"/>
    <w:pPr>
      <w:spacing w:after="0"/>
      <w:ind w:left="600" w:hanging="200"/>
    </w:pPr>
  </w:style>
  <w:style w:type="paragraph" w:styleId="56">
    <w:name w:val="Date"/>
    <w:basedOn w:val="1"/>
    <w:next w:val="1"/>
    <w:link w:val="151"/>
    <w:semiHidden/>
    <w:unhideWhenUsed/>
    <w:qFormat/>
    <w:uiPriority w:val="99"/>
  </w:style>
  <w:style w:type="paragraph" w:styleId="57">
    <w:name w:val="Body Text Indent 2"/>
    <w:basedOn w:val="1"/>
    <w:link w:val="146"/>
    <w:semiHidden/>
    <w:unhideWhenUsed/>
    <w:qFormat/>
    <w:uiPriority w:val="99"/>
    <w:pPr>
      <w:spacing w:after="120" w:line="480" w:lineRule="auto"/>
      <w:ind w:left="283"/>
    </w:pPr>
  </w:style>
  <w:style w:type="paragraph" w:styleId="58">
    <w:name w:val="endnote text"/>
    <w:basedOn w:val="1"/>
    <w:link w:val="154"/>
    <w:semiHidden/>
    <w:unhideWhenUsed/>
    <w:qFormat/>
    <w:uiPriority w:val="99"/>
    <w:pPr>
      <w:spacing w:after="0"/>
    </w:pPr>
  </w:style>
  <w:style w:type="paragraph" w:styleId="59">
    <w:name w:val="List Continue 5"/>
    <w:basedOn w:val="1"/>
    <w:semiHidden/>
    <w:unhideWhenUsed/>
    <w:qFormat/>
    <w:uiPriority w:val="99"/>
    <w:pPr>
      <w:spacing w:after="120"/>
      <w:ind w:left="1415"/>
      <w:contextualSpacing/>
    </w:pPr>
  </w:style>
  <w:style w:type="paragraph" w:styleId="60">
    <w:name w:val="Balloon Text"/>
    <w:basedOn w:val="1"/>
    <w:link w:val="10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1">
    <w:name w:val="footer"/>
    <w:basedOn w:val="62"/>
    <w:semiHidden/>
    <w:qFormat/>
    <w:uiPriority w:val="0"/>
    <w:pPr>
      <w:jc w:val="center"/>
    </w:pPr>
    <w:rPr>
      <w:i/>
    </w:rPr>
  </w:style>
  <w:style w:type="paragraph" w:styleId="62">
    <w:name w:val="header"/>
    <w:link w:val="104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en-GB" w:bidi="ar-SA"/>
    </w:rPr>
  </w:style>
  <w:style w:type="paragraph" w:styleId="63">
    <w:name w:val="envelope return"/>
    <w:basedOn w:val="1"/>
    <w:semiHidden/>
    <w:unhideWhenUsed/>
    <w:qFormat/>
    <w:uiPriority w:val="99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68"/>
    <w:semiHidden/>
    <w:unhideWhenUsed/>
    <w:qFormat/>
    <w:uiPriority w:val="99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99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9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70">
    <w:name w:val="footnote text"/>
    <w:basedOn w:val="1"/>
    <w:link w:val="108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semiHidden/>
    <w:qFormat/>
    <w:uiPriority w:val="0"/>
    <w:pPr>
      <w:ind w:left="1702"/>
    </w:pPr>
  </w:style>
  <w:style w:type="paragraph" w:styleId="72">
    <w:name w:val="List 4"/>
    <w:basedOn w:val="13"/>
    <w:semiHidden/>
    <w:qFormat/>
    <w:uiPriority w:val="0"/>
    <w:pPr>
      <w:ind w:left="1418"/>
    </w:pPr>
  </w:style>
  <w:style w:type="paragraph" w:styleId="73">
    <w:name w:val="Body Text Indent 3"/>
    <w:basedOn w:val="1"/>
    <w:link w:val="147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99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99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99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40"/>
    <w:semiHidden/>
    <w:unhideWhenUsed/>
    <w:qFormat/>
    <w:uiPriority w:val="99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99"/>
    <w:pPr>
      <w:spacing w:after="120"/>
      <w:ind w:left="566"/>
      <w:contextualSpacing/>
    </w:pPr>
  </w:style>
  <w:style w:type="paragraph" w:styleId="80">
    <w:name w:val="Message Header"/>
    <w:basedOn w:val="1"/>
    <w:link w:val="16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56"/>
    <w:semiHidden/>
    <w:unhideWhenUsed/>
    <w:qFormat/>
    <w:uiPriority w:val="99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99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70"/>
    <w:qFormat/>
    <w:uiPriority w:val="1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link w:val="150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87">
    <w:name w:val="Body Text First Indent"/>
    <w:basedOn w:val="44"/>
    <w:link w:val="143"/>
    <w:semiHidden/>
    <w:unhideWhenUsed/>
    <w:qFormat/>
    <w:uiPriority w:val="99"/>
    <w:pPr>
      <w:ind w:firstLine="360"/>
    </w:pPr>
    <w:rPr>
      <w:rFonts w:ascii="Times New Roman" w:hAnsi="Times New Roman" w:cs="Times New Roman"/>
      <w:color w:val="auto"/>
    </w:rPr>
  </w:style>
  <w:style w:type="paragraph" w:styleId="88">
    <w:name w:val="Body Text First Indent 2"/>
    <w:basedOn w:val="45"/>
    <w:link w:val="145"/>
    <w:semiHidden/>
    <w:unhideWhenUsed/>
    <w:qFormat/>
    <w:uiPriority w:val="99"/>
    <w:pPr>
      <w:spacing w:after="180"/>
      <w:ind w:left="360" w:firstLine="360"/>
    </w:pPr>
  </w:style>
  <w:style w:type="character" w:styleId="91">
    <w:name w:val="page number"/>
    <w:basedOn w:val="90"/>
    <w:semiHidden/>
    <w:qFormat/>
    <w:uiPriority w:val="0"/>
  </w:style>
  <w:style w:type="character" w:styleId="92">
    <w:name w:val="Hyperlink"/>
    <w:unhideWhenUsed/>
    <w:qFormat/>
    <w:uiPriority w:val="99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basedOn w:val="90"/>
    <w:semiHidden/>
    <w:qFormat/>
    <w:uiPriority w:val="0"/>
    <w:rPr>
      <w:b/>
      <w:position w:val="6"/>
      <w:sz w:val="16"/>
    </w:rPr>
  </w:style>
  <w:style w:type="paragraph" w:customStyle="1" w:styleId="95">
    <w:name w:val="B1"/>
    <w:basedOn w:val="15"/>
    <w:qFormat/>
    <w:uiPriority w:val="0"/>
  </w:style>
  <w:style w:type="paragraph" w:customStyle="1" w:styleId="96">
    <w:name w:val="00 BodyText"/>
    <w:basedOn w:val="1"/>
    <w:qFormat/>
    <w:uiPriority w:val="0"/>
    <w:pPr>
      <w:spacing w:after="220"/>
    </w:pPr>
    <w:rPr>
      <w:rFonts w:ascii="Arial" w:hAnsi="Arial"/>
      <w:sz w:val="22"/>
      <w:lang w:eastAsia="en-US"/>
    </w:rPr>
  </w:style>
  <w:style w:type="paragraph" w:customStyle="1" w:styleId="97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98">
    <w:name w:val="??? 2"/>
    <w:basedOn w:val="97"/>
    <w:next w:val="97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99">
    <w:name w:val="DECISION"/>
    <w:basedOn w:val="1"/>
    <w:qFormat/>
    <w:uiPriority w:val="0"/>
    <w:pPr>
      <w:widowControl w:val="0"/>
      <w:numPr>
        <w:ilvl w:val="0"/>
        <w:numId w:val="4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100">
    <w:name w:val="ACTION"/>
    <w:basedOn w:val="1"/>
    <w:qFormat/>
    <w:uiPriority w:val="0"/>
    <w:pPr>
      <w:keepNext/>
      <w:keepLines/>
      <w:widowControl w:val="0"/>
      <w:numPr>
        <w:ilvl w:val="0"/>
        <w:numId w:val="5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101">
    <w:name w:val="done"/>
    <w:basedOn w:val="100"/>
    <w:qFormat/>
    <w:uiPriority w:val="0"/>
    <w:pPr>
      <w:numPr>
        <w:numId w:val="6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102">
    <w:name w:val="Not Done"/>
    <w:basedOn w:val="101"/>
    <w:qFormat/>
    <w:uiPriority w:val="0"/>
    <w:pPr>
      <w:numPr>
        <w:numId w:val="7"/>
      </w:numPr>
      <w:tabs>
        <w:tab w:val="left" w:pos="0"/>
      </w:tabs>
    </w:pPr>
    <w:rPr>
      <w:color w:val="FF0000"/>
    </w:rPr>
  </w:style>
  <w:style w:type="character" w:customStyle="1" w:styleId="103">
    <w:name w:val="Balloon Text Char"/>
    <w:link w:val="6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4">
    <w:name w:val="Header Char"/>
    <w:link w:val="62"/>
    <w:qFormat/>
    <w:uiPriority w:val="0"/>
    <w:rPr>
      <w:rFonts w:ascii="Arial" w:hAnsi="Arial"/>
      <w:b/>
      <w:sz w:val="18"/>
    </w:rPr>
  </w:style>
  <w:style w:type="paragraph" w:customStyle="1" w:styleId="105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GB" w:bidi="ar-SA"/>
    </w:rPr>
  </w:style>
  <w:style w:type="paragraph" w:customStyle="1" w:styleId="106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07">
    <w:name w:val="TT"/>
    <w:basedOn w:val="3"/>
    <w:next w:val="1"/>
    <w:qFormat/>
    <w:uiPriority w:val="0"/>
    <w:pPr>
      <w:outlineLvl w:val="9"/>
    </w:pPr>
  </w:style>
  <w:style w:type="character" w:customStyle="1" w:styleId="108">
    <w:name w:val="Footnote Text Char"/>
    <w:link w:val="70"/>
    <w:semiHidden/>
    <w:qFormat/>
    <w:uiPriority w:val="0"/>
    <w:rPr>
      <w:sz w:val="16"/>
    </w:rPr>
  </w:style>
  <w:style w:type="paragraph" w:customStyle="1" w:styleId="109">
    <w:name w:val="TAH"/>
    <w:basedOn w:val="110"/>
    <w:qFormat/>
    <w:uiPriority w:val="0"/>
    <w:rPr>
      <w:b/>
    </w:rPr>
  </w:style>
  <w:style w:type="paragraph" w:customStyle="1" w:styleId="110">
    <w:name w:val="TAC"/>
    <w:basedOn w:val="111"/>
    <w:qFormat/>
    <w:uiPriority w:val="0"/>
    <w:pPr>
      <w:jc w:val="center"/>
    </w:pPr>
  </w:style>
  <w:style w:type="paragraph" w:customStyle="1" w:styleId="11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12">
    <w:name w:val="TF"/>
    <w:basedOn w:val="113"/>
    <w:qFormat/>
    <w:uiPriority w:val="0"/>
    <w:pPr>
      <w:keepNext w:val="0"/>
      <w:spacing w:before="0" w:after="240"/>
    </w:pPr>
  </w:style>
  <w:style w:type="paragraph" w:customStyle="1" w:styleId="11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14">
    <w:name w:val="NO"/>
    <w:basedOn w:val="1"/>
    <w:qFormat/>
    <w:uiPriority w:val="0"/>
    <w:pPr>
      <w:keepLines/>
      <w:ind w:left="1135" w:hanging="851"/>
    </w:pPr>
  </w:style>
  <w:style w:type="paragraph" w:customStyle="1" w:styleId="115">
    <w:name w:val="EX"/>
    <w:basedOn w:val="1"/>
    <w:qFormat/>
    <w:uiPriority w:val="0"/>
    <w:pPr>
      <w:keepLines/>
      <w:ind w:left="1702" w:hanging="1418"/>
    </w:pPr>
  </w:style>
  <w:style w:type="paragraph" w:customStyle="1" w:styleId="116">
    <w:name w:val="FP"/>
    <w:basedOn w:val="1"/>
    <w:qFormat/>
    <w:uiPriority w:val="0"/>
    <w:pPr>
      <w:spacing w:after="0"/>
    </w:pPr>
  </w:style>
  <w:style w:type="paragraph" w:customStyle="1" w:styleId="117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en-GB" w:bidi="ar-SA"/>
    </w:rPr>
  </w:style>
  <w:style w:type="paragraph" w:customStyle="1" w:styleId="118">
    <w:name w:val="NW"/>
    <w:basedOn w:val="114"/>
    <w:qFormat/>
    <w:uiPriority w:val="0"/>
    <w:pPr>
      <w:spacing w:after="0"/>
    </w:pPr>
  </w:style>
  <w:style w:type="paragraph" w:customStyle="1" w:styleId="119">
    <w:name w:val="EW"/>
    <w:basedOn w:val="115"/>
    <w:qFormat/>
    <w:uiPriority w:val="0"/>
    <w:pPr>
      <w:spacing w:after="0"/>
    </w:pPr>
  </w:style>
  <w:style w:type="paragraph" w:customStyle="1" w:styleId="12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21">
    <w:name w:val="NF"/>
    <w:basedOn w:val="11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22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paragraph" w:customStyle="1" w:styleId="123">
    <w:name w:val="TAR"/>
    <w:basedOn w:val="111"/>
    <w:qFormat/>
    <w:uiPriority w:val="0"/>
    <w:pPr>
      <w:jc w:val="right"/>
    </w:pPr>
  </w:style>
  <w:style w:type="paragraph" w:customStyle="1" w:styleId="124">
    <w:name w:val="TAN"/>
    <w:basedOn w:val="111"/>
    <w:qFormat/>
    <w:uiPriority w:val="0"/>
    <w:pPr>
      <w:ind w:left="851" w:hanging="851"/>
    </w:pPr>
  </w:style>
  <w:style w:type="paragraph" w:customStyle="1" w:styleId="12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en-GB" w:bidi="ar-SA"/>
    </w:rPr>
  </w:style>
  <w:style w:type="paragraph" w:customStyle="1" w:styleId="126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GB" w:bidi="ar-SA"/>
    </w:rPr>
  </w:style>
  <w:style w:type="paragraph" w:customStyle="1" w:styleId="127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en-GB" w:bidi="ar-SA"/>
    </w:rPr>
  </w:style>
  <w:style w:type="paragraph" w:customStyle="1" w:styleId="12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29">
    <w:name w:val="ZV"/>
    <w:basedOn w:val="128"/>
    <w:qFormat/>
    <w:uiPriority w:val="0"/>
    <w:pPr>
      <w:framePr w:y="16161"/>
    </w:pPr>
  </w:style>
  <w:style w:type="character" w:customStyle="1" w:styleId="130">
    <w:name w:val="ZGSM"/>
    <w:qFormat/>
    <w:uiPriority w:val="0"/>
  </w:style>
  <w:style w:type="paragraph" w:customStyle="1" w:styleId="131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32">
    <w:name w:val="Editor's Note"/>
    <w:basedOn w:val="114"/>
    <w:qFormat/>
    <w:uiPriority w:val="0"/>
    <w:rPr>
      <w:color w:val="FF0000"/>
    </w:rPr>
  </w:style>
  <w:style w:type="paragraph" w:customStyle="1" w:styleId="133">
    <w:name w:val="B2"/>
    <w:basedOn w:val="14"/>
    <w:qFormat/>
    <w:uiPriority w:val="0"/>
  </w:style>
  <w:style w:type="paragraph" w:customStyle="1" w:styleId="134">
    <w:name w:val="B3"/>
    <w:basedOn w:val="13"/>
    <w:qFormat/>
    <w:uiPriority w:val="0"/>
  </w:style>
  <w:style w:type="paragraph" w:customStyle="1" w:styleId="135">
    <w:name w:val="B4"/>
    <w:basedOn w:val="72"/>
    <w:qFormat/>
    <w:uiPriority w:val="0"/>
  </w:style>
  <w:style w:type="paragraph" w:customStyle="1" w:styleId="136">
    <w:name w:val="B5"/>
    <w:basedOn w:val="71"/>
    <w:qFormat/>
    <w:uiPriority w:val="0"/>
  </w:style>
  <w:style w:type="paragraph" w:customStyle="1" w:styleId="137">
    <w:name w:val="ZTD"/>
    <w:basedOn w:val="126"/>
    <w:qFormat/>
    <w:uiPriority w:val="0"/>
    <w:pPr>
      <w:framePr w:hRule="auto" w:y="852"/>
    </w:pPr>
    <w:rPr>
      <w:i w:val="0"/>
      <w:sz w:val="40"/>
    </w:rPr>
  </w:style>
  <w:style w:type="paragraph" w:customStyle="1" w:styleId="138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39">
    <w:name w:val="Bibliography1"/>
    <w:basedOn w:val="1"/>
    <w:next w:val="1"/>
    <w:semiHidden/>
    <w:unhideWhenUsed/>
    <w:qFormat/>
    <w:uiPriority w:val="37"/>
  </w:style>
  <w:style w:type="character" w:customStyle="1" w:styleId="140">
    <w:name w:val="Body Text 2 Char"/>
    <w:basedOn w:val="90"/>
    <w:link w:val="78"/>
    <w:semiHidden/>
    <w:qFormat/>
    <w:uiPriority w:val="99"/>
  </w:style>
  <w:style w:type="character" w:customStyle="1" w:styleId="141">
    <w:name w:val="Body Text 3 Char"/>
    <w:basedOn w:val="90"/>
    <w:link w:val="42"/>
    <w:semiHidden/>
    <w:qFormat/>
    <w:uiPriority w:val="99"/>
    <w:rPr>
      <w:sz w:val="16"/>
      <w:szCs w:val="16"/>
    </w:rPr>
  </w:style>
  <w:style w:type="character" w:customStyle="1" w:styleId="142">
    <w:name w:val="Body Text Char"/>
    <w:basedOn w:val="90"/>
    <w:link w:val="44"/>
    <w:semiHidden/>
    <w:qFormat/>
    <w:uiPriority w:val="0"/>
    <w:rPr>
      <w:rFonts w:ascii="Arial" w:hAnsi="Arial" w:cs="Arial"/>
      <w:color w:val="FF0000"/>
    </w:rPr>
  </w:style>
  <w:style w:type="character" w:customStyle="1" w:styleId="143">
    <w:name w:val="Body Text First Indent Char"/>
    <w:basedOn w:val="142"/>
    <w:link w:val="87"/>
    <w:semiHidden/>
    <w:qFormat/>
    <w:uiPriority w:val="99"/>
    <w:rPr>
      <w:rFonts w:ascii="Arial" w:hAnsi="Arial" w:cs="Arial"/>
      <w:color w:val="FF0000"/>
    </w:rPr>
  </w:style>
  <w:style w:type="character" w:customStyle="1" w:styleId="144">
    <w:name w:val="Body Text Indent Char"/>
    <w:basedOn w:val="90"/>
    <w:link w:val="45"/>
    <w:semiHidden/>
    <w:qFormat/>
    <w:uiPriority w:val="99"/>
  </w:style>
  <w:style w:type="character" w:customStyle="1" w:styleId="145">
    <w:name w:val="Body Text First Indent 2 Char"/>
    <w:basedOn w:val="144"/>
    <w:link w:val="88"/>
    <w:semiHidden/>
    <w:qFormat/>
    <w:uiPriority w:val="99"/>
  </w:style>
  <w:style w:type="character" w:customStyle="1" w:styleId="146">
    <w:name w:val="Body Text Indent 2 Char"/>
    <w:basedOn w:val="90"/>
    <w:link w:val="57"/>
    <w:semiHidden/>
    <w:qFormat/>
    <w:uiPriority w:val="99"/>
  </w:style>
  <w:style w:type="character" w:customStyle="1" w:styleId="147">
    <w:name w:val="Body Text Indent 3 Char"/>
    <w:basedOn w:val="90"/>
    <w:link w:val="73"/>
    <w:semiHidden/>
    <w:qFormat/>
    <w:uiPriority w:val="99"/>
    <w:rPr>
      <w:sz w:val="16"/>
      <w:szCs w:val="16"/>
    </w:rPr>
  </w:style>
  <w:style w:type="character" w:customStyle="1" w:styleId="148">
    <w:name w:val="Closing Char"/>
    <w:basedOn w:val="90"/>
    <w:link w:val="43"/>
    <w:semiHidden/>
    <w:qFormat/>
    <w:uiPriority w:val="99"/>
  </w:style>
  <w:style w:type="character" w:customStyle="1" w:styleId="149">
    <w:name w:val="Comment Text Char"/>
    <w:basedOn w:val="90"/>
    <w:link w:val="39"/>
    <w:semiHidden/>
    <w:qFormat/>
    <w:uiPriority w:val="0"/>
    <w:rPr>
      <w:rFonts w:ascii="Arial" w:hAnsi="Arial"/>
    </w:rPr>
  </w:style>
  <w:style w:type="character" w:customStyle="1" w:styleId="150">
    <w:name w:val="Comment Subject Char"/>
    <w:basedOn w:val="149"/>
    <w:link w:val="86"/>
    <w:semiHidden/>
    <w:qFormat/>
    <w:uiPriority w:val="99"/>
    <w:rPr>
      <w:rFonts w:ascii="Arial" w:hAnsi="Arial"/>
      <w:b/>
      <w:bCs/>
    </w:rPr>
  </w:style>
  <w:style w:type="character" w:customStyle="1" w:styleId="151">
    <w:name w:val="Date Char"/>
    <w:basedOn w:val="90"/>
    <w:link w:val="56"/>
    <w:semiHidden/>
    <w:qFormat/>
    <w:uiPriority w:val="99"/>
  </w:style>
  <w:style w:type="character" w:customStyle="1" w:styleId="152">
    <w:name w:val="Document Map Char"/>
    <w:basedOn w:val="90"/>
    <w:link w:val="37"/>
    <w:semiHidden/>
    <w:qFormat/>
    <w:uiPriority w:val="99"/>
    <w:rPr>
      <w:rFonts w:ascii="Segoe UI" w:hAnsi="Segoe UI" w:cs="Segoe UI"/>
      <w:sz w:val="16"/>
      <w:szCs w:val="16"/>
    </w:rPr>
  </w:style>
  <w:style w:type="character" w:customStyle="1" w:styleId="153">
    <w:name w:val="E-mail Signature Char"/>
    <w:basedOn w:val="90"/>
    <w:link w:val="32"/>
    <w:semiHidden/>
    <w:qFormat/>
    <w:uiPriority w:val="99"/>
  </w:style>
  <w:style w:type="character" w:customStyle="1" w:styleId="154">
    <w:name w:val="Endnote Text Char"/>
    <w:basedOn w:val="90"/>
    <w:link w:val="58"/>
    <w:semiHidden/>
    <w:qFormat/>
    <w:uiPriority w:val="99"/>
  </w:style>
  <w:style w:type="character" w:customStyle="1" w:styleId="155">
    <w:name w:val="HTML Address Char"/>
    <w:basedOn w:val="90"/>
    <w:link w:val="49"/>
    <w:semiHidden/>
    <w:qFormat/>
    <w:uiPriority w:val="99"/>
    <w:rPr>
      <w:i/>
      <w:iCs/>
    </w:rPr>
  </w:style>
  <w:style w:type="character" w:customStyle="1" w:styleId="156">
    <w:name w:val="HTML Preformatted Char"/>
    <w:basedOn w:val="90"/>
    <w:link w:val="81"/>
    <w:semiHidden/>
    <w:qFormat/>
    <w:uiPriority w:val="99"/>
    <w:rPr>
      <w:rFonts w:ascii="Consolas" w:hAnsi="Consolas"/>
    </w:rPr>
  </w:style>
  <w:style w:type="paragraph" w:styleId="157">
    <w:name w:val="Intense Quote"/>
    <w:basedOn w:val="1"/>
    <w:next w:val="1"/>
    <w:link w:val="158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90"/>
    <w:link w:val="157"/>
    <w:qFormat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159">
    <w:name w:val="List Paragraph"/>
    <w:basedOn w:val="1"/>
    <w:qFormat/>
    <w:uiPriority w:val="34"/>
    <w:pPr>
      <w:ind w:left="720"/>
      <w:contextualSpacing/>
    </w:pPr>
  </w:style>
  <w:style w:type="character" w:customStyle="1" w:styleId="160">
    <w:name w:val="Macro Text Char"/>
    <w:basedOn w:val="90"/>
    <w:link w:val="2"/>
    <w:semiHidden/>
    <w:qFormat/>
    <w:uiPriority w:val="99"/>
    <w:rPr>
      <w:rFonts w:ascii="Consolas" w:hAnsi="Consolas"/>
    </w:rPr>
  </w:style>
  <w:style w:type="character" w:customStyle="1" w:styleId="161">
    <w:name w:val="Message Header Char"/>
    <w:basedOn w:val="90"/>
    <w:link w:val="80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162">
    <w:name w:val="No Spacing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lang w:val="en-GB" w:eastAsia="en-GB" w:bidi="ar-SA"/>
    </w:rPr>
  </w:style>
  <w:style w:type="character" w:customStyle="1" w:styleId="163">
    <w:name w:val="Note Heading Char"/>
    <w:basedOn w:val="90"/>
    <w:link w:val="26"/>
    <w:semiHidden/>
    <w:qFormat/>
    <w:uiPriority w:val="99"/>
  </w:style>
  <w:style w:type="character" w:customStyle="1" w:styleId="164">
    <w:name w:val="Plain Text Char"/>
    <w:basedOn w:val="90"/>
    <w:link w:val="51"/>
    <w:semiHidden/>
    <w:qFormat/>
    <w:uiPriority w:val="99"/>
    <w:rPr>
      <w:rFonts w:ascii="Consolas" w:hAnsi="Consolas"/>
      <w:sz w:val="21"/>
      <w:szCs w:val="21"/>
    </w:rPr>
  </w:style>
  <w:style w:type="paragraph" w:styleId="165">
    <w:name w:val="Quote"/>
    <w:basedOn w:val="1"/>
    <w:next w:val="1"/>
    <w:link w:val="166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6">
    <w:name w:val="Quote Char"/>
    <w:basedOn w:val="90"/>
    <w:link w:val="16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7">
    <w:name w:val="Salutation Char"/>
    <w:basedOn w:val="90"/>
    <w:link w:val="41"/>
    <w:semiHidden/>
    <w:qFormat/>
    <w:uiPriority w:val="99"/>
  </w:style>
  <w:style w:type="character" w:customStyle="1" w:styleId="168">
    <w:name w:val="Signature Char"/>
    <w:basedOn w:val="90"/>
    <w:link w:val="64"/>
    <w:semiHidden/>
    <w:qFormat/>
    <w:uiPriority w:val="99"/>
  </w:style>
  <w:style w:type="character" w:customStyle="1" w:styleId="169">
    <w:name w:val="Subtitle Char"/>
    <w:basedOn w:val="90"/>
    <w:link w:val="68"/>
    <w:qFormat/>
    <w:uiPriority w:val="11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0">
    <w:name w:val="Title Char"/>
    <w:basedOn w:val="90"/>
    <w:link w:val="8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customStyle="1" w:styleId="171">
    <w:name w:val="TOC Heading1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customStyle="1" w:styleId="172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GB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lats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 Sophia Antipolis</Company>
  <Pages>2</Pages>
  <Words>420</Words>
  <Characters>2042</Characters>
  <Lines>19</Lines>
  <Paragraphs>5</Paragraphs>
  <TotalTime>131</TotalTime>
  <ScaleCrop>false</ScaleCrop>
  <LinksUpToDate>false</LinksUpToDate>
  <CharactersWithSpaces>2493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2021-12-23T17:29:00Z</dcterms:created>
  <dc:creator>David Boswarthick</dc:creator>
  <cp:lastModifiedBy>cmcc-r5</cp:lastModifiedBy>
  <cp:lastPrinted>2002-04-23T07:10:00Z</cp:lastPrinted>
  <dcterms:modified xsi:type="dcterms:W3CDTF">2024-11-14T13:51:58Z</dcterms:modified>
  <dc:title>LS template for N3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23771454B03241A99259F50A3376F75A_13</vt:lpwstr>
  </property>
</Properties>
</file>