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717786" w14:textId="0BA9C76D" w:rsidR="00FC63AA" w:rsidRDefault="00FC63AA" w:rsidP="00FC63A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</w:t>
      </w:r>
      <w:r w:rsidR="00342A95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ab/>
      </w:r>
      <w:r w:rsidR="009C23C0" w:rsidRPr="009C23C0">
        <w:rPr>
          <w:rFonts w:ascii="Arial" w:hAnsi="Arial" w:cs="Arial"/>
          <w:b/>
          <w:sz w:val="22"/>
          <w:szCs w:val="22"/>
        </w:rPr>
        <w:t>S3-244818</w:t>
      </w:r>
    </w:p>
    <w:p w14:paraId="6C030CF8" w14:textId="61CD68C6" w:rsidR="00EE33A2" w:rsidRPr="00872560" w:rsidRDefault="00B467BE" w:rsidP="00FC63AA">
      <w:pPr>
        <w:pStyle w:val="Header"/>
        <w:rPr>
          <w:b w:val="0"/>
          <w:bCs/>
          <w:noProof/>
          <w:sz w:val="24"/>
        </w:rPr>
      </w:pPr>
      <w:r w:rsidRPr="00B467BE">
        <w:rPr>
          <w:rFonts w:eastAsia="Times New Roman" w:cs="Arial"/>
          <w:sz w:val="22"/>
          <w:szCs w:val="22"/>
        </w:rPr>
        <w:t>Orlando, US  11 - 15 November 2024</w:t>
      </w:r>
    </w:p>
    <w:p w14:paraId="4C157643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E66BF08" w14:textId="2C40322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54D09">
        <w:rPr>
          <w:rFonts w:ascii="Arial" w:hAnsi="Arial"/>
          <w:b/>
          <w:lang w:val="en-US"/>
        </w:rPr>
        <w:t>Nokia</w:t>
      </w:r>
    </w:p>
    <w:p w14:paraId="76BB75D0" w14:textId="3BDF69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467BE">
        <w:rPr>
          <w:rFonts w:ascii="Arial" w:hAnsi="Arial" w:cs="Arial"/>
          <w:b/>
        </w:rPr>
        <w:t xml:space="preserve">Updates to conclusions for </w:t>
      </w:r>
      <w:r w:rsidR="00342A95">
        <w:rPr>
          <w:rFonts w:ascii="Arial" w:hAnsi="Arial" w:cs="Arial"/>
          <w:b/>
        </w:rPr>
        <w:t>Key Issue #</w:t>
      </w:r>
      <w:r w:rsidR="009C23C0">
        <w:rPr>
          <w:rFonts w:ascii="Arial" w:hAnsi="Arial" w:cs="Arial"/>
          <w:b/>
        </w:rPr>
        <w:t>3</w:t>
      </w:r>
    </w:p>
    <w:p w14:paraId="10A39996" w14:textId="23EBD82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F47CE0E" w14:textId="31756B7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54D09">
        <w:rPr>
          <w:rFonts w:ascii="Arial" w:hAnsi="Arial"/>
          <w:b/>
        </w:rPr>
        <w:t>5</w:t>
      </w:r>
      <w:r w:rsidR="00B467BE">
        <w:rPr>
          <w:rFonts w:ascii="Arial" w:hAnsi="Arial"/>
          <w:b/>
        </w:rPr>
        <w:t>.</w:t>
      </w:r>
      <w:r w:rsidR="00342A95">
        <w:rPr>
          <w:rFonts w:ascii="Arial" w:hAnsi="Arial"/>
          <w:b/>
        </w:rPr>
        <w:t>1</w:t>
      </w:r>
      <w:r w:rsidR="00B467BE">
        <w:rPr>
          <w:rFonts w:ascii="Arial" w:hAnsi="Arial"/>
          <w:b/>
        </w:rPr>
        <w:t>7</w:t>
      </w:r>
    </w:p>
    <w:p w14:paraId="30B8E2A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FDAF190" w14:textId="3BE55D30" w:rsidR="00C022E3" w:rsidRDefault="002A4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required to approve this contribution</w:t>
      </w:r>
      <w:r w:rsidR="00B467BE">
        <w:rPr>
          <w:b/>
          <w:i/>
        </w:rPr>
        <w:t xml:space="preserve"> for updates to conclusions </w:t>
      </w:r>
      <w:r w:rsidR="00853D38">
        <w:rPr>
          <w:b/>
          <w:i/>
        </w:rPr>
        <w:t>for Key Issue #</w:t>
      </w:r>
      <w:r w:rsidR="009C23C0">
        <w:rPr>
          <w:b/>
          <w:i/>
        </w:rPr>
        <w:t>3</w:t>
      </w:r>
      <w:r w:rsidR="00B467BE">
        <w:rPr>
          <w:b/>
          <w:i/>
        </w:rPr>
        <w:t>.</w:t>
      </w:r>
    </w:p>
    <w:p w14:paraId="4D71E832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E4FACAC" w14:textId="162B0739" w:rsidR="00C022E3" w:rsidRPr="002A47A3" w:rsidRDefault="00C022E3" w:rsidP="002A47A3">
      <w:pPr>
        <w:pStyle w:val="Reference"/>
        <w:rPr>
          <w:lang w:val="fr-FR"/>
        </w:rPr>
      </w:pPr>
      <w:r w:rsidRPr="002A47A3">
        <w:t>[1]</w:t>
      </w:r>
      <w:r w:rsidRPr="002A47A3">
        <w:tab/>
        <w:t xml:space="preserve">3GPP </w:t>
      </w:r>
      <w:r w:rsidR="00B7147B">
        <w:t>TR 33.7</w:t>
      </w:r>
      <w:r w:rsidR="00853D38">
        <w:t>45</w:t>
      </w:r>
      <w:r w:rsidR="00B7147B">
        <w:t xml:space="preserve"> “</w:t>
      </w:r>
      <w:r w:rsidR="00853D38" w:rsidRPr="00853D38">
        <w:t xml:space="preserve">Study on security aspects of 5G NR </w:t>
      </w:r>
      <w:proofErr w:type="spellStart"/>
      <w:r w:rsidR="00853D38" w:rsidRPr="00853D38">
        <w:t>Femto</w:t>
      </w:r>
      <w:proofErr w:type="spellEnd"/>
      <w:r w:rsidR="00B7147B">
        <w:t>”</w:t>
      </w:r>
    </w:p>
    <w:p w14:paraId="61A024B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C2CE8B7" w14:textId="440A43D3" w:rsidR="00580028" w:rsidRPr="00B7147B" w:rsidRDefault="00B7147B" w:rsidP="00B7147B">
      <w:pPr>
        <w:rPr>
          <w:iCs/>
        </w:rPr>
      </w:pPr>
      <w:r>
        <w:rPr>
          <w:iCs/>
        </w:rPr>
        <w:t xml:space="preserve">The contribution </w:t>
      </w:r>
      <w:r w:rsidR="00853D38">
        <w:rPr>
          <w:iCs/>
        </w:rPr>
        <w:t>proposes updates for conclusions for key issue #</w:t>
      </w:r>
      <w:r w:rsidR="00167ECD">
        <w:rPr>
          <w:iCs/>
        </w:rPr>
        <w:t>3</w:t>
      </w:r>
      <w:r w:rsidR="008944E1">
        <w:rPr>
          <w:iCs/>
        </w:rPr>
        <w:t xml:space="preserve"> to include optional location verification using UE location</w:t>
      </w:r>
      <w:r w:rsidR="00167ECD">
        <w:rPr>
          <w:iCs/>
        </w:rPr>
        <w:t>.</w:t>
      </w:r>
    </w:p>
    <w:p w14:paraId="023AB7EF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CA6C2BA" w14:textId="77777777" w:rsidR="00564EC2" w:rsidRPr="00FB381A" w:rsidRDefault="00564EC2" w:rsidP="00564E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00" w:themeColor="text1"/>
          <w:sz w:val="28"/>
          <w:szCs w:val="28"/>
        </w:rPr>
      </w:pPr>
      <w:r w:rsidRPr="00FB381A">
        <w:rPr>
          <w:rFonts w:ascii="Arial" w:hAnsi="Arial" w:cs="Arial"/>
          <w:color w:val="000000" w:themeColor="text1"/>
          <w:sz w:val="28"/>
          <w:szCs w:val="28"/>
        </w:rPr>
        <w:t xml:space="preserve">* * * * </w:t>
      </w:r>
      <w:r w:rsidRPr="00FB381A">
        <w:rPr>
          <w:rFonts w:ascii="Arial" w:hAnsi="Arial" w:cs="Arial"/>
          <w:color w:val="000000" w:themeColor="text1"/>
          <w:sz w:val="28"/>
          <w:szCs w:val="28"/>
          <w:lang w:eastAsia="zh-CN"/>
        </w:rPr>
        <w:t xml:space="preserve">First </w:t>
      </w:r>
      <w:r w:rsidRPr="00FB381A">
        <w:rPr>
          <w:rFonts w:ascii="Arial" w:hAnsi="Arial" w:cs="Arial"/>
          <w:color w:val="000000" w:themeColor="text1"/>
          <w:sz w:val="28"/>
          <w:szCs w:val="28"/>
        </w:rPr>
        <w:t>change* * * *</w:t>
      </w:r>
    </w:p>
    <w:p w14:paraId="5DDA1853" w14:textId="77777777" w:rsidR="008944E1" w:rsidRDefault="008944E1" w:rsidP="008944E1">
      <w:pPr>
        <w:pStyle w:val="Heading2"/>
        <w:rPr>
          <w:lang w:val="en-US" w:eastAsia="zh-CN"/>
        </w:rPr>
      </w:pPr>
      <w:bookmarkStart w:id="0" w:name="_Toc180153444"/>
      <w:bookmarkStart w:id="1" w:name="_Toc180153442"/>
      <w:r>
        <w:rPr>
          <w:lang w:val="en-US" w:eastAsia="zh-CN"/>
        </w:rPr>
        <w:t>7</w:t>
      </w:r>
      <w:r>
        <w:t>.</w:t>
      </w:r>
      <w:r>
        <w:rPr>
          <w:lang w:val="en-US" w:eastAsia="zh-CN"/>
        </w:rPr>
        <w:t>3</w:t>
      </w:r>
      <w:r>
        <w:tab/>
        <w:t>Key Issue #</w:t>
      </w:r>
      <w:r>
        <w:rPr>
          <w:lang w:val="en-US" w:eastAsia="zh-CN"/>
        </w:rPr>
        <w:t>3</w:t>
      </w:r>
      <w:r>
        <w:t xml:space="preserve">: </w:t>
      </w:r>
      <w:r>
        <w:rPr>
          <w:lang w:val="en-US" w:eastAsia="zh-CN"/>
        </w:rPr>
        <w:t xml:space="preserve">Support of 5G </w:t>
      </w:r>
      <w:proofErr w:type="spellStart"/>
      <w:r>
        <w:rPr>
          <w:lang w:val="en-US" w:eastAsia="zh-CN"/>
        </w:rPr>
        <w:t>Femto</w:t>
      </w:r>
      <w:proofErr w:type="spellEnd"/>
      <w:r>
        <w:rPr>
          <w:lang w:val="en-US" w:eastAsia="zh-CN"/>
        </w:rPr>
        <w:t xml:space="preserve"> location security</w:t>
      </w:r>
      <w:bookmarkEnd w:id="0"/>
    </w:p>
    <w:p w14:paraId="12E420B7" w14:textId="77777777" w:rsidR="008944E1" w:rsidRDefault="008944E1" w:rsidP="008944E1">
      <w:r>
        <w:t>It is agreed to consider the following principles for the normative work:</w:t>
      </w:r>
    </w:p>
    <w:p w14:paraId="54C7C9EC" w14:textId="77777777" w:rsidR="008944E1" w:rsidRDefault="008944E1" w:rsidP="008944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val="en-US" w:eastAsia="zh-CN"/>
        </w:rPr>
      </w:pPr>
      <w:r>
        <w:rPr>
          <w:rFonts w:eastAsia="Times New Roman"/>
          <w:lang w:val="en-US" w:eastAsia="en-GB"/>
        </w:rPr>
        <w:t>-</w:t>
      </w:r>
      <w:r>
        <w:rPr>
          <w:rFonts w:eastAsia="Times New Roman"/>
          <w:lang w:val="en-US" w:eastAsia="en-GB"/>
        </w:rPr>
        <w:tab/>
        <w:t xml:space="preserve">The </w:t>
      </w:r>
      <w:r>
        <w:rPr>
          <w:lang w:val="en-US" w:eastAsia="zh-CN"/>
        </w:rPr>
        <w:t>location verification security mechanisms specified in TS 33.320 [2] clause 8.1 can be inherited with the following changes:</w:t>
      </w:r>
    </w:p>
    <w:p w14:paraId="0F9A3A7B" w14:textId="77777777" w:rsidR="008944E1" w:rsidRDefault="008944E1" w:rsidP="008944E1">
      <w:pPr>
        <w:overflowPunct w:val="0"/>
        <w:autoSpaceDE w:val="0"/>
        <w:autoSpaceDN w:val="0"/>
        <w:adjustRightInd w:val="0"/>
        <w:ind w:left="851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val="en-US" w:eastAsia="zh-CN"/>
        </w:rPr>
        <w:tab/>
      </w:r>
      <w:r>
        <w:rPr>
          <w:lang w:eastAsia="zh-CN"/>
        </w:rPr>
        <w:t xml:space="preserve">Replace H(e)NB with 5G NR </w:t>
      </w:r>
      <w:proofErr w:type="spellStart"/>
      <w:r>
        <w:rPr>
          <w:lang w:eastAsia="zh-CN"/>
        </w:rPr>
        <w:t>Femto</w:t>
      </w:r>
      <w:proofErr w:type="spellEnd"/>
      <w:r>
        <w:rPr>
          <w:lang w:eastAsia="zh-CN"/>
        </w:rPr>
        <w:t>.</w:t>
      </w:r>
    </w:p>
    <w:p w14:paraId="2AC228B2" w14:textId="77777777" w:rsidR="008944E1" w:rsidRDefault="008944E1" w:rsidP="008944E1">
      <w:pPr>
        <w:overflowPunct w:val="0"/>
        <w:autoSpaceDE w:val="0"/>
        <w:autoSpaceDN w:val="0"/>
        <w:adjustRightInd w:val="0"/>
        <w:ind w:left="851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val="en-US" w:eastAsia="zh-CN"/>
        </w:rPr>
        <w:tab/>
      </w:r>
      <w:r>
        <w:rPr>
          <w:lang w:eastAsia="zh-CN"/>
        </w:rPr>
        <w:t>Replace H(e)MS with 5G NR</w:t>
      </w:r>
      <w:r>
        <w:rPr>
          <w:lang w:val="en-US" w:eastAsia="zh-CN"/>
        </w:rPr>
        <w:t xml:space="preserve"> </w:t>
      </w:r>
      <w:proofErr w:type="spellStart"/>
      <w:r>
        <w:rPr>
          <w:lang w:eastAsia="zh-CN"/>
        </w:rPr>
        <w:t>Femto</w:t>
      </w:r>
      <w:proofErr w:type="spellEnd"/>
      <w:r>
        <w:rPr>
          <w:lang w:eastAsia="zh-CN"/>
        </w:rPr>
        <w:t xml:space="preserve"> MS.</w:t>
      </w:r>
    </w:p>
    <w:p w14:paraId="75A00E5A" w14:textId="77777777" w:rsidR="008944E1" w:rsidRDefault="008944E1" w:rsidP="008944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" w:author="NOKIA-2" w:date="2024-11-04T13:29:00Z" w16du:dateUtc="2024-11-04T07:59:00Z"/>
          <w:rFonts w:eastAsia="DengXian"/>
          <w:lang w:val="en-US" w:eastAsia="zh-CN" w:bidi="ar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eastAsia="DengXian"/>
          <w:lang w:val="en-US" w:eastAsia="zh-CN" w:bidi="ar"/>
        </w:rPr>
        <w:t xml:space="preserve">The 5G NR </w:t>
      </w:r>
      <w:proofErr w:type="spellStart"/>
      <w:r>
        <w:rPr>
          <w:rFonts w:eastAsia="DengXian"/>
          <w:lang w:val="en-US" w:eastAsia="zh-CN" w:bidi="ar"/>
        </w:rPr>
        <w:t>Femto</w:t>
      </w:r>
      <w:proofErr w:type="spellEnd"/>
      <w:r>
        <w:rPr>
          <w:rFonts w:eastAsia="DengXian"/>
          <w:lang w:val="en-US" w:eastAsia="zh-CN" w:bidi="ar"/>
        </w:rPr>
        <w:t xml:space="preserve"> MS can act as the </w:t>
      </w:r>
      <w:r>
        <w:t>verifying node</w:t>
      </w:r>
      <w:r>
        <w:rPr>
          <w:lang w:val="en-US" w:eastAsia="zh-CN"/>
        </w:rPr>
        <w:t>.</w:t>
      </w:r>
      <w:r>
        <w:rPr>
          <w:rFonts w:eastAsia="DengXian"/>
          <w:lang w:val="en-US" w:eastAsia="zh-CN" w:bidi="ar"/>
        </w:rPr>
        <w:t xml:space="preserve"> </w:t>
      </w:r>
    </w:p>
    <w:p w14:paraId="6DC1D384" w14:textId="14ECBDB6" w:rsidR="008944E1" w:rsidRDefault="008944E1" w:rsidP="008944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DengXian"/>
          <w:lang w:val="en-US" w:eastAsia="zh-CN" w:bidi="ar"/>
        </w:rPr>
      </w:pPr>
      <w:ins w:id="3" w:author="NOKIA-2" w:date="2024-11-04T13:29:00Z" w16du:dateUtc="2024-11-04T07:59:00Z">
        <w:r>
          <w:rPr>
            <w:rFonts w:eastAsia="DengXian"/>
            <w:lang w:val="en-US" w:eastAsia="zh-CN" w:bidi="ar"/>
          </w:rPr>
          <w:t>-</w:t>
        </w:r>
        <w:r>
          <w:rPr>
            <w:rFonts w:eastAsia="DengXian"/>
            <w:lang w:val="en-US" w:eastAsia="zh-CN" w:bidi="ar"/>
          </w:rPr>
          <w:tab/>
        </w:r>
        <w:r w:rsidRPr="008944E1">
          <w:rPr>
            <w:rFonts w:eastAsia="DengXian"/>
            <w:lang w:val="en-US" w:eastAsia="zh-CN" w:bidi="ar"/>
          </w:rPr>
          <w:t xml:space="preserve">Furthermore, </w:t>
        </w:r>
        <w:r>
          <w:rPr>
            <w:rFonts w:eastAsia="DengXian"/>
            <w:lang w:val="en-US" w:eastAsia="zh-CN" w:bidi="ar"/>
          </w:rPr>
          <w:t>UE location based verification can be optionally considered as additional locatio</w:t>
        </w:r>
      </w:ins>
      <w:ins w:id="4" w:author="NOKIA-2" w:date="2024-11-04T13:30:00Z" w16du:dateUtc="2024-11-04T08:00:00Z">
        <w:r>
          <w:rPr>
            <w:rFonts w:eastAsia="DengXian"/>
            <w:lang w:val="en-US" w:eastAsia="zh-CN" w:bidi="ar"/>
          </w:rPr>
          <w:t xml:space="preserve">n verification for 5G NR </w:t>
        </w:r>
        <w:proofErr w:type="spellStart"/>
        <w:r>
          <w:rPr>
            <w:rFonts w:eastAsia="DengXian"/>
            <w:lang w:val="en-US" w:eastAsia="zh-CN" w:bidi="ar"/>
          </w:rPr>
          <w:t>Femto</w:t>
        </w:r>
      </w:ins>
      <w:proofErr w:type="spellEnd"/>
      <w:ins w:id="5" w:author="NOKIA-2" w:date="2024-11-04T13:29:00Z" w16du:dateUtc="2024-11-04T07:59:00Z">
        <w:r w:rsidRPr="008944E1">
          <w:rPr>
            <w:rFonts w:eastAsia="DengXian"/>
            <w:lang w:val="en-US" w:eastAsia="zh-CN" w:bidi="ar"/>
          </w:rPr>
          <w:t>.</w:t>
        </w:r>
      </w:ins>
    </w:p>
    <w:p w14:paraId="18537CCC" w14:textId="77777777" w:rsidR="008944E1" w:rsidRDefault="008944E1" w:rsidP="008944E1">
      <w:pPr>
        <w:pStyle w:val="EditorsNote"/>
        <w:rPr>
          <w:rFonts w:eastAsiaTheme="minorEastAsia"/>
        </w:rPr>
      </w:pPr>
      <w:r>
        <w:t xml:space="preserve">Editor’s Note: </w:t>
      </w:r>
      <w:r>
        <w:rPr>
          <w:lang w:val="en-US" w:eastAsia="zh-CN"/>
        </w:rPr>
        <w:t>Further conclusions are FFS</w:t>
      </w:r>
      <w:r>
        <w:t>.</w:t>
      </w:r>
    </w:p>
    <w:bookmarkEnd w:id="1"/>
    <w:p w14:paraId="070D49E3" w14:textId="77777777" w:rsidR="0089258F" w:rsidRDefault="0089258F" w:rsidP="00564EC2">
      <w:pPr>
        <w:rPr>
          <w:color w:val="000000" w:themeColor="text1"/>
          <w:lang w:eastAsia="zh-CN"/>
        </w:rPr>
      </w:pPr>
    </w:p>
    <w:p w14:paraId="6898D8EA" w14:textId="301F6E5D" w:rsidR="00C30167" w:rsidRPr="00564EC2" w:rsidRDefault="0089258F" w:rsidP="00DD0D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i/>
          <w:iCs/>
          <w:sz w:val="28"/>
          <w:szCs w:val="28"/>
          <w:lang w:eastAsia="zh-CN"/>
        </w:rPr>
      </w:pPr>
      <w:r w:rsidRPr="00FB381A">
        <w:rPr>
          <w:rFonts w:ascii="Arial" w:hAnsi="Arial" w:cs="Arial"/>
          <w:color w:val="000000" w:themeColor="text1"/>
          <w:sz w:val="28"/>
          <w:szCs w:val="28"/>
        </w:rPr>
        <w:t xml:space="preserve">* * * * </w:t>
      </w:r>
      <w:r w:rsidRPr="00FB381A">
        <w:rPr>
          <w:rFonts w:ascii="Arial" w:hAnsi="Arial" w:cs="Arial"/>
          <w:color w:val="000000" w:themeColor="text1"/>
          <w:sz w:val="28"/>
          <w:szCs w:val="28"/>
          <w:lang w:eastAsia="zh-CN"/>
        </w:rPr>
        <w:t>End of</w:t>
      </w:r>
      <w:r w:rsidRPr="00FB381A">
        <w:rPr>
          <w:rFonts w:ascii="Arial" w:hAnsi="Arial" w:cs="Arial"/>
          <w:color w:val="000000" w:themeColor="text1"/>
          <w:sz w:val="28"/>
          <w:szCs w:val="28"/>
        </w:rPr>
        <w:t xml:space="preserve"> changes * * * *</w:t>
      </w:r>
    </w:p>
    <w:sectPr w:rsidR="00C30167" w:rsidRPr="00564EC2">
      <w:headerReference w:type="even" r:id="rId12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8A9B8F" w14:textId="77777777" w:rsidR="00CD294E" w:rsidRDefault="00CD294E">
      <w:r>
        <w:separator/>
      </w:r>
    </w:p>
  </w:endnote>
  <w:endnote w:type="continuationSeparator" w:id="0">
    <w:p w14:paraId="55C96BE0" w14:textId="77777777" w:rsidR="00CD294E" w:rsidRDefault="00CD294E">
      <w:r>
        <w:continuationSeparator/>
      </w:r>
    </w:p>
  </w:endnote>
  <w:endnote w:type="continuationNotice" w:id="1">
    <w:p w14:paraId="4587542A" w14:textId="77777777" w:rsidR="00CD294E" w:rsidRDefault="00CD29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94A277" w14:textId="77777777" w:rsidR="00CD294E" w:rsidRDefault="00CD294E">
      <w:r>
        <w:separator/>
      </w:r>
    </w:p>
  </w:footnote>
  <w:footnote w:type="continuationSeparator" w:id="0">
    <w:p w14:paraId="50C7315C" w14:textId="77777777" w:rsidR="00CD294E" w:rsidRDefault="00CD294E">
      <w:r>
        <w:continuationSeparator/>
      </w:r>
    </w:p>
  </w:footnote>
  <w:footnote w:type="continuationNotice" w:id="1">
    <w:p w14:paraId="71213C2D" w14:textId="77777777" w:rsidR="00CD294E" w:rsidRDefault="00CD29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FE2159" w14:textId="77777777" w:rsidR="00564EC2" w:rsidRPr="00B96EF7" w:rsidRDefault="00564EC2"/>
  <w:p w14:paraId="0A520FCE" w14:textId="77777777" w:rsidR="00564EC2" w:rsidRPr="00B96EF7" w:rsidRDefault="00564EC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2AA331E"/>
    <w:multiLevelType w:val="hybridMultilevel"/>
    <w:tmpl w:val="EB32A23A"/>
    <w:lvl w:ilvl="0" w:tplc="55F2B67A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3705B19"/>
    <w:multiLevelType w:val="hybridMultilevel"/>
    <w:tmpl w:val="9B30E6D2"/>
    <w:lvl w:ilvl="0" w:tplc="45BCC888">
      <w:start w:val="3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25E3569"/>
    <w:multiLevelType w:val="hybridMultilevel"/>
    <w:tmpl w:val="C2327F74"/>
    <w:lvl w:ilvl="0" w:tplc="D400C358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9237395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303450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82884735">
    <w:abstractNumId w:val="13"/>
  </w:num>
  <w:num w:numId="4" w16cid:durableId="1888224792">
    <w:abstractNumId w:val="16"/>
  </w:num>
  <w:num w:numId="5" w16cid:durableId="1761635946">
    <w:abstractNumId w:val="15"/>
  </w:num>
  <w:num w:numId="6" w16cid:durableId="408774897">
    <w:abstractNumId w:val="11"/>
  </w:num>
  <w:num w:numId="7" w16cid:durableId="1020937419">
    <w:abstractNumId w:val="12"/>
  </w:num>
  <w:num w:numId="8" w16cid:durableId="1444572833">
    <w:abstractNumId w:val="23"/>
  </w:num>
  <w:num w:numId="9" w16cid:durableId="1870409148">
    <w:abstractNumId w:val="21"/>
  </w:num>
  <w:num w:numId="10" w16cid:durableId="855732251">
    <w:abstractNumId w:val="22"/>
  </w:num>
  <w:num w:numId="11" w16cid:durableId="257954250">
    <w:abstractNumId w:val="14"/>
  </w:num>
  <w:num w:numId="12" w16cid:durableId="344019080">
    <w:abstractNumId w:val="20"/>
  </w:num>
  <w:num w:numId="13" w16cid:durableId="948242251">
    <w:abstractNumId w:val="9"/>
  </w:num>
  <w:num w:numId="14" w16cid:durableId="1861773112">
    <w:abstractNumId w:val="7"/>
  </w:num>
  <w:num w:numId="15" w16cid:durableId="751391161">
    <w:abstractNumId w:val="6"/>
  </w:num>
  <w:num w:numId="16" w16cid:durableId="1965040745">
    <w:abstractNumId w:val="5"/>
  </w:num>
  <w:num w:numId="17" w16cid:durableId="207304129">
    <w:abstractNumId w:val="4"/>
  </w:num>
  <w:num w:numId="18" w16cid:durableId="1786537194">
    <w:abstractNumId w:val="8"/>
  </w:num>
  <w:num w:numId="19" w16cid:durableId="632751316">
    <w:abstractNumId w:val="3"/>
  </w:num>
  <w:num w:numId="20" w16cid:durableId="1709448534">
    <w:abstractNumId w:val="2"/>
  </w:num>
  <w:num w:numId="21" w16cid:durableId="711809117">
    <w:abstractNumId w:val="1"/>
  </w:num>
  <w:num w:numId="22" w16cid:durableId="571505508">
    <w:abstractNumId w:val="0"/>
  </w:num>
  <w:num w:numId="23" w16cid:durableId="1903980964">
    <w:abstractNumId w:val="19"/>
  </w:num>
  <w:num w:numId="24" w16cid:durableId="1485581192">
    <w:abstractNumId w:val="17"/>
  </w:num>
  <w:num w:numId="25" w16cid:durableId="110260830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2">
    <w15:presenceInfo w15:providerId="None" w15:userId="NOKIA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6E7C"/>
    <w:rsid w:val="000413F1"/>
    <w:rsid w:val="00046389"/>
    <w:rsid w:val="00050309"/>
    <w:rsid w:val="000534C5"/>
    <w:rsid w:val="00067A9C"/>
    <w:rsid w:val="00070C4E"/>
    <w:rsid w:val="00071D28"/>
    <w:rsid w:val="00071F31"/>
    <w:rsid w:val="00074722"/>
    <w:rsid w:val="00077362"/>
    <w:rsid w:val="000819D8"/>
    <w:rsid w:val="000934A6"/>
    <w:rsid w:val="000A2255"/>
    <w:rsid w:val="000A2C6C"/>
    <w:rsid w:val="000A4660"/>
    <w:rsid w:val="000D1B5B"/>
    <w:rsid w:val="000E0057"/>
    <w:rsid w:val="000F2BA1"/>
    <w:rsid w:val="00101C66"/>
    <w:rsid w:val="0010401F"/>
    <w:rsid w:val="001070F4"/>
    <w:rsid w:val="00112DD5"/>
    <w:rsid w:val="00112FC3"/>
    <w:rsid w:val="00116351"/>
    <w:rsid w:val="001348C2"/>
    <w:rsid w:val="00167ECD"/>
    <w:rsid w:val="00173FA3"/>
    <w:rsid w:val="001842C7"/>
    <w:rsid w:val="00184B6F"/>
    <w:rsid w:val="001861E5"/>
    <w:rsid w:val="0018784F"/>
    <w:rsid w:val="001A7A2A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31480"/>
    <w:rsid w:val="00231F10"/>
    <w:rsid w:val="00244C9A"/>
    <w:rsid w:val="00247216"/>
    <w:rsid w:val="00254D09"/>
    <w:rsid w:val="002720D0"/>
    <w:rsid w:val="00283488"/>
    <w:rsid w:val="002914EF"/>
    <w:rsid w:val="00297CD6"/>
    <w:rsid w:val="002A1857"/>
    <w:rsid w:val="002A1F25"/>
    <w:rsid w:val="002A47A3"/>
    <w:rsid w:val="002B653E"/>
    <w:rsid w:val="002C7F38"/>
    <w:rsid w:val="002E3B06"/>
    <w:rsid w:val="002F6318"/>
    <w:rsid w:val="002F6741"/>
    <w:rsid w:val="00302B3B"/>
    <w:rsid w:val="0030336C"/>
    <w:rsid w:val="0030628A"/>
    <w:rsid w:val="00342A95"/>
    <w:rsid w:val="00343D42"/>
    <w:rsid w:val="00344C3B"/>
    <w:rsid w:val="0035122B"/>
    <w:rsid w:val="00353451"/>
    <w:rsid w:val="00363FF1"/>
    <w:rsid w:val="00371032"/>
    <w:rsid w:val="00371B44"/>
    <w:rsid w:val="003808A9"/>
    <w:rsid w:val="003875BB"/>
    <w:rsid w:val="0039257F"/>
    <w:rsid w:val="003A1E09"/>
    <w:rsid w:val="003A3E88"/>
    <w:rsid w:val="003B745C"/>
    <w:rsid w:val="003B7A49"/>
    <w:rsid w:val="003C122B"/>
    <w:rsid w:val="003C5A97"/>
    <w:rsid w:val="003C7A04"/>
    <w:rsid w:val="003D40C7"/>
    <w:rsid w:val="003F52B2"/>
    <w:rsid w:val="003F6E74"/>
    <w:rsid w:val="00413068"/>
    <w:rsid w:val="004150AB"/>
    <w:rsid w:val="004174A8"/>
    <w:rsid w:val="00440414"/>
    <w:rsid w:val="004558E9"/>
    <w:rsid w:val="0045777E"/>
    <w:rsid w:val="00463512"/>
    <w:rsid w:val="004710A4"/>
    <w:rsid w:val="0047590C"/>
    <w:rsid w:val="004959AC"/>
    <w:rsid w:val="004B0C9C"/>
    <w:rsid w:val="004B3753"/>
    <w:rsid w:val="004C05C8"/>
    <w:rsid w:val="004C31D2"/>
    <w:rsid w:val="004D55C2"/>
    <w:rsid w:val="004D7A2F"/>
    <w:rsid w:val="004E6BBD"/>
    <w:rsid w:val="004F3275"/>
    <w:rsid w:val="00516CA1"/>
    <w:rsid w:val="00521131"/>
    <w:rsid w:val="00527C0B"/>
    <w:rsid w:val="005410F6"/>
    <w:rsid w:val="005633D5"/>
    <w:rsid w:val="00564EC2"/>
    <w:rsid w:val="005729C4"/>
    <w:rsid w:val="00575466"/>
    <w:rsid w:val="00580028"/>
    <w:rsid w:val="0059227B"/>
    <w:rsid w:val="00594DA6"/>
    <w:rsid w:val="005A3FA7"/>
    <w:rsid w:val="005B0966"/>
    <w:rsid w:val="005B5920"/>
    <w:rsid w:val="005B795D"/>
    <w:rsid w:val="005D545F"/>
    <w:rsid w:val="005E4005"/>
    <w:rsid w:val="005E4CF5"/>
    <w:rsid w:val="005F6B6B"/>
    <w:rsid w:val="0060514A"/>
    <w:rsid w:val="00613820"/>
    <w:rsid w:val="0064700F"/>
    <w:rsid w:val="00651AAC"/>
    <w:rsid w:val="00652248"/>
    <w:rsid w:val="00657A26"/>
    <w:rsid w:val="00657B80"/>
    <w:rsid w:val="00675B3C"/>
    <w:rsid w:val="00685F4A"/>
    <w:rsid w:val="0069495C"/>
    <w:rsid w:val="006A2FDC"/>
    <w:rsid w:val="006D340A"/>
    <w:rsid w:val="006E791F"/>
    <w:rsid w:val="006E7E07"/>
    <w:rsid w:val="006F1D0F"/>
    <w:rsid w:val="00710757"/>
    <w:rsid w:val="00715A1D"/>
    <w:rsid w:val="0075586E"/>
    <w:rsid w:val="00760BB0"/>
    <w:rsid w:val="0076157A"/>
    <w:rsid w:val="0076644D"/>
    <w:rsid w:val="00784593"/>
    <w:rsid w:val="007A00EF"/>
    <w:rsid w:val="007B19EA"/>
    <w:rsid w:val="007C0A2D"/>
    <w:rsid w:val="007C27B0"/>
    <w:rsid w:val="007D6015"/>
    <w:rsid w:val="007E4D72"/>
    <w:rsid w:val="007E537E"/>
    <w:rsid w:val="007F300B"/>
    <w:rsid w:val="008014C3"/>
    <w:rsid w:val="00804D2D"/>
    <w:rsid w:val="00836EB1"/>
    <w:rsid w:val="008415D4"/>
    <w:rsid w:val="00850812"/>
    <w:rsid w:val="00853D38"/>
    <w:rsid w:val="00872560"/>
    <w:rsid w:val="00876B9A"/>
    <w:rsid w:val="008841F2"/>
    <w:rsid w:val="00890AEB"/>
    <w:rsid w:val="0089258F"/>
    <w:rsid w:val="008933BF"/>
    <w:rsid w:val="008944E1"/>
    <w:rsid w:val="008A10C4"/>
    <w:rsid w:val="008A26F2"/>
    <w:rsid w:val="008B0248"/>
    <w:rsid w:val="008F5F33"/>
    <w:rsid w:val="0091046A"/>
    <w:rsid w:val="00926ABD"/>
    <w:rsid w:val="009271BA"/>
    <w:rsid w:val="00945FDA"/>
    <w:rsid w:val="00946138"/>
    <w:rsid w:val="00947F4E"/>
    <w:rsid w:val="0095511F"/>
    <w:rsid w:val="00955962"/>
    <w:rsid w:val="00960357"/>
    <w:rsid w:val="00966D47"/>
    <w:rsid w:val="00970155"/>
    <w:rsid w:val="00992312"/>
    <w:rsid w:val="00993533"/>
    <w:rsid w:val="009B517C"/>
    <w:rsid w:val="009B53DA"/>
    <w:rsid w:val="009C0DED"/>
    <w:rsid w:val="009C23C0"/>
    <w:rsid w:val="009E5845"/>
    <w:rsid w:val="00A37D7F"/>
    <w:rsid w:val="00A44AE1"/>
    <w:rsid w:val="00A46410"/>
    <w:rsid w:val="00A57688"/>
    <w:rsid w:val="00A72F1E"/>
    <w:rsid w:val="00A74096"/>
    <w:rsid w:val="00A769E7"/>
    <w:rsid w:val="00A84A94"/>
    <w:rsid w:val="00A86BF7"/>
    <w:rsid w:val="00A96B4A"/>
    <w:rsid w:val="00AC22B7"/>
    <w:rsid w:val="00AC4EE3"/>
    <w:rsid w:val="00AD1DAA"/>
    <w:rsid w:val="00AE77E4"/>
    <w:rsid w:val="00AF1E23"/>
    <w:rsid w:val="00AF7F81"/>
    <w:rsid w:val="00B01135"/>
    <w:rsid w:val="00B01AFF"/>
    <w:rsid w:val="00B01C41"/>
    <w:rsid w:val="00B05CC7"/>
    <w:rsid w:val="00B25681"/>
    <w:rsid w:val="00B25E61"/>
    <w:rsid w:val="00B27E39"/>
    <w:rsid w:val="00B350D8"/>
    <w:rsid w:val="00B425AE"/>
    <w:rsid w:val="00B467BE"/>
    <w:rsid w:val="00B4702A"/>
    <w:rsid w:val="00B50690"/>
    <w:rsid w:val="00B51F81"/>
    <w:rsid w:val="00B7147B"/>
    <w:rsid w:val="00B76763"/>
    <w:rsid w:val="00B7732B"/>
    <w:rsid w:val="00B83566"/>
    <w:rsid w:val="00B85B08"/>
    <w:rsid w:val="00B879F0"/>
    <w:rsid w:val="00B90952"/>
    <w:rsid w:val="00B97555"/>
    <w:rsid w:val="00BB7A9D"/>
    <w:rsid w:val="00BC25AA"/>
    <w:rsid w:val="00BC4280"/>
    <w:rsid w:val="00BC43FF"/>
    <w:rsid w:val="00BE4951"/>
    <w:rsid w:val="00C022E3"/>
    <w:rsid w:val="00C21D09"/>
    <w:rsid w:val="00C30167"/>
    <w:rsid w:val="00C32333"/>
    <w:rsid w:val="00C4712D"/>
    <w:rsid w:val="00C555C9"/>
    <w:rsid w:val="00C66911"/>
    <w:rsid w:val="00C9035B"/>
    <w:rsid w:val="00C94F55"/>
    <w:rsid w:val="00CA2D9D"/>
    <w:rsid w:val="00CA7D62"/>
    <w:rsid w:val="00CB07A8"/>
    <w:rsid w:val="00CB18FC"/>
    <w:rsid w:val="00CD294E"/>
    <w:rsid w:val="00CD4A57"/>
    <w:rsid w:val="00CF17DF"/>
    <w:rsid w:val="00CF3A76"/>
    <w:rsid w:val="00CF5B73"/>
    <w:rsid w:val="00D111CE"/>
    <w:rsid w:val="00D138F3"/>
    <w:rsid w:val="00D247FC"/>
    <w:rsid w:val="00D321A1"/>
    <w:rsid w:val="00D33604"/>
    <w:rsid w:val="00D37B08"/>
    <w:rsid w:val="00D437FF"/>
    <w:rsid w:val="00D5130C"/>
    <w:rsid w:val="00D62265"/>
    <w:rsid w:val="00D71C06"/>
    <w:rsid w:val="00D8512E"/>
    <w:rsid w:val="00DA1E58"/>
    <w:rsid w:val="00DB46D6"/>
    <w:rsid w:val="00DB7EFD"/>
    <w:rsid w:val="00DD0DF6"/>
    <w:rsid w:val="00DE4EF2"/>
    <w:rsid w:val="00DF2C0E"/>
    <w:rsid w:val="00E04DB6"/>
    <w:rsid w:val="00E06FFB"/>
    <w:rsid w:val="00E1773F"/>
    <w:rsid w:val="00E21B55"/>
    <w:rsid w:val="00E30155"/>
    <w:rsid w:val="00E30FA2"/>
    <w:rsid w:val="00E91FE1"/>
    <w:rsid w:val="00E97368"/>
    <w:rsid w:val="00EA5CDE"/>
    <w:rsid w:val="00EA5E95"/>
    <w:rsid w:val="00EB4128"/>
    <w:rsid w:val="00EC7814"/>
    <w:rsid w:val="00ED4954"/>
    <w:rsid w:val="00EE0943"/>
    <w:rsid w:val="00EE33A2"/>
    <w:rsid w:val="00EE4479"/>
    <w:rsid w:val="00EF4998"/>
    <w:rsid w:val="00EF6E2B"/>
    <w:rsid w:val="00F00E37"/>
    <w:rsid w:val="00F23928"/>
    <w:rsid w:val="00F24E8F"/>
    <w:rsid w:val="00F30E84"/>
    <w:rsid w:val="00F67A1C"/>
    <w:rsid w:val="00F82C5B"/>
    <w:rsid w:val="00F8555F"/>
    <w:rsid w:val="00FA3042"/>
    <w:rsid w:val="00FC63AA"/>
    <w:rsid w:val="00FE5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F5B779"/>
  <w15:chartTrackingRefBased/>
  <w15:docId w15:val="{CF4BA6FA-B6C0-47B7-956B-5833BB1E3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EB4128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B412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EB41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EB412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5AIRPNAIUNRU-931754773-5077</_dlc_DocId>
    <_dlc_DocIdUrl xmlns="71c5aaf6-e6ce-465b-b873-5148d2a4c105">
      <Url>https://nokia.sharepoint.com/sites/c5g/security/_layouts/15/DocIdRedir.aspx?ID=5AIRPNAIUNRU-931754773-5077</Url>
      <Description>5AIRPNAIUNRU-931754773-5077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3" ma:contentTypeDescription="Create a new document." ma:contentTypeScope="" ma:versionID="9aaf02c7cb50b6f9f41dd3fd36fde0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80f62caf376b336883520068c0ae3e34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28E05C-16BD-47F3-8AA4-B826812FB4E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BA7D971-A392-4169-AB8C-C786141614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63C4D6B-62C8-4D63-B0C6-A277FD2611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F642BB-36D9-470D-9F82-A1876D052AD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5.xml><?xml version="1.0" encoding="utf-8"?>
<ds:datastoreItem xmlns:ds="http://schemas.openxmlformats.org/officeDocument/2006/customXml" ds:itemID="{1C8B55BB-5237-498B-9D10-1B922F5846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Contribution</vt:lpstr>
      <vt:lpstr/>
      <vt:lpstr>Source:	Nokia</vt:lpstr>
      <vt:lpstr>Title:	Updates to conclusions for Key Issue #1</vt:lpstr>
      <vt:lpstr>Document for:	Approval</vt:lpstr>
      <vt:lpstr>1	Decision/action requested</vt:lpstr>
      <vt:lpstr>2	References</vt:lpstr>
      <vt:lpstr>3	Rationale</vt:lpstr>
      <vt:lpstr>4	Detailed proposal</vt:lpstr>
      <vt:lpstr>* * * * First change* * * *</vt:lpstr>
      <vt:lpstr>    7.1	Key Issue #1: Security of 5G NR Femto Ownership</vt:lpstr>
      <vt:lpstr>* * * * End of changes * * * *</vt:lpstr>
    </vt:vector>
  </TitlesOfParts>
  <Company>3GPP Support Team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NOKIA-2</cp:lastModifiedBy>
  <cp:revision>3</cp:revision>
  <cp:lastPrinted>1899-12-31T23:00:00Z</cp:lastPrinted>
  <dcterms:created xsi:type="dcterms:W3CDTF">2024-11-04T08:00:00Z</dcterms:created>
  <dcterms:modified xsi:type="dcterms:W3CDTF">2024-11-04T09:09:00Z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00a67d35-550f-4f81-aae8-c7ed92ff3b8a</vt:lpwstr>
  </property>
  <property fmtid="{D5CDD505-2E9C-101B-9397-08002B2CF9AE}" pid="5" name="MediaServiceImageTags">
    <vt:lpwstr/>
  </property>
</Properties>
</file>