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400EA2">
        <w:fldChar w:fldCharType="begin"/>
      </w:r>
      <w:r w:rsidR="00400EA2">
        <w:instrText xml:space="preserve"> DOCPROPERTY  MtgTitle  \* MERGEFORMAT </w:instrText>
      </w:r>
      <w:r w:rsidR="00400EA2">
        <w:fldChar w:fldCharType="end"/>
      </w:r>
      <w:r>
        <w:rPr>
          <w:b/>
          <w:i/>
          <w:noProof/>
          <w:sz w:val="28"/>
        </w:rPr>
        <w:tab/>
      </w:r>
      <w:fldSimple w:instr=" DOCPROPERTY  Tdoc#  \* MERGEFORMAT ">
        <w:r w:rsidR="00E13F3D" w:rsidRPr="00E13F3D">
          <w:rPr>
            <w:b/>
            <w:i/>
            <w:noProof/>
            <w:sz w:val="28"/>
          </w:rPr>
          <w:t>R5-246378</w:t>
        </w:r>
      </w:fldSimple>
    </w:p>
    <w:p w14:paraId="7CB45193" w14:textId="77777777" w:rsidR="001E41F3" w:rsidRDefault="00400EA2"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0EA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0EA2" w:rsidP="00547111">
            <w:pPr>
              <w:pStyle w:val="CRCoverPage"/>
              <w:spacing w:after="0"/>
              <w:rPr>
                <w:noProof/>
              </w:rPr>
            </w:pPr>
            <w:fldSimple w:instr=" DOCPROPERTY  Cr#  \* MERGEFORMAT ">
              <w:r w:rsidR="00E13F3D" w:rsidRPr="00410371">
                <w:rPr>
                  <w:b/>
                  <w:noProof/>
                  <w:sz w:val="28"/>
                </w:rPr>
                <w:t>4687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0E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0EA2">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0EA2">
            <w:pPr>
              <w:pStyle w:val="CRCoverPage"/>
              <w:spacing w:after="0"/>
              <w:ind w:left="100"/>
              <w:rPr>
                <w:noProof/>
              </w:rPr>
            </w:pPr>
            <w:fldSimple w:instr=" DOCPROPERTY  CrTitle  \* MERGEFORMAT ">
              <w:r w:rsidR="002640DD">
                <w:t>Correction to MR-DC RRC TC 8.2.2.6.1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0EA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23A3F7" w:rsidR="001E41F3" w:rsidRDefault="00B5349C" w:rsidP="00547111">
            <w:pPr>
              <w:pStyle w:val="CRCoverPage"/>
              <w:spacing w:after="0"/>
              <w:ind w:left="100"/>
              <w:rPr>
                <w:noProof/>
              </w:rPr>
            </w:pPr>
            <w:r>
              <w:t>R5</w:t>
            </w:r>
            <w:r w:rsidR="00400EA2">
              <w:fldChar w:fldCharType="begin"/>
            </w:r>
            <w:r w:rsidR="00400EA2">
              <w:instrText xml:space="preserve"> DOCPROPERTY  SourceIfTsg  \* MERGEFORMAT </w:instrText>
            </w:r>
            <w:r w:rsidR="00400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0EA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0EA2">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0E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0EA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062B" w14:paraId="1256F52C" w14:textId="77777777" w:rsidTr="00547111">
        <w:tc>
          <w:tcPr>
            <w:tcW w:w="2694" w:type="dxa"/>
            <w:gridSpan w:val="2"/>
            <w:tcBorders>
              <w:top w:val="single" w:sz="4" w:space="0" w:color="auto"/>
              <w:left w:val="single" w:sz="4" w:space="0" w:color="auto"/>
            </w:tcBorders>
          </w:tcPr>
          <w:p w14:paraId="52C87DB0" w14:textId="77777777" w:rsidR="0075062B" w:rsidRDefault="0075062B" w:rsidP="00750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D8AC" w:rsidR="0075062B" w:rsidRDefault="0075062B" w:rsidP="0075062B">
            <w:pPr>
              <w:pStyle w:val="CRCoverPage"/>
              <w:spacing w:after="0"/>
              <w:ind w:left="100"/>
              <w:rPr>
                <w:noProof/>
              </w:rPr>
            </w:pPr>
            <w:r>
              <w:rPr>
                <w:noProof/>
                <w:lang w:eastAsia="zh-CN"/>
              </w:rPr>
              <w:t xml:space="preserve">As there is no SCG configured in this test case and the </w:t>
            </w:r>
            <w:r w:rsidRPr="006B7D84">
              <w:t>Connectivity</w:t>
            </w:r>
            <w:r>
              <w:t xml:space="preserve"> is </w:t>
            </w:r>
            <w:r w:rsidRPr="006B7D84">
              <w:rPr>
                <w:i/>
                <w:iCs/>
              </w:rPr>
              <w:t>E-UTRA/EPC</w:t>
            </w:r>
            <w:r>
              <w:t xml:space="preserve">, the NR Cell is not needed, otherwise the </w:t>
            </w:r>
            <w:r w:rsidRPr="006B7D84">
              <w:t>Connectivity</w:t>
            </w:r>
            <w:r>
              <w:t xml:space="preserve"> shall be </w:t>
            </w:r>
            <w:r w:rsidRPr="00825B2B">
              <w:rPr>
                <w:i/>
                <w:iCs/>
              </w:rPr>
              <w:t>EN-DC</w:t>
            </w:r>
            <w:r>
              <w:t>.</w:t>
            </w:r>
          </w:p>
        </w:tc>
      </w:tr>
      <w:tr w:rsidR="0075062B" w14:paraId="4CA74D09" w14:textId="77777777" w:rsidTr="00547111">
        <w:tc>
          <w:tcPr>
            <w:tcW w:w="2694" w:type="dxa"/>
            <w:gridSpan w:val="2"/>
            <w:tcBorders>
              <w:left w:val="single" w:sz="4" w:space="0" w:color="auto"/>
            </w:tcBorders>
          </w:tcPr>
          <w:p w14:paraId="2D0866D6"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365DEF04" w14:textId="77777777" w:rsidR="0075062B" w:rsidRDefault="0075062B" w:rsidP="0075062B">
            <w:pPr>
              <w:pStyle w:val="CRCoverPage"/>
              <w:spacing w:after="0"/>
              <w:rPr>
                <w:noProof/>
                <w:sz w:val="8"/>
                <w:szCs w:val="8"/>
              </w:rPr>
            </w:pPr>
          </w:p>
        </w:tc>
      </w:tr>
      <w:tr w:rsidR="0075062B" w14:paraId="21016551" w14:textId="77777777" w:rsidTr="00547111">
        <w:tc>
          <w:tcPr>
            <w:tcW w:w="2694" w:type="dxa"/>
            <w:gridSpan w:val="2"/>
            <w:tcBorders>
              <w:left w:val="single" w:sz="4" w:space="0" w:color="auto"/>
            </w:tcBorders>
          </w:tcPr>
          <w:p w14:paraId="49433147" w14:textId="77777777" w:rsidR="0075062B" w:rsidRDefault="0075062B" w:rsidP="00750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94B1F" w14:textId="77777777" w:rsidR="0075062B" w:rsidRDefault="0075062B" w:rsidP="0075062B">
            <w:pPr>
              <w:pStyle w:val="CRCoverPage"/>
              <w:spacing w:after="0"/>
              <w:ind w:left="100"/>
              <w:rPr>
                <w:lang w:eastAsia="zh-CN"/>
              </w:rPr>
            </w:pPr>
            <w:r>
              <w:rPr>
                <w:lang w:eastAsia="zh-CN"/>
              </w:rPr>
              <w:t>NR Cell 1 is removed in the pre-test condition.</w:t>
            </w:r>
          </w:p>
          <w:p w14:paraId="31C656EC" w14:textId="2B63E238" w:rsidR="0075062B" w:rsidRDefault="0075062B" w:rsidP="0075062B">
            <w:pPr>
              <w:pStyle w:val="CRCoverPage"/>
              <w:spacing w:after="0"/>
              <w:ind w:left="100"/>
              <w:rPr>
                <w:noProof/>
              </w:rPr>
            </w:pPr>
            <w:r>
              <w:rPr>
                <w:rFonts w:hint="eastAsia"/>
                <w:lang w:eastAsia="zh-CN"/>
              </w:rPr>
              <w:t>E</w:t>
            </w:r>
            <w:r>
              <w:rPr>
                <w:lang w:eastAsia="zh-CN"/>
              </w:rPr>
              <w:t>ditorial corrections.</w:t>
            </w:r>
          </w:p>
        </w:tc>
      </w:tr>
      <w:tr w:rsidR="0075062B" w14:paraId="1F886379" w14:textId="77777777" w:rsidTr="00547111">
        <w:tc>
          <w:tcPr>
            <w:tcW w:w="2694" w:type="dxa"/>
            <w:gridSpan w:val="2"/>
            <w:tcBorders>
              <w:left w:val="single" w:sz="4" w:space="0" w:color="auto"/>
            </w:tcBorders>
          </w:tcPr>
          <w:p w14:paraId="4D989623"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71C4A204" w14:textId="77777777" w:rsidR="0075062B" w:rsidRDefault="0075062B" w:rsidP="0075062B">
            <w:pPr>
              <w:pStyle w:val="CRCoverPage"/>
              <w:spacing w:after="0"/>
              <w:rPr>
                <w:noProof/>
                <w:sz w:val="8"/>
                <w:szCs w:val="8"/>
              </w:rPr>
            </w:pPr>
          </w:p>
        </w:tc>
      </w:tr>
      <w:tr w:rsidR="0075062B" w14:paraId="678D7BF9" w14:textId="77777777" w:rsidTr="00547111">
        <w:tc>
          <w:tcPr>
            <w:tcW w:w="2694" w:type="dxa"/>
            <w:gridSpan w:val="2"/>
            <w:tcBorders>
              <w:left w:val="single" w:sz="4" w:space="0" w:color="auto"/>
              <w:bottom w:val="single" w:sz="4" w:space="0" w:color="auto"/>
            </w:tcBorders>
          </w:tcPr>
          <w:p w14:paraId="4E5CE1B6" w14:textId="77777777" w:rsidR="0075062B" w:rsidRDefault="0075062B" w:rsidP="00750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A3EDC" w:rsidR="0075062B" w:rsidRDefault="0075062B" w:rsidP="0075062B">
            <w:pPr>
              <w:pStyle w:val="CRCoverPage"/>
              <w:spacing w:after="0"/>
              <w:ind w:left="100"/>
              <w:rPr>
                <w:noProof/>
              </w:rPr>
            </w:pPr>
            <w:r>
              <w:rPr>
                <w:noProof/>
              </w:rPr>
              <w:t>Unused NR cell is configured in this case.</w:t>
            </w:r>
          </w:p>
        </w:tc>
      </w:tr>
      <w:tr w:rsidR="0075062B" w14:paraId="034AF533" w14:textId="77777777" w:rsidTr="00547111">
        <w:tc>
          <w:tcPr>
            <w:tcW w:w="2694" w:type="dxa"/>
            <w:gridSpan w:val="2"/>
          </w:tcPr>
          <w:p w14:paraId="39D9EB5B" w14:textId="77777777" w:rsidR="0075062B" w:rsidRDefault="0075062B" w:rsidP="0075062B">
            <w:pPr>
              <w:pStyle w:val="CRCoverPage"/>
              <w:spacing w:after="0"/>
              <w:rPr>
                <w:b/>
                <w:i/>
                <w:noProof/>
                <w:sz w:val="8"/>
                <w:szCs w:val="8"/>
              </w:rPr>
            </w:pPr>
          </w:p>
        </w:tc>
        <w:tc>
          <w:tcPr>
            <w:tcW w:w="6946" w:type="dxa"/>
            <w:gridSpan w:val="9"/>
          </w:tcPr>
          <w:p w14:paraId="7826CB1C" w14:textId="77777777" w:rsidR="0075062B" w:rsidRDefault="0075062B" w:rsidP="0075062B">
            <w:pPr>
              <w:pStyle w:val="CRCoverPage"/>
              <w:spacing w:after="0"/>
              <w:rPr>
                <w:noProof/>
                <w:sz w:val="8"/>
                <w:szCs w:val="8"/>
              </w:rPr>
            </w:pPr>
          </w:p>
        </w:tc>
      </w:tr>
      <w:tr w:rsidR="0075062B" w14:paraId="6A17D7AC" w14:textId="77777777" w:rsidTr="00547111">
        <w:tc>
          <w:tcPr>
            <w:tcW w:w="2694" w:type="dxa"/>
            <w:gridSpan w:val="2"/>
            <w:tcBorders>
              <w:top w:val="single" w:sz="4" w:space="0" w:color="auto"/>
              <w:left w:val="single" w:sz="4" w:space="0" w:color="auto"/>
            </w:tcBorders>
          </w:tcPr>
          <w:p w14:paraId="6DAD5B19" w14:textId="77777777" w:rsidR="0075062B" w:rsidRDefault="0075062B" w:rsidP="00750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A4076" w:rsidR="0075062B" w:rsidRDefault="0075062B" w:rsidP="0075062B">
            <w:pPr>
              <w:pStyle w:val="CRCoverPage"/>
              <w:spacing w:after="0"/>
              <w:ind w:left="100"/>
              <w:rPr>
                <w:noProof/>
              </w:rPr>
            </w:pPr>
            <w:r>
              <w:rPr>
                <w:noProof/>
                <w:lang w:eastAsia="zh-CN"/>
              </w:rPr>
              <w:t>8.2.2.6.1</w:t>
            </w:r>
          </w:p>
        </w:tc>
      </w:tr>
      <w:tr w:rsidR="0075062B" w14:paraId="56E1E6C3" w14:textId="77777777" w:rsidTr="00547111">
        <w:tc>
          <w:tcPr>
            <w:tcW w:w="2694" w:type="dxa"/>
            <w:gridSpan w:val="2"/>
            <w:tcBorders>
              <w:left w:val="single" w:sz="4" w:space="0" w:color="auto"/>
            </w:tcBorders>
          </w:tcPr>
          <w:p w14:paraId="2FB9DE77"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0898542D" w14:textId="77777777" w:rsidR="0075062B" w:rsidRDefault="0075062B" w:rsidP="0075062B">
            <w:pPr>
              <w:pStyle w:val="CRCoverPage"/>
              <w:spacing w:after="0"/>
              <w:rPr>
                <w:noProof/>
                <w:sz w:val="8"/>
                <w:szCs w:val="8"/>
              </w:rPr>
            </w:pPr>
          </w:p>
        </w:tc>
      </w:tr>
      <w:tr w:rsidR="0075062B" w14:paraId="76F95A8B" w14:textId="77777777" w:rsidTr="00547111">
        <w:tc>
          <w:tcPr>
            <w:tcW w:w="2694" w:type="dxa"/>
            <w:gridSpan w:val="2"/>
            <w:tcBorders>
              <w:left w:val="single" w:sz="4" w:space="0" w:color="auto"/>
            </w:tcBorders>
          </w:tcPr>
          <w:p w14:paraId="335EAB52" w14:textId="77777777" w:rsidR="0075062B" w:rsidRDefault="0075062B" w:rsidP="00750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062B" w:rsidRDefault="0075062B" w:rsidP="00750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062B" w:rsidRDefault="0075062B" w:rsidP="0075062B">
            <w:pPr>
              <w:pStyle w:val="CRCoverPage"/>
              <w:spacing w:after="0"/>
              <w:jc w:val="center"/>
              <w:rPr>
                <w:b/>
                <w:caps/>
                <w:noProof/>
              </w:rPr>
            </w:pPr>
            <w:r>
              <w:rPr>
                <w:b/>
                <w:caps/>
                <w:noProof/>
              </w:rPr>
              <w:t>N</w:t>
            </w:r>
          </w:p>
        </w:tc>
        <w:tc>
          <w:tcPr>
            <w:tcW w:w="2977" w:type="dxa"/>
            <w:gridSpan w:val="4"/>
          </w:tcPr>
          <w:p w14:paraId="304CCBCB" w14:textId="77777777" w:rsidR="0075062B" w:rsidRDefault="0075062B" w:rsidP="00750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062B" w:rsidRDefault="0075062B" w:rsidP="0075062B">
            <w:pPr>
              <w:pStyle w:val="CRCoverPage"/>
              <w:spacing w:after="0"/>
              <w:ind w:left="99"/>
              <w:rPr>
                <w:noProof/>
              </w:rPr>
            </w:pPr>
          </w:p>
        </w:tc>
      </w:tr>
      <w:tr w:rsidR="0075062B" w14:paraId="34ACE2EB" w14:textId="77777777" w:rsidTr="00547111">
        <w:tc>
          <w:tcPr>
            <w:tcW w:w="2694" w:type="dxa"/>
            <w:gridSpan w:val="2"/>
            <w:tcBorders>
              <w:left w:val="single" w:sz="4" w:space="0" w:color="auto"/>
            </w:tcBorders>
          </w:tcPr>
          <w:p w14:paraId="571382F3" w14:textId="77777777" w:rsidR="0075062B" w:rsidRDefault="0075062B" w:rsidP="00750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63589"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062B" w:rsidRDefault="0075062B" w:rsidP="00750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062B" w:rsidRDefault="0075062B" w:rsidP="0075062B">
            <w:pPr>
              <w:pStyle w:val="CRCoverPage"/>
              <w:spacing w:after="0"/>
              <w:ind w:left="99"/>
              <w:rPr>
                <w:noProof/>
              </w:rPr>
            </w:pPr>
            <w:r>
              <w:rPr>
                <w:noProof/>
              </w:rPr>
              <w:t xml:space="preserve">TS/TR ... CR ... </w:t>
            </w:r>
          </w:p>
        </w:tc>
      </w:tr>
      <w:tr w:rsidR="0075062B" w14:paraId="446DDBAC" w14:textId="77777777" w:rsidTr="00547111">
        <w:tc>
          <w:tcPr>
            <w:tcW w:w="2694" w:type="dxa"/>
            <w:gridSpan w:val="2"/>
            <w:tcBorders>
              <w:left w:val="single" w:sz="4" w:space="0" w:color="auto"/>
            </w:tcBorders>
          </w:tcPr>
          <w:p w14:paraId="678A1AA6" w14:textId="77777777" w:rsidR="0075062B" w:rsidRDefault="0075062B" w:rsidP="00750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0BDD0"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062B" w:rsidRDefault="0075062B" w:rsidP="00750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062B" w:rsidRDefault="0075062B" w:rsidP="0075062B">
            <w:pPr>
              <w:pStyle w:val="CRCoverPage"/>
              <w:spacing w:after="0"/>
              <w:ind w:left="99"/>
              <w:rPr>
                <w:noProof/>
              </w:rPr>
            </w:pPr>
            <w:r>
              <w:rPr>
                <w:noProof/>
              </w:rPr>
              <w:t xml:space="preserve">TS/TR ... CR ... </w:t>
            </w:r>
          </w:p>
        </w:tc>
      </w:tr>
      <w:tr w:rsidR="0075062B" w14:paraId="55C714D2" w14:textId="77777777" w:rsidTr="00547111">
        <w:tc>
          <w:tcPr>
            <w:tcW w:w="2694" w:type="dxa"/>
            <w:gridSpan w:val="2"/>
            <w:tcBorders>
              <w:left w:val="single" w:sz="4" w:space="0" w:color="auto"/>
            </w:tcBorders>
          </w:tcPr>
          <w:p w14:paraId="45913E62" w14:textId="77777777" w:rsidR="0075062B" w:rsidRDefault="0075062B" w:rsidP="00750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E7D8C"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062B" w:rsidRDefault="0075062B" w:rsidP="00750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062B" w:rsidRDefault="0075062B" w:rsidP="0075062B">
            <w:pPr>
              <w:pStyle w:val="CRCoverPage"/>
              <w:spacing w:after="0"/>
              <w:ind w:left="99"/>
              <w:rPr>
                <w:noProof/>
              </w:rPr>
            </w:pPr>
            <w:r>
              <w:rPr>
                <w:noProof/>
              </w:rPr>
              <w:t xml:space="preserve">TS/TR ... CR ... </w:t>
            </w:r>
          </w:p>
        </w:tc>
      </w:tr>
      <w:tr w:rsidR="0075062B" w14:paraId="60DF82CC" w14:textId="77777777" w:rsidTr="008863B9">
        <w:tc>
          <w:tcPr>
            <w:tcW w:w="2694" w:type="dxa"/>
            <w:gridSpan w:val="2"/>
            <w:tcBorders>
              <w:left w:val="single" w:sz="4" w:space="0" w:color="auto"/>
            </w:tcBorders>
          </w:tcPr>
          <w:p w14:paraId="517696CD" w14:textId="77777777" w:rsidR="0075062B" w:rsidRDefault="0075062B" w:rsidP="0075062B">
            <w:pPr>
              <w:pStyle w:val="CRCoverPage"/>
              <w:spacing w:after="0"/>
              <w:rPr>
                <w:b/>
                <w:i/>
                <w:noProof/>
              </w:rPr>
            </w:pPr>
          </w:p>
        </w:tc>
        <w:tc>
          <w:tcPr>
            <w:tcW w:w="6946" w:type="dxa"/>
            <w:gridSpan w:val="9"/>
            <w:tcBorders>
              <w:right w:val="single" w:sz="4" w:space="0" w:color="auto"/>
            </w:tcBorders>
          </w:tcPr>
          <w:p w14:paraId="4D84207F" w14:textId="77777777" w:rsidR="0075062B" w:rsidRDefault="0075062B" w:rsidP="0075062B">
            <w:pPr>
              <w:pStyle w:val="CRCoverPage"/>
              <w:spacing w:after="0"/>
              <w:rPr>
                <w:noProof/>
              </w:rPr>
            </w:pPr>
          </w:p>
        </w:tc>
      </w:tr>
      <w:tr w:rsidR="0075062B" w14:paraId="556B87B6" w14:textId="77777777" w:rsidTr="008863B9">
        <w:tc>
          <w:tcPr>
            <w:tcW w:w="2694" w:type="dxa"/>
            <w:gridSpan w:val="2"/>
            <w:tcBorders>
              <w:left w:val="single" w:sz="4" w:space="0" w:color="auto"/>
              <w:bottom w:val="single" w:sz="4" w:space="0" w:color="auto"/>
            </w:tcBorders>
          </w:tcPr>
          <w:p w14:paraId="79A9C411" w14:textId="77777777" w:rsidR="0075062B" w:rsidRDefault="0075062B" w:rsidP="00750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062B" w:rsidRDefault="0075062B" w:rsidP="0075062B">
            <w:pPr>
              <w:pStyle w:val="CRCoverPage"/>
              <w:spacing w:after="0"/>
              <w:ind w:left="100"/>
              <w:rPr>
                <w:noProof/>
              </w:rPr>
            </w:pPr>
          </w:p>
        </w:tc>
      </w:tr>
      <w:tr w:rsidR="0075062B" w:rsidRPr="008863B9" w14:paraId="45BFE792" w14:textId="77777777" w:rsidTr="008863B9">
        <w:tc>
          <w:tcPr>
            <w:tcW w:w="2694" w:type="dxa"/>
            <w:gridSpan w:val="2"/>
            <w:tcBorders>
              <w:top w:val="single" w:sz="4" w:space="0" w:color="auto"/>
              <w:bottom w:val="single" w:sz="4" w:space="0" w:color="auto"/>
            </w:tcBorders>
          </w:tcPr>
          <w:p w14:paraId="194242DD" w14:textId="77777777" w:rsidR="0075062B" w:rsidRPr="008863B9" w:rsidRDefault="0075062B" w:rsidP="00750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062B" w:rsidRPr="008863B9" w:rsidRDefault="0075062B" w:rsidP="0075062B">
            <w:pPr>
              <w:pStyle w:val="CRCoverPage"/>
              <w:spacing w:after="0"/>
              <w:ind w:left="100"/>
              <w:rPr>
                <w:noProof/>
                <w:sz w:val="8"/>
                <w:szCs w:val="8"/>
              </w:rPr>
            </w:pPr>
          </w:p>
        </w:tc>
      </w:tr>
      <w:tr w:rsidR="007506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062B" w:rsidRDefault="0075062B" w:rsidP="00750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062B" w:rsidRDefault="0075062B" w:rsidP="007506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46F0E" w14:textId="77777777" w:rsidR="00FC278C" w:rsidRDefault="00FC278C" w:rsidP="00FC278C">
      <w:pPr>
        <w:rPr>
          <w:rFonts w:ascii="Arial" w:hAnsi="Arial" w:cs="Arial"/>
          <w:noProof/>
          <w:color w:val="00B0F0"/>
          <w:sz w:val="28"/>
        </w:rPr>
      </w:pPr>
      <w:r w:rsidRPr="008D7AD3">
        <w:rPr>
          <w:rFonts w:ascii="Arial" w:hAnsi="Arial" w:cs="Arial"/>
          <w:noProof/>
          <w:color w:val="00B0F0"/>
          <w:sz w:val="28"/>
        </w:rPr>
        <w:lastRenderedPageBreak/>
        <w:t>[Start of change]</w:t>
      </w:r>
    </w:p>
    <w:p w14:paraId="6F955D00" w14:textId="77777777" w:rsidR="00FC278C" w:rsidRPr="006B7D84" w:rsidRDefault="00FC278C" w:rsidP="00FC278C">
      <w:pPr>
        <w:pStyle w:val="5"/>
        <w:rPr>
          <w:rFonts w:eastAsia="MS Mincho"/>
        </w:rPr>
      </w:pPr>
      <w:bookmarkStart w:id="1" w:name="_Toc21103323"/>
      <w:r w:rsidRPr="006B7D84">
        <w:rPr>
          <w:rFonts w:eastAsia="MS Mincho"/>
        </w:rPr>
        <w:t>8.2.2.6.1</w:t>
      </w:r>
      <w:r w:rsidRPr="006B7D84">
        <w:rPr>
          <w:rFonts w:eastAsia="MS Mincho"/>
        </w:rPr>
        <w:tab/>
        <w:t>Bearer Modification / MCG DRB / SRB / PDCP version change / EN-DC</w:t>
      </w:r>
      <w:bookmarkEnd w:id="1"/>
    </w:p>
    <w:p w14:paraId="501DBEF0" w14:textId="77777777" w:rsidR="00FC278C" w:rsidRPr="006B7D84" w:rsidRDefault="00FC278C" w:rsidP="00FC278C">
      <w:pPr>
        <w:pStyle w:val="H6"/>
      </w:pPr>
      <w:r w:rsidRPr="006B7D84">
        <w:t>8.2.2.6.1.1</w:t>
      </w:r>
      <w:r w:rsidRPr="006B7D84">
        <w:tab/>
        <w:t>Test Purpose (TP)</w:t>
      </w:r>
    </w:p>
    <w:p w14:paraId="2032D36F" w14:textId="77777777" w:rsidR="00FC278C" w:rsidRPr="006B7D84" w:rsidRDefault="00FC278C" w:rsidP="00FC278C">
      <w:pPr>
        <w:pStyle w:val="H6"/>
        <w:rPr>
          <w:rFonts w:eastAsia="MS Mincho"/>
        </w:rPr>
      </w:pPr>
      <w:r w:rsidRPr="006B7D84">
        <w:rPr>
          <w:rFonts w:eastAsia="MS Mincho"/>
        </w:rPr>
        <w:t>(1)</w:t>
      </w:r>
    </w:p>
    <w:p w14:paraId="58E5FF6C"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w:t>
      </w:r>
      <w:ins w:id="2" w:author="Daiwei Zhou (周代卫)" w:date="2024-10-12T18:58:00Z">
        <w:r>
          <w:rPr>
            <w:noProof w:val="0"/>
          </w:rPr>
          <w:t xml:space="preserve"> </w:t>
        </w:r>
      </w:ins>
      <w:r w:rsidRPr="006B7D84">
        <w:rPr>
          <w:noProof w:val="0"/>
        </w:rPr>
        <w:t>}</w:t>
      </w:r>
    </w:p>
    <w:p w14:paraId="0A84B19F"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1F9EDD02"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SRB1 and SRB2 from E-UTRA PDCP to NR PDCP }</w:t>
      </w:r>
    </w:p>
    <w:p w14:paraId="2C914AB4"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5CEB9EF9"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563EB084" w14:textId="77777777" w:rsidR="00FC278C" w:rsidRPr="006B7D84" w:rsidRDefault="00FC278C" w:rsidP="00FC278C">
      <w:pPr>
        <w:pStyle w:val="PL"/>
        <w:rPr>
          <w:noProof w:val="0"/>
        </w:rPr>
      </w:pPr>
    </w:p>
    <w:p w14:paraId="3E068DAC" w14:textId="77777777" w:rsidR="00FC278C" w:rsidRPr="006B7D84" w:rsidRDefault="00FC278C" w:rsidP="00FC278C">
      <w:pPr>
        <w:pStyle w:val="H6"/>
        <w:rPr>
          <w:rFonts w:eastAsia="MS Mincho"/>
        </w:rPr>
      </w:pPr>
      <w:r w:rsidRPr="006B7D84">
        <w:rPr>
          <w:rFonts w:eastAsia="MS Mincho"/>
        </w:rPr>
        <w:t>(2)</w:t>
      </w:r>
    </w:p>
    <w:p w14:paraId="1C75D189"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6EF42446"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2720716A"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MCG DRB from E-UTRA PDCP to NR PDCP }</w:t>
      </w:r>
    </w:p>
    <w:p w14:paraId="22ABBD36"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318681F5"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10345678" w14:textId="77777777" w:rsidR="00FC278C" w:rsidRPr="006B7D84" w:rsidRDefault="00FC278C" w:rsidP="00FC278C">
      <w:pPr>
        <w:pStyle w:val="PL"/>
        <w:rPr>
          <w:noProof w:val="0"/>
        </w:rPr>
      </w:pPr>
    </w:p>
    <w:p w14:paraId="42E5F17E" w14:textId="77777777" w:rsidR="00FC278C" w:rsidRPr="006B7D84" w:rsidRDefault="00FC278C" w:rsidP="00FC278C">
      <w:pPr>
        <w:pStyle w:val="H6"/>
      </w:pPr>
      <w:r w:rsidRPr="006B7D84">
        <w:t>(3)</w:t>
      </w:r>
    </w:p>
    <w:p w14:paraId="0A6E3596"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410A618E" w14:textId="77777777" w:rsidR="00FC278C" w:rsidRPr="006B7D84" w:rsidRDefault="00FC278C" w:rsidP="00FC278C">
      <w:pPr>
        <w:pStyle w:val="PL"/>
        <w:rPr>
          <w:noProof w:val="0"/>
        </w:rPr>
      </w:pPr>
      <w:r w:rsidRPr="006B7D84">
        <w:rPr>
          <w:b/>
          <w:bCs/>
          <w:noProof w:val="0"/>
        </w:rPr>
        <w:t>ensure that</w:t>
      </w:r>
      <w:r w:rsidRPr="006B7D84">
        <w:rPr>
          <w:noProof w:val="0"/>
        </w:rPr>
        <w:t xml:space="preserve"> {</w:t>
      </w:r>
    </w:p>
    <w:p w14:paraId="464D68EA"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MCG DRB from NR PDCP to E-UTRA PDCP }</w:t>
      </w:r>
    </w:p>
    <w:p w14:paraId="22BEBB2A"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0A1F1227" w14:textId="77777777" w:rsidR="00FC278C" w:rsidRPr="006B7D84" w:rsidRDefault="00FC278C" w:rsidP="00FC278C">
      <w:pPr>
        <w:pStyle w:val="PL"/>
        <w:rPr>
          <w:noProof w:val="0"/>
        </w:rPr>
      </w:pPr>
      <w:r w:rsidRPr="006B7D84">
        <w:rPr>
          <w:noProof w:val="0"/>
        </w:rPr>
        <w:t xml:space="preserve">            }</w:t>
      </w:r>
    </w:p>
    <w:p w14:paraId="6508181D" w14:textId="77777777" w:rsidR="00FC278C" w:rsidRPr="006B7D84" w:rsidRDefault="00FC278C" w:rsidP="00FC278C">
      <w:pPr>
        <w:pStyle w:val="PL"/>
        <w:rPr>
          <w:noProof w:val="0"/>
        </w:rPr>
      </w:pPr>
    </w:p>
    <w:p w14:paraId="02920859" w14:textId="77777777" w:rsidR="00FC278C" w:rsidRPr="006B7D84" w:rsidRDefault="00FC278C" w:rsidP="00FC278C">
      <w:pPr>
        <w:pStyle w:val="H6"/>
      </w:pPr>
      <w:r w:rsidRPr="006B7D84">
        <w:t>(4)</w:t>
      </w:r>
    </w:p>
    <w:p w14:paraId="375702D1"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2013E685"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367F3796"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SRB1 and SRB2 from NR PDCP to E-UTRA PDCP }</w:t>
      </w:r>
    </w:p>
    <w:p w14:paraId="498442F8"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7209F6E3"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035157A8" w14:textId="77777777" w:rsidR="00FC278C" w:rsidRPr="006B7D84" w:rsidRDefault="00FC278C" w:rsidP="00FC278C">
      <w:pPr>
        <w:pStyle w:val="PL"/>
        <w:rPr>
          <w:noProof w:val="0"/>
        </w:rPr>
      </w:pPr>
    </w:p>
    <w:p w14:paraId="629C7ECD" w14:textId="77777777" w:rsidR="00FC278C" w:rsidRPr="006B7D84" w:rsidRDefault="00FC278C" w:rsidP="00FC278C">
      <w:pPr>
        <w:pStyle w:val="H6"/>
      </w:pPr>
      <w:r w:rsidRPr="006B7D84">
        <w:t>8.2.2.6.1.2</w:t>
      </w:r>
      <w:r w:rsidRPr="006B7D84">
        <w:tab/>
        <w:t>Conformance requirements</w:t>
      </w:r>
    </w:p>
    <w:p w14:paraId="28B97636" w14:textId="77777777" w:rsidR="00FC278C" w:rsidRPr="006B7D84" w:rsidRDefault="00FC278C" w:rsidP="00FC278C">
      <w:pPr>
        <w:rPr>
          <w:lang w:eastAsia="sv-SE"/>
        </w:rPr>
      </w:pPr>
      <w:r w:rsidRPr="006B7D84">
        <w:rPr>
          <w:lang w:eastAsia="sv-SE"/>
        </w:rPr>
        <w:t xml:space="preserve">References: The conformance requirements covered in the present TC are specified in: TS 36.331, clause 5.3.1.1, 5.3.5.4 and 5.3.10.3, TS 38.331, clauses 5.3.5.3, </w:t>
      </w:r>
      <w:del w:id="3" w:author="Daiwei Zhou (周代卫)" w:date="2024-10-12T19:02:00Z">
        <w:r w:rsidRPr="006B7D84" w:rsidDel="002A7BCC">
          <w:rPr>
            <w:lang w:eastAsia="sv-SE"/>
          </w:rPr>
          <w:delText xml:space="preserve">5.3.5.5, 5.3.5.5.7, 5.3.5.6, </w:delText>
        </w:r>
      </w:del>
      <w:r w:rsidRPr="006B7D84">
        <w:rPr>
          <w:lang w:eastAsia="sv-SE"/>
        </w:rPr>
        <w:t xml:space="preserve">5.3.5.6.3 and 5.3.5.6.5. </w:t>
      </w:r>
      <w:r w:rsidRPr="006B7D84">
        <w:t>Unless otherwise stated these are Rel-15 requirements.</w:t>
      </w:r>
    </w:p>
    <w:p w14:paraId="6DF8CA22" w14:textId="77777777" w:rsidR="00FC278C" w:rsidRPr="006B7D84" w:rsidRDefault="00FC278C" w:rsidP="00FC278C">
      <w:pPr>
        <w:rPr>
          <w:lang w:eastAsia="sv-SE"/>
        </w:rPr>
      </w:pPr>
      <w:r w:rsidRPr="006B7D84">
        <w:rPr>
          <w:lang w:eastAsia="sv-SE"/>
        </w:rPr>
        <w:t>[TS 36.331, clause 5.3.1.1]</w:t>
      </w:r>
    </w:p>
    <w:p w14:paraId="7C6F765B" w14:textId="77777777" w:rsidR="00FC278C" w:rsidRPr="006B7D84" w:rsidRDefault="00FC278C" w:rsidP="00FC278C">
      <w:r w:rsidRPr="006B7D84">
        <w:t xml:space="preserve">Change to NR PDCP or vice versa, for both SRBs and DRBs, can be performed using an </w:t>
      </w:r>
      <w:r w:rsidRPr="006B7D84">
        <w:rPr>
          <w:i/>
        </w:rPr>
        <w:t>RRCConnectionReconfiguration</w:t>
      </w:r>
      <w:r w:rsidRPr="006B7D84">
        <w:t xml:space="preserve"> message including the </w:t>
      </w:r>
      <w:r w:rsidRPr="006B7D84">
        <w:rPr>
          <w:i/>
        </w:rPr>
        <w:t>mobilityControlInfo</w:t>
      </w:r>
      <w:r w:rsidRPr="006B7D84">
        <w:t xml:space="preserve"> (handover) by release and addition of the concerned RB (for DRBs) or of the concerned PDCP entity (for SRBs). The same </w:t>
      </w:r>
      <w:r w:rsidRPr="006B7D84">
        <w:rPr>
          <w:i/>
        </w:rPr>
        <w:t>RRCConnectionReconfiguration</w:t>
      </w:r>
      <w:r w:rsidRPr="006B7D84">
        <w:t xml:space="preserve"> message may be used to make changes regarding the CG(s) used for transmission. For SRBs, change </w:t>
      </w:r>
      <w:r w:rsidRPr="006B7D84">
        <w:rPr>
          <w:lang w:eastAsia="zh-CN"/>
        </w:rPr>
        <w:t>from E-UTRA PDCP to NR</w:t>
      </w:r>
      <w:r w:rsidRPr="006B7D84">
        <w:t xml:space="preserve"> PDCP type may, before initial security activation, also be performed using an </w:t>
      </w:r>
      <w:r w:rsidRPr="006B7D84">
        <w:rPr>
          <w:i/>
        </w:rPr>
        <w:t>RRCConnectionReconfiguration</w:t>
      </w:r>
      <w:r w:rsidRPr="006B7D84">
        <w:t xml:space="preserve"> message not including the </w:t>
      </w:r>
      <w:r w:rsidRPr="006B7D84">
        <w:rPr>
          <w:i/>
        </w:rPr>
        <w:t>mobilityControlInfo</w:t>
      </w:r>
      <w:r w:rsidRPr="006B7D84">
        <w:t>.</w:t>
      </w:r>
    </w:p>
    <w:p w14:paraId="5B1C7293" w14:textId="77777777" w:rsidR="00FC278C" w:rsidRPr="006B7D84" w:rsidRDefault="00FC278C" w:rsidP="00FC278C">
      <w:pPr>
        <w:rPr>
          <w:lang w:eastAsia="sv-SE"/>
        </w:rPr>
      </w:pPr>
      <w:r w:rsidRPr="006B7D84">
        <w:rPr>
          <w:lang w:eastAsia="sv-SE"/>
        </w:rPr>
        <w:t>[TS 36.331, clause 5.3.5.4]</w:t>
      </w:r>
    </w:p>
    <w:p w14:paraId="6D64526F" w14:textId="77777777" w:rsidR="00FC278C" w:rsidRPr="006B7D84" w:rsidRDefault="00FC278C" w:rsidP="00FC278C">
      <w:r w:rsidRPr="006B7D84">
        <w:t xml:space="preserve">If the </w:t>
      </w:r>
      <w:r w:rsidRPr="006B7D84">
        <w:rPr>
          <w:i/>
        </w:rPr>
        <w:t>RRCConnectionReconfiguration</w:t>
      </w:r>
      <w:r w:rsidRPr="006B7D84">
        <w:t xml:space="preserve"> message includes the </w:t>
      </w:r>
      <w:r w:rsidRPr="006B7D84">
        <w:rPr>
          <w:i/>
        </w:rPr>
        <w:t xml:space="preserve">mobilityControlInfo </w:t>
      </w:r>
      <w:r w:rsidRPr="006B7D84">
        <w:t>and the</w:t>
      </w:r>
      <w:r w:rsidRPr="006B7D84">
        <w:rPr>
          <w:i/>
        </w:rPr>
        <w:t xml:space="preserve"> </w:t>
      </w:r>
      <w:r w:rsidRPr="006B7D84">
        <w:t>UE is able to comply with the configuration included in this message, the UE shall:</w:t>
      </w:r>
    </w:p>
    <w:p w14:paraId="3CBB4EC8" w14:textId="77777777" w:rsidR="00FC278C" w:rsidRPr="006B7D84" w:rsidRDefault="00FC278C" w:rsidP="00FC278C">
      <w:pPr>
        <w:pStyle w:val="B1"/>
      </w:pPr>
      <w:r w:rsidRPr="006B7D84">
        <w:t>1&gt;</w:t>
      </w:r>
      <w:r w:rsidRPr="006B7D84">
        <w:tab/>
        <w:t>stop timer T310, if running;</w:t>
      </w:r>
    </w:p>
    <w:p w14:paraId="78CA1C34" w14:textId="77777777" w:rsidR="00FC278C" w:rsidRPr="006B7D84" w:rsidRDefault="00FC278C" w:rsidP="00FC278C">
      <w:pPr>
        <w:pStyle w:val="B1"/>
      </w:pPr>
      <w:r w:rsidRPr="006B7D84">
        <w:t>1&gt;</w:t>
      </w:r>
      <w:r w:rsidRPr="006B7D84">
        <w:tab/>
        <w:t>stop timer T312, if running;</w:t>
      </w:r>
    </w:p>
    <w:p w14:paraId="7CA8F704" w14:textId="77777777" w:rsidR="00FC278C" w:rsidRPr="006B7D84" w:rsidRDefault="00FC278C" w:rsidP="00FC278C">
      <w:pPr>
        <w:pStyle w:val="B1"/>
      </w:pPr>
      <w:r w:rsidRPr="006B7D84">
        <w:lastRenderedPageBreak/>
        <w:t>1&gt;</w:t>
      </w:r>
      <w:r w:rsidRPr="006B7D84">
        <w:tab/>
        <w:t xml:space="preserve">start timer T304 with the timer value set to </w:t>
      </w:r>
      <w:r w:rsidRPr="006B7D84">
        <w:rPr>
          <w:i/>
          <w:iCs/>
        </w:rPr>
        <w:t>t304,</w:t>
      </w:r>
      <w:r w:rsidRPr="006B7D84">
        <w:t xml:space="preserve"> as included in the </w:t>
      </w:r>
      <w:r w:rsidRPr="006B7D84">
        <w:rPr>
          <w:i/>
        </w:rPr>
        <w:t>mobilityControlInfo</w:t>
      </w:r>
      <w:r w:rsidRPr="006B7D84">
        <w:t>;</w:t>
      </w:r>
    </w:p>
    <w:p w14:paraId="791945AB" w14:textId="77777777" w:rsidR="00FC278C" w:rsidRPr="006B7D84" w:rsidRDefault="00FC278C" w:rsidP="00FC278C">
      <w:pPr>
        <w:pStyle w:val="B1"/>
      </w:pPr>
      <w:r w:rsidRPr="006B7D84">
        <w:t>1&gt;</w:t>
      </w:r>
      <w:r w:rsidRPr="006B7D84">
        <w:tab/>
        <w:t>stop timer T370, if running;</w:t>
      </w:r>
    </w:p>
    <w:p w14:paraId="59929CA4" w14:textId="77777777" w:rsidR="00FC278C" w:rsidRPr="006B7D84" w:rsidRDefault="00FC278C" w:rsidP="00FC278C">
      <w:pPr>
        <w:pStyle w:val="B1"/>
      </w:pPr>
      <w:r w:rsidRPr="006B7D84">
        <w:t>1&gt;</w:t>
      </w:r>
      <w:r w:rsidRPr="006B7D84">
        <w:tab/>
        <w:t xml:space="preserve">if the </w:t>
      </w:r>
      <w:r w:rsidRPr="006B7D84">
        <w:rPr>
          <w:i/>
        </w:rPr>
        <w:t>carrierFreq</w:t>
      </w:r>
      <w:r w:rsidRPr="006B7D84">
        <w:t xml:space="preserve"> is included:</w:t>
      </w:r>
    </w:p>
    <w:p w14:paraId="68903297" w14:textId="77777777" w:rsidR="00FC278C" w:rsidRPr="006B7D84" w:rsidRDefault="00FC278C" w:rsidP="00FC278C">
      <w:pPr>
        <w:pStyle w:val="B2"/>
      </w:pPr>
      <w:r w:rsidRPr="006B7D84">
        <w:t>2&gt;</w:t>
      </w:r>
      <w:r w:rsidRPr="006B7D84">
        <w:tab/>
        <w:t xml:space="preserve">consider the target PCell to be one on the frequency indicated by the </w:t>
      </w:r>
      <w:r w:rsidRPr="006B7D84">
        <w:rPr>
          <w:i/>
        </w:rPr>
        <w:t>carrierFreq</w:t>
      </w:r>
      <w:r w:rsidRPr="006B7D84">
        <w:t xml:space="preserve"> with a physical cell identity indicated by the </w:t>
      </w:r>
      <w:r w:rsidRPr="006B7D84">
        <w:rPr>
          <w:i/>
        </w:rPr>
        <w:t>targetPhysCellId</w:t>
      </w:r>
      <w:r w:rsidRPr="006B7D84">
        <w:t>;</w:t>
      </w:r>
    </w:p>
    <w:p w14:paraId="7EF1C416" w14:textId="77777777" w:rsidR="00FC278C" w:rsidRPr="006B7D84" w:rsidRDefault="00FC278C" w:rsidP="00FC278C">
      <w:pPr>
        <w:pStyle w:val="B1"/>
      </w:pPr>
      <w:r w:rsidRPr="006B7D84">
        <w:t>1&gt;</w:t>
      </w:r>
      <w:r w:rsidRPr="006B7D84">
        <w:tab/>
        <w:t>else:</w:t>
      </w:r>
    </w:p>
    <w:p w14:paraId="1BFC7C27" w14:textId="77777777" w:rsidR="00FC278C" w:rsidRPr="006B7D84" w:rsidRDefault="00FC278C" w:rsidP="00FC278C">
      <w:pPr>
        <w:pStyle w:val="B2"/>
      </w:pPr>
      <w:r w:rsidRPr="006B7D84">
        <w:t>2&gt;</w:t>
      </w:r>
      <w:r w:rsidRPr="006B7D84">
        <w:tab/>
        <w:t xml:space="preserve">consider the target PCell to be one on the frequency of the source PCell with a physical cell identity indicated by the </w:t>
      </w:r>
      <w:r w:rsidRPr="006B7D84">
        <w:rPr>
          <w:i/>
        </w:rPr>
        <w:t>targetPhysCellId</w:t>
      </w:r>
      <w:r w:rsidRPr="006B7D84">
        <w:t>;</w:t>
      </w:r>
    </w:p>
    <w:p w14:paraId="403396E5" w14:textId="77777777" w:rsidR="00FC278C" w:rsidRPr="006B7D84" w:rsidRDefault="00FC278C" w:rsidP="00FC278C">
      <w:pPr>
        <w:pStyle w:val="B1"/>
      </w:pPr>
      <w:r w:rsidRPr="006B7D84">
        <w:t>1&gt;</w:t>
      </w:r>
      <w:r w:rsidRPr="006B7D84">
        <w:tab/>
        <w:t>start synchronising to the DL of the target PCell;</w:t>
      </w:r>
    </w:p>
    <w:p w14:paraId="1630A7E9" w14:textId="77777777" w:rsidR="00FC278C" w:rsidRPr="006B7D84" w:rsidRDefault="00FC278C" w:rsidP="00FC278C">
      <w:pPr>
        <w:pStyle w:val="NO"/>
      </w:pPr>
      <w:r w:rsidRPr="006B7D84">
        <w:t>NOTE 1:</w:t>
      </w:r>
      <w:r w:rsidRPr="006B7D84">
        <w:tab/>
        <w:t>The UE should perform the handover as soon as possible following the reception of the RRC message triggering the handover, which could be before confirming successful reception (HARQ and ARQ) of this message.</w:t>
      </w:r>
    </w:p>
    <w:p w14:paraId="63A64B84" w14:textId="77777777" w:rsidR="00FC278C" w:rsidRPr="006B7D84" w:rsidRDefault="00FC278C" w:rsidP="00FC278C">
      <w:pPr>
        <w:pStyle w:val="B1"/>
      </w:pPr>
      <w:r w:rsidRPr="006B7D84">
        <w:t>1&gt;</w:t>
      </w:r>
      <w:r w:rsidRPr="006B7D84">
        <w:tab/>
        <w:t>reset MCG MAC and SCG MAC, if configured;</w:t>
      </w:r>
    </w:p>
    <w:p w14:paraId="7DABF7CB" w14:textId="77777777" w:rsidR="00FC278C" w:rsidRPr="006B7D84" w:rsidRDefault="00FC278C" w:rsidP="00FC278C">
      <w:pPr>
        <w:pStyle w:val="B1"/>
      </w:pPr>
      <w:r w:rsidRPr="006B7D84">
        <w:t>1&gt;</w:t>
      </w:r>
      <w:r w:rsidRPr="006B7D84">
        <w:tab/>
        <w:t xml:space="preserve">re-establish PDCP for all RBs configured with </w:t>
      </w:r>
      <w:r w:rsidRPr="006B7D84">
        <w:rPr>
          <w:i/>
        </w:rPr>
        <w:t>pdcp-config</w:t>
      </w:r>
      <w:r w:rsidRPr="006B7D84">
        <w:t xml:space="preserve"> that are established;</w:t>
      </w:r>
    </w:p>
    <w:p w14:paraId="494E15B7" w14:textId="77777777" w:rsidR="00FC278C" w:rsidRPr="006B7D84" w:rsidRDefault="00FC278C" w:rsidP="00FC278C">
      <w:pPr>
        <w:pStyle w:val="NO"/>
      </w:pPr>
      <w:r w:rsidRPr="006B7D84">
        <w:t>NOTE 2:</w:t>
      </w:r>
      <w:r w:rsidRPr="006B7D84">
        <w:tab/>
        <w:t>The handling of the radio bearers after the successful completion of the PDCP re-establishment, e.g. the re-transmission of unacknowledged PDCP SDUs (as well as the associated status reporting), the handling of the SN and the HFN, is specified in TS 36.323 [8].</w:t>
      </w:r>
    </w:p>
    <w:p w14:paraId="53A3E7C5" w14:textId="77777777" w:rsidR="00FC278C" w:rsidRPr="006B7D84" w:rsidRDefault="00FC278C" w:rsidP="00FC278C">
      <w:pPr>
        <w:pStyle w:val="B1"/>
      </w:pPr>
      <w:r w:rsidRPr="006B7D84">
        <w:t>1&gt;</w:t>
      </w:r>
      <w:r w:rsidRPr="006B7D84">
        <w:tab/>
        <w:t>re-establish MCG RLC and SCG RLC, if configured, for all RBs that are established;</w:t>
      </w:r>
    </w:p>
    <w:p w14:paraId="51FF45AF" w14:textId="77777777" w:rsidR="00FC278C" w:rsidRPr="006B7D84" w:rsidRDefault="00FC278C" w:rsidP="00FC278C">
      <w:pPr>
        <w:pStyle w:val="B1"/>
      </w:pPr>
      <w:r w:rsidRPr="006B7D84">
        <w:t>1&gt;</w:t>
      </w:r>
      <w:r w:rsidRPr="006B7D84">
        <w:tab/>
        <w:t xml:space="preserve">apply the value of the </w:t>
      </w:r>
      <w:r w:rsidRPr="006B7D84">
        <w:rPr>
          <w:i/>
        </w:rPr>
        <w:t>newUE-Identity</w:t>
      </w:r>
      <w:r w:rsidRPr="006B7D84">
        <w:t xml:space="preserve"> as the C-RNTI;</w:t>
      </w:r>
    </w:p>
    <w:p w14:paraId="4921319A" w14:textId="77777777" w:rsidR="00FC278C" w:rsidRPr="006B7D84" w:rsidRDefault="00FC278C" w:rsidP="00FC278C">
      <w:pPr>
        <w:pStyle w:val="B1"/>
      </w:pPr>
      <w:r w:rsidRPr="006B7D84">
        <w:t>1&gt;</w:t>
      </w:r>
      <w:r w:rsidRPr="006B7D84">
        <w:tab/>
        <w:t xml:space="preserve">configure lower layers in accordance with the received </w:t>
      </w:r>
      <w:r w:rsidRPr="006B7D84">
        <w:rPr>
          <w:i/>
        </w:rPr>
        <w:t>radioResourceConfigCommon</w:t>
      </w:r>
      <w:r w:rsidRPr="006B7D84">
        <w:t>;</w:t>
      </w:r>
    </w:p>
    <w:p w14:paraId="1978B16C" w14:textId="77777777" w:rsidR="00FC278C" w:rsidRPr="006B7D84" w:rsidRDefault="00FC278C" w:rsidP="00FC278C">
      <w:pPr>
        <w:pStyle w:val="B1"/>
        <w:rPr>
          <w:lang w:eastAsia="zh-CN"/>
        </w:rPr>
      </w:pPr>
      <w:r w:rsidRPr="006B7D84">
        <w:rPr>
          <w:lang w:eastAsia="zh-TW"/>
        </w:rPr>
        <w:t>1&gt;</w:t>
      </w:r>
      <w:r w:rsidRPr="006B7D84">
        <w:rPr>
          <w:lang w:eastAsia="zh-TW"/>
        </w:rPr>
        <w:tab/>
      </w:r>
      <w:r w:rsidRPr="006B7D84">
        <w:t>configure lower layers in accordance with any additional fields, not covered in the previous, if included in the received mobilityControlInfo</w:t>
      </w:r>
      <w:r w:rsidRPr="006B7D84">
        <w:rPr>
          <w:lang w:eastAsia="zh-TW"/>
        </w:rPr>
        <w:t>;</w:t>
      </w:r>
    </w:p>
    <w:p w14:paraId="463B32DB" w14:textId="77777777" w:rsidR="00FC278C" w:rsidRPr="006B7D84" w:rsidRDefault="00FC278C" w:rsidP="00FC278C">
      <w:pPr>
        <w:pStyle w:val="B1"/>
      </w:pPr>
      <w:r w:rsidRPr="006B7D84">
        <w:t>1&gt;</w:t>
      </w:r>
      <w:r w:rsidRPr="006B7D84">
        <w:tab/>
        <w:t>if the RRCConnectionReconfiguration message includes the radioResourceConfigDedicated:</w:t>
      </w:r>
    </w:p>
    <w:p w14:paraId="681AE55B" w14:textId="77777777" w:rsidR="00FC278C" w:rsidRPr="006B7D84" w:rsidRDefault="00FC278C" w:rsidP="00FC278C">
      <w:pPr>
        <w:pStyle w:val="B2"/>
      </w:pPr>
      <w:r w:rsidRPr="006B7D84">
        <w:t>2&gt;</w:t>
      </w:r>
      <w:r w:rsidRPr="006B7D84">
        <w:tab/>
        <w:t>perform the radio resource configuration procedure as specified in 5.3.10;</w:t>
      </w:r>
    </w:p>
    <w:p w14:paraId="6ADDC02E" w14:textId="77777777" w:rsidR="00FC278C" w:rsidRPr="006B7D84" w:rsidRDefault="00FC278C" w:rsidP="00FC278C">
      <w:pPr>
        <w:pStyle w:val="B1"/>
      </w:pPr>
      <w:r w:rsidRPr="006B7D84">
        <w:t>2&gt;</w:t>
      </w:r>
      <w:r w:rsidRPr="006B7D84">
        <w:tab/>
        <w:t xml:space="preserve">store the </w:t>
      </w:r>
      <w:r w:rsidRPr="006B7D84">
        <w:rPr>
          <w:i/>
          <w:iCs/>
        </w:rPr>
        <w:t>nextHopChainingCount</w:t>
      </w:r>
      <w:r w:rsidRPr="006B7D84">
        <w:t xml:space="preserve"> value;</w:t>
      </w:r>
    </w:p>
    <w:p w14:paraId="582282AB" w14:textId="77777777" w:rsidR="00FC278C" w:rsidRPr="006B7D84" w:rsidRDefault="00FC278C" w:rsidP="00FC278C">
      <w:pPr>
        <w:pStyle w:val="B1"/>
      </w:pPr>
      <w:r w:rsidRPr="006B7D84">
        <w:t>2&gt;</w:t>
      </w:r>
      <w:r w:rsidRPr="006B7D84">
        <w:tab/>
        <w:t>else:</w:t>
      </w:r>
    </w:p>
    <w:p w14:paraId="3EFBD1EF" w14:textId="77777777" w:rsidR="00FC278C" w:rsidRPr="006B7D84" w:rsidRDefault="00FC278C" w:rsidP="00FC278C">
      <w:pPr>
        <w:pStyle w:val="B2"/>
      </w:pPr>
      <w:r w:rsidRPr="006B7D84">
        <w:t>3&gt;</w:t>
      </w:r>
      <w:r w:rsidRPr="006B7D84">
        <w:tab/>
        <w:t>derive the K</w:t>
      </w:r>
      <w:r w:rsidRPr="006B7D84">
        <w:rPr>
          <w:vertAlign w:val="subscript"/>
        </w:rPr>
        <w:t>RRCint</w:t>
      </w:r>
      <w:r w:rsidRPr="006B7D84">
        <w:t xml:space="preserve"> key associated with the current integrity algorithm, as specified in TS 33.401 [32];</w:t>
      </w:r>
    </w:p>
    <w:p w14:paraId="5DB1824F" w14:textId="77777777" w:rsidR="00FC278C" w:rsidRPr="006B7D84" w:rsidRDefault="00FC278C" w:rsidP="00FC278C">
      <w:pPr>
        <w:pStyle w:val="B2"/>
      </w:pPr>
      <w:r w:rsidRPr="006B7D84">
        <w:t>3&gt;</w:t>
      </w:r>
      <w:r w:rsidRPr="006B7D84">
        <w:tab/>
        <w:t>if connected as an RN:</w:t>
      </w:r>
    </w:p>
    <w:p w14:paraId="7DE0EB49" w14:textId="77777777" w:rsidR="00FC278C" w:rsidRPr="006B7D84" w:rsidRDefault="00FC278C" w:rsidP="00FC278C">
      <w:pPr>
        <w:pStyle w:val="B2"/>
      </w:pPr>
      <w:r w:rsidRPr="006B7D84">
        <w:t>4&gt;</w:t>
      </w:r>
      <w:r w:rsidRPr="006B7D84">
        <w:tab/>
        <w:t>derive the K</w:t>
      </w:r>
      <w:r w:rsidRPr="006B7D84">
        <w:rPr>
          <w:vertAlign w:val="subscript"/>
        </w:rPr>
        <w:t>UPint</w:t>
      </w:r>
      <w:r w:rsidRPr="006B7D84">
        <w:t xml:space="preserve"> key associated with the current integrity algorithm, as specified in TS 33.401 [32];</w:t>
      </w:r>
    </w:p>
    <w:p w14:paraId="38AF4083" w14:textId="77777777" w:rsidR="00FC278C" w:rsidRPr="006B7D84" w:rsidRDefault="00FC278C" w:rsidP="00FC278C">
      <w:pPr>
        <w:pStyle w:val="B2"/>
      </w:pPr>
      <w:r w:rsidRPr="006B7D84">
        <w:t>3&gt;</w:t>
      </w:r>
      <w:r w:rsidRPr="006B7D84">
        <w:tab/>
        <w:t>derive the K</w:t>
      </w:r>
      <w:r w:rsidRPr="006B7D84">
        <w:rPr>
          <w:vertAlign w:val="subscript"/>
        </w:rPr>
        <w:t>RRCenc</w:t>
      </w:r>
      <w:r w:rsidRPr="006B7D84">
        <w:t xml:space="preserve"> key </w:t>
      </w:r>
      <w:r w:rsidRPr="006B7D84">
        <w:rPr>
          <w:lang w:eastAsia="zh-CN"/>
        </w:rPr>
        <w:t xml:space="preserve">and the </w:t>
      </w:r>
      <w:r w:rsidRPr="006B7D84">
        <w:t>K</w:t>
      </w:r>
      <w:r w:rsidRPr="006B7D84">
        <w:rPr>
          <w:vertAlign w:val="subscript"/>
        </w:rPr>
        <w:t>UPenc</w:t>
      </w:r>
      <w:r w:rsidRPr="006B7D84">
        <w:rPr>
          <w:lang w:eastAsia="zh-CN"/>
        </w:rPr>
        <w:t xml:space="preserve"> key</w:t>
      </w:r>
      <w:r w:rsidRPr="006B7D84">
        <w:t xml:space="preserve"> associated with the current ciphering algorithm, as specified in TS 33.401 [32];</w:t>
      </w:r>
    </w:p>
    <w:p w14:paraId="364AB822" w14:textId="77777777" w:rsidR="00FC278C" w:rsidRPr="006B7D84" w:rsidRDefault="00FC278C" w:rsidP="00FC278C">
      <w:pPr>
        <w:pStyle w:val="B1"/>
      </w:pPr>
      <w:r w:rsidRPr="006B7D84">
        <w:t>1&gt;</w:t>
      </w:r>
      <w:r w:rsidRPr="006B7D84">
        <w:tab/>
        <w:t>configure lower layers to apply the integrity protection algorithm and the K</w:t>
      </w:r>
      <w:r w:rsidRPr="006B7D84">
        <w:rPr>
          <w:vertAlign w:val="subscript"/>
        </w:rPr>
        <w:t>RRCint</w:t>
      </w:r>
      <w:r w:rsidRPr="006B7D84">
        <w:t xml:space="preserve"> key, i.e. the integrity protection configuration shall be applied to all subsequent messages received and sent by the UE, including the message used to indicate the successful completion of the procedure;</w:t>
      </w:r>
    </w:p>
    <w:p w14:paraId="6B86C252" w14:textId="77777777" w:rsidR="00FC278C" w:rsidRPr="006B7D84" w:rsidRDefault="00FC278C" w:rsidP="00FC278C">
      <w:pPr>
        <w:pStyle w:val="B1"/>
      </w:pPr>
      <w:r w:rsidRPr="006B7D84">
        <w:t>1&gt;</w:t>
      </w:r>
      <w:r w:rsidRPr="006B7D84">
        <w:tab/>
        <w:t>configure lower layers to apply the ciphering algorithm</w:t>
      </w:r>
      <w:r w:rsidRPr="006B7D84">
        <w:rPr>
          <w:lang w:eastAsia="zh-CN"/>
        </w:rPr>
        <w:t xml:space="preserve">, the </w:t>
      </w:r>
      <w:r w:rsidRPr="006B7D84">
        <w:t>K</w:t>
      </w:r>
      <w:r w:rsidRPr="006B7D84">
        <w:rPr>
          <w:vertAlign w:val="subscript"/>
        </w:rPr>
        <w:t>RRCenc</w:t>
      </w:r>
      <w:r w:rsidRPr="006B7D84">
        <w:t xml:space="preserve"> key</w:t>
      </w:r>
      <w:r w:rsidRPr="006B7D84">
        <w:rPr>
          <w:lang w:eastAsia="zh-CN"/>
        </w:rPr>
        <w:t xml:space="preserve"> and the </w:t>
      </w:r>
      <w:r w:rsidRPr="006B7D84">
        <w:t>K</w:t>
      </w:r>
      <w:r w:rsidRPr="006B7D84">
        <w:rPr>
          <w:vertAlign w:val="subscript"/>
        </w:rPr>
        <w:t>UPenc</w:t>
      </w:r>
      <w:r w:rsidRPr="006B7D84">
        <w:rPr>
          <w:lang w:eastAsia="zh-CN"/>
        </w:rPr>
        <w:t xml:space="preserve"> key</w:t>
      </w:r>
      <w:r w:rsidRPr="006B7D84">
        <w:t>, i.e. the ciphering configuration shall be applied to all subsequent messages received and sent by the UE, including the message used to indicate the successful completion of the procedure;</w:t>
      </w:r>
    </w:p>
    <w:p w14:paraId="2BD9B90E" w14:textId="77777777" w:rsidR="00FC278C" w:rsidRPr="006B7D84" w:rsidRDefault="00FC278C" w:rsidP="00FC278C">
      <w:pPr>
        <w:pStyle w:val="B1"/>
      </w:pPr>
      <w:r w:rsidRPr="006B7D84">
        <w:t>1&gt;</w:t>
      </w:r>
      <w:r w:rsidRPr="006B7D84">
        <w:tab/>
        <w:t>if the received RRCConnectionReconfiguration includes the nr-RadioBearerConfig1:</w:t>
      </w:r>
    </w:p>
    <w:p w14:paraId="5A9D0BE7" w14:textId="77777777" w:rsidR="00FC278C" w:rsidRPr="006B7D84" w:rsidRDefault="00FC278C" w:rsidP="00FC278C">
      <w:pPr>
        <w:pStyle w:val="B2"/>
      </w:pPr>
      <w:r w:rsidRPr="006B7D84">
        <w:t>2&gt;</w:t>
      </w:r>
      <w:r w:rsidRPr="006B7D84">
        <w:tab/>
        <w:t>perform radio bearer configuration as specified in TS 38.331 [82, 5.3.5.6];</w:t>
      </w:r>
    </w:p>
    <w:p w14:paraId="55DE7123" w14:textId="77777777" w:rsidR="00FC278C" w:rsidRPr="006B7D84" w:rsidRDefault="00FC278C" w:rsidP="00FC278C">
      <w:pPr>
        <w:pStyle w:val="B1"/>
      </w:pPr>
      <w:r w:rsidRPr="006B7D84">
        <w:t>1&gt;</w:t>
      </w:r>
      <w:r w:rsidRPr="006B7D84">
        <w:tab/>
        <w:t>set the content of</w:t>
      </w:r>
      <w:r w:rsidRPr="006B7D84">
        <w:rPr>
          <w:lang w:eastAsia="zh-CN"/>
        </w:rPr>
        <w:t xml:space="preserve"> </w:t>
      </w:r>
      <w:r w:rsidRPr="006B7D84">
        <w:rPr>
          <w:i/>
        </w:rPr>
        <w:t>RRCConnectionReconfigurationComplete</w:t>
      </w:r>
      <w:r w:rsidRPr="006B7D84">
        <w:t xml:space="preserve"> message as follows:</w:t>
      </w:r>
    </w:p>
    <w:p w14:paraId="51A72BD9" w14:textId="77777777" w:rsidR="00FC278C" w:rsidRPr="006B7D84" w:rsidRDefault="00FC278C" w:rsidP="00FC278C">
      <w:pPr>
        <w:pStyle w:val="B2"/>
      </w:pPr>
      <w:r w:rsidRPr="006B7D84">
        <w:t>2&gt;</w:t>
      </w:r>
      <w:r w:rsidRPr="006B7D84">
        <w:tab/>
        <w:t xml:space="preserve">else if the UE has logged measurements available for E-UTRA and if the RPLMN is included in </w:t>
      </w:r>
      <w:r w:rsidRPr="006B7D84">
        <w:rPr>
          <w:i/>
          <w:iCs/>
        </w:rPr>
        <w:t xml:space="preserve">plmn-IdentityList </w:t>
      </w:r>
      <w:r w:rsidRPr="006B7D84">
        <w:rPr>
          <w:lang w:eastAsia="zh-CN"/>
        </w:rPr>
        <w:t xml:space="preserve">stored in </w:t>
      </w:r>
      <w:r w:rsidRPr="006B7D84">
        <w:rPr>
          <w:i/>
          <w:iCs/>
          <w:lang w:eastAsia="zh-CN"/>
        </w:rPr>
        <w:t>VarLogMeasReport</w:t>
      </w:r>
      <w:r w:rsidRPr="006B7D84">
        <w:t>:</w:t>
      </w:r>
    </w:p>
    <w:p w14:paraId="1549FF66" w14:textId="77777777" w:rsidR="00FC278C" w:rsidRPr="006B7D84" w:rsidRDefault="00FC278C" w:rsidP="00FC278C">
      <w:pPr>
        <w:pStyle w:val="B3"/>
        <w:rPr>
          <w:lang w:eastAsia="zh-CN"/>
        </w:rPr>
      </w:pPr>
      <w:r w:rsidRPr="006B7D84">
        <w:t>3&gt;</w:t>
      </w:r>
      <w:r w:rsidRPr="006B7D84">
        <w:tab/>
        <w:t xml:space="preserve">include the </w:t>
      </w:r>
      <w:r w:rsidRPr="006B7D84">
        <w:rPr>
          <w:i/>
          <w:iCs/>
        </w:rPr>
        <w:t>logMeas</w:t>
      </w:r>
      <w:r w:rsidRPr="006B7D84">
        <w:rPr>
          <w:i/>
          <w:iCs/>
          <w:lang w:eastAsia="zh-CN"/>
        </w:rPr>
        <w:t>Available</w:t>
      </w:r>
      <w:r w:rsidRPr="006B7D84">
        <w:rPr>
          <w:lang w:eastAsia="zh-CN"/>
        </w:rPr>
        <w:t>;</w:t>
      </w:r>
    </w:p>
    <w:p w14:paraId="52D79E2E" w14:textId="77777777" w:rsidR="00FC278C" w:rsidRPr="006B7D84" w:rsidRDefault="00FC278C" w:rsidP="00FC278C">
      <w:pPr>
        <w:pStyle w:val="B2"/>
      </w:pPr>
      <w:r w:rsidRPr="006B7D84">
        <w:t>2&gt;</w:t>
      </w:r>
      <w:r w:rsidRPr="006B7D84">
        <w:tab/>
        <w:t xml:space="preserve">if the UE has connection establishment failure information available in </w:t>
      </w:r>
      <w:r w:rsidRPr="006B7D84">
        <w:rPr>
          <w:i/>
        </w:rPr>
        <w:t>VarConnEstFailReport</w:t>
      </w:r>
      <w:r w:rsidRPr="006B7D84">
        <w:t xml:space="preserve"> and if the RPLMN is equal to</w:t>
      </w:r>
      <w:r w:rsidRPr="006B7D84">
        <w:rPr>
          <w:i/>
        </w:rPr>
        <w:t xml:space="preserve"> plmn-Identity</w:t>
      </w:r>
      <w:r w:rsidRPr="006B7D84">
        <w:t xml:space="preserve"> stored in </w:t>
      </w:r>
      <w:r w:rsidRPr="006B7D84">
        <w:rPr>
          <w:i/>
        </w:rPr>
        <w:t>VarConnEstFailReport</w:t>
      </w:r>
      <w:r w:rsidRPr="006B7D84">
        <w:t>:</w:t>
      </w:r>
    </w:p>
    <w:p w14:paraId="34DC3868" w14:textId="77777777" w:rsidR="00FC278C" w:rsidRPr="006B7D84" w:rsidRDefault="00FC278C" w:rsidP="00FC278C">
      <w:pPr>
        <w:pStyle w:val="B3"/>
      </w:pPr>
      <w:r w:rsidRPr="006B7D84">
        <w:t>3&gt;</w:t>
      </w:r>
      <w:r w:rsidRPr="006B7D84">
        <w:tab/>
        <w:t>include connEstFailInfoAvailable;</w:t>
      </w:r>
    </w:p>
    <w:p w14:paraId="7F6CC49F" w14:textId="77777777" w:rsidR="00FC278C" w:rsidRPr="006B7D84" w:rsidRDefault="00FC278C" w:rsidP="00FC278C">
      <w:pPr>
        <w:pStyle w:val="B2"/>
      </w:pPr>
      <w:r w:rsidRPr="006B7D84">
        <w:t>2&gt;</w:t>
      </w:r>
      <w:r w:rsidRPr="006B7D84">
        <w:tab/>
        <w:t>if the RRCConnectionReconfiguration message includes perCC-GapIndicationRequest:</w:t>
      </w:r>
    </w:p>
    <w:p w14:paraId="0ABFF59C" w14:textId="77777777" w:rsidR="00FC278C" w:rsidRPr="006B7D84" w:rsidRDefault="00FC278C" w:rsidP="00FC278C">
      <w:pPr>
        <w:pStyle w:val="B3"/>
      </w:pPr>
      <w:r w:rsidRPr="006B7D84">
        <w:t>3&gt;</w:t>
      </w:r>
      <w:r w:rsidRPr="006B7D84">
        <w:tab/>
        <w:t>include perCC-GapIndicationList and numFreqEffective;</w:t>
      </w:r>
    </w:p>
    <w:p w14:paraId="013E203E" w14:textId="77777777" w:rsidR="00FC278C" w:rsidRPr="006B7D84" w:rsidRDefault="00FC278C" w:rsidP="00FC278C">
      <w:pPr>
        <w:pStyle w:val="B2"/>
      </w:pPr>
      <w:r w:rsidRPr="006B7D84">
        <w:t>2&gt;</w:t>
      </w:r>
      <w:r w:rsidRPr="006B7D84">
        <w:tab/>
        <w:t>if the frequencies are configured for reduced measurement performance:</w:t>
      </w:r>
    </w:p>
    <w:p w14:paraId="47679156" w14:textId="77777777" w:rsidR="00FC278C" w:rsidRPr="006B7D84" w:rsidRDefault="00FC278C" w:rsidP="00FC278C">
      <w:pPr>
        <w:pStyle w:val="B3"/>
      </w:pPr>
      <w:r w:rsidRPr="006B7D84">
        <w:t>3&gt;</w:t>
      </w:r>
      <w:r w:rsidRPr="006B7D84">
        <w:tab/>
        <w:t>include numFreqEffectiveReduced;</w:t>
      </w:r>
    </w:p>
    <w:p w14:paraId="6B3F6D87" w14:textId="77777777" w:rsidR="00FC278C" w:rsidRPr="006B7D84" w:rsidRDefault="00FC278C" w:rsidP="00FC278C">
      <w:pPr>
        <w:pStyle w:val="B2"/>
      </w:pPr>
      <w:r w:rsidRPr="006B7D84">
        <w:t>2&gt;</w:t>
      </w:r>
      <w:r w:rsidRPr="006B7D84">
        <w:tab/>
        <w:t>if the received RRCConnectionReconfiguration message included nr-SecondaryCellGroupConfig:</w:t>
      </w:r>
    </w:p>
    <w:p w14:paraId="7B59BED0" w14:textId="77777777" w:rsidR="00FC278C" w:rsidRPr="006B7D84" w:rsidRDefault="00FC278C" w:rsidP="00FC278C">
      <w:pPr>
        <w:pStyle w:val="B3"/>
      </w:pPr>
      <w:r w:rsidRPr="006B7D84">
        <w:t>3&gt;</w:t>
      </w:r>
      <w:r w:rsidRPr="006B7D84">
        <w:tab/>
        <w:t xml:space="preserve">include </w:t>
      </w:r>
      <w:r w:rsidRPr="006B7D84">
        <w:rPr>
          <w:i/>
        </w:rPr>
        <w:t>scg-ConfigResponseNR</w:t>
      </w:r>
      <w:r w:rsidRPr="006B7D84">
        <w:t xml:space="preserve"> in accordance with TS 38.331 [82, 5.3.5.3];</w:t>
      </w:r>
    </w:p>
    <w:p w14:paraId="3CFA2B9F" w14:textId="77777777" w:rsidR="00FC278C" w:rsidRPr="006B7D84" w:rsidRDefault="00FC278C" w:rsidP="00FC278C">
      <w:pPr>
        <w:pStyle w:val="B1"/>
      </w:pPr>
      <w:r w:rsidRPr="006B7D84">
        <w:t>1&gt;</w:t>
      </w:r>
      <w:r w:rsidRPr="006B7D84">
        <w:tab/>
        <w:t xml:space="preserve">submit the </w:t>
      </w:r>
      <w:r w:rsidRPr="006B7D84">
        <w:rPr>
          <w:i/>
        </w:rPr>
        <w:t>RRCConnectionReconfigurationComplete</w:t>
      </w:r>
      <w:r w:rsidRPr="006B7D84">
        <w:t xml:space="preserve"> message to lower layers for transmission;</w:t>
      </w:r>
    </w:p>
    <w:p w14:paraId="6468488D" w14:textId="77777777" w:rsidR="00FC278C" w:rsidRPr="006B7D84" w:rsidRDefault="00FC278C" w:rsidP="00FC278C">
      <w:pPr>
        <w:pStyle w:val="B1"/>
      </w:pPr>
      <w:r w:rsidRPr="006B7D84">
        <w:t>1&gt;</w:t>
      </w:r>
      <w:r w:rsidRPr="006B7D84">
        <w:tab/>
        <w:t>if MAC successfully completes the random access procedure; or</w:t>
      </w:r>
    </w:p>
    <w:p w14:paraId="0FB4489B" w14:textId="77777777" w:rsidR="00FC278C" w:rsidRPr="006B7D84" w:rsidRDefault="00FC278C" w:rsidP="00FC278C">
      <w:r w:rsidRPr="006B7D84">
        <w:t>[TS 36.331, clause 5.3.10.3]</w:t>
      </w:r>
    </w:p>
    <w:p w14:paraId="12520DB2" w14:textId="77777777" w:rsidR="00FC278C" w:rsidRPr="006B7D84" w:rsidRDefault="00FC278C" w:rsidP="00FC278C">
      <w:r w:rsidRPr="006B7D84">
        <w:t>The UE shall:</w:t>
      </w:r>
    </w:p>
    <w:p w14:paraId="70E41FA8"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 xml:space="preserve">drb-ToAddModList </w:t>
      </w:r>
      <w:r w:rsidRPr="006B7D84">
        <w:t>that is part of the current UE configuration (DRB reconfiguration):</w:t>
      </w:r>
    </w:p>
    <w:p w14:paraId="7A9F607F" w14:textId="77777777" w:rsidR="00FC278C" w:rsidRPr="006B7D84" w:rsidRDefault="00FC278C" w:rsidP="00FC278C">
      <w:pPr>
        <w:pStyle w:val="B2"/>
        <w:rPr>
          <w:i/>
        </w:rPr>
      </w:pPr>
      <w:r w:rsidRPr="006B7D84">
        <w:t>2&gt;</w:t>
      </w:r>
      <w:r w:rsidRPr="006B7D84">
        <w:tab/>
        <w:t xml:space="preserve">if </w:t>
      </w:r>
      <w:r w:rsidRPr="006B7D84">
        <w:rPr>
          <w:i/>
        </w:rPr>
        <w:t>drb-ToAddModListSCG</w:t>
      </w:r>
      <w:r w:rsidRPr="006B7D84">
        <w:t xml:space="preserve"> is not received or does not include the </w:t>
      </w:r>
      <w:r w:rsidRPr="006B7D84">
        <w:rPr>
          <w:i/>
        </w:rPr>
        <w:t>drb-Identity</w:t>
      </w:r>
      <w:r w:rsidRPr="006B7D84">
        <w:t xml:space="preserve"> value:</w:t>
      </w:r>
    </w:p>
    <w:p w14:paraId="4F45DAB4" w14:textId="77777777" w:rsidR="00FC278C" w:rsidRPr="006B7D84" w:rsidRDefault="00FC278C" w:rsidP="00FC278C">
      <w:pPr>
        <w:pStyle w:val="B3"/>
      </w:pPr>
      <w:r w:rsidRPr="006B7D84">
        <w:t>3&gt;</w:t>
      </w:r>
      <w:r w:rsidRPr="006B7D84">
        <w:tab/>
        <w:t xml:space="preserve">if the DRB indicated by </w:t>
      </w:r>
      <w:r w:rsidRPr="006B7D84">
        <w:rPr>
          <w:i/>
        </w:rPr>
        <w:t>drb-Identity</w:t>
      </w:r>
      <w:r w:rsidRPr="006B7D84">
        <w:t xml:space="preserve"> is an MCG DRB or configured with MCG RLC bearer in EN-DC (reconfigure MCG RLC bearer for EN-DC or reconfigure MCG DRB):</w:t>
      </w:r>
    </w:p>
    <w:p w14:paraId="45E3FAE4" w14:textId="77777777" w:rsidR="00FC278C" w:rsidRPr="006B7D84" w:rsidRDefault="00FC278C" w:rsidP="00FC278C">
      <w:pPr>
        <w:pStyle w:val="B4"/>
      </w:pPr>
      <w:r w:rsidRPr="006B7D84">
        <w:t>4&gt;</w:t>
      </w:r>
      <w:r w:rsidRPr="006B7D84">
        <w:tab/>
        <w:t xml:space="preserve">if the </w:t>
      </w:r>
      <w:r w:rsidRPr="006B7D84">
        <w:rPr>
          <w:i/>
        </w:rPr>
        <w:t>pdcp-Config</w:t>
      </w:r>
      <w:r w:rsidRPr="006B7D84">
        <w:t xml:space="preserve"> is included:</w:t>
      </w:r>
    </w:p>
    <w:p w14:paraId="561CCBF4" w14:textId="77777777" w:rsidR="00FC278C" w:rsidRPr="006B7D84" w:rsidRDefault="00FC278C" w:rsidP="00FC278C">
      <w:pPr>
        <w:pStyle w:val="B5"/>
      </w:pPr>
      <w:r w:rsidRPr="006B7D84">
        <w:t>5&gt;</w:t>
      </w:r>
      <w:r w:rsidRPr="006B7D84">
        <w:tab/>
        <w:t xml:space="preserve">reconfigure the PDCP entity in accordance with the received </w:t>
      </w:r>
      <w:r w:rsidRPr="006B7D84">
        <w:rPr>
          <w:i/>
        </w:rPr>
        <w:t>pdcp-Config</w:t>
      </w:r>
      <w:r w:rsidRPr="006B7D84">
        <w:t>;</w:t>
      </w:r>
    </w:p>
    <w:p w14:paraId="29C9224A" w14:textId="77777777" w:rsidR="00FC278C" w:rsidRPr="006B7D84" w:rsidRDefault="00FC278C" w:rsidP="00FC278C">
      <w:pPr>
        <w:pStyle w:val="B4"/>
      </w:pPr>
      <w:r w:rsidRPr="006B7D84">
        <w:t>4&gt;</w:t>
      </w:r>
      <w:r w:rsidRPr="006B7D84">
        <w:tab/>
        <w:t xml:space="preserve">if the </w:t>
      </w:r>
      <w:r w:rsidRPr="006B7D84">
        <w:rPr>
          <w:i/>
        </w:rPr>
        <w:t>rlc-Config</w:t>
      </w:r>
      <w:r w:rsidRPr="006B7D84">
        <w:t xml:space="preserve"> is included:</w:t>
      </w:r>
    </w:p>
    <w:p w14:paraId="243531C6" w14:textId="77777777" w:rsidR="00FC278C" w:rsidRPr="006B7D84" w:rsidRDefault="00FC278C" w:rsidP="00FC278C">
      <w:pPr>
        <w:pStyle w:val="B5"/>
      </w:pPr>
      <w:r w:rsidRPr="006B7D84">
        <w:t xml:space="preserve">5&gt; if </w:t>
      </w:r>
      <w:r w:rsidRPr="006B7D84">
        <w:rPr>
          <w:i/>
        </w:rPr>
        <w:t>reestablishRLC</w:t>
      </w:r>
      <w:r w:rsidRPr="006B7D84">
        <w:t xml:space="preserve"> is received, re-establish the RLC entity of this DRB;</w:t>
      </w:r>
    </w:p>
    <w:p w14:paraId="27C337F2" w14:textId="77777777" w:rsidR="00FC278C" w:rsidRPr="006B7D84" w:rsidRDefault="00FC278C" w:rsidP="00FC278C">
      <w:pPr>
        <w:pStyle w:val="B5"/>
      </w:pPr>
      <w:r w:rsidRPr="006B7D84">
        <w:t>5&gt;</w:t>
      </w:r>
      <w:r w:rsidRPr="006B7D84">
        <w:tab/>
        <w:t xml:space="preserve">reconfigure the RLC entity or entities in accordance with the received </w:t>
      </w:r>
      <w:r w:rsidRPr="006B7D84">
        <w:rPr>
          <w:i/>
        </w:rPr>
        <w:t>rlc-Config</w:t>
      </w:r>
      <w:r w:rsidRPr="006B7D84">
        <w:t>;</w:t>
      </w:r>
    </w:p>
    <w:p w14:paraId="07460F8A" w14:textId="77777777" w:rsidR="00FC278C" w:rsidRPr="006B7D84" w:rsidRDefault="00FC278C" w:rsidP="00FC278C">
      <w:pPr>
        <w:pStyle w:val="B4"/>
      </w:pPr>
      <w:r w:rsidRPr="006B7D84">
        <w:t>4&gt;</w:t>
      </w:r>
      <w:r w:rsidRPr="006B7D84">
        <w:tab/>
        <w:t xml:space="preserve">if the </w:t>
      </w:r>
      <w:r w:rsidRPr="006B7D84">
        <w:rPr>
          <w:i/>
        </w:rPr>
        <w:t>logicalChannelConfig</w:t>
      </w:r>
      <w:r w:rsidRPr="006B7D84">
        <w:t xml:space="preserve"> is included:</w:t>
      </w:r>
    </w:p>
    <w:p w14:paraId="25CEE5B2" w14:textId="77777777" w:rsidR="00FC278C" w:rsidRPr="006B7D84" w:rsidRDefault="00FC278C" w:rsidP="00FC278C">
      <w:pPr>
        <w:pStyle w:val="B5"/>
      </w:pPr>
      <w:r w:rsidRPr="006B7D84">
        <w:t>5&gt;</w:t>
      </w:r>
      <w:r w:rsidRPr="006B7D84">
        <w:tab/>
        <w:t xml:space="preserve">reconfigure the DTCH logical channel in accordance with the received </w:t>
      </w:r>
      <w:r w:rsidRPr="006B7D84">
        <w:rPr>
          <w:i/>
        </w:rPr>
        <w:t>logicalChannelConfig</w:t>
      </w:r>
      <w:r w:rsidRPr="006B7D84">
        <w:t>;</w:t>
      </w:r>
    </w:p>
    <w:p w14:paraId="0D4E98DC" w14:textId="77777777" w:rsidR="00FC278C" w:rsidRPr="006B7D84" w:rsidRDefault="00FC278C" w:rsidP="00FC278C">
      <w:pPr>
        <w:pStyle w:val="NO"/>
      </w:pPr>
      <w:r w:rsidRPr="006B7D84">
        <w:t>NOTE:</w:t>
      </w:r>
      <w:r w:rsidRPr="006B7D84">
        <w:tab/>
        <w:t xml:space="preserve">Removal and addition of the same </w:t>
      </w:r>
      <w:r w:rsidRPr="006B7D84">
        <w:rPr>
          <w:i/>
        </w:rPr>
        <w:t>drb-Identity</w:t>
      </w:r>
      <w:r w:rsidRPr="006B7D84">
        <w:t xml:space="preserve"> in a single </w:t>
      </w:r>
      <w:r w:rsidRPr="006B7D84">
        <w:rPr>
          <w:i/>
        </w:rPr>
        <w:t>radioResourceConfigDedicated</w:t>
      </w:r>
      <w:r w:rsidRPr="006B7D84">
        <w:t xml:space="preserve"> is not supported. In case </w:t>
      </w:r>
      <w:r w:rsidRPr="006B7D84">
        <w:rPr>
          <w:i/>
        </w:rPr>
        <w:t>drb-Identity</w:t>
      </w:r>
      <w:r w:rsidRPr="006B7D84">
        <w:t xml:space="preserve"> is removed and added due to handover or re-establishment with the full configuration option, the eNB can use the same value of </w:t>
      </w:r>
      <w:r w:rsidRPr="006B7D84">
        <w:rPr>
          <w:i/>
        </w:rPr>
        <w:t>drb-Identity</w:t>
      </w:r>
      <w:r w:rsidRPr="006B7D84">
        <w:t>.</w:t>
      </w:r>
    </w:p>
    <w:p w14:paraId="1B4AF66F" w14:textId="77777777" w:rsidR="00FC278C" w:rsidRPr="006B7D84" w:rsidRDefault="00FC278C" w:rsidP="00FC278C">
      <w:r w:rsidRPr="006B7D84">
        <w:t>[TS 38.331, clause 5.3.5.3]</w:t>
      </w:r>
    </w:p>
    <w:p w14:paraId="25DCB0E1" w14:textId="77777777" w:rsidR="00FC278C" w:rsidRPr="006B7D84" w:rsidRDefault="00FC278C" w:rsidP="00FC278C">
      <w:r w:rsidRPr="006B7D84">
        <w:t xml:space="preserve">The UE shall perform the following actions upon reception of the </w:t>
      </w:r>
      <w:r w:rsidRPr="006B7D84">
        <w:rPr>
          <w:i/>
        </w:rPr>
        <w:t>RRCReconfiguration</w:t>
      </w:r>
      <w:r w:rsidRPr="006B7D84">
        <w:t>:</w:t>
      </w:r>
    </w:p>
    <w:p w14:paraId="1E7A7631" w14:textId="77777777" w:rsidR="00FC278C" w:rsidRPr="006B7D84" w:rsidRDefault="00FC278C" w:rsidP="00FC278C">
      <w:pPr>
        <w:pStyle w:val="B1"/>
      </w:pPr>
      <w:r w:rsidRPr="006B7D84">
        <w:t>1&gt;</w:t>
      </w:r>
      <w:r w:rsidRPr="006B7D84">
        <w:tab/>
        <w:t>if the RRCReconfiguration message contains the radioBearerConfig:</w:t>
      </w:r>
    </w:p>
    <w:p w14:paraId="5B14F018" w14:textId="77777777" w:rsidR="00FC278C" w:rsidRPr="006B7D84" w:rsidRDefault="00FC278C" w:rsidP="00FC278C">
      <w:pPr>
        <w:pStyle w:val="B2"/>
      </w:pPr>
      <w:r w:rsidRPr="006B7D84">
        <w:t>2&gt;</w:t>
      </w:r>
      <w:r w:rsidRPr="006B7D84">
        <w:tab/>
        <w:t>perform the radio bearer configuration according to 5.3.5.6;</w:t>
      </w:r>
    </w:p>
    <w:p w14:paraId="4D4BAEB2" w14:textId="77777777" w:rsidR="00FC278C" w:rsidRPr="006B7D84" w:rsidRDefault="00FC278C" w:rsidP="00FC278C">
      <w:pPr>
        <w:pStyle w:val="B1"/>
      </w:pPr>
      <w:r w:rsidRPr="006B7D84">
        <w:t>1&gt;</w:t>
      </w:r>
      <w:r w:rsidRPr="006B7D84">
        <w:tab/>
        <w:t xml:space="preserve">if the </w:t>
      </w:r>
      <w:r w:rsidRPr="006B7D84">
        <w:rPr>
          <w:i/>
        </w:rPr>
        <w:t>RRCReconfiguration</w:t>
      </w:r>
      <w:r w:rsidRPr="006B7D84">
        <w:t xml:space="preserve"> message includes the </w:t>
      </w:r>
      <w:r w:rsidRPr="006B7D84">
        <w:rPr>
          <w:i/>
        </w:rPr>
        <w:t>measConfig</w:t>
      </w:r>
      <w:r w:rsidRPr="006B7D84">
        <w:t>:</w:t>
      </w:r>
    </w:p>
    <w:p w14:paraId="6B79C4AB" w14:textId="77777777" w:rsidR="00FC278C" w:rsidRPr="006B7D84" w:rsidRDefault="00FC278C" w:rsidP="00FC278C">
      <w:pPr>
        <w:pStyle w:val="B2"/>
      </w:pPr>
      <w:r w:rsidRPr="006B7D84">
        <w:t>2&gt;</w:t>
      </w:r>
      <w:r w:rsidRPr="006B7D84">
        <w:tab/>
        <w:t>perform the measurement configuration procedure as specified in 5.5.2;</w:t>
      </w:r>
    </w:p>
    <w:p w14:paraId="397AC470" w14:textId="77777777" w:rsidR="00FC278C" w:rsidRPr="006B7D84" w:rsidRDefault="00FC278C" w:rsidP="00FC278C">
      <w:pPr>
        <w:pStyle w:val="B1"/>
      </w:pPr>
      <w:r w:rsidRPr="006B7D84">
        <w:t xml:space="preserve">1&gt;  if the UE is configured with E-UTRA </w:t>
      </w:r>
      <w:r w:rsidRPr="006B7D84">
        <w:rPr>
          <w:i/>
        </w:rPr>
        <w:t>nr-SecondaryCellGroupConfig</w:t>
      </w:r>
      <w:r w:rsidRPr="006B7D84">
        <w:t xml:space="preserve"> (MCG is E-UTRA):</w:t>
      </w:r>
    </w:p>
    <w:p w14:paraId="35CEE151" w14:textId="77777777" w:rsidR="00FC278C" w:rsidRPr="006B7D84" w:rsidRDefault="00FC278C" w:rsidP="00FC278C">
      <w:pPr>
        <w:pStyle w:val="B2"/>
      </w:pPr>
      <w:r w:rsidRPr="006B7D84">
        <w:t xml:space="preserve">2&gt; if </w:t>
      </w:r>
      <w:r w:rsidRPr="006B7D84">
        <w:rPr>
          <w:i/>
        </w:rPr>
        <w:t>RRCReconfiguration</w:t>
      </w:r>
      <w:r w:rsidRPr="006B7D84">
        <w:t xml:space="preserve"> was received via SRB1:</w:t>
      </w:r>
    </w:p>
    <w:p w14:paraId="5CA6B817" w14:textId="77777777" w:rsidR="00FC278C" w:rsidRPr="006B7D84" w:rsidRDefault="00FC278C" w:rsidP="00FC278C">
      <w:pPr>
        <w:pStyle w:val="B3"/>
      </w:pPr>
      <w:r w:rsidRPr="006B7D84">
        <w:t xml:space="preserve">3&gt; construct </w:t>
      </w:r>
      <w:r w:rsidRPr="006B7D84">
        <w:rPr>
          <w:i/>
        </w:rPr>
        <w:t>RRCReconfigurationComplete</w:t>
      </w:r>
      <w:r w:rsidRPr="006B7D84">
        <w:t xml:space="preserve"> message and submit it via the EUTRA MCG embedded in E-UTRA RRC message </w:t>
      </w:r>
      <w:r w:rsidRPr="006B7D84">
        <w:rPr>
          <w:i/>
        </w:rPr>
        <w:t>RRCConnectionReconfigurationComplete</w:t>
      </w:r>
      <w:r w:rsidRPr="006B7D84">
        <w:t xml:space="preserve"> as specified in TS 36.331 [10];</w:t>
      </w:r>
    </w:p>
    <w:p w14:paraId="02F13821" w14:textId="77777777" w:rsidR="00FC278C" w:rsidRPr="006B7D84" w:rsidRDefault="00FC278C" w:rsidP="00FC278C">
      <w:pPr>
        <w:pStyle w:val="B3"/>
      </w:pPr>
      <w:r w:rsidRPr="006B7D84">
        <w:t>3&gt; if reconfigurationWithSync was included in spCellConfig of an SCG:</w:t>
      </w:r>
    </w:p>
    <w:p w14:paraId="7B03016F" w14:textId="77777777" w:rsidR="00FC278C" w:rsidRPr="006B7D84" w:rsidRDefault="00FC278C" w:rsidP="00FC278C">
      <w:pPr>
        <w:pStyle w:val="B4"/>
      </w:pPr>
      <w:r w:rsidRPr="006B7D84">
        <w:t>4&gt; initiate the random access procedure on the SpCell, as specified in TS 38.321 [3];</w:t>
      </w:r>
    </w:p>
    <w:p w14:paraId="3D5AE90D" w14:textId="77777777" w:rsidR="00FC278C" w:rsidRPr="006B7D84" w:rsidRDefault="00FC278C" w:rsidP="00FC278C">
      <w:pPr>
        <w:pStyle w:val="B2"/>
      </w:pPr>
      <w:r w:rsidRPr="006B7D84">
        <w:t>2&gt; else (</w:t>
      </w:r>
      <w:r w:rsidRPr="006B7D84">
        <w:rPr>
          <w:i/>
        </w:rPr>
        <w:t>RRCReconfiguration</w:t>
      </w:r>
      <w:r w:rsidRPr="006B7D84">
        <w:t xml:space="preserve"> was received via SRB3):</w:t>
      </w:r>
    </w:p>
    <w:p w14:paraId="63AB6D84" w14:textId="77777777" w:rsidR="00FC278C" w:rsidRPr="006B7D84" w:rsidRDefault="00FC278C" w:rsidP="00FC278C">
      <w:pPr>
        <w:pStyle w:val="B3"/>
      </w:pPr>
      <w:r w:rsidRPr="006B7D84">
        <w:t xml:space="preserve">3&gt; submit the </w:t>
      </w:r>
      <w:r w:rsidRPr="006B7D84">
        <w:rPr>
          <w:i/>
        </w:rPr>
        <w:t>RRCReconfigurationComplete</w:t>
      </w:r>
      <w:r w:rsidRPr="006B7D84">
        <w:t xml:space="preserve"> message via SRB3 to lower layers for transmission using the new configuration;</w:t>
      </w:r>
    </w:p>
    <w:p w14:paraId="429539F8" w14:textId="77777777" w:rsidR="00FC278C" w:rsidRPr="006B7D84" w:rsidRDefault="00FC278C" w:rsidP="00FC278C">
      <w:pPr>
        <w:pStyle w:val="NO"/>
      </w:pPr>
      <w:r w:rsidRPr="006B7D84">
        <w:t>NOTE:</w:t>
      </w:r>
      <w:r w:rsidRPr="006B7D84">
        <w:tab/>
        <w:t xml:space="preserve">In the case of SRB1, the random access is triggered by RRC layer itself as there is not necessarily other UL transmission. In the case of SRB3, the random access is triggered by the MAC layer due to arrival of </w:t>
      </w:r>
      <w:r w:rsidRPr="006B7D84">
        <w:rPr>
          <w:i/>
        </w:rPr>
        <w:t>RRCReconfigurationComplete</w:t>
      </w:r>
      <w:r w:rsidRPr="006B7D84">
        <w:t>.</w:t>
      </w:r>
    </w:p>
    <w:p w14:paraId="71DDB0D6" w14:textId="77777777" w:rsidR="00FC278C" w:rsidRPr="006B7D84" w:rsidRDefault="00FC278C" w:rsidP="00FC278C">
      <w:pPr>
        <w:pStyle w:val="B1"/>
      </w:pPr>
      <w:r w:rsidRPr="006B7D84">
        <w:t>1&gt;  if MAC of an NR cell group successfully completes a random access procedure triggered above;</w:t>
      </w:r>
    </w:p>
    <w:p w14:paraId="60D60876" w14:textId="77777777" w:rsidR="00FC278C" w:rsidRPr="006B7D84" w:rsidRDefault="00FC278C" w:rsidP="00FC278C">
      <w:pPr>
        <w:pStyle w:val="B2"/>
      </w:pPr>
      <w:r w:rsidRPr="006B7D84">
        <w:t>2&gt;  stop timer T304 for that cell group;</w:t>
      </w:r>
    </w:p>
    <w:p w14:paraId="0E0F877D" w14:textId="77777777" w:rsidR="00FC278C" w:rsidRPr="006B7D84" w:rsidRDefault="00FC278C" w:rsidP="00FC278C">
      <w:pPr>
        <w:pStyle w:val="B2"/>
      </w:pPr>
      <w:r w:rsidRPr="006B7D84">
        <w:t>2&gt;  apply the parts of the CQI reporting configuration, the scheduling request configuration and the sounding RS configuration that do not require the UE to know the SFN of the respective target SpCell, if any;</w:t>
      </w:r>
    </w:p>
    <w:p w14:paraId="04CD7A1D" w14:textId="77777777" w:rsidR="00FC278C" w:rsidRPr="006B7D84" w:rsidRDefault="00FC278C" w:rsidP="00FC278C">
      <w:pPr>
        <w:pStyle w:val="B2"/>
      </w:pPr>
      <w:r w:rsidRPr="006B7D84">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9D26ABF" w14:textId="77777777" w:rsidR="00FC278C" w:rsidRPr="006B7D84" w:rsidRDefault="00FC278C" w:rsidP="00FC278C">
      <w:pPr>
        <w:pStyle w:val="B2"/>
      </w:pPr>
      <w:r w:rsidRPr="006B7D84">
        <w:t>2&gt;  the procedure ends.</w:t>
      </w:r>
    </w:p>
    <w:p w14:paraId="785614C6" w14:textId="77777777" w:rsidR="00FC278C" w:rsidRPr="006B7D84" w:rsidRDefault="00FC278C" w:rsidP="00FC278C">
      <w:pPr>
        <w:rPr>
          <w:lang w:eastAsia="sv-SE"/>
        </w:rPr>
      </w:pPr>
      <w:r w:rsidRPr="006B7D84">
        <w:rPr>
          <w:lang w:eastAsia="sv-SE"/>
        </w:rPr>
        <w:t>[TS 38.331, clause 5.3.5.6.3]</w:t>
      </w:r>
    </w:p>
    <w:p w14:paraId="1967E5A5" w14:textId="77777777" w:rsidR="00FC278C" w:rsidRPr="006B7D84" w:rsidRDefault="00FC278C" w:rsidP="00FC278C">
      <w:pPr>
        <w:rPr>
          <w:rFonts w:eastAsia="MS Mincho"/>
        </w:rPr>
      </w:pPr>
      <w:r w:rsidRPr="006B7D84">
        <w:t>The UE shall:</w:t>
      </w:r>
    </w:p>
    <w:p w14:paraId="41E1AC34" w14:textId="77777777" w:rsidR="00FC278C" w:rsidRPr="006B7D84" w:rsidRDefault="00FC278C" w:rsidP="00FC278C">
      <w:pPr>
        <w:pStyle w:val="B1"/>
      </w:pPr>
      <w:r w:rsidRPr="006B7D84">
        <w:t>1&gt;</w:t>
      </w:r>
      <w:r w:rsidRPr="006B7D84">
        <w:tab/>
        <w:t xml:space="preserve">for each </w:t>
      </w:r>
      <w:r w:rsidRPr="006B7D84">
        <w:rPr>
          <w:i/>
        </w:rPr>
        <w:t>srb-Identity</w:t>
      </w:r>
      <w:r w:rsidRPr="006B7D84">
        <w:t xml:space="preserve"> value included in the </w:t>
      </w:r>
      <w:r w:rsidRPr="006B7D84">
        <w:rPr>
          <w:i/>
        </w:rPr>
        <w:t>srb-ToAddModList</w:t>
      </w:r>
      <w:r w:rsidRPr="006B7D84">
        <w:t xml:space="preserve"> that is not part of the current UE configuration (SRB establishment or reconfiguration from E-UTRA PDCP to NR PDCP):</w:t>
      </w:r>
    </w:p>
    <w:p w14:paraId="099828C0" w14:textId="77777777" w:rsidR="00FC278C" w:rsidRPr="006B7D84" w:rsidRDefault="00FC278C" w:rsidP="00FC278C">
      <w:pPr>
        <w:pStyle w:val="B2"/>
      </w:pPr>
      <w:r w:rsidRPr="006B7D84">
        <w:t>2&gt;</w:t>
      </w:r>
      <w:r w:rsidRPr="006B7D84">
        <w:tab/>
        <w:t xml:space="preserve">establish a PDCP entity and configure it with the security algorithms according to </w:t>
      </w:r>
      <w:r w:rsidRPr="006B7D84">
        <w:rPr>
          <w:i/>
        </w:rPr>
        <w:t>securityConfig</w:t>
      </w:r>
      <w:r w:rsidRPr="006B7D84">
        <w:t xml:space="preserve"> and apply the keys (</w:t>
      </w:r>
      <w:r w:rsidRPr="006B7D84">
        <w:rPr>
          <w:lang w:eastAsia="zh-CN"/>
        </w:rPr>
        <w:t>K</w:t>
      </w:r>
      <w:r w:rsidRPr="006B7D84">
        <w:rPr>
          <w:vertAlign w:val="subscript"/>
          <w:lang w:eastAsia="zh-CN"/>
        </w:rPr>
        <w:t>RRCenc</w:t>
      </w:r>
      <w:r w:rsidRPr="006B7D84">
        <w:t xml:space="preserve"> and </w:t>
      </w:r>
      <w:r w:rsidRPr="006B7D84">
        <w:rPr>
          <w:lang w:eastAsia="zh-CN"/>
        </w:rPr>
        <w:t>K</w:t>
      </w:r>
      <w:r w:rsidRPr="006B7D84">
        <w:rPr>
          <w:vertAlign w:val="subscript"/>
          <w:lang w:eastAsia="zh-CN"/>
        </w:rPr>
        <w:t>RRCint</w:t>
      </w:r>
      <w:r w:rsidRPr="006B7D84">
        <w:t>) associated with the master key (K</w:t>
      </w:r>
      <w:r w:rsidRPr="006B7D84">
        <w:rPr>
          <w:vertAlign w:val="subscript"/>
        </w:rPr>
        <w:t>eNB</w:t>
      </w:r>
      <w:r w:rsidRPr="006B7D84">
        <w:t>/ K</w:t>
      </w:r>
      <w:r w:rsidRPr="006B7D84">
        <w:rPr>
          <w:vertAlign w:val="subscript"/>
        </w:rPr>
        <w:t>gNB</w:t>
      </w:r>
      <w:r w:rsidRPr="006B7D84">
        <w:t>) or secondary key (S-K</w:t>
      </w:r>
      <w:r w:rsidRPr="006B7D84">
        <w:rPr>
          <w:vertAlign w:val="subscript"/>
        </w:rPr>
        <w:t>gNB</w:t>
      </w:r>
      <w:r w:rsidRPr="006B7D84">
        <w:t xml:space="preserve">) as indicated in </w:t>
      </w:r>
      <w:r w:rsidRPr="006B7D84">
        <w:rPr>
          <w:i/>
        </w:rPr>
        <w:t>keyToUse</w:t>
      </w:r>
      <w:r w:rsidRPr="006B7D84">
        <w:t>, if applicable;</w:t>
      </w:r>
    </w:p>
    <w:p w14:paraId="2D6009C5" w14:textId="77777777" w:rsidR="00FC278C" w:rsidRPr="006B7D84" w:rsidRDefault="00FC278C" w:rsidP="00FC278C">
      <w:pPr>
        <w:pStyle w:val="B2"/>
      </w:pPr>
      <w:r w:rsidRPr="006B7D84">
        <w:t>2&gt;</w:t>
      </w:r>
      <w:r w:rsidRPr="006B7D84">
        <w:tab/>
        <w:t xml:space="preserve">if the current UE configuration as configured by E-UTRA in TS 36.331 includes an SRB identified with the same </w:t>
      </w:r>
      <w:r w:rsidRPr="006B7D84">
        <w:rPr>
          <w:i/>
        </w:rPr>
        <w:t>srb-Identity</w:t>
      </w:r>
      <w:r w:rsidRPr="006B7D84">
        <w:t xml:space="preserve"> value:</w:t>
      </w:r>
    </w:p>
    <w:p w14:paraId="586390FF" w14:textId="77777777" w:rsidR="00FC278C" w:rsidRPr="006B7D84" w:rsidRDefault="00FC278C" w:rsidP="00FC278C">
      <w:pPr>
        <w:pStyle w:val="B3"/>
      </w:pPr>
      <w:r w:rsidRPr="006B7D84">
        <w:t>3&gt;</w:t>
      </w:r>
      <w:r w:rsidRPr="006B7D84">
        <w:tab/>
        <w:t xml:space="preserve">associate the E-UTRA RLC </w:t>
      </w:r>
      <w:r w:rsidRPr="006B7D84">
        <w:rPr>
          <w:lang w:eastAsia="zh-CN"/>
        </w:rPr>
        <w:t xml:space="preserve">entity </w:t>
      </w:r>
      <w:r w:rsidRPr="006B7D84">
        <w:t>and DCCH of this SRB with the NR PDCP entity;</w:t>
      </w:r>
    </w:p>
    <w:p w14:paraId="7EBE7CF2" w14:textId="77777777" w:rsidR="00FC278C" w:rsidRPr="006B7D84" w:rsidRDefault="00FC278C" w:rsidP="00FC278C">
      <w:pPr>
        <w:pStyle w:val="B3"/>
      </w:pPr>
      <w:r w:rsidRPr="006B7D84">
        <w:t>3&gt;</w:t>
      </w:r>
      <w:r w:rsidRPr="006B7D84">
        <w:tab/>
        <w:t>release the E-UTRA PDCP entity of this SRB;</w:t>
      </w:r>
    </w:p>
    <w:p w14:paraId="6CCC48D9"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74138D43" w14:textId="77777777" w:rsidR="00FC278C" w:rsidRPr="006B7D84" w:rsidRDefault="00FC278C" w:rsidP="00FC278C">
      <w:pPr>
        <w:pStyle w:val="B3"/>
      </w:pPr>
      <w:r w:rsidRPr="006B7D84">
        <w:t>3&gt;</w:t>
      </w:r>
      <w:r w:rsidRPr="006B7D84">
        <w:tab/>
        <w:t xml:space="preserve">configure the PDCP entity in accordance with the received </w:t>
      </w:r>
      <w:r w:rsidRPr="006B7D84">
        <w:rPr>
          <w:i/>
        </w:rPr>
        <w:t>pdcp-Config</w:t>
      </w:r>
      <w:r w:rsidRPr="006B7D84">
        <w:t>;</w:t>
      </w:r>
    </w:p>
    <w:p w14:paraId="2D1F3ADA" w14:textId="77777777" w:rsidR="00FC278C" w:rsidRPr="006B7D84" w:rsidRDefault="00FC278C" w:rsidP="00FC278C">
      <w:pPr>
        <w:pStyle w:val="B2"/>
      </w:pPr>
      <w:r w:rsidRPr="006B7D84">
        <w:t>2&gt;</w:t>
      </w:r>
      <w:r w:rsidRPr="006B7D84">
        <w:tab/>
        <w:t>else:</w:t>
      </w:r>
    </w:p>
    <w:p w14:paraId="22218C3F" w14:textId="77777777" w:rsidR="00FC278C" w:rsidRPr="006B7D84" w:rsidRDefault="00FC278C" w:rsidP="00FC278C">
      <w:pPr>
        <w:pStyle w:val="B3"/>
      </w:pPr>
      <w:r w:rsidRPr="006B7D84">
        <w:t>3&gt;</w:t>
      </w:r>
      <w:r w:rsidRPr="006B7D84">
        <w:tab/>
        <w:t>configure the PDCP entity in accordance with the default configuration defined in 9.2.1 for the corresponding SRB;</w:t>
      </w:r>
    </w:p>
    <w:p w14:paraId="7C0E1890" w14:textId="77777777" w:rsidR="00FC278C" w:rsidRPr="006B7D84" w:rsidRDefault="00FC278C" w:rsidP="00FC278C">
      <w:pPr>
        <w:pStyle w:val="B1"/>
      </w:pPr>
      <w:r w:rsidRPr="006B7D84">
        <w:t>1&gt;</w:t>
      </w:r>
      <w:r w:rsidRPr="006B7D84">
        <w:tab/>
        <w:t xml:space="preserve">for each </w:t>
      </w:r>
      <w:r w:rsidRPr="006B7D84">
        <w:rPr>
          <w:i/>
        </w:rPr>
        <w:t>srb-Identity</w:t>
      </w:r>
      <w:r w:rsidRPr="006B7D84">
        <w:t xml:space="preserve"> value included in the </w:t>
      </w:r>
      <w:r w:rsidRPr="006B7D84">
        <w:rPr>
          <w:i/>
        </w:rPr>
        <w:t>srb-ToAddModList</w:t>
      </w:r>
      <w:r w:rsidRPr="006B7D84">
        <w:t xml:space="preserve"> that is part of the current UE configuration:</w:t>
      </w:r>
    </w:p>
    <w:p w14:paraId="43D137AF" w14:textId="77777777" w:rsidR="00FC278C" w:rsidRPr="006B7D84" w:rsidRDefault="00FC278C" w:rsidP="00FC278C">
      <w:pPr>
        <w:pStyle w:val="B2"/>
      </w:pPr>
      <w:r w:rsidRPr="006B7D84">
        <w:t>2&gt;</w:t>
      </w:r>
      <w:r w:rsidRPr="006B7D84">
        <w:tab/>
        <w:t>if the reestablishPDCP is set:</w:t>
      </w:r>
    </w:p>
    <w:p w14:paraId="4C5219A7" w14:textId="77777777" w:rsidR="00FC278C" w:rsidRPr="006B7D84" w:rsidRDefault="00FC278C" w:rsidP="00FC278C">
      <w:pPr>
        <w:pStyle w:val="B3"/>
      </w:pPr>
      <w:r w:rsidRPr="006B7D84">
        <w:t>3&gt;</w:t>
      </w:r>
      <w:r w:rsidRPr="006B7D84">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04AEF6C9" w14:textId="77777777" w:rsidR="00FC278C" w:rsidRPr="006B7D84" w:rsidRDefault="00FC278C" w:rsidP="00FC278C">
      <w:pPr>
        <w:pStyle w:val="B3"/>
      </w:pPr>
      <w:r w:rsidRPr="006B7D84">
        <w:t>3&gt;</w:t>
      </w:r>
      <w:r w:rsidRPr="006B7D84">
        <w:tab/>
        <w:t>configure the PDCP entity to apply the ciphering algorithm and K</w:t>
      </w:r>
      <w:r w:rsidRPr="006B7D84">
        <w:rPr>
          <w:vertAlign w:val="subscript"/>
        </w:rPr>
        <w:t>RRCenc</w:t>
      </w:r>
      <w:r w:rsidRPr="006B7D84">
        <w:t xml:space="preserve"> key associated with the K</w:t>
      </w:r>
      <w:r w:rsidRPr="006B7D84">
        <w:rPr>
          <w:vertAlign w:val="subscript"/>
        </w:rPr>
        <w:t>eNB</w:t>
      </w:r>
      <w:r w:rsidRPr="006B7D84">
        <w:t>/S-K</w:t>
      </w:r>
      <w:r w:rsidRPr="006B7D84">
        <w:rPr>
          <w:vertAlign w:val="subscript"/>
        </w:rPr>
        <w:t>gNB</w:t>
      </w:r>
      <w:r w:rsidRPr="006B7D84">
        <w:t xml:space="preserve"> as indicated in </w:t>
      </w:r>
      <w:r w:rsidRPr="006B7D84">
        <w:rPr>
          <w:i/>
        </w:rPr>
        <w:t>keyToUse</w:t>
      </w:r>
      <w:r w:rsidRPr="006B7D84">
        <w:t>, i.e. the ciphering configuration shall be applied to all subsequent messages received and sent by the UE, including the message used to indicate the successful completion of the procedure;</w:t>
      </w:r>
    </w:p>
    <w:p w14:paraId="473E2BB3" w14:textId="77777777" w:rsidR="00FC278C" w:rsidRPr="006B7D84" w:rsidRDefault="00FC278C" w:rsidP="00FC278C">
      <w:pPr>
        <w:pStyle w:val="B3"/>
      </w:pPr>
      <w:r w:rsidRPr="006B7D84">
        <w:t>3&gt;</w:t>
      </w:r>
      <w:r w:rsidRPr="006B7D84">
        <w:tab/>
        <w:t>re-establish the PDCP entity of this SRB as specified in 38.323 [5];</w:t>
      </w:r>
    </w:p>
    <w:p w14:paraId="371F5216" w14:textId="77777777" w:rsidR="00FC278C" w:rsidRPr="006B7D84" w:rsidRDefault="00FC278C" w:rsidP="00FC278C">
      <w:pPr>
        <w:pStyle w:val="B2"/>
      </w:pPr>
      <w:r w:rsidRPr="006B7D84">
        <w:t>2&gt;</w:t>
      </w:r>
      <w:r w:rsidRPr="006B7D84">
        <w:tab/>
        <w:t xml:space="preserve">else, if the </w:t>
      </w:r>
      <w:r w:rsidRPr="006B7D84">
        <w:rPr>
          <w:i/>
        </w:rPr>
        <w:t xml:space="preserve">discardOnPDCP </w:t>
      </w:r>
      <w:r w:rsidRPr="006B7D84">
        <w:t>is set:</w:t>
      </w:r>
    </w:p>
    <w:p w14:paraId="479CEA96" w14:textId="77777777" w:rsidR="00FC278C" w:rsidRPr="006B7D84" w:rsidRDefault="00FC278C" w:rsidP="00FC278C">
      <w:pPr>
        <w:pStyle w:val="B3"/>
      </w:pPr>
      <w:r w:rsidRPr="006B7D84">
        <w:t>3&gt;</w:t>
      </w:r>
      <w:r w:rsidRPr="006B7D84">
        <w:tab/>
        <w:t>trigger the PDCP entity to perform SDU discard as specified in TS 38.323 [5];</w:t>
      </w:r>
    </w:p>
    <w:p w14:paraId="69E0591A"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5EC727C4" w14:textId="77777777" w:rsidR="00FC278C" w:rsidRPr="006B7D84" w:rsidRDefault="00FC278C" w:rsidP="00FC278C">
      <w:pPr>
        <w:pStyle w:val="B3"/>
      </w:pPr>
      <w:r w:rsidRPr="006B7D84">
        <w:t>3&gt;</w:t>
      </w:r>
      <w:r w:rsidRPr="006B7D84">
        <w:tab/>
        <w:t xml:space="preserve">reconfigure the PDCP entity in accordance with the received </w:t>
      </w:r>
      <w:r w:rsidRPr="006B7D84">
        <w:rPr>
          <w:i/>
        </w:rPr>
        <w:t>pdcp-Config</w:t>
      </w:r>
      <w:r w:rsidRPr="006B7D84">
        <w:t>.</w:t>
      </w:r>
    </w:p>
    <w:p w14:paraId="194D6492" w14:textId="77777777" w:rsidR="00FC278C" w:rsidRPr="006B7D84" w:rsidRDefault="00FC278C" w:rsidP="00FC278C">
      <w:pPr>
        <w:rPr>
          <w:lang w:eastAsia="sv-SE"/>
        </w:rPr>
      </w:pPr>
      <w:r w:rsidRPr="006B7D84">
        <w:rPr>
          <w:lang w:eastAsia="sv-SE"/>
        </w:rPr>
        <w:t>[TS 38.331, clause 5.3.5.6.5]</w:t>
      </w:r>
    </w:p>
    <w:p w14:paraId="4917EAC3" w14:textId="77777777" w:rsidR="00FC278C" w:rsidRPr="006B7D84" w:rsidRDefault="00FC278C" w:rsidP="00FC278C">
      <w:pPr>
        <w:rPr>
          <w:rFonts w:eastAsia="MS Mincho"/>
        </w:rPr>
      </w:pPr>
      <w:r w:rsidRPr="006B7D84">
        <w:t>The UE shall:</w:t>
      </w:r>
    </w:p>
    <w:p w14:paraId="35961DBF"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drb-ToAddModList</w:t>
      </w:r>
      <w:r w:rsidRPr="006B7D84">
        <w:t xml:space="preserve"> that is not part of the current UE configuration (DRB establishment including the case when full configuration option is used):</w:t>
      </w:r>
    </w:p>
    <w:p w14:paraId="5AFFF93C" w14:textId="77777777" w:rsidR="00FC278C" w:rsidRPr="006B7D84" w:rsidRDefault="00FC278C" w:rsidP="00FC278C">
      <w:pPr>
        <w:pStyle w:val="B2"/>
      </w:pPr>
      <w:r w:rsidRPr="006B7D84">
        <w:t>2&gt;</w:t>
      </w:r>
      <w:r w:rsidRPr="006B7D84">
        <w:tab/>
        <w:t xml:space="preserve">establish a PDCP entity and configure it in accordance with the received </w:t>
      </w:r>
      <w:r w:rsidRPr="006B7D84">
        <w:rPr>
          <w:i/>
        </w:rPr>
        <w:t>pdcp-Config</w:t>
      </w:r>
      <w:r w:rsidRPr="006B7D84">
        <w:t>;</w:t>
      </w:r>
    </w:p>
    <w:p w14:paraId="29094C43" w14:textId="77777777" w:rsidR="00FC278C" w:rsidRPr="006B7D84" w:rsidRDefault="00FC278C" w:rsidP="00FC278C">
      <w:pPr>
        <w:pStyle w:val="B2"/>
      </w:pPr>
      <w:r w:rsidRPr="006B7D84">
        <w:t>2&gt;</w:t>
      </w:r>
      <w:r w:rsidRPr="006B7D84">
        <w:tab/>
        <w:t xml:space="preserve">configure the PDCP entity with the ciphering algorithms according to </w:t>
      </w:r>
      <w:r w:rsidRPr="006B7D84">
        <w:rPr>
          <w:i/>
        </w:rPr>
        <w:t>securityConfig</w:t>
      </w:r>
      <w:r w:rsidRPr="006B7D84">
        <w:t xml:space="preserve"> and apply the K</w:t>
      </w:r>
      <w:r w:rsidRPr="006B7D84">
        <w:rPr>
          <w:vertAlign w:val="subscript"/>
        </w:rPr>
        <w:t>UPenc</w:t>
      </w:r>
      <w:r w:rsidRPr="006B7D84">
        <w:t xml:space="preserve"> key associated with the master key (KeNB/KgNB) or the secondary key (S-KgNB) as indicated in keyToUse;</w:t>
      </w:r>
    </w:p>
    <w:p w14:paraId="64BF7B88" w14:textId="77777777" w:rsidR="00FC278C" w:rsidRPr="006B7D84" w:rsidRDefault="00FC278C" w:rsidP="00FC278C">
      <w:pPr>
        <w:pStyle w:val="B2"/>
      </w:pPr>
      <w:r w:rsidRPr="006B7D84">
        <w:t>2&gt;</w:t>
      </w:r>
      <w:r w:rsidRPr="006B7D84">
        <w:tab/>
        <w:t xml:space="preserve">if the DRB was configured with the same </w:t>
      </w:r>
      <w:r w:rsidRPr="006B7D84">
        <w:rPr>
          <w:i/>
        </w:rPr>
        <w:t xml:space="preserve">eps-BearerIdentity </w:t>
      </w:r>
      <w:r w:rsidRPr="006B7D84">
        <w:t>either by NR or E-UTRA prior to receiving this reconfiguration:</w:t>
      </w:r>
    </w:p>
    <w:p w14:paraId="20F2FE67" w14:textId="77777777" w:rsidR="00FC278C" w:rsidRPr="006B7D84" w:rsidRDefault="00FC278C" w:rsidP="00FC278C">
      <w:pPr>
        <w:pStyle w:val="B3"/>
      </w:pPr>
      <w:r w:rsidRPr="006B7D84">
        <w:t xml:space="preserve">3&gt; associate the established DRB with the corresponding </w:t>
      </w:r>
      <w:r w:rsidRPr="006B7D84">
        <w:rPr>
          <w:i/>
        </w:rPr>
        <w:t>eps-BearerIdentity;</w:t>
      </w:r>
    </w:p>
    <w:p w14:paraId="251681C6" w14:textId="77777777" w:rsidR="00FC278C" w:rsidRPr="006B7D84" w:rsidRDefault="00FC278C" w:rsidP="00FC278C">
      <w:pPr>
        <w:pStyle w:val="B2"/>
      </w:pPr>
      <w:r w:rsidRPr="006B7D84">
        <w:t>2&gt; else:</w:t>
      </w:r>
    </w:p>
    <w:p w14:paraId="6B7D3FED" w14:textId="77777777" w:rsidR="00FC278C" w:rsidRPr="006B7D84" w:rsidRDefault="00FC278C" w:rsidP="00FC278C">
      <w:pPr>
        <w:pStyle w:val="B3"/>
      </w:pPr>
      <w:r w:rsidRPr="006B7D84">
        <w:t>3&gt;</w:t>
      </w:r>
      <w:r w:rsidRPr="006B7D84">
        <w:tab/>
        <w:t xml:space="preserve">indicate the establishment of the DRB(s) and the </w:t>
      </w:r>
      <w:r w:rsidRPr="006B7D84">
        <w:rPr>
          <w:i/>
        </w:rPr>
        <w:t>eps-BearerIdentity</w:t>
      </w:r>
      <w:r w:rsidRPr="006B7D84">
        <w:t xml:space="preserve"> of the established DRB(s) to upper layers;</w:t>
      </w:r>
    </w:p>
    <w:p w14:paraId="3F0A4D60"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drb-ToAddModList</w:t>
      </w:r>
      <w:r w:rsidRPr="006B7D84">
        <w:t xml:space="preserve"> that is part of the current UE configuration:</w:t>
      </w:r>
    </w:p>
    <w:p w14:paraId="09473378" w14:textId="77777777" w:rsidR="00FC278C" w:rsidRPr="006B7D84" w:rsidRDefault="00FC278C" w:rsidP="00FC278C">
      <w:pPr>
        <w:pStyle w:val="B2"/>
      </w:pPr>
      <w:r w:rsidRPr="006B7D84">
        <w:t>2&gt;</w:t>
      </w:r>
      <w:r w:rsidRPr="006B7D84">
        <w:tab/>
        <w:t>if the reestablishPDCP is set:</w:t>
      </w:r>
    </w:p>
    <w:p w14:paraId="0B8E4309" w14:textId="77777777" w:rsidR="00FC278C" w:rsidRPr="006B7D84" w:rsidRDefault="00FC278C" w:rsidP="00FC278C">
      <w:pPr>
        <w:pStyle w:val="B3"/>
      </w:pPr>
      <w:r w:rsidRPr="006B7D84">
        <w:t>3&gt;</w:t>
      </w:r>
      <w:r w:rsidRPr="006B7D84">
        <w:tab/>
        <w:t>configure the PDCP entity with the ciphering algorithm and K</w:t>
      </w:r>
      <w:r w:rsidRPr="006B7D84">
        <w:rPr>
          <w:vertAlign w:val="subscript"/>
        </w:rPr>
        <w:t>UPenc</w:t>
      </w:r>
      <w:r w:rsidRPr="006B7D84">
        <w:t xml:space="preserve"> key associated with the master or secondary key (KeNB/S-KgNB/KgNB) as indicated in </w:t>
      </w:r>
      <w:r w:rsidRPr="006B7D84">
        <w:rPr>
          <w:i/>
        </w:rPr>
        <w:t>keyToUse</w:t>
      </w:r>
      <w:r w:rsidRPr="006B7D84">
        <w:t>, i.e. the ciphering configuration shall be applied to all subsequent PDCP PDUs received and sent by the UE;</w:t>
      </w:r>
    </w:p>
    <w:p w14:paraId="6BAE6BD6" w14:textId="77777777" w:rsidR="00FC278C" w:rsidRPr="006B7D84" w:rsidRDefault="00FC278C" w:rsidP="00FC278C">
      <w:pPr>
        <w:pStyle w:val="B3"/>
      </w:pPr>
      <w:r w:rsidRPr="006B7D84">
        <w:t>3&gt;</w:t>
      </w:r>
      <w:r w:rsidRPr="006B7D84">
        <w:tab/>
        <w:t>re-establish the PDCP entity of this DRB as specified in 38.323 [5], section 5.1.2;</w:t>
      </w:r>
    </w:p>
    <w:p w14:paraId="1D6BDA18" w14:textId="77777777" w:rsidR="00FC278C" w:rsidRPr="006B7D84" w:rsidRDefault="00FC278C" w:rsidP="00FC278C">
      <w:pPr>
        <w:pStyle w:val="B2"/>
      </w:pPr>
      <w:r w:rsidRPr="006B7D84">
        <w:t>2&gt;</w:t>
      </w:r>
      <w:r w:rsidRPr="006B7D84">
        <w:tab/>
        <w:t xml:space="preserve">else, if the </w:t>
      </w:r>
      <w:r w:rsidRPr="006B7D84">
        <w:rPr>
          <w:i/>
        </w:rPr>
        <w:t xml:space="preserve">recoverPDCP </w:t>
      </w:r>
      <w:r w:rsidRPr="006B7D84">
        <w:t>is set:</w:t>
      </w:r>
    </w:p>
    <w:p w14:paraId="4D9A8D2E" w14:textId="77777777" w:rsidR="00FC278C" w:rsidRPr="006B7D84" w:rsidRDefault="00FC278C" w:rsidP="00FC278C">
      <w:pPr>
        <w:pStyle w:val="B3"/>
      </w:pPr>
      <w:r w:rsidRPr="006B7D84">
        <w:t>3&gt;</w:t>
      </w:r>
      <w:r w:rsidRPr="006B7D84">
        <w:tab/>
        <w:t>trigger the PDCP entity of this DRB to perform data recovery as specified in 38.323;</w:t>
      </w:r>
    </w:p>
    <w:p w14:paraId="3D26FBF9"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1B9D4644" w14:textId="77777777" w:rsidR="00FC278C" w:rsidRPr="006B7D84" w:rsidRDefault="00FC278C" w:rsidP="00FC278C">
      <w:pPr>
        <w:pStyle w:val="B3"/>
      </w:pPr>
      <w:r w:rsidRPr="006B7D84">
        <w:t>3&gt;</w:t>
      </w:r>
      <w:r w:rsidRPr="006B7D84">
        <w:tab/>
        <w:t xml:space="preserve">reconfigure the PDCP entity in accordance with the received </w:t>
      </w:r>
      <w:r w:rsidRPr="006B7D84">
        <w:rPr>
          <w:i/>
        </w:rPr>
        <w:t>pdcp-Config</w:t>
      </w:r>
      <w:r w:rsidRPr="006B7D84">
        <w:t>.</w:t>
      </w:r>
    </w:p>
    <w:p w14:paraId="7B9D6B20" w14:textId="77777777" w:rsidR="00FC278C" w:rsidRPr="006B7D84" w:rsidRDefault="00FC278C" w:rsidP="00FC278C">
      <w:pPr>
        <w:pStyle w:val="NO"/>
      </w:pPr>
      <w:r w:rsidRPr="006B7D84">
        <w:t>NOTE 1:</w:t>
      </w:r>
      <w:r w:rsidRPr="006B7D84">
        <w:tab/>
        <w:t xml:space="preserve">Removal and addition of the same </w:t>
      </w:r>
      <w:r w:rsidRPr="006B7D84">
        <w:rPr>
          <w:i/>
        </w:rPr>
        <w:t>drb-Identity</w:t>
      </w:r>
      <w:r w:rsidRPr="006B7D84">
        <w:t xml:space="preserve"> in a single </w:t>
      </w:r>
      <w:r w:rsidRPr="006B7D84">
        <w:rPr>
          <w:i/>
        </w:rPr>
        <w:t>radioResourceConfig</w:t>
      </w:r>
      <w:r w:rsidRPr="006B7D84">
        <w:t xml:space="preserve"> is not supported. In case </w:t>
      </w:r>
      <w:r w:rsidRPr="006B7D84">
        <w:rPr>
          <w:i/>
        </w:rPr>
        <w:t>drb-Identity</w:t>
      </w:r>
      <w:r w:rsidRPr="006B7D84">
        <w:t xml:space="preserve"> is removed and added due to </w:t>
      </w:r>
      <w:r w:rsidRPr="006B7D84">
        <w:rPr>
          <w:lang w:eastAsia="zh-CN"/>
        </w:rPr>
        <w:t>reconfiguration with sync</w:t>
      </w:r>
      <w:r w:rsidRPr="006B7D84">
        <w:t xml:space="preserve"> or re-establishment with the full configuration option, the network can use the same value of </w:t>
      </w:r>
      <w:r w:rsidRPr="006B7D84">
        <w:rPr>
          <w:i/>
        </w:rPr>
        <w:t>drb-Identity</w:t>
      </w:r>
      <w:r w:rsidRPr="006B7D84">
        <w:t>.</w:t>
      </w:r>
    </w:p>
    <w:p w14:paraId="6123B551" w14:textId="77777777" w:rsidR="00FC278C" w:rsidRPr="006B7D84" w:rsidRDefault="00FC278C" w:rsidP="00FC278C">
      <w:pPr>
        <w:pStyle w:val="NO"/>
      </w:pPr>
      <w:r w:rsidRPr="006B7D84">
        <w:t>NOTE 2:</w:t>
      </w:r>
      <w:r w:rsidRPr="006B7D84">
        <w:tab/>
        <w:t xml:space="preserve">When determining whether a drb-Identity value is part of the current UE configuration, the UE does not distinguish which </w:t>
      </w:r>
      <w:r w:rsidRPr="006B7D84">
        <w:rPr>
          <w:i/>
        </w:rPr>
        <w:t>RadioBearerConfig</w:t>
      </w:r>
      <w:r w:rsidRPr="006B7D84">
        <w:t xml:space="preserve"> and </w:t>
      </w:r>
      <w:r w:rsidRPr="006B7D84">
        <w:rPr>
          <w:i/>
        </w:rPr>
        <w:t>DRB-ToAddModList</w:t>
      </w:r>
      <w:r w:rsidRPr="006B7D84">
        <w:t xml:space="preserve"> that DRB was originally configured in.  To re-associate a DRB with a different key (KeNB to S-KeNB or vice versa), the network provides the </w:t>
      </w:r>
      <w:r w:rsidRPr="006B7D84">
        <w:rPr>
          <w:i/>
        </w:rPr>
        <w:t>drb-Identity</w:t>
      </w:r>
      <w:r w:rsidRPr="006B7D84">
        <w:t xml:space="preserve"> value in the (target) </w:t>
      </w:r>
      <w:r w:rsidRPr="006B7D84">
        <w:rPr>
          <w:i/>
        </w:rPr>
        <w:t>drb-ToAddModList</w:t>
      </w:r>
      <w:r w:rsidRPr="006B7D84">
        <w:t xml:space="preserve"> and sets the </w:t>
      </w:r>
      <w:r w:rsidRPr="006B7D84">
        <w:rPr>
          <w:i/>
        </w:rPr>
        <w:t>reestablish</w:t>
      </w:r>
      <w:r w:rsidRPr="006B7D84">
        <w:rPr>
          <w:i/>
          <w:lang w:eastAsia="zh-CN"/>
        </w:rPr>
        <w:t>PDCP</w:t>
      </w:r>
      <w:r w:rsidRPr="006B7D84">
        <w:t xml:space="preserve"> flag. The network does not list the </w:t>
      </w:r>
      <w:r w:rsidRPr="006B7D84">
        <w:rPr>
          <w:i/>
        </w:rPr>
        <w:t>drb-Identity</w:t>
      </w:r>
      <w:r w:rsidRPr="006B7D84">
        <w:t xml:space="preserve"> in the (source) </w:t>
      </w:r>
      <w:r w:rsidRPr="006B7D84">
        <w:rPr>
          <w:i/>
        </w:rPr>
        <w:t>drb-ToReleaseList</w:t>
      </w:r>
      <w:r w:rsidRPr="006B7D84">
        <w:t xml:space="preserve">.   </w:t>
      </w:r>
    </w:p>
    <w:p w14:paraId="31EFC6A8" w14:textId="77777777" w:rsidR="00FC278C" w:rsidRPr="006B7D84" w:rsidRDefault="00FC278C" w:rsidP="00FC278C">
      <w:pPr>
        <w:pStyle w:val="NO"/>
      </w:pPr>
      <w:r w:rsidRPr="006B7D84">
        <w:t>NOTE 3:</w:t>
      </w:r>
      <w:r w:rsidRPr="006B7D84">
        <w:tab/>
        <w:t xml:space="preserve">When setting the </w:t>
      </w:r>
      <w:r w:rsidRPr="006B7D84">
        <w:rPr>
          <w:i/>
        </w:rPr>
        <w:t>reestablishPDCP</w:t>
      </w:r>
      <w:r w:rsidRPr="006B7D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6A4F9E4" w14:textId="77777777" w:rsidR="00FC278C" w:rsidRPr="006B7D84" w:rsidRDefault="00FC278C" w:rsidP="00FC278C">
      <w:pPr>
        <w:pStyle w:val="NO"/>
      </w:pPr>
      <w:r w:rsidRPr="006B7D84">
        <w:t xml:space="preserve">NOTE 4: </w:t>
      </w:r>
      <w:r w:rsidRPr="006B7D84">
        <w:tab/>
        <w:t>In this specification, UE configuration refers to the parameters configured by NR RRC unless otherwise stated.</w:t>
      </w:r>
    </w:p>
    <w:p w14:paraId="12137806" w14:textId="77777777" w:rsidR="00FC278C" w:rsidRPr="006B7D84" w:rsidRDefault="00FC278C" w:rsidP="00FC278C">
      <w:pPr>
        <w:pStyle w:val="H6"/>
        <w:rPr>
          <w:lang w:eastAsia="sv-SE"/>
        </w:rPr>
      </w:pPr>
      <w:r w:rsidRPr="006B7D84">
        <w:rPr>
          <w:lang w:eastAsia="sv-SE"/>
        </w:rPr>
        <w:t>8.2.2.6.1.3</w:t>
      </w:r>
      <w:r w:rsidRPr="006B7D84">
        <w:rPr>
          <w:lang w:eastAsia="sv-SE"/>
        </w:rPr>
        <w:tab/>
        <w:t>Test description</w:t>
      </w:r>
    </w:p>
    <w:p w14:paraId="0FF029A4" w14:textId="77777777" w:rsidR="00FC278C" w:rsidRPr="006B7D84" w:rsidRDefault="00FC278C" w:rsidP="00FC278C">
      <w:pPr>
        <w:pStyle w:val="H6"/>
        <w:rPr>
          <w:lang w:eastAsia="sv-SE"/>
        </w:rPr>
      </w:pPr>
      <w:r w:rsidRPr="006B7D84">
        <w:rPr>
          <w:lang w:eastAsia="sv-SE"/>
        </w:rPr>
        <w:t>8.2.2.6.1.3.1</w:t>
      </w:r>
      <w:r w:rsidRPr="006B7D84">
        <w:rPr>
          <w:lang w:eastAsia="sv-SE"/>
        </w:rPr>
        <w:tab/>
        <w:t>Pre-test conditions</w:t>
      </w:r>
    </w:p>
    <w:p w14:paraId="0B7A398B" w14:textId="77777777" w:rsidR="00FC278C" w:rsidRPr="006B7D84" w:rsidRDefault="00FC278C" w:rsidP="00FC278C">
      <w:pPr>
        <w:pStyle w:val="H6"/>
        <w:rPr>
          <w:lang w:eastAsia="sv-SE"/>
        </w:rPr>
      </w:pPr>
      <w:r w:rsidRPr="006B7D84">
        <w:rPr>
          <w:lang w:eastAsia="sv-SE"/>
        </w:rPr>
        <w:t>System Simulator:</w:t>
      </w:r>
    </w:p>
    <w:p w14:paraId="6AFE4F7A" w14:textId="77777777" w:rsidR="00FC278C" w:rsidRPr="006B7D84" w:rsidRDefault="00FC278C" w:rsidP="00FC278C">
      <w:pPr>
        <w:pStyle w:val="B1"/>
        <w:rPr>
          <w:lang w:eastAsia="sv-SE"/>
        </w:rPr>
      </w:pPr>
      <w:r w:rsidRPr="006B7D84">
        <w:rPr>
          <w:lang w:eastAsia="sv-SE"/>
        </w:rPr>
        <w:t>-</w:t>
      </w:r>
      <w:r w:rsidRPr="006B7D84">
        <w:tab/>
      </w:r>
      <w:r w:rsidRPr="006B7D84">
        <w:rPr>
          <w:lang w:eastAsia="sv-SE"/>
        </w:rPr>
        <w:t>EUTRA Cell 1</w:t>
      </w:r>
      <w:del w:id="4" w:author="Daiwei Zhou (周代卫)" w:date="2024-10-12T19:21:00Z">
        <w:r w:rsidRPr="006B7D84" w:rsidDel="00F150D6">
          <w:rPr>
            <w:lang w:eastAsia="sv-SE"/>
          </w:rPr>
          <w:delText xml:space="preserve"> is the PCell and NR Cell 1 is the PS Cell</w:delText>
        </w:r>
      </w:del>
      <w:r w:rsidRPr="006B7D84">
        <w:rPr>
          <w:lang w:eastAsia="sv-SE"/>
        </w:rPr>
        <w:t>.</w:t>
      </w:r>
    </w:p>
    <w:p w14:paraId="393BEE30" w14:textId="77777777" w:rsidR="00FC278C" w:rsidRPr="006B7D84" w:rsidRDefault="00FC278C" w:rsidP="00FC278C">
      <w:pPr>
        <w:pStyle w:val="H6"/>
        <w:rPr>
          <w:lang w:eastAsia="sv-SE"/>
        </w:rPr>
      </w:pPr>
      <w:r w:rsidRPr="006B7D84">
        <w:rPr>
          <w:lang w:eastAsia="sv-SE"/>
        </w:rPr>
        <w:t>UE:</w:t>
      </w:r>
    </w:p>
    <w:p w14:paraId="4B2D6C72" w14:textId="77777777" w:rsidR="00FC278C" w:rsidRPr="006B7D84" w:rsidRDefault="00FC278C" w:rsidP="00FC278C">
      <w:pPr>
        <w:pStyle w:val="B1"/>
        <w:rPr>
          <w:lang w:eastAsia="sv-SE"/>
        </w:rPr>
      </w:pPr>
      <w:r w:rsidRPr="006B7D84">
        <w:rPr>
          <w:lang w:eastAsia="sv-SE"/>
        </w:rPr>
        <w:t>-</w:t>
      </w:r>
      <w:r w:rsidRPr="006B7D84">
        <w:rPr>
          <w:lang w:eastAsia="sv-SE"/>
        </w:rPr>
        <w:tab/>
        <w:t>None</w:t>
      </w:r>
    </w:p>
    <w:p w14:paraId="28A6366B" w14:textId="77777777" w:rsidR="00FC278C" w:rsidRPr="006B7D84" w:rsidRDefault="00FC278C" w:rsidP="00FC278C">
      <w:pPr>
        <w:pStyle w:val="H6"/>
        <w:rPr>
          <w:lang w:eastAsia="sv-SE"/>
        </w:rPr>
      </w:pPr>
      <w:r w:rsidRPr="006B7D84">
        <w:rPr>
          <w:lang w:eastAsia="sv-SE"/>
        </w:rPr>
        <w:t xml:space="preserve">Preamble: </w:t>
      </w:r>
    </w:p>
    <w:p w14:paraId="0B827B05" w14:textId="77777777" w:rsidR="00FC278C" w:rsidRPr="006B7D84" w:rsidRDefault="00FC278C" w:rsidP="00FC278C">
      <w:pPr>
        <w:ind w:left="568" w:hanging="284"/>
      </w:pPr>
      <w:r w:rsidRPr="006B7D84">
        <w:t>-</w:t>
      </w:r>
      <w:r w:rsidRPr="006B7D84">
        <w:tab/>
        <w:t>If pc_IP_Ping is set to TRUE then, the UE is in state RRC_CONNECTED using generic procedure parameter Connectivity (</w:t>
      </w:r>
      <w:r w:rsidRPr="006B7D84">
        <w:rPr>
          <w:i/>
          <w:iCs/>
        </w:rPr>
        <w:t>E-UTRA/EPC</w:t>
      </w:r>
      <w:r w:rsidRPr="006B7D84">
        <w:t>) established according to TS 38.508-1 [4], clause 4.5.4.</w:t>
      </w:r>
    </w:p>
    <w:p w14:paraId="27B6219F" w14:textId="77777777" w:rsidR="00FC278C" w:rsidRPr="006B7D84" w:rsidRDefault="00FC278C" w:rsidP="00FC278C">
      <w:pPr>
        <w:pStyle w:val="B1"/>
      </w:pPr>
      <w:r w:rsidRPr="006B7D84">
        <w:t>-</w:t>
      </w:r>
      <w:r w:rsidRPr="006B7D84">
        <w:tab/>
        <w:t>Else,  the UE is in state RRC_CONNECTED using generic procedure parameter Connectivity (</w:t>
      </w:r>
      <w:r w:rsidRPr="006B7D84">
        <w:rPr>
          <w:i/>
          <w:iCs/>
        </w:rPr>
        <w:t>E-UTRA/EPC</w:t>
      </w:r>
      <w:r w:rsidRPr="006B7D84">
        <w:t>) and Test Mode (</w:t>
      </w:r>
      <w:r w:rsidRPr="006B7D84">
        <w:rPr>
          <w:i/>
          <w:lang w:eastAsia="sv-SE"/>
        </w:rPr>
        <w:t>On</w:t>
      </w:r>
      <w:r w:rsidRPr="006B7D84">
        <w:t>) associated with UE test loop mode B configured on E-UTRA Cell 1 according to TS 38.508-1 [4], clause 4.5.4.</w:t>
      </w:r>
    </w:p>
    <w:p w14:paraId="11348A16" w14:textId="77777777" w:rsidR="00FC278C" w:rsidRPr="006B7D84" w:rsidRDefault="00FC278C" w:rsidP="00FC278C">
      <w:pPr>
        <w:pStyle w:val="H6"/>
        <w:rPr>
          <w:lang w:eastAsia="sv-SE"/>
        </w:rPr>
      </w:pPr>
      <w:r w:rsidRPr="006B7D84">
        <w:rPr>
          <w:lang w:eastAsia="sv-SE"/>
        </w:rPr>
        <w:t>8.2.2.6.1.3.2</w:t>
      </w:r>
      <w:r w:rsidRPr="006B7D84">
        <w:rPr>
          <w:lang w:eastAsia="sv-SE"/>
        </w:rPr>
        <w:tab/>
        <w:t>Test procedure sequence</w:t>
      </w:r>
    </w:p>
    <w:p w14:paraId="27A21FBF" w14:textId="77777777" w:rsidR="00FC278C" w:rsidRPr="006B7D84" w:rsidRDefault="00FC278C" w:rsidP="00FC278C">
      <w:pPr>
        <w:pStyle w:val="TH"/>
        <w:rPr>
          <w:lang w:eastAsia="sv-SE"/>
        </w:rPr>
      </w:pPr>
      <w:r w:rsidRPr="006B7D84">
        <w:rPr>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C278C" w:rsidRPr="006B7D84" w14:paraId="3A54896A" w14:textId="77777777" w:rsidTr="0044664F">
        <w:tc>
          <w:tcPr>
            <w:tcW w:w="643" w:type="dxa"/>
            <w:tcBorders>
              <w:top w:val="single" w:sz="4" w:space="0" w:color="auto"/>
              <w:left w:val="single" w:sz="4" w:space="0" w:color="auto"/>
              <w:bottom w:val="nil"/>
              <w:right w:val="single" w:sz="4" w:space="0" w:color="auto"/>
            </w:tcBorders>
            <w:hideMark/>
          </w:tcPr>
          <w:p w14:paraId="11A8AD3E" w14:textId="77777777" w:rsidR="00FC278C" w:rsidRPr="006B7D84" w:rsidRDefault="00FC278C" w:rsidP="0044664F">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0F0AE89C" w14:textId="77777777" w:rsidR="00FC278C" w:rsidRPr="006B7D84" w:rsidRDefault="00FC278C" w:rsidP="0044664F">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08A6E48" w14:textId="77777777" w:rsidR="00FC278C" w:rsidRPr="006B7D84" w:rsidRDefault="00FC278C" w:rsidP="0044664F">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9B5902E" w14:textId="77777777" w:rsidR="00FC278C" w:rsidRPr="006B7D84" w:rsidRDefault="00FC278C" w:rsidP="0044664F">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5690E40" w14:textId="77777777" w:rsidR="00FC278C" w:rsidRPr="006B7D84" w:rsidRDefault="00FC278C" w:rsidP="0044664F">
            <w:pPr>
              <w:pStyle w:val="TAH"/>
            </w:pPr>
            <w:r w:rsidRPr="006B7D84">
              <w:t>Verdict</w:t>
            </w:r>
          </w:p>
        </w:tc>
      </w:tr>
      <w:tr w:rsidR="00FC278C" w:rsidRPr="006B7D84" w14:paraId="09F54BEA" w14:textId="77777777" w:rsidTr="0044664F">
        <w:tc>
          <w:tcPr>
            <w:tcW w:w="643" w:type="dxa"/>
            <w:tcBorders>
              <w:top w:val="nil"/>
              <w:left w:val="single" w:sz="4" w:space="0" w:color="auto"/>
              <w:bottom w:val="single" w:sz="4" w:space="0" w:color="auto"/>
              <w:right w:val="single" w:sz="4" w:space="0" w:color="auto"/>
            </w:tcBorders>
          </w:tcPr>
          <w:p w14:paraId="58286B04" w14:textId="77777777" w:rsidR="00FC278C" w:rsidRPr="006B7D84" w:rsidRDefault="00FC278C" w:rsidP="0044664F">
            <w:pPr>
              <w:pStyle w:val="TAH"/>
            </w:pPr>
          </w:p>
        </w:tc>
        <w:tc>
          <w:tcPr>
            <w:tcW w:w="4325" w:type="dxa"/>
            <w:tcBorders>
              <w:top w:val="nil"/>
              <w:left w:val="single" w:sz="4" w:space="0" w:color="auto"/>
              <w:bottom w:val="single" w:sz="4" w:space="0" w:color="auto"/>
              <w:right w:val="single" w:sz="4" w:space="0" w:color="auto"/>
            </w:tcBorders>
          </w:tcPr>
          <w:p w14:paraId="219E6B8C" w14:textId="77777777" w:rsidR="00FC278C" w:rsidRPr="006B7D84" w:rsidRDefault="00FC278C"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5908D56" w14:textId="77777777" w:rsidR="00FC278C" w:rsidRPr="006B7D84" w:rsidRDefault="00FC278C" w:rsidP="0044664F">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258AEDEA" w14:textId="77777777" w:rsidR="00FC278C" w:rsidRPr="006B7D84" w:rsidRDefault="00FC278C" w:rsidP="0044664F">
            <w:pPr>
              <w:pStyle w:val="TAH"/>
            </w:pPr>
            <w:r w:rsidRPr="006B7D84">
              <w:t>Message</w:t>
            </w:r>
          </w:p>
        </w:tc>
        <w:tc>
          <w:tcPr>
            <w:tcW w:w="542" w:type="dxa"/>
            <w:tcBorders>
              <w:top w:val="nil"/>
              <w:left w:val="single" w:sz="4" w:space="0" w:color="auto"/>
              <w:bottom w:val="single" w:sz="4" w:space="0" w:color="auto"/>
              <w:right w:val="single" w:sz="4" w:space="0" w:color="auto"/>
            </w:tcBorders>
          </w:tcPr>
          <w:p w14:paraId="5DD60365" w14:textId="77777777" w:rsidR="00FC278C" w:rsidRPr="006B7D84" w:rsidRDefault="00FC278C" w:rsidP="0044664F">
            <w:pPr>
              <w:pStyle w:val="TAH"/>
            </w:pPr>
          </w:p>
        </w:tc>
        <w:tc>
          <w:tcPr>
            <w:tcW w:w="856" w:type="dxa"/>
            <w:tcBorders>
              <w:top w:val="nil"/>
              <w:left w:val="single" w:sz="4" w:space="0" w:color="auto"/>
              <w:bottom w:val="single" w:sz="4" w:space="0" w:color="auto"/>
              <w:right w:val="single" w:sz="4" w:space="0" w:color="auto"/>
            </w:tcBorders>
          </w:tcPr>
          <w:p w14:paraId="764D2E47" w14:textId="77777777" w:rsidR="00FC278C" w:rsidRPr="006B7D84" w:rsidRDefault="00FC278C" w:rsidP="0044664F">
            <w:pPr>
              <w:pStyle w:val="TAH"/>
            </w:pPr>
          </w:p>
        </w:tc>
      </w:tr>
      <w:tr w:rsidR="00FC278C" w:rsidRPr="006B7D84" w14:paraId="1734532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26DF5B3" w14:textId="77777777" w:rsidR="00FC278C" w:rsidRPr="006B7D84" w:rsidRDefault="00FC278C" w:rsidP="0044664F">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tcPr>
          <w:p w14:paraId="6F779583"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r w:rsidRPr="006B7D84">
              <w:rPr>
                <w:i/>
              </w:rPr>
              <w:t>MobilityControlInfo</w:t>
            </w:r>
            <w:r w:rsidRPr="006B7D84">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59AFB95A"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456687CA"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09741EE9"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6D291E8" w14:textId="77777777" w:rsidR="00FC278C" w:rsidRPr="006B7D84" w:rsidRDefault="00FC278C" w:rsidP="0044664F">
            <w:pPr>
              <w:pStyle w:val="TAC"/>
            </w:pPr>
            <w:r w:rsidRPr="006B7D84">
              <w:t>-</w:t>
            </w:r>
          </w:p>
        </w:tc>
      </w:tr>
      <w:tr w:rsidR="00FC278C" w:rsidRPr="006B7D84" w14:paraId="4A762EB8"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4D664818" w14:textId="77777777" w:rsidR="00FC278C" w:rsidRPr="006B7D84" w:rsidRDefault="00FC278C" w:rsidP="0044664F">
            <w:pPr>
              <w:pStyle w:val="TAC"/>
            </w:pPr>
            <w:r w:rsidRPr="006B7D84">
              <w:t>2</w:t>
            </w:r>
          </w:p>
        </w:tc>
        <w:tc>
          <w:tcPr>
            <w:tcW w:w="4325" w:type="dxa"/>
            <w:tcBorders>
              <w:top w:val="single" w:sz="4" w:space="0" w:color="auto"/>
              <w:left w:val="single" w:sz="4" w:space="0" w:color="auto"/>
              <w:bottom w:val="single" w:sz="4" w:space="0" w:color="auto"/>
              <w:right w:val="single" w:sz="4" w:space="0" w:color="auto"/>
            </w:tcBorders>
          </w:tcPr>
          <w:p w14:paraId="67E8AD83"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tc>
        <w:tc>
          <w:tcPr>
            <w:tcW w:w="720" w:type="dxa"/>
            <w:tcBorders>
              <w:top w:val="single" w:sz="4" w:space="0" w:color="auto"/>
              <w:left w:val="single" w:sz="4" w:space="0" w:color="auto"/>
              <w:bottom w:val="single" w:sz="4" w:space="0" w:color="auto"/>
              <w:right w:val="single" w:sz="4" w:space="0" w:color="auto"/>
            </w:tcBorders>
          </w:tcPr>
          <w:p w14:paraId="645570E6"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3CD9207D"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70C03BB1" w14:textId="77777777" w:rsidR="00FC278C" w:rsidRPr="006B7D84" w:rsidRDefault="00FC278C" w:rsidP="0044664F">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19BEDECD" w14:textId="77777777" w:rsidR="00FC278C" w:rsidRPr="006B7D84" w:rsidRDefault="00FC278C" w:rsidP="0044664F">
            <w:pPr>
              <w:pStyle w:val="TAC"/>
            </w:pPr>
            <w:r w:rsidRPr="006B7D84">
              <w:t>P</w:t>
            </w:r>
          </w:p>
        </w:tc>
      </w:tr>
      <w:tr w:rsidR="00FC278C" w:rsidRPr="006B7D84" w14:paraId="612D05D0"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2EB374A" w14:textId="77777777" w:rsidR="00FC278C" w:rsidRPr="006B7D84" w:rsidRDefault="00FC278C" w:rsidP="0044664F">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04B4E1AF" w14:textId="77777777" w:rsidR="00FC278C" w:rsidRPr="006B7D84" w:rsidRDefault="00FC278C" w:rsidP="0044664F">
            <w:pPr>
              <w:pStyle w:val="TAL"/>
            </w:pPr>
            <w:r w:rsidRPr="006B7D84">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2A42BB36"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5D14C8C7" w14:textId="77777777" w:rsidR="00FC278C" w:rsidRPr="006B7D84" w:rsidRDefault="00FC278C" w:rsidP="0044664F">
            <w:pPr>
              <w:pStyle w:val="TAL"/>
              <w:rPr>
                <w:rFonts w:eastAsia="MS Mincho"/>
                <w:i/>
              </w:rPr>
            </w:pPr>
            <w:r w:rsidRPr="006B7D84">
              <w:t>-</w:t>
            </w:r>
          </w:p>
        </w:tc>
        <w:tc>
          <w:tcPr>
            <w:tcW w:w="542" w:type="dxa"/>
            <w:tcBorders>
              <w:top w:val="single" w:sz="4" w:space="0" w:color="auto"/>
              <w:left w:val="single" w:sz="4" w:space="0" w:color="auto"/>
              <w:bottom w:val="single" w:sz="4" w:space="0" w:color="auto"/>
              <w:right w:val="single" w:sz="4" w:space="0" w:color="auto"/>
            </w:tcBorders>
          </w:tcPr>
          <w:p w14:paraId="0167630C"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64F7449" w14:textId="77777777" w:rsidR="00FC278C" w:rsidRPr="006B7D84" w:rsidRDefault="00FC278C" w:rsidP="0044664F">
            <w:pPr>
              <w:pStyle w:val="TAC"/>
            </w:pPr>
            <w:r w:rsidRPr="006B7D84">
              <w:t>-</w:t>
            </w:r>
          </w:p>
        </w:tc>
      </w:tr>
      <w:tr w:rsidR="00FC278C" w:rsidRPr="006B7D84" w14:paraId="4760F77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1744D428" w14:textId="77777777" w:rsidR="00FC278C" w:rsidRPr="006B7D84" w:rsidRDefault="00FC278C" w:rsidP="0044664F">
            <w:pPr>
              <w:pStyle w:val="TAC"/>
            </w:pPr>
            <w:r w:rsidRPr="006B7D84">
              <w:t>3a1</w:t>
            </w:r>
          </w:p>
        </w:tc>
        <w:tc>
          <w:tcPr>
            <w:tcW w:w="4325" w:type="dxa"/>
            <w:tcBorders>
              <w:top w:val="single" w:sz="4" w:space="0" w:color="auto"/>
              <w:left w:val="single" w:sz="4" w:space="0" w:color="auto"/>
              <w:bottom w:val="single" w:sz="4" w:space="0" w:color="auto"/>
              <w:right w:val="single" w:sz="4" w:space="0" w:color="auto"/>
            </w:tcBorders>
            <w:hideMark/>
          </w:tcPr>
          <w:p w14:paraId="468BC2F8" w14:textId="77777777" w:rsidR="00FC278C" w:rsidRPr="006B7D84" w:rsidRDefault="00FC278C" w:rsidP="0044664F">
            <w:pPr>
              <w:pStyle w:val="TAL"/>
            </w:pPr>
            <w:r w:rsidRPr="006B7D84">
              <w:t>IF pc_IP_Ping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7AC38606"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9F97D88" w14:textId="77777777" w:rsidR="00FC278C" w:rsidRPr="006B7D84" w:rsidRDefault="00FC278C" w:rsidP="0044664F">
            <w:pPr>
              <w:pStyle w:val="TAL"/>
              <w:rPr>
                <w:rFonts w:eastAsia="MS Mincho"/>
              </w:rPr>
            </w:pPr>
            <w:r w:rsidRPr="006B7D84">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33518CDE"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A95FEE8" w14:textId="77777777" w:rsidR="00FC278C" w:rsidRPr="006B7D84" w:rsidRDefault="00FC278C" w:rsidP="0044664F">
            <w:pPr>
              <w:pStyle w:val="TAC"/>
            </w:pPr>
            <w:r w:rsidRPr="006B7D84">
              <w:t>-</w:t>
            </w:r>
          </w:p>
        </w:tc>
      </w:tr>
      <w:tr w:rsidR="00FC278C" w:rsidRPr="006B7D84" w14:paraId="4E35927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6E01E991" w14:textId="77777777" w:rsidR="00FC278C" w:rsidRPr="006B7D84" w:rsidRDefault="00FC278C" w:rsidP="0044664F">
            <w:pPr>
              <w:pStyle w:val="TAC"/>
            </w:pPr>
            <w:r w:rsidRPr="006B7D84">
              <w:t>3a2</w:t>
            </w:r>
          </w:p>
        </w:tc>
        <w:tc>
          <w:tcPr>
            <w:tcW w:w="4325" w:type="dxa"/>
            <w:tcBorders>
              <w:top w:val="single" w:sz="4" w:space="0" w:color="auto"/>
              <w:left w:val="single" w:sz="4" w:space="0" w:color="auto"/>
              <w:bottom w:val="single" w:sz="4" w:space="0" w:color="auto"/>
              <w:right w:val="single" w:sz="4" w:space="0" w:color="auto"/>
            </w:tcBorders>
          </w:tcPr>
          <w:p w14:paraId="5A6A4401" w14:textId="77777777" w:rsidR="00FC278C" w:rsidRPr="006B7D84" w:rsidRDefault="00FC278C" w:rsidP="0044664F">
            <w:pPr>
              <w:pStyle w:val="TAL"/>
            </w:pPr>
            <w:r w:rsidRPr="006B7D84">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9BFBC98"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BB2F215" w14:textId="77777777" w:rsidR="00FC278C" w:rsidRPr="006B7D84" w:rsidRDefault="00FC278C" w:rsidP="0044664F">
            <w:pPr>
              <w:pStyle w:val="TAL"/>
              <w:rPr>
                <w:rFonts w:eastAsia="MS Mincho"/>
              </w:rPr>
            </w:pPr>
            <w:r w:rsidRPr="006B7D84">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6AFDC174" w14:textId="77777777" w:rsidR="00FC278C" w:rsidRPr="006B7D84" w:rsidRDefault="00FC278C" w:rsidP="0044664F">
            <w:pPr>
              <w:pStyle w:val="TAC"/>
            </w:pPr>
          </w:p>
        </w:tc>
        <w:tc>
          <w:tcPr>
            <w:tcW w:w="856" w:type="dxa"/>
            <w:tcBorders>
              <w:top w:val="single" w:sz="4" w:space="0" w:color="auto"/>
              <w:left w:val="single" w:sz="4" w:space="0" w:color="auto"/>
              <w:bottom w:val="single" w:sz="4" w:space="0" w:color="auto"/>
              <w:right w:val="single" w:sz="4" w:space="0" w:color="auto"/>
            </w:tcBorders>
          </w:tcPr>
          <w:p w14:paraId="23F37754" w14:textId="77777777" w:rsidR="00FC278C" w:rsidRPr="006B7D84" w:rsidRDefault="00FC278C" w:rsidP="0044664F">
            <w:pPr>
              <w:pStyle w:val="TAC"/>
            </w:pPr>
          </w:p>
        </w:tc>
      </w:tr>
      <w:tr w:rsidR="00FC278C" w:rsidRPr="006B7D84" w14:paraId="465135F9"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78413EAA" w14:textId="77777777" w:rsidR="00FC278C" w:rsidRPr="006B7D84" w:rsidRDefault="00FC278C" w:rsidP="0044664F">
            <w:pPr>
              <w:pStyle w:val="TAC"/>
            </w:pPr>
            <w:r w:rsidRPr="006B7D84">
              <w:t>4</w:t>
            </w:r>
          </w:p>
        </w:tc>
        <w:tc>
          <w:tcPr>
            <w:tcW w:w="4325" w:type="dxa"/>
            <w:tcBorders>
              <w:top w:val="single" w:sz="4" w:space="0" w:color="auto"/>
              <w:left w:val="single" w:sz="4" w:space="0" w:color="auto"/>
              <w:bottom w:val="single" w:sz="4" w:space="0" w:color="auto"/>
              <w:right w:val="single" w:sz="4" w:space="0" w:color="auto"/>
            </w:tcBorders>
          </w:tcPr>
          <w:p w14:paraId="7A0DF29F"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r w:rsidRPr="006B7D84">
              <w:rPr>
                <w:i/>
              </w:rPr>
              <w:t>MobilityControlInfo</w:t>
            </w:r>
            <w:r w:rsidRPr="006B7D84">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0421A923"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A62626F"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4B66F113"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73B3AF2" w14:textId="77777777" w:rsidR="00FC278C" w:rsidRPr="006B7D84" w:rsidRDefault="00FC278C" w:rsidP="0044664F">
            <w:pPr>
              <w:pStyle w:val="TAC"/>
            </w:pPr>
            <w:r w:rsidRPr="006B7D84">
              <w:t>-</w:t>
            </w:r>
          </w:p>
        </w:tc>
      </w:tr>
      <w:tr w:rsidR="00FC278C" w:rsidRPr="006B7D84" w14:paraId="069C260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490660D" w14:textId="77777777" w:rsidR="00FC278C" w:rsidRPr="006B7D84" w:rsidRDefault="00FC278C" w:rsidP="0044664F">
            <w:pPr>
              <w:pStyle w:val="TAC"/>
            </w:pPr>
            <w:r w:rsidRPr="006B7D84">
              <w:t>5</w:t>
            </w:r>
          </w:p>
        </w:tc>
        <w:tc>
          <w:tcPr>
            <w:tcW w:w="4325" w:type="dxa"/>
            <w:tcBorders>
              <w:top w:val="single" w:sz="4" w:space="0" w:color="auto"/>
              <w:left w:val="single" w:sz="4" w:space="0" w:color="auto"/>
              <w:bottom w:val="single" w:sz="4" w:space="0" w:color="auto"/>
              <w:right w:val="single" w:sz="4" w:space="0" w:color="auto"/>
            </w:tcBorders>
          </w:tcPr>
          <w:p w14:paraId="22A7DD56"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p w14:paraId="1CE2F334" w14:textId="77777777" w:rsidR="00FC278C" w:rsidRPr="006B7D84" w:rsidRDefault="00FC278C" w:rsidP="0044664F">
            <w:pPr>
              <w:pStyle w:val="TAL"/>
            </w:pPr>
            <w:r w:rsidRPr="006B7D84">
              <w:t xml:space="preserve">NOTE: </w:t>
            </w:r>
            <w:r w:rsidRPr="006B7D84">
              <w:rPr>
                <w:i/>
              </w:rPr>
              <w:t>RRCConnectionReconfiguration</w:t>
            </w:r>
            <w:r w:rsidRPr="006B7D84">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4998C5E4"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4EC97EB"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038CCEEB" w14:textId="77777777" w:rsidR="00FC278C" w:rsidRPr="006B7D84" w:rsidRDefault="00FC278C" w:rsidP="0044664F">
            <w:pPr>
              <w:pStyle w:val="TAC"/>
            </w:pPr>
            <w:r w:rsidRPr="006B7D84">
              <w:t>1, 2</w:t>
            </w:r>
          </w:p>
        </w:tc>
        <w:tc>
          <w:tcPr>
            <w:tcW w:w="856" w:type="dxa"/>
            <w:tcBorders>
              <w:top w:val="single" w:sz="4" w:space="0" w:color="auto"/>
              <w:left w:val="single" w:sz="4" w:space="0" w:color="auto"/>
              <w:bottom w:val="single" w:sz="4" w:space="0" w:color="auto"/>
              <w:right w:val="single" w:sz="4" w:space="0" w:color="auto"/>
            </w:tcBorders>
          </w:tcPr>
          <w:p w14:paraId="4BEAB7DB" w14:textId="77777777" w:rsidR="00FC278C" w:rsidRPr="006B7D84" w:rsidRDefault="00FC278C" w:rsidP="0044664F">
            <w:pPr>
              <w:pStyle w:val="TAC"/>
            </w:pPr>
            <w:r w:rsidRPr="006B7D84">
              <w:t>P</w:t>
            </w:r>
          </w:p>
        </w:tc>
      </w:tr>
      <w:tr w:rsidR="00FC278C" w:rsidRPr="006B7D84" w14:paraId="264A6D29"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F6B8960" w14:textId="77777777" w:rsidR="00FC278C" w:rsidRPr="006B7D84" w:rsidRDefault="00FC278C" w:rsidP="0044664F">
            <w:pPr>
              <w:pStyle w:val="TAC"/>
            </w:pPr>
            <w:r w:rsidRPr="006B7D84">
              <w:t>6</w:t>
            </w:r>
          </w:p>
        </w:tc>
        <w:tc>
          <w:tcPr>
            <w:tcW w:w="4325" w:type="dxa"/>
            <w:tcBorders>
              <w:top w:val="single" w:sz="4" w:space="0" w:color="auto"/>
              <w:left w:val="single" w:sz="4" w:space="0" w:color="auto"/>
              <w:bottom w:val="single" w:sz="4" w:space="0" w:color="auto"/>
              <w:right w:val="single" w:sz="4" w:space="0" w:color="auto"/>
            </w:tcBorders>
          </w:tcPr>
          <w:p w14:paraId="4B81EF82" w14:textId="77777777" w:rsidR="00FC278C" w:rsidRPr="006B7D84" w:rsidRDefault="00FC278C" w:rsidP="0044664F">
            <w:pPr>
              <w:pStyle w:val="TAL"/>
            </w:pPr>
            <w:r w:rsidRPr="006B7D84">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52CE1A94"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47DE7D20" w14:textId="77777777" w:rsidR="00FC278C" w:rsidRPr="006B7D84" w:rsidRDefault="00FC278C" w:rsidP="0044664F">
            <w:pPr>
              <w:pStyle w:val="TAL"/>
              <w:rPr>
                <w:rFonts w:eastAsia="MS Mincho"/>
              </w:rPr>
            </w:pPr>
            <w:r w:rsidRPr="006B7D84">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3D731AE7" w14:textId="77777777" w:rsidR="00FC278C" w:rsidRPr="006B7D84" w:rsidRDefault="00FC278C" w:rsidP="0044664F">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3DBE770" w14:textId="77777777" w:rsidR="00FC278C" w:rsidRPr="006B7D84" w:rsidRDefault="00FC278C" w:rsidP="0044664F">
            <w:pPr>
              <w:pStyle w:val="TAC"/>
            </w:pPr>
            <w:r w:rsidRPr="006B7D84">
              <w:t>-</w:t>
            </w:r>
          </w:p>
        </w:tc>
      </w:tr>
      <w:tr w:rsidR="00FC278C" w:rsidRPr="006B7D84" w14:paraId="37C6A3B3"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104A7D96" w14:textId="77777777" w:rsidR="00FC278C" w:rsidRPr="006B7D84" w:rsidRDefault="00FC278C" w:rsidP="0044664F">
            <w:pPr>
              <w:pStyle w:val="TAC"/>
            </w:pPr>
            <w:r w:rsidRPr="006B7D84">
              <w:t>7</w:t>
            </w:r>
          </w:p>
        </w:tc>
        <w:tc>
          <w:tcPr>
            <w:tcW w:w="4325" w:type="dxa"/>
            <w:tcBorders>
              <w:top w:val="single" w:sz="4" w:space="0" w:color="auto"/>
              <w:left w:val="single" w:sz="4" w:space="0" w:color="auto"/>
              <w:bottom w:val="single" w:sz="4" w:space="0" w:color="auto"/>
              <w:right w:val="single" w:sz="4" w:space="0" w:color="auto"/>
            </w:tcBorders>
          </w:tcPr>
          <w:p w14:paraId="14C0A61B" w14:textId="77777777" w:rsidR="00FC278C" w:rsidRPr="006B7D84" w:rsidRDefault="00FC278C" w:rsidP="0044664F">
            <w:pPr>
              <w:pStyle w:val="TAL"/>
            </w:pPr>
            <w:r w:rsidRPr="006B7D84">
              <w:t xml:space="preserve">The SS transmits an </w:t>
            </w:r>
            <w:r w:rsidRPr="006B7D84">
              <w:rPr>
                <w:rFonts w:eastAsia="MS Mincho"/>
                <w:i/>
              </w:rPr>
              <w:t>RRCConnectionReconfiguration</w:t>
            </w:r>
            <w:r w:rsidRPr="006B7D84">
              <w:t xml:space="preserve"> message including </w:t>
            </w:r>
            <w:r w:rsidRPr="006B7D84">
              <w:rPr>
                <w:i/>
              </w:rPr>
              <w:t>MobilityControlInfo</w:t>
            </w:r>
            <w:r w:rsidRPr="006B7D84">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3DB11FA4"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4F17BB82"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5C813767"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643747B4" w14:textId="77777777" w:rsidR="00FC278C" w:rsidRPr="006B7D84" w:rsidRDefault="00FC278C" w:rsidP="0044664F">
            <w:pPr>
              <w:pStyle w:val="TAC"/>
            </w:pPr>
            <w:r w:rsidRPr="006B7D84">
              <w:t>-</w:t>
            </w:r>
          </w:p>
        </w:tc>
      </w:tr>
      <w:tr w:rsidR="00FC278C" w:rsidRPr="006B7D84" w14:paraId="3007ACA2"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A82E5AA" w14:textId="77777777" w:rsidR="00FC278C" w:rsidRPr="006B7D84" w:rsidRDefault="00FC278C" w:rsidP="0044664F">
            <w:pPr>
              <w:pStyle w:val="TAC"/>
            </w:pPr>
            <w:r w:rsidRPr="006B7D84">
              <w:t>8</w:t>
            </w:r>
          </w:p>
        </w:tc>
        <w:tc>
          <w:tcPr>
            <w:tcW w:w="4325" w:type="dxa"/>
            <w:tcBorders>
              <w:top w:val="single" w:sz="4" w:space="0" w:color="auto"/>
              <w:left w:val="single" w:sz="4" w:space="0" w:color="auto"/>
              <w:bottom w:val="single" w:sz="4" w:space="0" w:color="auto"/>
              <w:right w:val="single" w:sz="4" w:space="0" w:color="auto"/>
            </w:tcBorders>
          </w:tcPr>
          <w:p w14:paraId="6AB18A37" w14:textId="77777777" w:rsidR="00FC278C" w:rsidRPr="006B7D84" w:rsidRDefault="00FC278C" w:rsidP="0044664F">
            <w:pPr>
              <w:pStyle w:val="TAL"/>
            </w:pPr>
            <w:r w:rsidRPr="006B7D84">
              <w:t xml:space="preserve">Check: Does the UE transmit an </w:t>
            </w:r>
            <w:r w:rsidRPr="006B7D84">
              <w:rPr>
                <w:rFonts w:eastAsia="MS Mincho"/>
                <w:i/>
              </w:rPr>
              <w:t xml:space="preserve">RRCConnectionReconfigurationComplete </w:t>
            </w:r>
            <w:r w:rsidRPr="006B7D84">
              <w:rPr>
                <w:rFonts w:eastAsia="MS Mincho"/>
              </w:rPr>
              <w:t>message?</w:t>
            </w:r>
          </w:p>
        </w:tc>
        <w:tc>
          <w:tcPr>
            <w:tcW w:w="720" w:type="dxa"/>
            <w:tcBorders>
              <w:top w:val="single" w:sz="4" w:space="0" w:color="auto"/>
              <w:left w:val="single" w:sz="4" w:space="0" w:color="auto"/>
              <w:bottom w:val="single" w:sz="4" w:space="0" w:color="auto"/>
              <w:right w:val="single" w:sz="4" w:space="0" w:color="auto"/>
            </w:tcBorders>
          </w:tcPr>
          <w:p w14:paraId="3810498E"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63E2A3CD"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08B2D9CD" w14:textId="77777777" w:rsidR="00FC278C" w:rsidRPr="006B7D84" w:rsidRDefault="00FC278C" w:rsidP="0044664F">
            <w:pPr>
              <w:pStyle w:val="TAC"/>
            </w:pPr>
            <w:r w:rsidRPr="006B7D84">
              <w:t>3</w:t>
            </w:r>
          </w:p>
        </w:tc>
        <w:tc>
          <w:tcPr>
            <w:tcW w:w="856" w:type="dxa"/>
            <w:tcBorders>
              <w:top w:val="single" w:sz="4" w:space="0" w:color="auto"/>
              <w:left w:val="single" w:sz="4" w:space="0" w:color="auto"/>
              <w:bottom w:val="single" w:sz="4" w:space="0" w:color="auto"/>
              <w:right w:val="single" w:sz="4" w:space="0" w:color="auto"/>
            </w:tcBorders>
          </w:tcPr>
          <w:p w14:paraId="505A3748" w14:textId="77777777" w:rsidR="00FC278C" w:rsidRPr="006B7D84" w:rsidRDefault="00FC278C" w:rsidP="0044664F">
            <w:pPr>
              <w:pStyle w:val="TAC"/>
            </w:pPr>
            <w:r w:rsidRPr="006B7D84">
              <w:t>P</w:t>
            </w:r>
          </w:p>
        </w:tc>
      </w:tr>
      <w:tr w:rsidR="00FC278C" w:rsidRPr="006B7D84" w14:paraId="5845D95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17696C6" w14:textId="77777777" w:rsidR="00FC278C" w:rsidRPr="006B7D84" w:rsidRDefault="00FC278C" w:rsidP="0044664F">
            <w:pPr>
              <w:pStyle w:val="TAC"/>
            </w:pPr>
            <w:r w:rsidRPr="006B7D84">
              <w:t>9</w:t>
            </w:r>
          </w:p>
        </w:tc>
        <w:tc>
          <w:tcPr>
            <w:tcW w:w="4325" w:type="dxa"/>
            <w:tcBorders>
              <w:top w:val="single" w:sz="4" w:space="0" w:color="auto"/>
              <w:left w:val="single" w:sz="4" w:space="0" w:color="auto"/>
              <w:bottom w:val="single" w:sz="4" w:space="0" w:color="auto"/>
              <w:right w:val="single" w:sz="4" w:space="0" w:color="auto"/>
            </w:tcBorders>
          </w:tcPr>
          <w:p w14:paraId="2D82EE31" w14:textId="77777777" w:rsidR="00FC278C" w:rsidRPr="006B7D84" w:rsidRDefault="00FC278C" w:rsidP="0044664F">
            <w:pPr>
              <w:pStyle w:val="TAL"/>
            </w:pPr>
            <w:r w:rsidRPr="006B7D84">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12F8937D"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653ED309" w14:textId="77777777" w:rsidR="00FC278C" w:rsidRPr="006B7D84" w:rsidRDefault="00FC278C" w:rsidP="0044664F">
            <w:pPr>
              <w:rPr>
                <w:rFonts w:ascii="Arial" w:eastAsia="MS Mincho" w:hAnsi="Arial"/>
                <w:sz w:val="18"/>
              </w:rPr>
            </w:pPr>
            <w:r w:rsidRPr="006B7D84">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3632FC0D" w14:textId="77777777" w:rsidR="00FC278C" w:rsidRPr="006B7D84" w:rsidRDefault="00FC278C" w:rsidP="0044664F">
            <w:pPr>
              <w:pStyle w:val="TAC"/>
            </w:pPr>
            <w:r w:rsidRPr="006B7D84">
              <w:t>3</w:t>
            </w:r>
          </w:p>
        </w:tc>
        <w:tc>
          <w:tcPr>
            <w:tcW w:w="856" w:type="dxa"/>
            <w:tcBorders>
              <w:top w:val="single" w:sz="4" w:space="0" w:color="auto"/>
              <w:left w:val="single" w:sz="4" w:space="0" w:color="auto"/>
              <w:bottom w:val="single" w:sz="4" w:space="0" w:color="auto"/>
              <w:right w:val="single" w:sz="4" w:space="0" w:color="auto"/>
            </w:tcBorders>
          </w:tcPr>
          <w:p w14:paraId="5CFC5B42" w14:textId="77777777" w:rsidR="00FC278C" w:rsidRPr="006B7D84" w:rsidRDefault="00FC278C" w:rsidP="0044664F">
            <w:pPr>
              <w:pStyle w:val="TAC"/>
            </w:pPr>
            <w:r w:rsidRPr="006B7D84">
              <w:t>-</w:t>
            </w:r>
          </w:p>
        </w:tc>
      </w:tr>
      <w:tr w:rsidR="00FC278C" w:rsidRPr="006B7D84" w14:paraId="39094425"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0AAF4A01" w14:textId="77777777" w:rsidR="00FC278C" w:rsidRPr="006B7D84" w:rsidRDefault="00FC278C" w:rsidP="0044664F">
            <w:pPr>
              <w:pStyle w:val="TAC"/>
            </w:pPr>
            <w:r w:rsidRPr="006B7D84">
              <w:t>10</w:t>
            </w:r>
          </w:p>
        </w:tc>
        <w:tc>
          <w:tcPr>
            <w:tcW w:w="4325" w:type="dxa"/>
            <w:tcBorders>
              <w:top w:val="single" w:sz="4" w:space="0" w:color="auto"/>
              <w:left w:val="single" w:sz="4" w:space="0" w:color="auto"/>
              <w:bottom w:val="single" w:sz="4" w:space="0" w:color="auto"/>
              <w:right w:val="single" w:sz="4" w:space="0" w:color="auto"/>
            </w:tcBorders>
          </w:tcPr>
          <w:p w14:paraId="01B6BDB7"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r w:rsidRPr="006B7D84">
              <w:rPr>
                <w:i/>
              </w:rPr>
              <w:t>MobilityControlInfo</w:t>
            </w:r>
            <w:r w:rsidRPr="006B7D84">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5A98D58B"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4451AF4" w14:textId="77777777" w:rsidR="00FC278C" w:rsidRPr="006B7D84" w:rsidRDefault="00FC278C" w:rsidP="0044664F">
            <w:pPr>
              <w:rPr>
                <w:rFonts w:ascii="Arial" w:eastAsia="MS Mincho" w:hAnsi="Arial"/>
                <w:i/>
                <w:sz w:val="18"/>
              </w:rPr>
            </w:pPr>
            <w:r w:rsidRPr="006B7D84">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5A27CADF"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39EAABF" w14:textId="77777777" w:rsidR="00FC278C" w:rsidRPr="006B7D84" w:rsidRDefault="00FC278C" w:rsidP="0044664F">
            <w:pPr>
              <w:pStyle w:val="TAC"/>
            </w:pPr>
            <w:r w:rsidRPr="006B7D84">
              <w:t>-</w:t>
            </w:r>
          </w:p>
        </w:tc>
      </w:tr>
      <w:tr w:rsidR="00FC278C" w:rsidRPr="006B7D84" w14:paraId="2C4530E3"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388025A" w14:textId="77777777" w:rsidR="00FC278C" w:rsidRPr="006B7D84" w:rsidRDefault="00FC278C" w:rsidP="0044664F">
            <w:pPr>
              <w:pStyle w:val="TAC"/>
            </w:pPr>
            <w:r w:rsidRPr="006B7D84">
              <w:t>11</w:t>
            </w:r>
          </w:p>
        </w:tc>
        <w:tc>
          <w:tcPr>
            <w:tcW w:w="4325" w:type="dxa"/>
            <w:tcBorders>
              <w:top w:val="single" w:sz="4" w:space="0" w:color="auto"/>
              <w:left w:val="single" w:sz="4" w:space="0" w:color="auto"/>
              <w:bottom w:val="single" w:sz="4" w:space="0" w:color="auto"/>
              <w:right w:val="single" w:sz="4" w:space="0" w:color="auto"/>
            </w:tcBorders>
          </w:tcPr>
          <w:p w14:paraId="03CF1868"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tc>
        <w:tc>
          <w:tcPr>
            <w:tcW w:w="720" w:type="dxa"/>
            <w:tcBorders>
              <w:top w:val="single" w:sz="4" w:space="0" w:color="auto"/>
              <w:left w:val="single" w:sz="4" w:space="0" w:color="auto"/>
              <w:bottom w:val="single" w:sz="4" w:space="0" w:color="auto"/>
              <w:right w:val="single" w:sz="4" w:space="0" w:color="auto"/>
            </w:tcBorders>
          </w:tcPr>
          <w:p w14:paraId="3AE7FBDD"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70B61BF5" w14:textId="77777777" w:rsidR="00FC278C" w:rsidRPr="006B7D84" w:rsidRDefault="00FC278C" w:rsidP="0044664F">
            <w:pPr>
              <w:rPr>
                <w:rFonts w:ascii="Arial" w:eastAsia="MS Mincho" w:hAnsi="Arial"/>
                <w:i/>
                <w:sz w:val="18"/>
              </w:rPr>
            </w:pPr>
            <w:r w:rsidRPr="006B7D84">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155B7B92" w14:textId="77777777" w:rsidR="00FC278C" w:rsidRPr="006B7D84" w:rsidRDefault="00FC278C" w:rsidP="0044664F">
            <w:pPr>
              <w:pStyle w:val="TAC"/>
            </w:pPr>
            <w:r w:rsidRPr="006B7D84">
              <w:t>4</w:t>
            </w:r>
          </w:p>
        </w:tc>
        <w:tc>
          <w:tcPr>
            <w:tcW w:w="856" w:type="dxa"/>
            <w:tcBorders>
              <w:top w:val="single" w:sz="4" w:space="0" w:color="auto"/>
              <w:left w:val="single" w:sz="4" w:space="0" w:color="auto"/>
              <w:bottom w:val="single" w:sz="4" w:space="0" w:color="auto"/>
              <w:right w:val="single" w:sz="4" w:space="0" w:color="auto"/>
            </w:tcBorders>
          </w:tcPr>
          <w:p w14:paraId="71A0435D" w14:textId="77777777" w:rsidR="00FC278C" w:rsidRPr="006B7D84" w:rsidRDefault="00FC278C" w:rsidP="0044664F">
            <w:pPr>
              <w:pStyle w:val="TAC"/>
            </w:pPr>
            <w:r w:rsidRPr="006B7D84">
              <w:t>P</w:t>
            </w:r>
          </w:p>
        </w:tc>
      </w:tr>
    </w:tbl>
    <w:p w14:paraId="75712FBB" w14:textId="77777777" w:rsidR="00FC278C" w:rsidRPr="006B7D84" w:rsidRDefault="00FC278C" w:rsidP="00FC278C">
      <w:pPr>
        <w:rPr>
          <w:lang w:eastAsia="sv-SE"/>
        </w:rPr>
      </w:pPr>
    </w:p>
    <w:p w14:paraId="12410CC7" w14:textId="77777777" w:rsidR="00FC278C" w:rsidRPr="006B7D84" w:rsidRDefault="00FC278C" w:rsidP="00FC278C">
      <w:pPr>
        <w:pStyle w:val="H6"/>
        <w:rPr>
          <w:lang w:eastAsia="sv-SE"/>
        </w:rPr>
      </w:pPr>
      <w:r w:rsidRPr="006B7D84">
        <w:rPr>
          <w:lang w:eastAsia="sv-SE"/>
        </w:rPr>
        <w:t>8.2.2.6.1.3.3</w:t>
      </w:r>
      <w:r w:rsidRPr="006B7D84">
        <w:rPr>
          <w:lang w:eastAsia="sv-SE"/>
        </w:rPr>
        <w:tab/>
        <w:t>Specific message contents</w:t>
      </w:r>
    </w:p>
    <w:p w14:paraId="6493DAE0" w14:textId="77777777" w:rsidR="00FC278C" w:rsidRPr="006B7D84" w:rsidRDefault="00FC278C" w:rsidP="00FC278C">
      <w:pPr>
        <w:pStyle w:val="TH"/>
      </w:pPr>
      <w:r w:rsidRPr="006B7D84">
        <w:t xml:space="preserve">Table 8.2.2.6.1.3.3-1: </w:t>
      </w:r>
      <w:r w:rsidRPr="006B7D84">
        <w:rPr>
          <w:i/>
        </w:rPr>
        <w:t>RRCConnectionReconfiguration</w:t>
      </w:r>
      <w:r w:rsidRPr="006B7D84">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78C" w:rsidRPr="006B7D84" w14:paraId="254C339C" w14:textId="77777777" w:rsidTr="0044664F">
        <w:tc>
          <w:tcPr>
            <w:tcW w:w="9781" w:type="dxa"/>
            <w:gridSpan w:val="4"/>
          </w:tcPr>
          <w:p w14:paraId="1740A024" w14:textId="77777777" w:rsidR="00FC278C" w:rsidRPr="006B7D84" w:rsidRDefault="00FC278C" w:rsidP="0044664F">
            <w:pPr>
              <w:keepNext/>
              <w:keepLines/>
              <w:spacing w:after="0"/>
              <w:rPr>
                <w:rFonts w:ascii="Arial" w:hAnsi="Arial"/>
                <w:sz w:val="18"/>
              </w:rPr>
            </w:pPr>
            <w:r w:rsidRPr="006B7D84">
              <w:rPr>
                <w:rFonts w:ascii="Arial" w:hAnsi="Arial"/>
                <w:sz w:val="18"/>
              </w:rPr>
              <w:t>Derivation Path: TS 36.508 [7], Table 4.6.1-8 with condition HO</w:t>
            </w:r>
          </w:p>
        </w:tc>
      </w:tr>
      <w:tr w:rsidR="00FC278C" w:rsidRPr="006B7D84" w14:paraId="20E4A267" w14:textId="77777777" w:rsidTr="0044664F">
        <w:tblPrEx>
          <w:tblCellMar>
            <w:left w:w="108" w:type="dxa"/>
            <w:right w:w="108" w:type="dxa"/>
          </w:tblCellMar>
        </w:tblPrEx>
        <w:tc>
          <w:tcPr>
            <w:tcW w:w="4537" w:type="dxa"/>
          </w:tcPr>
          <w:p w14:paraId="7764B9CA" w14:textId="77777777" w:rsidR="00FC278C" w:rsidRPr="006B7D84" w:rsidRDefault="00FC278C" w:rsidP="0044664F">
            <w:pPr>
              <w:pStyle w:val="TAH"/>
            </w:pPr>
            <w:r w:rsidRPr="006B7D84">
              <w:t>Information Element</w:t>
            </w:r>
          </w:p>
        </w:tc>
        <w:tc>
          <w:tcPr>
            <w:tcW w:w="2268" w:type="dxa"/>
          </w:tcPr>
          <w:p w14:paraId="6E387D94" w14:textId="77777777" w:rsidR="00FC278C" w:rsidRPr="006B7D84" w:rsidRDefault="00FC278C" w:rsidP="0044664F">
            <w:pPr>
              <w:pStyle w:val="TAH"/>
            </w:pPr>
            <w:r w:rsidRPr="006B7D84">
              <w:t>Value/remark</w:t>
            </w:r>
          </w:p>
        </w:tc>
        <w:tc>
          <w:tcPr>
            <w:tcW w:w="1701" w:type="dxa"/>
          </w:tcPr>
          <w:p w14:paraId="08369912" w14:textId="77777777" w:rsidR="00FC278C" w:rsidRPr="006B7D84" w:rsidRDefault="00FC278C" w:rsidP="0044664F">
            <w:pPr>
              <w:pStyle w:val="TAH"/>
            </w:pPr>
            <w:r w:rsidRPr="006B7D84">
              <w:t>Comment</w:t>
            </w:r>
          </w:p>
        </w:tc>
        <w:tc>
          <w:tcPr>
            <w:tcW w:w="1275" w:type="dxa"/>
          </w:tcPr>
          <w:p w14:paraId="319AF638" w14:textId="77777777" w:rsidR="00FC278C" w:rsidRPr="006B7D84" w:rsidRDefault="00FC278C" w:rsidP="0044664F">
            <w:pPr>
              <w:pStyle w:val="TAH"/>
            </w:pPr>
            <w:r w:rsidRPr="006B7D84">
              <w:t>Condition</w:t>
            </w:r>
          </w:p>
        </w:tc>
      </w:tr>
      <w:tr w:rsidR="00FC278C" w:rsidRPr="006B7D84" w14:paraId="43CCC1C0" w14:textId="77777777" w:rsidTr="0044664F">
        <w:tblPrEx>
          <w:tblCellMar>
            <w:left w:w="108" w:type="dxa"/>
            <w:right w:w="108" w:type="dxa"/>
          </w:tblCellMar>
        </w:tblPrEx>
        <w:tc>
          <w:tcPr>
            <w:tcW w:w="4537" w:type="dxa"/>
          </w:tcPr>
          <w:p w14:paraId="7E371E02" w14:textId="77777777" w:rsidR="00FC278C" w:rsidRPr="006B7D84" w:rsidRDefault="00FC278C" w:rsidP="0044664F">
            <w:pPr>
              <w:pStyle w:val="TAL"/>
            </w:pPr>
            <w:r w:rsidRPr="006B7D84">
              <w:t>RRCConnectionReconfiguration ::= SEQUENCE {</w:t>
            </w:r>
          </w:p>
        </w:tc>
        <w:tc>
          <w:tcPr>
            <w:tcW w:w="2268" w:type="dxa"/>
          </w:tcPr>
          <w:p w14:paraId="238735B4" w14:textId="77777777" w:rsidR="00FC278C" w:rsidRPr="006B7D84" w:rsidRDefault="00FC278C" w:rsidP="0044664F">
            <w:pPr>
              <w:pStyle w:val="TAL"/>
            </w:pPr>
          </w:p>
        </w:tc>
        <w:tc>
          <w:tcPr>
            <w:tcW w:w="1701" w:type="dxa"/>
          </w:tcPr>
          <w:p w14:paraId="1524015A" w14:textId="77777777" w:rsidR="00FC278C" w:rsidRPr="006B7D84" w:rsidRDefault="00FC278C" w:rsidP="0044664F">
            <w:pPr>
              <w:pStyle w:val="TAL"/>
            </w:pPr>
          </w:p>
        </w:tc>
        <w:tc>
          <w:tcPr>
            <w:tcW w:w="1275" w:type="dxa"/>
          </w:tcPr>
          <w:p w14:paraId="21548DB3" w14:textId="77777777" w:rsidR="00FC278C" w:rsidRPr="006B7D84" w:rsidRDefault="00FC278C" w:rsidP="0044664F">
            <w:pPr>
              <w:pStyle w:val="TAL"/>
            </w:pPr>
          </w:p>
        </w:tc>
      </w:tr>
      <w:tr w:rsidR="00FC278C" w:rsidRPr="006B7D84" w14:paraId="6535D29F" w14:textId="77777777" w:rsidTr="0044664F">
        <w:tblPrEx>
          <w:tblCellMar>
            <w:left w:w="108" w:type="dxa"/>
            <w:right w:w="108" w:type="dxa"/>
          </w:tblCellMar>
        </w:tblPrEx>
        <w:tc>
          <w:tcPr>
            <w:tcW w:w="4537" w:type="dxa"/>
          </w:tcPr>
          <w:p w14:paraId="2131C5A8" w14:textId="77777777" w:rsidR="00FC278C" w:rsidRPr="006B7D84" w:rsidRDefault="00FC278C" w:rsidP="0044664F">
            <w:pPr>
              <w:pStyle w:val="TAL"/>
            </w:pPr>
            <w:r w:rsidRPr="006B7D84">
              <w:t xml:space="preserve">  criticalExtensions CHOICE {</w:t>
            </w:r>
          </w:p>
        </w:tc>
        <w:tc>
          <w:tcPr>
            <w:tcW w:w="2268" w:type="dxa"/>
          </w:tcPr>
          <w:p w14:paraId="0D788EE2" w14:textId="77777777" w:rsidR="00FC278C" w:rsidRPr="006B7D84" w:rsidRDefault="00FC278C" w:rsidP="0044664F">
            <w:pPr>
              <w:pStyle w:val="TAL"/>
            </w:pPr>
          </w:p>
        </w:tc>
        <w:tc>
          <w:tcPr>
            <w:tcW w:w="1701" w:type="dxa"/>
          </w:tcPr>
          <w:p w14:paraId="650E2733" w14:textId="77777777" w:rsidR="00FC278C" w:rsidRPr="006B7D84" w:rsidRDefault="00FC278C" w:rsidP="0044664F">
            <w:pPr>
              <w:pStyle w:val="TAL"/>
            </w:pPr>
          </w:p>
        </w:tc>
        <w:tc>
          <w:tcPr>
            <w:tcW w:w="1275" w:type="dxa"/>
          </w:tcPr>
          <w:p w14:paraId="6B02CB15" w14:textId="77777777" w:rsidR="00FC278C" w:rsidRPr="006B7D84" w:rsidRDefault="00FC278C" w:rsidP="0044664F">
            <w:pPr>
              <w:pStyle w:val="TAL"/>
            </w:pPr>
          </w:p>
        </w:tc>
      </w:tr>
      <w:tr w:rsidR="00FC278C" w:rsidRPr="006B7D84" w14:paraId="0901B7EF" w14:textId="77777777" w:rsidTr="0044664F">
        <w:tblPrEx>
          <w:tblCellMar>
            <w:left w:w="108" w:type="dxa"/>
            <w:right w:w="108" w:type="dxa"/>
          </w:tblCellMar>
        </w:tblPrEx>
        <w:tc>
          <w:tcPr>
            <w:tcW w:w="4537" w:type="dxa"/>
          </w:tcPr>
          <w:p w14:paraId="5CDE107A" w14:textId="77777777" w:rsidR="00FC278C" w:rsidRPr="006B7D84" w:rsidRDefault="00FC278C" w:rsidP="0044664F">
            <w:pPr>
              <w:pStyle w:val="TAL"/>
            </w:pPr>
            <w:r w:rsidRPr="006B7D84">
              <w:t xml:space="preserve">    c1 CHOICE {</w:t>
            </w:r>
          </w:p>
        </w:tc>
        <w:tc>
          <w:tcPr>
            <w:tcW w:w="2268" w:type="dxa"/>
          </w:tcPr>
          <w:p w14:paraId="4E2AF5AE" w14:textId="77777777" w:rsidR="00FC278C" w:rsidRPr="006B7D84" w:rsidRDefault="00FC278C" w:rsidP="0044664F">
            <w:pPr>
              <w:pStyle w:val="TAL"/>
            </w:pPr>
          </w:p>
        </w:tc>
        <w:tc>
          <w:tcPr>
            <w:tcW w:w="1701" w:type="dxa"/>
          </w:tcPr>
          <w:p w14:paraId="611FFA7D" w14:textId="77777777" w:rsidR="00FC278C" w:rsidRPr="006B7D84" w:rsidRDefault="00FC278C" w:rsidP="0044664F">
            <w:pPr>
              <w:pStyle w:val="TAL"/>
            </w:pPr>
          </w:p>
        </w:tc>
        <w:tc>
          <w:tcPr>
            <w:tcW w:w="1275" w:type="dxa"/>
          </w:tcPr>
          <w:p w14:paraId="22D964EE" w14:textId="77777777" w:rsidR="00FC278C" w:rsidRPr="006B7D84" w:rsidRDefault="00FC278C" w:rsidP="0044664F">
            <w:pPr>
              <w:pStyle w:val="TAL"/>
            </w:pPr>
          </w:p>
        </w:tc>
      </w:tr>
      <w:tr w:rsidR="00FC278C" w:rsidRPr="006B7D84" w14:paraId="73AED8B4" w14:textId="77777777" w:rsidTr="0044664F">
        <w:tblPrEx>
          <w:tblCellMar>
            <w:left w:w="108" w:type="dxa"/>
            <w:right w:w="108" w:type="dxa"/>
          </w:tblCellMar>
        </w:tblPrEx>
        <w:tc>
          <w:tcPr>
            <w:tcW w:w="4537" w:type="dxa"/>
            <w:tcBorders>
              <w:bottom w:val="single" w:sz="4" w:space="0" w:color="auto"/>
            </w:tcBorders>
          </w:tcPr>
          <w:p w14:paraId="21FA0B84" w14:textId="77777777" w:rsidR="00FC278C" w:rsidRPr="006B7D84" w:rsidRDefault="00FC278C" w:rsidP="0044664F">
            <w:pPr>
              <w:pStyle w:val="TAL"/>
            </w:pPr>
            <w:r w:rsidRPr="006B7D84">
              <w:t xml:space="preserve">      rrcConnectionReconfiguration-r8 SEQUENCE {</w:t>
            </w:r>
          </w:p>
        </w:tc>
        <w:tc>
          <w:tcPr>
            <w:tcW w:w="2268" w:type="dxa"/>
          </w:tcPr>
          <w:p w14:paraId="10988991" w14:textId="77777777" w:rsidR="00FC278C" w:rsidRPr="006B7D84" w:rsidRDefault="00FC278C" w:rsidP="0044664F">
            <w:pPr>
              <w:pStyle w:val="TAL"/>
            </w:pPr>
          </w:p>
        </w:tc>
        <w:tc>
          <w:tcPr>
            <w:tcW w:w="1701" w:type="dxa"/>
          </w:tcPr>
          <w:p w14:paraId="46E24582" w14:textId="77777777" w:rsidR="00FC278C" w:rsidRPr="006B7D84" w:rsidRDefault="00FC278C" w:rsidP="0044664F">
            <w:pPr>
              <w:pStyle w:val="TAL"/>
            </w:pPr>
          </w:p>
        </w:tc>
        <w:tc>
          <w:tcPr>
            <w:tcW w:w="1275" w:type="dxa"/>
          </w:tcPr>
          <w:p w14:paraId="71917127" w14:textId="77777777" w:rsidR="00FC278C" w:rsidRPr="006B7D84" w:rsidRDefault="00FC278C" w:rsidP="0044664F">
            <w:pPr>
              <w:pStyle w:val="TAL"/>
            </w:pPr>
          </w:p>
        </w:tc>
      </w:tr>
      <w:tr w:rsidR="00FC278C" w:rsidRPr="006B7D84" w14:paraId="315BA586" w14:textId="77777777" w:rsidTr="0044664F">
        <w:tblPrEx>
          <w:tblCellMar>
            <w:left w:w="108" w:type="dxa"/>
            <w:right w:w="108" w:type="dxa"/>
          </w:tblCellMar>
        </w:tblPrEx>
        <w:tc>
          <w:tcPr>
            <w:tcW w:w="4537" w:type="dxa"/>
            <w:tcBorders>
              <w:bottom w:val="single" w:sz="4" w:space="0" w:color="auto"/>
            </w:tcBorders>
          </w:tcPr>
          <w:p w14:paraId="15BC7531" w14:textId="77777777" w:rsidR="00FC278C" w:rsidRPr="006B7D84" w:rsidRDefault="00FC278C" w:rsidP="0044664F">
            <w:pPr>
              <w:pStyle w:val="TAL"/>
            </w:pPr>
            <w:r w:rsidRPr="006B7D84">
              <w:t xml:space="preserve">        mobilityControlInfo</w:t>
            </w:r>
          </w:p>
        </w:tc>
        <w:tc>
          <w:tcPr>
            <w:tcW w:w="2268" w:type="dxa"/>
          </w:tcPr>
          <w:p w14:paraId="79E89FC1" w14:textId="77777777" w:rsidR="00FC278C" w:rsidRPr="006B7D84" w:rsidRDefault="00FC278C" w:rsidP="0044664F">
            <w:pPr>
              <w:pStyle w:val="TAL"/>
            </w:pPr>
            <w:r w:rsidRPr="006B7D84">
              <w:t>MobilityControlInfo-HO-SameCell</w:t>
            </w:r>
          </w:p>
        </w:tc>
        <w:tc>
          <w:tcPr>
            <w:tcW w:w="1701" w:type="dxa"/>
          </w:tcPr>
          <w:p w14:paraId="6C45AFD6" w14:textId="77777777" w:rsidR="00FC278C" w:rsidRPr="006B7D84" w:rsidRDefault="00FC278C" w:rsidP="0044664F">
            <w:pPr>
              <w:pStyle w:val="TAL"/>
            </w:pPr>
            <w:r w:rsidRPr="006B7D84">
              <w:t>As per Table 8.2.2.6.1.3.3-2</w:t>
            </w:r>
          </w:p>
        </w:tc>
        <w:tc>
          <w:tcPr>
            <w:tcW w:w="1275" w:type="dxa"/>
          </w:tcPr>
          <w:p w14:paraId="4877A758" w14:textId="77777777" w:rsidR="00FC278C" w:rsidRPr="006B7D84" w:rsidRDefault="00FC278C" w:rsidP="0044664F">
            <w:pPr>
              <w:pStyle w:val="TAL"/>
            </w:pPr>
          </w:p>
        </w:tc>
      </w:tr>
      <w:tr w:rsidR="00FC278C" w:rsidRPr="006B7D84" w14:paraId="2A3F0BB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E9D541" w14:textId="77777777" w:rsidR="00FC278C" w:rsidRPr="006B7D84" w:rsidRDefault="00FC278C" w:rsidP="0044664F">
            <w:pPr>
              <w:pStyle w:val="TAL"/>
            </w:pPr>
            <w:r w:rsidRPr="006B7D84">
              <w:t xml:space="preserve">        nonCriticalExtension SEQUENCE {</w:t>
            </w:r>
          </w:p>
        </w:tc>
        <w:tc>
          <w:tcPr>
            <w:tcW w:w="2268" w:type="dxa"/>
            <w:shd w:val="clear" w:color="auto" w:fill="auto"/>
          </w:tcPr>
          <w:p w14:paraId="5CA6F4B4" w14:textId="77777777" w:rsidR="00FC278C" w:rsidRPr="006B7D84" w:rsidRDefault="00FC278C" w:rsidP="0044664F">
            <w:pPr>
              <w:pStyle w:val="TAL"/>
            </w:pPr>
          </w:p>
        </w:tc>
        <w:tc>
          <w:tcPr>
            <w:tcW w:w="1701" w:type="dxa"/>
            <w:shd w:val="clear" w:color="auto" w:fill="auto"/>
          </w:tcPr>
          <w:p w14:paraId="0C069248" w14:textId="77777777" w:rsidR="00FC278C" w:rsidRPr="006B7D84" w:rsidRDefault="00FC278C" w:rsidP="0044664F">
            <w:pPr>
              <w:pStyle w:val="TAL"/>
            </w:pPr>
          </w:p>
        </w:tc>
        <w:tc>
          <w:tcPr>
            <w:tcW w:w="1275" w:type="dxa"/>
            <w:shd w:val="clear" w:color="auto" w:fill="auto"/>
          </w:tcPr>
          <w:p w14:paraId="7326956A" w14:textId="77777777" w:rsidR="00FC278C" w:rsidRPr="006B7D84" w:rsidRDefault="00FC278C" w:rsidP="0044664F">
            <w:pPr>
              <w:pStyle w:val="TAL"/>
            </w:pPr>
          </w:p>
        </w:tc>
      </w:tr>
      <w:tr w:rsidR="00FC278C" w:rsidRPr="006B7D84" w14:paraId="4C22921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B1C11A" w14:textId="77777777" w:rsidR="00FC278C" w:rsidRPr="006B7D84" w:rsidRDefault="00FC278C" w:rsidP="0044664F">
            <w:pPr>
              <w:pStyle w:val="TAL"/>
            </w:pPr>
            <w:r w:rsidRPr="006B7D84">
              <w:t xml:space="preserve">          nonCriticalExtension SEQUENCE {</w:t>
            </w:r>
          </w:p>
        </w:tc>
        <w:tc>
          <w:tcPr>
            <w:tcW w:w="2268" w:type="dxa"/>
          </w:tcPr>
          <w:p w14:paraId="7149D6D0" w14:textId="77777777" w:rsidR="00FC278C" w:rsidRPr="006B7D84" w:rsidRDefault="00FC278C" w:rsidP="0044664F">
            <w:pPr>
              <w:pStyle w:val="TAL"/>
            </w:pPr>
          </w:p>
        </w:tc>
        <w:tc>
          <w:tcPr>
            <w:tcW w:w="1701" w:type="dxa"/>
          </w:tcPr>
          <w:p w14:paraId="38C2D7A2" w14:textId="77777777" w:rsidR="00FC278C" w:rsidRPr="006B7D84" w:rsidRDefault="00FC278C" w:rsidP="0044664F">
            <w:pPr>
              <w:pStyle w:val="TAL"/>
            </w:pPr>
          </w:p>
        </w:tc>
        <w:tc>
          <w:tcPr>
            <w:tcW w:w="1275" w:type="dxa"/>
          </w:tcPr>
          <w:p w14:paraId="25D73540" w14:textId="77777777" w:rsidR="00FC278C" w:rsidRPr="006B7D84" w:rsidRDefault="00FC278C" w:rsidP="0044664F">
            <w:pPr>
              <w:pStyle w:val="TAL"/>
            </w:pPr>
          </w:p>
        </w:tc>
      </w:tr>
      <w:tr w:rsidR="00FC278C" w:rsidRPr="006B7D84" w14:paraId="74541F3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4B853F" w14:textId="77777777" w:rsidR="00FC278C" w:rsidRPr="006B7D84" w:rsidRDefault="00FC278C" w:rsidP="0044664F">
            <w:pPr>
              <w:pStyle w:val="TAL"/>
            </w:pPr>
            <w:r w:rsidRPr="006B7D84">
              <w:t xml:space="preserve">            nonCriticalExtension SEQUENCE {</w:t>
            </w:r>
          </w:p>
        </w:tc>
        <w:tc>
          <w:tcPr>
            <w:tcW w:w="2268" w:type="dxa"/>
          </w:tcPr>
          <w:p w14:paraId="1D43BC9F" w14:textId="77777777" w:rsidR="00FC278C" w:rsidRPr="006B7D84" w:rsidRDefault="00FC278C" w:rsidP="0044664F">
            <w:pPr>
              <w:pStyle w:val="TAL"/>
            </w:pPr>
          </w:p>
        </w:tc>
        <w:tc>
          <w:tcPr>
            <w:tcW w:w="1701" w:type="dxa"/>
          </w:tcPr>
          <w:p w14:paraId="4AA7E778" w14:textId="77777777" w:rsidR="00FC278C" w:rsidRPr="006B7D84" w:rsidRDefault="00FC278C" w:rsidP="0044664F">
            <w:pPr>
              <w:pStyle w:val="TAL"/>
            </w:pPr>
          </w:p>
        </w:tc>
        <w:tc>
          <w:tcPr>
            <w:tcW w:w="1275" w:type="dxa"/>
          </w:tcPr>
          <w:p w14:paraId="2667B9EA" w14:textId="77777777" w:rsidR="00FC278C" w:rsidRPr="006B7D84" w:rsidRDefault="00FC278C" w:rsidP="0044664F">
            <w:pPr>
              <w:pStyle w:val="TAL"/>
            </w:pPr>
          </w:p>
        </w:tc>
      </w:tr>
      <w:tr w:rsidR="00FC278C" w:rsidRPr="006B7D84" w14:paraId="5885560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3F9A8A" w14:textId="77777777" w:rsidR="00FC278C" w:rsidRPr="006B7D84" w:rsidRDefault="00FC278C" w:rsidP="0044664F">
            <w:pPr>
              <w:pStyle w:val="TAL"/>
            </w:pPr>
            <w:r w:rsidRPr="006B7D84">
              <w:t xml:space="preserve">              nonCriticalExtension SEQUENCE {</w:t>
            </w:r>
          </w:p>
        </w:tc>
        <w:tc>
          <w:tcPr>
            <w:tcW w:w="2268" w:type="dxa"/>
          </w:tcPr>
          <w:p w14:paraId="55187447" w14:textId="77777777" w:rsidR="00FC278C" w:rsidRPr="006B7D84" w:rsidRDefault="00FC278C" w:rsidP="0044664F">
            <w:pPr>
              <w:pStyle w:val="TAL"/>
            </w:pPr>
          </w:p>
        </w:tc>
        <w:tc>
          <w:tcPr>
            <w:tcW w:w="1701" w:type="dxa"/>
          </w:tcPr>
          <w:p w14:paraId="2631A0F6" w14:textId="77777777" w:rsidR="00FC278C" w:rsidRPr="006B7D84" w:rsidRDefault="00FC278C" w:rsidP="0044664F">
            <w:pPr>
              <w:pStyle w:val="TAL"/>
            </w:pPr>
          </w:p>
        </w:tc>
        <w:tc>
          <w:tcPr>
            <w:tcW w:w="1275" w:type="dxa"/>
          </w:tcPr>
          <w:p w14:paraId="58F8B6B0" w14:textId="77777777" w:rsidR="00FC278C" w:rsidRPr="006B7D84" w:rsidRDefault="00FC278C" w:rsidP="0044664F">
            <w:pPr>
              <w:pStyle w:val="TAL"/>
            </w:pPr>
          </w:p>
        </w:tc>
      </w:tr>
      <w:tr w:rsidR="00FC278C" w:rsidRPr="006B7D84" w14:paraId="6C56596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4321F1" w14:textId="77777777" w:rsidR="00FC278C" w:rsidRPr="006B7D84" w:rsidRDefault="00FC278C" w:rsidP="0044664F">
            <w:pPr>
              <w:pStyle w:val="TAL"/>
            </w:pPr>
            <w:r w:rsidRPr="006B7D84">
              <w:t xml:space="preserve">                nonCriticalExtension SEQUENCE {</w:t>
            </w:r>
          </w:p>
        </w:tc>
        <w:tc>
          <w:tcPr>
            <w:tcW w:w="2268" w:type="dxa"/>
          </w:tcPr>
          <w:p w14:paraId="4079DFA3" w14:textId="77777777" w:rsidR="00FC278C" w:rsidRPr="006B7D84" w:rsidRDefault="00FC278C" w:rsidP="0044664F">
            <w:pPr>
              <w:pStyle w:val="TAL"/>
            </w:pPr>
          </w:p>
        </w:tc>
        <w:tc>
          <w:tcPr>
            <w:tcW w:w="1701" w:type="dxa"/>
          </w:tcPr>
          <w:p w14:paraId="1E8535D3" w14:textId="77777777" w:rsidR="00FC278C" w:rsidRPr="006B7D84" w:rsidRDefault="00FC278C" w:rsidP="0044664F">
            <w:pPr>
              <w:pStyle w:val="TAL"/>
            </w:pPr>
          </w:p>
        </w:tc>
        <w:tc>
          <w:tcPr>
            <w:tcW w:w="1275" w:type="dxa"/>
          </w:tcPr>
          <w:p w14:paraId="776EAFAC" w14:textId="77777777" w:rsidR="00FC278C" w:rsidRPr="006B7D84" w:rsidRDefault="00FC278C" w:rsidP="0044664F">
            <w:pPr>
              <w:pStyle w:val="TAL"/>
            </w:pPr>
          </w:p>
        </w:tc>
      </w:tr>
      <w:tr w:rsidR="00FC278C" w:rsidRPr="006B7D84" w14:paraId="211E58F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7B00734" w14:textId="77777777" w:rsidR="00FC278C" w:rsidRPr="006B7D84" w:rsidRDefault="00FC278C" w:rsidP="0044664F">
            <w:pPr>
              <w:pStyle w:val="TAL"/>
            </w:pPr>
            <w:r w:rsidRPr="006B7D84">
              <w:t xml:space="preserve">                  nonCriticalExtension SEQUENCE {</w:t>
            </w:r>
          </w:p>
        </w:tc>
        <w:tc>
          <w:tcPr>
            <w:tcW w:w="2268" w:type="dxa"/>
          </w:tcPr>
          <w:p w14:paraId="47112072" w14:textId="77777777" w:rsidR="00FC278C" w:rsidRPr="006B7D84" w:rsidDel="00CE6F39" w:rsidRDefault="00FC278C" w:rsidP="0044664F">
            <w:pPr>
              <w:pStyle w:val="TAL"/>
            </w:pPr>
          </w:p>
        </w:tc>
        <w:tc>
          <w:tcPr>
            <w:tcW w:w="1701" w:type="dxa"/>
          </w:tcPr>
          <w:p w14:paraId="771684FC" w14:textId="77777777" w:rsidR="00FC278C" w:rsidRPr="006B7D84" w:rsidRDefault="00FC278C" w:rsidP="0044664F">
            <w:pPr>
              <w:pStyle w:val="TAL"/>
            </w:pPr>
          </w:p>
        </w:tc>
        <w:tc>
          <w:tcPr>
            <w:tcW w:w="1275" w:type="dxa"/>
          </w:tcPr>
          <w:p w14:paraId="35F8B401" w14:textId="77777777" w:rsidR="00FC278C" w:rsidRPr="006B7D84" w:rsidRDefault="00FC278C" w:rsidP="0044664F">
            <w:pPr>
              <w:pStyle w:val="TAL"/>
            </w:pPr>
          </w:p>
        </w:tc>
      </w:tr>
      <w:tr w:rsidR="00FC278C" w:rsidRPr="006B7D84" w14:paraId="3B8774E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447C3F7" w14:textId="77777777" w:rsidR="00FC278C" w:rsidRPr="006B7D84" w:rsidRDefault="00FC278C" w:rsidP="0044664F">
            <w:pPr>
              <w:pStyle w:val="TAL"/>
            </w:pPr>
            <w:r w:rsidRPr="006B7D84">
              <w:t xml:space="preserve">                    nonCriticalExtension SEQUENCE {</w:t>
            </w:r>
          </w:p>
        </w:tc>
        <w:tc>
          <w:tcPr>
            <w:tcW w:w="2268" w:type="dxa"/>
          </w:tcPr>
          <w:p w14:paraId="7035921A" w14:textId="77777777" w:rsidR="00FC278C" w:rsidRPr="006B7D84" w:rsidDel="00CE6F39" w:rsidRDefault="00FC278C" w:rsidP="0044664F">
            <w:pPr>
              <w:pStyle w:val="TAL"/>
            </w:pPr>
          </w:p>
        </w:tc>
        <w:tc>
          <w:tcPr>
            <w:tcW w:w="1701" w:type="dxa"/>
          </w:tcPr>
          <w:p w14:paraId="5232D233" w14:textId="77777777" w:rsidR="00FC278C" w:rsidRPr="006B7D84" w:rsidRDefault="00FC278C" w:rsidP="0044664F">
            <w:pPr>
              <w:pStyle w:val="TAL"/>
            </w:pPr>
          </w:p>
        </w:tc>
        <w:tc>
          <w:tcPr>
            <w:tcW w:w="1275" w:type="dxa"/>
          </w:tcPr>
          <w:p w14:paraId="02B6D7F5" w14:textId="77777777" w:rsidR="00FC278C" w:rsidRPr="006B7D84" w:rsidRDefault="00FC278C" w:rsidP="0044664F">
            <w:pPr>
              <w:pStyle w:val="TAL"/>
            </w:pPr>
          </w:p>
        </w:tc>
      </w:tr>
      <w:tr w:rsidR="00FC278C" w:rsidRPr="006B7D84" w14:paraId="68B5078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9D4DF0" w14:textId="77777777" w:rsidR="00FC278C" w:rsidRPr="006B7D84" w:rsidRDefault="00FC278C" w:rsidP="0044664F">
            <w:pPr>
              <w:pStyle w:val="TAL"/>
            </w:pPr>
            <w:r w:rsidRPr="006B7D84">
              <w:t xml:space="preserve">                      nonCriticalExtension SEQUENCE {</w:t>
            </w:r>
          </w:p>
        </w:tc>
        <w:tc>
          <w:tcPr>
            <w:tcW w:w="2268" w:type="dxa"/>
          </w:tcPr>
          <w:p w14:paraId="6BC3D69D" w14:textId="77777777" w:rsidR="00FC278C" w:rsidRPr="006B7D84" w:rsidDel="00CE6F39" w:rsidRDefault="00FC278C" w:rsidP="0044664F">
            <w:pPr>
              <w:pStyle w:val="TAL"/>
            </w:pPr>
          </w:p>
        </w:tc>
        <w:tc>
          <w:tcPr>
            <w:tcW w:w="1701" w:type="dxa"/>
          </w:tcPr>
          <w:p w14:paraId="530D2A7D" w14:textId="77777777" w:rsidR="00FC278C" w:rsidRPr="006B7D84" w:rsidRDefault="00FC278C" w:rsidP="0044664F">
            <w:pPr>
              <w:pStyle w:val="TAL"/>
            </w:pPr>
          </w:p>
        </w:tc>
        <w:tc>
          <w:tcPr>
            <w:tcW w:w="1275" w:type="dxa"/>
          </w:tcPr>
          <w:p w14:paraId="3B23D527" w14:textId="77777777" w:rsidR="00FC278C" w:rsidRPr="006B7D84" w:rsidRDefault="00FC278C" w:rsidP="0044664F">
            <w:pPr>
              <w:pStyle w:val="TAL"/>
            </w:pPr>
          </w:p>
        </w:tc>
      </w:tr>
      <w:tr w:rsidR="00FC278C" w:rsidRPr="006B7D84" w14:paraId="6F32092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EF3930" w14:textId="77777777" w:rsidR="00FC278C" w:rsidRPr="006B7D84" w:rsidRDefault="00FC278C" w:rsidP="0044664F">
            <w:pPr>
              <w:pStyle w:val="TAL"/>
            </w:pPr>
            <w:bookmarkStart w:id="5" w:name="_Hlk514278318"/>
            <w:r w:rsidRPr="006B7D84">
              <w:t xml:space="preserve">                        nr-Config-r15</w:t>
            </w:r>
          </w:p>
        </w:tc>
        <w:tc>
          <w:tcPr>
            <w:tcW w:w="2268" w:type="dxa"/>
          </w:tcPr>
          <w:p w14:paraId="0B71AA2D" w14:textId="77777777" w:rsidR="00FC278C" w:rsidRPr="006B7D84" w:rsidDel="00CE6F39" w:rsidRDefault="00FC278C" w:rsidP="0044664F">
            <w:pPr>
              <w:pStyle w:val="TAL"/>
            </w:pPr>
            <w:r w:rsidRPr="006B7D84">
              <w:t>Not present</w:t>
            </w:r>
          </w:p>
        </w:tc>
        <w:tc>
          <w:tcPr>
            <w:tcW w:w="1701" w:type="dxa"/>
          </w:tcPr>
          <w:p w14:paraId="229A3B9E" w14:textId="77777777" w:rsidR="00FC278C" w:rsidRPr="006B7D84" w:rsidRDefault="00FC278C" w:rsidP="0044664F">
            <w:pPr>
              <w:pStyle w:val="TAL"/>
            </w:pPr>
          </w:p>
        </w:tc>
        <w:tc>
          <w:tcPr>
            <w:tcW w:w="1275" w:type="dxa"/>
          </w:tcPr>
          <w:p w14:paraId="11EDE9E1" w14:textId="77777777" w:rsidR="00FC278C" w:rsidRPr="006B7D84" w:rsidRDefault="00FC278C" w:rsidP="0044664F">
            <w:pPr>
              <w:pStyle w:val="TAL"/>
            </w:pPr>
          </w:p>
        </w:tc>
      </w:tr>
      <w:tr w:rsidR="00FC278C" w:rsidRPr="006B7D84" w14:paraId="67B9349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96ABCE" w14:textId="77777777" w:rsidR="00FC278C" w:rsidRPr="006B7D84" w:rsidRDefault="00FC278C" w:rsidP="0044664F">
            <w:pPr>
              <w:pStyle w:val="TAL"/>
            </w:pPr>
            <w:bookmarkStart w:id="6" w:name="_Hlk514278601"/>
            <w:bookmarkEnd w:id="5"/>
            <w:r w:rsidRPr="006B7D84">
              <w:t xml:space="preserve">                        nr-RadioBearerConfig1-r15</w:t>
            </w:r>
          </w:p>
        </w:tc>
        <w:tc>
          <w:tcPr>
            <w:tcW w:w="2268" w:type="dxa"/>
          </w:tcPr>
          <w:p w14:paraId="484A0156" w14:textId="77777777" w:rsidR="00FC278C" w:rsidRPr="006B7D84" w:rsidDel="00CE6F39" w:rsidRDefault="00FC278C" w:rsidP="0044664F">
            <w:pPr>
              <w:pStyle w:val="TAL"/>
            </w:pPr>
            <w:r w:rsidRPr="006B7D84">
              <w:t>OCTET STRING containing RadioBearerConfig-MCG-SRB</w:t>
            </w:r>
          </w:p>
        </w:tc>
        <w:tc>
          <w:tcPr>
            <w:tcW w:w="1701" w:type="dxa"/>
          </w:tcPr>
          <w:p w14:paraId="5A2211B0" w14:textId="77777777" w:rsidR="00FC278C" w:rsidRPr="006B7D84" w:rsidRDefault="00FC278C" w:rsidP="0044664F">
            <w:pPr>
              <w:pStyle w:val="TAL"/>
            </w:pPr>
            <w:r w:rsidRPr="006B7D84">
              <w:t>As per Table 8.2.2.6.1.3.3-3</w:t>
            </w:r>
          </w:p>
        </w:tc>
        <w:tc>
          <w:tcPr>
            <w:tcW w:w="1275" w:type="dxa"/>
          </w:tcPr>
          <w:p w14:paraId="680D77C8" w14:textId="77777777" w:rsidR="00FC278C" w:rsidRPr="006B7D84" w:rsidRDefault="00FC278C" w:rsidP="0044664F">
            <w:pPr>
              <w:pStyle w:val="TAL"/>
            </w:pPr>
          </w:p>
        </w:tc>
      </w:tr>
      <w:bookmarkEnd w:id="6"/>
      <w:tr w:rsidR="00FC278C" w:rsidRPr="006B7D84" w14:paraId="556D24B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7240F4D" w14:textId="77777777" w:rsidR="00FC278C" w:rsidRPr="006B7D84" w:rsidRDefault="00FC278C" w:rsidP="0044664F">
            <w:pPr>
              <w:pStyle w:val="TAL"/>
            </w:pPr>
            <w:r w:rsidRPr="006B7D84">
              <w:t xml:space="preserve">                      }</w:t>
            </w:r>
          </w:p>
        </w:tc>
        <w:tc>
          <w:tcPr>
            <w:tcW w:w="2268" w:type="dxa"/>
          </w:tcPr>
          <w:p w14:paraId="4D6BD384" w14:textId="77777777" w:rsidR="00FC278C" w:rsidRPr="006B7D84" w:rsidDel="00CE6F39" w:rsidRDefault="00FC278C" w:rsidP="0044664F">
            <w:pPr>
              <w:pStyle w:val="TAL"/>
            </w:pPr>
          </w:p>
        </w:tc>
        <w:tc>
          <w:tcPr>
            <w:tcW w:w="1701" w:type="dxa"/>
          </w:tcPr>
          <w:p w14:paraId="3C9E40ED" w14:textId="77777777" w:rsidR="00FC278C" w:rsidRPr="006B7D84" w:rsidRDefault="00FC278C" w:rsidP="0044664F">
            <w:pPr>
              <w:pStyle w:val="TAL"/>
            </w:pPr>
          </w:p>
        </w:tc>
        <w:tc>
          <w:tcPr>
            <w:tcW w:w="1275" w:type="dxa"/>
          </w:tcPr>
          <w:p w14:paraId="1E2D9300" w14:textId="77777777" w:rsidR="00FC278C" w:rsidRPr="006B7D84" w:rsidRDefault="00FC278C" w:rsidP="0044664F">
            <w:pPr>
              <w:pStyle w:val="TAL"/>
            </w:pPr>
          </w:p>
        </w:tc>
      </w:tr>
      <w:tr w:rsidR="00FC278C" w:rsidRPr="006B7D84" w14:paraId="4A74DE2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275A46" w14:textId="77777777" w:rsidR="00FC278C" w:rsidRPr="006B7D84" w:rsidRDefault="00FC278C" w:rsidP="0044664F">
            <w:pPr>
              <w:pStyle w:val="TAL"/>
            </w:pPr>
            <w:r w:rsidRPr="006B7D84">
              <w:t xml:space="preserve">                    }</w:t>
            </w:r>
          </w:p>
        </w:tc>
        <w:tc>
          <w:tcPr>
            <w:tcW w:w="2268" w:type="dxa"/>
          </w:tcPr>
          <w:p w14:paraId="1BBF13B0" w14:textId="77777777" w:rsidR="00FC278C" w:rsidRPr="006B7D84" w:rsidDel="00CE6F39" w:rsidRDefault="00FC278C" w:rsidP="0044664F">
            <w:pPr>
              <w:pStyle w:val="TAL"/>
            </w:pPr>
          </w:p>
        </w:tc>
        <w:tc>
          <w:tcPr>
            <w:tcW w:w="1701" w:type="dxa"/>
          </w:tcPr>
          <w:p w14:paraId="0C62FBC4" w14:textId="77777777" w:rsidR="00FC278C" w:rsidRPr="006B7D84" w:rsidRDefault="00FC278C" w:rsidP="0044664F">
            <w:pPr>
              <w:pStyle w:val="TAL"/>
            </w:pPr>
          </w:p>
        </w:tc>
        <w:tc>
          <w:tcPr>
            <w:tcW w:w="1275" w:type="dxa"/>
          </w:tcPr>
          <w:p w14:paraId="4C6143DA" w14:textId="77777777" w:rsidR="00FC278C" w:rsidRPr="006B7D84" w:rsidRDefault="00FC278C" w:rsidP="0044664F">
            <w:pPr>
              <w:pStyle w:val="TAL"/>
            </w:pPr>
          </w:p>
        </w:tc>
      </w:tr>
      <w:tr w:rsidR="00FC278C" w:rsidRPr="006B7D84" w14:paraId="612A42C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A9353" w14:textId="77777777" w:rsidR="00FC278C" w:rsidRPr="006B7D84" w:rsidRDefault="00FC278C" w:rsidP="0044664F">
            <w:pPr>
              <w:pStyle w:val="TAL"/>
            </w:pPr>
            <w:r w:rsidRPr="006B7D84">
              <w:t xml:space="preserve">                  }</w:t>
            </w:r>
          </w:p>
        </w:tc>
        <w:tc>
          <w:tcPr>
            <w:tcW w:w="2268" w:type="dxa"/>
          </w:tcPr>
          <w:p w14:paraId="797289E0" w14:textId="77777777" w:rsidR="00FC278C" w:rsidRPr="006B7D84" w:rsidDel="00CE6F39" w:rsidRDefault="00FC278C" w:rsidP="0044664F">
            <w:pPr>
              <w:pStyle w:val="TAL"/>
            </w:pPr>
          </w:p>
        </w:tc>
        <w:tc>
          <w:tcPr>
            <w:tcW w:w="1701" w:type="dxa"/>
          </w:tcPr>
          <w:p w14:paraId="3A205575" w14:textId="77777777" w:rsidR="00FC278C" w:rsidRPr="006B7D84" w:rsidRDefault="00FC278C" w:rsidP="0044664F">
            <w:pPr>
              <w:pStyle w:val="TAL"/>
            </w:pPr>
          </w:p>
        </w:tc>
        <w:tc>
          <w:tcPr>
            <w:tcW w:w="1275" w:type="dxa"/>
          </w:tcPr>
          <w:p w14:paraId="057B2AEC" w14:textId="77777777" w:rsidR="00FC278C" w:rsidRPr="006B7D84" w:rsidRDefault="00FC278C" w:rsidP="0044664F">
            <w:pPr>
              <w:pStyle w:val="TAL"/>
            </w:pPr>
          </w:p>
        </w:tc>
      </w:tr>
      <w:tr w:rsidR="00FC278C" w:rsidRPr="006B7D84" w14:paraId="3BDF697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518C9D" w14:textId="77777777" w:rsidR="00FC278C" w:rsidRPr="006B7D84" w:rsidRDefault="00FC278C" w:rsidP="0044664F">
            <w:pPr>
              <w:pStyle w:val="TAL"/>
            </w:pPr>
            <w:r w:rsidRPr="006B7D84">
              <w:t xml:space="preserve">                }</w:t>
            </w:r>
          </w:p>
        </w:tc>
        <w:tc>
          <w:tcPr>
            <w:tcW w:w="2268" w:type="dxa"/>
          </w:tcPr>
          <w:p w14:paraId="2C8C2A38" w14:textId="77777777" w:rsidR="00FC278C" w:rsidRPr="006B7D84" w:rsidRDefault="00FC278C" w:rsidP="0044664F">
            <w:pPr>
              <w:pStyle w:val="TAL"/>
            </w:pPr>
          </w:p>
        </w:tc>
        <w:tc>
          <w:tcPr>
            <w:tcW w:w="1701" w:type="dxa"/>
          </w:tcPr>
          <w:p w14:paraId="183C6F40" w14:textId="77777777" w:rsidR="00FC278C" w:rsidRPr="006B7D84" w:rsidRDefault="00FC278C" w:rsidP="0044664F">
            <w:pPr>
              <w:pStyle w:val="TAL"/>
            </w:pPr>
          </w:p>
        </w:tc>
        <w:tc>
          <w:tcPr>
            <w:tcW w:w="1275" w:type="dxa"/>
          </w:tcPr>
          <w:p w14:paraId="6184B9F9" w14:textId="77777777" w:rsidR="00FC278C" w:rsidRPr="006B7D84" w:rsidRDefault="00FC278C" w:rsidP="0044664F">
            <w:pPr>
              <w:pStyle w:val="TAL"/>
            </w:pPr>
          </w:p>
        </w:tc>
      </w:tr>
      <w:tr w:rsidR="00FC278C" w:rsidRPr="006B7D84" w:rsidDel="00DD51DC" w14:paraId="5D1E89A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DEA6B2" w14:textId="77777777" w:rsidR="00FC278C" w:rsidRPr="006B7D84" w:rsidDel="00DD51DC" w:rsidRDefault="00FC278C" w:rsidP="0044664F">
            <w:pPr>
              <w:pStyle w:val="TAL"/>
            </w:pPr>
            <w:r w:rsidRPr="006B7D84">
              <w:t xml:space="preserve">              }</w:t>
            </w:r>
          </w:p>
        </w:tc>
        <w:tc>
          <w:tcPr>
            <w:tcW w:w="2268" w:type="dxa"/>
          </w:tcPr>
          <w:p w14:paraId="6CADBCAC" w14:textId="77777777" w:rsidR="00FC278C" w:rsidRPr="006B7D84" w:rsidDel="00DD51DC" w:rsidRDefault="00FC278C" w:rsidP="0044664F">
            <w:pPr>
              <w:pStyle w:val="TAL"/>
            </w:pPr>
          </w:p>
        </w:tc>
        <w:tc>
          <w:tcPr>
            <w:tcW w:w="1701" w:type="dxa"/>
          </w:tcPr>
          <w:p w14:paraId="602C13A9" w14:textId="77777777" w:rsidR="00FC278C" w:rsidRPr="006B7D84" w:rsidDel="00DD51DC" w:rsidRDefault="00FC278C" w:rsidP="0044664F">
            <w:pPr>
              <w:pStyle w:val="TAL"/>
            </w:pPr>
          </w:p>
        </w:tc>
        <w:tc>
          <w:tcPr>
            <w:tcW w:w="1275" w:type="dxa"/>
          </w:tcPr>
          <w:p w14:paraId="15FB19EE" w14:textId="77777777" w:rsidR="00FC278C" w:rsidRPr="006B7D84" w:rsidDel="00DD51DC" w:rsidRDefault="00FC278C" w:rsidP="0044664F">
            <w:pPr>
              <w:pStyle w:val="TAL"/>
            </w:pPr>
          </w:p>
        </w:tc>
      </w:tr>
      <w:tr w:rsidR="00FC278C" w:rsidRPr="006B7D84" w14:paraId="2F1DCDD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932BAC" w14:textId="77777777" w:rsidR="00FC278C" w:rsidRPr="006B7D84" w:rsidRDefault="00FC278C" w:rsidP="0044664F">
            <w:pPr>
              <w:pStyle w:val="TAL"/>
            </w:pPr>
            <w:r w:rsidRPr="006B7D84">
              <w:t xml:space="preserve">            }</w:t>
            </w:r>
          </w:p>
        </w:tc>
        <w:tc>
          <w:tcPr>
            <w:tcW w:w="2268" w:type="dxa"/>
          </w:tcPr>
          <w:p w14:paraId="63FF502E" w14:textId="77777777" w:rsidR="00FC278C" w:rsidRPr="006B7D84" w:rsidRDefault="00FC278C" w:rsidP="0044664F">
            <w:pPr>
              <w:pStyle w:val="TAL"/>
            </w:pPr>
          </w:p>
        </w:tc>
        <w:tc>
          <w:tcPr>
            <w:tcW w:w="1701" w:type="dxa"/>
          </w:tcPr>
          <w:p w14:paraId="54B3E7BA" w14:textId="77777777" w:rsidR="00FC278C" w:rsidRPr="006B7D84" w:rsidRDefault="00FC278C" w:rsidP="0044664F">
            <w:pPr>
              <w:pStyle w:val="TAL"/>
            </w:pPr>
          </w:p>
        </w:tc>
        <w:tc>
          <w:tcPr>
            <w:tcW w:w="1275" w:type="dxa"/>
          </w:tcPr>
          <w:p w14:paraId="14CD9D72" w14:textId="77777777" w:rsidR="00FC278C" w:rsidRPr="006B7D84" w:rsidRDefault="00FC278C" w:rsidP="0044664F">
            <w:pPr>
              <w:pStyle w:val="TAL"/>
            </w:pPr>
          </w:p>
        </w:tc>
      </w:tr>
      <w:tr w:rsidR="00FC278C" w:rsidRPr="006B7D84" w14:paraId="2980982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6EB07C" w14:textId="77777777" w:rsidR="00FC278C" w:rsidRPr="006B7D84" w:rsidRDefault="00FC278C" w:rsidP="0044664F">
            <w:pPr>
              <w:pStyle w:val="TAL"/>
            </w:pPr>
            <w:r w:rsidRPr="006B7D84">
              <w:t xml:space="preserve">          }</w:t>
            </w:r>
          </w:p>
        </w:tc>
        <w:tc>
          <w:tcPr>
            <w:tcW w:w="2268" w:type="dxa"/>
          </w:tcPr>
          <w:p w14:paraId="227556CC" w14:textId="77777777" w:rsidR="00FC278C" w:rsidRPr="006B7D84" w:rsidRDefault="00FC278C" w:rsidP="0044664F">
            <w:pPr>
              <w:pStyle w:val="TAL"/>
            </w:pPr>
          </w:p>
        </w:tc>
        <w:tc>
          <w:tcPr>
            <w:tcW w:w="1701" w:type="dxa"/>
          </w:tcPr>
          <w:p w14:paraId="0A8F8A1C" w14:textId="77777777" w:rsidR="00FC278C" w:rsidRPr="006B7D84" w:rsidRDefault="00FC278C" w:rsidP="0044664F">
            <w:pPr>
              <w:pStyle w:val="TAL"/>
            </w:pPr>
          </w:p>
        </w:tc>
        <w:tc>
          <w:tcPr>
            <w:tcW w:w="1275" w:type="dxa"/>
          </w:tcPr>
          <w:p w14:paraId="3FB1F7EA" w14:textId="77777777" w:rsidR="00FC278C" w:rsidRPr="006B7D84" w:rsidRDefault="00FC278C" w:rsidP="0044664F">
            <w:pPr>
              <w:pStyle w:val="TAL"/>
            </w:pPr>
          </w:p>
        </w:tc>
      </w:tr>
      <w:tr w:rsidR="00FC278C" w:rsidRPr="006B7D84" w14:paraId="54A50705" w14:textId="77777777" w:rsidTr="0044664F">
        <w:tblPrEx>
          <w:tblCellMar>
            <w:left w:w="108" w:type="dxa"/>
            <w:right w:w="108" w:type="dxa"/>
          </w:tblCellMar>
        </w:tblPrEx>
        <w:tc>
          <w:tcPr>
            <w:tcW w:w="4537" w:type="dxa"/>
          </w:tcPr>
          <w:p w14:paraId="45593F2C" w14:textId="77777777" w:rsidR="00FC278C" w:rsidRPr="006B7D84" w:rsidRDefault="00FC278C" w:rsidP="0044664F">
            <w:pPr>
              <w:pStyle w:val="TAL"/>
            </w:pPr>
            <w:r w:rsidRPr="006B7D84">
              <w:t xml:space="preserve">        }</w:t>
            </w:r>
          </w:p>
        </w:tc>
        <w:tc>
          <w:tcPr>
            <w:tcW w:w="2268" w:type="dxa"/>
          </w:tcPr>
          <w:p w14:paraId="0BD94744" w14:textId="77777777" w:rsidR="00FC278C" w:rsidRPr="006B7D84" w:rsidRDefault="00FC278C" w:rsidP="0044664F">
            <w:pPr>
              <w:pStyle w:val="TAL"/>
            </w:pPr>
          </w:p>
        </w:tc>
        <w:tc>
          <w:tcPr>
            <w:tcW w:w="1701" w:type="dxa"/>
          </w:tcPr>
          <w:p w14:paraId="298FABBC" w14:textId="77777777" w:rsidR="00FC278C" w:rsidRPr="006B7D84" w:rsidRDefault="00FC278C" w:rsidP="0044664F">
            <w:pPr>
              <w:pStyle w:val="TAL"/>
            </w:pPr>
          </w:p>
        </w:tc>
        <w:tc>
          <w:tcPr>
            <w:tcW w:w="1275" w:type="dxa"/>
          </w:tcPr>
          <w:p w14:paraId="07BC0F56" w14:textId="77777777" w:rsidR="00FC278C" w:rsidRPr="006B7D84" w:rsidRDefault="00FC278C" w:rsidP="0044664F">
            <w:pPr>
              <w:pStyle w:val="TAL"/>
            </w:pPr>
          </w:p>
        </w:tc>
      </w:tr>
      <w:tr w:rsidR="00FC278C" w:rsidRPr="006B7D84" w14:paraId="11F7ABB8" w14:textId="77777777" w:rsidTr="0044664F">
        <w:tblPrEx>
          <w:tblCellMar>
            <w:left w:w="108" w:type="dxa"/>
            <w:right w:w="108" w:type="dxa"/>
          </w:tblCellMar>
        </w:tblPrEx>
        <w:tc>
          <w:tcPr>
            <w:tcW w:w="4537" w:type="dxa"/>
          </w:tcPr>
          <w:p w14:paraId="5A0B2E2C" w14:textId="77777777" w:rsidR="00FC278C" w:rsidRPr="006B7D84" w:rsidRDefault="00FC278C" w:rsidP="0044664F">
            <w:pPr>
              <w:pStyle w:val="TAL"/>
            </w:pPr>
            <w:r w:rsidRPr="006B7D84">
              <w:t xml:space="preserve">      }</w:t>
            </w:r>
          </w:p>
        </w:tc>
        <w:tc>
          <w:tcPr>
            <w:tcW w:w="2268" w:type="dxa"/>
          </w:tcPr>
          <w:p w14:paraId="79F72247" w14:textId="77777777" w:rsidR="00FC278C" w:rsidRPr="006B7D84" w:rsidRDefault="00FC278C" w:rsidP="0044664F">
            <w:pPr>
              <w:pStyle w:val="TAL"/>
            </w:pPr>
          </w:p>
        </w:tc>
        <w:tc>
          <w:tcPr>
            <w:tcW w:w="1701" w:type="dxa"/>
          </w:tcPr>
          <w:p w14:paraId="18EAE4E6" w14:textId="77777777" w:rsidR="00FC278C" w:rsidRPr="006B7D84" w:rsidRDefault="00FC278C" w:rsidP="0044664F">
            <w:pPr>
              <w:pStyle w:val="TAL"/>
            </w:pPr>
          </w:p>
        </w:tc>
        <w:tc>
          <w:tcPr>
            <w:tcW w:w="1275" w:type="dxa"/>
          </w:tcPr>
          <w:p w14:paraId="065BFCA3" w14:textId="77777777" w:rsidR="00FC278C" w:rsidRPr="006B7D84" w:rsidRDefault="00FC278C" w:rsidP="0044664F">
            <w:pPr>
              <w:pStyle w:val="TAL"/>
            </w:pPr>
          </w:p>
        </w:tc>
      </w:tr>
      <w:tr w:rsidR="00FC278C" w:rsidRPr="006B7D84" w14:paraId="06984AF5" w14:textId="77777777" w:rsidTr="0044664F">
        <w:tblPrEx>
          <w:tblCellMar>
            <w:left w:w="108" w:type="dxa"/>
            <w:right w:w="108" w:type="dxa"/>
          </w:tblCellMar>
        </w:tblPrEx>
        <w:tc>
          <w:tcPr>
            <w:tcW w:w="4537" w:type="dxa"/>
          </w:tcPr>
          <w:p w14:paraId="658375A7" w14:textId="77777777" w:rsidR="00FC278C" w:rsidRPr="006B7D84" w:rsidRDefault="00FC278C" w:rsidP="0044664F">
            <w:pPr>
              <w:pStyle w:val="TAL"/>
            </w:pPr>
            <w:r w:rsidRPr="006B7D84">
              <w:t xml:space="preserve">    }</w:t>
            </w:r>
          </w:p>
        </w:tc>
        <w:tc>
          <w:tcPr>
            <w:tcW w:w="2268" w:type="dxa"/>
          </w:tcPr>
          <w:p w14:paraId="7F457044" w14:textId="77777777" w:rsidR="00FC278C" w:rsidRPr="006B7D84" w:rsidRDefault="00FC278C" w:rsidP="0044664F">
            <w:pPr>
              <w:pStyle w:val="TAL"/>
            </w:pPr>
          </w:p>
        </w:tc>
        <w:tc>
          <w:tcPr>
            <w:tcW w:w="1701" w:type="dxa"/>
          </w:tcPr>
          <w:p w14:paraId="25F0D06C" w14:textId="77777777" w:rsidR="00FC278C" w:rsidRPr="006B7D84" w:rsidRDefault="00FC278C" w:rsidP="0044664F">
            <w:pPr>
              <w:pStyle w:val="TAL"/>
            </w:pPr>
          </w:p>
        </w:tc>
        <w:tc>
          <w:tcPr>
            <w:tcW w:w="1275" w:type="dxa"/>
          </w:tcPr>
          <w:p w14:paraId="2278927B" w14:textId="77777777" w:rsidR="00FC278C" w:rsidRPr="006B7D84" w:rsidRDefault="00FC278C" w:rsidP="0044664F">
            <w:pPr>
              <w:pStyle w:val="TAL"/>
            </w:pPr>
          </w:p>
        </w:tc>
      </w:tr>
      <w:tr w:rsidR="00FC278C" w:rsidRPr="006B7D84" w14:paraId="61B65DA8" w14:textId="77777777" w:rsidTr="0044664F">
        <w:tblPrEx>
          <w:tblCellMar>
            <w:left w:w="108" w:type="dxa"/>
            <w:right w:w="108" w:type="dxa"/>
          </w:tblCellMar>
        </w:tblPrEx>
        <w:tc>
          <w:tcPr>
            <w:tcW w:w="4537" w:type="dxa"/>
          </w:tcPr>
          <w:p w14:paraId="1B805D6A" w14:textId="77777777" w:rsidR="00FC278C" w:rsidRPr="006B7D84" w:rsidRDefault="00FC278C" w:rsidP="0044664F">
            <w:pPr>
              <w:pStyle w:val="TAL"/>
            </w:pPr>
            <w:r w:rsidRPr="006B7D84">
              <w:t xml:space="preserve">  }</w:t>
            </w:r>
          </w:p>
        </w:tc>
        <w:tc>
          <w:tcPr>
            <w:tcW w:w="2268" w:type="dxa"/>
          </w:tcPr>
          <w:p w14:paraId="268C7F21" w14:textId="77777777" w:rsidR="00FC278C" w:rsidRPr="006B7D84" w:rsidRDefault="00FC278C" w:rsidP="0044664F">
            <w:pPr>
              <w:pStyle w:val="TAL"/>
            </w:pPr>
          </w:p>
        </w:tc>
        <w:tc>
          <w:tcPr>
            <w:tcW w:w="1701" w:type="dxa"/>
          </w:tcPr>
          <w:p w14:paraId="76F5E3BC" w14:textId="77777777" w:rsidR="00FC278C" w:rsidRPr="006B7D84" w:rsidRDefault="00FC278C" w:rsidP="0044664F">
            <w:pPr>
              <w:pStyle w:val="TAL"/>
            </w:pPr>
          </w:p>
        </w:tc>
        <w:tc>
          <w:tcPr>
            <w:tcW w:w="1275" w:type="dxa"/>
          </w:tcPr>
          <w:p w14:paraId="522E9FD4" w14:textId="77777777" w:rsidR="00FC278C" w:rsidRPr="006B7D84" w:rsidRDefault="00FC278C" w:rsidP="0044664F">
            <w:pPr>
              <w:pStyle w:val="TAL"/>
            </w:pPr>
          </w:p>
        </w:tc>
      </w:tr>
      <w:tr w:rsidR="00FC278C" w:rsidRPr="006B7D84" w14:paraId="0A8CBE12" w14:textId="77777777" w:rsidTr="0044664F">
        <w:tblPrEx>
          <w:tblCellMar>
            <w:left w:w="108" w:type="dxa"/>
            <w:right w:w="108" w:type="dxa"/>
          </w:tblCellMar>
        </w:tblPrEx>
        <w:tc>
          <w:tcPr>
            <w:tcW w:w="4537" w:type="dxa"/>
          </w:tcPr>
          <w:p w14:paraId="2C33E779" w14:textId="77777777" w:rsidR="00FC278C" w:rsidRPr="006B7D84" w:rsidRDefault="00FC278C" w:rsidP="0044664F">
            <w:pPr>
              <w:pStyle w:val="TAL"/>
            </w:pPr>
            <w:r w:rsidRPr="006B7D84">
              <w:t>}</w:t>
            </w:r>
          </w:p>
        </w:tc>
        <w:tc>
          <w:tcPr>
            <w:tcW w:w="2268" w:type="dxa"/>
          </w:tcPr>
          <w:p w14:paraId="5E43E6F2" w14:textId="77777777" w:rsidR="00FC278C" w:rsidRPr="006B7D84" w:rsidRDefault="00FC278C" w:rsidP="0044664F">
            <w:pPr>
              <w:pStyle w:val="TAL"/>
            </w:pPr>
          </w:p>
        </w:tc>
        <w:tc>
          <w:tcPr>
            <w:tcW w:w="1701" w:type="dxa"/>
          </w:tcPr>
          <w:p w14:paraId="6DFFB185" w14:textId="77777777" w:rsidR="00FC278C" w:rsidRPr="006B7D84" w:rsidRDefault="00FC278C" w:rsidP="0044664F">
            <w:pPr>
              <w:pStyle w:val="TAL"/>
            </w:pPr>
          </w:p>
        </w:tc>
        <w:tc>
          <w:tcPr>
            <w:tcW w:w="1275" w:type="dxa"/>
          </w:tcPr>
          <w:p w14:paraId="054A32D5" w14:textId="77777777" w:rsidR="00FC278C" w:rsidRPr="006B7D84" w:rsidRDefault="00FC278C" w:rsidP="0044664F">
            <w:pPr>
              <w:pStyle w:val="TAL"/>
            </w:pPr>
          </w:p>
        </w:tc>
      </w:tr>
    </w:tbl>
    <w:p w14:paraId="54645DDA" w14:textId="77777777" w:rsidR="00FC278C" w:rsidRPr="006B7D84" w:rsidRDefault="00FC278C" w:rsidP="00FC278C"/>
    <w:p w14:paraId="29715F92" w14:textId="77777777" w:rsidR="00FC278C" w:rsidRPr="006B7D84" w:rsidRDefault="00FC278C" w:rsidP="00FC278C">
      <w:pPr>
        <w:pStyle w:val="TH"/>
      </w:pPr>
      <w:r w:rsidRPr="006B7D84">
        <w:t xml:space="preserve">Table 8.2.2.6.1.3.3-2: </w:t>
      </w:r>
      <w:r w:rsidRPr="006B7D84">
        <w:rPr>
          <w:i/>
          <w:iCs/>
        </w:rPr>
        <w:t>MobilityControlInfo-HO-SameCell</w:t>
      </w:r>
      <w:r w:rsidRPr="006B7D84">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FC278C" w:rsidRPr="006B7D84" w14:paraId="387B415B" w14:textId="77777777" w:rsidTr="0044664F">
        <w:trPr>
          <w:cantSplit/>
        </w:trPr>
        <w:tc>
          <w:tcPr>
            <w:tcW w:w="9810" w:type="dxa"/>
            <w:gridSpan w:val="4"/>
          </w:tcPr>
          <w:p w14:paraId="7D6C22AD" w14:textId="77777777" w:rsidR="00FC278C" w:rsidRPr="006B7D84" w:rsidRDefault="00FC278C" w:rsidP="0044664F">
            <w:pPr>
              <w:pStyle w:val="TAL"/>
            </w:pPr>
            <w:r w:rsidRPr="006B7D84">
              <w:t>Derivation Path: TS 36.508 [7], Table 4.6.5-1</w:t>
            </w:r>
          </w:p>
        </w:tc>
      </w:tr>
      <w:tr w:rsidR="00FC278C" w:rsidRPr="006B7D84" w14:paraId="2C52164D" w14:textId="77777777" w:rsidTr="0044664F">
        <w:tc>
          <w:tcPr>
            <w:tcW w:w="4616" w:type="dxa"/>
          </w:tcPr>
          <w:p w14:paraId="6B87194C" w14:textId="77777777" w:rsidR="00FC278C" w:rsidRPr="006B7D84" w:rsidRDefault="00FC278C" w:rsidP="0044664F">
            <w:pPr>
              <w:pStyle w:val="TAH"/>
            </w:pPr>
            <w:r w:rsidRPr="006B7D84">
              <w:t>Information Element</w:t>
            </w:r>
          </w:p>
        </w:tc>
        <w:tc>
          <w:tcPr>
            <w:tcW w:w="2227" w:type="dxa"/>
          </w:tcPr>
          <w:p w14:paraId="38E25F43" w14:textId="77777777" w:rsidR="00FC278C" w:rsidRPr="006B7D84" w:rsidRDefault="00FC278C" w:rsidP="0044664F">
            <w:pPr>
              <w:pStyle w:val="TAH"/>
            </w:pPr>
            <w:r w:rsidRPr="006B7D84">
              <w:t>Value/remark</w:t>
            </w:r>
          </w:p>
        </w:tc>
        <w:tc>
          <w:tcPr>
            <w:tcW w:w="1740" w:type="dxa"/>
          </w:tcPr>
          <w:p w14:paraId="5F6D617C" w14:textId="77777777" w:rsidR="00FC278C" w:rsidRPr="006B7D84" w:rsidRDefault="00FC278C" w:rsidP="0044664F">
            <w:pPr>
              <w:pStyle w:val="TAH"/>
            </w:pPr>
            <w:r w:rsidRPr="006B7D84">
              <w:t>Comment</w:t>
            </w:r>
          </w:p>
        </w:tc>
        <w:tc>
          <w:tcPr>
            <w:tcW w:w="1227" w:type="dxa"/>
          </w:tcPr>
          <w:p w14:paraId="0241AB37" w14:textId="77777777" w:rsidR="00FC278C" w:rsidRPr="006B7D84" w:rsidRDefault="00FC278C" w:rsidP="0044664F">
            <w:pPr>
              <w:pStyle w:val="TAH"/>
            </w:pPr>
            <w:r w:rsidRPr="006B7D84">
              <w:t>Condition</w:t>
            </w:r>
          </w:p>
        </w:tc>
      </w:tr>
      <w:tr w:rsidR="00FC278C" w:rsidRPr="006B7D84" w14:paraId="119DAE47" w14:textId="77777777" w:rsidTr="0044664F">
        <w:tc>
          <w:tcPr>
            <w:tcW w:w="4616" w:type="dxa"/>
          </w:tcPr>
          <w:p w14:paraId="642E6017" w14:textId="77777777" w:rsidR="00FC278C" w:rsidRPr="006B7D84" w:rsidRDefault="00FC278C" w:rsidP="0044664F">
            <w:pPr>
              <w:pStyle w:val="TAL"/>
            </w:pPr>
            <w:r w:rsidRPr="006B7D84">
              <w:t>MobilityControlInfo-HO ::= SEQUENCE {</w:t>
            </w:r>
          </w:p>
        </w:tc>
        <w:tc>
          <w:tcPr>
            <w:tcW w:w="2227" w:type="dxa"/>
          </w:tcPr>
          <w:p w14:paraId="62293436" w14:textId="77777777" w:rsidR="00FC278C" w:rsidRPr="006B7D84" w:rsidRDefault="00FC278C" w:rsidP="0044664F">
            <w:pPr>
              <w:pStyle w:val="TAL"/>
            </w:pPr>
          </w:p>
        </w:tc>
        <w:tc>
          <w:tcPr>
            <w:tcW w:w="1740" w:type="dxa"/>
          </w:tcPr>
          <w:p w14:paraId="61C4DDFF" w14:textId="77777777" w:rsidR="00FC278C" w:rsidRPr="006B7D84" w:rsidRDefault="00FC278C" w:rsidP="0044664F">
            <w:pPr>
              <w:pStyle w:val="TAL"/>
            </w:pPr>
          </w:p>
        </w:tc>
        <w:tc>
          <w:tcPr>
            <w:tcW w:w="1227" w:type="dxa"/>
          </w:tcPr>
          <w:p w14:paraId="58856C6E" w14:textId="77777777" w:rsidR="00FC278C" w:rsidRPr="006B7D84" w:rsidRDefault="00FC278C" w:rsidP="0044664F">
            <w:pPr>
              <w:pStyle w:val="TAL"/>
            </w:pPr>
          </w:p>
        </w:tc>
      </w:tr>
      <w:tr w:rsidR="00FC278C" w:rsidRPr="006B7D84" w14:paraId="016FCC51" w14:textId="77777777" w:rsidTr="0044664F">
        <w:tc>
          <w:tcPr>
            <w:tcW w:w="4616" w:type="dxa"/>
          </w:tcPr>
          <w:p w14:paraId="69338600" w14:textId="77777777" w:rsidR="00FC278C" w:rsidRPr="006B7D84" w:rsidRDefault="00FC278C" w:rsidP="0044664F">
            <w:pPr>
              <w:pStyle w:val="TAL"/>
            </w:pPr>
            <w:r w:rsidRPr="006B7D84">
              <w:t xml:space="preserve">  targetPhysCellId</w:t>
            </w:r>
          </w:p>
        </w:tc>
        <w:tc>
          <w:tcPr>
            <w:tcW w:w="2227" w:type="dxa"/>
          </w:tcPr>
          <w:p w14:paraId="78A88E48" w14:textId="77777777" w:rsidR="00FC278C" w:rsidRPr="006B7D84" w:rsidRDefault="00FC278C" w:rsidP="0044664F">
            <w:pPr>
              <w:pStyle w:val="TAL"/>
            </w:pPr>
            <w:r w:rsidRPr="006B7D84">
              <w:t>PhysicalCellIdentity of E-UTRA Cell 1</w:t>
            </w:r>
          </w:p>
        </w:tc>
        <w:tc>
          <w:tcPr>
            <w:tcW w:w="1740" w:type="dxa"/>
          </w:tcPr>
          <w:p w14:paraId="756749A7" w14:textId="77777777" w:rsidR="00FC278C" w:rsidRPr="006B7D84" w:rsidRDefault="00FC278C" w:rsidP="0044664F">
            <w:pPr>
              <w:pStyle w:val="TAL"/>
            </w:pPr>
          </w:p>
        </w:tc>
        <w:tc>
          <w:tcPr>
            <w:tcW w:w="1227" w:type="dxa"/>
          </w:tcPr>
          <w:p w14:paraId="16818248" w14:textId="77777777" w:rsidR="00FC278C" w:rsidRPr="006B7D84" w:rsidRDefault="00FC278C" w:rsidP="0044664F">
            <w:pPr>
              <w:pStyle w:val="TAL"/>
            </w:pPr>
          </w:p>
        </w:tc>
      </w:tr>
      <w:tr w:rsidR="00FC278C" w:rsidRPr="006B7D84" w14:paraId="251564EF" w14:textId="77777777" w:rsidTr="0044664F">
        <w:tc>
          <w:tcPr>
            <w:tcW w:w="4616" w:type="dxa"/>
          </w:tcPr>
          <w:p w14:paraId="38FDEFD5" w14:textId="77777777" w:rsidR="00FC278C" w:rsidRPr="006B7D84" w:rsidRDefault="00FC278C" w:rsidP="0044664F">
            <w:pPr>
              <w:pStyle w:val="TAL"/>
            </w:pPr>
            <w:r w:rsidRPr="006B7D84">
              <w:t xml:space="preserve">  carrierFreq</w:t>
            </w:r>
          </w:p>
        </w:tc>
        <w:tc>
          <w:tcPr>
            <w:tcW w:w="2227" w:type="dxa"/>
          </w:tcPr>
          <w:p w14:paraId="00E67EE6" w14:textId="77777777" w:rsidR="00FC278C" w:rsidRPr="006B7D84" w:rsidRDefault="00FC278C" w:rsidP="0044664F">
            <w:pPr>
              <w:pStyle w:val="TAL"/>
            </w:pPr>
            <w:r w:rsidRPr="006B7D84">
              <w:t>Not present</w:t>
            </w:r>
          </w:p>
        </w:tc>
        <w:tc>
          <w:tcPr>
            <w:tcW w:w="1740" w:type="dxa"/>
          </w:tcPr>
          <w:p w14:paraId="259EE532" w14:textId="77777777" w:rsidR="00FC278C" w:rsidRPr="006B7D84" w:rsidRDefault="00FC278C" w:rsidP="0044664F">
            <w:pPr>
              <w:pStyle w:val="TAL"/>
            </w:pPr>
          </w:p>
        </w:tc>
        <w:tc>
          <w:tcPr>
            <w:tcW w:w="1227" w:type="dxa"/>
          </w:tcPr>
          <w:p w14:paraId="5BCB6603" w14:textId="77777777" w:rsidR="00FC278C" w:rsidRPr="006B7D84" w:rsidRDefault="00FC278C" w:rsidP="0044664F">
            <w:pPr>
              <w:pStyle w:val="TAL"/>
            </w:pPr>
          </w:p>
        </w:tc>
      </w:tr>
      <w:tr w:rsidR="00FC278C" w:rsidRPr="006B7D84" w14:paraId="61503B08" w14:textId="77777777" w:rsidTr="0044664F">
        <w:tc>
          <w:tcPr>
            <w:tcW w:w="4616" w:type="dxa"/>
          </w:tcPr>
          <w:p w14:paraId="40CDECE8" w14:textId="77777777" w:rsidR="00FC278C" w:rsidRPr="006B7D84" w:rsidRDefault="00FC278C" w:rsidP="0044664F">
            <w:pPr>
              <w:pStyle w:val="TAL"/>
            </w:pPr>
            <w:r w:rsidRPr="006B7D84">
              <w:t>}</w:t>
            </w:r>
          </w:p>
        </w:tc>
        <w:tc>
          <w:tcPr>
            <w:tcW w:w="2227" w:type="dxa"/>
          </w:tcPr>
          <w:p w14:paraId="37065015" w14:textId="77777777" w:rsidR="00FC278C" w:rsidRPr="006B7D84" w:rsidRDefault="00FC278C" w:rsidP="0044664F">
            <w:pPr>
              <w:pStyle w:val="TAL"/>
            </w:pPr>
          </w:p>
        </w:tc>
        <w:tc>
          <w:tcPr>
            <w:tcW w:w="1740" w:type="dxa"/>
          </w:tcPr>
          <w:p w14:paraId="083AFA44" w14:textId="77777777" w:rsidR="00FC278C" w:rsidRPr="006B7D84" w:rsidRDefault="00FC278C" w:rsidP="0044664F">
            <w:pPr>
              <w:pStyle w:val="TAL"/>
            </w:pPr>
          </w:p>
        </w:tc>
        <w:tc>
          <w:tcPr>
            <w:tcW w:w="1227" w:type="dxa"/>
          </w:tcPr>
          <w:p w14:paraId="599FC4DD" w14:textId="77777777" w:rsidR="00FC278C" w:rsidRPr="006B7D84" w:rsidRDefault="00FC278C" w:rsidP="0044664F">
            <w:pPr>
              <w:pStyle w:val="TAL"/>
            </w:pPr>
          </w:p>
        </w:tc>
      </w:tr>
    </w:tbl>
    <w:p w14:paraId="5DF59F8F" w14:textId="77777777" w:rsidR="00FC278C" w:rsidRPr="006B7D84" w:rsidRDefault="00FC278C" w:rsidP="00FC278C">
      <w:pPr>
        <w:rPr>
          <w:rFonts w:eastAsia="MS Mincho"/>
        </w:rPr>
      </w:pPr>
    </w:p>
    <w:p w14:paraId="32F7223E" w14:textId="77777777" w:rsidR="00FC278C" w:rsidRPr="006B7D84" w:rsidRDefault="00FC278C" w:rsidP="00FC278C">
      <w:pPr>
        <w:pStyle w:val="TH"/>
        <w:rPr>
          <w:rFonts w:eastAsia="MS Mincho"/>
          <w:i/>
        </w:rPr>
      </w:pPr>
      <w:r w:rsidRPr="006B7D84">
        <w:rPr>
          <w:rFonts w:eastAsia="MS Mincho"/>
        </w:rPr>
        <w:t xml:space="preserve">Table 8.2.2.6.1.3.3-3: </w:t>
      </w:r>
      <w:r w:rsidRPr="006B7D84">
        <w:t>RadioBearerConfig-MCG-SRB</w:t>
      </w:r>
      <w:r w:rsidRPr="006B7D84">
        <w:rPr>
          <w:rFonts w:eastAsia="MS Mincho"/>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FC278C" w:rsidRPr="006B7D84" w14:paraId="0F909F42" w14:textId="77777777" w:rsidTr="0044664F">
        <w:tc>
          <w:tcPr>
            <w:tcW w:w="9939" w:type="dxa"/>
          </w:tcPr>
          <w:p w14:paraId="4DE97093" w14:textId="77777777" w:rsidR="00FC278C" w:rsidRPr="006B7D84" w:rsidRDefault="00FC278C" w:rsidP="0044664F">
            <w:pPr>
              <w:pStyle w:val="TAL"/>
            </w:pPr>
            <w:r w:rsidRPr="006B7D84">
              <w:t>Derivation Path: TS 38.508-1 [4], Table 4.6.3-132 with condition SRB_NR_PDCP</w:t>
            </w:r>
          </w:p>
        </w:tc>
      </w:tr>
    </w:tbl>
    <w:p w14:paraId="3A3A5103" w14:textId="77777777" w:rsidR="00FC278C" w:rsidRPr="006B7D84" w:rsidRDefault="00FC278C" w:rsidP="00FC278C"/>
    <w:p w14:paraId="6A42B61B" w14:textId="77777777" w:rsidR="00FC278C" w:rsidRPr="006B7D84" w:rsidRDefault="00FC278C" w:rsidP="00FC278C">
      <w:pPr>
        <w:pStyle w:val="TH"/>
      </w:pPr>
      <w:r w:rsidRPr="006B7D84">
        <w:t xml:space="preserve">Table 8.2.2.6.1.3.3-4: </w:t>
      </w:r>
      <w:r w:rsidRPr="006B7D84">
        <w:rPr>
          <w:i/>
        </w:rPr>
        <w:t>RRCConnectionReconfiguration</w:t>
      </w:r>
      <w:r w:rsidRPr="006B7D84">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78C" w:rsidRPr="006B7D84" w14:paraId="6E082651" w14:textId="77777777" w:rsidTr="0044664F">
        <w:tc>
          <w:tcPr>
            <w:tcW w:w="9781" w:type="dxa"/>
            <w:gridSpan w:val="4"/>
          </w:tcPr>
          <w:p w14:paraId="1C5117BB" w14:textId="77777777" w:rsidR="00FC278C" w:rsidRPr="006B7D84" w:rsidRDefault="00FC278C" w:rsidP="0044664F">
            <w:pPr>
              <w:pStyle w:val="TAL"/>
            </w:pPr>
            <w:r w:rsidRPr="006B7D84">
              <w:t>Derivation Path: TS 36.508 [7], Table 4.6.1-8 with condition HO</w:t>
            </w:r>
          </w:p>
        </w:tc>
      </w:tr>
      <w:tr w:rsidR="00FC278C" w:rsidRPr="006B7D84" w14:paraId="4CF6BD0E" w14:textId="77777777" w:rsidTr="0044664F">
        <w:tblPrEx>
          <w:tblCellMar>
            <w:left w:w="108" w:type="dxa"/>
            <w:right w:w="108" w:type="dxa"/>
          </w:tblCellMar>
        </w:tblPrEx>
        <w:tc>
          <w:tcPr>
            <w:tcW w:w="4537" w:type="dxa"/>
          </w:tcPr>
          <w:p w14:paraId="49B2D2E8" w14:textId="77777777" w:rsidR="00FC278C" w:rsidRPr="006B7D84" w:rsidRDefault="00FC278C" w:rsidP="0044664F">
            <w:pPr>
              <w:pStyle w:val="TAH"/>
            </w:pPr>
            <w:r w:rsidRPr="006B7D84">
              <w:t>Information Element</w:t>
            </w:r>
          </w:p>
        </w:tc>
        <w:tc>
          <w:tcPr>
            <w:tcW w:w="2268" w:type="dxa"/>
          </w:tcPr>
          <w:p w14:paraId="6C51F442" w14:textId="77777777" w:rsidR="00FC278C" w:rsidRPr="006B7D84" w:rsidRDefault="00FC278C" w:rsidP="0044664F">
            <w:pPr>
              <w:pStyle w:val="TAH"/>
            </w:pPr>
            <w:r w:rsidRPr="006B7D84">
              <w:t>Value/remark</w:t>
            </w:r>
          </w:p>
        </w:tc>
        <w:tc>
          <w:tcPr>
            <w:tcW w:w="1701" w:type="dxa"/>
          </w:tcPr>
          <w:p w14:paraId="1F1469FC" w14:textId="77777777" w:rsidR="00FC278C" w:rsidRPr="006B7D84" w:rsidRDefault="00FC278C" w:rsidP="0044664F">
            <w:pPr>
              <w:pStyle w:val="TAH"/>
            </w:pPr>
            <w:r w:rsidRPr="006B7D84">
              <w:t>Comment</w:t>
            </w:r>
          </w:p>
        </w:tc>
        <w:tc>
          <w:tcPr>
            <w:tcW w:w="1275" w:type="dxa"/>
          </w:tcPr>
          <w:p w14:paraId="6D32B280" w14:textId="77777777" w:rsidR="00FC278C" w:rsidRPr="006B7D84" w:rsidRDefault="00FC278C" w:rsidP="0044664F">
            <w:pPr>
              <w:pStyle w:val="TAH"/>
            </w:pPr>
            <w:r w:rsidRPr="006B7D84">
              <w:t>Condition</w:t>
            </w:r>
          </w:p>
        </w:tc>
      </w:tr>
      <w:tr w:rsidR="00FC278C" w:rsidRPr="006B7D84" w14:paraId="153A01E9" w14:textId="77777777" w:rsidTr="0044664F">
        <w:tblPrEx>
          <w:tblCellMar>
            <w:left w:w="108" w:type="dxa"/>
            <w:right w:w="108" w:type="dxa"/>
          </w:tblCellMar>
        </w:tblPrEx>
        <w:tc>
          <w:tcPr>
            <w:tcW w:w="4537" w:type="dxa"/>
          </w:tcPr>
          <w:p w14:paraId="30BF92EF" w14:textId="77777777" w:rsidR="00FC278C" w:rsidRPr="006B7D84" w:rsidRDefault="00FC278C" w:rsidP="0044664F">
            <w:pPr>
              <w:pStyle w:val="TAL"/>
            </w:pPr>
            <w:r w:rsidRPr="006B7D84">
              <w:t>RRCConnectionReconfiguration ::= SEQUENCE {</w:t>
            </w:r>
          </w:p>
        </w:tc>
        <w:tc>
          <w:tcPr>
            <w:tcW w:w="2268" w:type="dxa"/>
          </w:tcPr>
          <w:p w14:paraId="4074B44A" w14:textId="77777777" w:rsidR="00FC278C" w:rsidRPr="006B7D84" w:rsidRDefault="00FC278C" w:rsidP="0044664F">
            <w:pPr>
              <w:pStyle w:val="TAL"/>
            </w:pPr>
          </w:p>
        </w:tc>
        <w:tc>
          <w:tcPr>
            <w:tcW w:w="1701" w:type="dxa"/>
          </w:tcPr>
          <w:p w14:paraId="58355013" w14:textId="77777777" w:rsidR="00FC278C" w:rsidRPr="006B7D84" w:rsidRDefault="00FC278C" w:rsidP="0044664F">
            <w:pPr>
              <w:pStyle w:val="TAL"/>
            </w:pPr>
          </w:p>
        </w:tc>
        <w:tc>
          <w:tcPr>
            <w:tcW w:w="1275" w:type="dxa"/>
          </w:tcPr>
          <w:p w14:paraId="104DD6E6" w14:textId="77777777" w:rsidR="00FC278C" w:rsidRPr="006B7D84" w:rsidRDefault="00FC278C" w:rsidP="0044664F">
            <w:pPr>
              <w:pStyle w:val="TAL"/>
            </w:pPr>
          </w:p>
        </w:tc>
      </w:tr>
      <w:tr w:rsidR="00FC278C" w:rsidRPr="006B7D84" w14:paraId="496FC03D" w14:textId="77777777" w:rsidTr="0044664F">
        <w:tblPrEx>
          <w:tblCellMar>
            <w:left w:w="108" w:type="dxa"/>
            <w:right w:w="108" w:type="dxa"/>
          </w:tblCellMar>
        </w:tblPrEx>
        <w:tc>
          <w:tcPr>
            <w:tcW w:w="4537" w:type="dxa"/>
          </w:tcPr>
          <w:p w14:paraId="6D67FEA4" w14:textId="77777777" w:rsidR="00FC278C" w:rsidRPr="006B7D84" w:rsidRDefault="00FC278C" w:rsidP="0044664F">
            <w:pPr>
              <w:pStyle w:val="TAL"/>
            </w:pPr>
            <w:r w:rsidRPr="006B7D84">
              <w:t xml:space="preserve">  criticalExtensions CHOICE {</w:t>
            </w:r>
          </w:p>
        </w:tc>
        <w:tc>
          <w:tcPr>
            <w:tcW w:w="2268" w:type="dxa"/>
          </w:tcPr>
          <w:p w14:paraId="49A0BFDB" w14:textId="77777777" w:rsidR="00FC278C" w:rsidRPr="006B7D84" w:rsidRDefault="00FC278C" w:rsidP="0044664F">
            <w:pPr>
              <w:pStyle w:val="TAL"/>
            </w:pPr>
          </w:p>
        </w:tc>
        <w:tc>
          <w:tcPr>
            <w:tcW w:w="1701" w:type="dxa"/>
          </w:tcPr>
          <w:p w14:paraId="36ED0C27" w14:textId="77777777" w:rsidR="00FC278C" w:rsidRPr="006B7D84" w:rsidRDefault="00FC278C" w:rsidP="0044664F">
            <w:pPr>
              <w:pStyle w:val="TAL"/>
            </w:pPr>
          </w:p>
        </w:tc>
        <w:tc>
          <w:tcPr>
            <w:tcW w:w="1275" w:type="dxa"/>
          </w:tcPr>
          <w:p w14:paraId="3EF7F49B" w14:textId="77777777" w:rsidR="00FC278C" w:rsidRPr="006B7D84" w:rsidRDefault="00FC278C" w:rsidP="0044664F">
            <w:pPr>
              <w:pStyle w:val="TAL"/>
            </w:pPr>
          </w:p>
        </w:tc>
      </w:tr>
      <w:tr w:rsidR="00FC278C" w:rsidRPr="006B7D84" w14:paraId="3FFD9215" w14:textId="77777777" w:rsidTr="0044664F">
        <w:tblPrEx>
          <w:tblCellMar>
            <w:left w:w="108" w:type="dxa"/>
            <w:right w:w="108" w:type="dxa"/>
          </w:tblCellMar>
        </w:tblPrEx>
        <w:tc>
          <w:tcPr>
            <w:tcW w:w="4537" w:type="dxa"/>
          </w:tcPr>
          <w:p w14:paraId="5F2ECD82" w14:textId="77777777" w:rsidR="00FC278C" w:rsidRPr="006B7D84" w:rsidRDefault="00FC278C" w:rsidP="0044664F">
            <w:pPr>
              <w:pStyle w:val="TAL"/>
            </w:pPr>
            <w:r w:rsidRPr="006B7D84">
              <w:t xml:space="preserve">    c1 CHOICE {</w:t>
            </w:r>
          </w:p>
        </w:tc>
        <w:tc>
          <w:tcPr>
            <w:tcW w:w="2268" w:type="dxa"/>
          </w:tcPr>
          <w:p w14:paraId="218EDCE7" w14:textId="77777777" w:rsidR="00FC278C" w:rsidRPr="006B7D84" w:rsidRDefault="00FC278C" w:rsidP="0044664F">
            <w:pPr>
              <w:pStyle w:val="TAL"/>
            </w:pPr>
          </w:p>
        </w:tc>
        <w:tc>
          <w:tcPr>
            <w:tcW w:w="1701" w:type="dxa"/>
          </w:tcPr>
          <w:p w14:paraId="00BD5A3F" w14:textId="77777777" w:rsidR="00FC278C" w:rsidRPr="006B7D84" w:rsidRDefault="00FC278C" w:rsidP="0044664F">
            <w:pPr>
              <w:pStyle w:val="TAL"/>
            </w:pPr>
          </w:p>
        </w:tc>
        <w:tc>
          <w:tcPr>
            <w:tcW w:w="1275" w:type="dxa"/>
          </w:tcPr>
          <w:p w14:paraId="7B3BCB92" w14:textId="77777777" w:rsidR="00FC278C" w:rsidRPr="006B7D84" w:rsidRDefault="00FC278C" w:rsidP="0044664F">
            <w:pPr>
              <w:pStyle w:val="TAL"/>
            </w:pPr>
          </w:p>
        </w:tc>
      </w:tr>
      <w:tr w:rsidR="00FC278C" w:rsidRPr="006B7D84" w14:paraId="6AC9D3B1" w14:textId="77777777" w:rsidTr="0044664F">
        <w:tblPrEx>
          <w:tblCellMar>
            <w:left w:w="108" w:type="dxa"/>
            <w:right w:w="108" w:type="dxa"/>
          </w:tblCellMar>
        </w:tblPrEx>
        <w:tc>
          <w:tcPr>
            <w:tcW w:w="4537" w:type="dxa"/>
            <w:tcBorders>
              <w:bottom w:val="single" w:sz="4" w:space="0" w:color="auto"/>
            </w:tcBorders>
          </w:tcPr>
          <w:p w14:paraId="7DDA002C" w14:textId="77777777" w:rsidR="00FC278C" w:rsidRPr="006B7D84" w:rsidRDefault="00FC278C" w:rsidP="0044664F">
            <w:pPr>
              <w:pStyle w:val="TAL"/>
            </w:pPr>
            <w:r w:rsidRPr="006B7D84">
              <w:t xml:space="preserve">      rrcConnectionReconfiguration-r8 SEQUENCE {</w:t>
            </w:r>
          </w:p>
        </w:tc>
        <w:tc>
          <w:tcPr>
            <w:tcW w:w="2268" w:type="dxa"/>
          </w:tcPr>
          <w:p w14:paraId="2F45A24E" w14:textId="77777777" w:rsidR="00FC278C" w:rsidRPr="006B7D84" w:rsidRDefault="00FC278C" w:rsidP="0044664F">
            <w:pPr>
              <w:pStyle w:val="TAL"/>
            </w:pPr>
          </w:p>
        </w:tc>
        <w:tc>
          <w:tcPr>
            <w:tcW w:w="1701" w:type="dxa"/>
          </w:tcPr>
          <w:p w14:paraId="1D7049CD" w14:textId="77777777" w:rsidR="00FC278C" w:rsidRPr="006B7D84" w:rsidRDefault="00FC278C" w:rsidP="0044664F">
            <w:pPr>
              <w:pStyle w:val="TAL"/>
            </w:pPr>
          </w:p>
        </w:tc>
        <w:tc>
          <w:tcPr>
            <w:tcW w:w="1275" w:type="dxa"/>
          </w:tcPr>
          <w:p w14:paraId="77CC118A" w14:textId="77777777" w:rsidR="00FC278C" w:rsidRPr="006B7D84" w:rsidRDefault="00FC278C" w:rsidP="0044664F">
            <w:pPr>
              <w:pStyle w:val="TAL"/>
            </w:pPr>
          </w:p>
        </w:tc>
      </w:tr>
      <w:tr w:rsidR="00FC278C" w:rsidRPr="006B7D84" w14:paraId="12F1AABD" w14:textId="77777777" w:rsidTr="0044664F">
        <w:tblPrEx>
          <w:tblCellMar>
            <w:left w:w="108" w:type="dxa"/>
            <w:right w:w="108" w:type="dxa"/>
          </w:tblCellMar>
        </w:tblPrEx>
        <w:tc>
          <w:tcPr>
            <w:tcW w:w="4537" w:type="dxa"/>
            <w:tcBorders>
              <w:bottom w:val="single" w:sz="4" w:space="0" w:color="auto"/>
            </w:tcBorders>
          </w:tcPr>
          <w:p w14:paraId="5BCB112E" w14:textId="77777777" w:rsidR="00FC278C" w:rsidRPr="006B7D84" w:rsidRDefault="00FC278C" w:rsidP="0044664F">
            <w:pPr>
              <w:pStyle w:val="TAL"/>
            </w:pPr>
            <w:r w:rsidRPr="006B7D84">
              <w:t xml:space="preserve">        mobilityControlInfo</w:t>
            </w:r>
          </w:p>
        </w:tc>
        <w:tc>
          <w:tcPr>
            <w:tcW w:w="2268" w:type="dxa"/>
          </w:tcPr>
          <w:p w14:paraId="185EF07F" w14:textId="77777777" w:rsidR="00FC278C" w:rsidRPr="006B7D84" w:rsidRDefault="00FC278C" w:rsidP="0044664F">
            <w:pPr>
              <w:pStyle w:val="TAL"/>
            </w:pPr>
            <w:r w:rsidRPr="006B7D84">
              <w:t>MobilityControlInfo-HO-SameCell</w:t>
            </w:r>
          </w:p>
        </w:tc>
        <w:tc>
          <w:tcPr>
            <w:tcW w:w="1701" w:type="dxa"/>
          </w:tcPr>
          <w:p w14:paraId="0D3D095D" w14:textId="77777777" w:rsidR="00FC278C" w:rsidRPr="006B7D84" w:rsidRDefault="00FC278C" w:rsidP="0044664F">
            <w:pPr>
              <w:pStyle w:val="TAL"/>
            </w:pPr>
            <w:r w:rsidRPr="006B7D84">
              <w:t>As per Table 8.2.2.6.1.3.3-2</w:t>
            </w:r>
          </w:p>
        </w:tc>
        <w:tc>
          <w:tcPr>
            <w:tcW w:w="1275" w:type="dxa"/>
          </w:tcPr>
          <w:p w14:paraId="799CE45D" w14:textId="77777777" w:rsidR="00FC278C" w:rsidRPr="006B7D84" w:rsidRDefault="00FC278C" w:rsidP="0044664F">
            <w:pPr>
              <w:pStyle w:val="TAL"/>
            </w:pPr>
          </w:p>
        </w:tc>
      </w:tr>
      <w:tr w:rsidR="00FC278C" w:rsidRPr="006B7D84" w14:paraId="24B5CD7F" w14:textId="77777777" w:rsidTr="0044664F">
        <w:tblPrEx>
          <w:tblCellMar>
            <w:left w:w="108" w:type="dxa"/>
            <w:right w:w="108" w:type="dxa"/>
          </w:tblCellMar>
        </w:tblPrEx>
        <w:tc>
          <w:tcPr>
            <w:tcW w:w="4537" w:type="dxa"/>
            <w:tcBorders>
              <w:bottom w:val="single" w:sz="4" w:space="0" w:color="auto"/>
            </w:tcBorders>
          </w:tcPr>
          <w:p w14:paraId="5C2FDE50" w14:textId="77777777" w:rsidR="00FC278C" w:rsidRPr="006B7D84" w:rsidRDefault="00FC278C" w:rsidP="0044664F">
            <w:pPr>
              <w:pStyle w:val="TAL"/>
            </w:pPr>
            <w:r w:rsidRPr="006B7D84">
              <w:t xml:space="preserve">        radioResourceConfigDedicated</w:t>
            </w:r>
          </w:p>
        </w:tc>
        <w:tc>
          <w:tcPr>
            <w:tcW w:w="2268" w:type="dxa"/>
          </w:tcPr>
          <w:p w14:paraId="3370921B" w14:textId="77777777" w:rsidR="00FC278C" w:rsidRPr="006B7D84" w:rsidRDefault="00FC278C" w:rsidP="0044664F">
            <w:pPr>
              <w:pStyle w:val="TAL"/>
            </w:pPr>
            <w:r w:rsidRPr="006B7D84">
              <w:t>RadioResourceConfigDedicated</w:t>
            </w:r>
            <w:r w:rsidRPr="006B7D84">
              <w:rPr>
                <w:rFonts w:cs="Arial"/>
                <w:szCs w:val="18"/>
              </w:rPr>
              <w:t>-MCG-DRB-NR-PDCP</w:t>
            </w:r>
          </w:p>
        </w:tc>
        <w:tc>
          <w:tcPr>
            <w:tcW w:w="1701" w:type="dxa"/>
          </w:tcPr>
          <w:p w14:paraId="00A1F6FF" w14:textId="77777777" w:rsidR="00FC278C" w:rsidRPr="006B7D84" w:rsidRDefault="00FC278C" w:rsidP="0044664F">
            <w:pPr>
              <w:pStyle w:val="TAL"/>
            </w:pPr>
            <w:r w:rsidRPr="006B7D84">
              <w:t>As per Table 8.2.2.6.1.3.3-5</w:t>
            </w:r>
          </w:p>
        </w:tc>
        <w:tc>
          <w:tcPr>
            <w:tcW w:w="1275" w:type="dxa"/>
          </w:tcPr>
          <w:p w14:paraId="608D384D" w14:textId="77777777" w:rsidR="00FC278C" w:rsidRPr="006B7D84" w:rsidRDefault="00FC278C" w:rsidP="0044664F">
            <w:pPr>
              <w:pStyle w:val="TAL"/>
            </w:pPr>
          </w:p>
        </w:tc>
      </w:tr>
      <w:tr w:rsidR="00FC278C" w:rsidRPr="006B7D84" w14:paraId="57DACDB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99592D" w14:textId="77777777" w:rsidR="00FC278C" w:rsidRPr="006B7D84" w:rsidRDefault="00FC278C" w:rsidP="0044664F">
            <w:pPr>
              <w:pStyle w:val="TAL"/>
            </w:pPr>
            <w:r w:rsidRPr="006B7D84">
              <w:t xml:space="preserve">        nonCriticalExtension SEQUENCE {</w:t>
            </w:r>
          </w:p>
        </w:tc>
        <w:tc>
          <w:tcPr>
            <w:tcW w:w="2268" w:type="dxa"/>
            <w:shd w:val="clear" w:color="auto" w:fill="auto"/>
          </w:tcPr>
          <w:p w14:paraId="2EFEFD99" w14:textId="77777777" w:rsidR="00FC278C" w:rsidRPr="006B7D84" w:rsidRDefault="00FC278C" w:rsidP="0044664F">
            <w:pPr>
              <w:pStyle w:val="TAL"/>
            </w:pPr>
          </w:p>
        </w:tc>
        <w:tc>
          <w:tcPr>
            <w:tcW w:w="1701" w:type="dxa"/>
            <w:shd w:val="clear" w:color="auto" w:fill="auto"/>
          </w:tcPr>
          <w:p w14:paraId="07539FF1" w14:textId="77777777" w:rsidR="00FC278C" w:rsidRPr="006B7D84" w:rsidRDefault="00FC278C" w:rsidP="0044664F">
            <w:pPr>
              <w:pStyle w:val="TAL"/>
            </w:pPr>
          </w:p>
        </w:tc>
        <w:tc>
          <w:tcPr>
            <w:tcW w:w="1275" w:type="dxa"/>
            <w:shd w:val="clear" w:color="auto" w:fill="auto"/>
          </w:tcPr>
          <w:p w14:paraId="2E2B8D5C" w14:textId="77777777" w:rsidR="00FC278C" w:rsidRPr="006B7D84" w:rsidRDefault="00FC278C" w:rsidP="0044664F">
            <w:pPr>
              <w:pStyle w:val="TAL"/>
            </w:pPr>
          </w:p>
        </w:tc>
      </w:tr>
      <w:tr w:rsidR="00FC278C" w:rsidRPr="006B7D84" w14:paraId="49D7476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13211B" w14:textId="77777777" w:rsidR="00FC278C" w:rsidRPr="006B7D84" w:rsidRDefault="00FC278C" w:rsidP="0044664F">
            <w:pPr>
              <w:pStyle w:val="TAL"/>
            </w:pPr>
            <w:r w:rsidRPr="006B7D84">
              <w:t xml:space="preserve">          nonCriticalExtension SEQUENCE {</w:t>
            </w:r>
          </w:p>
        </w:tc>
        <w:tc>
          <w:tcPr>
            <w:tcW w:w="2268" w:type="dxa"/>
          </w:tcPr>
          <w:p w14:paraId="78E9B5B0" w14:textId="77777777" w:rsidR="00FC278C" w:rsidRPr="006B7D84" w:rsidRDefault="00FC278C" w:rsidP="0044664F">
            <w:pPr>
              <w:pStyle w:val="TAL"/>
            </w:pPr>
          </w:p>
        </w:tc>
        <w:tc>
          <w:tcPr>
            <w:tcW w:w="1701" w:type="dxa"/>
          </w:tcPr>
          <w:p w14:paraId="38EC1993" w14:textId="77777777" w:rsidR="00FC278C" w:rsidRPr="006B7D84" w:rsidRDefault="00FC278C" w:rsidP="0044664F">
            <w:pPr>
              <w:pStyle w:val="TAL"/>
            </w:pPr>
          </w:p>
        </w:tc>
        <w:tc>
          <w:tcPr>
            <w:tcW w:w="1275" w:type="dxa"/>
          </w:tcPr>
          <w:p w14:paraId="549DEE99" w14:textId="77777777" w:rsidR="00FC278C" w:rsidRPr="006B7D84" w:rsidRDefault="00FC278C" w:rsidP="0044664F">
            <w:pPr>
              <w:pStyle w:val="TAL"/>
            </w:pPr>
          </w:p>
        </w:tc>
      </w:tr>
      <w:tr w:rsidR="00FC278C" w:rsidRPr="006B7D84" w14:paraId="1346C46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DA78B4" w14:textId="77777777" w:rsidR="00FC278C" w:rsidRPr="006B7D84" w:rsidRDefault="00FC278C" w:rsidP="0044664F">
            <w:pPr>
              <w:pStyle w:val="TAL"/>
            </w:pPr>
            <w:r w:rsidRPr="006B7D84">
              <w:t xml:space="preserve">            nonCriticalExtension SEQUENCE {</w:t>
            </w:r>
          </w:p>
        </w:tc>
        <w:tc>
          <w:tcPr>
            <w:tcW w:w="2268" w:type="dxa"/>
          </w:tcPr>
          <w:p w14:paraId="72558620" w14:textId="77777777" w:rsidR="00FC278C" w:rsidRPr="006B7D84" w:rsidRDefault="00FC278C" w:rsidP="0044664F">
            <w:pPr>
              <w:pStyle w:val="TAL"/>
            </w:pPr>
          </w:p>
        </w:tc>
        <w:tc>
          <w:tcPr>
            <w:tcW w:w="1701" w:type="dxa"/>
          </w:tcPr>
          <w:p w14:paraId="560779AD" w14:textId="77777777" w:rsidR="00FC278C" w:rsidRPr="006B7D84" w:rsidRDefault="00FC278C" w:rsidP="0044664F">
            <w:pPr>
              <w:pStyle w:val="TAL"/>
            </w:pPr>
          </w:p>
        </w:tc>
        <w:tc>
          <w:tcPr>
            <w:tcW w:w="1275" w:type="dxa"/>
          </w:tcPr>
          <w:p w14:paraId="77D3CC05" w14:textId="77777777" w:rsidR="00FC278C" w:rsidRPr="006B7D84" w:rsidRDefault="00FC278C" w:rsidP="0044664F">
            <w:pPr>
              <w:pStyle w:val="TAL"/>
            </w:pPr>
          </w:p>
        </w:tc>
      </w:tr>
      <w:tr w:rsidR="00FC278C" w:rsidRPr="006B7D84" w14:paraId="7A1AFE1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EA063A" w14:textId="77777777" w:rsidR="00FC278C" w:rsidRPr="006B7D84" w:rsidRDefault="00FC278C" w:rsidP="0044664F">
            <w:pPr>
              <w:pStyle w:val="TAL"/>
            </w:pPr>
            <w:r w:rsidRPr="006B7D84">
              <w:t xml:space="preserve">              nonCriticalExtension SEQUENCE {</w:t>
            </w:r>
          </w:p>
        </w:tc>
        <w:tc>
          <w:tcPr>
            <w:tcW w:w="2268" w:type="dxa"/>
          </w:tcPr>
          <w:p w14:paraId="58FDB23D" w14:textId="77777777" w:rsidR="00FC278C" w:rsidRPr="006B7D84" w:rsidRDefault="00FC278C" w:rsidP="0044664F">
            <w:pPr>
              <w:pStyle w:val="TAL"/>
            </w:pPr>
          </w:p>
        </w:tc>
        <w:tc>
          <w:tcPr>
            <w:tcW w:w="1701" w:type="dxa"/>
          </w:tcPr>
          <w:p w14:paraId="17ABBFD4" w14:textId="77777777" w:rsidR="00FC278C" w:rsidRPr="006B7D84" w:rsidRDefault="00FC278C" w:rsidP="0044664F">
            <w:pPr>
              <w:pStyle w:val="TAL"/>
            </w:pPr>
          </w:p>
        </w:tc>
        <w:tc>
          <w:tcPr>
            <w:tcW w:w="1275" w:type="dxa"/>
          </w:tcPr>
          <w:p w14:paraId="32EAF08C" w14:textId="77777777" w:rsidR="00FC278C" w:rsidRPr="006B7D84" w:rsidRDefault="00FC278C" w:rsidP="0044664F">
            <w:pPr>
              <w:pStyle w:val="TAL"/>
            </w:pPr>
          </w:p>
        </w:tc>
      </w:tr>
      <w:tr w:rsidR="00FC278C" w:rsidRPr="006B7D84" w14:paraId="7634CD6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8932414" w14:textId="77777777" w:rsidR="00FC278C" w:rsidRPr="006B7D84" w:rsidRDefault="00FC278C" w:rsidP="0044664F">
            <w:pPr>
              <w:pStyle w:val="TAL"/>
            </w:pPr>
            <w:r w:rsidRPr="006B7D84">
              <w:t xml:space="preserve">                nonCriticalExtension SEQUENCE {</w:t>
            </w:r>
          </w:p>
        </w:tc>
        <w:tc>
          <w:tcPr>
            <w:tcW w:w="2268" w:type="dxa"/>
          </w:tcPr>
          <w:p w14:paraId="3FDBFE30" w14:textId="77777777" w:rsidR="00FC278C" w:rsidRPr="006B7D84" w:rsidRDefault="00FC278C" w:rsidP="0044664F">
            <w:pPr>
              <w:pStyle w:val="TAL"/>
            </w:pPr>
          </w:p>
        </w:tc>
        <w:tc>
          <w:tcPr>
            <w:tcW w:w="1701" w:type="dxa"/>
          </w:tcPr>
          <w:p w14:paraId="75B35911" w14:textId="77777777" w:rsidR="00FC278C" w:rsidRPr="006B7D84" w:rsidRDefault="00FC278C" w:rsidP="0044664F">
            <w:pPr>
              <w:pStyle w:val="TAL"/>
            </w:pPr>
          </w:p>
        </w:tc>
        <w:tc>
          <w:tcPr>
            <w:tcW w:w="1275" w:type="dxa"/>
          </w:tcPr>
          <w:p w14:paraId="7C6CD503" w14:textId="77777777" w:rsidR="00FC278C" w:rsidRPr="006B7D84" w:rsidRDefault="00FC278C" w:rsidP="0044664F">
            <w:pPr>
              <w:pStyle w:val="TAL"/>
            </w:pPr>
          </w:p>
        </w:tc>
      </w:tr>
      <w:tr w:rsidR="00FC278C" w:rsidRPr="006B7D84" w14:paraId="7352AE9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B89EE4" w14:textId="77777777" w:rsidR="00FC278C" w:rsidRPr="006B7D84" w:rsidRDefault="00FC278C" w:rsidP="0044664F">
            <w:pPr>
              <w:pStyle w:val="TAL"/>
            </w:pPr>
            <w:r w:rsidRPr="006B7D84">
              <w:t xml:space="preserve">                  nonCriticalExtension SEQUENCE {</w:t>
            </w:r>
          </w:p>
        </w:tc>
        <w:tc>
          <w:tcPr>
            <w:tcW w:w="2268" w:type="dxa"/>
          </w:tcPr>
          <w:p w14:paraId="5FB46CC3" w14:textId="77777777" w:rsidR="00FC278C" w:rsidRPr="006B7D84" w:rsidDel="00CE6F39" w:rsidRDefault="00FC278C" w:rsidP="0044664F">
            <w:pPr>
              <w:pStyle w:val="TAL"/>
            </w:pPr>
          </w:p>
        </w:tc>
        <w:tc>
          <w:tcPr>
            <w:tcW w:w="1701" w:type="dxa"/>
          </w:tcPr>
          <w:p w14:paraId="27BD702C" w14:textId="77777777" w:rsidR="00FC278C" w:rsidRPr="006B7D84" w:rsidRDefault="00FC278C" w:rsidP="0044664F">
            <w:pPr>
              <w:pStyle w:val="TAL"/>
            </w:pPr>
          </w:p>
        </w:tc>
        <w:tc>
          <w:tcPr>
            <w:tcW w:w="1275" w:type="dxa"/>
          </w:tcPr>
          <w:p w14:paraId="29852113" w14:textId="77777777" w:rsidR="00FC278C" w:rsidRPr="006B7D84" w:rsidRDefault="00FC278C" w:rsidP="0044664F">
            <w:pPr>
              <w:pStyle w:val="TAL"/>
            </w:pPr>
          </w:p>
        </w:tc>
      </w:tr>
      <w:tr w:rsidR="00FC278C" w:rsidRPr="006B7D84" w14:paraId="506A948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601BFA3" w14:textId="77777777" w:rsidR="00FC278C" w:rsidRPr="006B7D84" w:rsidRDefault="00FC278C" w:rsidP="0044664F">
            <w:pPr>
              <w:pStyle w:val="TAL"/>
            </w:pPr>
            <w:r w:rsidRPr="006B7D84">
              <w:t xml:space="preserve">                    nonCriticalExtension SEQUENCE {</w:t>
            </w:r>
          </w:p>
        </w:tc>
        <w:tc>
          <w:tcPr>
            <w:tcW w:w="2268" w:type="dxa"/>
          </w:tcPr>
          <w:p w14:paraId="4C219AC5" w14:textId="77777777" w:rsidR="00FC278C" w:rsidRPr="006B7D84" w:rsidDel="00CE6F39" w:rsidRDefault="00FC278C" w:rsidP="0044664F">
            <w:pPr>
              <w:pStyle w:val="TAL"/>
            </w:pPr>
          </w:p>
        </w:tc>
        <w:tc>
          <w:tcPr>
            <w:tcW w:w="1701" w:type="dxa"/>
          </w:tcPr>
          <w:p w14:paraId="403B4724" w14:textId="77777777" w:rsidR="00FC278C" w:rsidRPr="006B7D84" w:rsidRDefault="00FC278C" w:rsidP="0044664F">
            <w:pPr>
              <w:pStyle w:val="TAL"/>
            </w:pPr>
          </w:p>
        </w:tc>
        <w:tc>
          <w:tcPr>
            <w:tcW w:w="1275" w:type="dxa"/>
          </w:tcPr>
          <w:p w14:paraId="3D25062C" w14:textId="77777777" w:rsidR="00FC278C" w:rsidRPr="006B7D84" w:rsidRDefault="00FC278C" w:rsidP="0044664F">
            <w:pPr>
              <w:pStyle w:val="TAL"/>
            </w:pPr>
          </w:p>
        </w:tc>
      </w:tr>
      <w:tr w:rsidR="00FC278C" w:rsidRPr="006B7D84" w14:paraId="1D89687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D026DB" w14:textId="77777777" w:rsidR="00FC278C" w:rsidRPr="006B7D84" w:rsidRDefault="00FC278C" w:rsidP="0044664F">
            <w:pPr>
              <w:pStyle w:val="TAL"/>
            </w:pPr>
            <w:r w:rsidRPr="006B7D84">
              <w:t xml:space="preserve">                      nonCriticalExtension SEQUENCE {</w:t>
            </w:r>
          </w:p>
        </w:tc>
        <w:tc>
          <w:tcPr>
            <w:tcW w:w="2268" w:type="dxa"/>
          </w:tcPr>
          <w:p w14:paraId="036F5B0E" w14:textId="77777777" w:rsidR="00FC278C" w:rsidRPr="006B7D84" w:rsidDel="00CE6F39" w:rsidRDefault="00FC278C" w:rsidP="0044664F">
            <w:pPr>
              <w:pStyle w:val="TAL"/>
            </w:pPr>
          </w:p>
        </w:tc>
        <w:tc>
          <w:tcPr>
            <w:tcW w:w="1701" w:type="dxa"/>
          </w:tcPr>
          <w:p w14:paraId="6204E41A" w14:textId="77777777" w:rsidR="00FC278C" w:rsidRPr="006B7D84" w:rsidRDefault="00FC278C" w:rsidP="0044664F">
            <w:pPr>
              <w:pStyle w:val="TAL"/>
            </w:pPr>
          </w:p>
        </w:tc>
        <w:tc>
          <w:tcPr>
            <w:tcW w:w="1275" w:type="dxa"/>
          </w:tcPr>
          <w:p w14:paraId="70AFA63D" w14:textId="77777777" w:rsidR="00FC278C" w:rsidRPr="006B7D84" w:rsidRDefault="00FC278C" w:rsidP="0044664F">
            <w:pPr>
              <w:pStyle w:val="TAL"/>
            </w:pPr>
          </w:p>
        </w:tc>
      </w:tr>
      <w:tr w:rsidR="00FC278C" w:rsidRPr="006B7D84" w14:paraId="2FB378D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79BC9B" w14:textId="77777777" w:rsidR="00FC278C" w:rsidRPr="006B7D84" w:rsidRDefault="00FC278C" w:rsidP="0044664F">
            <w:pPr>
              <w:pStyle w:val="TAL"/>
            </w:pPr>
            <w:r w:rsidRPr="006B7D84">
              <w:t xml:space="preserve">                        nr-Config-r15</w:t>
            </w:r>
          </w:p>
        </w:tc>
        <w:tc>
          <w:tcPr>
            <w:tcW w:w="2268" w:type="dxa"/>
          </w:tcPr>
          <w:p w14:paraId="48454732" w14:textId="77777777" w:rsidR="00FC278C" w:rsidRPr="006B7D84" w:rsidDel="00CE6F39" w:rsidRDefault="00FC278C" w:rsidP="0044664F">
            <w:pPr>
              <w:pStyle w:val="TAL"/>
            </w:pPr>
            <w:r w:rsidRPr="006B7D84">
              <w:t>Not present</w:t>
            </w:r>
          </w:p>
        </w:tc>
        <w:tc>
          <w:tcPr>
            <w:tcW w:w="1701" w:type="dxa"/>
          </w:tcPr>
          <w:p w14:paraId="24C92E8B" w14:textId="77777777" w:rsidR="00FC278C" w:rsidRPr="006B7D84" w:rsidRDefault="00FC278C" w:rsidP="0044664F">
            <w:pPr>
              <w:pStyle w:val="TAL"/>
            </w:pPr>
          </w:p>
        </w:tc>
        <w:tc>
          <w:tcPr>
            <w:tcW w:w="1275" w:type="dxa"/>
          </w:tcPr>
          <w:p w14:paraId="550B5B1E" w14:textId="77777777" w:rsidR="00FC278C" w:rsidRPr="006B7D84" w:rsidRDefault="00FC278C" w:rsidP="0044664F">
            <w:pPr>
              <w:pStyle w:val="TAL"/>
            </w:pPr>
          </w:p>
        </w:tc>
      </w:tr>
      <w:tr w:rsidR="00FC278C" w:rsidRPr="006B7D84" w14:paraId="412B61A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2EF1D9" w14:textId="77777777" w:rsidR="00FC278C" w:rsidRPr="006B7D84" w:rsidRDefault="00FC278C" w:rsidP="0044664F">
            <w:pPr>
              <w:pStyle w:val="TAL"/>
            </w:pPr>
            <w:r w:rsidRPr="006B7D84">
              <w:t xml:space="preserve">                        nr-RadioBearerConfig1-r15</w:t>
            </w:r>
          </w:p>
        </w:tc>
        <w:tc>
          <w:tcPr>
            <w:tcW w:w="2268" w:type="dxa"/>
          </w:tcPr>
          <w:p w14:paraId="0B00D858" w14:textId="77777777" w:rsidR="00FC278C" w:rsidRPr="006B7D84" w:rsidDel="00CE6F39" w:rsidRDefault="00FC278C" w:rsidP="0044664F">
            <w:pPr>
              <w:pStyle w:val="TAL"/>
            </w:pPr>
            <w:r w:rsidRPr="006B7D84">
              <w:t>OCTET STRING containing RadioBearerConfig according to TS 38.508-1 [4], Table 4.6.3-132 with conditions MCG_NR_PDCP AND (SRB_NR_PDCP AND Re-establish_PDCP)</w:t>
            </w:r>
          </w:p>
        </w:tc>
        <w:tc>
          <w:tcPr>
            <w:tcW w:w="1701" w:type="dxa"/>
          </w:tcPr>
          <w:p w14:paraId="3A785886" w14:textId="77777777" w:rsidR="00FC278C" w:rsidRPr="006B7D84" w:rsidRDefault="00FC278C" w:rsidP="0044664F">
            <w:pPr>
              <w:pStyle w:val="TAL"/>
            </w:pPr>
          </w:p>
        </w:tc>
        <w:tc>
          <w:tcPr>
            <w:tcW w:w="1275" w:type="dxa"/>
          </w:tcPr>
          <w:p w14:paraId="35E8DB21" w14:textId="77777777" w:rsidR="00FC278C" w:rsidRPr="006B7D84" w:rsidRDefault="00FC278C" w:rsidP="0044664F">
            <w:pPr>
              <w:pStyle w:val="TAL"/>
            </w:pPr>
          </w:p>
        </w:tc>
      </w:tr>
      <w:tr w:rsidR="00FC278C" w:rsidRPr="006B7D84" w14:paraId="55A483E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84DDCEB" w14:textId="77777777" w:rsidR="00FC278C" w:rsidRPr="006B7D84" w:rsidRDefault="00FC278C" w:rsidP="0044664F">
            <w:pPr>
              <w:pStyle w:val="TAL"/>
            </w:pPr>
            <w:r w:rsidRPr="006B7D84">
              <w:t xml:space="preserve">                      }</w:t>
            </w:r>
          </w:p>
        </w:tc>
        <w:tc>
          <w:tcPr>
            <w:tcW w:w="2268" w:type="dxa"/>
          </w:tcPr>
          <w:p w14:paraId="1E210561" w14:textId="77777777" w:rsidR="00FC278C" w:rsidRPr="006B7D84" w:rsidDel="00CE6F39" w:rsidRDefault="00FC278C" w:rsidP="0044664F">
            <w:pPr>
              <w:pStyle w:val="TAL"/>
            </w:pPr>
          </w:p>
        </w:tc>
        <w:tc>
          <w:tcPr>
            <w:tcW w:w="1701" w:type="dxa"/>
          </w:tcPr>
          <w:p w14:paraId="73D82431" w14:textId="77777777" w:rsidR="00FC278C" w:rsidRPr="006B7D84" w:rsidRDefault="00FC278C" w:rsidP="0044664F">
            <w:pPr>
              <w:pStyle w:val="TAL"/>
            </w:pPr>
          </w:p>
        </w:tc>
        <w:tc>
          <w:tcPr>
            <w:tcW w:w="1275" w:type="dxa"/>
          </w:tcPr>
          <w:p w14:paraId="45F1505B" w14:textId="77777777" w:rsidR="00FC278C" w:rsidRPr="006B7D84" w:rsidRDefault="00FC278C" w:rsidP="0044664F">
            <w:pPr>
              <w:pStyle w:val="TAL"/>
            </w:pPr>
          </w:p>
        </w:tc>
      </w:tr>
      <w:tr w:rsidR="00FC278C" w:rsidRPr="006B7D84" w14:paraId="388FF13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6534BF" w14:textId="77777777" w:rsidR="00FC278C" w:rsidRPr="006B7D84" w:rsidRDefault="00FC278C" w:rsidP="0044664F">
            <w:pPr>
              <w:pStyle w:val="TAL"/>
            </w:pPr>
            <w:r w:rsidRPr="006B7D84">
              <w:t xml:space="preserve">                    }</w:t>
            </w:r>
          </w:p>
        </w:tc>
        <w:tc>
          <w:tcPr>
            <w:tcW w:w="2268" w:type="dxa"/>
          </w:tcPr>
          <w:p w14:paraId="7CA55894" w14:textId="77777777" w:rsidR="00FC278C" w:rsidRPr="006B7D84" w:rsidDel="00CE6F39" w:rsidRDefault="00FC278C" w:rsidP="0044664F">
            <w:pPr>
              <w:pStyle w:val="TAL"/>
            </w:pPr>
          </w:p>
        </w:tc>
        <w:tc>
          <w:tcPr>
            <w:tcW w:w="1701" w:type="dxa"/>
          </w:tcPr>
          <w:p w14:paraId="6E4413C2" w14:textId="77777777" w:rsidR="00FC278C" w:rsidRPr="006B7D84" w:rsidRDefault="00FC278C" w:rsidP="0044664F">
            <w:pPr>
              <w:pStyle w:val="TAL"/>
            </w:pPr>
          </w:p>
        </w:tc>
        <w:tc>
          <w:tcPr>
            <w:tcW w:w="1275" w:type="dxa"/>
          </w:tcPr>
          <w:p w14:paraId="44B6EC31" w14:textId="77777777" w:rsidR="00FC278C" w:rsidRPr="006B7D84" w:rsidRDefault="00FC278C" w:rsidP="0044664F">
            <w:pPr>
              <w:pStyle w:val="TAL"/>
            </w:pPr>
          </w:p>
        </w:tc>
      </w:tr>
      <w:tr w:rsidR="00FC278C" w:rsidRPr="006B7D84" w14:paraId="29C3F15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526780C" w14:textId="77777777" w:rsidR="00FC278C" w:rsidRPr="006B7D84" w:rsidRDefault="00FC278C" w:rsidP="0044664F">
            <w:pPr>
              <w:pStyle w:val="TAL"/>
            </w:pPr>
            <w:r w:rsidRPr="006B7D84">
              <w:t xml:space="preserve">                  }</w:t>
            </w:r>
          </w:p>
        </w:tc>
        <w:tc>
          <w:tcPr>
            <w:tcW w:w="2268" w:type="dxa"/>
          </w:tcPr>
          <w:p w14:paraId="2FD81165" w14:textId="77777777" w:rsidR="00FC278C" w:rsidRPr="006B7D84" w:rsidDel="00CE6F39" w:rsidRDefault="00FC278C" w:rsidP="0044664F">
            <w:pPr>
              <w:pStyle w:val="TAL"/>
            </w:pPr>
          </w:p>
        </w:tc>
        <w:tc>
          <w:tcPr>
            <w:tcW w:w="1701" w:type="dxa"/>
          </w:tcPr>
          <w:p w14:paraId="0F20098A" w14:textId="77777777" w:rsidR="00FC278C" w:rsidRPr="006B7D84" w:rsidRDefault="00FC278C" w:rsidP="0044664F">
            <w:pPr>
              <w:pStyle w:val="TAL"/>
            </w:pPr>
          </w:p>
        </w:tc>
        <w:tc>
          <w:tcPr>
            <w:tcW w:w="1275" w:type="dxa"/>
          </w:tcPr>
          <w:p w14:paraId="5B1AAF4D" w14:textId="77777777" w:rsidR="00FC278C" w:rsidRPr="006B7D84" w:rsidRDefault="00FC278C" w:rsidP="0044664F">
            <w:pPr>
              <w:pStyle w:val="TAL"/>
            </w:pPr>
          </w:p>
        </w:tc>
      </w:tr>
      <w:tr w:rsidR="00FC278C" w:rsidRPr="006B7D84" w14:paraId="5D3F1F8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0E84AC" w14:textId="77777777" w:rsidR="00FC278C" w:rsidRPr="006B7D84" w:rsidRDefault="00FC278C" w:rsidP="0044664F">
            <w:pPr>
              <w:pStyle w:val="TAL"/>
            </w:pPr>
            <w:r w:rsidRPr="006B7D84">
              <w:t xml:space="preserve">                }</w:t>
            </w:r>
          </w:p>
        </w:tc>
        <w:tc>
          <w:tcPr>
            <w:tcW w:w="2268" w:type="dxa"/>
          </w:tcPr>
          <w:p w14:paraId="1104B42C" w14:textId="77777777" w:rsidR="00FC278C" w:rsidRPr="006B7D84" w:rsidRDefault="00FC278C" w:rsidP="0044664F">
            <w:pPr>
              <w:pStyle w:val="TAL"/>
            </w:pPr>
          </w:p>
        </w:tc>
        <w:tc>
          <w:tcPr>
            <w:tcW w:w="1701" w:type="dxa"/>
          </w:tcPr>
          <w:p w14:paraId="7C80AEDB" w14:textId="77777777" w:rsidR="00FC278C" w:rsidRPr="006B7D84" w:rsidRDefault="00FC278C" w:rsidP="0044664F">
            <w:pPr>
              <w:pStyle w:val="TAL"/>
            </w:pPr>
          </w:p>
        </w:tc>
        <w:tc>
          <w:tcPr>
            <w:tcW w:w="1275" w:type="dxa"/>
          </w:tcPr>
          <w:p w14:paraId="6FC11492" w14:textId="77777777" w:rsidR="00FC278C" w:rsidRPr="006B7D84" w:rsidRDefault="00FC278C" w:rsidP="0044664F">
            <w:pPr>
              <w:pStyle w:val="TAL"/>
            </w:pPr>
          </w:p>
        </w:tc>
      </w:tr>
      <w:tr w:rsidR="00FC278C" w:rsidRPr="006B7D84" w:rsidDel="00DD51DC" w14:paraId="2696D1C1"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AA1719" w14:textId="77777777" w:rsidR="00FC278C" w:rsidRPr="006B7D84" w:rsidDel="00DD51DC" w:rsidRDefault="00FC278C" w:rsidP="0044664F">
            <w:pPr>
              <w:pStyle w:val="TAL"/>
            </w:pPr>
            <w:r w:rsidRPr="006B7D84">
              <w:t xml:space="preserve">              }</w:t>
            </w:r>
          </w:p>
        </w:tc>
        <w:tc>
          <w:tcPr>
            <w:tcW w:w="2268" w:type="dxa"/>
          </w:tcPr>
          <w:p w14:paraId="6D4500BB" w14:textId="77777777" w:rsidR="00FC278C" w:rsidRPr="006B7D84" w:rsidDel="00DD51DC" w:rsidRDefault="00FC278C" w:rsidP="0044664F">
            <w:pPr>
              <w:pStyle w:val="TAL"/>
            </w:pPr>
          </w:p>
        </w:tc>
        <w:tc>
          <w:tcPr>
            <w:tcW w:w="1701" w:type="dxa"/>
          </w:tcPr>
          <w:p w14:paraId="0B3A004C" w14:textId="77777777" w:rsidR="00FC278C" w:rsidRPr="006B7D84" w:rsidDel="00DD51DC" w:rsidRDefault="00FC278C" w:rsidP="0044664F">
            <w:pPr>
              <w:pStyle w:val="TAL"/>
            </w:pPr>
          </w:p>
        </w:tc>
        <w:tc>
          <w:tcPr>
            <w:tcW w:w="1275" w:type="dxa"/>
          </w:tcPr>
          <w:p w14:paraId="4B2A088C" w14:textId="77777777" w:rsidR="00FC278C" w:rsidRPr="006B7D84" w:rsidDel="00DD51DC" w:rsidRDefault="00FC278C" w:rsidP="0044664F">
            <w:pPr>
              <w:pStyle w:val="TAL"/>
            </w:pPr>
          </w:p>
        </w:tc>
      </w:tr>
      <w:tr w:rsidR="00FC278C" w:rsidRPr="006B7D84" w14:paraId="79D803B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F9AC5D" w14:textId="77777777" w:rsidR="00FC278C" w:rsidRPr="006B7D84" w:rsidRDefault="00FC278C" w:rsidP="0044664F">
            <w:pPr>
              <w:pStyle w:val="TAL"/>
            </w:pPr>
            <w:r w:rsidRPr="006B7D84">
              <w:t xml:space="preserve">            }</w:t>
            </w:r>
          </w:p>
        </w:tc>
        <w:tc>
          <w:tcPr>
            <w:tcW w:w="2268" w:type="dxa"/>
          </w:tcPr>
          <w:p w14:paraId="3F5617B2" w14:textId="77777777" w:rsidR="00FC278C" w:rsidRPr="006B7D84" w:rsidRDefault="00FC278C" w:rsidP="0044664F">
            <w:pPr>
              <w:pStyle w:val="TAL"/>
            </w:pPr>
          </w:p>
        </w:tc>
        <w:tc>
          <w:tcPr>
            <w:tcW w:w="1701" w:type="dxa"/>
          </w:tcPr>
          <w:p w14:paraId="64D7CC13" w14:textId="77777777" w:rsidR="00FC278C" w:rsidRPr="006B7D84" w:rsidRDefault="00FC278C" w:rsidP="0044664F">
            <w:pPr>
              <w:pStyle w:val="TAL"/>
            </w:pPr>
          </w:p>
        </w:tc>
        <w:tc>
          <w:tcPr>
            <w:tcW w:w="1275" w:type="dxa"/>
          </w:tcPr>
          <w:p w14:paraId="45BCDF86" w14:textId="77777777" w:rsidR="00FC278C" w:rsidRPr="006B7D84" w:rsidRDefault="00FC278C" w:rsidP="0044664F">
            <w:pPr>
              <w:pStyle w:val="TAL"/>
            </w:pPr>
          </w:p>
        </w:tc>
      </w:tr>
      <w:tr w:rsidR="00FC278C" w:rsidRPr="006B7D84" w14:paraId="57AE757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13CD8F" w14:textId="77777777" w:rsidR="00FC278C" w:rsidRPr="006B7D84" w:rsidRDefault="00FC278C" w:rsidP="0044664F">
            <w:pPr>
              <w:pStyle w:val="TAL"/>
            </w:pPr>
            <w:r w:rsidRPr="006B7D84">
              <w:t xml:space="preserve">          }</w:t>
            </w:r>
          </w:p>
        </w:tc>
        <w:tc>
          <w:tcPr>
            <w:tcW w:w="2268" w:type="dxa"/>
          </w:tcPr>
          <w:p w14:paraId="65C1E2CE" w14:textId="77777777" w:rsidR="00FC278C" w:rsidRPr="006B7D84" w:rsidRDefault="00FC278C" w:rsidP="0044664F">
            <w:pPr>
              <w:pStyle w:val="TAL"/>
            </w:pPr>
          </w:p>
        </w:tc>
        <w:tc>
          <w:tcPr>
            <w:tcW w:w="1701" w:type="dxa"/>
          </w:tcPr>
          <w:p w14:paraId="5A26DC6A" w14:textId="77777777" w:rsidR="00FC278C" w:rsidRPr="006B7D84" w:rsidRDefault="00FC278C" w:rsidP="0044664F">
            <w:pPr>
              <w:pStyle w:val="TAL"/>
            </w:pPr>
          </w:p>
        </w:tc>
        <w:tc>
          <w:tcPr>
            <w:tcW w:w="1275" w:type="dxa"/>
          </w:tcPr>
          <w:p w14:paraId="1FE2B7B6" w14:textId="77777777" w:rsidR="00FC278C" w:rsidRPr="006B7D84" w:rsidRDefault="00FC278C" w:rsidP="0044664F">
            <w:pPr>
              <w:pStyle w:val="TAL"/>
            </w:pPr>
          </w:p>
        </w:tc>
      </w:tr>
      <w:tr w:rsidR="00FC278C" w:rsidRPr="006B7D84" w14:paraId="6398A899" w14:textId="77777777" w:rsidTr="0044664F">
        <w:tblPrEx>
          <w:tblCellMar>
            <w:left w:w="108" w:type="dxa"/>
            <w:right w:w="108" w:type="dxa"/>
          </w:tblCellMar>
        </w:tblPrEx>
        <w:tc>
          <w:tcPr>
            <w:tcW w:w="4537" w:type="dxa"/>
          </w:tcPr>
          <w:p w14:paraId="5ADE3B56" w14:textId="77777777" w:rsidR="00FC278C" w:rsidRPr="006B7D84" w:rsidRDefault="00FC278C" w:rsidP="0044664F">
            <w:pPr>
              <w:pStyle w:val="TAL"/>
            </w:pPr>
            <w:r w:rsidRPr="006B7D84">
              <w:t xml:space="preserve">        }</w:t>
            </w:r>
          </w:p>
        </w:tc>
        <w:tc>
          <w:tcPr>
            <w:tcW w:w="2268" w:type="dxa"/>
          </w:tcPr>
          <w:p w14:paraId="1A9746E8" w14:textId="77777777" w:rsidR="00FC278C" w:rsidRPr="006B7D84" w:rsidRDefault="00FC278C" w:rsidP="0044664F">
            <w:pPr>
              <w:pStyle w:val="TAL"/>
            </w:pPr>
          </w:p>
        </w:tc>
        <w:tc>
          <w:tcPr>
            <w:tcW w:w="1701" w:type="dxa"/>
          </w:tcPr>
          <w:p w14:paraId="38880501" w14:textId="77777777" w:rsidR="00FC278C" w:rsidRPr="006B7D84" w:rsidRDefault="00FC278C" w:rsidP="0044664F">
            <w:pPr>
              <w:pStyle w:val="TAL"/>
            </w:pPr>
          </w:p>
        </w:tc>
        <w:tc>
          <w:tcPr>
            <w:tcW w:w="1275" w:type="dxa"/>
          </w:tcPr>
          <w:p w14:paraId="5534BF38" w14:textId="77777777" w:rsidR="00FC278C" w:rsidRPr="006B7D84" w:rsidRDefault="00FC278C" w:rsidP="0044664F">
            <w:pPr>
              <w:pStyle w:val="TAL"/>
            </w:pPr>
          </w:p>
        </w:tc>
      </w:tr>
      <w:tr w:rsidR="00FC278C" w:rsidRPr="006B7D84" w14:paraId="24859142" w14:textId="77777777" w:rsidTr="0044664F">
        <w:tblPrEx>
          <w:tblCellMar>
            <w:left w:w="108" w:type="dxa"/>
            <w:right w:w="108" w:type="dxa"/>
          </w:tblCellMar>
        </w:tblPrEx>
        <w:tc>
          <w:tcPr>
            <w:tcW w:w="4537" w:type="dxa"/>
          </w:tcPr>
          <w:p w14:paraId="7288ECF1" w14:textId="77777777" w:rsidR="00FC278C" w:rsidRPr="006B7D84" w:rsidRDefault="00FC278C" w:rsidP="0044664F">
            <w:pPr>
              <w:pStyle w:val="TAL"/>
            </w:pPr>
            <w:r w:rsidRPr="006B7D84">
              <w:t xml:space="preserve">      }</w:t>
            </w:r>
          </w:p>
        </w:tc>
        <w:tc>
          <w:tcPr>
            <w:tcW w:w="2268" w:type="dxa"/>
          </w:tcPr>
          <w:p w14:paraId="09F6C0F5" w14:textId="77777777" w:rsidR="00FC278C" w:rsidRPr="006B7D84" w:rsidRDefault="00FC278C" w:rsidP="0044664F">
            <w:pPr>
              <w:pStyle w:val="TAL"/>
            </w:pPr>
          </w:p>
        </w:tc>
        <w:tc>
          <w:tcPr>
            <w:tcW w:w="1701" w:type="dxa"/>
          </w:tcPr>
          <w:p w14:paraId="5A551D97" w14:textId="77777777" w:rsidR="00FC278C" w:rsidRPr="006B7D84" w:rsidRDefault="00FC278C" w:rsidP="0044664F">
            <w:pPr>
              <w:pStyle w:val="TAL"/>
            </w:pPr>
          </w:p>
        </w:tc>
        <w:tc>
          <w:tcPr>
            <w:tcW w:w="1275" w:type="dxa"/>
          </w:tcPr>
          <w:p w14:paraId="0E5D189A" w14:textId="77777777" w:rsidR="00FC278C" w:rsidRPr="006B7D84" w:rsidRDefault="00FC278C" w:rsidP="0044664F">
            <w:pPr>
              <w:pStyle w:val="TAL"/>
            </w:pPr>
          </w:p>
        </w:tc>
      </w:tr>
      <w:tr w:rsidR="00FC278C" w:rsidRPr="006B7D84" w14:paraId="0D006FCD" w14:textId="77777777" w:rsidTr="0044664F">
        <w:tblPrEx>
          <w:tblCellMar>
            <w:left w:w="108" w:type="dxa"/>
            <w:right w:w="108" w:type="dxa"/>
          </w:tblCellMar>
        </w:tblPrEx>
        <w:tc>
          <w:tcPr>
            <w:tcW w:w="4537" w:type="dxa"/>
          </w:tcPr>
          <w:p w14:paraId="33224521" w14:textId="77777777" w:rsidR="00FC278C" w:rsidRPr="006B7D84" w:rsidRDefault="00FC278C" w:rsidP="0044664F">
            <w:pPr>
              <w:pStyle w:val="TAL"/>
            </w:pPr>
            <w:r w:rsidRPr="006B7D84">
              <w:t xml:space="preserve">    }</w:t>
            </w:r>
          </w:p>
        </w:tc>
        <w:tc>
          <w:tcPr>
            <w:tcW w:w="2268" w:type="dxa"/>
          </w:tcPr>
          <w:p w14:paraId="44C2C6A6" w14:textId="77777777" w:rsidR="00FC278C" w:rsidRPr="006B7D84" w:rsidRDefault="00FC278C" w:rsidP="0044664F">
            <w:pPr>
              <w:pStyle w:val="TAL"/>
            </w:pPr>
          </w:p>
        </w:tc>
        <w:tc>
          <w:tcPr>
            <w:tcW w:w="1701" w:type="dxa"/>
          </w:tcPr>
          <w:p w14:paraId="7F4BA8F7" w14:textId="77777777" w:rsidR="00FC278C" w:rsidRPr="006B7D84" w:rsidRDefault="00FC278C" w:rsidP="0044664F">
            <w:pPr>
              <w:pStyle w:val="TAL"/>
            </w:pPr>
          </w:p>
        </w:tc>
        <w:tc>
          <w:tcPr>
            <w:tcW w:w="1275" w:type="dxa"/>
          </w:tcPr>
          <w:p w14:paraId="149E03B2" w14:textId="77777777" w:rsidR="00FC278C" w:rsidRPr="006B7D84" w:rsidRDefault="00FC278C" w:rsidP="0044664F">
            <w:pPr>
              <w:pStyle w:val="TAL"/>
            </w:pPr>
          </w:p>
        </w:tc>
      </w:tr>
      <w:tr w:rsidR="00FC278C" w:rsidRPr="006B7D84" w14:paraId="259B1481" w14:textId="77777777" w:rsidTr="0044664F">
        <w:tblPrEx>
          <w:tblCellMar>
            <w:left w:w="108" w:type="dxa"/>
            <w:right w:w="108" w:type="dxa"/>
          </w:tblCellMar>
        </w:tblPrEx>
        <w:tc>
          <w:tcPr>
            <w:tcW w:w="4537" w:type="dxa"/>
          </w:tcPr>
          <w:p w14:paraId="64CDBE6C" w14:textId="77777777" w:rsidR="00FC278C" w:rsidRPr="006B7D84" w:rsidRDefault="00FC278C" w:rsidP="0044664F">
            <w:pPr>
              <w:pStyle w:val="TAL"/>
            </w:pPr>
            <w:r w:rsidRPr="006B7D84">
              <w:t xml:space="preserve">  }</w:t>
            </w:r>
          </w:p>
        </w:tc>
        <w:tc>
          <w:tcPr>
            <w:tcW w:w="2268" w:type="dxa"/>
          </w:tcPr>
          <w:p w14:paraId="440F22DB" w14:textId="77777777" w:rsidR="00FC278C" w:rsidRPr="006B7D84" w:rsidRDefault="00FC278C" w:rsidP="0044664F">
            <w:pPr>
              <w:pStyle w:val="TAL"/>
            </w:pPr>
          </w:p>
        </w:tc>
        <w:tc>
          <w:tcPr>
            <w:tcW w:w="1701" w:type="dxa"/>
          </w:tcPr>
          <w:p w14:paraId="13B8FB6F" w14:textId="77777777" w:rsidR="00FC278C" w:rsidRPr="006B7D84" w:rsidRDefault="00FC278C" w:rsidP="0044664F">
            <w:pPr>
              <w:pStyle w:val="TAL"/>
            </w:pPr>
          </w:p>
        </w:tc>
        <w:tc>
          <w:tcPr>
            <w:tcW w:w="1275" w:type="dxa"/>
          </w:tcPr>
          <w:p w14:paraId="3A929CED" w14:textId="77777777" w:rsidR="00FC278C" w:rsidRPr="006B7D84" w:rsidRDefault="00FC278C" w:rsidP="0044664F">
            <w:pPr>
              <w:pStyle w:val="TAL"/>
            </w:pPr>
          </w:p>
        </w:tc>
      </w:tr>
      <w:tr w:rsidR="00FC278C" w:rsidRPr="006B7D84" w14:paraId="1AA34201" w14:textId="77777777" w:rsidTr="0044664F">
        <w:tblPrEx>
          <w:tblCellMar>
            <w:left w:w="108" w:type="dxa"/>
            <w:right w:w="108" w:type="dxa"/>
          </w:tblCellMar>
        </w:tblPrEx>
        <w:tc>
          <w:tcPr>
            <w:tcW w:w="4537" w:type="dxa"/>
          </w:tcPr>
          <w:p w14:paraId="496E5BA0" w14:textId="77777777" w:rsidR="00FC278C" w:rsidRPr="006B7D84" w:rsidRDefault="00FC278C" w:rsidP="0044664F">
            <w:pPr>
              <w:pStyle w:val="TAL"/>
            </w:pPr>
            <w:r w:rsidRPr="006B7D84">
              <w:t>}</w:t>
            </w:r>
          </w:p>
        </w:tc>
        <w:tc>
          <w:tcPr>
            <w:tcW w:w="2268" w:type="dxa"/>
          </w:tcPr>
          <w:p w14:paraId="29BDDCE6" w14:textId="77777777" w:rsidR="00FC278C" w:rsidRPr="006B7D84" w:rsidRDefault="00FC278C" w:rsidP="0044664F">
            <w:pPr>
              <w:pStyle w:val="TAL"/>
            </w:pPr>
          </w:p>
        </w:tc>
        <w:tc>
          <w:tcPr>
            <w:tcW w:w="1701" w:type="dxa"/>
          </w:tcPr>
          <w:p w14:paraId="73D019E0" w14:textId="77777777" w:rsidR="00FC278C" w:rsidRPr="006B7D84" w:rsidRDefault="00FC278C" w:rsidP="0044664F">
            <w:pPr>
              <w:pStyle w:val="TAL"/>
            </w:pPr>
          </w:p>
        </w:tc>
        <w:tc>
          <w:tcPr>
            <w:tcW w:w="1275" w:type="dxa"/>
          </w:tcPr>
          <w:p w14:paraId="117D9AAB" w14:textId="77777777" w:rsidR="00FC278C" w:rsidRPr="006B7D84" w:rsidRDefault="00FC278C" w:rsidP="0044664F">
            <w:pPr>
              <w:pStyle w:val="TAL"/>
            </w:pPr>
          </w:p>
        </w:tc>
      </w:tr>
    </w:tbl>
    <w:p w14:paraId="0427D677" w14:textId="77777777" w:rsidR="00FC278C" w:rsidRPr="006B7D84" w:rsidRDefault="00FC278C" w:rsidP="00FC278C"/>
    <w:p w14:paraId="075B4C41" w14:textId="77777777" w:rsidR="00FC278C" w:rsidRPr="006B7D84" w:rsidRDefault="00FC278C" w:rsidP="00FC278C">
      <w:pPr>
        <w:pStyle w:val="TH"/>
      </w:pPr>
      <w:r w:rsidRPr="006B7D84">
        <w:t xml:space="preserve">Table 8.2.2.6.1.3.3-5: </w:t>
      </w:r>
      <w:r w:rsidRPr="006B7D84">
        <w:rPr>
          <w:i/>
        </w:rPr>
        <w:t xml:space="preserve">RadioResourceConfigDedicated-MCG-DRB-NR-PDCP </w:t>
      </w:r>
      <w:r w:rsidRPr="006B7D84">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FC278C" w:rsidRPr="006B7D84" w14:paraId="2A184DE6" w14:textId="77777777" w:rsidTr="0044664F">
        <w:tc>
          <w:tcPr>
            <w:tcW w:w="9606" w:type="dxa"/>
            <w:gridSpan w:val="4"/>
            <w:shd w:val="clear" w:color="auto" w:fill="auto"/>
          </w:tcPr>
          <w:p w14:paraId="548915DB" w14:textId="77777777" w:rsidR="00FC278C" w:rsidRPr="006B7D84" w:rsidRDefault="00FC278C" w:rsidP="0044664F">
            <w:pPr>
              <w:pStyle w:val="TAL"/>
            </w:pPr>
            <w:r w:rsidRPr="006B7D84">
              <w:t>Derivation Path: TS 36.508 [7], Table 4.6.3-19</w:t>
            </w:r>
          </w:p>
        </w:tc>
      </w:tr>
      <w:tr w:rsidR="00FC278C" w:rsidRPr="006B7D84" w14:paraId="2B017DA6" w14:textId="77777777" w:rsidTr="0044664F">
        <w:tc>
          <w:tcPr>
            <w:tcW w:w="4535" w:type="dxa"/>
            <w:shd w:val="clear" w:color="auto" w:fill="auto"/>
          </w:tcPr>
          <w:p w14:paraId="01713425" w14:textId="77777777" w:rsidR="00FC278C" w:rsidRPr="006B7D84" w:rsidRDefault="00FC278C" w:rsidP="0044664F">
            <w:pPr>
              <w:pStyle w:val="TAH"/>
            </w:pPr>
            <w:r w:rsidRPr="006B7D84">
              <w:t>Information Element</w:t>
            </w:r>
          </w:p>
        </w:tc>
        <w:tc>
          <w:tcPr>
            <w:tcW w:w="2267" w:type="dxa"/>
            <w:shd w:val="clear" w:color="auto" w:fill="auto"/>
          </w:tcPr>
          <w:p w14:paraId="6EEA1CC5" w14:textId="77777777" w:rsidR="00FC278C" w:rsidRPr="006B7D84" w:rsidRDefault="00FC278C" w:rsidP="0044664F">
            <w:pPr>
              <w:pStyle w:val="TAH"/>
            </w:pPr>
            <w:r w:rsidRPr="006B7D84">
              <w:t>Value/remark</w:t>
            </w:r>
          </w:p>
        </w:tc>
        <w:tc>
          <w:tcPr>
            <w:tcW w:w="1700" w:type="dxa"/>
            <w:shd w:val="clear" w:color="auto" w:fill="auto"/>
          </w:tcPr>
          <w:p w14:paraId="265EADA7" w14:textId="77777777" w:rsidR="00FC278C" w:rsidRPr="006B7D84" w:rsidRDefault="00FC278C" w:rsidP="0044664F">
            <w:pPr>
              <w:pStyle w:val="TAH"/>
            </w:pPr>
            <w:r w:rsidRPr="006B7D84">
              <w:t>Comment</w:t>
            </w:r>
          </w:p>
        </w:tc>
        <w:tc>
          <w:tcPr>
            <w:tcW w:w="1104" w:type="dxa"/>
            <w:shd w:val="clear" w:color="auto" w:fill="auto"/>
          </w:tcPr>
          <w:p w14:paraId="193896E5" w14:textId="77777777" w:rsidR="00FC278C" w:rsidRPr="006B7D84" w:rsidRDefault="00FC278C" w:rsidP="0044664F">
            <w:pPr>
              <w:pStyle w:val="TAH"/>
            </w:pPr>
            <w:r w:rsidRPr="006B7D84">
              <w:t>Condition</w:t>
            </w:r>
          </w:p>
        </w:tc>
      </w:tr>
      <w:tr w:rsidR="00FC278C" w:rsidRPr="006B7D84" w14:paraId="6EBAD25C" w14:textId="77777777" w:rsidTr="0044664F">
        <w:tc>
          <w:tcPr>
            <w:tcW w:w="4535" w:type="dxa"/>
            <w:shd w:val="clear" w:color="auto" w:fill="auto"/>
          </w:tcPr>
          <w:p w14:paraId="733E1474" w14:textId="77777777" w:rsidR="00FC278C" w:rsidRPr="006B7D84" w:rsidRDefault="00FC278C" w:rsidP="0044664F">
            <w:pPr>
              <w:pStyle w:val="TAL"/>
            </w:pPr>
            <w:r w:rsidRPr="006B7D84">
              <w:t>RadioResourceConfigDedicated-MCG-DRB-NR-PDCP ::= SEQUENCE {</w:t>
            </w:r>
          </w:p>
        </w:tc>
        <w:tc>
          <w:tcPr>
            <w:tcW w:w="2267" w:type="dxa"/>
            <w:shd w:val="clear" w:color="auto" w:fill="auto"/>
          </w:tcPr>
          <w:p w14:paraId="2FA3AD76" w14:textId="77777777" w:rsidR="00FC278C" w:rsidRPr="006B7D84" w:rsidRDefault="00FC278C" w:rsidP="0044664F">
            <w:pPr>
              <w:pStyle w:val="TAL"/>
            </w:pPr>
          </w:p>
        </w:tc>
        <w:tc>
          <w:tcPr>
            <w:tcW w:w="1700" w:type="dxa"/>
            <w:shd w:val="clear" w:color="auto" w:fill="auto"/>
          </w:tcPr>
          <w:p w14:paraId="35426381" w14:textId="77777777" w:rsidR="00FC278C" w:rsidRPr="006B7D84" w:rsidRDefault="00FC278C" w:rsidP="0044664F">
            <w:pPr>
              <w:pStyle w:val="TAL"/>
            </w:pPr>
          </w:p>
        </w:tc>
        <w:tc>
          <w:tcPr>
            <w:tcW w:w="1104" w:type="dxa"/>
            <w:shd w:val="clear" w:color="auto" w:fill="auto"/>
          </w:tcPr>
          <w:p w14:paraId="4EF02B52" w14:textId="77777777" w:rsidR="00FC278C" w:rsidRPr="006B7D84" w:rsidRDefault="00FC278C" w:rsidP="0044664F">
            <w:pPr>
              <w:pStyle w:val="TAL"/>
            </w:pPr>
          </w:p>
        </w:tc>
      </w:tr>
      <w:tr w:rsidR="00FC278C" w:rsidRPr="006B7D84" w14:paraId="15870227" w14:textId="77777777" w:rsidTr="0044664F">
        <w:tc>
          <w:tcPr>
            <w:tcW w:w="4535" w:type="dxa"/>
            <w:shd w:val="clear" w:color="auto" w:fill="auto"/>
          </w:tcPr>
          <w:p w14:paraId="10251101" w14:textId="77777777" w:rsidR="00FC278C" w:rsidRPr="006B7D84" w:rsidRDefault="00FC278C" w:rsidP="0044664F">
            <w:pPr>
              <w:pStyle w:val="TAL"/>
              <w:rPr>
                <w:snapToGrid w:val="0"/>
              </w:rPr>
            </w:pPr>
            <w:r w:rsidRPr="006B7D84">
              <w:t xml:space="preserve">  drb-ToAddModList SEQUENCE (SIZE (1..maxDRB)) OF DRB-ToAddMod {</w:t>
            </w:r>
          </w:p>
        </w:tc>
        <w:tc>
          <w:tcPr>
            <w:tcW w:w="2267" w:type="dxa"/>
            <w:shd w:val="clear" w:color="auto" w:fill="auto"/>
          </w:tcPr>
          <w:p w14:paraId="790A1752" w14:textId="77777777" w:rsidR="00FC278C" w:rsidRPr="006B7D84" w:rsidRDefault="00FC278C" w:rsidP="0044664F">
            <w:pPr>
              <w:pStyle w:val="TAL"/>
            </w:pPr>
            <w:r w:rsidRPr="006B7D84">
              <w:t>1 entry</w:t>
            </w:r>
          </w:p>
        </w:tc>
        <w:tc>
          <w:tcPr>
            <w:tcW w:w="1700" w:type="dxa"/>
            <w:shd w:val="clear" w:color="auto" w:fill="auto"/>
          </w:tcPr>
          <w:p w14:paraId="132D9B54" w14:textId="77777777" w:rsidR="00FC278C" w:rsidRPr="006B7D84" w:rsidRDefault="00FC278C" w:rsidP="0044664F">
            <w:pPr>
              <w:pStyle w:val="TAL"/>
            </w:pPr>
          </w:p>
        </w:tc>
        <w:tc>
          <w:tcPr>
            <w:tcW w:w="1104" w:type="dxa"/>
            <w:shd w:val="clear" w:color="auto" w:fill="auto"/>
          </w:tcPr>
          <w:p w14:paraId="57ACA6C7" w14:textId="77777777" w:rsidR="00FC278C" w:rsidRPr="006B7D84" w:rsidRDefault="00FC278C" w:rsidP="0044664F">
            <w:pPr>
              <w:pStyle w:val="TAL"/>
            </w:pPr>
          </w:p>
        </w:tc>
      </w:tr>
      <w:tr w:rsidR="00FC278C" w:rsidRPr="006B7D84" w14:paraId="6E936617" w14:textId="77777777" w:rsidTr="0044664F">
        <w:tc>
          <w:tcPr>
            <w:tcW w:w="4535" w:type="dxa"/>
            <w:shd w:val="clear" w:color="auto" w:fill="auto"/>
          </w:tcPr>
          <w:p w14:paraId="776A4E2F" w14:textId="77777777" w:rsidR="00FC278C" w:rsidRPr="006B7D84" w:rsidRDefault="00FC278C" w:rsidP="0044664F">
            <w:pPr>
              <w:pStyle w:val="TAL"/>
              <w:rPr>
                <w:snapToGrid w:val="0"/>
              </w:rPr>
            </w:pPr>
            <w:r w:rsidRPr="006B7D84">
              <w:t xml:space="preserve">    DRB-ToAddMod[1]</w:t>
            </w:r>
          </w:p>
        </w:tc>
        <w:tc>
          <w:tcPr>
            <w:tcW w:w="2267" w:type="dxa"/>
            <w:shd w:val="clear" w:color="auto" w:fill="auto"/>
          </w:tcPr>
          <w:p w14:paraId="44464DDF" w14:textId="77777777" w:rsidR="00FC278C" w:rsidRPr="006B7D84" w:rsidRDefault="00FC278C" w:rsidP="0044664F">
            <w:pPr>
              <w:pStyle w:val="TAL"/>
            </w:pPr>
            <w:r w:rsidRPr="006B7D84">
              <w:t>DRB-ToAddMod</w:t>
            </w:r>
            <w:r w:rsidRPr="006B7D84">
              <w:rPr>
                <w:snapToGrid w:val="0"/>
              </w:rPr>
              <w:t>-MCG-DRB-NR-PDCP</w:t>
            </w:r>
          </w:p>
        </w:tc>
        <w:tc>
          <w:tcPr>
            <w:tcW w:w="1700" w:type="dxa"/>
            <w:shd w:val="clear" w:color="auto" w:fill="auto"/>
          </w:tcPr>
          <w:p w14:paraId="582633F6" w14:textId="77777777" w:rsidR="00FC278C" w:rsidRPr="006B7D84" w:rsidRDefault="00FC278C" w:rsidP="0044664F">
            <w:pPr>
              <w:pStyle w:val="TAL"/>
            </w:pPr>
            <w:r w:rsidRPr="006B7D84">
              <w:t>entry 1</w:t>
            </w:r>
          </w:p>
          <w:p w14:paraId="4CA436F0" w14:textId="77777777" w:rsidR="00FC278C" w:rsidRPr="006B7D84" w:rsidRDefault="00FC278C" w:rsidP="0044664F">
            <w:pPr>
              <w:pStyle w:val="TAL"/>
            </w:pPr>
            <w:r w:rsidRPr="006B7D84">
              <w:t>As per Table 8.2.2.6.1.3.3-6</w:t>
            </w:r>
          </w:p>
        </w:tc>
        <w:tc>
          <w:tcPr>
            <w:tcW w:w="1104" w:type="dxa"/>
            <w:shd w:val="clear" w:color="auto" w:fill="auto"/>
          </w:tcPr>
          <w:p w14:paraId="52DC7578" w14:textId="77777777" w:rsidR="00FC278C" w:rsidRPr="006B7D84" w:rsidRDefault="00FC278C" w:rsidP="0044664F">
            <w:pPr>
              <w:pStyle w:val="TAL"/>
            </w:pPr>
          </w:p>
        </w:tc>
      </w:tr>
      <w:tr w:rsidR="00FC278C" w:rsidRPr="006B7D84" w14:paraId="7C776D69" w14:textId="77777777" w:rsidTr="0044664F">
        <w:tc>
          <w:tcPr>
            <w:tcW w:w="4535" w:type="dxa"/>
            <w:shd w:val="clear" w:color="auto" w:fill="auto"/>
          </w:tcPr>
          <w:p w14:paraId="27C076F8" w14:textId="77777777" w:rsidR="00FC278C" w:rsidRPr="006B7D84" w:rsidRDefault="00FC278C" w:rsidP="0044664F">
            <w:pPr>
              <w:pStyle w:val="TAL"/>
              <w:rPr>
                <w:snapToGrid w:val="0"/>
              </w:rPr>
            </w:pPr>
            <w:r w:rsidRPr="006B7D84">
              <w:t xml:space="preserve">  }</w:t>
            </w:r>
          </w:p>
        </w:tc>
        <w:tc>
          <w:tcPr>
            <w:tcW w:w="2267" w:type="dxa"/>
            <w:shd w:val="clear" w:color="auto" w:fill="auto"/>
          </w:tcPr>
          <w:p w14:paraId="1DA0D041" w14:textId="77777777" w:rsidR="00FC278C" w:rsidRPr="006B7D84" w:rsidRDefault="00FC278C" w:rsidP="0044664F">
            <w:pPr>
              <w:pStyle w:val="TAL"/>
            </w:pPr>
          </w:p>
        </w:tc>
        <w:tc>
          <w:tcPr>
            <w:tcW w:w="1700" w:type="dxa"/>
            <w:shd w:val="clear" w:color="auto" w:fill="auto"/>
          </w:tcPr>
          <w:p w14:paraId="3D61FE04" w14:textId="77777777" w:rsidR="00FC278C" w:rsidRPr="006B7D84" w:rsidRDefault="00FC278C" w:rsidP="0044664F">
            <w:pPr>
              <w:pStyle w:val="TAL"/>
            </w:pPr>
          </w:p>
        </w:tc>
        <w:tc>
          <w:tcPr>
            <w:tcW w:w="1104" w:type="dxa"/>
            <w:shd w:val="clear" w:color="auto" w:fill="auto"/>
          </w:tcPr>
          <w:p w14:paraId="735AC654" w14:textId="77777777" w:rsidR="00FC278C" w:rsidRPr="006B7D84" w:rsidRDefault="00FC278C" w:rsidP="0044664F">
            <w:pPr>
              <w:pStyle w:val="TAL"/>
            </w:pPr>
          </w:p>
        </w:tc>
      </w:tr>
      <w:tr w:rsidR="00FC278C" w:rsidRPr="006B7D84" w14:paraId="599FBB63" w14:textId="77777777" w:rsidTr="0044664F">
        <w:tc>
          <w:tcPr>
            <w:tcW w:w="4535" w:type="dxa"/>
            <w:shd w:val="clear" w:color="auto" w:fill="auto"/>
          </w:tcPr>
          <w:p w14:paraId="0CAD60BD" w14:textId="77777777" w:rsidR="00FC278C" w:rsidRPr="006B7D84" w:rsidRDefault="00FC278C" w:rsidP="0044664F">
            <w:pPr>
              <w:pStyle w:val="TAL"/>
            </w:pPr>
            <w:r w:rsidRPr="006B7D84">
              <w:t xml:space="preserve">  drb-ToReleaseList SEQUENCE (SIZE (1..maxDRB)) OF DRB-Identity {</w:t>
            </w:r>
          </w:p>
        </w:tc>
        <w:tc>
          <w:tcPr>
            <w:tcW w:w="2267" w:type="dxa"/>
            <w:shd w:val="clear" w:color="auto" w:fill="auto"/>
          </w:tcPr>
          <w:p w14:paraId="7264F56B" w14:textId="77777777" w:rsidR="00FC278C" w:rsidRPr="006B7D84" w:rsidRDefault="00FC278C" w:rsidP="0044664F">
            <w:pPr>
              <w:pStyle w:val="TAL"/>
            </w:pPr>
            <w:r w:rsidRPr="006B7D84">
              <w:t>1 entry</w:t>
            </w:r>
          </w:p>
        </w:tc>
        <w:tc>
          <w:tcPr>
            <w:tcW w:w="1700" w:type="dxa"/>
            <w:shd w:val="clear" w:color="auto" w:fill="auto"/>
          </w:tcPr>
          <w:p w14:paraId="26280402" w14:textId="77777777" w:rsidR="00FC278C" w:rsidRPr="006B7D84" w:rsidRDefault="00FC278C" w:rsidP="0044664F">
            <w:pPr>
              <w:pStyle w:val="TAL"/>
            </w:pPr>
          </w:p>
        </w:tc>
        <w:tc>
          <w:tcPr>
            <w:tcW w:w="1104" w:type="dxa"/>
            <w:shd w:val="clear" w:color="auto" w:fill="auto"/>
          </w:tcPr>
          <w:p w14:paraId="682E7733" w14:textId="77777777" w:rsidR="00FC278C" w:rsidRPr="006B7D84" w:rsidRDefault="00FC278C" w:rsidP="0044664F">
            <w:pPr>
              <w:pStyle w:val="TAL"/>
            </w:pPr>
          </w:p>
        </w:tc>
      </w:tr>
      <w:tr w:rsidR="00FC278C" w:rsidRPr="006B7D84" w14:paraId="2108A781" w14:textId="77777777" w:rsidTr="0044664F">
        <w:tc>
          <w:tcPr>
            <w:tcW w:w="4535" w:type="dxa"/>
            <w:shd w:val="clear" w:color="auto" w:fill="auto"/>
          </w:tcPr>
          <w:p w14:paraId="5FE4B954" w14:textId="77777777" w:rsidR="00FC278C" w:rsidRPr="006B7D84" w:rsidRDefault="00FC278C" w:rsidP="0044664F">
            <w:pPr>
              <w:pStyle w:val="TAL"/>
            </w:pPr>
            <w:r w:rsidRPr="006B7D84">
              <w:t xml:space="preserve">    DRB-Identity[1]</w:t>
            </w:r>
          </w:p>
        </w:tc>
        <w:tc>
          <w:tcPr>
            <w:tcW w:w="2267" w:type="dxa"/>
            <w:shd w:val="clear" w:color="auto" w:fill="auto"/>
          </w:tcPr>
          <w:p w14:paraId="64A6A8B9" w14:textId="77777777" w:rsidR="00FC278C" w:rsidRPr="006B7D84" w:rsidRDefault="00FC278C" w:rsidP="0044664F">
            <w:pPr>
              <w:pStyle w:val="TAL"/>
            </w:pPr>
            <w:r w:rsidRPr="006B7D84">
              <w:t>Same as the DRB identity associated with the default EPS bearer</w:t>
            </w:r>
          </w:p>
        </w:tc>
        <w:tc>
          <w:tcPr>
            <w:tcW w:w="1700" w:type="dxa"/>
            <w:shd w:val="clear" w:color="auto" w:fill="auto"/>
          </w:tcPr>
          <w:p w14:paraId="68A3BFE9" w14:textId="77777777" w:rsidR="00FC278C" w:rsidRPr="006B7D84" w:rsidRDefault="00FC278C" w:rsidP="0044664F">
            <w:pPr>
              <w:pStyle w:val="TAL"/>
            </w:pPr>
            <w:r w:rsidRPr="006B7D84">
              <w:t>entry 1</w:t>
            </w:r>
          </w:p>
        </w:tc>
        <w:tc>
          <w:tcPr>
            <w:tcW w:w="1104" w:type="dxa"/>
            <w:shd w:val="clear" w:color="auto" w:fill="auto"/>
          </w:tcPr>
          <w:p w14:paraId="6D062D67" w14:textId="77777777" w:rsidR="00FC278C" w:rsidRPr="006B7D84" w:rsidRDefault="00FC278C" w:rsidP="0044664F">
            <w:pPr>
              <w:pStyle w:val="TAL"/>
            </w:pPr>
          </w:p>
        </w:tc>
      </w:tr>
      <w:tr w:rsidR="00FC278C" w:rsidRPr="006B7D84" w14:paraId="26F5C6EE" w14:textId="77777777" w:rsidTr="0044664F">
        <w:tc>
          <w:tcPr>
            <w:tcW w:w="4535" w:type="dxa"/>
            <w:shd w:val="clear" w:color="auto" w:fill="auto"/>
          </w:tcPr>
          <w:p w14:paraId="640EC6AB" w14:textId="77777777" w:rsidR="00FC278C" w:rsidRPr="006B7D84" w:rsidRDefault="00FC278C" w:rsidP="0044664F">
            <w:pPr>
              <w:pStyle w:val="TAL"/>
            </w:pPr>
            <w:r w:rsidRPr="006B7D84">
              <w:t xml:space="preserve">  }</w:t>
            </w:r>
          </w:p>
        </w:tc>
        <w:tc>
          <w:tcPr>
            <w:tcW w:w="2267" w:type="dxa"/>
            <w:shd w:val="clear" w:color="auto" w:fill="auto"/>
          </w:tcPr>
          <w:p w14:paraId="25E880EA" w14:textId="77777777" w:rsidR="00FC278C" w:rsidRPr="006B7D84" w:rsidRDefault="00FC278C" w:rsidP="0044664F">
            <w:pPr>
              <w:pStyle w:val="TAL"/>
            </w:pPr>
          </w:p>
        </w:tc>
        <w:tc>
          <w:tcPr>
            <w:tcW w:w="1700" w:type="dxa"/>
            <w:shd w:val="clear" w:color="auto" w:fill="auto"/>
          </w:tcPr>
          <w:p w14:paraId="63A64EF9" w14:textId="77777777" w:rsidR="00FC278C" w:rsidRPr="006B7D84" w:rsidRDefault="00FC278C" w:rsidP="0044664F">
            <w:pPr>
              <w:pStyle w:val="TAL"/>
            </w:pPr>
          </w:p>
        </w:tc>
        <w:tc>
          <w:tcPr>
            <w:tcW w:w="1104" w:type="dxa"/>
            <w:shd w:val="clear" w:color="auto" w:fill="auto"/>
          </w:tcPr>
          <w:p w14:paraId="7E30889C" w14:textId="77777777" w:rsidR="00FC278C" w:rsidRPr="006B7D84" w:rsidRDefault="00FC278C" w:rsidP="0044664F">
            <w:pPr>
              <w:pStyle w:val="TAL"/>
            </w:pPr>
          </w:p>
        </w:tc>
      </w:tr>
      <w:tr w:rsidR="00FC278C" w:rsidRPr="006B7D84" w14:paraId="02EC580E" w14:textId="77777777" w:rsidTr="0044664F">
        <w:tc>
          <w:tcPr>
            <w:tcW w:w="4535" w:type="dxa"/>
            <w:shd w:val="clear" w:color="auto" w:fill="auto"/>
          </w:tcPr>
          <w:p w14:paraId="3DDD4E7C" w14:textId="77777777" w:rsidR="00FC278C" w:rsidRPr="006B7D84" w:rsidRDefault="00FC278C" w:rsidP="0044664F">
            <w:pPr>
              <w:pStyle w:val="TAL"/>
            </w:pPr>
            <w:r w:rsidRPr="006B7D84">
              <w:t xml:space="preserve">  physicalConfigDedicated</w:t>
            </w:r>
          </w:p>
        </w:tc>
        <w:tc>
          <w:tcPr>
            <w:tcW w:w="2267" w:type="dxa"/>
            <w:shd w:val="clear" w:color="auto" w:fill="auto"/>
          </w:tcPr>
          <w:p w14:paraId="6E18C376" w14:textId="77777777" w:rsidR="00FC278C" w:rsidRPr="006B7D84" w:rsidRDefault="00FC278C" w:rsidP="0044664F">
            <w:pPr>
              <w:pStyle w:val="TAL"/>
            </w:pPr>
            <w:r w:rsidRPr="006B7D84">
              <w:t>PhysicalConfigDedicated-DEFAULT with condition RBC-HO</w:t>
            </w:r>
          </w:p>
        </w:tc>
        <w:tc>
          <w:tcPr>
            <w:tcW w:w="1700" w:type="dxa"/>
            <w:shd w:val="clear" w:color="auto" w:fill="auto"/>
          </w:tcPr>
          <w:p w14:paraId="470F6C98" w14:textId="77777777" w:rsidR="00FC278C" w:rsidRPr="006B7D84" w:rsidRDefault="00FC278C" w:rsidP="0044664F">
            <w:pPr>
              <w:pStyle w:val="TAL"/>
            </w:pPr>
          </w:p>
        </w:tc>
        <w:tc>
          <w:tcPr>
            <w:tcW w:w="1104" w:type="dxa"/>
            <w:shd w:val="clear" w:color="auto" w:fill="auto"/>
          </w:tcPr>
          <w:p w14:paraId="35C5DE42" w14:textId="77777777" w:rsidR="00FC278C" w:rsidRPr="006B7D84" w:rsidRDefault="00FC278C" w:rsidP="0044664F">
            <w:pPr>
              <w:pStyle w:val="TAL"/>
            </w:pPr>
          </w:p>
        </w:tc>
      </w:tr>
      <w:tr w:rsidR="00FC278C" w:rsidRPr="006B7D84" w14:paraId="6C49CD9D" w14:textId="77777777" w:rsidTr="0044664F">
        <w:tc>
          <w:tcPr>
            <w:tcW w:w="4535" w:type="dxa"/>
            <w:shd w:val="clear" w:color="auto" w:fill="auto"/>
          </w:tcPr>
          <w:p w14:paraId="3FFACEE7" w14:textId="77777777" w:rsidR="00FC278C" w:rsidRPr="006B7D84" w:rsidRDefault="00FC278C" w:rsidP="0044664F">
            <w:pPr>
              <w:pStyle w:val="TAL"/>
            </w:pPr>
            <w:r w:rsidRPr="006B7D84">
              <w:t>}</w:t>
            </w:r>
          </w:p>
        </w:tc>
        <w:tc>
          <w:tcPr>
            <w:tcW w:w="2267" w:type="dxa"/>
            <w:shd w:val="clear" w:color="auto" w:fill="auto"/>
          </w:tcPr>
          <w:p w14:paraId="13E04825" w14:textId="77777777" w:rsidR="00FC278C" w:rsidRPr="006B7D84" w:rsidRDefault="00FC278C" w:rsidP="0044664F">
            <w:pPr>
              <w:pStyle w:val="TAL"/>
            </w:pPr>
          </w:p>
        </w:tc>
        <w:tc>
          <w:tcPr>
            <w:tcW w:w="1700" w:type="dxa"/>
            <w:shd w:val="clear" w:color="auto" w:fill="auto"/>
          </w:tcPr>
          <w:p w14:paraId="1E3C5DDA" w14:textId="77777777" w:rsidR="00FC278C" w:rsidRPr="006B7D84" w:rsidRDefault="00FC278C" w:rsidP="0044664F">
            <w:pPr>
              <w:pStyle w:val="TAL"/>
            </w:pPr>
          </w:p>
        </w:tc>
        <w:tc>
          <w:tcPr>
            <w:tcW w:w="1104" w:type="dxa"/>
            <w:shd w:val="clear" w:color="auto" w:fill="auto"/>
          </w:tcPr>
          <w:p w14:paraId="0CE946B2" w14:textId="77777777" w:rsidR="00FC278C" w:rsidRPr="006B7D84" w:rsidRDefault="00FC278C" w:rsidP="0044664F">
            <w:pPr>
              <w:pStyle w:val="TAL"/>
            </w:pPr>
          </w:p>
        </w:tc>
      </w:tr>
    </w:tbl>
    <w:p w14:paraId="6661EDA7" w14:textId="77777777" w:rsidR="00FC278C" w:rsidRPr="006B7D84" w:rsidRDefault="00FC278C" w:rsidP="00FC278C">
      <w:pPr>
        <w:rPr>
          <w:rFonts w:eastAsia="MS Mincho"/>
        </w:rPr>
      </w:pPr>
    </w:p>
    <w:p w14:paraId="55E715FB" w14:textId="77777777" w:rsidR="00FC278C" w:rsidRPr="006B7D84" w:rsidRDefault="00FC278C" w:rsidP="00FC278C">
      <w:pPr>
        <w:pStyle w:val="TH"/>
        <w:rPr>
          <w:rFonts w:eastAsia="MS Mincho"/>
          <w:i/>
        </w:rPr>
      </w:pPr>
      <w:r w:rsidRPr="006B7D84">
        <w:rPr>
          <w:rFonts w:eastAsia="MS Mincho"/>
        </w:rPr>
        <w:t xml:space="preserve">Table 8.2.2.6.1.3.3-6: </w:t>
      </w:r>
      <w:r w:rsidRPr="006B7D84">
        <w:t>DRB-ToAddMod</w:t>
      </w:r>
      <w:r w:rsidRPr="006B7D84">
        <w:rPr>
          <w:snapToGrid w:val="0"/>
        </w:rPr>
        <w:t>-MCG-DRB-NR-PDCP</w:t>
      </w:r>
      <w:r w:rsidRPr="006B7D84">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30E69C66" w14:textId="77777777" w:rsidTr="0044664F">
        <w:tc>
          <w:tcPr>
            <w:tcW w:w="9738" w:type="dxa"/>
            <w:gridSpan w:val="4"/>
          </w:tcPr>
          <w:p w14:paraId="1D4310C2" w14:textId="77777777" w:rsidR="00FC278C" w:rsidRPr="006B7D84" w:rsidRDefault="00FC278C" w:rsidP="0044664F">
            <w:pPr>
              <w:pStyle w:val="TAL"/>
            </w:pPr>
            <w:r w:rsidRPr="006B7D84">
              <w:t>Derivation Path: TS 36.508 [7], Table 4.8.2.1.7-1</w:t>
            </w:r>
          </w:p>
        </w:tc>
      </w:tr>
      <w:tr w:rsidR="00FC278C" w:rsidRPr="006B7D84" w14:paraId="2B2671DA" w14:textId="77777777" w:rsidTr="0044664F">
        <w:tblPrEx>
          <w:tblCellMar>
            <w:left w:w="108" w:type="dxa"/>
            <w:right w:w="108" w:type="dxa"/>
          </w:tblCellMar>
        </w:tblPrEx>
        <w:tc>
          <w:tcPr>
            <w:tcW w:w="4535" w:type="dxa"/>
            <w:shd w:val="clear" w:color="auto" w:fill="auto"/>
          </w:tcPr>
          <w:p w14:paraId="1A0AB831" w14:textId="77777777" w:rsidR="00FC278C" w:rsidRPr="006B7D84" w:rsidRDefault="00FC278C" w:rsidP="0044664F">
            <w:pPr>
              <w:pStyle w:val="TAH"/>
            </w:pPr>
            <w:r w:rsidRPr="006B7D84">
              <w:t>Information Element</w:t>
            </w:r>
          </w:p>
        </w:tc>
        <w:tc>
          <w:tcPr>
            <w:tcW w:w="2267" w:type="dxa"/>
            <w:shd w:val="clear" w:color="auto" w:fill="auto"/>
          </w:tcPr>
          <w:p w14:paraId="2849000D" w14:textId="77777777" w:rsidR="00FC278C" w:rsidRPr="006B7D84" w:rsidRDefault="00FC278C" w:rsidP="0044664F">
            <w:pPr>
              <w:pStyle w:val="TAH"/>
            </w:pPr>
            <w:r w:rsidRPr="006B7D84">
              <w:t>Value/remark</w:t>
            </w:r>
          </w:p>
        </w:tc>
        <w:tc>
          <w:tcPr>
            <w:tcW w:w="1700" w:type="dxa"/>
            <w:shd w:val="clear" w:color="auto" w:fill="auto"/>
          </w:tcPr>
          <w:p w14:paraId="1393BACF" w14:textId="77777777" w:rsidR="00FC278C" w:rsidRPr="006B7D84" w:rsidRDefault="00FC278C" w:rsidP="0044664F">
            <w:pPr>
              <w:pStyle w:val="TAH"/>
            </w:pPr>
            <w:r w:rsidRPr="006B7D84">
              <w:t>Comment</w:t>
            </w:r>
          </w:p>
        </w:tc>
        <w:tc>
          <w:tcPr>
            <w:tcW w:w="1245" w:type="dxa"/>
            <w:shd w:val="clear" w:color="auto" w:fill="auto"/>
          </w:tcPr>
          <w:p w14:paraId="257240A3" w14:textId="77777777" w:rsidR="00FC278C" w:rsidRPr="006B7D84" w:rsidRDefault="00FC278C" w:rsidP="0044664F">
            <w:pPr>
              <w:pStyle w:val="TAH"/>
            </w:pPr>
            <w:r w:rsidRPr="006B7D84">
              <w:t>Condition</w:t>
            </w:r>
          </w:p>
        </w:tc>
      </w:tr>
      <w:tr w:rsidR="00FC278C" w:rsidRPr="006B7D84" w14:paraId="483A2239" w14:textId="77777777" w:rsidTr="0044664F">
        <w:tblPrEx>
          <w:tblCellMar>
            <w:left w:w="108" w:type="dxa"/>
            <w:right w:w="108" w:type="dxa"/>
          </w:tblCellMar>
        </w:tblPrEx>
        <w:tc>
          <w:tcPr>
            <w:tcW w:w="4535" w:type="dxa"/>
            <w:shd w:val="clear" w:color="auto" w:fill="auto"/>
          </w:tcPr>
          <w:p w14:paraId="7CEA7A5B" w14:textId="77777777" w:rsidR="00FC278C" w:rsidRPr="006B7D84" w:rsidRDefault="00FC278C" w:rsidP="0044664F">
            <w:pPr>
              <w:pStyle w:val="TAL"/>
            </w:pPr>
            <w:r w:rsidRPr="006B7D84">
              <w:t>DRB</w:t>
            </w:r>
            <w:r w:rsidRPr="006B7D84">
              <w:rPr>
                <w:snapToGrid w:val="0"/>
              </w:rPr>
              <w:t xml:space="preserve">-ToAddMod </w:t>
            </w:r>
            <w:r w:rsidRPr="006B7D84">
              <w:t>::= SEQUENCE {</w:t>
            </w:r>
          </w:p>
        </w:tc>
        <w:tc>
          <w:tcPr>
            <w:tcW w:w="2267" w:type="dxa"/>
            <w:shd w:val="clear" w:color="auto" w:fill="auto"/>
          </w:tcPr>
          <w:p w14:paraId="4A64DDCF" w14:textId="77777777" w:rsidR="00FC278C" w:rsidRPr="006B7D84" w:rsidRDefault="00FC278C" w:rsidP="0044664F">
            <w:pPr>
              <w:pStyle w:val="TAL"/>
            </w:pPr>
          </w:p>
        </w:tc>
        <w:tc>
          <w:tcPr>
            <w:tcW w:w="1700" w:type="dxa"/>
            <w:shd w:val="clear" w:color="auto" w:fill="auto"/>
          </w:tcPr>
          <w:p w14:paraId="1A9E25A5" w14:textId="77777777" w:rsidR="00FC278C" w:rsidRPr="006B7D84" w:rsidRDefault="00FC278C" w:rsidP="0044664F">
            <w:pPr>
              <w:pStyle w:val="TAL"/>
            </w:pPr>
          </w:p>
        </w:tc>
        <w:tc>
          <w:tcPr>
            <w:tcW w:w="1245" w:type="dxa"/>
            <w:shd w:val="clear" w:color="auto" w:fill="auto"/>
          </w:tcPr>
          <w:p w14:paraId="4016DD72" w14:textId="77777777" w:rsidR="00FC278C" w:rsidRPr="006B7D84" w:rsidRDefault="00FC278C" w:rsidP="0044664F">
            <w:pPr>
              <w:pStyle w:val="TAL"/>
            </w:pPr>
          </w:p>
        </w:tc>
      </w:tr>
      <w:tr w:rsidR="00FC278C" w:rsidRPr="006B7D84" w14:paraId="02955895" w14:textId="77777777" w:rsidTr="0044664F">
        <w:tblPrEx>
          <w:tblCellMar>
            <w:left w:w="108" w:type="dxa"/>
            <w:right w:w="108" w:type="dxa"/>
          </w:tblCellMar>
        </w:tblPrEx>
        <w:tc>
          <w:tcPr>
            <w:tcW w:w="4535" w:type="dxa"/>
            <w:shd w:val="clear" w:color="auto" w:fill="auto"/>
          </w:tcPr>
          <w:p w14:paraId="793FCD4E" w14:textId="77777777" w:rsidR="00FC278C" w:rsidRPr="006B7D84" w:rsidRDefault="00FC278C" w:rsidP="0044664F">
            <w:pPr>
              <w:pStyle w:val="TAL"/>
            </w:pPr>
            <w:r w:rsidRPr="006B7D84">
              <w:t xml:space="preserve">  eps-BearerIdentity</w:t>
            </w:r>
          </w:p>
        </w:tc>
        <w:tc>
          <w:tcPr>
            <w:tcW w:w="2267" w:type="dxa"/>
            <w:shd w:val="clear" w:color="auto" w:fill="auto"/>
          </w:tcPr>
          <w:p w14:paraId="1FB4190E" w14:textId="77777777" w:rsidR="00FC278C" w:rsidRPr="006B7D84" w:rsidRDefault="00FC278C" w:rsidP="0044664F">
            <w:pPr>
              <w:pStyle w:val="TAL"/>
            </w:pPr>
            <w:r w:rsidRPr="006B7D84">
              <w:t>Same as the default EPS bearer Identity</w:t>
            </w:r>
          </w:p>
        </w:tc>
        <w:tc>
          <w:tcPr>
            <w:tcW w:w="1700" w:type="dxa"/>
            <w:shd w:val="clear" w:color="auto" w:fill="auto"/>
          </w:tcPr>
          <w:p w14:paraId="5B320154" w14:textId="77777777" w:rsidR="00FC278C" w:rsidRPr="006B7D84" w:rsidRDefault="00FC278C" w:rsidP="0044664F">
            <w:pPr>
              <w:pStyle w:val="TAL"/>
            </w:pPr>
          </w:p>
        </w:tc>
        <w:tc>
          <w:tcPr>
            <w:tcW w:w="1245" w:type="dxa"/>
            <w:shd w:val="clear" w:color="auto" w:fill="auto"/>
          </w:tcPr>
          <w:p w14:paraId="2869EC27" w14:textId="77777777" w:rsidR="00FC278C" w:rsidRPr="006B7D84" w:rsidRDefault="00FC278C" w:rsidP="0044664F">
            <w:pPr>
              <w:pStyle w:val="TAL"/>
            </w:pPr>
          </w:p>
        </w:tc>
      </w:tr>
      <w:tr w:rsidR="00FC278C" w:rsidRPr="006B7D84" w14:paraId="220A820D" w14:textId="77777777" w:rsidTr="0044664F">
        <w:tblPrEx>
          <w:tblCellMar>
            <w:left w:w="108" w:type="dxa"/>
            <w:right w:w="108" w:type="dxa"/>
          </w:tblCellMar>
        </w:tblPrEx>
        <w:tc>
          <w:tcPr>
            <w:tcW w:w="4535" w:type="dxa"/>
            <w:tcBorders>
              <w:bottom w:val="single" w:sz="4" w:space="0" w:color="000000"/>
            </w:tcBorders>
            <w:shd w:val="clear" w:color="auto" w:fill="auto"/>
          </w:tcPr>
          <w:p w14:paraId="3673F963" w14:textId="77777777" w:rsidR="00FC278C" w:rsidRPr="006B7D84" w:rsidRDefault="00FC278C" w:rsidP="0044664F">
            <w:pPr>
              <w:pStyle w:val="TAL"/>
            </w:pPr>
            <w:r w:rsidRPr="006B7D84">
              <w:t xml:space="preserve">  drb-Identity</w:t>
            </w:r>
          </w:p>
        </w:tc>
        <w:tc>
          <w:tcPr>
            <w:tcW w:w="2267" w:type="dxa"/>
            <w:shd w:val="clear" w:color="auto" w:fill="auto"/>
          </w:tcPr>
          <w:p w14:paraId="1A3319B8" w14:textId="77777777" w:rsidR="00FC278C" w:rsidRPr="006B7D84" w:rsidRDefault="00FC278C" w:rsidP="0044664F">
            <w:pPr>
              <w:pStyle w:val="TAL"/>
            </w:pPr>
            <w:r w:rsidRPr="006B7D84">
              <w:t>Same as the DRB identity associated with the default EPS bearer</w:t>
            </w:r>
          </w:p>
        </w:tc>
        <w:tc>
          <w:tcPr>
            <w:tcW w:w="1700" w:type="dxa"/>
            <w:shd w:val="clear" w:color="auto" w:fill="auto"/>
          </w:tcPr>
          <w:p w14:paraId="356E6EA7" w14:textId="77777777" w:rsidR="00FC278C" w:rsidRPr="006B7D84" w:rsidRDefault="00FC278C" w:rsidP="0044664F">
            <w:pPr>
              <w:pStyle w:val="TAL"/>
            </w:pPr>
          </w:p>
        </w:tc>
        <w:tc>
          <w:tcPr>
            <w:tcW w:w="1245" w:type="dxa"/>
            <w:shd w:val="clear" w:color="auto" w:fill="auto"/>
          </w:tcPr>
          <w:p w14:paraId="6897C918" w14:textId="77777777" w:rsidR="00FC278C" w:rsidRPr="006B7D84" w:rsidRDefault="00FC278C" w:rsidP="0044664F">
            <w:pPr>
              <w:pStyle w:val="TAL"/>
            </w:pPr>
          </w:p>
        </w:tc>
      </w:tr>
      <w:tr w:rsidR="00FC278C" w:rsidRPr="006B7D84" w14:paraId="3AF83F4B" w14:textId="77777777" w:rsidTr="0044664F">
        <w:tblPrEx>
          <w:tblCellMar>
            <w:left w:w="108" w:type="dxa"/>
            <w:right w:w="108" w:type="dxa"/>
          </w:tblCellMar>
        </w:tblPrEx>
        <w:tc>
          <w:tcPr>
            <w:tcW w:w="4535" w:type="dxa"/>
            <w:tcBorders>
              <w:bottom w:val="nil"/>
            </w:tcBorders>
            <w:shd w:val="clear" w:color="auto" w:fill="auto"/>
          </w:tcPr>
          <w:p w14:paraId="082BE885" w14:textId="77777777" w:rsidR="00FC278C" w:rsidRPr="006B7D84" w:rsidRDefault="00FC278C" w:rsidP="0044664F">
            <w:pPr>
              <w:pStyle w:val="TAL"/>
            </w:pPr>
            <w:r w:rsidRPr="006B7D84">
              <w:t xml:space="preserve">  pdcp-Config</w:t>
            </w:r>
          </w:p>
        </w:tc>
        <w:tc>
          <w:tcPr>
            <w:tcW w:w="2267" w:type="dxa"/>
            <w:shd w:val="clear" w:color="auto" w:fill="auto"/>
          </w:tcPr>
          <w:p w14:paraId="1783E7D9" w14:textId="77777777" w:rsidR="00FC278C" w:rsidRPr="006B7D84" w:rsidRDefault="00FC278C" w:rsidP="0044664F">
            <w:pPr>
              <w:pStyle w:val="TAL"/>
            </w:pPr>
            <w:r w:rsidRPr="006B7D84">
              <w:t>Not present</w:t>
            </w:r>
          </w:p>
        </w:tc>
        <w:tc>
          <w:tcPr>
            <w:tcW w:w="1700" w:type="dxa"/>
            <w:shd w:val="clear" w:color="auto" w:fill="auto"/>
          </w:tcPr>
          <w:p w14:paraId="3A6225C8" w14:textId="77777777" w:rsidR="00FC278C" w:rsidRPr="006B7D84" w:rsidRDefault="00FC278C" w:rsidP="0044664F">
            <w:pPr>
              <w:pStyle w:val="TAL"/>
            </w:pPr>
          </w:p>
        </w:tc>
        <w:tc>
          <w:tcPr>
            <w:tcW w:w="1245" w:type="dxa"/>
            <w:shd w:val="clear" w:color="auto" w:fill="auto"/>
          </w:tcPr>
          <w:p w14:paraId="62503B1A" w14:textId="77777777" w:rsidR="00FC278C" w:rsidRPr="006B7D84" w:rsidRDefault="00FC278C" w:rsidP="0044664F">
            <w:pPr>
              <w:pStyle w:val="TAL"/>
            </w:pPr>
          </w:p>
        </w:tc>
      </w:tr>
      <w:tr w:rsidR="00FC278C" w:rsidRPr="006B7D84" w14:paraId="6867BE59" w14:textId="77777777" w:rsidTr="0044664F">
        <w:tblPrEx>
          <w:tblCellMar>
            <w:left w:w="108" w:type="dxa"/>
            <w:right w:w="108" w:type="dxa"/>
          </w:tblCellMar>
        </w:tblPrEx>
        <w:tc>
          <w:tcPr>
            <w:tcW w:w="4535" w:type="dxa"/>
            <w:shd w:val="clear" w:color="auto" w:fill="auto"/>
          </w:tcPr>
          <w:p w14:paraId="60A0FAD5" w14:textId="77777777" w:rsidR="00FC278C" w:rsidRPr="006B7D84" w:rsidRDefault="00FC278C" w:rsidP="0044664F">
            <w:pPr>
              <w:pStyle w:val="TAL"/>
            </w:pPr>
            <w:r w:rsidRPr="006B7D84">
              <w:t>}</w:t>
            </w:r>
          </w:p>
        </w:tc>
        <w:tc>
          <w:tcPr>
            <w:tcW w:w="2267" w:type="dxa"/>
            <w:shd w:val="clear" w:color="auto" w:fill="auto"/>
          </w:tcPr>
          <w:p w14:paraId="1AC3AE60" w14:textId="77777777" w:rsidR="00FC278C" w:rsidRPr="006B7D84" w:rsidRDefault="00FC278C" w:rsidP="0044664F">
            <w:pPr>
              <w:pStyle w:val="TAL"/>
            </w:pPr>
          </w:p>
        </w:tc>
        <w:tc>
          <w:tcPr>
            <w:tcW w:w="1700" w:type="dxa"/>
            <w:shd w:val="clear" w:color="auto" w:fill="auto"/>
          </w:tcPr>
          <w:p w14:paraId="6005490D" w14:textId="77777777" w:rsidR="00FC278C" w:rsidRPr="006B7D84" w:rsidRDefault="00FC278C" w:rsidP="0044664F">
            <w:pPr>
              <w:pStyle w:val="TAL"/>
            </w:pPr>
          </w:p>
        </w:tc>
        <w:tc>
          <w:tcPr>
            <w:tcW w:w="1245" w:type="dxa"/>
            <w:shd w:val="clear" w:color="auto" w:fill="auto"/>
          </w:tcPr>
          <w:p w14:paraId="45D0700F" w14:textId="77777777" w:rsidR="00FC278C" w:rsidRPr="006B7D84" w:rsidRDefault="00FC278C" w:rsidP="0044664F">
            <w:pPr>
              <w:pStyle w:val="TAL"/>
            </w:pPr>
          </w:p>
        </w:tc>
      </w:tr>
    </w:tbl>
    <w:p w14:paraId="6EFE406F" w14:textId="77777777" w:rsidR="00FC278C" w:rsidRPr="006B7D84" w:rsidRDefault="00FC278C" w:rsidP="00FC278C"/>
    <w:p w14:paraId="2AFAD5F1" w14:textId="77777777" w:rsidR="00FC278C" w:rsidRPr="006B7D84" w:rsidRDefault="00FC278C" w:rsidP="00FC278C">
      <w:pPr>
        <w:pStyle w:val="TH"/>
        <w:rPr>
          <w:rFonts w:eastAsia="MS Mincho"/>
          <w:i/>
        </w:rPr>
      </w:pPr>
      <w:r w:rsidRPr="006B7D84">
        <w:rPr>
          <w:rFonts w:eastAsia="MS Mincho"/>
        </w:rPr>
        <w:t xml:space="preserve">Table 8.2.2.6.1.3.3-7: </w:t>
      </w:r>
      <w:r w:rsidRPr="006B7D84">
        <w:t>Void</w:t>
      </w:r>
    </w:p>
    <w:p w14:paraId="73EE3C83" w14:textId="77777777" w:rsidR="00FC278C" w:rsidRPr="006B7D84" w:rsidRDefault="00FC278C" w:rsidP="00FC278C"/>
    <w:p w14:paraId="1594761D" w14:textId="77777777" w:rsidR="00FC278C" w:rsidRPr="006B7D84" w:rsidRDefault="00FC278C" w:rsidP="00FC278C">
      <w:pPr>
        <w:pStyle w:val="TH"/>
        <w:rPr>
          <w:rFonts w:eastAsia="MS Mincho"/>
        </w:rPr>
      </w:pPr>
      <w:r w:rsidRPr="006B7D84">
        <w:rPr>
          <w:rFonts w:eastAsia="MS Mincho"/>
        </w:rPr>
        <w:t xml:space="preserve">Table 8.2.2.6.1.3.3-8: </w:t>
      </w:r>
      <w:r w:rsidRPr="006B7D84">
        <w:rPr>
          <w:rFonts w:eastAsia="MS Mincho"/>
          <w:i/>
        </w:rPr>
        <w:t>RRCConnectionReconfiguration</w:t>
      </w:r>
      <w:r w:rsidRPr="006B7D84">
        <w:rPr>
          <w:rFonts w:eastAsia="MS Mincho"/>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0E7049DE" w14:textId="77777777" w:rsidTr="0044664F">
        <w:tc>
          <w:tcPr>
            <w:tcW w:w="9939" w:type="dxa"/>
            <w:gridSpan w:val="4"/>
          </w:tcPr>
          <w:p w14:paraId="7B83E836" w14:textId="77777777" w:rsidR="00FC278C" w:rsidRPr="006B7D84" w:rsidRDefault="00FC278C" w:rsidP="0044664F">
            <w:pPr>
              <w:pStyle w:val="TAL"/>
            </w:pPr>
            <w:r w:rsidRPr="006B7D84">
              <w:t>Derivation Path: TS 36.508 [4], Table 4.6.1-8 with condition HO</w:t>
            </w:r>
          </w:p>
        </w:tc>
      </w:tr>
      <w:tr w:rsidR="00FC278C" w:rsidRPr="006B7D84" w14:paraId="64B5FD91" w14:textId="77777777" w:rsidTr="0044664F">
        <w:tblPrEx>
          <w:tblCellMar>
            <w:left w:w="108" w:type="dxa"/>
            <w:right w:w="108" w:type="dxa"/>
          </w:tblCellMar>
        </w:tblPrEx>
        <w:tc>
          <w:tcPr>
            <w:tcW w:w="4722" w:type="dxa"/>
            <w:shd w:val="clear" w:color="auto" w:fill="auto"/>
          </w:tcPr>
          <w:p w14:paraId="04CE9302" w14:textId="77777777" w:rsidR="00FC278C" w:rsidRPr="006B7D84" w:rsidRDefault="00FC278C" w:rsidP="0044664F">
            <w:pPr>
              <w:pStyle w:val="TAH"/>
            </w:pPr>
            <w:r w:rsidRPr="006B7D84">
              <w:t>Information Element</w:t>
            </w:r>
          </w:p>
        </w:tc>
        <w:tc>
          <w:tcPr>
            <w:tcW w:w="2267" w:type="dxa"/>
            <w:shd w:val="clear" w:color="auto" w:fill="auto"/>
          </w:tcPr>
          <w:p w14:paraId="03EA608A" w14:textId="77777777" w:rsidR="00FC278C" w:rsidRPr="006B7D84" w:rsidRDefault="00FC278C" w:rsidP="0044664F">
            <w:pPr>
              <w:pStyle w:val="TAH"/>
            </w:pPr>
            <w:r w:rsidRPr="006B7D84">
              <w:t>Value/remark</w:t>
            </w:r>
          </w:p>
        </w:tc>
        <w:tc>
          <w:tcPr>
            <w:tcW w:w="1700" w:type="dxa"/>
            <w:shd w:val="clear" w:color="auto" w:fill="auto"/>
          </w:tcPr>
          <w:p w14:paraId="51863312" w14:textId="77777777" w:rsidR="00FC278C" w:rsidRPr="006B7D84" w:rsidRDefault="00FC278C" w:rsidP="0044664F">
            <w:pPr>
              <w:pStyle w:val="TAH"/>
            </w:pPr>
            <w:r w:rsidRPr="006B7D84">
              <w:t>Comment</w:t>
            </w:r>
          </w:p>
        </w:tc>
        <w:tc>
          <w:tcPr>
            <w:tcW w:w="1250" w:type="dxa"/>
            <w:shd w:val="clear" w:color="auto" w:fill="auto"/>
          </w:tcPr>
          <w:p w14:paraId="2462286F" w14:textId="77777777" w:rsidR="00FC278C" w:rsidRPr="006B7D84" w:rsidRDefault="00FC278C" w:rsidP="0044664F">
            <w:pPr>
              <w:pStyle w:val="TAH"/>
            </w:pPr>
            <w:r w:rsidRPr="006B7D84">
              <w:t>Condition</w:t>
            </w:r>
          </w:p>
        </w:tc>
      </w:tr>
      <w:tr w:rsidR="00FC278C" w:rsidRPr="006B7D84" w14:paraId="6051A81E" w14:textId="77777777" w:rsidTr="0044664F">
        <w:tblPrEx>
          <w:tblCellMar>
            <w:left w:w="108" w:type="dxa"/>
            <w:right w:w="108" w:type="dxa"/>
          </w:tblCellMar>
        </w:tblPrEx>
        <w:tc>
          <w:tcPr>
            <w:tcW w:w="4722" w:type="dxa"/>
            <w:shd w:val="clear" w:color="auto" w:fill="auto"/>
          </w:tcPr>
          <w:p w14:paraId="34CD9C50" w14:textId="77777777" w:rsidR="00FC278C" w:rsidRPr="006B7D84" w:rsidRDefault="00FC278C" w:rsidP="0044664F">
            <w:pPr>
              <w:pStyle w:val="TAL"/>
            </w:pPr>
            <w:r w:rsidRPr="006B7D84">
              <w:t>RRCConnectionReconfiguration ::= SEQUENCE {</w:t>
            </w:r>
          </w:p>
        </w:tc>
        <w:tc>
          <w:tcPr>
            <w:tcW w:w="2267" w:type="dxa"/>
            <w:shd w:val="clear" w:color="auto" w:fill="auto"/>
          </w:tcPr>
          <w:p w14:paraId="4EF26D79" w14:textId="77777777" w:rsidR="00FC278C" w:rsidRPr="006B7D84" w:rsidRDefault="00FC278C" w:rsidP="0044664F">
            <w:pPr>
              <w:pStyle w:val="TAL"/>
            </w:pPr>
          </w:p>
        </w:tc>
        <w:tc>
          <w:tcPr>
            <w:tcW w:w="1700" w:type="dxa"/>
            <w:shd w:val="clear" w:color="auto" w:fill="auto"/>
          </w:tcPr>
          <w:p w14:paraId="455E8E94" w14:textId="77777777" w:rsidR="00FC278C" w:rsidRPr="006B7D84" w:rsidRDefault="00FC278C" w:rsidP="0044664F">
            <w:pPr>
              <w:pStyle w:val="TAL"/>
            </w:pPr>
          </w:p>
        </w:tc>
        <w:tc>
          <w:tcPr>
            <w:tcW w:w="1250" w:type="dxa"/>
            <w:shd w:val="clear" w:color="auto" w:fill="auto"/>
          </w:tcPr>
          <w:p w14:paraId="57909284" w14:textId="77777777" w:rsidR="00FC278C" w:rsidRPr="006B7D84" w:rsidRDefault="00FC278C" w:rsidP="0044664F">
            <w:pPr>
              <w:pStyle w:val="TAL"/>
            </w:pPr>
          </w:p>
        </w:tc>
      </w:tr>
      <w:tr w:rsidR="00FC278C" w:rsidRPr="006B7D84" w14:paraId="76884585" w14:textId="77777777" w:rsidTr="0044664F">
        <w:tblPrEx>
          <w:tblCellMar>
            <w:left w:w="108" w:type="dxa"/>
            <w:right w:w="108" w:type="dxa"/>
          </w:tblCellMar>
        </w:tblPrEx>
        <w:tc>
          <w:tcPr>
            <w:tcW w:w="4722" w:type="dxa"/>
            <w:shd w:val="clear" w:color="auto" w:fill="auto"/>
          </w:tcPr>
          <w:p w14:paraId="37AB82C1" w14:textId="77777777" w:rsidR="00FC278C" w:rsidRPr="006B7D84" w:rsidRDefault="00FC278C" w:rsidP="0044664F">
            <w:pPr>
              <w:pStyle w:val="TAL"/>
            </w:pPr>
            <w:r w:rsidRPr="006B7D84">
              <w:t xml:space="preserve">  criticalExtensions CHOICE {</w:t>
            </w:r>
          </w:p>
        </w:tc>
        <w:tc>
          <w:tcPr>
            <w:tcW w:w="2267" w:type="dxa"/>
            <w:shd w:val="clear" w:color="auto" w:fill="auto"/>
          </w:tcPr>
          <w:p w14:paraId="49C4099E" w14:textId="77777777" w:rsidR="00FC278C" w:rsidRPr="006B7D84" w:rsidRDefault="00FC278C" w:rsidP="0044664F">
            <w:pPr>
              <w:pStyle w:val="TAL"/>
            </w:pPr>
          </w:p>
        </w:tc>
        <w:tc>
          <w:tcPr>
            <w:tcW w:w="1700" w:type="dxa"/>
            <w:shd w:val="clear" w:color="auto" w:fill="auto"/>
          </w:tcPr>
          <w:p w14:paraId="00B1D4A2" w14:textId="77777777" w:rsidR="00FC278C" w:rsidRPr="006B7D84" w:rsidRDefault="00FC278C" w:rsidP="0044664F">
            <w:pPr>
              <w:pStyle w:val="TAL"/>
            </w:pPr>
          </w:p>
        </w:tc>
        <w:tc>
          <w:tcPr>
            <w:tcW w:w="1250" w:type="dxa"/>
            <w:shd w:val="clear" w:color="auto" w:fill="auto"/>
          </w:tcPr>
          <w:p w14:paraId="41370359" w14:textId="77777777" w:rsidR="00FC278C" w:rsidRPr="006B7D84" w:rsidRDefault="00FC278C" w:rsidP="0044664F">
            <w:pPr>
              <w:pStyle w:val="TAL"/>
            </w:pPr>
          </w:p>
        </w:tc>
      </w:tr>
      <w:tr w:rsidR="00FC278C" w:rsidRPr="006B7D84" w14:paraId="7A557C11" w14:textId="77777777" w:rsidTr="0044664F">
        <w:tblPrEx>
          <w:tblCellMar>
            <w:left w:w="108" w:type="dxa"/>
            <w:right w:w="108" w:type="dxa"/>
          </w:tblCellMar>
        </w:tblPrEx>
        <w:tc>
          <w:tcPr>
            <w:tcW w:w="4722" w:type="dxa"/>
            <w:shd w:val="clear" w:color="auto" w:fill="auto"/>
          </w:tcPr>
          <w:p w14:paraId="64E002F7" w14:textId="77777777" w:rsidR="00FC278C" w:rsidRPr="006B7D84" w:rsidRDefault="00FC278C" w:rsidP="0044664F">
            <w:pPr>
              <w:pStyle w:val="TAL"/>
            </w:pPr>
            <w:r w:rsidRPr="006B7D84">
              <w:t xml:space="preserve">    c1 CHOICE {</w:t>
            </w:r>
          </w:p>
        </w:tc>
        <w:tc>
          <w:tcPr>
            <w:tcW w:w="2267" w:type="dxa"/>
            <w:shd w:val="clear" w:color="auto" w:fill="auto"/>
          </w:tcPr>
          <w:p w14:paraId="00DE9D1E" w14:textId="77777777" w:rsidR="00FC278C" w:rsidRPr="006B7D84" w:rsidRDefault="00FC278C" w:rsidP="0044664F">
            <w:pPr>
              <w:pStyle w:val="TAL"/>
            </w:pPr>
          </w:p>
        </w:tc>
        <w:tc>
          <w:tcPr>
            <w:tcW w:w="1700" w:type="dxa"/>
            <w:shd w:val="clear" w:color="auto" w:fill="auto"/>
          </w:tcPr>
          <w:p w14:paraId="773E4423" w14:textId="77777777" w:rsidR="00FC278C" w:rsidRPr="006B7D84" w:rsidRDefault="00FC278C" w:rsidP="0044664F">
            <w:pPr>
              <w:pStyle w:val="TAL"/>
            </w:pPr>
          </w:p>
        </w:tc>
        <w:tc>
          <w:tcPr>
            <w:tcW w:w="1250" w:type="dxa"/>
            <w:shd w:val="clear" w:color="auto" w:fill="auto"/>
          </w:tcPr>
          <w:p w14:paraId="2AC8F46B" w14:textId="77777777" w:rsidR="00FC278C" w:rsidRPr="006B7D84" w:rsidRDefault="00FC278C" w:rsidP="0044664F">
            <w:pPr>
              <w:pStyle w:val="TAL"/>
            </w:pPr>
          </w:p>
        </w:tc>
      </w:tr>
      <w:tr w:rsidR="00FC278C" w:rsidRPr="006B7D84" w14:paraId="0A77F687" w14:textId="77777777" w:rsidTr="0044664F">
        <w:tblPrEx>
          <w:tblCellMar>
            <w:left w:w="108" w:type="dxa"/>
            <w:right w:w="108" w:type="dxa"/>
          </w:tblCellMar>
        </w:tblPrEx>
        <w:tc>
          <w:tcPr>
            <w:tcW w:w="4722" w:type="dxa"/>
            <w:shd w:val="clear" w:color="auto" w:fill="auto"/>
          </w:tcPr>
          <w:p w14:paraId="3C859827" w14:textId="77777777" w:rsidR="00FC278C" w:rsidRPr="006B7D84" w:rsidRDefault="00FC278C" w:rsidP="0044664F">
            <w:pPr>
              <w:pStyle w:val="TAL"/>
            </w:pPr>
            <w:r w:rsidRPr="006B7D84">
              <w:t xml:space="preserve">      rrcConnectionReconfiguration-r8 SEQUENCE {</w:t>
            </w:r>
          </w:p>
        </w:tc>
        <w:tc>
          <w:tcPr>
            <w:tcW w:w="2267" w:type="dxa"/>
            <w:shd w:val="clear" w:color="auto" w:fill="auto"/>
          </w:tcPr>
          <w:p w14:paraId="6C2AF34C" w14:textId="77777777" w:rsidR="00FC278C" w:rsidRPr="006B7D84" w:rsidRDefault="00FC278C" w:rsidP="0044664F">
            <w:pPr>
              <w:pStyle w:val="TAL"/>
            </w:pPr>
          </w:p>
        </w:tc>
        <w:tc>
          <w:tcPr>
            <w:tcW w:w="1700" w:type="dxa"/>
            <w:shd w:val="clear" w:color="auto" w:fill="auto"/>
          </w:tcPr>
          <w:p w14:paraId="46C4905D" w14:textId="77777777" w:rsidR="00FC278C" w:rsidRPr="006B7D84" w:rsidRDefault="00FC278C" w:rsidP="0044664F">
            <w:pPr>
              <w:pStyle w:val="TAL"/>
            </w:pPr>
          </w:p>
        </w:tc>
        <w:tc>
          <w:tcPr>
            <w:tcW w:w="1250" w:type="dxa"/>
            <w:shd w:val="clear" w:color="auto" w:fill="auto"/>
          </w:tcPr>
          <w:p w14:paraId="7DE30D08" w14:textId="77777777" w:rsidR="00FC278C" w:rsidRPr="006B7D84" w:rsidRDefault="00FC278C" w:rsidP="0044664F">
            <w:pPr>
              <w:pStyle w:val="TAL"/>
            </w:pPr>
          </w:p>
        </w:tc>
      </w:tr>
      <w:tr w:rsidR="00FC278C" w:rsidRPr="006B7D84" w14:paraId="13961DAA" w14:textId="77777777" w:rsidTr="0044664F">
        <w:tblPrEx>
          <w:tblCellMar>
            <w:left w:w="108" w:type="dxa"/>
            <w:right w:w="108" w:type="dxa"/>
          </w:tblCellMar>
        </w:tblPrEx>
        <w:tc>
          <w:tcPr>
            <w:tcW w:w="4722" w:type="dxa"/>
            <w:shd w:val="clear" w:color="auto" w:fill="auto"/>
          </w:tcPr>
          <w:p w14:paraId="37394E05" w14:textId="77777777" w:rsidR="00FC278C" w:rsidRPr="006B7D84" w:rsidRDefault="00FC278C" w:rsidP="0044664F">
            <w:pPr>
              <w:pStyle w:val="TAL"/>
            </w:pPr>
            <w:r w:rsidRPr="006B7D84">
              <w:t xml:space="preserve">        mobilityControlInfo</w:t>
            </w:r>
          </w:p>
        </w:tc>
        <w:tc>
          <w:tcPr>
            <w:tcW w:w="2267" w:type="dxa"/>
            <w:shd w:val="clear" w:color="auto" w:fill="auto"/>
          </w:tcPr>
          <w:p w14:paraId="2C72D967" w14:textId="77777777" w:rsidR="00FC278C" w:rsidRPr="006B7D84" w:rsidRDefault="00FC278C" w:rsidP="0044664F">
            <w:pPr>
              <w:pStyle w:val="TAL"/>
            </w:pPr>
            <w:r w:rsidRPr="006B7D84">
              <w:t>MobilityControlInfo-HO-SameCell</w:t>
            </w:r>
          </w:p>
        </w:tc>
        <w:tc>
          <w:tcPr>
            <w:tcW w:w="1700" w:type="dxa"/>
            <w:shd w:val="clear" w:color="auto" w:fill="auto"/>
          </w:tcPr>
          <w:p w14:paraId="4D0B181D" w14:textId="77777777" w:rsidR="00FC278C" w:rsidRPr="006B7D84" w:rsidRDefault="00FC278C" w:rsidP="0044664F">
            <w:pPr>
              <w:pStyle w:val="TAL"/>
            </w:pPr>
            <w:r w:rsidRPr="006B7D84">
              <w:t>As per Table 8.2.2.6.1.3.3-2</w:t>
            </w:r>
          </w:p>
        </w:tc>
        <w:tc>
          <w:tcPr>
            <w:tcW w:w="1250" w:type="dxa"/>
            <w:shd w:val="clear" w:color="auto" w:fill="auto"/>
          </w:tcPr>
          <w:p w14:paraId="3DA8E641" w14:textId="77777777" w:rsidR="00FC278C" w:rsidRPr="006B7D84" w:rsidRDefault="00FC278C" w:rsidP="0044664F">
            <w:pPr>
              <w:pStyle w:val="TAL"/>
            </w:pPr>
          </w:p>
        </w:tc>
      </w:tr>
      <w:tr w:rsidR="00FC278C" w:rsidRPr="006B7D84" w14:paraId="43E54F49" w14:textId="77777777" w:rsidTr="0044664F">
        <w:tblPrEx>
          <w:tblCellMar>
            <w:left w:w="108" w:type="dxa"/>
            <w:right w:w="108" w:type="dxa"/>
          </w:tblCellMar>
        </w:tblPrEx>
        <w:tc>
          <w:tcPr>
            <w:tcW w:w="4722" w:type="dxa"/>
            <w:shd w:val="clear" w:color="auto" w:fill="auto"/>
          </w:tcPr>
          <w:p w14:paraId="00FCB244" w14:textId="77777777" w:rsidR="00FC278C" w:rsidRPr="006B7D84" w:rsidRDefault="00FC278C" w:rsidP="0044664F">
            <w:pPr>
              <w:pStyle w:val="TAL"/>
            </w:pPr>
            <w:r w:rsidRPr="006B7D84">
              <w:t xml:space="preserve">        radioResourceConfigDedicated</w:t>
            </w:r>
          </w:p>
        </w:tc>
        <w:tc>
          <w:tcPr>
            <w:tcW w:w="2267" w:type="dxa"/>
            <w:shd w:val="clear" w:color="auto" w:fill="auto"/>
          </w:tcPr>
          <w:p w14:paraId="794F9452" w14:textId="77777777" w:rsidR="00FC278C" w:rsidRPr="006B7D84" w:rsidRDefault="00FC278C" w:rsidP="0044664F">
            <w:pPr>
              <w:pStyle w:val="TAL"/>
            </w:pPr>
            <w:r w:rsidRPr="006B7D84">
              <w:t>RadioResourceConfigDedicated-DRB-AddMod</w:t>
            </w:r>
          </w:p>
        </w:tc>
        <w:tc>
          <w:tcPr>
            <w:tcW w:w="1700" w:type="dxa"/>
            <w:shd w:val="clear" w:color="auto" w:fill="auto"/>
          </w:tcPr>
          <w:p w14:paraId="7CFA01C7" w14:textId="77777777" w:rsidR="00FC278C" w:rsidRPr="006B7D84" w:rsidRDefault="00FC278C" w:rsidP="0044664F">
            <w:pPr>
              <w:pStyle w:val="TAL"/>
            </w:pPr>
            <w:r w:rsidRPr="006B7D84">
              <w:t>As per Table 8.2.2.6.1.3.3-9</w:t>
            </w:r>
          </w:p>
        </w:tc>
        <w:tc>
          <w:tcPr>
            <w:tcW w:w="1250" w:type="dxa"/>
            <w:shd w:val="clear" w:color="auto" w:fill="auto"/>
          </w:tcPr>
          <w:p w14:paraId="1E231B91" w14:textId="77777777" w:rsidR="00FC278C" w:rsidRPr="006B7D84" w:rsidRDefault="00FC278C" w:rsidP="0044664F">
            <w:pPr>
              <w:pStyle w:val="TAL"/>
            </w:pPr>
          </w:p>
        </w:tc>
      </w:tr>
      <w:tr w:rsidR="00FC278C" w:rsidRPr="006B7D84" w14:paraId="79AB7577" w14:textId="77777777" w:rsidTr="0044664F">
        <w:tblPrEx>
          <w:tblCellMar>
            <w:left w:w="108" w:type="dxa"/>
            <w:right w:w="108" w:type="dxa"/>
          </w:tblCellMar>
        </w:tblPrEx>
        <w:tc>
          <w:tcPr>
            <w:tcW w:w="4722" w:type="dxa"/>
            <w:shd w:val="clear" w:color="auto" w:fill="auto"/>
          </w:tcPr>
          <w:p w14:paraId="4F1F738B"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04A0750A" w14:textId="77777777" w:rsidR="00FC278C" w:rsidRPr="006B7D84" w:rsidRDefault="00FC278C" w:rsidP="0044664F">
            <w:pPr>
              <w:pStyle w:val="TAL"/>
            </w:pPr>
          </w:p>
        </w:tc>
        <w:tc>
          <w:tcPr>
            <w:tcW w:w="1700" w:type="dxa"/>
            <w:shd w:val="clear" w:color="auto" w:fill="auto"/>
          </w:tcPr>
          <w:p w14:paraId="1AB6B66F" w14:textId="77777777" w:rsidR="00FC278C" w:rsidRPr="006B7D84" w:rsidRDefault="00FC278C" w:rsidP="0044664F">
            <w:pPr>
              <w:pStyle w:val="TAL"/>
            </w:pPr>
          </w:p>
        </w:tc>
        <w:tc>
          <w:tcPr>
            <w:tcW w:w="1250" w:type="dxa"/>
            <w:shd w:val="clear" w:color="auto" w:fill="auto"/>
          </w:tcPr>
          <w:p w14:paraId="6E8183D5" w14:textId="77777777" w:rsidR="00FC278C" w:rsidRPr="006B7D84" w:rsidRDefault="00FC278C" w:rsidP="0044664F">
            <w:pPr>
              <w:pStyle w:val="TAL"/>
            </w:pPr>
          </w:p>
        </w:tc>
      </w:tr>
      <w:tr w:rsidR="00FC278C" w:rsidRPr="006B7D84" w14:paraId="10B99844" w14:textId="77777777" w:rsidTr="0044664F">
        <w:tblPrEx>
          <w:tblCellMar>
            <w:left w:w="108" w:type="dxa"/>
            <w:right w:w="108" w:type="dxa"/>
          </w:tblCellMar>
        </w:tblPrEx>
        <w:tc>
          <w:tcPr>
            <w:tcW w:w="4722" w:type="dxa"/>
            <w:shd w:val="clear" w:color="auto" w:fill="auto"/>
          </w:tcPr>
          <w:p w14:paraId="41C6566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0EEB211" w14:textId="77777777" w:rsidR="00FC278C" w:rsidRPr="006B7D84" w:rsidRDefault="00FC278C" w:rsidP="0044664F">
            <w:pPr>
              <w:pStyle w:val="TAL"/>
            </w:pPr>
          </w:p>
        </w:tc>
        <w:tc>
          <w:tcPr>
            <w:tcW w:w="1700" w:type="dxa"/>
            <w:shd w:val="clear" w:color="auto" w:fill="auto"/>
          </w:tcPr>
          <w:p w14:paraId="10323CE6" w14:textId="77777777" w:rsidR="00FC278C" w:rsidRPr="006B7D84" w:rsidRDefault="00FC278C" w:rsidP="0044664F">
            <w:pPr>
              <w:pStyle w:val="TAL"/>
            </w:pPr>
          </w:p>
        </w:tc>
        <w:tc>
          <w:tcPr>
            <w:tcW w:w="1250" w:type="dxa"/>
            <w:shd w:val="clear" w:color="auto" w:fill="auto"/>
          </w:tcPr>
          <w:p w14:paraId="72570DCE" w14:textId="77777777" w:rsidR="00FC278C" w:rsidRPr="006B7D84" w:rsidRDefault="00FC278C" w:rsidP="0044664F">
            <w:pPr>
              <w:pStyle w:val="TAL"/>
            </w:pPr>
          </w:p>
        </w:tc>
      </w:tr>
      <w:tr w:rsidR="00FC278C" w:rsidRPr="006B7D84" w14:paraId="6C1585B8" w14:textId="77777777" w:rsidTr="0044664F">
        <w:tblPrEx>
          <w:tblCellMar>
            <w:left w:w="108" w:type="dxa"/>
            <w:right w:w="108" w:type="dxa"/>
          </w:tblCellMar>
        </w:tblPrEx>
        <w:tc>
          <w:tcPr>
            <w:tcW w:w="4722" w:type="dxa"/>
            <w:shd w:val="clear" w:color="auto" w:fill="auto"/>
          </w:tcPr>
          <w:p w14:paraId="3B132911"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691B4C23" w14:textId="77777777" w:rsidR="00FC278C" w:rsidRPr="006B7D84" w:rsidRDefault="00FC278C" w:rsidP="0044664F">
            <w:pPr>
              <w:pStyle w:val="TAL"/>
            </w:pPr>
          </w:p>
        </w:tc>
        <w:tc>
          <w:tcPr>
            <w:tcW w:w="1700" w:type="dxa"/>
            <w:shd w:val="clear" w:color="auto" w:fill="auto"/>
          </w:tcPr>
          <w:p w14:paraId="5744C82F" w14:textId="77777777" w:rsidR="00FC278C" w:rsidRPr="006B7D84" w:rsidRDefault="00FC278C" w:rsidP="0044664F">
            <w:pPr>
              <w:pStyle w:val="TAL"/>
            </w:pPr>
          </w:p>
        </w:tc>
        <w:tc>
          <w:tcPr>
            <w:tcW w:w="1250" w:type="dxa"/>
            <w:shd w:val="clear" w:color="auto" w:fill="auto"/>
          </w:tcPr>
          <w:p w14:paraId="04C09B61" w14:textId="77777777" w:rsidR="00FC278C" w:rsidRPr="006B7D84" w:rsidRDefault="00FC278C" w:rsidP="0044664F">
            <w:pPr>
              <w:pStyle w:val="TAL"/>
            </w:pPr>
          </w:p>
        </w:tc>
      </w:tr>
      <w:tr w:rsidR="00FC278C" w:rsidRPr="006B7D84" w14:paraId="13F42922" w14:textId="77777777" w:rsidTr="0044664F">
        <w:tblPrEx>
          <w:tblCellMar>
            <w:left w:w="108" w:type="dxa"/>
            <w:right w:w="108" w:type="dxa"/>
          </w:tblCellMar>
        </w:tblPrEx>
        <w:tc>
          <w:tcPr>
            <w:tcW w:w="4722" w:type="dxa"/>
            <w:shd w:val="clear" w:color="auto" w:fill="auto"/>
          </w:tcPr>
          <w:p w14:paraId="10B7C780"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56D4374" w14:textId="77777777" w:rsidR="00FC278C" w:rsidRPr="006B7D84" w:rsidRDefault="00FC278C" w:rsidP="0044664F">
            <w:pPr>
              <w:pStyle w:val="TAL"/>
            </w:pPr>
          </w:p>
        </w:tc>
        <w:tc>
          <w:tcPr>
            <w:tcW w:w="1700" w:type="dxa"/>
            <w:shd w:val="clear" w:color="auto" w:fill="auto"/>
          </w:tcPr>
          <w:p w14:paraId="7BC19DB1" w14:textId="77777777" w:rsidR="00FC278C" w:rsidRPr="006B7D84" w:rsidRDefault="00FC278C" w:rsidP="0044664F">
            <w:pPr>
              <w:pStyle w:val="TAL"/>
            </w:pPr>
          </w:p>
        </w:tc>
        <w:tc>
          <w:tcPr>
            <w:tcW w:w="1250" w:type="dxa"/>
            <w:shd w:val="clear" w:color="auto" w:fill="auto"/>
          </w:tcPr>
          <w:p w14:paraId="4DCB8683" w14:textId="77777777" w:rsidR="00FC278C" w:rsidRPr="006B7D84" w:rsidRDefault="00FC278C" w:rsidP="0044664F">
            <w:pPr>
              <w:pStyle w:val="TAL"/>
            </w:pPr>
          </w:p>
        </w:tc>
      </w:tr>
      <w:tr w:rsidR="00FC278C" w:rsidRPr="006B7D84" w14:paraId="19FE0C38" w14:textId="77777777" w:rsidTr="0044664F">
        <w:tblPrEx>
          <w:tblCellMar>
            <w:left w:w="108" w:type="dxa"/>
            <w:right w:w="108" w:type="dxa"/>
          </w:tblCellMar>
        </w:tblPrEx>
        <w:tc>
          <w:tcPr>
            <w:tcW w:w="4722" w:type="dxa"/>
            <w:shd w:val="clear" w:color="auto" w:fill="auto"/>
          </w:tcPr>
          <w:p w14:paraId="18DAB327"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1917A2AE" w14:textId="77777777" w:rsidR="00FC278C" w:rsidRPr="006B7D84" w:rsidRDefault="00FC278C" w:rsidP="0044664F">
            <w:pPr>
              <w:pStyle w:val="TAL"/>
            </w:pPr>
          </w:p>
        </w:tc>
        <w:tc>
          <w:tcPr>
            <w:tcW w:w="1700" w:type="dxa"/>
            <w:shd w:val="clear" w:color="auto" w:fill="auto"/>
          </w:tcPr>
          <w:p w14:paraId="3AC8B9F0" w14:textId="77777777" w:rsidR="00FC278C" w:rsidRPr="006B7D84" w:rsidRDefault="00FC278C" w:rsidP="0044664F">
            <w:pPr>
              <w:pStyle w:val="TAL"/>
            </w:pPr>
          </w:p>
        </w:tc>
        <w:tc>
          <w:tcPr>
            <w:tcW w:w="1250" w:type="dxa"/>
            <w:shd w:val="clear" w:color="auto" w:fill="auto"/>
          </w:tcPr>
          <w:p w14:paraId="41920607" w14:textId="77777777" w:rsidR="00FC278C" w:rsidRPr="006B7D84" w:rsidRDefault="00FC278C" w:rsidP="0044664F">
            <w:pPr>
              <w:pStyle w:val="TAL"/>
            </w:pPr>
          </w:p>
        </w:tc>
      </w:tr>
      <w:tr w:rsidR="00FC278C" w:rsidRPr="006B7D84" w14:paraId="6DA12ECC" w14:textId="77777777" w:rsidTr="0044664F">
        <w:tblPrEx>
          <w:tblCellMar>
            <w:left w:w="108" w:type="dxa"/>
            <w:right w:w="108" w:type="dxa"/>
          </w:tblCellMar>
        </w:tblPrEx>
        <w:tc>
          <w:tcPr>
            <w:tcW w:w="4722" w:type="dxa"/>
            <w:shd w:val="clear" w:color="auto" w:fill="auto"/>
          </w:tcPr>
          <w:p w14:paraId="4227735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E81D1BC" w14:textId="77777777" w:rsidR="00FC278C" w:rsidRPr="006B7D84" w:rsidRDefault="00FC278C" w:rsidP="0044664F">
            <w:pPr>
              <w:pStyle w:val="TAL"/>
            </w:pPr>
          </w:p>
        </w:tc>
        <w:tc>
          <w:tcPr>
            <w:tcW w:w="1700" w:type="dxa"/>
            <w:shd w:val="clear" w:color="auto" w:fill="auto"/>
          </w:tcPr>
          <w:p w14:paraId="55580B69" w14:textId="77777777" w:rsidR="00FC278C" w:rsidRPr="006B7D84" w:rsidRDefault="00FC278C" w:rsidP="0044664F">
            <w:pPr>
              <w:pStyle w:val="TAL"/>
            </w:pPr>
          </w:p>
        </w:tc>
        <w:tc>
          <w:tcPr>
            <w:tcW w:w="1250" w:type="dxa"/>
            <w:shd w:val="clear" w:color="auto" w:fill="auto"/>
          </w:tcPr>
          <w:p w14:paraId="2DBAAD90" w14:textId="77777777" w:rsidR="00FC278C" w:rsidRPr="006B7D84" w:rsidRDefault="00FC278C" w:rsidP="0044664F">
            <w:pPr>
              <w:pStyle w:val="TAL"/>
            </w:pPr>
          </w:p>
        </w:tc>
      </w:tr>
      <w:tr w:rsidR="00FC278C" w:rsidRPr="006B7D84" w14:paraId="28E6D7B9" w14:textId="77777777" w:rsidTr="0044664F">
        <w:tblPrEx>
          <w:tblCellMar>
            <w:left w:w="108" w:type="dxa"/>
            <w:right w:w="108" w:type="dxa"/>
          </w:tblCellMar>
        </w:tblPrEx>
        <w:tc>
          <w:tcPr>
            <w:tcW w:w="4722" w:type="dxa"/>
            <w:shd w:val="clear" w:color="auto" w:fill="auto"/>
          </w:tcPr>
          <w:p w14:paraId="5B8D3ED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54B1C71A" w14:textId="77777777" w:rsidR="00FC278C" w:rsidRPr="006B7D84" w:rsidRDefault="00FC278C" w:rsidP="0044664F">
            <w:pPr>
              <w:pStyle w:val="TAL"/>
            </w:pPr>
          </w:p>
        </w:tc>
        <w:tc>
          <w:tcPr>
            <w:tcW w:w="1700" w:type="dxa"/>
            <w:shd w:val="clear" w:color="auto" w:fill="auto"/>
          </w:tcPr>
          <w:p w14:paraId="43302555" w14:textId="77777777" w:rsidR="00FC278C" w:rsidRPr="006B7D84" w:rsidRDefault="00FC278C" w:rsidP="0044664F">
            <w:pPr>
              <w:pStyle w:val="TAL"/>
            </w:pPr>
          </w:p>
        </w:tc>
        <w:tc>
          <w:tcPr>
            <w:tcW w:w="1250" w:type="dxa"/>
            <w:shd w:val="clear" w:color="auto" w:fill="auto"/>
          </w:tcPr>
          <w:p w14:paraId="29151582" w14:textId="77777777" w:rsidR="00FC278C" w:rsidRPr="006B7D84" w:rsidRDefault="00FC278C" w:rsidP="0044664F">
            <w:pPr>
              <w:pStyle w:val="TAL"/>
            </w:pPr>
          </w:p>
        </w:tc>
      </w:tr>
      <w:tr w:rsidR="00FC278C" w:rsidRPr="006B7D84" w14:paraId="5EAB4594" w14:textId="77777777" w:rsidTr="0044664F">
        <w:tblPrEx>
          <w:tblCellMar>
            <w:left w:w="108" w:type="dxa"/>
            <w:right w:w="108" w:type="dxa"/>
          </w:tblCellMar>
        </w:tblPrEx>
        <w:tc>
          <w:tcPr>
            <w:tcW w:w="4722" w:type="dxa"/>
            <w:shd w:val="clear" w:color="auto" w:fill="auto"/>
          </w:tcPr>
          <w:p w14:paraId="3AEE903A"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6D1FC780" w14:textId="77777777" w:rsidR="00FC278C" w:rsidRPr="006B7D84" w:rsidRDefault="00FC278C" w:rsidP="0044664F">
            <w:pPr>
              <w:pStyle w:val="TAL"/>
            </w:pPr>
          </w:p>
        </w:tc>
        <w:tc>
          <w:tcPr>
            <w:tcW w:w="1700" w:type="dxa"/>
            <w:shd w:val="clear" w:color="auto" w:fill="auto"/>
          </w:tcPr>
          <w:p w14:paraId="77356FCF" w14:textId="77777777" w:rsidR="00FC278C" w:rsidRPr="006B7D84" w:rsidRDefault="00FC278C" w:rsidP="0044664F">
            <w:pPr>
              <w:pStyle w:val="TAL"/>
            </w:pPr>
          </w:p>
        </w:tc>
        <w:tc>
          <w:tcPr>
            <w:tcW w:w="1250" w:type="dxa"/>
            <w:shd w:val="clear" w:color="auto" w:fill="auto"/>
          </w:tcPr>
          <w:p w14:paraId="580F5135" w14:textId="77777777" w:rsidR="00FC278C" w:rsidRPr="006B7D84" w:rsidRDefault="00FC278C" w:rsidP="0044664F">
            <w:pPr>
              <w:pStyle w:val="TAL"/>
            </w:pPr>
          </w:p>
        </w:tc>
      </w:tr>
      <w:tr w:rsidR="00FC278C" w:rsidRPr="006B7D84" w14:paraId="4D90D825" w14:textId="77777777" w:rsidTr="0044664F">
        <w:tblPrEx>
          <w:tblCellMar>
            <w:left w:w="108" w:type="dxa"/>
            <w:right w:w="108" w:type="dxa"/>
          </w:tblCellMar>
        </w:tblPrEx>
        <w:tc>
          <w:tcPr>
            <w:tcW w:w="4722" w:type="dxa"/>
            <w:shd w:val="clear" w:color="auto" w:fill="auto"/>
          </w:tcPr>
          <w:p w14:paraId="6B992B1C" w14:textId="77777777" w:rsidR="00FC278C" w:rsidRPr="006B7D84" w:rsidRDefault="00FC278C" w:rsidP="0044664F">
            <w:pPr>
              <w:pStyle w:val="TAL"/>
            </w:pPr>
            <w:r w:rsidRPr="006B7D84">
              <w:t xml:space="preserve">                        nr-Config-r15</w:t>
            </w:r>
          </w:p>
        </w:tc>
        <w:tc>
          <w:tcPr>
            <w:tcW w:w="2267" w:type="dxa"/>
            <w:shd w:val="clear" w:color="auto" w:fill="auto"/>
          </w:tcPr>
          <w:p w14:paraId="6E17C409" w14:textId="77777777" w:rsidR="00FC278C" w:rsidRPr="006B7D84" w:rsidRDefault="00FC278C" w:rsidP="0044664F">
            <w:pPr>
              <w:pStyle w:val="TAL"/>
            </w:pPr>
            <w:r w:rsidRPr="006B7D84">
              <w:t>Not present</w:t>
            </w:r>
          </w:p>
        </w:tc>
        <w:tc>
          <w:tcPr>
            <w:tcW w:w="1700" w:type="dxa"/>
            <w:shd w:val="clear" w:color="auto" w:fill="auto"/>
          </w:tcPr>
          <w:p w14:paraId="20C878A5" w14:textId="77777777" w:rsidR="00FC278C" w:rsidRPr="006B7D84" w:rsidRDefault="00FC278C" w:rsidP="0044664F">
            <w:pPr>
              <w:pStyle w:val="TAL"/>
            </w:pPr>
          </w:p>
        </w:tc>
        <w:tc>
          <w:tcPr>
            <w:tcW w:w="1250" w:type="dxa"/>
            <w:shd w:val="clear" w:color="auto" w:fill="auto"/>
          </w:tcPr>
          <w:p w14:paraId="45C910A8" w14:textId="77777777" w:rsidR="00FC278C" w:rsidRPr="006B7D84" w:rsidRDefault="00FC278C" w:rsidP="0044664F">
            <w:pPr>
              <w:pStyle w:val="TAL"/>
            </w:pPr>
          </w:p>
        </w:tc>
      </w:tr>
      <w:tr w:rsidR="00FC278C" w:rsidRPr="006B7D84" w14:paraId="039B16DE" w14:textId="77777777" w:rsidTr="0044664F">
        <w:tblPrEx>
          <w:tblCellMar>
            <w:left w:w="108" w:type="dxa"/>
            <w:right w:w="108" w:type="dxa"/>
          </w:tblCellMar>
        </w:tblPrEx>
        <w:tc>
          <w:tcPr>
            <w:tcW w:w="4722" w:type="dxa"/>
            <w:shd w:val="clear" w:color="auto" w:fill="auto"/>
          </w:tcPr>
          <w:p w14:paraId="48C0D87C" w14:textId="77777777" w:rsidR="00FC278C" w:rsidRPr="006B7D84" w:rsidRDefault="00FC278C" w:rsidP="0044664F">
            <w:pPr>
              <w:pStyle w:val="TAL"/>
            </w:pPr>
            <w:r w:rsidRPr="006B7D84">
              <w:t xml:space="preserve">                        nr-RadioBearerConfig1-r15</w:t>
            </w:r>
          </w:p>
        </w:tc>
        <w:tc>
          <w:tcPr>
            <w:tcW w:w="2267" w:type="dxa"/>
            <w:shd w:val="clear" w:color="auto" w:fill="auto"/>
          </w:tcPr>
          <w:p w14:paraId="293DED1B" w14:textId="77777777" w:rsidR="00FC278C" w:rsidRPr="006B7D84" w:rsidRDefault="00FC278C" w:rsidP="0044664F">
            <w:pPr>
              <w:pStyle w:val="TAL"/>
            </w:pPr>
            <w:r w:rsidRPr="006B7D84">
              <w:t>OCTET STRING containing RadioBearerConfig-MCG-DRB-RELEASE</w:t>
            </w:r>
          </w:p>
        </w:tc>
        <w:tc>
          <w:tcPr>
            <w:tcW w:w="1700" w:type="dxa"/>
            <w:shd w:val="clear" w:color="auto" w:fill="auto"/>
          </w:tcPr>
          <w:p w14:paraId="47BDF967" w14:textId="77777777" w:rsidR="00FC278C" w:rsidRPr="006B7D84" w:rsidRDefault="00FC278C" w:rsidP="0044664F">
            <w:pPr>
              <w:pStyle w:val="TAL"/>
            </w:pPr>
            <w:r w:rsidRPr="006B7D84">
              <w:t>As per Table 8.2.2.6.1.3.3-10</w:t>
            </w:r>
          </w:p>
        </w:tc>
        <w:tc>
          <w:tcPr>
            <w:tcW w:w="1250" w:type="dxa"/>
            <w:shd w:val="clear" w:color="auto" w:fill="auto"/>
          </w:tcPr>
          <w:p w14:paraId="5E15C107" w14:textId="77777777" w:rsidR="00FC278C" w:rsidRPr="006B7D84" w:rsidRDefault="00FC278C" w:rsidP="0044664F">
            <w:pPr>
              <w:pStyle w:val="TAL"/>
            </w:pPr>
          </w:p>
        </w:tc>
      </w:tr>
      <w:tr w:rsidR="00FC278C" w:rsidRPr="006B7D84" w14:paraId="2F186C4C" w14:textId="77777777" w:rsidTr="0044664F">
        <w:tblPrEx>
          <w:tblCellMar>
            <w:left w:w="108" w:type="dxa"/>
            <w:right w:w="108" w:type="dxa"/>
          </w:tblCellMar>
        </w:tblPrEx>
        <w:tc>
          <w:tcPr>
            <w:tcW w:w="4722" w:type="dxa"/>
            <w:shd w:val="clear" w:color="auto" w:fill="auto"/>
          </w:tcPr>
          <w:p w14:paraId="6FC8F6A5" w14:textId="77777777" w:rsidR="00FC278C" w:rsidRPr="006B7D84" w:rsidRDefault="00FC278C" w:rsidP="0044664F">
            <w:pPr>
              <w:pStyle w:val="TAL"/>
            </w:pPr>
            <w:r w:rsidRPr="006B7D84">
              <w:t xml:space="preserve">                      }</w:t>
            </w:r>
          </w:p>
        </w:tc>
        <w:tc>
          <w:tcPr>
            <w:tcW w:w="2267" w:type="dxa"/>
            <w:shd w:val="clear" w:color="auto" w:fill="auto"/>
          </w:tcPr>
          <w:p w14:paraId="0BAB1A65" w14:textId="77777777" w:rsidR="00FC278C" w:rsidRPr="006B7D84" w:rsidRDefault="00FC278C" w:rsidP="0044664F">
            <w:pPr>
              <w:pStyle w:val="TAL"/>
            </w:pPr>
          </w:p>
        </w:tc>
        <w:tc>
          <w:tcPr>
            <w:tcW w:w="1700" w:type="dxa"/>
            <w:shd w:val="clear" w:color="auto" w:fill="auto"/>
          </w:tcPr>
          <w:p w14:paraId="3E20514F" w14:textId="77777777" w:rsidR="00FC278C" w:rsidRPr="006B7D84" w:rsidRDefault="00FC278C" w:rsidP="0044664F">
            <w:pPr>
              <w:pStyle w:val="TAL"/>
            </w:pPr>
          </w:p>
        </w:tc>
        <w:tc>
          <w:tcPr>
            <w:tcW w:w="1250" w:type="dxa"/>
            <w:shd w:val="clear" w:color="auto" w:fill="auto"/>
          </w:tcPr>
          <w:p w14:paraId="78DC1B83" w14:textId="77777777" w:rsidR="00FC278C" w:rsidRPr="006B7D84" w:rsidRDefault="00FC278C" w:rsidP="0044664F">
            <w:pPr>
              <w:pStyle w:val="TAL"/>
            </w:pPr>
          </w:p>
        </w:tc>
      </w:tr>
      <w:tr w:rsidR="00FC278C" w:rsidRPr="006B7D84" w14:paraId="2D749DEC" w14:textId="77777777" w:rsidTr="0044664F">
        <w:tblPrEx>
          <w:tblCellMar>
            <w:left w:w="108" w:type="dxa"/>
            <w:right w:w="108" w:type="dxa"/>
          </w:tblCellMar>
        </w:tblPrEx>
        <w:tc>
          <w:tcPr>
            <w:tcW w:w="4722" w:type="dxa"/>
            <w:shd w:val="clear" w:color="auto" w:fill="auto"/>
          </w:tcPr>
          <w:p w14:paraId="56FF7540" w14:textId="77777777" w:rsidR="00FC278C" w:rsidRPr="006B7D84" w:rsidRDefault="00FC278C" w:rsidP="0044664F">
            <w:pPr>
              <w:pStyle w:val="TAL"/>
            </w:pPr>
            <w:r w:rsidRPr="006B7D84">
              <w:t xml:space="preserve">                    }</w:t>
            </w:r>
          </w:p>
        </w:tc>
        <w:tc>
          <w:tcPr>
            <w:tcW w:w="2267" w:type="dxa"/>
            <w:shd w:val="clear" w:color="auto" w:fill="auto"/>
          </w:tcPr>
          <w:p w14:paraId="214209B2" w14:textId="77777777" w:rsidR="00FC278C" w:rsidRPr="006B7D84" w:rsidRDefault="00FC278C" w:rsidP="0044664F">
            <w:pPr>
              <w:pStyle w:val="TAL"/>
            </w:pPr>
          </w:p>
        </w:tc>
        <w:tc>
          <w:tcPr>
            <w:tcW w:w="1700" w:type="dxa"/>
            <w:shd w:val="clear" w:color="auto" w:fill="auto"/>
          </w:tcPr>
          <w:p w14:paraId="7D7AA549" w14:textId="77777777" w:rsidR="00FC278C" w:rsidRPr="006B7D84" w:rsidRDefault="00FC278C" w:rsidP="0044664F">
            <w:pPr>
              <w:pStyle w:val="TAL"/>
            </w:pPr>
          </w:p>
        </w:tc>
        <w:tc>
          <w:tcPr>
            <w:tcW w:w="1250" w:type="dxa"/>
            <w:shd w:val="clear" w:color="auto" w:fill="auto"/>
          </w:tcPr>
          <w:p w14:paraId="6523E77D" w14:textId="77777777" w:rsidR="00FC278C" w:rsidRPr="006B7D84" w:rsidRDefault="00FC278C" w:rsidP="0044664F">
            <w:pPr>
              <w:pStyle w:val="TAL"/>
            </w:pPr>
          </w:p>
        </w:tc>
      </w:tr>
      <w:tr w:rsidR="00FC278C" w:rsidRPr="006B7D84" w14:paraId="585B9918" w14:textId="77777777" w:rsidTr="0044664F">
        <w:tblPrEx>
          <w:tblCellMar>
            <w:left w:w="108" w:type="dxa"/>
            <w:right w:w="108" w:type="dxa"/>
          </w:tblCellMar>
        </w:tblPrEx>
        <w:tc>
          <w:tcPr>
            <w:tcW w:w="4722" w:type="dxa"/>
            <w:shd w:val="clear" w:color="auto" w:fill="auto"/>
          </w:tcPr>
          <w:p w14:paraId="6DDB35B5" w14:textId="77777777" w:rsidR="00FC278C" w:rsidRPr="006B7D84" w:rsidRDefault="00FC278C" w:rsidP="0044664F">
            <w:pPr>
              <w:pStyle w:val="TAL"/>
            </w:pPr>
            <w:r w:rsidRPr="006B7D84">
              <w:t xml:space="preserve">                  }</w:t>
            </w:r>
          </w:p>
        </w:tc>
        <w:tc>
          <w:tcPr>
            <w:tcW w:w="2267" w:type="dxa"/>
            <w:shd w:val="clear" w:color="auto" w:fill="auto"/>
          </w:tcPr>
          <w:p w14:paraId="0DA84BD4" w14:textId="77777777" w:rsidR="00FC278C" w:rsidRPr="006B7D84" w:rsidRDefault="00FC278C" w:rsidP="0044664F">
            <w:pPr>
              <w:pStyle w:val="TAL"/>
            </w:pPr>
          </w:p>
        </w:tc>
        <w:tc>
          <w:tcPr>
            <w:tcW w:w="1700" w:type="dxa"/>
            <w:shd w:val="clear" w:color="auto" w:fill="auto"/>
          </w:tcPr>
          <w:p w14:paraId="0C71CD39" w14:textId="77777777" w:rsidR="00FC278C" w:rsidRPr="006B7D84" w:rsidRDefault="00FC278C" w:rsidP="0044664F">
            <w:pPr>
              <w:pStyle w:val="TAL"/>
            </w:pPr>
          </w:p>
        </w:tc>
        <w:tc>
          <w:tcPr>
            <w:tcW w:w="1250" w:type="dxa"/>
            <w:shd w:val="clear" w:color="auto" w:fill="auto"/>
          </w:tcPr>
          <w:p w14:paraId="04DAC8F2" w14:textId="77777777" w:rsidR="00FC278C" w:rsidRPr="006B7D84" w:rsidRDefault="00FC278C" w:rsidP="0044664F">
            <w:pPr>
              <w:pStyle w:val="TAL"/>
            </w:pPr>
          </w:p>
        </w:tc>
      </w:tr>
      <w:tr w:rsidR="00FC278C" w:rsidRPr="006B7D84" w14:paraId="6BA60070" w14:textId="77777777" w:rsidTr="0044664F">
        <w:tblPrEx>
          <w:tblCellMar>
            <w:left w:w="108" w:type="dxa"/>
            <w:right w:w="108" w:type="dxa"/>
          </w:tblCellMar>
        </w:tblPrEx>
        <w:tc>
          <w:tcPr>
            <w:tcW w:w="4722" w:type="dxa"/>
            <w:shd w:val="clear" w:color="auto" w:fill="auto"/>
          </w:tcPr>
          <w:p w14:paraId="4D0D1BDD" w14:textId="77777777" w:rsidR="00FC278C" w:rsidRPr="006B7D84" w:rsidRDefault="00FC278C" w:rsidP="0044664F">
            <w:pPr>
              <w:pStyle w:val="TAL"/>
            </w:pPr>
            <w:r w:rsidRPr="006B7D84">
              <w:t xml:space="preserve">                }</w:t>
            </w:r>
          </w:p>
        </w:tc>
        <w:tc>
          <w:tcPr>
            <w:tcW w:w="2267" w:type="dxa"/>
            <w:shd w:val="clear" w:color="auto" w:fill="auto"/>
          </w:tcPr>
          <w:p w14:paraId="0AF2C794" w14:textId="77777777" w:rsidR="00FC278C" w:rsidRPr="006B7D84" w:rsidRDefault="00FC278C" w:rsidP="0044664F">
            <w:pPr>
              <w:pStyle w:val="TAL"/>
            </w:pPr>
          </w:p>
        </w:tc>
        <w:tc>
          <w:tcPr>
            <w:tcW w:w="1700" w:type="dxa"/>
            <w:shd w:val="clear" w:color="auto" w:fill="auto"/>
          </w:tcPr>
          <w:p w14:paraId="1EDF2786" w14:textId="77777777" w:rsidR="00FC278C" w:rsidRPr="006B7D84" w:rsidRDefault="00FC278C" w:rsidP="0044664F">
            <w:pPr>
              <w:pStyle w:val="TAL"/>
            </w:pPr>
          </w:p>
        </w:tc>
        <w:tc>
          <w:tcPr>
            <w:tcW w:w="1250" w:type="dxa"/>
            <w:shd w:val="clear" w:color="auto" w:fill="auto"/>
          </w:tcPr>
          <w:p w14:paraId="71FC0057" w14:textId="77777777" w:rsidR="00FC278C" w:rsidRPr="006B7D84" w:rsidRDefault="00FC278C" w:rsidP="0044664F">
            <w:pPr>
              <w:pStyle w:val="TAL"/>
            </w:pPr>
          </w:p>
        </w:tc>
      </w:tr>
      <w:tr w:rsidR="00FC278C" w:rsidRPr="006B7D84" w14:paraId="659E2104" w14:textId="77777777" w:rsidTr="0044664F">
        <w:tblPrEx>
          <w:tblCellMar>
            <w:left w:w="108" w:type="dxa"/>
            <w:right w:w="108" w:type="dxa"/>
          </w:tblCellMar>
        </w:tblPrEx>
        <w:tc>
          <w:tcPr>
            <w:tcW w:w="4722" w:type="dxa"/>
            <w:shd w:val="clear" w:color="auto" w:fill="auto"/>
          </w:tcPr>
          <w:p w14:paraId="5A6BCC2F" w14:textId="77777777" w:rsidR="00FC278C" w:rsidRPr="006B7D84" w:rsidRDefault="00FC278C" w:rsidP="0044664F">
            <w:pPr>
              <w:pStyle w:val="TAL"/>
            </w:pPr>
            <w:r w:rsidRPr="006B7D84">
              <w:t xml:space="preserve">              }</w:t>
            </w:r>
          </w:p>
        </w:tc>
        <w:tc>
          <w:tcPr>
            <w:tcW w:w="2267" w:type="dxa"/>
            <w:shd w:val="clear" w:color="auto" w:fill="auto"/>
          </w:tcPr>
          <w:p w14:paraId="74851EE2" w14:textId="77777777" w:rsidR="00FC278C" w:rsidRPr="006B7D84" w:rsidRDefault="00FC278C" w:rsidP="0044664F">
            <w:pPr>
              <w:pStyle w:val="TAL"/>
            </w:pPr>
          </w:p>
        </w:tc>
        <w:tc>
          <w:tcPr>
            <w:tcW w:w="1700" w:type="dxa"/>
            <w:shd w:val="clear" w:color="auto" w:fill="auto"/>
          </w:tcPr>
          <w:p w14:paraId="31FEAEF3" w14:textId="77777777" w:rsidR="00FC278C" w:rsidRPr="006B7D84" w:rsidRDefault="00FC278C" w:rsidP="0044664F">
            <w:pPr>
              <w:pStyle w:val="TAL"/>
            </w:pPr>
          </w:p>
        </w:tc>
        <w:tc>
          <w:tcPr>
            <w:tcW w:w="1250" w:type="dxa"/>
            <w:shd w:val="clear" w:color="auto" w:fill="auto"/>
          </w:tcPr>
          <w:p w14:paraId="128A7B05" w14:textId="77777777" w:rsidR="00FC278C" w:rsidRPr="006B7D84" w:rsidRDefault="00FC278C" w:rsidP="0044664F">
            <w:pPr>
              <w:pStyle w:val="TAL"/>
            </w:pPr>
          </w:p>
        </w:tc>
      </w:tr>
      <w:tr w:rsidR="00FC278C" w:rsidRPr="006B7D84" w14:paraId="1D20572E" w14:textId="77777777" w:rsidTr="0044664F">
        <w:tblPrEx>
          <w:tblCellMar>
            <w:left w:w="108" w:type="dxa"/>
            <w:right w:w="108" w:type="dxa"/>
          </w:tblCellMar>
        </w:tblPrEx>
        <w:tc>
          <w:tcPr>
            <w:tcW w:w="4722" w:type="dxa"/>
            <w:shd w:val="clear" w:color="auto" w:fill="auto"/>
          </w:tcPr>
          <w:p w14:paraId="7E658B1D" w14:textId="77777777" w:rsidR="00FC278C" w:rsidRPr="006B7D84" w:rsidRDefault="00FC278C" w:rsidP="0044664F">
            <w:pPr>
              <w:pStyle w:val="TAL"/>
            </w:pPr>
            <w:r w:rsidRPr="006B7D84">
              <w:t xml:space="preserve">            }</w:t>
            </w:r>
          </w:p>
        </w:tc>
        <w:tc>
          <w:tcPr>
            <w:tcW w:w="2267" w:type="dxa"/>
            <w:shd w:val="clear" w:color="auto" w:fill="auto"/>
          </w:tcPr>
          <w:p w14:paraId="1896D09F" w14:textId="77777777" w:rsidR="00FC278C" w:rsidRPr="006B7D84" w:rsidRDefault="00FC278C" w:rsidP="0044664F">
            <w:pPr>
              <w:pStyle w:val="TAL"/>
            </w:pPr>
          </w:p>
        </w:tc>
        <w:tc>
          <w:tcPr>
            <w:tcW w:w="1700" w:type="dxa"/>
            <w:shd w:val="clear" w:color="auto" w:fill="auto"/>
          </w:tcPr>
          <w:p w14:paraId="6CCE2B9E" w14:textId="77777777" w:rsidR="00FC278C" w:rsidRPr="006B7D84" w:rsidRDefault="00FC278C" w:rsidP="0044664F">
            <w:pPr>
              <w:pStyle w:val="TAL"/>
            </w:pPr>
          </w:p>
        </w:tc>
        <w:tc>
          <w:tcPr>
            <w:tcW w:w="1250" w:type="dxa"/>
            <w:shd w:val="clear" w:color="auto" w:fill="auto"/>
          </w:tcPr>
          <w:p w14:paraId="3C6C2DA8" w14:textId="77777777" w:rsidR="00FC278C" w:rsidRPr="006B7D84" w:rsidRDefault="00FC278C" w:rsidP="0044664F">
            <w:pPr>
              <w:pStyle w:val="TAL"/>
            </w:pPr>
          </w:p>
        </w:tc>
      </w:tr>
      <w:tr w:rsidR="00FC278C" w:rsidRPr="006B7D84" w14:paraId="033E9334" w14:textId="77777777" w:rsidTr="0044664F">
        <w:tblPrEx>
          <w:tblCellMar>
            <w:left w:w="108" w:type="dxa"/>
            <w:right w:w="108" w:type="dxa"/>
          </w:tblCellMar>
        </w:tblPrEx>
        <w:tc>
          <w:tcPr>
            <w:tcW w:w="4722" w:type="dxa"/>
            <w:shd w:val="clear" w:color="auto" w:fill="auto"/>
          </w:tcPr>
          <w:p w14:paraId="7CBD4EAF" w14:textId="77777777" w:rsidR="00FC278C" w:rsidRPr="006B7D84" w:rsidRDefault="00FC278C" w:rsidP="0044664F">
            <w:pPr>
              <w:pStyle w:val="TAL"/>
            </w:pPr>
            <w:r w:rsidRPr="006B7D84">
              <w:t xml:space="preserve">          }</w:t>
            </w:r>
          </w:p>
        </w:tc>
        <w:tc>
          <w:tcPr>
            <w:tcW w:w="2267" w:type="dxa"/>
            <w:shd w:val="clear" w:color="auto" w:fill="auto"/>
          </w:tcPr>
          <w:p w14:paraId="05807AA7" w14:textId="77777777" w:rsidR="00FC278C" w:rsidRPr="006B7D84" w:rsidRDefault="00FC278C" w:rsidP="0044664F">
            <w:pPr>
              <w:pStyle w:val="TAL"/>
            </w:pPr>
          </w:p>
        </w:tc>
        <w:tc>
          <w:tcPr>
            <w:tcW w:w="1700" w:type="dxa"/>
            <w:shd w:val="clear" w:color="auto" w:fill="auto"/>
          </w:tcPr>
          <w:p w14:paraId="2CEDFB83" w14:textId="77777777" w:rsidR="00FC278C" w:rsidRPr="006B7D84" w:rsidRDefault="00FC278C" w:rsidP="0044664F">
            <w:pPr>
              <w:pStyle w:val="TAL"/>
            </w:pPr>
          </w:p>
        </w:tc>
        <w:tc>
          <w:tcPr>
            <w:tcW w:w="1250" w:type="dxa"/>
            <w:shd w:val="clear" w:color="auto" w:fill="auto"/>
          </w:tcPr>
          <w:p w14:paraId="40D695D3" w14:textId="77777777" w:rsidR="00FC278C" w:rsidRPr="006B7D84" w:rsidRDefault="00FC278C" w:rsidP="0044664F">
            <w:pPr>
              <w:pStyle w:val="TAL"/>
            </w:pPr>
          </w:p>
        </w:tc>
      </w:tr>
      <w:tr w:rsidR="00FC278C" w:rsidRPr="006B7D84" w14:paraId="258F9EF3" w14:textId="77777777" w:rsidTr="0044664F">
        <w:tblPrEx>
          <w:tblCellMar>
            <w:left w:w="108" w:type="dxa"/>
            <w:right w:w="108" w:type="dxa"/>
          </w:tblCellMar>
        </w:tblPrEx>
        <w:tc>
          <w:tcPr>
            <w:tcW w:w="4722" w:type="dxa"/>
            <w:shd w:val="clear" w:color="auto" w:fill="auto"/>
          </w:tcPr>
          <w:p w14:paraId="12A1D350" w14:textId="77777777" w:rsidR="00FC278C" w:rsidRPr="006B7D84" w:rsidRDefault="00FC278C" w:rsidP="0044664F">
            <w:pPr>
              <w:pStyle w:val="TAL"/>
            </w:pPr>
            <w:r w:rsidRPr="006B7D84">
              <w:t xml:space="preserve">        }</w:t>
            </w:r>
          </w:p>
        </w:tc>
        <w:tc>
          <w:tcPr>
            <w:tcW w:w="2267" w:type="dxa"/>
            <w:shd w:val="clear" w:color="auto" w:fill="auto"/>
          </w:tcPr>
          <w:p w14:paraId="653457FD" w14:textId="77777777" w:rsidR="00FC278C" w:rsidRPr="006B7D84" w:rsidRDefault="00FC278C" w:rsidP="0044664F">
            <w:pPr>
              <w:pStyle w:val="TAL"/>
            </w:pPr>
          </w:p>
        </w:tc>
        <w:tc>
          <w:tcPr>
            <w:tcW w:w="1700" w:type="dxa"/>
            <w:shd w:val="clear" w:color="auto" w:fill="auto"/>
          </w:tcPr>
          <w:p w14:paraId="24207109" w14:textId="77777777" w:rsidR="00FC278C" w:rsidRPr="006B7D84" w:rsidRDefault="00FC278C" w:rsidP="0044664F">
            <w:pPr>
              <w:pStyle w:val="TAL"/>
            </w:pPr>
          </w:p>
        </w:tc>
        <w:tc>
          <w:tcPr>
            <w:tcW w:w="1250" w:type="dxa"/>
            <w:shd w:val="clear" w:color="auto" w:fill="auto"/>
          </w:tcPr>
          <w:p w14:paraId="0B9D1DDF" w14:textId="77777777" w:rsidR="00FC278C" w:rsidRPr="006B7D84" w:rsidRDefault="00FC278C" w:rsidP="0044664F">
            <w:pPr>
              <w:pStyle w:val="TAL"/>
            </w:pPr>
          </w:p>
        </w:tc>
      </w:tr>
      <w:tr w:rsidR="00FC278C" w:rsidRPr="006B7D84" w14:paraId="78C60464" w14:textId="77777777" w:rsidTr="0044664F">
        <w:tblPrEx>
          <w:tblCellMar>
            <w:left w:w="108" w:type="dxa"/>
            <w:right w:w="108" w:type="dxa"/>
          </w:tblCellMar>
        </w:tblPrEx>
        <w:tc>
          <w:tcPr>
            <w:tcW w:w="4722" w:type="dxa"/>
            <w:shd w:val="clear" w:color="auto" w:fill="auto"/>
          </w:tcPr>
          <w:p w14:paraId="11D186D4" w14:textId="77777777" w:rsidR="00FC278C" w:rsidRPr="006B7D84" w:rsidRDefault="00FC278C" w:rsidP="0044664F">
            <w:pPr>
              <w:pStyle w:val="TAL"/>
            </w:pPr>
            <w:r w:rsidRPr="006B7D84">
              <w:t xml:space="preserve">      }</w:t>
            </w:r>
          </w:p>
        </w:tc>
        <w:tc>
          <w:tcPr>
            <w:tcW w:w="2267" w:type="dxa"/>
            <w:shd w:val="clear" w:color="auto" w:fill="auto"/>
          </w:tcPr>
          <w:p w14:paraId="2E2E2F7C" w14:textId="77777777" w:rsidR="00FC278C" w:rsidRPr="006B7D84" w:rsidRDefault="00FC278C" w:rsidP="0044664F">
            <w:pPr>
              <w:pStyle w:val="TAL"/>
            </w:pPr>
          </w:p>
        </w:tc>
        <w:tc>
          <w:tcPr>
            <w:tcW w:w="1700" w:type="dxa"/>
            <w:shd w:val="clear" w:color="auto" w:fill="auto"/>
          </w:tcPr>
          <w:p w14:paraId="3CE071ED" w14:textId="77777777" w:rsidR="00FC278C" w:rsidRPr="006B7D84" w:rsidRDefault="00FC278C" w:rsidP="0044664F">
            <w:pPr>
              <w:pStyle w:val="TAL"/>
            </w:pPr>
          </w:p>
        </w:tc>
        <w:tc>
          <w:tcPr>
            <w:tcW w:w="1250" w:type="dxa"/>
            <w:shd w:val="clear" w:color="auto" w:fill="auto"/>
          </w:tcPr>
          <w:p w14:paraId="097F6EB0" w14:textId="77777777" w:rsidR="00FC278C" w:rsidRPr="006B7D84" w:rsidRDefault="00FC278C" w:rsidP="0044664F">
            <w:pPr>
              <w:pStyle w:val="TAL"/>
            </w:pPr>
          </w:p>
        </w:tc>
      </w:tr>
      <w:tr w:rsidR="00FC278C" w:rsidRPr="006B7D84" w14:paraId="7C31519B" w14:textId="77777777" w:rsidTr="0044664F">
        <w:tblPrEx>
          <w:tblCellMar>
            <w:left w:w="108" w:type="dxa"/>
            <w:right w:w="108" w:type="dxa"/>
          </w:tblCellMar>
        </w:tblPrEx>
        <w:tc>
          <w:tcPr>
            <w:tcW w:w="4722" w:type="dxa"/>
            <w:shd w:val="clear" w:color="auto" w:fill="auto"/>
          </w:tcPr>
          <w:p w14:paraId="5FA361D8" w14:textId="77777777" w:rsidR="00FC278C" w:rsidRPr="006B7D84" w:rsidRDefault="00FC278C" w:rsidP="0044664F">
            <w:pPr>
              <w:pStyle w:val="TAL"/>
            </w:pPr>
            <w:r w:rsidRPr="006B7D84">
              <w:t xml:space="preserve">    }</w:t>
            </w:r>
          </w:p>
        </w:tc>
        <w:tc>
          <w:tcPr>
            <w:tcW w:w="2267" w:type="dxa"/>
            <w:shd w:val="clear" w:color="auto" w:fill="auto"/>
          </w:tcPr>
          <w:p w14:paraId="19ED7C81" w14:textId="77777777" w:rsidR="00FC278C" w:rsidRPr="006B7D84" w:rsidRDefault="00FC278C" w:rsidP="0044664F">
            <w:pPr>
              <w:pStyle w:val="TAL"/>
            </w:pPr>
          </w:p>
        </w:tc>
        <w:tc>
          <w:tcPr>
            <w:tcW w:w="1700" w:type="dxa"/>
            <w:shd w:val="clear" w:color="auto" w:fill="auto"/>
          </w:tcPr>
          <w:p w14:paraId="46CE1CF5" w14:textId="77777777" w:rsidR="00FC278C" w:rsidRPr="006B7D84" w:rsidRDefault="00FC278C" w:rsidP="0044664F">
            <w:pPr>
              <w:pStyle w:val="TAL"/>
            </w:pPr>
          </w:p>
        </w:tc>
        <w:tc>
          <w:tcPr>
            <w:tcW w:w="1250" w:type="dxa"/>
            <w:shd w:val="clear" w:color="auto" w:fill="auto"/>
          </w:tcPr>
          <w:p w14:paraId="6C39B067" w14:textId="77777777" w:rsidR="00FC278C" w:rsidRPr="006B7D84" w:rsidRDefault="00FC278C" w:rsidP="0044664F">
            <w:pPr>
              <w:pStyle w:val="TAL"/>
            </w:pPr>
          </w:p>
        </w:tc>
      </w:tr>
      <w:tr w:rsidR="00FC278C" w:rsidRPr="006B7D84" w14:paraId="16F5AFE8" w14:textId="77777777" w:rsidTr="0044664F">
        <w:tblPrEx>
          <w:tblCellMar>
            <w:left w:w="108" w:type="dxa"/>
            <w:right w:w="108" w:type="dxa"/>
          </w:tblCellMar>
        </w:tblPrEx>
        <w:tc>
          <w:tcPr>
            <w:tcW w:w="4722" w:type="dxa"/>
            <w:shd w:val="clear" w:color="auto" w:fill="auto"/>
          </w:tcPr>
          <w:p w14:paraId="0B14A09F" w14:textId="77777777" w:rsidR="00FC278C" w:rsidRPr="006B7D84" w:rsidRDefault="00FC278C" w:rsidP="0044664F">
            <w:pPr>
              <w:pStyle w:val="TAL"/>
            </w:pPr>
            <w:r w:rsidRPr="006B7D84">
              <w:t xml:space="preserve">  }</w:t>
            </w:r>
          </w:p>
        </w:tc>
        <w:tc>
          <w:tcPr>
            <w:tcW w:w="2267" w:type="dxa"/>
            <w:shd w:val="clear" w:color="auto" w:fill="auto"/>
          </w:tcPr>
          <w:p w14:paraId="3162AA3C" w14:textId="77777777" w:rsidR="00FC278C" w:rsidRPr="006B7D84" w:rsidRDefault="00FC278C" w:rsidP="0044664F">
            <w:pPr>
              <w:pStyle w:val="TAL"/>
            </w:pPr>
          </w:p>
        </w:tc>
        <w:tc>
          <w:tcPr>
            <w:tcW w:w="1700" w:type="dxa"/>
            <w:shd w:val="clear" w:color="auto" w:fill="auto"/>
          </w:tcPr>
          <w:p w14:paraId="31299BA9" w14:textId="77777777" w:rsidR="00FC278C" w:rsidRPr="006B7D84" w:rsidRDefault="00FC278C" w:rsidP="0044664F">
            <w:pPr>
              <w:pStyle w:val="TAL"/>
            </w:pPr>
          </w:p>
        </w:tc>
        <w:tc>
          <w:tcPr>
            <w:tcW w:w="1250" w:type="dxa"/>
            <w:shd w:val="clear" w:color="auto" w:fill="auto"/>
          </w:tcPr>
          <w:p w14:paraId="24457066" w14:textId="77777777" w:rsidR="00FC278C" w:rsidRPr="006B7D84" w:rsidRDefault="00FC278C" w:rsidP="0044664F">
            <w:pPr>
              <w:pStyle w:val="TAL"/>
            </w:pPr>
          </w:p>
        </w:tc>
      </w:tr>
      <w:tr w:rsidR="00FC278C" w:rsidRPr="006B7D84" w14:paraId="0FEA5D2B" w14:textId="77777777" w:rsidTr="0044664F">
        <w:tblPrEx>
          <w:tblCellMar>
            <w:left w:w="108" w:type="dxa"/>
            <w:right w:w="108" w:type="dxa"/>
          </w:tblCellMar>
        </w:tblPrEx>
        <w:tc>
          <w:tcPr>
            <w:tcW w:w="4722" w:type="dxa"/>
            <w:shd w:val="clear" w:color="auto" w:fill="auto"/>
          </w:tcPr>
          <w:p w14:paraId="6A6A0942" w14:textId="77777777" w:rsidR="00FC278C" w:rsidRPr="006B7D84" w:rsidRDefault="00FC278C" w:rsidP="0044664F">
            <w:pPr>
              <w:pStyle w:val="TAL"/>
            </w:pPr>
            <w:r w:rsidRPr="006B7D84">
              <w:t>}</w:t>
            </w:r>
          </w:p>
        </w:tc>
        <w:tc>
          <w:tcPr>
            <w:tcW w:w="2267" w:type="dxa"/>
            <w:shd w:val="clear" w:color="auto" w:fill="auto"/>
          </w:tcPr>
          <w:p w14:paraId="00F208BD" w14:textId="77777777" w:rsidR="00FC278C" w:rsidRPr="006B7D84" w:rsidRDefault="00FC278C" w:rsidP="0044664F">
            <w:pPr>
              <w:pStyle w:val="TAL"/>
            </w:pPr>
          </w:p>
        </w:tc>
        <w:tc>
          <w:tcPr>
            <w:tcW w:w="1700" w:type="dxa"/>
            <w:shd w:val="clear" w:color="auto" w:fill="auto"/>
          </w:tcPr>
          <w:p w14:paraId="6045F361" w14:textId="77777777" w:rsidR="00FC278C" w:rsidRPr="006B7D84" w:rsidRDefault="00FC278C" w:rsidP="0044664F">
            <w:pPr>
              <w:pStyle w:val="TAL"/>
            </w:pPr>
          </w:p>
        </w:tc>
        <w:tc>
          <w:tcPr>
            <w:tcW w:w="1250" w:type="dxa"/>
            <w:shd w:val="clear" w:color="auto" w:fill="auto"/>
          </w:tcPr>
          <w:p w14:paraId="7696BD55" w14:textId="77777777" w:rsidR="00FC278C" w:rsidRPr="006B7D84" w:rsidRDefault="00FC278C" w:rsidP="0044664F">
            <w:pPr>
              <w:pStyle w:val="TAL"/>
            </w:pPr>
          </w:p>
        </w:tc>
      </w:tr>
    </w:tbl>
    <w:p w14:paraId="2D04F4B1" w14:textId="77777777" w:rsidR="00FC278C" w:rsidRPr="006B7D84" w:rsidRDefault="00FC278C" w:rsidP="00FC278C"/>
    <w:p w14:paraId="322BFB60" w14:textId="77777777" w:rsidR="00FC278C" w:rsidRPr="006B7D84" w:rsidRDefault="00FC278C" w:rsidP="00FC278C">
      <w:pPr>
        <w:pStyle w:val="TH"/>
      </w:pPr>
      <w:r w:rsidRPr="006B7D84">
        <w:t>Table 8.2.2.6.1.3.3-9: RadioResourceConfigDedicated-DRB-AddMod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1E1FFBEF" w14:textId="77777777" w:rsidTr="0044664F">
        <w:tc>
          <w:tcPr>
            <w:tcW w:w="9738" w:type="dxa"/>
            <w:gridSpan w:val="4"/>
          </w:tcPr>
          <w:p w14:paraId="5C5759E1" w14:textId="77777777" w:rsidR="00FC278C" w:rsidRPr="006B7D84" w:rsidRDefault="00FC278C" w:rsidP="0044664F">
            <w:pPr>
              <w:pStyle w:val="TAL"/>
            </w:pPr>
            <w:r w:rsidRPr="006B7D84">
              <w:t>Derivation Path: TS 36.508 [7], Table 4.6.3-17 using DRB configuration from Table 4.8.2.1.7-1 with condition AM</w:t>
            </w:r>
          </w:p>
        </w:tc>
      </w:tr>
      <w:tr w:rsidR="00FC278C" w:rsidRPr="006B7D84" w14:paraId="14A9985C" w14:textId="77777777" w:rsidTr="0044664F">
        <w:tblPrEx>
          <w:tblCellMar>
            <w:left w:w="108" w:type="dxa"/>
            <w:right w:w="108" w:type="dxa"/>
          </w:tblCellMar>
        </w:tblPrEx>
        <w:tc>
          <w:tcPr>
            <w:tcW w:w="4535" w:type="dxa"/>
            <w:shd w:val="clear" w:color="auto" w:fill="auto"/>
          </w:tcPr>
          <w:p w14:paraId="4C10C894" w14:textId="77777777" w:rsidR="00FC278C" w:rsidRPr="006B7D84" w:rsidRDefault="00FC278C" w:rsidP="0044664F">
            <w:pPr>
              <w:pStyle w:val="TAH"/>
            </w:pPr>
            <w:r w:rsidRPr="006B7D84">
              <w:t>Information Element</w:t>
            </w:r>
          </w:p>
        </w:tc>
        <w:tc>
          <w:tcPr>
            <w:tcW w:w="2267" w:type="dxa"/>
            <w:shd w:val="clear" w:color="auto" w:fill="auto"/>
          </w:tcPr>
          <w:p w14:paraId="3AEBBDEB" w14:textId="77777777" w:rsidR="00FC278C" w:rsidRPr="006B7D84" w:rsidRDefault="00FC278C" w:rsidP="0044664F">
            <w:pPr>
              <w:pStyle w:val="TAH"/>
            </w:pPr>
            <w:r w:rsidRPr="006B7D84">
              <w:t>Value/remark</w:t>
            </w:r>
          </w:p>
        </w:tc>
        <w:tc>
          <w:tcPr>
            <w:tcW w:w="1700" w:type="dxa"/>
            <w:shd w:val="clear" w:color="auto" w:fill="auto"/>
          </w:tcPr>
          <w:p w14:paraId="00E1A649" w14:textId="77777777" w:rsidR="00FC278C" w:rsidRPr="006B7D84" w:rsidRDefault="00FC278C" w:rsidP="0044664F">
            <w:pPr>
              <w:pStyle w:val="TAH"/>
            </w:pPr>
            <w:r w:rsidRPr="006B7D84">
              <w:t>Comment</w:t>
            </w:r>
          </w:p>
        </w:tc>
        <w:tc>
          <w:tcPr>
            <w:tcW w:w="1245" w:type="dxa"/>
            <w:shd w:val="clear" w:color="auto" w:fill="auto"/>
          </w:tcPr>
          <w:p w14:paraId="6BB4DDB0" w14:textId="77777777" w:rsidR="00FC278C" w:rsidRPr="006B7D84" w:rsidRDefault="00FC278C" w:rsidP="0044664F">
            <w:pPr>
              <w:pStyle w:val="TAH"/>
            </w:pPr>
            <w:r w:rsidRPr="006B7D84">
              <w:t>Condition</w:t>
            </w:r>
          </w:p>
        </w:tc>
      </w:tr>
      <w:tr w:rsidR="00FC278C" w:rsidRPr="006B7D84" w14:paraId="5B03D67C" w14:textId="77777777" w:rsidTr="0044664F">
        <w:tblPrEx>
          <w:tblCellMar>
            <w:left w:w="108" w:type="dxa"/>
            <w:right w:w="108" w:type="dxa"/>
          </w:tblCellMar>
        </w:tblPrEx>
        <w:tc>
          <w:tcPr>
            <w:tcW w:w="4535" w:type="dxa"/>
            <w:shd w:val="clear" w:color="auto" w:fill="auto"/>
          </w:tcPr>
          <w:p w14:paraId="4946C455" w14:textId="77777777" w:rsidR="00FC278C" w:rsidRPr="006B7D84" w:rsidRDefault="00FC278C" w:rsidP="0044664F">
            <w:pPr>
              <w:pStyle w:val="TAL"/>
            </w:pPr>
            <w:r w:rsidRPr="006B7D84">
              <w:t>RadioResourceConfigDedicated-DRB ::= SEQUENCE {</w:t>
            </w:r>
          </w:p>
        </w:tc>
        <w:tc>
          <w:tcPr>
            <w:tcW w:w="2267" w:type="dxa"/>
            <w:shd w:val="clear" w:color="auto" w:fill="auto"/>
          </w:tcPr>
          <w:p w14:paraId="3AE6D296" w14:textId="77777777" w:rsidR="00FC278C" w:rsidRPr="006B7D84" w:rsidRDefault="00FC278C" w:rsidP="0044664F">
            <w:pPr>
              <w:pStyle w:val="TAL"/>
            </w:pPr>
          </w:p>
        </w:tc>
        <w:tc>
          <w:tcPr>
            <w:tcW w:w="1700" w:type="dxa"/>
            <w:shd w:val="clear" w:color="auto" w:fill="auto"/>
          </w:tcPr>
          <w:p w14:paraId="442998F0" w14:textId="77777777" w:rsidR="00FC278C" w:rsidRPr="006B7D84" w:rsidRDefault="00FC278C" w:rsidP="0044664F">
            <w:pPr>
              <w:pStyle w:val="TAL"/>
            </w:pPr>
          </w:p>
        </w:tc>
        <w:tc>
          <w:tcPr>
            <w:tcW w:w="1245" w:type="dxa"/>
            <w:shd w:val="clear" w:color="auto" w:fill="auto"/>
          </w:tcPr>
          <w:p w14:paraId="0ADCFDDE" w14:textId="77777777" w:rsidR="00FC278C" w:rsidRPr="006B7D84" w:rsidRDefault="00FC278C" w:rsidP="0044664F">
            <w:pPr>
              <w:pStyle w:val="TAL"/>
            </w:pPr>
          </w:p>
        </w:tc>
      </w:tr>
      <w:tr w:rsidR="00FC278C" w:rsidRPr="006B7D84" w14:paraId="744DC2EA" w14:textId="77777777" w:rsidTr="0044664F">
        <w:tblPrEx>
          <w:tblCellMar>
            <w:left w:w="108" w:type="dxa"/>
            <w:right w:w="108" w:type="dxa"/>
          </w:tblCellMar>
        </w:tblPrEx>
        <w:tc>
          <w:tcPr>
            <w:tcW w:w="4535" w:type="dxa"/>
            <w:shd w:val="clear" w:color="auto" w:fill="auto"/>
          </w:tcPr>
          <w:p w14:paraId="3D482CA9" w14:textId="77777777" w:rsidR="00FC278C" w:rsidRPr="006B7D84" w:rsidRDefault="00FC278C" w:rsidP="0044664F">
            <w:pPr>
              <w:pStyle w:val="TAL"/>
            </w:pPr>
            <w:r w:rsidRPr="006B7D84">
              <w:t xml:space="preserve">  drb-ToAddModList SEQUENCE (SIZE (1..maxDRB)) OF DRB-ToAddMod {</w:t>
            </w:r>
          </w:p>
        </w:tc>
        <w:tc>
          <w:tcPr>
            <w:tcW w:w="2267" w:type="dxa"/>
            <w:shd w:val="clear" w:color="auto" w:fill="auto"/>
          </w:tcPr>
          <w:p w14:paraId="14E63287" w14:textId="77777777" w:rsidR="00FC278C" w:rsidRPr="006B7D84" w:rsidRDefault="00FC278C" w:rsidP="0044664F">
            <w:pPr>
              <w:pStyle w:val="TAL"/>
            </w:pPr>
            <w:r w:rsidRPr="006B7D84">
              <w:t>1 entry</w:t>
            </w:r>
          </w:p>
        </w:tc>
        <w:tc>
          <w:tcPr>
            <w:tcW w:w="1700" w:type="dxa"/>
            <w:shd w:val="clear" w:color="auto" w:fill="auto"/>
          </w:tcPr>
          <w:p w14:paraId="5E2D246E" w14:textId="77777777" w:rsidR="00FC278C" w:rsidRPr="006B7D84" w:rsidRDefault="00FC278C" w:rsidP="0044664F">
            <w:pPr>
              <w:pStyle w:val="TAL"/>
            </w:pPr>
          </w:p>
        </w:tc>
        <w:tc>
          <w:tcPr>
            <w:tcW w:w="1245" w:type="dxa"/>
            <w:shd w:val="clear" w:color="auto" w:fill="auto"/>
          </w:tcPr>
          <w:p w14:paraId="04DB836E" w14:textId="77777777" w:rsidR="00FC278C" w:rsidRPr="006B7D84" w:rsidRDefault="00FC278C" w:rsidP="0044664F">
            <w:pPr>
              <w:pStyle w:val="TAL"/>
            </w:pPr>
          </w:p>
        </w:tc>
      </w:tr>
      <w:tr w:rsidR="00FC278C" w:rsidRPr="006B7D84" w14:paraId="2FBCF24B" w14:textId="77777777" w:rsidTr="0044664F">
        <w:tblPrEx>
          <w:tblCellMar>
            <w:left w:w="108" w:type="dxa"/>
            <w:right w:w="108" w:type="dxa"/>
          </w:tblCellMar>
        </w:tblPrEx>
        <w:tc>
          <w:tcPr>
            <w:tcW w:w="4535" w:type="dxa"/>
            <w:shd w:val="clear" w:color="auto" w:fill="auto"/>
          </w:tcPr>
          <w:p w14:paraId="663B6E70" w14:textId="77777777" w:rsidR="00FC278C" w:rsidRPr="006B7D84" w:rsidRDefault="00FC278C" w:rsidP="0044664F">
            <w:pPr>
              <w:pStyle w:val="TAL"/>
            </w:pPr>
            <w:r w:rsidRPr="006B7D84">
              <w:t xml:space="preserve">    DRB-ToAddMod[1] </w:t>
            </w:r>
            <w:r w:rsidRPr="006B7D84">
              <w:rPr>
                <w:snapToGrid w:val="0"/>
              </w:rPr>
              <w:t xml:space="preserve">SEQUENCE </w:t>
            </w:r>
            <w:r w:rsidRPr="006B7D84">
              <w:t>{</w:t>
            </w:r>
          </w:p>
        </w:tc>
        <w:tc>
          <w:tcPr>
            <w:tcW w:w="2267" w:type="dxa"/>
            <w:shd w:val="clear" w:color="auto" w:fill="auto"/>
          </w:tcPr>
          <w:p w14:paraId="11089A07" w14:textId="77777777" w:rsidR="00FC278C" w:rsidRPr="006B7D84" w:rsidRDefault="00FC278C" w:rsidP="0044664F">
            <w:pPr>
              <w:pStyle w:val="TAL"/>
            </w:pPr>
          </w:p>
        </w:tc>
        <w:tc>
          <w:tcPr>
            <w:tcW w:w="1700" w:type="dxa"/>
            <w:shd w:val="clear" w:color="auto" w:fill="auto"/>
          </w:tcPr>
          <w:p w14:paraId="1209C222" w14:textId="77777777" w:rsidR="00FC278C" w:rsidRPr="006B7D84" w:rsidRDefault="00FC278C" w:rsidP="0044664F">
            <w:pPr>
              <w:pStyle w:val="TAL"/>
            </w:pPr>
            <w:r w:rsidRPr="006B7D84">
              <w:t>entry 1</w:t>
            </w:r>
          </w:p>
        </w:tc>
        <w:tc>
          <w:tcPr>
            <w:tcW w:w="1245" w:type="dxa"/>
            <w:shd w:val="clear" w:color="auto" w:fill="auto"/>
          </w:tcPr>
          <w:p w14:paraId="1B693FB0" w14:textId="77777777" w:rsidR="00FC278C" w:rsidRPr="006B7D84" w:rsidRDefault="00FC278C" w:rsidP="0044664F">
            <w:pPr>
              <w:pStyle w:val="TAL"/>
            </w:pPr>
          </w:p>
        </w:tc>
      </w:tr>
      <w:tr w:rsidR="00FC278C" w:rsidRPr="006B7D84" w14:paraId="08E26111" w14:textId="77777777" w:rsidTr="0044664F">
        <w:tblPrEx>
          <w:tblCellMar>
            <w:left w:w="108" w:type="dxa"/>
            <w:right w:w="108" w:type="dxa"/>
          </w:tblCellMar>
        </w:tblPrEx>
        <w:tc>
          <w:tcPr>
            <w:tcW w:w="4535" w:type="dxa"/>
            <w:shd w:val="clear" w:color="auto" w:fill="auto"/>
          </w:tcPr>
          <w:p w14:paraId="7EA7F94A" w14:textId="77777777" w:rsidR="00FC278C" w:rsidRPr="006B7D84" w:rsidRDefault="00FC278C" w:rsidP="0044664F">
            <w:pPr>
              <w:pStyle w:val="TAL"/>
            </w:pPr>
            <w:r w:rsidRPr="006B7D84">
              <w:t xml:space="preserve">      drb-Identity</w:t>
            </w:r>
          </w:p>
        </w:tc>
        <w:tc>
          <w:tcPr>
            <w:tcW w:w="2267" w:type="dxa"/>
            <w:shd w:val="clear" w:color="auto" w:fill="auto"/>
          </w:tcPr>
          <w:p w14:paraId="0D13881E" w14:textId="77777777" w:rsidR="00FC278C" w:rsidRPr="006B7D84" w:rsidRDefault="00FC278C" w:rsidP="0044664F">
            <w:pPr>
              <w:pStyle w:val="TAL"/>
            </w:pPr>
            <w:r w:rsidRPr="006B7D84">
              <w:t>Same as the DRB associated with the default EPS bearer</w:t>
            </w:r>
          </w:p>
        </w:tc>
        <w:tc>
          <w:tcPr>
            <w:tcW w:w="1700" w:type="dxa"/>
            <w:shd w:val="clear" w:color="auto" w:fill="auto"/>
          </w:tcPr>
          <w:p w14:paraId="4159A0AB" w14:textId="77777777" w:rsidR="00FC278C" w:rsidRPr="006B7D84" w:rsidRDefault="00FC278C" w:rsidP="0044664F">
            <w:pPr>
              <w:pStyle w:val="TAL"/>
            </w:pPr>
          </w:p>
        </w:tc>
        <w:tc>
          <w:tcPr>
            <w:tcW w:w="1245" w:type="dxa"/>
            <w:shd w:val="clear" w:color="auto" w:fill="auto"/>
          </w:tcPr>
          <w:p w14:paraId="26759BAF" w14:textId="77777777" w:rsidR="00FC278C" w:rsidRPr="006B7D84" w:rsidRDefault="00FC278C" w:rsidP="0044664F">
            <w:pPr>
              <w:pStyle w:val="TAL"/>
            </w:pPr>
          </w:p>
        </w:tc>
      </w:tr>
      <w:tr w:rsidR="00FC278C" w:rsidRPr="006B7D84" w14:paraId="7C589EB5" w14:textId="77777777" w:rsidTr="0044664F">
        <w:tblPrEx>
          <w:tblCellMar>
            <w:left w:w="108" w:type="dxa"/>
            <w:right w:w="108" w:type="dxa"/>
          </w:tblCellMar>
        </w:tblPrEx>
        <w:tc>
          <w:tcPr>
            <w:tcW w:w="4535" w:type="dxa"/>
            <w:shd w:val="clear" w:color="auto" w:fill="auto"/>
          </w:tcPr>
          <w:p w14:paraId="6FB29081" w14:textId="77777777" w:rsidR="00FC278C" w:rsidRPr="006B7D84" w:rsidRDefault="00FC278C" w:rsidP="0044664F">
            <w:pPr>
              <w:pStyle w:val="TAL"/>
            </w:pPr>
            <w:r w:rsidRPr="006B7D84">
              <w:t xml:space="preserve">    }</w:t>
            </w:r>
          </w:p>
        </w:tc>
        <w:tc>
          <w:tcPr>
            <w:tcW w:w="2267" w:type="dxa"/>
            <w:shd w:val="clear" w:color="auto" w:fill="auto"/>
          </w:tcPr>
          <w:p w14:paraId="305EA212" w14:textId="77777777" w:rsidR="00FC278C" w:rsidRPr="006B7D84" w:rsidRDefault="00FC278C" w:rsidP="0044664F">
            <w:pPr>
              <w:pStyle w:val="TAL"/>
            </w:pPr>
          </w:p>
        </w:tc>
        <w:tc>
          <w:tcPr>
            <w:tcW w:w="1700" w:type="dxa"/>
            <w:shd w:val="clear" w:color="auto" w:fill="auto"/>
          </w:tcPr>
          <w:p w14:paraId="397C5419" w14:textId="77777777" w:rsidR="00FC278C" w:rsidRPr="006B7D84" w:rsidRDefault="00FC278C" w:rsidP="0044664F">
            <w:pPr>
              <w:pStyle w:val="TAL"/>
            </w:pPr>
          </w:p>
        </w:tc>
        <w:tc>
          <w:tcPr>
            <w:tcW w:w="1245" w:type="dxa"/>
            <w:shd w:val="clear" w:color="auto" w:fill="auto"/>
          </w:tcPr>
          <w:p w14:paraId="71B30877" w14:textId="77777777" w:rsidR="00FC278C" w:rsidRPr="006B7D84" w:rsidRDefault="00FC278C" w:rsidP="0044664F">
            <w:pPr>
              <w:pStyle w:val="TAL"/>
            </w:pPr>
          </w:p>
        </w:tc>
      </w:tr>
      <w:tr w:rsidR="00FC278C" w:rsidRPr="006B7D84" w14:paraId="1B7F4297" w14:textId="77777777" w:rsidTr="0044664F">
        <w:tblPrEx>
          <w:tblCellMar>
            <w:left w:w="108" w:type="dxa"/>
            <w:right w:w="108" w:type="dxa"/>
          </w:tblCellMar>
        </w:tblPrEx>
        <w:tc>
          <w:tcPr>
            <w:tcW w:w="4535" w:type="dxa"/>
            <w:shd w:val="clear" w:color="auto" w:fill="auto"/>
          </w:tcPr>
          <w:p w14:paraId="6ECD9218" w14:textId="77777777" w:rsidR="00FC278C" w:rsidRPr="006B7D84" w:rsidRDefault="00FC278C" w:rsidP="0044664F">
            <w:pPr>
              <w:pStyle w:val="TAL"/>
            </w:pPr>
            <w:r w:rsidRPr="006B7D84">
              <w:t xml:space="preserve">  }</w:t>
            </w:r>
          </w:p>
        </w:tc>
        <w:tc>
          <w:tcPr>
            <w:tcW w:w="2267" w:type="dxa"/>
            <w:shd w:val="clear" w:color="auto" w:fill="auto"/>
          </w:tcPr>
          <w:p w14:paraId="5F6A84CC" w14:textId="77777777" w:rsidR="00FC278C" w:rsidRPr="006B7D84" w:rsidRDefault="00FC278C" w:rsidP="0044664F">
            <w:pPr>
              <w:pStyle w:val="TAL"/>
            </w:pPr>
          </w:p>
        </w:tc>
        <w:tc>
          <w:tcPr>
            <w:tcW w:w="1700" w:type="dxa"/>
            <w:shd w:val="clear" w:color="auto" w:fill="auto"/>
          </w:tcPr>
          <w:p w14:paraId="14757D79" w14:textId="77777777" w:rsidR="00FC278C" w:rsidRPr="006B7D84" w:rsidRDefault="00FC278C" w:rsidP="0044664F">
            <w:pPr>
              <w:pStyle w:val="TAL"/>
            </w:pPr>
          </w:p>
        </w:tc>
        <w:tc>
          <w:tcPr>
            <w:tcW w:w="1245" w:type="dxa"/>
            <w:shd w:val="clear" w:color="auto" w:fill="auto"/>
          </w:tcPr>
          <w:p w14:paraId="7A5B4BFE" w14:textId="77777777" w:rsidR="00FC278C" w:rsidRPr="006B7D84" w:rsidRDefault="00FC278C" w:rsidP="0044664F">
            <w:pPr>
              <w:pStyle w:val="TAL"/>
            </w:pPr>
          </w:p>
        </w:tc>
      </w:tr>
      <w:tr w:rsidR="00FC278C" w:rsidRPr="006B7D84" w14:paraId="0DFAE3A9" w14:textId="77777777" w:rsidTr="0044664F">
        <w:tblPrEx>
          <w:tblCellMar>
            <w:left w:w="108" w:type="dxa"/>
            <w:right w:w="108" w:type="dxa"/>
          </w:tblCellMar>
        </w:tblPrEx>
        <w:tc>
          <w:tcPr>
            <w:tcW w:w="4535" w:type="dxa"/>
            <w:shd w:val="clear" w:color="auto" w:fill="auto"/>
          </w:tcPr>
          <w:p w14:paraId="7C2A634F" w14:textId="77777777" w:rsidR="00FC278C" w:rsidRPr="006B7D84" w:rsidRDefault="00FC278C" w:rsidP="0044664F">
            <w:pPr>
              <w:pStyle w:val="TAL"/>
            </w:pPr>
            <w:r w:rsidRPr="006B7D84">
              <w:t xml:space="preserve">  physicalConfigDedicated</w:t>
            </w:r>
          </w:p>
        </w:tc>
        <w:tc>
          <w:tcPr>
            <w:tcW w:w="2267" w:type="dxa"/>
            <w:shd w:val="clear" w:color="auto" w:fill="auto"/>
          </w:tcPr>
          <w:p w14:paraId="0130C058" w14:textId="77777777" w:rsidR="00FC278C" w:rsidRPr="006B7D84" w:rsidRDefault="00FC278C" w:rsidP="0044664F">
            <w:pPr>
              <w:pStyle w:val="TAL"/>
            </w:pPr>
            <w:r w:rsidRPr="006B7D84">
              <w:t>PhysicalConfigDedicated-DEFAULT using condition RBC-HO</w:t>
            </w:r>
          </w:p>
        </w:tc>
        <w:tc>
          <w:tcPr>
            <w:tcW w:w="1700" w:type="dxa"/>
            <w:shd w:val="clear" w:color="auto" w:fill="auto"/>
          </w:tcPr>
          <w:p w14:paraId="464FA026" w14:textId="77777777" w:rsidR="00FC278C" w:rsidRPr="006B7D84" w:rsidRDefault="00FC278C" w:rsidP="0044664F">
            <w:pPr>
              <w:pStyle w:val="TAL"/>
            </w:pPr>
          </w:p>
        </w:tc>
        <w:tc>
          <w:tcPr>
            <w:tcW w:w="1245" w:type="dxa"/>
            <w:shd w:val="clear" w:color="auto" w:fill="auto"/>
          </w:tcPr>
          <w:p w14:paraId="77BFA3C6" w14:textId="77777777" w:rsidR="00FC278C" w:rsidRPr="006B7D84" w:rsidRDefault="00FC278C" w:rsidP="0044664F">
            <w:pPr>
              <w:pStyle w:val="TAL"/>
            </w:pPr>
          </w:p>
        </w:tc>
      </w:tr>
      <w:tr w:rsidR="00FC278C" w:rsidRPr="006B7D84" w14:paraId="75238A58" w14:textId="77777777" w:rsidTr="0044664F">
        <w:tblPrEx>
          <w:tblCellMar>
            <w:left w:w="108" w:type="dxa"/>
            <w:right w:w="108" w:type="dxa"/>
          </w:tblCellMar>
        </w:tblPrEx>
        <w:tc>
          <w:tcPr>
            <w:tcW w:w="4535" w:type="dxa"/>
            <w:shd w:val="clear" w:color="auto" w:fill="auto"/>
          </w:tcPr>
          <w:p w14:paraId="6CFC8044" w14:textId="77777777" w:rsidR="00FC278C" w:rsidRPr="006B7D84" w:rsidRDefault="00FC278C" w:rsidP="0044664F">
            <w:pPr>
              <w:pStyle w:val="TAL"/>
            </w:pPr>
            <w:r w:rsidRPr="006B7D84">
              <w:t>}</w:t>
            </w:r>
          </w:p>
        </w:tc>
        <w:tc>
          <w:tcPr>
            <w:tcW w:w="2267" w:type="dxa"/>
            <w:shd w:val="clear" w:color="auto" w:fill="auto"/>
          </w:tcPr>
          <w:p w14:paraId="2DD1A18C" w14:textId="77777777" w:rsidR="00FC278C" w:rsidRPr="006B7D84" w:rsidRDefault="00FC278C" w:rsidP="0044664F">
            <w:pPr>
              <w:pStyle w:val="TAL"/>
            </w:pPr>
          </w:p>
        </w:tc>
        <w:tc>
          <w:tcPr>
            <w:tcW w:w="1700" w:type="dxa"/>
            <w:shd w:val="clear" w:color="auto" w:fill="auto"/>
          </w:tcPr>
          <w:p w14:paraId="5E2F409D" w14:textId="77777777" w:rsidR="00FC278C" w:rsidRPr="006B7D84" w:rsidRDefault="00FC278C" w:rsidP="0044664F">
            <w:pPr>
              <w:pStyle w:val="TAL"/>
            </w:pPr>
          </w:p>
        </w:tc>
        <w:tc>
          <w:tcPr>
            <w:tcW w:w="1245" w:type="dxa"/>
            <w:shd w:val="clear" w:color="auto" w:fill="auto"/>
          </w:tcPr>
          <w:p w14:paraId="55CEAF2F" w14:textId="77777777" w:rsidR="00FC278C" w:rsidRPr="006B7D84" w:rsidRDefault="00FC278C" w:rsidP="0044664F">
            <w:pPr>
              <w:pStyle w:val="TAL"/>
            </w:pPr>
          </w:p>
        </w:tc>
      </w:tr>
    </w:tbl>
    <w:p w14:paraId="6F7F3DDD" w14:textId="77777777" w:rsidR="00FC278C" w:rsidRPr="006B7D84" w:rsidRDefault="00FC278C" w:rsidP="00FC278C"/>
    <w:p w14:paraId="7F7536B3" w14:textId="77777777" w:rsidR="00FC278C" w:rsidRPr="006B7D84" w:rsidRDefault="00FC278C" w:rsidP="00FC278C">
      <w:pPr>
        <w:pStyle w:val="TH"/>
        <w:rPr>
          <w:rFonts w:eastAsia="MS Mincho"/>
          <w:i/>
        </w:rPr>
      </w:pPr>
      <w:r w:rsidRPr="006B7D84">
        <w:rPr>
          <w:rFonts w:eastAsia="MS Mincho"/>
        </w:rPr>
        <w:t xml:space="preserve">Table 8.2.2.6.1.3.3-10 </w:t>
      </w:r>
      <w:r w:rsidRPr="006B7D84">
        <w:rPr>
          <w:sz w:val="18"/>
        </w:rPr>
        <w:t>RadioBearerConfig-MCG-DRB-RELEASE</w:t>
      </w:r>
      <w:r w:rsidRPr="006B7D84">
        <w:rPr>
          <w:rFonts w:eastAsia="MS Mincho"/>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485A2F75" w14:textId="77777777" w:rsidTr="0044664F">
        <w:tc>
          <w:tcPr>
            <w:tcW w:w="9939" w:type="dxa"/>
            <w:gridSpan w:val="4"/>
          </w:tcPr>
          <w:p w14:paraId="4EC07520" w14:textId="77777777" w:rsidR="00FC278C" w:rsidRPr="006B7D84" w:rsidRDefault="00FC278C" w:rsidP="0044664F">
            <w:pPr>
              <w:pStyle w:val="TAL"/>
            </w:pPr>
            <w:r w:rsidRPr="006B7D84">
              <w:t>Derivation Path: TS 38.508-1 [4], Table 4.6.3-132 with condition SRB_NR_PDCP AND Re-establish_PDCP</w:t>
            </w:r>
          </w:p>
        </w:tc>
      </w:tr>
      <w:tr w:rsidR="00FC278C" w:rsidRPr="006B7D84" w14:paraId="58E251F2" w14:textId="77777777" w:rsidTr="0044664F">
        <w:tblPrEx>
          <w:tblCellMar>
            <w:left w:w="108" w:type="dxa"/>
            <w:right w:w="108" w:type="dxa"/>
          </w:tblCellMar>
        </w:tblPrEx>
        <w:tc>
          <w:tcPr>
            <w:tcW w:w="4722" w:type="dxa"/>
            <w:shd w:val="clear" w:color="auto" w:fill="auto"/>
          </w:tcPr>
          <w:p w14:paraId="46DB6562" w14:textId="77777777" w:rsidR="00FC278C" w:rsidRPr="006B7D84" w:rsidRDefault="00FC278C" w:rsidP="0044664F">
            <w:pPr>
              <w:pStyle w:val="TAH"/>
            </w:pPr>
            <w:r w:rsidRPr="006B7D84">
              <w:t>Information Element</w:t>
            </w:r>
          </w:p>
        </w:tc>
        <w:tc>
          <w:tcPr>
            <w:tcW w:w="2267" w:type="dxa"/>
            <w:shd w:val="clear" w:color="auto" w:fill="auto"/>
          </w:tcPr>
          <w:p w14:paraId="69CD3E2F" w14:textId="77777777" w:rsidR="00FC278C" w:rsidRPr="006B7D84" w:rsidRDefault="00FC278C" w:rsidP="0044664F">
            <w:pPr>
              <w:pStyle w:val="TAH"/>
            </w:pPr>
            <w:r w:rsidRPr="006B7D84">
              <w:t>Value/remark</w:t>
            </w:r>
          </w:p>
        </w:tc>
        <w:tc>
          <w:tcPr>
            <w:tcW w:w="1700" w:type="dxa"/>
            <w:shd w:val="clear" w:color="auto" w:fill="auto"/>
          </w:tcPr>
          <w:p w14:paraId="01D78C43" w14:textId="77777777" w:rsidR="00FC278C" w:rsidRPr="006B7D84" w:rsidRDefault="00FC278C" w:rsidP="0044664F">
            <w:pPr>
              <w:pStyle w:val="TAH"/>
            </w:pPr>
            <w:r w:rsidRPr="006B7D84">
              <w:t>Comment</w:t>
            </w:r>
          </w:p>
        </w:tc>
        <w:tc>
          <w:tcPr>
            <w:tcW w:w="1250" w:type="dxa"/>
            <w:shd w:val="clear" w:color="auto" w:fill="auto"/>
          </w:tcPr>
          <w:p w14:paraId="452C8B21" w14:textId="77777777" w:rsidR="00FC278C" w:rsidRPr="006B7D84" w:rsidRDefault="00FC278C" w:rsidP="0044664F">
            <w:pPr>
              <w:pStyle w:val="TAH"/>
            </w:pPr>
            <w:r w:rsidRPr="006B7D84">
              <w:t>Condition</w:t>
            </w:r>
          </w:p>
        </w:tc>
      </w:tr>
      <w:tr w:rsidR="00FC278C" w:rsidRPr="006B7D84" w14:paraId="45026FB4" w14:textId="77777777" w:rsidTr="0044664F">
        <w:tblPrEx>
          <w:tblCellMar>
            <w:left w:w="108" w:type="dxa"/>
            <w:right w:w="108" w:type="dxa"/>
          </w:tblCellMar>
        </w:tblPrEx>
        <w:tc>
          <w:tcPr>
            <w:tcW w:w="4722" w:type="dxa"/>
            <w:shd w:val="clear" w:color="auto" w:fill="auto"/>
          </w:tcPr>
          <w:p w14:paraId="7D6EA367" w14:textId="77777777" w:rsidR="00FC278C" w:rsidRPr="006B7D84" w:rsidRDefault="00FC278C" w:rsidP="0044664F">
            <w:pPr>
              <w:pStyle w:val="TAL"/>
              <w:rPr>
                <w:b/>
              </w:rPr>
            </w:pPr>
            <w:r w:rsidRPr="006B7D84">
              <w:t>RadioBearerConfig ::= SEQUENCE {</w:t>
            </w:r>
          </w:p>
        </w:tc>
        <w:tc>
          <w:tcPr>
            <w:tcW w:w="2267" w:type="dxa"/>
            <w:shd w:val="clear" w:color="auto" w:fill="auto"/>
          </w:tcPr>
          <w:p w14:paraId="187F953D" w14:textId="77777777" w:rsidR="00FC278C" w:rsidRPr="006B7D84" w:rsidRDefault="00FC278C" w:rsidP="0044664F">
            <w:pPr>
              <w:pStyle w:val="TAL"/>
              <w:rPr>
                <w:b/>
              </w:rPr>
            </w:pPr>
          </w:p>
        </w:tc>
        <w:tc>
          <w:tcPr>
            <w:tcW w:w="1700" w:type="dxa"/>
            <w:shd w:val="clear" w:color="auto" w:fill="auto"/>
          </w:tcPr>
          <w:p w14:paraId="718D1182" w14:textId="77777777" w:rsidR="00FC278C" w:rsidRPr="006B7D84" w:rsidRDefault="00FC278C" w:rsidP="0044664F">
            <w:pPr>
              <w:pStyle w:val="TAL"/>
              <w:rPr>
                <w:b/>
              </w:rPr>
            </w:pPr>
          </w:p>
        </w:tc>
        <w:tc>
          <w:tcPr>
            <w:tcW w:w="1250" w:type="dxa"/>
            <w:shd w:val="clear" w:color="auto" w:fill="auto"/>
          </w:tcPr>
          <w:p w14:paraId="4BE5ABF3" w14:textId="77777777" w:rsidR="00FC278C" w:rsidRPr="006B7D84" w:rsidRDefault="00FC278C" w:rsidP="0044664F">
            <w:pPr>
              <w:pStyle w:val="TAL"/>
              <w:rPr>
                <w:b/>
              </w:rPr>
            </w:pPr>
          </w:p>
        </w:tc>
      </w:tr>
      <w:tr w:rsidR="00FC278C" w:rsidRPr="006B7D84" w14:paraId="00DBA810" w14:textId="77777777" w:rsidTr="0044664F">
        <w:tblPrEx>
          <w:tblCellMar>
            <w:left w:w="108" w:type="dxa"/>
            <w:right w:w="108" w:type="dxa"/>
          </w:tblCellMar>
        </w:tblPrEx>
        <w:tc>
          <w:tcPr>
            <w:tcW w:w="4722" w:type="dxa"/>
            <w:shd w:val="clear" w:color="auto" w:fill="auto"/>
          </w:tcPr>
          <w:p w14:paraId="098431D9" w14:textId="77777777" w:rsidR="00FC278C" w:rsidRPr="006B7D84" w:rsidRDefault="00FC278C" w:rsidP="0044664F">
            <w:pPr>
              <w:pStyle w:val="TAL"/>
              <w:rPr>
                <w:b/>
              </w:rPr>
            </w:pPr>
            <w:r w:rsidRPr="006B7D84">
              <w:t xml:space="preserve">  drb-</w:t>
            </w:r>
            <w:r w:rsidRPr="006B7D84">
              <w:rPr>
                <w:snapToGrid w:val="0"/>
              </w:rPr>
              <w:t>ToRelease</w:t>
            </w:r>
            <w:r w:rsidRPr="006B7D84">
              <w:t>List</w:t>
            </w:r>
            <w:r w:rsidRPr="006B7D84">
              <w:rPr>
                <w:snapToGrid w:val="0"/>
              </w:rPr>
              <w:t xml:space="preserve"> </w:t>
            </w:r>
            <w:r w:rsidRPr="006B7D84">
              <w:t>SEQUENCE (SIZE (1.. maxDRB)) OF DRB-Identity {</w:t>
            </w:r>
          </w:p>
        </w:tc>
        <w:tc>
          <w:tcPr>
            <w:tcW w:w="2267" w:type="dxa"/>
            <w:shd w:val="clear" w:color="auto" w:fill="auto"/>
          </w:tcPr>
          <w:p w14:paraId="2F790310" w14:textId="77777777" w:rsidR="00FC278C" w:rsidRPr="006B7D84" w:rsidRDefault="00FC278C" w:rsidP="0044664F">
            <w:pPr>
              <w:pStyle w:val="TAL"/>
              <w:rPr>
                <w:b/>
              </w:rPr>
            </w:pPr>
            <w:r w:rsidRPr="006B7D84">
              <w:t>1 entry</w:t>
            </w:r>
          </w:p>
        </w:tc>
        <w:tc>
          <w:tcPr>
            <w:tcW w:w="1700" w:type="dxa"/>
            <w:shd w:val="clear" w:color="auto" w:fill="auto"/>
          </w:tcPr>
          <w:p w14:paraId="50773D40" w14:textId="77777777" w:rsidR="00FC278C" w:rsidRPr="006B7D84" w:rsidRDefault="00FC278C" w:rsidP="0044664F">
            <w:pPr>
              <w:pStyle w:val="TAL"/>
              <w:rPr>
                <w:b/>
              </w:rPr>
            </w:pPr>
          </w:p>
        </w:tc>
        <w:tc>
          <w:tcPr>
            <w:tcW w:w="1250" w:type="dxa"/>
            <w:shd w:val="clear" w:color="auto" w:fill="auto"/>
          </w:tcPr>
          <w:p w14:paraId="0975A22F" w14:textId="77777777" w:rsidR="00FC278C" w:rsidRPr="006B7D84" w:rsidRDefault="00FC278C" w:rsidP="0044664F">
            <w:pPr>
              <w:pStyle w:val="TAL"/>
              <w:rPr>
                <w:b/>
              </w:rPr>
            </w:pPr>
          </w:p>
        </w:tc>
      </w:tr>
      <w:tr w:rsidR="00FC278C" w:rsidRPr="006B7D84" w14:paraId="0C8AD2BC" w14:textId="77777777" w:rsidTr="0044664F">
        <w:tblPrEx>
          <w:tblCellMar>
            <w:left w:w="108" w:type="dxa"/>
            <w:right w:w="108" w:type="dxa"/>
          </w:tblCellMar>
        </w:tblPrEx>
        <w:tc>
          <w:tcPr>
            <w:tcW w:w="4722" w:type="dxa"/>
            <w:shd w:val="clear" w:color="auto" w:fill="auto"/>
          </w:tcPr>
          <w:p w14:paraId="05CB3021" w14:textId="77777777" w:rsidR="00FC278C" w:rsidRPr="006B7D84" w:rsidRDefault="00FC278C" w:rsidP="0044664F">
            <w:pPr>
              <w:pStyle w:val="TAL"/>
              <w:rPr>
                <w:b/>
              </w:rPr>
            </w:pPr>
            <w:r w:rsidRPr="006B7D84">
              <w:t xml:space="preserve">    DRB-Identity[1]</w:t>
            </w:r>
          </w:p>
        </w:tc>
        <w:tc>
          <w:tcPr>
            <w:tcW w:w="2267" w:type="dxa"/>
            <w:shd w:val="clear" w:color="auto" w:fill="auto"/>
          </w:tcPr>
          <w:p w14:paraId="5F020BF3" w14:textId="77777777" w:rsidR="00FC278C" w:rsidRPr="006B7D84" w:rsidRDefault="00FC278C" w:rsidP="0044664F">
            <w:pPr>
              <w:pStyle w:val="TAL"/>
              <w:rPr>
                <w:b/>
              </w:rPr>
            </w:pPr>
            <w:r w:rsidRPr="006B7D84">
              <w:t>Same as the DRB associated with the default EPS bearer</w:t>
            </w:r>
          </w:p>
        </w:tc>
        <w:tc>
          <w:tcPr>
            <w:tcW w:w="1700" w:type="dxa"/>
            <w:shd w:val="clear" w:color="auto" w:fill="auto"/>
          </w:tcPr>
          <w:p w14:paraId="6C9143D2" w14:textId="77777777" w:rsidR="00FC278C" w:rsidRPr="006B7D84" w:rsidRDefault="00FC278C" w:rsidP="0044664F">
            <w:pPr>
              <w:pStyle w:val="TAL"/>
            </w:pPr>
            <w:r w:rsidRPr="006B7D84">
              <w:t>entry 1</w:t>
            </w:r>
          </w:p>
        </w:tc>
        <w:tc>
          <w:tcPr>
            <w:tcW w:w="1250" w:type="dxa"/>
            <w:shd w:val="clear" w:color="auto" w:fill="auto"/>
          </w:tcPr>
          <w:p w14:paraId="1BE3C860" w14:textId="77777777" w:rsidR="00FC278C" w:rsidRPr="006B7D84" w:rsidRDefault="00FC278C" w:rsidP="0044664F">
            <w:pPr>
              <w:pStyle w:val="TAL"/>
              <w:rPr>
                <w:b/>
              </w:rPr>
            </w:pPr>
          </w:p>
        </w:tc>
      </w:tr>
      <w:tr w:rsidR="00FC278C" w:rsidRPr="006B7D84" w14:paraId="056B5CE1" w14:textId="77777777" w:rsidTr="0044664F">
        <w:tblPrEx>
          <w:tblCellMar>
            <w:left w:w="108" w:type="dxa"/>
            <w:right w:w="108" w:type="dxa"/>
          </w:tblCellMar>
        </w:tblPrEx>
        <w:tc>
          <w:tcPr>
            <w:tcW w:w="4722" w:type="dxa"/>
            <w:shd w:val="clear" w:color="auto" w:fill="auto"/>
          </w:tcPr>
          <w:p w14:paraId="44C33131" w14:textId="77777777" w:rsidR="00FC278C" w:rsidRPr="006B7D84" w:rsidRDefault="00FC278C" w:rsidP="0044664F">
            <w:pPr>
              <w:pStyle w:val="TAL"/>
              <w:rPr>
                <w:b/>
              </w:rPr>
            </w:pPr>
            <w:r w:rsidRPr="006B7D84">
              <w:t xml:space="preserve">  }</w:t>
            </w:r>
          </w:p>
        </w:tc>
        <w:tc>
          <w:tcPr>
            <w:tcW w:w="2267" w:type="dxa"/>
            <w:shd w:val="clear" w:color="auto" w:fill="auto"/>
          </w:tcPr>
          <w:p w14:paraId="0F42F5CD" w14:textId="77777777" w:rsidR="00FC278C" w:rsidRPr="006B7D84" w:rsidRDefault="00FC278C" w:rsidP="0044664F">
            <w:pPr>
              <w:pStyle w:val="TAL"/>
              <w:rPr>
                <w:b/>
              </w:rPr>
            </w:pPr>
          </w:p>
        </w:tc>
        <w:tc>
          <w:tcPr>
            <w:tcW w:w="1700" w:type="dxa"/>
            <w:shd w:val="clear" w:color="auto" w:fill="auto"/>
          </w:tcPr>
          <w:p w14:paraId="16DC7A83" w14:textId="77777777" w:rsidR="00FC278C" w:rsidRPr="006B7D84" w:rsidRDefault="00FC278C" w:rsidP="0044664F">
            <w:pPr>
              <w:pStyle w:val="TAL"/>
              <w:rPr>
                <w:b/>
              </w:rPr>
            </w:pPr>
          </w:p>
        </w:tc>
        <w:tc>
          <w:tcPr>
            <w:tcW w:w="1250" w:type="dxa"/>
            <w:shd w:val="clear" w:color="auto" w:fill="auto"/>
          </w:tcPr>
          <w:p w14:paraId="2354C08B" w14:textId="77777777" w:rsidR="00FC278C" w:rsidRPr="006B7D84" w:rsidRDefault="00FC278C" w:rsidP="0044664F">
            <w:pPr>
              <w:pStyle w:val="TAL"/>
              <w:rPr>
                <w:b/>
              </w:rPr>
            </w:pPr>
          </w:p>
        </w:tc>
      </w:tr>
      <w:tr w:rsidR="00FC278C" w:rsidRPr="006B7D84" w14:paraId="39AB79B5" w14:textId="77777777" w:rsidTr="0044664F">
        <w:tblPrEx>
          <w:tblCellMar>
            <w:left w:w="108" w:type="dxa"/>
            <w:right w:w="108" w:type="dxa"/>
          </w:tblCellMar>
        </w:tblPrEx>
        <w:tc>
          <w:tcPr>
            <w:tcW w:w="4722" w:type="dxa"/>
            <w:shd w:val="clear" w:color="auto" w:fill="auto"/>
          </w:tcPr>
          <w:p w14:paraId="02D6E90D" w14:textId="77777777" w:rsidR="00FC278C" w:rsidRPr="006B7D84" w:rsidRDefault="00FC278C" w:rsidP="0044664F">
            <w:pPr>
              <w:pStyle w:val="TAL"/>
              <w:rPr>
                <w:b/>
              </w:rPr>
            </w:pPr>
            <w:r w:rsidRPr="006B7D84">
              <w:t>}</w:t>
            </w:r>
          </w:p>
        </w:tc>
        <w:tc>
          <w:tcPr>
            <w:tcW w:w="2267" w:type="dxa"/>
            <w:shd w:val="clear" w:color="auto" w:fill="auto"/>
          </w:tcPr>
          <w:p w14:paraId="09B74BE0" w14:textId="77777777" w:rsidR="00FC278C" w:rsidRPr="006B7D84" w:rsidRDefault="00FC278C" w:rsidP="0044664F">
            <w:pPr>
              <w:pStyle w:val="TAL"/>
              <w:rPr>
                <w:b/>
              </w:rPr>
            </w:pPr>
          </w:p>
        </w:tc>
        <w:tc>
          <w:tcPr>
            <w:tcW w:w="1700" w:type="dxa"/>
            <w:shd w:val="clear" w:color="auto" w:fill="auto"/>
          </w:tcPr>
          <w:p w14:paraId="57E69409" w14:textId="77777777" w:rsidR="00FC278C" w:rsidRPr="006B7D84" w:rsidRDefault="00FC278C" w:rsidP="0044664F">
            <w:pPr>
              <w:pStyle w:val="TAL"/>
              <w:rPr>
                <w:b/>
              </w:rPr>
            </w:pPr>
          </w:p>
        </w:tc>
        <w:tc>
          <w:tcPr>
            <w:tcW w:w="1250" w:type="dxa"/>
            <w:shd w:val="clear" w:color="auto" w:fill="auto"/>
          </w:tcPr>
          <w:p w14:paraId="43CA0EED" w14:textId="77777777" w:rsidR="00FC278C" w:rsidRPr="006B7D84" w:rsidRDefault="00FC278C" w:rsidP="0044664F">
            <w:pPr>
              <w:pStyle w:val="TAL"/>
              <w:rPr>
                <w:b/>
              </w:rPr>
            </w:pPr>
          </w:p>
        </w:tc>
      </w:tr>
    </w:tbl>
    <w:p w14:paraId="0268E5E8" w14:textId="77777777" w:rsidR="00FC278C" w:rsidRPr="006B7D84" w:rsidRDefault="00FC278C" w:rsidP="00FC278C">
      <w:pPr>
        <w:rPr>
          <w:rFonts w:eastAsia="MS Mincho"/>
        </w:rPr>
      </w:pPr>
    </w:p>
    <w:p w14:paraId="0D489DE5" w14:textId="77777777" w:rsidR="00FC278C" w:rsidRPr="006B7D84" w:rsidRDefault="00FC278C" w:rsidP="00FC278C">
      <w:pPr>
        <w:pStyle w:val="TH"/>
        <w:rPr>
          <w:rFonts w:eastAsia="MS Mincho"/>
        </w:rPr>
      </w:pPr>
      <w:r w:rsidRPr="006B7D84">
        <w:rPr>
          <w:rFonts w:eastAsia="MS Mincho"/>
        </w:rPr>
        <w:t xml:space="preserve">Table 8.2.2.6.1.3.3-11: </w:t>
      </w:r>
      <w:r w:rsidRPr="006B7D84">
        <w:rPr>
          <w:rFonts w:eastAsia="MS Mincho"/>
          <w:i/>
        </w:rPr>
        <w:t>RRCConnectionReconfiguration</w:t>
      </w:r>
      <w:r w:rsidRPr="006B7D84">
        <w:rPr>
          <w:rFonts w:eastAsia="MS Mincho"/>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2554640B" w14:textId="77777777" w:rsidTr="0044664F">
        <w:tc>
          <w:tcPr>
            <w:tcW w:w="9939" w:type="dxa"/>
            <w:gridSpan w:val="4"/>
          </w:tcPr>
          <w:p w14:paraId="35DE1EE7" w14:textId="77777777" w:rsidR="00FC278C" w:rsidRPr="006B7D84" w:rsidRDefault="00FC278C" w:rsidP="0044664F">
            <w:pPr>
              <w:pStyle w:val="TAL"/>
            </w:pPr>
            <w:r w:rsidRPr="006B7D84">
              <w:t>Derivation Path: TS 36.508 [7], Table 4.6.1-8 with Condition HO</w:t>
            </w:r>
          </w:p>
        </w:tc>
      </w:tr>
      <w:tr w:rsidR="00FC278C" w:rsidRPr="006B7D84" w14:paraId="533214B2" w14:textId="77777777" w:rsidTr="0044664F">
        <w:tblPrEx>
          <w:tblCellMar>
            <w:left w:w="108" w:type="dxa"/>
            <w:right w:w="108" w:type="dxa"/>
          </w:tblCellMar>
        </w:tblPrEx>
        <w:tc>
          <w:tcPr>
            <w:tcW w:w="4722" w:type="dxa"/>
            <w:shd w:val="clear" w:color="auto" w:fill="auto"/>
          </w:tcPr>
          <w:p w14:paraId="318EC646" w14:textId="77777777" w:rsidR="00FC278C" w:rsidRPr="006B7D84" w:rsidRDefault="00FC278C" w:rsidP="0044664F">
            <w:pPr>
              <w:pStyle w:val="TAH"/>
            </w:pPr>
            <w:r w:rsidRPr="006B7D84">
              <w:t>Information Element</w:t>
            </w:r>
          </w:p>
        </w:tc>
        <w:tc>
          <w:tcPr>
            <w:tcW w:w="2267" w:type="dxa"/>
            <w:shd w:val="clear" w:color="auto" w:fill="auto"/>
          </w:tcPr>
          <w:p w14:paraId="4D5941D2" w14:textId="77777777" w:rsidR="00FC278C" w:rsidRPr="006B7D84" w:rsidRDefault="00FC278C" w:rsidP="0044664F">
            <w:pPr>
              <w:pStyle w:val="TAH"/>
            </w:pPr>
            <w:r w:rsidRPr="006B7D84">
              <w:t>Value/remark</w:t>
            </w:r>
          </w:p>
        </w:tc>
        <w:tc>
          <w:tcPr>
            <w:tcW w:w="1700" w:type="dxa"/>
            <w:shd w:val="clear" w:color="auto" w:fill="auto"/>
          </w:tcPr>
          <w:p w14:paraId="743EFFAF" w14:textId="77777777" w:rsidR="00FC278C" w:rsidRPr="006B7D84" w:rsidRDefault="00FC278C" w:rsidP="0044664F">
            <w:pPr>
              <w:pStyle w:val="TAH"/>
            </w:pPr>
            <w:r w:rsidRPr="006B7D84">
              <w:t>Comment</w:t>
            </w:r>
          </w:p>
        </w:tc>
        <w:tc>
          <w:tcPr>
            <w:tcW w:w="1250" w:type="dxa"/>
            <w:shd w:val="clear" w:color="auto" w:fill="auto"/>
          </w:tcPr>
          <w:p w14:paraId="2FE3DA15" w14:textId="77777777" w:rsidR="00FC278C" w:rsidRPr="006B7D84" w:rsidRDefault="00FC278C" w:rsidP="0044664F">
            <w:pPr>
              <w:pStyle w:val="TAH"/>
            </w:pPr>
            <w:r w:rsidRPr="006B7D84">
              <w:t>Condition</w:t>
            </w:r>
          </w:p>
        </w:tc>
      </w:tr>
      <w:tr w:rsidR="00FC278C" w:rsidRPr="006B7D84" w14:paraId="3D538507" w14:textId="77777777" w:rsidTr="0044664F">
        <w:tblPrEx>
          <w:tblCellMar>
            <w:left w:w="108" w:type="dxa"/>
            <w:right w:w="108" w:type="dxa"/>
          </w:tblCellMar>
        </w:tblPrEx>
        <w:tc>
          <w:tcPr>
            <w:tcW w:w="4722" w:type="dxa"/>
            <w:shd w:val="clear" w:color="auto" w:fill="auto"/>
          </w:tcPr>
          <w:p w14:paraId="4350CBED" w14:textId="77777777" w:rsidR="00FC278C" w:rsidRPr="006B7D84" w:rsidRDefault="00FC278C" w:rsidP="0044664F">
            <w:pPr>
              <w:pStyle w:val="TAL"/>
            </w:pPr>
            <w:r w:rsidRPr="006B7D84">
              <w:t>RRCConnectionReconfiguration ::= SEQUENCE {</w:t>
            </w:r>
          </w:p>
        </w:tc>
        <w:tc>
          <w:tcPr>
            <w:tcW w:w="2267" w:type="dxa"/>
            <w:shd w:val="clear" w:color="auto" w:fill="auto"/>
          </w:tcPr>
          <w:p w14:paraId="0DAC2615" w14:textId="77777777" w:rsidR="00FC278C" w:rsidRPr="006B7D84" w:rsidRDefault="00FC278C" w:rsidP="0044664F">
            <w:pPr>
              <w:pStyle w:val="TAL"/>
            </w:pPr>
          </w:p>
        </w:tc>
        <w:tc>
          <w:tcPr>
            <w:tcW w:w="1700" w:type="dxa"/>
            <w:shd w:val="clear" w:color="auto" w:fill="auto"/>
          </w:tcPr>
          <w:p w14:paraId="203DA515" w14:textId="77777777" w:rsidR="00FC278C" w:rsidRPr="006B7D84" w:rsidRDefault="00FC278C" w:rsidP="0044664F">
            <w:pPr>
              <w:pStyle w:val="TAL"/>
            </w:pPr>
          </w:p>
        </w:tc>
        <w:tc>
          <w:tcPr>
            <w:tcW w:w="1250" w:type="dxa"/>
            <w:shd w:val="clear" w:color="auto" w:fill="auto"/>
          </w:tcPr>
          <w:p w14:paraId="77F2EBF8" w14:textId="77777777" w:rsidR="00FC278C" w:rsidRPr="006B7D84" w:rsidRDefault="00FC278C" w:rsidP="0044664F">
            <w:pPr>
              <w:pStyle w:val="TAL"/>
            </w:pPr>
          </w:p>
        </w:tc>
      </w:tr>
      <w:tr w:rsidR="00FC278C" w:rsidRPr="006B7D84" w14:paraId="08AAA970" w14:textId="77777777" w:rsidTr="0044664F">
        <w:tblPrEx>
          <w:tblCellMar>
            <w:left w:w="108" w:type="dxa"/>
            <w:right w:w="108" w:type="dxa"/>
          </w:tblCellMar>
        </w:tblPrEx>
        <w:tc>
          <w:tcPr>
            <w:tcW w:w="4722" w:type="dxa"/>
            <w:shd w:val="clear" w:color="auto" w:fill="auto"/>
          </w:tcPr>
          <w:p w14:paraId="482321CD" w14:textId="77777777" w:rsidR="00FC278C" w:rsidRPr="006B7D84" w:rsidRDefault="00FC278C" w:rsidP="0044664F">
            <w:pPr>
              <w:pStyle w:val="TAL"/>
            </w:pPr>
            <w:r w:rsidRPr="006B7D84">
              <w:t xml:space="preserve">  criticalExtensions CHOICE {</w:t>
            </w:r>
          </w:p>
        </w:tc>
        <w:tc>
          <w:tcPr>
            <w:tcW w:w="2267" w:type="dxa"/>
            <w:shd w:val="clear" w:color="auto" w:fill="auto"/>
          </w:tcPr>
          <w:p w14:paraId="06D4A186" w14:textId="77777777" w:rsidR="00FC278C" w:rsidRPr="006B7D84" w:rsidRDefault="00FC278C" w:rsidP="0044664F">
            <w:pPr>
              <w:pStyle w:val="TAL"/>
            </w:pPr>
          </w:p>
        </w:tc>
        <w:tc>
          <w:tcPr>
            <w:tcW w:w="1700" w:type="dxa"/>
            <w:shd w:val="clear" w:color="auto" w:fill="auto"/>
          </w:tcPr>
          <w:p w14:paraId="2645424F" w14:textId="77777777" w:rsidR="00FC278C" w:rsidRPr="006B7D84" w:rsidRDefault="00FC278C" w:rsidP="0044664F">
            <w:pPr>
              <w:pStyle w:val="TAL"/>
            </w:pPr>
          </w:p>
        </w:tc>
        <w:tc>
          <w:tcPr>
            <w:tcW w:w="1250" w:type="dxa"/>
            <w:shd w:val="clear" w:color="auto" w:fill="auto"/>
          </w:tcPr>
          <w:p w14:paraId="4A0DA61E" w14:textId="77777777" w:rsidR="00FC278C" w:rsidRPr="006B7D84" w:rsidRDefault="00FC278C" w:rsidP="0044664F">
            <w:pPr>
              <w:pStyle w:val="TAL"/>
            </w:pPr>
          </w:p>
        </w:tc>
      </w:tr>
      <w:tr w:rsidR="00FC278C" w:rsidRPr="006B7D84" w14:paraId="35A2869C" w14:textId="77777777" w:rsidTr="0044664F">
        <w:tblPrEx>
          <w:tblCellMar>
            <w:left w:w="108" w:type="dxa"/>
            <w:right w:w="108" w:type="dxa"/>
          </w:tblCellMar>
        </w:tblPrEx>
        <w:tc>
          <w:tcPr>
            <w:tcW w:w="4722" w:type="dxa"/>
            <w:shd w:val="clear" w:color="auto" w:fill="auto"/>
          </w:tcPr>
          <w:p w14:paraId="1632EDAE" w14:textId="77777777" w:rsidR="00FC278C" w:rsidRPr="006B7D84" w:rsidRDefault="00FC278C" w:rsidP="0044664F">
            <w:pPr>
              <w:pStyle w:val="TAL"/>
            </w:pPr>
            <w:r w:rsidRPr="006B7D84">
              <w:t xml:space="preserve">    c1 CHOICE {</w:t>
            </w:r>
          </w:p>
        </w:tc>
        <w:tc>
          <w:tcPr>
            <w:tcW w:w="2267" w:type="dxa"/>
            <w:shd w:val="clear" w:color="auto" w:fill="auto"/>
          </w:tcPr>
          <w:p w14:paraId="3AD4E455" w14:textId="77777777" w:rsidR="00FC278C" w:rsidRPr="006B7D84" w:rsidRDefault="00FC278C" w:rsidP="0044664F">
            <w:pPr>
              <w:pStyle w:val="TAL"/>
            </w:pPr>
          </w:p>
        </w:tc>
        <w:tc>
          <w:tcPr>
            <w:tcW w:w="1700" w:type="dxa"/>
            <w:shd w:val="clear" w:color="auto" w:fill="auto"/>
          </w:tcPr>
          <w:p w14:paraId="14486C98" w14:textId="77777777" w:rsidR="00FC278C" w:rsidRPr="006B7D84" w:rsidRDefault="00FC278C" w:rsidP="0044664F">
            <w:pPr>
              <w:pStyle w:val="TAL"/>
            </w:pPr>
          </w:p>
        </w:tc>
        <w:tc>
          <w:tcPr>
            <w:tcW w:w="1250" w:type="dxa"/>
            <w:shd w:val="clear" w:color="auto" w:fill="auto"/>
          </w:tcPr>
          <w:p w14:paraId="397AC348" w14:textId="77777777" w:rsidR="00FC278C" w:rsidRPr="006B7D84" w:rsidRDefault="00FC278C" w:rsidP="0044664F">
            <w:pPr>
              <w:pStyle w:val="TAL"/>
            </w:pPr>
          </w:p>
        </w:tc>
      </w:tr>
      <w:tr w:rsidR="00FC278C" w:rsidRPr="006B7D84" w14:paraId="055A7974" w14:textId="77777777" w:rsidTr="0044664F">
        <w:tblPrEx>
          <w:tblCellMar>
            <w:left w:w="108" w:type="dxa"/>
            <w:right w:w="108" w:type="dxa"/>
          </w:tblCellMar>
        </w:tblPrEx>
        <w:tc>
          <w:tcPr>
            <w:tcW w:w="4722" w:type="dxa"/>
            <w:shd w:val="clear" w:color="auto" w:fill="auto"/>
          </w:tcPr>
          <w:p w14:paraId="3712E644" w14:textId="77777777" w:rsidR="00FC278C" w:rsidRPr="006B7D84" w:rsidRDefault="00FC278C" w:rsidP="0044664F">
            <w:pPr>
              <w:pStyle w:val="TAL"/>
            </w:pPr>
            <w:r w:rsidRPr="006B7D84">
              <w:t xml:space="preserve">      rrcConnectionReconfiguration-r8 SEQUENCE {</w:t>
            </w:r>
          </w:p>
        </w:tc>
        <w:tc>
          <w:tcPr>
            <w:tcW w:w="2267" w:type="dxa"/>
            <w:shd w:val="clear" w:color="auto" w:fill="auto"/>
          </w:tcPr>
          <w:p w14:paraId="6B187F24" w14:textId="77777777" w:rsidR="00FC278C" w:rsidRPr="006B7D84" w:rsidRDefault="00FC278C" w:rsidP="0044664F">
            <w:pPr>
              <w:pStyle w:val="TAL"/>
            </w:pPr>
          </w:p>
        </w:tc>
        <w:tc>
          <w:tcPr>
            <w:tcW w:w="1700" w:type="dxa"/>
            <w:shd w:val="clear" w:color="auto" w:fill="auto"/>
          </w:tcPr>
          <w:p w14:paraId="25D26A03" w14:textId="77777777" w:rsidR="00FC278C" w:rsidRPr="006B7D84" w:rsidRDefault="00FC278C" w:rsidP="0044664F">
            <w:pPr>
              <w:pStyle w:val="TAL"/>
            </w:pPr>
          </w:p>
        </w:tc>
        <w:tc>
          <w:tcPr>
            <w:tcW w:w="1250" w:type="dxa"/>
            <w:shd w:val="clear" w:color="auto" w:fill="auto"/>
          </w:tcPr>
          <w:p w14:paraId="1439B827" w14:textId="77777777" w:rsidR="00FC278C" w:rsidRPr="006B7D84" w:rsidRDefault="00FC278C" w:rsidP="0044664F">
            <w:pPr>
              <w:pStyle w:val="TAL"/>
            </w:pPr>
          </w:p>
        </w:tc>
      </w:tr>
      <w:tr w:rsidR="00FC278C" w:rsidRPr="006B7D84" w14:paraId="1E9B6E89" w14:textId="77777777" w:rsidTr="0044664F">
        <w:tblPrEx>
          <w:tblCellMar>
            <w:left w:w="108" w:type="dxa"/>
            <w:right w:w="108" w:type="dxa"/>
          </w:tblCellMar>
        </w:tblPrEx>
        <w:tc>
          <w:tcPr>
            <w:tcW w:w="4722" w:type="dxa"/>
            <w:shd w:val="clear" w:color="auto" w:fill="auto"/>
          </w:tcPr>
          <w:p w14:paraId="7AF1FCFA" w14:textId="77777777" w:rsidR="00FC278C" w:rsidRPr="006B7D84" w:rsidRDefault="00FC278C" w:rsidP="0044664F">
            <w:pPr>
              <w:pStyle w:val="TAL"/>
            </w:pPr>
            <w:r w:rsidRPr="006B7D84">
              <w:t xml:space="preserve">        mobilityControlInfo</w:t>
            </w:r>
          </w:p>
        </w:tc>
        <w:tc>
          <w:tcPr>
            <w:tcW w:w="2267" w:type="dxa"/>
            <w:shd w:val="clear" w:color="auto" w:fill="auto"/>
          </w:tcPr>
          <w:p w14:paraId="3082F89C" w14:textId="77777777" w:rsidR="00FC278C" w:rsidRPr="006B7D84" w:rsidRDefault="00FC278C" w:rsidP="0044664F">
            <w:pPr>
              <w:pStyle w:val="TAL"/>
            </w:pPr>
            <w:r w:rsidRPr="006B7D84">
              <w:t>MobilityControlInfo-HO-SameCell</w:t>
            </w:r>
          </w:p>
        </w:tc>
        <w:tc>
          <w:tcPr>
            <w:tcW w:w="1700" w:type="dxa"/>
            <w:shd w:val="clear" w:color="auto" w:fill="auto"/>
          </w:tcPr>
          <w:p w14:paraId="2B8840D4" w14:textId="77777777" w:rsidR="00FC278C" w:rsidRPr="006B7D84" w:rsidRDefault="00FC278C" w:rsidP="0044664F">
            <w:pPr>
              <w:pStyle w:val="TAL"/>
            </w:pPr>
            <w:r w:rsidRPr="006B7D84">
              <w:t>As per Table 8.2.2.6.1.3.3-2</w:t>
            </w:r>
          </w:p>
        </w:tc>
        <w:tc>
          <w:tcPr>
            <w:tcW w:w="1250" w:type="dxa"/>
            <w:shd w:val="clear" w:color="auto" w:fill="auto"/>
          </w:tcPr>
          <w:p w14:paraId="252BDBC9" w14:textId="77777777" w:rsidR="00FC278C" w:rsidRPr="006B7D84" w:rsidRDefault="00FC278C" w:rsidP="0044664F">
            <w:pPr>
              <w:pStyle w:val="TAL"/>
            </w:pPr>
          </w:p>
        </w:tc>
      </w:tr>
      <w:tr w:rsidR="00FC278C" w:rsidRPr="006B7D84" w14:paraId="07A1F54E" w14:textId="77777777" w:rsidTr="0044664F">
        <w:tblPrEx>
          <w:tblCellMar>
            <w:left w:w="108" w:type="dxa"/>
            <w:right w:w="108" w:type="dxa"/>
          </w:tblCellMar>
        </w:tblPrEx>
        <w:tc>
          <w:tcPr>
            <w:tcW w:w="4722" w:type="dxa"/>
            <w:shd w:val="clear" w:color="auto" w:fill="auto"/>
          </w:tcPr>
          <w:p w14:paraId="4BEC404E" w14:textId="77777777" w:rsidR="00FC278C" w:rsidRPr="006B7D84" w:rsidRDefault="00FC278C" w:rsidP="0044664F">
            <w:pPr>
              <w:pStyle w:val="TAL"/>
            </w:pPr>
            <w:r w:rsidRPr="006B7D84">
              <w:t xml:space="preserve">        radioResourceConfigDedicated</w:t>
            </w:r>
          </w:p>
        </w:tc>
        <w:tc>
          <w:tcPr>
            <w:tcW w:w="2267" w:type="dxa"/>
            <w:shd w:val="clear" w:color="auto" w:fill="auto"/>
          </w:tcPr>
          <w:p w14:paraId="416BD590" w14:textId="77777777" w:rsidR="00FC278C" w:rsidRPr="006B7D84" w:rsidRDefault="00FC278C" w:rsidP="0044664F">
            <w:pPr>
              <w:pStyle w:val="TAL"/>
            </w:pPr>
            <w:r w:rsidRPr="006B7D84">
              <w:t>RadioResourceConfigDedicated-SRB-AddMod</w:t>
            </w:r>
          </w:p>
        </w:tc>
        <w:tc>
          <w:tcPr>
            <w:tcW w:w="1700" w:type="dxa"/>
            <w:shd w:val="clear" w:color="auto" w:fill="auto"/>
          </w:tcPr>
          <w:p w14:paraId="60ECDE5C" w14:textId="77777777" w:rsidR="00FC278C" w:rsidRPr="006B7D84" w:rsidRDefault="00FC278C" w:rsidP="0044664F">
            <w:pPr>
              <w:pStyle w:val="TAL"/>
            </w:pPr>
            <w:r w:rsidRPr="006B7D84">
              <w:t>As per Table 8.2.2.6.1.3.3-12</w:t>
            </w:r>
          </w:p>
        </w:tc>
        <w:tc>
          <w:tcPr>
            <w:tcW w:w="1250" w:type="dxa"/>
            <w:shd w:val="clear" w:color="auto" w:fill="auto"/>
          </w:tcPr>
          <w:p w14:paraId="7A1B6295" w14:textId="77777777" w:rsidR="00FC278C" w:rsidRPr="006B7D84" w:rsidRDefault="00FC278C" w:rsidP="0044664F">
            <w:pPr>
              <w:pStyle w:val="TAL"/>
            </w:pPr>
          </w:p>
        </w:tc>
      </w:tr>
      <w:tr w:rsidR="00FC278C" w:rsidRPr="006B7D84" w14:paraId="15C807A6" w14:textId="77777777" w:rsidTr="0044664F">
        <w:tblPrEx>
          <w:tblCellMar>
            <w:left w:w="108" w:type="dxa"/>
            <w:right w:w="108" w:type="dxa"/>
          </w:tblCellMar>
        </w:tblPrEx>
        <w:tc>
          <w:tcPr>
            <w:tcW w:w="4722" w:type="dxa"/>
            <w:shd w:val="clear" w:color="auto" w:fill="auto"/>
          </w:tcPr>
          <w:p w14:paraId="6B4C5885" w14:textId="77777777" w:rsidR="00FC278C" w:rsidRPr="006B7D84" w:rsidRDefault="00FC278C" w:rsidP="0044664F">
            <w:pPr>
              <w:pStyle w:val="TAL"/>
            </w:pPr>
            <w:r w:rsidRPr="006B7D84">
              <w:t xml:space="preserve">      }</w:t>
            </w:r>
          </w:p>
        </w:tc>
        <w:tc>
          <w:tcPr>
            <w:tcW w:w="2267" w:type="dxa"/>
            <w:shd w:val="clear" w:color="auto" w:fill="auto"/>
          </w:tcPr>
          <w:p w14:paraId="6AECE671" w14:textId="77777777" w:rsidR="00FC278C" w:rsidRPr="006B7D84" w:rsidRDefault="00FC278C" w:rsidP="0044664F">
            <w:pPr>
              <w:pStyle w:val="TAL"/>
            </w:pPr>
          </w:p>
        </w:tc>
        <w:tc>
          <w:tcPr>
            <w:tcW w:w="1700" w:type="dxa"/>
            <w:shd w:val="clear" w:color="auto" w:fill="auto"/>
          </w:tcPr>
          <w:p w14:paraId="1D516E45" w14:textId="77777777" w:rsidR="00FC278C" w:rsidRPr="006B7D84" w:rsidRDefault="00FC278C" w:rsidP="0044664F">
            <w:pPr>
              <w:pStyle w:val="TAL"/>
            </w:pPr>
          </w:p>
        </w:tc>
        <w:tc>
          <w:tcPr>
            <w:tcW w:w="1250" w:type="dxa"/>
            <w:shd w:val="clear" w:color="auto" w:fill="auto"/>
          </w:tcPr>
          <w:p w14:paraId="58001239" w14:textId="77777777" w:rsidR="00FC278C" w:rsidRPr="006B7D84" w:rsidRDefault="00FC278C" w:rsidP="0044664F">
            <w:pPr>
              <w:pStyle w:val="TAL"/>
            </w:pPr>
          </w:p>
        </w:tc>
      </w:tr>
      <w:tr w:rsidR="00FC278C" w:rsidRPr="006B7D84" w14:paraId="479C2A6C" w14:textId="77777777" w:rsidTr="0044664F">
        <w:tblPrEx>
          <w:tblCellMar>
            <w:left w:w="108" w:type="dxa"/>
            <w:right w:w="108" w:type="dxa"/>
          </w:tblCellMar>
        </w:tblPrEx>
        <w:tc>
          <w:tcPr>
            <w:tcW w:w="4722" w:type="dxa"/>
            <w:shd w:val="clear" w:color="auto" w:fill="auto"/>
          </w:tcPr>
          <w:p w14:paraId="35DA3735" w14:textId="77777777" w:rsidR="00FC278C" w:rsidRPr="006B7D84" w:rsidRDefault="00FC278C" w:rsidP="0044664F">
            <w:pPr>
              <w:pStyle w:val="TAL"/>
            </w:pPr>
            <w:r w:rsidRPr="006B7D84">
              <w:t xml:space="preserve">    }</w:t>
            </w:r>
          </w:p>
        </w:tc>
        <w:tc>
          <w:tcPr>
            <w:tcW w:w="2267" w:type="dxa"/>
            <w:shd w:val="clear" w:color="auto" w:fill="auto"/>
          </w:tcPr>
          <w:p w14:paraId="0F84C62C" w14:textId="77777777" w:rsidR="00FC278C" w:rsidRPr="006B7D84" w:rsidRDefault="00FC278C" w:rsidP="0044664F">
            <w:pPr>
              <w:pStyle w:val="TAL"/>
            </w:pPr>
          </w:p>
        </w:tc>
        <w:tc>
          <w:tcPr>
            <w:tcW w:w="1700" w:type="dxa"/>
            <w:shd w:val="clear" w:color="auto" w:fill="auto"/>
          </w:tcPr>
          <w:p w14:paraId="73B33842" w14:textId="77777777" w:rsidR="00FC278C" w:rsidRPr="006B7D84" w:rsidRDefault="00FC278C" w:rsidP="0044664F">
            <w:pPr>
              <w:pStyle w:val="TAL"/>
            </w:pPr>
          </w:p>
        </w:tc>
        <w:tc>
          <w:tcPr>
            <w:tcW w:w="1250" w:type="dxa"/>
            <w:shd w:val="clear" w:color="auto" w:fill="auto"/>
          </w:tcPr>
          <w:p w14:paraId="3D82379C" w14:textId="77777777" w:rsidR="00FC278C" w:rsidRPr="006B7D84" w:rsidRDefault="00FC278C" w:rsidP="0044664F">
            <w:pPr>
              <w:pStyle w:val="TAL"/>
            </w:pPr>
          </w:p>
        </w:tc>
      </w:tr>
      <w:tr w:rsidR="00FC278C" w:rsidRPr="006B7D84" w14:paraId="27310521" w14:textId="77777777" w:rsidTr="0044664F">
        <w:tblPrEx>
          <w:tblCellMar>
            <w:left w:w="108" w:type="dxa"/>
            <w:right w:w="108" w:type="dxa"/>
          </w:tblCellMar>
        </w:tblPrEx>
        <w:tc>
          <w:tcPr>
            <w:tcW w:w="4722" w:type="dxa"/>
            <w:shd w:val="clear" w:color="auto" w:fill="auto"/>
          </w:tcPr>
          <w:p w14:paraId="4D144767" w14:textId="77777777" w:rsidR="00FC278C" w:rsidRPr="006B7D84" w:rsidRDefault="00FC278C" w:rsidP="0044664F">
            <w:pPr>
              <w:pStyle w:val="TAL"/>
            </w:pPr>
            <w:r w:rsidRPr="006B7D84">
              <w:t xml:space="preserve">  }</w:t>
            </w:r>
          </w:p>
        </w:tc>
        <w:tc>
          <w:tcPr>
            <w:tcW w:w="2267" w:type="dxa"/>
            <w:shd w:val="clear" w:color="auto" w:fill="auto"/>
          </w:tcPr>
          <w:p w14:paraId="1E040FEA" w14:textId="77777777" w:rsidR="00FC278C" w:rsidRPr="006B7D84" w:rsidRDefault="00FC278C" w:rsidP="0044664F">
            <w:pPr>
              <w:pStyle w:val="TAL"/>
            </w:pPr>
          </w:p>
        </w:tc>
        <w:tc>
          <w:tcPr>
            <w:tcW w:w="1700" w:type="dxa"/>
            <w:shd w:val="clear" w:color="auto" w:fill="auto"/>
          </w:tcPr>
          <w:p w14:paraId="1CE34127" w14:textId="77777777" w:rsidR="00FC278C" w:rsidRPr="006B7D84" w:rsidRDefault="00FC278C" w:rsidP="0044664F">
            <w:pPr>
              <w:pStyle w:val="TAL"/>
            </w:pPr>
          </w:p>
        </w:tc>
        <w:tc>
          <w:tcPr>
            <w:tcW w:w="1250" w:type="dxa"/>
            <w:shd w:val="clear" w:color="auto" w:fill="auto"/>
          </w:tcPr>
          <w:p w14:paraId="55473109" w14:textId="77777777" w:rsidR="00FC278C" w:rsidRPr="006B7D84" w:rsidRDefault="00FC278C" w:rsidP="0044664F">
            <w:pPr>
              <w:pStyle w:val="TAL"/>
            </w:pPr>
          </w:p>
        </w:tc>
      </w:tr>
      <w:tr w:rsidR="00FC278C" w:rsidRPr="006B7D84" w14:paraId="439921A8" w14:textId="77777777" w:rsidTr="0044664F">
        <w:tblPrEx>
          <w:tblCellMar>
            <w:left w:w="108" w:type="dxa"/>
            <w:right w:w="108" w:type="dxa"/>
          </w:tblCellMar>
        </w:tblPrEx>
        <w:tc>
          <w:tcPr>
            <w:tcW w:w="4722" w:type="dxa"/>
            <w:shd w:val="clear" w:color="auto" w:fill="auto"/>
          </w:tcPr>
          <w:p w14:paraId="1E9E9B2E" w14:textId="77777777" w:rsidR="00FC278C" w:rsidRPr="006B7D84" w:rsidRDefault="00FC278C" w:rsidP="0044664F">
            <w:pPr>
              <w:pStyle w:val="TAL"/>
            </w:pPr>
            <w:r w:rsidRPr="006B7D84">
              <w:t>}</w:t>
            </w:r>
          </w:p>
        </w:tc>
        <w:tc>
          <w:tcPr>
            <w:tcW w:w="2267" w:type="dxa"/>
            <w:shd w:val="clear" w:color="auto" w:fill="auto"/>
          </w:tcPr>
          <w:p w14:paraId="45B40588" w14:textId="77777777" w:rsidR="00FC278C" w:rsidRPr="006B7D84" w:rsidRDefault="00FC278C" w:rsidP="0044664F">
            <w:pPr>
              <w:pStyle w:val="TAL"/>
            </w:pPr>
          </w:p>
        </w:tc>
        <w:tc>
          <w:tcPr>
            <w:tcW w:w="1700" w:type="dxa"/>
            <w:shd w:val="clear" w:color="auto" w:fill="auto"/>
          </w:tcPr>
          <w:p w14:paraId="264519BC" w14:textId="77777777" w:rsidR="00FC278C" w:rsidRPr="006B7D84" w:rsidRDefault="00FC278C" w:rsidP="0044664F">
            <w:pPr>
              <w:pStyle w:val="TAL"/>
            </w:pPr>
          </w:p>
        </w:tc>
        <w:tc>
          <w:tcPr>
            <w:tcW w:w="1250" w:type="dxa"/>
            <w:shd w:val="clear" w:color="auto" w:fill="auto"/>
          </w:tcPr>
          <w:p w14:paraId="43F90748" w14:textId="77777777" w:rsidR="00FC278C" w:rsidRPr="006B7D84" w:rsidRDefault="00FC278C" w:rsidP="0044664F">
            <w:pPr>
              <w:pStyle w:val="TAL"/>
            </w:pPr>
          </w:p>
        </w:tc>
      </w:tr>
    </w:tbl>
    <w:p w14:paraId="64AD1554" w14:textId="77777777" w:rsidR="00FC278C" w:rsidRPr="006B7D84" w:rsidRDefault="00FC278C" w:rsidP="00FC278C"/>
    <w:p w14:paraId="5F18158D" w14:textId="77777777" w:rsidR="00FC278C" w:rsidRPr="006B7D84" w:rsidRDefault="00FC278C" w:rsidP="00FC278C">
      <w:pPr>
        <w:pStyle w:val="TH"/>
        <w:rPr>
          <w:rFonts w:eastAsia="MS Mincho"/>
          <w:i/>
        </w:rPr>
      </w:pPr>
      <w:r w:rsidRPr="006B7D84">
        <w:rPr>
          <w:rFonts w:eastAsia="MS Mincho"/>
        </w:rPr>
        <w:t xml:space="preserve">Table 8.2.2.6.1.3.3-12 </w:t>
      </w:r>
      <w:r w:rsidRPr="006B7D84">
        <w:t>RadioResourceConfigDedicated-SRB-AddMod</w:t>
      </w:r>
      <w:r w:rsidRPr="006B7D84">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1DD68634" w14:textId="77777777" w:rsidTr="0044664F">
        <w:tc>
          <w:tcPr>
            <w:tcW w:w="9738" w:type="dxa"/>
            <w:gridSpan w:val="4"/>
          </w:tcPr>
          <w:p w14:paraId="39FF9A7D" w14:textId="77777777" w:rsidR="00FC278C" w:rsidRPr="006B7D84" w:rsidRDefault="00FC278C" w:rsidP="0044664F">
            <w:pPr>
              <w:pStyle w:val="TAL"/>
            </w:pPr>
            <w:r w:rsidRPr="006B7D84">
              <w:t>Derivation Path: TS 36.508 [7], Table 4.6.3-19</w:t>
            </w:r>
          </w:p>
        </w:tc>
      </w:tr>
      <w:tr w:rsidR="00FC278C" w:rsidRPr="006B7D84" w14:paraId="40328291" w14:textId="77777777" w:rsidTr="0044664F">
        <w:tblPrEx>
          <w:tblCellMar>
            <w:left w:w="108" w:type="dxa"/>
            <w:right w:w="108" w:type="dxa"/>
          </w:tblCellMar>
        </w:tblPrEx>
        <w:tc>
          <w:tcPr>
            <w:tcW w:w="4535" w:type="dxa"/>
            <w:shd w:val="clear" w:color="auto" w:fill="auto"/>
          </w:tcPr>
          <w:p w14:paraId="49E735BB" w14:textId="77777777" w:rsidR="00FC278C" w:rsidRPr="006B7D84" w:rsidRDefault="00FC278C" w:rsidP="0044664F">
            <w:pPr>
              <w:pStyle w:val="TAH"/>
              <w:rPr>
                <w:snapToGrid w:val="0"/>
              </w:rPr>
            </w:pPr>
            <w:r w:rsidRPr="006B7D84">
              <w:rPr>
                <w:snapToGrid w:val="0"/>
              </w:rPr>
              <w:t>Information Element</w:t>
            </w:r>
          </w:p>
        </w:tc>
        <w:tc>
          <w:tcPr>
            <w:tcW w:w="2267" w:type="dxa"/>
            <w:shd w:val="clear" w:color="auto" w:fill="auto"/>
          </w:tcPr>
          <w:p w14:paraId="460533A8" w14:textId="77777777" w:rsidR="00FC278C" w:rsidRPr="006B7D84" w:rsidRDefault="00FC278C" w:rsidP="0044664F">
            <w:pPr>
              <w:pStyle w:val="TAH"/>
              <w:rPr>
                <w:snapToGrid w:val="0"/>
              </w:rPr>
            </w:pPr>
            <w:r w:rsidRPr="006B7D84">
              <w:rPr>
                <w:snapToGrid w:val="0"/>
              </w:rPr>
              <w:t>Value/remark</w:t>
            </w:r>
          </w:p>
        </w:tc>
        <w:tc>
          <w:tcPr>
            <w:tcW w:w="1700" w:type="dxa"/>
            <w:shd w:val="clear" w:color="auto" w:fill="auto"/>
          </w:tcPr>
          <w:p w14:paraId="509B7D03" w14:textId="77777777" w:rsidR="00FC278C" w:rsidRPr="006B7D84" w:rsidRDefault="00FC278C" w:rsidP="0044664F">
            <w:pPr>
              <w:pStyle w:val="TAH"/>
              <w:rPr>
                <w:snapToGrid w:val="0"/>
              </w:rPr>
            </w:pPr>
            <w:r w:rsidRPr="006B7D84">
              <w:rPr>
                <w:snapToGrid w:val="0"/>
              </w:rPr>
              <w:t>Comment</w:t>
            </w:r>
          </w:p>
        </w:tc>
        <w:tc>
          <w:tcPr>
            <w:tcW w:w="1245" w:type="dxa"/>
            <w:shd w:val="clear" w:color="auto" w:fill="auto"/>
          </w:tcPr>
          <w:p w14:paraId="7817B2C7" w14:textId="77777777" w:rsidR="00FC278C" w:rsidRPr="006B7D84" w:rsidRDefault="00FC278C" w:rsidP="0044664F">
            <w:pPr>
              <w:pStyle w:val="TAH"/>
            </w:pPr>
            <w:r w:rsidRPr="006B7D84">
              <w:t>Condition</w:t>
            </w:r>
          </w:p>
        </w:tc>
      </w:tr>
      <w:tr w:rsidR="00FC278C" w:rsidRPr="006B7D84" w14:paraId="01C079C9" w14:textId="77777777" w:rsidTr="0044664F">
        <w:tblPrEx>
          <w:tblCellMar>
            <w:left w:w="108" w:type="dxa"/>
            <w:right w:w="108" w:type="dxa"/>
          </w:tblCellMar>
        </w:tblPrEx>
        <w:tc>
          <w:tcPr>
            <w:tcW w:w="4535" w:type="dxa"/>
            <w:shd w:val="clear" w:color="auto" w:fill="auto"/>
          </w:tcPr>
          <w:p w14:paraId="6CC7BB55" w14:textId="77777777" w:rsidR="00FC278C" w:rsidRPr="006B7D84" w:rsidRDefault="00FC278C" w:rsidP="0044664F">
            <w:pPr>
              <w:pStyle w:val="TAL"/>
              <w:rPr>
                <w:snapToGrid w:val="0"/>
              </w:rPr>
            </w:pPr>
            <w:r w:rsidRPr="006B7D84">
              <w:rPr>
                <w:snapToGrid w:val="0"/>
              </w:rPr>
              <w:t>RadioResourceConfigDedicated</w:t>
            </w:r>
            <w:r w:rsidRPr="006B7D84">
              <w:t>-SRB-AddMod ::= SEQUENCE {</w:t>
            </w:r>
          </w:p>
        </w:tc>
        <w:tc>
          <w:tcPr>
            <w:tcW w:w="2267" w:type="dxa"/>
            <w:shd w:val="clear" w:color="auto" w:fill="auto"/>
          </w:tcPr>
          <w:p w14:paraId="456A90BB" w14:textId="77777777" w:rsidR="00FC278C" w:rsidRPr="006B7D84" w:rsidRDefault="00FC278C" w:rsidP="0044664F">
            <w:pPr>
              <w:pStyle w:val="TAL"/>
            </w:pPr>
            <w:r w:rsidRPr="006B7D84">
              <w:t>2 entries</w:t>
            </w:r>
          </w:p>
        </w:tc>
        <w:tc>
          <w:tcPr>
            <w:tcW w:w="1700" w:type="dxa"/>
            <w:shd w:val="clear" w:color="auto" w:fill="auto"/>
          </w:tcPr>
          <w:p w14:paraId="243F42A8" w14:textId="77777777" w:rsidR="00FC278C" w:rsidRPr="006B7D84" w:rsidRDefault="00FC278C" w:rsidP="0044664F">
            <w:pPr>
              <w:pStyle w:val="TAL"/>
            </w:pPr>
          </w:p>
        </w:tc>
        <w:tc>
          <w:tcPr>
            <w:tcW w:w="1245" w:type="dxa"/>
            <w:shd w:val="clear" w:color="auto" w:fill="auto"/>
          </w:tcPr>
          <w:p w14:paraId="29ECF003" w14:textId="77777777" w:rsidR="00FC278C" w:rsidRPr="006B7D84" w:rsidRDefault="00FC278C" w:rsidP="0044664F">
            <w:pPr>
              <w:pStyle w:val="TAL"/>
            </w:pPr>
          </w:p>
        </w:tc>
      </w:tr>
      <w:tr w:rsidR="00FC278C" w:rsidRPr="006B7D84" w14:paraId="0DBC67B5" w14:textId="77777777" w:rsidTr="0044664F">
        <w:tblPrEx>
          <w:tblCellMar>
            <w:left w:w="108" w:type="dxa"/>
            <w:right w:w="108" w:type="dxa"/>
          </w:tblCellMar>
        </w:tblPrEx>
        <w:tc>
          <w:tcPr>
            <w:tcW w:w="4535" w:type="dxa"/>
            <w:shd w:val="clear" w:color="auto" w:fill="auto"/>
          </w:tcPr>
          <w:p w14:paraId="500CCD90" w14:textId="77777777" w:rsidR="00FC278C" w:rsidRPr="006B7D84" w:rsidRDefault="00FC278C" w:rsidP="0044664F">
            <w:pPr>
              <w:pStyle w:val="TAL"/>
            </w:pPr>
            <w:r w:rsidRPr="006B7D84">
              <w:rPr>
                <w:snapToGrid w:val="0"/>
              </w:rPr>
              <w:t xml:space="preserve">  srb-ToAddModList </w:t>
            </w:r>
            <w:r w:rsidRPr="006B7D84">
              <w:t>SEQUENCE (SIZE (1..2)) OF SRB-ToAddMod {</w:t>
            </w:r>
          </w:p>
        </w:tc>
        <w:tc>
          <w:tcPr>
            <w:tcW w:w="2267" w:type="dxa"/>
            <w:shd w:val="clear" w:color="auto" w:fill="auto"/>
          </w:tcPr>
          <w:p w14:paraId="1636FA57" w14:textId="77777777" w:rsidR="00FC278C" w:rsidRPr="006B7D84" w:rsidRDefault="00FC278C" w:rsidP="0044664F">
            <w:pPr>
              <w:pStyle w:val="TAL"/>
            </w:pPr>
          </w:p>
        </w:tc>
        <w:tc>
          <w:tcPr>
            <w:tcW w:w="1700" w:type="dxa"/>
            <w:shd w:val="clear" w:color="auto" w:fill="auto"/>
          </w:tcPr>
          <w:p w14:paraId="562E8ABC" w14:textId="77777777" w:rsidR="00FC278C" w:rsidRPr="006B7D84" w:rsidRDefault="00FC278C" w:rsidP="0044664F">
            <w:pPr>
              <w:pStyle w:val="TAL"/>
            </w:pPr>
          </w:p>
        </w:tc>
        <w:tc>
          <w:tcPr>
            <w:tcW w:w="1245" w:type="dxa"/>
            <w:shd w:val="clear" w:color="auto" w:fill="auto"/>
          </w:tcPr>
          <w:p w14:paraId="528D31CD" w14:textId="77777777" w:rsidR="00FC278C" w:rsidRPr="006B7D84" w:rsidRDefault="00FC278C" w:rsidP="0044664F">
            <w:pPr>
              <w:pStyle w:val="TAL"/>
            </w:pPr>
          </w:p>
        </w:tc>
      </w:tr>
      <w:tr w:rsidR="00FC278C" w:rsidRPr="006B7D84" w14:paraId="2FDC3797" w14:textId="77777777" w:rsidTr="0044664F">
        <w:tblPrEx>
          <w:tblCellMar>
            <w:left w:w="108" w:type="dxa"/>
            <w:right w:w="108" w:type="dxa"/>
          </w:tblCellMar>
        </w:tblPrEx>
        <w:tc>
          <w:tcPr>
            <w:tcW w:w="4535" w:type="dxa"/>
            <w:shd w:val="clear" w:color="auto" w:fill="auto"/>
          </w:tcPr>
          <w:p w14:paraId="0FE34341" w14:textId="77777777" w:rsidR="00FC278C" w:rsidRPr="006B7D84" w:rsidRDefault="00FC278C" w:rsidP="0044664F">
            <w:pPr>
              <w:pStyle w:val="TAL"/>
              <w:rPr>
                <w:snapToGrid w:val="0"/>
              </w:rPr>
            </w:pPr>
            <w:r w:rsidRPr="006B7D84">
              <w:t xml:space="preserve">    SRB-ToAddMod[1] </w:t>
            </w:r>
            <w:r w:rsidRPr="006B7D84">
              <w:rPr>
                <w:snapToGrid w:val="0"/>
              </w:rPr>
              <w:t xml:space="preserve">SEQUENCE </w:t>
            </w:r>
            <w:r w:rsidRPr="006B7D84">
              <w:t>{</w:t>
            </w:r>
          </w:p>
        </w:tc>
        <w:tc>
          <w:tcPr>
            <w:tcW w:w="2267" w:type="dxa"/>
            <w:shd w:val="clear" w:color="auto" w:fill="auto"/>
          </w:tcPr>
          <w:p w14:paraId="1C97C671" w14:textId="77777777" w:rsidR="00FC278C" w:rsidRPr="006B7D84" w:rsidRDefault="00FC278C" w:rsidP="0044664F">
            <w:pPr>
              <w:pStyle w:val="TAL"/>
            </w:pPr>
          </w:p>
        </w:tc>
        <w:tc>
          <w:tcPr>
            <w:tcW w:w="1700" w:type="dxa"/>
            <w:shd w:val="clear" w:color="auto" w:fill="auto"/>
          </w:tcPr>
          <w:p w14:paraId="05A4AEE0" w14:textId="77777777" w:rsidR="00FC278C" w:rsidRPr="006B7D84" w:rsidRDefault="00FC278C" w:rsidP="0044664F">
            <w:pPr>
              <w:pStyle w:val="TAL"/>
            </w:pPr>
            <w:r w:rsidRPr="006B7D84">
              <w:t>entry 1</w:t>
            </w:r>
          </w:p>
        </w:tc>
        <w:tc>
          <w:tcPr>
            <w:tcW w:w="1245" w:type="dxa"/>
            <w:shd w:val="clear" w:color="auto" w:fill="auto"/>
          </w:tcPr>
          <w:p w14:paraId="19D58857" w14:textId="77777777" w:rsidR="00FC278C" w:rsidRPr="006B7D84" w:rsidRDefault="00FC278C" w:rsidP="0044664F">
            <w:pPr>
              <w:pStyle w:val="TAL"/>
            </w:pPr>
          </w:p>
        </w:tc>
      </w:tr>
      <w:tr w:rsidR="00FC278C" w:rsidRPr="006B7D84" w14:paraId="3B56437D" w14:textId="77777777" w:rsidTr="0044664F">
        <w:tblPrEx>
          <w:tblCellMar>
            <w:left w:w="108" w:type="dxa"/>
            <w:right w:w="108" w:type="dxa"/>
          </w:tblCellMar>
        </w:tblPrEx>
        <w:tc>
          <w:tcPr>
            <w:tcW w:w="4535" w:type="dxa"/>
            <w:shd w:val="clear" w:color="auto" w:fill="auto"/>
          </w:tcPr>
          <w:p w14:paraId="2E4D685C" w14:textId="77777777" w:rsidR="00FC278C" w:rsidRPr="006B7D84" w:rsidRDefault="00FC278C" w:rsidP="0044664F">
            <w:pPr>
              <w:pStyle w:val="TAL"/>
              <w:rPr>
                <w:snapToGrid w:val="0"/>
              </w:rPr>
            </w:pPr>
            <w:bookmarkStart w:id="7" w:name="_Hlk514280404"/>
            <w:r w:rsidRPr="006B7D84">
              <w:rPr>
                <w:snapToGrid w:val="0"/>
              </w:rPr>
              <w:t xml:space="preserve">      </w:t>
            </w:r>
            <w:r w:rsidRPr="006B7D84">
              <w:t>srb-Identity</w:t>
            </w:r>
          </w:p>
        </w:tc>
        <w:tc>
          <w:tcPr>
            <w:tcW w:w="2267" w:type="dxa"/>
            <w:shd w:val="clear" w:color="auto" w:fill="auto"/>
          </w:tcPr>
          <w:p w14:paraId="6AA9565B" w14:textId="77777777" w:rsidR="00FC278C" w:rsidRPr="006B7D84" w:rsidRDefault="00FC278C" w:rsidP="0044664F">
            <w:pPr>
              <w:pStyle w:val="TAL"/>
            </w:pPr>
            <w:r w:rsidRPr="006B7D84">
              <w:t>Same as the SRB associated with SRB1</w:t>
            </w:r>
          </w:p>
        </w:tc>
        <w:tc>
          <w:tcPr>
            <w:tcW w:w="1700" w:type="dxa"/>
            <w:shd w:val="clear" w:color="auto" w:fill="auto"/>
          </w:tcPr>
          <w:p w14:paraId="7D62BF17" w14:textId="77777777" w:rsidR="00FC278C" w:rsidRPr="006B7D84" w:rsidRDefault="00FC278C" w:rsidP="0044664F">
            <w:pPr>
              <w:pStyle w:val="TAL"/>
            </w:pPr>
          </w:p>
        </w:tc>
        <w:tc>
          <w:tcPr>
            <w:tcW w:w="1245" w:type="dxa"/>
            <w:shd w:val="clear" w:color="auto" w:fill="auto"/>
          </w:tcPr>
          <w:p w14:paraId="5049D3FC" w14:textId="77777777" w:rsidR="00FC278C" w:rsidRPr="006B7D84" w:rsidRDefault="00FC278C" w:rsidP="0044664F">
            <w:pPr>
              <w:pStyle w:val="TAL"/>
            </w:pPr>
          </w:p>
        </w:tc>
      </w:tr>
      <w:tr w:rsidR="00FC278C" w:rsidRPr="006B7D84" w14:paraId="4E373FAB" w14:textId="77777777" w:rsidTr="0044664F">
        <w:tblPrEx>
          <w:tblCellMar>
            <w:left w:w="108" w:type="dxa"/>
            <w:right w:w="108" w:type="dxa"/>
          </w:tblCellMar>
        </w:tblPrEx>
        <w:tc>
          <w:tcPr>
            <w:tcW w:w="4535" w:type="dxa"/>
            <w:shd w:val="clear" w:color="auto" w:fill="auto"/>
          </w:tcPr>
          <w:p w14:paraId="7767DD2F" w14:textId="77777777" w:rsidR="00FC278C" w:rsidRPr="006B7D84" w:rsidRDefault="00FC278C" w:rsidP="0044664F">
            <w:pPr>
              <w:pStyle w:val="TAL"/>
              <w:rPr>
                <w:snapToGrid w:val="0"/>
              </w:rPr>
            </w:pPr>
            <w:r w:rsidRPr="006B7D84">
              <w:rPr>
                <w:snapToGrid w:val="0"/>
              </w:rPr>
              <w:t xml:space="preserve">      </w:t>
            </w:r>
            <w:r w:rsidRPr="006B7D84">
              <w:t>pdcp-verChange-r15</w:t>
            </w:r>
          </w:p>
        </w:tc>
        <w:tc>
          <w:tcPr>
            <w:tcW w:w="2267" w:type="dxa"/>
            <w:shd w:val="clear" w:color="auto" w:fill="auto"/>
          </w:tcPr>
          <w:p w14:paraId="669D5EEA" w14:textId="77777777" w:rsidR="00FC278C" w:rsidRPr="006B7D84" w:rsidRDefault="00FC278C" w:rsidP="0044664F">
            <w:pPr>
              <w:pStyle w:val="TAL"/>
            </w:pPr>
            <w:r w:rsidRPr="006B7D84">
              <w:t>True</w:t>
            </w:r>
          </w:p>
        </w:tc>
        <w:tc>
          <w:tcPr>
            <w:tcW w:w="1700" w:type="dxa"/>
            <w:shd w:val="clear" w:color="auto" w:fill="auto"/>
          </w:tcPr>
          <w:p w14:paraId="3E4F272D" w14:textId="77777777" w:rsidR="00FC278C" w:rsidRPr="006B7D84" w:rsidRDefault="00FC278C" w:rsidP="0044664F">
            <w:pPr>
              <w:pStyle w:val="TAL"/>
            </w:pPr>
          </w:p>
        </w:tc>
        <w:tc>
          <w:tcPr>
            <w:tcW w:w="1245" w:type="dxa"/>
            <w:shd w:val="clear" w:color="auto" w:fill="auto"/>
          </w:tcPr>
          <w:p w14:paraId="7D9EBFF6" w14:textId="77777777" w:rsidR="00FC278C" w:rsidRPr="006B7D84" w:rsidRDefault="00FC278C" w:rsidP="0044664F">
            <w:pPr>
              <w:pStyle w:val="TAL"/>
            </w:pPr>
          </w:p>
        </w:tc>
      </w:tr>
      <w:tr w:rsidR="00FC278C" w:rsidRPr="006B7D84" w14:paraId="70FFA8A8" w14:textId="77777777" w:rsidTr="0044664F">
        <w:tblPrEx>
          <w:tblCellMar>
            <w:left w:w="108" w:type="dxa"/>
            <w:right w:w="108" w:type="dxa"/>
          </w:tblCellMar>
        </w:tblPrEx>
        <w:tc>
          <w:tcPr>
            <w:tcW w:w="4535" w:type="dxa"/>
            <w:shd w:val="clear" w:color="auto" w:fill="auto"/>
          </w:tcPr>
          <w:p w14:paraId="38927457"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6585F2B0" w14:textId="77777777" w:rsidR="00FC278C" w:rsidRPr="006B7D84" w:rsidRDefault="00FC278C" w:rsidP="0044664F">
            <w:pPr>
              <w:pStyle w:val="TAL"/>
            </w:pPr>
          </w:p>
        </w:tc>
        <w:tc>
          <w:tcPr>
            <w:tcW w:w="1700" w:type="dxa"/>
            <w:shd w:val="clear" w:color="auto" w:fill="auto"/>
          </w:tcPr>
          <w:p w14:paraId="5EBC35E8" w14:textId="77777777" w:rsidR="00FC278C" w:rsidRPr="006B7D84" w:rsidRDefault="00FC278C" w:rsidP="0044664F">
            <w:pPr>
              <w:pStyle w:val="TAL"/>
            </w:pPr>
          </w:p>
        </w:tc>
        <w:tc>
          <w:tcPr>
            <w:tcW w:w="1245" w:type="dxa"/>
            <w:shd w:val="clear" w:color="auto" w:fill="auto"/>
          </w:tcPr>
          <w:p w14:paraId="756CFBAA" w14:textId="77777777" w:rsidR="00FC278C" w:rsidRPr="006B7D84" w:rsidRDefault="00FC278C" w:rsidP="0044664F">
            <w:pPr>
              <w:pStyle w:val="TAL"/>
            </w:pPr>
          </w:p>
        </w:tc>
      </w:tr>
      <w:tr w:rsidR="00FC278C" w:rsidRPr="006B7D84" w14:paraId="6FADE482" w14:textId="77777777" w:rsidTr="0044664F">
        <w:tblPrEx>
          <w:tblCellMar>
            <w:left w:w="108" w:type="dxa"/>
            <w:right w:w="108" w:type="dxa"/>
          </w:tblCellMar>
        </w:tblPrEx>
        <w:tc>
          <w:tcPr>
            <w:tcW w:w="4535" w:type="dxa"/>
            <w:shd w:val="clear" w:color="auto" w:fill="auto"/>
          </w:tcPr>
          <w:p w14:paraId="1AF637A2" w14:textId="77777777" w:rsidR="00FC278C" w:rsidRPr="006B7D84" w:rsidRDefault="00FC278C" w:rsidP="0044664F">
            <w:pPr>
              <w:pStyle w:val="TAL"/>
              <w:rPr>
                <w:snapToGrid w:val="0"/>
              </w:rPr>
            </w:pPr>
            <w:r w:rsidRPr="006B7D84">
              <w:t xml:space="preserve">    SRB-ToAddMod[2] </w:t>
            </w:r>
            <w:r w:rsidRPr="006B7D84">
              <w:rPr>
                <w:snapToGrid w:val="0"/>
              </w:rPr>
              <w:t xml:space="preserve">SEQUENCE </w:t>
            </w:r>
            <w:r w:rsidRPr="006B7D84">
              <w:t>{</w:t>
            </w:r>
          </w:p>
        </w:tc>
        <w:tc>
          <w:tcPr>
            <w:tcW w:w="2267" w:type="dxa"/>
            <w:shd w:val="clear" w:color="auto" w:fill="auto"/>
          </w:tcPr>
          <w:p w14:paraId="72C10C67" w14:textId="77777777" w:rsidR="00FC278C" w:rsidRPr="006B7D84" w:rsidRDefault="00FC278C" w:rsidP="0044664F">
            <w:pPr>
              <w:pStyle w:val="TAL"/>
            </w:pPr>
          </w:p>
        </w:tc>
        <w:tc>
          <w:tcPr>
            <w:tcW w:w="1700" w:type="dxa"/>
            <w:shd w:val="clear" w:color="auto" w:fill="auto"/>
          </w:tcPr>
          <w:p w14:paraId="7305C15A" w14:textId="77777777" w:rsidR="00FC278C" w:rsidRPr="006B7D84" w:rsidRDefault="00FC278C" w:rsidP="0044664F">
            <w:pPr>
              <w:pStyle w:val="TAL"/>
            </w:pPr>
            <w:r w:rsidRPr="006B7D84">
              <w:t>entry 2</w:t>
            </w:r>
          </w:p>
        </w:tc>
        <w:tc>
          <w:tcPr>
            <w:tcW w:w="1245" w:type="dxa"/>
            <w:shd w:val="clear" w:color="auto" w:fill="auto"/>
          </w:tcPr>
          <w:p w14:paraId="3ED7964D" w14:textId="77777777" w:rsidR="00FC278C" w:rsidRPr="006B7D84" w:rsidRDefault="00FC278C" w:rsidP="0044664F">
            <w:pPr>
              <w:pStyle w:val="TAL"/>
            </w:pPr>
          </w:p>
        </w:tc>
      </w:tr>
      <w:bookmarkEnd w:id="7"/>
      <w:tr w:rsidR="00FC278C" w:rsidRPr="006B7D84" w14:paraId="61CE155D" w14:textId="77777777" w:rsidTr="0044664F">
        <w:tblPrEx>
          <w:tblCellMar>
            <w:left w:w="108" w:type="dxa"/>
            <w:right w:w="108" w:type="dxa"/>
          </w:tblCellMar>
        </w:tblPrEx>
        <w:tc>
          <w:tcPr>
            <w:tcW w:w="4535" w:type="dxa"/>
            <w:shd w:val="clear" w:color="auto" w:fill="auto"/>
          </w:tcPr>
          <w:p w14:paraId="7D243593" w14:textId="77777777" w:rsidR="00FC278C" w:rsidRPr="006B7D84" w:rsidRDefault="00FC278C" w:rsidP="0044664F">
            <w:pPr>
              <w:pStyle w:val="TAL"/>
              <w:rPr>
                <w:snapToGrid w:val="0"/>
              </w:rPr>
            </w:pPr>
            <w:r w:rsidRPr="006B7D84">
              <w:rPr>
                <w:snapToGrid w:val="0"/>
              </w:rPr>
              <w:t xml:space="preserve">      </w:t>
            </w:r>
            <w:r w:rsidRPr="006B7D84">
              <w:t>srb-Identity</w:t>
            </w:r>
          </w:p>
        </w:tc>
        <w:tc>
          <w:tcPr>
            <w:tcW w:w="2267" w:type="dxa"/>
            <w:shd w:val="clear" w:color="auto" w:fill="auto"/>
          </w:tcPr>
          <w:p w14:paraId="71284D66" w14:textId="77777777" w:rsidR="00FC278C" w:rsidRPr="006B7D84" w:rsidRDefault="00FC278C" w:rsidP="0044664F">
            <w:pPr>
              <w:pStyle w:val="TAL"/>
            </w:pPr>
            <w:r w:rsidRPr="006B7D84">
              <w:t>Same as the SRB associated with SRB2</w:t>
            </w:r>
          </w:p>
        </w:tc>
        <w:tc>
          <w:tcPr>
            <w:tcW w:w="1700" w:type="dxa"/>
            <w:shd w:val="clear" w:color="auto" w:fill="auto"/>
          </w:tcPr>
          <w:p w14:paraId="322E2BC8" w14:textId="77777777" w:rsidR="00FC278C" w:rsidRPr="006B7D84" w:rsidRDefault="00FC278C" w:rsidP="0044664F">
            <w:pPr>
              <w:pStyle w:val="TAL"/>
            </w:pPr>
          </w:p>
        </w:tc>
        <w:tc>
          <w:tcPr>
            <w:tcW w:w="1245" w:type="dxa"/>
            <w:shd w:val="clear" w:color="auto" w:fill="auto"/>
          </w:tcPr>
          <w:p w14:paraId="30525686" w14:textId="77777777" w:rsidR="00FC278C" w:rsidRPr="006B7D84" w:rsidRDefault="00FC278C" w:rsidP="0044664F">
            <w:pPr>
              <w:pStyle w:val="TAL"/>
            </w:pPr>
          </w:p>
        </w:tc>
      </w:tr>
      <w:tr w:rsidR="00FC278C" w:rsidRPr="006B7D84" w14:paraId="75E4160A" w14:textId="77777777" w:rsidTr="0044664F">
        <w:tblPrEx>
          <w:tblCellMar>
            <w:left w:w="108" w:type="dxa"/>
            <w:right w:w="108" w:type="dxa"/>
          </w:tblCellMar>
        </w:tblPrEx>
        <w:tc>
          <w:tcPr>
            <w:tcW w:w="4535" w:type="dxa"/>
            <w:shd w:val="clear" w:color="auto" w:fill="auto"/>
          </w:tcPr>
          <w:p w14:paraId="3A1683F3" w14:textId="77777777" w:rsidR="00FC278C" w:rsidRPr="006B7D84" w:rsidRDefault="00FC278C" w:rsidP="0044664F">
            <w:pPr>
              <w:pStyle w:val="TAL"/>
              <w:rPr>
                <w:snapToGrid w:val="0"/>
              </w:rPr>
            </w:pPr>
            <w:r w:rsidRPr="006B7D84">
              <w:rPr>
                <w:snapToGrid w:val="0"/>
              </w:rPr>
              <w:t xml:space="preserve">      </w:t>
            </w:r>
            <w:r w:rsidRPr="006B7D84">
              <w:t>pdcp-verChange-r15</w:t>
            </w:r>
          </w:p>
        </w:tc>
        <w:tc>
          <w:tcPr>
            <w:tcW w:w="2267" w:type="dxa"/>
            <w:shd w:val="clear" w:color="auto" w:fill="auto"/>
          </w:tcPr>
          <w:p w14:paraId="0CD0E217" w14:textId="77777777" w:rsidR="00FC278C" w:rsidRPr="006B7D84" w:rsidRDefault="00FC278C" w:rsidP="0044664F">
            <w:pPr>
              <w:pStyle w:val="TAL"/>
            </w:pPr>
            <w:r w:rsidRPr="006B7D84">
              <w:t>True</w:t>
            </w:r>
          </w:p>
        </w:tc>
        <w:tc>
          <w:tcPr>
            <w:tcW w:w="1700" w:type="dxa"/>
            <w:shd w:val="clear" w:color="auto" w:fill="auto"/>
          </w:tcPr>
          <w:p w14:paraId="447E338B" w14:textId="77777777" w:rsidR="00FC278C" w:rsidRPr="006B7D84" w:rsidRDefault="00FC278C" w:rsidP="0044664F">
            <w:pPr>
              <w:pStyle w:val="TAL"/>
            </w:pPr>
          </w:p>
        </w:tc>
        <w:tc>
          <w:tcPr>
            <w:tcW w:w="1245" w:type="dxa"/>
            <w:shd w:val="clear" w:color="auto" w:fill="auto"/>
          </w:tcPr>
          <w:p w14:paraId="388C3543" w14:textId="77777777" w:rsidR="00FC278C" w:rsidRPr="006B7D84" w:rsidRDefault="00FC278C" w:rsidP="0044664F">
            <w:pPr>
              <w:pStyle w:val="TAL"/>
            </w:pPr>
          </w:p>
        </w:tc>
      </w:tr>
      <w:tr w:rsidR="00FC278C" w:rsidRPr="006B7D84" w14:paraId="5F791D3B" w14:textId="77777777" w:rsidTr="0044664F">
        <w:tblPrEx>
          <w:tblCellMar>
            <w:left w:w="108" w:type="dxa"/>
            <w:right w:w="108" w:type="dxa"/>
          </w:tblCellMar>
        </w:tblPrEx>
        <w:tc>
          <w:tcPr>
            <w:tcW w:w="4535" w:type="dxa"/>
            <w:shd w:val="clear" w:color="auto" w:fill="auto"/>
          </w:tcPr>
          <w:p w14:paraId="4A2E8182"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752B2613" w14:textId="77777777" w:rsidR="00FC278C" w:rsidRPr="006B7D84" w:rsidRDefault="00FC278C" w:rsidP="0044664F">
            <w:pPr>
              <w:pStyle w:val="TAL"/>
            </w:pPr>
          </w:p>
        </w:tc>
        <w:tc>
          <w:tcPr>
            <w:tcW w:w="1700" w:type="dxa"/>
            <w:shd w:val="clear" w:color="auto" w:fill="auto"/>
          </w:tcPr>
          <w:p w14:paraId="13609C8B" w14:textId="77777777" w:rsidR="00FC278C" w:rsidRPr="006B7D84" w:rsidRDefault="00FC278C" w:rsidP="0044664F">
            <w:pPr>
              <w:pStyle w:val="TAL"/>
            </w:pPr>
          </w:p>
        </w:tc>
        <w:tc>
          <w:tcPr>
            <w:tcW w:w="1245" w:type="dxa"/>
            <w:shd w:val="clear" w:color="auto" w:fill="auto"/>
          </w:tcPr>
          <w:p w14:paraId="7C623ADD" w14:textId="77777777" w:rsidR="00FC278C" w:rsidRPr="006B7D84" w:rsidRDefault="00FC278C" w:rsidP="0044664F">
            <w:pPr>
              <w:pStyle w:val="TAL"/>
            </w:pPr>
          </w:p>
        </w:tc>
      </w:tr>
      <w:tr w:rsidR="00FC278C" w:rsidRPr="006B7D84" w14:paraId="50B82882" w14:textId="77777777" w:rsidTr="0044664F">
        <w:tblPrEx>
          <w:tblCellMar>
            <w:left w:w="108" w:type="dxa"/>
            <w:right w:w="108" w:type="dxa"/>
          </w:tblCellMar>
        </w:tblPrEx>
        <w:tc>
          <w:tcPr>
            <w:tcW w:w="4535" w:type="dxa"/>
            <w:shd w:val="clear" w:color="auto" w:fill="auto"/>
          </w:tcPr>
          <w:p w14:paraId="44633E78"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2E6059DC" w14:textId="77777777" w:rsidR="00FC278C" w:rsidRPr="006B7D84" w:rsidRDefault="00FC278C" w:rsidP="0044664F">
            <w:pPr>
              <w:pStyle w:val="TAL"/>
            </w:pPr>
          </w:p>
        </w:tc>
        <w:tc>
          <w:tcPr>
            <w:tcW w:w="1700" w:type="dxa"/>
            <w:shd w:val="clear" w:color="auto" w:fill="auto"/>
          </w:tcPr>
          <w:p w14:paraId="416425B6" w14:textId="77777777" w:rsidR="00FC278C" w:rsidRPr="006B7D84" w:rsidRDefault="00FC278C" w:rsidP="0044664F">
            <w:pPr>
              <w:pStyle w:val="TAL"/>
            </w:pPr>
          </w:p>
        </w:tc>
        <w:tc>
          <w:tcPr>
            <w:tcW w:w="1245" w:type="dxa"/>
            <w:shd w:val="clear" w:color="auto" w:fill="auto"/>
          </w:tcPr>
          <w:p w14:paraId="3A079A53" w14:textId="77777777" w:rsidR="00FC278C" w:rsidRPr="006B7D84" w:rsidRDefault="00FC278C" w:rsidP="0044664F">
            <w:pPr>
              <w:pStyle w:val="TAL"/>
            </w:pPr>
          </w:p>
        </w:tc>
      </w:tr>
      <w:tr w:rsidR="00FC278C" w:rsidRPr="006B7D84" w14:paraId="20C2137B" w14:textId="77777777" w:rsidTr="0044664F">
        <w:tblPrEx>
          <w:tblCellMar>
            <w:left w:w="108" w:type="dxa"/>
            <w:right w:w="108" w:type="dxa"/>
          </w:tblCellMar>
        </w:tblPrEx>
        <w:tc>
          <w:tcPr>
            <w:tcW w:w="4535" w:type="dxa"/>
            <w:shd w:val="clear" w:color="auto" w:fill="auto"/>
          </w:tcPr>
          <w:p w14:paraId="43F6F292" w14:textId="77777777" w:rsidR="00FC278C" w:rsidRPr="006B7D84" w:rsidRDefault="00FC278C" w:rsidP="0044664F">
            <w:pPr>
              <w:pStyle w:val="TAL"/>
              <w:rPr>
                <w:snapToGrid w:val="0"/>
              </w:rPr>
            </w:pPr>
            <w:r w:rsidRPr="006B7D84">
              <w:rPr>
                <w:snapToGrid w:val="0"/>
              </w:rPr>
              <w:t>}</w:t>
            </w:r>
          </w:p>
        </w:tc>
        <w:tc>
          <w:tcPr>
            <w:tcW w:w="2267" w:type="dxa"/>
            <w:shd w:val="clear" w:color="auto" w:fill="auto"/>
          </w:tcPr>
          <w:p w14:paraId="73C4A1BA" w14:textId="77777777" w:rsidR="00FC278C" w:rsidRPr="006B7D84" w:rsidRDefault="00FC278C" w:rsidP="0044664F">
            <w:pPr>
              <w:pStyle w:val="TAL"/>
            </w:pPr>
          </w:p>
        </w:tc>
        <w:tc>
          <w:tcPr>
            <w:tcW w:w="1700" w:type="dxa"/>
            <w:shd w:val="clear" w:color="auto" w:fill="auto"/>
          </w:tcPr>
          <w:p w14:paraId="597D62D7" w14:textId="77777777" w:rsidR="00FC278C" w:rsidRPr="006B7D84" w:rsidRDefault="00FC278C" w:rsidP="0044664F">
            <w:pPr>
              <w:pStyle w:val="TAL"/>
            </w:pPr>
          </w:p>
        </w:tc>
        <w:tc>
          <w:tcPr>
            <w:tcW w:w="1245" w:type="dxa"/>
            <w:shd w:val="clear" w:color="auto" w:fill="auto"/>
          </w:tcPr>
          <w:p w14:paraId="3A45BF20" w14:textId="77777777" w:rsidR="00FC278C" w:rsidRPr="006B7D84" w:rsidRDefault="00FC278C" w:rsidP="0044664F">
            <w:pPr>
              <w:pStyle w:val="TAL"/>
            </w:pPr>
          </w:p>
        </w:tc>
      </w:tr>
    </w:tbl>
    <w:p w14:paraId="50721BE4" w14:textId="77777777" w:rsidR="00FC278C" w:rsidRPr="006B7D84" w:rsidRDefault="00FC278C" w:rsidP="00FC278C"/>
    <w:p w14:paraId="68C9CD36" w14:textId="52E9F2FA" w:rsidR="001E41F3" w:rsidRDefault="00FC278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79A60" w14:textId="77777777" w:rsidR="00FA7D1E" w:rsidRDefault="00FA7D1E">
      <w:r>
        <w:separator/>
      </w:r>
    </w:p>
  </w:endnote>
  <w:endnote w:type="continuationSeparator" w:id="0">
    <w:p w14:paraId="380193B5" w14:textId="77777777" w:rsidR="00FA7D1E" w:rsidRDefault="00FA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C5742" w14:textId="77777777" w:rsidR="00FA7D1E" w:rsidRDefault="00FA7D1E">
      <w:r>
        <w:separator/>
      </w:r>
    </w:p>
  </w:footnote>
  <w:footnote w:type="continuationSeparator" w:id="0">
    <w:p w14:paraId="50173365" w14:textId="77777777" w:rsidR="00FA7D1E" w:rsidRDefault="00FA7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B6BBC" w14:textId="77777777" w:rsidR="00BE2A82" w:rsidRDefault="00FA7D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F9A6C" w14:textId="77777777" w:rsidR="00BE2A82" w:rsidRDefault="00400EA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7E3DD" w14:textId="77777777" w:rsidR="00BE2A82" w:rsidRDefault="00FA7D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30"/>
  </w:num>
  <w:num w:numId="16">
    <w:abstractNumId w:val="3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5"/>
  </w:num>
  <w:num w:numId="23">
    <w:abstractNumId w:val="27"/>
  </w:num>
  <w:num w:numId="24">
    <w:abstractNumId w:val="0"/>
  </w:num>
  <w:num w:numId="25">
    <w:abstractNumId w:val="21"/>
  </w:num>
  <w:num w:numId="26">
    <w:abstractNumId w:val="29"/>
  </w:num>
  <w:num w:numId="27">
    <w:abstractNumId w:val="13"/>
  </w:num>
  <w:num w:numId="28">
    <w:abstractNumId w:val="9"/>
  </w:num>
  <w:num w:numId="29">
    <w:abstractNumId w:val="23"/>
  </w:num>
  <w:num w:numId="30">
    <w:abstractNumId w:val="11"/>
  </w:num>
  <w:num w:numId="31">
    <w:abstractNumId w:val="19"/>
  </w:num>
  <w:num w:numId="32">
    <w:abstractNumId w:val="32"/>
  </w:num>
  <w:num w:numId="33">
    <w:abstractNumId w:val="18"/>
  </w:num>
  <w:num w:numId="34">
    <w:abstractNumId w:val="26"/>
  </w:num>
  <w:num w:numId="35">
    <w:abstractNumId w:val="8"/>
  </w:num>
  <w:num w:numId="36">
    <w:abstractNumId w:val="3"/>
  </w:num>
  <w:num w:numId="37">
    <w:abstractNumId w:val="15"/>
  </w:num>
  <w:num w:numId="38">
    <w:abstractNumId w:val="12"/>
  </w:num>
  <w:num w:numId="39">
    <w:abstractNumId w:val="16"/>
  </w:num>
  <w:num w:numId="40">
    <w:abstractNumId w:val="10"/>
  </w:num>
  <w:num w:numId="41">
    <w:abstractNumId w:val="2"/>
  </w:num>
  <w:num w:numId="42">
    <w:abstractNumId w:val="28"/>
  </w:num>
  <w:num w:numId="43">
    <w:abstractNumId w:val="20"/>
  </w:num>
  <w:num w:numId="44">
    <w:abstractNumId w:val="5"/>
  </w:num>
  <w:num w:numId="45">
    <w:abstractNumId w:val="17"/>
  </w:num>
  <w:num w:numId="46">
    <w:abstractNumId w:val="27"/>
    <w:lvlOverride w:ilvl="0">
      <w:startOverride w:val="1"/>
    </w:lvlOverride>
  </w:num>
  <w:num w:numId="47">
    <w:abstractNumId w:val="0"/>
    <w:lvlOverride w:ilvl="0">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0EA2"/>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06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49C"/>
    <w:rsid w:val="00B67B97"/>
    <w:rsid w:val="00B968C8"/>
    <w:rsid w:val="00BA3EC5"/>
    <w:rsid w:val="00BA51D9"/>
    <w:rsid w:val="00BB5DFC"/>
    <w:rsid w:val="00BD279D"/>
    <w:rsid w:val="00BD6BB8"/>
    <w:rsid w:val="00C66BA2"/>
    <w:rsid w:val="00C870F6"/>
    <w:rsid w:val="00C907B5"/>
    <w:rsid w:val="00C95985"/>
    <w:rsid w:val="00CC5026"/>
    <w:rsid w:val="00CC68D0"/>
    <w:rsid w:val="00CF68E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01D0"/>
    <w:rsid w:val="00FA7D1E"/>
    <w:rsid w:val="00FB6386"/>
    <w:rsid w:val="00FC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062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C278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C278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C278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C278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C278C"/>
    <w:rPr>
      <w:rFonts w:ascii="Arial" w:hAnsi="Arial"/>
      <w:sz w:val="22"/>
      <w:lang w:val="en-GB" w:eastAsia="en-US"/>
    </w:rPr>
  </w:style>
  <w:style w:type="character" w:customStyle="1" w:styleId="60">
    <w:name w:val="标题 6 字符"/>
    <w:aliases w:val="T1 字符,Header 6 字符"/>
    <w:basedOn w:val="a2"/>
    <w:link w:val="6"/>
    <w:qFormat/>
    <w:rsid w:val="00FC278C"/>
    <w:rPr>
      <w:rFonts w:ascii="Arial" w:hAnsi="Arial"/>
      <w:lang w:val="en-GB" w:eastAsia="en-US"/>
    </w:rPr>
  </w:style>
  <w:style w:type="character" w:customStyle="1" w:styleId="70">
    <w:name w:val="标题 7 字符"/>
    <w:aliases w:val="L7 字符,Header 7 字符"/>
    <w:basedOn w:val="a2"/>
    <w:link w:val="7"/>
    <w:qFormat/>
    <w:rsid w:val="00FC278C"/>
    <w:rPr>
      <w:rFonts w:ascii="Arial" w:hAnsi="Arial"/>
      <w:lang w:val="en-GB" w:eastAsia="en-US"/>
    </w:rPr>
  </w:style>
  <w:style w:type="character" w:customStyle="1" w:styleId="80">
    <w:name w:val="标题 8 字符"/>
    <w:basedOn w:val="a2"/>
    <w:link w:val="8"/>
    <w:qFormat/>
    <w:rsid w:val="00FC278C"/>
    <w:rPr>
      <w:rFonts w:ascii="Arial" w:hAnsi="Arial"/>
      <w:sz w:val="36"/>
      <w:lang w:val="en-GB" w:eastAsia="en-US"/>
    </w:rPr>
  </w:style>
  <w:style w:type="character" w:customStyle="1" w:styleId="90">
    <w:name w:val="标题 9 字符"/>
    <w:aliases w:val="Figure Heading 字符3,FH 字符3"/>
    <w:basedOn w:val="a2"/>
    <w:link w:val="9"/>
    <w:qFormat/>
    <w:rsid w:val="00FC278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C278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C278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C278C"/>
    <w:rPr>
      <w:rFonts w:ascii="Arial" w:hAnsi="Arial"/>
      <w:b/>
      <w:i/>
      <w:noProof/>
      <w:sz w:val="18"/>
      <w:lang w:val="en-GB" w:eastAsia="en-US"/>
    </w:rPr>
  </w:style>
  <w:style w:type="character" w:customStyle="1" w:styleId="af4">
    <w:name w:val="批注文字 字符"/>
    <w:basedOn w:val="a2"/>
    <w:link w:val="af3"/>
    <w:qFormat/>
    <w:rsid w:val="00FC278C"/>
    <w:rPr>
      <w:rFonts w:ascii="Times New Roman" w:hAnsi="Times New Roman"/>
      <w:lang w:val="en-GB" w:eastAsia="en-US"/>
    </w:rPr>
  </w:style>
  <w:style w:type="character" w:customStyle="1" w:styleId="af7">
    <w:name w:val="批注框文本 字符"/>
    <w:basedOn w:val="a2"/>
    <w:link w:val="af6"/>
    <w:qFormat/>
    <w:rsid w:val="00FC278C"/>
    <w:rPr>
      <w:rFonts w:ascii="Tahoma" w:hAnsi="Tahoma" w:cs="Tahoma"/>
      <w:sz w:val="16"/>
      <w:szCs w:val="16"/>
      <w:lang w:val="en-GB" w:eastAsia="en-US"/>
    </w:rPr>
  </w:style>
  <w:style w:type="character" w:customStyle="1" w:styleId="af9">
    <w:name w:val="批注主题 字符"/>
    <w:basedOn w:val="af4"/>
    <w:link w:val="af8"/>
    <w:qFormat/>
    <w:rsid w:val="00FC278C"/>
    <w:rPr>
      <w:rFonts w:ascii="Times New Roman" w:hAnsi="Times New Roman"/>
      <w:b/>
      <w:bCs/>
      <w:lang w:val="en-GB" w:eastAsia="en-US"/>
    </w:rPr>
  </w:style>
  <w:style w:type="character" w:customStyle="1" w:styleId="afb">
    <w:name w:val="文档结构图 字符"/>
    <w:basedOn w:val="a2"/>
    <w:link w:val="afa"/>
    <w:qFormat/>
    <w:rsid w:val="00FC278C"/>
    <w:rPr>
      <w:rFonts w:ascii="Tahoma" w:hAnsi="Tahoma" w:cs="Tahoma"/>
      <w:shd w:val="clear" w:color="auto" w:fill="000080"/>
      <w:lang w:val="en-GB" w:eastAsia="en-US"/>
    </w:rPr>
  </w:style>
  <w:style w:type="character" w:customStyle="1" w:styleId="TAHCar">
    <w:name w:val="TAH Car"/>
    <w:link w:val="TAH"/>
    <w:qFormat/>
    <w:rsid w:val="00FC278C"/>
    <w:rPr>
      <w:rFonts w:ascii="Arial" w:hAnsi="Arial"/>
      <w:b/>
      <w:sz w:val="18"/>
      <w:lang w:val="en-GB" w:eastAsia="en-US"/>
    </w:rPr>
  </w:style>
  <w:style w:type="character" w:customStyle="1" w:styleId="THChar">
    <w:name w:val="TH Char"/>
    <w:link w:val="TH"/>
    <w:qFormat/>
    <w:rsid w:val="00FC278C"/>
    <w:rPr>
      <w:rFonts w:ascii="Arial" w:hAnsi="Arial"/>
      <w:b/>
      <w:lang w:val="en-GB" w:eastAsia="en-US"/>
    </w:rPr>
  </w:style>
  <w:style w:type="character" w:customStyle="1" w:styleId="TALChar">
    <w:name w:val="TAL Char"/>
    <w:link w:val="TAL"/>
    <w:qFormat/>
    <w:rsid w:val="00FC278C"/>
    <w:rPr>
      <w:rFonts w:ascii="Arial" w:hAnsi="Arial"/>
      <w:sz w:val="18"/>
      <w:lang w:val="en-GB" w:eastAsia="en-US"/>
    </w:rPr>
  </w:style>
  <w:style w:type="character" w:customStyle="1" w:styleId="H6Char">
    <w:name w:val="H6 Char"/>
    <w:link w:val="H6"/>
    <w:qFormat/>
    <w:rsid w:val="00FC278C"/>
    <w:rPr>
      <w:rFonts w:ascii="Arial" w:hAnsi="Arial"/>
      <w:lang w:val="en-GB" w:eastAsia="en-US"/>
    </w:rPr>
  </w:style>
  <w:style w:type="character" w:customStyle="1" w:styleId="TACCar">
    <w:name w:val="TAC Car"/>
    <w:link w:val="TAC"/>
    <w:qFormat/>
    <w:rsid w:val="00FC278C"/>
    <w:rPr>
      <w:rFonts w:ascii="Arial" w:hAnsi="Arial"/>
      <w:sz w:val="18"/>
      <w:lang w:val="en-GB" w:eastAsia="en-US"/>
    </w:rPr>
  </w:style>
  <w:style w:type="character" w:customStyle="1" w:styleId="B2Char">
    <w:name w:val="B2 Char"/>
    <w:link w:val="B2"/>
    <w:qFormat/>
    <w:rsid w:val="00FC278C"/>
    <w:rPr>
      <w:rFonts w:ascii="Times New Roman" w:hAnsi="Times New Roman"/>
      <w:lang w:val="en-GB" w:eastAsia="en-US"/>
    </w:rPr>
  </w:style>
  <w:style w:type="character" w:customStyle="1" w:styleId="B1Char">
    <w:name w:val="B1 Char"/>
    <w:link w:val="B1"/>
    <w:qFormat/>
    <w:locked/>
    <w:rsid w:val="00FC278C"/>
    <w:rPr>
      <w:rFonts w:ascii="Times New Roman" w:hAnsi="Times New Roman"/>
      <w:lang w:val="en-GB" w:eastAsia="en-US"/>
    </w:rPr>
  </w:style>
  <w:style w:type="character" w:customStyle="1" w:styleId="NOChar">
    <w:name w:val="NO Char"/>
    <w:link w:val="NO"/>
    <w:qFormat/>
    <w:rsid w:val="00FC278C"/>
    <w:rPr>
      <w:rFonts w:ascii="Times New Roman" w:hAnsi="Times New Roman"/>
      <w:lang w:val="en-GB" w:eastAsia="en-US"/>
    </w:rPr>
  </w:style>
  <w:style w:type="character" w:customStyle="1" w:styleId="PLChar">
    <w:name w:val="PL Char"/>
    <w:link w:val="PL"/>
    <w:qFormat/>
    <w:rsid w:val="00FC278C"/>
    <w:rPr>
      <w:rFonts w:ascii="Courier New" w:hAnsi="Courier New"/>
      <w:noProof/>
      <w:sz w:val="16"/>
      <w:lang w:val="en-GB" w:eastAsia="en-US"/>
    </w:rPr>
  </w:style>
  <w:style w:type="character" w:customStyle="1" w:styleId="B3Char">
    <w:name w:val="B3 Char"/>
    <w:link w:val="B3"/>
    <w:qFormat/>
    <w:rsid w:val="00FC278C"/>
    <w:rPr>
      <w:rFonts w:ascii="Times New Roman" w:hAnsi="Times New Roman"/>
      <w:lang w:val="en-GB" w:eastAsia="en-US"/>
    </w:rPr>
  </w:style>
  <w:style w:type="paragraph" w:customStyle="1" w:styleId="TAHCarNotBold">
    <w:name w:val="TAH Car + Not Bold"/>
    <w:basedOn w:val="a1"/>
    <w:qFormat/>
    <w:rsid w:val="00FC278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C278C"/>
  </w:style>
  <w:style w:type="character" w:styleId="HTML">
    <w:name w:val="HTML Cite"/>
    <w:unhideWhenUsed/>
    <w:rsid w:val="00FC278C"/>
    <w:rPr>
      <w:i w:val="0"/>
      <w:iCs w:val="0"/>
      <w:color w:val="008000"/>
    </w:rPr>
  </w:style>
  <w:style w:type="character" w:styleId="HTML0">
    <w:name w:val="HTML Code"/>
    <w:unhideWhenUsed/>
    <w:rsid w:val="00FC278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C278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C278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C278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C278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C278C"/>
    <w:rPr>
      <w:rFonts w:eastAsia="Times New Roman"/>
      <w:b/>
      <w:bCs/>
      <w:sz w:val="28"/>
      <w:szCs w:val="28"/>
    </w:rPr>
  </w:style>
  <w:style w:type="paragraph" w:styleId="HTML1">
    <w:name w:val="HTML Preformatted"/>
    <w:basedOn w:val="a1"/>
    <w:link w:val="HTML2"/>
    <w:unhideWhenUsed/>
    <w:rsid w:val="00FC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C278C"/>
    <w:rPr>
      <w:rFonts w:ascii="Courier New" w:eastAsia="MS Mincho" w:hAnsi="Courier New"/>
      <w:lang w:val="en-GB" w:eastAsia="x-none"/>
    </w:rPr>
  </w:style>
  <w:style w:type="character" w:styleId="HTML3">
    <w:name w:val="HTML Typewriter"/>
    <w:unhideWhenUsed/>
    <w:rsid w:val="00FC278C"/>
    <w:rPr>
      <w:rFonts w:ascii="Courier New" w:eastAsia="Times New Roman" w:hAnsi="Courier New" w:cs="Courier New" w:hint="default"/>
      <w:sz w:val="24"/>
      <w:szCs w:val="24"/>
    </w:rPr>
  </w:style>
  <w:style w:type="paragraph" w:customStyle="1" w:styleId="msonormal0">
    <w:name w:val="msonormal"/>
    <w:basedOn w:val="a1"/>
    <w:qFormat/>
    <w:rsid w:val="00FC278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FC278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C278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C278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C278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C278C"/>
    <w:rPr>
      <w:rFonts w:ascii="Times New Roman" w:eastAsia="Times New Roman" w:hAnsi="Times New Roman"/>
      <w:sz w:val="18"/>
      <w:szCs w:val="18"/>
      <w:lang w:val="en-GB" w:eastAsia="en-GB"/>
    </w:rPr>
  </w:style>
  <w:style w:type="paragraph" w:styleId="afe">
    <w:name w:val="index heading"/>
    <w:basedOn w:val="a1"/>
    <w:next w:val="a1"/>
    <w:unhideWhenUsed/>
    <w:qFormat/>
    <w:rsid w:val="00FC278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C278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C278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FC278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C278C"/>
    <w:pPr>
      <w:autoSpaceDN w:val="0"/>
      <w:snapToGrid w:val="0"/>
    </w:pPr>
    <w:rPr>
      <w:lang w:eastAsia="en-GB"/>
    </w:rPr>
  </w:style>
  <w:style w:type="character" w:customStyle="1" w:styleId="aff3">
    <w:name w:val="尾注文本 字符"/>
    <w:basedOn w:val="a2"/>
    <w:link w:val="aff2"/>
    <w:rsid w:val="00FC278C"/>
    <w:rPr>
      <w:rFonts w:ascii="Times New Roman" w:hAnsi="Times New Roman"/>
      <w:lang w:val="en-GB" w:eastAsia="en-GB"/>
    </w:rPr>
  </w:style>
  <w:style w:type="character" w:customStyle="1" w:styleId="ad">
    <w:name w:val="列表 字符"/>
    <w:link w:val="ac"/>
    <w:qFormat/>
    <w:locked/>
    <w:rsid w:val="00FC278C"/>
    <w:rPr>
      <w:rFonts w:ascii="Times New Roman" w:hAnsi="Times New Roman"/>
      <w:lang w:val="en-GB" w:eastAsia="en-US"/>
    </w:rPr>
  </w:style>
  <w:style w:type="character" w:customStyle="1" w:styleId="ae">
    <w:name w:val="列表项目符号 字符"/>
    <w:aliases w:val="UL 字符"/>
    <w:link w:val="ab"/>
    <w:qFormat/>
    <w:locked/>
    <w:rsid w:val="00FC278C"/>
    <w:rPr>
      <w:rFonts w:ascii="Times New Roman" w:hAnsi="Times New Roman"/>
      <w:lang w:val="en-GB" w:eastAsia="en-US"/>
    </w:rPr>
  </w:style>
  <w:style w:type="character" w:customStyle="1" w:styleId="27">
    <w:name w:val="列表 2 字符"/>
    <w:link w:val="26"/>
    <w:qFormat/>
    <w:locked/>
    <w:rsid w:val="00FC278C"/>
    <w:rPr>
      <w:rFonts w:ascii="Times New Roman" w:hAnsi="Times New Roman"/>
      <w:lang w:val="en-GB" w:eastAsia="en-US"/>
    </w:rPr>
  </w:style>
  <w:style w:type="character" w:customStyle="1" w:styleId="35">
    <w:name w:val="列表 3 字符"/>
    <w:link w:val="34"/>
    <w:locked/>
    <w:rsid w:val="00FC278C"/>
    <w:rPr>
      <w:rFonts w:ascii="Times New Roman" w:hAnsi="Times New Roman"/>
      <w:lang w:val="en-GB" w:eastAsia="en-US"/>
    </w:rPr>
  </w:style>
  <w:style w:type="character" w:customStyle="1" w:styleId="25">
    <w:name w:val="列表项目符号 2 字符"/>
    <w:aliases w:val="lb2 字符"/>
    <w:link w:val="24"/>
    <w:qFormat/>
    <w:locked/>
    <w:rsid w:val="00FC278C"/>
    <w:rPr>
      <w:rFonts w:ascii="Times New Roman" w:hAnsi="Times New Roman"/>
      <w:lang w:val="en-GB" w:eastAsia="en-US"/>
    </w:rPr>
  </w:style>
  <w:style w:type="character" w:customStyle="1" w:styleId="32">
    <w:name w:val="列表项目符号 3 字符"/>
    <w:link w:val="31"/>
    <w:qFormat/>
    <w:locked/>
    <w:rsid w:val="00FC278C"/>
    <w:rPr>
      <w:rFonts w:ascii="Times New Roman" w:hAnsi="Times New Roman"/>
      <w:lang w:val="en-GB" w:eastAsia="en-US"/>
    </w:rPr>
  </w:style>
  <w:style w:type="paragraph" w:styleId="3">
    <w:name w:val="List Number 3"/>
    <w:basedOn w:val="a1"/>
    <w:unhideWhenUsed/>
    <w:qFormat/>
    <w:rsid w:val="00FC278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C278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C278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C278C"/>
    <w:rPr>
      <w:rFonts w:ascii="Courier New" w:eastAsia="Times New Roman" w:hAnsi="Courier New" w:cs="Courier New"/>
      <w:lang w:val="nb-NO"/>
    </w:rPr>
  </w:style>
  <w:style w:type="paragraph" w:styleId="aff5">
    <w:name w:val="Title"/>
    <w:aliases w:val="Section Header"/>
    <w:basedOn w:val="a1"/>
    <w:next w:val="a1"/>
    <w:link w:val="aff4"/>
    <w:qFormat/>
    <w:rsid w:val="00FC278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C278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C278C"/>
    <w:pPr>
      <w:autoSpaceDN w:val="0"/>
      <w:spacing w:after="0"/>
      <w:ind w:left="4252"/>
    </w:pPr>
  </w:style>
  <w:style w:type="character" w:customStyle="1" w:styleId="aff7">
    <w:name w:val="结束语 字符"/>
    <w:basedOn w:val="a2"/>
    <w:link w:val="aff6"/>
    <w:uiPriority w:val="99"/>
    <w:rsid w:val="00FC278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C278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C278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C278C"/>
    <w:rPr>
      <w:rFonts w:ascii="Times New Roman" w:hAnsi="Times New Roman"/>
      <w:lang w:val="en-GB" w:eastAsia="en-US"/>
    </w:rPr>
  </w:style>
  <w:style w:type="paragraph" w:styleId="affa">
    <w:name w:val="Body Text Indent"/>
    <w:basedOn w:val="a1"/>
    <w:link w:val="affb"/>
    <w:unhideWhenUsed/>
    <w:qFormat/>
    <w:rsid w:val="00FC278C"/>
    <w:pPr>
      <w:autoSpaceDN w:val="0"/>
      <w:spacing w:after="120"/>
      <w:ind w:left="283"/>
    </w:pPr>
    <w:rPr>
      <w:rFonts w:eastAsia="Batang"/>
      <w:lang w:eastAsia="en-GB"/>
    </w:rPr>
  </w:style>
  <w:style w:type="character" w:customStyle="1" w:styleId="affb">
    <w:name w:val="正文文本缩进 字符"/>
    <w:basedOn w:val="a2"/>
    <w:link w:val="affa"/>
    <w:qFormat/>
    <w:rsid w:val="00FC278C"/>
    <w:rPr>
      <w:rFonts w:ascii="Times New Roman" w:eastAsia="Batang" w:hAnsi="Times New Roman"/>
      <w:lang w:val="en-GB" w:eastAsia="en-GB"/>
    </w:rPr>
  </w:style>
  <w:style w:type="paragraph" w:styleId="affc">
    <w:name w:val="Subtitle"/>
    <w:basedOn w:val="a1"/>
    <w:next w:val="a1"/>
    <w:link w:val="affd"/>
    <w:qFormat/>
    <w:rsid w:val="00FC278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FC278C"/>
    <w:rPr>
      <w:rFonts w:ascii="Cambria" w:eastAsia="PMingLiU" w:hAnsi="Cambria"/>
      <w:i/>
      <w:iCs/>
      <w:sz w:val="24"/>
      <w:szCs w:val="24"/>
      <w:lang w:val="en-GB" w:eastAsia="en-GB"/>
    </w:rPr>
  </w:style>
  <w:style w:type="paragraph" w:styleId="affe">
    <w:name w:val="Date"/>
    <w:basedOn w:val="a1"/>
    <w:next w:val="a1"/>
    <w:link w:val="afff"/>
    <w:unhideWhenUsed/>
    <w:qFormat/>
    <w:rsid w:val="00FC278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C278C"/>
    <w:rPr>
      <w:rFonts w:ascii="Times New Roman" w:eastAsia="Times New Roman" w:hAnsi="Times New Roman"/>
      <w:lang w:val="en-GB" w:eastAsia="x-none"/>
    </w:rPr>
  </w:style>
  <w:style w:type="paragraph" w:styleId="afff0">
    <w:name w:val="Note Heading"/>
    <w:basedOn w:val="a1"/>
    <w:next w:val="a1"/>
    <w:link w:val="afff1"/>
    <w:unhideWhenUsed/>
    <w:qFormat/>
    <w:rsid w:val="00FC278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C278C"/>
    <w:rPr>
      <w:rFonts w:ascii="Times New Roman" w:eastAsia="MS Mincho" w:hAnsi="Times New Roman"/>
      <w:lang w:val="x-none" w:eastAsia="x-none"/>
    </w:rPr>
  </w:style>
  <w:style w:type="paragraph" w:styleId="29">
    <w:name w:val="Body Text 2"/>
    <w:basedOn w:val="a1"/>
    <w:link w:val="2a"/>
    <w:unhideWhenUsed/>
    <w:qFormat/>
    <w:rsid w:val="00FC278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C278C"/>
    <w:rPr>
      <w:rFonts w:ascii="Times New Roman" w:eastAsia="Times New Roman" w:hAnsi="Times New Roman"/>
      <w:lang w:val="en-GB" w:eastAsia="en-GB"/>
    </w:rPr>
  </w:style>
  <w:style w:type="paragraph" w:styleId="37">
    <w:name w:val="Body Text 3"/>
    <w:basedOn w:val="a1"/>
    <w:link w:val="38"/>
    <w:unhideWhenUsed/>
    <w:qFormat/>
    <w:rsid w:val="00FC278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C278C"/>
    <w:rPr>
      <w:rFonts w:ascii="Times New Roman" w:eastAsia="Times New Roman" w:hAnsi="Times New Roman"/>
      <w:lang w:val="en-GB" w:eastAsia="en-GB"/>
    </w:rPr>
  </w:style>
  <w:style w:type="paragraph" w:styleId="2b">
    <w:name w:val="Body Text Indent 2"/>
    <w:basedOn w:val="a1"/>
    <w:link w:val="2c"/>
    <w:unhideWhenUsed/>
    <w:qFormat/>
    <w:rsid w:val="00FC278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C278C"/>
    <w:rPr>
      <w:rFonts w:eastAsia="MS Mincho"/>
      <w:lang w:val="en-GB" w:eastAsia="en-GB"/>
    </w:rPr>
  </w:style>
  <w:style w:type="paragraph" w:styleId="39">
    <w:name w:val="Body Text Indent 3"/>
    <w:basedOn w:val="a1"/>
    <w:link w:val="3a"/>
    <w:unhideWhenUsed/>
    <w:qFormat/>
    <w:rsid w:val="00FC278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C278C"/>
    <w:rPr>
      <w:rFonts w:ascii="Times New Roman" w:eastAsia="Times New Roman" w:hAnsi="Times New Roman"/>
      <w:lang w:val="x-none" w:eastAsia="en-GB"/>
    </w:rPr>
  </w:style>
  <w:style w:type="paragraph" w:styleId="afff2">
    <w:name w:val="Plain Text"/>
    <w:basedOn w:val="a1"/>
    <w:link w:val="afff3"/>
    <w:unhideWhenUsed/>
    <w:qFormat/>
    <w:rsid w:val="00FC278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FC278C"/>
    <w:rPr>
      <w:rFonts w:ascii="Courier New" w:eastAsia="Times New Roman" w:hAnsi="Courier New"/>
      <w:lang w:val="nb-NO" w:eastAsia="en-GB"/>
    </w:rPr>
  </w:style>
  <w:style w:type="character" w:customStyle="1" w:styleId="afff4">
    <w:name w:val="无间隔 字符"/>
    <w:link w:val="afff5"/>
    <w:uiPriority w:val="1"/>
    <w:locked/>
    <w:rsid w:val="00FC278C"/>
    <w:rPr>
      <w:lang w:eastAsia="en-US"/>
    </w:rPr>
  </w:style>
  <w:style w:type="paragraph" w:styleId="afff5">
    <w:name w:val="No Spacing"/>
    <w:link w:val="afff4"/>
    <w:uiPriority w:val="1"/>
    <w:qFormat/>
    <w:rsid w:val="00FC278C"/>
    <w:pPr>
      <w:autoSpaceDN w:val="0"/>
    </w:pPr>
    <w:rPr>
      <w:lang w:eastAsia="en-US"/>
    </w:rPr>
  </w:style>
  <w:style w:type="paragraph" w:styleId="afff6">
    <w:name w:val="Revision"/>
    <w:uiPriority w:val="99"/>
    <w:qFormat/>
    <w:rsid w:val="00FC278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FC278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FC278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C278C"/>
    <w:pPr>
      <w:autoSpaceDN w:val="0"/>
      <w:jc w:val="both"/>
    </w:pPr>
    <w:rPr>
      <w:rFonts w:ascii="Arial" w:eastAsia="PMingLiU" w:hAnsi="Arial"/>
      <w:i/>
      <w:iCs/>
      <w:lang w:eastAsia="en-GB"/>
    </w:rPr>
  </w:style>
  <w:style w:type="character" w:customStyle="1" w:styleId="afffa">
    <w:name w:val="引用 字符"/>
    <w:basedOn w:val="a2"/>
    <w:link w:val="afff9"/>
    <w:uiPriority w:val="29"/>
    <w:rsid w:val="00FC278C"/>
    <w:rPr>
      <w:rFonts w:ascii="Arial" w:eastAsia="PMingLiU" w:hAnsi="Arial"/>
      <w:i/>
      <w:iCs/>
      <w:lang w:val="en-GB" w:eastAsia="en-GB"/>
    </w:rPr>
  </w:style>
  <w:style w:type="paragraph" w:styleId="afffb">
    <w:name w:val="Intense Quote"/>
    <w:basedOn w:val="a1"/>
    <w:next w:val="a1"/>
    <w:link w:val="afffc"/>
    <w:uiPriority w:val="30"/>
    <w:qFormat/>
    <w:rsid w:val="00FC278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C278C"/>
    <w:rPr>
      <w:rFonts w:ascii="Arial" w:eastAsia="PMingLiU" w:hAnsi="Arial"/>
      <w:b/>
      <w:bCs/>
      <w:i/>
      <w:iCs/>
      <w:color w:val="4F81BD"/>
      <w:lang w:val="en-GB" w:eastAsia="en-GB"/>
    </w:rPr>
  </w:style>
  <w:style w:type="paragraph" w:styleId="TOC">
    <w:name w:val="TOC Heading"/>
    <w:basedOn w:val="10"/>
    <w:next w:val="a1"/>
    <w:uiPriority w:val="39"/>
    <w:unhideWhenUsed/>
    <w:qFormat/>
    <w:rsid w:val="00FC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C278C"/>
    <w:rPr>
      <w:rFonts w:ascii="Times New Roman" w:hAnsi="Times New Roman"/>
      <w:noProof/>
      <w:lang w:val="en-GB" w:eastAsia="en-US"/>
    </w:rPr>
  </w:style>
  <w:style w:type="character" w:customStyle="1" w:styleId="EXCar">
    <w:name w:val="EX Car"/>
    <w:link w:val="EX"/>
    <w:qFormat/>
    <w:locked/>
    <w:rsid w:val="00FC278C"/>
    <w:rPr>
      <w:rFonts w:ascii="Times New Roman" w:hAnsi="Times New Roman"/>
      <w:lang w:val="en-GB" w:eastAsia="en-US"/>
    </w:rPr>
  </w:style>
  <w:style w:type="character" w:customStyle="1" w:styleId="EditorsNoteCarCar">
    <w:name w:val="Editor's Note Car Car"/>
    <w:link w:val="EditorsNote"/>
    <w:qFormat/>
    <w:locked/>
    <w:rsid w:val="00FC278C"/>
    <w:rPr>
      <w:rFonts w:ascii="Times New Roman" w:hAnsi="Times New Roman"/>
      <w:color w:val="FF0000"/>
      <w:lang w:val="en-GB" w:eastAsia="en-US"/>
    </w:rPr>
  </w:style>
  <w:style w:type="character" w:customStyle="1" w:styleId="TANChar">
    <w:name w:val="TAN Char"/>
    <w:link w:val="TAN"/>
    <w:qFormat/>
    <w:locked/>
    <w:rsid w:val="00FC278C"/>
    <w:rPr>
      <w:rFonts w:ascii="Arial" w:hAnsi="Arial"/>
      <w:sz w:val="18"/>
      <w:lang w:val="en-GB" w:eastAsia="en-US"/>
    </w:rPr>
  </w:style>
  <w:style w:type="character" w:customStyle="1" w:styleId="B4Char">
    <w:name w:val="B4 Char"/>
    <w:link w:val="B4"/>
    <w:qFormat/>
    <w:locked/>
    <w:rsid w:val="00FC278C"/>
    <w:rPr>
      <w:rFonts w:ascii="Times New Roman" w:hAnsi="Times New Roman"/>
      <w:lang w:val="en-GB" w:eastAsia="en-US"/>
    </w:rPr>
  </w:style>
  <w:style w:type="character" w:customStyle="1" w:styleId="B5Char">
    <w:name w:val="B5 Char"/>
    <w:link w:val="B5"/>
    <w:qFormat/>
    <w:locked/>
    <w:rsid w:val="00FC278C"/>
    <w:rPr>
      <w:rFonts w:ascii="Times New Roman" w:hAnsi="Times New Roman"/>
      <w:lang w:val="en-GB" w:eastAsia="en-US"/>
    </w:rPr>
  </w:style>
  <w:style w:type="paragraph" w:customStyle="1" w:styleId="TAJ">
    <w:name w:val="TAJ"/>
    <w:basedOn w:val="TH"/>
    <w:qFormat/>
    <w:rsid w:val="00FC278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C278C"/>
    <w:rPr>
      <w:rFonts w:ascii="Times New Roman" w:eastAsia="Times New Roman" w:hAnsi="Times New Roman"/>
      <w:i/>
      <w:color w:val="0000FF"/>
      <w:lang w:eastAsia="x-none"/>
    </w:rPr>
  </w:style>
  <w:style w:type="paragraph" w:customStyle="1" w:styleId="Guidance">
    <w:name w:val="Guidance"/>
    <w:basedOn w:val="a1"/>
    <w:link w:val="GuidanceChar"/>
    <w:qFormat/>
    <w:rsid w:val="00FC278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C278C"/>
    <w:rPr>
      <w:rFonts w:ascii="Malgun Gothic" w:eastAsia="Malgun Gothic" w:hAnsi="Malgun Gothic"/>
      <w:lang w:eastAsia="en-US"/>
    </w:rPr>
  </w:style>
  <w:style w:type="paragraph" w:customStyle="1" w:styleId="B6">
    <w:name w:val="B6"/>
    <w:basedOn w:val="B5"/>
    <w:link w:val="B6Char"/>
    <w:qFormat/>
    <w:rsid w:val="00FC278C"/>
    <w:pPr>
      <w:autoSpaceDN w:val="0"/>
      <w:ind w:left="1985"/>
    </w:pPr>
    <w:rPr>
      <w:rFonts w:ascii="Malgun Gothic" w:eastAsia="Malgun Gothic" w:hAnsi="Malgun Gothic"/>
      <w:lang w:val="fr-FR"/>
    </w:rPr>
  </w:style>
  <w:style w:type="paragraph" w:customStyle="1" w:styleId="enumlev2">
    <w:name w:val="enumlev2"/>
    <w:basedOn w:val="a1"/>
    <w:qFormat/>
    <w:rsid w:val="00FC278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C278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C278C"/>
    <w:rPr>
      <w:rFonts w:ascii="Arial" w:hAnsi="Arial" w:cs="Arial"/>
      <w:b/>
      <w:sz w:val="22"/>
      <w:lang w:val="en-US" w:eastAsia="en-US"/>
    </w:rPr>
  </w:style>
  <w:style w:type="paragraph" w:customStyle="1" w:styleId="Heading">
    <w:name w:val="Heading"/>
    <w:next w:val="a1"/>
    <w:link w:val="HeadingChar"/>
    <w:qFormat/>
    <w:rsid w:val="00FC278C"/>
    <w:pPr>
      <w:autoSpaceDN w:val="0"/>
      <w:spacing w:before="360"/>
      <w:ind w:left="2552"/>
    </w:pPr>
    <w:rPr>
      <w:rFonts w:ascii="Arial" w:hAnsi="Arial" w:cs="Arial"/>
      <w:b/>
      <w:sz w:val="22"/>
      <w:lang w:val="en-US" w:eastAsia="en-US"/>
    </w:rPr>
  </w:style>
  <w:style w:type="paragraph" w:customStyle="1" w:styleId="IBN">
    <w:name w:val="IBN"/>
    <w:basedOn w:val="a1"/>
    <w:qFormat/>
    <w:rsid w:val="00FC278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C278C"/>
    <w:rPr>
      <w:rFonts w:ascii="Times New Roman" w:eastAsia="Times New Roman" w:hAnsi="Times New Roman"/>
    </w:rPr>
  </w:style>
  <w:style w:type="paragraph" w:customStyle="1" w:styleId="NormalLatinItalique">
    <w:name w:val="Normal + (Latin) Italique"/>
    <w:basedOn w:val="a1"/>
    <w:link w:val="NormalLatinItaliqueCar"/>
    <w:qFormat/>
    <w:rsid w:val="00FC278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C278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C278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C278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C278C"/>
    <w:rPr>
      <w:rFonts w:ascii="MS Mincho" w:eastAsia="MS Mincho" w:hAnsi="MS Mincho"/>
      <w:lang w:eastAsia="ja-JP"/>
    </w:rPr>
  </w:style>
  <w:style w:type="paragraph" w:customStyle="1" w:styleId="B7">
    <w:name w:val="B7"/>
    <w:basedOn w:val="B6"/>
    <w:link w:val="B7Char"/>
    <w:qFormat/>
    <w:rsid w:val="00FC278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C278C"/>
    <w:rPr>
      <w:rFonts w:ascii="MS Mincho" w:eastAsia="MS Mincho" w:hAnsi="MS Mincho"/>
      <w:lang w:eastAsia="ja-JP"/>
    </w:rPr>
  </w:style>
  <w:style w:type="paragraph" w:customStyle="1" w:styleId="B8">
    <w:name w:val="B8"/>
    <w:basedOn w:val="B7"/>
    <w:link w:val="B8Char"/>
    <w:qFormat/>
    <w:rsid w:val="00FC278C"/>
    <w:pPr>
      <w:ind w:left="2552"/>
    </w:pPr>
  </w:style>
  <w:style w:type="paragraph" w:customStyle="1" w:styleId="BalloonText1">
    <w:name w:val="Balloon Text1"/>
    <w:basedOn w:val="a1"/>
    <w:uiPriority w:val="99"/>
    <w:qFormat/>
    <w:rsid w:val="00FC27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C278C"/>
    <w:pPr>
      <w:overflowPunct w:val="0"/>
      <w:autoSpaceDE w:val="0"/>
      <w:autoSpaceDN w:val="0"/>
    </w:pPr>
    <w:rPr>
      <w:rFonts w:eastAsia="Calibri"/>
      <w:b/>
      <w:bCs/>
      <w:lang w:val="en-US"/>
    </w:rPr>
  </w:style>
  <w:style w:type="character" w:customStyle="1" w:styleId="TFChar">
    <w:name w:val="TF Char"/>
    <w:link w:val="TF"/>
    <w:qFormat/>
    <w:locked/>
    <w:rsid w:val="00FC278C"/>
    <w:rPr>
      <w:rFonts w:ascii="Arial" w:hAnsi="Arial"/>
      <w:b/>
      <w:lang w:val="en-GB" w:eastAsia="en-US"/>
    </w:rPr>
  </w:style>
  <w:style w:type="paragraph" w:customStyle="1" w:styleId="87">
    <w:name w:val="87"/>
    <w:basedOn w:val="a1"/>
    <w:uiPriority w:val="99"/>
    <w:qFormat/>
    <w:rsid w:val="00FC278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FC278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C278C"/>
    <w:pPr>
      <w:autoSpaceDN w:val="0"/>
    </w:pPr>
    <w:rPr>
      <w:rFonts w:eastAsia="Times New Roman" w:cs="Arial"/>
      <w:lang w:val="fr-FR"/>
    </w:rPr>
  </w:style>
  <w:style w:type="paragraph" w:customStyle="1" w:styleId="Meetingcaption">
    <w:name w:val="Meeting caption"/>
    <w:basedOn w:val="a1"/>
    <w:qFormat/>
    <w:rsid w:val="00FC278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FC278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FC278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FC278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FC27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FC27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C278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C278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C278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C278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C278C"/>
    <w:rPr>
      <w:rFonts w:ascii="Times New Roman" w:eastAsia="Times New Roman" w:hAnsi="Times New Roman"/>
      <w:noProof/>
      <w:szCs w:val="18"/>
    </w:rPr>
  </w:style>
  <w:style w:type="paragraph" w:customStyle="1" w:styleId="1e9pt">
    <w:name w:val="1e) 9 pt"/>
    <w:basedOn w:val="B1"/>
    <w:link w:val="1e9ptCar"/>
    <w:qFormat/>
    <w:rsid w:val="00FC278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C278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C278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C278C"/>
    <w:rPr>
      <w:rFonts w:ascii="Times New Roman" w:eastAsia="Times New Roman" w:hAnsi="Times New Roman"/>
      <w:i/>
      <w:iCs/>
    </w:rPr>
  </w:style>
  <w:style w:type="paragraph" w:customStyle="1" w:styleId="B1LatinItalique">
    <w:name w:val="B1 + (Latin) Italique"/>
    <w:basedOn w:val="B1"/>
    <w:link w:val="B1LatinItaliqueCar"/>
    <w:qFormat/>
    <w:rsid w:val="00FC278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C278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C278C"/>
    <w:pPr>
      <w:overflowPunct w:val="0"/>
      <w:autoSpaceDE w:val="0"/>
      <w:autoSpaceDN w:val="0"/>
      <w:adjustRightInd w:val="0"/>
    </w:pPr>
    <w:rPr>
      <w:rFonts w:eastAsia="Times New Roman"/>
      <w:lang w:val="fr-FR" w:eastAsia="fr-FR"/>
    </w:rPr>
  </w:style>
  <w:style w:type="paragraph" w:customStyle="1" w:styleId="NB2">
    <w:name w:val="NB2"/>
    <w:basedOn w:val="ZG"/>
    <w:qFormat/>
    <w:rsid w:val="00FC278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C27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C27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C27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C278C"/>
    <w:pPr>
      <w:widowControl/>
      <w:tabs>
        <w:tab w:val="num" w:pos="1843"/>
      </w:tabs>
      <w:spacing w:after="120"/>
      <w:ind w:left="1843" w:hanging="425"/>
    </w:pPr>
    <w:rPr>
      <w:rFonts w:eastAsia="MS Mincho"/>
      <w:lang w:val="en-US"/>
    </w:rPr>
  </w:style>
  <w:style w:type="paragraph" w:customStyle="1" w:styleId="normalpuce">
    <w:name w:val="normal puce"/>
    <w:basedOn w:val="a1"/>
    <w:qFormat/>
    <w:rsid w:val="00FC27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C278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C278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C278C"/>
    <w:rPr>
      <w:rFonts w:ascii="Courier New" w:eastAsia="Times New Roman" w:hAnsi="Courier New" w:cs="Courier New"/>
      <w:b/>
      <w:noProof/>
      <w:sz w:val="16"/>
      <w:lang w:eastAsia="ko-KR"/>
    </w:rPr>
  </w:style>
  <w:style w:type="paragraph" w:customStyle="1" w:styleId="PLBold">
    <w:name w:val="PL + Bold"/>
    <w:basedOn w:val="PL"/>
    <w:link w:val="PLBoldChar"/>
    <w:qFormat/>
    <w:rsid w:val="00FC278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C278C"/>
    <w:rPr>
      <w:rFonts w:ascii="Arial" w:eastAsia="MS Mincho" w:hAnsi="Arial" w:cs="Arial"/>
      <w:sz w:val="18"/>
    </w:rPr>
  </w:style>
  <w:style w:type="paragraph" w:customStyle="1" w:styleId="TALCharChar">
    <w:name w:val="TAL Char Char"/>
    <w:basedOn w:val="a1"/>
    <w:link w:val="TALCharCharChar"/>
    <w:qFormat/>
    <w:rsid w:val="00FC278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C278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C278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C278C"/>
    <w:pPr>
      <w:overflowPunct w:val="0"/>
      <w:autoSpaceDE w:val="0"/>
      <w:autoSpaceDN w:val="0"/>
      <w:adjustRightInd w:val="0"/>
      <w:spacing w:after="0"/>
    </w:pPr>
    <w:rPr>
      <w:rFonts w:eastAsia="MS Mincho"/>
      <w:b/>
      <w:lang w:eastAsia="en-GB"/>
    </w:rPr>
  </w:style>
  <w:style w:type="paragraph" w:customStyle="1" w:styleId="HO">
    <w:name w:val="HO"/>
    <w:basedOn w:val="a1"/>
    <w:qFormat/>
    <w:rsid w:val="00FC278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C278C"/>
    <w:pPr>
      <w:overflowPunct w:val="0"/>
      <w:autoSpaceDE w:val="0"/>
      <w:autoSpaceDN w:val="0"/>
      <w:adjustRightInd w:val="0"/>
      <w:spacing w:after="0"/>
      <w:jc w:val="both"/>
    </w:pPr>
    <w:rPr>
      <w:rFonts w:eastAsia="MS Mincho"/>
      <w:lang w:eastAsia="en-GB"/>
    </w:rPr>
  </w:style>
  <w:style w:type="paragraph" w:customStyle="1" w:styleId="ZK">
    <w:name w:val="ZK"/>
    <w:qFormat/>
    <w:rsid w:val="00FC27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78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C278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FC278C"/>
    <w:pPr>
      <w:pBdr>
        <w:top w:val="none" w:sz="0" w:space="0" w:color="auto"/>
      </w:pBdr>
      <w:autoSpaceDN w:val="0"/>
    </w:pPr>
    <w:rPr>
      <w:rFonts w:eastAsia="Times New Roman"/>
      <w:b/>
      <w:color w:val="0000FF"/>
      <w:lang w:eastAsia="en-GB"/>
    </w:rPr>
  </w:style>
  <w:style w:type="paragraph" w:customStyle="1" w:styleId="font5">
    <w:name w:val="font5"/>
    <w:basedOn w:val="a1"/>
    <w:qFormat/>
    <w:rsid w:val="00FC278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FC278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FC27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FC278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FC278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FC27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FC278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FC27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FC27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FC27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FC27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FC278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FC278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FC278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FC278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FC278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C278C"/>
  </w:style>
  <w:style w:type="paragraph" w:customStyle="1" w:styleId="B10">
    <w:name w:val="B1+"/>
    <w:basedOn w:val="a1"/>
    <w:link w:val="B1Car"/>
    <w:qFormat/>
    <w:rsid w:val="00FC278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C278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FC278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C278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FC278C"/>
    <w:pPr>
      <w:autoSpaceDN w:val="0"/>
    </w:pPr>
    <w:rPr>
      <w:rFonts w:ascii="Times New Roman" w:eastAsia="Batang" w:hAnsi="Times New Roman"/>
      <w:lang w:val="en-GB" w:eastAsia="en-US"/>
    </w:rPr>
  </w:style>
  <w:style w:type="paragraph" w:customStyle="1" w:styleId="afffd">
    <w:name w:val="変更箇所"/>
    <w:semiHidden/>
    <w:qFormat/>
    <w:rsid w:val="00FC278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C27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C278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FC278C"/>
    <w:pPr>
      <w:autoSpaceDN w:val="0"/>
    </w:pPr>
    <w:rPr>
      <w:rFonts w:ascii="Times New Roman" w:eastAsia="Batang" w:hAnsi="Times New Roman"/>
      <w:lang w:val="en-GB" w:eastAsia="en-US"/>
    </w:rPr>
  </w:style>
  <w:style w:type="paragraph" w:customStyle="1" w:styleId="44">
    <w:name w:val="(文字) (文字)4"/>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FC278C"/>
    <w:pPr>
      <w:autoSpaceDN w:val="0"/>
    </w:pPr>
    <w:rPr>
      <w:rFonts w:ascii="Times New Roman" w:eastAsia="Batang" w:hAnsi="Times New Roman"/>
      <w:lang w:val="en-GB" w:eastAsia="en-US"/>
    </w:rPr>
  </w:style>
  <w:style w:type="paragraph" w:customStyle="1" w:styleId="CharCharCharCharChar">
    <w:name w:val="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C278C"/>
  </w:style>
  <w:style w:type="paragraph" w:customStyle="1" w:styleId="MTDisplayEquation">
    <w:name w:val="MTDisplayEquation"/>
    <w:basedOn w:val="a1"/>
    <w:link w:val="MTDisplayEquationZchn"/>
    <w:qFormat/>
    <w:rsid w:val="00FC278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FC278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FC278C"/>
    <w:pPr>
      <w:autoSpaceDN w:val="0"/>
    </w:pPr>
    <w:rPr>
      <w:rFonts w:ascii="Times New Roman" w:eastAsia="Batang" w:hAnsi="Times New Roman"/>
      <w:lang w:val="en-GB" w:eastAsia="en-US"/>
    </w:rPr>
  </w:style>
  <w:style w:type="paragraph" w:customStyle="1" w:styleId="TableText">
    <w:name w:val="TableText"/>
    <w:basedOn w:val="affa"/>
    <w:qFormat/>
    <w:rsid w:val="00FC278C"/>
  </w:style>
  <w:style w:type="character" w:customStyle="1" w:styleId="StyleTACChar">
    <w:name w:val="Style TAC + Char"/>
    <w:link w:val="StyleTAC"/>
    <w:qFormat/>
    <w:locked/>
    <w:rsid w:val="00FC278C"/>
    <w:rPr>
      <w:rFonts w:ascii="Arial" w:hAnsi="Arial" w:cs="Arial"/>
      <w:kern w:val="2"/>
      <w:sz w:val="18"/>
      <w:lang w:val="x-none" w:eastAsia="ko-KR"/>
    </w:rPr>
  </w:style>
  <w:style w:type="paragraph" w:customStyle="1" w:styleId="StyleTAC">
    <w:name w:val="Style TAC +"/>
    <w:basedOn w:val="TAC"/>
    <w:next w:val="TAC"/>
    <w:link w:val="StyleTACChar"/>
    <w:autoRedefine/>
    <w:qFormat/>
    <w:rsid w:val="00FC278C"/>
    <w:pPr>
      <w:autoSpaceDN w:val="0"/>
    </w:pPr>
    <w:rPr>
      <w:rFonts w:cs="Arial"/>
      <w:kern w:val="2"/>
      <w:lang w:val="x-none" w:eastAsia="ko-KR"/>
    </w:rPr>
  </w:style>
  <w:style w:type="paragraph" w:customStyle="1" w:styleId="18">
    <w:name w:val="수정1"/>
    <w:semiHidden/>
    <w:qFormat/>
    <w:rsid w:val="00FC278C"/>
    <w:pPr>
      <w:autoSpaceDN w:val="0"/>
    </w:pPr>
    <w:rPr>
      <w:rFonts w:ascii="Times New Roman" w:eastAsia="Batang" w:hAnsi="Times New Roman"/>
      <w:lang w:val="en-GB" w:eastAsia="en-US"/>
    </w:rPr>
  </w:style>
  <w:style w:type="paragraph" w:customStyle="1" w:styleId="19">
    <w:name w:val="変更箇所1"/>
    <w:semiHidden/>
    <w:qFormat/>
    <w:rsid w:val="00FC278C"/>
    <w:pPr>
      <w:autoSpaceDN w:val="0"/>
    </w:pPr>
    <w:rPr>
      <w:rFonts w:ascii="Times New Roman" w:eastAsia="MS Mincho" w:hAnsi="Times New Roman"/>
      <w:lang w:val="en-GB" w:eastAsia="en-US"/>
    </w:rPr>
  </w:style>
  <w:style w:type="paragraph" w:customStyle="1" w:styleId="CarCar5">
    <w:name w:val="Car Car5"/>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C278C"/>
    <w:rPr>
      <w:rFonts w:eastAsia="Malgun Gothic"/>
      <w:szCs w:val="24"/>
      <w:lang w:val="de-DE" w:eastAsia="de-DE"/>
    </w:rPr>
  </w:style>
  <w:style w:type="paragraph" w:customStyle="1" w:styleId="DAText">
    <w:name w:val="DA_Text"/>
    <w:basedOn w:val="a1"/>
    <w:link w:val="DATextZchn"/>
    <w:qFormat/>
    <w:rsid w:val="00FC278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C278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FC278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FC278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C278C"/>
    <w:pPr>
      <w:overflowPunct w:val="0"/>
      <w:autoSpaceDE w:val="0"/>
      <w:autoSpaceDN w:val="0"/>
      <w:adjustRightInd w:val="0"/>
    </w:pPr>
    <w:rPr>
      <w:rFonts w:eastAsia="MS Mincho"/>
      <w:i/>
      <w:lang w:eastAsia="en-GB"/>
    </w:rPr>
  </w:style>
  <w:style w:type="paragraph" w:customStyle="1" w:styleId="Normal1">
    <w:name w:val="Normal 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C278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C27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C278C"/>
    <w:pPr>
      <w:overflowPunct w:val="0"/>
      <w:autoSpaceDE w:val="0"/>
      <w:autoSpaceDN w:val="0"/>
      <w:adjustRightInd w:val="0"/>
    </w:pPr>
    <w:rPr>
      <w:rFonts w:eastAsia="MS Mincho"/>
      <w:lang w:eastAsia="en-GB"/>
    </w:rPr>
  </w:style>
  <w:style w:type="paragraph" w:customStyle="1" w:styleId="Para1">
    <w:name w:val="Para1"/>
    <w:basedOn w:val="a1"/>
    <w:qFormat/>
    <w:rsid w:val="00FC27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C27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C278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C278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C278C"/>
    <w:pPr>
      <w:overflowPunct w:val="0"/>
      <w:autoSpaceDE w:val="0"/>
      <w:autoSpaceDN w:val="0"/>
      <w:adjustRightInd w:val="0"/>
      <w:spacing w:after="0"/>
    </w:pPr>
    <w:rPr>
      <w:rFonts w:eastAsia="MS Mincho"/>
      <w:lang w:eastAsia="en-GB"/>
    </w:rPr>
  </w:style>
  <w:style w:type="paragraph" w:customStyle="1" w:styleId="Tdoctable">
    <w:name w:val="Tdoc_table"/>
    <w:qFormat/>
    <w:rsid w:val="00FC278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C27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C27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C27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C278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C278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C278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C278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FC278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C278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C278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FC278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FC278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FC278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FC278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C278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C278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C278C"/>
    <w:pPr>
      <w:autoSpaceDN w:val="0"/>
    </w:pPr>
    <w:rPr>
      <w:rFonts w:eastAsia="MS Gothic" w:cs="Courier New"/>
      <w:b/>
      <w:bCs/>
      <w:lang w:val="x-none" w:eastAsia="x-none"/>
    </w:rPr>
  </w:style>
  <w:style w:type="paragraph" w:customStyle="1" w:styleId="numberedlist0">
    <w:name w:val="numbered list"/>
    <w:basedOn w:val="ab"/>
    <w:qFormat/>
    <w:rsid w:val="00FC27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C278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C278C"/>
    <w:pPr>
      <w:tabs>
        <w:tab w:val="num" w:pos="2560"/>
      </w:tabs>
      <w:autoSpaceDN w:val="0"/>
      <w:ind w:left="2560" w:hanging="357"/>
    </w:pPr>
    <w:rPr>
      <w:rFonts w:eastAsia="Times New Roman"/>
      <w:lang w:val="en-AU" w:eastAsia="ko-KR"/>
    </w:rPr>
  </w:style>
  <w:style w:type="paragraph" w:customStyle="1" w:styleId="b31">
    <w:name w:val="b3"/>
    <w:basedOn w:val="a1"/>
    <w:qFormat/>
    <w:rsid w:val="00FC27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C27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C278C"/>
    <w:pPr>
      <w:overflowPunct w:val="0"/>
      <w:autoSpaceDE w:val="0"/>
      <w:autoSpaceDN w:val="0"/>
      <w:ind w:left="851" w:hanging="284"/>
    </w:pPr>
    <w:rPr>
      <w:rFonts w:eastAsia="MS PGothic"/>
      <w:lang w:eastAsia="en-GB"/>
    </w:rPr>
  </w:style>
  <w:style w:type="paragraph" w:customStyle="1" w:styleId="Revision2">
    <w:name w:val="Revision2"/>
    <w:semiHidden/>
    <w:qFormat/>
    <w:rsid w:val="00FC278C"/>
    <w:pPr>
      <w:autoSpaceDN w:val="0"/>
    </w:pPr>
    <w:rPr>
      <w:rFonts w:ascii="Times New Roman" w:eastAsia="MS Mincho" w:hAnsi="Times New Roman"/>
      <w:lang w:val="en-GB" w:eastAsia="en-US"/>
    </w:rPr>
  </w:style>
  <w:style w:type="paragraph" w:customStyle="1" w:styleId="AutoCorrect">
    <w:name w:val="AutoCorrect"/>
    <w:qFormat/>
    <w:rsid w:val="00FC278C"/>
    <w:pPr>
      <w:autoSpaceDN w:val="0"/>
    </w:pPr>
    <w:rPr>
      <w:rFonts w:ascii="Times New Roman" w:hAnsi="Times New Roman"/>
      <w:sz w:val="24"/>
      <w:szCs w:val="24"/>
      <w:lang w:val="en-GB" w:eastAsia="ko-KR"/>
    </w:rPr>
  </w:style>
  <w:style w:type="paragraph" w:customStyle="1" w:styleId="PageXofY">
    <w:name w:val="Page X of Y"/>
    <w:qFormat/>
    <w:rsid w:val="00FC278C"/>
    <w:pPr>
      <w:autoSpaceDN w:val="0"/>
    </w:pPr>
    <w:rPr>
      <w:rFonts w:ascii="Times New Roman" w:hAnsi="Times New Roman"/>
      <w:sz w:val="24"/>
      <w:szCs w:val="24"/>
      <w:lang w:val="en-GB" w:eastAsia="ko-KR"/>
    </w:rPr>
  </w:style>
  <w:style w:type="paragraph" w:customStyle="1" w:styleId="Createdby">
    <w:name w:val="Created by"/>
    <w:qFormat/>
    <w:rsid w:val="00FC278C"/>
    <w:pPr>
      <w:autoSpaceDN w:val="0"/>
    </w:pPr>
    <w:rPr>
      <w:rFonts w:ascii="Times New Roman" w:hAnsi="Times New Roman"/>
      <w:sz w:val="24"/>
      <w:szCs w:val="24"/>
      <w:lang w:val="en-GB" w:eastAsia="ko-KR"/>
    </w:rPr>
  </w:style>
  <w:style w:type="paragraph" w:customStyle="1" w:styleId="Createdon">
    <w:name w:val="Created on"/>
    <w:qFormat/>
    <w:rsid w:val="00FC278C"/>
    <w:pPr>
      <w:autoSpaceDN w:val="0"/>
    </w:pPr>
    <w:rPr>
      <w:rFonts w:ascii="Times New Roman" w:hAnsi="Times New Roman"/>
      <w:sz w:val="24"/>
      <w:szCs w:val="24"/>
      <w:lang w:val="en-GB" w:eastAsia="ko-KR"/>
    </w:rPr>
  </w:style>
  <w:style w:type="paragraph" w:customStyle="1" w:styleId="Filenameandpath">
    <w:name w:val="Filename and path"/>
    <w:qFormat/>
    <w:rsid w:val="00FC278C"/>
    <w:pPr>
      <w:autoSpaceDN w:val="0"/>
    </w:pPr>
    <w:rPr>
      <w:rFonts w:ascii="Times New Roman" w:hAnsi="Times New Roman"/>
      <w:sz w:val="24"/>
      <w:szCs w:val="24"/>
      <w:lang w:val="en-GB" w:eastAsia="ko-KR"/>
    </w:rPr>
  </w:style>
  <w:style w:type="paragraph" w:customStyle="1" w:styleId="AuthorPageDate">
    <w:name w:val="Author  Page #  Date"/>
    <w:qFormat/>
    <w:rsid w:val="00FC278C"/>
    <w:pPr>
      <w:autoSpaceDN w:val="0"/>
    </w:pPr>
    <w:rPr>
      <w:rFonts w:ascii="Times New Roman" w:hAnsi="Times New Roman"/>
      <w:sz w:val="24"/>
      <w:szCs w:val="24"/>
      <w:lang w:val="en-GB" w:eastAsia="ko-KR"/>
    </w:rPr>
  </w:style>
  <w:style w:type="paragraph" w:customStyle="1" w:styleId="ConfidentialPageDate">
    <w:name w:val="Confidential  Page #  Date"/>
    <w:qFormat/>
    <w:rsid w:val="00FC278C"/>
    <w:pPr>
      <w:autoSpaceDN w:val="0"/>
    </w:pPr>
    <w:rPr>
      <w:rFonts w:ascii="Times New Roman" w:hAnsi="Times New Roman"/>
      <w:sz w:val="24"/>
      <w:szCs w:val="24"/>
      <w:lang w:val="en-GB" w:eastAsia="ko-KR"/>
    </w:rPr>
  </w:style>
  <w:style w:type="paragraph" w:customStyle="1" w:styleId="Data">
    <w:name w:val="Data"/>
    <w:basedOn w:val="a1"/>
    <w:qFormat/>
    <w:rsid w:val="00FC278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FC278C"/>
    <w:pPr>
      <w:autoSpaceDN w:val="0"/>
      <w:snapToGrid w:val="0"/>
      <w:spacing w:after="0"/>
    </w:pPr>
    <w:rPr>
      <w:rFonts w:ascii="Arial" w:hAnsi="Arial" w:cs="Arial"/>
      <w:sz w:val="18"/>
      <w:szCs w:val="18"/>
      <w:lang w:val="en-US" w:eastAsia="zh-CN"/>
    </w:rPr>
  </w:style>
  <w:style w:type="paragraph" w:customStyle="1" w:styleId="61">
    <w:name w:val="修订6"/>
    <w:semiHidden/>
    <w:qFormat/>
    <w:rsid w:val="00FC278C"/>
    <w:pPr>
      <w:autoSpaceDN w:val="0"/>
    </w:pPr>
    <w:rPr>
      <w:rFonts w:ascii="Times New Roman" w:eastAsia="Batang" w:hAnsi="Times New Roman"/>
      <w:lang w:val="en-GB" w:eastAsia="en-US"/>
    </w:rPr>
  </w:style>
  <w:style w:type="paragraph" w:customStyle="1" w:styleId="Arial">
    <w:name w:val="Arial"/>
    <w:basedOn w:val="a1"/>
    <w:qFormat/>
    <w:rsid w:val="00FC278C"/>
    <w:pPr>
      <w:tabs>
        <w:tab w:val="right" w:pos="9639"/>
      </w:tabs>
      <w:autoSpaceDN w:val="0"/>
    </w:pPr>
    <w:rPr>
      <w:rFonts w:eastAsia="Batang"/>
      <w:b/>
      <w:bCs/>
      <w:lang w:val="fr-FR" w:eastAsia="en-GB"/>
    </w:rPr>
  </w:style>
  <w:style w:type="paragraph" w:customStyle="1" w:styleId="3b">
    <w:name w:val="修订3"/>
    <w:semiHidden/>
    <w:qFormat/>
    <w:rsid w:val="00FC278C"/>
    <w:pPr>
      <w:autoSpaceDN w:val="0"/>
    </w:pPr>
    <w:rPr>
      <w:rFonts w:ascii="Times New Roman" w:eastAsia="Batang" w:hAnsi="Times New Roman"/>
      <w:lang w:val="en-GB" w:eastAsia="en-US"/>
    </w:rPr>
  </w:style>
  <w:style w:type="paragraph" w:customStyle="1" w:styleId="2f">
    <w:name w:val="수정2"/>
    <w:semiHidden/>
    <w:qFormat/>
    <w:rsid w:val="00FC278C"/>
    <w:pPr>
      <w:autoSpaceDN w:val="0"/>
    </w:pPr>
    <w:rPr>
      <w:rFonts w:ascii="Times New Roman" w:eastAsia="Batang" w:hAnsi="Times New Roman"/>
      <w:lang w:val="en-GB" w:eastAsia="en-US"/>
    </w:rPr>
  </w:style>
  <w:style w:type="paragraph" w:customStyle="1" w:styleId="91">
    <w:name w:val="目录 91"/>
    <w:basedOn w:val="TOC8"/>
    <w:qFormat/>
    <w:rsid w:val="00FC278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C278C"/>
    <w:pPr>
      <w:overflowPunct w:val="0"/>
      <w:autoSpaceDE w:val="0"/>
      <w:autoSpaceDN w:val="0"/>
      <w:adjustRightInd w:val="0"/>
    </w:pPr>
    <w:rPr>
      <w:rFonts w:eastAsia="Times New Roman"/>
      <w:lang w:eastAsia="en-GB"/>
    </w:rPr>
  </w:style>
  <w:style w:type="paragraph" w:customStyle="1" w:styleId="Char1">
    <w:name w:val="Char1"/>
    <w:semiHidden/>
    <w:qFormat/>
    <w:rsid w:val="00FC27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C278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C278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C278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C278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C278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C278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C278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C278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C278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C278C"/>
    <w:pPr>
      <w:autoSpaceDN w:val="0"/>
      <w:ind w:left="0" w:firstLine="0"/>
    </w:pPr>
    <w:rPr>
      <w:rFonts w:cs="Arial"/>
      <w:lang w:val="fr-FR" w:eastAsia="zh-CN"/>
    </w:rPr>
  </w:style>
  <w:style w:type="paragraph" w:customStyle="1" w:styleId="1a">
    <w:name w:val="列出段落1"/>
    <w:basedOn w:val="a1"/>
    <w:qFormat/>
    <w:rsid w:val="00FC278C"/>
    <w:pPr>
      <w:autoSpaceDN w:val="0"/>
      <w:ind w:firstLineChars="200" w:firstLine="420"/>
    </w:pPr>
    <w:rPr>
      <w:lang w:eastAsia="en-GB"/>
    </w:rPr>
  </w:style>
  <w:style w:type="paragraph" w:customStyle="1" w:styleId="TabList">
    <w:name w:val="TabList"/>
    <w:basedOn w:val="a1"/>
    <w:qFormat/>
    <w:rsid w:val="00FC278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C278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C278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C27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C278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C278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C278C"/>
    <w:pPr>
      <w:suppressLineNumbers/>
      <w:suppressAutoHyphens/>
      <w:autoSpaceDN w:val="0"/>
    </w:pPr>
    <w:rPr>
      <w:rFonts w:eastAsia="MS Mincho" w:cs="Mangal"/>
      <w:lang w:eastAsia="ar-SA"/>
    </w:rPr>
  </w:style>
  <w:style w:type="paragraph" w:customStyle="1" w:styleId="affff3">
    <w:name w:val="段落番号"/>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C278C"/>
    <w:pPr>
      <w:ind w:left="851" w:hanging="284"/>
    </w:pPr>
  </w:style>
  <w:style w:type="paragraph" w:customStyle="1" w:styleId="affff4">
    <w:name w:val="箇条書き"/>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C278C"/>
    <w:pPr>
      <w:tabs>
        <w:tab w:val="clear" w:pos="644"/>
        <w:tab w:val="num" w:pos="1494"/>
      </w:tabs>
      <w:ind w:left="851" w:hanging="284"/>
    </w:pPr>
  </w:style>
  <w:style w:type="paragraph" w:customStyle="1" w:styleId="3c">
    <w:name w:val="箇条書き 3"/>
    <w:basedOn w:val="2f1"/>
    <w:qFormat/>
    <w:rsid w:val="00FC278C"/>
    <w:pPr>
      <w:ind w:left="1135"/>
    </w:pPr>
  </w:style>
  <w:style w:type="paragraph" w:customStyle="1" w:styleId="2f2">
    <w:name w:val="一覧 2"/>
    <w:basedOn w:val="ac"/>
    <w:qFormat/>
    <w:rsid w:val="00FC278C"/>
    <w:pPr>
      <w:suppressAutoHyphens/>
      <w:autoSpaceDN w:val="0"/>
      <w:ind w:left="851"/>
    </w:pPr>
    <w:rPr>
      <w:rFonts w:eastAsia="MS Mincho" w:cs="CG Times (WN)"/>
      <w:lang w:val="fr-FR" w:eastAsia="ar-SA"/>
    </w:rPr>
  </w:style>
  <w:style w:type="paragraph" w:customStyle="1" w:styleId="3d">
    <w:name w:val="一覧 3"/>
    <w:basedOn w:val="2f2"/>
    <w:qFormat/>
    <w:rsid w:val="00FC278C"/>
    <w:pPr>
      <w:ind w:left="1135"/>
    </w:pPr>
  </w:style>
  <w:style w:type="paragraph" w:customStyle="1" w:styleId="45">
    <w:name w:val="一覧 4"/>
    <w:basedOn w:val="3d"/>
    <w:qFormat/>
    <w:rsid w:val="00FC278C"/>
    <w:pPr>
      <w:ind w:left="1418"/>
    </w:pPr>
  </w:style>
  <w:style w:type="paragraph" w:customStyle="1" w:styleId="54">
    <w:name w:val="一覧 5"/>
    <w:basedOn w:val="45"/>
    <w:qFormat/>
    <w:rsid w:val="00FC278C"/>
    <w:pPr>
      <w:ind w:left="1702"/>
    </w:pPr>
  </w:style>
  <w:style w:type="paragraph" w:customStyle="1" w:styleId="46">
    <w:name w:val="箇条書き 4"/>
    <w:basedOn w:val="3c"/>
    <w:qFormat/>
    <w:rsid w:val="00FC278C"/>
    <w:pPr>
      <w:ind w:left="1418"/>
    </w:pPr>
  </w:style>
  <w:style w:type="paragraph" w:customStyle="1" w:styleId="55">
    <w:name w:val="箇条書き 5"/>
    <w:basedOn w:val="46"/>
    <w:qFormat/>
    <w:rsid w:val="00FC278C"/>
    <w:pPr>
      <w:ind w:left="1702"/>
    </w:pPr>
  </w:style>
  <w:style w:type="paragraph" w:customStyle="1" w:styleId="affff5">
    <w:name w:val="コメント文字列"/>
    <w:basedOn w:val="a1"/>
    <w:qFormat/>
    <w:rsid w:val="00FC278C"/>
    <w:pPr>
      <w:suppressAutoHyphens/>
      <w:autoSpaceDN w:val="0"/>
    </w:pPr>
    <w:rPr>
      <w:rFonts w:eastAsia="MS Mincho" w:cs="CG Times (WN)"/>
      <w:lang w:eastAsia="ar-SA"/>
    </w:rPr>
  </w:style>
  <w:style w:type="paragraph" w:customStyle="1" w:styleId="affff6">
    <w:name w:val="吹き出し"/>
    <w:basedOn w:val="a1"/>
    <w:qFormat/>
    <w:rsid w:val="00FC278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C278C"/>
    <w:rPr>
      <w:b/>
      <w:bCs/>
    </w:rPr>
  </w:style>
  <w:style w:type="paragraph" w:customStyle="1" w:styleId="affff8">
    <w:name w:val="見出しマップ"/>
    <w:basedOn w:val="a1"/>
    <w:qFormat/>
    <w:rsid w:val="00FC278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C278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C278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C278C"/>
    <w:pPr>
      <w:suppressAutoHyphens/>
      <w:overflowPunct w:val="0"/>
      <w:autoSpaceDE w:val="0"/>
      <w:spacing w:after="120"/>
    </w:pPr>
    <w:rPr>
      <w:rFonts w:eastAsia="MS Mincho" w:cs="CG Times (WN)"/>
      <w:lang w:eastAsia="ar-SA"/>
    </w:rPr>
  </w:style>
  <w:style w:type="paragraph" w:customStyle="1" w:styleId="3e">
    <w:name w:val="本文 3"/>
    <w:basedOn w:val="a1"/>
    <w:qFormat/>
    <w:rsid w:val="00FC278C"/>
    <w:pPr>
      <w:suppressAutoHyphens/>
      <w:overflowPunct w:val="0"/>
      <w:autoSpaceDE w:val="0"/>
      <w:spacing w:after="120"/>
    </w:pPr>
    <w:rPr>
      <w:rFonts w:eastAsia="MS Mincho" w:cs="CG Times (WN)"/>
      <w:lang w:eastAsia="ar-SA"/>
    </w:rPr>
  </w:style>
  <w:style w:type="paragraph" w:customStyle="1" w:styleId="Web">
    <w:name w:val="標準 (Web)"/>
    <w:basedOn w:val="a1"/>
    <w:qFormat/>
    <w:rsid w:val="00FC278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C278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C278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C278C"/>
    <w:pPr>
      <w:suppressAutoHyphens/>
      <w:overflowPunct w:val="0"/>
      <w:autoSpaceDE w:val="0"/>
    </w:pPr>
    <w:rPr>
      <w:rFonts w:eastAsia="MS Mincho" w:cs="CG Times (WN)"/>
      <w:lang w:eastAsia="ar-SA"/>
    </w:rPr>
  </w:style>
  <w:style w:type="paragraph" w:customStyle="1" w:styleId="HTML4">
    <w:name w:val="HTML 書式付き"/>
    <w:basedOn w:val="a1"/>
    <w:qFormat/>
    <w:rsid w:val="00FC278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C278C"/>
    <w:pPr>
      <w:suppressLineNumbers/>
      <w:suppressAutoHyphens/>
      <w:autoSpaceDN w:val="0"/>
    </w:pPr>
    <w:rPr>
      <w:rFonts w:eastAsia="MS Mincho" w:cs="CG Times (WN)"/>
      <w:lang w:eastAsia="ar-SA"/>
    </w:rPr>
  </w:style>
  <w:style w:type="paragraph" w:customStyle="1" w:styleId="affffd">
    <w:name w:val="表の見出し"/>
    <w:basedOn w:val="affffc"/>
    <w:qFormat/>
    <w:rsid w:val="00FC278C"/>
    <w:pPr>
      <w:jc w:val="center"/>
    </w:pPr>
    <w:rPr>
      <w:b/>
      <w:bCs/>
    </w:rPr>
  </w:style>
  <w:style w:type="paragraph" w:customStyle="1" w:styleId="ListBullet1">
    <w:name w:val="List Bullet1"/>
    <w:basedOn w:val="a1"/>
    <w:qFormat/>
    <w:rsid w:val="00FC278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C278C"/>
    <w:pPr>
      <w:tabs>
        <w:tab w:val="clear" w:pos="644"/>
        <w:tab w:val="num" w:pos="1494"/>
      </w:tabs>
      <w:ind w:left="851"/>
    </w:pPr>
  </w:style>
  <w:style w:type="paragraph" w:customStyle="1" w:styleId="ListBullet31">
    <w:name w:val="List Bullet 31"/>
    <w:basedOn w:val="ListBullet21"/>
    <w:qFormat/>
    <w:rsid w:val="00FC278C"/>
    <w:pPr>
      <w:ind w:left="1135"/>
    </w:pPr>
  </w:style>
  <w:style w:type="paragraph" w:customStyle="1" w:styleId="ListBullet41">
    <w:name w:val="List Bullet 41"/>
    <w:basedOn w:val="ListBullet31"/>
    <w:qFormat/>
    <w:rsid w:val="00FC278C"/>
    <w:pPr>
      <w:ind w:left="1418"/>
    </w:pPr>
  </w:style>
  <w:style w:type="paragraph" w:customStyle="1" w:styleId="ListBullet51">
    <w:name w:val="List Bullet 51"/>
    <w:basedOn w:val="ListBullet41"/>
    <w:qFormat/>
    <w:rsid w:val="00FC278C"/>
    <w:pPr>
      <w:ind w:left="1702"/>
    </w:pPr>
  </w:style>
  <w:style w:type="paragraph" w:customStyle="1" w:styleId="DocumentMap1">
    <w:name w:val="Document Map1"/>
    <w:basedOn w:val="a1"/>
    <w:qFormat/>
    <w:rsid w:val="00FC278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C278C"/>
    <w:pPr>
      <w:suppressAutoHyphens/>
      <w:autoSpaceDN w:val="0"/>
    </w:pPr>
    <w:rPr>
      <w:rFonts w:ascii="Courier New" w:eastAsia="MS Mincho" w:hAnsi="Courier New"/>
      <w:lang w:val="nb-NO" w:eastAsia="ar-SA"/>
    </w:rPr>
  </w:style>
  <w:style w:type="paragraph" w:customStyle="1" w:styleId="CommentText1">
    <w:name w:val="Comment Text1"/>
    <w:basedOn w:val="a1"/>
    <w:qFormat/>
    <w:rsid w:val="00FC278C"/>
    <w:pPr>
      <w:suppressAutoHyphens/>
      <w:autoSpaceDN w:val="0"/>
    </w:pPr>
    <w:rPr>
      <w:rFonts w:eastAsia="MS Mincho"/>
      <w:lang w:eastAsia="ar-SA"/>
    </w:rPr>
  </w:style>
  <w:style w:type="paragraph" w:customStyle="1" w:styleId="List31">
    <w:name w:val="List 31"/>
    <w:basedOn w:val="a1"/>
    <w:qFormat/>
    <w:rsid w:val="00FC278C"/>
    <w:pPr>
      <w:suppressAutoHyphens/>
      <w:autoSpaceDN w:val="0"/>
      <w:ind w:left="849" w:hanging="283"/>
    </w:pPr>
    <w:rPr>
      <w:rFonts w:eastAsia="MS Mincho"/>
      <w:lang w:eastAsia="ar-SA"/>
    </w:rPr>
  </w:style>
  <w:style w:type="paragraph" w:customStyle="1" w:styleId="List41">
    <w:name w:val="List 41"/>
    <w:basedOn w:val="List31"/>
    <w:qFormat/>
    <w:rsid w:val="00FC278C"/>
    <w:pPr>
      <w:ind w:left="1418" w:hanging="284"/>
    </w:pPr>
  </w:style>
  <w:style w:type="paragraph" w:customStyle="1" w:styleId="ListNumber1">
    <w:name w:val="List Number1"/>
    <w:basedOn w:val="ac"/>
    <w:qFormat/>
    <w:rsid w:val="00FC278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C278C"/>
    <w:pPr>
      <w:ind w:left="851" w:hanging="284"/>
    </w:pPr>
  </w:style>
  <w:style w:type="paragraph" w:customStyle="1" w:styleId="List21">
    <w:name w:val="List 21"/>
    <w:basedOn w:val="ac"/>
    <w:qFormat/>
    <w:rsid w:val="00FC278C"/>
    <w:pPr>
      <w:suppressAutoHyphens/>
      <w:autoSpaceDN w:val="0"/>
      <w:ind w:left="851"/>
    </w:pPr>
    <w:rPr>
      <w:rFonts w:eastAsia="MS Mincho"/>
      <w:lang w:val="fr-FR" w:eastAsia="ar-SA"/>
    </w:rPr>
  </w:style>
  <w:style w:type="paragraph" w:customStyle="1" w:styleId="List51">
    <w:name w:val="List 51"/>
    <w:basedOn w:val="List41"/>
    <w:qFormat/>
    <w:rsid w:val="00FC278C"/>
    <w:pPr>
      <w:ind w:left="1702"/>
    </w:pPr>
  </w:style>
  <w:style w:type="paragraph" w:customStyle="1" w:styleId="BodyText21">
    <w:name w:val="Body Text 21"/>
    <w:basedOn w:val="a1"/>
    <w:qFormat/>
    <w:rsid w:val="00FC278C"/>
    <w:pPr>
      <w:suppressAutoHyphens/>
      <w:autoSpaceDN w:val="0"/>
      <w:spacing w:after="120"/>
    </w:pPr>
    <w:rPr>
      <w:rFonts w:eastAsia="MS Mincho"/>
      <w:lang w:eastAsia="ar-SA"/>
    </w:rPr>
  </w:style>
  <w:style w:type="paragraph" w:customStyle="1" w:styleId="BodyText31">
    <w:name w:val="Body Text 31"/>
    <w:basedOn w:val="a1"/>
    <w:qFormat/>
    <w:rsid w:val="00FC278C"/>
    <w:pPr>
      <w:suppressAutoHyphens/>
      <w:autoSpaceDN w:val="0"/>
      <w:spacing w:after="120"/>
    </w:pPr>
    <w:rPr>
      <w:rFonts w:eastAsia="MS Mincho"/>
      <w:lang w:eastAsia="ar-SA"/>
    </w:rPr>
  </w:style>
  <w:style w:type="paragraph" w:customStyle="1" w:styleId="BodyTextIndent21">
    <w:name w:val="Body Text Indent 21"/>
    <w:basedOn w:val="a1"/>
    <w:qFormat/>
    <w:rsid w:val="00FC278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C278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C278C"/>
    <w:pPr>
      <w:suppressAutoHyphens/>
      <w:overflowPunct w:val="0"/>
      <w:autoSpaceDE w:val="0"/>
    </w:pPr>
    <w:rPr>
      <w:rFonts w:eastAsia="MS Mincho"/>
      <w:lang w:eastAsia="ar-SA"/>
    </w:rPr>
  </w:style>
  <w:style w:type="paragraph" w:customStyle="1" w:styleId="affffe">
    <w:name w:val="枠の内容"/>
    <w:basedOn w:val="aff9"/>
    <w:qFormat/>
    <w:rsid w:val="00FC278C"/>
    <w:pPr>
      <w:suppressAutoHyphens/>
      <w:overflowPunct/>
      <w:autoSpaceDE/>
      <w:spacing w:after="180"/>
    </w:pPr>
    <w:rPr>
      <w:rFonts w:eastAsia="MS Mincho"/>
      <w:lang w:val="en-GB" w:eastAsia="ar-SA"/>
    </w:rPr>
  </w:style>
  <w:style w:type="paragraph" w:customStyle="1" w:styleId="Caption2">
    <w:name w:val="Caption2"/>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C278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C278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C278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C278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FC278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FC278C"/>
    <w:pPr>
      <w:autoSpaceDN w:val="0"/>
      <w:ind w:firstLineChars="200" w:firstLine="420"/>
    </w:pPr>
    <w:rPr>
      <w:lang w:eastAsia="en-GB"/>
    </w:rPr>
  </w:style>
  <w:style w:type="paragraph" w:customStyle="1" w:styleId="2f6">
    <w:name w:val="(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FC278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FC27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FC278C"/>
    <w:pPr>
      <w:ind w:left="851" w:hanging="284"/>
    </w:pPr>
  </w:style>
  <w:style w:type="paragraph" w:customStyle="1" w:styleId="1f">
    <w:name w:val="箇条書き1"/>
    <w:basedOn w:val="ac"/>
    <w:qFormat/>
    <w:rsid w:val="00FC27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FC278C"/>
    <w:pPr>
      <w:tabs>
        <w:tab w:val="clear" w:pos="644"/>
        <w:tab w:val="num" w:pos="1494"/>
      </w:tabs>
      <w:ind w:left="851" w:hanging="284"/>
    </w:pPr>
  </w:style>
  <w:style w:type="paragraph" w:customStyle="1" w:styleId="310">
    <w:name w:val="箇条書き 31"/>
    <w:basedOn w:val="212"/>
    <w:qFormat/>
    <w:rsid w:val="00FC278C"/>
    <w:pPr>
      <w:ind w:left="1135"/>
    </w:pPr>
  </w:style>
  <w:style w:type="paragraph" w:customStyle="1" w:styleId="213">
    <w:name w:val="一覧 21"/>
    <w:basedOn w:val="ac"/>
    <w:qFormat/>
    <w:rsid w:val="00FC278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FC278C"/>
    <w:pPr>
      <w:ind w:left="1135"/>
    </w:pPr>
  </w:style>
  <w:style w:type="paragraph" w:customStyle="1" w:styleId="410">
    <w:name w:val="一覧 41"/>
    <w:basedOn w:val="311"/>
    <w:qFormat/>
    <w:rsid w:val="00FC278C"/>
    <w:pPr>
      <w:ind w:left="1418"/>
    </w:pPr>
  </w:style>
  <w:style w:type="paragraph" w:customStyle="1" w:styleId="511">
    <w:name w:val="一覧 51"/>
    <w:basedOn w:val="410"/>
    <w:qFormat/>
    <w:rsid w:val="00FC278C"/>
    <w:pPr>
      <w:ind w:left="1702"/>
    </w:pPr>
  </w:style>
  <w:style w:type="paragraph" w:customStyle="1" w:styleId="411">
    <w:name w:val="箇条書き 41"/>
    <w:basedOn w:val="310"/>
    <w:qFormat/>
    <w:rsid w:val="00FC278C"/>
    <w:pPr>
      <w:ind w:left="1418"/>
    </w:pPr>
  </w:style>
  <w:style w:type="paragraph" w:customStyle="1" w:styleId="512">
    <w:name w:val="箇条書き 51"/>
    <w:basedOn w:val="411"/>
    <w:qFormat/>
    <w:rsid w:val="00FC278C"/>
    <w:pPr>
      <w:ind w:left="1702"/>
    </w:pPr>
  </w:style>
  <w:style w:type="paragraph" w:customStyle="1" w:styleId="1f0">
    <w:name w:val="コメント文字列1"/>
    <w:basedOn w:val="a1"/>
    <w:qFormat/>
    <w:rsid w:val="00FC278C"/>
    <w:pPr>
      <w:suppressAutoHyphens/>
      <w:autoSpaceDN w:val="0"/>
    </w:pPr>
    <w:rPr>
      <w:rFonts w:eastAsia="MS Mincho" w:cs="CG Times (WN)"/>
      <w:lang w:eastAsia="ar-SA"/>
    </w:rPr>
  </w:style>
  <w:style w:type="paragraph" w:customStyle="1" w:styleId="1f1">
    <w:name w:val="吹き出し1"/>
    <w:basedOn w:val="a1"/>
    <w:qFormat/>
    <w:rsid w:val="00FC278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FC278C"/>
    <w:rPr>
      <w:b/>
      <w:bCs/>
    </w:rPr>
  </w:style>
  <w:style w:type="paragraph" w:customStyle="1" w:styleId="1f3">
    <w:name w:val="見出しマップ1"/>
    <w:basedOn w:val="a1"/>
    <w:qFormat/>
    <w:rsid w:val="00FC278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FC278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FC278C"/>
    <w:pPr>
      <w:suppressAutoHyphens/>
      <w:overflowPunct w:val="0"/>
      <w:autoSpaceDE w:val="0"/>
      <w:spacing w:after="120"/>
    </w:pPr>
    <w:rPr>
      <w:rFonts w:eastAsia="MS Mincho" w:cs="CG Times (WN)"/>
      <w:lang w:eastAsia="ar-SA"/>
    </w:rPr>
  </w:style>
  <w:style w:type="paragraph" w:customStyle="1" w:styleId="312">
    <w:name w:val="本文 31"/>
    <w:basedOn w:val="a1"/>
    <w:qFormat/>
    <w:rsid w:val="00FC278C"/>
    <w:pPr>
      <w:suppressAutoHyphens/>
      <w:overflowPunct w:val="0"/>
      <w:autoSpaceDE w:val="0"/>
      <w:spacing w:after="120"/>
    </w:pPr>
    <w:rPr>
      <w:rFonts w:eastAsia="MS Mincho" w:cs="CG Times (WN)"/>
      <w:lang w:eastAsia="ar-SA"/>
    </w:rPr>
  </w:style>
  <w:style w:type="paragraph" w:customStyle="1" w:styleId="Web1">
    <w:name w:val="標準 (Web)1"/>
    <w:basedOn w:val="a1"/>
    <w:qFormat/>
    <w:rsid w:val="00FC278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FC278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FC278C"/>
    <w:pPr>
      <w:suppressAutoHyphens/>
      <w:overflowPunct w:val="0"/>
      <w:autoSpaceDE w:val="0"/>
      <w:ind w:left="708"/>
    </w:pPr>
    <w:rPr>
      <w:rFonts w:eastAsia="MS Mincho" w:cs="CG Times (WN)"/>
      <w:lang w:eastAsia="ar-SA"/>
    </w:rPr>
  </w:style>
  <w:style w:type="paragraph" w:customStyle="1" w:styleId="1f6">
    <w:name w:val="記1"/>
    <w:basedOn w:val="a1"/>
    <w:next w:val="a1"/>
    <w:qFormat/>
    <w:rsid w:val="00FC278C"/>
    <w:pPr>
      <w:suppressAutoHyphens/>
      <w:overflowPunct w:val="0"/>
      <w:autoSpaceDE w:val="0"/>
    </w:pPr>
    <w:rPr>
      <w:rFonts w:eastAsia="MS Mincho" w:cs="CG Times (WN)"/>
      <w:lang w:eastAsia="ar-SA"/>
    </w:rPr>
  </w:style>
  <w:style w:type="paragraph" w:customStyle="1" w:styleId="HTML10">
    <w:name w:val="HTML 書式付き1"/>
    <w:basedOn w:val="a1"/>
    <w:qFormat/>
    <w:rsid w:val="00FC278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FC278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C278C"/>
    <w:rPr>
      <w:rFonts w:ascii="Arial" w:hAnsi="Arial" w:cs="Arial"/>
      <w:lang w:val="en-US"/>
    </w:rPr>
  </w:style>
  <w:style w:type="paragraph" w:customStyle="1" w:styleId="11BodyText">
    <w:name w:val="11 BodyText"/>
    <w:basedOn w:val="a1"/>
    <w:link w:val="11BodyTextChar"/>
    <w:qFormat/>
    <w:rsid w:val="00FC278C"/>
    <w:pPr>
      <w:autoSpaceDN w:val="0"/>
      <w:spacing w:after="220"/>
      <w:ind w:left="1298"/>
    </w:pPr>
    <w:rPr>
      <w:rFonts w:ascii="Arial" w:hAnsi="Arial" w:cs="Arial"/>
      <w:lang w:val="en-US" w:eastAsia="fr-FR"/>
    </w:rPr>
  </w:style>
  <w:style w:type="paragraph" w:customStyle="1" w:styleId="1Char">
    <w:name w:val="(文字) (文字)1 Char (文字) (文字)"/>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FC278C"/>
    <w:pPr>
      <w:autoSpaceDN w:val="0"/>
    </w:pPr>
    <w:rPr>
      <w:rFonts w:ascii="Times New Roman" w:hAnsi="Times New Roman"/>
      <w:sz w:val="24"/>
      <w:szCs w:val="24"/>
      <w:lang w:val="en-GB" w:eastAsia="ko-KR"/>
    </w:rPr>
  </w:style>
  <w:style w:type="paragraph" w:customStyle="1" w:styleId="Lastprinted">
    <w:name w:val="Last printed"/>
    <w:qFormat/>
    <w:rsid w:val="00FC278C"/>
    <w:pPr>
      <w:autoSpaceDN w:val="0"/>
    </w:pPr>
    <w:rPr>
      <w:rFonts w:ascii="Times New Roman" w:hAnsi="Times New Roman"/>
      <w:sz w:val="24"/>
      <w:szCs w:val="24"/>
      <w:lang w:val="en-GB" w:eastAsia="ko-KR"/>
    </w:rPr>
  </w:style>
  <w:style w:type="paragraph" w:customStyle="1" w:styleId="Lastsavedby">
    <w:name w:val="Last saved by"/>
    <w:qFormat/>
    <w:rsid w:val="00FC278C"/>
    <w:pPr>
      <w:autoSpaceDN w:val="0"/>
    </w:pPr>
    <w:rPr>
      <w:rFonts w:ascii="Times New Roman" w:hAnsi="Times New Roman"/>
      <w:sz w:val="24"/>
      <w:szCs w:val="24"/>
      <w:lang w:val="en-GB" w:eastAsia="ko-KR"/>
    </w:rPr>
  </w:style>
  <w:style w:type="paragraph" w:customStyle="1" w:styleId="Filename">
    <w:name w:val="Filename"/>
    <w:qFormat/>
    <w:rsid w:val="00FC278C"/>
    <w:pPr>
      <w:autoSpaceDN w:val="0"/>
    </w:pPr>
    <w:rPr>
      <w:rFonts w:ascii="Times New Roman" w:hAnsi="Times New Roman"/>
      <w:sz w:val="24"/>
      <w:szCs w:val="24"/>
      <w:lang w:val="en-GB" w:eastAsia="ko-KR"/>
    </w:rPr>
  </w:style>
  <w:style w:type="paragraph" w:customStyle="1" w:styleId="ATC">
    <w:name w:val="ATC"/>
    <w:basedOn w:val="a1"/>
    <w:qFormat/>
    <w:rsid w:val="00FC278C"/>
    <w:pPr>
      <w:overflowPunct w:val="0"/>
      <w:autoSpaceDE w:val="0"/>
      <w:autoSpaceDN w:val="0"/>
      <w:adjustRightInd w:val="0"/>
    </w:pPr>
    <w:rPr>
      <w:rFonts w:eastAsia="Times New Roman"/>
      <w:lang w:eastAsia="en-GB"/>
    </w:rPr>
  </w:style>
  <w:style w:type="paragraph" w:customStyle="1" w:styleId="TaOC">
    <w:name w:val="TaOC"/>
    <w:basedOn w:val="TAC"/>
    <w:qFormat/>
    <w:rsid w:val="00FC278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C278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FC278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FC278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C278C"/>
    <w:pPr>
      <w:autoSpaceDN w:val="0"/>
      <w:ind w:firstLineChars="200" w:firstLine="420"/>
    </w:pPr>
    <w:rPr>
      <w:lang w:eastAsia="en-GB"/>
    </w:rPr>
  </w:style>
  <w:style w:type="paragraph" w:customStyle="1" w:styleId="1f7">
    <w:name w:val="无间隔1"/>
    <w:qFormat/>
    <w:rsid w:val="00FC278C"/>
    <w:pPr>
      <w:autoSpaceDN w:val="0"/>
    </w:pPr>
    <w:rPr>
      <w:rFonts w:ascii="Times New Roman" w:hAnsi="Times New Roman"/>
      <w:lang w:val="en-GB" w:eastAsia="en-US"/>
    </w:rPr>
  </w:style>
  <w:style w:type="character" w:customStyle="1" w:styleId="B-BodyChar">
    <w:name w:val="B-Body Char"/>
    <w:link w:val="B-Body"/>
    <w:locked/>
    <w:rsid w:val="00FC278C"/>
    <w:rPr>
      <w:sz w:val="22"/>
    </w:rPr>
  </w:style>
  <w:style w:type="paragraph" w:customStyle="1" w:styleId="B-Body">
    <w:name w:val="B-Body"/>
    <w:link w:val="B-BodyChar"/>
    <w:qFormat/>
    <w:rsid w:val="00FC278C"/>
    <w:pPr>
      <w:tabs>
        <w:tab w:val="left" w:pos="2160"/>
      </w:tabs>
      <w:autoSpaceDN w:val="0"/>
      <w:spacing w:before="120" w:after="40"/>
      <w:ind w:left="720"/>
    </w:pPr>
    <w:rPr>
      <w:sz w:val="22"/>
    </w:rPr>
  </w:style>
  <w:style w:type="paragraph" w:customStyle="1" w:styleId="47">
    <w:name w:val="列出段落4"/>
    <w:basedOn w:val="a1"/>
    <w:uiPriority w:val="99"/>
    <w:qFormat/>
    <w:rsid w:val="00FC278C"/>
    <w:pPr>
      <w:autoSpaceDN w:val="0"/>
      <w:ind w:firstLineChars="200" w:firstLine="420"/>
    </w:pPr>
    <w:rPr>
      <w:lang w:eastAsia="en-GB"/>
    </w:rPr>
  </w:style>
  <w:style w:type="character" w:customStyle="1" w:styleId="TFZchn">
    <w:name w:val="TF Zchn"/>
    <w:link w:val="TF1"/>
    <w:locked/>
    <w:rsid w:val="00FC278C"/>
    <w:rPr>
      <w:rFonts w:ascii="Arial" w:hAnsi="Arial" w:cs="Arial"/>
      <w:b/>
      <w:lang w:val="en-US" w:eastAsia="en-US"/>
    </w:rPr>
  </w:style>
  <w:style w:type="paragraph" w:customStyle="1" w:styleId="TF1">
    <w:name w:val="TF1"/>
    <w:link w:val="TFZchn"/>
    <w:qFormat/>
    <w:rsid w:val="00FC278C"/>
    <w:pPr>
      <w:keepLines/>
      <w:autoSpaceDN w:val="0"/>
      <w:spacing w:after="240"/>
      <w:jc w:val="center"/>
    </w:pPr>
    <w:rPr>
      <w:rFonts w:ascii="Arial" w:hAnsi="Arial" w:cs="Arial"/>
      <w:b/>
      <w:lang w:val="en-US" w:eastAsia="en-US"/>
    </w:rPr>
  </w:style>
  <w:style w:type="paragraph" w:customStyle="1" w:styleId="48">
    <w:name w:val="修订4"/>
    <w:semiHidden/>
    <w:qFormat/>
    <w:rsid w:val="00FC278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C278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C278C"/>
    <w:pPr>
      <w:autoSpaceDN w:val="0"/>
      <w:ind w:firstLineChars="200" w:firstLine="420"/>
    </w:pPr>
    <w:rPr>
      <w:lang w:eastAsia="en-GB"/>
    </w:rPr>
  </w:style>
  <w:style w:type="paragraph" w:customStyle="1" w:styleId="57">
    <w:name w:val="修订5"/>
    <w:semiHidden/>
    <w:qFormat/>
    <w:rsid w:val="00FC278C"/>
    <w:pPr>
      <w:autoSpaceDN w:val="0"/>
    </w:pPr>
    <w:rPr>
      <w:rFonts w:ascii="Times New Roman" w:eastAsia="Batang" w:hAnsi="Times New Roman"/>
      <w:lang w:val="en-GB" w:eastAsia="en-US"/>
    </w:rPr>
  </w:style>
  <w:style w:type="paragraph" w:customStyle="1" w:styleId="wxs">
    <w:name w:val="wxs_正文"/>
    <w:basedOn w:val="a1"/>
    <w:uiPriority w:val="99"/>
    <w:qFormat/>
    <w:rsid w:val="00FC278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C278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C278C"/>
    <w:rPr>
      <w:b/>
      <w:bCs/>
      <w:kern w:val="44"/>
      <w:sz w:val="30"/>
      <w:szCs w:val="32"/>
      <w:lang w:eastAsia="en-US"/>
    </w:rPr>
  </w:style>
  <w:style w:type="paragraph" w:customStyle="1" w:styleId="wxs2">
    <w:name w:val="wxs_2级标题"/>
    <w:basedOn w:val="2"/>
    <w:next w:val="wxs"/>
    <w:link w:val="wxs2Char"/>
    <w:qFormat/>
    <w:rsid w:val="00FC278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C278C"/>
    <w:pPr>
      <w:autoSpaceDN w:val="0"/>
    </w:pPr>
    <w:rPr>
      <w:lang w:val="fr-FR" w:eastAsia="fr-FR"/>
    </w:rPr>
  </w:style>
  <w:style w:type="paragraph" w:customStyle="1" w:styleId="Bullet2">
    <w:name w:val="Bullet2"/>
    <w:basedOn w:val="a1"/>
    <w:uiPriority w:val="99"/>
    <w:qFormat/>
    <w:rsid w:val="00FC278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C278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C278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C278C"/>
    <w:pPr>
      <w:widowControl w:val="0"/>
      <w:adjustRightInd w:val="0"/>
      <w:snapToGrid w:val="0"/>
    </w:pPr>
    <w:rPr>
      <w:rFonts w:ascii="Arial" w:eastAsia="‚l‚r ‚oƒSƒVƒbƒN" w:hAnsi="Arial"/>
      <w:lang w:val="en-GB"/>
    </w:rPr>
  </w:style>
  <w:style w:type="paragraph" w:customStyle="1" w:styleId="L3">
    <w:name w:val="L3"/>
    <w:uiPriority w:val="99"/>
    <w:qFormat/>
    <w:rsid w:val="00FC278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C27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278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C278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C278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FC278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C278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C278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C27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C278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C278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278C"/>
    <w:pPr>
      <w:ind w:left="2836"/>
    </w:pPr>
    <w:rPr>
      <w:rFonts w:eastAsia="Times New Roman"/>
      <w:lang w:val="x-none"/>
    </w:rPr>
  </w:style>
  <w:style w:type="paragraph" w:customStyle="1" w:styleId="T">
    <w:name w:val="T"/>
    <w:basedOn w:val="TAC"/>
    <w:uiPriority w:val="99"/>
    <w:qFormat/>
    <w:rsid w:val="00FC278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FC278C"/>
    <w:pPr>
      <w:autoSpaceDN w:val="0"/>
    </w:pPr>
    <w:rPr>
      <w:rFonts w:ascii="Times New Roman" w:eastAsia="MS Mincho" w:hAnsi="Times New Roman"/>
      <w:lang w:val="en-GB" w:eastAsia="en-US"/>
    </w:rPr>
  </w:style>
  <w:style w:type="paragraph" w:customStyle="1" w:styleId="Pl0">
    <w:name w:val="Pl"/>
    <w:basedOn w:val="a1"/>
    <w:uiPriority w:val="99"/>
    <w:qFormat/>
    <w:rsid w:val="00FC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C278C"/>
    <w:rPr>
      <w:rFonts w:ascii="Calibri" w:eastAsia="Calibri" w:hAnsi="Calibri" w:cs="Calibri"/>
      <w:lang w:val="en-US"/>
    </w:rPr>
  </w:style>
  <w:style w:type="paragraph" w:customStyle="1" w:styleId="wordsection1">
    <w:name w:val="wordsection1"/>
    <w:basedOn w:val="a1"/>
    <w:link w:val="wordsection1Char"/>
    <w:qFormat/>
    <w:rsid w:val="00FC278C"/>
    <w:pPr>
      <w:autoSpaceDN w:val="0"/>
      <w:spacing w:after="0"/>
    </w:pPr>
    <w:rPr>
      <w:rFonts w:ascii="Calibri" w:eastAsia="Calibri" w:hAnsi="Calibri" w:cs="Calibri"/>
      <w:lang w:val="en-US" w:eastAsia="fr-FR"/>
    </w:rPr>
  </w:style>
  <w:style w:type="paragraph" w:customStyle="1" w:styleId="TOC92">
    <w:name w:val="TOC 92"/>
    <w:basedOn w:val="TOC8"/>
    <w:qFormat/>
    <w:rsid w:val="00FC278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FC278C"/>
    <w:pPr>
      <w:autoSpaceDN w:val="0"/>
    </w:pPr>
    <w:rPr>
      <w:rFonts w:ascii="Times New Roman" w:eastAsia="MS Mincho" w:hAnsi="Times New Roman"/>
      <w:lang w:val="en-GB" w:eastAsia="en-US"/>
    </w:rPr>
  </w:style>
  <w:style w:type="paragraph" w:customStyle="1" w:styleId="2f8">
    <w:name w:val="无间隔2"/>
    <w:qFormat/>
    <w:rsid w:val="00FC278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FC278C"/>
    <w:pPr>
      <w:autoSpaceDN w:val="0"/>
    </w:pPr>
    <w:rPr>
      <w:rFonts w:eastAsia="PMingLiU"/>
      <w:b/>
      <w:bCs/>
      <w:lang w:eastAsia="x-none"/>
    </w:rPr>
  </w:style>
  <w:style w:type="paragraph" w:customStyle="1" w:styleId="Textedebulles">
    <w:name w:val="Texte de bulles"/>
    <w:basedOn w:val="a1"/>
    <w:semiHidden/>
    <w:qFormat/>
    <w:rsid w:val="00FC278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C278C"/>
    <w:pPr>
      <w:autoSpaceDN w:val="0"/>
    </w:pPr>
    <w:rPr>
      <w:rFonts w:cs="Arial"/>
      <w:sz w:val="16"/>
      <w:szCs w:val="16"/>
      <w:lang w:val="fr-FR" w:eastAsia="x-none"/>
    </w:rPr>
  </w:style>
  <w:style w:type="paragraph" w:customStyle="1" w:styleId="xl22">
    <w:name w:val="xl22"/>
    <w:basedOn w:val="a1"/>
    <w:qFormat/>
    <w:rsid w:val="00FC278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FC27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FC27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FC27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FC278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FC27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FC278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FC278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FC278C"/>
    <w:pPr>
      <w:overflowPunct w:val="0"/>
      <w:autoSpaceDE w:val="0"/>
      <w:autoSpaceDN w:val="0"/>
      <w:adjustRightInd w:val="0"/>
    </w:pPr>
    <w:rPr>
      <w:rFonts w:cs="v4.2.0"/>
      <w:lang w:eastAsia="en-GB"/>
    </w:rPr>
  </w:style>
  <w:style w:type="paragraph" w:customStyle="1" w:styleId="Atl">
    <w:name w:val="Atl"/>
    <w:basedOn w:val="a1"/>
    <w:qFormat/>
    <w:rsid w:val="00FC278C"/>
    <w:pPr>
      <w:overflowPunct w:val="0"/>
      <w:autoSpaceDE w:val="0"/>
      <w:autoSpaceDN w:val="0"/>
      <w:adjustRightInd w:val="0"/>
    </w:pPr>
    <w:rPr>
      <w:rFonts w:cs="v4.2.0"/>
      <w:lang w:eastAsia="en-GB"/>
    </w:rPr>
  </w:style>
  <w:style w:type="paragraph" w:customStyle="1" w:styleId="Es">
    <w:name w:val="Es"/>
    <w:basedOn w:val="B1"/>
    <w:qFormat/>
    <w:rsid w:val="00FC278C"/>
    <w:pPr>
      <w:overflowPunct w:val="0"/>
      <w:autoSpaceDE w:val="0"/>
      <w:autoSpaceDN w:val="0"/>
      <w:adjustRightInd w:val="0"/>
    </w:pPr>
    <w:rPr>
      <w:rFonts w:cs="v4.2.0"/>
      <w:lang w:val="fr-FR" w:eastAsia="fr-FR"/>
    </w:rPr>
  </w:style>
  <w:style w:type="paragraph" w:customStyle="1" w:styleId="TTH">
    <w:name w:val="TTH"/>
    <w:basedOn w:val="a1"/>
    <w:qFormat/>
    <w:rsid w:val="00FC278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FC278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FC278C"/>
    <w:pPr>
      <w:numPr>
        <w:numId w:val="11"/>
      </w:numPr>
      <w:tabs>
        <w:tab w:val="left" w:pos="432"/>
      </w:tabs>
      <w:autoSpaceDN w:val="0"/>
      <w:ind w:left="0" w:firstLine="0"/>
      <w:outlineLvl w:val="9"/>
    </w:pPr>
    <w:rPr>
      <w:lang w:eastAsia="zh-CN"/>
    </w:rPr>
  </w:style>
  <w:style w:type="paragraph" w:customStyle="1" w:styleId="21">
    <w:name w:val="21"/>
    <w:basedOn w:val="a1"/>
    <w:qFormat/>
    <w:rsid w:val="00FC278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C278C"/>
    <w:rPr>
      <w:spacing w:val="-4"/>
      <w:kern w:val="2"/>
      <w:sz w:val="21"/>
      <w:szCs w:val="21"/>
      <w:lang w:val="x-none" w:eastAsia="zh-CN"/>
    </w:rPr>
  </w:style>
  <w:style w:type="paragraph" w:customStyle="1" w:styleId="TableDescription">
    <w:name w:val="Table Description"/>
    <w:basedOn w:val="a1"/>
    <w:next w:val="a1"/>
    <w:link w:val="TableDescriptionChar"/>
    <w:qFormat/>
    <w:rsid w:val="00FC27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FC278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FC278C"/>
    <w:rPr>
      <w:sz w:val="24"/>
    </w:rPr>
  </w:style>
  <w:style w:type="paragraph" w:customStyle="1" w:styleId="220">
    <w:name w:val="本文 22"/>
    <w:basedOn w:val="a1"/>
    <w:qFormat/>
    <w:rsid w:val="00FC278C"/>
    <w:pPr>
      <w:suppressAutoHyphens/>
      <w:autoSpaceDN w:val="0"/>
      <w:spacing w:after="120"/>
    </w:pPr>
    <w:rPr>
      <w:rFonts w:eastAsia="MS Mincho" w:cs="CG Times (WN)"/>
      <w:lang w:eastAsia="ar-SA"/>
    </w:rPr>
  </w:style>
  <w:style w:type="paragraph" w:customStyle="1" w:styleId="320">
    <w:name w:val="本文 32"/>
    <w:basedOn w:val="a1"/>
    <w:qFormat/>
    <w:rsid w:val="00FC278C"/>
    <w:pPr>
      <w:suppressAutoHyphens/>
      <w:autoSpaceDN w:val="0"/>
      <w:spacing w:after="120"/>
    </w:pPr>
    <w:rPr>
      <w:rFonts w:eastAsia="MS Mincho" w:cs="CG Times (WN)"/>
      <w:lang w:eastAsia="ar-SA"/>
    </w:rPr>
  </w:style>
  <w:style w:type="paragraph" w:customStyle="1" w:styleId="49">
    <w:name w:val="吹き出し4"/>
    <w:basedOn w:val="a1"/>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FC278C"/>
    <w:pPr>
      <w:autoSpaceDN w:val="0"/>
    </w:pPr>
    <w:rPr>
      <w:rFonts w:ascii="Times New Roman" w:eastAsia="MS Mincho" w:hAnsi="Times New Roman"/>
      <w:lang w:val="en-GB" w:eastAsia="en-US"/>
    </w:rPr>
  </w:style>
  <w:style w:type="paragraph" w:customStyle="1" w:styleId="2fa">
    <w:name w:val="図表番号2"/>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FC278C"/>
    <w:pPr>
      <w:ind w:left="851" w:hanging="284"/>
    </w:pPr>
  </w:style>
  <w:style w:type="paragraph" w:customStyle="1" w:styleId="2fc">
    <w:name w:val="箇条書き2"/>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FC278C"/>
    <w:pPr>
      <w:tabs>
        <w:tab w:val="clear" w:pos="644"/>
        <w:tab w:val="num" w:pos="1494"/>
      </w:tabs>
      <w:ind w:left="851" w:hanging="284"/>
    </w:pPr>
  </w:style>
  <w:style w:type="paragraph" w:customStyle="1" w:styleId="321">
    <w:name w:val="箇条書き 32"/>
    <w:basedOn w:val="222"/>
    <w:qFormat/>
    <w:rsid w:val="00FC278C"/>
    <w:pPr>
      <w:ind w:left="1135"/>
    </w:pPr>
  </w:style>
  <w:style w:type="paragraph" w:customStyle="1" w:styleId="223">
    <w:name w:val="一覧 22"/>
    <w:basedOn w:val="ac"/>
    <w:qFormat/>
    <w:rsid w:val="00FC278C"/>
    <w:pPr>
      <w:suppressAutoHyphens/>
      <w:autoSpaceDN w:val="0"/>
      <w:ind w:left="851"/>
    </w:pPr>
    <w:rPr>
      <w:rFonts w:eastAsia="MS Mincho" w:cs="CG Times (WN)"/>
      <w:lang w:val="fr-FR" w:eastAsia="ar-SA"/>
    </w:rPr>
  </w:style>
  <w:style w:type="paragraph" w:customStyle="1" w:styleId="322">
    <w:name w:val="一覧 32"/>
    <w:basedOn w:val="223"/>
    <w:qFormat/>
    <w:rsid w:val="00FC278C"/>
    <w:pPr>
      <w:ind w:left="1135"/>
    </w:pPr>
  </w:style>
  <w:style w:type="paragraph" w:customStyle="1" w:styleId="421">
    <w:name w:val="一覧 42"/>
    <w:basedOn w:val="322"/>
    <w:qFormat/>
    <w:rsid w:val="00FC278C"/>
    <w:pPr>
      <w:ind w:left="1418"/>
    </w:pPr>
  </w:style>
  <w:style w:type="paragraph" w:customStyle="1" w:styleId="520">
    <w:name w:val="一覧 52"/>
    <w:basedOn w:val="421"/>
    <w:qFormat/>
    <w:rsid w:val="00FC278C"/>
    <w:pPr>
      <w:ind w:left="1702"/>
    </w:pPr>
  </w:style>
  <w:style w:type="paragraph" w:customStyle="1" w:styleId="422">
    <w:name w:val="箇条書き 42"/>
    <w:basedOn w:val="321"/>
    <w:qFormat/>
    <w:rsid w:val="00FC278C"/>
    <w:pPr>
      <w:ind w:left="1418"/>
    </w:pPr>
  </w:style>
  <w:style w:type="paragraph" w:customStyle="1" w:styleId="521">
    <w:name w:val="箇条書き 52"/>
    <w:basedOn w:val="422"/>
    <w:qFormat/>
    <w:rsid w:val="00FC278C"/>
  </w:style>
  <w:style w:type="paragraph" w:customStyle="1" w:styleId="2fd">
    <w:name w:val="コメント文字列2"/>
    <w:basedOn w:val="a1"/>
    <w:qFormat/>
    <w:rsid w:val="00FC278C"/>
    <w:pPr>
      <w:suppressAutoHyphens/>
      <w:autoSpaceDN w:val="0"/>
    </w:pPr>
    <w:rPr>
      <w:rFonts w:eastAsia="MS Mincho" w:cs="CG Times (WN)"/>
      <w:lang w:eastAsia="ar-SA"/>
    </w:rPr>
  </w:style>
  <w:style w:type="paragraph" w:customStyle="1" w:styleId="2fe">
    <w:name w:val="コメント内容2"/>
    <w:basedOn w:val="2fd"/>
    <w:next w:val="2fd"/>
    <w:qFormat/>
    <w:rsid w:val="00FC278C"/>
    <w:rPr>
      <w:b/>
      <w:bCs/>
    </w:rPr>
  </w:style>
  <w:style w:type="paragraph" w:customStyle="1" w:styleId="2ff">
    <w:name w:val="見出しマップ2"/>
    <w:basedOn w:val="a1"/>
    <w:qFormat/>
    <w:rsid w:val="00FC278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FC278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FC278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FC278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FC278C"/>
    <w:pPr>
      <w:suppressAutoHyphens/>
      <w:autoSpaceDN w:val="0"/>
      <w:ind w:left="708"/>
    </w:pPr>
    <w:rPr>
      <w:rFonts w:eastAsia="MS Mincho" w:cs="CG Times (WN)"/>
      <w:lang w:eastAsia="ar-SA"/>
    </w:rPr>
  </w:style>
  <w:style w:type="paragraph" w:customStyle="1" w:styleId="2ff2">
    <w:name w:val="記2"/>
    <w:basedOn w:val="a1"/>
    <w:next w:val="a1"/>
    <w:qFormat/>
    <w:rsid w:val="00FC278C"/>
    <w:pPr>
      <w:suppressAutoHyphens/>
      <w:autoSpaceDN w:val="0"/>
    </w:pPr>
    <w:rPr>
      <w:rFonts w:eastAsia="MS Mincho" w:cs="CG Times (WN)"/>
      <w:lang w:eastAsia="ar-SA"/>
    </w:rPr>
  </w:style>
  <w:style w:type="paragraph" w:customStyle="1" w:styleId="HTML20">
    <w:name w:val="HTML 書式付き2"/>
    <w:basedOn w:val="a1"/>
    <w:qFormat/>
    <w:rsid w:val="00FC278C"/>
    <w:pPr>
      <w:suppressAutoHyphens/>
      <w:autoSpaceDN w:val="0"/>
    </w:pPr>
    <w:rPr>
      <w:rFonts w:ascii="Courier New" w:eastAsia="MS Mincho" w:hAnsi="Courier New" w:cs="Courier New"/>
      <w:lang w:eastAsia="ar-SA"/>
    </w:rPr>
  </w:style>
  <w:style w:type="paragraph" w:customStyle="1" w:styleId="3f1">
    <w:name w:val="无间隔3"/>
    <w:qFormat/>
    <w:rsid w:val="00FC278C"/>
    <w:pPr>
      <w:autoSpaceDN w:val="0"/>
    </w:pPr>
    <w:rPr>
      <w:rFonts w:ascii="Times New Roman" w:hAnsi="Times New Roman"/>
      <w:lang w:val="en-GB" w:eastAsia="en-US"/>
    </w:rPr>
  </w:style>
  <w:style w:type="paragraph" w:customStyle="1" w:styleId="editorsnote0">
    <w:name w:val="editorsnote"/>
    <w:basedOn w:val="a1"/>
    <w:qFormat/>
    <w:rsid w:val="00FC278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C278C"/>
    <w:rPr>
      <w:rFonts w:eastAsia="PMingLiU"/>
      <w:lang w:eastAsia="x-none" w:bidi="en-US"/>
    </w:rPr>
  </w:style>
  <w:style w:type="paragraph" w:customStyle="1" w:styleId="List1">
    <w:name w:val="List 1"/>
    <w:basedOn w:val="a1"/>
    <w:link w:val="List1Char"/>
    <w:uiPriority w:val="99"/>
    <w:qFormat/>
    <w:rsid w:val="00FC278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C278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FC278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C278C"/>
  </w:style>
  <w:style w:type="paragraph" w:customStyle="1" w:styleId="StyleHeading5Firstline0cm">
    <w:name w:val="Style Heading 5 + First line:  0 cm"/>
    <w:basedOn w:val="5"/>
    <w:qFormat/>
    <w:rsid w:val="00FC278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C278C"/>
    <w:rPr>
      <w:rFonts w:ascii="Times New Roman" w:eastAsia="Times New Roman" w:hAnsi="Times New Roman"/>
      <w:sz w:val="16"/>
      <w:szCs w:val="16"/>
    </w:rPr>
  </w:style>
  <w:style w:type="paragraph" w:customStyle="1" w:styleId="Glossary">
    <w:name w:val="Glossary"/>
    <w:basedOn w:val="a1"/>
    <w:link w:val="GlossaryChar"/>
    <w:uiPriority w:val="99"/>
    <w:qFormat/>
    <w:rsid w:val="00FC278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FC278C"/>
    <w:pPr>
      <w:autoSpaceDN w:val="0"/>
    </w:pPr>
    <w:rPr>
      <w:rFonts w:ascii="Times New Roman" w:eastAsia="MS Mincho" w:hAnsi="Times New Roman"/>
      <w:lang w:val="en-GB" w:eastAsia="en-US"/>
    </w:rPr>
  </w:style>
  <w:style w:type="paragraph" w:customStyle="1" w:styleId="3f3">
    <w:name w:val="図表番号3"/>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FC278C"/>
  </w:style>
  <w:style w:type="paragraph" w:customStyle="1" w:styleId="3f5">
    <w:name w:val="箇条書き3"/>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FC278C"/>
  </w:style>
  <w:style w:type="paragraph" w:customStyle="1" w:styleId="330">
    <w:name w:val="箇条書き 33"/>
    <w:basedOn w:val="231"/>
    <w:qFormat/>
    <w:rsid w:val="00FC278C"/>
  </w:style>
  <w:style w:type="paragraph" w:customStyle="1" w:styleId="232">
    <w:name w:val="一覧 23"/>
    <w:basedOn w:val="ac"/>
    <w:qFormat/>
    <w:rsid w:val="00FC278C"/>
    <w:pPr>
      <w:suppressAutoHyphens/>
      <w:autoSpaceDN w:val="0"/>
      <w:ind w:left="851"/>
    </w:pPr>
    <w:rPr>
      <w:rFonts w:eastAsia="MS Mincho" w:cs="CG Times (WN)"/>
      <w:lang w:val="fr-FR" w:eastAsia="ar-SA"/>
    </w:rPr>
  </w:style>
  <w:style w:type="paragraph" w:customStyle="1" w:styleId="331">
    <w:name w:val="一覧 33"/>
    <w:basedOn w:val="232"/>
    <w:qFormat/>
    <w:rsid w:val="00FC278C"/>
  </w:style>
  <w:style w:type="paragraph" w:customStyle="1" w:styleId="430">
    <w:name w:val="一覧 43"/>
    <w:basedOn w:val="331"/>
    <w:qFormat/>
    <w:rsid w:val="00FC278C"/>
  </w:style>
  <w:style w:type="paragraph" w:customStyle="1" w:styleId="530">
    <w:name w:val="一覧 53"/>
    <w:basedOn w:val="430"/>
    <w:qFormat/>
    <w:rsid w:val="00FC278C"/>
  </w:style>
  <w:style w:type="paragraph" w:customStyle="1" w:styleId="431">
    <w:name w:val="箇条書き 43"/>
    <w:basedOn w:val="330"/>
    <w:qFormat/>
    <w:rsid w:val="00FC278C"/>
  </w:style>
  <w:style w:type="paragraph" w:customStyle="1" w:styleId="531">
    <w:name w:val="箇条書き 53"/>
    <w:basedOn w:val="431"/>
    <w:qFormat/>
    <w:rsid w:val="00FC278C"/>
  </w:style>
  <w:style w:type="paragraph" w:customStyle="1" w:styleId="3f6">
    <w:name w:val="コメント文字列3"/>
    <w:basedOn w:val="a1"/>
    <w:qFormat/>
    <w:rsid w:val="00FC278C"/>
    <w:pPr>
      <w:suppressAutoHyphens/>
      <w:autoSpaceDN w:val="0"/>
    </w:pPr>
    <w:rPr>
      <w:rFonts w:eastAsia="MS Mincho" w:cs="CG Times (WN)"/>
      <w:lang w:eastAsia="ar-SA"/>
    </w:rPr>
  </w:style>
  <w:style w:type="paragraph" w:customStyle="1" w:styleId="3f7">
    <w:name w:val="コメント内容3"/>
    <w:basedOn w:val="3f6"/>
    <w:next w:val="3f6"/>
    <w:qFormat/>
    <w:rsid w:val="00FC278C"/>
    <w:rPr>
      <w:b/>
      <w:bCs/>
    </w:rPr>
  </w:style>
  <w:style w:type="paragraph" w:customStyle="1" w:styleId="3f8">
    <w:name w:val="見出しマップ3"/>
    <w:basedOn w:val="a1"/>
    <w:qFormat/>
    <w:rsid w:val="00FC278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FC278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FC278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FC278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FC278C"/>
    <w:pPr>
      <w:suppressAutoHyphens/>
      <w:autoSpaceDN w:val="0"/>
      <w:ind w:left="708"/>
    </w:pPr>
    <w:rPr>
      <w:rFonts w:eastAsia="MS Mincho" w:cs="CG Times (WN)"/>
      <w:lang w:eastAsia="ar-SA"/>
    </w:rPr>
  </w:style>
  <w:style w:type="paragraph" w:customStyle="1" w:styleId="3fb">
    <w:name w:val="記3"/>
    <w:basedOn w:val="a1"/>
    <w:next w:val="a1"/>
    <w:qFormat/>
    <w:rsid w:val="00FC278C"/>
    <w:pPr>
      <w:suppressAutoHyphens/>
      <w:autoSpaceDN w:val="0"/>
    </w:pPr>
    <w:rPr>
      <w:rFonts w:eastAsia="MS Mincho" w:cs="CG Times (WN)"/>
      <w:lang w:eastAsia="ar-SA"/>
    </w:rPr>
  </w:style>
  <w:style w:type="paragraph" w:customStyle="1" w:styleId="HTML30">
    <w:name w:val="HTML 書式付き3"/>
    <w:basedOn w:val="a1"/>
    <w:qFormat/>
    <w:rsid w:val="00FC278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C278C"/>
    <w:rPr>
      <w:rFonts w:ascii="Arial" w:eastAsia="PMingLiU" w:hAnsi="Arial" w:cs="Arial"/>
      <w:lang w:eastAsia="x-none"/>
    </w:rPr>
  </w:style>
  <w:style w:type="paragraph" w:customStyle="1" w:styleId="MediumGrid21">
    <w:name w:val="Medium Grid 21"/>
    <w:basedOn w:val="a1"/>
    <w:link w:val="MediumGrid2Char"/>
    <w:uiPriority w:val="1"/>
    <w:qFormat/>
    <w:rsid w:val="00FC278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C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FC278C"/>
    <w:pPr>
      <w:autoSpaceDN w:val="0"/>
    </w:pPr>
    <w:rPr>
      <w:rFonts w:ascii="Times New Roman" w:hAnsi="Times New Roman"/>
      <w:lang w:val="en-GB" w:eastAsia="en-US"/>
    </w:rPr>
  </w:style>
  <w:style w:type="paragraph" w:customStyle="1" w:styleId="TTan">
    <w:name w:val="TTan"/>
    <w:basedOn w:val="FP"/>
    <w:qFormat/>
    <w:rsid w:val="00FC278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FC278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C278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FC278C"/>
    <w:pPr>
      <w:autoSpaceDN w:val="0"/>
    </w:pPr>
    <w:rPr>
      <w:rFonts w:ascii="Times New Roman" w:hAnsi="Times New Roman"/>
      <w:lang w:val="en-GB" w:eastAsia="en-US"/>
    </w:rPr>
  </w:style>
  <w:style w:type="paragraph" w:customStyle="1" w:styleId="TB1">
    <w:name w:val="TB1"/>
    <w:basedOn w:val="a1"/>
    <w:qFormat/>
    <w:rsid w:val="00FC278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FC278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FC278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C27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FC27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C27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C278C"/>
    <w:pPr>
      <w:autoSpaceDN w:val="0"/>
    </w:pPr>
    <w:rPr>
      <w:rFonts w:ascii="Times New Roman" w:eastAsia="MS Mincho" w:hAnsi="Times New Roman"/>
      <w:lang w:val="en-GB" w:eastAsia="en-US"/>
    </w:rPr>
  </w:style>
  <w:style w:type="paragraph" w:customStyle="1" w:styleId="62">
    <w:name w:val="无间隔6"/>
    <w:qFormat/>
    <w:rsid w:val="00FC278C"/>
    <w:pPr>
      <w:autoSpaceDN w:val="0"/>
    </w:pPr>
    <w:rPr>
      <w:rFonts w:ascii="Times New Roman" w:hAnsi="Times New Roman"/>
      <w:lang w:val="en-GB" w:eastAsia="en-US"/>
    </w:rPr>
  </w:style>
  <w:style w:type="paragraph" w:customStyle="1" w:styleId="111">
    <w:name w:val="修订11"/>
    <w:uiPriority w:val="99"/>
    <w:semiHidden/>
    <w:qFormat/>
    <w:rsid w:val="00FC278C"/>
    <w:pPr>
      <w:autoSpaceDN w:val="0"/>
    </w:pPr>
    <w:rPr>
      <w:rFonts w:ascii="Times New Roman" w:eastAsia="MS Mincho" w:hAnsi="Times New Roman"/>
      <w:lang w:val="en-GB" w:eastAsia="en-US"/>
    </w:rPr>
  </w:style>
  <w:style w:type="paragraph" w:customStyle="1" w:styleId="72">
    <w:name w:val="无间隔7"/>
    <w:qFormat/>
    <w:rsid w:val="00FC278C"/>
    <w:pPr>
      <w:autoSpaceDN w:val="0"/>
    </w:pPr>
    <w:rPr>
      <w:rFonts w:ascii="Times New Roman" w:hAnsi="Times New Roman"/>
      <w:lang w:val="en-GB" w:eastAsia="en-US"/>
    </w:rPr>
  </w:style>
  <w:style w:type="paragraph" w:customStyle="1" w:styleId="xxxxxxxb1">
    <w:name w:val="x_x_x_xxxxb1"/>
    <w:basedOn w:val="a1"/>
    <w:uiPriority w:val="99"/>
    <w:qFormat/>
    <w:rsid w:val="00FC278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C278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C278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C27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C278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C278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FC278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FC278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C278C"/>
    <w:pPr>
      <w:autoSpaceDN w:val="0"/>
    </w:pPr>
    <w:rPr>
      <w:rFonts w:ascii="Times New Roman" w:eastAsia="MS Mincho" w:hAnsi="Times New Roman"/>
      <w:lang w:val="en-GB" w:eastAsia="en-US"/>
    </w:rPr>
  </w:style>
  <w:style w:type="paragraph" w:customStyle="1" w:styleId="82">
    <w:name w:val="无间隔8"/>
    <w:uiPriority w:val="99"/>
    <w:qFormat/>
    <w:rsid w:val="00FC278C"/>
    <w:pPr>
      <w:autoSpaceDN w:val="0"/>
    </w:pPr>
    <w:rPr>
      <w:rFonts w:ascii="Times New Roman" w:hAnsi="Times New Roman"/>
      <w:lang w:val="en-GB" w:eastAsia="en-US"/>
    </w:rPr>
  </w:style>
  <w:style w:type="paragraph" w:customStyle="1" w:styleId="121">
    <w:name w:val="表 (青) 121"/>
    <w:uiPriority w:val="71"/>
    <w:qFormat/>
    <w:rsid w:val="00FC278C"/>
    <w:pPr>
      <w:autoSpaceDN w:val="0"/>
    </w:pPr>
    <w:rPr>
      <w:rFonts w:ascii="Times New Roman" w:hAnsi="Times New Roman"/>
      <w:lang w:val="en-GB" w:eastAsia="en-US"/>
    </w:rPr>
  </w:style>
  <w:style w:type="paragraph" w:customStyle="1" w:styleId="4b">
    <w:name w:val="変更箇所4"/>
    <w:semiHidden/>
    <w:qFormat/>
    <w:rsid w:val="00FC278C"/>
    <w:pPr>
      <w:autoSpaceDN w:val="0"/>
    </w:pPr>
    <w:rPr>
      <w:rFonts w:ascii="Times New Roman" w:eastAsia="MS Mincho" w:hAnsi="Times New Roman"/>
      <w:lang w:val="en-GB" w:eastAsia="en-US"/>
    </w:rPr>
  </w:style>
  <w:style w:type="paragraph" w:customStyle="1" w:styleId="5a">
    <w:name w:val="変更箇所5"/>
    <w:semiHidden/>
    <w:qFormat/>
    <w:rsid w:val="00FC278C"/>
    <w:pPr>
      <w:autoSpaceDN w:val="0"/>
    </w:pPr>
    <w:rPr>
      <w:rFonts w:ascii="Times New Roman" w:eastAsia="MS Mincho" w:hAnsi="Times New Roman"/>
      <w:lang w:val="en-GB" w:eastAsia="en-US"/>
    </w:rPr>
  </w:style>
  <w:style w:type="paragraph" w:customStyle="1" w:styleId="3fc">
    <w:name w:val="수정3"/>
    <w:semiHidden/>
    <w:qFormat/>
    <w:rsid w:val="00FC278C"/>
    <w:pPr>
      <w:autoSpaceDN w:val="0"/>
    </w:pPr>
    <w:rPr>
      <w:rFonts w:ascii="Times New Roman" w:eastAsia="Batang" w:hAnsi="Times New Roman"/>
      <w:lang w:val="en-GB" w:eastAsia="en-US"/>
    </w:rPr>
  </w:style>
  <w:style w:type="paragraph" w:customStyle="1" w:styleId="-31">
    <w:name w:val="深色列表 - 着色 31"/>
    <w:uiPriority w:val="99"/>
    <w:semiHidden/>
    <w:qFormat/>
    <w:rsid w:val="00FC278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C278C"/>
    <w:pPr>
      <w:autoSpaceDN w:val="0"/>
    </w:pPr>
    <w:rPr>
      <w:rFonts w:ascii="Times New Roman" w:hAnsi="Times New Roman"/>
      <w:lang w:val="en-GB" w:eastAsia="en-US"/>
    </w:rPr>
  </w:style>
  <w:style w:type="paragraph" w:customStyle="1" w:styleId="4c">
    <w:name w:val="수정4"/>
    <w:semiHidden/>
    <w:qFormat/>
    <w:rsid w:val="00FC278C"/>
    <w:pPr>
      <w:autoSpaceDN w:val="0"/>
    </w:pPr>
    <w:rPr>
      <w:rFonts w:ascii="Times New Roman" w:eastAsia="Batang" w:hAnsi="Times New Roman"/>
      <w:lang w:val="en-GB" w:eastAsia="en-US"/>
    </w:rPr>
  </w:style>
  <w:style w:type="character" w:customStyle="1" w:styleId="Char0">
    <w:name w:val="样式 页眉 Char"/>
    <w:link w:val="afffff"/>
    <w:qFormat/>
    <w:locked/>
    <w:rsid w:val="00FC278C"/>
    <w:rPr>
      <w:rFonts w:ascii="Arial" w:eastAsia="Arial" w:hAnsi="Arial" w:cs="Arial"/>
      <w:b/>
      <w:bCs/>
      <w:noProof/>
      <w:sz w:val="22"/>
      <w:lang w:val="en-US" w:eastAsia="en-US"/>
    </w:rPr>
  </w:style>
  <w:style w:type="paragraph" w:customStyle="1" w:styleId="afffff">
    <w:name w:val="样式 页眉"/>
    <w:basedOn w:val="a6"/>
    <w:link w:val="Char0"/>
    <w:qFormat/>
    <w:rsid w:val="00FC278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FC27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C278C"/>
    <w:rPr>
      <w:rFonts w:ascii="Batang" w:eastAsia="Batang" w:hAnsi="Batang"/>
      <w:sz w:val="24"/>
      <w:lang w:eastAsia="en-US"/>
    </w:rPr>
  </w:style>
  <w:style w:type="paragraph" w:customStyle="1" w:styleId="enumlev1">
    <w:name w:val="enumlev1"/>
    <w:basedOn w:val="a1"/>
    <w:link w:val="enumlev1Char"/>
    <w:qFormat/>
    <w:rsid w:val="00FC27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C278C"/>
    <w:rPr>
      <w:rFonts w:ascii="Arial" w:eastAsia="Arial" w:hAnsi="Arial" w:cs="Arial"/>
      <w:sz w:val="28"/>
      <w:lang w:eastAsia="en-US"/>
    </w:rPr>
  </w:style>
  <w:style w:type="paragraph" w:customStyle="1" w:styleId="Heading4">
    <w:name w:val="Heading4"/>
    <w:basedOn w:val="30"/>
    <w:link w:val="Heading4Char"/>
    <w:semiHidden/>
    <w:qFormat/>
    <w:rsid w:val="00FC278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FC278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FC278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FC278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FC278C"/>
    <w:rPr>
      <w:rFonts w:ascii="Arial" w:hAnsi="Arial"/>
      <w:sz w:val="18"/>
    </w:rPr>
  </w:style>
  <w:style w:type="paragraph" w:customStyle="1" w:styleId="1">
    <w:name w:val="样式1"/>
    <w:basedOn w:val="TAN"/>
    <w:link w:val="1Char0"/>
    <w:qFormat/>
    <w:rsid w:val="00FC278C"/>
    <w:pPr>
      <w:numPr>
        <w:numId w:val="19"/>
      </w:numPr>
      <w:overflowPunct w:val="0"/>
      <w:autoSpaceDE w:val="0"/>
      <w:autoSpaceDN w:val="0"/>
      <w:adjustRightInd w:val="0"/>
    </w:pPr>
    <w:rPr>
      <w:lang w:val="fr-FR" w:eastAsia="fr-FR"/>
    </w:rPr>
  </w:style>
  <w:style w:type="paragraph" w:customStyle="1" w:styleId="TdocText">
    <w:name w:val="Tdoc_Text"/>
    <w:basedOn w:val="a1"/>
    <w:qFormat/>
    <w:rsid w:val="00FC278C"/>
    <w:pPr>
      <w:autoSpaceDN w:val="0"/>
      <w:spacing w:before="120" w:after="0"/>
      <w:jc w:val="both"/>
    </w:pPr>
    <w:rPr>
      <w:lang w:val="en-US"/>
    </w:rPr>
  </w:style>
  <w:style w:type="paragraph" w:customStyle="1" w:styleId="centered">
    <w:name w:val="centered"/>
    <w:basedOn w:val="a1"/>
    <w:qFormat/>
    <w:rsid w:val="00FC278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FC278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FC278C"/>
    <w:pPr>
      <w:overflowPunct w:val="0"/>
      <w:autoSpaceDE w:val="0"/>
      <w:autoSpaceDN w:val="0"/>
      <w:adjustRightInd w:val="0"/>
      <w:ind w:left="720"/>
      <w:contextualSpacing/>
    </w:pPr>
  </w:style>
  <w:style w:type="paragraph" w:customStyle="1" w:styleId="LightList-Accent31">
    <w:name w:val="Light List - Accent 31"/>
    <w:semiHidden/>
    <w:qFormat/>
    <w:rsid w:val="00FC278C"/>
    <w:pPr>
      <w:autoSpaceDN w:val="0"/>
    </w:pPr>
    <w:rPr>
      <w:rFonts w:ascii="Times New Roman" w:eastAsia="Batang" w:hAnsi="Times New Roman"/>
      <w:lang w:val="en-GB" w:eastAsia="en-US"/>
    </w:rPr>
  </w:style>
  <w:style w:type="paragraph" w:customStyle="1" w:styleId="810">
    <w:name w:val="表 (赤)  81"/>
    <w:basedOn w:val="a1"/>
    <w:uiPriority w:val="34"/>
    <w:qFormat/>
    <w:rsid w:val="00FC278C"/>
    <w:pPr>
      <w:overflowPunct w:val="0"/>
      <w:autoSpaceDE w:val="0"/>
      <w:autoSpaceDN w:val="0"/>
      <w:adjustRightInd w:val="0"/>
      <w:ind w:left="720"/>
      <w:contextualSpacing/>
    </w:pPr>
    <w:rPr>
      <w:lang w:eastAsia="zh-CN"/>
    </w:rPr>
  </w:style>
  <w:style w:type="paragraph" w:customStyle="1" w:styleId="note1">
    <w:name w:val="note"/>
    <w:basedOn w:val="a1"/>
    <w:qFormat/>
    <w:rsid w:val="00FC278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FC27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C278C"/>
    <w:rPr>
      <w:rFonts w:ascii="Arial" w:hAnsi="Arial" w:cs="Arial"/>
      <w:szCs w:val="24"/>
      <w:lang w:eastAsia="en-US"/>
    </w:rPr>
  </w:style>
  <w:style w:type="paragraph" w:customStyle="1" w:styleId="ECCParagraph">
    <w:name w:val="ECC Paragraph"/>
    <w:basedOn w:val="a1"/>
    <w:link w:val="ECCParagraphZchn"/>
    <w:qFormat/>
    <w:rsid w:val="00FC278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C278C"/>
    <w:pPr>
      <w:autoSpaceDN w:val="0"/>
      <w:spacing w:after="0"/>
      <w:ind w:left="454" w:hanging="454"/>
    </w:pPr>
    <w:rPr>
      <w:rFonts w:ascii="Arial" w:hAnsi="Arial"/>
      <w:sz w:val="16"/>
      <w:szCs w:val="24"/>
      <w:lang w:val="en-US"/>
    </w:rPr>
  </w:style>
  <w:style w:type="paragraph" w:customStyle="1" w:styleId="Text1">
    <w:name w:val="Text 1"/>
    <w:basedOn w:val="a1"/>
    <w:qFormat/>
    <w:rsid w:val="00FC278C"/>
    <w:pPr>
      <w:autoSpaceDN w:val="0"/>
      <w:spacing w:after="240"/>
      <w:ind w:left="482"/>
      <w:jc w:val="both"/>
    </w:pPr>
    <w:rPr>
      <w:sz w:val="24"/>
      <w:lang w:eastAsia="fr-BE"/>
    </w:rPr>
  </w:style>
  <w:style w:type="paragraph" w:customStyle="1" w:styleId="NumPar4">
    <w:name w:val="NumPar 4"/>
    <w:basedOn w:val="40"/>
    <w:next w:val="a1"/>
    <w:uiPriority w:val="99"/>
    <w:qFormat/>
    <w:rsid w:val="00FC278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FC278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C278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FC27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FC27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C278C"/>
    <w:rPr>
      <w:sz w:val="22"/>
      <w:szCs w:val="22"/>
      <w:lang w:eastAsia="en-US"/>
    </w:rPr>
  </w:style>
  <w:style w:type="paragraph" w:customStyle="1" w:styleId="Equation">
    <w:name w:val="Equation"/>
    <w:basedOn w:val="a1"/>
    <w:next w:val="a1"/>
    <w:link w:val="EquationChar"/>
    <w:qFormat/>
    <w:rsid w:val="00FC278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C278C"/>
    <w:pPr>
      <w:overflowPunct w:val="0"/>
      <w:autoSpaceDE w:val="0"/>
      <w:autoSpaceDN w:val="0"/>
      <w:adjustRightInd w:val="0"/>
      <w:ind w:left="720"/>
      <w:contextualSpacing/>
    </w:pPr>
    <w:rPr>
      <w:lang w:eastAsia="zh-CN"/>
    </w:rPr>
  </w:style>
  <w:style w:type="paragraph" w:customStyle="1" w:styleId="Norma">
    <w:name w:val="Norma"/>
    <w:basedOn w:val="10"/>
    <w:qFormat/>
    <w:rsid w:val="00FC278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C278C"/>
    <w:pPr>
      <w:autoSpaceDN w:val="0"/>
    </w:pPr>
    <w:rPr>
      <w:rFonts w:ascii="Times New Roman" w:hAnsi="Times New Roman"/>
      <w:lang w:val="en-GB" w:eastAsia="en-US"/>
    </w:rPr>
  </w:style>
  <w:style w:type="paragraph" w:customStyle="1" w:styleId="1-21">
    <w:name w:val="中等深浅网格 1 - 着色 21"/>
    <w:basedOn w:val="a1"/>
    <w:uiPriority w:val="34"/>
    <w:qFormat/>
    <w:rsid w:val="00FC278C"/>
    <w:pPr>
      <w:overflowPunct w:val="0"/>
      <w:autoSpaceDE w:val="0"/>
      <w:autoSpaceDN w:val="0"/>
      <w:adjustRightInd w:val="0"/>
      <w:ind w:left="720"/>
      <w:contextualSpacing/>
    </w:pPr>
    <w:rPr>
      <w:lang w:eastAsia="zh-CN"/>
    </w:rPr>
  </w:style>
  <w:style w:type="paragraph" w:customStyle="1" w:styleId="TOC93">
    <w:name w:val="TOC 93"/>
    <w:basedOn w:val="TOC8"/>
    <w:qFormat/>
    <w:rsid w:val="00FC278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FC278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FC278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FC278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FC27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FC278C"/>
    <w:pPr>
      <w:ind w:left="851" w:hanging="284"/>
    </w:pPr>
  </w:style>
  <w:style w:type="paragraph" w:customStyle="1" w:styleId="4f">
    <w:name w:val="箇条書き4"/>
    <w:basedOn w:val="ac"/>
    <w:qFormat/>
    <w:rsid w:val="00FC27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FC278C"/>
    <w:pPr>
      <w:tabs>
        <w:tab w:val="clear" w:pos="644"/>
        <w:tab w:val="num" w:pos="1494"/>
      </w:tabs>
      <w:ind w:left="851" w:hanging="284"/>
    </w:pPr>
  </w:style>
  <w:style w:type="paragraph" w:customStyle="1" w:styleId="340">
    <w:name w:val="箇条書き 34"/>
    <w:basedOn w:val="241"/>
    <w:qFormat/>
    <w:rsid w:val="00FC278C"/>
    <w:pPr>
      <w:ind w:left="1135"/>
    </w:pPr>
  </w:style>
  <w:style w:type="paragraph" w:customStyle="1" w:styleId="242">
    <w:name w:val="一覧 24"/>
    <w:basedOn w:val="ac"/>
    <w:qFormat/>
    <w:rsid w:val="00FC278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FC278C"/>
    <w:pPr>
      <w:ind w:left="1135"/>
    </w:pPr>
  </w:style>
  <w:style w:type="paragraph" w:customStyle="1" w:styleId="440">
    <w:name w:val="一覧 44"/>
    <w:basedOn w:val="341"/>
    <w:qFormat/>
    <w:rsid w:val="00FC278C"/>
    <w:pPr>
      <w:ind w:left="1418"/>
    </w:pPr>
  </w:style>
  <w:style w:type="paragraph" w:customStyle="1" w:styleId="540">
    <w:name w:val="一覧 54"/>
    <w:basedOn w:val="440"/>
    <w:qFormat/>
    <w:rsid w:val="00FC278C"/>
    <w:pPr>
      <w:ind w:left="1702"/>
    </w:pPr>
  </w:style>
  <w:style w:type="paragraph" w:customStyle="1" w:styleId="441">
    <w:name w:val="箇条書き 44"/>
    <w:basedOn w:val="340"/>
    <w:qFormat/>
    <w:rsid w:val="00FC278C"/>
    <w:pPr>
      <w:ind w:left="1418"/>
    </w:pPr>
  </w:style>
  <w:style w:type="paragraph" w:customStyle="1" w:styleId="541">
    <w:name w:val="箇条書き 54"/>
    <w:basedOn w:val="441"/>
    <w:qFormat/>
    <w:rsid w:val="00FC278C"/>
    <w:pPr>
      <w:ind w:left="1702"/>
    </w:pPr>
  </w:style>
  <w:style w:type="paragraph" w:customStyle="1" w:styleId="4f0">
    <w:name w:val="コメント文字列4"/>
    <w:basedOn w:val="a1"/>
    <w:qFormat/>
    <w:rsid w:val="00FC278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FC278C"/>
    <w:rPr>
      <w:b/>
      <w:bCs/>
    </w:rPr>
  </w:style>
  <w:style w:type="paragraph" w:customStyle="1" w:styleId="4f2">
    <w:name w:val="見出しマップ4"/>
    <w:basedOn w:val="a1"/>
    <w:qFormat/>
    <w:rsid w:val="00FC278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FC278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FC278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FC278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FC278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FC278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FC278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FC278C"/>
    <w:pPr>
      <w:autoSpaceDN w:val="0"/>
    </w:pPr>
    <w:rPr>
      <w:rFonts w:ascii="Tahoma" w:eastAsia="MS Mincho" w:hAnsi="Tahoma" w:cs="Tahoma"/>
      <w:sz w:val="16"/>
      <w:szCs w:val="16"/>
      <w:lang w:eastAsia="zh-CN"/>
    </w:rPr>
  </w:style>
  <w:style w:type="paragraph" w:customStyle="1" w:styleId="5b">
    <w:name w:val="図表番号5"/>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FC278C"/>
    <w:pPr>
      <w:ind w:left="851" w:hanging="284"/>
    </w:pPr>
  </w:style>
  <w:style w:type="paragraph" w:customStyle="1" w:styleId="5d">
    <w:name w:val="箇条書き5"/>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FC278C"/>
    <w:pPr>
      <w:tabs>
        <w:tab w:val="clear" w:pos="644"/>
        <w:tab w:val="num" w:pos="1494"/>
      </w:tabs>
      <w:ind w:left="851" w:hanging="284"/>
    </w:pPr>
  </w:style>
  <w:style w:type="paragraph" w:customStyle="1" w:styleId="350">
    <w:name w:val="箇条書き 35"/>
    <w:basedOn w:val="251"/>
    <w:qFormat/>
    <w:rsid w:val="00FC278C"/>
    <w:pPr>
      <w:ind w:left="1135"/>
    </w:pPr>
  </w:style>
  <w:style w:type="paragraph" w:customStyle="1" w:styleId="252">
    <w:name w:val="一覧 25"/>
    <w:basedOn w:val="ac"/>
    <w:qFormat/>
    <w:rsid w:val="00FC278C"/>
    <w:pPr>
      <w:suppressAutoHyphens/>
      <w:autoSpaceDN w:val="0"/>
      <w:ind w:left="851"/>
    </w:pPr>
    <w:rPr>
      <w:rFonts w:eastAsia="MS Mincho" w:cs="CG Times (WN)"/>
      <w:lang w:val="fr-FR" w:eastAsia="ar-SA"/>
    </w:rPr>
  </w:style>
  <w:style w:type="paragraph" w:customStyle="1" w:styleId="351">
    <w:name w:val="一覧 35"/>
    <w:basedOn w:val="252"/>
    <w:qFormat/>
    <w:rsid w:val="00FC278C"/>
    <w:pPr>
      <w:ind w:left="1135"/>
    </w:pPr>
  </w:style>
  <w:style w:type="paragraph" w:customStyle="1" w:styleId="450">
    <w:name w:val="一覧 45"/>
    <w:basedOn w:val="351"/>
    <w:qFormat/>
    <w:rsid w:val="00FC278C"/>
    <w:pPr>
      <w:ind w:left="1418"/>
    </w:pPr>
  </w:style>
  <w:style w:type="paragraph" w:customStyle="1" w:styleId="550">
    <w:name w:val="一覧 55"/>
    <w:basedOn w:val="450"/>
    <w:qFormat/>
    <w:rsid w:val="00FC278C"/>
    <w:pPr>
      <w:ind w:left="1702"/>
    </w:pPr>
  </w:style>
  <w:style w:type="paragraph" w:customStyle="1" w:styleId="451">
    <w:name w:val="箇条書き 45"/>
    <w:basedOn w:val="350"/>
    <w:qFormat/>
    <w:rsid w:val="00FC278C"/>
    <w:pPr>
      <w:ind w:left="1418"/>
    </w:pPr>
  </w:style>
  <w:style w:type="paragraph" w:customStyle="1" w:styleId="551">
    <w:name w:val="箇条書き 55"/>
    <w:basedOn w:val="451"/>
    <w:qFormat/>
    <w:rsid w:val="00FC278C"/>
    <w:pPr>
      <w:ind w:left="1702"/>
    </w:pPr>
  </w:style>
  <w:style w:type="paragraph" w:customStyle="1" w:styleId="5e">
    <w:name w:val="コメント文字列5"/>
    <w:basedOn w:val="a1"/>
    <w:qFormat/>
    <w:rsid w:val="00FC278C"/>
    <w:pPr>
      <w:suppressAutoHyphens/>
      <w:autoSpaceDN w:val="0"/>
    </w:pPr>
    <w:rPr>
      <w:rFonts w:eastAsia="MS Mincho" w:cs="CG Times (WN)"/>
      <w:lang w:eastAsia="ar-SA"/>
    </w:rPr>
  </w:style>
  <w:style w:type="paragraph" w:customStyle="1" w:styleId="5f">
    <w:name w:val="コメント内容5"/>
    <w:basedOn w:val="5e"/>
    <w:next w:val="5e"/>
    <w:qFormat/>
    <w:rsid w:val="00FC278C"/>
    <w:rPr>
      <w:b/>
      <w:bCs/>
    </w:rPr>
  </w:style>
  <w:style w:type="paragraph" w:customStyle="1" w:styleId="5f0">
    <w:name w:val="見出しマップ5"/>
    <w:basedOn w:val="a1"/>
    <w:qFormat/>
    <w:rsid w:val="00FC278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FC278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FC278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FC278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FC278C"/>
    <w:pPr>
      <w:suppressAutoHyphens/>
      <w:autoSpaceDN w:val="0"/>
      <w:ind w:left="708"/>
    </w:pPr>
    <w:rPr>
      <w:rFonts w:eastAsia="MS Mincho" w:cs="CG Times (WN)"/>
      <w:lang w:eastAsia="ar-SA"/>
    </w:rPr>
  </w:style>
  <w:style w:type="paragraph" w:customStyle="1" w:styleId="5f3">
    <w:name w:val="記5"/>
    <w:basedOn w:val="a1"/>
    <w:next w:val="a1"/>
    <w:qFormat/>
    <w:rsid w:val="00FC278C"/>
    <w:pPr>
      <w:suppressAutoHyphens/>
      <w:autoSpaceDN w:val="0"/>
    </w:pPr>
    <w:rPr>
      <w:rFonts w:eastAsia="MS Mincho" w:cs="CG Times (WN)"/>
      <w:lang w:eastAsia="ar-SA"/>
    </w:rPr>
  </w:style>
  <w:style w:type="paragraph" w:customStyle="1" w:styleId="HTML5">
    <w:name w:val="HTML 書式付き5"/>
    <w:basedOn w:val="a1"/>
    <w:qFormat/>
    <w:rsid w:val="00FC278C"/>
    <w:pPr>
      <w:suppressAutoHyphens/>
      <w:autoSpaceDN w:val="0"/>
    </w:pPr>
    <w:rPr>
      <w:rFonts w:ascii="Courier New" w:eastAsia="MS Mincho" w:hAnsi="Courier New" w:cs="Courier New"/>
      <w:lang w:eastAsia="ar-SA"/>
    </w:rPr>
  </w:style>
  <w:style w:type="paragraph" w:customStyle="1" w:styleId="254">
    <w:name w:val="本文 25"/>
    <w:basedOn w:val="a1"/>
    <w:qFormat/>
    <w:rsid w:val="00FC278C"/>
    <w:pPr>
      <w:suppressAutoHyphens/>
      <w:autoSpaceDN w:val="0"/>
      <w:spacing w:after="120"/>
    </w:pPr>
    <w:rPr>
      <w:rFonts w:eastAsia="MS Mincho" w:cs="CG Times (WN)"/>
      <w:lang w:eastAsia="ar-SA"/>
    </w:rPr>
  </w:style>
  <w:style w:type="paragraph" w:customStyle="1" w:styleId="352">
    <w:name w:val="本文 35"/>
    <w:basedOn w:val="a1"/>
    <w:qFormat/>
    <w:rsid w:val="00FC278C"/>
    <w:pPr>
      <w:suppressAutoHyphens/>
      <w:autoSpaceDN w:val="0"/>
      <w:spacing w:after="120"/>
    </w:pPr>
    <w:rPr>
      <w:rFonts w:eastAsia="MS Mincho" w:cs="CG Times (WN)"/>
      <w:lang w:eastAsia="ar-SA"/>
    </w:rPr>
  </w:style>
  <w:style w:type="paragraph" w:customStyle="1" w:styleId="93">
    <w:name w:val="目录 93"/>
    <w:basedOn w:val="TOC8"/>
    <w:qFormat/>
    <w:rsid w:val="00FC278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FC278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FC278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C278C"/>
    <w:rPr>
      <w:rFonts w:ascii="Arial" w:hAnsi="Arial" w:cs="Arial"/>
      <w:sz w:val="22"/>
      <w:lang w:eastAsia="zh-CN"/>
    </w:rPr>
  </w:style>
  <w:style w:type="paragraph" w:customStyle="1" w:styleId="qqq">
    <w:name w:val="qqq"/>
    <w:basedOn w:val="5"/>
    <w:link w:val="qqqChar"/>
    <w:qFormat/>
    <w:rsid w:val="00FC278C"/>
    <w:pPr>
      <w:overflowPunct w:val="0"/>
      <w:autoSpaceDE w:val="0"/>
      <w:autoSpaceDN w:val="0"/>
      <w:adjustRightInd w:val="0"/>
    </w:pPr>
    <w:rPr>
      <w:rFonts w:cs="Arial"/>
      <w:lang w:val="fr-FR" w:eastAsia="zh-CN"/>
    </w:rPr>
  </w:style>
  <w:style w:type="paragraph" w:customStyle="1" w:styleId="aria">
    <w:name w:val="aria"/>
    <w:basedOn w:val="a1"/>
    <w:qFormat/>
    <w:rsid w:val="00FC278C"/>
    <w:pPr>
      <w:keepNext/>
      <w:keepLines/>
      <w:autoSpaceDN w:val="0"/>
      <w:spacing w:after="0"/>
      <w:jc w:val="both"/>
    </w:pPr>
    <w:rPr>
      <w:rFonts w:ascii="Arial" w:hAnsi="Arial"/>
      <w:sz w:val="18"/>
      <w:szCs w:val="18"/>
    </w:rPr>
  </w:style>
  <w:style w:type="paragraph" w:customStyle="1" w:styleId="pf0">
    <w:name w:val="pf0"/>
    <w:basedOn w:val="a1"/>
    <w:qFormat/>
    <w:rsid w:val="00FC278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C278C"/>
    <w:rPr>
      <w:vertAlign w:val="superscript"/>
    </w:rPr>
  </w:style>
  <w:style w:type="character" w:styleId="afffff1">
    <w:name w:val="Placeholder Text"/>
    <w:uiPriority w:val="99"/>
    <w:qFormat/>
    <w:rsid w:val="00FC278C"/>
    <w:rPr>
      <w:color w:val="808080"/>
    </w:rPr>
  </w:style>
  <w:style w:type="character" w:styleId="afffff2">
    <w:name w:val="Subtle Emphasis"/>
    <w:uiPriority w:val="19"/>
    <w:qFormat/>
    <w:rsid w:val="00FC278C"/>
    <w:rPr>
      <w:i/>
      <w:iCs/>
      <w:color w:val="808080"/>
    </w:rPr>
  </w:style>
  <w:style w:type="character" w:styleId="afffff3">
    <w:name w:val="Intense Emphasis"/>
    <w:uiPriority w:val="21"/>
    <w:qFormat/>
    <w:rsid w:val="00FC278C"/>
    <w:rPr>
      <w:b/>
      <w:bCs/>
      <w:i/>
      <w:iCs/>
      <w:color w:val="4F81BD"/>
    </w:rPr>
  </w:style>
  <w:style w:type="character" w:styleId="afffff4">
    <w:name w:val="Subtle Reference"/>
    <w:uiPriority w:val="31"/>
    <w:qFormat/>
    <w:rsid w:val="00FC278C"/>
    <w:rPr>
      <w:smallCaps/>
      <w:color w:val="C0504D"/>
      <w:u w:val="single"/>
    </w:rPr>
  </w:style>
  <w:style w:type="character" w:styleId="afffff5">
    <w:name w:val="Intense Reference"/>
    <w:uiPriority w:val="32"/>
    <w:qFormat/>
    <w:rsid w:val="00FC278C"/>
    <w:rPr>
      <w:b/>
      <w:bCs/>
      <w:smallCaps/>
      <w:color w:val="C0504D"/>
      <w:spacing w:val="5"/>
      <w:u w:val="single"/>
    </w:rPr>
  </w:style>
  <w:style w:type="character" w:styleId="afffff6">
    <w:name w:val="Book Title"/>
    <w:uiPriority w:val="33"/>
    <w:qFormat/>
    <w:rsid w:val="00FC278C"/>
    <w:rPr>
      <w:b/>
      <w:bCs/>
      <w:smallCaps/>
      <w:spacing w:val="5"/>
    </w:rPr>
  </w:style>
  <w:style w:type="character" w:customStyle="1" w:styleId="afffff7">
    <w:name w:val="+"/>
    <w:aliases w:val="superscript"/>
    <w:qFormat/>
    <w:rsid w:val="00FC278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C278C"/>
    <w:rPr>
      <w:rFonts w:ascii="Arial" w:hAnsi="Arial" w:cs="Arial" w:hint="default"/>
      <w:sz w:val="24"/>
      <w:szCs w:val="28"/>
      <w:lang w:val="en-GB" w:eastAsia="en-US" w:bidi="ar-SA"/>
    </w:rPr>
  </w:style>
  <w:style w:type="character" w:customStyle="1" w:styleId="EditorsNoteChar">
    <w:name w:val="Editor's Note Char"/>
    <w:aliases w:val="EN Char"/>
    <w:qFormat/>
    <w:rsid w:val="00FC278C"/>
    <w:rPr>
      <w:rFonts w:ascii="Times New Roman" w:hAnsi="Times New Roman" w:cs="Times New Roman" w:hint="default"/>
      <w:color w:val="FF0000"/>
      <w:lang w:val="en-GB"/>
    </w:rPr>
  </w:style>
  <w:style w:type="character" w:customStyle="1" w:styleId="NOChar2">
    <w:name w:val="NO Char2"/>
    <w:locked/>
    <w:rsid w:val="00FC278C"/>
    <w:rPr>
      <w:lang w:eastAsia="en-US"/>
    </w:rPr>
  </w:style>
  <w:style w:type="character" w:customStyle="1" w:styleId="TAL1">
    <w:name w:val="TAL (文字)"/>
    <w:qFormat/>
    <w:rsid w:val="00FC278C"/>
    <w:rPr>
      <w:rFonts w:ascii="Arial" w:eastAsia="Times New Roman" w:hAnsi="Arial" w:cs="Arial" w:hint="default"/>
      <w:sz w:val="18"/>
      <w:lang w:val="en-GB"/>
    </w:rPr>
  </w:style>
  <w:style w:type="character" w:customStyle="1" w:styleId="EXChar">
    <w:name w:val="EX Char"/>
    <w:qFormat/>
    <w:rsid w:val="00FC278C"/>
    <w:rPr>
      <w:rFonts w:ascii="Times New Roman" w:hAnsi="Times New Roman" w:cs="Times New Roman" w:hint="default"/>
      <w:lang w:val="en-GB"/>
    </w:rPr>
  </w:style>
  <w:style w:type="character" w:customStyle="1" w:styleId="NOZchn">
    <w:name w:val="NO Zchn"/>
    <w:qFormat/>
    <w:locked/>
    <w:rsid w:val="00FC278C"/>
    <w:rPr>
      <w:lang w:val="en-GB" w:eastAsia="en-US" w:bidi="ar-SA"/>
    </w:rPr>
  </w:style>
  <w:style w:type="character" w:customStyle="1" w:styleId="TALZchn">
    <w:name w:val="TAL Zchn"/>
    <w:rsid w:val="00FC278C"/>
    <w:rPr>
      <w:rFonts w:ascii="Arial" w:hAnsi="Arial" w:cs="Arial" w:hint="default"/>
      <w:sz w:val="18"/>
      <w:lang w:val="en-GB" w:eastAsia="en-US" w:bidi="ar-SA"/>
    </w:rPr>
  </w:style>
  <w:style w:type="character" w:customStyle="1" w:styleId="TACChar">
    <w:name w:val="TAC Char"/>
    <w:qFormat/>
    <w:locked/>
    <w:rsid w:val="00FC278C"/>
    <w:rPr>
      <w:rFonts w:ascii="Arial" w:hAnsi="Arial" w:cs="Arial" w:hint="default"/>
      <w:sz w:val="18"/>
      <w:lang w:val="en-GB"/>
    </w:rPr>
  </w:style>
  <w:style w:type="character" w:customStyle="1" w:styleId="TF0">
    <w:name w:val="TF (文字)"/>
    <w:locked/>
    <w:rsid w:val="00FC278C"/>
    <w:rPr>
      <w:rFonts w:ascii="Arial" w:hAnsi="Arial" w:cs="Arial" w:hint="default"/>
      <w:b/>
      <w:bCs w:val="0"/>
      <w:lang w:val="en-GB"/>
    </w:rPr>
  </w:style>
  <w:style w:type="character" w:customStyle="1" w:styleId="B1Char1">
    <w:name w:val="B1 Char1"/>
    <w:qFormat/>
    <w:rsid w:val="00FC278C"/>
    <w:rPr>
      <w:rFonts w:ascii="Times New Roman" w:eastAsia="Times New Roman" w:hAnsi="Times New Roman" w:cs="Times New Roman" w:hint="default"/>
      <w:lang w:eastAsia="ja-JP"/>
    </w:rPr>
  </w:style>
  <w:style w:type="character" w:customStyle="1" w:styleId="B3Char2">
    <w:name w:val="B3 Char2"/>
    <w:qFormat/>
    <w:rsid w:val="00FC278C"/>
    <w:rPr>
      <w:rFonts w:ascii="Times New Roman" w:eastAsia="Times New Roman" w:hAnsi="Times New Roman" w:cs="Times New Roman" w:hint="default"/>
      <w:lang w:eastAsia="ja-JP"/>
    </w:rPr>
  </w:style>
  <w:style w:type="character" w:customStyle="1" w:styleId="B1Zchn">
    <w:name w:val="B1 Zchn"/>
    <w:qFormat/>
    <w:rsid w:val="00FC278C"/>
    <w:rPr>
      <w:lang w:eastAsia="en-US"/>
    </w:rPr>
  </w:style>
  <w:style w:type="character" w:customStyle="1" w:styleId="B12">
    <w:name w:val="B1 (文字)"/>
    <w:qFormat/>
    <w:locked/>
    <w:rsid w:val="00FC278C"/>
    <w:rPr>
      <w:rFonts w:ascii="Times New Roman" w:eastAsia="Times New Roman" w:hAnsi="Times New Roman" w:cs="Times New Roman" w:hint="default"/>
      <w:sz w:val="20"/>
      <w:szCs w:val="20"/>
      <w:lang w:val="en-GB" w:eastAsia="en-US"/>
    </w:rPr>
  </w:style>
  <w:style w:type="character" w:customStyle="1" w:styleId="TALCar">
    <w:name w:val="TAL Car"/>
    <w:qFormat/>
    <w:rsid w:val="00FC278C"/>
    <w:rPr>
      <w:rFonts w:ascii="Arial" w:hAnsi="Arial" w:cs="Arial" w:hint="default"/>
      <w:sz w:val="18"/>
      <w:lang w:val="en-GB" w:eastAsia="en-US"/>
    </w:rPr>
  </w:style>
  <w:style w:type="character" w:customStyle="1" w:styleId="Titre3Car">
    <w:name w:val="Titre 3 Car"/>
    <w:rsid w:val="00FC278C"/>
    <w:rPr>
      <w:rFonts w:ascii="Arial" w:hAnsi="Arial" w:cs="Arial" w:hint="default"/>
      <w:sz w:val="28"/>
      <w:szCs w:val="28"/>
      <w:lang w:val="en-GB" w:eastAsia="en-GB"/>
    </w:rPr>
  </w:style>
  <w:style w:type="character" w:customStyle="1" w:styleId="B2Car">
    <w:name w:val="B2 Car"/>
    <w:qFormat/>
    <w:rsid w:val="00FC278C"/>
    <w:rPr>
      <w:lang w:val="en-GB" w:eastAsia="en-GB"/>
    </w:rPr>
  </w:style>
  <w:style w:type="character" w:customStyle="1" w:styleId="H6Car">
    <w:name w:val="H6 Car"/>
    <w:rsid w:val="00FC278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C278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C278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C278C"/>
    <w:rPr>
      <w:rFonts w:ascii="Arial" w:eastAsia="宋体" w:hAnsi="Arial" w:cs="Arial" w:hint="default"/>
      <w:sz w:val="24"/>
      <w:lang w:val="en-GB" w:eastAsia="en-US" w:bidi="ar-SA"/>
    </w:rPr>
  </w:style>
  <w:style w:type="character" w:customStyle="1" w:styleId="NOChar1">
    <w:name w:val="NO Char1"/>
    <w:qFormat/>
    <w:rsid w:val="00FC278C"/>
    <w:rPr>
      <w:rFonts w:ascii="MS Mincho" w:eastAsia="MS Mincho" w:hAnsi="MS Mincho" w:hint="eastAsia"/>
      <w:lang w:val="en-GB" w:eastAsia="en-US" w:bidi="ar-SA"/>
    </w:rPr>
  </w:style>
  <w:style w:type="character" w:customStyle="1" w:styleId="msoins0">
    <w:name w:val="msoins"/>
    <w:basedOn w:val="a2"/>
    <w:qFormat/>
    <w:rsid w:val="00FC27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C278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C278C"/>
    <w:rPr>
      <w:rFonts w:ascii="Arial" w:hAnsi="Arial" w:cs="Arial" w:hint="default"/>
      <w:sz w:val="24"/>
      <w:lang w:val="en-GB"/>
    </w:rPr>
  </w:style>
  <w:style w:type="character" w:customStyle="1" w:styleId="apple-style-span">
    <w:name w:val="apple-style-span"/>
    <w:basedOn w:val="a2"/>
    <w:rsid w:val="00FC278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C278C"/>
    <w:rPr>
      <w:rFonts w:ascii="Arial" w:hAnsi="Arial" w:cs="Arial" w:hint="default"/>
      <w:sz w:val="32"/>
      <w:lang w:val="en-GB"/>
    </w:rPr>
  </w:style>
  <w:style w:type="character" w:customStyle="1" w:styleId="apple-converted-space">
    <w:name w:val="apple-converted-space"/>
    <w:qFormat/>
    <w:rsid w:val="00FC278C"/>
  </w:style>
  <w:style w:type="character" w:customStyle="1" w:styleId="B2Char1">
    <w:name w:val="B2 Char1"/>
    <w:qFormat/>
    <w:rsid w:val="00FC278C"/>
    <w:rPr>
      <w:lang w:val="en-GB"/>
    </w:rPr>
  </w:style>
  <w:style w:type="character" w:customStyle="1" w:styleId="THC">
    <w:name w:val="TH C"/>
    <w:rsid w:val="00FC278C"/>
    <w:rPr>
      <w:rFonts w:ascii="Arial" w:eastAsia="MS Mincho" w:hAnsi="Arial" w:cs="Arial" w:hint="default"/>
      <w:b/>
      <w:bCs/>
      <w:lang w:val="en-GB" w:eastAsia="ja-JP"/>
    </w:rPr>
  </w:style>
  <w:style w:type="character" w:customStyle="1" w:styleId="Heading4C">
    <w:name w:val="Heading 4 C"/>
    <w:rsid w:val="00FC278C"/>
    <w:rPr>
      <w:rFonts w:ascii="Arial" w:hAnsi="Arial" w:cs="Arial" w:hint="default"/>
      <w:sz w:val="24"/>
      <w:szCs w:val="28"/>
      <w:lang w:val="en-GB" w:eastAsia="en-US" w:bidi="ar-SA"/>
    </w:rPr>
  </w:style>
  <w:style w:type="character" w:customStyle="1" w:styleId="H6C">
    <w:name w:val="H6 C"/>
    <w:rsid w:val="00FC278C"/>
    <w:rPr>
      <w:rFonts w:ascii="Arial" w:hAnsi="Arial" w:cs="Arial" w:hint="default"/>
      <w:sz w:val="22"/>
      <w:lang w:val="en-GB" w:eastAsia="ja-JP" w:bidi="ar-SA"/>
    </w:rPr>
  </w:style>
  <w:style w:type="character" w:customStyle="1" w:styleId="h51">
    <w:name w:val="h5 1"/>
    <w:rsid w:val="00FC278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C278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C278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278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278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278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C278C"/>
    <w:rPr>
      <w:rFonts w:ascii="Arial" w:hAnsi="Arial" w:cs="Arial" w:hint="default"/>
      <w:b/>
      <w:bCs w:val="0"/>
      <w:i/>
      <w:iCs w:val="0"/>
      <w:noProof/>
      <w:sz w:val="18"/>
    </w:rPr>
  </w:style>
  <w:style w:type="character" w:customStyle="1" w:styleId="CharChar21">
    <w:name w:val="Char Char21"/>
    <w:rsid w:val="00FC278C"/>
    <w:rPr>
      <w:rFonts w:ascii="Times New Roman" w:hAnsi="Times New Roman" w:cs="Times New Roman" w:hint="default"/>
      <w:lang w:val="en-GB" w:eastAsia="en-US"/>
    </w:rPr>
  </w:style>
  <w:style w:type="character" w:customStyle="1" w:styleId="CharChar8">
    <w:name w:val="Char Char8"/>
    <w:semiHidden/>
    <w:qFormat/>
    <w:rsid w:val="00FC278C"/>
    <w:rPr>
      <w:rFonts w:ascii="Times New Roman" w:hAnsi="Times New Roman" w:cs="Times New Roman" w:hint="default"/>
      <w:b/>
      <w:bCs/>
      <w:lang w:val="en-GB" w:eastAsia="en-US"/>
    </w:rPr>
  </w:style>
  <w:style w:type="character" w:customStyle="1" w:styleId="CharChar13">
    <w:name w:val="Char Char13"/>
    <w:semiHidden/>
    <w:rsid w:val="00FC278C"/>
    <w:rPr>
      <w:rFonts w:ascii="宋体" w:eastAsia="宋体" w:hAnsi="宋体" w:hint="eastAsia"/>
      <w:lang w:val="en-GB" w:eastAsia="en-US" w:bidi="ar-SA"/>
    </w:rPr>
  </w:style>
  <w:style w:type="character" w:customStyle="1" w:styleId="CharChar7">
    <w:name w:val="Char Char7"/>
    <w:qFormat/>
    <w:rsid w:val="00FC278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C278C"/>
    <w:rPr>
      <w:rFonts w:ascii="Arial" w:eastAsia="宋体" w:hAnsi="Arial" w:cs="Arial" w:hint="default"/>
      <w:sz w:val="32"/>
      <w:lang w:val="en-GB" w:eastAsia="en-US" w:bidi="ar-SA"/>
    </w:rPr>
  </w:style>
  <w:style w:type="character" w:customStyle="1" w:styleId="CharChar5">
    <w:name w:val="Char Char5"/>
    <w:rsid w:val="00FC278C"/>
    <w:rPr>
      <w:rFonts w:ascii="Arial" w:eastAsia="宋体" w:hAnsi="Arial" w:cs="Arial" w:hint="default"/>
      <w:sz w:val="28"/>
      <w:lang w:val="en-GB" w:eastAsia="en-US" w:bidi="ar-SA"/>
    </w:rPr>
  </w:style>
  <w:style w:type="character" w:customStyle="1" w:styleId="CharChar16">
    <w:name w:val="Char Char16"/>
    <w:rsid w:val="00FC278C"/>
    <w:rPr>
      <w:rFonts w:ascii="Arial" w:eastAsia="宋体" w:hAnsi="Arial" w:cs="Arial" w:hint="default"/>
      <w:lang w:val="en-GB" w:eastAsia="en-US" w:bidi="ar-SA"/>
    </w:rPr>
  </w:style>
  <w:style w:type="character" w:customStyle="1" w:styleId="CharChar14">
    <w:name w:val="Char Char14"/>
    <w:rsid w:val="00FC278C"/>
    <w:rPr>
      <w:rFonts w:ascii="Arial" w:eastAsia="宋体" w:hAnsi="Arial" w:cs="Arial" w:hint="default"/>
      <w:sz w:val="36"/>
      <w:lang w:val="en-GB" w:eastAsia="en-US" w:bidi="ar-SA"/>
    </w:rPr>
  </w:style>
  <w:style w:type="character" w:customStyle="1" w:styleId="CharChar11">
    <w:name w:val="Char Char11"/>
    <w:aliases w:val="Heading 1 Char21"/>
    <w:qFormat/>
    <w:rsid w:val="00FC278C"/>
    <w:rPr>
      <w:rFonts w:ascii="Tahoma" w:eastAsia="宋体" w:hAnsi="Tahoma" w:cs="Tahoma" w:hint="default"/>
      <w:lang w:val="en-GB" w:eastAsia="en-US" w:bidi="ar-SA"/>
    </w:rPr>
  </w:style>
  <w:style w:type="character" w:customStyle="1" w:styleId="CharChar">
    <w:name w:val="Char Char"/>
    <w:rsid w:val="00FC278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C278C"/>
    <w:rPr>
      <w:rFonts w:ascii="Arial" w:hAnsi="Arial" w:cs="Arial" w:hint="default"/>
      <w:b/>
      <w:bCs w:val="0"/>
      <w:noProof/>
      <w:sz w:val="18"/>
      <w:lang w:val="en-GB" w:eastAsia="en-US" w:bidi="ar-SA"/>
    </w:rPr>
  </w:style>
  <w:style w:type="character" w:customStyle="1" w:styleId="CharChar25">
    <w:name w:val="Char Char25"/>
    <w:rsid w:val="00FC278C"/>
    <w:rPr>
      <w:rFonts w:ascii="Arial" w:hAnsi="Arial" w:cs="Arial" w:hint="default"/>
      <w:lang w:val="en-GB" w:eastAsia="en-US"/>
    </w:rPr>
  </w:style>
  <w:style w:type="character" w:customStyle="1" w:styleId="CharChar24">
    <w:name w:val="Char Char24"/>
    <w:rsid w:val="00FC278C"/>
    <w:rPr>
      <w:rFonts w:ascii="Arial" w:hAnsi="Arial" w:cs="Arial" w:hint="default"/>
      <w:sz w:val="36"/>
      <w:lang w:val="en-GB" w:eastAsia="en-US"/>
    </w:rPr>
  </w:style>
  <w:style w:type="character" w:customStyle="1" w:styleId="CharChar17">
    <w:name w:val="Char Char17"/>
    <w:rsid w:val="00FC278C"/>
    <w:rPr>
      <w:rFonts w:ascii="Tahoma" w:hAnsi="Tahoma" w:cs="Tahoma" w:hint="default"/>
      <w:shd w:val="clear" w:color="auto" w:fill="000080"/>
      <w:lang w:val="en-GB" w:eastAsia="en-US"/>
    </w:rPr>
  </w:style>
  <w:style w:type="character" w:customStyle="1" w:styleId="CharChar19">
    <w:name w:val="Char Char19"/>
    <w:rsid w:val="00FC278C"/>
    <w:rPr>
      <w:rFonts w:ascii="Times New Roman" w:hAnsi="Times New Roman" w:cs="Times New Roman" w:hint="default"/>
      <w:lang w:val="en-GB"/>
    </w:rPr>
  </w:style>
  <w:style w:type="character" w:customStyle="1" w:styleId="CharChar20">
    <w:name w:val="Char Char20"/>
    <w:rsid w:val="00FC278C"/>
    <w:rPr>
      <w:rFonts w:ascii="Tahoma" w:hAnsi="Tahoma" w:cs="Tahoma" w:hint="default"/>
      <w:sz w:val="16"/>
      <w:szCs w:val="16"/>
      <w:lang w:val="en-GB" w:eastAsia="en-US"/>
    </w:rPr>
  </w:style>
  <w:style w:type="character" w:customStyle="1" w:styleId="CharChar30">
    <w:name w:val="Char Char30"/>
    <w:rsid w:val="00FC278C"/>
    <w:rPr>
      <w:rFonts w:ascii="Arial" w:hAnsi="Arial" w:cs="Arial" w:hint="default"/>
      <w:lang w:val="en-GB" w:eastAsia="en-US"/>
    </w:rPr>
  </w:style>
  <w:style w:type="character" w:customStyle="1" w:styleId="CharChar29">
    <w:name w:val="Char Char29"/>
    <w:qFormat/>
    <w:rsid w:val="00FC278C"/>
    <w:rPr>
      <w:rFonts w:ascii="Arial" w:hAnsi="Arial" w:cs="Arial" w:hint="default"/>
      <w:sz w:val="36"/>
      <w:lang w:val="en-GB" w:eastAsia="en-US"/>
    </w:rPr>
  </w:style>
  <w:style w:type="character" w:customStyle="1" w:styleId="CharChar26">
    <w:name w:val="Char Char26"/>
    <w:rsid w:val="00FC278C"/>
    <w:rPr>
      <w:rFonts w:ascii="Times New Roman" w:hAnsi="Times New Roman" w:cs="Times New Roman" w:hint="default"/>
      <w:lang w:val="en-GB" w:eastAsia="en-US"/>
    </w:rPr>
  </w:style>
  <w:style w:type="character" w:customStyle="1" w:styleId="CharChar28">
    <w:name w:val="Char Char28"/>
    <w:qFormat/>
    <w:rsid w:val="00FC278C"/>
    <w:rPr>
      <w:rFonts w:ascii="Arial" w:hAnsi="Arial" w:cs="Arial" w:hint="default"/>
      <w:sz w:val="36"/>
      <w:lang w:val="en-GB" w:eastAsia="en-US"/>
    </w:rPr>
  </w:style>
  <w:style w:type="character" w:customStyle="1" w:styleId="CharChar27">
    <w:name w:val="Char Char27"/>
    <w:rsid w:val="00FC278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C278C"/>
    <w:rPr>
      <w:rFonts w:ascii="Cambria" w:eastAsia="MS Gothic" w:hAnsi="Cambria" w:cs="Times New Roman" w:hint="default"/>
      <w:i/>
      <w:iCs/>
      <w:color w:val="243F60"/>
      <w:lang w:eastAsia="en-US"/>
    </w:rPr>
  </w:style>
  <w:style w:type="character" w:customStyle="1" w:styleId="T1Char3">
    <w:name w:val="T1 Char3"/>
    <w:aliases w:val="Header 6 Char Char3"/>
    <w:qFormat/>
    <w:rsid w:val="00FC278C"/>
    <w:rPr>
      <w:rFonts w:ascii="Arial" w:eastAsia="Times New Roman" w:hAnsi="Arial" w:cs="Times New Roman" w:hint="default"/>
      <w:sz w:val="20"/>
      <w:szCs w:val="20"/>
      <w:lang w:val="en-GB" w:eastAsia="ja-JP"/>
    </w:rPr>
  </w:style>
  <w:style w:type="character" w:customStyle="1" w:styleId="CharChar9">
    <w:name w:val="Char Char9"/>
    <w:qFormat/>
    <w:rsid w:val="00FC278C"/>
    <w:rPr>
      <w:rFonts w:ascii="Arial" w:eastAsia="MS Mincho" w:hAnsi="Arial" w:cs="CG Times (WN)" w:hint="default"/>
      <w:kern w:val="0"/>
      <w:sz w:val="22"/>
      <w:szCs w:val="20"/>
      <w:lang w:val="en-GB" w:eastAsia="ar-SA"/>
    </w:rPr>
  </w:style>
  <w:style w:type="character" w:customStyle="1" w:styleId="CharChar3">
    <w:name w:val="Char Char3"/>
    <w:rsid w:val="00FC278C"/>
    <w:rPr>
      <w:rFonts w:ascii="Arial" w:hAnsi="Arial" w:cs="Arial" w:hint="default"/>
      <w:sz w:val="22"/>
      <w:lang w:val="en-GB" w:eastAsia="en-US" w:bidi="ar-SA"/>
    </w:rPr>
  </w:style>
  <w:style w:type="character" w:customStyle="1" w:styleId="CharChar1">
    <w:name w:val="Char Char1"/>
    <w:qFormat/>
    <w:rsid w:val="00FC27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278C"/>
    <w:rPr>
      <w:rFonts w:ascii="Arial" w:hAnsi="Arial" w:cs="Arial" w:hint="default"/>
      <w:sz w:val="32"/>
      <w:lang w:val="en-GB" w:eastAsia="ja-JP" w:bidi="ar-SA"/>
    </w:rPr>
  </w:style>
  <w:style w:type="character" w:customStyle="1" w:styleId="CharChar4">
    <w:name w:val="Char Char4"/>
    <w:qFormat/>
    <w:rsid w:val="00FC278C"/>
    <w:rPr>
      <w:rFonts w:ascii="Courier New" w:hAnsi="Courier New" w:cs="Courier New" w:hint="default"/>
      <w:lang w:val="nb-NO" w:eastAsia="ja-JP" w:bidi="ar-SA"/>
    </w:rPr>
  </w:style>
  <w:style w:type="character" w:customStyle="1" w:styleId="NOCharChar">
    <w:name w:val="NO Char Char"/>
    <w:qFormat/>
    <w:rsid w:val="00FC27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278C"/>
    <w:rPr>
      <w:rFonts w:ascii="Arial" w:hAnsi="Arial" w:cs="Arial" w:hint="default"/>
      <w:sz w:val="32"/>
      <w:lang w:val="en-GB" w:eastAsia="en-US" w:bidi="ar-SA"/>
    </w:rPr>
  </w:style>
  <w:style w:type="character" w:customStyle="1" w:styleId="T1Char2">
    <w:name w:val="T1 Char2"/>
    <w:aliases w:val="Header 6 Char Char2"/>
    <w:qFormat/>
    <w:rsid w:val="00FC278C"/>
    <w:rPr>
      <w:rFonts w:ascii="Arial" w:hAnsi="Arial" w:cs="Arial" w:hint="default"/>
      <w:lang w:val="en-GB" w:eastAsia="en-US"/>
    </w:rPr>
  </w:style>
  <w:style w:type="character" w:customStyle="1" w:styleId="CharChar10">
    <w:name w:val="Char Char10"/>
    <w:qFormat/>
    <w:rsid w:val="00FC278C"/>
    <w:rPr>
      <w:rFonts w:ascii="Times New Roman" w:hAnsi="Times New Roman" w:cs="Times New Roman" w:hint="default"/>
      <w:lang w:val="en-GB" w:eastAsia="en-US"/>
    </w:rPr>
  </w:style>
  <w:style w:type="character" w:customStyle="1" w:styleId="Heading1Char2">
    <w:name w:val="Heading 1 Char2"/>
    <w:aliases w:val="h131 Char1,h141 Char1"/>
    <w:rsid w:val="00FC278C"/>
    <w:rPr>
      <w:rFonts w:ascii="Arial" w:hAnsi="Arial" w:cs="Arial" w:hint="default"/>
      <w:sz w:val="36"/>
      <w:lang w:val="en-GB" w:eastAsia="en-US"/>
    </w:rPr>
  </w:style>
  <w:style w:type="character" w:customStyle="1" w:styleId="CharChar15">
    <w:name w:val="Char Char15"/>
    <w:rsid w:val="00FC278C"/>
    <w:rPr>
      <w:rFonts w:ascii="Arial" w:hAnsi="Arial" w:cs="Arial" w:hint="default"/>
      <w:sz w:val="36"/>
      <w:lang w:val="en-GB"/>
    </w:rPr>
  </w:style>
  <w:style w:type="character" w:customStyle="1" w:styleId="CharChar2">
    <w:name w:val="Char Char2"/>
    <w:rsid w:val="00FC278C"/>
    <w:rPr>
      <w:rFonts w:ascii="Arial" w:hAnsi="Arial" w:cs="Arial" w:hint="default"/>
      <w:lang w:val="en-GB" w:eastAsia="en-US" w:bidi="ar-SA"/>
    </w:rPr>
  </w:style>
  <w:style w:type="character" w:customStyle="1" w:styleId="msoins00">
    <w:name w:val="msoins0"/>
    <w:qFormat/>
    <w:rsid w:val="00FC278C"/>
  </w:style>
  <w:style w:type="character" w:customStyle="1" w:styleId="hps">
    <w:name w:val="hps"/>
    <w:rsid w:val="00FC278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C278C"/>
    <w:rPr>
      <w:b/>
      <w:bCs w:val="0"/>
      <w:lang w:val="en-GB" w:eastAsia="en-US" w:bidi="ar-SA"/>
    </w:rPr>
  </w:style>
  <w:style w:type="character" w:customStyle="1" w:styleId="Char4">
    <w:name w:val="批注主题 Char"/>
    <w:qFormat/>
    <w:rsid w:val="00FC278C"/>
    <w:rPr>
      <w:b/>
      <w:bCs/>
      <w:lang w:val="en-GB" w:eastAsia="en-US" w:bidi="ar-SA"/>
    </w:rPr>
  </w:style>
  <w:style w:type="character" w:customStyle="1" w:styleId="im-content1">
    <w:name w:val="im-content1"/>
    <w:qFormat/>
    <w:rsid w:val="00FC27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C278C"/>
  </w:style>
  <w:style w:type="character" w:customStyle="1" w:styleId="EditorsNoteChar1">
    <w:name w:val="Editor's Note Char1"/>
    <w:locked/>
    <w:rsid w:val="00FC278C"/>
    <w:rPr>
      <w:color w:val="FF0000"/>
      <w:lang w:eastAsia="en-US"/>
    </w:rPr>
  </w:style>
  <w:style w:type="character" w:customStyle="1" w:styleId="PlainTextChar1">
    <w:name w:val="Plain Text Char1"/>
    <w:locked/>
    <w:rsid w:val="00FC278C"/>
    <w:rPr>
      <w:rFonts w:ascii="Courier New" w:hAnsi="Courier New" w:cs="Courier New" w:hint="default"/>
      <w:lang w:val="nb-NO"/>
    </w:rPr>
  </w:style>
  <w:style w:type="character" w:customStyle="1" w:styleId="1fb">
    <w:name w:val="書式なし (文字)1"/>
    <w:rsid w:val="00FC27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278C"/>
    <w:rPr>
      <w:rFonts w:ascii="宋体" w:eastAsia="宋体" w:hAnsi="宋体" w:hint="eastAsia"/>
    </w:rPr>
  </w:style>
  <w:style w:type="character" w:customStyle="1" w:styleId="1fc">
    <w:name w:val="文末脚注文字列 (文字)1"/>
    <w:rsid w:val="00FC278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C278C"/>
    <w:rPr>
      <w:rFonts w:ascii="Arial" w:hAnsi="Arial" w:cs="Arial" w:hint="default"/>
      <w:sz w:val="24"/>
      <w:szCs w:val="28"/>
      <w:lang w:val="en-GB" w:eastAsia="en-GB"/>
    </w:rPr>
  </w:style>
  <w:style w:type="character" w:customStyle="1" w:styleId="Heading7Char1">
    <w:name w:val="Heading 7 Char1"/>
    <w:aliases w:val="L7 Char1,Header 7 Char1"/>
    <w:rsid w:val="00FC278C"/>
    <w:rPr>
      <w:rFonts w:ascii="Arial" w:hAnsi="Arial" w:cs="Arial" w:hint="default"/>
      <w:lang w:val="en-GB"/>
    </w:rPr>
  </w:style>
  <w:style w:type="character" w:customStyle="1" w:styleId="Heading8Char1">
    <w:name w:val="Heading 8 Char1"/>
    <w:rsid w:val="00FC278C"/>
    <w:rPr>
      <w:rFonts w:ascii="Arial" w:hAnsi="Arial" w:cs="Arial" w:hint="default"/>
      <w:sz w:val="36"/>
      <w:lang w:val="en-GB"/>
    </w:rPr>
  </w:style>
  <w:style w:type="character" w:customStyle="1" w:styleId="Heading9Char1">
    <w:name w:val="Heading 9 Char1"/>
    <w:aliases w:val="Figure Heading Char,FH Char,标题 9 Char4"/>
    <w:qFormat/>
    <w:rsid w:val="00FC278C"/>
    <w:rPr>
      <w:rFonts w:ascii="Arial" w:hAnsi="Arial" w:cs="Arial" w:hint="default"/>
      <w:sz w:val="36"/>
      <w:lang w:val="en-GB"/>
    </w:rPr>
  </w:style>
  <w:style w:type="character" w:customStyle="1" w:styleId="DocumentMapChar1">
    <w:name w:val="Document Map Char1"/>
    <w:uiPriority w:val="99"/>
    <w:rsid w:val="00FC278C"/>
    <w:rPr>
      <w:rFonts w:ascii="Tahoma" w:hAnsi="Tahoma" w:cs="Tahoma" w:hint="default"/>
      <w:lang w:val="en-GB" w:eastAsia="en-US"/>
    </w:rPr>
  </w:style>
  <w:style w:type="character" w:customStyle="1" w:styleId="BalloonTextChar1">
    <w:name w:val="Balloon Text Char1"/>
    <w:uiPriority w:val="99"/>
    <w:rsid w:val="00FC278C"/>
    <w:rPr>
      <w:rFonts w:ascii="Tahoma" w:hAnsi="Tahoma" w:cs="Tahoma" w:hint="default"/>
      <w:sz w:val="16"/>
      <w:szCs w:val="16"/>
      <w:lang w:val="en-GB" w:eastAsia="en-GB" w:bidi="ar-SA"/>
    </w:rPr>
  </w:style>
  <w:style w:type="character" w:customStyle="1" w:styleId="B3c">
    <w:name w:val="B3 c"/>
    <w:rsid w:val="00FC278C"/>
    <w:rPr>
      <w:lang w:val="en-GB" w:eastAsia="en-GB"/>
    </w:rPr>
  </w:style>
  <w:style w:type="character" w:customStyle="1" w:styleId="fontstyle01">
    <w:name w:val="fontstyle01"/>
    <w:qFormat/>
    <w:rsid w:val="00FC278C"/>
    <w:rPr>
      <w:rFonts w:ascii="Times-Roman" w:hAnsi="Times-Roman" w:hint="default"/>
      <w:b w:val="0"/>
      <w:bCs w:val="0"/>
      <w:i w:val="0"/>
      <w:iCs w:val="0"/>
      <w:color w:val="000000"/>
      <w:sz w:val="20"/>
      <w:szCs w:val="20"/>
    </w:rPr>
  </w:style>
  <w:style w:type="character" w:customStyle="1" w:styleId="CommentTextChar1">
    <w:name w:val="Comment Text Char1"/>
    <w:rsid w:val="00FC278C"/>
    <w:rPr>
      <w:lang w:val="en-GB" w:eastAsia="x-none"/>
    </w:rPr>
  </w:style>
  <w:style w:type="character" w:customStyle="1" w:styleId="CommentSubjectChar1">
    <w:name w:val="Comment Subject Char1"/>
    <w:uiPriority w:val="99"/>
    <w:rsid w:val="00FC278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278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278C"/>
    <w:rPr>
      <w:sz w:val="28"/>
      <w:lang w:val="en-GB" w:eastAsia="en-US"/>
    </w:rPr>
  </w:style>
  <w:style w:type="character" w:customStyle="1" w:styleId="mediumtext1">
    <w:name w:val="medium_text1"/>
    <w:rsid w:val="00FC278C"/>
    <w:rPr>
      <w:sz w:val="18"/>
      <w:szCs w:val="18"/>
    </w:rPr>
  </w:style>
  <w:style w:type="character" w:customStyle="1" w:styleId="shorttext1">
    <w:name w:val="short_text1"/>
    <w:rsid w:val="00FC278C"/>
    <w:rPr>
      <w:sz w:val="29"/>
      <w:szCs w:val="29"/>
    </w:rPr>
  </w:style>
  <w:style w:type="character" w:customStyle="1" w:styleId="EditorsNoteCharCharChar">
    <w:name w:val="Editor's Note Char Char Char"/>
    <w:rsid w:val="00FC27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27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27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278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278C"/>
    <w:rPr>
      <w:rFonts w:ascii="Arial" w:hAnsi="Arial" w:cs="Arial" w:hint="default"/>
      <w:sz w:val="28"/>
      <w:lang w:val="en-GB"/>
    </w:rPr>
  </w:style>
  <w:style w:type="character" w:customStyle="1" w:styleId="CharChar22">
    <w:name w:val="Char Char22"/>
    <w:rsid w:val="00FC278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278C"/>
    <w:rPr>
      <w:rFonts w:ascii="Times New Roman" w:hAnsi="Times New Roman" w:cs="Times New Roman" w:hint="default"/>
      <w:lang w:val="en-GB"/>
    </w:rPr>
  </w:style>
  <w:style w:type="character" w:customStyle="1" w:styleId="afffff8">
    <w:name w:val="(文字) (文字)"/>
    <w:rsid w:val="00FC278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278C"/>
    <w:rPr>
      <w:rFonts w:ascii="Times New Roman" w:eastAsia="宋体" w:hAnsi="Times New Roman" w:cs="Times New Roman" w:hint="default"/>
      <w:lang w:val="en-GB" w:eastAsia="en-US"/>
    </w:rPr>
  </w:style>
  <w:style w:type="character" w:customStyle="1" w:styleId="CharChar18">
    <w:name w:val="Char Char18"/>
    <w:rsid w:val="00FC278C"/>
    <w:rPr>
      <w:rFonts w:ascii="Arial" w:hAnsi="Arial" w:cs="Arial" w:hint="default"/>
      <w:lang w:eastAsia="en-US"/>
    </w:rPr>
  </w:style>
  <w:style w:type="character" w:customStyle="1" w:styleId="h4CharChar">
    <w:name w:val="h4 Char Char"/>
    <w:rsid w:val="00FC278C"/>
    <w:rPr>
      <w:rFonts w:ascii="Arial" w:hAnsi="Arial" w:cs="Arial" w:hint="default"/>
      <w:sz w:val="24"/>
      <w:lang w:val="en-GB" w:eastAsia="ja-JP" w:bidi="ar-SA"/>
    </w:rPr>
  </w:style>
  <w:style w:type="character" w:customStyle="1" w:styleId="FigureCaption1">
    <w:name w:val="Figure Caption1"/>
    <w:aliases w:val="fc Char1,Figure Caption Char Char"/>
    <w:rsid w:val="00FC278C"/>
    <w:rPr>
      <w:rFonts w:ascii="Arial" w:eastAsia="????" w:hAnsi="Arial" w:cs="Arial" w:hint="default"/>
      <w:color w:val="0000FF"/>
      <w:kern w:val="2"/>
      <w:lang w:val="en-US" w:eastAsia="en-US" w:bidi="ar-SA"/>
    </w:rPr>
  </w:style>
  <w:style w:type="character" w:customStyle="1" w:styleId="H1">
    <w:name w:val="H1_"/>
    <w:rsid w:val="00FC27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27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27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27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278C"/>
    <w:rPr>
      <w:rFonts w:ascii="Arial" w:eastAsia="MS Mincho" w:hAnsi="Arial" w:cs="Arial" w:hint="default"/>
      <w:sz w:val="22"/>
      <w:lang w:val="en-GB" w:eastAsia="en-US" w:bidi="ar-SA"/>
    </w:rPr>
  </w:style>
  <w:style w:type="character" w:customStyle="1" w:styleId="T1Car">
    <w:name w:val="T1 Car"/>
    <w:aliases w:val="Header 6 Car Car"/>
    <w:rsid w:val="00FC278C"/>
    <w:rPr>
      <w:rFonts w:ascii="Arial" w:eastAsia="MS Mincho" w:hAnsi="Arial" w:cs="Arial" w:hint="default"/>
      <w:lang w:val="en-GB" w:eastAsia="en-US" w:bidi="ar-SA"/>
    </w:rPr>
  </w:style>
  <w:style w:type="character" w:customStyle="1" w:styleId="CarCar4">
    <w:name w:val="Car Car4"/>
    <w:rsid w:val="00FC278C"/>
    <w:rPr>
      <w:rFonts w:ascii="Arial" w:eastAsia="MS Mincho" w:hAnsi="Arial" w:cs="Arial" w:hint="default"/>
      <w:lang w:val="en-GB" w:eastAsia="en-US" w:bidi="ar-SA"/>
    </w:rPr>
  </w:style>
  <w:style w:type="character" w:customStyle="1" w:styleId="CarCar8">
    <w:name w:val="Car Car8"/>
    <w:rsid w:val="00FC278C"/>
    <w:rPr>
      <w:rFonts w:ascii="Arial" w:eastAsia="MS Mincho" w:hAnsi="Arial" w:cs="Arial" w:hint="default"/>
      <w:sz w:val="36"/>
      <w:lang w:val="en-GB" w:eastAsia="en-US" w:bidi="ar-SA"/>
    </w:rPr>
  </w:style>
  <w:style w:type="character" w:customStyle="1" w:styleId="CarCar3">
    <w:name w:val="Car Car3"/>
    <w:rsid w:val="00FC278C"/>
    <w:rPr>
      <w:rFonts w:ascii="Arial" w:eastAsia="MS Mincho" w:hAnsi="Arial" w:cs="Arial" w:hint="default"/>
      <w:sz w:val="36"/>
      <w:lang w:val="en-GB" w:eastAsia="en-US" w:bidi="ar-SA"/>
    </w:rPr>
  </w:style>
  <w:style w:type="character" w:customStyle="1" w:styleId="CarCar7">
    <w:name w:val="Car Car7"/>
    <w:rsid w:val="00FC27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7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278C"/>
    <w:rPr>
      <w:b/>
      <w:bCs w:val="0"/>
      <w:lang w:val="en-GB" w:eastAsia="ja-JP" w:bidi="ar-SA"/>
    </w:rPr>
  </w:style>
  <w:style w:type="character" w:customStyle="1" w:styleId="CarCar6">
    <w:name w:val="Car Car6"/>
    <w:rsid w:val="00FC27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278C"/>
    <w:rPr>
      <w:lang w:val="en-GB" w:eastAsia="ja-JP" w:bidi="ar-SA"/>
    </w:rPr>
  </w:style>
  <w:style w:type="character" w:customStyle="1" w:styleId="CarCar2">
    <w:name w:val="Car Car2"/>
    <w:rsid w:val="00FC278C"/>
    <w:rPr>
      <w:rFonts w:ascii="MS Mincho" w:eastAsia="MS Mincho" w:hAnsi="MS Mincho" w:hint="eastAsia"/>
      <w:lang w:val="en-GB" w:eastAsia="ja-JP" w:bidi="ar-SA"/>
    </w:rPr>
  </w:style>
  <w:style w:type="character" w:customStyle="1" w:styleId="CarCar9">
    <w:name w:val="Car Car9"/>
    <w:rsid w:val="00FC278C"/>
    <w:rPr>
      <w:rFonts w:ascii="Arial" w:hAnsi="Arial" w:cs="Arial" w:hint="default"/>
      <w:lang w:val="en-GB" w:eastAsia="ja-JP" w:bidi="ar-SA"/>
    </w:rPr>
  </w:style>
  <w:style w:type="character" w:customStyle="1" w:styleId="CarCar10">
    <w:name w:val="Car Car10"/>
    <w:rsid w:val="00FC278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27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278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C278C"/>
    <w:rPr>
      <w:rFonts w:ascii="Arial" w:hAnsi="Arial" w:cs="Arial" w:hint="default"/>
      <w:sz w:val="28"/>
      <w:lang w:val="en-GB" w:eastAsia="ja-JP" w:bidi="ar-SA"/>
    </w:rPr>
  </w:style>
  <w:style w:type="character" w:customStyle="1" w:styleId="Absatz-Standardschriftart">
    <w:name w:val="Absatz-Standardschriftart"/>
    <w:rsid w:val="00FC278C"/>
  </w:style>
  <w:style w:type="character" w:customStyle="1" w:styleId="WW-Absatz-Standardschriftart">
    <w:name w:val="WW-Absatz-Standardschriftart"/>
    <w:rsid w:val="00FC278C"/>
  </w:style>
  <w:style w:type="character" w:customStyle="1" w:styleId="WW8Num1z0">
    <w:name w:val="WW8Num1z0"/>
    <w:rsid w:val="00FC278C"/>
    <w:rPr>
      <w:rFonts w:ascii="Symbol" w:hAnsi="Symbol" w:hint="default"/>
    </w:rPr>
  </w:style>
  <w:style w:type="character" w:customStyle="1" w:styleId="WW8Num5z0">
    <w:name w:val="WW8Num5z0"/>
    <w:rsid w:val="00FC278C"/>
    <w:rPr>
      <w:rFonts w:ascii="Times New Roman" w:eastAsia="MS Mincho" w:hAnsi="Times New Roman" w:cs="Times New Roman" w:hint="default"/>
    </w:rPr>
  </w:style>
  <w:style w:type="character" w:customStyle="1" w:styleId="WW8Num5z1">
    <w:name w:val="WW8Num5z1"/>
    <w:rsid w:val="00FC278C"/>
    <w:rPr>
      <w:rFonts w:ascii="Courier New" w:hAnsi="Courier New" w:cs="Courier New" w:hint="default"/>
    </w:rPr>
  </w:style>
  <w:style w:type="character" w:customStyle="1" w:styleId="WW8Num5z2">
    <w:name w:val="WW8Num5z2"/>
    <w:rsid w:val="00FC278C"/>
    <w:rPr>
      <w:rFonts w:ascii="Wingdings" w:hAnsi="Wingdings" w:hint="default"/>
    </w:rPr>
  </w:style>
  <w:style w:type="character" w:customStyle="1" w:styleId="WW8Num5z3">
    <w:name w:val="WW8Num5z3"/>
    <w:rsid w:val="00FC278C"/>
    <w:rPr>
      <w:rFonts w:ascii="Symbol" w:hAnsi="Symbol" w:hint="default"/>
    </w:rPr>
  </w:style>
  <w:style w:type="character" w:customStyle="1" w:styleId="WW8Num6z0">
    <w:name w:val="WW8Num6z0"/>
    <w:rsid w:val="00FC278C"/>
    <w:rPr>
      <w:rFonts w:ascii="Arial" w:eastAsia="MS Mincho" w:hAnsi="Arial" w:cs="Arial" w:hint="default"/>
    </w:rPr>
  </w:style>
  <w:style w:type="character" w:customStyle="1" w:styleId="WW8Num6z1">
    <w:name w:val="WW8Num6z1"/>
    <w:rsid w:val="00FC278C"/>
    <w:rPr>
      <w:rFonts w:ascii="Courier New" w:hAnsi="Courier New" w:cs="Courier New" w:hint="default"/>
    </w:rPr>
  </w:style>
  <w:style w:type="character" w:customStyle="1" w:styleId="WW8Num6z2">
    <w:name w:val="WW8Num6z2"/>
    <w:rsid w:val="00FC278C"/>
    <w:rPr>
      <w:rFonts w:ascii="Wingdings" w:hAnsi="Wingdings" w:hint="default"/>
    </w:rPr>
  </w:style>
  <w:style w:type="character" w:customStyle="1" w:styleId="WW8Num6z3">
    <w:name w:val="WW8Num6z3"/>
    <w:rsid w:val="00FC278C"/>
    <w:rPr>
      <w:rFonts w:ascii="Symbol" w:hAnsi="Symbol" w:hint="default"/>
    </w:rPr>
  </w:style>
  <w:style w:type="character" w:customStyle="1" w:styleId="WW8Num9z0">
    <w:name w:val="WW8Num9z0"/>
    <w:rsid w:val="00FC278C"/>
    <w:rPr>
      <w:rFonts w:ascii="Times New Roman" w:eastAsia="MS Mincho" w:hAnsi="Times New Roman" w:cs="Times New Roman" w:hint="default"/>
    </w:rPr>
  </w:style>
  <w:style w:type="character" w:customStyle="1" w:styleId="WW8Num9z1">
    <w:name w:val="WW8Num9z1"/>
    <w:rsid w:val="00FC278C"/>
    <w:rPr>
      <w:rFonts w:ascii="Courier New" w:hAnsi="Courier New" w:cs="Courier New" w:hint="default"/>
    </w:rPr>
  </w:style>
  <w:style w:type="character" w:customStyle="1" w:styleId="WW8Num9z2">
    <w:name w:val="WW8Num9z2"/>
    <w:rsid w:val="00FC278C"/>
    <w:rPr>
      <w:rFonts w:ascii="Wingdings" w:hAnsi="Wingdings" w:hint="default"/>
    </w:rPr>
  </w:style>
  <w:style w:type="character" w:customStyle="1" w:styleId="WW8Num9z3">
    <w:name w:val="WW8Num9z3"/>
    <w:rsid w:val="00FC278C"/>
    <w:rPr>
      <w:rFonts w:ascii="Symbol" w:hAnsi="Symbol" w:hint="default"/>
    </w:rPr>
  </w:style>
  <w:style w:type="character" w:customStyle="1" w:styleId="WW8Num11z0">
    <w:name w:val="WW8Num11z0"/>
    <w:rsid w:val="00FC278C"/>
    <w:rPr>
      <w:rFonts w:ascii="Times New Roman" w:eastAsia="MS Mincho" w:hAnsi="Times New Roman" w:cs="Times New Roman" w:hint="default"/>
    </w:rPr>
  </w:style>
  <w:style w:type="character" w:customStyle="1" w:styleId="WW8Num11z1">
    <w:name w:val="WW8Num11z1"/>
    <w:rsid w:val="00FC278C"/>
    <w:rPr>
      <w:rFonts w:ascii="Courier New" w:hAnsi="Courier New" w:cs="Courier New" w:hint="default"/>
    </w:rPr>
  </w:style>
  <w:style w:type="character" w:customStyle="1" w:styleId="WW8Num11z2">
    <w:name w:val="WW8Num11z2"/>
    <w:rsid w:val="00FC278C"/>
    <w:rPr>
      <w:rFonts w:ascii="Wingdings" w:hAnsi="Wingdings" w:hint="default"/>
    </w:rPr>
  </w:style>
  <w:style w:type="character" w:customStyle="1" w:styleId="WW8Num11z3">
    <w:name w:val="WW8Num11z3"/>
    <w:rsid w:val="00FC278C"/>
    <w:rPr>
      <w:rFonts w:ascii="Symbol" w:hAnsi="Symbol" w:hint="default"/>
    </w:rPr>
  </w:style>
  <w:style w:type="character" w:customStyle="1" w:styleId="WW8Num15z0">
    <w:name w:val="WW8Num15z0"/>
    <w:rsid w:val="00FC278C"/>
    <w:rPr>
      <w:rFonts w:ascii="Times New Roman" w:eastAsia="Times New Roman" w:hAnsi="Times New Roman" w:cs="Times New Roman" w:hint="default"/>
    </w:rPr>
  </w:style>
  <w:style w:type="character" w:customStyle="1" w:styleId="WW8Num15z1">
    <w:name w:val="WW8Num15z1"/>
    <w:rsid w:val="00FC278C"/>
    <w:rPr>
      <w:rFonts w:ascii="Courier New" w:hAnsi="Courier New" w:cs="Courier New" w:hint="default"/>
    </w:rPr>
  </w:style>
  <w:style w:type="character" w:customStyle="1" w:styleId="WW8Num15z2">
    <w:name w:val="WW8Num15z2"/>
    <w:rsid w:val="00FC278C"/>
    <w:rPr>
      <w:rFonts w:ascii="Wingdings" w:hAnsi="Wingdings" w:hint="default"/>
    </w:rPr>
  </w:style>
  <w:style w:type="character" w:customStyle="1" w:styleId="WW8Num15z3">
    <w:name w:val="WW8Num15z3"/>
    <w:rsid w:val="00FC278C"/>
    <w:rPr>
      <w:rFonts w:ascii="Symbol" w:hAnsi="Symbol" w:hint="default"/>
    </w:rPr>
  </w:style>
  <w:style w:type="character" w:customStyle="1" w:styleId="WW8Num16z0">
    <w:name w:val="WW8Num16z0"/>
    <w:rsid w:val="00FC278C"/>
    <w:rPr>
      <w:rFonts w:ascii="Times New Roman" w:eastAsia="MS Mincho" w:hAnsi="Times New Roman" w:cs="Times New Roman" w:hint="default"/>
    </w:rPr>
  </w:style>
  <w:style w:type="character" w:customStyle="1" w:styleId="WW8Num16z1">
    <w:name w:val="WW8Num16z1"/>
    <w:rsid w:val="00FC278C"/>
    <w:rPr>
      <w:rFonts w:ascii="Courier New" w:hAnsi="Courier New" w:cs="Courier New" w:hint="default"/>
    </w:rPr>
  </w:style>
  <w:style w:type="character" w:customStyle="1" w:styleId="WW8Num16z2">
    <w:name w:val="WW8Num16z2"/>
    <w:rsid w:val="00FC278C"/>
    <w:rPr>
      <w:rFonts w:ascii="Wingdings" w:hAnsi="Wingdings" w:hint="default"/>
    </w:rPr>
  </w:style>
  <w:style w:type="character" w:customStyle="1" w:styleId="WW8Num16z3">
    <w:name w:val="WW8Num16z3"/>
    <w:rsid w:val="00FC278C"/>
    <w:rPr>
      <w:rFonts w:ascii="Symbol" w:hAnsi="Symbol" w:hint="default"/>
    </w:rPr>
  </w:style>
  <w:style w:type="character" w:customStyle="1" w:styleId="WW8Num18z0">
    <w:name w:val="WW8Num18z0"/>
    <w:rsid w:val="00FC278C"/>
    <w:rPr>
      <w:rFonts w:ascii="Times New Roman" w:eastAsia="Times New Roman" w:hAnsi="Times New Roman" w:cs="Times New Roman" w:hint="default"/>
    </w:rPr>
  </w:style>
  <w:style w:type="character" w:customStyle="1" w:styleId="WW8Num18z1">
    <w:name w:val="WW8Num18z1"/>
    <w:rsid w:val="00FC278C"/>
    <w:rPr>
      <w:rFonts w:ascii="Courier New" w:hAnsi="Courier New" w:cs="Courier New" w:hint="default"/>
    </w:rPr>
  </w:style>
  <w:style w:type="character" w:customStyle="1" w:styleId="WW8Num18z2">
    <w:name w:val="WW8Num18z2"/>
    <w:rsid w:val="00FC278C"/>
    <w:rPr>
      <w:rFonts w:ascii="Wingdings" w:hAnsi="Wingdings" w:hint="default"/>
    </w:rPr>
  </w:style>
  <w:style w:type="character" w:customStyle="1" w:styleId="WW8Num18z3">
    <w:name w:val="WW8Num18z3"/>
    <w:rsid w:val="00FC278C"/>
    <w:rPr>
      <w:rFonts w:ascii="Symbol" w:hAnsi="Symbol" w:hint="default"/>
    </w:rPr>
  </w:style>
  <w:style w:type="character" w:customStyle="1" w:styleId="WW8Num19z0">
    <w:name w:val="WW8Num19z0"/>
    <w:rsid w:val="00FC278C"/>
    <w:rPr>
      <w:rFonts w:ascii="Times New Roman" w:eastAsia="MS Mincho" w:hAnsi="Times New Roman" w:cs="Times New Roman" w:hint="default"/>
    </w:rPr>
  </w:style>
  <w:style w:type="character" w:customStyle="1" w:styleId="WW8Num19z1">
    <w:name w:val="WW8Num19z1"/>
    <w:rsid w:val="00FC278C"/>
    <w:rPr>
      <w:rFonts w:ascii="Wingdings" w:hAnsi="Wingdings" w:hint="default"/>
    </w:rPr>
  </w:style>
  <w:style w:type="character" w:customStyle="1" w:styleId="WW8Num25z0">
    <w:name w:val="WW8Num25z0"/>
    <w:rsid w:val="00FC278C"/>
    <w:rPr>
      <w:rFonts w:ascii="Arial" w:eastAsia="宋体" w:hAnsi="Arial" w:cs="Arial" w:hint="default"/>
    </w:rPr>
  </w:style>
  <w:style w:type="character" w:customStyle="1" w:styleId="WW8Num25z1">
    <w:name w:val="WW8Num25z1"/>
    <w:rsid w:val="00FC278C"/>
    <w:rPr>
      <w:rFonts w:ascii="Wingdings" w:hAnsi="Wingdings" w:hint="default"/>
    </w:rPr>
  </w:style>
  <w:style w:type="character" w:customStyle="1" w:styleId="WW8Num28z0">
    <w:name w:val="WW8Num28z0"/>
    <w:rsid w:val="00FC278C"/>
    <w:rPr>
      <w:rFonts w:ascii="Times New Roman" w:eastAsia="MS Mincho" w:hAnsi="Times New Roman" w:cs="Times New Roman" w:hint="default"/>
    </w:rPr>
  </w:style>
  <w:style w:type="character" w:customStyle="1" w:styleId="WW8Num28z1">
    <w:name w:val="WW8Num28z1"/>
    <w:rsid w:val="00FC278C"/>
    <w:rPr>
      <w:rFonts w:ascii="Courier New" w:hAnsi="Courier New" w:cs="Courier New" w:hint="default"/>
    </w:rPr>
  </w:style>
  <w:style w:type="character" w:customStyle="1" w:styleId="WW8Num28z2">
    <w:name w:val="WW8Num28z2"/>
    <w:rsid w:val="00FC278C"/>
    <w:rPr>
      <w:rFonts w:ascii="Wingdings" w:hAnsi="Wingdings" w:hint="default"/>
    </w:rPr>
  </w:style>
  <w:style w:type="character" w:customStyle="1" w:styleId="WW8Num28z3">
    <w:name w:val="WW8Num28z3"/>
    <w:rsid w:val="00FC278C"/>
    <w:rPr>
      <w:rFonts w:ascii="Symbol" w:hAnsi="Symbol" w:hint="default"/>
    </w:rPr>
  </w:style>
  <w:style w:type="character" w:customStyle="1" w:styleId="WW8Num32z0">
    <w:name w:val="WW8Num32z0"/>
    <w:rsid w:val="00FC278C"/>
    <w:rPr>
      <w:rFonts w:ascii="Times New Roman" w:eastAsia="Times New Roman" w:hAnsi="Times New Roman" w:cs="Times New Roman" w:hint="default"/>
    </w:rPr>
  </w:style>
  <w:style w:type="character" w:customStyle="1" w:styleId="WW8Num32z1">
    <w:name w:val="WW8Num32z1"/>
    <w:rsid w:val="00FC278C"/>
    <w:rPr>
      <w:rFonts w:ascii="Courier New" w:hAnsi="Courier New" w:cs="Courier New" w:hint="default"/>
    </w:rPr>
  </w:style>
  <w:style w:type="character" w:customStyle="1" w:styleId="WW8Num32z2">
    <w:name w:val="WW8Num32z2"/>
    <w:rsid w:val="00FC278C"/>
    <w:rPr>
      <w:rFonts w:ascii="Wingdings" w:hAnsi="Wingdings" w:hint="default"/>
    </w:rPr>
  </w:style>
  <w:style w:type="character" w:customStyle="1" w:styleId="WW8Num32z3">
    <w:name w:val="WW8Num32z3"/>
    <w:rsid w:val="00FC278C"/>
    <w:rPr>
      <w:rFonts w:ascii="Symbol" w:hAnsi="Symbol" w:hint="default"/>
    </w:rPr>
  </w:style>
  <w:style w:type="character" w:customStyle="1" w:styleId="WW8Num34z0">
    <w:name w:val="WW8Num34z0"/>
    <w:rsid w:val="00FC278C"/>
    <w:rPr>
      <w:rFonts w:ascii="Times New Roman" w:eastAsia="宋体" w:hAnsi="Times New Roman" w:cs="Times New Roman" w:hint="default"/>
    </w:rPr>
  </w:style>
  <w:style w:type="character" w:customStyle="1" w:styleId="WW8Num34z1">
    <w:name w:val="WW8Num34z1"/>
    <w:rsid w:val="00FC278C"/>
    <w:rPr>
      <w:rFonts w:ascii="Wingdings" w:hAnsi="Wingdings" w:hint="default"/>
    </w:rPr>
  </w:style>
  <w:style w:type="character" w:customStyle="1" w:styleId="WW8Num35z0">
    <w:name w:val="WW8Num35z0"/>
    <w:rsid w:val="00FC278C"/>
    <w:rPr>
      <w:rFonts w:ascii="Times New Roman" w:eastAsia="宋体" w:hAnsi="Times New Roman" w:cs="Times New Roman" w:hint="default"/>
    </w:rPr>
  </w:style>
  <w:style w:type="character" w:customStyle="1" w:styleId="WW8Num35z1">
    <w:name w:val="WW8Num35z1"/>
    <w:rsid w:val="00FC278C"/>
    <w:rPr>
      <w:rFonts w:ascii="Wingdings" w:hAnsi="Wingdings" w:hint="default"/>
    </w:rPr>
  </w:style>
  <w:style w:type="character" w:customStyle="1" w:styleId="WW8Num36z0">
    <w:name w:val="WW8Num36z0"/>
    <w:rsid w:val="00FC278C"/>
    <w:rPr>
      <w:rFonts w:ascii="Times New Roman" w:eastAsia="宋体" w:hAnsi="Times New Roman" w:cs="Times New Roman" w:hint="default"/>
    </w:rPr>
  </w:style>
  <w:style w:type="character" w:customStyle="1" w:styleId="WW8Num36z1">
    <w:name w:val="WW8Num36z1"/>
    <w:rsid w:val="00FC278C"/>
    <w:rPr>
      <w:rFonts w:ascii="Wingdings" w:hAnsi="Wingdings" w:hint="default"/>
    </w:rPr>
  </w:style>
  <w:style w:type="character" w:customStyle="1" w:styleId="WW8Num39z0">
    <w:name w:val="WW8Num39z0"/>
    <w:rsid w:val="00FC278C"/>
    <w:rPr>
      <w:rFonts w:ascii="Times New Roman" w:eastAsia="宋体" w:hAnsi="Times New Roman" w:cs="Times New Roman" w:hint="default"/>
    </w:rPr>
  </w:style>
  <w:style w:type="character" w:customStyle="1" w:styleId="WW8Num39z1">
    <w:name w:val="WW8Num39z1"/>
    <w:rsid w:val="00FC278C"/>
    <w:rPr>
      <w:rFonts w:ascii="Wingdings" w:hAnsi="Wingdings" w:hint="default"/>
    </w:rPr>
  </w:style>
  <w:style w:type="character" w:customStyle="1" w:styleId="WW8NumSt1z0">
    <w:name w:val="WW8NumSt1z0"/>
    <w:rsid w:val="00FC278C"/>
    <w:rPr>
      <w:rFonts w:ascii="Symbol" w:hAnsi="Symbol" w:hint="default"/>
    </w:rPr>
  </w:style>
  <w:style w:type="character" w:customStyle="1" w:styleId="WW8NumSt18z0">
    <w:name w:val="WW8NumSt18z0"/>
    <w:rsid w:val="00FC278C"/>
    <w:rPr>
      <w:rFonts w:ascii="Geneva" w:hAnsi="Geneva" w:hint="default"/>
    </w:rPr>
  </w:style>
  <w:style w:type="character" w:customStyle="1" w:styleId="afffff9">
    <w:name w:val="段落フォント"/>
    <w:rsid w:val="00FC278C"/>
  </w:style>
  <w:style w:type="character" w:customStyle="1" w:styleId="afffffa">
    <w:name w:val="脚注番号"/>
    <w:rsid w:val="00FC278C"/>
    <w:rPr>
      <w:b/>
      <w:bCs w:val="0"/>
      <w:position w:val="3"/>
      <w:sz w:val="16"/>
    </w:rPr>
  </w:style>
  <w:style w:type="character" w:customStyle="1" w:styleId="afffffb">
    <w:name w:val="コメント参照"/>
    <w:rsid w:val="00FC278C"/>
    <w:rPr>
      <w:sz w:val="16"/>
    </w:rPr>
  </w:style>
  <w:style w:type="character" w:customStyle="1" w:styleId="H10">
    <w:name w:val="H1 (文字)"/>
    <w:rsid w:val="00FC278C"/>
    <w:rPr>
      <w:rFonts w:ascii="Arial" w:eastAsia="MS Mincho" w:hAnsi="Arial" w:cs="Arial" w:hint="default"/>
      <w:sz w:val="36"/>
      <w:lang w:val="en-GB" w:eastAsia="ar-SA" w:bidi="ar-SA"/>
    </w:rPr>
  </w:style>
  <w:style w:type="character" w:customStyle="1" w:styleId="Head2A">
    <w:name w:val="Head2A (文字)"/>
    <w:rsid w:val="00FC278C"/>
    <w:rPr>
      <w:rFonts w:ascii="Arial" w:eastAsia="MS Mincho" w:hAnsi="Arial" w:cs="Arial" w:hint="default"/>
      <w:sz w:val="32"/>
      <w:lang w:val="en-GB" w:eastAsia="ar-SA" w:bidi="ar-SA"/>
    </w:rPr>
  </w:style>
  <w:style w:type="character" w:customStyle="1" w:styleId="Underrubrik2">
    <w:name w:val="Underrubrik2 (文字)"/>
    <w:rsid w:val="00FC278C"/>
    <w:rPr>
      <w:rFonts w:ascii="Arial" w:eastAsia="MS Mincho" w:hAnsi="Arial" w:cs="Arial" w:hint="default"/>
      <w:sz w:val="28"/>
      <w:lang w:val="en-GB" w:eastAsia="ar-SA" w:bidi="ar-SA"/>
    </w:rPr>
  </w:style>
  <w:style w:type="character" w:customStyle="1" w:styleId="h4">
    <w:name w:val="h4 (文字)"/>
    <w:rsid w:val="00FC278C"/>
    <w:rPr>
      <w:rFonts w:ascii="Arial" w:eastAsia="MS Mincho" w:hAnsi="Arial" w:cs="Arial" w:hint="default"/>
      <w:color w:val="0000FF"/>
      <w:kern w:val="2"/>
      <w:sz w:val="24"/>
      <w:szCs w:val="28"/>
      <w:lang w:val="en-GB" w:eastAsia="ar-SA" w:bidi="ar-SA"/>
    </w:rPr>
  </w:style>
  <w:style w:type="character" w:customStyle="1" w:styleId="M5">
    <w:name w:val="M5 (文字)"/>
    <w:rsid w:val="00FC278C"/>
    <w:rPr>
      <w:rFonts w:ascii="Arial" w:eastAsia="MS Mincho" w:hAnsi="Arial" w:cs="Arial" w:hint="default"/>
      <w:sz w:val="22"/>
      <w:lang w:val="en-GB" w:eastAsia="ar-SA" w:bidi="ar-SA"/>
    </w:rPr>
  </w:style>
  <w:style w:type="character" w:customStyle="1" w:styleId="T1">
    <w:name w:val="T1 (文字)"/>
    <w:rsid w:val="00FC278C"/>
    <w:rPr>
      <w:rFonts w:ascii="Arial" w:eastAsia="MS Mincho" w:hAnsi="Arial" w:cs="Arial" w:hint="default"/>
      <w:lang w:val="en-GB" w:eastAsia="ar-SA" w:bidi="ar-SA"/>
    </w:rPr>
  </w:style>
  <w:style w:type="character" w:customStyle="1" w:styleId="83">
    <w:name w:val="(文字) (文字)8"/>
    <w:rsid w:val="00FC278C"/>
    <w:rPr>
      <w:rFonts w:ascii="Arial" w:eastAsia="MS Mincho" w:hAnsi="Arial" w:cs="Arial" w:hint="default"/>
      <w:lang w:val="en-GB" w:eastAsia="ar-SA" w:bidi="ar-SA"/>
    </w:rPr>
  </w:style>
  <w:style w:type="character" w:customStyle="1" w:styleId="74">
    <w:name w:val="(文字) (文字)7"/>
    <w:rsid w:val="00FC278C"/>
    <w:rPr>
      <w:rFonts w:ascii="Arial" w:eastAsia="MS Mincho" w:hAnsi="Arial" w:cs="Arial" w:hint="default"/>
      <w:sz w:val="36"/>
      <w:lang w:val="en-GB" w:eastAsia="ar-SA" w:bidi="ar-SA"/>
    </w:rPr>
  </w:style>
  <w:style w:type="character" w:customStyle="1" w:styleId="headerodd">
    <w:name w:val="header odd (文字)"/>
    <w:rsid w:val="00FC278C"/>
    <w:rPr>
      <w:rFonts w:ascii="Arial" w:eastAsia="MS Mincho" w:hAnsi="Arial" w:cs="Arial" w:hint="default"/>
      <w:b/>
      <w:bCs w:val="0"/>
      <w:sz w:val="18"/>
      <w:lang w:val="en-GB" w:eastAsia="ar-SA" w:bidi="ar-SA"/>
    </w:rPr>
  </w:style>
  <w:style w:type="character" w:customStyle="1" w:styleId="footnotetext1">
    <w:name w:val="footnote text1 (文字)"/>
    <w:rsid w:val="00FC278C"/>
    <w:rPr>
      <w:rFonts w:ascii="MS Mincho" w:eastAsia="MS Mincho" w:hAnsi="MS Mincho" w:hint="eastAsia"/>
      <w:sz w:val="16"/>
      <w:lang w:val="en-GB" w:eastAsia="ar-SA" w:bidi="ar-SA"/>
    </w:rPr>
  </w:style>
  <w:style w:type="character" w:customStyle="1" w:styleId="64">
    <w:name w:val="(文字) (文字)6"/>
    <w:rsid w:val="00FC278C"/>
    <w:rPr>
      <w:rFonts w:ascii="MS Mincho" w:eastAsia="MS Mincho" w:hAnsi="MS Mincho" w:hint="eastAsia"/>
      <w:lang w:val="en-GB" w:eastAsia="ar-SA" w:bidi="ar-SA"/>
    </w:rPr>
  </w:style>
  <w:style w:type="character" w:customStyle="1" w:styleId="cap">
    <w:name w:val="cap (文字)"/>
    <w:rsid w:val="00FC278C"/>
    <w:rPr>
      <w:rFonts w:ascii="MS Mincho" w:eastAsia="MS Mincho" w:hAnsi="MS Mincho" w:hint="eastAsia"/>
      <w:b/>
      <w:bCs w:val="0"/>
      <w:lang w:val="en-GB" w:eastAsia="ar-SA" w:bidi="ar-SA"/>
    </w:rPr>
  </w:style>
  <w:style w:type="character" w:customStyle="1" w:styleId="5f4">
    <w:name w:val="(文字) (文字)5"/>
    <w:rsid w:val="00FC278C"/>
    <w:rPr>
      <w:rFonts w:ascii="Courier New" w:eastAsia="MS Mincho" w:hAnsi="Courier New" w:cs="Courier New" w:hint="default"/>
      <w:lang w:val="nb-NO" w:eastAsia="ar-SA" w:bidi="ar-SA"/>
    </w:rPr>
  </w:style>
  <w:style w:type="character" w:customStyle="1" w:styleId="bt">
    <w:name w:val="bt (文字)"/>
    <w:rsid w:val="00FC278C"/>
    <w:rPr>
      <w:rFonts w:ascii="MS Mincho" w:eastAsia="MS Mincho" w:hAnsi="MS Mincho" w:hint="eastAsia"/>
      <w:lang w:val="en-GB" w:eastAsia="ar-SA" w:bidi="ar-SA"/>
    </w:rPr>
  </w:style>
  <w:style w:type="character" w:customStyle="1" w:styleId="3ff">
    <w:name w:val="(文字) (文字)3"/>
    <w:rsid w:val="00FC278C"/>
    <w:rPr>
      <w:rFonts w:ascii="MS Mincho" w:eastAsia="MS Mincho" w:hAnsi="MS Mincho" w:hint="eastAsia"/>
      <w:lang w:val="en-GB" w:eastAsia="ar-SA" w:bidi="ar-SA"/>
    </w:rPr>
  </w:style>
  <w:style w:type="character" w:customStyle="1" w:styleId="1fd">
    <w:name w:val="(文字) (文字)1"/>
    <w:rsid w:val="00FC278C"/>
    <w:rPr>
      <w:rFonts w:ascii="MS Mincho" w:eastAsia="MS Mincho" w:hAnsi="MS Mincho" w:hint="eastAsia"/>
      <w:lang w:val="en-GB" w:eastAsia="ar-SA" w:bidi="ar-SA"/>
    </w:rPr>
  </w:style>
  <w:style w:type="character" w:customStyle="1" w:styleId="afffffc">
    <w:name w:val="番号付け記号"/>
    <w:rsid w:val="00FC278C"/>
  </w:style>
  <w:style w:type="character" w:customStyle="1" w:styleId="WW8Num27z0">
    <w:name w:val="WW8Num27z0"/>
    <w:rsid w:val="00FC278C"/>
    <w:rPr>
      <w:rFonts w:ascii="Arial" w:eastAsia="Times New Roman" w:hAnsi="Arial" w:cs="Arial" w:hint="default"/>
    </w:rPr>
  </w:style>
  <w:style w:type="character" w:customStyle="1" w:styleId="WW8Num27z1">
    <w:name w:val="WW8Num27z1"/>
    <w:rsid w:val="00FC278C"/>
    <w:rPr>
      <w:rFonts w:ascii="Courier New" w:hAnsi="Courier New" w:cs="Courier New" w:hint="default"/>
    </w:rPr>
  </w:style>
  <w:style w:type="character" w:customStyle="1" w:styleId="WW8Num27z2">
    <w:name w:val="WW8Num27z2"/>
    <w:rsid w:val="00FC278C"/>
    <w:rPr>
      <w:rFonts w:ascii="Wingdings" w:hAnsi="Wingdings" w:hint="default"/>
    </w:rPr>
  </w:style>
  <w:style w:type="character" w:customStyle="1" w:styleId="WW8Num27z3">
    <w:name w:val="WW8Num27z3"/>
    <w:rsid w:val="00FC278C"/>
    <w:rPr>
      <w:rFonts w:ascii="Symbol" w:hAnsi="Symbol" w:hint="default"/>
    </w:rPr>
  </w:style>
  <w:style w:type="character" w:customStyle="1" w:styleId="WW8Num29z0">
    <w:name w:val="WW8Num29z0"/>
    <w:rsid w:val="00FC278C"/>
    <w:rPr>
      <w:rFonts w:ascii="Times New Roman" w:eastAsia="MS Mincho" w:hAnsi="Times New Roman" w:cs="Times New Roman" w:hint="default"/>
    </w:rPr>
  </w:style>
  <w:style w:type="character" w:customStyle="1" w:styleId="WW8Num29z1">
    <w:name w:val="WW8Num29z1"/>
    <w:rsid w:val="00FC278C"/>
    <w:rPr>
      <w:rFonts w:ascii="Courier New" w:hAnsi="Courier New" w:cs="Courier New" w:hint="default"/>
    </w:rPr>
  </w:style>
  <w:style w:type="character" w:customStyle="1" w:styleId="WW8Num29z2">
    <w:name w:val="WW8Num29z2"/>
    <w:rsid w:val="00FC278C"/>
    <w:rPr>
      <w:rFonts w:ascii="Wingdings" w:hAnsi="Wingdings" w:hint="default"/>
    </w:rPr>
  </w:style>
  <w:style w:type="character" w:customStyle="1" w:styleId="WW8Num29z3">
    <w:name w:val="WW8Num29z3"/>
    <w:rsid w:val="00FC278C"/>
    <w:rPr>
      <w:rFonts w:ascii="Symbol" w:hAnsi="Symbol" w:hint="default"/>
    </w:rPr>
  </w:style>
  <w:style w:type="character" w:customStyle="1" w:styleId="WW8Num31z0">
    <w:name w:val="WW8Num31z0"/>
    <w:rsid w:val="00FC278C"/>
    <w:rPr>
      <w:rFonts w:ascii="Symbol" w:hAnsi="Symbol" w:hint="default"/>
    </w:rPr>
  </w:style>
  <w:style w:type="character" w:customStyle="1" w:styleId="WW8Num31z1">
    <w:name w:val="WW8Num31z1"/>
    <w:rsid w:val="00FC278C"/>
    <w:rPr>
      <w:rFonts w:ascii="Courier New" w:hAnsi="Courier New" w:cs="Courier New" w:hint="default"/>
    </w:rPr>
  </w:style>
  <w:style w:type="character" w:customStyle="1" w:styleId="WW8Num31z2">
    <w:name w:val="WW8Num31z2"/>
    <w:rsid w:val="00FC278C"/>
    <w:rPr>
      <w:rFonts w:ascii="Wingdings" w:hAnsi="Wingdings" w:hint="default"/>
    </w:rPr>
  </w:style>
  <w:style w:type="character" w:customStyle="1" w:styleId="WW8Num34z2">
    <w:name w:val="WW8Num34z2"/>
    <w:rsid w:val="00FC278C"/>
    <w:rPr>
      <w:rFonts w:ascii="Wingdings" w:hAnsi="Wingdings" w:hint="default"/>
    </w:rPr>
  </w:style>
  <w:style w:type="character" w:customStyle="1" w:styleId="WW8Num34z3">
    <w:name w:val="WW8Num34z3"/>
    <w:rsid w:val="00FC278C"/>
    <w:rPr>
      <w:rFonts w:ascii="Symbol" w:hAnsi="Symbol" w:hint="default"/>
    </w:rPr>
  </w:style>
  <w:style w:type="character" w:customStyle="1" w:styleId="WW8Num37z0">
    <w:name w:val="WW8Num37z0"/>
    <w:rsid w:val="00FC278C"/>
    <w:rPr>
      <w:rFonts w:ascii="Times New Roman" w:eastAsia="宋体" w:hAnsi="Times New Roman" w:cs="Times New Roman" w:hint="default"/>
    </w:rPr>
  </w:style>
  <w:style w:type="character" w:customStyle="1" w:styleId="WW8Num37z1">
    <w:name w:val="WW8Num37z1"/>
    <w:rsid w:val="00FC278C"/>
    <w:rPr>
      <w:rFonts w:ascii="Wingdings" w:hAnsi="Wingdings" w:hint="default"/>
    </w:rPr>
  </w:style>
  <w:style w:type="character" w:customStyle="1" w:styleId="WW8Num38z0">
    <w:name w:val="WW8Num38z0"/>
    <w:rsid w:val="00FC278C"/>
    <w:rPr>
      <w:rFonts w:ascii="Times New Roman" w:eastAsia="宋体" w:hAnsi="Times New Roman" w:cs="Times New Roman" w:hint="default"/>
    </w:rPr>
  </w:style>
  <w:style w:type="character" w:customStyle="1" w:styleId="WW8Num38z1">
    <w:name w:val="WW8Num38z1"/>
    <w:rsid w:val="00FC278C"/>
    <w:rPr>
      <w:rFonts w:ascii="Wingdings" w:hAnsi="Wingdings" w:hint="default"/>
    </w:rPr>
  </w:style>
  <w:style w:type="character" w:customStyle="1" w:styleId="WW8Num41z0">
    <w:name w:val="WW8Num41z0"/>
    <w:rsid w:val="00FC278C"/>
    <w:rPr>
      <w:rFonts w:ascii="Times New Roman" w:eastAsia="宋体" w:hAnsi="Times New Roman" w:cs="Times New Roman" w:hint="default"/>
    </w:rPr>
  </w:style>
  <w:style w:type="character" w:customStyle="1" w:styleId="WW8Num41z1">
    <w:name w:val="WW8Num41z1"/>
    <w:rsid w:val="00FC278C"/>
    <w:rPr>
      <w:rFonts w:ascii="Wingdings" w:hAnsi="Wingdings" w:hint="default"/>
    </w:rPr>
  </w:style>
  <w:style w:type="character" w:customStyle="1" w:styleId="WW8NumSt20z0">
    <w:name w:val="WW8NumSt20z0"/>
    <w:rsid w:val="00FC278C"/>
    <w:rPr>
      <w:rFonts w:ascii="Geneva" w:hAnsi="Geneva" w:hint="default"/>
    </w:rPr>
  </w:style>
  <w:style w:type="character" w:customStyle="1" w:styleId="DefaultParagraphFont1">
    <w:name w:val="Default Paragraph Font1"/>
    <w:rsid w:val="00FC27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C278C"/>
    <w:rPr>
      <w:rFonts w:ascii="Arial" w:hAnsi="Arial" w:cs="Arial" w:hint="default"/>
      <w:sz w:val="36"/>
      <w:lang w:val="en-GB"/>
    </w:rPr>
  </w:style>
  <w:style w:type="character" w:customStyle="1" w:styleId="Heading2-">
    <w:name w:val="Heading 2-"/>
    <w:rsid w:val="00FC278C"/>
    <w:rPr>
      <w:rFonts w:ascii="Arial" w:hAnsi="Arial" w:cs="Arial" w:hint="default"/>
      <w:sz w:val="32"/>
      <w:lang w:val="en-GB"/>
    </w:rPr>
  </w:style>
  <w:style w:type="character" w:customStyle="1" w:styleId="CommentReference1">
    <w:name w:val="Comment Reference1"/>
    <w:rsid w:val="00FC278C"/>
    <w:rPr>
      <w:sz w:val="16"/>
    </w:rPr>
  </w:style>
  <w:style w:type="character" w:customStyle="1" w:styleId="ListChar">
    <w:name w:val="List Char"/>
    <w:qFormat/>
    <w:rsid w:val="00FC278C"/>
    <w:rPr>
      <w:lang w:val="en-GB" w:eastAsia="ar-SA" w:bidi="ar-SA"/>
    </w:rPr>
  </w:style>
  <w:style w:type="character" w:customStyle="1" w:styleId="T1Char6">
    <w:name w:val="T1 Char6"/>
    <w:aliases w:val="Header 6 Char Char6"/>
    <w:rsid w:val="00FC278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C278C"/>
    <w:rPr>
      <w:b/>
      <w:bCs w:val="0"/>
      <w:lang w:val="en-GB" w:eastAsia="en-US" w:bidi="ar-SA"/>
    </w:rPr>
  </w:style>
  <w:style w:type="character" w:customStyle="1" w:styleId="Head2AZchn">
    <w:name w:val="Head2A Zchn"/>
    <w:aliases w:val="2 Zchn,H2 Zchn,h2 Zchn,DO NOT USE_h2 Zchn,h21 Zchn,UNDERRUBRIK 1-2 Zchn Zchn"/>
    <w:rsid w:val="00FC27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27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27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C278C"/>
    <w:rPr>
      <w:rFonts w:ascii="Arial" w:hAnsi="Arial" w:cs="Arial" w:hint="default"/>
      <w:sz w:val="22"/>
      <w:lang w:val="en-GB" w:eastAsia="en-GB" w:bidi="ar-SA"/>
    </w:rPr>
  </w:style>
  <w:style w:type="character" w:customStyle="1" w:styleId="T1Zchn">
    <w:name w:val="T1 Zchn"/>
    <w:aliases w:val="Header 6 Zchn Zchn"/>
    <w:rsid w:val="00FC278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C278C"/>
    <w:rPr>
      <w:rFonts w:ascii="Arial" w:hAnsi="Arial" w:cs="Arial" w:hint="default"/>
      <w:sz w:val="36"/>
      <w:lang w:val="en-GB" w:eastAsia="en-US" w:bidi="ar-SA"/>
    </w:rPr>
  </w:style>
  <w:style w:type="character" w:customStyle="1" w:styleId="T1Char4">
    <w:name w:val="T1 Char4"/>
    <w:aliases w:val="Header 6 Char Char4"/>
    <w:rsid w:val="00FC278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C278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C278C"/>
    <w:rPr>
      <w:rFonts w:ascii="Batang" w:eastAsia="Batang" w:hAnsi="Batang" w:hint="eastAsia"/>
      <w:b/>
      <w:bCs w:val="0"/>
      <w:lang w:val="en-GB" w:eastAsia="en-US" w:bidi="ar-SA"/>
    </w:rPr>
  </w:style>
  <w:style w:type="character" w:customStyle="1" w:styleId="Heading6Char2">
    <w:name w:val="Heading 6 Char2"/>
    <w:rsid w:val="00FC278C"/>
    <w:rPr>
      <w:rFonts w:ascii="Arial" w:eastAsia="Times New Roman" w:hAnsi="Arial" w:cs="Times New Roman" w:hint="default"/>
      <w:sz w:val="20"/>
      <w:szCs w:val="20"/>
      <w:lang w:val="en-GB"/>
    </w:rPr>
  </w:style>
  <w:style w:type="character" w:customStyle="1" w:styleId="T1Char5">
    <w:name w:val="T1 Char5"/>
    <w:aliases w:val="Header 6 Char Char5"/>
    <w:rsid w:val="00FC278C"/>
  </w:style>
  <w:style w:type="character" w:customStyle="1" w:styleId="capChar4">
    <w:name w:val="cap Char4"/>
    <w:aliases w:val="cap Char Char4,Caption Char Char3,Caption Char1 Char Char3,cap Char Char1 Char3,Caption Char Char1 Char Char3,cap Char2 Char Char Char3"/>
    <w:rsid w:val="00FC278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278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278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C278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C278C"/>
    <w:rPr>
      <w:rFonts w:ascii="Arial" w:hAnsi="Arial" w:cs="Arial" w:hint="default"/>
      <w:sz w:val="32"/>
      <w:lang w:val="en-GB"/>
    </w:rPr>
  </w:style>
  <w:style w:type="character" w:customStyle="1" w:styleId="T1Char8">
    <w:name w:val="T1 Char8"/>
    <w:aliases w:val="Header 6 Char Char7"/>
    <w:rsid w:val="00FC278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C278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C278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278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27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278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278C"/>
    <w:rPr>
      <w:rFonts w:ascii="Arial" w:hAnsi="Arial" w:cs="Arial" w:hint="default"/>
      <w:sz w:val="32"/>
      <w:lang w:val="en-GB" w:eastAsia="en-US"/>
    </w:rPr>
  </w:style>
  <w:style w:type="character" w:customStyle="1" w:styleId="T1Char7">
    <w:name w:val="T1 Char7"/>
    <w:aliases w:val="Header 6 Char Char8"/>
    <w:rsid w:val="00FC27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27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27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278C"/>
    <w:rPr>
      <w:rFonts w:ascii="Arial" w:hAnsi="Arial" w:cs="Arial" w:hint="default"/>
      <w:sz w:val="24"/>
      <w:szCs w:val="24"/>
      <w:lang w:val="en-GB" w:eastAsia="en-US" w:bidi="he-IL"/>
    </w:rPr>
  </w:style>
  <w:style w:type="character" w:customStyle="1" w:styleId="T1Char9">
    <w:name w:val="T1 Char9"/>
    <w:aliases w:val="Header 6 Char Char9"/>
    <w:rsid w:val="00FC278C"/>
    <w:rPr>
      <w:rFonts w:ascii="Arial" w:hAnsi="Arial" w:cs="Arial" w:hint="default"/>
      <w:lang w:val="en-GB" w:eastAsia="en-US" w:bidi="he-IL"/>
    </w:rPr>
  </w:style>
  <w:style w:type="character" w:customStyle="1" w:styleId="BodyText2Char1">
    <w:name w:val="Body Text 2 Char1"/>
    <w:qFormat/>
    <w:rsid w:val="00FC278C"/>
    <w:rPr>
      <w:lang w:val="en-GB" w:eastAsia="ja-JP"/>
    </w:rPr>
  </w:style>
  <w:style w:type="character" w:customStyle="1" w:styleId="BodyText3Char1">
    <w:name w:val="Body Text 3 Char1"/>
    <w:qFormat/>
    <w:rsid w:val="00FC278C"/>
    <w:rPr>
      <w:lang w:val="en-GB" w:eastAsia="ja-JP"/>
    </w:rPr>
  </w:style>
  <w:style w:type="character" w:customStyle="1" w:styleId="BodyTextIndentChar1">
    <w:name w:val="Body Text Indent Char1"/>
    <w:qFormat/>
    <w:rsid w:val="00FC278C"/>
    <w:rPr>
      <w:rFonts w:ascii="MS Mincho" w:eastAsia="MS Mincho" w:hAnsi="MS Mincho" w:hint="eastAsia"/>
      <w:lang w:val="en-GB" w:eastAsia="x-none"/>
    </w:rPr>
  </w:style>
  <w:style w:type="character" w:customStyle="1" w:styleId="BodyTextIndent2Char1">
    <w:name w:val="Body Text Indent 2 Char1"/>
    <w:qFormat/>
    <w:rsid w:val="00FC278C"/>
    <w:rPr>
      <w:rFonts w:ascii="Arial" w:eastAsia="MS Mincho" w:hAnsi="Arial" w:cs="Arial" w:hint="default"/>
      <w:lang w:val="en-GB" w:eastAsia="ja-JP"/>
    </w:rPr>
  </w:style>
  <w:style w:type="character" w:customStyle="1" w:styleId="NoteHeadingChar1">
    <w:name w:val="Note Heading Char1"/>
    <w:rsid w:val="00FC278C"/>
    <w:rPr>
      <w:rFonts w:ascii="MS Mincho" w:eastAsia="MS Mincho" w:hAnsi="MS Mincho" w:hint="eastAsia"/>
      <w:lang w:val="en-GB" w:eastAsia="x-none"/>
    </w:rPr>
  </w:style>
  <w:style w:type="character" w:customStyle="1" w:styleId="HTMLPreformattedChar1">
    <w:name w:val="HTML Preformatted Char1"/>
    <w:rsid w:val="00FC278C"/>
    <w:rPr>
      <w:rFonts w:ascii="Courier New" w:eastAsia="MS Mincho" w:hAnsi="Courier New" w:cs="Courier New" w:hint="default"/>
      <w:lang w:val="en-GB" w:eastAsia="x-none"/>
    </w:rPr>
  </w:style>
  <w:style w:type="character" w:customStyle="1" w:styleId="Heading7Char3">
    <w:name w:val="Heading 7 Char3"/>
    <w:rsid w:val="00FC278C"/>
    <w:rPr>
      <w:rFonts w:ascii="Arial" w:eastAsia="Times New Roman" w:hAnsi="Arial" w:cs="Arial" w:hint="default"/>
      <w:lang w:val="en-GB"/>
    </w:rPr>
  </w:style>
  <w:style w:type="character" w:customStyle="1" w:styleId="Heading8Char3">
    <w:name w:val="Heading 8 Char3"/>
    <w:rsid w:val="00FC278C"/>
    <w:rPr>
      <w:rFonts w:ascii="Arial" w:eastAsia="Times New Roman" w:hAnsi="Arial" w:cs="Arial" w:hint="default"/>
      <w:sz w:val="36"/>
      <w:lang w:val="en-GB"/>
    </w:rPr>
  </w:style>
  <w:style w:type="character" w:customStyle="1" w:styleId="Heading9Char2">
    <w:name w:val="Heading 9 Char2"/>
    <w:rsid w:val="00FC278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C278C"/>
    <w:rPr>
      <w:rFonts w:ascii="Arial" w:eastAsia="Times New Roman" w:hAnsi="Arial" w:cs="Arial" w:hint="default"/>
      <w:b/>
      <w:bCs w:val="0"/>
      <w:i/>
      <w:iCs w:val="0"/>
      <w:noProof/>
      <w:sz w:val="18"/>
    </w:rPr>
  </w:style>
  <w:style w:type="character" w:customStyle="1" w:styleId="PlainTextChar3">
    <w:name w:val="Plain Text Char3"/>
    <w:rsid w:val="00FC278C"/>
    <w:rPr>
      <w:rFonts w:ascii="Courier New" w:hAnsi="Courier New" w:cs="Courier New" w:hint="default"/>
      <w:lang w:val="nb-NO" w:eastAsia="ja-JP"/>
    </w:rPr>
  </w:style>
  <w:style w:type="character" w:customStyle="1" w:styleId="BodyText2Char3">
    <w:name w:val="Body Text 2 Char3"/>
    <w:rsid w:val="00FC278C"/>
    <w:rPr>
      <w:rFonts w:ascii="Times New Roman" w:eastAsia="宋体" w:hAnsi="Times New Roman" w:cs="Times New Roman" w:hint="default"/>
      <w:lang w:val="en-GB" w:eastAsia="ja-JP"/>
    </w:rPr>
  </w:style>
  <w:style w:type="character" w:customStyle="1" w:styleId="BodyText3Char3">
    <w:name w:val="Body Text 3 Char3"/>
    <w:rsid w:val="00FC278C"/>
    <w:rPr>
      <w:rFonts w:ascii="Times New Roman" w:eastAsia="宋体" w:hAnsi="Times New Roman" w:cs="Times New Roman" w:hint="default"/>
      <w:lang w:val="en-GB" w:eastAsia="ja-JP"/>
    </w:rPr>
  </w:style>
  <w:style w:type="character" w:customStyle="1" w:styleId="ListChar3">
    <w:name w:val="List Char3"/>
    <w:rsid w:val="00FC278C"/>
    <w:rPr>
      <w:rFonts w:ascii="Times New Roman" w:eastAsia="Times New Roman" w:hAnsi="Times New Roman" w:cs="Times New Roman" w:hint="default"/>
      <w:lang w:val="en-GB"/>
    </w:rPr>
  </w:style>
  <w:style w:type="character" w:customStyle="1" w:styleId="BodyTextIndentChar3">
    <w:name w:val="Body Text Indent Char3"/>
    <w:rsid w:val="00FC278C"/>
    <w:rPr>
      <w:rFonts w:ascii="Times New Roman" w:eastAsia="宋体" w:hAnsi="Times New Roman" w:cs="Times New Roman" w:hint="default"/>
      <w:lang w:val="en-GB" w:eastAsia="ja-JP"/>
    </w:rPr>
  </w:style>
  <w:style w:type="character" w:customStyle="1" w:styleId="BodyTextIndent2Char3">
    <w:name w:val="Body Text Indent 2 Char3"/>
    <w:rsid w:val="00FC278C"/>
    <w:rPr>
      <w:rFonts w:ascii="Arial" w:eastAsia="MS Mincho" w:hAnsi="Arial" w:cs="Arial" w:hint="default"/>
      <w:lang w:val="en-GB" w:eastAsia="ja-JP"/>
    </w:rPr>
  </w:style>
  <w:style w:type="character" w:customStyle="1" w:styleId="Heading7Char2">
    <w:name w:val="Heading 7 Char2"/>
    <w:rsid w:val="00FC278C"/>
    <w:rPr>
      <w:rFonts w:ascii="Arial" w:hAnsi="Arial" w:cs="Arial" w:hint="default"/>
      <w:lang w:val="en-GB" w:eastAsia="en-GB" w:bidi="ar-SA"/>
    </w:rPr>
  </w:style>
  <w:style w:type="character" w:customStyle="1" w:styleId="Heading8Char2">
    <w:name w:val="Heading 8 Char2"/>
    <w:rsid w:val="00FC278C"/>
    <w:rPr>
      <w:rFonts w:ascii="Arial" w:hAnsi="Arial" w:cs="Arial" w:hint="default"/>
      <w:sz w:val="36"/>
      <w:lang w:val="en-GB" w:eastAsia="en-GB" w:bidi="ar-SA"/>
    </w:rPr>
  </w:style>
  <w:style w:type="character" w:customStyle="1" w:styleId="ListChar2">
    <w:name w:val="List Char2"/>
    <w:rsid w:val="00FC278C"/>
    <w:rPr>
      <w:lang w:val="en-GB" w:eastAsia="en-GB" w:bidi="ar-SA"/>
    </w:rPr>
  </w:style>
  <w:style w:type="character" w:customStyle="1" w:styleId="PlainTextChar2">
    <w:name w:val="Plain Text Char2"/>
    <w:rsid w:val="00FC278C"/>
    <w:rPr>
      <w:rFonts w:ascii="Courier New" w:hAnsi="Courier New" w:cs="Courier New" w:hint="default"/>
      <w:lang w:val="nb-NO" w:eastAsia="en-US" w:bidi="ar-SA"/>
    </w:rPr>
  </w:style>
  <w:style w:type="character" w:customStyle="1" w:styleId="CommentTextChar2">
    <w:name w:val="Comment Text Char2"/>
    <w:semiHidden/>
    <w:rsid w:val="00FC278C"/>
    <w:rPr>
      <w:lang w:val="en-GB" w:eastAsia="en-US" w:bidi="ar-SA"/>
    </w:rPr>
  </w:style>
  <w:style w:type="character" w:customStyle="1" w:styleId="BodyText2Char2">
    <w:name w:val="Body Text 2 Char2"/>
    <w:rsid w:val="00FC278C"/>
    <w:rPr>
      <w:lang w:val="en-GB" w:eastAsia="ja-JP" w:bidi="ar-SA"/>
    </w:rPr>
  </w:style>
  <w:style w:type="character" w:customStyle="1" w:styleId="BodyText3Char2">
    <w:name w:val="Body Text 3 Char2"/>
    <w:rsid w:val="00FC278C"/>
    <w:rPr>
      <w:lang w:val="en-GB" w:eastAsia="ja-JP" w:bidi="ar-SA"/>
    </w:rPr>
  </w:style>
  <w:style w:type="character" w:customStyle="1" w:styleId="BodyTextIndentChar2">
    <w:name w:val="Body Text Indent Char2"/>
    <w:rsid w:val="00FC278C"/>
    <w:rPr>
      <w:lang w:val="en-GB" w:eastAsia="en-US" w:bidi="ar-SA"/>
    </w:rPr>
  </w:style>
  <w:style w:type="character" w:customStyle="1" w:styleId="BodyTextIndent2Char2">
    <w:name w:val="Body Text Indent 2 Char2"/>
    <w:rsid w:val="00FC278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278C"/>
    <w:rPr>
      <w:lang w:val="en-GB" w:eastAsia="ja-JP" w:bidi="ar-SA"/>
    </w:rPr>
  </w:style>
  <w:style w:type="character" w:customStyle="1" w:styleId="1fe">
    <w:name w:val="段落フォント1"/>
    <w:rsid w:val="00FC278C"/>
  </w:style>
  <w:style w:type="character" w:customStyle="1" w:styleId="1ff">
    <w:name w:val="コメント参照1"/>
    <w:rsid w:val="00FC278C"/>
    <w:rPr>
      <w:sz w:val="16"/>
    </w:rPr>
  </w:style>
  <w:style w:type="character" w:customStyle="1" w:styleId="CharChar23">
    <w:name w:val="Char Char23"/>
    <w:rsid w:val="00FC278C"/>
    <w:rPr>
      <w:rFonts w:ascii="Arial" w:hAnsi="Arial" w:cs="Arial" w:hint="default"/>
      <w:lang w:val="en-GB" w:eastAsia="en-US"/>
    </w:rPr>
  </w:style>
  <w:style w:type="character" w:customStyle="1" w:styleId="EmailStyle97">
    <w:name w:val="EmailStyle97"/>
    <w:semiHidden/>
    <w:rsid w:val="00FC278C"/>
    <w:rPr>
      <w:rFonts w:ascii="Arial" w:hAnsi="Arial" w:cs="Arial" w:hint="default"/>
      <w:color w:val="auto"/>
      <w:sz w:val="20"/>
      <w:szCs w:val="20"/>
    </w:rPr>
  </w:style>
  <w:style w:type="character" w:customStyle="1" w:styleId="B1C">
    <w:name w:val="B1 C"/>
    <w:rsid w:val="00FC278C"/>
    <w:rPr>
      <w:lang w:val="en-GB" w:eastAsia="en-US" w:bidi="ar-SA"/>
    </w:rPr>
  </w:style>
  <w:style w:type="character" w:customStyle="1" w:styleId="Titre3">
    <w:name w:val="Titre 3"/>
    <w:rsid w:val="00FC278C"/>
    <w:rPr>
      <w:rFonts w:ascii="Arial" w:hAnsi="Arial" w:cs="Arial" w:hint="default"/>
      <w:sz w:val="28"/>
      <w:szCs w:val="28"/>
      <w:lang w:val="en-GB" w:eastAsia="en-GB"/>
    </w:rPr>
  </w:style>
  <w:style w:type="character" w:customStyle="1" w:styleId="B2C">
    <w:name w:val="B2 C"/>
    <w:rsid w:val="00FC278C"/>
    <w:rPr>
      <w:lang w:val="en-GB" w:eastAsia="en-GB"/>
    </w:rPr>
  </w:style>
  <w:style w:type="character" w:customStyle="1" w:styleId="st1">
    <w:name w:val="st1"/>
    <w:rsid w:val="00FC27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278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C278C"/>
    <w:rPr>
      <w:rFonts w:ascii="Arial" w:hAnsi="Arial" w:cs="Arial" w:hint="default"/>
      <w:sz w:val="36"/>
      <w:lang w:val="en-GB" w:eastAsia="en-US" w:bidi="ar-SA"/>
    </w:rPr>
  </w:style>
  <w:style w:type="character" w:customStyle="1" w:styleId="AndreaLeonardi">
    <w:name w:val="Andrea Leonardi"/>
    <w:semiHidden/>
    <w:qFormat/>
    <w:rsid w:val="00FC278C"/>
    <w:rPr>
      <w:rFonts w:ascii="Arial" w:hAnsi="Arial" w:cs="Arial" w:hint="default"/>
      <w:color w:val="auto"/>
      <w:sz w:val="20"/>
      <w:szCs w:val="20"/>
    </w:rPr>
  </w:style>
  <w:style w:type="character" w:customStyle="1" w:styleId="ZchnZchn5">
    <w:name w:val="Zchn Zchn5"/>
    <w:qFormat/>
    <w:rsid w:val="00FC278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C278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278C"/>
    <w:rPr>
      <w:rFonts w:ascii="Arial" w:eastAsia="MS Mincho" w:hAnsi="Arial" w:cs="Arial" w:hint="default"/>
      <w:sz w:val="36"/>
      <w:lang w:val="en-GB" w:eastAsia="en-US" w:bidi="ar-SA"/>
    </w:rPr>
  </w:style>
  <w:style w:type="character" w:customStyle="1" w:styleId="Absatz-Standardschriftart1">
    <w:name w:val="Absatz-Standardschriftart1"/>
    <w:rsid w:val="00FC278C"/>
  </w:style>
  <w:style w:type="character" w:customStyle="1" w:styleId="1Char3">
    <w:name w:val="标题 1 Char"/>
    <w:aliases w:val="h151 Char1,h161 Char1"/>
    <w:uiPriority w:val="9"/>
    <w:rsid w:val="00FC278C"/>
    <w:rPr>
      <w:rFonts w:ascii="Arial" w:hAnsi="Arial" w:cs="Arial" w:hint="default"/>
      <w:sz w:val="36"/>
      <w:lang w:val="en-GB" w:eastAsia="en-US" w:bidi="ar-SA"/>
    </w:rPr>
  </w:style>
  <w:style w:type="character" w:customStyle="1" w:styleId="2Char">
    <w:name w:val="标题 2 Char"/>
    <w:aliases w:val="22 Char"/>
    <w:uiPriority w:val="9"/>
    <w:rsid w:val="00FC278C"/>
    <w:rPr>
      <w:rFonts w:ascii="Arial" w:hAnsi="Arial" w:cs="Arial" w:hint="default"/>
      <w:sz w:val="32"/>
      <w:lang w:val="en-GB"/>
    </w:rPr>
  </w:style>
  <w:style w:type="character" w:customStyle="1" w:styleId="3Char">
    <w:name w:val="标题 3 Char"/>
    <w:uiPriority w:val="9"/>
    <w:rsid w:val="00FC278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C278C"/>
    <w:rPr>
      <w:rFonts w:ascii="Arial" w:hAnsi="Arial" w:cs="Arial" w:hint="default"/>
      <w:sz w:val="24"/>
      <w:szCs w:val="28"/>
      <w:lang w:val="en-GB" w:eastAsia="en-GB"/>
    </w:rPr>
  </w:style>
  <w:style w:type="character" w:customStyle="1" w:styleId="6Char">
    <w:name w:val="标题 6 Char"/>
    <w:uiPriority w:val="9"/>
    <w:rsid w:val="00FC278C"/>
    <w:rPr>
      <w:rFonts w:ascii="Arial" w:hAnsi="Arial" w:cs="Arial" w:hint="default"/>
      <w:lang w:val="en-GB"/>
    </w:rPr>
  </w:style>
  <w:style w:type="character" w:customStyle="1" w:styleId="7Char">
    <w:name w:val="标题 7 Char"/>
    <w:uiPriority w:val="9"/>
    <w:rsid w:val="00FC278C"/>
    <w:rPr>
      <w:rFonts w:ascii="Arial" w:hAnsi="Arial" w:cs="Arial" w:hint="default"/>
      <w:lang w:val="en-GB"/>
    </w:rPr>
  </w:style>
  <w:style w:type="character" w:customStyle="1" w:styleId="8Char">
    <w:name w:val="标题 8 Char"/>
    <w:uiPriority w:val="9"/>
    <w:rsid w:val="00FC278C"/>
    <w:rPr>
      <w:rFonts w:ascii="Arial" w:hAnsi="Arial" w:cs="Arial" w:hint="default"/>
      <w:sz w:val="36"/>
      <w:lang w:val="en-GB"/>
    </w:rPr>
  </w:style>
  <w:style w:type="character" w:customStyle="1" w:styleId="9Char">
    <w:name w:val="标题 9 Char"/>
    <w:uiPriority w:val="9"/>
    <w:rsid w:val="00FC278C"/>
    <w:rPr>
      <w:rFonts w:ascii="Arial" w:hAnsi="Arial" w:cs="Arial" w:hint="default"/>
      <w:sz w:val="36"/>
      <w:lang w:val="en-GB"/>
    </w:rPr>
  </w:style>
  <w:style w:type="character" w:customStyle="1" w:styleId="Char5">
    <w:name w:val="页脚 Char"/>
    <w:uiPriority w:val="99"/>
    <w:rsid w:val="00FC278C"/>
    <w:rPr>
      <w:rFonts w:ascii="Arial" w:hAnsi="Arial" w:cs="Arial" w:hint="default"/>
      <w:b/>
      <w:bCs w:val="0"/>
      <w:i/>
      <w:iCs w:val="0"/>
      <w:noProof/>
      <w:sz w:val="18"/>
    </w:rPr>
  </w:style>
  <w:style w:type="character" w:customStyle="1" w:styleId="Char6">
    <w:name w:val="列表 Char"/>
    <w:rsid w:val="00FC278C"/>
    <w:rPr>
      <w:lang w:val="en-GB"/>
    </w:rPr>
  </w:style>
  <w:style w:type="character" w:customStyle="1" w:styleId="Char7">
    <w:name w:val="文档结构图 Char"/>
    <w:uiPriority w:val="99"/>
    <w:rsid w:val="00FC278C"/>
    <w:rPr>
      <w:rFonts w:ascii="Tahoma" w:hAnsi="Tahoma" w:cs="Tahoma" w:hint="default"/>
      <w:lang w:val="en-GB" w:eastAsia="en-US"/>
    </w:rPr>
  </w:style>
  <w:style w:type="character" w:customStyle="1" w:styleId="Char8">
    <w:name w:val="纯文本 Char"/>
    <w:rsid w:val="00FC278C"/>
    <w:rPr>
      <w:rFonts w:ascii="Courier New" w:hAnsi="Courier New" w:cs="Courier New" w:hint="default"/>
      <w:lang w:val="nb-NO"/>
    </w:rPr>
  </w:style>
  <w:style w:type="character" w:customStyle="1" w:styleId="Char9">
    <w:name w:val="批注框文本 Char"/>
    <w:uiPriority w:val="99"/>
    <w:rsid w:val="00FC278C"/>
    <w:rPr>
      <w:rFonts w:ascii="Tahoma" w:hAnsi="Tahoma" w:cs="Tahoma" w:hint="default"/>
      <w:sz w:val="16"/>
      <w:szCs w:val="16"/>
      <w:lang w:val="en-GB" w:eastAsia="en-GB" w:bidi="ar-SA"/>
    </w:rPr>
  </w:style>
  <w:style w:type="character" w:customStyle="1" w:styleId="Chara">
    <w:name w:val="日期 Char"/>
    <w:rsid w:val="00FC278C"/>
    <w:rPr>
      <w:lang w:val="en-GB"/>
    </w:rPr>
  </w:style>
  <w:style w:type="character" w:customStyle="1" w:styleId="Charb">
    <w:name w:val="批注文字 Char"/>
    <w:uiPriority w:val="99"/>
    <w:qFormat/>
    <w:rsid w:val="00FC278C"/>
    <w:rPr>
      <w:lang w:val="en-GB" w:eastAsia="x-none"/>
    </w:rPr>
  </w:style>
  <w:style w:type="character" w:customStyle="1" w:styleId="Char12">
    <w:name w:val="批注主题 Char1"/>
    <w:rsid w:val="00FC278C"/>
    <w:rPr>
      <w:b/>
      <w:bCs/>
      <w:lang w:val="en-GB" w:eastAsia="x-none"/>
    </w:rPr>
  </w:style>
  <w:style w:type="character" w:customStyle="1" w:styleId="Titre32">
    <w:name w:val="Titre 32"/>
    <w:rsid w:val="00FC278C"/>
    <w:rPr>
      <w:rFonts w:ascii="Arial" w:hAnsi="Arial" w:cs="Arial" w:hint="default"/>
      <w:sz w:val="28"/>
      <w:szCs w:val="28"/>
      <w:lang w:val="en-GB" w:eastAsia="en-GB"/>
    </w:rPr>
  </w:style>
  <w:style w:type="character" w:customStyle="1" w:styleId="Titre31">
    <w:name w:val="Titre 31"/>
    <w:rsid w:val="00FC278C"/>
    <w:rPr>
      <w:rFonts w:ascii="Arial" w:hAnsi="Arial" w:cs="Arial" w:hint="default"/>
      <w:sz w:val="28"/>
      <w:szCs w:val="28"/>
      <w:lang w:val="en-GB" w:eastAsia="en-GB"/>
    </w:rPr>
  </w:style>
  <w:style w:type="character" w:customStyle="1" w:styleId="trans">
    <w:name w:val="trans"/>
    <w:rsid w:val="00FC278C"/>
  </w:style>
  <w:style w:type="character" w:customStyle="1" w:styleId="Char13">
    <w:name w:val="批注文字 Char1"/>
    <w:rsid w:val="00FC278C"/>
    <w:rPr>
      <w:rFonts w:ascii="Times New Roman" w:hAnsi="Times New Roman" w:cs="Times New Roman" w:hint="default"/>
      <w:lang w:val="en-GB" w:eastAsia="en-US"/>
    </w:rPr>
  </w:style>
  <w:style w:type="character" w:customStyle="1" w:styleId="h48">
    <w:name w:val="h48"/>
    <w:rsid w:val="00FC278C"/>
    <w:rPr>
      <w:rFonts w:ascii="Arial" w:hAnsi="Arial" w:cs="Arial" w:hint="default"/>
      <w:sz w:val="24"/>
      <w:lang w:val="en-GB"/>
    </w:rPr>
  </w:style>
  <w:style w:type="character" w:customStyle="1" w:styleId="h510">
    <w:name w:val="h51"/>
    <w:rsid w:val="00FC278C"/>
    <w:rPr>
      <w:rFonts w:ascii="Arial" w:eastAsia="宋体" w:hAnsi="Arial" w:cs="Arial" w:hint="default"/>
      <w:sz w:val="22"/>
      <w:lang w:val="en-GB" w:eastAsia="en-US" w:bidi="ar-SA"/>
    </w:rPr>
  </w:style>
  <w:style w:type="character" w:customStyle="1" w:styleId="Head2A1">
    <w:name w:val="Head2A1"/>
    <w:rsid w:val="00FC278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C278C"/>
    <w:rPr>
      <w:rFonts w:ascii="Arial" w:eastAsia="Times New Roman" w:hAnsi="Arial" w:cs="Arial" w:hint="default"/>
      <w:sz w:val="22"/>
    </w:rPr>
  </w:style>
  <w:style w:type="character" w:customStyle="1" w:styleId="Heading7Char4">
    <w:name w:val="Heading 7 Char4"/>
    <w:rsid w:val="00FC278C"/>
    <w:rPr>
      <w:rFonts w:ascii="Arial" w:eastAsia="Times New Roman" w:hAnsi="Arial" w:cs="Arial" w:hint="default"/>
    </w:rPr>
  </w:style>
  <w:style w:type="character" w:customStyle="1" w:styleId="Heading8Char4">
    <w:name w:val="Heading 8 Char4"/>
    <w:rsid w:val="00FC278C"/>
    <w:rPr>
      <w:rFonts w:ascii="Arial" w:eastAsia="Times New Roman" w:hAnsi="Arial" w:cs="Arial" w:hint="default"/>
      <w:sz w:val="36"/>
    </w:rPr>
  </w:style>
  <w:style w:type="character" w:customStyle="1" w:styleId="Heading9Char3">
    <w:name w:val="Heading 9 Char3"/>
    <w:rsid w:val="00FC278C"/>
    <w:rPr>
      <w:rFonts w:ascii="Arial" w:eastAsia="Times New Roman" w:hAnsi="Arial" w:cs="Arial" w:hint="default"/>
      <w:sz w:val="36"/>
    </w:rPr>
  </w:style>
  <w:style w:type="character" w:customStyle="1" w:styleId="FooterChar3">
    <w:name w:val="Footer Char3"/>
    <w:rsid w:val="00FC278C"/>
    <w:rPr>
      <w:rFonts w:ascii="Arial" w:eastAsia="Times New Roman" w:hAnsi="Arial" w:cs="Arial" w:hint="default"/>
      <w:b/>
      <w:bCs w:val="0"/>
      <w:i/>
      <w:iCs w:val="0"/>
      <w:noProof/>
      <w:sz w:val="18"/>
    </w:rPr>
  </w:style>
  <w:style w:type="character" w:customStyle="1" w:styleId="CommentTextChar3">
    <w:name w:val="Comment Text Char3"/>
    <w:rsid w:val="00FC278C"/>
    <w:rPr>
      <w:rFonts w:ascii="宋体" w:eastAsia="宋体" w:hAnsi="宋体" w:hint="eastAsia"/>
      <w:lang w:val="en-GB"/>
    </w:rPr>
  </w:style>
  <w:style w:type="character" w:customStyle="1" w:styleId="CommentSubjectChar2">
    <w:name w:val="Comment Subject Char2"/>
    <w:rsid w:val="00FC278C"/>
    <w:rPr>
      <w:rFonts w:ascii="宋体" w:eastAsia="宋体" w:hAnsi="宋体" w:hint="eastAsia"/>
      <w:b/>
      <w:bCs/>
      <w:lang w:val="en-GB"/>
    </w:rPr>
  </w:style>
  <w:style w:type="character" w:customStyle="1" w:styleId="DocumentMapChar2">
    <w:name w:val="Document Map Char2"/>
    <w:uiPriority w:val="99"/>
    <w:rsid w:val="00FC278C"/>
    <w:rPr>
      <w:rFonts w:ascii="Tahoma" w:eastAsia="Times New Roman" w:hAnsi="Tahoma" w:cs="Tahoma" w:hint="default"/>
      <w:shd w:val="clear" w:color="auto" w:fill="000080"/>
      <w:lang w:val="en-GB"/>
    </w:rPr>
  </w:style>
  <w:style w:type="character" w:customStyle="1" w:styleId="NoteHeadingChar2">
    <w:name w:val="Note Heading Char2"/>
    <w:rsid w:val="00FC278C"/>
    <w:rPr>
      <w:lang w:val="x-none" w:eastAsia="x-none"/>
    </w:rPr>
  </w:style>
  <w:style w:type="character" w:customStyle="1" w:styleId="PlainTextChar4">
    <w:name w:val="Plain Text Char4"/>
    <w:rsid w:val="00FC278C"/>
    <w:rPr>
      <w:rFonts w:ascii="Courier New" w:eastAsia="宋体" w:hAnsi="Courier New" w:cs="Courier New" w:hint="default"/>
      <w:lang w:val="nb-NO"/>
    </w:rPr>
  </w:style>
  <w:style w:type="character" w:customStyle="1" w:styleId="BalloonTextChar2">
    <w:name w:val="Balloon Text Char2"/>
    <w:uiPriority w:val="99"/>
    <w:rsid w:val="00FC278C"/>
    <w:rPr>
      <w:rFonts w:ascii="Tahoma" w:eastAsia="Times New Roman" w:hAnsi="Tahoma" w:cs="Tahoma" w:hint="default"/>
      <w:sz w:val="16"/>
      <w:szCs w:val="16"/>
      <w:lang w:val="en-GB"/>
    </w:rPr>
  </w:style>
  <w:style w:type="character" w:customStyle="1" w:styleId="BodyTextIndentChar4">
    <w:name w:val="Body Text Indent Char4"/>
    <w:rsid w:val="00FC278C"/>
    <w:rPr>
      <w:rFonts w:ascii="Batang" w:eastAsia="Batang" w:hAnsi="Batang" w:hint="eastAsia"/>
      <w:lang w:val="en-GB"/>
    </w:rPr>
  </w:style>
  <w:style w:type="character" w:customStyle="1" w:styleId="BodyText2Char4">
    <w:name w:val="Body Text 2 Char4"/>
    <w:rsid w:val="00FC278C"/>
    <w:rPr>
      <w:rFonts w:ascii="CG Times (WN)" w:eastAsia="Malgun Gothic" w:hAnsi="CG Times (WN)" w:hint="default"/>
      <w:i/>
      <w:iCs w:val="0"/>
      <w:lang w:val="en-GB" w:eastAsia="ko-KR"/>
    </w:rPr>
  </w:style>
  <w:style w:type="character" w:customStyle="1" w:styleId="BodyText3Char4">
    <w:name w:val="Body Text 3 Char4"/>
    <w:rsid w:val="00FC278C"/>
    <w:rPr>
      <w:rFonts w:ascii="CG Times (WN)" w:eastAsia="Osaka" w:hAnsi="CG Times (WN)" w:hint="default"/>
      <w:color w:val="000000"/>
      <w:lang w:val="en-GB" w:eastAsia="ko-KR"/>
    </w:rPr>
  </w:style>
  <w:style w:type="character" w:customStyle="1" w:styleId="BodyTextIndent2Char4">
    <w:name w:val="Body Text Indent 2 Char4"/>
    <w:rsid w:val="00FC278C"/>
    <w:rPr>
      <w:rFonts w:ascii="CG Times (WN)" w:hAnsi="CG Times (WN)" w:hint="default"/>
      <w:lang w:val="en-GB"/>
    </w:rPr>
  </w:style>
  <w:style w:type="character" w:customStyle="1" w:styleId="HTMLPreformattedChar2">
    <w:name w:val="HTML Preformatted Char2"/>
    <w:rsid w:val="00FC278C"/>
    <w:rPr>
      <w:rFonts w:ascii="Courier New" w:hAnsi="Courier New" w:cs="Courier New" w:hint="default"/>
      <w:lang w:val="en-GB" w:eastAsia="x-none"/>
    </w:rPr>
  </w:style>
  <w:style w:type="character" w:customStyle="1" w:styleId="ListChar4">
    <w:name w:val="List Char4"/>
    <w:rsid w:val="00FC278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278C"/>
    <w:rPr>
      <w:lang w:val="en-GB" w:eastAsia="en-US" w:bidi="ar-SA"/>
    </w:rPr>
  </w:style>
  <w:style w:type="character" w:customStyle="1" w:styleId="afffffd">
    <w:name w:val="標準太字"/>
    <w:autoRedefine/>
    <w:rsid w:val="00FC278C"/>
    <w:rPr>
      <w:b/>
      <w:bCs w:val="0"/>
    </w:rPr>
  </w:style>
  <w:style w:type="character" w:customStyle="1" w:styleId="PTK">
    <w:name w:val="PTK"/>
    <w:semiHidden/>
    <w:rsid w:val="00FC278C"/>
    <w:rPr>
      <w:rFonts w:ascii="Arial" w:hAnsi="Arial" w:cs="Arial" w:hint="default"/>
      <w:color w:val="000080"/>
      <w:sz w:val="20"/>
      <w:szCs w:val="20"/>
    </w:rPr>
  </w:style>
  <w:style w:type="character" w:customStyle="1" w:styleId="412">
    <w:name w:val="(文字) (文字)41"/>
    <w:rsid w:val="00FC278C"/>
    <w:rPr>
      <w:rFonts w:ascii="MS Mincho" w:eastAsia="MS Mincho" w:hAnsi="MS Mincho" w:hint="eastAsia"/>
      <w:lang w:val="en-GB" w:eastAsia="ar-SA" w:bidi="ar-SA"/>
    </w:rPr>
  </w:style>
  <w:style w:type="character" w:customStyle="1" w:styleId="Char20">
    <w:name w:val="批注文字 Char2"/>
    <w:qFormat/>
    <w:rsid w:val="00FC278C"/>
    <w:rPr>
      <w:lang w:val="en-GB" w:eastAsia="en-US"/>
    </w:rPr>
  </w:style>
  <w:style w:type="character" w:customStyle="1" w:styleId="Char14">
    <w:name w:val="页脚 Char1"/>
    <w:rsid w:val="00FC278C"/>
    <w:rPr>
      <w:rFonts w:ascii="Arial" w:hAnsi="Arial" w:cs="Arial" w:hint="default"/>
      <w:b/>
      <w:bCs w:val="0"/>
      <w:i/>
      <w:iCs w:val="0"/>
      <w:noProof/>
      <w:sz w:val="18"/>
      <w:lang w:eastAsia="en-US"/>
    </w:rPr>
  </w:style>
  <w:style w:type="character" w:customStyle="1" w:styleId="Absatz-Standardschriftart2">
    <w:name w:val="Absatz-Standardschriftart2"/>
    <w:rsid w:val="00FC278C"/>
  </w:style>
  <w:style w:type="character" w:customStyle="1" w:styleId="Char21">
    <w:name w:val="页脚 Char2"/>
    <w:rsid w:val="00FC278C"/>
    <w:rPr>
      <w:rFonts w:ascii="Arial" w:hAnsi="Arial" w:cs="Arial" w:hint="default"/>
      <w:b/>
      <w:bCs w:val="0"/>
      <w:i/>
      <w:iCs w:val="0"/>
      <w:noProof/>
      <w:sz w:val="18"/>
    </w:rPr>
  </w:style>
  <w:style w:type="character" w:customStyle="1" w:styleId="Char30">
    <w:name w:val="批注文字 Char3"/>
    <w:uiPriority w:val="99"/>
    <w:qFormat/>
    <w:rsid w:val="00FC278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C278C"/>
    <w:rPr>
      <w:rFonts w:ascii="Arial" w:hAnsi="Arial" w:cs="Arial" w:hint="default"/>
      <w:sz w:val="28"/>
      <w:lang w:val="en-GB"/>
    </w:rPr>
  </w:style>
  <w:style w:type="character" w:customStyle="1" w:styleId="salin1c">
    <w:name w:val="salin1c"/>
    <w:semiHidden/>
    <w:rsid w:val="00FC278C"/>
    <w:rPr>
      <w:rFonts w:ascii="Arial" w:hAnsi="Arial" w:cs="Arial" w:hint="default"/>
      <w:color w:val="auto"/>
      <w:sz w:val="20"/>
      <w:szCs w:val="20"/>
    </w:rPr>
  </w:style>
  <w:style w:type="character" w:customStyle="1" w:styleId="afffffe">
    <w:name w:val="コメント内容 (文字)"/>
    <w:qFormat/>
    <w:rsid w:val="00FC27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278C"/>
    <w:rPr>
      <w:rFonts w:ascii="Arial" w:hAnsi="Arial" w:cs="Arial" w:hint="default"/>
      <w:sz w:val="36"/>
      <w:lang w:val="en-GB" w:eastAsia="en-US"/>
    </w:rPr>
  </w:style>
  <w:style w:type="character" w:customStyle="1" w:styleId="NurTextZchn1">
    <w:name w:val="Nur Text Zchn1"/>
    <w:rsid w:val="00FC278C"/>
    <w:rPr>
      <w:rFonts w:ascii="Courier New" w:hAnsi="Courier New" w:cs="Courier New" w:hint="default"/>
      <w:lang w:val="en-GB" w:eastAsia="en-US"/>
    </w:rPr>
  </w:style>
  <w:style w:type="character" w:customStyle="1" w:styleId="EndnotentextZchn1">
    <w:name w:val="Endnotentext Zchn1"/>
    <w:rsid w:val="00FC278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278C"/>
    <w:rPr>
      <w:rFonts w:ascii="Times New Roman" w:hAnsi="Times New Roman" w:cs="Times New Roman" w:hint="default"/>
      <w:b/>
      <w:bCs w:val="0"/>
      <w:lang w:val="en-GB" w:eastAsia="ko-KR"/>
    </w:rPr>
  </w:style>
  <w:style w:type="character" w:customStyle="1" w:styleId="searchcontent1">
    <w:name w:val="search_content1"/>
    <w:rsid w:val="00FC278C"/>
    <w:rPr>
      <w:sz w:val="13"/>
      <w:szCs w:val="13"/>
    </w:rPr>
  </w:style>
  <w:style w:type="character" w:customStyle="1" w:styleId="1ff0">
    <w:name w:val="純文字 字元1"/>
    <w:rsid w:val="00FC278C"/>
    <w:rPr>
      <w:rFonts w:ascii="MingLiU" w:eastAsia="MingLiU" w:hAnsi="Courier New" w:cs="Courier New" w:hint="eastAsia"/>
      <w:sz w:val="24"/>
      <w:szCs w:val="24"/>
      <w:lang w:val="en-GB" w:eastAsia="en-US"/>
    </w:rPr>
  </w:style>
  <w:style w:type="character" w:customStyle="1" w:styleId="1ff1">
    <w:name w:val="章節附註文字 字元1"/>
    <w:rsid w:val="00FC278C"/>
    <w:rPr>
      <w:lang w:val="en-GB" w:eastAsia="en-US"/>
    </w:rPr>
  </w:style>
  <w:style w:type="character" w:customStyle="1" w:styleId="Absatz-Standardschriftart4">
    <w:name w:val="Absatz-Standardschriftart4"/>
    <w:rsid w:val="00FC278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C278C"/>
    <w:rPr>
      <w:rFonts w:ascii="CG Times (WN)" w:eastAsia="Malgun Gothic" w:hAnsi="CG Times (WN)" w:hint="default"/>
      <w:b/>
      <w:bCs w:val="0"/>
      <w:lang w:val="en-GB" w:eastAsia="en-US"/>
    </w:rPr>
  </w:style>
  <w:style w:type="character" w:customStyle="1" w:styleId="2ff6">
    <w:name w:val="段落フォント2"/>
    <w:rsid w:val="00FC278C"/>
  </w:style>
  <w:style w:type="character" w:customStyle="1" w:styleId="2ff7">
    <w:name w:val="コメント参照2"/>
    <w:rsid w:val="00FC278C"/>
    <w:rPr>
      <w:sz w:val="16"/>
    </w:rPr>
  </w:style>
  <w:style w:type="character" w:customStyle="1" w:styleId="Char15">
    <w:name w:val="纯文本 Char1"/>
    <w:rsid w:val="00FC278C"/>
    <w:rPr>
      <w:rFonts w:ascii="宋体" w:eastAsia="宋体" w:hAnsi="Courier New" w:cs="Courier New" w:hint="eastAsia"/>
      <w:sz w:val="21"/>
      <w:szCs w:val="21"/>
      <w:lang w:val="en-GB" w:eastAsia="en-US"/>
    </w:rPr>
  </w:style>
  <w:style w:type="character" w:customStyle="1" w:styleId="Char16">
    <w:name w:val="尾注文本 Char1"/>
    <w:rsid w:val="00FC278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278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278C"/>
    <w:rPr>
      <w:rFonts w:ascii="Arial" w:hAnsi="Arial" w:cs="Arial" w:hint="default"/>
      <w:sz w:val="36"/>
      <w:lang w:val="en-GB" w:eastAsia="en-US"/>
    </w:rPr>
  </w:style>
  <w:style w:type="character" w:customStyle="1" w:styleId="Absatz-Standardschriftart3">
    <w:name w:val="Absatz-Standardschriftart3"/>
    <w:rsid w:val="00FC278C"/>
  </w:style>
  <w:style w:type="character" w:customStyle="1" w:styleId="3ff0">
    <w:name w:val="段落フォント3"/>
    <w:rsid w:val="00FC278C"/>
  </w:style>
  <w:style w:type="character" w:customStyle="1" w:styleId="3ff1">
    <w:name w:val="コメント参照3"/>
    <w:rsid w:val="00FC278C"/>
    <w:rPr>
      <w:sz w:val="16"/>
    </w:rPr>
  </w:style>
  <w:style w:type="character" w:customStyle="1" w:styleId="CommentSubjectChar3">
    <w:name w:val="Comment Subject Char3"/>
    <w:rsid w:val="00FC278C"/>
    <w:rPr>
      <w:rFonts w:ascii="Times New Roman" w:hAnsi="Times New Roman" w:cs="Times New Roman" w:hint="default"/>
      <w:b/>
      <w:bCs/>
      <w:lang w:val="en-GB" w:eastAsia="en-US"/>
    </w:rPr>
  </w:style>
  <w:style w:type="character" w:customStyle="1" w:styleId="1ff2">
    <w:name w:val="吹き出し (文字)1"/>
    <w:uiPriority w:val="99"/>
    <w:semiHidden/>
    <w:rsid w:val="00FC278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C278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278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C278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C278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C27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C278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C27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C278C"/>
    <w:rPr>
      <w:rFonts w:ascii="Arial" w:eastAsia="PMingLiU" w:hAnsi="Arial" w:cs="Arial" w:hint="default"/>
      <w:b/>
      <w:bCs/>
      <w:i/>
      <w:iCs/>
      <w:color w:val="4F81BD"/>
      <w:lang w:val="en-GB" w:eastAsia="en-US"/>
    </w:rPr>
  </w:style>
  <w:style w:type="character" w:customStyle="1" w:styleId="PlainTable31">
    <w:name w:val="Plain Table 31"/>
    <w:uiPriority w:val="19"/>
    <w:qFormat/>
    <w:rsid w:val="00FC278C"/>
    <w:rPr>
      <w:i/>
      <w:iCs/>
      <w:color w:val="808080"/>
    </w:rPr>
  </w:style>
  <w:style w:type="character" w:customStyle="1" w:styleId="PlainTable41">
    <w:name w:val="Plain Table 41"/>
    <w:uiPriority w:val="21"/>
    <w:qFormat/>
    <w:rsid w:val="00FC278C"/>
    <w:rPr>
      <w:b/>
      <w:bCs/>
      <w:i/>
      <w:iCs/>
      <w:color w:val="4F81BD"/>
    </w:rPr>
  </w:style>
  <w:style w:type="character" w:customStyle="1" w:styleId="PlainTable51">
    <w:name w:val="Plain Table 51"/>
    <w:uiPriority w:val="31"/>
    <w:qFormat/>
    <w:rsid w:val="00FC278C"/>
    <w:rPr>
      <w:smallCaps/>
      <w:color w:val="C0504D"/>
      <w:u w:val="single"/>
    </w:rPr>
  </w:style>
  <w:style w:type="character" w:customStyle="1" w:styleId="TableGridLight1">
    <w:name w:val="Table Grid Light1"/>
    <w:uiPriority w:val="32"/>
    <w:qFormat/>
    <w:rsid w:val="00FC278C"/>
    <w:rPr>
      <w:b/>
      <w:bCs/>
      <w:smallCaps/>
      <w:color w:val="C0504D"/>
      <w:spacing w:val="5"/>
      <w:u w:val="single"/>
    </w:rPr>
  </w:style>
  <w:style w:type="character" w:customStyle="1" w:styleId="GridTable1Light1">
    <w:name w:val="Grid Table 1 Light1"/>
    <w:uiPriority w:val="33"/>
    <w:qFormat/>
    <w:rsid w:val="00FC278C"/>
    <w:rPr>
      <w:b/>
      <w:bCs/>
      <w:smallCaps/>
      <w:spacing w:val="5"/>
    </w:rPr>
  </w:style>
  <w:style w:type="character" w:customStyle="1" w:styleId="affffff">
    <w:name w:val="註解文字 字元"/>
    <w:rsid w:val="00FC278C"/>
    <w:rPr>
      <w:rFonts w:ascii="Times New Roman" w:eastAsia="Times New Roman" w:hAnsi="Times New Roman" w:cs="Times New Roman" w:hint="default"/>
      <w:lang w:val="en-GB"/>
    </w:rPr>
  </w:style>
  <w:style w:type="character" w:customStyle="1" w:styleId="1ff7">
    <w:name w:val="註解主旨 字元1"/>
    <w:rsid w:val="00FC278C"/>
    <w:rPr>
      <w:b/>
      <w:bCs/>
      <w:lang w:val="en-GB" w:eastAsia="sv-SE"/>
    </w:rPr>
  </w:style>
  <w:style w:type="character" w:customStyle="1" w:styleId="8Char1">
    <w:name w:val="标题 8 Char1"/>
    <w:rsid w:val="00FC278C"/>
    <w:rPr>
      <w:rFonts w:ascii="Arial" w:hAnsi="Arial" w:cs="Arial" w:hint="default"/>
      <w:sz w:val="36"/>
      <w:lang w:val="en-GB" w:eastAsia="en-US" w:bidi="ar-SA"/>
    </w:rPr>
  </w:style>
  <w:style w:type="character" w:customStyle="1" w:styleId="Char22">
    <w:name w:val="批注主题 Char2"/>
    <w:rsid w:val="00FC278C"/>
    <w:rPr>
      <w:rFonts w:ascii="宋体" w:eastAsia="宋体" w:hAnsi="宋体" w:hint="eastAsia"/>
      <w:b/>
      <w:bCs/>
      <w:lang w:eastAsia="en-US"/>
    </w:rPr>
  </w:style>
  <w:style w:type="character" w:customStyle="1" w:styleId="Char17">
    <w:name w:val="注释标题 Char1"/>
    <w:rsid w:val="00FC278C"/>
    <w:rPr>
      <w:rFonts w:ascii="MS Mincho" w:eastAsia="MS Mincho" w:hAnsi="MS Mincho" w:hint="eastAsia"/>
      <w:lang w:eastAsia="en-US"/>
    </w:rPr>
  </w:style>
  <w:style w:type="character" w:customStyle="1" w:styleId="9Char1">
    <w:name w:val="标题 9 Char1"/>
    <w:rsid w:val="00FC278C"/>
    <w:rPr>
      <w:rFonts w:ascii="Arial" w:hAnsi="Arial" w:cs="Arial" w:hint="default"/>
      <w:sz w:val="36"/>
      <w:lang w:val="en-GB"/>
    </w:rPr>
  </w:style>
  <w:style w:type="character" w:customStyle="1" w:styleId="Char18">
    <w:name w:val="文档结构图 Char1"/>
    <w:semiHidden/>
    <w:rsid w:val="00FC278C"/>
    <w:rPr>
      <w:rFonts w:ascii="Tahoma" w:hAnsi="Tahoma" w:cs="Tahoma" w:hint="default"/>
      <w:shd w:val="clear" w:color="auto" w:fill="000080"/>
      <w:lang w:val="en-GB"/>
    </w:rPr>
  </w:style>
  <w:style w:type="character" w:customStyle="1" w:styleId="Char19">
    <w:name w:val="批注框文本 Char1"/>
    <w:uiPriority w:val="99"/>
    <w:rsid w:val="00FC278C"/>
    <w:rPr>
      <w:rFonts w:ascii="Tahoma" w:hAnsi="Tahoma" w:cs="Tahoma" w:hint="default"/>
      <w:sz w:val="16"/>
      <w:szCs w:val="16"/>
      <w:lang w:val="en-GB"/>
    </w:rPr>
  </w:style>
  <w:style w:type="character" w:customStyle="1" w:styleId="Char1a">
    <w:name w:val="正文文本缩进 Char1"/>
    <w:rsid w:val="00FC278C"/>
    <w:rPr>
      <w:rFonts w:ascii="Batang" w:eastAsia="Batang" w:hAnsi="Batang" w:hint="eastAsia"/>
      <w:lang w:val="en-GB"/>
    </w:rPr>
  </w:style>
  <w:style w:type="character" w:customStyle="1" w:styleId="2Char1">
    <w:name w:val="正文文本 2 Char1"/>
    <w:rsid w:val="00FC278C"/>
    <w:rPr>
      <w:rFonts w:ascii="CG Times (WN)" w:eastAsia="Malgun Gothic" w:hAnsi="CG Times (WN)" w:hint="default"/>
      <w:i/>
      <w:iCs w:val="0"/>
      <w:lang w:val="en-GB" w:eastAsia="ko-KR"/>
    </w:rPr>
  </w:style>
  <w:style w:type="character" w:customStyle="1" w:styleId="3Char1">
    <w:name w:val="正文文本 3 Char1"/>
    <w:rsid w:val="00FC278C"/>
    <w:rPr>
      <w:rFonts w:ascii="CG Times (WN)" w:eastAsia="Osaka" w:hAnsi="CG Times (WN)" w:hint="default"/>
      <w:color w:val="000000"/>
      <w:lang w:val="en-GB" w:eastAsia="ko-KR"/>
    </w:rPr>
  </w:style>
  <w:style w:type="character" w:customStyle="1" w:styleId="2Char10">
    <w:name w:val="正文文本缩进 2 Char1"/>
    <w:rsid w:val="00FC278C"/>
    <w:rPr>
      <w:rFonts w:ascii="CG Times (WN)" w:eastAsia="MS Mincho" w:hAnsi="CG Times (WN)" w:hint="default"/>
      <w:lang w:val="en-GB"/>
    </w:rPr>
  </w:style>
  <w:style w:type="character" w:customStyle="1" w:styleId="HTMLChar1">
    <w:name w:val="HTML 预设格式 Char1"/>
    <w:rsid w:val="00FC278C"/>
    <w:rPr>
      <w:rFonts w:ascii="Courier New" w:eastAsia="MS Mincho" w:hAnsi="Courier New" w:cs="Courier New" w:hint="default"/>
      <w:lang w:val="en-GB" w:eastAsia="x-none"/>
    </w:rPr>
  </w:style>
  <w:style w:type="character" w:customStyle="1" w:styleId="textbodybold1">
    <w:name w:val="textbodybold1"/>
    <w:qFormat/>
    <w:rsid w:val="00FC278C"/>
    <w:rPr>
      <w:rFonts w:ascii="Arial" w:hAnsi="Arial" w:cs="Arial" w:hint="default"/>
      <w:b/>
      <w:bCs/>
      <w:color w:val="902630"/>
      <w:sz w:val="18"/>
      <w:szCs w:val="18"/>
      <w:bdr w:val="none" w:sz="0" w:space="0" w:color="auto" w:frame="1"/>
    </w:rPr>
  </w:style>
  <w:style w:type="character" w:customStyle="1" w:styleId="gt-baf-word-clickable1">
    <w:name w:val="gt-baf-word-clickable1"/>
    <w:rsid w:val="00FC278C"/>
    <w:rPr>
      <w:color w:val="000000"/>
    </w:rPr>
  </w:style>
  <w:style w:type="character" w:customStyle="1" w:styleId="Absatz-Standardschriftart5">
    <w:name w:val="Absatz-Standardschriftart5"/>
    <w:rsid w:val="00FC278C"/>
  </w:style>
  <w:style w:type="character" w:customStyle="1" w:styleId="UnresolvedMention1">
    <w:name w:val="Unresolved Mention1"/>
    <w:uiPriority w:val="99"/>
    <w:qFormat/>
    <w:rsid w:val="00FC278C"/>
    <w:rPr>
      <w:color w:val="808080"/>
      <w:shd w:val="clear" w:color="auto" w:fill="E6E6E6"/>
    </w:rPr>
  </w:style>
  <w:style w:type="character" w:customStyle="1" w:styleId="abstractlabel">
    <w:name w:val="abstractlabel"/>
    <w:rsid w:val="00FC278C"/>
  </w:style>
  <w:style w:type="character" w:customStyle="1" w:styleId="TitleChar1">
    <w:name w:val="Title Char1"/>
    <w:aliases w:val="Section Header Char1,标题 Char1"/>
    <w:qFormat/>
    <w:rsid w:val="00FC278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C278C"/>
    <w:rPr>
      <w:color w:val="999999"/>
    </w:rPr>
  </w:style>
  <w:style w:type="character" w:customStyle="1" w:styleId="c-icon">
    <w:name w:val="c-icon"/>
    <w:rsid w:val="00FC278C"/>
  </w:style>
  <w:style w:type="character" w:customStyle="1" w:styleId="CharChar12">
    <w:name w:val="Char Char12"/>
    <w:qFormat/>
    <w:rsid w:val="00FC278C"/>
    <w:rPr>
      <w:lang w:val="en-GB" w:eastAsia="ja-JP"/>
    </w:rPr>
  </w:style>
  <w:style w:type="character" w:customStyle="1" w:styleId="CharChar41">
    <w:name w:val="Char Char41"/>
    <w:qFormat/>
    <w:rsid w:val="00FC278C"/>
    <w:rPr>
      <w:rFonts w:ascii="Courier New" w:hAnsi="Courier New" w:cs="Courier New" w:hint="default"/>
      <w:lang w:val="nb-NO" w:eastAsia="ja-JP"/>
    </w:rPr>
  </w:style>
  <w:style w:type="character" w:customStyle="1" w:styleId="CharChar71">
    <w:name w:val="Char Char71"/>
    <w:qFormat/>
    <w:rsid w:val="00FC278C"/>
    <w:rPr>
      <w:rFonts w:ascii="Tahoma" w:hAnsi="Tahoma" w:cs="Tahoma" w:hint="default"/>
      <w:shd w:val="clear" w:color="auto" w:fill="000080"/>
      <w:lang w:val="en-GB" w:eastAsia="en-US"/>
    </w:rPr>
  </w:style>
  <w:style w:type="character" w:customStyle="1" w:styleId="CharChar101">
    <w:name w:val="Char Char101"/>
    <w:qFormat/>
    <w:rsid w:val="00FC278C"/>
    <w:rPr>
      <w:rFonts w:ascii="Times New Roman" w:hAnsi="Times New Roman" w:cs="Times New Roman" w:hint="default"/>
      <w:lang w:val="en-GB" w:eastAsia="en-US"/>
    </w:rPr>
  </w:style>
  <w:style w:type="character" w:customStyle="1" w:styleId="CharChar91">
    <w:name w:val="Char Char91"/>
    <w:qFormat/>
    <w:rsid w:val="00FC278C"/>
    <w:rPr>
      <w:rFonts w:ascii="Tahoma" w:hAnsi="Tahoma" w:cs="Tahoma" w:hint="default"/>
      <w:sz w:val="16"/>
      <w:lang w:val="en-GB" w:eastAsia="en-US"/>
    </w:rPr>
  </w:style>
  <w:style w:type="character" w:customStyle="1" w:styleId="CharChar81">
    <w:name w:val="Char Char81"/>
    <w:semiHidden/>
    <w:qFormat/>
    <w:rsid w:val="00FC278C"/>
    <w:rPr>
      <w:rFonts w:ascii="Times New Roman" w:hAnsi="Times New Roman" w:cs="Times New Roman" w:hint="default"/>
      <w:b/>
      <w:bCs w:val="0"/>
      <w:lang w:val="en-GB" w:eastAsia="en-US"/>
    </w:rPr>
  </w:style>
  <w:style w:type="character" w:customStyle="1" w:styleId="CharChar191">
    <w:name w:val="Char Char191"/>
    <w:rsid w:val="00FC278C"/>
    <w:rPr>
      <w:rFonts w:ascii="Times New Roman" w:hAnsi="Times New Roman" w:cs="Times New Roman" w:hint="default"/>
      <w:lang w:val="en-GB" w:eastAsia="x-none"/>
    </w:rPr>
  </w:style>
  <w:style w:type="character" w:customStyle="1" w:styleId="CharChar131">
    <w:name w:val="Char Char131"/>
    <w:semiHidden/>
    <w:rsid w:val="00FC278C"/>
    <w:rPr>
      <w:rFonts w:ascii="宋体" w:eastAsia="宋体" w:hAnsi="宋体" w:hint="eastAsia"/>
      <w:lang w:val="en-GB" w:eastAsia="en-US"/>
    </w:rPr>
  </w:style>
  <w:style w:type="character" w:customStyle="1" w:styleId="CharChar61">
    <w:name w:val="Char Char61"/>
    <w:rsid w:val="00FC278C"/>
    <w:rPr>
      <w:rFonts w:ascii="Arial" w:eastAsia="宋体" w:hAnsi="Arial" w:cs="Arial" w:hint="default"/>
      <w:sz w:val="32"/>
      <w:lang w:val="en-GB" w:eastAsia="en-US"/>
    </w:rPr>
  </w:style>
  <w:style w:type="character" w:customStyle="1" w:styleId="CharChar51">
    <w:name w:val="Char Char51"/>
    <w:rsid w:val="00FC278C"/>
    <w:rPr>
      <w:rFonts w:ascii="Arial" w:eastAsia="宋体" w:hAnsi="Arial" w:cs="Arial" w:hint="default"/>
      <w:sz w:val="28"/>
      <w:lang w:val="en-GB" w:eastAsia="en-US"/>
    </w:rPr>
  </w:style>
  <w:style w:type="character" w:customStyle="1" w:styleId="CharChar161">
    <w:name w:val="Char Char161"/>
    <w:rsid w:val="00FC278C"/>
    <w:rPr>
      <w:rFonts w:ascii="Arial" w:eastAsia="宋体" w:hAnsi="Arial" w:cs="Arial" w:hint="default"/>
      <w:lang w:val="en-GB" w:eastAsia="en-US"/>
    </w:rPr>
  </w:style>
  <w:style w:type="character" w:customStyle="1" w:styleId="CharChar141">
    <w:name w:val="Char Char141"/>
    <w:rsid w:val="00FC278C"/>
    <w:rPr>
      <w:rFonts w:ascii="Arial" w:eastAsia="宋体" w:hAnsi="Arial" w:cs="Arial" w:hint="default"/>
      <w:sz w:val="36"/>
      <w:lang w:val="en-GB" w:eastAsia="en-US"/>
    </w:rPr>
  </w:style>
  <w:style w:type="character" w:customStyle="1" w:styleId="CharChar111">
    <w:name w:val="Char Char111"/>
    <w:rsid w:val="00FC278C"/>
    <w:rPr>
      <w:rFonts w:ascii="Tahoma" w:eastAsia="宋体" w:hAnsi="Tahoma" w:cs="Tahoma" w:hint="default"/>
      <w:lang w:val="en-GB" w:eastAsia="en-US"/>
    </w:rPr>
  </w:style>
  <w:style w:type="character" w:customStyle="1" w:styleId="CharChar31">
    <w:name w:val="Char Char31"/>
    <w:rsid w:val="00FC278C"/>
    <w:rPr>
      <w:rFonts w:ascii="Arial" w:hAnsi="Arial" w:cs="Arial" w:hint="default"/>
      <w:sz w:val="22"/>
      <w:lang w:val="en-GB" w:eastAsia="en-US"/>
    </w:rPr>
  </w:style>
  <w:style w:type="character" w:customStyle="1" w:styleId="CharChar210">
    <w:name w:val="Char Char210"/>
    <w:rsid w:val="00FC278C"/>
    <w:rPr>
      <w:rFonts w:ascii="Arial" w:hAnsi="Arial" w:cs="Arial" w:hint="default"/>
      <w:sz w:val="28"/>
      <w:lang w:val="en-GB" w:eastAsia="en-US"/>
    </w:rPr>
  </w:style>
  <w:style w:type="character" w:customStyle="1" w:styleId="CharChar151">
    <w:name w:val="Char Char151"/>
    <w:rsid w:val="00FC278C"/>
    <w:rPr>
      <w:rFonts w:ascii="Arial" w:hAnsi="Arial" w:cs="Arial" w:hint="default"/>
      <w:sz w:val="36"/>
      <w:lang w:val="en-GB" w:eastAsia="x-none"/>
    </w:rPr>
  </w:style>
  <w:style w:type="character" w:customStyle="1" w:styleId="CharChar251">
    <w:name w:val="Char Char251"/>
    <w:rsid w:val="00FC278C"/>
    <w:rPr>
      <w:rFonts w:ascii="Arial" w:hAnsi="Arial" w:cs="Arial" w:hint="default"/>
      <w:lang w:val="en-GB" w:eastAsia="en-US"/>
    </w:rPr>
  </w:style>
  <w:style w:type="character" w:customStyle="1" w:styleId="CharChar241">
    <w:name w:val="Char Char241"/>
    <w:rsid w:val="00FC278C"/>
    <w:rPr>
      <w:rFonts w:ascii="Arial" w:hAnsi="Arial" w:cs="Arial" w:hint="default"/>
      <w:sz w:val="36"/>
      <w:lang w:val="en-GB" w:eastAsia="en-US"/>
    </w:rPr>
  </w:style>
  <w:style w:type="character" w:customStyle="1" w:styleId="CharChar301">
    <w:name w:val="Char Char301"/>
    <w:rsid w:val="00FC278C"/>
    <w:rPr>
      <w:rFonts w:ascii="Arial" w:hAnsi="Arial" w:cs="Arial" w:hint="default"/>
      <w:lang w:val="en-GB" w:eastAsia="en-US"/>
    </w:rPr>
  </w:style>
  <w:style w:type="character" w:customStyle="1" w:styleId="CharChar291">
    <w:name w:val="Char Char291"/>
    <w:qFormat/>
    <w:rsid w:val="00FC278C"/>
    <w:rPr>
      <w:rFonts w:ascii="Arial" w:hAnsi="Arial" w:cs="Arial" w:hint="default"/>
      <w:sz w:val="36"/>
      <w:lang w:val="en-GB" w:eastAsia="en-US"/>
    </w:rPr>
  </w:style>
  <w:style w:type="character" w:customStyle="1" w:styleId="CharChar281">
    <w:name w:val="Char Char281"/>
    <w:qFormat/>
    <w:rsid w:val="00FC278C"/>
    <w:rPr>
      <w:rFonts w:ascii="Arial" w:hAnsi="Arial" w:cs="Arial" w:hint="default"/>
      <w:sz w:val="36"/>
      <w:lang w:val="en-GB" w:eastAsia="en-US"/>
    </w:rPr>
  </w:style>
  <w:style w:type="character" w:customStyle="1" w:styleId="CharChar271">
    <w:name w:val="Char Char271"/>
    <w:rsid w:val="00FC278C"/>
    <w:rPr>
      <w:rFonts w:ascii="Arial" w:hAnsi="Arial" w:cs="Arial" w:hint="default"/>
      <w:b/>
      <w:bCs w:val="0"/>
      <w:i/>
      <w:iCs w:val="0"/>
      <w:noProof/>
      <w:sz w:val="18"/>
      <w:lang w:val="en-GB" w:eastAsia="en-US"/>
    </w:rPr>
  </w:style>
  <w:style w:type="character" w:customStyle="1" w:styleId="CharChar261">
    <w:name w:val="Char Char261"/>
    <w:rsid w:val="00FC278C"/>
    <w:rPr>
      <w:rFonts w:ascii="Arial" w:hAnsi="Arial" w:cs="Arial" w:hint="default"/>
      <w:lang w:val="en-GB" w:eastAsia="x-none"/>
    </w:rPr>
  </w:style>
  <w:style w:type="character" w:customStyle="1" w:styleId="CharChar171">
    <w:name w:val="Char Char171"/>
    <w:rsid w:val="00FC278C"/>
    <w:rPr>
      <w:rFonts w:ascii="Arial" w:hAnsi="Arial" w:cs="Arial" w:hint="default"/>
      <w:sz w:val="36"/>
      <w:lang w:val="x-none" w:eastAsia="en-US"/>
    </w:rPr>
  </w:style>
  <w:style w:type="character" w:customStyle="1" w:styleId="423">
    <w:name w:val="(文字) (文字)42"/>
    <w:rsid w:val="00FC278C"/>
    <w:rPr>
      <w:rFonts w:ascii="MS Mincho" w:eastAsia="MS Mincho" w:hAnsi="MS Mincho" w:hint="eastAsia"/>
      <w:lang w:val="en-GB" w:eastAsia="ar-SA" w:bidi="ar-SA"/>
    </w:rPr>
  </w:style>
  <w:style w:type="character" w:customStyle="1" w:styleId="CharChar211">
    <w:name w:val="Char Char211"/>
    <w:rsid w:val="00FC278C"/>
    <w:rPr>
      <w:rFonts w:ascii="Times New Roman" w:hAnsi="Times New Roman" w:cs="Times New Roman" w:hint="default"/>
      <w:lang w:val="en-GB" w:eastAsia="en-US"/>
    </w:rPr>
  </w:style>
  <w:style w:type="character" w:customStyle="1" w:styleId="CharChar201">
    <w:name w:val="Char Char201"/>
    <w:rsid w:val="00FC278C"/>
    <w:rPr>
      <w:rFonts w:ascii="Tahoma" w:hAnsi="Tahoma" w:cs="Tahoma" w:hint="default"/>
      <w:sz w:val="16"/>
      <w:lang w:val="en-GB" w:eastAsia="en-US"/>
    </w:rPr>
  </w:style>
  <w:style w:type="character" w:customStyle="1" w:styleId="CharChar221">
    <w:name w:val="Char Char221"/>
    <w:rsid w:val="00FC278C"/>
    <w:rPr>
      <w:rFonts w:ascii="Arial" w:hAnsi="Arial" w:cs="Arial" w:hint="default"/>
      <w:b/>
      <w:bCs w:val="0"/>
      <w:i/>
      <w:iCs w:val="0"/>
      <w:noProof/>
      <w:sz w:val="18"/>
      <w:lang w:val="en-GB"/>
    </w:rPr>
  </w:style>
  <w:style w:type="character" w:customStyle="1" w:styleId="94">
    <w:name w:val="(文字) (文字)9"/>
    <w:rsid w:val="00FC278C"/>
    <w:rPr>
      <w:rFonts w:ascii="Arial" w:eastAsia="MS Mincho" w:hAnsi="Arial" w:cs="Arial" w:hint="default"/>
      <w:sz w:val="28"/>
      <w:lang w:val="en-GB" w:eastAsia="ja-JP"/>
    </w:rPr>
  </w:style>
  <w:style w:type="character" w:customStyle="1" w:styleId="CharChar181">
    <w:name w:val="Char Char181"/>
    <w:rsid w:val="00FC278C"/>
    <w:rPr>
      <w:rFonts w:ascii="Arial" w:hAnsi="Arial" w:cs="Arial" w:hint="default"/>
      <w:lang w:val="x-none" w:eastAsia="en-US"/>
    </w:rPr>
  </w:style>
  <w:style w:type="character" w:customStyle="1" w:styleId="CarCar41">
    <w:name w:val="Car Car41"/>
    <w:rsid w:val="00FC278C"/>
    <w:rPr>
      <w:rFonts w:ascii="Arial" w:eastAsia="MS Mincho" w:hAnsi="Arial" w:cs="Arial" w:hint="default"/>
      <w:lang w:val="en-GB" w:eastAsia="en-US"/>
    </w:rPr>
  </w:style>
  <w:style w:type="character" w:customStyle="1" w:styleId="CarCar81">
    <w:name w:val="Car Car81"/>
    <w:rsid w:val="00FC278C"/>
    <w:rPr>
      <w:rFonts w:ascii="Arial" w:eastAsia="MS Mincho" w:hAnsi="Arial" w:cs="Arial" w:hint="default"/>
      <w:sz w:val="36"/>
      <w:lang w:val="en-GB" w:eastAsia="en-US"/>
    </w:rPr>
  </w:style>
  <w:style w:type="character" w:customStyle="1" w:styleId="CarCar31">
    <w:name w:val="Car Car31"/>
    <w:rsid w:val="00FC278C"/>
    <w:rPr>
      <w:rFonts w:ascii="Arial" w:eastAsia="MS Mincho" w:hAnsi="Arial" w:cs="Arial" w:hint="default"/>
      <w:sz w:val="36"/>
      <w:lang w:val="en-GB" w:eastAsia="en-US"/>
    </w:rPr>
  </w:style>
  <w:style w:type="character" w:customStyle="1" w:styleId="CarCar71">
    <w:name w:val="Car Car71"/>
    <w:rsid w:val="00FC278C"/>
    <w:rPr>
      <w:rFonts w:ascii="MS Mincho" w:eastAsia="MS Mincho" w:hAnsi="MS Mincho" w:hint="eastAsia"/>
      <w:lang w:val="en-GB" w:eastAsia="en-US"/>
    </w:rPr>
  </w:style>
  <w:style w:type="character" w:customStyle="1" w:styleId="CarCar61">
    <w:name w:val="Car Car61"/>
    <w:rsid w:val="00FC278C"/>
    <w:rPr>
      <w:rFonts w:ascii="Courier New" w:hAnsi="Courier New" w:cs="Courier New" w:hint="default"/>
      <w:lang w:val="nb-NO" w:eastAsia="ja-JP"/>
    </w:rPr>
  </w:style>
  <w:style w:type="character" w:customStyle="1" w:styleId="CarCar21">
    <w:name w:val="Car Car21"/>
    <w:rsid w:val="00FC278C"/>
    <w:rPr>
      <w:rFonts w:ascii="MS Mincho" w:eastAsia="MS Mincho" w:hAnsi="MS Mincho" w:hint="eastAsia"/>
      <w:lang w:val="en-GB" w:eastAsia="ja-JP"/>
    </w:rPr>
  </w:style>
  <w:style w:type="character" w:customStyle="1" w:styleId="CarCar91">
    <w:name w:val="Car Car91"/>
    <w:rsid w:val="00FC278C"/>
    <w:rPr>
      <w:rFonts w:ascii="Arial" w:hAnsi="Arial" w:cs="Arial" w:hint="default"/>
      <w:lang w:val="en-GB" w:eastAsia="ja-JP"/>
    </w:rPr>
  </w:style>
  <w:style w:type="character" w:customStyle="1" w:styleId="CarCar101">
    <w:name w:val="Car Car101"/>
    <w:rsid w:val="00FC278C"/>
    <w:rPr>
      <w:rFonts w:ascii="Arial" w:hAnsi="Arial" w:cs="Arial" w:hint="default"/>
      <w:lang w:val="en-GB" w:eastAsia="ja-JP"/>
    </w:rPr>
  </w:style>
  <w:style w:type="character" w:customStyle="1" w:styleId="811">
    <w:name w:val="(文字) (文字)81"/>
    <w:rsid w:val="00FC278C"/>
    <w:rPr>
      <w:rFonts w:ascii="Arial" w:eastAsia="MS Mincho" w:hAnsi="Arial" w:cs="Arial" w:hint="default"/>
      <w:lang w:val="en-GB" w:eastAsia="ar-SA" w:bidi="ar-SA"/>
    </w:rPr>
  </w:style>
  <w:style w:type="character" w:customStyle="1" w:styleId="710">
    <w:name w:val="(文字) (文字)71"/>
    <w:rsid w:val="00FC278C"/>
    <w:rPr>
      <w:rFonts w:ascii="Arial" w:eastAsia="MS Mincho" w:hAnsi="Arial" w:cs="Arial" w:hint="default"/>
      <w:sz w:val="36"/>
      <w:lang w:val="en-GB" w:eastAsia="ar-SA" w:bidi="ar-SA"/>
    </w:rPr>
  </w:style>
  <w:style w:type="character" w:customStyle="1" w:styleId="610">
    <w:name w:val="(文字) (文字)61"/>
    <w:rsid w:val="00FC278C"/>
    <w:rPr>
      <w:rFonts w:ascii="MS Mincho" w:eastAsia="MS Mincho" w:hAnsi="MS Mincho" w:hint="eastAsia"/>
      <w:lang w:val="en-GB" w:eastAsia="ar-SA" w:bidi="ar-SA"/>
    </w:rPr>
  </w:style>
  <w:style w:type="character" w:customStyle="1" w:styleId="513">
    <w:name w:val="(文字) (文字)51"/>
    <w:rsid w:val="00FC278C"/>
    <w:rPr>
      <w:rFonts w:ascii="Courier New" w:eastAsia="MS Mincho" w:hAnsi="Courier New" w:cs="Courier New" w:hint="default"/>
      <w:lang w:val="nb-NO" w:eastAsia="ar-SA" w:bidi="ar-SA"/>
    </w:rPr>
  </w:style>
  <w:style w:type="character" w:customStyle="1" w:styleId="313">
    <w:name w:val="(文字) (文字)31"/>
    <w:rsid w:val="00FC278C"/>
    <w:rPr>
      <w:rFonts w:ascii="MS Mincho" w:eastAsia="MS Mincho" w:hAnsi="MS Mincho" w:hint="eastAsia"/>
      <w:lang w:val="en-GB" w:eastAsia="ar-SA" w:bidi="ar-SA"/>
    </w:rPr>
  </w:style>
  <w:style w:type="character" w:customStyle="1" w:styleId="112">
    <w:name w:val="(文字) (文字)11"/>
    <w:rsid w:val="00FC278C"/>
    <w:rPr>
      <w:rFonts w:ascii="MS Mincho" w:eastAsia="MS Mincho" w:hAnsi="MS Mincho" w:hint="eastAsia"/>
      <w:lang w:val="en-GB" w:eastAsia="ar-SA" w:bidi="ar-SA"/>
    </w:rPr>
  </w:style>
  <w:style w:type="character" w:customStyle="1" w:styleId="CharChar231">
    <w:name w:val="Char Char231"/>
    <w:rsid w:val="00FC278C"/>
    <w:rPr>
      <w:rFonts w:ascii="Arial" w:hAnsi="Arial" w:cs="Arial" w:hint="default"/>
      <w:lang w:val="en-GB" w:eastAsia="en-US"/>
    </w:rPr>
  </w:style>
  <w:style w:type="character" w:customStyle="1" w:styleId="Titre33">
    <w:name w:val="Titre 33"/>
    <w:rsid w:val="00FC278C"/>
    <w:rPr>
      <w:rFonts w:ascii="Arial" w:hAnsi="Arial" w:cs="Arial" w:hint="default"/>
      <w:sz w:val="28"/>
      <w:lang w:val="en-GB" w:eastAsia="en-GB"/>
    </w:rPr>
  </w:style>
  <w:style w:type="character" w:customStyle="1" w:styleId="ZchnZchn51">
    <w:name w:val="Zchn Zchn51"/>
    <w:qFormat/>
    <w:rsid w:val="00FC278C"/>
    <w:rPr>
      <w:rFonts w:ascii="Courier New" w:eastAsia="Batang" w:hAnsi="Courier New" w:cs="Courier New" w:hint="default"/>
      <w:lang w:val="nb-NO" w:eastAsia="en-US"/>
    </w:rPr>
  </w:style>
  <w:style w:type="character" w:customStyle="1" w:styleId="Absatz-Standardschriftart6">
    <w:name w:val="Absatz-Standardschriftart6"/>
    <w:rsid w:val="00FC278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278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C278C"/>
    <w:rPr>
      <w:lang w:eastAsia="en-US"/>
    </w:rPr>
  </w:style>
  <w:style w:type="character" w:customStyle="1" w:styleId="8Char2">
    <w:name w:val="标题 8 Char2"/>
    <w:rsid w:val="00FC278C"/>
    <w:rPr>
      <w:rFonts w:ascii="Arial" w:eastAsia="Times New Roman" w:hAnsi="Arial" w:cs="Arial" w:hint="default"/>
      <w:sz w:val="36"/>
    </w:rPr>
  </w:style>
  <w:style w:type="character" w:customStyle="1" w:styleId="9Char2">
    <w:name w:val="标题 9 Char2"/>
    <w:aliases w:val="Figure Heading Char2,FH Char2"/>
    <w:rsid w:val="00FC278C"/>
    <w:rPr>
      <w:rFonts w:ascii="Arial" w:eastAsia="Times New Roman" w:hAnsi="Arial" w:cs="Arial" w:hint="default"/>
      <w:sz w:val="36"/>
    </w:rPr>
  </w:style>
  <w:style w:type="character" w:customStyle="1" w:styleId="Char23">
    <w:name w:val="批注框文本 Char2"/>
    <w:rsid w:val="00FC278C"/>
    <w:rPr>
      <w:rFonts w:ascii="Segoe UI" w:hAnsi="Segoe UI" w:cs="Segoe UI" w:hint="default"/>
      <w:sz w:val="18"/>
      <w:szCs w:val="18"/>
      <w:lang w:eastAsia="en-US"/>
    </w:rPr>
  </w:style>
  <w:style w:type="character" w:customStyle="1" w:styleId="Char31">
    <w:name w:val="批注主题 Char3"/>
    <w:qFormat/>
    <w:rsid w:val="00FC278C"/>
    <w:rPr>
      <w:b/>
      <w:bCs/>
      <w:lang w:val="en-GB" w:eastAsia="en-US"/>
    </w:rPr>
  </w:style>
  <w:style w:type="character" w:customStyle="1" w:styleId="Char24">
    <w:name w:val="文档结构图 Char2"/>
    <w:rsid w:val="00FC278C"/>
    <w:rPr>
      <w:rFonts w:ascii="Tahoma" w:hAnsi="Tahoma" w:cs="Tahoma" w:hint="default"/>
      <w:shd w:val="clear" w:color="auto" w:fill="000080"/>
      <w:lang w:val="en-GB" w:eastAsia="en-US"/>
    </w:rPr>
  </w:style>
  <w:style w:type="character" w:customStyle="1" w:styleId="Char25">
    <w:name w:val="纯文本 Char2"/>
    <w:rsid w:val="00FC278C"/>
    <w:rPr>
      <w:rFonts w:ascii="Courier New" w:hAnsi="Courier New" w:cs="Courier New" w:hint="default"/>
      <w:lang w:val="nb-NO" w:eastAsia="en-US"/>
    </w:rPr>
  </w:style>
  <w:style w:type="character" w:customStyle="1" w:styleId="h49">
    <w:name w:val="h49"/>
    <w:rsid w:val="00FC278C"/>
    <w:rPr>
      <w:rFonts w:ascii="Arial" w:hAnsi="Arial" w:cs="Arial" w:hint="default"/>
      <w:sz w:val="24"/>
      <w:lang w:val="en-GB"/>
    </w:rPr>
  </w:style>
  <w:style w:type="character" w:customStyle="1" w:styleId="h52">
    <w:name w:val="h52"/>
    <w:rsid w:val="00FC278C"/>
    <w:rPr>
      <w:rFonts w:ascii="Arial" w:eastAsia="宋体" w:hAnsi="Arial" w:cs="Arial" w:hint="default"/>
      <w:sz w:val="22"/>
      <w:lang w:val="en-GB" w:eastAsia="en-US" w:bidi="ar-SA"/>
    </w:rPr>
  </w:style>
  <w:style w:type="character" w:customStyle="1" w:styleId="Head2A2">
    <w:name w:val="Head2A2"/>
    <w:rsid w:val="00FC278C"/>
    <w:rPr>
      <w:rFonts w:ascii="Arial" w:eastAsia="MS Mincho" w:hAnsi="Arial" w:cs="Arial" w:hint="default"/>
      <w:sz w:val="32"/>
      <w:lang w:val="en-GB" w:eastAsia="en-US" w:bidi="ar-SA"/>
    </w:rPr>
  </w:style>
  <w:style w:type="character" w:customStyle="1" w:styleId="ListChar5">
    <w:name w:val="List Char5"/>
    <w:qFormat/>
    <w:rsid w:val="00FC278C"/>
    <w:rPr>
      <w:rFonts w:ascii="Times New Roman" w:hAnsi="Times New Roman" w:cs="Times New Roman" w:hint="default"/>
      <w:lang w:val="en-GB" w:eastAsia="en-US"/>
    </w:rPr>
  </w:style>
  <w:style w:type="character" w:customStyle="1" w:styleId="4f6">
    <w:name w:val="コメント参照4"/>
    <w:rsid w:val="00FC278C"/>
    <w:rPr>
      <w:sz w:val="16"/>
    </w:rPr>
  </w:style>
  <w:style w:type="character" w:customStyle="1" w:styleId="CharChar42">
    <w:name w:val="Char Char42"/>
    <w:qFormat/>
    <w:rsid w:val="00FC278C"/>
    <w:rPr>
      <w:rFonts w:ascii="Courier New" w:hAnsi="Courier New" w:cs="Courier New" w:hint="default"/>
      <w:lang w:val="nb-NO" w:eastAsia="ja-JP" w:bidi="ar-SA"/>
    </w:rPr>
  </w:style>
  <w:style w:type="character" w:customStyle="1" w:styleId="CharChar72">
    <w:name w:val="Char Char72"/>
    <w:qFormat/>
    <w:rsid w:val="00FC278C"/>
    <w:rPr>
      <w:rFonts w:ascii="Tahoma" w:hAnsi="Tahoma" w:cs="Tahoma" w:hint="default"/>
      <w:shd w:val="clear" w:color="auto" w:fill="000080"/>
      <w:lang w:val="en-GB" w:eastAsia="en-US"/>
    </w:rPr>
  </w:style>
  <w:style w:type="character" w:customStyle="1" w:styleId="CharChar102">
    <w:name w:val="Char Char102"/>
    <w:qFormat/>
    <w:rsid w:val="00FC278C"/>
    <w:rPr>
      <w:rFonts w:ascii="Times New Roman" w:hAnsi="Times New Roman" w:cs="Times New Roman" w:hint="default"/>
      <w:lang w:val="en-GB" w:eastAsia="en-US"/>
    </w:rPr>
  </w:style>
  <w:style w:type="character" w:customStyle="1" w:styleId="CharChar92">
    <w:name w:val="Char Char92"/>
    <w:qFormat/>
    <w:rsid w:val="00FC278C"/>
    <w:rPr>
      <w:rFonts w:ascii="Tahoma" w:hAnsi="Tahoma" w:cs="Tahoma" w:hint="default"/>
      <w:sz w:val="16"/>
      <w:szCs w:val="16"/>
      <w:lang w:val="en-GB" w:eastAsia="en-US"/>
    </w:rPr>
  </w:style>
  <w:style w:type="character" w:customStyle="1" w:styleId="CharChar82">
    <w:name w:val="Char Char82"/>
    <w:semiHidden/>
    <w:qFormat/>
    <w:rsid w:val="00FC278C"/>
    <w:rPr>
      <w:rFonts w:ascii="Times New Roman" w:hAnsi="Times New Roman" w:cs="Times New Roman" w:hint="default"/>
      <w:b/>
      <w:bCs/>
      <w:lang w:val="en-GB" w:eastAsia="en-US"/>
    </w:rPr>
  </w:style>
  <w:style w:type="character" w:customStyle="1" w:styleId="CharChar292">
    <w:name w:val="Char Char292"/>
    <w:qFormat/>
    <w:rsid w:val="00FC278C"/>
    <w:rPr>
      <w:rFonts w:ascii="Arial" w:hAnsi="Arial" w:cs="Arial" w:hint="default"/>
      <w:sz w:val="36"/>
      <w:lang w:val="en-GB" w:eastAsia="en-US" w:bidi="ar-SA"/>
    </w:rPr>
  </w:style>
  <w:style w:type="character" w:customStyle="1" w:styleId="CharChar282">
    <w:name w:val="Char Char282"/>
    <w:qFormat/>
    <w:rsid w:val="00FC278C"/>
    <w:rPr>
      <w:rFonts w:ascii="Arial" w:hAnsi="Arial" w:cs="Arial" w:hint="default"/>
      <w:sz w:val="32"/>
      <w:lang w:val="en-GB"/>
    </w:rPr>
  </w:style>
  <w:style w:type="character" w:customStyle="1" w:styleId="MTEquationSection">
    <w:name w:val="MTEquationSection"/>
    <w:qFormat/>
    <w:rsid w:val="00FC278C"/>
    <w:rPr>
      <w:vanish w:val="0"/>
      <w:webHidden w:val="0"/>
      <w:color w:val="FF0000"/>
      <w:lang w:eastAsia="en-US"/>
      <w:specVanish w:val="0"/>
    </w:rPr>
  </w:style>
  <w:style w:type="character" w:customStyle="1" w:styleId="ZchnZchn52">
    <w:name w:val="Zchn Zchn52"/>
    <w:qFormat/>
    <w:rsid w:val="00FC278C"/>
    <w:rPr>
      <w:rFonts w:ascii="Courier New" w:eastAsia="Batang" w:hAnsi="Courier New" w:cs="Courier New" w:hint="default"/>
      <w:lang w:val="nb-NO" w:eastAsia="en-US" w:bidi="ar-SA"/>
    </w:rPr>
  </w:style>
  <w:style w:type="character" w:customStyle="1" w:styleId="nowrap1">
    <w:name w:val="nowrap1"/>
    <w:qFormat/>
    <w:rsid w:val="00FC278C"/>
  </w:style>
  <w:style w:type="character" w:customStyle="1" w:styleId="shorttext">
    <w:name w:val="short_text"/>
    <w:qFormat/>
    <w:rsid w:val="00FC278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278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27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27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278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278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278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27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C278C"/>
    <w:rPr>
      <w:color w:val="808080"/>
      <w:shd w:val="clear" w:color="auto" w:fill="E6E6E6"/>
    </w:rPr>
  </w:style>
  <w:style w:type="character" w:customStyle="1" w:styleId="UnresolvedMention2">
    <w:name w:val="Unresolved Mention2"/>
    <w:uiPriority w:val="99"/>
    <w:qFormat/>
    <w:rsid w:val="00FC278C"/>
    <w:rPr>
      <w:color w:val="808080"/>
      <w:shd w:val="clear" w:color="auto" w:fill="E6E6E6"/>
    </w:rPr>
  </w:style>
  <w:style w:type="character" w:customStyle="1" w:styleId="TF2">
    <w:name w:val="TF字符"/>
    <w:aliases w:val="left字符"/>
    <w:rsid w:val="00FC278C"/>
    <w:rPr>
      <w:rFonts w:ascii="Arial" w:hAnsi="Arial" w:cs="Arial" w:hint="default"/>
      <w:b/>
      <w:bCs w:val="0"/>
      <w:lang w:val="en-GB" w:eastAsia="en-US"/>
    </w:rPr>
  </w:style>
  <w:style w:type="character" w:customStyle="1" w:styleId="1-11">
    <w:name w:val="网格表 1 浅色 - 着色 11"/>
    <w:uiPriority w:val="31"/>
    <w:qFormat/>
    <w:rsid w:val="00FC278C"/>
    <w:rPr>
      <w:smallCaps/>
      <w:color w:val="5A5A5A"/>
    </w:rPr>
  </w:style>
  <w:style w:type="character" w:customStyle="1" w:styleId="Char26">
    <w:name w:val="日期 Char2"/>
    <w:rsid w:val="00FC278C"/>
    <w:rPr>
      <w:lang w:val="en-GB" w:eastAsia="x-none"/>
    </w:rPr>
  </w:style>
  <w:style w:type="character" w:customStyle="1" w:styleId="-21">
    <w:name w:val="浅色网格 - 着色 21"/>
    <w:uiPriority w:val="99"/>
    <w:rsid w:val="00FC278C"/>
    <w:rPr>
      <w:color w:val="808080"/>
    </w:rPr>
  </w:style>
  <w:style w:type="character" w:customStyle="1" w:styleId="-110">
    <w:name w:val="浅色网格 - 着色 11"/>
    <w:uiPriority w:val="99"/>
    <w:rsid w:val="00FC278C"/>
    <w:rPr>
      <w:color w:val="808080"/>
    </w:rPr>
  </w:style>
  <w:style w:type="character" w:customStyle="1" w:styleId="UnresolvedMention3">
    <w:name w:val="Unresolved Mention3"/>
    <w:uiPriority w:val="99"/>
    <w:rsid w:val="00FC278C"/>
    <w:rPr>
      <w:color w:val="808080"/>
      <w:shd w:val="clear" w:color="auto" w:fill="E6E6E6"/>
    </w:rPr>
  </w:style>
  <w:style w:type="character" w:customStyle="1" w:styleId="1ffa">
    <w:name w:val="未处理的提及1"/>
    <w:uiPriority w:val="99"/>
    <w:rsid w:val="00FC278C"/>
    <w:rPr>
      <w:color w:val="808080"/>
      <w:shd w:val="clear" w:color="auto" w:fill="E6E6E6"/>
    </w:rPr>
  </w:style>
  <w:style w:type="character" w:customStyle="1" w:styleId="Char1b">
    <w:name w:val="日期 Char1"/>
    <w:rsid w:val="00FC278C"/>
    <w:rPr>
      <w:rFonts w:ascii="MS Mincho" w:eastAsia="MS Mincho" w:hAnsi="MS Mincho" w:hint="eastAsia"/>
      <w:lang w:val="en-GB" w:eastAsia="x-none"/>
    </w:rPr>
  </w:style>
  <w:style w:type="character" w:customStyle="1" w:styleId="Char27">
    <w:name w:val="메모 주제 Char2"/>
    <w:rsid w:val="00FC278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C278C"/>
    <w:rPr>
      <w:i/>
      <w:iCs/>
      <w:color w:val="808080"/>
    </w:rPr>
  </w:style>
  <w:style w:type="character" w:customStyle="1" w:styleId="PlainTable44">
    <w:name w:val="Plain Table 44"/>
    <w:uiPriority w:val="21"/>
    <w:qFormat/>
    <w:rsid w:val="00FC278C"/>
    <w:rPr>
      <w:b/>
      <w:bCs/>
      <w:i/>
      <w:iCs/>
      <w:color w:val="4F81BD"/>
    </w:rPr>
  </w:style>
  <w:style w:type="character" w:customStyle="1" w:styleId="PlainTable54">
    <w:name w:val="Plain Table 54"/>
    <w:uiPriority w:val="31"/>
    <w:qFormat/>
    <w:rsid w:val="00FC278C"/>
    <w:rPr>
      <w:smallCaps/>
      <w:color w:val="C0504D"/>
      <w:u w:val="single"/>
    </w:rPr>
  </w:style>
  <w:style w:type="character" w:customStyle="1" w:styleId="TableGridLight4">
    <w:name w:val="Table Grid Light4"/>
    <w:uiPriority w:val="32"/>
    <w:qFormat/>
    <w:rsid w:val="00FC278C"/>
    <w:rPr>
      <w:b/>
      <w:bCs/>
      <w:smallCaps/>
      <w:color w:val="C0504D"/>
      <w:spacing w:val="5"/>
      <w:u w:val="single"/>
    </w:rPr>
  </w:style>
  <w:style w:type="character" w:customStyle="1" w:styleId="GridTable1Light4">
    <w:name w:val="Grid Table 1 Light4"/>
    <w:uiPriority w:val="33"/>
    <w:qFormat/>
    <w:rsid w:val="00FC278C"/>
    <w:rPr>
      <w:b/>
      <w:bCs/>
      <w:smallCaps/>
      <w:spacing w:val="5"/>
    </w:rPr>
  </w:style>
  <w:style w:type="character" w:customStyle="1" w:styleId="4f7">
    <w:name w:val="段落フォント4"/>
    <w:rsid w:val="00FC278C"/>
  </w:style>
  <w:style w:type="character" w:customStyle="1" w:styleId="Char1c">
    <w:name w:val="글자만 Char1"/>
    <w:uiPriority w:val="99"/>
    <w:semiHidden/>
    <w:rsid w:val="00FC278C"/>
    <w:rPr>
      <w:rFonts w:ascii="Malgun Gothic" w:eastAsia="Malgun Gothic" w:hAnsi="Courier New" w:cs="Courier New" w:hint="eastAsia"/>
      <w:lang w:val="en-GB" w:eastAsia="en-US"/>
    </w:rPr>
  </w:style>
  <w:style w:type="character" w:customStyle="1" w:styleId="Char1d">
    <w:name w:val="미주 텍스트 Char1"/>
    <w:uiPriority w:val="99"/>
    <w:semiHidden/>
    <w:rsid w:val="00FC27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C27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C27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C27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C27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C278C"/>
    <w:rPr>
      <w:rFonts w:ascii="Times New Roman" w:eastAsia="Times New Roman" w:hAnsi="Times New Roman" w:cs="Times New Roman" w:hint="default"/>
      <w:b/>
      <w:bCs/>
      <w:lang w:val="en-GB" w:eastAsia="en-US"/>
    </w:rPr>
  </w:style>
  <w:style w:type="character" w:customStyle="1" w:styleId="Charc">
    <w:name w:val="메모 주제 Char"/>
    <w:rsid w:val="00FC278C"/>
    <w:rPr>
      <w:rFonts w:ascii="Times New Roman" w:hAnsi="Times New Roman" w:cs="Times New Roman" w:hint="default"/>
      <w:b/>
      <w:bCs/>
      <w:lang w:val="en-GB" w:eastAsia="en-US"/>
    </w:rPr>
  </w:style>
  <w:style w:type="character" w:customStyle="1" w:styleId="PlainTable32">
    <w:name w:val="Plain Table 32"/>
    <w:uiPriority w:val="19"/>
    <w:qFormat/>
    <w:rsid w:val="00FC278C"/>
    <w:rPr>
      <w:i/>
      <w:iCs/>
      <w:color w:val="808080"/>
    </w:rPr>
  </w:style>
  <w:style w:type="character" w:customStyle="1" w:styleId="PlainTable42">
    <w:name w:val="Plain Table 42"/>
    <w:uiPriority w:val="21"/>
    <w:qFormat/>
    <w:rsid w:val="00FC278C"/>
    <w:rPr>
      <w:b/>
      <w:bCs/>
      <w:i/>
      <w:iCs/>
      <w:color w:val="4F81BD"/>
    </w:rPr>
  </w:style>
  <w:style w:type="character" w:customStyle="1" w:styleId="PlainTable52">
    <w:name w:val="Plain Table 52"/>
    <w:uiPriority w:val="31"/>
    <w:qFormat/>
    <w:rsid w:val="00FC278C"/>
    <w:rPr>
      <w:smallCaps/>
      <w:color w:val="C0504D"/>
      <w:u w:val="single"/>
    </w:rPr>
  </w:style>
  <w:style w:type="character" w:customStyle="1" w:styleId="TableGridLight2">
    <w:name w:val="Table Grid Light2"/>
    <w:uiPriority w:val="32"/>
    <w:qFormat/>
    <w:rsid w:val="00FC278C"/>
    <w:rPr>
      <w:b/>
      <w:bCs/>
      <w:smallCaps/>
      <w:color w:val="C0504D"/>
      <w:spacing w:val="5"/>
      <w:u w:val="single"/>
    </w:rPr>
  </w:style>
  <w:style w:type="character" w:customStyle="1" w:styleId="GridTable1Light2">
    <w:name w:val="Grid Table 1 Light2"/>
    <w:uiPriority w:val="33"/>
    <w:qFormat/>
    <w:rsid w:val="00FC278C"/>
    <w:rPr>
      <w:b/>
      <w:bCs/>
      <w:smallCaps/>
      <w:spacing w:val="5"/>
    </w:rPr>
  </w:style>
  <w:style w:type="character" w:customStyle="1" w:styleId="PlainTable33">
    <w:name w:val="Plain Table 33"/>
    <w:uiPriority w:val="19"/>
    <w:qFormat/>
    <w:rsid w:val="00FC278C"/>
    <w:rPr>
      <w:i/>
      <w:iCs/>
      <w:color w:val="808080"/>
    </w:rPr>
  </w:style>
  <w:style w:type="character" w:customStyle="1" w:styleId="PlainTable43">
    <w:name w:val="Plain Table 43"/>
    <w:uiPriority w:val="21"/>
    <w:qFormat/>
    <w:rsid w:val="00FC278C"/>
    <w:rPr>
      <w:b/>
      <w:bCs/>
      <w:i/>
      <w:iCs/>
      <w:color w:val="4F81BD"/>
    </w:rPr>
  </w:style>
  <w:style w:type="character" w:customStyle="1" w:styleId="PlainTable53">
    <w:name w:val="Plain Table 53"/>
    <w:uiPriority w:val="31"/>
    <w:qFormat/>
    <w:rsid w:val="00FC278C"/>
    <w:rPr>
      <w:smallCaps/>
      <w:color w:val="C0504D"/>
      <w:u w:val="single"/>
    </w:rPr>
  </w:style>
  <w:style w:type="character" w:customStyle="1" w:styleId="TableGridLight3">
    <w:name w:val="Table Grid Light3"/>
    <w:uiPriority w:val="32"/>
    <w:qFormat/>
    <w:rsid w:val="00FC278C"/>
    <w:rPr>
      <w:b/>
      <w:bCs/>
      <w:smallCaps/>
      <w:color w:val="C0504D"/>
      <w:spacing w:val="5"/>
      <w:u w:val="single"/>
    </w:rPr>
  </w:style>
  <w:style w:type="character" w:customStyle="1" w:styleId="GridTable1Light3">
    <w:name w:val="Grid Table 1 Light3"/>
    <w:uiPriority w:val="33"/>
    <w:qFormat/>
    <w:rsid w:val="00FC278C"/>
    <w:rPr>
      <w:b/>
      <w:bCs/>
      <w:smallCaps/>
      <w:spacing w:val="5"/>
    </w:rPr>
  </w:style>
  <w:style w:type="character" w:customStyle="1" w:styleId="CommentSubjectChar4">
    <w:name w:val="Comment Subject Char4"/>
    <w:rsid w:val="00FC278C"/>
    <w:rPr>
      <w:rFonts w:ascii="Times New Roman" w:hAnsi="Times New Roman" w:cs="Times New Roman" w:hint="default"/>
      <w:b/>
      <w:bCs/>
      <w:lang w:val="en-GB" w:eastAsia="en-US"/>
    </w:rPr>
  </w:style>
  <w:style w:type="character" w:customStyle="1" w:styleId="1ffb">
    <w:name w:val="註解文字 字元1"/>
    <w:uiPriority w:val="99"/>
    <w:rsid w:val="00FC278C"/>
    <w:rPr>
      <w:lang w:eastAsia="en-US"/>
    </w:rPr>
  </w:style>
  <w:style w:type="character" w:customStyle="1" w:styleId="5f5">
    <w:name w:val="段落フォント5"/>
    <w:rsid w:val="00FC278C"/>
  </w:style>
  <w:style w:type="character" w:customStyle="1" w:styleId="5f6">
    <w:name w:val="コメント参照5"/>
    <w:rsid w:val="00FC278C"/>
    <w:rPr>
      <w:sz w:val="16"/>
    </w:rPr>
  </w:style>
  <w:style w:type="character" w:customStyle="1" w:styleId="Absatz-Standardschriftart7">
    <w:name w:val="Absatz-Standardschriftart7"/>
    <w:rsid w:val="00FC278C"/>
  </w:style>
  <w:style w:type="character" w:customStyle="1" w:styleId="KommentarthemaZchn">
    <w:name w:val="Kommentarthema Zchn"/>
    <w:rsid w:val="00FC278C"/>
    <w:rPr>
      <w:b/>
      <w:bCs/>
      <w:lang w:val="en-GB" w:eastAsia="en-US" w:bidi="ar-SA"/>
    </w:rPr>
  </w:style>
  <w:style w:type="character" w:customStyle="1" w:styleId="Char32">
    <w:name w:val="页脚 Char3"/>
    <w:rsid w:val="00FC278C"/>
    <w:rPr>
      <w:rFonts w:ascii="Arial" w:eastAsia="Times New Roman" w:hAnsi="Arial" w:cs="Arial" w:hint="default"/>
      <w:b/>
      <w:bCs w:val="0"/>
      <w:i/>
      <w:iCs w:val="0"/>
      <w:noProof/>
      <w:sz w:val="18"/>
    </w:rPr>
  </w:style>
  <w:style w:type="character" w:customStyle="1" w:styleId="Char40">
    <w:name w:val="批注文字 Char4"/>
    <w:qFormat/>
    <w:rsid w:val="00FC278C"/>
    <w:rPr>
      <w:lang w:val="en-GB" w:eastAsia="en-US"/>
    </w:rPr>
  </w:style>
  <w:style w:type="character" w:customStyle="1" w:styleId="Char1f3">
    <w:name w:val="列表 Char1"/>
    <w:qFormat/>
    <w:rsid w:val="00FC278C"/>
    <w:rPr>
      <w:rFonts w:ascii="Times New Roman" w:eastAsia="Times New Roman" w:hAnsi="Times New Roman" w:cs="Times New Roman" w:hint="default"/>
    </w:rPr>
  </w:style>
  <w:style w:type="character" w:customStyle="1" w:styleId="8Char3">
    <w:name w:val="标题 8 Char3"/>
    <w:qFormat/>
    <w:rsid w:val="00FC278C"/>
    <w:rPr>
      <w:rFonts w:ascii="Arial" w:eastAsia="Times New Roman" w:hAnsi="Arial" w:cs="Arial" w:hint="default"/>
      <w:sz w:val="36"/>
    </w:rPr>
  </w:style>
  <w:style w:type="character" w:customStyle="1" w:styleId="9Char3">
    <w:name w:val="标题 9 Char3"/>
    <w:aliases w:val="Figure Heading Char1,FH Char1"/>
    <w:qFormat/>
    <w:rsid w:val="00FC278C"/>
    <w:rPr>
      <w:rFonts w:ascii="Arial" w:eastAsia="Times New Roman" w:hAnsi="Arial" w:cs="Arial" w:hint="default"/>
      <w:sz w:val="36"/>
    </w:rPr>
  </w:style>
  <w:style w:type="character" w:customStyle="1" w:styleId="Char33">
    <w:name w:val="批注框文本 Char3"/>
    <w:qFormat/>
    <w:rsid w:val="00FC278C"/>
    <w:rPr>
      <w:rFonts w:ascii="Segoe UI" w:hAnsi="Segoe UI" w:cs="Segoe UI" w:hint="default"/>
      <w:sz w:val="18"/>
      <w:szCs w:val="18"/>
      <w:lang w:eastAsia="en-US"/>
    </w:rPr>
  </w:style>
  <w:style w:type="character" w:customStyle="1" w:styleId="Char41">
    <w:name w:val="批注主题 Char4"/>
    <w:rsid w:val="00FC278C"/>
    <w:rPr>
      <w:b/>
      <w:bCs/>
      <w:lang w:val="en-GB" w:eastAsia="en-US"/>
    </w:rPr>
  </w:style>
  <w:style w:type="character" w:customStyle="1" w:styleId="Char34">
    <w:name w:val="文档结构图 Char3"/>
    <w:qFormat/>
    <w:rsid w:val="00FC278C"/>
    <w:rPr>
      <w:rFonts w:ascii="Tahoma" w:hAnsi="Tahoma" w:cs="Tahoma" w:hint="default"/>
      <w:shd w:val="clear" w:color="auto" w:fill="000080"/>
      <w:lang w:val="en-GB" w:eastAsia="en-US"/>
    </w:rPr>
  </w:style>
  <w:style w:type="character" w:customStyle="1" w:styleId="Char35">
    <w:name w:val="纯文本 Char3"/>
    <w:qFormat/>
    <w:rsid w:val="00FC278C"/>
    <w:rPr>
      <w:rFonts w:ascii="Courier New" w:hAnsi="Courier New" w:cs="Courier New" w:hint="default"/>
      <w:lang w:val="nb-NO" w:eastAsia="en-US"/>
    </w:rPr>
  </w:style>
  <w:style w:type="character" w:customStyle="1" w:styleId="BodyTextIndentChar5">
    <w:name w:val="Body Text Indent Char5"/>
    <w:uiPriority w:val="99"/>
    <w:locked/>
    <w:rsid w:val="00FC278C"/>
    <w:rPr>
      <w:rFonts w:ascii="Times New Roman" w:eastAsia="Times New Roman" w:hAnsi="Times New Roman" w:cs="Times New Roman" w:hint="default"/>
      <w:lang w:eastAsia="en-US"/>
    </w:rPr>
  </w:style>
  <w:style w:type="character" w:customStyle="1" w:styleId="normaltextrun">
    <w:name w:val="normaltextrun"/>
    <w:basedOn w:val="a2"/>
    <w:rsid w:val="00FC278C"/>
  </w:style>
  <w:style w:type="character" w:customStyle="1" w:styleId="fontstyle21">
    <w:name w:val="fontstyle21"/>
    <w:basedOn w:val="a2"/>
    <w:rsid w:val="00FC278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C278C"/>
    <w:rPr>
      <w:rFonts w:ascii="Arial" w:hAnsi="Arial" w:cs="Arial" w:hint="default"/>
      <w:sz w:val="24"/>
      <w:lang w:eastAsia="zh-CN"/>
    </w:rPr>
  </w:style>
  <w:style w:type="character" w:customStyle="1" w:styleId="324">
    <w:name w:val="标题 3 字符2"/>
    <w:aliases w:val="Memo Heading 3 字符2"/>
    <w:basedOn w:val="a2"/>
    <w:qFormat/>
    <w:rsid w:val="00FC278C"/>
    <w:rPr>
      <w:rFonts w:ascii="Arial" w:hAnsi="Arial" w:cs="Arial" w:hint="default"/>
      <w:sz w:val="28"/>
      <w:lang w:eastAsia="zh-CN"/>
    </w:rPr>
  </w:style>
  <w:style w:type="character" w:customStyle="1" w:styleId="4110">
    <w:name w:val="标题 4 字符11"/>
    <w:basedOn w:val="a2"/>
    <w:qFormat/>
    <w:rsid w:val="00FC278C"/>
    <w:rPr>
      <w:rFonts w:ascii="Arial" w:hAnsi="Arial" w:cs="Arial" w:hint="default"/>
      <w:sz w:val="24"/>
      <w:lang w:eastAsia="zh-CN"/>
    </w:rPr>
  </w:style>
  <w:style w:type="character" w:customStyle="1" w:styleId="cf01">
    <w:name w:val="cf01"/>
    <w:basedOn w:val="a2"/>
    <w:rsid w:val="00FC278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C278C"/>
    <w:rPr>
      <w:rFonts w:ascii="Arial" w:eastAsia="Times New Roman" w:hAnsi="Arial" w:cs="Arial" w:hint="default"/>
      <w:b/>
      <w:bCs w:val="0"/>
      <w:noProof/>
      <w:sz w:val="18"/>
    </w:rPr>
  </w:style>
  <w:style w:type="character" w:customStyle="1" w:styleId="150">
    <w:name w:val="15"/>
    <w:basedOn w:val="a2"/>
    <w:rsid w:val="00FC278C"/>
    <w:rPr>
      <w:rFonts w:ascii="Arial" w:eastAsia="Times New Roman" w:hAnsi="Arial" w:cs="Arial" w:hint="default"/>
      <w:sz w:val="18"/>
      <w:szCs w:val="18"/>
    </w:rPr>
  </w:style>
  <w:style w:type="character" w:customStyle="1" w:styleId="ui-provider">
    <w:name w:val="ui-provider"/>
    <w:basedOn w:val="a2"/>
    <w:qFormat/>
    <w:rsid w:val="00FC278C"/>
  </w:style>
  <w:style w:type="table" w:styleId="2ff8">
    <w:name w:val="Table Classic 2"/>
    <w:basedOn w:val="a3"/>
    <w:unhideWhenUsed/>
    <w:qFormat/>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C278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278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278C"/>
    <w:rPr>
      <w:rFonts w:ascii="Times New Roman" w:eastAsia="Times New Roman" w:hAnsi="Times New Roman"/>
      <w:lang w:val="sv-SE" w:eastAsia="sv-SE"/>
    </w:rPr>
    <w:tblPr>
      <w:tblInd w:w="0" w:type="nil"/>
    </w:tblPr>
  </w:style>
  <w:style w:type="table" w:customStyle="1" w:styleId="TableGrid11">
    <w:name w:val="Table Grid1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C27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C27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278C"/>
    <w:rPr>
      <w:rFonts w:ascii="Times New Roman" w:eastAsia="PMingLiU" w:hAnsi="Times New Roman"/>
      <w:lang w:val="sv-SE" w:eastAsia="sv-SE"/>
    </w:rPr>
    <w:tblPr>
      <w:tblInd w:w="0" w:type="nil"/>
    </w:tblPr>
  </w:style>
  <w:style w:type="table" w:customStyle="1" w:styleId="TableGrid42">
    <w:name w:val="Table Grid42"/>
    <w:basedOn w:val="a3"/>
    <w:qFormat/>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C27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C278C"/>
    <w:rPr>
      <w:rFonts w:ascii="Times New Roman" w:eastAsia="Times New Roman" w:hAnsi="Times New Roman"/>
      <w:lang w:val="sv-SE" w:eastAsia="sv-SE"/>
    </w:rPr>
    <w:tblPr>
      <w:tblInd w:w="0" w:type="nil"/>
    </w:tblPr>
  </w:style>
  <w:style w:type="table" w:customStyle="1" w:styleId="TableGrid111">
    <w:name w:val="Table Grid11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C27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C27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C27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C27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C27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C278C"/>
    <w:rPr>
      <w:rFonts w:ascii="Times New Roman" w:eastAsia="PMingLiU" w:hAnsi="Times New Roman"/>
      <w:lang w:val="sv-SE" w:eastAsia="sv-SE"/>
    </w:rPr>
    <w:tblPr>
      <w:tblInd w:w="0" w:type="nil"/>
    </w:tblPr>
  </w:style>
  <w:style w:type="table" w:customStyle="1" w:styleId="TableGrid43">
    <w:name w:val="Table Grid43"/>
    <w:basedOn w:val="a3"/>
    <w:qFormat/>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C27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C278C"/>
    <w:rPr>
      <w:rFonts w:ascii="Times New Roman" w:eastAsia="Times New Roman" w:hAnsi="Times New Roman"/>
      <w:lang w:val="sv-SE" w:eastAsia="sv-SE"/>
    </w:rPr>
    <w:tblPr>
      <w:tblInd w:w="0" w:type="nil"/>
    </w:tblPr>
  </w:style>
  <w:style w:type="table" w:customStyle="1" w:styleId="TableGrid112">
    <w:name w:val="Table Grid112"/>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C27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C27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C27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C278C"/>
    <w:rPr>
      <w:rFonts w:ascii="Times New Roman" w:eastAsia="等线" w:hAnsi="Times New Roman"/>
      <w:lang w:val="en-GB" w:eastAsia="en-GB"/>
    </w:rPr>
    <w:tblPr>
      <w:tblInd w:w="0" w:type="nil"/>
    </w:tblPr>
  </w:style>
  <w:style w:type="table" w:customStyle="1" w:styleId="TableGrid14">
    <w:name w:val="Table Grid14"/>
    <w:basedOn w:val="a3"/>
    <w:qFormat/>
    <w:rsid w:val="00FC27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C278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C278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C278C"/>
  </w:style>
  <w:style w:type="paragraph" w:customStyle="1" w:styleId="TAH8pt">
    <w:name w:val="TAH + 8 pt"/>
    <w:basedOn w:val="TAH"/>
    <w:qFormat/>
    <w:rsid w:val="00FC278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C278C"/>
    <w:pPr>
      <w:numPr>
        <w:numId w:val="2"/>
      </w:numPr>
    </w:pPr>
  </w:style>
  <w:style w:type="numbering" w:customStyle="1" w:styleId="Style12">
    <w:name w:val="Style12"/>
    <w:uiPriority w:val="99"/>
    <w:rsid w:val="00FC278C"/>
    <w:pPr>
      <w:numPr>
        <w:numId w:val="13"/>
      </w:numPr>
    </w:pPr>
  </w:style>
  <w:style w:type="numbering" w:customStyle="1" w:styleId="SGS2">
    <w:name w:val="SGS2"/>
    <w:uiPriority w:val="99"/>
    <w:rsid w:val="00FC278C"/>
    <w:pPr>
      <w:numPr>
        <w:numId w:val="14"/>
      </w:numPr>
    </w:pPr>
  </w:style>
  <w:style w:type="numbering" w:customStyle="1" w:styleId="Style11">
    <w:name w:val="Style11"/>
    <w:uiPriority w:val="99"/>
    <w:rsid w:val="00FC278C"/>
    <w:pPr>
      <w:numPr>
        <w:numId w:val="20"/>
      </w:numPr>
    </w:pPr>
  </w:style>
  <w:style w:type="numbering" w:customStyle="1" w:styleId="SGS">
    <w:name w:val="SGS"/>
    <w:uiPriority w:val="99"/>
    <w:rsid w:val="00FC278C"/>
    <w:pPr>
      <w:numPr>
        <w:numId w:val="21"/>
      </w:numPr>
    </w:pPr>
  </w:style>
  <w:style w:type="numbering" w:customStyle="1" w:styleId="Style1">
    <w:name w:val="Style1"/>
    <w:uiPriority w:val="99"/>
    <w:rsid w:val="00FC278C"/>
    <w:pPr>
      <w:numPr>
        <w:numId w:val="22"/>
      </w:numPr>
    </w:pPr>
  </w:style>
  <w:style w:type="character" w:customStyle="1" w:styleId="630">
    <w:name w:val="标题 6 字符3"/>
    <w:aliases w:val="T1 字符3,Header 6 字符3"/>
    <w:qFormat/>
    <w:rsid w:val="00FC278C"/>
    <w:rPr>
      <w:rFonts w:ascii="Arial" w:hAnsi="Arial"/>
      <w:lang w:val="en-GB" w:eastAsia="ja-JP"/>
    </w:rPr>
  </w:style>
  <w:style w:type="character" w:customStyle="1" w:styleId="830">
    <w:name w:val="标题 8 字符3"/>
    <w:qFormat/>
    <w:rsid w:val="00FC278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C278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C278C"/>
    <w:rPr>
      <w:sz w:val="16"/>
      <w:lang w:val="en-GB" w:eastAsia="ja-JP"/>
    </w:rPr>
  </w:style>
  <w:style w:type="character" w:customStyle="1" w:styleId="3ff4">
    <w:name w:val="纯文本 字符3"/>
    <w:qFormat/>
    <w:rsid w:val="00FC278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C278C"/>
    <w:rPr>
      <w:lang w:val="en-GB" w:eastAsia="en-GB"/>
    </w:rPr>
  </w:style>
  <w:style w:type="character" w:styleId="affffff1">
    <w:name w:val="Emphasis"/>
    <w:qFormat/>
    <w:rsid w:val="00FC278C"/>
    <w:rPr>
      <w:i/>
      <w:iCs/>
    </w:rPr>
  </w:style>
  <w:style w:type="character" w:customStyle="1" w:styleId="235">
    <w:name w:val="正文文本 2 字符3"/>
    <w:rsid w:val="00FC278C"/>
    <w:rPr>
      <w:lang w:val="en-GB" w:eastAsia="ja-JP"/>
    </w:rPr>
  </w:style>
  <w:style w:type="character" w:customStyle="1" w:styleId="333">
    <w:name w:val="正文文本 3 字符3"/>
    <w:rsid w:val="00FC278C"/>
    <w:rPr>
      <w:lang w:val="en-GB" w:eastAsia="ja-JP"/>
    </w:rPr>
  </w:style>
  <w:style w:type="character" w:styleId="affffff2">
    <w:name w:val="page number"/>
    <w:basedOn w:val="a2"/>
    <w:qFormat/>
    <w:rsid w:val="00FC278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C278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C278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C278C"/>
    <w:rPr>
      <w:rFonts w:ascii="Arial" w:hAnsi="Arial"/>
      <w:sz w:val="24"/>
      <w:szCs w:val="28"/>
      <w:lang w:val="en-GB" w:eastAsia="en-US" w:bidi="ar-SA"/>
    </w:rPr>
  </w:style>
  <w:style w:type="character" w:styleId="affffff3">
    <w:name w:val="Strong"/>
    <w:aliases w:val="Level 2"/>
    <w:qFormat/>
    <w:rsid w:val="00FC278C"/>
    <w:rPr>
      <w:b/>
      <w:bCs/>
    </w:rPr>
  </w:style>
  <w:style w:type="character" w:customStyle="1" w:styleId="4fc">
    <w:name w:val="页脚 字符4"/>
    <w:aliases w:val="footer odd 字符4,footer 字符4,fo 字符4,pie de página 字符4"/>
    <w:qFormat/>
    <w:rsid w:val="00FC278C"/>
    <w:rPr>
      <w:rFonts w:ascii="Arial" w:hAnsi="Arial"/>
      <w:b/>
      <w:i/>
      <w:noProof/>
      <w:sz w:val="18"/>
      <w:lang w:val="en-GB" w:eastAsia="ja-JP"/>
    </w:rPr>
  </w:style>
  <w:style w:type="character" w:customStyle="1" w:styleId="FooterChar">
    <w:name w:val="Footer Char"/>
    <w:aliases w:val="footer odd Char,footer Char,fo Char,pie de página Char"/>
    <w:rsid w:val="00FC278C"/>
    <w:rPr>
      <w:rFonts w:ascii="Arial" w:hAnsi="Arial"/>
      <w:b/>
      <w:i/>
      <w:noProof/>
      <w:sz w:val="18"/>
    </w:rPr>
  </w:style>
  <w:style w:type="character" w:customStyle="1" w:styleId="730">
    <w:name w:val="标题 7 字符3"/>
    <w:aliases w:val="L7 字符3,Header 7 字符3"/>
    <w:qFormat/>
    <w:rsid w:val="00FC278C"/>
    <w:rPr>
      <w:rFonts w:ascii="Arial" w:hAnsi="Arial"/>
      <w:lang w:val="en-GB" w:eastAsia="ja-JP"/>
    </w:rPr>
  </w:style>
  <w:style w:type="character" w:customStyle="1" w:styleId="930">
    <w:name w:val="标题 9 字符3"/>
    <w:aliases w:val="Figure Heading 字符2,FH 字符2"/>
    <w:qFormat/>
    <w:rsid w:val="00FC278C"/>
    <w:rPr>
      <w:rFonts w:ascii="Arial" w:hAnsi="Arial"/>
      <w:sz w:val="36"/>
      <w:lang w:val="en-GB" w:eastAsia="ja-JP"/>
    </w:rPr>
  </w:style>
  <w:style w:type="character" w:customStyle="1" w:styleId="ListChar1">
    <w:name w:val="List Char1"/>
    <w:rsid w:val="00FC278C"/>
  </w:style>
  <w:style w:type="character" w:customStyle="1" w:styleId="3ff5">
    <w:name w:val="文档结构图 字符3"/>
    <w:qFormat/>
    <w:rsid w:val="00FC278C"/>
    <w:rPr>
      <w:rFonts w:ascii="Tahoma" w:hAnsi="Tahoma"/>
      <w:shd w:val="clear" w:color="auto" w:fill="000080"/>
      <w:lang w:val="en-GB" w:eastAsia="ja-JP"/>
    </w:rPr>
  </w:style>
  <w:style w:type="character" w:customStyle="1" w:styleId="3ff6">
    <w:name w:val="批注文字 字符3"/>
    <w:qFormat/>
    <w:rsid w:val="00FC278C"/>
    <w:rPr>
      <w:lang w:val="en-GB" w:eastAsia="ja-JP"/>
    </w:rPr>
  </w:style>
  <w:style w:type="character" w:customStyle="1" w:styleId="3ff7">
    <w:name w:val="批注框文本 字符3"/>
    <w:qFormat/>
    <w:rsid w:val="00FC278C"/>
    <w:rPr>
      <w:rFonts w:ascii="Tahoma" w:hAnsi="Tahoma" w:cs="Tahoma"/>
      <w:sz w:val="16"/>
      <w:szCs w:val="16"/>
      <w:lang w:val="en-GB" w:eastAsia="ja-JP"/>
    </w:rPr>
  </w:style>
  <w:style w:type="character" w:customStyle="1" w:styleId="3ff8">
    <w:name w:val="批注主题 字符3"/>
    <w:qFormat/>
    <w:rsid w:val="00FC278C"/>
    <w:rPr>
      <w:b/>
      <w:bCs/>
      <w:lang w:val="en-GB"/>
    </w:rPr>
  </w:style>
  <w:style w:type="character" w:customStyle="1" w:styleId="Heading7Char">
    <w:name w:val="Heading 7 Char"/>
    <w:aliases w:val="L7 Char,Header 7 Char,标题 7 Char2"/>
    <w:qFormat/>
    <w:rsid w:val="00FC278C"/>
    <w:rPr>
      <w:rFonts w:ascii="Arial" w:hAnsi="Arial"/>
      <w:lang w:val="en-GB"/>
    </w:rPr>
  </w:style>
  <w:style w:type="character" w:customStyle="1" w:styleId="Heading9Char">
    <w:name w:val="Heading 9 Char"/>
    <w:rsid w:val="00FC278C"/>
    <w:rPr>
      <w:rFonts w:ascii="Arial" w:hAnsi="Arial"/>
      <w:sz w:val="36"/>
      <w:lang w:val="en-GB"/>
    </w:rPr>
  </w:style>
  <w:style w:type="character" w:customStyle="1" w:styleId="DocumentMapChar">
    <w:name w:val="Document Map Char"/>
    <w:rsid w:val="00FC278C"/>
    <w:rPr>
      <w:rFonts w:ascii="Tahoma" w:hAnsi="Tahoma"/>
      <w:shd w:val="clear" w:color="auto" w:fill="000080"/>
      <w:lang w:val="en-GB"/>
    </w:rPr>
  </w:style>
  <w:style w:type="character" w:customStyle="1" w:styleId="CommentTextChar">
    <w:name w:val="Comment Text Char"/>
    <w:qFormat/>
    <w:rsid w:val="00FC278C"/>
    <w:rPr>
      <w:lang w:val="en-GB"/>
    </w:rPr>
  </w:style>
  <w:style w:type="character" w:customStyle="1" w:styleId="BalloonTextChar">
    <w:name w:val="Balloon Text Char"/>
    <w:rsid w:val="00FC278C"/>
    <w:rPr>
      <w:rFonts w:ascii="Tahoma" w:hAnsi="Tahoma" w:cs="Tahoma"/>
      <w:sz w:val="16"/>
      <w:szCs w:val="16"/>
      <w:lang w:val="en-GB"/>
    </w:rPr>
  </w:style>
  <w:style w:type="character" w:customStyle="1" w:styleId="CommentSubjectChar">
    <w:name w:val="Comment Subject Char"/>
    <w:rsid w:val="00FC278C"/>
    <w:rPr>
      <w:b/>
      <w:bCs/>
      <w:lang w:val="en-GB"/>
    </w:rPr>
  </w:style>
  <w:style w:type="character" w:customStyle="1" w:styleId="BodyTextIndentChar">
    <w:name w:val="Body Text Indent Char"/>
    <w:rsid w:val="00FC278C"/>
    <w:rPr>
      <w:lang w:val="en-GB"/>
    </w:rPr>
  </w:style>
  <w:style w:type="character" w:customStyle="1" w:styleId="BodyTextIndent2Char">
    <w:name w:val="Body Text Indent 2 Char"/>
    <w:rsid w:val="00FC278C"/>
    <w:rPr>
      <w:rFonts w:ascii="Arial" w:hAnsi="Arial" w:cs="Arial"/>
      <w:lang w:val="en-GB"/>
    </w:rPr>
  </w:style>
  <w:style w:type="character" w:customStyle="1" w:styleId="NoteHeadingChar">
    <w:name w:val="Note Heading Char"/>
    <w:rsid w:val="00FC278C"/>
    <w:rPr>
      <w:lang w:val="en-GB"/>
    </w:rPr>
  </w:style>
  <w:style w:type="character" w:customStyle="1" w:styleId="HTMLPreformattedChar">
    <w:name w:val="HTML Preformatted Char"/>
    <w:rsid w:val="00FC278C"/>
    <w:rPr>
      <w:rFonts w:ascii="Courier New" w:hAnsi="Courier New" w:cs="Courier New"/>
      <w:lang w:val="en-GB"/>
    </w:rPr>
  </w:style>
  <w:style w:type="character" w:customStyle="1" w:styleId="3ff9">
    <w:name w:val="尾注文本 字符3"/>
    <w:qFormat/>
    <w:rsid w:val="00FC278C"/>
    <w:rPr>
      <w:rFonts w:eastAsia="宋体"/>
      <w:lang w:val="en-GB"/>
    </w:rPr>
  </w:style>
  <w:style w:type="character" w:customStyle="1" w:styleId="3ffa">
    <w:name w:val="正文文本缩进 字符3"/>
    <w:qFormat/>
    <w:rsid w:val="00FC278C"/>
    <w:rPr>
      <w:lang w:val="en-GB"/>
    </w:rPr>
  </w:style>
  <w:style w:type="character" w:styleId="HTML6">
    <w:name w:val="HTML Acronym"/>
    <w:uiPriority w:val="99"/>
    <w:unhideWhenUsed/>
    <w:rsid w:val="00FC278C"/>
  </w:style>
  <w:style w:type="character" w:customStyle="1" w:styleId="B3Car">
    <w:name w:val="B3 Car"/>
    <w:locked/>
    <w:rsid w:val="00FC278C"/>
  </w:style>
  <w:style w:type="paragraph" w:customStyle="1" w:styleId="400">
    <w:name w:val="40"/>
    <w:basedOn w:val="a1"/>
    <w:rsid w:val="00FC278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C278C"/>
    <w:rPr>
      <w:rFonts w:ascii="Arial" w:eastAsia="Times New Roman" w:hAnsi="Arial"/>
      <w:sz w:val="36"/>
    </w:rPr>
  </w:style>
  <w:style w:type="character" w:customStyle="1" w:styleId="9Char5">
    <w:name w:val="标题 9 Char5"/>
    <w:aliases w:val="Figure Heading Char4,FH Char4"/>
    <w:qFormat/>
    <w:rsid w:val="00FC278C"/>
    <w:rPr>
      <w:rFonts w:ascii="Arial" w:eastAsia="Times New Roman" w:hAnsi="Arial"/>
      <w:sz w:val="36"/>
    </w:rPr>
  </w:style>
  <w:style w:type="character" w:customStyle="1" w:styleId="Char60">
    <w:name w:val="批注框文本 Char6"/>
    <w:qFormat/>
    <w:rsid w:val="00FC278C"/>
    <w:rPr>
      <w:rFonts w:ascii="Segoe UI" w:hAnsi="Segoe UI" w:cs="Segoe UI"/>
      <w:sz w:val="18"/>
      <w:szCs w:val="18"/>
      <w:lang w:eastAsia="en-US"/>
    </w:rPr>
  </w:style>
  <w:style w:type="character" w:customStyle="1" w:styleId="Char70">
    <w:name w:val="批注文字 Char7"/>
    <w:qFormat/>
    <w:rsid w:val="00FC278C"/>
    <w:rPr>
      <w:lang w:val="en-GB" w:eastAsia="en-US"/>
    </w:rPr>
  </w:style>
  <w:style w:type="character" w:customStyle="1" w:styleId="Char110">
    <w:name w:val="批注主题 Char11"/>
    <w:qFormat/>
    <w:rsid w:val="00FC278C"/>
    <w:rPr>
      <w:b/>
      <w:bCs/>
      <w:lang w:val="en-GB" w:eastAsia="en-US"/>
    </w:rPr>
  </w:style>
  <w:style w:type="character" w:customStyle="1" w:styleId="Char61">
    <w:name w:val="文档结构图 Char6"/>
    <w:qFormat/>
    <w:rsid w:val="00FC278C"/>
    <w:rPr>
      <w:rFonts w:ascii="Tahoma" w:hAnsi="Tahoma" w:cs="Tahoma"/>
      <w:shd w:val="clear" w:color="auto" w:fill="000080"/>
      <w:lang w:val="en-GB" w:eastAsia="en-US"/>
    </w:rPr>
  </w:style>
  <w:style w:type="character" w:customStyle="1" w:styleId="Char62">
    <w:name w:val="纯文本 Char6"/>
    <w:qFormat/>
    <w:rsid w:val="00FC278C"/>
    <w:rPr>
      <w:rFonts w:ascii="Courier New" w:hAnsi="Courier New"/>
      <w:lang w:val="nb-NO" w:eastAsia="en-US"/>
    </w:rPr>
  </w:style>
  <w:style w:type="character" w:customStyle="1" w:styleId="3ffb">
    <w:name w:val="注释标题 字符3"/>
    <w:rsid w:val="00FC278C"/>
    <w:rPr>
      <w:rFonts w:ascii="Arial" w:hAnsi="Arial"/>
      <w:sz w:val="24"/>
      <w:szCs w:val="28"/>
      <w:lang w:val="en-GB"/>
    </w:rPr>
  </w:style>
  <w:style w:type="character" w:customStyle="1" w:styleId="236">
    <w:name w:val="正文文本缩进 2 字符3"/>
    <w:rsid w:val="00FC278C"/>
    <w:rPr>
      <w:rFonts w:ascii="Arial" w:eastAsia="MS Mincho" w:hAnsi="Arial" w:cs="Arial"/>
      <w:lang w:val="en-GB" w:eastAsia="ja-JP"/>
    </w:rPr>
  </w:style>
  <w:style w:type="character" w:customStyle="1" w:styleId="HTML31">
    <w:name w:val="HTML 预设格式 字符3"/>
    <w:rsid w:val="00FC278C"/>
    <w:rPr>
      <w:rFonts w:ascii="Courier New" w:eastAsia="MS Mincho" w:hAnsi="Courier New" w:cs="Courier New"/>
      <w:lang w:val="en-GB"/>
    </w:rPr>
  </w:style>
  <w:style w:type="character" w:customStyle="1" w:styleId="Char42">
    <w:name w:val="列表 Char4"/>
    <w:rsid w:val="00FC278C"/>
    <w:rPr>
      <w:rFonts w:eastAsia="Times New Roman"/>
    </w:rPr>
  </w:style>
  <w:style w:type="character" w:customStyle="1" w:styleId="Char80">
    <w:name w:val="日期 Char8"/>
    <w:qFormat/>
    <w:rsid w:val="00FC278C"/>
    <w:rPr>
      <w:lang w:val="en-GB"/>
    </w:rPr>
  </w:style>
  <w:style w:type="character" w:customStyle="1" w:styleId="PlainTextChar8">
    <w:name w:val="Plain Text Char8"/>
    <w:basedOn w:val="a2"/>
    <w:qFormat/>
    <w:rsid w:val="00FC278C"/>
    <w:rPr>
      <w:rFonts w:ascii="Courier New" w:eastAsia="Times New Roman" w:hAnsi="Courier New"/>
      <w:lang w:val="nb-NO" w:eastAsia="en-GB"/>
    </w:rPr>
  </w:style>
  <w:style w:type="character" w:customStyle="1" w:styleId="BodyText2Char8">
    <w:name w:val="Body Text 2 Char8"/>
    <w:basedOn w:val="a2"/>
    <w:qFormat/>
    <w:rsid w:val="00FC278C"/>
    <w:rPr>
      <w:rFonts w:ascii="Times New Roman" w:eastAsia="Times New Roman" w:hAnsi="Times New Roman"/>
      <w:i/>
      <w:lang w:val="en-GB"/>
    </w:rPr>
  </w:style>
  <w:style w:type="character" w:customStyle="1" w:styleId="BodyText3Char8">
    <w:name w:val="Body Text 3 Char8"/>
    <w:basedOn w:val="a2"/>
    <w:qFormat/>
    <w:rsid w:val="00FC278C"/>
    <w:rPr>
      <w:rFonts w:ascii="Times New Roman" w:eastAsia="Osaka" w:hAnsi="Times New Roman"/>
      <w:lang w:val="en-GB"/>
    </w:rPr>
  </w:style>
  <w:style w:type="character" w:customStyle="1" w:styleId="BodyTextIndent2Char8">
    <w:name w:val="Body Text Indent 2 Char8"/>
    <w:basedOn w:val="a2"/>
    <w:qFormat/>
    <w:rsid w:val="00FC278C"/>
    <w:rPr>
      <w:rFonts w:ascii="Times New Roman" w:eastAsia="MS Mincho" w:hAnsi="Times New Roman"/>
      <w:lang w:val="en-GB" w:eastAsia="en-GB"/>
    </w:rPr>
  </w:style>
  <w:style w:type="character" w:customStyle="1" w:styleId="ListChar8">
    <w:name w:val="List Char8"/>
    <w:qFormat/>
    <w:rsid w:val="00FC278C"/>
    <w:rPr>
      <w:rFonts w:ascii="Times New Roman" w:hAnsi="Times New Roman"/>
      <w:lang w:val="en-GB" w:eastAsia="en-US"/>
    </w:rPr>
  </w:style>
  <w:style w:type="paragraph" w:customStyle="1" w:styleId="LightShading-Accent51">
    <w:name w:val="Light Shading - Accent 51"/>
    <w:hidden/>
    <w:uiPriority w:val="99"/>
    <w:semiHidden/>
    <w:qFormat/>
    <w:rsid w:val="00FC278C"/>
    <w:rPr>
      <w:rFonts w:ascii="Times New Roman" w:eastAsiaTheme="minorEastAsia" w:hAnsi="Times New Roman"/>
      <w:lang w:val="en-GB" w:eastAsia="en-US"/>
    </w:rPr>
  </w:style>
  <w:style w:type="paragraph" w:customStyle="1" w:styleId="LightList-Accent51">
    <w:name w:val="Light List - Accent 51"/>
    <w:basedOn w:val="a1"/>
    <w:uiPriority w:val="34"/>
    <w:qFormat/>
    <w:rsid w:val="00FC27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C278C"/>
    <w:rPr>
      <w:rFonts w:ascii="Times New Roman" w:eastAsiaTheme="minorEastAsia" w:hAnsi="Times New Roman"/>
      <w:lang w:val="en-GB" w:eastAsia="en-US"/>
    </w:rPr>
  </w:style>
  <w:style w:type="character" w:customStyle="1" w:styleId="65">
    <w:name w:val="未处理的提及6"/>
    <w:uiPriority w:val="52"/>
    <w:rsid w:val="00FC278C"/>
    <w:rPr>
      <w:color w:val="808080"/>
      <w:shd w:val="clear" w:color="auto" w:fill="E6E6E6"/>
    </w:rPr>
  </w:style>
  <w:style w:type="paragraph" w:customStyle="1" w:styleId="LightList-Accent32">
    <w:name w:val="Light List - Accent 32"/>
    <w:hidden/>
    <w:uiPriority w:val="99"/>
    <w:semiHidden/>
    <w:qFormat/>
    <w:rsid w:val="00FC278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C278C"/>
    <w:rPr>
      <w:rFonts w:ascii="Times New Roman" w:eastAsiaTheme="minorEastAsia" w:hAnsi="Times New Roman"/>
      <w:lang w:val="en-GB" w:eastAsia="en-US"/>
    </w:rPr>
  </w:style>
  <w:style w:type="character" w:customStyle="1" w:styleId="CharChar44">
    <w:name w:val="Char Char44"/>
    <w:rsid w:val="00FC278C"/>
    <w:rPr>
      <w:rFonts w:ascii="Arial" w:hAnsi="Arial"/>
      <w:sz w:val="24"/>
      <w:lang w:val="en-GB" w:eastAsia="en-US" w:bidi="ar-SA"/>
    </w:rPr>
  </w:style>
  <w:style w:type="paragraph" w:customStyle="1" w:styleId="442">
    <w:name w:val="(文字) (文字)4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C278C"/>
    <w:rPr>
      <w:lang w:val="en-GB" w:eastAsia="ja-JP" w:bidi="ar-SA"/>
    </w:rPr>
  </w:style>
  <w:style w:type="paragraph" w:customStyle="1" w:styleId="1Char4">
    <w:name w:val="(文字) (文字)1 Char (文字) (文字)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C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C278C"/>
    <w:rPr>
      <w:rFonts w:ascii="Tahoma" w:hAnsi="Tahoma" w:cs="Tahoma"/>
      <w:shd w:val="clear" w:color="auto" w:fill="000080"/>
      <w:lang w:val="en-GB" w:eastAsia="en-US"/>
    </w:rPr>
  </w:style>
  <w:style w:type="character" w:customStyle="1" w:styleId="ZchnZchn54">
    <w:name w:val="Zchn Zchn54"/>
    <w:rsid w:val="00FC278C"/>
    <w:rPr>
      <w:rFonts w:ascii="Courier New" w:eastAsia="Batang" w:hAnsi="Courier New"/>
      <w:lang w:val="nb-NO" w:eastAsia="en-US" w:bidi="ar-SA"/>
    </w:rPr>
  </w:style>
  <w:style w:type="character" w:customStyle="1" w:styleId="CharChar104">
    <w:name w:val="Char Char104"/>
    <w:semiHidden/>
    <w:rsid w:val="00FC278C"/>
    <w:rPr>
      <w:rFonts w:ascii="Times New Roman" w:hAnsi="Times New Roman"/>
      <w:lang w:val="en-GB" w:eastAsia="en-US"/>
    </w:rPr>
  </w:style>
  <w:style w:type="character" w:customStyle="1" w:styleId="CharChar94">
    <w:name w:val="Char Char94"/>
    <w:rsid w:val="00FC278C"/>
    <w:rPr>
      <w:rFonts w:ascii="Tahoma" w:hAnsi="Tahoma" w:cs="Tahoma"/>
      <w:sz w:val="16"/>
      <w:szCs w:val="16"/>
      <w:lang w:val="en-GB" w:eastAsia="en-US"/>
    </w:rPr>
  </w:style>
  <w:style w:type="character" w:customStyle="1" w:styleId="CharChar84">
    <w:name w:val="Char Char84"/>
    <w:semiHidden/>
    <w:rsid w:val="00FC27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C278C"/>
    <w:rPr>
      <w:rFonts w:ascii="Arial" w:hAnsi="Arial"/>
      <w:sz w:val="36"/>
      <w:lang w:val="en-GB" w:eastAsia="en-US" w:bidi="ar-SA"/>
    </w:rPr>
  </w:style>
  <w:style w:type="character" w:customStyle="1" w:styleId="CharChar284">
    <w:name w:val="Char Char284"/>
    <w:rsid w:val="00FC278C"/>
    <w:rPr>
      <w:rFonts w:ascii="Arial" w:hAnsi="Arial"/>
      <w:sz w:val="32"/>
      <w:lang w:val="en-GB"/>
    </w:rPr>
  </w:style>
  <w:style w:type="character" w:customStyle="1" w:styleId="NoteHeadingChar6">
    <w:name w:val="Note Heading Char6"/>
    <w:basedOn w:val="a2"/>
    <w:qFormat/>
    <w:rsid w:val="00FC278C"/>
    <w:rPr>
      <w:rFonts w:ascii="Times New Roman" w:eastAsia="MS Mincho" w:hAnsi="Times New Roman"/>
      <w:lang w:eastAsia="en-GB"/>
    </w:rPr>
  </w:style>
  <w:style w:type="character" w:customStyle="1" w:styleId="CharChar243">
    <w:name w:val="Char Char243"/>
    <w:rsid w:val="00FC278C"/>
    <w:rPr>
      <w:rFonts w:ascii="Arial" w:hAnsi="Arial"/>
      <w:sz w:val="36"/>
      <w:lang w:val="en-GB" w:eastAsia="en-US"/>
    </w:rPr>
  </w:style>
  <w:style w:type="character" w:customStyle="1" w:styleId="CharChar36">
    <w:name w:val="Char Char36"/>
    <w:rsid w:val="00FC278C"/>
    <w:rPr>
      <w:rFonts w:ascii="Arial" w:hAnsi="Arial" w:cs="Arial" w:hint="default"/>
      <w:sz w:val="22"/>
      <w:lang w:val="en-GB" w:eastAsia="en-US" w:bidi="ar-SA"/>
    </w:rPr>
  </w:style>
  <w:style w:type="character" w:customStyle="1" w:styleId="CharChar215">
    <w:name w:val="Char Char215"/>
    <w:rsid w:val="00FC278C"/>
    <w:rPr>
      <w:rFonts w:ascii="Times New Roman" w:hAnsi="Times New Roman"/>
      <w:lang w:val="en-GB" w:eastAsia="en-US"/>
    </w:rPr>
  </w:style>
  <w:style w:type="character" w:customStyle="1" w:styleId="CharChar63">
    <w:name w:val="Char Char63"/>
    <w:rsid w:val="00FC278C"/>
    <w:rPr>
      <w:rFonts w:ascii="Arial" w:eastAsia="宋体" w:hAnsi="Arial"/>
      <w:sz w:val="32"/>
      <w:lang w:val="en-GB" w:eastAsia="en-US" w:bidi="ar-SA"/>
    </w:rPr>
  </w:style>
  <w:style w:type="character" w:customStyle="1" w:styleId="CharChar53">
    <w:name w:val="Char Char53"/>
    <w:rsid w:val="00FC278C"/>
    <w:rPr>
      <w:rFonts w:ascii="Arial" w:eastAsia="宋体" w:hAnsi="Arial"/>
      <w:sz w:val="28"/>
      <w:lang w:val="en-GB" w:eastAsia="en-US" w:bidi="ar-SA"/>
    </w:rPr>
  </w:style>
  <w:style w:type="character" w:customStyle="1" w:styleId="CharChar163">
    <w:name w:val="Char Char163"/>
    <w:rsid w:val="00FC278C"/>
    <w:rPr>
      <w:rFonts w:ascii="Arial" w:eastAsia="宋体" w:hAnsi="Arial"/>
      <w:lang w:val="en-GB" w:eastAsia="en-US" w:bidi="ar-SA"/>
    </w:rPr>
  </w:style>
  <w:style w:type="character" w:customStyle="1" w:styleId="CharChar143">
    <w:name w:val="Char Char143"/>
    <w:rsid w:val="00FC278C"/>
    <w:rPr>
      <w:rFonts w:ascii="Arial" w:eastAsia="宋体" w:hAnsi="Arial"/>
      <w:sz w:val="36"/>
      <w:lang w:val="en-GB" w:eastAsia="en-US" w:bidi="ar-SA"/>
    </w:rPr>
  </w:style>
  <w:style w:type="paragraph" w:customStyle="1" w:styleId="CarCar1CharCharCarCar3">
    <w:name w:val="Car Car1 Char Char Car Car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C278C"/>
    <w:rPr>
      <w:rFonts w:ascii="Arial" w:hAnsi="Arial"/>
      <w:lang w:val="en-GB" w:eastAsia="en-US"/>
    </w:rPr>
  </w:style>
  <w:style w:type="character" w:customStyle="1" w:styleId="CharChar173">
    <w:name w:val="Char Char173"/>
    <w:rsid w:val="00FC278C"/>
    <w:rPr>
      <w:rFonts w:ascii="Tahoma" w:hAnsi="Tahoma" w:cs="Tahoma"/>
      <w:shd w:val="clear" w:color="auto" w:fill="000080"/>
      <w:lang w:val="en-GB" w:eastAsia="en-US"/>
    </w:rPr>
  </w:style>
  <w:style w:type="character" w:customStyle="1" w:styleId="CharChar193">
    <w:name w:val="Char Char193"/>
    <w:rsid w:val="00FC278C"/>
    <w:rPr>
      <w:rFonts w:ascii="Times New Roman" w:hAnsi="Times New Roman"/>
      <w:lang w:val="en-GB"/>
    </w:rPr>
  </w:style>
  <w:style w:type="character" w:customStyle="1" w:styleId="CharChar203">
    <w:name w:val="Char Char203"/>
    <w:rsid w:val="00FC278C"/>
    <w:rPr>
      <w:rFonts w:ascii="Tahoma" w:hAnsi="Tahoma" w:cs="Tahoma"/>
      <w:sz w:val="16"/>
      <w:szCs w:val="16"/>
      <w:lang w:val="en-GB" w:eastAsia="en-US"/>
    </w:rPr>
  </w:style>
  <w:style w:type="character" w:customStyle="1" w:styleId="CharChar303">
    <w:name w:val="Char Char303"/>
    <w:rsid w:val="00FC278C"/>
    <w:rPr>
      <w:rFonts w:ascii="Arial" w:hAnsi="Arial"/>
      <w:lang w:val="en-GB" w:eastAsia="en-US"/>
    </w:rPr>
  </w:style>
  <w:style w:type="character" w:customStyle="1" w:styleId="CharChar263">
    <w:name w:val="Char Char263"/>
    <w:rsid w:val="00FC278C"/>
    <w:rPr>
      <w:rFonts w:ascii="Times New Roman" w:hAnsi="Times New Roman"/>
      <w:lang w:val="en-GB" w:eastAsia="en-US"/>
    </w:rPr>
  </w:style>
  <w:style w:type="character" w:customStyle="1" w:styleId="CharChar273">
    <w:name w:val="Char Char273"/>
    <w:rsid w:val="00FC278C"/>
    <w:rPr>
      <w:rFonts w:ascii="Arial" w:hAnsi="Arial"/>
      <w:b/>
      <w:i/>
      <w:noProof/>
      <w:sz w:val="18"/>
      <w:lang w:val="en-GB" w:eastAsia="en-US"/>
    </w:rPr>
  </w:style>
  <w:style w:type="character" w:customStyle="1" w:styleId="HTMLPreformattedChar6">
    <w:name w:val="HTML Preformatted Char6"/>
    <w:basedOn w:val="a2"/>
    <w:rsid w:val="00FC278C"/>
    <w:rPr>
      <w:rFonts w:ascii="Courier New" w:eastAsia="MS Mincho" w:hAnsi="Courier New"/>
      <w:lang w:val="en-GB" w:eastAsia="en-GB"/>
    </w:rPr>
  </w:style>
  <w:style w:type="character" w:customStyle="1" w:styleId="CharChar214">
    <w:name w:val="Char Char214"/>
    <w:rsid w:val="00FC278C"/>
    <w:rPr>
      <w:rFonts w:ascii="Arial" w:hAnsi="Arial"/>
      <w:lang w:val="en-GB" w:eastAsia="en-US" w:bidi="ar-SA"/>
    </w:rPr>
  </w:style>
  <w:style w:type="paragraph" w:customStyle="1" w:styleId="CarCar53">
    <w:name w:val="Car Car5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C278C"/>
    <w:rPr>
      <w:rFonts w:ascii="Tahoma" w:eastAsia="宋体" w:hAnsi="Tahoma" w:cs="Tahoma"/>
      <w:lang w:val="en-GB" w:eastAsia="en-US" w:bidi="ar-SA"/>
    </w:rPr>
  </w:style>
  <w:style w:type="character" w:customStyle="1" w:styleId="CharChar133">
    <w:name w:val="Char Char133"/>
    <w:semiHidden/>
    <w:rsid w:val="00FC278C"/>
    <w:rPr>
      <w:rFonts w:ascii="宋体" w:eastAsia="宋体" w:hAnsi="宋体" w:hint="eastAsia"/>
      <w:lang w:val="en-GB" w:eastAsia="en-US" w:bidi="ar-SA"/>
    </w:rPr>
  </w:style>
  <w:style w:type="character" w:customStyle="1" w:styleId="CharChar153">
    <w:name w:val="Char Char153"/>
    <w:rsid w:val="00FC278C"/>
    <w:rPr>
      <w:rFonts w:ascii="Arial" w:hAnsi="Arial"/>
      <w:sz w:val="36"/>
      <w:lang w:val="en-GB"/>
    </w:rPr>
  </w:style>
  <w:style w:type="character" w:customStyle="1" w:styleId="h410">
    <w:name w:val="h410"/>
    <w:rsid w:val="00FC278C"/>
    <w:rPr>
      <w:rFonts w:ascii="Arial" w:hAnsi="Arial"/>
      <w:sz w:val="24"/>
      <w:lang w:val="en-GB"/>
    </w:rPr>
  </w:style>
  <w:style w:type="character" w:customStyle="1" w:styleId="h53">
    <w:name w:val="h53"/>
    <w:rsid w:val="00FC278C"/>
    <w:rPr>
      <w:rFonts w:ascii="Arial" w:eastAsia="宋体" w:hAnsi="Arial"/>
      <w:sz w:val="22"/>
      <w:lang w:val="en-GB" w:eastAsia="en-US" w:bidi="ar-SA"/>
    </w:rPr>
  </w:style>
  <w:style w:type="character" w:customStyle="1" w:styleId="UnresolvedMention4">
    <w:name w:val="Unresolved Mention4"/>
    <w:uiPriority w:val="99"/>
    <w:unhideWhenUsed/>
    <w:rsid w:val="00FC278C"/>
    <w:rPr>
      <w:color w:val="808080"/>
      <w:shd w:val="clear" w:color="auto" w:fill="E6E6E6"/>
    </w:rPr>
  </w:style>
  <w:style w:type="character" w:customStyle="1" w:styleId="MediumShading1-Accent1Char">
    <w:name w:val="Medium Shading 1 - Accent 1 Char"/>
    <w:link w:val="1-110"/>
    <w:uiPriority w:val="1"/>
    <w:rsid w:val="00FC278C"/>
    <w:rPr>
      <w:rFonts w:ascii="Arial" w:eastAsia="PMingLiU" w:hAnsi="Arial"/>
    </w:rPr>
  </w:style>
  <w:style w:type="character" w:customStyle="1" w:styleId="MediumGrid2-Accent2Char">
    <w:name w:val="Medium Grid 2 - Accent 2 Char"/>
    <w:link w:val="2-2"/>
    <w:uiPriority w:val="29"/>
    <w:rsid w:val="00FC278C"/>
    <w:rPr>
      <w:rFonts w:ascii="Arial" w:eastAsia="PMingLiU" w:hAnsi="Arial"/>
      <w:i/>
      <w:iCs/>
      <w:color w:val="000000"/>
      <w:lang w:val="en-GB" w:eastAsia="en-GB"/>
    </w:rPr>
  </w:style>
  <w:style w:type="character" w:customStyle="1" w:styleId="MediumGrid3-Accent2Char">
    <w:name w:val="Medium Grid 3 - Accent 2 Char"/>
    <w:link w:val="3-2"/>
    <w:uiPriority w:val="30"/>
    <w:rsid w:val="00FC278C"/>
    <w:rPr>
      <w:rFonts w:ascii="Arial" w:eastAsia="PMingLiU" w:hAnsi="Arial"/>
      <w:b/>
      <w:bCs/>
      <w:i/>
      <w:iCs/>
      <w:color w:val="4F81BD"/>
      <w:lang w:val="en-GB" w:eastAsia="en-GB"/>
    </w:rPr>
  </w:style>
  <w:style w:type="table" w:styleId="1-3">
    <w:name w:val="Medium Shading 1 Accent 3"/>
    <w:basedOn w:val="a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C278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C27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C27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C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C27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C27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C27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C27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278C"/>
    <w:rPr>
      <w:i/>
      <w:iCs/>
      <w:color w:val="808080"/>
    </w:rPr>
  </w:style>
  <w:style w:type="character" w:customStyle="1" w:styleId="PlainTable45">
    <w:name w:val="Plain Table 45"/>
    <w:uiPriority w:val="21"/>
    <w:qFormat/>
    <w:rsid w:val="00FC278C"/>
    <w:rPr>
      <w:b/>
      <w:bCs/>
      <w:i/>
      <w:iCs/>
      <w:color w:val="4F81BD"/>
    </w:rPr>
  </w:style>
  <w:style w:type="character" w:customStyle="1" w:styleId="PlainTable55">
    <w:name w:val="Plain Table 55"/>
    <w:uiPriority w:val="31"/>
    <w:qFormat/>
    <w:rsid w:val="00FC278C"/>
    <w:rPr>
      <w:smallCaps/>
      <w:color w:val="C0504D"/>
      <w:u w:val="single"/>
    </w:rPr>
  </w:style>
  <w:style w:type="character" w:customStyle="1" w:styleId="TableGridLight5">
    <w:name w:val="Table Grid Light5"/>
    <w:uiPriority w:val="32"/>
    <w:qFormat/>
    <w:rsid w:val="00FC278C"/>
    <w:rPr>
      <w:b/>
      <w:bCs/>
      <w:smallCaps/>
      <w:color w:val="C0504D"/>
      <w:spacing w:val="5"/>
      <w:u w:val="single"/>
    </w:rPr>
  </w:style>
  <w:style w:type="character" w:customStyle="1" w:styleId="GridTable1Light5">
    <w:name w:val="Grid Table 1 Light5"/>
    <w:uiPriority w:val="33"/>
    <w:qFormat/>
    <w:rsid w:val="00FC278C"/>
    <w:rPr>
      <w:b/>
      <w:bCs/>
      <w:smallCaps/>
      <w:spacing w:val="5"/>
    </w:rPr>
  </w:style>
  <w:style w:type="table" w:customStyle="1" w:styleId="MediumShading1-Accent11">
    <w:name w:val="Medium Shading 1 - Accent 1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278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C27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C278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C278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C278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C278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C27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C278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C278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C278C"/>
    <w:pPr>
      <w:autoSpaceDN w:val="0"/>
    </w:pPr>
    <w:rPr>
      <w:rFonts w:ascii="Times New Roman" w:eastAsiaTheme="minorEastAsia" w:hAnsi="Times New Roman"/>
      <w:lang w:val="en-GB" w:eastAsia="en-US"/>
    </w:rPr>
  </w:style>
  <w:style w:type="character" w:customStyle="1" w:styleId="2ff9">
    <w:name w:val="未处理的提及2"/>
    <w:uiPriority w:val="52"/>
    <w:rsid w:val="00FC278C"/>
    <w:rPr>
      <w:color w:val="808080"/>
      <w:shd w:val="clear" w:color="auto" w:fill="E6E6E6"/>
    </w:rPr>
  </w:style>
  <w:style w:type="character" w:customStyle="1" w:styleId="tlid-translation">
    <w:name w:val="tlid-translation"/>
    <w:rsid w:val="00FC278C"/>
  </w:style>
  <w:style w:type="paragraph" w:customStyle="1" w:styleId="95">
    <w:name w:val="无间隔9"/>
    <w:qFormat/>
    <w:rsid w:val="00FC278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C278C"/>
    <w:rPr>
      <w:rFonts w:ascii="Times New Roman" w:eastAsiaTheme="minorEastAsia" w:hAnsi="Times New Roman"/>
      <w:lang w:val="en-GB" w:eastAsia="en-US"/>
    </w:rPr>
  </w:style>
  <w:style w:type="paragraph" w:customStyle="1" w:styleId="LightList-Accent53">
    <w:name w:val="Light List - Accent 53"/>
    <w:basedOn w:val="a1"/>
    <w:uiPriority w:val="34"/>
    <w:qFormat/>
    <w:rsid w:val="00FC27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C278C"/>
    <w:rPr>
      <w:rFonts w:ascii="Times New Roman" w:eastAsiaTheme="minorEastAsia" w:hAnsi="Times New Roman"/>
      <w:lang w:val="en-GB" w:eastAsia="en-US"/>
    </w:rPr>
  </w:style>
  <w:style w:type="character" w:customStyle="1" w:styleId="3ffc">
    <w:name w:val="未处理的提及3"/>
    <w:uiPriority w:val="52"/>
    <w:rsid w:val="00FC278C"/>
    <w:rPr>
      <w:color w:val="808080"/>
      <w:shd w:val="clear" w:color="auto" w:fill="E6E6E6"/>
    </w:rPr>
  </w:style>
  <w:style w:type="paragraph" w:customStyle="1" w:styleId="LightList-Accent34">
    <w:name w:val="Light List - Accent 34"/>
    <w:hidden/>
    <w:uiPriority w:val="99"/>
    <w:semiHidden/>
    <w:qFormat/>
    <w:rsid w:val="00FC278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C278C"/>
    <w:rPr>
      <w:rFonts w:ascii="Times New Roman" w:eastAsiaTheme="minorEastAsia" w:hAnsi="Times New Roman"/>
      <w:lang w:val="en-GB" w:eastAsia="en-US"/>
    </w:rPr>
  </w:style>
  <w:style w:type="character" w:customStyle="1" w:styleId="UnresolvedMention5">
    <w:name w:val="Unresolved Mention5"/>
    <w:uiPriority w:val="99"/>
    <w:unhideWhenUsed/>
    <w:rsid w:val="00FC278C"/>
    <w:rPr>
      <w:color w:val="808080"/>
      <w:shd w:val="clear" w:color="auto" w:fill="E6E6E6"/>
    </w:rPr>
  </w:style>
  <w:style w:type="character" w:customStyle="1" w:styleId="MediumGrid2Char1">
    <w:name w:val="Medium Grid 2 Char1"/>
    <w:link w:val="218"/>
    <w:uiPriority w:val="1"/>
    <w:rsid w:val="00FC278C"/>
    <w:rPr>
      <w:rFonts w:ascii="Arial" w:eastAsia="PMingLiU" w:hAnsi="Arial"/>
    </w:rPr>
  </w:style>
  <w:style w:type="character" w:customStyle="1" w:styleId="ColorfulGrid-Accent1Char1">
    <w:name w:val="Colorful Grid - Accent 1 Char1"/>
    <w:uiPriority w:val="29"/>
    <w:rsid w:val="00FC278C"/>
    <w:rPr>
      <w:rFonts w:ascii="Arial" w:eastAsia="PMingLiU" w:hAnsi="Arial"/>
      <w:i/>
      <w:iCs/>
      <w:color w:val="000000"/>
      <w:lang w:val="en-GB" w:eastAsia="en-GB"/>
    </w:rPr>
  </w:style>
  <w:style w:type="character" w:customStyle="1" w:styleId="LightShading-Accent2Char1">
    <w:name w:val="Light Shading - Accent 2 Char1"/>
    <w:uiPriority w:val="30"/>
    <w:rsid w:val="00FC278C"/>
    <w:rPr>
      <w:rFonts w:ascii="Arial" w:eastAsia="PMingLiU" w:hAnsi="Arial"/>
      <w:b/>
      <w:bCs/>
      <w:i/>
      <w:iCs/>
      <w:color w:val="4F81BD"/>
      <w:lang w:val="en-GB" w:eastAsia="en-GB"/>
    </w:rPr>
  </w:style>
  <w:style w:type="table" w:styleId="-3">
    <w:name w:val="Colorful List Accent 3"/>
    <w:basedOn w:val="a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278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C278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C27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C278C"/>
    <w:rPr>
      <w:rFonts w:ascii="Arial" w:eastAsia="PMingLiU" w:hAnsi="Arial" w:cs="Arial"/>
    </w:rPr>
  </w:style>
  <w:style w:type="character" w:customStyle="1" w:styleId="ColorfulList-Accent1Char1">
    <w:name w:val="Colorful List - Accent 1 Char1"/>
    <w:link w:val="ColorfulList-Accent11"/>
    <w:uiPriority w:val="34"/>
    <w:locked/>
    <w:rsid w:val="00FC278C"/>
    <w:rPr>
      <w:rFonts w:ascii="Calibri" w:eastAsia="Calibri" w:hAnsi="Calibri" w:cs="Calibri"/>
    </w:rPr>
  </w:style>
  <w:style w:type="paragraph" w:customStyle="1" w:styleId="ColorfulList-Accent11">
    <w:name w:val="Colorful List - Accent 11"/>
    <w:basedOn w:val="a1"/>
    <w:link w:val="ColorfulList-Accent1Char1"/>
    <w:uiPriority w:val="34"/>
    <w:qFormat/>
    <w:rsid w:val="00FC278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C278C"/>
    <w:rPr>
      <w:rFonts w:ascii="Arial" w:eastAsia="PMingLiU" w:hAnsi="Arial"/>
      <w:i/>
      <w:iCs/>
      <w:color w:val="000000"/>
      <w:lang w:val="en-GB" w:eastAsia="en-GB"/>
    </w:rPr>
  </w:style>
  <w:style w:type="character" w:customStyle="1" w:styleId="LightShading-Accent2Char2">
    <w:name w:val="Light Shading - Accent 2 Char2"/>
    <w:uiPriority w:val="30"/>
    <w:rsid w:val="00FC278C"/>
    <w:rPr>
      <w:rFonts w:ascii="Arial" w:eastAsia="PMingLiU" w:hAnsi="Arial"/>
      <w:b/>
      <w:bCs/>
      <w:i/>
      <w:iCs/>
      <w:color w:val="4F81BD"/>
      <w:lang w:val="en-GB" w:eastAsia="en-GB"/>
    </w:rPr>
  </w:style>
  <w:style w:type="paragraph" w:customStyle="1" w:styleId="101">
    <w:name w:val="无间隔10"/>
    <w:qFormat/>
    <w:rsid w:val="00FC278C"/>
    <w:pPr>
      <w:autoSpaceDN w:val="0"/>
    </w:pPr>
    <w:rPr>
      <w:rFonts w:ascii="Times New Roman" w:eastAsiaTheme="minorEastAsia" w:hAnsi="Times New Roman"/>
      <w:lang w:val="en-GB" w:eastAsia="en-US"/>
    </w:rPr>
  </w:style>
  <w:style w:type="character" w:customStyle="1" w:styleId="MediumGrid11">
    <w:name w:val="Medium Grid 11"/>
    <w:uiPriority w:val="99"/>
    <w:rsid w:val="00FC278C"/>
    <w:rPr>
      <w:color w:val="808080"/>
    </w:rPr>
  </w:style>
  <w:style w:type="character" w:customStyle="1" w:styleId="5f7">
    <w:name w:val="未处理的提及5"/>
    <w:uiPriority w:val="52"/>
    <w:rsid w:val="00FC278C"/>
    <w:rPr>
      <w:color w:val="808080"/>
      <w:shd w:val="clear" w:color="auto" w:fill="E6E6E6"/>
    </w:rPr>
  </w:style>
  <w:style w:type="character" w:customStyle="1" w:styleId="4fd">
    <w:name w:val="未处理的提及4"/>
    <w:uiPriority w:val="52"/>
    <w:rsid w:val="00FC278C"/>
    <w:rPr>
      <w:color w:val="808080"/>
      <w:shd w:val="clear" w:color="auto" w:fill="E6E6E6"/>
    </w:rPr>
  </w:style>
  <w:style w:type="table" w:styleId="1-2">
    <w:name w:val="Medium Grid 1 Accent 2"/>
    <w:basedOn w:val="a3"/>
    <w:uiPriority w:val="34"/>
    <w:unhideWhenUsed/>
    <w:rsid w:val="00FC27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C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C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C278C"/>
    <w:rPr>
      <w:rFonts w:ascii="Times New Roman" w:hAnsi="Times New Roman"/>
      <w:b/>
      <w:bCs/>
      <w:lang w:val="en-GB" w:eastAsia="en-US"/>
    </w:rPr>
  </w:style>
  <w:style w:type="character" w:customStyle="1" w:styleId="CharChar110">
    <w:name w:val="Char Char110"/>
    <w:rsid w:val="00FC278C"/>
    <w:rPr>
      <w:rFonts w:ascii="Arial" w:hAnsi="Arial"/>
      <w:sz w:val="32"/>
      <w:lang w:val="en-GB" w:eastAsia="en-US" w:bidi="ar-SA"/>
    </w:rPr>
  </w:style>
  <w:style w:type="character" w:customStyle="1" w:styleId="CharChar213">
    <w:name w:val="Char Char213"/>
    <w:rsid w:val="00FC278C"/>
    <w:rPr>
      <w:rFonts w:ascii="Times New Roman" w:hAnsi="Times New Roman"/>
      <w:lang w:val="en-GB" w:eastAsia="en-US"/>
    </w:rPr>
  </w:style>
  <w:style w:type="paragraph" w:customStyle="1" w:styleId="CarCar11">
    <w:name w:val="Car Car11"/>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C278C"/>
    <w:rPr>
      <w:rFonts w:ascii="Times New Roman" w:hAnsi="Times New Roman"/>
      <w:b/>
      <w:bCs/>
      <w:lang w:val="en-GB" w:eastAsia="en-US"/>
    </w:rPr>
  </w:style>
  <w:style w:type="paragraph" w:customStyle="1" w:styleId="Char36">
    <w:name w:val="Char3"/>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C278C"/>
    <w:rPr>
      <w:rFonts w:eastAsia="宋体"/>
      <w:lang w:val="en-GB" w:eastAsia="en-US" w:bidi="ar-SA"/>
    </w:rPr>
  </w:style>
  <w:style w:type="character" w:customStyle="1" w:styleId="CharChar73">
    <w:name w:val="Char Char73"/>
    <w:rsid w:val="00FC278C"/>
    <w:rPr>
      <w:rFonts w:ascii="Arial" w:eastAsia="宋体" w:hAnsi="Arial"/>
      <w:sz w:val="36"/>
      <w:lang w:val="en-GB" w:eastAsia="en-US" w:bidi="ar-SA"/>
    </w:rPr>
  </w:style>
  <w:style w:type="character" w:customStyle="1" w:styleId="CharChar62">
    <w:name w:val="Char Char62"/>
    <w:rsid w:val="00FC278C"/>
    <w:rPr>
      <w:rFonts w:ascii="Arial" w:eastAsia="宋体" w:hAnsi="Arial"/>
      <w:sz w:val="32"/>
      <w:lang w:val="en-GB" w:eastAsia="en-US" w:bidi="ar-SA"/>
    </w:rPr>
  </w:style>
  <w:style w:type="character" w:customStyle="1" w:styleId="CharChar52">
    <w:name w:val="Char Char52"/>
    <w:rsid w:val="00FC278C"/>
    <w:rPr>
      <w:rFonts w:ascii="Arial" w:eastAsia="宋体" w:hAnsi="Arial"/>
      <w:sz w:val="28"/>
      <w:lang w:val="en-GB" w:eastAsia="en-US" w:bidi="ar-SA"/>
    </w:rPr>
  </w:style>
  <w:style w:type="character" w:customStyle="1" w:styleId="CharChar162">
    <w:name w:val="Char Char162"/>
    <w:rsid w:val="00FC278C"/>
    <w:rPr>
      <w:rFonts w:ascii="Arial" w:eastAsia="宋体" w:hAnsi="Arial"/>
      <w:lang w:val="en-GB" w:eastAsia="en-US" w:bidi="ar-SA"/>
    </w:rPr>
  </w:style>
  <w:style w:type="character" w:customStyle="1" w:styleId="CharChar142">
    <w:name w:val="Char Char142"/>
    <w:rsid w:val="00FC278C"/>
    <w:rPr>
      <w:rFonts w:ascii="Arial" w:eastAsia="宋体" w:hAnsi="Arial"/>
      <w:sz w:val="36"/>
      <w:lang w:val="en-GB" w:eastAsia="en-US" w:bidi="ar-SA"/>
    </w:rPr>
  </w:style>
  <w:style w:type="character" w:customStyle="1" w:styleId="CharChar112">
    <w:name w:val="Char Char112"/>
    <w:rsid w:val="00FC278C"/>
    <w:rPr>
      <w:rFonts w:ascii="Tahoma" w:eastAsia="宋体" w:hAnsi="Tahoma" w:cs="Tahoma"/>
      <w:lang w:val="en-GB" w:eastAsia="en-US" w:bidi="ar-SA"/>
    </w:rPr>
  </w:style>
  <w:style w:type="paragraph" w:customStyle="1" w:styleId="CharCharCharCharCharChar3">
    <w:name w:val="Char Char Char Char Char Char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C278C"/>
    <w:rPr>
      <w:rFonts w:ascii="Tahoma" w:hAnsi="Tahoma" w:cs="Tahoma"/>
      <w:sz w:val="16"/>
      <w:szCs w:val="16"/>
      <w:lang w:val="en-GB" w:eastAsia="en-US" w:bidi="ar-SA"/>
    </w:rPr>
  </w:style>
  <w:style w:type="character" w:customStyle="1" w:styleId="CharChar252">
    <w:name w:val="Char Char252"/>
    <w:rsid w:val="00FC278C"/>
    <w:rPr>
      <w:rFonts w:ascii="Arial" w:hAnsi="Arial"/>
      <w:lang w:val="en-GB" w:eastAsia="en-US"/>
    </w:rPr>
  </w:style>
  <w:style w:type="character" w:customStyle="1" w:styleId="CharChar242">
    <w:name w:val="Char Char242"/>
    <w:rsid w:val="00FC278C"/>
    <w:rPr>
      <w:rFonts w:ascii="Arial" w:hAnsi="Arial"/>
      <w:sz w:val="36"/>
      <w:lang w:val="en-GB" w:eastAsia="en-US"/>
    </w:rPr>
  </w:style>
  <w:style w:type="character" w:customStyle="1" w:styleId="CharChar172">
    <w:name w:val="Char Char172"/>
    <w:rsid w:val="00FC278C"/>
    <w:rPr>
      <w:rFonts w:ascii="Tahoma" w:hAnsi="Tahoma" w:cs="Tahoma"/>
      <w:shd w:val="clear" w:color="auto" w:fill="000080"/>
      <w:lang w:val="en-GB" w:eastAsia="en-US"/>
    </w:rPr>
  </w:style>
  <w:style w:type="character" w:customStyle="1" w:styleId="CharChar192">
    <w:name w:val="Char Char192"/>
    <w:rsid w:val="00FC278C"/>
    <w:rPr>
      <w:rFonts w:ascii="Times New Roman" w:hAnsi="Times New Roman"/>
      <w:lang w:val="en-GB"/>
    </w:rPr>
  </w:style>
  <w:style w:type="character" w:customStyle="1" w:styleId="CharChar202">
    <w:name w:val="Char Char202"/>
    <w:rsid w:val="00FC278C"/>
    <w:rPr>
      <w:rFonts w:ascii="Tahoma" w:hAnsi="Tahoma" w:cs="Tahoma"/>
      <w:sz w:val="16"/>
      <w:szCs w:val="16"/>
      <w:lang w:val="en-GB" w:eastAsia="en-US"/>
    </w:rPr>
  </w:style>
  <w:style w:type="character" w:customStyle="1" w:styleId="CharChar302">
    <w:name w:val="Char Char302"/>
    <w:rsid w:val="00FC278C"/>
    <w:rPr>
      <w:rFonts w:ascii="Arial" w:hAnsi="Arial"/>
      <w:lang w:val="en-GB" w:eastAsia="en-US"/>
    </w:rPr>
  </w:style>
  <w:style w:type="character" w:customStyle="1" w:styleId="CharChar293">
    <w:name w:val="Char Char293"/>
    <w:rsid w:val="00FC278C"/>
    <w:rPr>
      <w:rFonts w:ascii="Arial" w:hAnsi="Arial"/>
      <w:sz w:val="36"/>
      <w:lang w:val="en-GB" w:eastAsia="en-US"/>
    </w:rPr>
  </w:style>
  <w:style w:type="character" w:customStyle="1" w:styleId="CharChar262">
    <w:name w:val="Char Char262"/>
    <w:rsid w:val="00FC278C"/>
    <w:rPr>
      <w:rFonts w:ascii="Times New Roman" w:hAnsi="Times New Roman"/>
      <w:lang w:val="en-GB" w:eastAsia="en-US"/>
    </w:rPr>
  </w:style>
  <w:style w:type="character" w:customStyle="1" w:styleId="CharChar283">
    <w:name w:val="Char Char283"/>
    <w:rsid w:val="00FC278C"/>
    <w:rPr>
      <w:rFonts w:ascii="Arial" w:hAnsi="Arial"/>
      <w:sz w:val="36"/>
      <w:lang w:val="en-GB" w:eastAsia="en-US"/>
    </w:rPr>
  </w:style>
  <w:style w:type="character" w:customStyle="1" w:styleId="CharChar272">
    <w:name w:val="Char Char272"/>
    <w:rsid w:val="00FC278C"/>
    <w:rPr>
      <w:rFonts w:ascii="Arial" w:hAnsi="Arial"/>
      <w:b/>
      <w:i/>
      <w:noProof/>
      <w:sz w:val="18"/>
      <w:lang w:val="en-GB" w:eastAsia="en-US"/>
    </w:rPr>
  </w:style>
  <w:style w:type="paragraph" w:customStyle="1" w:styleId="432">
    <w:name w:val="(文字) (文字)4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C278C"/>
    <w:rPr>
      <w:rFonts w:ascii="Arial" w:eastAsia="MS Mincho" w:hAnsi="Arial" w:cs="CG Times (WN)"/>
      <w:kern w:val="0"/>
      <w:sz w:val="22"/>
      <w:szCs w:val="20"/>
      <w:lang w:val="en-GB" w:eastAsia="ar-SA"/>
    </w:rPr>
  </w:style>
  <w:style w:type="character" w:customStyle="1" w:styleId="CharChar34">
    <w:name w:val="Char Char34"/>
    <w:rsid w:val="00FC278C"/>
    <w:rPr>
      <w:rFonts w:ascii="Arial" w:hAnsi="Arial"/>
      <w:sz w:val="22"/>
      <w:lang w:val="en-GB" w:eastAsia="en-US" w:bidi="ar-SA"/>
    </w:rPr>
  </w:style>
  <w:style w:type="paragraph" w:customStyle="1" w:styleId="CharCharCharCharChar3">
    <w:name w:val="Char Char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C27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C278C"/>
    <w:rPr>
      <w:rFonts w:ascii="Courier New" w:hAnsi="Courier New"/>
      <w:lang w:val="nb-NO" w:eastAsia="ja-JP" w:bidi="ar-SA"/>
    </w:rPr>
  </w:style>
  <w:style w:type="character" w:customStyle="1" w:styleId="CharChar103">
    <w:name w:val="Char Char103"/>
    <w:semiHidden/>
    <w:rsid w:val="00FC278C"/>
    <w:rPr>
      <w:rFonts w:ascii="Times New Roman" w:hAnsi="Times New Roman"/>
      <w:lang w:val="en-GB" w:eastAsia="en-US"/>
    </w:rPr>
  </w:style>
  <w:style w:type="character" w:customStyle="1" w:styleId="CharChar152">
    <w:name w:val="Char Char152"/>
    <w:rsid w:val="00FC278C"/>
    <w:rPr>
      <w:rFonts w:ascii="Arial" w:hAnsi="Arial"/>
      <w:sz w:val="36"/>
      <w:lang w:val="en-GB"/>
    </w:rPr>
  </w:style>
  <w:style w:type="character" w:customStyle="1" w:styleId="CharChar212">
    <w:name w:val="Char Char212"/>
    <w:rsid w:val="00FC278C"/>
    <w:rPr>
      <w:rFonts w:ascii="Arial" w:hAnsi="Arial"/>
      <w:lang w:val="en-GB" w:eastAsia="en-US" w:bidi="ar-SA"/>
    </w:rPr>
  </w:style>
  <w:style w:type="paragraph" w:customStyle="1" w:styleId="CarCar52">
    <w:name w:val="Car Car52"/>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C27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C278C"/>
    <w:rPr>
      <w:rFonts w:ascii="Times New Roman" w:eastAsia="PMingLiU" w:hAnsi="Times New Roman"/>
      <w:lang w:val="en-GB" w:eastAsia="en-GB"/>
    </w:rPr>
    <w:tblPr/>
  </w:style>
  <w:style w:type="table" w:customStyle="1" w:styleId="TableGrid1111">
    <w:name w:val="Table Grid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278C"/>
    <w:pPr>
      <w:numPr>
        <w:numId w:val="29"/>
      </w:numPr>
    </w:pPr>
  </w:style>
  <w:style w:type="table" w:customStyle="1" w:styleId="SGSTableBasic13">
    <w:name w:val="SGS Table Basic 13"/>
    <w:basedOn w:val="a3"/>
    <w:next w:val="affffff0"/>
    <w:qFormat/>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C27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C278C"/>
    <w:rPr>
      <w:rFonts w:ascii="Times New Roman" w:eastAsia="PMingLiU" w:hAnsi="Times New Roman"/>
      <w:lang w:val="en-GB" w:eastAsia="en-GB"/>
    </w:rPr>
    <w:tblPr/>
  </w:style>
  <w:style w:type="table" w:customStyle="1" w:styleId="TableGrid44">
    <w:name w:val="Table Grid44"/>
    <w:basedOn w:val="a3"/>
    <w:next w:val="affffff0"/>
    <w:qFormat/>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C278C"/>
  </w:style>
  <w:style w:type="table" w:customStyle="1" w:styleId="SGSTableBasic23">
    <w:name w:val="SGS Table Basic 23"/>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C278C"/>
  </w:style>
  <w:style w:type="table" w:customStyle="1" w:styleId="TableList83">
    <w:name w:val="Table List 83"/>
    <w:basedOn w:val="a3"/>
    <w:next w:val="84"/>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C278C"/>
    <w:rPr>
      <w:rFonts w:ascii="Times New Roman" w:eastAsia="PMingLiU" w:hAnsi="Times New Roman"/>
      <w:lang w:val="en-GB" w:eastAsia="en-GB"/>
    </w:rPr>
    <w:tblPr/>
  </w:style>
  <w:style w:type="table" w:customStyle="1" w:styleId="TableGrid1112">
    <w:name w:val="Table Grid1112"/>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C278C"/>
  </w:style>
  <w:style w:type="numbering" w:customStyle="1" w:styleId="Style112">
    <w:name w:val="Style112"/>
    <w:uiPriority w:val="99"/>
    <w:rsid w:val="00FC278C"/>
    <w:pPr>
      <w:numPr>
        <w:numId w:val="25"/>
      </w:numPr>
    </w:pPr>
  </w:style>
  <w:style w:type="table" w:customStyle="1" w:styleId="MediumShading1-Accent31">
    <w:name w:val="Medium Shading 1 - Accent 31"/>
    <w:basedOn w:val="a3"/>
    <w:next w:val="1-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C27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C27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C278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C27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C27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C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C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C27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C278C"/>
    <w:rPr>
      <w:rFonts w:ascii="Times New Roman" w:eastAsia="MS Mincho" w:hAnsi="Times New Roman"/>
      <w:lang w:val="en-GB" w:eastAsia="en-GB"/>
    </w:rPr>
    <w:tblPr/>
  </w:style>
  <w:style w:type="paragraph" w:customStyle="1" w:styleId="4fe">
    <w:name w:val="题注4"/>
    <w:basedOn w:val="a1"/>
    <w:next w:val="a1"/>
    <w:qFormat/>
    <w:rsid w:val="00FC278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C278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C278C"/>
    <w:rPr>
      <w:rFonts w:ascii="Times New Roman" w:eastAsia="Times New Roman" w:hAnsi="Times New Roman"/>
      <w:lang w:val="en-GB" w:eastAsia="en-GB"/>
    </w:rPr>
    <w:tblPr/>
  </w:style>
  <w:style w:type="table" w:customStyle="1" w:styleId="TableGrid2121">
    <w:name w:val="Table Grid21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278C"/>
    <w:pPr>
      <w:numPr>
        <w:numId w:val="27"/>
      </w:numPr>
    </w:pPr>
  </w:style>
  <w:style w:type="table" w:customStyle="1" w:styleId="TableColorful111">
    <w:name w:val="Table Colorful 111"/>
    <w:basedOn w:val="a3"/>
    <w:next w:val="1ffd"/>
    <w:rsid w:val="00FC27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C278C"/>
    <w:rPr>
      <w:rFonts w:ascii="Times New Roman" w:eastAsia="PMingLiU" w:hAnsi="Times New Roman"/>
      <w:lang w:val="en-GB" w:eastAsia="en-GB"/>
    </w:rPr>
    <w:tblPr/>
  </w:style>
  <w:style w:type="table" w:customStyle="1" w:styleId="TableGrid11111">
    <w:name w:val="Table Grid1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C278C"/>
  </w:style>
  <w:style w:type="character" w:styleId="HTML7">
    <w:name w:val="HTML Sample"/>
    <w:rsid w:val="00FC278C"/>
    <w:rPr>
      <w:rFonts w:ascii="Courier New" w:eastAsia="宋体" w:hAnsi="Courier New" w:cs="Courier New"/>
      <w:color w:val="0000FF"/>
      <w:kern w:val="2"/>
      <w:lang w:val="en-US" w:eastAsia="zh-CN" w:bidi="ar-SA"/>
    </w:rPr>
  </w:style>
  <w:style w:type="character" w:styleId="affffff4">
    <w:name w:val="line number"/>
    <w:rsid w:val="00FC278C"/>
    <w:rPr>
      <w:rFonts w:ascii="Arial" w:eastAsia="宋体" w:hAnsi="Arial" w:cs="Arial"/>
      <w:color w:val="0000FF"/>
      <w:kern w:val="2"/>
      <w:lang w:val="en-US" w:eastAsia="zh-CN" w:bidi="ar-SA"/>
    </w:rPr>
  </w:style>
  <w:style w:type="paragraph" w:styleId="affffff5">
    <w:name w:val="Block Text"/>
    <w:basedOn w:val="a1"/>
    <w:qFormat/>
    <w:rsid w:val="00FC278C"/>
    <w:pPr>
      <w:spacing w:after="120"/>
      <w:ind w:left="1440" w:right="1440"/>
    </w:pPr>
    <w:rPr>
      <w:rFonts w:eastAsia="MS Mincho"/>
    </w:rPr>
  </w:style>
  <w:style w:type="paragraph" w:customStyle="1" w:styleId="Table0">
    <w:name w:val="Table"/>
    <w:basedOn w:val="a1"/>
    <w:link w:val="Table1"/>
    <w:qFormat/>
    <w:rsid w:val="00FC278C"/>
    <w:pPr>
      <w:jc w:val="center"/>
    </w:pPr>
    <w:rPr>
      <w:rFonts w:ascii="Arial" w:hAnsi="Arial" w:cs="Arial"/>
      <w:b/>
    </w:rPr>
  </w:style>
  <w:style w:type="character" w:customStyle="1" w:styleId="Table1">
    <w:name w:val="Table (文字)"/>
    <w:link w:val="Table0"/>
    <w:rsid w:val="00FC278C"/>
    <w:rPr>
      <w:rFonts w:ascii="Arial" w:hAnsi="Arial" w:cs="Arial"/>
      <w:b/>
      <w:lang w:val="en-GB" w:eastAsia="en-US"/>
    </w:rPr>
  </w:style>
  <w:style w:type="character" w:customStyle="1" w:styleId="1fff">
    <w:name w:val="不明显参考1"/>
    <w:uiPriority w:val="31"/>
    <w:qFormat/>
    <w:rsid w:val="00FC278C"/>
    <w:rPr>
      <w:smallCaps/>
      <w:color w:val="5A5A5A"/>
    </w:rPr>
  </w:style>
  <w:style w:type="paragraph" w:customStyle="1" w:styleId="TOC10">
    <w:name w:val="TOC 标题1"/>
    <w:basedOn w:val="10"/>
    <w:next w:val="a1"/>
    <w:uiPriority w:val="39"/>
    <w:unhideWhenUsed/>
    <w:qFormat/>
    <w:rsid w:val="00FC27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C278C"/>
    <w:rPr>
      <w:b/>
      <w:bCs/>
      <w:i/>
      <w:iCs/>
      <w:color w:val="4F81BD"/>
    </w:rPr>
  </w:style>
  <w:style w:type="paragraph" w:customStyle="1" w:styleId="FT">
    <w:name w:val="FT"/>
    <w:basedOn w:val="a1"/>
    <w:qFormat/>
    <w:rsid w:val="00FC278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C27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C278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C278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C278C"/>
    <w:rPr>
      <w:rFonts w:ascii="Times New Roman" w:eastAsia="宋体" w:hAnsi="Times New Roman"/>
      <w:lang w:val="en-GB" w:eastAsia="zh-CN"/>
    </w:rPr>
  </w:style>
  <w:style w:type="paragraph" w:customStyle="1" w:styleId="3GPPNormalText">
    <w:name w:val="3GPP Normal Text"/>
    <w:basedOn w:val="aff9"/>
    <w:link w:val="3GPPNormalTextChar"/>
    <w:qFormat/>
    <w:rsid w:val="00FC278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C278C"/>
    <w:rPr>
      <w:rFonts w:ascii="Arial" w:eastAsia="MS Mincho" w:hAnsi="Arial" w:cs="Arial"/>
      <w:sz w:val="24"/>
      <w:szCs w:val="24"/>
      <w:lang w:val="en-US" w:eastAsia="en-US"/>
    </w:rPr>
  </w:style>
  <w:style w:type="paragraph" w:customStyle="1" w:styleId="tah00">
    <w:name w:val="tah0"/>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C278C"/>
    <w:pPr>
      <w:overflowPunct w:val="0"/>
      <w:autoSpaceDE w:val="0"/>
      <w:autoSpaceDN w:val="0"/>
      <w:adjustRightInd w:val="0"/>
    </w:pPr>
    <w:rPr>
      <w:lang w:eastAsia="zh-CN"/>
    </w:rPr>
  </w:style>
  <w:style w:type="character" w:customStyle="1" w:styleId="Char63">
    <w:name w:val="批注主题 Char6"/>
    <w:qFormat/>
    <w:rsid w:val="00FC278C"/>
    <w:rPr>
      <w:rFonts w:eastAsia="MS Mincho"/>
      <w:b/>
      <w:bCs/>
      <w:lang w:eastAsia="en-US"/>
    </w:rPr>
  </w:style>
  <w:style w:type="paragraph" w:customStyle="1" w:styleId="85">
    <w:name w:val="吹き出し8"/>
    <w:basedOn w:val="a1"/>
    <w:qFormat/>
    <w:rsid w:val="00FC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C278C"/>
    <w:rPr>
      <w:rFonts w:ascii="Times New Roman" w:eastAsia="MS Mincho" w:hAnsi="Times New Roman"/>
      <w:lang w:val="en-GB" w:eastAsia="en-US"/>
    </w:rPr>
  </w:style>
  <w:style w:type="character" w:customStyle="1" w:styleId="67">
    <w:name w:val="段落フォント6"/>
    <w:rsid w:val="00FC278C"/>
  </w:style>
  <w:style w:type="character" w:customStyle="1" w:styleId="68">
    <w:name w:val="コメント参照6"/>
    <w:rsid w:val="00FC278C"/>
    <w:rPr>
      <w:sz w:val="16"/>
    </w:rPr>
  </w:style>
  <w:style w:type="paragraph" w:customStyle="1" w:styleId="69">
    <w:name w:val="図表番号6"/>
    <w:basedOn w:val="a1"/>
    <w:qFormat/>
    <w:rsid w:val="00FC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C27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C278C"/>
    <w:pPr>
      <w:ind w:left="851" w:hanging="284"/>
    </w:pPr>
  </w:style>
  <w:style w:type="paragraph" w:customStyle="1" w:styleId="6b">
    <w:name w:val="箇条書き6"/>
    <w:basedOn w:val="ac"/>
    <w:qFormat/>
    <w:rsid w:val="00FC27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C278C"/>
    <w:pPr>
      <w:tabs>
        <w:tab w:val="clear" w:pos="644"/>
        <w:tab w:val="num" w:pos="1494"/>
      </w:tabs>
      <w:ind w:left="851" w:hanging="284"/>
    </w:pPr>
  </w:style>
  <w:style w:type="paragraph" w:customStyle="1" w:styleId="360">
    <w:name w:val="箇条書き 36"/>
    <w:basedOn w:val="261"/>
    <w:qFormat/>
    <w:rsid w:val="00FC278C"/>
    <w:pPr>
      <w:ind w:left="1135"/>
    </w:pPr>
  </w:style>
  <w:style w:type="paragraph" w:customStyle="1" w:styleId="262">
    <w:name w:val="一覧 26"/>
    <w:basedOn w:val="ac"/>
    <w:qFormat/>
    <w:rsid w:val="00FC278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C278C"/>
    <w:pPr>
      <w:ind w:left="1135"/>
    </w:pPr>
  </w:style>
  <w:style w:type="paragraph" w:customStyle="1" w:styleId="460">
    <w:name w:val="一覧 46"/>
    <w:basedOn w:val="361"/>
    <w:qFormat/>
    <w:rsid w:val="00FC278C"/>
    <w:pPr>
      <w:ind w:left="1418"/>
    </w:pPr>
  </w:style>
  <w:style w:type="paragraph" w:customStyle="1" w:styleId="560">
    <w:name w:val="一覧 56"/>
    <w:basedOn w:val="460"/>
    <w:qFormat/>
    <w:rsid w:val="00FC278C"/>
  </w:style>
  <w:style w:type="paragraph" w:customStyle="1" w:styleId="461">
    <w:name w:val="箇条書き 46"/>
    <w:basedOn w:val="360"/>
    <w:qFormat/>
    <w:rsid w:val="00FC278C"/>
    <w:pPr>
      <w:ind w:left="1418"/>
    </w:pPr>
  </w:style>
  <w:style w:type="paragraph" w:customStyle="1" w:styleId="561">
    <w:name w:val="箇条書き 56"/>
    <w:basedOn w:val="461"/>
    <w:qFormat/>
    <w:rsid w:val="00FC278C"/>
    <w:pPr>
      <w:ind w:left="1702"/>
    </w:pPr>
  </w:style>
  <w:style w:type="paragraph" w:customStyle="1" w:styleId="6c">
    <w:name w:val="コメント文字列6"/>
    <w:basedOn w:val="a1"/>
    <w:qFormat/>
    <w:rsid w:val="00FC278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C278C"/>
    <w:rPr>
      <w:b/>
      <w:bCs/>
    </w:rPr>
  </w:style>
  <w:style w:type="paragraph" w:customStyle="1" w:styleId="6e">
    <w:name w:val="見出しマップ6"/>
    <w:basedOn w:val="a1"/>
    <w:qFormat/>
    <w:rsid w:val="00FC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C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C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C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C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C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C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C278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C27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C278C"/>
    <w:rPr>
      <w:rFonts w:ascii="Times New Roman" w:eastAsia="MS Mincho" w:hAnsi="Times New Roman"/>
      <w:lang w:val="sv-SE" w:eastAsia="sv-SE"/>
    </w:rPr>
    <w:tblPr/>
  </w:style>
  <w:style w:type="table" w:customStyle="1" w:styleId="219">
    <w:name w:val="表 (クラシック) 2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C27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C27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C278C"/>
    <w:rPr>
      <w:rFonts w:ascii="Times New Roman" w:eastAsiaTheme="minorEastAsia" w:hAnsi="Times New Roman"/>
      <w:lang w:val="sv-SE" w:eastAsia="sv-SE"/>
    </w:rPr>
    <w:tblPr/>
  </w:style>
  <w:style w:type="table" w:customStyle="1" w:styleId="TableColorful13">
    <w:name w:val="Table Colorful 13"/>
    <w:basedOn w:val="a3"/>
    <w:next w:val="1ffd"/>
    <w:rsid w:val="00FC27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C278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C278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C278C"/>
    <w:rPr>
      <w:rFonts w:ascii="Times New Roman" w:eastAsiaTheme="minorEastAsia" w:hAnsi="Times New Roman"/>
      <w:lang w:val="sv-SE" w:eastAsia="sv-SE"/>
    </w:rPr>
    <w:tblPr/>
  </w:style>
  <w:style w:type="table" w:customStyle="1" w:styleId="TableGrid1122">
    <w:name w:val="Table Grid1122"/>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C27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C27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C27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C27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C278C"/>
    <w:rPr>
      <w:rFonts w:ascii="Times New Roman" w:eastAsia="等线" w:hAnsi="Times New Roman" w:hint="eastAsia"/>
      <w:lang w:val="en-GB" w:eastAsia="en-GB"/>
    </w:rPr>
    <w:tblPr/>
  </w:style>
  <w:style w:type="table" w:customStyle="1" w:styleId="SGSTableBasic131">
    <w:name w:val="SGS Table Basic 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C278C"/>
    <w:rPr>
      <w:rFonts w:ascii="Times New Roman" w:eastAsia="MS Mincho" w:hAnsi="Times New Roman"/>
      <w:lang w:val="sv-SE" w:eastAsia="sv-SE"/>
    </w:rPr>
    <w:tblPr/>
  </w:style>
  <w:style w:type="numbering" w:customStyle="1" w:styleId="Style131">
    <w:name w:val="Style131"/>
    <w:uiPriority w:val="99"/>
    <w:rsid w:val="00FC278C"/>
  </w:style>
  <w:style w:type="table" w:customStyle="1" w:styleId="2110">
    <w:name w:val="表 (クラシック) 21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C27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C27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C27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C27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C278C"/>
    <w:pPr>
      <w:numPr>
        <w:numId w:val="23"/>
      </w:numPr>
    </w:pPr>
  </w:style>
  <w:style w:type="numbering" w:customStyle="1" w:styleId="SGS211">
    <w:name w:val="SGS211"/>
    <w:uiPriority w:val="99"/>
    <w:rsid w:val="00FC278C"/>
    <w:pPr>
      <w:numPr>
        <w:numId w:val="24"/>
      </w:numPr>
    </w:pPr>
  </w:style>
  <w:style w:type="table" w:customStyle="1" w:styleId="TableClassic2211">
    <w:name w:val="Table Classic 221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C278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C278C"/>
    <w:rPr>
      <w:rFonts w:ascii="Times New Roman" w:eastAsia="Times New Roman" w:hAnsi="Times New Roman"/>
      <w:lang w:eastAsia="en-GB"/>
    </w:rPr>
  </w:style>
  <w:style w:type="character" w:customStyle="1" w:styleId="1fff2">
    <w:name w:val="表題 (文字)1"/>
    <w:aliases w:val="Section Header (文字)1"/>
    <w:rsid w:val="00FC278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C278C"/>
    <w:pPr>
      <w:autoSpaceDN w:val="0"/>
    </w:pPr>
    <w:rPr>
      <w:rFonts w:ascii="Times New Roman" w:eastAsia="MS Mincho" w:hAnsi="Times New Roman"/>
      <w:lang w:val="en-GB" w:eastAsia="en-US"/>
    </w:rPr>
  </w:style>
  <w:style w:type="paragraph" w:customStyle="1" w:styleId="96">
    <w:name w:val="吹き出し9"/>
    <w:basedOn w:val="a1"/>
    <w:uiPriority w:val="99"/>
    <w:qFormat/>
    <w:rsid w:val="00FC278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C278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C278C"/>
    <w:pPr>
      <w:ind w:left="851" w:hanging="284"/>
    </w:pPr>
  </w:style>
  <w:style w:type="paragraph" w:customStyle="1" w:styleId="78">
    <w:name w:val="箇条書き7"/>
    <w:basedOn w:val="ac"/>
    <w:uiPriority w:val="99"/>
    <w:qFormat/>
    <w:rsid w:val="00FC27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C278C"/>
    <w:pPr>
      <w:tabs>
        <w:tab w:val="clear" w:pos="644"/>
        <w:tab w:val="num" w:pos="1494"/>
      </w:tabs>
      <w:ind w:left="851" w:hanging="284"/>
    </w:pPr>
  </w:style>
  <w:style w:type="paragraph" w:customStyle="1" w:styleId="370">
    <w:name w:val="箇条書き 37"/>
    <w:basedOn w:val="271"/>
    <w:uiPriority w:val="99"/>
    <w:qFormat/>
    <w:rsid w:val="00FC278C"/>
    <w:pPr>
      <w:ind w:left="1135"/>
    </w:pPr>
  </w:style>
  <w:style w:type="paragraph" w:customStyle="1" w:styleId="272">
    <w:name w:val="一覧 27"/>
    <w:basedOn w:val="ac"/>
    <w:uiPriority w:val="99"/>
    <w:qFormat/>
    <w:rsid w:val="00FC278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C278C"/>
    <w:pPr>
      <w:ind w:left="1135"/>
    </w:pPr>
  </w:style>
  <w:style w:type="paragraph" w:customStyle="1" w:styleId="470">
    <w:name w:val="一覧 47"/>
    <w:basedOn w:val="371"/>
    <w:uiPriority w:val="99"/>
    <w:qFormat/>
    <w:rsid w:val="00FC278C"/>
    <w:pPr>
      <w:ind w:left="1418"/>
    </w:pPr>
  </w:style>
  <w:style w:type="paragraph" w:customStyle="1" w:styleId="570">
    <w:name w:val="一覧 57"/>
    <w:basedOn w:val="470"/>
    <w:uiPriority w:val="99"/>
    <w:qFormat/>
    <w:rsid w:val="00FC278C"/>
    <w:pPr>
      <w:ind w:left="1702"/>
    </w:pPr>
  </w:style>
  <w:style w:type="paragraph" w:customStyle="1" w:styleId="471">
    <w:name w:val="箇条書き 47"/>
    <w:basedOn w:val="370"/>
    <w:uiPriority w:val="99"/>
    <w:qFormat/>
    <w:rsid w:val="00FC278C"/>
    <w:pPr>
      <w:ind w:left="1418"/>
    </w:pPr>
  </w:style>
  <w:style w:type="paragraph" w:customStyle="1" w:styleId="571">
    <w:name w:val="箇条書き 57"/>
    <w:basedOn w:val="471"/>
    <w:uiPriority w:val="99"/>
    <w:qFormat/>
    <w:rsid w:val="00FC278C"/>
    <w:pPr>
      <w:ind w:left="1702"/>
    </w:pPr>
  </w:style>
  <w:style w:type="paragraph" w:customStyle="1" w:styleId="79">
    <w:name w:val="コメント文字列7"/>
    <w:basedOn w:val="a1"/>
    <w:uiPriority w:val="99"/>
    <w:qFormat/>
    <w:rsid w:val="00FC278C"/>
    <w:pPr>
      <w:suppressAutoHyphens/>
      <w:autoSpaceDN w:val="0"/>
    </w:pPr>
    <w:rPr>
      <w:rFonts w:eastAsia="MS Mincho" w:cs="CG Times (WN)"/>
      <w:lang w:eastAsia="ar-SA"/>
    </w:rPr>
  </w:style>
  <w:style w:type="paragraph" w:customStyle="1" w:styleId="7a">
    <w:name w:val="コメント内容7"/>
    <w:basedOn w:val="79"/>
    <w:next w:val="79"/>
    <w:uiPriority w:val="99"/>
    <w:qFormat/>
    <w:rsid w:val="00FC278C"/>
    <w:rPr>
      <w:b/>
      <w:bCs/>
    </w:rPr>
  </w:style>
  <w:style w:type="paragraph" w:customStyle="1" w:styleId="7b">
    <w:name w:val="見出しマップ7"/>
    <w:basedOn w:val="a1"/>
    <w:uiPriority w:val="99"/>
    <w:qFormat/>
    <w:rsid w:val="00FC278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C278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C278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C278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C278C"/>
    <w:pPr>
      <w:suppressAutoHyphens/>
      <w:autoSpaceDN w:val="0"/>
      <w:ind w:left="708"/>
    </w:pPr>
    <w:rPr>
      <w:rFonts w:eastAsia="MS Mincho" w:cs="CG Times (WN)"/>
      <w:lang w:eastAsia="ar-SA"/>
    </w:rPr>
  </w:style>
  <w:style w:type="paragraph" w:customStyle="1" w:styleId="7e">
    <w:name w:val="記7"/>
    <w:basedOn w:val="a1"/>
    <w:next w:val="a1"/>
    <w:uiPriority w:val="99"/>
    <w:qFormat/>
    <w:rsid w:val="00FC278C"/>
    <w:pPr>
      <w:suppressAutoHyphens/>
      <w:autoSpaceDN w:val="0"/>
    </w:pPr>
    <w:rPr>
      <w:rFonts w:eastAsia="MS Mincho" w:cs="CG Times (WN)"/>
      <w:lang w:eastAsia="ar-SA"/>
    </w:rPr>
  </w:style>
  <w:style w:type="paragraph" w:customStyle="1" w:styleId="HTML70">
    <w:name w:val="HTML 書式付き7"/>
    <w:basedOn w:val="a1"/>
    <w:uiPriority w:val="99"/>
    <w:qFormat/>
    <w:rsid w:val="00FC278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C278C"/>
    <w:pPr>
      <w:suppressAutoHyphens/>
      <w:autoSpaceDN w:val="0"/>
      <w:spacing w:after="120"/>
    </w:pPr>
    <w:rPr>
      <w:rFonts w:eastAsia="MS Mincho" w:cs="CG Times (WN)"/>
      <w:lang w:eastAsia="ar-SA"/>
    </w:rPr>
  </w:style>
  <w:style w:type="paragraph" w:customStyle="1" w:styleId="372">
    <w:name w:val="本文 37"/>
    <w:basedOn w:val="a1"/>
    <w:uiPriority w:val="99"/>
    <w:qFormat/>
    <w:rsid w:val="00FC278C"/>
    <w:pPr>
      <w:suppressAutoHyphens/>
      <w:autoSpaceDN w:val="0"/>
      <w:spacing w:after="120"/>
    </w:pPr>
    <w:rPr>
      <w:rFonts w:eastAsia="MS Mincho" w:cs="CG Times (WN)"/>
      <w:lang w:eastAsia="ar-SA"/>
    </w:rPr>
  </w:style>
  <w:style w:type="character" w:customStyle="1" w:styleId="7f">
    <w:name w:val="段落フォント7"/>
    <w:rsid w:val="00FC278C"/>
  </w:style>
  <w:style w:type="character" w:customStyle="1" w:styleId="7f0">
    <w:name w:val="コメント参照7"/>
    <w:rsid w:val="00FC278C"/>
    <w:rPr>
      <w:sz w:val="16"/>
    </w:rPr>
  </w:style>
  <w:style w:type="table" w:customStyle="1" w:styleId="TableGrid8">
    <w:name w:val="Table Grid8"/>
    <w:basedOn w:val="a3"/>
    <w:next w:val="affffff0"/>
    <w:qFormat/>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278C"/>
  </w:style>
  <w:style w:type="paragraph" w:customStyle="1" w:styleId="Figuretitle0">
    <w:name w:val="Figure_title"/>
    <w:basedOn w:val="a1"/>
    <w:next w:val="a1"/>
    <w:qFormat/>
    <w:rsid w:val="00FC27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C27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C2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C27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C27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C27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C278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C278C"/>
    <w:pPr>
      <w:suppressAutoHyphens/>
      <w:autoSpaceDN w:val="0"/>
      <w:spacing w:after="0"/>
      <w:jc w:val="both"/>
    </w:pPr>
    <w:rPr>
      <w:rFonts w:eastAsia="Batang"/>
    </w:rPr>
  </w:style>
  <w:style w:type="numbering" w:customStyle="1" w:styleId="LFO19">
    <w:name w:val="LFO19"/>
    <w:basedOn w:val="a4"/>
    <w:rsid w:val="00FC278C"/>
    <w:pPr>
      <w:numPr>
        <w:numId w:val="26"/>
      </w:numPr>
    </w:pPr>
  </w:style>
  <w:style w:type="paragraph" w:customStyle="1" w:styleId="enumlev3">
    <w:name w:val="enumlev3"/>
    <w:basedOn w:val="enumlev2"/>
    <w:qFormat/>
    <w:rsid w:val="00FC27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C278C"/>
  </w:style>
  <w:style w:type="paragraph" w:customStyle="1" w:styleId="TdocHeader2">
    <w:name w:val="Tdoc_Header_2"/>
    <w:basedOn w:val="a1"/>
    <w:qFormat/>
    <w:rsid w:val="00FC27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C278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C278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C27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C278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C27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C27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C278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27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278C"/>
    <w:rPr>
      <w:smallCaps/>
      <w:color w:val="5A5A5A"/>
    </w:rPr>
  </w:style>
  <w:style w:type="paragraph" w:customStyle="1" w:styleId="Style90">
    <w:name w:val="_Style 90"/>
    <w:uiPriority w:val="99"/>
    <w:semiHidden/>
    <w:qFormat/>
    <w:rsid w:val="00FC27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278C"/>
    <w:rPr>
      <w:smallCaps/>
      <w:color w:val="5A5A5A"/>
    </w:rPr>
  </w:style>
  <w:style w:type="character" w:customStyle="1" w:styleId="Char71">
    <w:name w:val="批注主题 Char7"/>
    <w:qFormat/>
    <w:rsid w:val="00FC278C"/>
    <w:rPr>
      <w:rFonts w:eastAsia="MS Mincho"/>
      <w:b/>
      <w:bCs/>
      <w:lang w:eastAsia="zh-CN"/>
    </w:rPr>
  </w:style>
  <w:style w:type="character" w:customStyle="1" w:styleId="Char44">
    <w:name w:val="日期 Char4"/>
    <w:qFormat/>
    <w:rsid w:val="00FC278C"/>
  </w:style>
  <w:style w:type="character" w:customStyle="1" w:styleId="1fff3">
    <w:name w:val="文档结构图 字符1"/>
    <w:qFormat/>
    <w:rsid w:val="00FC278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C278C"/>
    <w:rPr>
      <w:rFonts w:ascii="Arial" w:eastAsia="Times New Roman" w:hAnsi="Arial"/>
      <w:b/>
      <w:i/>
      <w:noProof/>
      <w:sz w:val="18"/>
    </w:rPr>
  </w:style>
  <w:style w:type="character" w:customStyle="1" w:styleId="1fff4">
    <w:name w:val="批注框文本 字符1"/>
    <w:qFormat/>
    <w:rsid w:val="00FC278C"/>
    <w:rPr>
      <w:sz w:val="18"/>
      <w:szCs w:val="18"/>
      <w:lang w:val="en-GB" w:eastAsia="en-US"/>
    </w:rPr>
  </w:style>
  <w:style w:type="character" w:customStyle="1" w:styleId="1fff5">
    <w:name w:val="批注文字 字符1"/>
    <w:qFormat/>
    <w:rsid w:val="00FC278C"/>
    <w:rPr>
      <w:rFonts w:eastAsia="MS Mincho"/>
      <w:lang w:eastAsia="en-US"/>
    </w:rPr>
  </w:style>
  <w:style w:type="character" w:customStyle="1" w:styleId="1fff6">
    <w:name w:val="批注主题 字符1"/>
    <w:qFormat/>
    <w:rsid w:val="00FC278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C278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C278C"/>
    <w:rPr>
      <w:rFonts w:eastAsia="Times New Roman"/>
      <w:sz w:val="16"/>
    </w:rPr>
  </w:style>
  <w:style w:type="character" w:customStyle="1" w:styleId="1fff7">
    <w:name w:val="正文文本缩进 字符1"/>
    <w:qFormat/>
    <w:rsid w:val="00FC278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C278C"/>
    <w:rPr>
      <w:rFonts w:ascii="Arial" w:eastAsia="Times New Roman" w:hAnsi="Arial"/>
      <w:sz w:val="32"/>
    </w:rPr>
  </w:style>
  <w:style w:type="character" w:customStyle="1" w:styleId="611">
    <w:name w:val="标题 6 字符1"/>
    <w:aliases w:val="T1 字符1,Header 6 字符1"/>
    <w:qFormat/>
    <w:rsid w:val="00FC278C"/>
    <w:rPr>
      <w:rFonts w:ascii="Arial" w:eastAsia="Times New Roman" w:hAnsi="Arial"/>
    </w:rPr>
  </w:style>
  <w:style w:type="character" w:customStyle="1" w:styleId="1fff8">
    <w:name w:val="纯文本 字符1"/>
    <w:qFormat/>
    <w:rsid w:val="00FC278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C278C"/>
    <w:rPr>
      <w:rFonts w:eastAsia="宋体"/>
      <w:lang w:val="en-GB" w:eastAsia="ja-JP"/>
    </w:rPr>
  </w:style>
  <w:style w:type="character" w:customStyle="1" w:styleId="21b">
    <w:name w:val="正文文本 2 字符1"/>
    <w:qFormat/>
    <w:rsid w:val="00FC278C"/>
    <w:rPr>
      <w:rFonts w:eastAsia="宋体"/>
      <w:i/>
      <w:lang w:val="en-GB"/>
    </w:rPr>
  </w:style>
  <w:style w:type="character" w:customStyle="1" w:styleId="317">
    <w:name w:val="正文文本 3 字符1"/>
    <w:qFormat/>
    <w:rsid w:val="00FC278C"/>
    <w:rPr>
      <w:rFonts w:eastAsia="Osaka"/>
      <w:color w:val="000000"/>
      <w:lang w:val="en-GB"/>
    </w:rPr>
  </w:style>
  <w:style w:type="character" w:customStyle="1" w:styleId="21c">
    <w:name w:val="正文文本缩进 2 字符1"/>
    <w:qFormat/>
    <w:rsid w:val="00FC278C"/>
    <w:rPr>
      <w:rFonts w:eastAsia="MS Mincho"/>
      <w:lang w:val="en-GB" w:eastAsia="en-GB"/>
    </w:rPr>
  </w:style>
  <w:style w:type="character" w:customStyle="1" w:styleId="1fff9">
    <w:name w:val="尾注文本 字符1"/>
    <w:qFormat/>
    <w:rsid w:val="00FC278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C278C"/>
    <w:rPr>
      <w:rFonts w:eastAsia="MS Mincho"/>
      <w:b/>
      <w:lang w:val="en-GB" w:eastAsia="en-US"/>
    </w:rPr>
  </w:style>
  <w:style w:type="character" w:customStyle="1" w:styleId="711">
    <w:name w:val="标题 7 字符1"/>
    <w:aliases w:val="L7 字符1,Header 7 字符1"/>
    <w:qFormat/>
    <w:rsid w:val="00FC278C"/>
    <w:rPr>
      <w:rFonts w:ascii="Arial" w:eastAsia="Times New Roman" w:hAnsi="Arial"/>
    </w:rPr>
  </w:style>
  <w:style w:type="character" w:customStyle="1" w:styleId="812">
    <w:name w:val="标题 8 字符1"/>
    <w:qFormat/>
    <w:rsid w:val="00FC278C"/>
    <w:rPr>
      <w:rFonts w:ascii="Arial" w:eastAsia="Times New Roman" w:hAnsi="Arial"/>
      <w:sz w:val="36"/>
    </w:rPr>
  </w:style>
  <w:style w:type="character" w:customStyle="1" w:styleId="912">
    <w:name w:val="标题 9 字符1"/>
    <w:aliases w:val="Figure Heading 字符,FH 字符"/>
    <w:qFormat/>
    <w:rsid w:val="00FC278C"/>
    <w:rPr>
      <w:rFonts w:ascii="Arial" w:eastAsia="Times New Roman" w:hAnsi="Arial"/>
      <w:sz w:val="36"/>
    </w:rPr>
  </w:style>
  <w:style w:type="character" w:customStyle="1" w:styleId="1fffb">
    <w:name w:val="注释标题 字符1"/>
    <w:qFormat/>
    <w:rsid w:val="00FC278C"/>
    <w:rPr>
      <w:rFonts w:eastAsia="MS Mincho"/>
      <w:lang w:eastAsia="en-US"/>
    </w:rPr>
  </w:style>
  <w:style w:type="character" w:customStyle="1" w:styleId="HTML11">
    <w:name w:val="HTML 预设格式 字符1"/>
    <w:rsid w:val="00FC278C"/>
    <w:rPr>
      <w:rFonts w:ascii="Courier New" w:eastAsia="MS Mincho" w:hAnsi="Courier New"/>
      <w:lang w:val="en-GB" w:eastAsia="ja-JP"/>
    </w:rPr>
  </w:style>
  <w:style w:type="character" w:customStyle="1" w:styleId="jlqj4b">
    <w:name w:val="jlqj4b"/>
    <w:basedOn w:val="a2"/>
    <w:rsid w:val="00FC278C"/>
  </w:style>
  <w:style w:type="character" w:customStyle="1" w:styleId="yieifb">
    <w:name w:val="yieifb"/>
    <w:basedOn w:val="a2"/>
    <w:rsid w:val="00FC278C"/>
  </w:style>
  <w:style w:type="character" w:customStyle="1" w:styleId="kihvae">
    <w:name w:val="kihvae"/>
    <w:basedOn w:val="a2"/>
    <w:rsid w:val="00FC278C"/>
  </w:style>
  <w:style w:type="character" w:customStyle="1" w:styleId="viiyi">
    <w:name w:val="viiyi"/>
    <w:basedOn w:val="a2"/>
    <w:rsid w:val="00FC278C"/>
  </w:style>
  <w:style w:type="character" w:customStyle="1" w:styleId="Char81">
    <w:name w:val="批注主题 Char8"/>
    <w:qFormat/>
    <w:rsid w:val="00FC278C"/>
    <w:rPr>
      <w:rFonts w:eastAsia="MS Mincho"/>
      <w:b/>
      <w:bCs/>
      <w:lang w:eastAsia="zh-CN"/>
    </w:rPr>
  </w:style>
  <w:style w:type="character" w:customStyle="1" w:styleId="Char50">
    <w:name w:val="日期 Char5"/>
    <w:qFormat/>
    <w:rsid w:val="00FC278C"/>
  </w:style>
  <w:style w:type="character" w:customStyle="1" w:styleId="ListChar6">
    <w:name w:val="List Char6"/>
    <w:rsid w:val="00FC278C"/>
    <w:rPr>
      <w:rFonts w:ascii="Times New Roman" w:hAnsi="Times New Roman"/>
      <w:lang w:val="en-GB" w:eastAsia="en-US"/>
    </w:rPr>
  </w:style>
  <w:style w:type="character" w:customStyle="1" w:styleId="PlainTextChar6">
    <w:name w:val="Plain Text Char6"/>
    <w:basedOn w:val="a2"/>
    <w:rsid w:val="00FC278C"/>
    <w:rPr>
      <w:rFonts w:ascii="Courier New" w:eastAsia="宋体" w:hAnsi="Courier New"/>
      <w:lang w:val="nb-NO" w:eastAsia="ja-JP"/>
    </w:rPr>
  </w:style>
  <w:style w:type="character" w:customStyle="1" w:styleId="BodyText2Char6">
    <w:name w:val="Body Text 2 Char6"/>
    <w:basedOn w:val="a2"/>
    <w:qFormat/>
    <w:rsid w:val="00FC278C"/>
    <w:rPr>
      <w:rFonts w:ascii="Times New Roman" w:eastAsia="宋体" w:hAnsi="Times New Roman"/>
      <w:i/>
      <w:lang w:val="en-GB" w:eastAsia="zh-CN"/>
    </w:rPr>
  </w:style>
  <w:style w:type="character" w:customStyle="1" w:styleId="BodyText3Char6">
    <w:name w:val="Body Text 3 Char6"/>
    <w:basedOn w:val="a2"/>
    <w:qFormat/>
    <w:rsid w:val="00FC278C"/>
    <w:rPr>
      <w:rFonts w:ascii="Times New Roman" w:eastAsia="Osaka" w:hAnsi="Times New Roman"/>
      <w:color w:val="000000"/>
      <w:lang w:val="en-GB" w:eastAsia="zh-CN"/>
    </w:rPr>
  </w:style>
  <w:style w:type="character" w:customStyle="1" w:styleId="BodyTextIndent2Char6">
    <w:name w:val="Body Text Indent 2 Char6"/>
    <w:basedOn w:val="a2"/>
    <w:qFormat/>
    <w:rsid w:val="00FC278C"/>
    <w:rPr>
      <w:rFonts w:ascii="Times New Roman" w:eastAsia="宋体" w:hAnsi="Times New Roman"/>
      <w:lang w:val="en-GB" w:eastAsia="zh-CN"/>
    </w:rPr>
  </w:style>
  <w:style w:type="character" w:customStyle="1" w:styleId="NoteHeadingChar4">
    <w:name w:val="Note Heading Char4"/>
    <w:basedOn w:val="a2"/>
    <w:qFormat/>
    <w:rsid w:val="00FC278C"/>
    <w:rPr>
      <w:rFonts w:ascii="Times New Roman" w:eastAsia="宋体" w:hAnsi="Times New Roman"/>
      <w:lang w:val="en-GB" w:eastAsia="zh-CN"/>
    </w:rPr>
  </w:style>
  <w:style w:type="character" w:customStyle="1" w:styleId="HTMLPreformattedChar4">
    <w:name w:val="HTML Preformatted Char4"/>
    <w:basedOn w:val="a2"/>
    <w:rsid w:val="00FC278C"/>
    <w:rPr>
      <w:rFonts w:ascii="Courier New" w:eastAsia="MS Mincho" w:hAnsi="Courier New"/>
      <w:lang w:val="en-GB" w:eastAsia="ja-JP"/>
    </w:rPr>
  </w:style>
  <w:style w:type="paragraph" w:customStyle="1" w:styleId="118">
    <w:name w:val="无间隔11"/>
    <w:uiPriority w:val="99"/>
    <w:qFormat/>
    <w:rsid w:val="00FC278C"/>
    <w:rPr>
      <w:rFonts w:ascii="Times New Roman" w:eastAsiaTheme="minorEastAsia" w:hAnsi="Times New Roman"/>
      <w:lang w:val="en-GB" w:eastAsia="en-US"/>
    </w:rPr>
  </w:style>
  <w:style w:type="character" w:customStyle="1" w:styleId="search-word-mail">
    <w:name w:val="search-word-mail"/>
    <w:rsid w:val="00FC278C"/>
  </w:style>
  <w:style w:type="paragraph" w:styleId="affffff6">
    <w:name w:val="envelope return"/>
    <w:basedOn w:val="a1"/>
    <w:unhideWhenUsed/>
    <w:rsid w:val="00FC278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C278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C278C"/>
    <w:rPr>
      <w:rFonts w:ascii="Arial" w:eastAsia="Malgun Gothic" w:hAnsi="Arial" w:cs="Arial"/>
      <w:spacing w:val="2"/>
    </w:rPr>
  </w:style>
  <w:style w:type="paragraph" w:customStyle="1" w:styleId="IvDbodytext">
    <w:name w:val="IvD bodytext"/>
    <w:basedOn w:val="aff9"/>
    <w:link w:val="IvDbodytextChar"/>
    <w:qFormat/>
    <w:rsid w:val="00FC278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C278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C27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C278C"/>
    <w:rPr>
      <w:rFonts w:ascii="Arial" w:hAnsi="Arial" w:cs="Arial"/>
    </w:rPr>
  </w:style>
  <w:style w:type="paragraph" w:customStyle="1" w:styleId="H53GPP">
    <w:name w:val="H5 3GPP"/>
    <w:basedOn w:val="a1"/>
    <w:link w:val="H53GPPChar"/>
    <w:qFormat/>
    <w:rsid w:val="00FC278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C278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C278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C278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C278C"/>
    <w:pPr>
      <w:overflowPunct w:val="0"/>
      <w:autoSpaceDE w:val="0"/>
      <w:autoSpaceDN w:val="0"/>
      <w:adjustRightInd w:val="0"/>
      <w:spacing w:after="120"/>
      <w:ind w:left="283"/>
    </w:pPr>
    <w:rPr>
      <w:lang w:eastAsia="zh-CN"/>
    </w:rPr>
  </w:style>
  <w:style w:type="paragraph" w:customStyle="1" w:styleId="InsideAddress">
    <w:name w:val="Inside Address"/>
    <w:basedOn w:val="a1"/>
    <w:rsid w:val="00FC278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C278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C278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C278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C278C"/>
    <w:rPr>
      <w:rFonts w:ascii="Arial" w:hAnsi="Arial" w:cs="Arial" w:hint="default"/>
      <w:b/>
      <w:bCs w:val="0"/>
      <w:i/>
      <w:iCs w:val="0"/>
      <w:noProof/>
      <w:sz w:val="18"/>
      <w:lang w:eastAsia="en-US"/>
    </w:rPr>
  </w:style>
  <w:style w:type="character" w:customStyle="1" w:styleId="Heading8Char5">
    <w:name w:val="Heading 8 Char5"/>
    <w:locked/>
    <w:rsid w:val="00FC278C"/>
    <w:rPr>
      <w:rFonts w:ascii="Arial" w:eastAsia="宋体" w:hAnsi="Arial" w:cs="Arial" w:hint="default"/>
      <w:sz w:val="36"/>
      <w:lang w:eastAsia="en-US"/>
    </w:rPr>
  </w:style>
  <w:style w:type="character" w:customStyle="1" w:styleId="PlainTextChar5">
    <w:name w:val="Plain Text Char5"/>
    <w:locked/>
    <w:rsid w:val="00FC278C"/>
    <w:rPr>
      <w:rFonts w:ascii="Courier New" w:eastAsia="Malgun Gothic" w:hAnsi="Courier New" w:cs="Courier New" w:hint="default"/>
      <w:lang w:val="nb-NO"/>
    </w:rPr>
  </w:style>
  <w:style w:type="character" w:customStyle="1" w:styleId="BodyText2Char5">
    <w:name w:val="Body Text 2 Char5"/>
    <w:uiPriority w:val="99"/>
    <w:locked/>
    <w:rsid w:val="00FC278C"/>
    <w:rPr>
      <w:rFonts w:ascii="Malgun Gothic" w:eastAsia="Malgun Gothic" w:hAnsi="Malgun Gothic" w:hint="eastAsia"/>
      <w:lang w:eastAsia="ja-JP"/>
    </w:rPr>
  </w:style>
  <w:style w:type="character" w:customStyle="1" w:styleId="BodyText3Char5">
    <w:name w:val="Body Text 3 Char5"/>
    <w:uiPriority w:val="99"/>
    <w:locked/>
    <w:rsid w:val="00FC278C"/>
    <w:rPr>
      <w:rFonts w:ascii="Malgun Gothic" w:eastAsia="Malgun Gothic" w:hAnsi="Malgun Gothic" w:hint="eastAsia"/>
      <w:lang w:eastAsia="ja-JP"/>
    </w:rPr>
  </w:style>
  <w:style w:type="character" w:customStyle="1" w:styleId="NoteHeadingChar3">
    <w:name w:val="Note Heading Char3"/>
    <w:locked/>
    <w:rsid w:val="00FC278C"/>
  </w:style>
  <w:style w:type="character" w:customStyle="1" w:styleId="BodyTextIndent2Char5">
    <w:name w:val="Body Text Indent 2 Char5"/>
    <w:uiPriority w:val="99"/>
    <w:locked/>
    <w:rsid w:val="00FC278C"/>
    <w:rPr>
      <w:rFonts w:ascii="CG Times (WN)" w:hAnsi="CG Times (WN)" w:hint="default"/>
    </w:rPr>
  </w:style>
  <w:style w:type="character" w:customStyle="1" w:styleId="HTMLPreformattedChar3">
    <w:name w:val="HTML Preformatted Char3"/>
    <w:locked/>
    <w:rsid w:val="00FC278C"/>
    <w:rPr>
      <w:rFonts w:ascii="Courier New" w:hAnsi="Courier New" w:cs="Courier New" w:hint="default"/>
    </w:rPr>
  </w:style>
  <w:style w:type="character" w:customStyle="1" w:styleId="EditorsNoteChar2">
    <w:name w:val="Editor's Note Char2"/>
    <w:aliases w:val="EN Char1"/>
    <w:rsid w:val="00FC278C"/>
    <w:rPr>
      <w:rFonts w:ascii="Times New Roman" w:eastAsia="Times New Roman" w:hAnsi="Times New Roman" w:cs="Times New Roman" w:hint="default"/>
      <w:color w:val="FF0000"/>
      <w:lang w:eastAsia="en-US"/>
    </w:rPr>
  </w:style>
  <w:style w:type="character" w:customStyle="1" w:styleId="FootnoteTextChar2">
    <w:name w:val="Footnote Text Char2"/>
    <w:rsid w:val="00FC278C"/>
    <w:rPr>
      <w:rFonts w:ascii="Times New Roman" w:eastAsia="Times New Roman" w:hAnsi="Times New Roman" w:cs="Times New Roman" w:hint="default"/>
      <w:sz w:val="16"/>
      <w:lang w:val="en-GB"/>
    </w:rPr>
  </w:style>
  <w:style w:type="table" w:styleId="1fffd">
    <w:name w:val="Table Grid 1"/>
    <w:basedOn w:val="a3"/>
    <w:unhideWhenUsed/>
    <w:rsid w:val="00FC278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C27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C278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C278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C278C"/>
    <w:rPr>
      <w:rFonts w:ascii="Arial" w:hAnsi="Arial"/>
      <w:b/>
      <w:noProof/>
      <w:sz w:val="18"/>
      <w:lang w:eastAsia="en-US"/>
    </w:rPr>
  </w:style>
  <w:style w:type="character" w:customStyle="1" w:styleId="EditorsNoteChar3">
    <w:name w:val="Editor's Note Char3"/>
    <w:locked/>
    <w:rsid w:val="00FC278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C278C"/>
    <w:rPr>
      <w:rFonts w:ascii="Arial" w:hAnsi="Arial"/>
      <w:sz w:val="36"/>
      <w:lang w:val="en-GB" w:eastAsia="en-US"/>
    </w:rPr>
  </w:style>
  <w:style w:type="character" w:customStyle="1" w:styleId="Titre34">
    <w:name w:val="Titre 34"/>
    <w:rsid w:val="00FC278C"/>
    <w:rPr>
      <w:rFonts w:ascii="Arial" w:hAnsi="Arial"/>
      <w:sz w:val="28"/>
      <w:szCs w:val="28"/>
      <w:lang w:val="en-GB" w:eastAsia="en-GB"/>
    </w:rPr>
  </w:style>
  <w:style w:type="character" w:customStyle="1" w:styleId="CharChar182">
    <w:name w:val="Char Char182"/>
    <w:rsid w:val="00FC278C"/>
    <w:rPr>
      <w:rFonts w:ascii="Arial" w:hAnsi="Arial"/>
      <w:lang w:eastAsia="en-US"/>
    </w:rPr>
  </w:style>
  <w:style w:type="paragraph" w:customStyle="1" w:styleId="TOC912">
    <w:name w:val="TOC 912"/>
    <w:basedOn w:val="TOC8"/>
    <w:rsid w:val="00FC27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C278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C278C"/>
    <w:rPr>
      <w:rFonts w:ascii="Arial" w:hAnsi="Arial"/>
      <w:lang w:val="en-GB" w:eastAsia="ja-JP" w:bidi="ar-SA"/>
    </w:rPr>
  </w:style>
  <w:style w:type="character" w:customStyle="1" w:styleId="820">
    <w:name w:val="(文字) (文字)82"/>
    <w:rsid w:val="00FC278C"/>
    <w:rPr>
      <w:rFonts w:ascii="Arial" w:eastAsia="MS Mincho" w:hAnsi="Arial"/>
      <w:lang w:val="en-GB" w:eastAsia="ar-SA" w:bidi="ar-SA"/>
    </w:rPr>
  </w:style>
  <w:style w:type="character" w:customStyle="1" w:styleId="720">
    <w:name w:val="(文字) (文字)72"/>
    <w:rsid w:val="00FC278C"/>
    <w:rPr>
      <w:rFonts w:ascii="Arial" w:eastAsia="MS Mincho" w:hAnsi="Arial"/>
      <w:sz w:val="36"/>
      <w:lang w:val="en-GB" w:eastAsia="ar-SA" w:bidi="ar-SA"/>
    </w:rPr>
  </w:style>
  <w:style w:type="character" w:customStyle="1" w:styleId="620">
    <w:name w:val="(文字) (文字)62"/>
    <w:rsid w:val="00FC278C"/>
    <w:rPr>
      <w:rFonts w:eastAsia="MS Mincho"/>
      <w:lang w:val="en-GB" w:eastAsia="ar-SA" w:bidi="ar-SA"/>
    </w:rPr>
  </w:style>
  <w:style w:type="character" w:customStyle="1" w:styleId="522">
    <w:name w:val="(文字) (文字)52"/>
    <w:rsid w:val="00FC278C"/>
    <w:rPr>
      <w:rFonts w:ascii="Courier New" w:eastAsia="MS Mincho" w:hAnsi="Courier New"/>
      <w:lang w:val="nb-NO" w:eastAsia="ar-SA" w:bidi="ar-SA"/>
    </w:rPr>
  </w:style>
  <w:style w:type="paragraph" w:customStyle="1" w:styleId="Caption12">
    <w:name w:val="Caption12"/>
    <w:basedOn w:val="a1"/>
    <w:next w:val="a1"/>
    <w:rsid w:val="00FC27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278C"/>
    <w:rPr>
      <w:rFonts w:ascii="Arial" w:hAnsi="Arial"/>
      <w:lang w:val="en-GB"/>
    </w:rPr>
  </w:style>
  <w:style w:type="paragraph" w:customStyle="1" w:styleId="CharCharCharCharCharCharCharCharCharCharCharChar2">
    <w:name w:val="Char Char Char Char Char Char Char Char Char Char Char Char2"/>
    <w:semiHidden/>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C278C"/>
    <w:rPr>
      <w:rFonts w:ascii="Arial" w:hAnsi="Arial"/>
      <w:lang w:val="en-GB" w:eastAsia="ja-JP" w:bidi="ar-SA"/>
    </w:rPr>
  </w:style>
  <w:style w:type="character" w:customStyle="1" w:styleId="CharChar232">
    <w:name w:val="Char Char232"/>
    <w:rsid w:val="00FC278C"/>
    <w:rPr>
      <w:rFonts w:ascii="Arial" w:hAnsi="Arial"/>
      <w:lang w:val="en-GB" w:eastAsia="en-US"/>
    </w:rPr>
  </w:style>
  <w:style w:type="character" w:customStyle="1" w:styleId="CarCar42">
    <w:name w:val="Car Car42"/>
    <w:rsid w:val="00FC278C"/>
    <w:rPr>
      <w:rFonts w:ascii="Arial" w:eastAsia="MS Mincho" w:hAnsi="Arial"/>
      <w:lang w:val="en-GB" w:eastAsia="en-US" w:bidi="ar-SA"/>
    </w:rPr>
  </w:style>
  <w:style w:type="character" w:customStyle="1" w:styleId="CarCar82">
    <w:name w:val="Car Car82"/>
    <w:rsid w:val="00FC278C"/>
    <w:rPr>
      <w:rFonts w:ascii="Arial" w:eastAsia="MS Mincho" w:hAnsi="Arial"/>
      <w:sz w:val="36"/>
      <w:lang w:val="en-GB" w:eastAsia="en-US" w:bidi="ar-SA"/>
    </w:rPr>
  </w:style>
  <w:style w:type="character" w:customStyle="1" w:styleId="CarCar32">
    <w:name w:val="Car Car32"/>
    <w:rsid w:val="00FC278C"/>
    <w:rPr>
      <w:rFonts w:ascii="Arial" w:eastAsia="MS Mincho" w:hAnsi="Arial"/>
      <w:sz w:val="36"/>
      <w:lang w:val="en-GB" w:eastAsia="en-US" w:bidi="ar-SA"/>
    </w:rPr>
  </w:style>
  <w:style w:type="character" w:customStyle="1" w:styleId="CarCar72">
    <w:name w:val="Car Car72"/>
    <w:rsid w:val="00FC278C"/>
    <w:rPr>
      <w:rFonts w:eastAsia="MS Mincho"/>
      <w:lang w:val="en-GB" w:eastAsia="en-US" w:bidi="ar-SA"/>
    </w:rPr>
  </w:style>
  <w:style w:type="character" w:customStyle="1" w:styleId="CarCar62">
    <w:name w:val="Car Car62"/>
    <w:rsid w:val="00FC278C"/>
    <w:rPr>
      <w:rFonts w:ascii="Courier New" w:hAnsi="Courier New"/>
      <w:lang w:val="nb-NO" w:eastAsia="ja-JP" w:bidi="ar-SA"/>
    </w:rPr>
  </w:style>
  <w:style w:type="paragraph" w:customStyle="1" w:styleId="21d">
    <w:name w:val="无间隔21"/>
    <w:qFormat/>
    <w:rsid w:val="00FC278C"/>
    <w:rPr>
      <w:rFonts w:ascii="Times New Roman" w:eastAsiaTheme="minorEastAsia" w:hAnsi="Times New Roman"/>
      <w:lang w:val="en-GB" w:eastAsia="en-US"/>
    </w:rPr>
  </w:style>
  <w:style w:type="paragraph" w:customStyle="1" w:styleId="TableofFigures12">
    <w:name w:val="Table of Figures12"/>
    <w:basedOn w:val="a1"/>
    <w:next w:val="a1"/>
    <w:rsid w:val="00FC278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C278C"/>
    <w:pPr>
      <w:autoSpaceDN w:val="0"/>
    </w:pPr>
    <w:rPr>
      <w:rFonts w:ascii="Times New Roman" w:eastAsia="Batang" w:hAnsi="Times New Roman"/>
      <w:lang w:val="en-GB" w:eastAsia="en-US"/>
    </w:rPr>
  </w:style>
  <w:style w:type="character" w:customStyle="1" w:styleId="3Char2">
    <w:name w:val="标题 3 Char2"/>
    <w:basedOn w:val="a2"/>
    <w:qFormat/>
    <w:rsid w:val="00FC278C"/>
    <w:rPr>
      <w:rFonts w:ascii="Arial" w:eastAsia="Times New Roman" w:hAnsi="Arial" w:cs="Times New Roman"/>
      <w:sz w:val="28"/>
      <w:szCs w:val="20"/>
      <w:lang w:eastAsia="en-GB"/>
    </w:rPr>
  </w:style>
  <w:style w:type="character" w:customStyle="1" w:styleId="Char90">
    <w:name w:val="批注主题 Char9"/>
    <w:basedOn w:val="3ff6"/>
    <w:qFormat/>
    <w:rsid w:val="00FC278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C278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C278C"/>
    <w:rPr>
      <w:rFonts w:ascii="Times New Roman" w:eastAsia="Times New Roman" w:hAnsi="Times New Roman" w:cs="Times New Roman"/>
      <w:sz w:val="20"/>
      <w:szCs w:val="20"/>
      <w:lang w:eastAsia="en-GB"/>
    </w:rPr>
  </w:style>
  <w:style w:type="character" w:customStyle="1" w:styleId="Heading8Char6">
    <w:name w:val="Heading 8 Char6"/>
    <w:basedOn w:val="a2"/>
    <w:rsid w:val="00FC278C"/>
    <w:rPr>
      <w:rFonts w:ascii="Arial" w:hAnsi="Arial"/>
      <w:sz w:val="36"/>
      <w:lang w:val="en-GB" w:eastAsia="en-US"/>
    </w:rPr>
  </w:style>
  <w:style w:type="character" w:customStyle="1" w:styleId="FooterChar5">
    <w:name w:val="Footer Char5"/>
    <w:aliases w:val="footer odd Char4,footer Char4,fo Char4,pie de página Char4"/>
    <w:basedOn w:val="a2"/>
    <w:rsid w:val="00FC278C"/>
    <w:rPr>
      <w:rFonts w:ascii="Arial" w:hAnsi="Arial"/>
      <w:b/>
      <w:i/>
      <w:noProof/>
      <w:sz w:val="18"/>
      <w:lang w:val="en-GB" w:eastAsia="en-US"/>
    </w:rPr>
  </w:style>
  <w:style w:type="character" w:customStyle="1" w:styleId="ListChar7">
    <w:name w:val="List Char7"/>
    <w:qFormat/>
    <w:rsid w:val="00FC278C"/>
    <w:rPr>
      <w:rFonts w:ascii="Times New Roman" w:hAnsi="Times New Roman"/>
      <w:lang w:val="en-GB" w:eastAsia="en-US"/>
    </w:rPr>
  </w:style>
  <w:style w:type="character" w:customStyle="1" w:styleId="PlainTextChar7">
    <w:name w:val="Plain Text Char7"/>
    <w:basedOn w:val="a2"/>
    <w:rsid w:val="00FC278C"/>
    <w:rPr>
      <w:rFonts w:ascii="Courier New" w:eastAsia="MS Mincho" w:hAnsi="Courier New"/>
      <w:lang w:val="nb-NO" w:eastAsia="ja-JP"/>
    </w:rPr>
  </w:style>
  <w:style w:type="character" w:customStyle="1" w:styleId="BodyText2Char7">
    <w:name w:val="Body Text 2 Char7"/>
    <w:basedOn w:val="a2"/>
    <w:rsid w:val="00FC278C"/>
    <w:rPr>
      <w:rFonts w:ascii="Times New Roman" w:eastAsia="MS Mincho" w:hAnsi="Times New Roman"/>
      <w:i/>
      <w:lang w:val="en-GB" w:eastAsia="en-US"/>
    </w:rPr>
  </w:style>
  <w:style w:type="character" w:customStyle="1" w:styleId="BodyText3Char7">
    <w:name w:val="Body Text 3 Char7"/>
    <w:basedOn w:val="a2"/>
    <w:rsid w:val="00FC278C"/>
    <w:rPr>
      <w:rFonts w:ascii="Times New Roman" w:eastAsia="Osaka" w:hAnsi="Times New Roman"/>
      <w:color w:val="000000"/>
      <w:lang w:val="en-GB" w:eastAsia="en-US"/>
    </w:rPr>
  </w:style>
  <w:style w:type="character" w:customStyle="1" w:styleId="BodyTextIndent2Char7">
    <w:name w:val="Body Text Indent 2 Char7"/>
    <w:basedOn w:val="a2"/>
    <w:rsid w:val="00FC278C"/>
    <w:rPr>
      <w:rFonts w:ascii="Times New Roman" w:eastAsia="MS Mincho" w:hAnsi="Times New Roman"/>
      <w:lang w:val="en-GB" w:eastAsia="zh-CN"/>
    </w:rPr>
  </w:style>
  <w:style w:type="character" w:customStyle="1" w:styleId="NoteHeadingChar5">
    <w:name w:val="Note Heading Char5"/>
    <w:basedOn w:val="a2"/>
    <w:rsid w:val="00FC278C"/>
    <w:rPr>
      <w:rFonts w:ascii="Times New Roman" w:eastAsia="MS Mincho" w:hAnsi="Times New Roman"/>
      <w:lang w:eastAsia="zh-CN"/>
    </w:rPr>
  </w:style>
  <w:style w:type="character" w:customStyle="1" w:styleId="HTMLPreformattedChar5">
    <w:name w:val="HTML Preformatted Char5"/>
    <w:basedOn w:val="a2"/>
    <w:rsid w:val="00FC278C"/>
    <w:rPr>
      <w:rFonts w:ascii="Courier New" w:eastAsia="MS Mincho" w:hAnsi="Courier New"/>
      <w:lang w:val="en-GB" w:eastAsia="ja-JP"/>
    </w:rPr>
  </w:style>
  <w:style w:type="numbering" w:customStyle="1" w:styleId="Style111">
    <w:name w:val="Style111"/>
    <w:uiPriority w:val="99"/>
    <w:rsid w:val="00FC278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C278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C278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C278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C278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C278C"/>
    <w:rPr>
      <w:rFonts w:ascii="Arial" w:eastAsia="Times New Roman" w:hAnsi="Arial" w:cs="Times New Roman"/>
      <w:sz w:val="20"/>
      <w:szCs w:val="20"/>
      <w:lang w:eastAsia="ja-JP"/>
    </w:rPr>
  </w:style>
  <w:style w:type="character" w:customStyle="1" w:styleId="821">
    <w:name w:val="标题 8 字符2"/>
    <w:basedOn w:val="a2"/>
    <w:qFormat/>
    <w:rsid w:val="00FC278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C278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C278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C278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C278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C278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C278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C278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C278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C278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C278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C278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C278C"/>
    <w:rPr>
      <w:rFonts w:ascii="Times New Roman" w:eastAsia="Times New Roman" w:hAnsi="Times New Roman" w:cs="Times New Roman"/>
      <w:i/>
      <w:color w:val="000000"/>
      <w:sz w:val="20"/>
      <w:szCs w:val="20"/>
    </w:rPr>
  </w:style>
  <w:style w:type="character" w:customStyle="1" w:styleId="326">
    <w:name w:val="正文文本 3 字符2"/>
    <w:basedOn w:val="a2"/>
    <w:qFormat/>
    <w:rsid w:val="00FC278C"/>
    <w:rPr>
      <w:rFonts w:ascii="Times New Roman" w:eastAsia="Osaka" w:hAnsi="Times New Roman" w:cs="Times New Roman"/>
      <w:color w:val="000000"/>
      <w:sz w:val="20"/>
      <w:szCs w:val="20"/>
    </w:rPr>
  </w:style>
  <w:style w:type="character" w:customStyle="1" w:styleId="228">
    <w:name w:val="正文文本缩进 2 字符2"/>
    <w:basedOn w:val="a2"/>
    <w:qFormat/>
    <w:rsid w:val="00FC278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C278C"/>
    <w:rPr>
      <w:rFonts w:ascii="Times New Roman" w:eastAsia="Times New Roman" w:hAnsi="Times New Roman" w:cs="Times New Roman"/>
      <w:color w:val="000000"/>
      <w:sz w:val="20"/>
      <w:szCs w:val="20"/>
    </w:rPr>
  </w:style>
  <w:style w:type="character" w:customStyle="1" w:styleId="2fff4">
    <w:name w:val="注释标题 字符2"/>
    <w:basedOn w:val="a2"/>
    <w:qFormat/>
    <w:rsid w:val="00FC278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C278C"/>
    <w:rPr>
      <w:rFonts w:ascii="Courier New" w:eastAsia="MS Mincho" w:hAnsi="Courier New" w:cs="Times New Roman"/>
      <w:color w:val="000000"/>
      <w:sz w:val="20"/>
      <w:szCs w:val="20"/>
      <w:lang w:eastAsia="ja-JP"/>
    </w:rPr>
  </w:style>
  <w:style w:type="character" w:customStyle="1" w:styleId="CRCoverPageZchn">
    <w:name w:val="CR Cover Page Zchn"/>
    <w:rsid w:val="00FC278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C278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C278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C278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C278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C278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C278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C278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C278C"/>
    <w:rPr>
      <w:rFonts w:ascii="Times New Roman" w:eastAsia="Times New Roman" w:hAnsi="Times New Roman"/>
      <w:lang w:val="en-GB" w:eastAsia="ko-KR"/>
    </w:rPr>
  </w:style>
  <w:style w:type="paragraph" w:customStyle="1" w:styleId="713">
    <w:name w:val="目录 71"/>
    <w:basedOn w:val="a1"/>
    <w:next w:val="a1"/>
    <w:uiPriority w:val="39"/>
    <w:qFormat/>
    <w:rsid w:val="00FC278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C278C"/>
    <w:rPr>
      <w:color w:val="808080"/>
      <w:shd w:val="clear" w:color="auto" w:fill="E6E6E6"/>
    </w:rPr>
  </w:style>
  <w:style w:type="paragraph" w:customStyle="1" w:styleId="Style95">
    <w:name w:val="_Style 95"/>
    <w:uiPriority w:val="99"/>
    <w:semiHidden/>
    <w:qFormat/>
    <w:rsid w:val="00FC278C"/>
    <w:pPr>
      <w:autoSpaceDN w:val="0"/>
      <w:spacing w:after="160" w:line="254" w:lineRule="auto"/>
    </w:pPr>
    <w:rPr>
      <w:rFonts w:eastAsia="Times New Roman"/>
      <w:lang w:val="en-GB" w:eastAsia="en-US"/>
    </w:rPr>
  </w:style>
  <w:style w:type="paragraph" w:customStyle="1" w:styleId="Style91">
    <w:name w:val="_Style 91"/>
    <w:uiPriority w:val="99"/>
    <w:semiHidden/>
    <w:qFormat/>
    <w:rsid w:val="00FC278C"/>
    <w:pPr>
      <w:autoSpaceDN w:val="0"/>
      <w:spacing w:after="160" w:line="256" w:lineRule="auto"/>
    </w:pPr>
    <w:rPr>
      <w:rFonts w:eastAsia="Times New Roman"/>
      <w:lang w:val="en-GB" w:eastAsia="en-US"/>
    </w:rPr>
  </w:style>
  <w:style w:type="character" w:customStyle="1" w:styleId="Style115">
    <w:name w:val="_Style 115"/>
    <w:uiPriority w:val="31"/>
    <w:qFormat/>
    <w:rsid w:val="00FC278C"/>
    <w:rPr>
      <w:smallCaps/>
      <w:color w:val="5A5A5A"/>
    </w:rPr>
  </w:style>
  <w:style w:type="character" w:customStyle="1" w:styleId="Style104">
    <w:name w:val="_Style 104"/>
    <w:uiPriority w:val="31"/>
    <w:qFormat/>
    <w:rsid w:val="00FC278C"/>
    <w:rPr>
      <w:smallCaps/>
      <w:color w:val="5A5A5A"/>
    </w:rPr>
  </w:style>
  <w:style w:type="paragraph" w:customStyle="1" w:styleId="Style79">
    <w:name w:val="_Style 79"/>
    <w:uiPriority w:val="99"/>
    <w:semiHidden/>
    <w:qFormat/>
    <w:rsid w:val="00FC278C"/>
    <w:pPr>
      <w:spacing w:after="160" w:line="259" w:lineRule="auto"/>
    </w:pPr>
    <w:rPr>
      <w:rFonts w:ascii="Times New Roman" w:eastAsia="MS Mincho" w:hAnsi="Times New Roman"/>
      <w:lang w:val="en-GB" w:eastAsia="en-US"/>
    </w:rPr>
  </w:style>
  <w:style w:type="paragraph" w:customStyle="1" w:styleId="CharChar39">
    <w:name w:val="Char Char39"/>
    <w:semiHidden/>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C278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C278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C278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C278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C278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C278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C278C"/>
    <w:rPr>
      <w:rFonts w:ascii="Times New Roman" w:eastAsia="Times New Roman" w:hAnsi="Times New Roman" w:cs="Times New Roman" w:hint="default"/>
      <w:color w:val="000000"/>
      <w:sz w:val="20"/>
      <w:szCs w:val="20"/>
    </w:rPr>
  </w:style>
  <w:style w:type="character" w:customStyle="1" w:styleId="Char37">
    <w:name w:val="列表 Char3"/>
    <w:qFormat/>
    <w:rsid w:val="00FC278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C278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C278C"/>
  </w:style>
  <w:style w:type="numbering" w:customStyle="1" w:styleId="1ffff3">
    <w:name w:val="リストなし1"/>
    <w:next w:val="a4"/>
    <w:uiPriority w:val="99"/>
    <w:semiHidden/>
    <w:unhideWhenUsed/>
    <w:rsid w:val="00FC278C"/>
  </w:style>
  <w:style w:type="numbering" w:customStyle="1" w:styleId="NoList1">
    <w:name w:val="No List1"/>
    <w:next w:val="a4"/>
    <w:semiHidden/>
    <w:unhideWhenUsed/>
    <w:rsid w:val="00FC278C"/>
  </w:style>
  <w:style w:type="numbering" w:customStyle="1" w:styleId="11a">
    <w:name w:val="无列表11"/>
    <w:next w:val="a4"/>
    <w:semiHidden/>
    <w:rsid w:val="00FC278C"/>
  </w:style>
  <w:style w:type="numbering" w:customStyle="1" w:styleId="11b">
    <w:name w:val="リストなし11"/>
    <w:next w:val="a4"/>
    <w:uiPriority w:val="99"/>
    <w:semiHidden/>
    <w:unhideWhenUsed/>
    <w:rsid w:val="00FC278C"/>
  </w:style>
  <w:style w:type="numbering" w:customStyle="1" w:styleId="NoList2">
    <w:name w:val="No List2"/>
    <w:next w:val="a4"/>
    <w:semiHidden/>
    <w:unhideWhenUsed/>
    <w:rsid w:val="00FC278C"/>
  </w:style>
  <w:style w:type="numbering" w:customStyle="1" w:styleId="NoList3">
    <w:name w:val="No List3"/>
    <w:next w:val="a4"/>
    <w:semiHidden/>
    <w:unhideWhenUsed/>
    <w:rsid w:val="00FC278C"/>
  </w:style>
  <w:style w:type="numbering" w:customStyle="1" w:styleId="NoList11">
    <w:name w:val="No List11"/>
    <w:next w:val="a4"/>
    <w:semiHidden/>
    <w:unhideWhenUsed/>
    <w:rsid w:val="00FC278C"/>
  </w:style>
  <w:style w:type="numbering" w:customStyle="1" w:styleId="NoList4">
    <w:name w:val="No List4"/>
    <w:next w:val="a4"/>
    <w:semiHidden/>
    <w:unhideWhenUsed/>
    <w:rsid w:val="00FC278C"/>
  </w:style>
  <w:style w:type="numbering" w:customStyle="1" w:styleId="NoList5">
    <w:name w:val="No List5"/>
    <w:next w:val="a4"/>
    <w:semiHidden/>
    <w:unhideWhenUsed/>
    <w:rsid w:val="00FC278C"/>
  </w:style>
  <w:style w:type="numbering" w:customStyle="1" w:styleId="NoList111">
    <w:name w:val="No List111"/>
    <w:next w:val="a4"/>
    <w:semiHidden/>
    <w:unhideWhenUsed/>
    <w:rsid w:val="00FC278C"/>
  </w:style>
  <w:style w:type="numbering" w:customStyle="1" w:styleId="NoList21">
    <w:name w:val="No List21"/>
    <w:next w:val="a4"/>
    <w:semiHidden/>
    <w:unhideWhenUsed/>
    <w:rsid w:val="00FC278C"/>
  </w:style>
  <w:style w:type="numbering" w:customStyle="1" w:styleId="NoList31">
    <w:name w:val="No List31"/>
    <w:next w:val="a4"/>
    <w:semiHidden/>
    <w:unhideWhenUsed/>
    <w:rsid w:val="00FC278C"/>
  </w:style>
  <w:style w:type="numbering" w:customStyle="1" w:styleId="NoList41">
    <w:name w:val="No List41"/>
    <w:next w:val="a4"/>
    <w:semiHidden/>
    <w:unhideWhenUsed/>
    <w:rsid w:val="00FC278C"/>
  </w:style>
  <w:style w:type="numbering" w:customStyle="1" w:styleId="NoList6">
    <w:name w:val="No List6"/>
    <w:next w:val="a4"/>
    <w:semiHidden/>
    <w:unhideWhenUsed/>
    <w:rsid w:val="00FC278C"/>
  </w:style>
  <w:style w:type="numbering" w:customStyle="1" w:styleId="NoList7">
    <w:name w:val="No List7"/>
    <w:next w:val="a4"/>
    <w:semiHidden/>
    <w:unhideWhenUsed/>
    <w:rsid w:val="00FC278C"/>
  </w:style>
  <w:style w:type="numbering" w:customStyle="1" w:styleId="NoList12">
    <w:name w:val="No List12"/>
    <w:next w:val="a4"/>
    <w:semiHidden/>
    <w:unhideWhenUsed/>
    <w:rsid w:val="00FC278C"/>
  </w:style>
  <w:style w:type="numbering" w:customStyle="1" w:styleId="NoList22">
    <w:name w:val="No List22"/>
    <w:next w:val="a4"/>
    <w:semiHidden/>
    <w:unhideWhenUsed/>
    <w:rsid w:val="00FC278C"/>
  </w:style>
  <w:style w:type="numbering" w:customStyle="1" w:styleId="NoList32">
    <w:name w:val="No List32"/>
    <w:next w:val="a4"/>
    <w:uiPriority w:val="99"/>
    <w:semiHidden/>
    <w:unhideWhenUsed/>
    <w:rsid w:val="00FC278C"/>
  </w:style>
  <w:style w:type="numbering" w:customStyle="1" w:styleId="NoList8">
    <w:name w:val="No List8"/>
    <w:next w:val="a4"/>
    <w:semiHidden/>
    <w:rsid w:val="00FC278C"/>
  </w:style>
  <w:style w:type="numbering" w:customStyle="1" w:styleId="NoList9">
    <w:name w:val="No List9"/>
    <w:next w:val="a4"/>
    <w:semiHidden/>
    <w:rsid w:val="00FC278C"/>
  </w:style>
  <w:style w:type="numbering" w:customStyle="1" w:styleId="NoList13">
    <w:name w:val="No List13"/>
    <w:next w:val="a4"/>
    <w:semiHidden/>
    <w:rsid w:val="00FC278C"/>
  </w:style>
  <w:style w:type="numbering" w:customStyle="1" w:styleId="NoList23">
    <w:name w:val="No List23"/>
    <w:next w:val="a4"/>
    <w:semiHidden/>
    <w:rsid w:val="00FC278C"/>
  </w:style>
  <w:style w:type="numbering" w:customStyle="1" w:styleId="NoList10">
    <w:name w:val="No List10"/>
    <w:next w:val="a4"/>
    <w:semiHidden/>
    <w:rsid w:val="00FC278C"/>
  </w:style>
  <w:style w:type="numbering" w:customStyle="1" w:styleId="NoList14">
    <w:name w:val="No List14"/>
    <w:next w:val="a4"/>
    <w:semiHidden/>
    <w:rsid w:val="00FC278C"/>
  </w:style>
  <w:style w:type="numbering" w:customStyle="1" w:styleId="NoList24">
    <w:name w:val="No List24"/>
    <w:next w:val="a4"/>
    <w:semiHidden/>
    <w:rsid w:val="00FC278C"/>
  </w:style>
  <w:style w:type="numbering" w:customStyle="1" w:styleId="NoList51">
    <w:name w:val="No List51"/>
    <w:next w:val="a4"/>
    <w:semiHidden/>
    <w:rsid w:val="00FC278C"/>
  </w:style>
  <w:style w:type="numbering" w:customStyle="1" w:styleId="NoList15">
    <w:name w:val="No List15"/>
    <w:next w:val="a4"/>
    <w:semiHidden/>
    <w:rsid w:val="00FC278C"/>
  </w:style>
  <w:style w:type="numbering" w:customStyle="1" w:styleId="NoList16">
    <w:name w:val="No List16"/>
    <w:next w:val="a4"/>
    <w:semiHidden/>
    <w:rsid w:val="00FC278C"/>
  </w:style>
  <w:style w:type="numbering" w:customStyle="1" w:styleId="1ffff4">
    <w:name w:val="목록 없음1"/>
    <w:next w:val="a4"/>
    <w:semiHidden/>
    <w:unhideWhenUsed/>
    <w:rsid w:val="00FC278C"/>
  </w:style>
  <w:style w:type="numbering" w:customStyle="1" w:styleId="2fff6">
    <w:name w:val="목록 없음2"/>
    <w:next w:val="a4"/>
    <w:semiHidden/>
    <w:rsid w:val="00FC278C"/>
  </w:style>
  <w:style w:type="numbering" w:customStyle="1" w:styleId="NoList17">
    <w:name w:val="No List17"/>
    <w:next w:val="a4"/>
    <w:uiPriority w:val="99"/>
    <w:semiHidden/>
    <w:unhideWhenUsed/>
    <w:rsid w:val="00FC278C"/>
  </w:style>
  <w:style w:type="numbering" w:customStyle="1" w:styleId="NoList19">
    <w:name w:val="No List19"/>
    <w:next w:val="a4"/>
    <w:uiPriority w:val="99"/>
    <w:semiHidden/>
    <w:unhideWhenUsed/>
    <w:rsid w:val="00FC278C"/>
  </w:style>
  <w:style w:type="numbering" w:customStyle="1" w:styleId="124">
    <w:name w:val="无列表12"/>
    <w:next w:val="a4"/>
    <w:semiHidden/>
    <w:rsid w:val="00FC278C"/>
  </w:style>
  <w:style w:type="numbering" w:customStyle="1" w:styleId="NoList18">
    <w:name w:val="No List18"/>
    <w:next w:val="a4"/>
    <w:semiHidden/>
    <w:rsid w:val="00FC278C"/>
  </w:style>
  <w:style w:type="numbering" w:customStyle="1" w:styleId="NoList110">
    <w:name w:val="No List110"/>
    <w:next w:val="a4"/>
    <w:uiPriority w:val="99"/>
    <w:semiHidden/>
    <w:rsid w:val="00FC278C"/>
  </w:style>
  <w:style w:type="numbering" w:customStyle="1" w:styleId="132">
    <w:name w:val="无列表13"/>
    <w:next w:val="a4"/>
    <w:semiHidden/>
    <w:rsid w:val="00FC278C"/>
  </w:style>
  <w:style w:type="numbering" w:customStyle="1" w:styleId="125">
    <w:name w:val="リストなし12"/>
    <w:next w:val="a4"/>
    <w:uiPriority w:val="99"/>
    <w:semiHidden/>
    <w:unhideWhenUsed/>
    <w:rsid w:val="00FC278C"/>
  </w:style>
  <w:style w:type="numbering" w:customStyle="1" w:styleId="NoList25">
    <w:name w:val="No List25"/>
    <w:next w:val="a4"/>
    <w:uiPriority w:val="99"/>
    <w:semiHidden/>
    <w:rsid w:val="00FC278C"/>
  </w:style>
  <w:style w:type="numbering" w:customStyle="1" w:styleId="1111">
    <w:name w:val="无列表111"/>
    <w:next w:val="a4"/>
    <w:semiHidden/>
    <w:rsid w:val="00FC278C"/>
  </w:style>
  <w:style w:type="numbering" w:customStyle="1" w:styleId="1112">
    <w:name w:val="リストなし111"/>
    <w:next w:val="a4"/>
    <w:uiPriority w:val="99"/>
    <w:semiHidden/>
    <w:unhideWhenUsed/>
    <w:rsid w:val="00FC278C"/>
  </w:style>
  <w:style w:type="numbering" w:customStyle="1" w:styleId="1210">
    <w:name w:val="无列表121"/>
    <w:next w:val="a4"/>
    <w:semiHidden/>
    <w:rsid w:val="00FC278C"/>
  </w:style>
  <w:style w:type="numbering" w:customStyle="1" w:styleId="1211">
    <w:name w:val="リストなし121"/>
    <w:next w:val="a4"/>
    <w:uiPriority w:val="99"/>
    <w:semiHidden/>
    <w:unhideWhenUsed/>
    <w:rsid w:val="00FC278C"/>
  </w:style>
  <w:style w:type="numbering" w:customStyle="1" w:styleId="NoList112">
    <w:name w:val="No List112"/>
    <w:next w:val="a4"/>
    <w:uiPriority w:val="99"/>
    <w:semiHidden/>
    <w:unhideWhenUsed/>
    <w:rsid w:val="00FC278C"/>
  </w:style>
  <w:style w:type="numbering" w:customStyle="1" w:styleId="11110">
    <w:name w:val="无列表1111"/>
    <w:next w:val="a4"/>
    <w:semiHidden/>
    <w:rsid w:val="00FC278C"/>
  </w:style>
  <w:style w:type="numbering" w:customStyle="1" w:styleId="11111">
    <w:name w:val="リストなし1111"/>
    <w:next w:val="a4"/>
    <w:uiPriority w:val="99"/>
    <w:semiHidden/>
    <w:unhideWhenUsed/>
    <w:rsid w:val="00FC278C"/>
  </w:style>
  <w:style w:type="numbering" w:customStyle="1" w:styleId="NoList42">
    <w:name w:val="No List42"/>
    <w:next w:val="a4"/>
    <w:uiPriority w:val="99"/>
    <w:semiHidden/>
    <w:unhideWhenUsed/>
    <w:rsid w:val="00FC278C"/>
  </w:style>
  <w:style w:type="numbering" w:customStyle="1" w:styleId="1310">
    <w:name w:val="无列表131"/>
    <w:next w:val="a4"/>
    <w:semiHidden/>
    <w:rsid w:val="00FC278C"/>
  </w:style>
  <w:style w:type="numbering" w:customStyle="1" w:styleId="133">
    <w:name w:val="リストなし13"/>
    <w:next w:val="a4"/>
    <w:uiPriority w:val="99"/>
    <w:semiHidden/>
    <w:unhideWhenUsed/>
    <w:rsid w:val="00FC278C"/>
  </w:style>
  <w:style w:type="numbering" w:customStyle="1" w:styleId="NoList121">
    <w:name w:val="No List121"/>
    <w:next w:val="a4"/>
    <w:uiPriority w:val="99"/>
    <w:semiHidden/>
    <w:unhideWhenUsed/>
    <w:rsid w:val="00FC278C"/>
  </w:style>
  <w:style w:type="numbering" w:customStyle="1" w:styleId="1120">
    <w:name w:val="无列表112"/>
    <w:next w:val="a4"/>
    <w:semiHidden/>
    <w:rsid w:val="00FC278C"/>
  </w:style>
  <w:style w:type="numbering" w:customStyle="1" w:styleId="1121">
    <w:name w:val="リストなし112"/>
    <w:next w:val="a4"/>
    <w:uiPriority w:val="99"/>
    <w:semiHidden/>
    <w:unhideWhenUsed/>
    <w:rsid w:val="00FC278C"/>
  </w:style>
  <w:style w:type="numbering" w:customStyle="1" w:styleId="NoList20">
    <w:name w:val="No List20"/>
    <w:next w:val="a4"/>
    <w:uiPriority w:val="99"/>
    <w:semiHidden/>
    <w:unhideWhenUsed/>
    <w:rsid w:val="00FC278C"/>
  </w:style>
  <w:style w:type="numbering" w:customStyle="1" w:styleId="NoList113">
    <w:name w:val="No List113"/>
    <w:next w:val="a4"/>
    <w:uiPriority w:val="99"/>
    <w:semiHidden/>
    <w:rsid w:val="00FC278C"/>
  </w:style>
  <w:style w:type="numbering" w:customStyle="1" w:styleId="141">
    <w:name w:val="无列表14"/>
    <w:next w:val="a4"/>
    <w:semiHidden/>
    <w:rsid w:val="00FC278C"/>
  </w:style>
  <w:style w:type="numbering" w:customStyle="1" w:styleId="142">
    <w:name w:val="リストなし14"/>
    <w:next w:val="a4"/>
    <w:uiPriority w:val="99"/>
    <w:semiHidden/>
    <w:unhideWhenUsed/>
    <w:rsid w:val="00FC278C"/>
  </w:style>
  <w:style w:type="numbering" w:customStyle="1" w:styleId="NoList26">
    <w:name w:val="No List26"/>
    <w:next w:val="a4"/>
    <w:uiPriority w:val="99"/>
    <w:semiHidden/>
    <w:rsid w:val="00FC278C"/>
  </w:style>
  <w:style w:type="numbering" w:customStyle="1" w:styleId="1130">
    <w:name w:val="无列表113"/>
    <w:next w:val="a4"/>
    <w:semiHidden/>
    <w:rsid w:val="00FC278C"/>
  </w:style>
  <w:style w:type="numbering" w:customStyle="1" w:styleId="1131">
    <w:name w:val="リストなし113"/>
    <w:next w:val="a4"/>
    <w:uiPriority w:val="99"/>
    <w:semiHidden/>
    <w:unhideWhenUsed/>
    <w:rsid w:val="00FC278C"/>
  </w:style>
  <w:style w:type="numbering" w:customStyle="1" w:styleId="NoList33">
    <w:name w:val="No List33"/>
    <w:next w:val="a4"/>
    <w:uiPriority w:val="99"/>
    <w:semiHidden/>
    <w:unhideWhenUsed/>
    <w:rsid w:val="00FC278C"/>
  </w:style>
  <w:style w:type="numbering" w:customStyle="1" w:styleId="1220">
    <w:name w:val="无列表122"/>
    <w:next w:val="a4"/>
    <w:semiHidden/>
    <w:rsid w:val="00FC278C"/>
  </w:style>
  <w:style w:type="numbering" w:customStyle="1" w:styleId="1221">
    <w:name w:val="リストなし122"/>
    <w:next w:val="a4"/>
    <w:uiPriority w:val="99"/>
    <w:semiHidden/>
    <w:unhideWhenUsed/>
    <w:rsid w:val="00FC278C"/>
  </w:style>
  <w:style w:type="numbering" w:customStyle="1" w:styleId="NoList114">
    <w:name w:val="No List114"/>
    <w:next w:val="a4"/>
    <w:uiPriority w:val="99"/>
    <w:semiHidden/>
    <w:unhideWhenUsed/>
    <w:rsid w:val="00FC278C"/>
  </w:style>
  <w:style w:type="numbering" w:customStyle="1" w:styleId="11120">
    <w:name w:val="无列表1112"/>
    <w:next w:val="a4"/>
    <w:semiHidden/>
    <w:rsid w:val="00FC278C"/>
  </w:style>
  <w:style w:type="numbering" w:customStyle="1" w:styleId="11121">
    <w:name w:val="リストなし1112"/>
    <w:next w:val="a4"/>
    <w:uiPriority w:val="99"/>
    <w:semiHidden/>
    <w:unhideWhenUsed/>
    <w:rsid w:val="00FC278C"/>
  </w:style>
  <w:style w:type="numbering" w:customStyle="1" w:styleId="NoList43">
    <w:name w:val="No List43"/>
    <w:next w:val="a4"/>
    <w:uiPriority w:val="99"/>
    <w:semiHidden/>
    <w:unhideWhenUsed/>
    <w:rsid w:val="00FC278C"/>
  </w:style>
  <w:style w:type="numbering" w:customStyle="1" w:styleId="1320">
    <w:name w:val="无列表132"/>
    <w:next w:val="a4"/>
    <w:semiHidden/>
    <w:rsid w:val="00FC278C"/>
  </w:style>
  <w:style w:type="numbering" w:customStyle="1" w:styleId="1311">
    <w:name w:val="リストなし131"/>
    <w:next w:val="a4"/>
    <w:uiPriority w:val="99"/>
    <w:semiHidden/>
    <w:unhideWhenUsed/>
    <w:rsid w:val="00FC278C"/>
  </w:style>
  <w:style w:type="numbering" w:customStyle="1" w:styleId="NoList122">
    <w:name w:val="No List122"/>
    <w:next w:val="a4"/>
    <w:uiPriority w:val="99"/>
    <w:semiHidden/>
    <w:unhideWhenUsed/>
    <w:rsid w:val="00FC278C"/>
  </w:style>
  <w:style w:type="numbering" w:customStyle="1" w:styleId="11210">
    <w:name w:val="无列表1121"/>
    <w:next w:val="a4"/>
    <w:semiHidden/>
    <w:rsid w:val="00FC278C"/>
  </w:style>
  <w:style w:type="numbering" w:customStyle="1" w:styleId="11211">
    <w:name w:val="リストなし1121"/>
    <w:next w:val="a4"/>
    <w:uiPriority w:val="99"/>
    <w:semiHidden/>
    <w:unhideWhenUsed/>
    <w:rsid w:val="00FC278C"/>
  </w:style>
  <w:style w:type="numbering" w:customStyle="1" w:styleId="NoList27">
    <w:name w:val="No List27"/>
    <w:next w:val="a4"/>
    <w:uiPriority w:val="99"/>
    <w:semiHidden/>
    <w:unhideWhenUsed/>
    <w:rsid w:val="00FC278C"/>
  </w:style>
  <w:style w:type="numbering" w:customStyle="1" w:styleId="NoList115">
    <w:name w:val="No List115"/>
    <w:next w:val="a4"/>
    <w:uiPriority w:val="99"/>
    <w:semiHidden/>
    <w:rsid w:val="00FC278C"/>
  </w:style>
  <w:style w:type="numbering" w:customStyle="1" w:styleId="152">
    <w:name w:val="无列表15"/>
    <w:next w:val="a4"/>
    <w:semiHidden/>
    <w:rsid w:val="00FC278C"/>
  </w:style>
  <w:style w:type="numbering" w:customStyle="1" w:styleId="153">
    <w:name w:val="リストなし15"/>
    <w:next w:val="a4"/>
    <w:uiPriority w:val="99"/>
    <w:semiHidden/>
    <w:unhideWhenUsed/>
    <w:rsid w:val="00FC278C"/>
  </w:style>
  <w:style w:type="numbering" w:customStyle="1" w:styleId="NoList28">
    <w:name w:val="No List28"/>
    <w:next w:val="a4"/>
    <w:uiPriority w:val="99"/>
    <w:semiHidden/>
    <w:rsid w:val="00FC278C"/>
  </w:style>
  <w:style w:type="numbering" w:customStyle="1" w:styleId="1140">
    <w:name w:val="无列表114"/>
    <w:next w:val="a4"/>
    <w:semiHidden/>
    <w:rsid w:val="00FC278C"/>
  </w:style>
  <w:style w:type="numbering" w:customStyle="1" w:styleId="1141">
    <w:name w:val="リストなし114"/>
    <w:next w:val="a4"/>
    <w:uiPriority w:val="99"/>
    <w:semiHidden/>
    <w:unhideWhenUsed/>
    <w:rsid w:val="00FC278C"/>
  </w:style>
  <w:style w:type="numbering" w:customStyle="1" w:styleId="NoList34">
    <w:name w:val="No List34"/>
    <w:next w:val="a4"/>
    <w:uiPriority w:val="99"/>
    <w:semiHidden/>
    <w:unhideWhenUsed/>
    <w:rsid w:val="00FC278C"/>
  </w:style>
  <w:style w:type="numbering" w:customStyle="1" w:styleId="1230">
    <w:name w:val="无列表123"/>
    <w:next w:val="a4"/>
    <w:semiHidden/>
    <w:rsid w:val="00FC278C"/>
  </w:style>
  <w:style w:type="numbering" w:customStyle="1" w:styleId="1231">
    <w:name w:val="リストなし123"/>
    <w:next w:val="a4"/>
    <w:uiPriority w:val="99"/>
    <w:semiHidden/>
    <w:unhideWhenUsed/>
    <w:rsid w:val="00FC278C"/>
  </w:style>
  <w:style w:type="numbering" w:customStyle="1" w:styleId="NoList116">
    <w:name w:val="No List116"/>
    <w:next w:val="a4"/>
    <w:uiPriority w:val="99"/>
    <w:semiHidden/>
    <w:unhideWhenUsed/>
    <w:rsid w:val="00FC278C"/>
  </w:style>
  <w:style w:type="numbering" w:customStyle="1" w:styleId="1113">
    <w:name w:val="无列表1113"/>
    <w:next w:val="a4"/>
    <w:semiHidden/>
    <w:rsid w:val="00FC278C"/>
  </w:style>
  <w:style w:type="numbering" w:customStyle="1" w:styleId="11130">
    <w:name w:val="リストなし1113"/>
    <w:next w:val="a4"/>
    <w:uiPriority w:val="99"/>
    <w:semiHidden/>
    <w:unhideWhenUsed/>
    <w:rsid w:val="00FC278C"/>
  </w:style>
  <w:style w:type="numbering" w:customStyle="1" w:styleId="NoList44">
    <w:name w:val="No List44"/>
    <w:next w:val="a4"/>
    <w:uiPriority w:val="99"/>
    <w:semiHidden/>
    <w:unhideWhenUsed/>
    <w:rsid w:val="00FC278C"/>
  </w:style>
  <w:style w:type="numbering" w:customStyle="1" w:styleId="1330">
    <w:name w:val="无列表133"/>
    <w:next w:val="a4"/>
    <w:semiHidden/>
    <w:rsid w:val="00FC278C"/>
  </w:style>
  <w:style w:type="numbering" w:customStyle="1" w:styleId="1321">
    <w:name w:val="リストなし132"/>
    <w:next w:val="a4"/>
    <w:uiPriority w:val="99"/>
    <w:semiHidden/>
    <w:unhideWhenUsed/>
    <w:rsid w:val="00FC278C"/>
  </w:style>
  <w:style w:type="numbering" w:customStyle="1" w:styleId="NoList123">
    <w:name w:val="No List123"/>
    <w:next w:val="a4"/>
    <w:uiPriority w:val="99"/>
    <w:semiHidden/>
    <w:unhideWhenUsed/>
    <w:rsid w:val="00FC278C"/>
  </w:style>
  <w:style w:type="numbering" w:customStyle="1" w:styleId="1122">
    <w:name w:val="无列表1122"/>
    <w:next w:val="a4"/>
    <w:semiHidden/>
    <w:rsid w:val="00FC278C"/>
  </w:style>
  <w:style w:type="numbering" w:customStyle="1" w:styleId="11220">
    <w:name w:val="リストなし1122"/>
    <w:next w:val="a4"/>
    <w:uiPriority w:val="99"/>
    <w:semiHidden/>
    <w:unhideWhenUsed/>
    <w:rsid w:val="00FC278C"/>
  </w:style>
  <w:style w:type="numbering" w:customStyle="1" w:styleId="NoList29">
    <w:name w:val="No List29"/>
    <w:next w:val="a4"/>
    <w:uiPriority w:val="99"/>
    <w:semiHidden/>
    <w:unhideWhenUsed/>
    <w:rsid w:val="00FC278C"/>
  </w:style>
  <w:style w:type="numbering" w:customStyle="1" w:styleId="NoList117">
    <w:name w:val="No List117"/>
    <w:next w:val="a4"/>
    <w:uiPriority w:val="99"/>
    <w:semiHidden/>
    <w:rsid w:val="00FC278C"/>
  </w:style>
  <w:style w:type="numbering" w:customStyle="1" w:styleId="161">
    <w:name w:val="无列表16"/>
    <w:next w:val="a4"/>
    <w:semiHidden/>
    <w:rsid w:val="00FC278C"/>
  </w:style>
  <w:style w:type="numbering" w:customStyle="1" w:styleId="162">
    <w:name w:val="リストなし16"/>
    <w:next w:val="a4"/>
    <w:uiPriority w:val="99"/>
    <w:semiHidden/>
    <w:unhideWhenUsed/>
    <w:rsid w:val="00FC278C"/>
  </w:style>
  <w:style w:type="numbering" w:customStyle="1" w:styleId="NoList210">
    <w:name w:val="No List210"/>
    <w:next w:val="a4"/>
    <w:uiPriority w:val="99"/>
    <w:semiHidden/>
    <w:rsid w:val="00FC278C"/>
  </w:style>
  <w:style w:type="numbering" w:customStyle="1" w:styleId="1150">
    <w:name w:val="无列表115"/>
    <w:next w:val="a4"/>
    <w:semiHidden/>
    <w:rsid w:val="00FC278C"/>
  </w:style>
  <w:style w:type="numbering" w:customStyle="1" w:styleId="1151">
    <w:name w:val="リストなし115"/>
    <w:next w:val="a4"/>
    <w:uiPriority w:val="99"/>
    <w:semiHidden/>
    <w:unhideWhenUsed/>
    <w:rsid w:val="00FC278C"/>
  </w:style>
  <w:style w:type="numbering" w:customStyle="1" w:styleId="NoList35">
    <w:name w:val="No List35"/>
    <w:next w:val="a4"/>
    <w:uiPriority w:val="99"/>
    <w:semiHidden/>
    <w:unhideWhenUsed/>
    <w:rsid w:val="00FC278C"/>
  </w:style>
  <w:style w:type="numbering" w:customStyle="1" w:styleId="1240">
    <w:name w:val="无列表124"/>
    <w:next w:val="a4"/>
    <w:semiHidden/>
    <w:rsid w:val="00FC278C"/>
  </w:style>
  <w:style w:type="numbering" w:customStyle="1" w:styleId="1241">
    <w:name w:val="リストなし124"/>
    <w:next w:val="a4"/>
    <w:uiPriority w:val="99"/>
    <w:semiHidden/>
    <w:unhideWhenUsed/>
    <w:rsid w:val="00FC278C"/>
  </w:style>
  <w:style w:type="numbering" w:customStyle="1" w:styleId="NoList118">
    <w:name w:val="No List118"/>
    <w:next w:val="a4"/>
    <w:uiPriority w:val="99"/>
    <w:semiHidden/>
    <w:unhideWhenUsed/>
    <w:rsid w:val="00FC278C"/>
  </w:style>
  <w:style w:type="numbering" w:customStyle="1" w:styleId="1114">
    <w:name w:val="无列表1114"/>
    <w:next w:val="a4"/>
    <w:semiHidden/>
    <w:rsid w:val="00FC278C"/>
  </w:style>
  <w:style w:type="numbering" w:customStyle="1" w:styleId="11140">
    <w:name w:val="リストなし1114"/>
    <w:next w:val="a4"/>
    <w:uiPriority w:val="99"/>
    <w:semiHidden/>
    <w:unhideWhenUsed/>
    <w:rsid w:val="00FC278C"/>
  </w:style>
  <w:style w:type="numbering" w:customStyle="1" w:styleId="NoList45">
    <w:name w:val="No List45"/>
    <w:next w:val="a4"/>
    <w:uiPriority w:val="99"/>
    <w:semiHidden/>
    <w:unhideWhenUsed/>
    <w:rsid w:val="00FC278C"/>
  </w:style>
  <w:style w:type="numbering" w:customStyle="1" w:styleId="134">
    <w:name w:val="无列表134"/>
    <w:next w:val="a4"/>
    <w:semiHidden/>
    <w:rsid w:val="00FC278C"/>
  </w:style>
  <w:style w:type="numbering" w:customStyle="1" w:styleId="1331">
    <w:name w:val="リストなし133"/>
    <w:next w:val="a4"/>
    <w:uiPriority w:val="99"/>
    <w:semiHidden/>
    <w:unhideWhenUsed/>
    <w:rsid w:val="00FC278C"/>
  </w:style>
  <w:style w:type="numbering" w:customStyle="1" w:styleId="NoList124">
    <w:name w:val="No List124"/>
    <w:next w:val="a4"/>
    <w:uiPriority w:val="99"/>
    <w:semiHidden/>
    <w:unhideWhenUsed/>
    <w:rsid w:val="00FC278C"/>
  </w:style>
  <w:style w:type="numbering" w:customStyle="1" w:styleId="1123">
    <w:name w:val="无列表1123"/>
    <w:next w:val="a4"/>
    <w:semiHidden/>
    <w:rsid w:val="00FC278C"/>
  </w:style>
  <w:style w:type="numbering" w:customStyle="1" w:styleId="11230">
    <w:name w:val="リストなし1123"/>
    <w:next w:val="a4"/>
    <w:uiPriority w:val="99"/>
    <w:semiHidden/>
    <w:unhideWhenUsed/>
    <w:rsid w:val="00FC278C"/>
  </w:style>
  <w:style w:type="numbering" w:customStyle="1" w:styleId="11c">
    <w:name w:val="목록 없음11"/>
    <w:next w:val="a4"/>
    <w:semiHidden/>
    <w:unhideWhenUsed/>
    <w:rsid w:val="00FC278C"/>
  </w:style>
  <w:style w:type="numbering" w:customStyle="1" w:styleId="21f">
    <w:name w:val="목록 없음21"/>
    <w:next w:val="a4"/>
    <w:semiHidden/>
    <w:rsid w:val="00FC278C"/>
  </w:style>
  <w:style w:type="numbering" w:customStyle="1" w:styleId="NoList52">
    <w:name w:val="No List52"/>
    <w:next w:val="a4"/>
    <w:semiHidden/>
    <w:rsid w:val="00FC278C"/>
  </w:style>
  <w:style w:type="numbering" w:customStyle="1" w:styleId="NoList61">
    <w:name w:val="No List61"/>
    <w:next w:val="a4"/>
    <w:semiHidden/>
    <w:rsid w:val="00FC278C"/>
  </w:style>
  <w:style w:type="numbering" w:customStyle="1" w:styleId="NoList71">
    <w:name w:val="No List71"/>
    <w:next w:val="a4"/>
    <w:semiHidden/>
    <w:rsid w:val="00FC278C"/>
  </w:style>
  <w:style w:type="numbering" w:customStyle="1" w:styleId="NoList211">
    <w:name w:val="No List211"/>
    <w:next w:val="a4"/>
    <w:semiHidden/>
    <w:rsid w:val="00FC278C"/>
  </w:style>
  <w:style w:type="numbering" w:customStyle="1" w:styleId="NoList81">
    <w:name w:val="No List81"/>
    <w:next w:val="a4"/>
    <w:semiHidden/>
    <w:rsid w:val="00FC278C"/>
  </w:style>
  <w:style w:type="numbering" w:customStyle="1" w:styleId="NoList221">
    <w:name w:val="No List221"/>
    <w:next w:val="a4"/>
    <w:semiHidden/>
    <w:rsid w:val="00FC278C"/>
  </w:style>
  <w:style w:type="numbering" w:customStyle="1" w:styleId="NoList91">
    <w:name w:val="No List91"/>
    <w:next w:val="a4"/>
    <w:semiHidden/>
    <w:rsid w:val="00FC278C"/>
  </w:style>
  <w:style w:type="numbering" w:customStyle="1" w:styleId="NoList131">
    <w:name w:val="No List131"/>
    <w:next w:val="a4"/>
    <w:semiHidden/>
    <w:rsid w:val="00FC278C"/>
  </w:style>
  <w:style w:type="numbering" w:customStyle="1" w:styleId="NoList231">
    <w:name w:val="No List231"/>
    <w:next w:val="a4"/>
    <w:semiHidden/>
    <w:rsid w:val="00FC278C"/>
  </w:style>
  <w:style w:type="numbering" w:customStyle="1" w:styleId="NoList101">
    <w:name w:val="No List101"/>
    <w:next w:val="a4"/>
    <w:semiHidden/>
    <w:rsid w:val="00FC278C"/>
  </w:style>
  <w:style w:type="numbering" w:customStyle="1" w:styleId="NoList141">
    <w:name w:val="No List141"/>
    <w:next w:val="a4"/>
    <w:semiHidden/>
    <w:rsid w:val="00FC278C"/>
  </w:style>
  <w:style w:type="numbering" w:customStyle="1" w:styleId="NoList241">
    <w:name w:val="No List241"/>
    <w:next w:val="a4"/>
    <w:semiHidden/>
    <w:rsid w:val="00FC278C"/>
  </w:style>
  <w:style w:type="numbering" w:customStyle="1" w:styleId="NoList311">
    <w:name w:val="No List311"/>
    <w:next w:val="a4"/>
    <w:semiHidden/>
    <w:rsid w:val="00FC278C"/>
  </w:style>
  <w:style w:type="numbering" w:customStyle="1" w:styleId="NoList411">
    <w:name w:val="No List411"/>
    <w:next w:val="a4"/>
    <w:semiHidden/>
    <w:rsid w:val="00FC278C"/>
  </w:style>
  <w:style w:type="numbering" w:customStyle="1" w:styleId="NoList511">
    <w:name w:val="No List511"/>
    <w:next w:val="a4"/>
    <w:semiHidden/>
    <w:rsid w:val="00FC278C"/>
  </w:style>
  <w:style w:type="numbering" w:customStyle="1" w:styleId="NoList151">
    <w:name w:val="No List151"/>
    <w:next w:val="a4"/>
    <w:semiHidden/>
    <w:rsid w:val="00FC278C"/>
  </w:style>
  <w:style w:type="numbering" w:customStyle="1" w:styleId="NoList161">
    <w:name w:val="No List161"/>
    <w:next w:val="a4"/>
    <w:semiHidden/>
    <w:rsid w:val="00FC278C"/>
  </w:style>
  <w:style w:type="numbering" w:customStyle="1" w:styleId="NoList1111">
    <w:name w:val="No List1111"/>
    <w:next w:val="a4"/>
    <w:semiHidden/>
    <w:rsid w:val="00FC278C"/>
  </w:style>
  <w:style w:type="numbering" w:customStyle="1" w:styleId="2fff7">
    <w:name w:val="无列表2"/>
    <w:next w:val="a4"/>
    <w:uiPriority w:val="99"/>
    <w:semiHidden/>
    <w:unhideWhenUsed/>
    <w:rsid w:val="00FC278C"/>
  </w:style>
  <w:style w:type="numbering" w:customStyle="1" w:styleId="3fff1">
    <w:name w:val="无列表3"/>
    <w:next w:val="a4"/>
    <w:uiPriority w:val="99"/>
    <w:semiHidden/>
    <w:unhideWhenUsed/>
    <w:rsid w:val="00FC278C"/>
  </w:style>
  <w:style w:type="numbering" w:customStyle="1" w:styleId="NoList321">
    <w:name w:val="No List321"/>
    <w:next w:val="a4"/>
    <w:uiPriority w:val="99"/>
    <w:semiHidden/>
    <w:rsid w:val="00FC278C"/>
  </w:style>
  <w:style w:type="numbering" w:customStyle="1" w:styleId="NoList421">
    <w:name w:val="No List421"/>
    <w:next w:val="a4"/>
    <w:uiPriority w:val="99"/>
    <w:semiHidden/>
    <w:rsid w:val="00FC278C"/>
  </w:style>
  <w:style w:type="numbering" w:customStyle="1" w:styleId="NoList521">
    <w:name w:val="No List521"/>
    <w:next w:val="a4"/>
    <w:semiHidden/>
    <w:rsid w:val="00FC278C"/>
  </w:style>
  <w:style w:type="numbering" w:customStyle="1" w:styleId="1ffff5">
    <w:name w:val="無清單1"/>
    <w:next w:val="a4"/>
    <w:uiPriority w:val="99"/>
    <w:semiHidden/>
    <w:unhideWhenUsed/>
    <w:rsid w:val="00FC278C"/>
  </w:style>
  <w:style w:type="numbering" w:customStyle="1" w:styleId="11d">
    <w:name w:val="無清單11"/>
    <w:next w:val="a4"/>
    <w:uiPriority w:val="99"/>
    <w:semiHidden/>
    <w:unhideWhenUsed/>
    <w:rsid w:val="00FC278C"/>
  </w:style>
  <w:style w:type="numbering" w:customStyle="1" w:styleId="NoList171">
    <w:name w:val="No List171"/>
    <w:next w:val="a4"/>
    <w:uiPriority w:val="99"/>
    <w:semiHidden/>
    <w:unhideWhenUsed/>
    <w:rsid w:val="00FC278C"/>
  </w:style>
  <w:style w:type="numbering" w:customStyle="1" w:styleId="NoList181">
    <w:name w:val="No List181"/>
    <w:next w:val="a4"/>
    <w:semiHidden/>
    <w:rsid w:val="00FC278C"/>
  </w:style>
  <w:style w:type="numbering" w:customStyle="1" w:styleId="NoList191">
    <w:name w:val="No List191"/>
    <w:next w:val="a4"/>
    <w:uiPriority w:val="99"/>
    <w:semiHidden/>
    <w:unhideWhenUsed/>
    <w:rsid w:val="00FC278C"/>
  </w:style>
  <w:style w:type="numbering" w:customStyle="1" w:styleId="NoList251">
    <w:name w:val="No List251"/>
    <w:next w:val="a4"/>
    <w:uiPriority w:val="99"/>
    <w:semiHidden/>
    <w:rsid w:val="00FC278C"/>
  </w:style>
  <w:style w:type="numbering" w:customStyle="1" w:styleId="12110">
    <w:name w:val="无列表1211"/>
    <w:next w:val="a4"/>
    <w:semiHidden/>
    <w:rsid w:val="00FC278C"/>
  </w:style>
  <w:style w:type="numbering" w:customStyle="1" w:styleId="NoList1121">
    <w:name w:val="No List1121"/>
    <w:next w:val="a4"/>
    <w:uiPriority w:val="99"/>
    <w:semiHidden/>
    <w:unhideWhenUsed/>
    <w:rsid w:val="00FC278C"/>
  </w:style>
  <w:style w:type="numbering" w:customStyle="1" w:styleId="111110">
    <w:name w:val="无列表11111"/>
    <w:next w:val="a4"/>
    <w:semiHidden/>
    <w:rsid w:val="00FC278C"/>
  </w:style>
  <w:style w:type="numbering" w:customStyle="1" w:styleId="111111">
    <w:name w:val="リストなし11111"/>
    <w:next w:val="a4"/>
    <w:uiPriority w:val="99"/>
    <w:semiHidden/>
    <w:unhideWhenUsed/>
    <w:rsid w:val="00FC278C"/>
  </w:style>
  <w:style w:type="numbering" w:customStyle="1" w:styleId="NoList1211">
    <w:name w:val="No List1211"/>
    <w:next w:val="a4"/>
    <w:uiPriority w:val="99"/>
    <w:semiHidden/>
    <w:unhideWhenUsed/>
    <w:rsid w:val="00FC278C"/>
  </w:style>
  <w:style w:type="numbering" w:customStyle="1" w:styleId="126">
    <w:name w:val="목록 없음12"/>
    <w:next w:val="a4"/>
    <w:semiHidden/>
    <w:unhideWhenUsed/>
    <w:rsid w:val="00FC278C"/>
  </w:style>
  <w:style w:type="numbering" w:customStyle="1" w:styleId="229">
    <w:name w:val="목록 없음22"/>
    <w:next w:val="a4"/>
    <w:semiHidden/>
    <w:rsid w:val="00FC278C"/>
  </w:style>
  <w:style w:type="numbering" w:customStyle="1" w:styleId="NoList53">
    <w:name w:val="No List53"/>
    <w:next w:val="a4"/>
    <w:semiHidden/>
    <w:rsid w:val="00FC278C"/>
  </w:style>
  <w:style w:type="numbering" w:customStyle="1" w:styleId="NoList62">
    <w:name w:val="No List62"/>
    <w:next w:val="a4"/>
    <w:semiHidden/>
    <w:rsid w:val="00FC278C"/>
  </w:style>
  <w:style w:type="numbering" w:customStyle="1" w:styleId="NoList72">
    <w:name w:val="No List72"/>
    <w:next w:val="a4"/>
    <w:semiHidden/>
    <w:rsid w:val="00FC278C"/>
  </w:style>
  <w:style w:type="numbering" w:customStyle="1" w:styleId="NoList212">
    <w:name w:val="No List212"/>
    <w:next w:val="a4"/>
    <w:semiHidden/>
    <w:rsid w:val="00FC278C"/>
  </w:style>
  <w:style w:type="numbering" w:customStyle="1" w:styleId="NoList82">
    <w:name w:val="No List82"/>
    <w:next w:val="a4"/>
    <w:semiHidden/>
    <w:rsid w:val="00FC278C"/>
  </w:style>
  <w:style w:type="numbering" w:customStyle="1" w:styleId="NoList222">
    <w:name w:val="No List222"/>
    <w:next w:val="a4"/>
    <w:semiHidden/>
    <w:rsid w:val="00FC278C"/>
  </w:style>
  <w:style w:type="numbering" w:customStyle="1" w:styleId="NoList92">
    <w:name w:val="No List92"/>
    <w:next w:val="a4"/>
    <w:semiHidden/>
    <w:rsid w:val="00FC278C"/>
  </w:style>
  <w:style w:type="numbering" w:customStyle="1" w:styleId="NoList132">
    <w:name w:val="No List132"/>
    <w:next w:val="a4"/>
    <w:semiHidden/>
    <w:rsid w:val="00FC278C"/>
  </w:style>
  <w:style w:type="numbering" w:customStyle="1" w:styleId="NoList232">
    <w:name w:val="No List232"/>
    <w:next w:val="a4"/>
    <w:semiHidden/>
    <w:rsid w:val="00FC278C"/>
  </w:style>
  <w:style w:type="numbering" w:customStyle="1" w:styleId="NoList102">
    <w:name w:val="No List102"/>
    <w:next w:val="a4"/>
    <w:semiHidden/>
    <w:rsid w:val="00FC278C"/>
  </w:style>
  <w:style w:type="numbering" w:customStyle="1" w:styleId="NoList142">
    <w:name w:val="No List142"/>
    <w:next w:val="a4"/>
    <w:semiHidden/>
    <w:rsid w:val="00FC278C"/>
  </w:style>
  <w:style w:type="numbering" w:customStyle="1" w:styleId="NoList242">
    <w:name w:val="No List242"/>
    <w:next w:val="a4"/>
    <w:semiHidden/>
    <w:rsid w:val="00FC278C"/>
  </w:style>
  <w:style w:type="numbering" w:customStyle="1" w:styleId="NoList312">
    <w:name w:val="No List312"/>
    <w:next w:val="a4"/>
    <w:semiHidden/>
    <w:rsid w:val="00FC278C"/>
  </w:style>
  <w:style w:type="numbering" w:customStyle="1" w:styleId="NoList412">
    <w:name w:val="No List412"/>
    <w:next w:val="a4"/>
    <w:semiHidden/>
    <w:rsid w:val="00FC278C"/>
  </w:style>
  <w:style w:type="numbering" w:customStyle="1" w:styleId="NoList512">
    <w:name w:val="No List512"/>
    <w:next w:val="a4"/>
    <w:semiHidden/>
    <w:rsid w:val="00FC278C"/>
  </w:style>
  <w:style w:type="numbering" w:customStyle="1" w:styleId="NoList152">
    <w:name w:val="No List152"/>
    <w:next w:val="a4"/>
    <w:semiHidden/>
    <w:rsid w:val="00FC278C"/>
  </w:style>
  <w:style w:type="numbering" w:customStyle="1" w:styleId="NoList162">
    <w:name w:val="No List162"/>
    <w:next w:val="a4"/>
    <w:semiHidden/>
    <w:rsid w:val="00FC278C"/>
  </w:style>
  <w:style w:type="numbering" w:customStyle="1" w:styleId="NoList1112">
    <w:name w:val="No List1112"/>
    <w:next w:val="a4"/>
    <w:semiHidden/>
    <w:rsid w:val="00FC278C"/>
  </w:style>
  <w:style w:type="numbering" w:customStyle="1" w:styleId="135">
    <w:name w:val="목록 없음13"/>
    <w:next w:val="a4"/>
    <w:semiHidden/>
    <w:unhideWhenUsed/>
    <w:rsid w:val="00FC278C"/>
  </w:style>
  <w:style w:type="numbering" w:customStyle="1" w:styleId="239">
    <w:name w:val="목록 없음23"/>
    <w:next w:val="a4"/>
    <w:semiHidden/>
    <w:rsid w:val="00FC278C"/>
  </w:style>
  <w:style w:type="numbering" w:customStyle="1" w:styleId="NoList54">
    <w:name w:val="No List54"/>
    <w:next w:val="a4"/>
    <w:semiHidden/>
    <w:rsid w:val="00FC278C"/>
  </w:style>
  <w:style w:type="numbering" w:customStyle="1" w:styleId="NoList63">
    <w:name w:val="No List63"/>
    <w:next w:val="a4"/>
    <w:semiHidden/>
    <w:rsid w:val="00FC278C"/>
  </w:style>
  <w:style w:type="numbering" w:customStyle="1" w:styleId="NoList73">
    <w:name w:val="No List73"/>
    <w:next w:val="a4"/>
    <w:semiHidden/>
    <w:rsid w:val="00FC278C"/>
  </w:style>
  <w:style w:type="numbering" w:customStyle="1" w:styleId="NoList213">
    <w:name w:val="No List213"/>
    <w:next w:val="a4"/>
    <w:semiHidden/>
    <w:rsid w:val="00FC278C"/>
  </w:style>
  <w:style w:type="numbering" w:customStyle="1" w:styleId="NoList83">
    <w:name w:val="No List83"/>
    <w:next w:val="a4"/>
    <w:semiHidden/>
    <w:rsid w:val="00FC278C"/>
  </w:style>
  <w:style w:type="numbering" w:customStyle="1" w:styleId="NoList223">
    <w:name w:val="No List223"/>
    <w:next w:val="a4"/>
    <w:semiHidden/>
    <w:rsid w:val="00FC278C"/>
  </w:style>
  <w:style w:type="numbering" w:customStyle="1" w:styleId="NoList93">
    <w:name w:val="No List93"/>
    <w:next w:val="a4"/>
    <w:semiHidden/>
    <w:rsid w:val="00FC278C"/>
  </w:style>
  <w:style w:type="numbering" w:customStyle="1" w:styleId="NoList133">
    <w:name w:val="No List133"/>
    <w:next w:val="a4"/>
    <w:semiHidden/>
    <w:rsid w:val="00FC278C"/>
  </w:style>
  <w:style w:type="numbering" w:customStyle="1" w:styleId="NoList233">
    <w:name w:val="No List233"/>
    <w:next w:val="a4"/>
    <w:semiHidden/>
    <w:rsid w:val="00FC278C"/>
  </w:style>
  <w:style w:type="numbering" w:customStyle="1" w:styleId="NoList103">
    <w:name w:val="No List103"/>
    <w:next w:val="a4"/>
    <w:semiHidden/>
    <w:rsid w:val="00FC278C"/>
  </w:style>
  <w:style w:type="numbering" w:customStyle="1" w:styleId="NoList143">
    <w:name w:val="No List143"/>
    <w:next w:val="a4"/>
    <w:semiHidden/>
    <w:rsid w:val="00FC278C"/>
  </w:style>
  <w:style w:type="numbering" w:customStyle="1" w:styleId="NoList243">
    <w:name w:val="No List243"/>
    <w:next w:val="a4"/>
    <w:semiHidden/>
    <w:rsid w:val="00FC278C"/>
  </w:style>
  <w:style w:type="numbering" w:customStyle="1" w:styleId="NoList313">
    <w:name w:val="No List313"/>
    <w:next w:val="a4"/>
    <w:semiHidden/>
    <w:rsid w:val="00FC278C"/>
  </w:style>
  <w:style w:type="numbering" w:customStyle="1" w:styleId="NoList413">
    <w:name w:val="No List413"/>
    <w:next w:val="a4"/>
    <w:semiHidden/>
    <w:rsid w:val="00FC278C"/>
  </w:style>
  <w:style w:type="numbering" w:customStyle="1" w:styleId="NoList513">
    <w:name w:val="No List513"/>
    <w:next w:val="a4"/>
    <w:semiHidden/>
    <w:rsid w:val="00FC278C"/>
  </w:style>
  <w:style w:type="numbering" w:customStyle="1" w:styleId="NoList153">
    <w:name w:val="No List153"/>
    <w:next w:val="a4"/>
    <w:semiHidden/>
    <w:rsid w:val="00FC278C"/>
  </w:style>
  <w:style w:type="numbering" w:customStyle="1" w:styleId="NoList163">
    <w:name w:val="No List163"/>
    <w:next w:val="a4"/>
    <w:semiHidden/>
    <w:rsid w:val="00FC278C"/>
  </w:style>
  <w:style w:type="numbering" w:customStyle="1" w:styleId="NoList1113">
    <w:name w:val="No List1113"/>
    <w:next w:val="a4"/>
    <w:semiHidden/>
    <w:rsid w:val="00FC278C"/>
  </w:style>
  <w:style w:type="numbering" w:customStyle="1" w:styleId="1115">
    <w:name w:val="목록 없음111"/>
    <w:next w:val="a4"/>
    <w:semiHidden/>
    <w:unhideWhenUsed/>
    <w:rsid w:val="00FC278C"/>
  </w:style>
  <w:style w:type="numbering" w:customStyle="1" w:styleId="2111">
    <w:name w:val="목록 없음211"/>
    <w:next w:val="a4"/>
    <w:semiHidden/>
    <w:rsid w:val="00FC278C"/>
  </w:style>
  <w:style w:type="numbering" w:customStyle="1" w:styleId="NoList611">
    <w:name w:val="No List611"/>
    <w:next w:val="a4"/>
    <w:semiHidden/>
    <w:rsid w:val="00FC278C"/>
  </w:style>
  <w:style w:type="numbering" w:customStyle="1" w:styleId="NoList711">
    <w:name w:val="No List711"/>
    <w:next w:val="a4"/>
    <w:semiHidden/>
    <w:rsid w:val="00FC278C"/>
  </w:style>
  <w:style w:type="numbering" w:customStyle="1" w:styleId="NoList2111">
    <w:name w:val="No List2111"/>
    <w:next w:val="a4"/>
    <w:semiHidden/>
    <w:rsid w:val="00FC278C"/>
  </w:style>
  <w:style w:type="numbering" w:customStyle="1" w:styleId="NoList811">
    <w:name w:val="No List811"/>
    <w:next w:val="a4"/>
    <w:semiHidden/>
    <w:rsid w:val="00FC278C"/>
  </w:style>
  <w:style w:type="numbering" w:customStyle="1" w:styleId="NoList2211">
    <w:name w:val="No List2211"/>
    <w:next w:val="a4"/>
    <w:semiHidden/>
    <w:rsid w:val="00FC278C"/>
  </w:style>
  <w:style w:type="numbering" w:customStyle="1" w:styleId="NoList911">
    <w:name w:val="No List911"/>
    <w:next w:val="a4"/>
    <w:semiHidden/>
    <w:rsid w:val="00FC278C"/>
  </w:style>
  <w:style w:type="numbering" w:customStyle="1" w:styleId="NoList1311">
    <w:name w:val="No List1311"/>
    <w:next w:val="a4"/>
    <w:semiHidden/>
    <w:rsid w:val="00FC278C"/>
  </w:style>
  <w:style w:type="numbering" w:customStyle="1" w:styleId="NoList2311">
    <w:name w:val="No List2311"/>
    <w:next w:val="a4"/>
    <w:semiHidden/>
    <w:rsid w:val="00FC278C"/>
  </w:style>
  <w:style w:type="numbering" w:customStyle="1" w:styleId="NoList1011">
    <w:name w:val="No List1011"/>
    <w:next w:val="a4"/>
    <w:semiHidden/>
    <w:rsid w:val="00FC278C"/>
  </w:style>
  <w:style w:type="numbering" w:customStyle="1" w:styleId="NoList1411">
    <w:name w:val="No List1411"/>
    <w:next w:val="a4"/>
    <w:semiHidden/>
    <w:rsid w:val="00FC278C"/>
  </w:style>
  <w:style w:type="numbering" w:customStyle="1" w:styleId="NoList2411">
    <w:name w:val="No List2411"/>
    <w:next w:val="a4"/>
    <w:semiHidden/>
    <w:rsid w:val="00FC278C"/>
  </w:style>
  <w:style w:type="numbering" w:customStyle="1" w:styleId="NoList3111">
    <w:name w:val="No List3111"/>
    <w:next w:val="a4"/>
    <w:semiHidden/>
    <w:rsid w:val="00FC278C"/>
  </w:style>
  <w:style w:type="numbering" w:customStyle="1" w:styleId="NoList4111">
    <w:name w:val="No List4111"/>
    <w:next w:val="a4"/>
    <w:semiHidden/>
    <w:rsid w:val="00FC278C"/>
  </w:style>
  <w:style w:type="numbering" w:customStyle="1" w:styleId="NoList5111">
    <w:name w:val="No List5111"/>
    <w:next w:val="a4"/>
    <w:semiHidden/>
    <w:rsid w:val="00FC278C"/>
  </w:style>
  <w:style w:type="numbering" w:customStyle="1" w:styleId="NoList1511">
    <w:name w:val="No List1511"/>
    <w:next w:val="a4"/>
    <w:semiHidden/>
    <w:rsid w:val="00FC278C"/>
  </w:style>
  <w:style w:type="numbering" w:customStyle="1" w:styleId="NoList1611">
    <w:name w:val="No List1611"/>
    <w:next w:val="a4"/>
    <w:semiHidden/>
    <w:rsid w:val="00FC278C"/>
  </w:style>
  <w:style w:type="numbering" w:customStyle="1" w:styleId="NoList11111">
    <w:name w:val="No List11111"/>
    <w:next w:val="a4"/>
    <w:semiHidden/>
    <w:rsid w:val="00FC278C"/>
  </w:style>
  <w:style w:type="numbering" w:customStyle="1" w:styleId="NoList1101">
    <w:name w:val="No List1101"/>
    <w:next w:val="a4"/>
    <w:uiPriority w:val="99"/>
    <w:semiHidden/>
    <w:rsid w:val="00FC278C"/>
  </w:style>
  <w:style w:type="numbering" w:customStyle="1" w:styleId="NoList261">
    <w:name w:val="No List261"/>
    <w:next w:val="a4"/>
    <w:uiPriority w:val="99"/>
    <w:semiHidden/>
    <w:rsid w:val="00FC278C"/>
  </w:style>
  <w:style w:type="numbering" w:customStyle="1" w:styleId="NoList331">
    <w:name w:val="No List331"/>
    <w:next w:val="a4"/>
    <w:uiPriority w:val="99"/>
    <w:semiHidden/>
    <w:unhideWhenUsed/>
    <w:rsid w:val="00FC278C"/>
  </w:style>
  <w:style w:type="numbering" w:customStyle="1" w:styleId="1212">
    <w:name w:val="목록 없음121"/>
    <w:next w:val="a4"/>
    <w:semiHidden/>
    <w:unhideWhenUsed/>
    <w:rsid w:val="00FC278C"/>
  </w:style>
  <w:style w:type="numbering" w:customStyle="1" w:styleId="2210">
    <w:name w:val="목록 없음221"/>
    <w:next w:val="a4"/>
    <w:semiHidden/>
    <w:rsid w:val="00FC278C"/>
  </w:style>
  <w:style w:type="numbering" w:customStyle="1" w:styleId="NoList431">
    <w:name w:val="No List431"/>
    <w:next w:val="a4"/>
    <w:uiPriority w:val="99"/>
    <w:semiHidden/>
    <w:unhideWhenUsed/>
    <w:rsid w:val="00FC278C"/>
  </w:style>
  <w:style w:type="numbering" w:customStyle="1" w:styleId="NoList531">
    <w:name w:val="No List531"/>
    <w:next w:val="a4"/>
    <w:semiHidden/>
    <w:rsid w:val="00FC278C"/>
  </w:style>
  <w:style w:type="numbering" w:customStyle="1" w:styleId="NoList621">
    <w:name w:val="No List621"/>
    <w:next w:val="a4"/>
    <w:semiHidden/>
    <w:rsid w:val="00FC278C"/>
  </w:style>
  <w:style w:type="numbering" w:customStyle="1" w:styleId="NoList721">
    <w:name w:val="No List721"/>
    <w:next w:val="a4"/>
    <w:semiHidden/>
    <w:rsid w:val="00FC278C"/>
  </w:style>
  <w:style w:type="numbering" w:customStyle="1" w:styleId="NoList1131">
    <w:name w:val="No List1131"/>
    <w:next w:val="a4"/>
    <w:uiPriority w:val="99"/>
    <w:semiHidden/>
    <w:rsid w:val="00FC278C"/>
  </w:style>
  <w:style w:type="numbering" w:customStyle="1" w:styleId="NoList2121">
    <w:name w:val="No List2121"/>
    <w:next w:val="a4"/>
    <w:semiHidden/>
    <w:rsid w:val="00FC278C"/>
  </w:style>
  <w:style w:type="numbering" w:customStyle="1" w:styleId="NoList821">
    <w:name w:val="No List821"/>
    <w:next w:val="a4"/>
    <w:semiHidden/>
    <w:rsid w:val="00FC278C"/>
  </w:style>
  <w:style w:type="numbering" w:customStyle="1" w:styleId="NoList1221">
    <w:name w:val="No List1221"/>
    <w:next w:val="a4"/>
    <w:uiPriority w:val="99"/>
    <w:semiHidden/>
    <w:rsid w:val="00FC278C"/>
  </w:style>
  <w:style w:type="numbering" w:customStyle="1" w:styleId="NoList2221">
    <w:name w:val="No List2221"/>
    <w:next w:val="a4"/>
    <w:semiHidden/>
    <w:rsid w:val="00FC278C"/>
  </w:style>
  <w:style w:type="numbering" w:customStyle="1" w:styleId="NoList921">
    <w:name w:val="No List921"/>
    <w:next w:val="a4"/>
    <w:semiHidden/>
    <w:rsid w:val="00FC278C"/>
  </w:style>
  <w:style w:type="numbering" w:customStyle="1" w:styleId="NoList1321">
    <w:name w:val="No List1321"/>
    <w:next w:val="a4"/>
    <w:semiHidden/>
    <w:rsid w:val="00FC278C"/>
  </w:style>
  <w:style w:type="numbering" w:customStyle="1" w:styleId="NoList2321">
    <w:name w:val="No List2321"/>
    <w:next w:val="a4"/>
    <w:semiHidden/>
    <w:rsid w:val="00FC278C"/>
  </w:style>
  <w:style w:type="numbering" w:customStyle="1" w:styleId="NoList1021">
    <w:name w:val="No List1021"/>
    <w:next w:val="a4"/>
    <w:semiHidden/>
    <w:rsid w:val="00FC278C"/>
  </w:style>
  <w:style w:type="numbering" w:customStyle="1" w:styleId="NoList1421">
    <w:name w:val="No List1421"/>
    <w:next w:val="a4"/>
    <w:semiHidden/>
    <w:rsid w:val="00FC278C"/>
  </w:style>
  <w:style w:type="numbering" w:customStyle="1" w:styleId="NoList2421">
    <w:name w:val="No List2421"/>
    <w:next w:val="a4"/>
    <w:semiHidden/>
    <w:rsid w:val="00FC278C"/>
  </w:style>
  <w:style w:type="numbering" w:customStyle="1" w:styleId="NoList3121">
    <w:name w:val="No List3121"/>
    <w:next w:val="a4"/>
    <w:semiHidden/>
    <w:rsid w:val="00FC278C"/>
  </w:style>
  <w:style w:type="numbering" w:customStyle="1" w:styleId="NoList4121">
    <w:name w:val="No List4121"/>
    <w:next w:val="a4"/>
    <w:semiHidden/>
    <w:rsid w:val="00FC278C"/>
  </w:style>
  <w:style w:type="numbering" w:customStyle="1" w:styleId="NoList5121">
    <w:name w:val="No List5121"/>
    <w:next w:val="a4"/>
    <w:semiHidden/>
    <w:rsid w:val="00FC278C"/>
  </w:style>
  <w:style w:type="numbering" w:customStyle="1" w:styleId="NoList1521">
    <w:name w:val="No List1521"/>
    <w:next w:val="a4"/>
    <w:semiHidden/>
    <w:rsid w:val="00FC278C"/>
  </w:style>
  <w:style w:type="numbering" w:customStyle="1" w:styleId="NoList1621">
    <w:name w:val="No List1621"/>
    <w:next w:val="a4"/>
    <w:semiHidden/>
    <w:rsid w:val="00FC278C"/>
  </w:style>
  <w:style w:type="numbering" w:customStyle="1" w:styleId="NoList11121">
    <w:name w:val="No List11121"/>
    <w:next w:val="a4"/>
    <w:semiHidden/>
    <w:rsid w:val="00FC278C"/>
  </w:style>
  <w:style w:type="numbering" w:customStyle="1" w:styleId="21f0">
    <w:name w:val="无列表21"/>
    <w:next w:val="a4"/>
    <w:uiPriority w:val="99"/>
    <w:semiHidden/>
    <w:unhideWhenUsed/>
    <w:rsid w:val="00FC278C"/>
  </w:style>
  <w:style w:type="numbering" w:customStyle="1" w:styleId="319">
    <w:name w:val="无列表31"/>
    <w:next w:val="a4"/>
    <w:uiPriority w:val="99"/>
    <w:semiHidden/>
    <w:unhideWhenUsed/>
    <w:rsid w:val="00FC278C"/>
  </w:style>
  <w:style w:type="numbering" w:customStyle="1" w:styleId="NoList201">
    <w:name w:val="No List201"/>
    <w:next w:val="a4"/>
    <w:uiPriority w:val="99"/>
    <w:semiHidden/>
    <w:rsid w:val="00FC278C"/>
  </w:style>
  <w:style w:type="numbering" w:customStyle="1" w:styleId="NoList271">
    <w:name w:val="No List271"/>
    <w:next w:val="a4"/>
    <w:uiPriority w:val="99"/>
    <w:semiHidden/>
    <w:unhideWhenUsed/>
    <w:rsid w:val="00FC278C"/>
  </w:style>
  <w:style w:type="numbering" w:customStyle="1" w:styleId="NoList281">
    <w:name w:val="No List281"/>
    <w:next w:val="a4"/>
    <w:uiPriority w:val="99"/>
    <w:semiHidden/>
    <w:unhideWhenUsed/>
    <w:rsid w:val="00FC278C"/>
  </w:style>
  <w:style w:type="numbering" w:customStyle="1" w:styleId="NoList30">
    <w:name w:val="No List30"/>
    <w:next w:val="a4"/>
    <w:uiPriority w:val="99"/>
    <w:semiHidden/>
    <w:unhideWhenUsed/>
    <w:rsid w:val="00FC278C"/>
  </w:style>
  <w:style w:type="numbering" w:customStyle="1" w:styleId="170">
    <w:name w:val="无列表17"/>
    <w:next w:val="a4"/>
    <w:semiHidden/>
    <w:rsid w:val="00FC278C"/>
  </w:style>
  <w:style w:type="numbering" w:customStyle="1" w:styleId="171">
    <w:name w:val="リストなし17"/>
    <w:next w:val="a4"/>
    <w:uiPriority w:val="99"/>
    <w:semiHidden/>
    <w:unhideWhenUsed/>
    <w:rsid w:val="00FC278C"/>
  </w:style>
  <w:style w:type="numbering" w:customStyle="1" w:styleId="NoList119">
    <w:name w:val="No List119"/>
    <w:next w:val="a4"/>
    <w:semiHidden/>
    <w:rsid w:val="00FC278C"/>
  </w:style>
  <w:style w:type="numbering" w:customStyle="1" w:styleId="NoList36">
    <w:name w:val="No List36"/>
    <w:next w:val="a4"/>
    <w:semiHidden/>
    <w:rsid w:val="00FC278C"/>
  </w:style>
  <w:style w:type="numbering" w:customStyle="1" w:styleId="NoList46">
    <w:name w:val="No List46"/>
    <w:next w:val="a4"/>
    <w:semiHidden/>
    <w:rsid w:val="00FC278C"/>
  </w:style>
  <w:style w:type="numbering" w:customStyle="1" w:styleId="NoList1110">
    <w:name w:val="No List1110"/>
    <w:next w:val="a4"/>
    <w:semiHidden/>
    <w:rsid w:val="00FC278C"/>
  </w:style>
  <w:style w:type="numbering" w:customStyle="1" w:styleId="NoList125">
    <w:name w:val="No List125"/>
    <w:next w:val="a4"/>
    <w:semiHidden/>
    <w:rsid w:val="00FC278C"/>
  </w:style>
  <w:style w:type="numbering" w:customStyle="1" w:styleId="1160">
    <w:name w:val="无列表116"/>
    <w:next w:val="a4"/>
    <w:semiHidden/>
    <w:rsid w:val="00FC278C"/>
  </w:style>
  <w:style w:type="numbering" w:customStyle="1" w:styleId="1250">
    <w:name w:val="无列表125"/>
    <w:next w:val="a4"/>
    <w:semiHidden/>
    <w:rsid w:val="00FC278C"/>
  </w:style>
  <w:style w:type="numbering" w:customStyle="1" w:styleId="NoList37">
    <w:name w:val="No List37"/>
    <w:next w:val="a4"/>
    <w:uiPriority w:val="99"/>
    <w:semiHidden/>
    <w:unhideWhenUsed/>
    <w:rsid w:val="00FC278C"/>
  </w:style>
  <w:style w:type="numbering" w:customStyle="1" w:styleId="180">
    <w:name w:val="无列表18"/>
    <w:next w:val="a4"/>
    <w:semiHidden/>
    <w:rsid w:val="00FC278C"/>
  </w:style>
  <w:style w:type="numbering" w:customStyle="1" w:styleId="181">
    <w:name w:val="リストなし18"/>
    <w:next w:val="a4"/>
    <w:uiPriority w:val="99"/>
    <w:semiHidden/>
    <w:unhideWhenUsed/>
    <w:rsid w:val="00FC278C"/>
  </w:style>
  <w:style w:type="numbering" w:customStyle="1" w:styleId="NoList120">
    <w:name w:val="No List120"/>
    <w:next w:val="a4"/>
    <w:semiHidden/>
    <w:rsid w:val="00FC278C"/>
  </w:style>
  <w:style w:type="numbering" w:customStyle="1" w:styleId="NoList38">
    <w:name w:val="No List38"/>
    <w:next w:val="a4"/>
    <w:semiHidden/>
    <w:rsid w:val="00FC278C"/>
  </w:style>
  <w:style w:type="numbering" w:customStyle="1" w:styleId="NoList47">
    <w:name w:val="No List47"/>
    <w:next w:val="a4"/>
    <w:semiHidden/>
    <w:rsid w:val="00FC278C"/>
  </w:style>
  <w:style w:type="numbering" w:customStyle="1" w:styleId="NoList214">
    <w:name w:val="No List214"/>
    <w:next w:val="a4"/>
    <w:semiHidden/>
    <w:rsid w:val="00FC278C"/>
  </w:style>
  <w:style w:type="numbering" w:customStyle="1" w:styleId="NoList126">
    <w:name w:val="No List126"/>
    <w:next w:val="a4"/>
    <w:semiHidden/>
    <w:rsid w:val="00FC278C"/>
  </w:style>
  <w:style w:type="numbering" w:customStyle="1" w:styleId="1170">
    <w:name w:val="无列表117"/>
    <w:next w:val="a4"/>
    <w:semiHidden/>
    <w:rsid w:val="00FC278C"/>
  </w:style>
  <w:style w:type="numbering" w:customStyle="1" w:styleId="NoList172">
    <w:name w:val="No List172"/>
    <w:next w:val="a4"/>
    <w:uiPriority w:val="99"/>
    <w:semiHidden/>
    <w:unhideWhenUsed/>
    <w:rsid w:val="00FC278C"/>
  </w:style>
  <w:style w:type="numbering" w:customStyle="1" w:styleId="1260">
    <w:name w:val="无列表126"/>
    <w:next w:val="a4"/>
    <w:semiHidden/>
    <w:rsid w:val="00FC278C"/>
  </w:style>
  <w:style w:type="numbering" w:customStyle="1" w:styleId="NoList182">
    <w:name w:val="No List182"/>
    <w:next w:val="a4"/>
    <w:semiHidden/>
    <w:rsid w:val="00FC278C"/>
  </w:style>
  <w:style w:type="numbering" w:customStyle="1" w:styleId="NoList39">
    <w:name w:val="No List39"/>
    <w:next w:val="a4"/>
    <w:uiPriority w:val="99"/>
    <w:semiHidden/>
    <w:rsid w:val="00FC278C"/>
  </w:style>
  <w:style w:type="numbering" w:customStyle="1" w:styleId="NoList127">
    <w:name w:val="No List127"/>
    <w:next w:val="a4"/>
    <w:semiHidden/>
    <w:unhideWhenUsed/>
    <w:rsid w:val="00FC278C"/>
  </w:style>
  <w:style w:type="numbering" w:customStyle="1" w:styleId="NoList215">
    <w:name w:val="No List215"/>
    <w:next w:val="a4"/>
    <w:semiHidden/>
    <w:rsid w:val="00FC278C"/>
  </w:style>
  <w:style w:type="numbering" w:customStyle="1" w:styleId="NoList310">
    <w:name w:val="No List310"/>
    <w:next w:val="a4"/>
    <w:semiHidden/>
    <w:unhideWhenUsed/>
    <w:rsid w:val="00FC278C"/>
  </w:style>
  <w:style w:type="numbering" w:customStyle="1" w:styleId="NoList48">
    <w:name w:val="No List48"/>
    <w:next w:val="a4"/>
    <w:semiHidden/>
    <w:unhideWhenUsed/>
    <w:rsid w:val="00FC278C"/>
  </w:style>
  <w:style w:type="numbering" w:customStyle="1" w:styleId="190">
    <w:name w:val="无列表19"/>
    <w:next w:val="a4"/>
    <w:semiHidden/>
    <w:rsid w:val="00FC278C"/>
  </w:style>
  <w:style w:type="numbering" w:customStyle="1" w:styleId="191">
    <w:name w:val="リストなし19"/>
    <w:next w:val="a4"/>
    <w:uiPriority w:val="99"/>
    <w:semiHidden/>
    <w:unhideWhenUsed/>
    <w:rsid w:val="00FC278C"/>
  </w:style>
  <w:style w:type="numbering" w:customStyle="1" w:styleId="NoList1114">
    <w:name w:val="No List1114"/>
    <w:next w:val="a4"/>
    <w:semiHidden/>
    <w:rsid w:val="00FC278C"/>
  </w:style>
  <w:style w:type="numbering" w:customStyle="1" w:styleId="NoList216">
    <w:name w:val="No List216"/>
    <w:next w:val="a4"/>
    <w:semiHidden/>
    <w:rsid w:val="00FC278C"/>
  </w:style>
  <w:style w:type="numbering" w:customStyle="1" w:styleId="NoList128">
    <w:name w:val="No List128"/>
    <w:next w:val="a4"/>
    <w:semiHidden/>
    <w:rsid w:val="00FC278C"/>
  </w:style>
  <w:style w:type="numbering" w:customStyle="1" w:styleId="1180">
    <w:name w:val="无列表118"/>
    <w:next w:val="a4"/>
    <w:semiHidden/>
    <w:rsid w:val="00FC278C"/>
  </w:style>
  <w:style w:type="numbering" w:customStyle="1" w:styleId="NoList1115">
    <w:name w:val="No List1115"/>
    <w:next w:val="a4"/>
    <w:semiHidden/>
    <w:rsid w:val="00FC278C"/>
  </w:style>
  <w:style w:type="numbering" w:customStyle="1" w:styleId="NoList173">
    <w:name w:val="No List173"/>
    <w:next w:val="a4"/>
    <w:uiPriority w:val="99"/>
    <w:semiHidden/>
    <w:unhideWhenUsed/>
    <w:rsid w:val="00FC278C"/>
  </w:style>
  <w:style w:type="numbering" w:customStyle="1" w:styleId="127">
    <w:name w:val="无列表127"/>
    <w:next w:val="a4"/>
    <w:semiHidden/>
    <w:rsid w:val="00FC278C"/>
  </w:style>
  <w:style w:type="numbering" w:customStyle="1" w:styleId="NoList183">
    <w:name w:val="No List183"/>
    <w:next w:val="a4"/>
    <w:semiHidden/>
    <w:rsid w:val="00FC278C"/>
  </w:style>
  <w:style w:type="numbering" w:customStyle="1" w:styleId="NoList40">
    <w:name w:val="No List40"/>
    <w:next w:val="a4"/>
    <w:uiPriority w:val="99"/>
    <w:semiHidden/>
    <w:unhideWhenUsed/>
    <w:rsid w:val="00FC278C"/>
  </w:style>
  <w:style w:type="numbering" w:customStyle="1" w:styleId="1100">
    <w:name w:val="无列表110"/>
    <w:next w:val="a4"/>
    <w:semiHidden/>
    <w:rsid w:val="00FC278C"/>
  </w:style>
  <w:style w:type="numbering" w:customStyle="1" w:styleId="1101">
    <w:name w:val="リストなし110"/>
    <w:next w:val="a4"/>
    <w:uiPriority w:val="99"/>
    <w:semiHidden/>
    <w:unhideWhenUsed/>
    <w:rsid w:val="00FC278C"/>
  </w:style>
  <w:style w:type="numbering" w:customStyle="1" w:styleId="NoList129">
    <w:name w:val="No List129"/>
    <w:next w:val="a4"/>
    <w:semiHidden/>
    <w:rsid w:val="00FC278C"/>
  </w:style>
  <w:style w:type="numbering" w:customStyle="1" w:styleId="NoList217">
    <w:name w:val="No List217"/>
    <w:next w:val="a4"/>
    <w:semiHidden/>
    <w:rsid w:val="00FC278C"/>
  </w:style>
  <w:style w:type="numbering" w:customStyle="1" w:styleId="NoList314">
    <w:name w:val="No List314"/>
    <w:next w:val="a4"/>
    <w:semiHidden/>
    <w:rsid w:val="00FC278C"/>
  </w:style>
  <w:style w:type="numbering" w:customStyle="1" w:styleId="NoList49">
    <w:name w:val="No List49"/>
    <w:next w:val="a4"/>
    <w:semiHidden/>
    <w:rsid w:val="00FC278C"/>
  </w:style>
  <w:style w:type="numbering" w:customStyle="1" w:styleId="NoList55">
    <w:name w:val="No List55"/>
    <w:next w:val="a4"/>
    <w:semiHidden/>
    <w:rsid w:val="00FC278C"/>
  </w:style>
  <w:style w:type="numbering" w:customStyle="1" w:styleId="NoList64">
    <w:name w:val="No List64"/>
    <w:next w:val="a4"/>
    <w:semiHidden/>
    <w:rsid w:val="00FC278C"/>
  </w:style>
  <w:style w:type="numbering" w:customStyle="1" w:styleId="NoList74">
    <w:name w:val="No List74"/>
    <w:next w:val="a4"/>
    <w:semiHidden/>
    <w:rsid w:val="00FC278C"/>
  </w:style>
  <w:style w:type="numbering" w:customStyle="1" w:styleId="NoList1116">
    <w:name w:val="No List1116"/>
    <w:next w:val="a4"/>
    <w:semiHidden/>
    <w:rsid w:val="00FC278C"/>
  </w:style>
  <w:style w:type="numbering" w:customStyle="1" w:styleId="NoList218">
    <w:name w:val="No List218"/>
    <w:next w:val="a4"/>
    <w:semiHidden/>
    <w:rsid w:val="00FC278C"/>
  </w:style>
  <w:style w:type="numbering" w:customStyle="1" w:styleId="NoList84">
    <w:name w:val="No List84"/>
    <w:next w:val="a4"/>
    <w:semiHidden/>
    <w:rsid w:val="00FC278C"/>
  </w:style>
  <w:style w:type="numbering" w:customStyle="1" w:styleId="NoList1210">
    <w:name w:val="No List1210"/>
    <w:next w:val="a4"/>
    <w:semiHidden/>
    <w:rsid w:val="00FC278C"/>
  </w:style>
  <w:style w:type="numbering" w:customStyle="1" w:styleId="NoList224">
    <w:name w:val="No List224"/>
    <w:next w:val="a4"/>
    <w:semiHidden/>
    <w:rsid w:val="00FC278C"/>
  </w:style>
  <w:style w:type="numbering" w:customStyle="1" w:styleId="NoList94">
    <w:name w:val="No List94"/>
    <w:next w:val="a4"/>
    <w:semiHidden/>
    <w:rsid w:val="00FC278C"/>
  </w:style>
  <w:style w:type="numbering" w:customStyle="1" w:styleId="NoList134">
    <w:name w:val="No List134"/>
    <w:next w:val="a4"/>
    <w:semiHidden/>
    <w:rsid w:val="00FC278C"/>
  </w:style>
  <w:style w:type="numbering" w:customStyle="1" w:styleId="NoList234">
    <w:name w:val="No List234"/>
    <w:next w:val="a4"/>
    <w:semiHidden/>
    <w:rsid w:val="00FC278C"/>
  </w:style>
  <w:style w:type="numbering" w:customStyle="1" w:styleId="NoList104">
    <w:name w:val="No List104"/>
    <w:next w:val="a4"/>
    <w:semiHidden/>
    <w:rsid w:val="00FC278C"/>
  </w:style>
  <w:style w:type="numbering" w:customStyle="1" w:styleId="NoList144">
    <w:name w:val="No List144"/>
    <w:next w:val="a4"/>
    <w:semiHidden/>
    <w:rsid w:val="00FC278C"/>
  </w:style>
  <w:style w:type="numbering" w:customStyle="1" w:styleId="NoList244">
    <w:name w:val="No List244"/>
    <w:next w:val="a4"/>
    <w:semiHidden/>
    <w:rsid w:val="00FC278C"/>
  </w:style>
  <w:style w:type="numbering" w:customStyle="1" w:styleId="NoList315">
    <w:name w:val="No List315"/>
    <w:next w:val="a4"/>
    <w:semiHidden/>
    <w:rsid w:val="00FC278C"/>
  </w:style>
  <w:style w:type="numbering" w:customStyle="1" w:styleId="NoList414">
    <w:name w:val="No List414"/>
    <w:next w:val="a4"/>
    <w:semiHidden/>
    <w:rsid w:val="00FC278C"/>
  </w:style>
  <w:style w:type="numbering" w:customStyle="1" w:styleId="NoList514">
    <w:name w:val="No List514"/>
    <w:next w:val="a4"/>
    <w:semiHidden/>
    <w:rsid w:val="00FC278C"/>
  </w:style>
  <w:style w:type="numbering" w:customStyle="1" w:styleId="NoList154">
    <w:name w:val="No List154"/>
    <w:next w:val="a4"/>
    <w:semiHidden/>
    <w:rsid w:val="00FC278C"/>
  </w:style>
  <w:style w:type="numbering" w:customStyle="1" w:styleId="NoList164">
    <w:name w:val="No List164"/>
    <w:next w:val="a4"/>
    <w:semiHidden/>
    <w:rsid w:val="00FC278C"/>
  </w:style>
  <w:style w:type="numbering" w:customStyle="1" w:styleId="1190">
    <w:name w:val="无列表119"/>
    <w:next w:val="a4"/>
    <w:semiHidden/>
    <w:rsid w:val="00FC278C"/>
  </w:style>
  <w:style w:type="numbering" w:customStyle="1" w:styleId="143">
    <w:name w:val="목록 없음14"/>
    <w:next w:val="a4"/>
    <w:semiHidden/>
    <w:unhideWhenUsed/>
    <w:rsid w:val="00FC278C"/>
  </w:style>
  <w:style w:type="numbering" w:customStyle="1" w:styleId="246">
    <w:name w:val="목록 없음24"/>
    <w:next w:val="a4"/>
    <w:semiHidden/>
    <w:rsid w:val="00FC278C"/>
  </w:style>
  <w:style w:type="numbering" w:customStyle="1" w:styleId="NoList1117">
    <w:name w:val="No List1117"/>
    <w:next w:val="a4"/>
    <w:semiHidden/>
    <w:rsid w:val="00FC278C"/>
  </w:style>
  <w:style w:type="numbering" w:customStyle="1" w:styleId="NoList174">
    <w:name w:val="No List174"/>
    <w:next w:val="a4"/>
    <w:uiPriority w:val="99"/>
    <w:semiHidden/>
    <w:unhideWhenUsed/>
    <w:rsid w:val="00FC278C"/>
  </w:style>
  <w:style w:type="numbering" w:customStyle="1" w:styleId="128">
    <w:name w:val="无列表128"/>
    <w:next w:val="a4"/>
    <w:semiHidden/>
    <w:rsid w:val="00FC278C"/>
  </w:style>
  <w:style w:type="numbering" w:customStyle="1" w:styleId="NoList184">
    <w:name w:val="No List184"/>
    <w:next w:val="a4"/>
    <w:semiHidden/>
    <w:rsid w:val="00FC278C"/>
  </w:style>
  <w:style w:type="numbering" w:customStyle="1" w:styleId="1161">
    <w:name w:val="リストなし116"/>
    <w:next w:val="a4"/>
    <w:uiPriority w:val="99"/>
    <w:semiHidden/>
    <w:unhideWhenUsed/>
    <w:rsid w:val="00FC278C"/>
  </w:style>
  <w:style w:type="numbering" w:customStyle="1" w:styleId="1350">
    <w:name w:val="无列表135"/>
    <w:next w:val="a4"/>
    <w:semiHidden/>
    <w:rsid w:val="00FC278C"/>
  </w:style>
  <w:style w:type="numbering" w:customStyle="1" w:styleId="1251">
    <w:name w:val="リストなし125"/>
    <w:next w:val="a4"/>
    <w:uiPriority w:val="99"/>
    <w:semiHidden/>
    <w:unhideWhenUsed/>
    <w:rsid w:val="00FC278C"/>
  </w:style>
  <w:style w:type="numbering" w:customStyle="1" w:styleId="11150">
    <w:name w:val="无列表1115"/>
    <w:next w:val="a4"/>
    <w:semiHidden/>
    <w:rsid w:val="00FC278C"/>
  </w:style>
  <w:style w:type="numbering" w:customStyle="1" w:styleId="11151">
    <w:name w:val="リストなし1115"/>
    <w:next w:val="a4"/>
    <w:uiPriority w:val="99"/>
    <w:semiHidden/>
    <w:unhideWhenUsed/>
    <w:rsid w:val="00FC278C"/>
  </w:style>
  <w:style w:type="numbering" w:customStyle="1" w:styleId="12111">
    <w:name w:val="リストなし1211"/>
    <w:next w:val="a4"/>
    <w:uiPriority w:val="99"/>
    <w:semiHidden/>
    <w:unhideWhenUsed/>
    <w:rsid w:val="00FC278C"/>
  </w:style>
  <w:style w:type="numbering" w:customStyle="1" w:styleId="13110">
    <w:name w:val="无列表1311"/>
    <w:next w:val="a4"/>
    <w:semiHidden/>
    <w:rsid w:val="00FC278C"/>
  </w:style>
  <w:style w:type="numbering" w:customStyle="1" w:styleId="1340">
    <w:name w:val="リストなし134"/>
    <w:next w:val="a4"/>
    <w:uiPriority w:val="99"/>
    <w:semiHidden/>
    <w:unhideWhenUsed/>
    <w:rsid w:val="00FC278C"/>
  </w:style>
  <w:style w:type="numbering" w:customStyle="1" w:styleId="1124">
    <w:name w:val="无列表1124"/>
    <w:next w:val="a4"/>
    <w:semiHidden/>
    <w:rsid w:val="00FC278C"/>
  </w:style>
  <w:style w:type="numbering" w:customStyle="1" w:styleId="11240">
    <w:name w:val="リストなし1124"/>
    <w:next w:val="a4"/>
    <w:uiPriority w:val="99"/>
    <w:semiHidden/>
    <w:unhideWhenUsed/>
    <w:rsid w:val="00FC278C"/>
  </w:style>
  <w:style w:type="numbering" w:customStyle="1" w:styleId="1410">
    <w:name w:val="无列表141"/>
    <w:next w:val="a4"/>
    <w:semiHidden/>
    <w:rsid w:val="00FC278C"/>
  </w:style>
  <w:style w:type="numbering" w:customStyle="1" w:styleId="1411">
    <w:name w:val="リストなし141"/>
    <w:next w:val="a4"/>
    <w:uiPriority w:val="99"/>
    <w:semiHidden/>
    <w:unhideWhenUsed/>
    <w:rsid w:val="00FC278C"/>
  </w:style>
  <w:style w:type="numbering" w:customStyle="1" w:styleId="11310">
    <w:name w:val="无列表1131"/>
    <w:next w:val="a4"/>
    <w:semiHidden/>
    <w:rsid w:val="00FC278C"/>
  </w:style>
  <w:style w:type="numbering" w:customStyle="1" w:styleId="11311">
    <w:name w:val="リストなし1131"/>
    <w:next w:val="a4"/>
    <w:uiPriority w:val="99"/>
    <w:semiHidden/>
    <w:unhideWhenUsed/>
    <w:rsid w:val="00FC278C"/>
  </w:style>
  <w:style w:type="numbering" w:customStyle="1" w:styleId="12210">
    <w:name w:val="无列表1221"/>
    <w:next w:val="a4"/>
    <w:semiHidden/>
    <w:rsid w:val="00FC278C"/>
  </w:style>
  <w:style w:type="numbering" w:customStyle="1" w:styleId="12211">
    <w:name w:val="リストなし1221"/>
    <w:next w:val="a4"/>
    <w:uiPriority w:val="99"/>
    <w:semiHidden/>
    <w:unhideWhenUsed/>
    <w:rsid w:val="00FC278C"/>
  </w:style>
  <w:style w:type="numbering" w:customStyle="1" w:styleId="NoList1141">
    <w:name w:val="No List1141"/>
    <w:next w:val="a4"/>
    <w:uiPriority w:val="99"/>
    <w:semiHidden/>
    <w:unhideWhenUsed/>
    <w:rsid w:val="00FC278C"/>
  </w:style>
  <w:style w:type="numbering" w:customStyle="1" w:styleId="111210">
    <w:name w:val="无列表11121"/>
    <w:next w:val="a4"/>
    <w:semiHidden/>
    <w:rsid w:val="00FC278C"/>
  </w:style>
  <w:style w:type="numbering" w:customStyle="1" w:styleId="111211">
    <w:name w:val="リストなし11121"/>
    <w:next w:val="a4"/>
    <w:uiPriority w:val="99"/>
    <w:semiHidden/>
    <w:unhideWhenUsed/>
    <w:rsid w:val="00FC278C"/>
  </w:style>
  <w:style w:type="numbering" w:customStyle="1" w:styleId="13210">
    <w:name w:val="无列表1321"/>
    <w:next w:val="a4"/>
    <w:semiHidden/>
    <w:rsid w:val="00FC278C"/>
  </w:style>
  <w:style w:type="numbering" w:customStyle="1" w:styleId="13111">
    <w:name w:val="リストなし1311"/>
    <w:next w:val="a4"/>
    <w:uiPriority w:val="99"/>
    <w:semiHidden/>
    <w:unhideWhenUsed/>
    <w:rsid w:val="00FC278C"/>
  </w:style>
  <w:style w:type="numbering" w:customStyle="1" w:styleId="112110">
    <w:name w:val="无列表11211"/>
    <w:next w:val="a4"/>
    <w:semiHidden/>
    <w:rsid w:val="00FC278C"/>
  </w:style>
  <w:style w:type="numbering" w:customStyle="1" w:styleId="112111">
    <w:name w:val="リストなし11211"/>
    <w:next w:val="a4"/>
    <w:uiPriority w:val="99"/>
    <w:semiHidden/>
    <w:unhideWhenUsed/>
    <w:rsid w:val="00FC278C"/>
  </w:style>
  <w:style w:type="numbering" w:customStyle="1" w:styleId="NoList1151">
    <w:name w:val="No List1151"/>
    <w:next w:val="a4"/>
    <w:uiPriority w:val="99"/>
    <w:semiHidden/>
    <w:rsid w:val="00FC278C"/>
  </w:style>
  <w:style w:type="numbering" w:customStyle="1" w:styleId="1510">
    <w:name w:val="无列表151"/>
    <w:next w:val="a4"/>
    <w:semiHidden/>
    <w:rsid w:val="00FC278C"/>
  </w:style>
  <w:style w:type="numbering" w:customStyle="1" w:styleId="1511">
    <w:name w:val="リストなし151"/>
    <w:next w:val="a4"/>
    <w:uiPriority w:val="99"/>
    <w:semiHidden/>
    <w:unhideWhenUsed/>
    <w:rsid w:val="00FC278C"/>
  </w:style>
  <w:style w:type="numbering" w:customStyle="1" w:styleId="11410">
    <w:name w:val="无列表1141"/>
    <w:next w:val="a4"/>
    <w:semiHidden/>
    <w:rsid w:val="00FC278C"/>
  </w:style>
  <w:style w:type="numbering" w:customStyle="1" w:styleId="11411">
    <w:name w:val="リストなし1141"/>
    <w:next w:val="a4"/>
    <w:uiPriority w:val="99"/>
    <w:semiHidden/>
    <w:unhideWhenUsed/>
    <w:rsid w:val="00FC278C"/>
  </w:style>
  <w:style w:type="numbering" w:customStyle="1" w:styleId="NoList341">
    <w:name w:val="No List341"/>
    <w:next w:val="a4"/>
    <w:uiPriority w:val="99"/>
    <w:semiHidden/>
    <w:unhideWhenUsed/>
    <w:rsid w:val="00FC278C"/>
  </w:style>
  <w:style w:type="numbering" w:customStyle="1" w:styleId="12310">
    <w:name w:val="无列表1231"/>
    <w:next w:val="a4"/>
    <w:semiHidden/>
    <w:rsid w:val="00FC278C"/>
  </w:style>
  <w:style w:type="numbering" w:customStyle="1" w:styleId="12311">
    <w:name w:val="リストなし1231"/>
    <w:next w:val="a4"/>
    <w:uiPriority w:val="99"/>
    <w:semiHidden/>
    <w:unhideWhenUsed/>
    <w:rsid w:val="00FC278C"/>
  </w:style>
  <w:style w:type="numbering" w:customStyle="1" w:styleId="NoList1161">
    <w:name w:val="No List1161"/>
    <w:next w:val="a4"/>
    <w:uiPriority w:val="99"/>
    <w:semiHidden/>
    <w:unhideWhenUsed/>
    <w:rsid w:val="00FC278C"/>
  </w:style>
  <w:style w:type="numbering" w:customStyle="1" w:styleId="11131">
    <w:name w:val="无列表11131"/>
    <w:next w:val="a4"/>
    <w:semiHidden/>
    <w:rsid w:val="00FC278C"/>
  </w:style>
  <w:style w:type="numbering" w:customStyle="1" w:styleId="111310">
    <w:name w:val="リストなし11131"/>
    <w:next w:val="a4"/>
    <w:uiPriority w:val="99"/>
    <w:semiHidden/>
    <w:unhideWhenUsed/>
    <w:rsid w:val="00FC278C"/>
  </w:style>
  <w:style w:type="numbering" w:customStyle="1" w:styleId="NoList441">
    <w:name w:val="No List441"/>
    <w:next w:val="a4"/>
    <w:uiPriority w:val="99"/>
    <w:semiHidden/>
    <w:unhideWhenUsed/>
    <w:rsid w:val="00FC278C"/>
  </w:style>
  <w:style w:type="numbering" w:customStyle="1" w:styleId="13310">
    <w:name w:val="无列表1331"/>
    <w:next w:val="a4"/>
    <w:semiHidden/>
    <w:rsid w:val="00FC278C"/>
  </w:style>
  <w:style w:type="numbering" w:customStyle="1" w:styleId="13211">
    <w:name w:val="リストなし1321"/>
    <w:next w:val="a4"/>
    <w:uiPriority w:val="99"/>
    <w:semiHidden/>
    <w:unhideWhenUsed/>
    <w:rsid w:val="00FC278C"/>
  </w:style>
  <w:style w:type="numbering" w:customStyle="1" w:styleId="NoList1231">
    <w:name w:val="No List1231"/>
    <w:next w:val="a4"/>
    <w:uiPriority w:val="99"/>
    <w:semiHidden/>
    <w:unhideWhenUsed/>
    <w:rsid w:val="00FC278C"/>
  </w:style>
  <w:style w:type="numbering" w:customStyle="1" w:styleId="11221">
    <w:name w:val="无列表11221"/>
    <w:next w:val="a4"/>
    <w:semiHidden/>
    <w:rsid w:val="00FC278C"/>
  </w:style>
  <w:style w:type="numbering" w:customStyle="1" w:styleId="112210">
    <w:name w:val="リストなし11221"/>
    <w:next w:val="a4"/>
    <w:uiPriority w:val="99"/>
    <w:semiHidden/>
    <w:unhideWhenUsed/>
    <w:rsid w:val="00FC278C"/>
  </w:style>
  <w:style w:type="numbering" w:customStyle="1" w:styleId="NoList291">
    <w:name w:val="No List291"/>
    <w:next w:val="a4"/>
    <w:uiPriority w:val="99"/>
    <w:semiHidden/>
    <w:unhideWhenUsed/>
    <w:rsid w:val="00FC278C"/>
  </w:style>
  <w:style w:type="numbering" w:customStyle="1" w:styleId="NoList1171">
    <w:name w:val="No List1171"/>
    <w:next w:val="a4"/>
    <w:uiPriority w:val="99"/>
    <w:semiHidden/>
    <w:rsid w:val="00FC278C"/>
  </w:style>
  <w:style w:type="numbering" w:customStyle="1" w:styleId="1610">
    <w:name w:val="无列表161"/>
    <w:next w:val="a4"/>
    <w:semiHidden/>
    <w:rsid w:val="00FC278C"/>
  </w:style>
  <w:style w:type="numbering" w:customStyle="1" w:styleId="1611">
    <w:name w:val="リストなし161"/>
    <w:next w:val="a4"/>
    <w:uiPriority w:val="99"/>
    <w:semiHidden/>
    <w:unhideWhenUsed/>
    <w:rsid w:val="00FC278C"/>
  </w:style>
  <w:style w:type="numbering" w:customStyle="1" w:styleId="NoList2101">
    <w:name w:val="No List2101"/>
    <w:next w:val="a4"/>
    <w:uiPriority w:val="99"/>
    <w:semiHidden/>
    <w:rsid w:val="00FC278C"/>
  </w:style>
  <w:style w:type="numbering" w:customStyle="1" w:styleId="11510">
    <w:name w:val="无列表1151"/>
    <w:next w:val="a4"/>
    <w:semiHidden/>
    <w:rsid w:val="00FC278C"/>
  </w:style>
  <w:style w:type="numbering" w:customStyle="1" w:styleId="11511">
    <w:name w:val="リストなし1151"/>
    <w:next w:val="a4"/>
    <w:uiPriority w:val="99"/>
    <w:semiHidden/>
    <w:unhideWhenUsed/>
    <w:rsid w:val="00FC278C"/>
  </w:style>
  <w:style w:type="numbering" w:customStyle="1" w:styleId="NoList351">
    <w:name w:val="No List351"/>
    <w:next w:val="a4"/>
    <w:uiPriority w:val="99"/>
    <w:semiHidden/>
    <w:unhideWhenUsed/>
    <w:rsid w:val="00FC278C"/>
  </w:style>
  <w:style w:type="numbering" w:customStyle="1" w:styleId="12410">
    <w:name w:val="无列表1241"/>
    <w:next w:val="a4"/>
    <w:semiHidden/>
    <w:rsid w:val="00FC278C"/>
  </w:style>
  <w:style w:type="numbering" w:customStyle="1" w:styleId="12411">
    <w:name w:val="リストなし1241"/>
    <w:next w:val="a4"/>
    <w:uiPriority w:val="99"/>
    <w:semiHidden/>
    <w:unhideWhenUsed/>
    <w:rsid w:val="00FC278C"/>
  </w:style>
  <w:style w:type="numbering" w:customStyle="1" w:styleId="NoList1181">
    <w:name w:val="No List1181"/>
    <w:next w:val="a4"/>
    <w:uiPriority w:val="99"/>
    <w:semiHidden/>
    <w:unhideWhenUsed/>
    <w:rsid w:val="00FC278C"/>
  </w:style>
  <w:style w:type="numbering" w:customStyle="1" w:styleId="11141">
    <w:name w:val="无列表11141"/>
    <w:next w:val="a4"/>
    <w:semiHidden/>
    <w:rsid w:val="00FC278C"/>
  </w:style>
  <w:style w:type="numbering" w:customStyle="1" w:styleId="111410">
    <w:name w:val="リストなし11141"/>
    <w:next w:val="a4"/>
    <w:uiPriority w:val="99"/>
    <w:semiHidden/>
    <w:unhideWhenUsed/>
    <w:rsid w:val="00FC278C"/>
  </w:style>
  <w:style w:type="numbering" w:customStyle="1" w:styleId="NoList451">
    <w:name w:val="No List451"/>
    <w:next w:val="a4"/>
    <w:uiPriority w:val="99"/>
    <w:semiHidden/>
    <w:unhideWhenUsed/>
    <w:rsid w:val="00FC278C"/>
  </w:style>
  <w:style w:type="numbering" w:customStyle="1" w:styleId="1341">
    <w:name w:val="无列表1341"/>
    <w:next w:val="a4"/>
    <w:semiHidden/>
    <w:rsid w:val="00FC278C"/>
  </w:style>
  <w:style w:type="numbering" w:customStyle="1" w:styleId="13311">
    <w:name w:val="リストなし1331"/>
    <w:next w:val="a4"/>
    <w:uiPriority w:val="99"/>
    <w:semiHidden/>
    <w:unhideWhenUsed/>
    <w:rsid w:val="00FC278C"/>
  </w:style>
  <w:style w:type="numbering" w:customStyle="1" w:styleId="NoList1241">
    <w:name w:val="No List1241"/>
    <w:next w:val="a4"/>
    <w:uiPriority w:val="99"/>
    <w:semiHidden/>
    <w:unhideWhenUsed/>
    <w:rsid w:val="00FC278C"/>
  </w:style>
  <w:style w:type="numbering" w:customStyle="1" w:styleId="11231">
    <w:name w:val="无列表11231"/>
    <w:next w:val="a4"/>
    <w:semiHidden/>
    <w:rsid w:val="00FC278C"/>
  </w:style>
  <w:style w:type="numbering" w:customStyle="1" w:styleId="112310">
    <w:name w:val="リストなし11231"/>
    <w:next w:val="a4"/>
    <w:uiPriority w:val="99"/>
    <w:semiHidden/>
    <w:unhideWhenUsed/>
    <w:rsid w:val="00FC278C"/>
  </w:style>
  <w:style w:type="numbering" w:customStyle="1" w:styleId="NoList301">
    <w:name w:val="No List301"/>
    <w:next w:val="a4"/>
    <w:uiPriority w:val="99"/>
    <w:semiHidden/>
    <w:unhideWhenUsed/>
    <w:rsid w:val="00FC278C"/>
  </w:style>
  <w:style w:type="numbering" w:customStyle="1" w:styleId="1710">
    <w:name w:val="无列表171"/>
    <w:next w:val="a4"/>
    <w:semiHidden/>
    <w:rsid w:val="00FC278C"/>
  </w:style>
  <w:style w:type="numbering" w:customStyle="1" w:styleId="1711">
    <w:name w:val="リストなし171"/>
    <w:next w:val="a4"/>
    <w:uiPriority w:val="99"/>
    <w:semiHidden/>
    <w:unhideWhenUsed/>
    <w:rsid w:val="00FC278C"/>
  </w:style>
  <w:style w:type="numbering" w:customStyle="1" w:styleId="NoList1191">
    <w:name w:val="No List1191"/>
    <w:next w:val="a4"/>
    <w:semiHidden/>
    <w:rsid w:val="00FC278C"/>
  </w:style>
  <w:style w:type="numbering" w:customStyle="1" w:styleId="NoList361">
    <w:name w:val="No List361"/>
    <w:next w:val="a4"/>
    <w:semiHidden/>
    <w:rsid w:val="00FC278C"/>
  </w:style>
  <w:style w:type="numbering" w:customStyle="1" w:styleId="NoList461">
    <w:name w:val="No List461"/>
    <w:next w:val="a4"/>
    <w:semiHidden/>
    <w:rsid w:val="00FC278C"/>
  </w:style>
  <w:style w:type="numbering" w:customStyle="1" w:styleId="NoList11101">
    <w:name w:val="No List11101"/>
    <w:next w:val="a4"/>
    <w:semiHidden/>
    <w:rsid w:val="00FC278C"/>
  </w:style>
  <w:style w:type="numbering" w:customStyle="1" w:styleId="NoList1251">
    <w:name w:val="No List1251"/>
    <w:next w:val="a4"/>
    <w:semiHidden/>
    <w:rsid w:val="00FC278C"/>
  </w:style>
  <w:style w:type="numbering" w:customStyle="1" w:styleId="11610">
    <w:name w:val="无列表1161"/>
    <w:next w:val="a4"/>
    <w:semiHidden/>
    <w:rsid w:val="00FC278C"/>
  </w:style>
  <w:style w:type="numbering" w:customStyle="1" w:styleId="NoList1711">
    <w:name w:val="No List1711"/>
    <w:next w:val="a4"/>
    <w:uiPriority w:val="99"/>
    <w:semiHidden/>
    <w:unhideWhenUsed/>
    <w:rsid w:val="00FC278C"/>
  </w:style>
  <w:style w:type="numbering" w:customStyle="1" w:styleId="12510">
    <w:name w:val="无列表1251"/>
    <w:next w:val="a4"/>
    <w:semiHidden/>
    <w:rsid w:val="00FC278C"/>
  </w:style>
  <w:style w:type="numbering" w:customStyle="1" w:styleId="NoList1811">
    <w:name w:val="No List1811"/>
    <w:next w:val="a4"/>
    <w:semiHidden/>
    <w:rsid w:val="00FC278C"/>
  </w:style>
  <w:style w:type="numbering" w:customStyle="1" w:styleId="NoList371">
    <w:name w:val="No List371"/>
    <w:next w:val="a4"/>
    <w:uiPriority w:val="99"/>
    <w:semiHidden/>
    <w:unhideWhenUsed/>
    <w:rsid w:val="00FC278C"/>
  </w:style>
  <w:style w:type="numbering" w:customStyle="1" w:styleId="1810">
    <w:name w:val="无列表181"/>
    <w:next w:val="a4"/>
    <w:semiHidden/>
    <w:rsid w:val="00FC278C"/>
  </w:style>
  <w:style w:type="numbering" w:customStyle="1" w:styleId="1811">
    <w:name w:val="リストなし181"/>
    <w:next w:val="a4"/>
    <w:uiPriority w:val="99"/>
    <w:semiHidden/>
    <w:unhideWhenUsed/>
    <w:rsid w:val="00FC278C"/>
  </w:style>
  <w:style w:type="numbering" w:customStyle="1" w:styleId="NoList1201">
    <w:name w:val="No List1201"/>
    <w:next w:val="a4"/>
    <w:semiHidden/>
    <w:rsid w:val="00FC278C"/>
  </w:style>
  <w:style w:type="numbering" w:customStyle="1" w:styleId="NoList2131">
    <w:name w:val="No List2131"/>
    <w:next w:val="a4"/>
    <w:semiHidden/>
    <w:rsid w:val="00FC278C"/>
  </w:style>
  <w:style w:type="numbering" w:customStyle="1" w:styleId="NoList381">
    <w:name w:val="No List381"/>
    <w:next w:val="a4"/>
    <w:semiHidden/>
    <w:rsid w:val="00FC278C"/>
  </w:style>
  <w:style w:type="numbering" w:customStyle="1" w:styleId="NoList471">
    <w:name w:val="No List471"/>
    <w:next w:val="a4"/>
    <w:semiHidden/>
    <w:rsid w:val="00FC278C"/>
  </w:style>
  <w:style w:type="numbering" w:customStyle="1" w:styleId="NoList2141">
    <w:name w:val="No List2141"/>
    <w:next w:val="a4"/>
    <w:semiHidden/>
    <w:rsid w:val="00FC278C"/>
  </w:style>
  <w:style w:type="numbering" w:customStyle="1" w:styleId="NoList1261">
    <w:name w:val="No List1261"/>
    <w:next w:val="a4"/>
    <w:semiHidden/>
    <w:rsid w:val="00FC278C"/>
  </w:style>
  <w:style w:type="numbering" w:customStyle="1" w:styleId="1171">
    <w:name w:val="无列表1171"/>
    <w:next w:val="a4"/>
    <w:semiHidden/>
    <w:rsid w:val="00FC278C"/>
  </w:style>
  <w:style w:type="numbering" w:customStyle="1" w:styleId="NoList11131">
    <w:name w:val="No List11131"/>
    <w:next w:val="a4"/>
    <w:semiHidden/>
    <w:rsid w:val="00FC278C"/>
  </w:style>
  <w:style w:type="numbering" w:customStyle="1" w:styleId="NoList1721">
    <w:name w:val="No List1721"/>
    <w:next w:val="a4"/>
    <w:uiPriority w:val="99"/>
    <w:semiHidden/>
    <w:unhideWhenUsed/>
    <w:rsid w:val="00FC278C"/>
  </w:style>
  <w:style w:type="numbering" w:customStyle="1" w:styleId="1261">
    <w:name w:val="无列表1261"/>
    <w:next w:val="a4"/>
    <w:semiHidden/>
    <w:rsid w:val="00FC278C"/>
  </w:style>
  <w:style w:type="numbering" w:customStyle="1" w:styleId="NoList1821">
    <w:name w:val="No List1821"/>
    <w:next w:val="a4"/>
    <w:semiHidden/>
    <w:rsid w:val="00FC278C"/>
  </w:style>
  <w:style w:type="numbering" w:customStyle="1" w:styleId="NoList391">
    <w:name w:val="No List391"/>
    <w:next w:val="a4"/>
    <w:uiPriority w:val="99"/>
    <w:semiHidden/>
    <w:rsid w:val="00FC278C"/>
  </w:style>
  <w:style w:type="numbering" w:customStyle="1" w:styleId="NoList1271">
    <w:name w:val="No List1271"/>
    <w:next w:val="a4"/>
    <w:semiHidden/>
    <w:unhideWhenUsed/>
    <w:rsid w:val="00FC278C"/>
  </w:style>
  <w:style w:type="numbering" w:customStyle="1" w:styleId="NoList2151">
    <w:name w:val="No List2151"/>
    <w:next w:val="a4"/>
    <w:semiHidden/>
    <w:rsid w:val="00FC278C"/>
  </w:style>
  <w:style w:type="numbering" w:customStyle="1" w:styleId="NoList3101">
    <w:name w:val="No List3101"/>
    <w:next w:val="a4"/>
    <w:semiHidden/>
    <w:unhideWhenUsed/>
    <w:rsid w:val="00FC278C"/>
  </w:style>
  <w:style w:type="numbering" w:customStyle="1" w:styleId="1312">
    <w:name w:val="목록 없음131"/>
    <w:next w:val="a4"/>
    <w:semiHidden/>
    <w:unhideWhenUsed/>
    <w:rsid w:val="00FC278C"/>
  </w:style>
  <w:style w:type="numbering" w:customStyle="1" w:styleId="2310">
    <w:name w:val="목록 없음231"/>
    <w:next w:val="a4"/>
    <w:semiHidden/>
    <w:rsid w:val="00FC278C"/>
  </w:style>
  <w:style w:type="numbering" w:customStyle="1" w:styleId="NoList481">
    <w:name w:val="No List481"/>
    <w:next w:val="a4"/>
    <w:semiHidden/>
    <w:unhideWhenUsed/>
    <w:rsid w:val="00FC278C"/>
  </w:style>
  <w:style w:type="numbering" w:customStyle="1" w:styleId="1910">
    <w:name w:val="无列表191"/>
    <w:next w:val="a4"/>
    <w:semiHidden/>
    <w:rsid w:val="00FC278C"/>
  </w:style>
  <w:style w:type="numbering" w:customStyle="1" w:styleId="1911">
    <w:name w:val="リストなし191"/>
    <w:next w:val="a4"/>
    <w:uiPriority w:val="99"/>
    <w:semiHidden/>
    <w:unhideWhenUsed/>
    <w:rsid w:val="00FC278C"/>
  </w:style>
  <w:style w:type="numbering" w:customStyle="1" w:styleId="NoList541">
    <w:name w:val="No List541"/>
    <w:next w:val="a4"/>
    <w:semiHidden/>
    <w:rsid w:val="00FC278C"/>
  </w:style>
  <w:style w:type="numbering" w:customStyle="1" w:styleId="NoList631">
    <w:name w:val="No List631"/>
    <w:next w:val="a4"/>
    <w:semiHidden/>
    <w:rsid w:val="00FC278C"/>
  </w:style>
  <w:style w:type="numbering" w:customStyle="1" w:styleId="NoList731">
    <w:name w:val="No List731"/>
    <w:next w:val="a4"/>
    <w:semiHidden/>
    <w:rsid w:val="00FC278C"/>
  </w:style>
  <w:style w:type="numbering" w:customStyle="1" w:styleId="NoList11141">
    <w:name w:val="No List11141"/>
    <w:next w:val="a4"/>
    <w:semiHidden/>
    <w:rsid w:val="00FC278C"/>
  </w:style>
  <w:style w:type="numbering" w:customStyle="1" w:styleId="NoList2161">
    <w:name w:val="No List2161"/>
    <w:next w:val="a4"/>
    <w:semiHidden/>
    <w:rsid w:val="00FC278C"/>
  </w:style>
  <w:style w:type="numbering" w:customStyle="1" w:styleId="NoList831">
    <w:name w:val="No List831"/>
    <w:next w:val="a4"/>
    <w:semiHidden/>
    <w:rsid w:val="00FC278C"/>
  </w:style>
  <w:style w:type="numbering" w:customStyle="1" w:styleId="NoList1281">
    <w:name w:val="No List1281"/>
    <w:next w:val="a4"/>
    <w:semiHidden/>
    <w:rsid w:val="00FC278C"/>
  </w:style>
  <w:style w:type="numbering" w:customStyle="1" w:styleId="NoList2231">
    <w:name w:val="No List2231"/>
    <w:next w:val="a4"/>
    <w:semiHidden/>
    <w:rsid w:val="00FC278C"/>
  </w:style>
  <w:style w:type="numbering" w:customStyle="1" w:styleId="NoList931">
    <w:name w:val="No List931"/>
    <w:next w:val="a4"/>
    <w:semiHidden/>
    <w:rsid w:val="00FC278C"/>
  </w:style>
  <w:style w:type="numbering" w:customStyle="1" w:styleId="NoList1331">
    <w:name w:val="No List1331"/>
    <w:next w:val="a4"/>
    <w:semiHidden/>
    <w:rsid w:val="00FC278C"/>
  </w:style>
  <w:style w:type="numbering" w:customStyle="1" w:styleId="NoList2331">
    <w:name w:val="No List2331"/>
    <w:next w:val="a4"/>
    <w:semiHidden/>
    <w:rsid w:val="00FC278C"/>
  </w:style>
  <w:style w:type="numbering" w:customStyle="1" w:styleId="NoList1031">
    <w:name w:val="No List1031"/>
    <w:next w:val="a4"/>
    <w:semiHidden/>
    <w:rsid w:val="00FC278C"/>
  </w:style>
  <w:style w:type="numbering" w:customStyle="1" w:styleId="NoList1431">
    <w:name w:val="No List1431"/>
    <w:next w:val="a4"/>
    <w:semiHidden/>
    <w:rsid w:val="00FC278C"/>
  </w:style>
  <w:style w:type="numbering" w:customStyle="1" w:styleId="NoList2431">
    <w:name w:val="No List2431"/>
    <w:next w:val="a4"/>
    <w:semiHidden/>
    <w:rsid w:val="00FC278C"/>
  </w:style>
  <w:style w:type="numbering" w:customStyle="1" w:styleId="NoList3131">
    <w:name w:val="No List3131"/>
    <w:next w:val="a4"/>
    <w:semiHidden/>
    <w:rsid w:val="00FC278C"/>
  </w:style>
  <w:style w:type="numbering" w:customStyle="1" w:styleId="NoList4131">
    <w:name w:val="No List4131"/>
    <w:next w:val="a4"/>
    <w:semiHidden/>
    <w:rsid w:val="00FC278C"/>
  </w:style>
  <w:style w:type="numbering" w:customStyle="1" w:styleId="NoList5131">
    <w:name w:val="No List5131"/>
    <w:next w:val="a4"/>
    <w:semiHidden/>
    <w:rsid w:val="00FC278C"/>
  </w:style>
  <w:style w:type="numbering" w:customStyle="1" w:styleId="NoList1531">
    <w:name w:val="No List1531"/>
    <w:next w:val="a4"/>
    <w:semiHidden/>
    <w:rsid w:val="00FC278C"/>
  </w:style>
  <w:style w:type="numbering" w:customStyle="1" w:styleId="NoList1631">
    <w:name w:val="No List1631"/>
    <w:next w:val="a4"/>
    <w:semiHidden/>
    <w:rsid w:val="00FC278C"/>
  </w:style>
  <w:style w:type="numbering" w:customStyle="1" w:styleId="1181">
    <w:name w:val="无列表1181"/>
    <w:next w:val="a4"/>
    <w:semiHidden/>
    <w:rsid w:val="00FC278C"/>
  </w:style>
  <w:style w:type="numbering" w:customStyle="1" w:styleId="NoList11151">
    <w:name w:val="No List11151"/>
    <w:next w:val="a4"/>
    <w:semiHidden/>
    <w:rsid w:val="00FC278C"/>
  </w:style>
  <w:style w:type="numbering" w:customStyle="1" w:styleId="Style121">
    <w:name w:val="Style121"/>
    <w:uiPriority w:val="99"/>
    <w:rsid w:val="00FC278C"/>
  </w:style>
  <w:style w:type="numbering" w:customStyle="1" w:styleId="NoList1731">
    <w:name w:val="No List1731"/>
    <w:next w:val="a4"/>
    <w:uiPriority w:val="99"/>
    <w:semiHidden/>
    <w:unhideWhenUsed/>
    <w:rsid w:val="00FC278C"/>
  </w:style>
  <w:style w:type="numbering" w:customStyle="1" w:styleId="SGS111">
    <w:name w:val="SGS111"/>
    <w:uiPriority w:val="99"/>
    <w:rsid w:val="00FC278C"/>
  </w:style>
  <w:style w:type="numbering" w:customStyle="1" w:styleId="Style1111">
    <w:name w:val="Style1111"/>
    <w:uiPriority w:val="99"/>
    <w:rsid w:val="00FC278C"/>
  </w:style>
  <w:style w:type="numbering" w:customStyle="1" w:styleId="1271">
    <w:name w:val="无列表1271"/>
    <w:next w:val="a4"/>
    <w:semiHidden/>
    <w:rsid w:val="00FC278C"/>
  </w:style>
  <w:style w:type="numbering" w:customStyle="1" w:styleId="NoList1831">
    <w:name w:val="No List1831"/>
    <w:next w:val="a4"/>
    <w:semiHidden/>
    <w:rsid w:val="00FC278C"/>
  </w:style>
  <w:style w:type="numbering" w:customStyle="1" w:styleId="NoList3211">
    <w:name w:val="No List3211"/>
    <w:next w:val="a4"/>
    <w:uiPriority w:val="99"/>
    <w:semiHidden/>
    <w:unhideWhenUsed/>
    <w:rsid w:val="00FC278C"/>
  </w:style>
  <w:style w:type="numbering" w:customStyle="1" w:styleId="4ff0">
    <w:name w:val="无列表4"/>
    <w:next w:val="a4"/>
    <w:uiPriority w:val="99"/>
    <w:semiHidden/>
    <w:unhideWhenUsed/>
    <w:rsid w:val="00FC278C"/>
  </w:style>
  <w:style w:type="numbering" w:customStyle="1" w:styleId="NoList252">
    <w:name w:val="No List252"/>
    <w:next w:val="a4"/>
    <w:semiHidden/>
    <w:rsid w:val="00FC278C"/>
  </w:style>
  <w:style w:type="numbering" w:customStyle="1" w:styleId="NoList322">
    <w:name w:val="No List322"/>
    <w:next w:val="a4"/>
    <w:uiPriority w:val="99"/>
    <w:semiHidden/>
    <w:unhideWhenUsed/>
    <w:rsid w:val="00FC278C"/>
  </w:style>
  <w:style w:type="numbering" w:customStyle="1" w:styleId="1125">
    <w:name w:val="목록 없음112"/>
    <w:next w:val="a4"/>
    <w:semiHidden/>
    <w:unhideWhenUsed/>
    <w:rsid w:val="00FC278C"/>
  </w:style>
  <w:style w:type="numbering" w:customStyle="1" w:styleId="2120">
    <w:name w:val="목록 없음212"/>
    <w:next w:val="a4"/>
    <w:semiHidden/>
    <w:rsid w:val="00FC278C"/>
  </w:style>
  <w:style w:type="numbering" w:customStyle="1" w:styleId="NoList422">
    <w:name w:val="No List422"/>
    <w:next w:val="a4"/>
    <w:uiPriority w:val="99"/>
    <w:semiHidden/>
    <w:unhideWhenUsed/>
    <w:rsid w:val="00FC278C"/>
  </w:style>
  <w:style w:type="numbering" w:customStyle="1" w:styleId="NoList522">
    <w:name w:val="No List522"/>
    <w:next w:val="a4"/>
    <w:semiHidden/>
    <w:rsid w:val="00FC278C"/>
  </w:style>
  <w:style w:type="numbering" w:customStyle="1" w:styleId="NoList612">
    <w:name w:val="No List612"/>
    <w:next w:val="a4"/>
    <w:uiPriority w:val="99"/>
    <w:semiHidden/>
    <w:rsid w:val="00FC278C"/>
  </w:style>
  <w:style w:type="numbering" w:customStyle="1" w:styleId="NoList712">
    <w:name w:val="No List712"/>
    <w:next w:val="a4"/>
    <w:uiPriority w:val="99"/>
    <w:semiHidden/>
    <w:rsid w:val="00FC278C"/>
  </w:style>
  <w:style w:type="numbering" w:customStyle="1" w:styleId="NoList1122">
    <w:name w:val="No List1122"/>
    <w:next w:val="a4"/>
    <w:semiHidden/>
    <w:rsid w:val="00FC278C"/>
  </w:style>
  <w:style w:type="numbering" w:customStyle="1" w:styleId="NoList2112">
    <w:name w:val="No List2112"/>
    <w:next w:val="a4"/>
    <w:uiPriority w:val="99"/>
    <w:semiHidden/>
    <w:rsid w:val="00FC278C"/>
  </w:style>
  <w:style w:type="numbering" w:customStyle="1" w:styleId="NoList812">
    <w:name w:val="No List812"/>
    <w:next w:val="a4"/>
    <w:uiPriority w:val="99"/>
    <w:semiHidden/>
    <w:rsid w:val="00FC278C"/>
  </w:style>
  <w:style w:type="numbering" w:customStyle="1" w:styleId="NoList1212">
    <w:name w:val="No List1212"/>
    <w:next w:val="a4"/>
    <w:uiPriority w:val="99"/>
    <w:semiHidden/>
    <w:rsid w:val="00FC278C"/>
  </w:style>
  <w:style w:type="numbering" w:customStyle="1" w:styleId="NoList2212">
    <w:name w:val="No List2212"/>
    <w:next w:val="a4"/>
    <w:uiPriority w:val="99"/>
    <w:semiHidden/>
    <w:rsid w:val="00FC278C"/>
  </w:style>
  <w:style w:type="numbering" w:customStyle="1" w:styleId="NoList912">
    <w:name w:val="No List912"/>
    <w:next w:val="a4"/>
    <w:uiPriority w:val="99"/>
    <w:semiHidden/>
    <w:rsid w:val="00FC278C"/>
  </w:style>
  <w:style w:type="numbering" w:customStyle="1" w:styleId="NoList1312">
    <w:name w:val="No List1312"/>
    <w:next w:val="a4"/>
    <w:semiHidden/>
    <w:rsid w:val="00FC278C"/>
  </w:style>
  <w:style w:type="numbering" w:customStyle="1" w:styleId="NoList2312">
    <w:name w:val="No List2312"/>
    <w:next w:val="a4"/>
    <w:semiHidden/>
    <w:rsid w:val="00FC278C"/>
  </w:style>
  <w:style w:type="numbering" w:customStyle="1" w:styleId="NoList1012">
    <w:name w:val="No List1012"/>
    <w:next w:val="a4"/>
    <w:semiHidden/>
    <w:rsid w:val="00FC278C"/>
  </w:style>
  <w:style w:type="numbering" w:customStyle="1" w:styleId="NoList1412">
    <w:name w:val="No List1412"/>
    <w:next w:val="a4"/>
    <w:semiHidden/>
    <w:rsid w:val="00FC278C"/>
  </w:style>
  <w:style w:type="numbering" w:customStyle="1" w:styleId="NoList2412">
    <w:name w:val="No List2412"/>
    <w:next w:val="a4"/>
    <w:semiHidden/>
    <w:rsid w:val="00FC278C"/>
  </w:style>
  <w:style w:type="numbering" w:customStyle="1" w:styleId="NoList3112">
    <w:name w:val="No List3112"/>
    <w:next w:val="a4"/>
    <w:uiPriority w:val="99"/>
    <w:semiHidden/>
    <w:rsid w:val="00FC278C"/>
  </w:style>
  <w:style w:type="numbering" w:customStyle="1" w:styleId="NoList4112">
    <w:name w:val="No List4112"/>
    <w:next w:val="a4"/>
    <w:uiPriority w:val="99"/>
    <w:semiHidden/>
    <w:rsid w:val="00FC278C"/>
  </w:style>
  <w:style w:type="numbering" w:customStyle="1" w:styleId="NoList5112">
    <w:name w:val="No List5112"/>
    <w:next w:val="a4"/>
    <w:semiHidden/>
    <w:rsid w:val="00FC278C"/>
  </w:style>
  <w:style w:type="numbering" w:customStyle="1" w:styleId="NoList1512">
    <w:name w:val="No List1512"/>
    <w:next w:val="a4"/>
    <w:semiHidden/>
    <w:rsid w:val="00FC278C"/>
  </w:style>
  <w:style w:type="numbering" w:customStyle="1" w:styleId="NoList1612">
    <w:name w:val="No List1612"/>
    <w:next w:val="a4"/>
    <w:semiHidden/>
    <w:rsid w:val="00FC278C"/>
  </w:style>
  <w:style w:type="numbering" w:customStyle="1" w:styleId="NoList11112">
    <w:name w:val="No List11112"/>
    <w:next w:val="a4"/>
    <w:uiPriority w:val="99"/>
    <w:semiHidden/>
    <w:rsid w:val="00FC278C"/>
  </w:style>
  <w:style w:type="numbering" w:customStyle="1" w:styleId="NoList192">
    <w:name w:val="No List192"/>
    <w:next w:val="a4"/>
    <w:uiPriority w:val="99"/>
    <w:semiHidden/>
    <w:unhideWhenUsed/>
    <w:rsid w:val="00FC278C"/>
  </w:style>
  <w:style w:type="numbering" w:customStyle="1" w:styleId="NoList1102">
    <w:name w:val="No List1102"/>
    <w:next w:val="a4"/>
    <w:uiPriority w:val="99"/>
    <w:semiHidden/>
    <w:rsid w:val="00FC278C"/>
  </w:style>
  <w:style w:type="numbering" w:customStyle="1" w:styleId="NoList262">
    <w:name w:val="No List262"/>
    <w:next w:val="a4"/>
    <w:semiHidden/>
    <w:rsid w:val="00FC278C"/>
  </w:style>
  <w:style w:type="numbering" w:customStyle="1" w:styleId="NoList332">
    <w:name w:val="No List332"/>
    <w:next w:val="a4"/>
    <w:semiHidden/>
    <w:unhideWhenUsed/>
    <w:rsid w:val="00FC278C"/>
  </w:style>
  <w:style w:type="numbering" w:customStyle="1" w:styleId="1222">
    <w:name w:val="목록 없음122"/>
    <w:next w:val="a4"/>
    <w:semiHidden/>
    <w:unhideWhenUsed/>
    <w:rsid w:val="00FC278C"/>
  </w:style>
  <w:style w:type="numbering" w:customStyle="1" w:styleId="2220">
    <w:name w:val="목록 없음222"/>
    <w:next w:val="a4"/>
    <w:semiHidden/>
    <w:rsid w:val="00FC278C"/>
  </w:style>
  <w:style w:type="numbering" w:customStyle="1" w:styleId="NoList432">
    <w:name w:val="No List432"/>
    <w:next w:val="a4"/>
    <w:semiHidden/>
    <w:unhideWhenUsed/>
    <w:rsid w:val="00FC278C"/>
  </w:style>
  <w:style w:type="numbering" w:customStyle="1" w:styleId="NoList532">
    <w:name w:val="No List532"/>
    <w:next w:val="a4"/>
    <w:semiHidden/>
    <w:rsid w:val="00FC278C"/>
  </w:style>
  <w:style w:type="numbering" w:customStyle="1" w:styleId="NoList622">
    <w:name w:val="No List622"/>
    <w:next w:val="a4"/>
    <w:semiHidden/>
    <w:rsid w:val="00FC278C"/>
  </w:style>
  <w:style w:type="numbering" w:customStyle="1" w:styleId="NoList722">
    <w:name w:val="No List722"/>
    <w:next w:val="a4"/>
    <w:semiHidden/>
    <w:rsid w:val="00FC278C"/>
  </w:style>
  <w:style w:type="numbering" w:customStyle="1" w:styleId="NoList1132">
    <w:name w:val="No List1132"/>
    <w:next w:val="a4"/>
    <w:semiHidden/>
    <w:rsid w:val="00FC278C"/>
  </w:style>
  <w:style w:type="numbering" w:customStyle="1" w:styleId="NoList2122">
    <w:name w:val="No List2122"/>
    <w:next w:val="a4"/>
    <w:semiHidden/>
    <w:rsid w:val="00FC278C"/>
  </w:style>
  <w:style w:type="numbering" w:customStyle="1" w:styleId="NoList822">
    <w:name w:val="No List822"/>
    <w:next w:val="a4"/>
    <w:semiHidden/>
    <w:rsid w:val="00FC278C"/>
  </w:style>
  <w:style w:type="numbering" w:customStyle="1" w:styleId="NoList1222">
    <w:name w:val="No List1222"/>
    <w:next w:val="a4"/>
    <w:semiHidden/>
    <w:rsid w:val="00FC278C"/>
  </w:style>
  <w:style w:type="numbering" w:customStyle="1" w:styleId="NoList2222">
    <w:name w:val="No List2222"/>
    <w:next w:val="a4"/>
    <w:semiHidden/>
    <w:rsid w:val="00FC278C"/>
  </w:style>
  <w:style w:type="numbering" w:customStyle="1" w:styleId="NoList922">
    <w:name w:val="No List922"/>
    <w:next w:val="a4"/>
    <w:semiHidden/>
    <w:rsid w:val="00FC278C"/>
  </w:style>
  <w:style w:type="numbering" w:customStyle="1" w:styleId="NoList1322">
    <w:name w:val="No List1322"/>
    <w:next w:val="a4"/>
    <w:semiHidden/>
    <w:rsid w:val="00FC278C"/>
  </w:style>
  <w:style w:type="numbering" w:customStyle="1" w:styleId="NoList2322">
    <w:name w:val="No List2322"/>
    <w:next w:val="a4"/>
    <w:semiHidden/>
    <w:rsid w:val="00FC278C"/>
  </w:style>
  <w:style w:type="numbering" w:customStyle="1" w:styleId="NoList1022">
    <w:name w:val="No List1022"/>
    <w:next w:val="a4"/>
    <w:semiHidden/>
    <w:rsid w:val="00FC278C"/>
  </w:style>
  <w:style w:type="numbering" w:customStyle="1" w:styleId="NoList1422">
    <w:name w:val="No List1422"/>
    <w:next w:val="a4"/>
    <w:semiHidden/>
    <w:rsid w:val="00FC278C"/>
  </w:style>
  <w:style w:type="numbering" w:customStyle="1" w:styleId="NoList2422">
    <w:name w:val="No List2422"/>
    <w:next w:val="a4"/>
    <w:semiHidden/>
    <w:rsid w:val="00FC278C"/>
  </w:style>
  <w:style w:type="numbering" w:customStyle="1" w:styleId="NoList3122">
    <w:name w:val="No List3122"/>
    <w:next w:val="a4"/>
    <w:semiHidden/>
    <w:rsid w:val="00FC278C"/>
  </w:style>
  <w:style w:type="numbering" w:customStyle="1" w:styleId="NoList4122">
    <w:name w:val="No List4122"/>
    <w:next w:val="a4"/>
    <w:semiHidden/>
    <w:rsid w:val="00FC278C"/>
  </w:style>
  <w:style w:type="numbering" w:customStyle="1" w:styleId="NoList5122">
    <w:name w:val="No List5122"/>
    <w:next w:val="a4"/>
    <w:semiHidden/>
    <w:rsid w:val="00FC278C"/>
  </w:style>
  <w:style w:type="numbering" w:customStyle="1" w:styleId="NoList1522">
    <w:name w:val="No List1522"/>
    <w:next w:val="a4"/>
    <w:semiHidden/>
    <w:rsid w:val="00FC278C"/>
  </w:style>
  <w:style w:type="numbering" w:customStyle="1" w:styleId="NoList1622">
    <w:name w:val="No List1622"/>
    <w:next w:val="a4"/>
    <w:semiHidden/>
    <w:rsid w:val="00FC278C"/>
  </w:style>
  <w:style w:type="numbering" w:customStyle="1" w:styleId="NoList11122">
    <w:name w:val="No List11122"/>
    <w:next w:val="a4"/>
    <w:semiHidden/>
    <w:rsid w:val="00FC278C"/>
  </w:style>
  <w:style w:type="numbering" w:customStyle="1" w:styleId="22a">
    <w:name w:val="无列表22"/>
    <w:next w:val="a4"/>
    <w:uiPriority w:val="99"/>
    <w:semiHidden/>
    <w:unhideWhenUsed/>
    <w:rsid w:val="00FC278C"/>
  </w:style>
  <w:style w:type="numbering" w:customStyle="1" w:styleId="327">
    <w:name w:val="无列表32"/>
    <w:next w:val="a4"/>
    <w:uiPriority w:val="99"/>
    <w:semiHidden/>
    <w:unhideWhenUsed/>
    <w:rsid w:val="00FC278C"/>
  </w:style>
  <w:style w:type="numbering" w:customStyle="1" w:styleId="NoList202">
    <w:name w:val="No List202"/>
    <w:next w:val="a4"/>
    <w:semiHidden/>
    <w:rsid w:val="00FC278C"/>
  </w:style>
  <w:style w:type="numbering" w:customStyle="1" w:styleId="NoList272">
    <w:name w:val="No List272"/>
    <w:next w:val="a4"/>
    <w:uiPriority w:val="99"/>
    <w:semiHidden/>
    <w:unhideWhenUsed/>
    <w:rsid w:val="00FC278C"/>
  </w:style>
  <w:style w:type="numbering" w:customStyle="1" w:styleId="NoList282">
    <w:name w:val="No List282"/>
    <w:next w:val="a4"/>
    <w:uiPriority w:val="99"/>
    <w:semiHidden/>
    <w:unhideWhenUsed/>
    <w:rsid w:val="00FC278C"/>
  </w:style>
  <w:style w:type="numbering" w:customStyle="1" w:styleId="NoList2511">
    <w:name w:val="No List2511"/>
    <w:next w:val="a4"/>
    <w:semiHidden/>
    <w:rsid w:val="00FC278C"/>
  </w:style>
  <w:style w:type="numbering" w:customStyle="1" w:styleId="11112">
    <w:name w:val="목록 없음1111"/>
    <w:next w:val="a4"/>
    <w:semiHidden/>
    <w:unhideWhenUsed/>
    <w:rsid w:val="00FC278C"/>
  </w:style>
  <w:style w:type="numbering" w:customStyle="1" w:styleId="21110">
    <w:name w:val="목록 없음2111"/>
    <w:next w:val="a4"/>
    <w:semiHidden/>
    <w:rsid w:val="00FC278C"/>
  </w:style>
  <w:style w:type="numbering" w:customStyle="1" w:styleId="NoList4211">
    <w:name w:val="No List4211"/>
    <w:next w:val="a4"/>
    <w:semiHidden/>
    <w:unhideWhenUsed/>
    <w:rsid w:val="00FC278C"/>
  </w:style>
  <w:style w:type="numbering" w:customStyle="1" w:styleId="NoList5211">
    <w:name w:val="No List5211"/>
    <w:next w:val="a4"/>
    <w:semiHidden/>
    <w:rsid w:val="00FC278C"/>
  </w:style>
  <w:style w:type="numbering" w:customStyle="1" w:styleId="NoList6111">
    <w:name w:val="No List6111"/>
    <w:next w:val="a4"/>
    <w:semiHidden/>
    <w:rsid w:val="00FC278C"/>
  </w:style>
  <w:style w:type="numbering" w:customStyle="1" w:styleId="NoList7111">
    <w:name w:val="No List7111"/>
    <w:next w:val="a4"/>
    <w:semiHidden/>
    <w:rsid w:val="00FC278C"/>
  </w:style>
  <w:style w:type="numbering" w:customStyle="1" w:styleId="NoList11211">
    <w:name w:val="No List11211"/>
    <w:next w:val="a4"/>
    <w:semiHidden/>
    <w:rsid w:val="00FC278C"/>
  </w:style>
  <w:style w:type="numbering" w:customStyle="1" w:styleId="NoList21111">
    <w:name w:val="No List21111"/>
    <w:next w:val="a4"/>
    <w:semiHidden/>
    <w:rsid w:val="00FC278C"/>
  </w:style>
  <w:style w:type="numbering" w:customStyle="1" w:styleId="NoList8111">
    <w:name w:val="No List8111"/>
    <w:next w:val="a4"/>
    <w:semiHidden/>
    <w:rsid w:val="00FC278C"/>
  </w:style>
  <w:style w:type="numbering" w:customStyle="1" w:styleId="NoList12111">
    <w:name w:val="No List12111"/>
    <w:next w:val="a4"/>
    <w:semiHidden/>
    <w:rsid w:val="00FC278C"/>
  </w:style>
  <w:style w:type="numbering" w:customStyle="1" w:styleId="NoList22111">
    <w:name w:val="No List22111"/>
    <w:next w:val="a4"/>
    <w:semiHidden/>
    <w:rsid w:val="00FC278C"/>
  </w:style>
  <w:style w:type="numbering" w:customStyle="1" w:styleId="NoList9111">
    <w:name w:val="No List9111"/>
    <w:next w:val="a4"/>
    <w:semiHidden/>
    <w:rsid w:val="00FC278C"/>
  </w:style>
  <w:style w:type="numbering" w:customStyle="1" w:styleId="NoList13111">
    <w:name w:val="No List13111"/>
    <w:next w:val="a4"/>
    <w:semiHidden/>
    <w:rsid w:val="00FC278C"/>
  </w:style>
  <w:style w:type="numbering" w:customStyle="1" w:styleId="NoList23111">
    <w:name w:val="No List23111"/>
    <w:next w:val="a4"/>
    <w:semiHidden/>
    <w:rsid w:val="00FC278C"/>
  </w:style>
  <w:style w:type="numbering" w:customStyle="1" w:styleId="NoList10111">
    <w:name w:val="No List10111"/>
    <w:next w:val="a4"/>
    <w:semiHidden/>
    <w:rsid w:val="00FC278C"/>
  </w:style>
  <w:style w:type="numbering" w:customStyle="1" w:styleId="NoList14111">
    <w:name w:val="No List14111"/>
    <w:next w:val="a4"/>
    <w:semiHidden/>
    <w:rsid w:val="00FC278C"/>
  </w:style>
  <w:style w:type="numbering" w:customStyle="1" w:styleId="NoList24111">
    <w:name w:val="No List24111"/>
    <w:next w:val="a4"/>
    <w:semiHidden/>
    <w:rsid w:val="00FC278C"/>
  </w:style>
  <w:style w:type="numbering" w:customStyle="1" w:styleId="NoList31111">
    <w:name w:val="No List31111"/>
    <w:next w:val="a4"/>
    <w:semiHidden/>
    <w:rsid w:val="00FC278C"/>
  </w:style>
  <w:style w:type="numbering" w:customStyle="1" w:styleId="NoList41111">
    <w:name w:val="No List41111"/>
    <w:next w:val="a4"/>
    <w:semiHidden/>
    <w:rsid w:val="00FC278C"/>
  </w:style>
  <w:style w:type="numbering" w:customStyle="1" w:styleId="NoList51111">
    <w:name w:val="No List51111"/>
    <w:next w:val="a4"/>
    <w:semiHidden/>
    <w:rsid w:val="00FC278C"/>
  </w:style>
  <w:style w:type="numbering" w:customStyle="1" w:styleId="NoList15111">
    <w:name w:val="No List15111"/>
    <w:next w:val="a4"/>
    <w:semiHidden/>
    <w:rsid w:val="00FC278C"/>
  </w:style>
  <w:style w:type="numbering" w:customStyle="1" w:styleId="NoList16111">
    <w:name w:val="No List16111"/>
    <w:next w:val="a4"/>
    <w:semiHidden/>
    <w:rsid w:val="00FC278C"/>
  </w:style>
  <w:style w:type="numbering" w:customStyle="1" w:styleId="NoList111111">
    <w:name w:val="No List111111"/>
    <w:next w:val="a4"/>
    <w:semiHidden/>
    <w:rsid w:val="00FC278C"/>
  </w:style>
  <w:style w:type="numbering" w:customStyle="1" w:styleId="NoList1911">
    <w:name w:val="No List1911"/>
    <w:next w:val="a4"/>
    <w:uiPriority w:val="99"/>
    <w:semiHidden/>
    <w:unhideWhenUsed/>
    <w:rsid w:val="00FC278C"/>
  </w:style>
  <w:style w:type="numbering" w:customStyle="1" w:styleId="NoList11011">
    <w:name w:val="No List11011"/>
    <w:next w:val="a4"/>
    <w:uiPriority w:val="99"/>
    <w:semiHidden/>
    <w:rsid w:val="00FC278C"/>
  </w:style>
  <w:style w:type="numbering" w:customStyle="1" w:styleId="NoList2611">
    <w:name w:val="No List2611"/>
    <w:next w:val="a4"/>
    <w:semiHidden/>
    <w:rsid w:val="00FC278C"/>
  </w:style>
  <w:style w:type="numbering" w:customStyle="1" w:styleId="NoList3311">
    <w:name w:val="No List3311"/>
    <w:next w:val="a4"/>
    <w:semiHidden/>
    <w:unhideWhenUsed/>
    <w:rsid w:val="00FC278C"/>
  </w:style>
  <w:style w:type="numbering" w:customStyle="1" w:styleId="12112">
    <w:name w:val="목록 없음1211"/>
    <w:next w:val="a4"/>
    <w:semiHidden/>
    <w:unhideWhenUsed/>
    <w:rsid w:val="00FC278C"/>
  </w:style>
  <w:style w:type="numbering" w:customStyle="1" w:styleId="2211">
    <w:name w:val="목록 없음2211"/>
    <w:next w:val="a4"/>
    <w:semiHidden/>
    <w:rsid w:val="00FC278C"/>
  </w:style>
  <w:style w:type="numbering" w:customStyle="1" w:styleId="NoList4311">
    <w:name w:val="No List4311"/>
    <w:next w:val="a4"/>
    <w:semiHidden/>
    <w:unhideWhenUsed/>
    <w:rsid w:val="00FC278C"/>
  </w:style>
  <w:style w:type="numbering" w:customStyle="1" w:styleId="NoList5311">
    <w:name w:val="No List5311"/>
    <w:next w:val="a4"/>
    <w:semiHidden/>
    <w:rsid w:val="00FC278C"/>
  </w:style>
  <w:style w:type="numbering" w:customStyle="1" w:styleId="NoList6211">
    <w:name w:val="No List6211"/>
    <w:next w:val="a4"/>
    <w:semiHidden/>
    <w:rsid w:val="00FC278C"/>
  </w:style>
  <w:style w:type="numbering" w:customStyle="1" w:styleId="NoList7211">
    <w:name w:val="No List7211"/>
    <w:next w:val="a4"/>
    <w:semiHidden/>
    <w:rsid w:val="00FC278C"/>
  </w:style>
  <w:style w:type="numbering" w:customStyle="1" w:styleId="NoList11311">
    <w:name w:val="No List11311"/>
    <w:next w:val="a4"/>
    <w:semiHidden/>
    <w:rsid w:val="00FC278C"/>
  </w:style>
  <w:style w:type="numbering" w:customStyle="1" w:styleId="NoList21211">
    <w:name w:val="No List21211"/>
    <w:next w:val="a4"/>
    <w:semiHidden/>
    <w:rsid w:val="00FC278C"/>
  </w:style>
  <w:style w:type="numbering" w:customStyle="1" w:styleId="NoList8211">
    <w:name w:val="No List8211"/>
    <w:next w:val="a4"/>
    <w:semiHidden/>
    <w:rsid w:val="00FC278C"/>
  </w:style>
  <w:style w:type="numbering" w:customStyle="1" w:styleId="NoList12211">
    <w:name w:val="No List12211"/>
    <w:next w:val="a4"/>
    <w:semiHidden/>
    <w:rsid w:val="00FC278C"/>
  </w:style>
  <w:style w:type="numbering" w:customStyle="1" w:styleId="NoList22211">
    <w:name w:val="No List22211"/>
    <w:next w:val="a4"/>
    <w:semiHidden/>
    <w:rsid w:val="00FC278C"/>
  </w:style>
  <w:style w:type="numbering" w:customStyle="1" w:styleId="NoList9211">
    <w:name w:val="No List9211"/>
    <w:next w:val="a4"/>
    <w:semiHidden/>
    <w:rsid w:val="00FC278C"/>
  </w:style>
  <w:style w:type="numbering" w:customStyle="1" w:styleId="NoList13211">
    <w:name w:val="No List13211"/>
    <w:next w:val="a4"/>
    <w:semiHidden/>
    <w:rsid w:val="00FC278C"/>
  </w:style>
  <w:style w:type="numbering" w:customStyle="1" w:styleId="NoList23211">
    <w:name w:val="No List23211"/>
    <w:next w:val="a4"/>
    <w:semiHidden/>
    <w:rsid w:val="00FC278C"/>
  </w:style>
  <w:style w:type="numbering" w:customStyle="1" w:styleId="NoList10211">
    <w:name w:val="No List10211"/>
    <w:next w:val="a4"/>
    <w:semiHidden/>
    <w:rsid w:val="00FC278C"/>
  </w:style>
  <w:style w:type="numbering" w:customStyle="1" w:styleId="NoList14211">
    <w:name w:val="No List14211"/>
    <w:next w:val="a4"/>
    <w:semiHidden/>
    <w:rsid w:val="00FC278C"/>
  </w:style>
  <w:style w:type="numbering" w:customStyle="1" w:styleId="NoList24211">
    <w:name w:val="No List24211"/>
    <w:next w:val="a4"/>
    <w:semiHidden/>
    <w:rsid w:val="00FC278C"/>
  </w:style>
  <w:style w:type="numbering" w:customStyle="1" w:styleId="NoList31211">
    <w:name w:val="No List31211"/>
    <w:next w:val="a4"/>
    <w:semiHidden/>
    <w:rsid w:val="00FC278C"/>
  </w:style>
  <w:style w:type="numbering" w:customStyle="1" w:styleId="NoList41211">
    <w:name w:val="No List41211"/>
    <w:next w:val="a4"/>
    <w:semiHidden/>
    <w:rsid w:val="00FC278C"/>
  </w:style>
  <w:style w:type="numbering" w:customStyle="1" w:styleId="NoList51211">
    <w:name w:val="No List51211"/>
    <w:next w:val="a4"/>
    <w:semiHidden/>
    <w:rsid w:val="00FC278C"/>
  </w:style>
  <w:style w:type="numbering" w:customStyle="1" w:styleId="NoList15211">
    <w:name w:val="No List15211"/>
    <w:next w:val="a4"/>
    <w:semiHidden/>
    <w:rsid w:val="00FC278C"/>
  </w:style>
  <w:style w:type="numbering" w:customStyle="1" w:styleId="NoList16211">
    <w:name w:val="No List16211"/>
    <w:next w:val="a4"/>
    <w:semiHidden/>
    <w:rsid w:val="00FC278C"/>
  </w:style>
  <w:style w:type="numbering" w:customStyle="1" w:styleId="NoList111211">
    <w:name w:val="No List111211"/>
    <w:next w:val="a4"/>
    <w:semiHidden/>
    <w:rsid w:val="00FC278C"/>
  </w:style>
  <w:style w:type="numbering" w:customStyle="1" w:styleId="2112">
    <w:name w:val="无列表211"/>
    <w:next w:val="a4"/>
    <w:uiPriority w:val="99"/>
    <w:semiHidden/>
    <w:unhideWhenUsed/>
    <w:rsid w:val="00FC278C"/>
  </w:style>
  <w:style w:type="numbering" w:customStyle="1" w:styleId="3112">
    <w:name w:val="无列表311"/>
    <w:next w:val="a4"/>
    <w:uiPriority w:val="99"/>
    <w:semiHidden/>
    <w:unhideWhenUsed/>
    <w:rsid w:val="00FC278C"/>
  </w:style>
  <w:style w:type="numbering" w:customStyle="1" w:styleId="NoList2011">
    <w:name w:val="No List2011"/>
    <w:next w:val="a4"/>
    <w:semiHidden/>
    <w:rsid w:val="00FC278C"/>
  </w:style>
  <w:style w:type="numbering" w:customStyle="1" w:styleId="NoList2711">
    <w:name w:val="No List2711"/>
    <w:next w:val="a4"/>
    <w:uiPriority w:val="99"/>
    <w:semiHidden/>
    <w:unhideWhenUsed/>
    <w:rsid w:val="00FC278C"/>
  </w:style>
  <w:style w:type="numbering" w:customStyle="1" w:styleId="NoList2811">
    <w:name w:val="No List2811"/>
    <w:next w:val="a4"/>
    <w:uiPriority w:val="99"/>
    <w:semiHidden/>
    <w:unhideWhenUsed/>
    <w:rsid w:val="00FC278C"/>
  </w:style>
  <w:style w:type="numbering" w:customStyle="1" w:styleId="2fff8">
    <w:name w:val="リストなし2"/>
    <w:next w:val="a4"/>
    <w:uiPriority w:val="99"/>
    <w:semiHidden/>
    <w:unhideWhenUsed/>
    <w:rsid w:val="00FC278C"/>
  </w:style>
  <w:style w:type="numbering" w:customStyle="1" w:styleId="154">
    <w:name w:val="목록 없음15"/>
    <w:next w:val="a4"/>
    <w:semiHidden/>
    <w:unhideWhenUsed/>
    <w:rsid w:val="00FC278C"/>
  </w:style>
  <w:style w:type="numbering" w:customStyle="1" w:styleId="255">
    <w:name w:val="목록 없음25"/>
    <w:next w:val="a4"/>
    <w:semiHidden/>
    <w:rsid w:val="00FC278C"/>
  </w:style>
  <w:style w:type="numbering" w:customStyle="1" w:styleId="NoList56">
    <w:name w:val="No List56"/>
    <w:next w:val="a4"/>
    <w:semiHidden/>
    <w:rsid w:val="00FC278C"/>
  </w:style>
  <w:style w:type="numbering" w:customStyle="1" w:styleId="NoList65">
    <w:name w:val="No List65"/>
    <w:next w:val="a4"/>
    <w:semiHidden/>
    <w:rsid w:val="00FC278C"/>
  </w:style>
  <w:style w:type="numbering" w:customStyle="1" w:styleId="NoList75">
    <w:name w:val="No List75"/>
    <w:next w:val="a4"/>
    <w:semiHidden/>
    <w:rsid w:val="00FC278C"/>
  </w:style>
  <w:style w:type="numbering" w:customStyle="1" w:styleId="NoList85">
    <w:name w:val="No List85"/>
    <w:next w:val="a4"/>
    <w:semiHidden/>
    <w:rsid w:val="00FC278C"/>
  </w:style>
  <w:style w:type="numbering" w:customStyle="1" w:styleId="NoList225">
    <w:name w:val="No List225"/>
    <w:next w:val="a4"/>
    <w:semiHidden/>
    <w:rsid w:val="00FC278C"/>
  </w:style>
  <w:style w:type="numbering" w:customStyle="1" w:styleId="NoList95">
    <w:name w:val="No List95"/>
    <w:next w:val="a4"/>
    <w:semiHidden/>
    <w:rsid w:val="00FC278C"/>
  </w:style>
  <w:style w:type="numbering" w:customStyle="1" w:styleId="NoList135">
    <w:name w:val="No List135"/>
    <w:next w:val="a4"/>
    <w:semiHidden/>
    <w:rsid w:val="00FC278C"/>
  </w:style>
  <w:style w:type="numbering" w:customStyle="1" w:styleId="NoList235">
    <w:name w:val="No List235"/>
    <w:next w:val="a4"/>
    <w:semiHidden/>
    <w:rsid w:val="00FC278C"/>
  </w:style>
  <w:style w:type="numbering" w:customStyle="1" w:styleId="NoList105">
    <w:name w:val="No List105"/>
    <w:next w:val="a4"/>
    <w:semiHidden/>
    <w:rsid w:val="00FC278C"/>
  </w:style>
  <w:style w:type="numbering" w:customStyle="1" w:styleId="NoList145">
    <w:name w:val="No List145"/>
    <w:next w:val="a4"/>
    <w:semiHidden/>
    <w:rsid w:val="00FC278C"/>
  </w:style>
  <w:style w:type="numbering" w:customStyle="1" w:styleId="NoList245">
    <w:name w:val="No List245"/>
    <w:next w:val="a4"/>
    <w:semiHidden/>
    <w:rsid w:val="00FC278C"/>
  </w:style>
  <w:style w:type="numbering" w:customStyle="1" w:styleId="NoList415">
    <w:name w:val="No List415"/>
    <w:next w:val="a4"/>
    <w:semiHidden/>
    <w:rsid w:val="00FC278C"/>
  </w:style>
  <w:style w:type="numbering" w:customStyle="1" w:styleId="NoList515">
    <w:name w:val="No List515"/>
    <w:next w:val="a4"/>
    <w:semiHidden/>
    <w:rsid w:val="00FC278C"/>
  </w:style>
  <w:style w:type="numbering" w:customStyle="1" w:styleId="NoList155">
    <w:name w:val="No List155"/>
    <w:next w:val="a4"/>
    <w:semiHidden/>
    <w:rsid w:val="00FC278C"/>
  </w:style>
  <w:style w:type="numbering" w:customStyle="1" w:styleId="NoList165">
    <w:name w:val="No List165"/>
    <w:next w:val="a4"/>
    <w:semiHidden/>
    <w:rsid w:val="00FC278C"/>
  </w:style>
  <w:style w:type="numbering" w:customStyle="1" w:styleId="Style14">
    <w:name w:val="Style14"/>
    <w:uiPriority w:val="99"/>
    <w:rsid w:val="00FC278C"/>
  </w:style>
  <w:style w:type="numbering" w:customStyle="1" w:styleId="SGS4">
    <w:name w:val="SGS4"/>
    <w:uiPriority w:val="99"/>
    <w:rsid w:val="00FC278C"/>
  </w:style>
  <w:style w:type="numbering" w:customStyle="1" w:styleId="1132">
    <w:name w:val="목록 없음113"/>
    <w:next w:val="a4"/>
    <w:semiHidden/>
    <w:unhideWhenUsed/>
    <w:rsid w:val="00FC278C"/>
  </w:style>
  <w:style w:type="numbering" w:customStyle="1" w:styleId="2130">
    <w:name w:val="목록 없음213"/>
    <w:next w:val="a4"/>
    <w:semiHidden/>
    <w:rsid w:val="00FC278C"/>
  </w:style>
  <w:style w:type="numbering" w:customStyle="1" w:styleId="1172">
    <w:name w:val="リストなし117"/>
    <w:next w:val="a4"/>
    <w:uiPriority w:val="99"/>
    <w:semiHidden/>
    <w:unhideWhenUsed/>
    <w:rsid w:val="00FC278C"/>
  </w:style>
  <w:style w:type="numbering" w:customStyle="1" w:styleId="NoList253">
    <w:name w:val="No List253"/>
    <w:next w:val="a4"/>
    <w:semiHidden/>
    <w:unhideWhenUsed/>
    <w:rsid w:val="00FC278C"/>
  </w:style>
  <w:style w:type="numbering" w:customStyle="1" w:styleId="NoList323">
    <w:name w:val="No List323"/>
    <w:next w:val="a4"/>
    <w:uiPriority w:val="99"/>
    <w:semiHidden/>
    <w:rsid w:val="00FC278C"/>
  </w:style>
  <w:style w:type="numbering" w:customStyle="1" w:styleId="NoList423">
    <w:name w:val="No List423"/>
    <w:next w:val="a4"/>
    <w:uiPriority w:val="99"/>
    <w:semiHidden/>
    <w:rsid w:val="00FC278C"/>
  </w:style>
  <w:style w:type="numbering" w:customStyle="1" w:styleId="NoList523">
    <w:name w:val="No List523"/>
    <w:next w:val="a4"/>
    <w:semiHidden/>
    <w:rsid w:val="00FC278C"/>
  </w:style>
  <w:style w:type="numbering" w:customStyle="1" w:styleId="NoList613">
    <w:name w:val="No List613"/>
    <w:next w:val="a4"/>
    <w:uiPriority w:val="99"/>
    <w:semiHidden/>
    <w:rsid w:val="00FC278C"/>
  </w:style>
  <w:style w:type="numbering" w:customStyle="1" w:styleId="NoList713">
    <w:name w:val="No List713"/>
    <w:next w:val="a4"/>
    <w:uiPriority w:val="99"/>
    <w:semiHidden/>
    <w:rsid w:val="00FC278C"/>
  </w:style>
  <w:style w:type="numbering" w:customStyle="1" w:styleId="NoList1123">
    <w:name w:val="No List1123"/>
    <w:next w:val="a4"/>
    <w:semiHidden/>
    <w:rsid w:val="00FC278C"/>
  </w:style>
  <w:style w:type="numbering" w:customStyle="1" w:styleId="NoList2113">
    <w:name w:val="No List2113"/>
    <w:next w:val="a4"/>
    <w:uiPriority w:val="99"/>
    <w:semiHidden/>
    <w:rsid w:val="00FC278C"/>
  </w:style>
  <w:style w:type="numbering" w:customStyle="1" w:styleId="NoList813">
    <w:name w:val="No List813"/>
    <w:next w:val="a4"/>
    <w:uiPriority w:val="99"/>
    <w:semiHidden/>
    <w:rsid w:val="00FC278C"/>
  </w:style>
  <w:style w:type="numbering" w:customStyle="1" w:styleId="NoList1213">
    <w:name w:val="No List1213"/>
    <w:next w:val="a4"/>
    <w:uiPriority w:val="99"/>
    <w:semiHidden/>
    <w:rsid w:val="00FC278C"/>
  </w:style>
  <w:style w:type="numbering" w:customStyle="1" w:styleId="NoList2213">
    <w:name w:val="No List2213"/>
    <w:next w:val="a4"/>
    <w:uiPriority w:val="99"/>
    <w:semiHidden/>
    <w:rsid w:val="00FC278C"/>
  </w:style>
  <w:style w:type="numbering" w:customStyle="1" w:styleId="NoList913">
    <w:name w:val="No List913"/>
    <w:next w:val="a4"/>
    <w:semiHidden/>
    <w:rsid w:val="00FC278C"/>
  </w:style>
  <w:style w:type="numbering" w:customStyle="1" w:styleId="NoList1313">
    <w:name w:val="No List1313"/>
    <w:next w:val="a4"/>
    <w:semiHidden/>
    <w:rsid w:val="00FC278C"/>
  </w:style>
  <w:style w:type="numbering" w:customStyle="1" w:styleId="NoList2313">
    <w:name w:val="No List2313"/>
    <w:next w:val="a4"/>
    <w:semiHidden/>
    <w:rsid w:val="00FC278C"/>
  </w:style>
  <w:style w:type="numbering" w:customStyle="1" w:styleId="NoList1013">
    <w:name w:val="No List1013"/>
    <w:next w:val="a4"/>
    <w:semiHidden/>
    <w:rsid w:val="00FC278C"/>
  </w:style>
  <w:style w:type="numbering" w:customStyle="1" w:styleId="NoList1413">
    <w:name w:val="No List1413"/>
    <w:next w:val="a4"/>
    <w:semiHidden/>
    <w:rsid w:val="00FC278C"/>
  </w:style>
  <w:style w:type="numbering" w:customStyle="1" w:styleId="NoList2413">
    <w:name w:val="No List2413"/>
    <w:next w:val="a4"/>
    <w:semiHidden/>
    <w:rsid w:val="00FC278C"/>
  </w:style>
  <w:style w:type="numbering" w:customStyle="1" w:styleId="NoList3113">
    <w:name w:val="No List3113"/>
    <w:next w:val="a4"/>
    <w:uiPriority w:val="99"/>
    <w:semiHidden/>
    <w:rsid w:val="00FC278C"/>
  </w:style>
  <w:style w:type="numbering" w:customStyle="1" w:styleId="NoList4113">
    <w:name w:val="No List4113"/>
    <w:next w:val="a4"/>
    <w:uiPriority w:val="99"/>
    <w:semiHidden/>
    <w:rsid w:val="00FC278C"/>
  </w:style>
  <w:style w:type="numbering" w:customStyle="1" w:styleId="NoList5113">
    <w:name w:val="No List5113"/>
    <w:next w:val="a4"/>
    <w:semiHidden/>
    <w:rsid w:val="00FC278C"/>
  </w:style>
  <w:style w:type="numbering" w:customStyle="1" w:styleId="NoList1513">
    <w:name w:val="No List1513"/>
    <w:next w:val="a4"/>
    <w:semiHidden/>
    <w:rsid w:val="00FC278C"/>
  </w:style>
  <w:style w:type="numbering" w:customStyle="1" w:styleId="NoList1613">
    <w:name w:val="No List1613"/>
    <w:next w:val="a4"/>
    <w:semiHidden/>
    <w:rsid w:val="00FC278C"/>
  </w:style>
  <w:style w:type="numbering" w:customStyle="1" w:styleId="1116">
    <w:name w:val="无列表1116"/>
    <w:next w:val="a4"/>
    <w:semiHidden/>
    <w:rsid w:val="00FC278C"/>
  </w:style>
  <w:style w:type="numbering" w:customStyle="1" w:styleId="NoList11113">
    <w:name w:val="No List11113"/>
    <w:next w:val="a4"/>
    <w:uiPriority w:val="99"/>
    <w:semiHidden/>
    <w:rsid w:val="00FC278C"/>
  </w:style>
  <w:style w:type="numbering" w:customStyle="1" w:styleId="NoList193">
    <w:name w:val="No List193"/>
    <w:next w:val="a4"/>
    <w:uiPriority w:val="99"/>
    <w:semiHidden/>
    <w:unhideWhenUsed/>
    <w:rsid w:val="00FC278C"/>
  </w:style>
  <w:style w:type="numbering" w:customStyle="1" w:styleId="NoList1103">
    <w:name w:val="No List1103"/>
    <w:next w:val="a4"/>
    <w:semiHidden/>
    <w:rsid w:val="00FC278C"/>
  </w:style>
  <w:style w:type="numbering" w:customStyle="1" w:styleId="136">
    <w:name w:val="无列表136"/>
    <w:next w:val="a4"/>
    <w:semiHidden/>
    <w:rsid w:val="00FC278C"/>
  </w:style>
  <w:style w:type="numbering" w:customStyle="1" w:styleId="1232">
    <w:name w:val="목록 없음123"/>
    <w:next w:val="a4"/>
    <w:semiHidden/>
    <w:unhideWhenUsed/>
    <w:rsid w:val="00FC278C"/>
  </w:style>
  <w:style w:type="numbering" w:customStyle="1" w:styleId="2230">
    <w:name w:val="목록 없음223"/>
    <w:next w:val="a4"/>
    <w:semiHidden/>
    <w:rsid w:val="00FC278C"/>
  </w:style>
  <w:style w:type="numbering" w:customStyle="1" w:styleId="1262">
    <w:name w:val="リストなし126"/>
    <w:next w:val="a4"/>
    <w:uiPriority w:val="99"/>
    <w:semiHidden/>
    <w:unhideWhenUsed/>
    <w:rsid w:val="00FC278C"/>
  </w:style>
  <w:style w:type="numbering" w:customStyle="1" w:styleId="NoList263">
    <w:name w:val="No List263"/>
    <w:next w:val="a4"/>
    <w:semiHidden/>
    <w:unhideWhenUsed/>
    <w:rsid w:val="00FC278C"/>
  </w:style>
  <w:style w:type="numbering" w:customStyle="1" w:styleId="NoList333">
    <w:name w:val="No List333"/>
    <w:next w:val="a4"/>
    <w:semiHidden/>
    <w:rsid w:val="00FC278C"/>
  </w:style>
  <w:style w:type="numbering" w:customStyle="1" w:styleId="NoList433">
    <w:name w:val="No List433"/>
    <w:next w:val="a4"/>
    <w:semiHidden/>
    <w:rsid w:val="00FC278C"/>
  </w:style>
  <w:style w:type="numbering" w:customStyle="1" w:styleId="NoList533">
    <w:name w:val="No List533"/>
    <w:next w:val="a4"/>
    <w:semiHidden/>
    <w:rsid w:val="00FC278C"/>
  </w:style>
  <w:style w:type="numbering" w:customStyle="1" w:styleId="NoList623">
    <w:name w:val="No List623"/>
    <w:next w:val="a4"/>
    <w:semiHidden/>
    <w:rsid w:val="00FC278C"/>
  </w:style>
  <w:style w:type="numbering" w:customStyle="1" w:styleId="NoList723">
    <w:name w:val="No List723"/>
    <w:next w:val="a4"/>
    <w:semiHidden/>
    <w:rsid w:val="00FC278C"/>
  </w:style>
  <w:style w:type="numbering" w:customStyle="1" w:styleId="NoList1133">
    <w:name w:val="No List1133"/>
    <w:next w:val="a4"/>
    <w:semiHidden/>
    <w:rsid w:val="00FC278C"/>
  </w:style>
  <w:style w:type="numbering" w:customStyle="1" w:styleId="NoList2123">
    <w:name w:val="No List2123"/>
    <w:next w:val="a4"/>
    <w:semiHidden/>
    <w:rsid w:val="00FC278C"/>
  </w:style>
  <w:style w:type="numbering" w:customStyle="1" w:styleId="NoList823">
    <w:name w:val="No List823"/>
    <w:next w:val="a4"/>
    <w:semiHidden/>
    <w:rsid w:val="00FC278C"/>
  </w:style>
  <w:style w:type="numbering" w:customStyle="1" w:styleId="NoList1223">
    <w:name w:val="No List1223"/>
    <w:next w:val="a4"/>
    <w:semiHidden/>
    <w:rsid w:val="00FC278C"/>
  </w:style>
  <w:style w:type="numbering" w:customStyle="1" w:styleId="NoList2223">
    <w:name w:val="No List2223"/>
    <w:next w:val="a4"/>
    <w:semiHidden/>
    <w:rsid w:val="00FC278C"/>
  </w:style>
  <w:style w:type="numbering" w:customStyle="1" w:styleId="NoList923">
    <w:name w:val="No List923"/>
    <w:next w:val="a4"/>
    <w:semiHidden/>
    <w:rsid w:val="00FC278C"/>
  </w:style>
  <w:style w:type="numbering" w:customStyle="1" w:styleId="NoList1323">
    <w:name w:val="No List1323"/>
    <w:next w:val="a4"/>
    <w:semiHidden/>
    <w:rsid w:val="00FC278C"/>
  </w:style>
  <w:style w:type="numbering" w:customStyle="1" w:styleId="NoList2323">
    <w:name w:val="No List2323"/>
    <w:next w:val="a4"/>
    <w:semiHidden/>
    <w:rsid w:val="00FC278C"/>
  </w:style>
  <w:style w:type="numbering" w:customStyle="1" w:styleId="NoList1023">
    <w:name w:val="No List1023"/>
    <w:next w:val="a4"/>
    <w:semiHidden/>
    <w:rsid w:val="00FC278C"/>
  </w:style>
  <w:style w:type="numbering" w:customStyle="1" w:styleId="NoList1423">
    <w:name w:val="No List1423"/>
    <w:next w:val="a4"/>
    <w:semiHidden/>
    <w:rsid w:val="00FC278C"/>
  </w:style>
  <w:style w:type="numbering" w:customStyle="1" w:styleId="NoList2423">
    <w:name w:val="No List2423"/>
    <w:next w:val="a4"/>
    <w:semiHidden/>
    <w:rsid w:val="00FC278C"/>
  </w:style>
  <w:style w:type="numbering" w:customStyle="1" w:styleId="NoList3123">
    <w:name w:val="No List3123"/>
    <w:next w:val="a4"/>
    <w:semiHidden/>
    <w:rsid w:val="00FC278C"/>
  </w:style>
  <w:style w:type="numbering" w:customStyle="1" w:styleId="NoList4123">
    <w:name w:val="No List4123"/>
    <w:next w:val="a4"/>
    <w:semiHidden/>
    <w:rsid w:val="00FC278C"/>
  </w:style>
  <w:style w:type="numbering" w:customStyle="1" w:styleId="NoList5123">
    <w:name w:val="No List5123"/>
    <w:next w:val="a4"/>
    <w:semiHidden/>
    <w:rsid w:val="00FC278C"/>
  </w:style>
  <w:style w:type="numbering" w:customStyle="1" w:styleId="NoList1523">
    <w:name w:val="No List1523"/>
    <w:next w:val="a4"/>
    <w:semiHidden/>
    <w:rsid w:val="00FC278C"/>
  </w:style>
  <w:style w:type="numbering" w:customStyle="1" w:styleId="NoList1623">
    <w:name w:val="No List1623"/>
    <w:next w:val="a4"/>
    <w:semiHidden/>
    <w:rsid w:val="00FC278C"/>
  </w:style>
  <w:style w:type="numbering" w:customStyle="1" w:styleId="11250">
    <w:name w:val="无列表1125"/>
    <w:next w:val="a4"/>
    <w:semiHidden/>
    <w:rsid w:val="00FC278C"/>
  </w:style>
  <w:style w:type="numbering" w:customStyle="1" w:styleId="NoList11123">
    <w:name w:val="No List11123"/>
    <w:next w:val="a4"/>
    <w:semiHidden/>
    <w:rsid w:val="00FC278C"/>
  </w:style>
  <w:style w:type="numbering" w:customStyle="1" w:styleId="Style122">
    <w:name w:val="Style122"/>
    <w:uiPriority w:val="99"/>
    <w:rsid w:val="00FC278C"/>
  </w:style>
  <w:style w:type="numbering" w:customStyle="1" w:styleId="SGS22">
    <w:name w:val="SGS22"/>
    <w:uiPriority w:val="99"/>
    <w:rsid w:val="00FC278C"/>
  </w:style>
  <w:style w:type="numbering" w:customStyle="1" w:styleId="12120">
    <w:name w:val="无列表1212"/>
    <w:next w:val="a4"/>
    <w:semiHidden/>
    <w:rsid w:val="00FC278C"/>
  </w:style>
  <w:style w:type="numbering" w:customStyle="1" w:styleId="NoList203">
    <w:name w:val="No List203"/>
    <w:next w:val="a4"/>
    <w:uiPriority w:val="99"/>
    <w:semiHidden/>
    <w:unhideWhenUsed/>
    <w:rsid w:val="00FC278C"/>
  </w:style>
  <w:style w:type="numbering" w:customStyle="1" w:styleId="NoList1142">
    <w:name w:val="No List1142"/>
    <w:next w:val="a4"/>
    <w:uiPriority w:val="99"/>
    <w:semiHidden/>
    <w:unhideWhenUsed/>
    <w:rsid w:val="00FC278C"/>
  </w:style>
  <w:style w:type="numbering" w:customStyle="1" w:styleId="NoList273">
    <w:name w:val="No List273"/>
    <w:next w:val="a4"/>
    <w:uiPriority w:val="99"/>
    <w:semiHidden/>
    <w:unhideWhenUsed/>
    <w:rsid w:val="00FC278C"/>
  </w:style>
  <w:style w:type="numbering" w:customStyle="1" w:styleId="NoList1152">
    <w:name w:val="No List1152"/>
    <w:next w:val="a4"/>
    <w:uiPriority w:val="99"/>
    <w:semiHidden/>
    <w:rsid w:val="00FC278C"/>
  </w:style>
  <w:style w:type="numbering" w:customStyle="1" w:styleId="NoList283">
    <w:name w:val="No List283"/>
    <w:next w:val="a4"/>
    <w:uiPriority w:val="99"/>
    <w:semiHidden/>
    <w:rsid w:val="00FC278C"/>
  </w:style>
  <w:style w:type="numbering" w:customStyle="1" w:styleId="NoList342">
    <w:name w:val="No List342"/>
    <w:next w:val="a4"/>
    <w:uiPriority w:val="99"/>
    <w:semiHidden/>
    <w:unhideWhenUsed/>
    <w:rsid w:val="00FC278C"/>
  </w:style>
  <w:style w:type="numbering" w:customStyle="1" w:styleId="NoList442">
    <w:name w:val="No List442"/>
    <w:next w:val="a4"/>
    <w:uiPriority w:val="99"/>
    <w:semiHidden/>
    <w:unhideWhenUsed/>
    <w:rsid w:val="00FC278C"/>
  </w:style>
  <w:style w:type="numbering" w:customStyle="1" w:styleId="NoList1232">
    <w:name w:val="No List1232"/>
    <w:next w:val="a4"/>
    <w:uiPriority w:val="99"/>
    <w:semiHidden/>
    <w:unhideWhenUsed/>
    <w:rsid w:val="00FC278C"/>
  </w:style>
  <w:style w:type="numbering" w:customStyle="1" w:styleId="NoList292">
    <w:name w:val="No List292"/>
    <w:next w:val="a4"/>
    <w:uiPriority w:val="99"/>
    <w:semiHidden/>
    <w:unhideWhenUsed/>
    <w:rsid w:val="00FC278C"/>
  </w:style>
  <w:style w:type="numbering" w:customStyle="1" w:styleId="NoList2102">
    <w:name w:val="No List2102"/>
    <w:next w:val="a4"/>
    <w:uiPriority w:val="99"/>
    <w:semiHidden/>
    <w:rsid w:val="00FC278C"/>
  </w:style>
  <w:style w:type="numbering" w:customStyle="1" w:styleId="NoList1712">
    <w:name w:val="No List1712"/>
    <w:next w:val="a4"/>
    <w:uiPriority w:val="99"/>
    <w:semiHidden/>
    <w:unhideWhenUsed/>
    <w:rsid w:val="00FC278C"/>
  </w:style>
  <w:style w:type="numbering" w:customStyle="1" w:styleId="NoList1812">
    <w:name w:val="No List1812"/>
    <w:next w:val="a4"/>
    <w:semiHidden/>
    <w:rsid w:val="00FC278C"/>
  </w:style>
  <w:style w:type="numbering" w:customStyle="1" w:styleId="NoList2132">
    <w:name w:val="No List2132"/>
    <w:next w:val="a4"/>
    <w:semiHidden/>
    <w:rsid w:val="00FC278C"/>
  </w:style>
  <w:style w:type="numbering" w:customStyle="1" w:styleId="NoList11132">
    <w:name w:val="No List11132"/>
    <w:next w:val="a4"/>
    <w:semiHidden/>
    <w:rsid w:val="00FC278C"/>
  </w:style>
  <w:style w:type="numbering" w:customStyle="1" w:styleId="23a">
    <w:name w:val="无列表23"/>
    <w:next w:val="a4"/>
    <w:uiPriority w:val="99"/>
    <w:semiHidden/>
    <w:unhideWhenUsed/>
    <w:rsid w:val="00FC278C"/>
  </w:style>
  <w:style w:type="numbering" w:customStyle="1" w:styleId="336">
    <w:name w:val="无列表33"/>
    <w:next w:val="a4"/>
    <w:uiPriority w:val="99"/>
    <w:semiHidden/>
    <w:unhideWhenUsed/>
    <w:rsid w:val="00FC278C"/>
  </w:style>
  <w:style w:type="numbering" w:customStyle="1" w:styleId="1322">
    <w:name w:val="목록 없음132"/>
    <w:next w:val="a4"/>
    <w:semiHidden/>
    <w:unhideWhenUsed/>
    <w:rsid w:val="00FC278C"/>
  </w:style>
  <w:style w:type="numbering" w:customStyle="1" w:styleId="2320">
    <w:name w:val="목록 없음232"/>
    <w:next w:val="a4"/>
    <w:semiHidden/>
    <w:rsid w:val="00FC278C"/>
  </w:style>
  <w:style w:type="numbering" w:customStyle="1" w:styleId="NoList542">
    <w:name w:val="No List542"/>
    <w:next w:val="a4"/>
    <w:semiHidden/>
    <w:rsid w:val="00FC278C"/>
  </w:style>
  <w:style w:type="numbering" w:customStyle="1" w:styleId="NoList632">
    <w:name w:val="No List632"/>
    <w:next w:val="a4"/>
    <w:semiHidden/>
    <w:rsid w:val="00FC278C"/>
  </w:style>
  <w:style w:type="numbering" w:customStyle="1" w:styleId="NoList732">
    <w:name w:val="No List732"/>
    <w:next w:val="a4"/>
    <w:semiHidden/>
    <w:rsid w:val="00FC278C"/>
  </w:style>
  <w:style w:type="numbering" w:customStyle="1" w:styleId="NoList832">
    <w:name w:val="No List832"/>
    <w:next w:val="a4"/>
    <w:semiHidden/>
    <w:rsid w:val="00FC278C"/>
  </w:style>
  <w:style w:type="numbering" w:customStyle="1" w:styleId="NoList2232">
    <w:name w:val="No List2232"/>
    <w:next w:val="a4"/>
    <w:semiHidden/>
    <w:rsid w:val="00FC278C"/>
  </w:style>
  <w:style w:type="numbering" w:customStyle="1" w:styleId="NoList932">
    <w:name w:val="No List932"/>
    <w:next w:val="a4"/>
    <w:semiHidden/>
    <w:rsid w:val="00FC278C"/>
  </w:style>
  <w:style w:type="numbering" w:customStyle="1" w:styleId="NoList1332">
    <w:name w:val="No List1332"/>
    <w:next w:val="a4"/>
    <w:semiHidden/>
    <w:rsid w:val="00FC278C"/>
  </w:style>
  <w:style w:type="numbering" w:customStyle="1" w:styleId="NoList2332">
    <w:name w:val="No List2332"/>
    <w:next w:val="a4"/>
    <w:semiHidden/>
    <w:rsid w:val="00FC278C"/>
  </w:style>
  <w:style w:type="numbering" w:customStyle="1" w:styleId="NoList1032">
    <w:name w:val="No List1032"/>
    <w:next w:val="a4"/>
    <w:semiHidden/>
    <w:rsid w:val="00FC278C"/>
  </w:style>
  <w:style w:type="numbering" w:customStyle="1" w:styleId="NoList1432">
    <w:name w:val="No List1432"/>
    <w:next w:val="a4"/>
    <w:semiHidden/>
    <w:rsid w:val="00FC278C"/>
  </w:style>
  <w:style w:type="numbering" w:customStyle="1" w:styleId="NoList2432">
    <w:name w:val="No List2432"/>
    <w:next w:val="a4"/>
    <w:semiHidden/>
    <w:rsid w:val="00FC278C"/>
  </w:style>
  <w:style w:type="numbering" w:customStyle="1" w:styleId="NoList3132">
    <w:name w:val="No List3132"/>
    <w:next w:val="a4"/>
    <w:semiHidden/>
    <w:rsid w:val="00FC278C"/>
  </w:style>
  <w:style w:type="numbering" w:customStyle="1" w:styleId="NoList4132">
    <w:name w:val="No List4132"/>
    <w:next w:val="a4"/>
    <w:semiHidden/>
    <w:rsid w:val="00FC278C"/>
  </w:style>
  <w:style w:type="numbering" w:customStyle="1" w:styleId="NoList5132">
    <w:name w:val="No List5132"/>
    <w:next w:val="a4"/>
    <w:semiHidden/>
    <w:rsid w:val="00FC278C"/>
  </w:style>
  <w:style w:type="numbering" w:customStyle="1" w:styleId="NoList1532">
    <w:name w:val="No List1532"/>
    <w:next w:val="a4"/>
    <w:semiHidden/>
    <w:rsid w:val="00FC278C"/>
  </w:style>
  <w:style w:type="numbering" w:customStyle="1" w:styleId="NoList1632">
    <w:name w:val="No List1632"/>
    <w:next w:val="a4"/>
    <w:semiHidden/>
    <w:rsid w:val="00FC278C"/>
  </w:style>
  <w:style w:type="numbering" w:customStyle="1" w:styleId="NoList2512">
    <w:name w:val="No List2512"/>
    <w:next w:val="a4"/>
    <w:semiHidden/>
    <w:rsid w:val="00FC278C"/>
  </w:style>
  <w:style w:type="numbering" w:customStyle="1" w:styleId="NoList3212">
    <w:name w:val="No List3212"/>
    <w:next w:val="a4"/>
    <w:uiPriority w:val="99"/>
    <w:semiHidden/>
    <w:unhideWhenUsed/>
    <w:rsid w:val="00FC278C"/>
  </w:style>
  <w:style w:type="numbering" w:customStyle="1" w:styleId="11122">
    <w:name w:val="목록 없음1112"/>
    <w:next w:val="a4"/>
    <w:semiHidden/>
    <w:unhideWhenUsed/>
    <w:rsid w:val="00FC278C"/>
  </w:style>
  <w:style w:type="numbering" w:customStyle="1" w:styleId="21120">
    <w:name w:val="목록 없음2112"/>
    <w:next w:val="a4"/>
    <w:semiHidden/>
    <w:rsid w:val="00FC278C"/>
  </w:style>
  <w:style w:type="numbering" w:customStyle="1" w:styleId="NoList4212">
    <w:name w:val="No List4212"/>
    <w:next w:val="a4"/>
    <w:semiHidden/>
    <w:unhideWhenUsed/>
    <w:rsid w:val="00FC278C"/>
  </w:style>
  <w:style w:type="numbering" w:customStyle="1" w:styleId="NoList5212">
    <w:name w:val="No List5212"/>
    <w:next w:val="a4"/>
    <w:semiHidden/>
    <w:rsid w:val="00FC278C"/>
  </w:style>
  <w:style w:type="numbering" w:customStyle="1" w:styleId="NoList6112">
    <w:name w:val="No List6112"/>
    <w:next w:val="a4"/>
    <w:semiHidden/>
    <w:rsid w:val="00FC278C"/>
  </w:style>
  <w:style w:type="numbering" w:customStyle="1" w:styleId="NoList7112">
    <w:name w:val="No List7112"/>
    <w:next w:val="a4"/>
    <w:semiHidden/>
    <w:rsid w:val="00FC278C"/>
  </w:style>
  <w:style w:type="numbering" w:customStyle="1" w:styleId="NoList11212">
    <w:name w:val="No List11212"/>
    <w:next w:val="a4"/>
    <w:semiHidden/>
    <w:rsid w:val="00FC278C"/>
  </w:style>
  <w:style w:type="numbering" w:customStyle="1" w:styleId="NoList21112">
    <w:name w:val="No List21112"/>
    <w:next w:val="a4"/>
    <w:semiHidden/>
    <w:rsid w:val="00FC278C"/>
  </w:style>
  <w:style w:type="numbering" w:customStyle="1" w:styleId="NoList8112">
    <w:name w:val="No List8112"/>
    <w:next w:val="a4"/>
    <w:semiHidden/>
    <w:rsid w:val="00FC278C"/>
  </w:style>
  <w:style w:type="numbering" w:customStyle="1" w:styleId="NoList12112">
    <w:name w:val="No List12112"/>
    <w:next w:val="a4"/>
    <w:semiHidden/>
    <w:rsid w:val="00FC278C"/>
  </w:style>
  <w:style w:type="numbering" w:customStyle="1" w:styleId="NoList22112">
    <w:name w:val="No List22112"/>
    <w:next w:val="a4"/>
    <w:semiHidden/>
    <w:rsid w:val="00FC278C"/>
  </w:style>
  <w:style w:type="numbering" w:customStyle="1" w:styleId="NoList9112">
    <w:name w:val="No List9112"/>
    <w:next w:val="a4"/>
    <w:semiHidden/>
    <w:rsid w:val="00FC278C"/>
  </w:style>
  <w:style w:type="numbering" w:customStyle="1" w:styleId="NoList13112">
    <w:name w:val="No List13112"/>
    <w:next w:val="a4"/>
    <w:semiHidden/>
    <w:rsid w:val="00FC278C"/>
  </w:style>
  <w:style w:type="numbering" w:customStyle="1" w:styleId="NoList23112">
    <w:name w:val="No List23112"/>
    <w:next w:val="a4"/>
    <w:semiHidden/>
    <w:rsid w:val="00FC278C"/>
  </w:style>
  <w:style w:type="numbering" w:customStyle="1" w:styleId="NoList10112">
    <w:name w:val="No List10112"/>
    <w:next w:val="a4"/>
    <w:semiHidden/>
    <w:rsid w:val="00FC278C"/>
  </w:style>
  <w:style w:type="numbering" w:customStyle="1" w:styleId="NoList14112">
    <w:name w:val="No List14112"/>
    <w:next w:val="a4"/>
    <w:semiHidden/>
    <w:rsid w:val="00FC278C"/>
  </w:style>
  <w:style w:type="numbering" w:customStyle="1" w:styleId="NoList24112">
    <w:name w:val="No List24112"/>
    <w:next w:val="a4"/>
    <w:semiHidden/>
    <w:rsid w:val="00FC278C"/>
  </w:style>
  <w:style w:type="numbering" w:customStyle="1" w:styleId="NoList31112">
    <w:name w:val="No List31112"/>
    <w:next w:val="a4"/>
    <w:semiHidden/>
    <w:rsid w:val="00FC278C"/>
  </w:style>
  <w:style w:type="numbering" w:customStyle="1" w:styleId="NoList41112">
    <w:name w:val="No List41112"/>
    <w:next w:val="a4"/>
    <w:semiHidden/>
    <w:rsid w:val="00FC278C"/>
  </w:style>
  <w:style w:type="numbering" w:customStyle="1" w:styleId="NoList51112">
    <w:name w:val="No List51112"/>
    <w:next w:val="a4"/>
    <w:semiHidden/>
    <w:rsid w:val="00FC278C"/>
  </w:style>
  <w:style w:type="numbering" w:customStyle="1" w:styleId="NoList15112">
    <w:name w:val="No List15112"/>
    <w:next w:val="a4"/>
    <w:semiHidden/>
    <w:rsid w:val="00FC278C"/>
  </w:style>
  <w:style w:type="numbering" w:customStyle="1" w:styleId="NoList16112">
    <w:name w:val="No List16112"/>
    <w:next w:val="a4"/>
    <w:semiHidden/>
    <w:rsid w:val="00FC278C"/>
  </w:style>
  <w:style w:type="numbering" w:customStyle="1" w:styleId="NoList111112">
    <w:name w:val="No List111112"/>
    <w:next w:val="a4"/>
    <w:semiHidden/>
    <w:rsid w:val="00FC278C"/>
  </w:style>
  <w:style w:type="numbering" w:customStyle="1" w:styleId="NoList1912">
    <w:name w:val="No List1912"/>
    <w:next w:val="a4"/>
    <w:uiPriority w:val="99"/>
    <w:semiHidden/>
    <w:unhideWhenUsed/>
    <w:rsid w:val="00FC278C"/>
  </w:style>
  <w:style w:type="numbering" w:customStyle="1" w:styleId="NoList11012">
    <w:name w:val="No List11012"/>
    <w:next w:val="a4"/>
    <w:semiHidden/>
    <w:rsid w:val="00FC278C"/>
  </w:style>
  <w:style w:type="numbering" w:customStyle="1" w:styleId="NoList2612">
    <w:name w:val="No List2612"/>
    <w:next w:val="a4"/>
    <w:semiHidden/>
    <w:rsid w:val="00FC278C"/>
  </w:style>
  <w:style w:type="numbering" w:customStyle="1" w:styleId="NoList3312">
    <w:name w:val="No List3312"/>
    <w:next w:val="a4"/>
    <w:semiHidden/>
    <w:unhideWhenUsed/>
    <w:rsid w:val="00FC278C"/>
  </w:style>
  <w:style w:type="numbering" w:customStyle="1" w:styleId="12121">
    <w:name w:val="목록 없음1212"/>
    <w:next w:val="a4"/>
    <w:semiHidden/>
    <w:unhideWhenUsed/>
    <w:rsid w:val="00FC278C"/>
  </w:style>
  <w:style w:type="numbering" w:customStyle="1" w:styleId="2212">
    <w:name w:val="목록 없음2212"/>
    <w:next w:val="a4"/>
    <w:semiHidden/>
    <w:rsid w:val="00FC278C"/>
  </w:style>
  <w:style w:type="numbering" w:customStyle="1" w:styleId="NoList4312">
    <w:name w:val="No List4312"/>
    <w:next w:val="a4"/>
    <w:semiHidden/>
    <w:unhideWhenUsed/>
    <w:rsid w:val="00FC278C"/>
  </w:style>
  <w:style w:type="numbering" w:customStyle="1" w:styleId="NoList5312">
    <w:name w:val="No List5312"/>
    <w:next w:val="a4"/>
    <w:semiHidden/>
    <w:rsid w:val="00FC278C"/>
  </w:style>
  <w:style w:type="numbering" w:customStyle="1" w:styleId="NoList6212">
    <w:name w:val="No List6212"/>
    <w:next w:val="a4"/>
    <w:semiHidden/>
    <w:rsid w:val="00FC278C"/>
  </w:style>
  <w:style w:type="numbering" w:customStyle="1" w:styleId="NoList7212">
    <w:name w:val="No List7212"/>
    <w:next w:val="a4"/>
    <w:semiHidden/>
    <w:rsid w:val="00FC278C"/>
  </w:style>
  <w:style w:type="numbering" w:customStyle="1" w:styleId="NoList11312">
    <w:name w:val="No List11312"/>
    <w:next w:val="a4"/>
    <w:semiHidden/>
    <w:rsid w:val="00FC278C"/>
  </w:style>
  <w:style w:type="numbering" w:customStyle="1" w:styleId="NoList21212">
    <w:name w:val="No List21212"/>
    <w:next w:val="a4"/>
    <w:semiHidden/>
    <w:rsid w:val="00FC278C"/>
  </w:style>
  <w:style w:type="numbering" w:customStyle="1" w:styleId="NoList8212">
    <w:name w:val="No List8212"/>
    <w:next w:val="a4"/>
    <w:semiHidden/>
    <w:rsid w:val="00FC278C"/>
  </w:style>
  <w:style w:type="numbering" w:customStyle="1" w:styleId="NoList12212">
    <w:name w:val="No List12212"/>
    <w:next w:val="a4"/>
    <w:semiHidden/>
    <w:rsid w:val="00FC278C"/>
  </w:style>
  <w:style w:type="numbering" w:customStyle="1" w:styleId="NoList22212">
    <w:name w:val="No List22212"/>
    <w:next w:val="a4"/>
    <w:semiHidden/>
    <w:rsid w:val="00FC278C"/>
  </w:style>
  <w:style w:type="numbering" w:customStyle="1" w:styleId="NoList9212">
    <w:name w:val="No List9212"/>
    <w:next w:val="a4"/>
    <w:semiHidden/>
    <w:rsid w:val="00FC278C"/>
  </w:style>
  <w:style w:type="numbering" w:customStyle="1" w:styleId="NoList13212">
    <w:name w:val="No List13212"/>
    <w:next w:val="a4"/>
    <w:semiHidden/>
    <w:rsid w:val="00FC278C"/>
  </w:style>
  <w:style w:type="numbering" w:customStyle="1" w:styleId="NoList23212">
    <w:name w:val="No List23212"/>
    <w:next w:val="a4"/>
    <w:semiHidden/>
    <w:rsid w:val="00FC278C"/>
  </w:style>
  <w:style w:type="numbering" w:customStyle="1" w:styleId="NoList10212">
    <w:name w:val="No List10212"/>
    <w:next w:val="a4"/>
    <w:semiHidden/>
    <w:rsid w:val="00FC278C"/>
  </w:style>
  <w:style w:type="numbering" w:customStyle="1" w:styleId="NoList14212">
    <w:name w:val="No List14212"/>
    <w:next w:val="a4"/>
    <w:semiHidden/>
    <w:rsid w:val="00FC278C"/>
  </w:style>
  <w:style w:type="numbering" w:customStyle="1" w:styleId="NoList24212">
    <w:name w:val="No List24212"/>
    <w:next w:val="a4"/>
    <w:semiHidden/>
    <w:rsid w:val="00FC278C"/>
  </w:style>
  <w:style w:type="numbering" w:customStyle="1" w:styleId="NoList31212">
    <w:name w:val="No List31212"/>
    <w:next w:val="a4"/>
    <w:semiHidden/>
    <w:rsid w:val="00FC278C"/>
  </w:style>
  <w:style w:type="numbering" w:customStyle="1" w:styleId="NoList41212">
    <w:name w:val="No List41212"/>
    <w:next w:val="a4"/>
    <w:semiHidden/>
    <w:rsid w:val="00FC278C"/>
  </w:style>
  <w:style w:type="numbering" w:customStyle="1" w:styleId="NoList51212">
    <w:name w:val="No List51212"/>
    <w:next w:val="a4"/>
    <w:semiHidden/>
    <w:rsid w:val="00FC278C"/>
  </w:style>
  <w:style w:type="numbering" w:customStyle="1" w:styleId="NoList15212">
    <w:name w:val="No List15212"/>
    <w:next w:val="a4"/>
    <w:semiHidden/>
    <w:rsid w:val="00FC278C"/>
  </w:style>
  <w:style w:type="numbering" w:customStyle="1" w:styleId="NoList16212">
    <w:name w:val="No List16212"/>
    <w:next w:val="a4"/>
    <w:semiHidden/>
    <w:rsid w:val="00FC278C"/>
  </w:style>
  <w:style w:type="numbering" w:customStyle="1" w:styleId="NoList111212">
    <w:name w:val="No List111212"/>
    <w:next w:val="a4"/>
    <w:semiHidden/>
    <w:rsid w:val="00FC278C"/>
  </w:style>
  <w:style w:type="numbering" w:customStyle="1" w:styleId="2121">
    <w:name w:val="无列表212"/>
    <w:next w:val="a4"/>
    <w:uiPriority w:val="99"/>
    <w:semiHidden/>
    <w:unhideWhenUsed/>
    <w:rsid w:val="00FC278C"/>
  </w:style>
  <w:style w:type="numbering" w:customStyle="1" w:styleId="3122">
    <w:name w:val="无列表312"/>
    <w:next w:val="a4"/>
    <w:uiPriority w:val="99"/>
    <w:semiHidden/>
    <w:unhideWhenUsed/>
    <w:rsid w:val="00FC278C"/>
  </w:style>
  <w:style w:type="numbering" w:customStyle="1" w:styleId="NoList2012">
    <w:name w:val="No List2012"/>
    <w:next w:val="a4"/>
    <w:semiHidden/>
    <w:rsid w:val="00FC278C"/>
  </w:style>
  <w:style w:type="numbering" w:customStyle="1" w:styleId="NoList2712">
    <w:name w:val="No List2712"/>
    <w:next w:val="a4"/>
    <w:uiPriority w:val="99"/>
    <w:semiHidden/>
    <w:unhideWhenUsed/>
    <w:rsid w:val="00FC278C"/>
  </w:style>
  <w:style w:type="numbering" w:customStyle="1" w:styleId="NoList2812">
    <w:name w:val="No List2812"/>
    <w:next w:val="a4"/>
    <w:uiPriority w:val="99"/>
    <w:semiHidden/>
    <w:unhideWhenUsed/>
    <w:rsid w:val="00FC278C"/>
  </w:style>
  <w:style w:type="numbering" w:customStyle="1" w:styleId="417">
    <w:name w:val="无列表41"/>
    <w:next w:val="a4"/>
    <w:uiPriority w:val="99"/>
    <w:semiHidden/>
    <w:unhideWhenUsed/>
    <w:rsid w:val="00FC278C"/>
  </w:style>
  <w:style w:type="numbering" w:customStyle="1" w:styleId="1412">
    <w:name w:val="목록 없음141"/>
    <w:next w:val="a4"/>
    <w:semiHidden/>
    <w:unhideWhenUsed/>
    <w:rsid w:val="00FC278C"/>
  </w:style>
  <w:style w:type="numbering" w:customStyle="1" w:styleId="2410">
    <w:name w:val="목록 없음241"/>
    <w:next w:val="a4"/>
    <w:semiHidden/>
    <w:rsid w:val="00FC278C"/>
  </w:style>
  <w:style w:type="numbering" w:customStyle="1" w:styleId="NoList551">
    <w:name w:val="No List551"/>
    <w:next w:val="a4"/>
    <w:semiHidden/>
    <w:rsid w:val="00FC278C"/>
  </w:style>
  <w:style w:type="numbering" w:customStyle="1" w:styleId="NoList641">
    <w:name w:val="No List641"/>
    <w:next w:val="a4"/>
    <w:semiHidden/>
    <w:rsid w:val="00FC278C"/>
  </w:style>
  <w:style w:type="numbering" w:customStyle="1" w:styleId="NoList741">
    <w:name w:val="No List741"/>
    <w:next w:val="a4"/>
    <w:semiHidden/>
    <w:rsid w:val="00FC278C"/>
  </w:style>
  <w:style w:type="numbering" w:customStyle="1" w:styleId="NoList841">
    <w:name w:val="No List841"/>
    <w:next w:val="a4"/>
    <w:semiHidden/>
    <w:rsid w:val="00FC278C"/>
  </w:style>
  <w:style w:type="numbering" w:customStyle="1" w:styleId="NoList2241">
    <w:name w:val="No List2241"/>
    <w:next w:val="a4"/>
    <w:semiHidden/>
    <w:rsid w:val="00FC278C"/>
  </w:style>
  <w:style w:type="numbering" w:customStyle="1" w:styleId="NoList941">
    <w:name w:val="No List941"/>
    <w:next w:val="a4"/>
    <w:semiHidden/>
    <w:rsid w:val="00FC278C"/>
  </w:style>
  <w:style w:type="numbering" w:customStyle="1" w:styleId="NoList1341">
    <w:name w:val="No List1341"/>
    <w:next w:val="a4"/>
    <w:semiHidden/>
    <w:rsid w:val="00FC278C"/>
  </w:style>
  <w:style w:type="numbering" w:customStyle="1" w:styleId="NoList2341">
    <w:name w:val="No List2341"/>
    <w:next w:val="a4"/>
    <w:semiHidden/>
    <w:rsid w:val="00FC278C"/>
  </w:style>
  <w:style w:type="numbering" w:customStyle="1" w:styleId="NoList1041">
    <w:name w:val="No List1041"/>
    <w:next w:val="a4"/>
    <w:semiHidden/>
    <w:rsid w:val="00FC278C"/>
  </w:style>
  <w:style w:type="numbering" w:customStyle="1" w:styleId="NoList1441">
    <w:name w:val="No List1441"/>
    <w:next w:val="a4"/>
    <w:semiHidden/>
    <w:rsid w:val="00FC278C"/>
  </w:style>
  <w:style w:type="numbering" w:customStyle="1" w:styleId="NoList2441">
    <w:name w:val="No List2441"/>
    <w:next w:val="a4"/>
    <w:semiHidden/>
    <w:rsid w:val="00FC278C"/>
  </w:style>
  <w:style w:type="numbering" w:customStyle="1" w:styleId="NoList3141">
    <w:name w:val="No List3141"/>
    <w:next w:val="a4"/>
    <w:semiHidden/>
    <w:rsid w:val="00FC278C"/>
  </w:style>
  <w:style w:type="numbering" w:customStyle="1" w:styleId="NoList4141">
    <w:name w:val="No List4141"/>
    <w:next w:val="a4"/>
    <w:semiHidden/>
    <w:rsid w:val="00FC278C"/>
  </w:style>
  <w:style w:type="numbering" w:customStyle="1" w:styleId="NoList5141">
    <w:name w:val="No List5141"/>
    <w:next w:val="a4"/>
    <w:semiHidden/>
    <w:rsid w:val="00FC278C"/>
  </w:style>
  <w:style w:type="numbering" w:customStyle="1" w:styleId="NoList1541">
    <w:name w:val="No List1541"/>
    <w:next w:val="a4"/>
    <w:semiHidden/>
    <w:rsid w:val="00FC278C"/>
  </w:style>
  <w:style w:type="numbering" w:customStyle="1" w:styleId="NoList1641">
    <w:name w:val="No List1641"/>
    <w:next w:val="a4"/>
    <w:semiHidden/>
    <w:rsid w:val="00FC278C"/>
  </w:style>
  <w:style w:type="numbering" w:customStyle="1" w:styleId="NoList2521">
    <w:name w:val="No List2521"/>
    <w:next w:val="a4"/>
    <w:semiHidden/>
    <w:rsid w:val="00FC278C"/>
  </w:style>
  <w:style w:type="numbering" w:customStyle="1" w:styleId="NoList3221">
    <w:name w:val="No List3221"/>
    <w:next w:val="a4"/>
    <w:semiHidden/>
    <w:unhideWhenUsed/>
    <w:rsid w:val="00FC278C"/>
  </w:style>
  <w:style w:type="numbering" w:customStyle="1" w:styleId="11212">
    <w:name w:val="목록 없음1121"/>
    <w:next w:val="a4"/>
    <w:semiHidden/>
    <w:unhideWhenUsed/>
    <w:rsid w:val="00FC278C"/>
  </w:style>
  <w:style w:type="numbering" w:customStyle="1" w:styleId="21210">
    <w:name w:val="목록 없음2121"/>
    <w:next w:val="a4"/>
    <w:semiHidden/>
    <w:rsid w:val="00FC278C"/>
  </w:style>
  <w:style w:type="numbering" w:customStyle="1" w:styleId="NoList4221">
    <w:name w:val="No List4221"/>
    <w:next w:val="a4"/>
    <w:semiHidden/>
    <w:unhideWhenUsed/>
    <w:rsid w:val="00FC278C"/>
  </w:style>
  <w:style w:type="numbering" w:customStyle="1" w:styleId="NoList5221">
    <w:name w:val="No List5221"/>
    <w:next w:val="a4"/>
    <w:semiHidden/>
    <w:rsid w:val="00FC278C"/>
  </w:style>
  <w:style w:type="numbering" w:customStyle="1" w:styleId="NoList6121">
    <w:name w:val="No List6121"/>
    <w:next w:val="a4"/>
    <w:semiHidden/>
    <w:rsid w:val="00FC278C"/>
  </w:style>
  <w:style w:type="numbering" w:customStyle="1" w:styleId="NoList7121">
    <w:name w:val="No List7121"/>
    <w:next w:val="a4"/>
    <w:semiHidden/>
    <w:rsid w:val="00FC278C"/>
  </w:style>
  <w:style w:type="numbering" w:customStyle="1" w:styleId="NoList11221">
    <w:name w:val="No List11221"/>
    <w:next w:val="a4"/>
    <w:semiHidden/>
    <w:rsid w:val="00FC278C"/>
  </w:style>
  <w:style w:type="numbering" w:customStyle="1" w:styleId="NoList21121">
    <w:name w:val="No List21121"/>
    <w:next w:val="a4"/>
    <w:semiHidden/>
    <w:rsid w:val="00FC278C"/>
  </w:style>
  <w:style w:type="numbering" w:customStyle="1" w:styleId="NoList8121">
    <w:name w:val="No List8121"/>
    <w:next w:val="a4"/>
    <w:semiHidden/>
    <w:rsid w:val="00FC278C"/>
  </w:style>
  <w:style w:type="numbering" w:customStyle="1" w:styleId="NoList12121">
    <w:name w:val="No List12121"/>
    <w:next w:val="a4"/>
    <w:semiHidden/>
    <w:rsid w:val="00FC278C"/>
  </w:style>
  <w:style w:type="numbering" w:customStyle="1" w:styleId="NoList22121">
    <w:name w:val="No List22121"/>
    <w:next w:val="a4"/>
    <w:semiHidden/>
    <w:rsid w:val="00FC278C"/>
  </w:style>
  <w:style w:type="numbering" w:customStyle="1" w:styleId="NoList9121">
    <w:name w:val="No List9121"/>
    <w:next w:val="a4"/>
    <w:semiHidden/>
    <w:rsid w:val="00FC278C"/>
  </w:style>
  <w:style w:type="numbering" w:customStyle="1" w:styleId="NoList13121">
    <w:name w:val="No List13121"/>
    <w:next w:val="a4"/>
    <w:semiHidden/>
    <w:rsid w:val="00FC278C"/>
  </w:style>
  <w:style w:type="numbering" w:customStyle="1" w:styleId="NoList23121">
    <w:name w:val="No List23121"/>
    <w:next w:val="a4"/>
    <w:semiHidden/>
    <w:rsid w:val="00FC278C"/>
  </w:style>
  <w:style w:type="numbering" w:customStyle="1" w:styleId="NoList10121">
    <w:name w:val="No List10121"/>
    <w:next w:val="a4"/>
    <w:semiHidden/>
    <w:rsid w:val="00FC278C"/>
  </w:style>
  <w:style w:type="numbering" w:customStyle="1" w:styleId="NoList14121">
    <w:name w:val="No List14121"/>
    <w:next w:val="a4"/>
    <w:semiHidden/>
    <w:rsid w:val="00FC278C"/>
  </w:style>
  <w:style w:type="numbering" w:customStyle="1" w:styleId="NoList24121">
    <w:name w:val="No List24121"/>
    <w:next w:val="a4"/>
    <w:semiHidden/>
    <w:rsid w:val="00FC278C"/>
  </w:style>
  <w:style w:type="numbering" w:customStyle="1" w:styleId="NoList31121">
    <w:name w:val="No List31121"/>
    <w:next w:val="a4"/>
    <w:semiHidden/>
    <w:rsid w:val="00FC278C"/>
  </w:style>
  <w:style w:type="numbering" w:customStyle="1" w:styleId="NoList41121">
    <w:name w:val="No List41121"/>
    <w:next w:val="a4"/>
    <w:semiHidden/>
    <w:rsid w:val="00FC278C"/>
  </w:style>
  <w:style w:type="numbering" w:customStyle="1" w:styleId="NoList51121">
    <w:name w:val="No List51121"/>
    <w:next w:val="a4"/>
    <w:semiHidden/>
    <w:rsid w:val="00FC278C"/>
  </w:style>
  <w:style w:type="numbering" w:customStyle="1" w:styleId="NoList15121">
    <w:name w:val="No List15121"/>
    <w:next w:val="a4"/>
    <w:semiHidden/>
    <w:rsid w:val="00FC278C"/>
  </w:style>
  <w:style w:type="numbering" w:customStyle="1" w:styleId="NoList16121">
    <w:name w:val="No List16121"/>
    <w:next w:val="a4"/>
    <w:semiHidden/>
    <w:rsid w:val="00FC278C"/>
  </w:style>
  <w:style w:type="numbering" w:customStyle="1" w:styleId="NoList111121">
    <w:name w:val="No List111121"/>
    <w:next w:val="a4"/>
    <w:semiHidden/>
    <w:rsid w:val="00FC278C"/>
  </w:style>
  <w:style w:type="numbering" w:customStyle="1" w:styleId="NoList1921">
    <w:name w:val="No List1921"/>
    <w:next w:val="a4"/>
    <w:uiPriority w:val="99"/>
    <w:semiHidden/>
    <w:unhideWhenUsed/>
    <w:rsid w:val="00FC278C"/>
  </w:style>
  <w:style w:type="numbering" w:customStyle="1" w:styleId="NoList11021">
    <w:name w:val="No List11021"/>
    <w:next w:val="a4"/>
    <w:uiPriority w:val="99"/>
    <w:semiHidden/>
    <w:rsid w:val="00FC278C"/>
  </w:style>
  <w:style w:type="numbering" w:customStyle="1" w:styleId="NoList2621">
    <w:name w:val="No List2621"/>
    <w:next w:val="a4"/>
    <w:semiHidden/>
    <w:rsid w:val="00FC278C"/>
  </w:style>
  <w:style w:type="numbering" w:customStyle="1" w:styleId="NoList3321">
    <w:name w:val="No List3321"/>
    <w:next w:val="a4"/>
    <w:semiHidden/>
    <w:unhideWhenUsed/>
    <w:rsid w:val="00FC278C"/>
  </w:style>
  <w:style w:type="numbering" w:customStyle="1" w:styleId="12212">
    <w:name w:val="목록 없음1221"/>
    <w:next w:val="a4"/>
    <w:semiHidden/>
    <w:unhideWhenUsed/>
    <w:rsid w:val="00FC278C"/>
  </w:style>
  <w:style w:type="numbering" w:customStyle="1" w:styleId="2221">
    <w:name w:val="목록 없음2221"/>
    <w:next w:val="a4"/>
    <w:semiHidden/>
    <w:rsid w:val="00FC278C"/>
  </w:style>
  <w:style w:type="numbering" w:customStyle="1" w:styleId="NoList4321">
    <w:name w:val="No List4321"/>
    <w:next w:val="a4"/>
    <w:semiHidden/>
    <w:unhideWhenUsed/>
    <w:rsid w:val="00FC278C"/>
  </w:style>
  <w:style w:type="numbering" w:customStyle="1" w:styleId="NoList5321">
    <w:name w:val="No List5321"/>
    <w:next w:val="a4"/>
    <w:semiHidden/>
    <w:rsid w:val="00FC278C"/>
  </w:style>
  <w:style w:type="numbering" w:customStyle="1" w:styleId="NoList6221">
    <w:name w:val="No List6221"/>
    <w:next w:val="a4"/>
    <w:semiHidden/>
    <w:rsid w:val="00FC278C"/>
  </w:style>
  <w:style w:type="numbering" w:customStyle="1" w:styleId="NoList7221">
    <w:name w:val="No List7221"/>
    <w:next w:val="a4"/>
    <w:semiHidden/>
    <w:rsid w:val="00FC278C"/>
  </w:style>
  <w:style w:type="numbering" w:customStyle="1" w:styleId="NoList11321">
    <w:name w:val="No List11321"/>
    <w:next w:val="a4"/>
    <w:semiHidden/>
    <w:rsid w:val="00FC278C"/>
  </w:style>
  <w:style w:type="numbering" w:customStyle="1" w:styleId="NoList21221">
    <w:name w:val="No List21221"/>
    <w:next w:val="a4"/>
    <w:semiHidden/>
    <w:rsid w:val="00FC278C"/>
  </w:style>
  <w:style w:type="numbering" w:customStyle="1" w:styleId="NoList8221">
    <w:name w:val="No List8221"/>
    <w:next w:val="a4"/>
    <w:semiHidden/>
    <w:rsid w:val="00FC278C"/>
  </w:style>
  <w:style w:type="numbering" w:customStyle="1" w:styleId="NoList12221">
    <w:name w:val="No List12221"/>
    <w:next w:val="a4"/>
    <w:semiHidden/>
    <w:rsid w:val="00FC278C"/>
  </w:style>
  <w:style w:type="numbering" w:customStyle="1" w:styleId="NoList22221">
    <w:name w:val="No List22221"/>
    <w:next w:val="a4"/>
    <w:semiHidden/>
    <w:rsid w:val="00FC278C"/>
  </w:style>
  <w:style w:type="numbering" w:customStyle="1" w:styleId="NoList9221">
    <w:name w:val="No List9221"/>
    <w:next w:val="a4"/>
    <w:semiHidden/>
    <w:rsid w:val="00FC278C"/>
  </w:style>
  <w:style w:type="numbering" w:customStyle="1" w:styleId="NoList13221">
    <w:name w:val="No List13221"/>
    <w:next w:val="a4"/>
    <w:semiHidden/>
    <w:rsid w:val="00FC278C"/>
  </w:style>
  <w:style w:type="numbering" w:customStyle="1" w:styleId="NoList23221">
    <w:name w:val="No List23221"/>
    <w:next w:val="a4"/>
    <w:semiHidden/>
    <w:rsid w:val="00FC278C"/>
  </w:style>
  <w:style w:type="numbering" w:customStyle="1" w:styleId="NoList10221">
    <w:name w:val="No List10221"/>
    <w:next w:val="a4"/>
    <w:semiHidden/>
    <w:rsid w:val="00FC278C"/>
  </w:style>
  <w:style w:type="numbering" w:customStyle="1" w:styleId="NoList14221">
    <w:name w:val="No List14221"/>
    <w:next w:val="a4"/>
    <w:semiHidden/>
    <w:rsid w:val="00FC278C"/>
  </w:style>
  <w:style w:type="numbering" w:customStyle="1" w:styleId="NoList24221">
    <w:name w:val="No List24221"/>
    <w:next w:val="a4"/>
    <w:semiHidden/>
    <w:rsid w:val="00FC278C"/>
  </w:style>
  <w:style w:type="numbering" w:customStyle="1" w:styleId="NoList31221">
    <w:name w:val="No List31221"/>
    <w:next w:val="a4"/>
    <w:semiHidden/>
    <w:rsid w:val="00FC278C"/>
  </w:style>
  <w:style w:type="numbering" w:customStyle="1" w:styleId="NoList41221">
    <w:name w:val="No List41221"/>
    <w:next w:val="a4"/>
    <w:semiHidden/>
    <w:rsid w:val="00FC278C"/>
  </w:style>
  <w:style w:type="numbering" w:customStyle="1" w:styleId="NoList51221">
    <w:name w:val="No List51221"/>
    <w:next w:val="a4"/>
    <w:semiHidden/>
    <w:rsid w:val="00FC278C"/>
  </w:style>
  <w:style w:type="numbering" w:customStyle="1" w:styleId="NoList15221">
    <w:name w:val="No List15221"/>
    <w:next w:val="a4"/>
    <w:semiHidden/>
    <w:rsid w:val="00FC278C"/>
  </w:style>
  <w:style w:type="numbering" w:customStyle="1" w:styleId="NoList16221">
    <w:name w:val="No List16221"/>
    <w:next w:val="a4"/>
    <w:semiHidden/>
    <w:rsid w:val="00FC278C"/>
  </w:style>
  <w:style w:type="numbering" w:customStyle="1" w:styleId="NoList111221">
    <w:name w:val="No List111221"/>
    <w:next w:val="a4"/>
    <w:semiHidden/>
    <w:rsid w:val="00FC278C"/>
  </w:style>
  <w:style w:type="numbering" w:customStyle="1" w:styleId="2213">
    <w:name w:val="无列表221"/>
    <w:next w:val="a4"/>
    <w:uiPriority w:val="99"/>
    <w:semiHidden/>
    <w:unhideWhenUsed/>
    <w:rsid w:val="00FC278C"/>
  </w:style>
  <w:style w:type="numbering" w:customStyle="1" w:styleId="3211">
    <w:name w:val="无列表321"/>
    <w:next w:val="a4"/>
    <w:uiPriority w:val="99"/>
    <w:semiHidden/>
    <w:unhideWhenUsed/>
    <w:rsid w:val="00FC278C"/>
  </w:style>
  <w:style w:type="numbering" w:customStyle="1" w:styleId="NoList2021">
    <w:name w:val="No List2021"/>
    <w:next w:val="a4"/>
    <w:semiHidden/>
    <w:rsid w:val="00FC278C"/>
  </w:style>
  <w:style w:type="numbering" w:customStyle="1" w:styleId="NoList2721">
    <w:name w:val="No List2721"/>
    <w:next w:val="a4"/>
    <w:uiPriority w:val="99"/>
    <w:semiHidden/>
    <w:unhideWhenUsed/>
    <w:rsid w:val="00FC278C"/>
  </w:style>
  <w:style w:type="numbering" w:customStyle="1" w:styleId="NoList2821">
    <w:name w:val="No List2821"/>
    <w:next w:val="a4"/>
    <w:uiPriority w:val="99"/>
    <w:semiHidden/>
    <w:unhideWhenUsed/>
    <w:rsid w:val="00FC278C"/>
  </w:style>
  <w:style w:type="numbering" w:customStyle="1" w:styleId="NoList2911">
    <w:name w:val="No List2911"/>
    <w:next w:val="a4"/>
    <w:uiPriority w:val="99"/>
    <w:semiHidden/>
    <w:unhideWhenUsed/>
    <w:rsid w:val="00FC278C"/>
  </w:style>
  <w:style w:type="numbering" w:customStyle="1" w:styleId="NoList11411">
    <w:name w:val="No List11411"/>
    <w:next w:val="a4"/>
    <w:semiHidden/>
    <w:rsid w:val="00FC278C"/>
  </w:style>
  <w:style w:type="numbering" w:customStyle="1" w:styleId="NoList21011">
    <w:name w:val="No List21011"/>
    <w:next w:val="a4"/>
    <w:semiHidden/>
    <w:rsid w:val="00FC278C"/>
  </w:style>
  <w:style w:type="numbering" w:customStyle="1" w:styleId="NoList3411">
    <w:name w:val="No List3411"/>
    <w:next w:val="a4"/>
    <w:semiHidden/>
    <w:unhideWhenUsed/>
    <w:rsid w:val="00FC278C"/>
  </w:style>
  <w:style w:type="numbering" w:customStyle="1" w:styleId="13112">
    <w:name w:val="목록 없음1311"/>
    <w:next w:val="a4"/>
    <w:semiHidden/>
    <w:unhideWhenUsed/>
    <w:rsid w:val="00FC278C"/>
  </w:style>
  <w:style w:type="numbering" w:customStyle="1" w:styleId="2311">
    <w:name w:val="목록 없음2311"/>
    <w:next w:val="a4"/>
    <w:semiHidden/>
    <w:rsid w:val="00FC278C"/>
  </w:style>
  <w:style w:type="numbering" w:customStyle="1" w:styleId="NoList4411">
    <w:name w:val="No List4411"/>
    <w:next w:val="a4"/>
    <w:semiHidden/>
    <w:unhideWhenUsed/>
    <w:rsid w:val="00FC278C"/>
  </w:style>
  <w:style w:type="numbering" w:customStyle="1" w:styleId="NoList5411">
    <w:name w:val="No List5411"/>
    <w:next w:val="a4"/>
    <w:semiHidden/>
    <w:rsid w:val="00FC278C"/>
  </w:style>
  <w:style w:type="numbering" w:customStyle="1" w:styleId="NoList6311">
    <w:name w:val="No List6311"/>
    <w:next w:val="a4"/>
    <w:semiHidden/>
    <w:rsid w:val="00FC278C"/>
  </w:style>
  <w:style w:type="numbering" w:customStyle="1" w:styleId="NoList7311">
    <w:name w:val="No List7311"/>
    <w:next w:val="a4"/>
    <w:semiHidden/>
    <w:rsid w:val="00FC278C"/>
  </w:style>
  <w:style w:type="numbering" w:customStyle="1" w:styleId="NoList11511">
    <w:name w:val="No List11511"/>
    <w:next w:val="a4"/>
    <w:semiHidden/>
    <w:rsid w:val="00FC278C"/>
  </w:style>
  <w:style w:type="numbering" w:customStyle="1" w:styleId="NoList21311">
    <w:name w:val="No List21311"/>
    <w:next w:val="a4"/>
    <w:semiHidden/>
    <w:rsid w:val="00FC278C"/>
  </w:style>
  <w:style w:type="numbering" w:customStyle="1" w:styleId="NoList8311">
    <w:name w:val="No List8311"/>
    <w:next w:val="a4"/>
    <w:semiHidden/>
    <w:rsid w:val="00FC278C"/>
  </w:style>
  <w:style w:type="numbering" w:customStyle="1" w:styleId="NoList12311">
    <w:name w:val="No List12311"/>
    <w:next w:val="a4"/>
    <w:semiHidden/>
    <w:rsid w:val="00FC278C"/>
  </w:style>
  <w:style w:type="numbering" w:customStyle="1" w:styleId="NoList22311">
    <w:name w:val="No List22311"/>
    <w:next w:val="a4"/>
    <w:semiHidden/>
    <w:rsid w:val="00FC278C"/>
  </w:style>
  <w:style w:type="numbering" w:customStyle="1" w:styleId="NoList9311">
    <w:name w:val="No List9311"/>
    <w:next w:val="a4"/>
    <w:semiHidden/>
    <w:rsid w:val="00FC278C"/>
  </w:style>
  <w:style w:type="numbering" w:customStyle="1" w:styleId="NoList13311">
    <w:name w:val="No List13311"/>
    <w:next w:val="a4"/>
    <w:semiHidden/>
    <w:rsid w:val="00FC278C"/>
  </w:style>
  <w:style w:type="numbering" w:customStyle="1" w:styleId="NoList23311">
    <w:name w:val="No List23311"/>
    <w:next w:val="a4"/>
    <w:semiHidden/>
    <w:rsid w:val="00FC278C"/>
  </w:style>
  <w:style w:type="numbering" w:customStyle="1" w:styleId="NoList10311">
    <w:name w:val="No List10311"/>
    <w:next w:val="a4"/>
    <w:semiHidden/>
    <w:rsid w:val="00FC278C"/>
  </w:style>
  <w:style w:type="numbering" w:customStyle="1" w:styleId="NoList14311">
    <w:name w:val="No List14311"/>
    <w:next w:val="a4"/>
    <w:semiHidden/>
    <w:rsid w:val="00FC278C"/>
  </w:style>
  <w:style w:type="numbering" w:customStyle="1" w:styleId="NoList24311">
    <w:name w:val="No List24311"/>
    <w:next w:val="a4"/>
    <w:semiHidden/>
    <w:rsid w:val="00FC278C"/>
  </w:style>
  <w:style w:type="numbering" w:customStyle="1" w:styleId="NoList31311">
    <w:name w:val="No List31311"/>
    <w:next w:val="a4"/>
    <w:semiHidden/>
    <w:rsid w:val="00FC278C"/>
  </w:style>
  <w:style w:type="numbering" w:customStyle="1" w:styleId="NoList41311">
    <w:name w:val="No List41311"/>
    <w:next w:val="a4"/>
    <w:semiHidden/>
    <w:rsid w:val="00FC278C"/>
  </w:style>
  <w:style w:type="numbering" w:customStyle="1" w:styleId="NoList51311">
    <w:name w:val="No List51311"/>
    <w:next w:val="a4"/>
    <w:semiHidden/>
    <w:rsid w:val="00FC278C"/>
  </w:style>
  <w:style w:type="numbering" w:customStyle="1" w:styleId="NoList15311">
    <w:name w:val="No List15311"/>
    <w:next w:val="a4"/>
    <w:semiHidden/>
    <w:rsid w:val="00FC278C"/>
  </w:style>
  <w:style w:type="numbering" w:customStyle="1" w:styleId="NoList16311">
    <w:name w:val="No List16311"/>
    <w:next w:val="a4"/>
    <w:semiHidden/>
    <w:rsid w:val="00FC278C"/>
  </w:style>
  <w:style w:type="numbering" w:customStyle="1" w:styleId="NoList111311">
    <w:name w:val="No List111311"/>
    <w:next w:val="a4"/>
    <w:semiHidden/>
    <w:rsid w:val="00FC278C"/>
  </w:style>
  <w:style w:type="numbering" w:customStyle="1" w:styleId="NoList17111">
    <w:name w:val="No List17111"/>
    <w:next w:val="a4"/>
    <w:uiPriority w:val="99"/>
    <w:semiHidden/>
    <w:unhideWhenUsed/>
    <w:rsid w:val="00FC278C"/>
  </w:style>
  <w:style w:type="numbering" w:customStyle="1" w:styleId="NoList18111">
    <w:name w:val="No List18111"/>
    <w:next w:val="a4"/>
    <w:uiPriority w:val="99"/>
    <w:semiHidden/>
    <w:rsid w:val="00FC278C"/>
  </w:style>
  <w:style w:type="numbering" w:customStyle="1" w:styleId="NoList25111">
    <w:name w:val="No List25111"/>
    <w:next w:val="a4"/>
    <w:semiHidden/>
    <w:rsid w:val="00FC278C"/>
  </w:style>
  <w:style w:type="numbering" w:customStyle="1" w:styleId="NoList32111">
    <w:name w:val="No List32111"/>
    <w:next w:val="a4"/>
    <w:semiHidden/>
    <w:unhideWhenUsed/>
    <w:rsid w:val="00FC278C"/>
  </w:style>
  <w:style w:type="numbering" w:customStyle="1" w:styleId="111112">
    <w:name w:val="목록 없음11111"/>
    <w:next w:val="a4"/>
    <w:semiHidden/>
    <w:unhideWhenUsed/>
    <w:rsid w:val="00FC278C"/>
  </w:style>
  <w:style w:type="numbering" w:customStyle="1" w:styleId="21111">
    <w:name w:val="목록 없음21111"/>
    <w:next w:val="a4"/>
    <w:semiHidden/>
    <w:rsid w:val="00FC278C"/>
  </w:style>
  <w:style w:type="numbering" w:customStyle="1" w:styleId="NoList42111">
    <w:name w:val="No List42111"/>
    <w:next w:val="a4"/>
    <w:semiHidden/>
    <w:unhideWhenUsed/>
    <w:rsid w:val="00FC278C"/>
  </w:style>
  <w:style w:type="numbering" w:customStyle="1" w:styleId="NoList52111">
    <w:name w:val="No List52111"/>
    <w:next w:val="a4"/>
    <w:semiHidden/>
    <w:rsid w:val="00FC278C"/>
  </w:style>
  <w:style w:type="numbering" w:customStyle="1" w:styleId="NoList61111">
    <w:name w:val="No List61111"/>
    <w:next w:val="a4"/>
    <w:semiHidden/>
    <w:rsid w:val="00FC278C"/>
  </w:style>
  <w:style w:type="numbering" w:customStyle="1" w:styleId="NoList71111">
    <w:name w:val="No List71111"/>
    <w:next w:val="a4"/>
    <w:semiHidden/>
    <w:rsid w:val="00FC278C"/>
  </w:style>
  <w:style w:type="numbering" w:customStyle="1" w:styleId="NoList112111">
    <w:name w:val="No List112111"/>
    <w:next w:val="a4"/>
    <w:semiHidden/>
    <w:rsid w:val="00FC278C"/>
  </w:style>
  <w:style w:type="numbering" w:customStyle="1" w:styleId="NoList211111">
    <w:name w:val="No List211111"/>
    <w:next w:val="a4"/>
    <w:semiHidden/>
    <w:rsid w:val="00FC278C"/>
  </w:style>
  <w:style w:type="numbering" w:customStyle="1" w:styleId="NoList81111">
    <w:name w:val="No List81111"/>
    <w:next w:val="a4"/>
    <w:semiHidden/>
    <w:rsid w:val="00FC278C"/>
  </w:style>
  <w:style w:type="numbering" w:customStyle="1" w:styleId="NoList121111">
    <w:name w:val="No List121111"/>
    <w:next w:val="a4"/>
    <w:semiHidden/>
    <w:rsid w:val="00FC278C"/>
  </w:style>
  <w:style w:type="numbering" w:customStyle="1" w:styleId="NoList221111">
    <w:name w:val="No List221111"/>
    <w:next w:val="a4"/>
    <w:semiHidden/>
    <w:rsid w:val="00FC278C"/>
  </w:style>
  <w:style w:type="numbering" w:customStyle="1" w:styleId="NoList91111">
    <w:name w:val="No List91111"/>
    <w:next w:val="a4"/>
    <w:semiHidden/>
    <w:rsid w:val="00FC278C"/>
  </w:style>
  <w:style w:type="numbering" w:customStyle="1" w:styleId="NoList131111">
    <w:name w:val="No List131111"/>
    <w:next w:val="a4"/>
    <w:semiHidden/>
    <w:rsid w:val="00FC278C"/>
  </w:style>
  <w:style w:type="numbering" w:customStyle="1" w:styleId="NoList231111">
    <w:name w:val="No List231111"/>
    <w:next w:val="a4"/>
    <w:semiHidden/>
    <w:rsid w:val="00FC278C"/>
  </w:style>
  <w:style w:type="numbering" w:customStyle="1" w:styleId="NoList101111">
    <w:name w:val="No List101111"/>
    <w:next w:val="a4"/>
    <w:semiHidden/>
    <w:rsid w:val="00FC278C"/>
  </w:style>
  <w:style w:type="numbering" w:customStyle="1" w:styleId="NoList141111">
    <w:name w:val="No List141111"/>
    <w:next w:val="a4"/>
    <w:semiHidden/>
    <w:rsid w:val="00FC278C"/>
  </w:style>
  <w:style w:type="numbering" w:customStyle="1" w:styleId="NoList241111">
    <w:name w:val="No List241111"/>
    <w:next w:val="a4"/>
    <w:semiHidden/>
    <w:rsid w:val="00FC278C"/>
  </w:style>
  <w:style w:type="numbering" w:customStyle="1" w:styleId="NoList311111">
    <w:name w:val="No List311111"/>
    <w:next w:val="a4"/>
    <w:semiHidden/>
    <w:rsid w:val="00FC278C"/>
  </w:style>
  <w:style w:type="numbering" w:customStyle="1" w:styleId="NoList411111">
    <w:name w:val="No List411111"/>
    <w:next w:val="a4"/>
    <w:semiHidden/>
    <w:rsid w:val="00FC278C"/>
  </w:style>
  <w:style w:type="numbering" w:customStyle="1" w:styleId="NoList511111">
    <w:name w:val="No List511111"/>
    <w:next w:val="a4"/>
    <w:semiHidden/>
    <w:rsid w:val="00FC278C"/>
  </w:style>
  <w:style w:type="numbering" w:customStyle="1" w:styleId="NoList151111">
    <w:name w:val="No List151111"/>
    <w:next w:val="a4"/>
    <w:semiHidden/>
    <w:rsid w:val="00FC278C"/>
  </w:style>
  <w:style w:type="numbering" w:customStyle="1" w:styleId="NoList161111">
    <w:name w:val="No List161111"/>
    <w:next w:val="a4"/>
    <w:semiHidden/>
    <w:rsid w:val="00FC278C"/>
  </w:style>
  <w:style w:type="numbering" w:customStyle="1" w:styleId="NoList1111111">
    <w:name w:val="No List1111111"/>
    <w:next w:val="a4"/>
    <w:semiHidden/>
    <w:rsid w:val="00FC278C"/>
  </w:style>
  <w:style w:type="numbering" w:customStyle="1" w:styleId="NoList19111">
    <w:name w:val="No List19111"/>
    <w:next w:val="a4"/>
    <w:uiPriority w:val="99"/>
    <w:semiHidden/>
    <w:unhideWhenUsed/>
    <w:rsid w:val="00FC278C"/>
  </w:style>
  <w:style w:type="numbering" w:customStyle="1" w:styleId="NoList110111">
    <w:name w:val="No List110111"/>
    <w:next w:val="a4"/>
    <w:uiPriority w:val="99"/>
    <w:semiHidden/>
    <w:rsid w:val="00FC278C"/>
  </w:style>
  <w:style w:type="numbering" w:customStyle="1" w:styleId="NoList26111">
    <w:name w:val="No List26111"/>
    <w:next w:val="a4"/>
    <w:semiHidden/>
    <w:rsid w:val="00FC278C"/>
  </w:style>
  <w:style w:type="numbering" w:customStyle="1" w:styleId="NoList33111">
    <w:name w:val="No List33111"/>
    <w:next w:val="a4"/>
    <w:semiHidden/>
    <w:unhideWhenUsed/>
    <w:rsid w:val="00FC278C"/>
  </w:style>
  <w:style w:type="numbering" w:customStyle="1" w:styleId="121110">
    <w:name w:val="목록 없음12111"/>
    <w:next w:val="a4"/>
    <w:semiHidden/>
    <w:unhideWhenUsed/>
    <w:rsid w:val="00FC278C"/>
  </w:style>
  <w:style w:type="numbering" w:customStyle="1" w:styleId="22111">
    <w:name w:val="목록 없음22111"/>
    <w:next w:val="a4"/>
    <w:semiHidden/>
    <w:rsid w:val="00FC278C"/>
  </w:style>
  <w:style w:type="numbering" w:customStyle="1" w:styleId="NoList43111">
    <w:name w:val="No List43111"/>
    <w:next w:val="a4"/>
    <w:semiHidden/>
    <w:unhideWhenUsed/>
    <w:rsid w:val="00FC278C"/>
  </w:style>
  <w:style w:type="numbering" w:customStyle="1" w:styleId="NoList53111">
    <w:name w:val="No List53111"/>
    <w:next w:val="a4"/>
    <w:semiHidden/>
    <w:rsid w:val="00FC278C"/>
  </w:style>
  <w:style w:type="numbering" w:customStyle="1" w:styleId="NoList62111">
    <w:name w:val="No List62111"/>
    <w:next w:val="a4"/>
    <w:semiHidden/>
    <w:rsid w:val="00FC278C"/>
  </w:style>
  <w:style w:type="numbering" w:customStyle="1" w:styleId="NoList72111">
    <w:name w:val="No List72111"/>
    <w:next w:val="a4"/>
    <w:semiHidden/>
    <w:rsid w:val="00FC278C"/>
  </w:style>
  <w:style w:type="numbering" w:customStyle="1" w:styleId="NoList113111">
    <w:name w:val="No List113111"/>
    <w:next w:val="a4"/>
    <w:semiHidden/>
    <w:rsid w:val="00FC278C"/>
  </w:style>
  <w:style w:type="numbering" w:customStyle="1" w:styleId="NoList212111">
    <w:name w:val="No List212111"/>
    <w:next w:val="a4"/>
    <w:semiHidden/>
    <w:rsid w:val="00FC278C"/>
  </w:style>
  <w:style w:type="numbering" w:customStyle="1" w:styleId="NoList82111">
    <w:name w:val="No List82111"/>
    <w:next w:val="a4"/>
    <w:semiHidden/>
    <w:rsid w:val="00FC278C"/>
  </w:style>
  <w:style w:type="numbering" w:customStyle="1" w:styleId="NoList122111">
    <w:name w:val="No List122111"/>
    <w:next w:val="a4"/>
    <w:semiHidden/>
    <w:rsid w:val="00FC278C"/>
  </w:style>
  <w:style w:type="numbering" w:customStyle="1" w:styleId="NoList222111">
    <w:name w:val="No List222111"/>
    <w:next w:val="a4"/>
    <w:semiHidden/>
    <w:rsid w:val="00FC278C"/>
  </w:style>
  <w:style w:type="numbering" w:customStyle="1" w:styleId="NoList92111">
    <w:name w:val="No List92111"/>
    <w:next w:val="a4"/>
    <w:semiHidden/>
    <w:rsid w:val="00FC278C"/>
  </w:style>
  <w:style w:type="numbering" w:customStyle="1" w:styleId="NoList132111">
    <w:name w:val="No List132111"/>
    <w:next w:val="a4"/>
    <w:semiHidden/>
    <w:rsid w:val="00FC278C"/>
  </w:style>
  <w:style w:type="numbering" w:customStyle="1" w:styleId="NoList232111">
    <w:name w:val="No List232111"/>
    <w:next w:val="a4"/>
    <w:semiHidden/>
    <w:rsid w:val="00FC278C"/>
  </w:style>
  <w:style w:type="numbering" w:customStyle="1" w:styleId="NoList102111">
    <w:name w:val="No List102111"/>
    <w:next w:val="a4"/>
    <w:semiHidden/>
    <w:rsid w:val="00FC278C"/>
  </w:style>
  <w:style w:type="numbering" w:customStyle="1" w:styleId="NoList142111">
    <w:name w:val="No List142111"/>
    <w:next w:val="a4"/>
    <w:semiHidden/>
    <w:rsid w:val="00FC278C"/>
  </w:style>
  <w:style w:type="numbering" w:customStyle="1" w:styleId="NoList242111">
    <w:name w:val="No List242111"/>
    <w:next w:val="a4"/>
    <w:semiHidden/>
    <w:rsid w:val="00FC278C"/>
  </w:style>
  <w:style w:type="numbering" w:customStyle="1" w:styleId="NoList312111">
    <w:name w:val="No List312111"/>
    <w:next w:val="a4"/>
    <w:semiHidden/>
    <w:rsid w:val="00FC278C"/>
  </w:style>
  <w:style w:type="numbering" w:customStyle="1" w:styleId="NoList412111">
    <w:name w:val="No List412111"/>
    <w:next w:val="a4"/>
    <w:semiHidden/>
    <w:rsid w:val="00FC278C"/>
  </w:style>
  <w:style w:type="numbering" w:customStyle="1" w:styleId="NoList512111">
    <w:name w:val="No List512111"/>
    <w:next w:val="a4"/>
    <w:semiHidden/>
    <w:rsid w:val="00FC278C"/>
  </w:style>
  <w:style w:type="numbering" w:customStyle="1" w:styleId="NoList152111">
    <w:name w:val="No List152111"/>
    <w:next w:val="a4"/>
    <w:semiHidden/>
    <w:rsid w:val="00FC278C"/>
  </w:style>
  <w:style w:type="numbering" w:customStyle="1" w:styleId="NoList162111">
    <w:name w:val="No List162111"/>
    <w:next w:val="a4"/>
    <w:semiHidden/>
    <w:rsid w:val="00FC278C"/>
  </w:style>
  <w:style w:type="numbering" w:customStyle="1" w:styleId="121111">
    <w:name w:val="无列表12111"/>
    <w:next w:val="a4"/>
    <w:semiHidden/>
    <w:rsid w:val="00FC278C"/>
  </w:style>
  <w:style w:type="numbering" w:customStyle="1" w:styleId="NoList1112111">
    <w:name w:val="No List1112111"/>
    <w:next w:val="a4"/>
    <w:semiHidden/>
    <w:rsid w:val="00FC278C"/>
  </w:style>
  <w:style w:type="numbering" w:customStyle="1" w:styleId="21112">
    <w:name w:val="无列表2111"/>
    <w:next w:val="a4"/>
    <w:uiPriority w:val="99"/>
    <w:semiHidden/>
    <w:unhideWhenUsed/>
    <w:rsid w:val="00FC278C"/>
  </w:style>
  <w:style w:type="numbering" w:customStyle="1" w:styleId="31110">
    <w:name w:val="无列表3111"/>
    <w:next w:val="a4"/>
    <w:uiPriority w:val="99"/>
    <w:semiHidden/>
    <w:unhideWhenUsed/>
    <w:rsid w:val="00FC278C"/>
  </w:style>
  <w:style w:type="numbering" w:customStyle="1" w:styleId="NoList20111">
    <w:name w:val="No List20111"/>
    <w:next w:val="a4"/>
    <w:semiHidden/>
    <w:rsid w:val="00FC278C"/>
  </w:style>
  <w:style w:type="numbering" w:customStyle="1" w:styleId="NoList27111">
    <w:name w:val="No List27111"/>
    <w:next w:val="a4"/>
    <w:uiPriority w:val="99"/>
    <w:semiHidden/>
    <w:unhideWhenUsed/>
    <w:rsid w:val="00FC278C"/>
  </w:style>
  <w:style w:type="numbering" w:customStyle="1" w:styleId="NoList28111">
    <w:name w:val="No List28111"/>
    <w:next w:val="a4"/>
    <w:uiPriority w:val="99"/>
    <w:semiHidden/>
    <w:unhideWhenUsed/>
    <w:rsid w:val="00FC278C"/>
  </w:style>
  <w:style w:type="numbering" w:customStyle="1" w:styleId="21f1">
    <w:name w:val="リストなし21"/>
    <w:next w:val="a4"/>
    <w:uiPriority w:val="99"/>
    <w:semiHidden/>
    <w:unhideWhenUsed/>
    <w:rsid w:val="00FC278C"/>
  </w:style>
  <w:style w:type="numbering" w:customStyle="1" w:styleId="SGS31">
    <w:name w:val="SGS31"/>
    <w:uiPriority w:val="99"/>
    <w:rsid w:val="00FC278C"/>
  </w:style>
  <w:style w:type="numbering" w:customStyle="1" w:styleId="11611">
    <w:name w:val="リストなし1161"/>
    <w:next w:val="a4"/>
    <w:uiPriority w:val="99"/>
    <w:semiHidden/>
    <w:unhideWhenUsed/>
    <w:rsid w:val="00FC278C"/>
  </w:style>
  <w:style w:type="numbering" w:customStyle="1" w:styleId="111510">
    <w:name w:val="无列表11151"/>
    <w:next w:val="a4"/>
    <w:semiHidden/>
    <w:rsid w:val="00FC278C"/>
  </w:style>
  <w:style w:type="numbering" w:customStyle="1" w:styleId="1351">
    <w:name w:val="无列表1351"/>
    <w:next w:val="a4"/>
    <w:semiHidden/>
    <w:rsid w:val="00FC278C"/>
  </w:style>
  <w:style w:type="numbering" w:customStyle="1" w:styleId="12511">
    <w:name w:val="リストなし1251"/>
    <w:next w:val="a4"/>
    <w:uiPriority w:val="99"/>
    <w:semiHidden/>
    <w:unhideWhenUsed/>
    <w:rsid w:val="00FC278C"/>
  </w:style>
  <w:style w:type="numbering" w:customStyle="1" w:styleId="11241">
    <w:name w:val="无列表11241"/>
    <w:next w:val="a4"/>
    <w:semiHidden/>
    <w:rsid w:val="00FC278C"/>
  </w:style>
  <w:style w:type="numbering" w:customStyle="1" w:styleId="LFO191">
    <w:name w:val="LFO191"/>
    <w:basedOn w:val="a4"/>
    <w:rsid w:val="00FC278C"/>
  </w:style>
  <w:style w:type="numbering" w:customStyle="1" w:styleId="LFO192">
    <w:name w:val="LFO192"/>
    <w:basedOn w:val="a4"/>
    <w:rsid w:val="00FC278C"/>
  </w:style>
  <w:style w:type="numbering" w:customStyle="1" w:styleId="LFO1911">
    <w:name w:val="LFO1911"/>
    <w:basedOn w:val="a4"/>
    <w:rsid w:val="00FC278C"/>
  </w:style>
  <w:style w:type="numbering" w:customStyle="1" w:styleId="LFO193">
    <w:name w:val="LFO193"/>
    <w:basedOn w:val="a4"/>
    <w:rsid w:val="00FC278C"/>
  </w:style>
  <w:style w:type="numbering" w:customStyle="1" w:styleId="LFO1912">
    <w:name w:val="LFO1912"/>
    <w:basedOn w:val="a4"/>
    <w:rsid w:val="00FC278C"/>
  </w:style>
  <w:style w:type="numbering" w:customStyle="1" w:styleId="NoList324">
    <w:name w:val="No List324"/>
    <w:next w:val="a4"/>
    <w:uiPriority w:val="99"/>
    <w:semiHidden/>
    <w:unhideWhenUsed/>
    <w:rsid w:val="00FC278C"/>
  </w:style>
  <w:style w:type="numbering" w:customStyle="1" w:styleId="NoList3213">
    <w:name w:val="No List3213"/>
    <w:next w:val="a4"/>
    <w:uiPriority w:val="99"/>
    <w:semiHidden/>
    <w:unhideWhenUsed/>
    <w:rsid w:val="00FC278C"/>
  </w:style>
  <w:style w:type="character" w:customStyle="1" w:styleId="1Char10">
    <w:name w:val="标题 1 Char1"/>
    <w:basedOn w:val="a2"/>
    <w:rsid w:val="00FC278C"/>
    <w:rPr>
      <w:rFonts w:ascii="Arial" w:eastAsia="Times New Roman" w:hAnsi="Arial" w:cs="Times New Roman"/>
      <w:sz w:val="36"/>
      <w:szCs w:val="20"/>
    </w:rPr>
  </w:style>
  <w:style w:type="character" w:customStyle="1" w:styleId="EditorsNoteChar4">
    <w:name w:val="Editor's Note Char4"/>
    <w:rsid w:val="00FC278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C278C"/>
    <w:rPr>
      <w:color w:val="808080"/>
      <w:shd w:val="clear" w:color="auto" w:fill="E6E6E6"/>
    </w:rPr>
  </w:style>
  <w:style w:type="table" w:styleId="1-1">
    <w:name w:val="Medium Shading 1 Accent 1"/>
    <w:basedOn w:val="a3"/>
    <w:uiPriority w:val="1"/>
    <w:qFormat/>
    <w:rsid w:val="00FC27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C27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C278C"/>
    <w:rPr>
      <w:rFonts w:eastAsia="Malgun Gothic"/>
      <w:b/>
      <w:bCs/>
      <w:lang w:val="en-GB"/>
    </w:rPr>
  </w:style>
  <w:style w:type="character" w:customStyle="1" w:styleId="Char38">
    <w:name w:val="日期 Char3"/>
    <w:qFormat/>
    <w:rsid w:val="00FC278C"/>
    <w:rPr>
      <w:rFonts w:eastAsia="宋体"/>
      <w:lang w:val="en-GB" w:eastAsia="x-none"/>
    </w:rPr>
  </w:style>
  <w:style w:type="character" w:customStyle="1" w:styleId="Char29">
    <w:name w:val="列表 Char2"/>
    <w:qFormat/>
    <w:locked/>
    <w:rsid w:val="00FC278C"/>
    <w:rPr>
      <w:rFonts w:ascii="Times New Roman" w:eastAsia="Times New Roman" w:hAnsi="Times New Roman"/>
    </w:rPr>
  </w:style>
  <w:style w:type="character" w:customStyle="1" w:styleId="Char55">
    <w:name w:val="批注文字 Char5"/>
    <w:uiPriority w:val="99"/>
    <w:qFormat/>
    <w:locked/>
    <w:rsid w:val="00FC278C"/>
    <w:rPr>
      <w:rFonts w:ascii="Times New Roman" w:eastAsia="Times New Roman" w:hAnsi="Times New Roman"/>
      <w:lang w:val="x-none" w:eastAsia="en-GB"/>
    </w:rPr>
  </w:style>
  <w:style w:type="character" w:customStyle="1" w:styleId="Char45">
    <w:name w:val="批注框文本 Char4"/>
    <w:uiPriority w:val="99"/>
    <w:qFormat/>
    <w:locked/>
    <w:rsid w:val="00FC278C"/>
    <w:rPr>
      <w:rFonts w:ascii="Segoe UI" w:eastAsia="Times New Roman" w:hAnsi="Segoe UI"/>
      <w:sz w:val="18"/>
      <w:szCs w:val="18"/>
      <w:lang w:val="x-none" w:eastAsia="en-GB"/>
    </w:rPr>
  </w:style>
  <w:style w:type="character" w:customStyle="1" w:styleId="Char46">
    <w:name w:val="文档结构图 Char4"/>
    <w:uiPriority w:val="99"/>
    <w:qFormat/>
    <w:locked/>
    <w:rsid w:val="00FC278C"/>
    <w:rPr>
      <w:rFonts w:ascii="Tahoma" w:eastAsia="PMingLiU" w:hAnsi="Tahoma" w:cs="Tahoma"/>
      <w:shd w:val="clear" w:color="auto" w:fill="000080"/>
      <w:lang w:val="en-GB" w:eastAsia="en-GB"/>
    </w:rPr>
  </w:style>
  <w:style w:type="character" w:customStyle="1" w:styleId="Char47">
    <w:name w:val="纯文本 Char4"/>
    <w:qFormat/>
    <w:locked/>
    <w:rsid w:val="00FC278C"/>
    <w:rPr>
      <w:rFonts w:ascii="Courier New" w:eastAsia="PMingLiU" w:hAnsi="Courier New"/>
      <w:kern w:val="2"/>
      <w:sz w:val="24"/>
      <w:szCs w:val="22"/>
      <w:lang w:val="nb-NO" w:eastAsia="zh-TW"/>
    </w:rPr>
  </w:style>
  <w:style w:type="character" w:customStyle="1" w:styleId="7Char1">
    <w:name w:val="标题 7 Char1"/>
    <w:qFormat/>
    <w:locked/>
    <w:rsid w:val="00FC278C"/>
    <w:rPr>
      <w:rFonts w:ascii="Times New Roman" w:eastAsia="Times New Roman" w:hAnsi="Times New Roman"/>
      <w:b/>
      <w:bCs/>
      <w:sz w:val="24"/>
      <w:szCs w:val="24"/>
      <w:lang w:val="en-GB" w:eastAsia="en-GB"/>
    </w:rPr>
  </w:style>
  <w:style w:type="character" w:customStyle="1" w:styleId="6Char1">
    <w:name w:val="标题 6 Char1"/>
    <w:qFormat/>
    <w:locked/>
    <w:rsid w:val="00FC278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C278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C278C"/>
    <w:rPr>
      <w:rFonts w:ascii="Arial" w:hAnsi="Arial" w:cs="Arial"/>
      <w:sz w:val="22"/>
      <w:szCs w:val="22"/>
      <w:lang w:val="en-GB" w:eastAsia="en-US" w:bidi="he-IL"/>
    </w:rPr>
  </w:style>
  <w:style w:type="paragraph" w:customStyle="1" w:styleId="H6Left0">
    <w:name w:val="H6 + Left:  0&quot;"/>
    <w:aliases w:val="Hanging:  9.92 ch,First line:  -9.92 ch"/>
    <w:basedOn w:val="a1"/>
    <w:rsid w:val="00FC278C"/>
    <w:rPr>
      <w:rFonts w:eastAsiaTheme="minorEastAsia"/>
      <w:lang w:eastAsia="en-GB"/>
    </w:rPr>
  </w:style>
  <w:style w:type="paragraph" w:customStyle="1" w:styleId="813">
    <w:name w:val="目录 81"/>
    <w:basedOn w:val="11e"/>
    <w:rsid w:val="00FC278C"/>
    <w:pPr>
      <w:spacing w:before="180"/>
      <w:ind w:left="2693" w:hanging="2693"/>
    </w:pPr>
    <w:rPr>
      <w:b/>
    </w:rPr>
  </w:style>
  <w:style w:type="paragraph" w:customStyle="1" w:styleId="11e">
    <w:name w:val="目录 11"/>
    <w:rsid w:val="00FC27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FC278C"/>
  </w:style>
  <w:style w:type="paragraph" w:customStyle="1" w:styleId="418">
    <w:name w:val="目录 41"/>
    <w:basedOn w:val="31a"/>
    <w:rsid w:val="00FC278C"/>
  </w:style>
  <w:style w:type="paragraph" w:customStyle="1" w:styleId="31a">
    <w:name w:val="目录 31"/>
    <w:basedOn w:val="21f2"/>
    <w:rsid w:val="00FC278C"/>
  </w:style>
  <w:style w:type="paragraph" w:customStyle="1" w:styleId="21f2">
    <w:name w:val="目录 21"/>
    <w:basedOn w:val="11e"/>
    <w:rsid w:val="00FC278C"/>
    <w:pPr>
      <w:keepNext w:val="0"/>
      <w:spacing w:before="0"/>
      <w:ind w:left="851" w:hanging="851"/>
    </w:pPr>
    <w:rPr>
      <w:sz w:val="20"/>
    </w:rPr>
  </w:style>
  <w:style w:type="paragraph" w:customStyle="1" w:styleId="612">
    <w:name w:val="目录 61"/>
    <w:basedOn w:val="516"/>
    <w:next w:val="a1"/>
    <w:rsid w:val="00FC278C"/>
  </w:style>
  <w:style w:type="paragraph" w:customStyle="1" w:styleId="CharCharCharCharChar11">
    <w:name w:val="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FC278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FC278C"/>
    <w:pPr>
      <w:autoSpaceDN w:val="0"/>
      <w:ind w:firstLineChars="200" w:firstLine="420"/>
    </w:pPr>
    <w:rPr>
      <w:lang w:eastAsia="en-GB"/>
    </w:rPr>
  </w:style>
  <w:style w:type="paragraph" w:customStyle="1" w:styleId="CharCharCharChar21">
    <w:name w:val="Char Char Char Char21"/>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C27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C27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FC278C"/>
    <w:rPr>
      <w:lang w:val="en-GB" w:eastAsia="ja-JP"/>
    </w:rPr>
  </w:style>
  <w:style w:type="character" w:customStyle="1" w:styleId="CharChar411">
    <w:name w:val="Char Char411"/>
    <w:rsid w:val="00FC278C"/>
    <w:rPr>
      <w:rFonts w:ascii="Courier New" w:hAnsi="Courier New" w:cs="Courier New" w:hint="default"/>
      <w:lang w:val="nb-NO" w:eastAsia="ja-JP"/>
    </w:rPr>
  </w:style>
  <w:style w:type="character" w:customStyle="1" w:styleId="CharChar711">
    <w:name w:val="Char Char711"/>
    <w:rsid w:val="00FC278C"/>
    <w:rPr>
      <w:rFonts w:ascii="Tahoma" w:hAnsi="Tahoma" w:cs="Tahoma" w:hint="default"/>
      <w:shd w:val="clear" w:color="auto" w:fill="000080"/>
      <w:lang w:val="en-GB" w:eastAsia="en-US"/>
    </w:rPr>
  </w:style>
  <w:style w:type="character" w:customStyle="1" w:styleId="CharChar1011">
    <w:name w:val="Char Char1011"/>
    <w:rsid w:val="00FC278C"/>
    <w:rPr>
      <w:rFonts w:ascii="Times New Roman" w:hAnsi="Times New Roman" w:cs="Times New Roman" w:hint="default"/>
      <w:lang w:val="en-GB" w:eastAsia="en-US"/>
    </w:rPr>
  </w:style>
  <w:style w:type="character" w:customStyle="1" w:styleId="CharChar911">
    <w:name w:val="Char Char911"/>
    <w:rsid w:val="00FC278C"/>
    <w:rPr>
      <w:rFonts w:ascii="Tahoma" w:hAnsi="Tahoma" w:cs="Tahoma" w:hint="default"/>
      <w:sz w:val="16"/>
      <w:lang w:val="en-GB" w:eastAsia="en-US"/>
    </w:rPr>
  </w:style>
  <w:style w:type="character" w:customStyle="1" w:styleId="CharChar811">
    <w:name w:val="Char Char811"/>
    <w:semiHidden/>
    <w:rsid w:val="00FC278C"/>
    <w:rPr>
      <w:rFonts w:ascii="Times New Roman" w:hAnsi="Times New Roman" w:cs="Times New Roman" w:hint="default"/>
      <w:b/>
      <w:bCs w:val="0"/>
      <w:lang w:val="en-GB" w:eastAsia="en-US"/>
    </w:rPr>
  </w:style>
  <w:style w:type="character" w:customStyle="1" w:styleId="CharChar2211">
    <w:name w:val="Char Char2211"/>
    <w:rsid w:val="00FC278C"/>
    <w:rPr>
      <w:rFonts w:ascii="Arial" w:hAnsi="Arial" w:cs="Arial" w:hint="default"/>
      <w:lang w:val="en-GB" w:eastAsia="en-US" w:bidi="ar-SA"/>
    </w:rPr>
  </w:style>
  <w:style w:type="character" w:customStyle="1" w:styleId="CharChar1911">
    <w:name w:val="Char Char1911"/>
    <w:rsid w:val="00FC278C"/>
    <w:rPr>
      <w:rFonts w:ascii="Times New Roman" w:hAnsi="Times New Roman" w:cs="Times New Roman" w:hint="default"/>
      <w:lang w:val="en-GB"/>
    </w:rPr>
  </w:style>
  <w:style w:type="character" w:customStyle="1" w:styleId="CharChar1311">
    <w:name w:val="Char Char1311"/>
    <w:semiHidden/>
    <w:rsid w:val="00FC278C"/>
    <w:rPr>
      <w:rFonts w:ascii="宋体" w:eastAsia="宋体" w:hAnsi="宋体" w:hint="eastAsia"/>
      <w:lang w:val="en-GB" w:eastAsia="en-US" w:bidi="ar-SA"/>
    </w:rPr>
  </w:style>
  <w:style w:type="character" w:customStyle="1" w:styleId="CharChar611">
    <w:name w:val="Char Char611"/>
    <w:rsid w:val="00FC278C"/>
    <w:rPr>
      <w:rFonts w:ascii="Arial" w:eastAsia="宋体" w:hAnsi="Arial" w:cs="Arial" w:hint="default"/>
      <w:sz w:val="32"/>
      <w:lang w:val="en-GB" w:eastAsia="en-US" w:bidi="ar-SA"/>
    </w:rPr>
  </w:style>
  <w:style w:type="character" w:customStyle="1" w:styleId="CharChar511">
    <w:name w:val="Char Char511"/>
    <w:rsid w:val="00FC278C"/>
    <w:rPr>
      <w:rFonts w:ascii="Arial" w:eastAsia="宋体" w:hAnsi="Arial" w:cs="Arial" w:hint="default"/>
      <w:sz w:val="28"/>
      <w:lang w:val="en-GB" w:eastAsia="en-US" w:bidi="ar-SA"/>
    </w:rPr>
  </w:style>
  <w:style w:type="character" w:customStyle="1" w:styleId="CharChar1611">
    <w:name w:val="Char Char1611"/>
    <w:rsid w:val="00FC278C"/>
    <w:rPr>
      <w:rFonts w:ascii="Arial" w:eastAsia="宋体" w:hAnsi="Arial" w:cs="Arial" w:hint="default"/>
      <w:lang w:val="en-GB" w:eastAsia="en-US" w:bidi="ar-SA"/>
    </w:rPr>
  </w:style>
  <w:style w:type="character" w:customStyle="1" w:styleId="CharChar1411">
    <w:name w:val="Char Char1411"/>
    <w:rsid w:val="00FC278C"/>
    <w:rPr>
      <w:rFonts w:ascii="Arial" w:eastAsia="宋体" w:hAnsi="Arial" w:cs="Arial" w:hint="default"/>
      <w:sz w:val="36"/>
      <w:lang w:val="en-GB" w:eastAsia="en-US" w:bidi="ar-SA"/>
    </w:rPr>
  </w:style>
  <w:style w:type="character" w:customStyle="1" w:styleId="CharChar1111">
    <w:name w:val="Char Char1111"/>
    <w:rsid w:val="00FC278C"/>
    <w:rPr>
      <w:rFonts w:ascii="Tahoma" w:eastAsia="宋体" w:hAnsi="Tahoma" w:cs="Tahoma" w:hint="default"/>
      <w:lang w:val="en-GB" w:eastAsia="en-US" w:bidi="ar-SA"/>
    </w:rPr>
  </w:style>
  <w:style w:type="character" w:customStyle="1" w:styleId="CharChar311">
    <w:name w:val="Char Char311"/>
    <w:rsid w:val="00FC278C"/>
    <w:rPr>
      <w:rFonts w:ascii="Arial" w:hAnsi="Arial" w:cs="Arial" w:hint="default"/>
      <w:sz w:val="22"/>
      <w:lang w:val="en-GB" w:eastAsia="en-US" w:bidi="ar-SA"/>
    </w:rPr>
  </w:style>
  <w:style w:type="character" w:customStyle="1" w:styleId="CharChar2311">
    <w:name w:val="Char Char2311"/>
    <w:rsid w:val="00FC278C"/>
    <w:rPr>
      <w:rFonts w:ascii="Arial" w:hAnsi="Arial" w:cs="Arial" w:hint="default"/>
      <w:sz w:val="28"/>
      <w:lang w:val="en-GB" w:eastAsia="en-US"/>
    </w:rPr>
  </w:style>
  <w:style w:type="character" w:customStyle="1" w:styleId="CharChar1511">
    <w:name w:val="Char Char1511"/>
    <w:rsid w:val="00FC278C"/>
    <w:rPr>
      <w:rFonts w:ascii="Arial" w:hAnsi="Arial" w:cs="Arial" w:hint="default"/>
      <w:sz w:val="36"/>
      <w:lang w:val="en-GB"/>
    </w:rPr>
  </w:style>
  <w:style w:type="character" w:customStyle="1" w:styleId="CharChar2511">
    <w:name w:val="Char Char2511"/>
    <w:rsid w:val="00FC278C"/>
    <w:rPr>
      <w:rFonts w:ascii="Arial" w:hAnsi="Arial" w:cs="Arial" w:hint="default"/>
      <w:lang w:val="en-GB" w:eastAsia="en-US"/>
    </w:rPr>
  </w:style>
  <w:style w:type="character" w:customStyle="1" w:styleId="CharChar2411">
    <w:name w:val="Char Char2411"/>
    <w:rsid w:val="00FC278C"/>
    <w:rPr>
      <w:rFonts w:ascii="Arial" w:hAnsi="Arial" w:cs="Arial" w:hint="default"/>
      <w:sz w:val="36"/>
      <w:lang w:val="en-GB" w:eastAsia="en-US"/>
    </w:rPr>
  </w:style>
  <w:style w:type="character" w:customStyle="1" w:styleId="CharChar3011">
    <w:name w:val="Char Char3011"/>
    <w:rsid w:val="00FC278C"/>
    <w:rPr>
      <w:rFonts w:ascii="Arial" w:hAnsi="Arial" w:cs="Arial" w:hint="default"/>
      <w:lang w:val="en-GB" w:eastAsia="en-US"/>
    </w:rPr>
  </w:style>
  <w:style w:type="character" w:customStyle="1" w:styleId="CharChar2911">
    <w:name w:val="Char Char2911"/>
    <w:rsid w:val="00FC278C"/>
    <w:rPr>
      <w:rFonts w:ascii="Arial" w:hAnsi="Arial" w:cs="Arial" w:hint="default"/>
      <w:sz w:val="36"/>
      <w:lang w:val="en-GB" w:eastAsia="en-US"/>
    </w:rPr>
  </w:style>
  <w:style w:type="character" w:customStyle="1" w:styleId="CharChar2811">
    <w:name w:val="Char Char2811"/>
    <w:rsid w:val="00FC278C"/>
    <w:rPr>
      <w:rFonts w:ascii="Arial" w:hAnsi="Arial" w:cs="Arial" w:hint="default"/>
      <w:sz w:val="36"/>
      <w:lang w:val="en-GB" w:eastAsia="en-US"/>
    </w:rPr>
  </w:style>
  <w:style w:type="character" w:customStyle="1" w:styleId="CharChar2711">
    <w:name w:val="Char Char2711"/>
    <w:rsid w:val="00FC278C"/>
    <w:rPr>
      <w:rFonts w:ascii="Arial" w:hAnsi="Arial" w:cs="Arial" w:hint="default"/>
      <w:b/>
      <w:bCs w:val="0"/>
      <w:i/>
      <w:iCs w:val="0"/>
      <w:sz w:val="18"/>
      <w:lang w:val="en-GB" w:eastAsia="en-US"/>
    </w:rPr>
  </w:style>
  <w:style w:type="character" w:customStyle="1" w:styleId="CharChar2611">
    <w:name w:val="Char Char2611"/>
    <w:rsid w:val="00FC278C"/>
    <w:rPr>
      <w:rFonts w:ascii="Arial" w:hAnsi="Arial" w:cs="Arial" w:hint="default"/>
      <w:lang w:val="en-GB"/>
    </w:rPr>
  </w:style>
  <w:style w:type="character" w:customStyle="1" w:styleId="CharChar1711">
    <w:name w:val="Char Char1711"/>
    <w:rsid w:val="00FC278C"/>
    <w:rPr>
      <w:rFonts w:ascii="Arial" w:hAnsi="Arial" w:cs="Arial" w:hint="default"/>
      <w:sz w:val="36"/>
      <w:lang w:eastAsia="en-US"/>
    </w:rPr>
  </w:style>
  <w:style w:type="character" w:customStyle="1" w:styleId="4112">
    <w:name w:val="(文字) (文字)411"/>
    <w:rsid w:val="00FC278C"/>
    <w:rPr>
      <w:rFonts w:ascii="MS Mincho" w:eastAsia="MS Mincho" w:hAnsi="MS Mincho" w:hint="eastAsia"/>
      <w:lang w:val="en-GB" w:eastAsia="ar-SA" w:bidi="ar-SA"/>
    </w:rPr>
  </w:style>
  <w:style w:type="character" w:customStyle="1" w:styleId="CharChar2111">
    <w:name w:val="Char Char2111"/>
    <w:rsid w:val="00FC278C"/>
    <w:rPr>
      <w:rFonts w:ascii="Times New Roman" w:hAnsi="Times New Roman" w:cs="Times New Roman" w:hint="default"/>
      <w:lang w:val="en-GB" w:eastAsia="en-US"/>
    </w:rPr>
  </w:style>
  <w:style w:type="character" w:customStyle="1" w:styleId="CharChar2011">
    <w:name w:val="Char Char2011"/>
    <w:rsid w:val="00FC278C"/>
    <w:rPr>
      <w:rFonts w:ascii="Tahoma" w:hAnsi="Tahoma" w:cs="Tahoma" w:hint="default"/>
      <w:sz w:val="16"/>
      <w:szCs w:val="16"/>
      <w:lang w:val="en-GB" w:eastAsia="en-US"/>
    </w:rPr>
  </w:style>
  <w:style w:type="character" w:customStyle="1" w:styleId="914">
    <w:name w:val="(文字) (文字)91"/>
    <w:rsid w:val="00FC278C"/>
    <w:rPr>
      <w:rFonts w:ascii="Arial" w:eastAsia="MS Mincho" w:hAnsi="Arial" w:cs="Arial" w:hint="default"/>
      <w:sz w:val="28"/>
      <w:szCs w:val="28"/>
      <w:lang w:val="en-GB" w:eastAsia="ja-JP"/>
    </w:rPr>
  </w:style>
  <w:style w:type="character" w:customStyle="1" w:styleId="CharChar1811">
    <w:name w:val="Char Char1811"/>
    <w:rsid w:val="00FC278C"/>
    <w:rPr>
      <w:rFonts w:ascii="Arial" w:hAnsi="Arial" w:cs="Arial" w:hint="default"/>
      <w:lang w:eastAsia="en-US"/>
    </w:rPr>
  </w:style>
  <w:style w:type="character" w:customStyle="1" w:styleId="CarCar411">
    <w:name w:val="Car Car411"/>
    <w:rsid w:val="00FC278C"/>
    <w:rPr>
      <w:rFonts w:ascii="Arial" w:eastAsia="MS Mincho" w:hAnsi="Arial" w:cs="Arial" w:hint="default"/>
      <w:lang w:val="en-GB" w:eastAsia="en-US" w:bidi="ar-SA"/>
    </w:rPr>
  </w:style>
  <w:style w:type="character" w:customStyle="1" w:styleId="CarCar811">
    <w:name w:val="Car Car811"/>
    <w:rsid w:val="00FC278C"/>
    <w:rPr>
      <w:rFonts w:ascii="Arial" w:eastAsia="MS Mincho" w:hAnsi="Arial" w:cs="Arial" w:hint="default"/>
      <w:sz w:val="36"/>
      <w:lang w:val="en-GB" w:eastAsia="en-US" w:bidi="ar-SA"/>
    </w:rPr>
  </w:style>
  <w:style w:type="character" w:customStyle="1" w:styleId="CarCar311">
    <w:name w:val="Car Car311"/>
    <w:rsid w:val="00FC278C"/>
    <w:rPr>
      <w:rFonts w:ascii="Arial" w:eastAsia="MS Mincho" w:hAnsi="Arial" w:cs="Arial" w:hint="default"/>
      <w:sz w:val="36"/>
      <w:lang w:val="en-GB" w:eastAsia="en-US" w:bidi="ar-SA"/>
    </w:rPr>
  </w:style>
  <w:style w:type="character" w:customStyle="1" w:styleId="CarCar711">
    <w:name w:val="Car Car711"/>
    <w:rsid w:val="00FC278C"/>
    <w:rPr>
      <w:rFonts w:ascii="MS Mincho" w:eastAsia="MS Mincho" w:hAnsi="MS Mincho" w:hint="eastAsia"/>
      <w:lang w:val="en-GB" w:eastAsia="en-US" w:bidi="ar-SA"/>
    </w:rPr>
  </w:style>
  <w:style w:type="character" w:customStyle="1" w:styleId="CarCar611">
    <w:name w:val="Car Car611"/>
    <w:rsid w:val="00FC278C"/>
    <w:rPr>
      <w:rFonts w:ascii="Courier New" w:hAnsi="Courier New" w:cs="Courier New" w:hint="default"/>
      <w:lang w:val="nb-NO" w:eastAsia="ja-JP" w:bidi="ar-SA"/>
    </w:rPr>
  </w:style>
  <w:style w:type="character" w:customStyle="1" w:styleId="CarCar211">
    <w:name w:val="Car Car211"/>
    <w:rsid w:val="00FC278C"/>
    <w:rPr>
      <w:rFonts w:ascii="MS Mincho" w:eastAsia="MS Mincho" w:hAnsi="MS Mincho" w:hint="eastAsia"/>
      <w:lang w:val="en-GB" w:eastAsia="ja-JP" w:bidi="ar-SA"/>
    </w:rPr>
  </w:style>
  <w:style w:type="character" w:customStyle="1" w:styleId="CarCar911">
    <w:name w:val="Car Car911"/>
    <w:rsid w:val="00FC278C"/>
    <w:rPr>
      <w:rFonts w:ascii="Arial" w:hAnsi="Arial" w:cs="Arial" w:hint="default"/>
      <w:lang w:val="en-GB" w:eastAsia="ja-JP" w:bidi="ar-SA"/>
    </w:rPr>
  </w:style>
  <w:style w:type="character" w:customStyle="1" w:styleId="CarCar1011">
    <w:name w:val="Car Car1011"/>
    <w:rsid w:val="00FC278C"/>
    <w:rPr>
      <w:rFonts w:ascii="Arial" w:hAnsi="Arial" w:cs="Arial" w:hint="default"/>
      <w:lang w:val="en-GB" w:eastAsia="ja-JP" w:bidi="ar-SA"/>
    </w:rPr>
  </w:style>
  <w:style w:type="character" w:customStyle="1" w:styleId="8110">
    <w:name w:val="(文字) (文字)811"/>
    <w:rsid w:val="00FC278C"/>
    <w:rPr>
      <w:rFonts w:ascii="Arial" w:eastAsia="MS Mincho" w:hAnsi="Arial" w:cs="Arial" w:hint="default"/>
      <w:lang w:val="en-GB" w:eastAsia="ar-SA" w:bidi="ar-SA"/>
    </w:rPr>
  </w:style>
  <w:style w:type="character" w:customStyle="1" w:styleId="7110">
    <w:name w:val="(文字) (文字)711"/>
    <w:rsid w:val="00FC278C"/>
    <w:rPr>
      <w:rFonts w:ascii="Arial" w:eastAsia="MS Mincho" w:hAnsi="Arial" w:cs="Arial" w:hint="default"/>
      <w:sz w:val="36"/>
      <w:lang w:val="en-GB" w:eastAsia="ar-SA" w:bidi="ar-SA"/>
    </w:rPr>
  </w:style>
  <w:style w:type="character" w:customStyle="1" w:styleId="6110">
    <w:name w:val="(文字) (文字)611"/>
    <w:rsid w:val="00FC278C"/>
    <w:rPr>
      <w:rFonts w:ascii="MS Mincho" w:eastAsia="MS Mincho" w:hAnsi="MS Mincho" w:hint="eastAsia"/>
      <w:lang w:val="en-GB" w:eastAsia="ar-SA" w:bidi="ar-SA"/>
    </w:rPr>
  </w:style>
  <w:style w:type="character" w:customStyle="1" w:styleId="5110">
    <w:name w:val="(文字) (文字)511"/>
    <w:rsid w:val="00FC278C"/>
    <w:rPr>
      <w:rFonts w:ascii="Courier New" w:eastAsia="MS Mincho" w:hAnsi="Courier New" w:cs="Courier New" w:hint="default"/>
      <w:lang w:val="nb-NO" w:eastAsia="ar-SA" w:bidi="ar-SA"/>
    </w:rPr>
  </w:style>
  <w:style w:type="character" w:customStyle="1" w:styleId="3113">
    <w:name w:val="(文字) (文字)311"/>
    <w:rsid w:val="00FC278C"/>
    <w:rPr>
      <w:rFonts w:ascii="MS Mincho" w:eastAsia="MS Mincho" w:hAnsi="MS Mincho" w:hint="eastAsia"/>
      <w:lang w:val="en-GB" w:eastAsia="ar-SA" w:bidi="ar-SA"/>
    </w:rPr>
  </w:style>
  <w:style w:type="character" w:customStyle="1" w:styleId="1117">
    <w:name w:val="(文字) (文字)111"/>
    <w:rsid w:val="00FC278C"/>
    <w:rPr>
      <w:rFonts w:ascii="MS Mincho" w:eastAsia="MS Mincho" w:hAnsi="MS Mincho" w:hint="eastAsia"/>
      <w:lang w:val="en-GB" w:eastAsia="ar-SA" w:bidi="ar-SA"/>
    </w:rPr>
  </w:style>
  <w:style w:type="character" w:customStyle="1" w:styleId="Titre311">
    <w:name w:val="Titre 311"/>
    <w:rsid w:val="00FC278C"/>
    <w:rPr>
      <w:rFonts w:ascii="Arial" w:hAnsi="Arial" w:cs="Arial" w:hint="default"/>
      <w:sz w:val="28"/>
      <w:szCs w:val="28"/>
      <w:lang w:val="en-GB" w:eastAsia="en-GB"/>
    </w:rPr>
  </w:style>
  <w:style w:type="character" w:customStyle="1" w:styleId="ZchnZchn511">
    <w:name w:val="Zchn Zchn511"/>
    <w:rsid w:val="00FC278C"/>
    <w:rPr>
      <w:rFonts w:ascii="Courier New" w:eastAsia="Batang" w:hAnsi="Courier New" w:cs="Courier New" w:hint="default"/>
      <w:lang w:val="nb-NO" w:eastAsia="en-US" w:bidi="ar-SA"/>
    </w:rPr>
  </w:style>
  <w:style w:type="character" w:customStyle="1" w:styleId="1ffff6">
    <w:name w:val="不明显强调1"/>
    <w:uiPriority w:val="19"/>
    <w:qFormat/>
    <w:rsid w:val="00FC278C"/>
    <w:rPr>
      <w:i/>
      <w:iCs/>
      <w:color w:val="808080"/>
    </w:rPr>
  </w:style>
  <w:style w:type="character" w:customStyle="1" w:styleId="1ffff7">
    <w:name w:val="明显参考1"/>
    <w:uiPriority w:val="32"/>
    <w:qFormat/>
    <w:rsid w:val="00FC278C"/>
    <w:rPr>
      <w:b/>
      <w:bCs/>
      <w:smallCaps/>
      <w:color w:val="C0504D"/>
      <w:spacing w:val="5"/>
      <w:u w:val="single"/>
    </w:rPr>
  </w:style>
  <w:style w:type="character" w:customStyle="1" w:styleId="1ffff8">
    <w:name w:val="书籍标题1"/>
    <w:uiPriority w:val="33"/>
    <w:qFormat/>
    <w:rsid w:val="00FC278C"/>
    <w:rPr>
      <w:b/>
      <w:bCs/>
      <w:smallCaps/>
      <w:spacing w:val="5"/>
    </w:rPr>
  </w:style>
  <w:style w:type="character" w:customStyle="1" w:styleId="FooterChar6">
    <w:name w:val="Footer Char6"/>
    <w:aliases w:val="footer odd Char5,footer Char5,fo Char5,pie de página Char5"/>
    <w:basedOn w:val="a2"/>
    <w:qFormat/>
    <w:rsid w:val="00FC278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4188</Words>
  <Characters>23872</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2024-11-04T07:37:00Z</dcterms:created>
  <dcterms:modified xsi:type="dcterms:W3CDTF">2024-11-04T07:37:00Z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R5-246378</vt:lpwstr>
  </property>
  <property fmtid="{D5CDD505-2E9C-101B-9397-08002B2CF9AE}" pid="10" name="Spec#">
    <vt:lpwstr>38.523-1</vt:lpwstr>
  </property>
  <property fmtid="{D5CDD505-2E9C-101B-9397-08002B2CF9AE}" pid="11" name="Cr#">
    <vt:lpwstr>4687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MR-DC RRC TC 8.2.2.6.1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