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2D572E39"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00365CAA">
        <w:rPr>
          <w:rFonts w:ascii="Arial" w:hAnsi="Arial" w:cs="Arial"/>
          <w:b/>
          <w:sz w:val="24"/>
          <w:lang w:val="en-US" w:eastAsia="zh-CN"/>
        </w:rPr>
        <w:t>-bis</w:t>
      </w:r>
      <w:r w:rsidRPr="005E5BB3">
        <w:rPr>
          <w:rFonts w:ascii="Arial" w:hAnsi="Arial" w:cs="Arial"/>
          <w:b/>
          <w:i/>
          <w:sz w:val="24"/>
          <w:lang w:eastAsia="zh-CN"/>
        </w:rPr>
        <w:tab/>
      </w:r>
      <w:r w:rsidR="003D0816" w:rsidRPr="003D0816">
        <w:rPr>
          <w:rFonts w:ascii="Arial" w:hAnsi="Arial" w:cs="Arial"/>
          <w:b/>
          <w:sz w:val="24"/>
          <w:lang w:val="en-US" w:eastAsia="zh-CN"/>
        </w:rPr>
        <w:t>R4-2415865</w:t>
      </w:r>
    </w:p>
    <w:p w14:paraId="1A599841" w14:textId="0E93C7A6" w:rsidR="00A3046A" w:rsidRPr="00A3046A" w:rsidRDefault="00365CAA" w:rsidP="00115716">
      <w:pPr>
        <w:pStyle w:val="a3"/>
        <w:tabs>
          <w:tab w:val="left" w:pos="2160"/>
        </w:tabs>
        <w:ind w:left="2127" w:hanging="2127"/>
        <w:jc w:val="both"/>
        <w:rPr>
          <w:rFonts w:eastAsiaTheme="minorEastAsia" w:cs="Arial"/>
          <w:noProof w:val="0"/>
          <w:sz w:val="24"/>
          <w:lang w:val="en-GB"/>
        </w:rPr>
      </w:pPr>
      <w:r>
        <w:rPr>
          <w:sz w:val="24"/>
          <w:lang w:val="en-GB"/>
        </w:rPr>
        <w:t>Hefei</w:t>
      </w:r>
      <w:r w:rsidR="002115B7" w:rsidRPr="002115B7">
        <w:rPr>
          <w:sz w:val="24"/>
          <w:lang w:val="en-GB"/>
        </w:rPr>
        <w:t xml:space="preserve">, </w:t>
      </w:r>
      <w:r>
        <w:rPr>
          <w:sz w:val="24"/>
          <w:lang w:val="en-GB"/>
        </w:rPr>
        <w:t>China</w:t>
      </w:r>
      <w:r w:rsidR="00115716" w:rsidRPr="0024284D">
        <w:rPr>
          <w:sz w:val="24"/>
        </w:rPr>
        <w:t xml:space="preserve">, </w:t>
      </w:r>
      <w:r w:rsidR="002115B7">
        <w:rPr>
          <w:sz w:val="24"/>
        </w:rPr>
        <w:t>1</w:t>
      </w:r>
      <w:r>
        <w:rPr>
          <w:sz w:val="24"/>
        </w:rPr>
        <w:t>4</w:t>
      </w:r>
      <w:r w:rsidR="00115716" w:rsidRPr="0024284D">
        <w:rPr>
          <w:sz w:val="24"/>
        </w:rPr>
        <w:t xml:space="preserve"> – </w:t>
      </w:r>
      <w:r>
        <w:rPr>
          <w:sz w:val="24"/>
        </w:rPr>
        <w:t>18</w:t>
      </w:r>
      <w:r w:rsidR="00115716" w:rsidRPr="0024284D">
        <w:rPr>
          <w:sz w:val="24"/>
        </w:rPr>
        <w:t xml:space="preserve"> </w:t>
      </w:r>
      <w:r>
        <w:rPr>
          <w:sz w:val="24"/>
        </w:rPr>
        <w:t>October</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05EB673E"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66A25" w:rsidRPr="00666A25">
        <w:rPr>
          <w:rFonts w:ascii="Arial" w:eastAsia="宋体" w:hAnsi="Arial"/>
          <w:b/>
          <w:sz w:val="24"/>
          <w:lang w:val="en-US" w:eastAsia="zh-CN"/>
        </w:rPr>
        <w:t>Discussion on RRM requirements for LP-WUR</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4ACA993E"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8650D">
        <w:rPr>
          <w:rFonts w:ascii="Arial" w:eastAsia="宋体" w:hAnsi="Arial"/>
          <w:b/>
          <w:sz w:val="24"/>
          <w:lang w:val="en-US" w:eastAsia="zh-CN"/>
        </w:rPr>
        <w:t>6.23.4.2</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0BC9CE04" w14:textId="32C38982" w:rsidR="00AF75AC" w:rsidRDefault="00666A25" w:rsidP="00CF2D7D">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related to </w:t>
      </w:r>
      <w:r>
        <w:rPr>
          <w:rFonts w:eastAsia="宋体" w:hint="eastAsia"/>
          <w:lang w:eastAsia="zh-CN"/>
        </w:rPr>
        <w:t>LP-WUR</w:t>
      </w:r>
      <w:r w:rsidR="00AF75AC">
        <w:rPr>
          <w:rFonts w:eastAsia="宋体"/>
          <w:lang w:eastAsia="zh-CN"/>
        </w:rPr>
        <w:t xml:space="preserve"> are discussed in RAN4#112, and the outcomes are captured in WF [1]. Based on [1] the following issues need further discussion.</w:t>
      </w:r>
    </w:p>
    <w:p w14:paraId="6C281DBB" w14:textId="77777777" w:rsidR="00666A25" w:rsidRPr="004546A2" w:rsidRDefault="00666A25" w:rsidP="00D3065C">
      <w:pPr>
        <w:pStyle w:val="afe"/>
        <w:numPr>
          <w:ilvl w:val="0"/>
          <w:numId w:val="13"/>
        </w:numPr>
        <w:spacing w:before="120" w:after="120"/>
        <w:rPr>
          <w:rFonts w:eastAsiaTheme="minorEastAsia"/>
          <w:lang w:eastAsia="zh-CN"/>
        </w:rPr>
      </w:pPr>
      <w:r w:rsidRPr="004546A2">
        <w:rPr>
          <w:rFonts w:eastAsiaTheme="minorEastAsia"/>
          <w:lang w:eastAsia="zh-CN"/>
        </w:rPr>
        <w:t>General aspects</w:t>
      </w:r>
    </w:p>
    <w:p w14:paraId="5A0990EF" w14:textId="77777777" w:rsidR="00666A25" w:rsidRPr="004546A2" w:rsidRDefault="00666A25" w:rsidP="00D3065C">
      <w:pPr>
        <w:pStyle w:val="afe"/>
        <w:numPr>
          <w:ilvl w:val="0"/>
          <w:numId w:val="13"/>
        </w:numPr>
        <w:spacing w:before="120" w:after="120"/>
        <w:rPr>
          <w:rFonts w:eastAsiaTheme="minorEastAsia"/>
          <w:lang w:eastAsia="zh-CN"/>
        </w:rPr>
      </w:pPr>
      <w:r w:rsidRPr="004546A2">
        <w:rPr>
          <w:rFonts w:eastAsiaTheme="minorEastAsia"/>
          <w:lang w:eastAsia="zh-CN"/>
        </w:rPr>
        <w:t>LP-WUR measurement</w:t>
      </w:r>
    </w:p>
    <w:p w14:paraId="3C0A005C" w14:textId="77777777" w:rsidR="00666A25" w:rsidRPr="004546A2" w:rsidRDefault="00666A25" w:rsidP="00D3065C">
      <w:pPr>
        <w:pStyle w:val="afe"/>
        <w:numPr>
          <w:ilvl w:val="0"/>
          <w:numId w:val="13"/>
        </w:numPr>
        <w:spacing w:before="120" w:after="120"/>
        <w:rPr>
          <w:rFonts w:eastAsiaTheme="minorEastAsia"/>
          <w:lang w:eastAsia="zh-CN"/>
        </w:rPr>
      </w:pPr>
      <w:r w:rsidRPr="004546A2">
        <w:rPr>
          <w:rFonts w:eastAsiaTheme="minorEastAsia"/>
          <w:lang w:eastAsia="zh-CN"/>
        </w:rPr>
        <w:t xml:space="preserve">MR relaxation </w:t>
      </w:r>
    </w:p>
    <w:p w14:paraId="6B774E0A" w14:textId="77777777" w:rsidR="00666A25" w:rsidRPr="004546A2" w:rsidRDefault="00666A25" w:rsidP="00D3065C">
      <w:pPr>
        <w:pStyle w:val="afe"/>
        <w:numPr>
          <w:ilvl w:val="0"/>
          <w:numId w:val="13"/>
        </w:numPr>
        <w:spacing w:before="120" w:after="120"/>
        <w:rPr>
          <w:rFonts w:eastAsiaTheme="minorEastAsia"/>
          <w:lang w:eastAsia="zh-CN"/>
        </w:rPr>
      </w:pPr>
      <w:r w:rsidRPr="004546A2">
        <w:rPr>
          <w:rFonts w:eastAsiaTheme="minorEastAsia"/>
          <w:lang w:eastAsia="zh-CN"/>
        </w:rPr>
        <w:t>LP-WUR at CONNECTED mode</w:t>
      </w:r>
    </w:p>
    <w:p w14:paraId="49ADCE0E" w14:textId="4E95B947"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w:t>
      </w:r>
      <w:r w:rsidR="00215DF5">
        <w:rPr>
          <w:rFonts w:eastAsia="宋体"/>
          <w:lang w:eastAsia="zh-CN"/>
        </w:rPr>
        <w:t>views</w:t>
      </w:r>
      <w:r w:rsidR="00215DF5" w:rsidRPr="00215DF5">
        <w:rPr>
          <w:rFonts w:eastAsia="宋体"/>
          <w:lang w:eastAsia="zh-CN"/>
        </w:rPr>
        <w:t xml:space="preserve"> on </w:t>
      </w:r>
      <w:r w:rsidR="00666A25">
        <w:rPr>
          <w:rFonts w:eastAsia="宋体" w:hint="eastAsia"/>
          <w:lang w:eastAsia="zh-CN"/>
        </w:rPr>
        <w:t>RRM</w:t>
      </w:r>
      <w:r w:rsidR="00666A25">
        <w:rPr>
          <w:rFonts w:eastAsia="宋体"/>
          <w:lang w:eastAsia="zh-CN"/>
        </w:rPr>
        <w:t xml:space="preserve"> </w:t>
      </w:r>
      <w:r w:rsidR="00666A25">
        <w:rPr>
          <w:rFonts w:eastAsia="宋体" w:hint="eastAsia"/>
          <w:lang w:eastAsia="zh-CN"/>
        </w:rPr>
        <w:t>requirements</w:t>
      </w:r>
      <w:r w:rsidR="00666A25">
        <w:rPr>
          <w:rFonts w:eastAsia="宋体"/>
          <w:lang w:eastAsia="zh-CN"/>
        </w:rPr>
        <w:t xml:space="preserve"> related to </w:t>
      </w:r>
      <w:r w:rsidR="00666A25">
        <w:rPr>
          <w:rFonts w:eastAsia="宋体" w:hint="eastAsia"/>
          <w:lang w:eastAsia="zh-CN"/>
        </w:rPr>
        <w:t>LP-WUR</w:t>
      </w:r>
      <w:r>
        <w:rPr>
          <w:rFonts w:eastAsia="宋体"/>
          <w:lang w:eastAsia="zh-CN"/>
        </w:rPr>
        <w:t>.</w:t>
      </w:r>
      <w:r w:rsidR="0048186D">
        <w:rPr>
          <w:rFonts w:eastAsia="宋体"/>
          <w:lang w:eastAsia="zh-CN"/>
        </w:rPr>
        <w:t xml:space="preserve"> </w:t>
      </w:r>
    </w:p>
    <w:p w14:paraId="2BC6DC68" w14:textId="604062F8" w:rsidR="00B719B0" w:rsidRDefault="00FA0C0C" w:rsidP="00E4186F">
      <w:pPr>
        <w:pStyle w:val="1"/>
        <w:jc w:val="both"/>
        <w:rPr>
          <w:lang w:val="en-US"/>
        </w:rPr>
      </w:pPr>
      <w:r>
        <w:rPr>
          <w:lang w:val="en-US"/>
        </w:rPr>
        <w:t>Discussion</w:t>
      </w:r>
    </w:p>
    <w:p w14:paraId="21501006" w14:textId="5AED898A" w:rsidR="00FA5019" w:rsidRDefault="00FA5019" w:rsidP="00FA5019">
      <w:pPr>
        <w:pStyle w:val="2"/>
        <w:rPr>
          <w:lang w:eastAsia="zh-CN"/>
        </w:rPr>
      </w:pPr>
      <w:r w:rsidRPr="004546A2">
        <w:rPr>
          <w:lang w:eastAsia="zh-CN"/>
        </w:rPr>
        <w:t>General aspects</w:t>
      </w:r>
    </w:p>
    <w:p w14:paraId="581C413E" w14:textId="77777777" w:rsidR="00A22636" w:rsidRDefault="00A22636" w:rsidP="00A22636">
      <w:pPr>
        <w:spacing w:before="120" w:after="120"/>
        <w:rPr>
          <w:b/>
          <w:color w:val="000000" w:themeColor="text1"/>
          <w:u w:val="single"/>
          <w:lang w:eastAsia="ko-KR"/>
        </w:rPr>
      </w:pPr>
      <w:r>
        <w:rPr>
          <w:b/>
          <w:color w:val="000000" w:themeColor="text1"/>
          <w:u w:val="single"/>
          <w:lang w:eastAsia="ko-KR"/>
        </w:rPr>
        <w:t>Issue 1-1-1: Cases/states to be considered for RRM relaxation and serving cell measurement offloading</w:t>
      </w:r>
    </w:p>
    <w:tbl>
      <w:tblPr>
        <w:tblStyle w:val="afa"/>
        <w:tblW w:w="0" w:type="auto"/>
        <w:tblLook w:val="04A0" w:firstRow="1" w:lastRow="0" w:firstColumn="1" w:lastColumn="0" w:noHBand="0" w:noVBand="1"/>
      </w:tblPr>
      <w:tblGrid>
        <w:gridCol w:w="9621"/>
      </w:tblGrid>
      <w:tr w:rsidR="00070E4F" w14:paraId="45D4A777" w14:textId="77777777" w:rsidTr="00070E4F">
        <w:tc>
          <w:tcPr>
            <w:tcW w:w="9621" w:type="dxa"/>
          </w:tcPr>
          <w:p w14:paraId="6C725DE3" w14:textId="77777777" w:rsidR="00070E4F" w:rsidRPr="00070E4F" w:rsidRDefault="00070E4F" w:rsidP="00070E4F">
            <w:pPr>
              <w:spacing w:beforeLines="0" w:before="0" w:afterLines="0" w:after="180"/>
              <w:rPr>
                <w:rFonts w:eastAsia="宋体"/>
                <w:b/>
                <w:color w:val="000000"/>
                <w:sz w:val="20"/>
                <w:u w:val="single"/>
                <w:lang w:eastAsia="ko-KR"/>
              </w:rPr>
            </w:pPr>
            <w:r w:rsidRPr="00070E4F">
              <w:rPr>
                <w:rFonts w:eastAsia="宋体"/>
                <w:b/>
                <w:color w:val="000000"/>
                <w:sz w:val="20"/>
                <w:u w:val="single"/>
                <w:lang w:eastAsia="ko-KR"/>
              </w:rPr>
              <w:t>Issue 1-1-1: Cases/states to be considered for RRM relaxation and serving cell measurement offloading</w:t>
            </w:r>
          </w:p>
          <w:p w14:paraId="7A88C7BF" w14:textId="77777777" w:rsidR="00070E4F" w:rsidRPr="00070E4F" w:rsidRDefault="00070E4F" w:rsidP="00070E4F">
            <w:pPr>
              <w:snapToGrid w:val="0"/>
              <w:spacing w:beforeLines="0" w:before="0" w:afterLines="0" w:after="120"/>
              <w:ind w:left="576"/>
              <w:rPr>
                <w:rFonts w:eastAsia="宋体"/>
                <w:color w:val="000000"/>
                <w:sz w:val="21"/>
                <w:szCs w:val="21"/>
                <w:lang w:val="en-US" w:eastAsia="zh-CN"/>
              </w:rPr>
            </w:pPr>
            <w:r w:rsidRPr="00070E4F">
              <w:rPr>
                <w:rFonts w:eastAsia="宋体"/>
                <w:color w:val="000000"/>
                <w:sz w:val="21"/>
                <w:szCs w:val="21"/>
                <w:lang w:val="en-US" w:eastAsia="zh-CN"/>
              </w:rPr>
              <w:t>Agreement:</w:t>
            </w:r>
          </w:p>
          <w:p w14:paraId="6C63D502" w14:textId="77777777" w:rsidR="00070E4F" w:rsidRPr="00070E4F" w:rsidRDefault="00070E4F" w:rsidP="00D3065C">
            <w:pPr>
              <w:numPr>
                <w:ilvl w:val="0"/>
                <w:numId w:val="17"/>
              </w:numPr>
              <w:snapToGrid w:val="0"/>
              <w:spacing w:beforeLines="0" w:before="0" w:afterLines="0" w:after="120"/>
              <w:rPr>
                <w:color w:val="000000"/>
                <w:sz w:val="20"/>
                <w:szCs w:val="21"/>
              </w:rPr>
            </w:pPr>
            <w:r w:rsidRPr="00070E4F">
              <w:rPr>
                <w:rFonts w:hint="eastAsia"/>
                <w:color w:val="000000"/>
                <w:sz w:val="20"/>
                <w:szCs w:val="21"/>
              </w:rPr>
              <w:t>S</w:t>
            </w:r>
            <w:r w:rsidRPr="00070E4F">
              <w:rPr>
                <w:color w:val="000000"/>
                <w:sz w:val="20"/>
                <w:szCs w:val="21"/>
              </w:rPr>
              <w:t>upport case #3</w:t>
            </w:r>
          </w:p>
          <w:p w14:paraId="4CEF99D9" w14:textId="77777777" w:rsidR="00070E4F" w:rsidRPr="00070E4F" w:rsidRDefault="00070E4F" w:rsidP="00D3065C">
            <w:pPr>
              <w:numPr>
                <w:ilvl w:val="1"/>
                <w:numId w:val="18"/>
              </w:numPr>
              <w:snapToGrid w:val="0"/>
              <w:spacing w:beforeLines="0" w:before="0" w:afterLines="0" w:after="120"/>
              <w:rPr>
                <w:color w:val="000000"/>
                <w:sz w:val="20"/>
                <w:szCs w:val="21"/>
              </w:rPr>
            </w:pPr>
            <w:r w:rsidRPr="00070E4F">
              <w:rPr>
                <w:rFonts w:eastAsia="等线"/>
                <w:color w:val="000000"/>
                <w:sz w:val="20"/>
              </w:rPr>
              <w:t>For serving cell measurement, further discuss:</w:t>
            </w:r>
          </w:p>
          <w:p w14:paraId="1EEDF7DF" w14:textId="77777777" w:rsidR="00070E4F" w:rsidRPr="00070E4F" w:rsidRDefault="00070E4F" w:rsidP="00D3065C">
            <w:pPr>
              <w:numPr>
                <w:ilvl w:val="2"/>
                <w:numId w:val="19"/>
              </w:numPr>
              <w:snapToGrid w:val="0"/>
              <w:spacing w:beforeLines="0" w:before="0" w:afterLines="0" w:after="120"/>
              <w:rPr>
                <w:color w:val="000000"/>
                <w:sz w:val="20"/>
                <w:szCs w:val="21"/>
              </w:rPr>
            </w:pPr>
            <w:r w:rsidRPr="00070E4F">
              <w:rPr>
                <w:rFonts w:eastAsia="等线"/>
                <w:color w:val="000000"/>
                <w:sz w:val="20"/>
              </w:rPr>
              <w:t>Option 1: Further discuss whether to combine the measurements across the two radios, i.e., MR and WUR</w:t>
            </w:r>
          </w:p>
          <w:p w14:paraId="2A4AD7EA" w14:textId="77777777" w:rsidR="00070E4F" w:rsidRPr="00070E4F" w:rsidRDefault="00070E4F" w:rsidP="00D3065C">
            <w:pPr>
              <w:numPr>
                <w:ilvl w:val="2"/>
                <w:numId w:val="19"/>
              </w:numPr>
              <w:snapToGrid w:val="0"/>
              <w:spacing w:beforeLines="0" w:before="0" w:afterLines="0" w:after="120"/>
              <w:rPr>
                <w:color w:val="000000"/>
                <w:sz w:val="20"/>
                <w:szCs w:val="21"/>
              </w:rPr>
            </w:pPr>
            <w:r w:rsidRPr="00070E4F">
              <w:rPr>
                <w:rFonts w:eastAsia="等线"/>
                <w:color w:val="000000"/>
                <w:sz w:val="20"/>
              </w:rPr>
              <w:t>Option 2: From RAN4 requirement perspective, not consider combining the measurements across the two radios, i.e., MR and WUR</w:t>
            </w:r>
          </w:p>
          <w:p w14:paraId="144A04CD" w14:textId="77777777" w:rsidR="00070E4F" w:rsidRPr="00070E4F" w:rsidRDefault="00070E4F" w:rsidP="00D3065C">
            <w:pPr>
              <w:numPr>
                <w:ilvl w:val="2"/>
                <w:numId w:val="19"/>
              </w:numPr>
              <w:snapToGrid w:val="0"/>
              <w:spacing w:beforeLines="0" w:before="0" w:afterLines="0" w:after="120"/>
              <w:rPr>
                <w:color w:val="000000"/>
                <w:sz w:val="20"/>
                <w:szCs w:val="21"/>
              </w:rPr>
            </w:pPr>
            <w:r w:rsidRPr="00070E4F">
              <w:rPr>
                <w:rFonts w:eastAsia="等线"/>
                <w:color w:val="000000"/>
                <w:sz w:val="20"/>
              </w:rPr>
              <w:t>Option 3: It is up to UE implementation whether to combine the measurement across the two radios.</w:t>
            </w:r>
          </w:p>
          <w:p w14:paraId="76A6E950" w14:textId="77777777" w:rsidR="00070E4F" w:rsidRPr="00070E4F" w:rsidRDefault="00070E4F" w:rsidP="00D3065C">
            <w:pPr>
              <w:numPr>
                <w:ilvl w:val="2"/>
                <w:numId w:val="19"/>
              </w:numPr>
              <w:snapToGrid w:val="0"/>
              <w:spacing w:beforeLines="0" w:before="0" w:afterLines="0" w:after="120"/>
              <w:rPr>
                <w:color w:val="000000"/>
                <w:sz w:val="20"/>
                <w:szCs w:val="21"/>
              </w:rPr>
            </w:pPr>
            <w:r w:rsidRPr="00070E4F">
              <w:rPr>
                <w:rFonts w:eastAsia="等线"/>
                <w:color w:val="000000"/>
                <w:sz w:val="20"/>
              </w:rPr>
              <w:t xml:space="preserve">Other options are not precluded.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3"/>
              <w:gridCol w:w="2126"/>
              <w:gridCol w:w="1336"/>
            </w:tblGrid>
            <w:tr w:rsidR="00070E4F" w:rsidRPr="00070E4F" w14:paraId="77FB225D" w14:textId="77777777" w:rsidTr="0042082C">
              <w:trPr>
                <w:jc w:val="center"/>
              </w:trPr>
              <w:tc>
                <w:tcPr>
                  <w:tcW w:w="1985" w:type="dxa"/>
                </w:tcPr>
                <w:p w14:paraId="7C518EC8" w14:textId="77777777" w:rsidR="00070E4F" w:rsidRPr="00070E4F" w:rsidRDefault="00070E4F" w:rsidP="00070E4F">
                  <w:pPr>
                    <w:snapToGrid w:val="0"/>
                    <w:spacing w:beforeLines="0" w:before="0" w:afterLines="0" w:after="120"/>
                    <w:rPr>
                      <w:rFonts w:eastAsia="Malgun Gothic"/>
                      <w:color w:val="000000"/>
                      <w:sz w:val="21"/>
                      <w:szCs w:val="21"/>
                      <w:lang w:val="en-US" w:eastAsia="ko-KR"/>
                    </w:rPr>
                  </w:pPr>
                  <w:r w:rsidRPr="00070E4F">
                    <w:rPr>
                      <w:rFonts w:eastAsia="宋体"/>
                      <w:sz w:val="21"/>
                      <w:szCs w:val="21"/>
                    </w:rPr>
                    <w:t>RRM measurement case index</w:t>
                  </w:r>
                </w:p>
              </w:tc>
              <w:tc>
                <w:tcPr>
                  <w:tcW w:w="1843" w:type="dxa"/>
                </w:tcPr>
                <w:p w14:paraId="5FDF7E13" w14:textId="77777777" w:rsidR="00070E4F" w:rsidRPr="00070E4F" w:rsidRDefault="00070E4F" w:rsidP="00070E4F">
                  <w:pPr>
                    <w:snapToGrid w:val="0"/>
                    <w:spacing w:beforeLines="0" w:before="0" w:afterLines="0" w:after="120"/>
                    <w:rPr>
                      <w:rFonts w:eastAsia="Malgun Gothic"/>
                      <w:color w:val="000000"/>
                      <w:sz w:val="21"/>
                      <w:szCs w:val="21"/>
                      <w:lang w:val="en-US" w:eastAsia="ko-KR"/>
                    </w:rPr>
                  </w:pPr>
                  <w:r w:rsidRPr="00070E4F">
                    <w:rPr>
                      <w:rFonts w:eastAsia="宋体"/>
                      <w:sz w:val="21"/>
                      <w:szCs w:val="21"/>
                    </w:rPr>
                    <w:t>MR serving cell measurement</w:t>
                  </w:r>
                </w:p>
              </w:tc>
              <w:tc>
                <w:tcPr>
                  <w:tcW w:w="2126" w:type="dxa"/>
                </w:tcPr>
                <w:p w14:paraId="1BF47CA4" w14:textId="77777777" w:rsidR="00070E4F" w:rsidRPr="00070E4F" w:rsidRDefault="00070E4F" w:rsidP="00070E4F">
                  <w:pPr>
                    <w:snapToGrid w:val="0"/>
                    <w:spacing w:beforeLines="0" w:before="0" w:afterLines="0" w:after="120"/>
                    <w:rPr>
                      <w:rFonts w:eastAsia="Malgun Gothic"/>
                      <w:color w:val="000000"/>
                      <w:sz w:val="21"/>
                      <w:szCs w:val="21"/>
                      <w:lang w:val="en-US" w:eastAsia="ko-KR"/>
                    </w:rPr>
                  </w:pPr>
                  <w:r w:rsidRPr="00070E4F">
                    <w:rPr>
                      <w:rFonts w:eastAsia="宋体"/>
                      <w:sz w:val="21"/>
                      <w:szCs w:val="21"/>
                    </w:rPr>
                    <w:t xml:space="preserve">MR </w:t>
                  </w:r>
                  <w:proofErr w:type="spellStart"/>
                  <w:r w:rsidRPr="00070E4F">
                    <w:rPr>
                      <w:rFonts w:eastAsia="宋体"/>
                      <w:sz w:val="21"/>
                      <w:szCs w:val="21"/>
                    </w:rPr>
                    <w:t>neighboring</w:t>
                  </w:r>
                  <w:proofErr w:type="spellEnd"/>
                  <w:r w:rsidRPr="00070E4F">
                    <w:rPr>
                      <w:rFonts w:eastAsia="宋体"/>
                      <w:sz w:val="21"/>
                      <w:szCs w:val="21"/>
                    </w:rPr>
                    <w:t xml:space="preserve"> cell measurement</w:t>
                  </w:r>
                </w:p>
              </w:tc>
              <w:tc>
                <w:tcPr>
                  <w:tcW w:w="1336" w:type="dxa"/>
                </w:tcPr>
                <w:p w14:paraId="0D5E5BF9" w14:textId="77777777" w:rsidR="00070E4F" w:rsidRPr="00070E4F" w:rsidRDefault="00070E4F" w:rsidP="00070E4F">
                  <w:pPr>
                    <w:snapToGrid w:val="0"/>
                    <w:spacing w:beforeLines="0" w:before="0" w:afterLines="0" w:after="120"/>
                    <w:jc w:val="both"/>
                    <w:rPr>
                      <w:rFonts w:eastAsia="Malgun Gothic"/>
                      <w:color w:val="000000"/>
                      <w:sz w:val="21"/>
                      <w:szCs w:val="21"/>
                      <w:lang w:val="en-US" w:eastAsia="ko-KR"/>
                    </w:rPr>
                  </w:pPr>
                  <w:r w:rsidRPr="00070E4F">
                    <w:rPr>
                      <w:rFonts w:eastAsia="宋体"/>
                      <w:sz w:val="21"/>
                      <w:szCs w:val="21"/>
                    </w:rPr>
                    <w:t>LR measurement</w:t>
                  </w:r>
                </w:p>
              </w:tc>
            </w:tr>
            <w:tr w:rsidR="00070E4F" w:rsidRPr="00070E4F" w14:paraId="10B920C2" w14:textId="77777777" w:rsidTr="0042082C">
              <w:trPr>
                <w:jc w:val="center"/>
              </w:trPr>
              <w:tc>
                <w:tcPr>
                  <w:tcW w:w="1985" w:type="dxa"/>
                  <w:shd w:val="clear" w:color="auto" w:fill="auto"/>
                </w:tcPr>
                <w:p w14:paraId="786251DA" w14:textId="77777777" w:rsidR="00070E4F" w:rsidRPr="00070E4F" w:rsidRDefault="00070E4F" w:rsidP="00070E4F">
                  <w:pPr>
                    <w:snapToGrid w:val="0"/>
                    <w:spacing w:beforeLines="0" w:before="0" w:afterLines="0" w:after="120"/>
                    <w:rPr>
                      <w:rFonts w:eastAsia="Malgun Gothic"/>
                      <w:color w:val="000000"/>
                      <w:sz w:val="21"/>
                      <w:szCs w:val="21"/>
                      <w:lang w:val="en-US" w:eastAsia="ko-KR"/>
                    </w:rPr>
                  </w:pPr>
                  <w:r w:rsidRPr="00070E4F">
                    <w:rPr>
                      <w:rFonts w:eastAsia="Malgun Gothic"/>
                      <w:color w:val="000000"/>
                      <w:sz w:val="21"/>
                      <w:szCs w:val="21"/>
                      <w:lang w:val="en-US" w:eastAsia="ko-KR"/>
                    </w:rPr>
                    <w:t>#3 Relaxed case b</w:t>
                  </w:r>
                </w:p>
              </w:tc>
              <w:tc>
                <w:tcPr>
                  <w:tcW w:w="1843" w:type="dxa"/>
                  <w:shd w:val="clear" w:color="auto" w:fill="auto"/>
                </w:tcPr>
                <w:p w14:paraId="6EEB1300" w14:textId="77777777" w:rsidR="00070E4F" w:rsidRPr="00070E4F" w:rsidRDefault="00070E4F" w:rsidP="00070E4F">
                  <w:pPr>
                    <w:snapToGrid w:val="0"/>
                    <w:spacing w:beforeLines="0" w:before="0" w:afterLines="0" w:after="120"/>
                    <w:rPr>
                      <w:rFonts w:eastAsia="Malgun Gothic"/>
                      <w:color w:val="000000"/>
                      <w:sz w:val="21"/>
                      <w:szCs w:val="21"/>
                      <w:lang w:val="en-US" w:eastAsia="ko-KR"/>
                    </w:rPr>
                  </w:pPr>
                  <w:r w:rsidRPr="00070E4F">
                    <w:rPr>
                      <w:rFonts w:eastAsia="Malgun Gothic"/>
                      <w:color w:val="000000"/>
                      <w:sz w:val="21"/>
                      <w:szCs w:val="21"/>
                      <w:lang w:val="en-US" w:eastAsia="ko-KR"/>
                    </w:rPr>
                    <w:t>On with relaxation measurement</w:t>
                  </w:r>
                </w:p>
              </w:tc>
              <w:tc>
                <w:tcPr>
                  <w:tcW w:w="2126" w:type="dxa"/>
                  <w:shd w:val="clear" w:color="auto" w:fill="auto"/>
                </w:tcPr>
                <w:p w14:paraId="4B44DC1D" w14:textId="77777777" w:rsidR="00070E4F" w:rsidRPr="00070E4F" w:rsidRDefault="00070E4F" w:rsidP="00070E4F">
                  <w:pPr>
                    <w:snapToGrid w:val="0"/>
                    <w:spacing w:beforeLines="0" w:before="0" w:afterLines="0" w:after="120"/>
                    <w:rPr>
                      <w:rFonts w:eastAsia="Malgun Gothic"/>
                      <w:color w:val="000000"/>
                      <w:sz w:val="21"/>
                      <w:szCs w:val="21"/>
                      <w:lang w:val="en-US" w:eastAsia="ko-KR"/>
                    </w:rPr>
                  </w:pPr>
                  <w:r w:rsidRPr="00070E4F">
                    <w:rPr>
                      <w:rFonts w:eastAsia="Malgun Gothic"/>
                      <w:color w:val="000000"/>
                      <w:sz w:val="21"/>
                      <w:szCs w:val="21"/>
                      <w:lang w:val="en-US" w:eastAsia="ko-KR"/>
                    </w:rPr>
                    <w:t>On with relaxation measurement</w:t>
                  </w:r>
                </w:p>
              </w:tc>
              <w:tc>
                <w:tcPr>
                  <w:tcW w:w="1336" w:type="dxa"/>
                  <w:shd w:val="clear" w:color="auto" w:fill="auto"/>
                </w:tcPr>
                <w:p w14:paraId="2BBD1AC7" w14:textId="77777777" w:rsidR="00070E4F" w:rsidRPr="00070E4F" w:rsidRDefault="00070E4F" w:rsidP="00070E4F">
                  <w:pPr>
                    <w:snapToGrid w:val="0"/>
                    <w:spacing w:beforeLines="0" w:before="0" w:afterLines="0" w:after="120"/>
                    <w:jc w:val="both"/>
                    <w:rPr>
                      <w:rFonts w:eastAsia="Malgun Gothic"/>
                      <w:color w:val="000000"/>
                      <w:sz w:val="21"/>
                      <w:szCs w:val="21"/>
                      <w:lang w:val="en-US" w:eastAsia="ko-KR"/>
                    </w:rPr>
                  </w:pPr>
                  <w:r w:rsidRPr="00070E4F">
                    <w:rPr>
                      <w:rFonts w:eastAsia="Malgun Gothic"/>
                      <w:color w:val="000000"/>
                      <w:sz w:val="21"/>
                      <w:szCs w:val="21"/>
                      <w:lang w:val="en-US" w:eastAsia="ko-KR"/>
                    </w:rPr>
                    <w:t>ON</w:t>
                  </w:r>
                </w:p>
              </w:tc>
            </w:tr>
          </w:tbl>
          <w:p w14:paraId="5B6AC9BE" w14:textId="0D796FB9" w:rsidR="00070E4F" w:rsidRPr="00070E4F" w:rsidRDefault="00070E4F" w:rsidP="00D3065C">
            <w:pPr>
              <w:numPr>
                <w:ilvl w:val="1"/>
                <w:numId w:val="18"/>
              </w:numPr>
              <w:snapToGrid w:val="0"/>
              <w:spacing w:beforeLines="0" w:before="0" w:afterLines="0" w:after="120"/>
              <w:rPr>
                <w:color w:val="000000"/>
                <w:sz w:val="20"/>
                <w:szCs w:val="21"/>
              </w:rPr>
            </w:pPr>
            <w:r w:rsidRPr="00070E4F">
              <w:rPr>
                <w:color w:val="000000"/>
                <w:sz w:val="20"/>
                <w:szCs w:val="21"/>
              </w:rPr>
              <w:t>Note: In RAN4 understanding, the discussion of the related measurement criteria (i.e., whether to use the legacy or new criteria) is out of RAN4 responsibility.</w:t>
            </w:r>
          </w:p>
          <w:p w14:paraId="2ACA595D" w14:textId="77777777" w:rsidR="00070E4F" w:rsidRPr="00070E4F" w:rsidRDefault="00070E4F" w:rsidP="00070E4F">
            <w:pPr>
              <w:spacing w:beforeLines="0" w:before="0" w:afterLines="0" w:after="180"/>
              <w:rPr>
                <w:rFonts w:eastAsia="等线"/>
                <w:i/>
                <w:color w:val="000000"/>
                <w:sz w:val="20"/>
                <w:lang w:val="en-US" w:eastAsia="zh-CN"/>
              </w:rPr>
            </w:pPr>
            <w:r w:rsidRPr="00070E4F">
              <w:rPr>
                <w:rFonts w:eastAsia="等线"/>
                <w:i/>
                <w:color w:val="000000"/>
                <w:sz w:val="20"/>
                <w:lang w:val="en-US" w:eastAsia="zh-CN"/>
              </w:rPr>
              <w:t xml:space="preserve">Recommendations: </w:t>
            </w:r>
          </w:p>
          <w:p w14:paraId="2FD3085F" w14:textId="77777777" w:rsidR="00070E4F" w:rsidRPr="00070E4F" w:rsidRDefault="00070E4F" w:rsidP="00070E4F">
            <w:pPr>
              <w:spacing w:beforeLines="0" w:before="0" w:afterLines="0" w:after="180"/>
              <w:rPr>
                <w:rFonts w:eastAsia="等线"/>
                <w:i/>
                <w:color w:val="000000"/>
                <w:sz w:val="20"/>
                <w:lang w:val="en-US" w:eastAsia="zh-CN"/>
              </w:rPr>
            </w:pPr>
            <w:r w:rsidRPr="00070E4F">
              <w:rPr>
                <w:rFonts w:eastAsia="等线"/>
                <w:i/>
                <w:color w:val="000000"/>
                <w:sz w:val="20"/>
                <w:lang w:val="en-US" w:eastAsia="zh-CN"/>
              </w:rPr>
              <w:t>Suggest to discuss issues related to higher priority frequency layers under 1-1-11.</w:t>
            </w:r>
          </w:p>
          <w:p w14:paraId="65A353D9" w14:textId="49E2DEF9" w:rsidR="00070E4F" w:rsidRPr="00070E4F" w:rsidRDefault="00070E4F" w:rsidP="00070E4F">
            <w:pPr>
              <w:spacing w:beforeLines="0" w:before="0" w:afterLines="0" w:after="180"/>
              <w:rPr>
                <w:rFonts w:eastAsia="等线"/>
                <w:i/>
                <w:color w:val="000000"/>
                <w:sz w:val="20"/>
                <w:lang w:val="en-US" w:eastAsia="zh-CN"/>
              </w:rPr>
            </w:pPr>
            <w:r w:rsidRPr="00070E4F">
              <w:rPr>
                <w:rFonts w:eastAsia="等线"/>
                <w:i/>
                <w:color w:val="000000"/>
                <w:sz w:val="20"/>
                <w:lang w:val="en-US" w:eastAsia="zh-CN"/>
              </w:rPr>
              <w:t>Continue discuss case 2 and other issues.</w:t>
            </w:r>
          </w:p>
        </w:tc>
      </w:tr>
    </w:tbl>
    <w:p w14:paraId="3A8F3BBD" w14:textId="77777777" w:rsidR="002C1820" w:rsidRDefault="002C1820" w:rsidP="002C1820">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 xml:space="preserve">e do not support to consider Case #2. </w:t>
      </w:r>
    </w:p>
    <w:p w14:paraId="23F387A5" w14:textId="77777777" w:rsidR="002C1820" w:rsidRPr="00607927" w:rsidRDefault="002C1820" w:rsidP="00D3065C">
      <w:pPr>
        <w:pStyle w:val="afe"/>
        <w:numPr>
          <w:ilvl w:val="0"/>
          <w:numId w:val="13"/>
        </w:numPr>
        <w:spacing w:before="120" w:after="120"/>
        <w:rPr>
          <w:rFonts w:eastAsiaTheme="minorEastAsia"/>
          <w:lang w:eastAsia="zh-CN"/>
        </w:rPr>
      </w:pPr>
      <w:r w:rsidRPr="00607927">
        <w:rPr>
          <w:rFonts w:eastAsiaTheme="minorEastAsia"/>
          <w:lang w:eastAsia="zh-CN"/>
        </w:rPr>
        <w:t xml:space="preserve">There is no clear necessity to require MR to measure the serving cell since LR is already measuring the serving cell. </w:t>
      </w:r>
    </w:p>
    <w:p w14:paraId="50A79171" w14:textId="77777777" w:rsidR="002C1820" w:rsidRPr="00607927" w:rsidRDefault="002C1820" w:rsidP="00D3065C">
      <w:pPr>
        <w:pStyle w:val="afe"/>
        <w:numPr>
          <w:ilvl w:val="1"/>
          <w:numId w:val="13"/>
        </w:numPr>
        <w:spacing w:before="120" w:after="120"/>
        <w:rPr>
          <w:rFonts w:eastAsiaTheme="minorEastAsia"/>
          <w:lang w:eastAsia="zh-CN"/>
        </w:rPr>
      </w:pPr>
      <w:r w:rsidRPr="00607927">
        <w:rPr>
          <w:rFonts w:eastAsiaTheme="minorEastAsia"/>
          <w:lang w:eastAsia="zh-CN"/>
        </w:rPr>
        <w:t xml:space="preserve">In particular, the MR measurement will be with relaxation, so it is much more infrequent compared to the LR measurement. </w:t>
      </w:r>
    </w:p>
    <w:p w14:paraId="47838759" w14:textId="77777777" w:rsidR="002C1820" w:rsidRPr="00607927" w:rsidRDefault="002C1820" w:rsidP="00D3065C">
      <w:pPr>
        <w:pStyle w:val="afe"/>
        <w:numPr>
          <w:ilvl w:val="1"/>
          <w:numId w:val="13"/>
        </w:numPr>
        <w:spacing w:before="120" w:after="120"/>
        <w:rPr>
          <w:rFonts w:eastAsiaTheme="minorEastAsia"/>
          <w:lang w:eastAsia="zh-CN"/>
        </w:rPr>
      </w:pPr>
      <w:r w:rsidRPr="00607927">
        <w:rPr>
          <w:rFonts w:eastAsiaTheme="minorEastAsia"/>
          <w:lang w:eastAsia="zh-CN"/>
        </w:rPr>
        <w:t>Some companies commented that LR measurement may be less accurate than that of MR. In our view, however, it is both necessary and feasible to keep similar accuracy between LR and MR.</w:t>
      </w:r>
    </w:p>
    <w:p w14:paraId="1BEC3F5F" w14:textId="77777777" w:rsidR="002C1820" w:rsidRPr="00607927" w:rsidRDefault="002C1820" w:rsidP="00D3065C">
      <w:pPr>
        <w:pStyle w:val="afe"/>
        <w:numPr>
          <w:ilvl w:val="1"/>
          <w:numId w:val="13"/>
        </w:numPr>
        <w:spacing w:before="120" w:after="120"/>
        <w:rPr>
          <w:rFonts w:eastAsiaTheme="minorEastAsia"/>
          <w:lang w:eastAsia="zh-CN"/>
        </w:rPr>
      </w:pPr>
      <w:r w:rsidRPr="00607927">
        <w:rPr>
          <w:rFonts w:eastAsiaTheme="minorEastAsia"/>
          <w:lang w:eastAsia="zh-CN"/>
        </w:rPr>
        <w:t xml:space="preserve">Some companies commented that MR measurement may be used by UE to assist LR measurement. We believe this can be left to UE implementation rather than mandated by requirements.    </w:t>
      </w:r>
    </w:p>
    <w:p w14:paraId="5147D16A" w14:textId="77777777" w:rsidR="002C1820" w:rsidRPr="00607927" w:rsidRDefault="002C1820" w:rsidP="00D3065C">
      <w:pPr>
        <w:pStyle w:val="afe"/>
        <w:numPr>
          <w:ilvl w:val="0"/>
          <w:numId w:val="13"/>
        </w:numPr>
        <w:spacing w:before="120" w:after="120"/>
        <w:rPr>
          <w:rFonts w:eastAsiaTheme="minorEastAsia"/>
          <w:lang w:eastAsia="zh-CN"/>
        </w:rPr>
      </w:pPr>
      <w:r w:rsidRPr="00607927">
        <w:rPr>
          <w:rFonts w:eastAsiaTheme="minorEastAsia"/>
          <w:lang w:eastAsia="zh-CN"/>
        </w:rPr>
        <w:t xml:space="preserve">There is additional power consumption due to MR measurement even with relaxation. </w:t>
      </w:r>
    </w:p>
    <w:p w14:paraId="4B39A84C" w14:textId="77777777" w:rsidR="002C1820" w:rsidRPr="00607927" w:rsidRDefault="002C1820" w:rsidP="00D3065C">
      <w:pPr>
        <w:pStyle w:val="afe"/>
        <w:numPr>
          <w:ilvl w:val="0"/>
          <w:numId w:val="13"/>
        </w:numPr>
        <w:spacing w:before="120" w:after="120"/>
        <w:rPr>
          <w:rFonts w:eastAsiaTheme="minorEastAsia"/>
          <w:lang w:eastAsia="zh-CN"/>
        </w:rPr>
      </w:pPr>
      <w:r w:rsidRPr="00607927">
        <w:rPr>
          <w:rFonts w:eastAsiaTheme="minorEastAsia" w:hint="eastAsia"/>
          <w:lang w:eastAsia="zh-CN"/>
        </w:rPr>
        <w:t>I</w:t>
      </w:r>
      <w:r w:rsidRPr="00607927">
        <w:rPr>
          <w:rFonts w:eastAsiaTheme="minorEastAsia"/>
          <w:lang w:eastAsia="zh-CN"/>
        </w:rPr>
        <w:t xml:space="preserve">t will complicate the spec since another threshold (coverage level) is needed to switch between Case #1 and Case #2. </w:t>
      </w:r>
    </w:p>
    <w:p w14:paraId="1D84047C" w14:textId="743545E5" w:rsidR="002C1820" w:rsidRDefault="002C1820" w:rsidP="002C1820">
      <w:pPr>
        <w:spacing w:before="120" w:after="120"/>
        <w:rPr>
          <w:rFonts w:eastAsiaTheme="minorEastAsia"/>
          <w:lang w:eastAsia="zh-CN"/>
        </w:rPr>
      </w:pPr>
      <w:r w:rsidRPr="005F1186">
        <w:rPr>
          <w:rFonts w:eastAsiaTheme="minorEastAsia" w:hint="eastAsia"/>
          <w:b/>
          <w:lang w:eastAsia="zh-CN"/>
        </w:rPr>
        <w:t>P</w:t>
      </w:r>
      <w:r w:rsidRPr="005F1186">
        <w:rPr>
          <w:rFonts w:eastAsiaTheme="minorEastAsia"/>
          <w:b/>
          <w:lang w:eastAsia="zh-CN"/>
        </w:rPr>
        <w:t xml:space="preserve">roposal </w:t>
      </w:r>
      <w:r>
        <w:rPr>
          <w:rFonts w:eastAsiaTheme="minorEastAsia"/>
          <w:b/>
          <w:lang w:eastAsia="zh-CN"/>
        </w:rPr>
        <w:t>1</w:t>
      </w:r>
      <w:r w:rsidRPr="005F1186">
        <w:rPr>
          <w:rFonts w:eastAsiaTheme="minorEastAsia"/>
          <w:b/>
          <w:lang w:eastAsia="zh-CN"/>
        </w:rPr>
        <w:t xml:space="preserve">: </w:t>
      </w:r>
      <w:r>
        <w:rPr>
          <w:rFonts w:eastAsiaTheme="minorEastAsia"/>
          <w:b/>
          <w:lang w:eastAsia="zh-CN"/>
        </w:rPr>
        <w:t xml:space="preserve">RAN4 not to support Case </w:t>
      </w:r>
      <w:r w:rsidR="00C83C58">
        <w:rPr>
          <w:rFonts w:eastAsiaTheme="minorEastAsia"/>
          <w:b/>
          <w:lang w:eastAsia="zh-CN"/>
        </w:rPr>
        <w:t>#</w:t>
      </w:r>
      <w:r>
        <w:rPr>
          <w:rFonts w:eastAsiaTheme="minorEastAsia"/>
          <w:b/>
          <w:lang w:eastAsia="zh-CN"/>
        </w:rPr>
        <w:t xml:space="preserve">2 for </w:t>
      </w:r>
      <w:r w:rsidRPr="005F1186">
        <w:rPr>
          <w:b/>
          <w:lang w:eastAsia="zh-CN"/>
        </w:rPr>
        <w:t>MR and LR measurement</w:t>
      </w:r>
      <w:r>
        <w:rPr>
          <w:b/>
          <w:lang w:eastAsia="zh-CN"/>
        </w:rPr>
        <w:t>.</w:t>
      </w:r>
    </w:p>
    <w:p w14:paraId="050CAF8B" w14:textId="569B43C7" w:rsidR="002C1820" w:rsidRPr="002C1820" w:rsidRDefault="002C1820" w:rsidP="002C1820">
      <w:pPr>
        <w:spacing w:before="120" w:after="120"/>
        <w:rPr>
          <w:rFonts w:eastAsiaTheme="minorEastAsia"/>
          <w:lang w:eastAsia="zh-CN"/>
        </w:rPr>
      </w:pPr>
      <w:r w:rsidRPr="002C1820">
        <w:rPr>
          <w:rFonts w:eastAsiaTheme="minorEastAsia" w:hint="eastAsia"/>
          <w:lang w:eastAsia="zh-CN"/>
        </w:rPr>
        <w:t>W</w:t>
      </w:r>
      <w:r w:rsidRPr="002C1820">
        <w:rPr>
          <w:rFonts w:eastAsiaTheme="minorEastAsia"/>
          <w:lang w:eastAsia="zh-CN"/>
        </w:rPr>
        <w:t xml:space="preserve">e support to consider Case #4. In our understanding, Case #4 is a specific case when neighbour cell measurement is triggered by higher priority carriers. Since evaluation for cell reselection to a higher priority carrier does not require a comparison between serving cell and neighbour cell measurement, there is no need to require UE to use MR to measure serving cell. </w:t>
      </w:r>
    </w:p>
    <w:p w14:paraId="2C16CE7E" w14:textId="3AC769E3" w:rsidR="002C1820" w:rsidRPr="005F1186" w:rsidRDefault="002C1820" w:rsidP="002C1820">
      <w:pPr>
        <w:spacing w:before="120" w:after="120"/>
        <w:rPr>
          <w:rFonts w:eastAsiaTheme="minorEastAsia"/>
          <w:b/>
          <w:lang w:eastAsia="zh-CN"/>
        </w:rPr>
      </w:pPr>
      <w:r w:rsidRPr="005F1186">
        <w:rPr>
          <w:rFonts w:eastAsiaTheme="minorEastAsia" w:hint="eastAsia"/>
          <w:b/>
          <w:lang w:eastAsia="zh-CN"/>
        </w:rPr>
        <w:t>P</w:t>
      </w:r>
      <w:r w:rsidRPr="005F1186">
        <w:rPr>
          <w:rFonts w:eastAsiaTheme="minorEastAsia"/>
          <w:b/>
          <w:lang w:eastAsia="zh-CN"/>
        </w:rPr>
        <w:t xml:space="preserve">roposal </w:t>
      </w:r>
      <w:r>
        <w:rPr>
          <w:rFonts w:eastAsiaTheme="minorEastAsia"/>
          <w:b/>
          <w:lang w:eastAsia="zh-CN"/>
        </w:rPr>
        <w:t>2</w:t>
      </w:r>
      <w:r w:rsidRPr="005F1186">
        <w:rPr>
          <w:rFonts w:eastAsiaTheme="minorEastAsia"/>
          <w:b/>
          <w:lang w:eastAsia="zh-CN"/>
        </w:rPr>
        <w:t xml:space="preserve">: </w:t>
      </w:r>
      <w:r>
        <w:rPr>
          <w:rFonts w:eastAsiaTheme="minorEastAsia"/>
          <w:b/>
          <w:lang w:eastAsia="zh-CN"/>
        </w:rPr>
        <w:t xml:space="preserve">RAN4 to support Case </w:t>
      </w:r>
      <w:r w:rsidR="00C83C58">
        <w:rPr>
          <w:rFonts w:eastAsiaTheme="minorEastAsia"/>
          <w:b/>
          <w:lang w:eastAsia="zh-CN"/>
        </w:rPr>
        <w:t>#</w:t>
      </w:r>
      <w:r>
        <w:rPr>
          <w:rFonts w:eastAsiaTheme="minorEastAsia"/>
          <w:b/>
          <w:lang w:eastAsia="zh-CN"/>
        </w:rPr>
        <w:t xml:space="preserve">4 for </w:t>
      </w:r>
      <w:r w:rsidRPr="005F1186">
        <w:rPr>
          <w:b/>
          <w:lang w:eastAsia="zh-CN"/>
        </w:rPr>
        <w:t>MR and LR measurement</w:t>
      </w:r>
      <w:r>
        <w:rPr>
          <w:b/>
          <w:lang w:eastAsia="zh-CN"/>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1699"/>
        <w:gridCol w:w="1786"/>
        <w:gridCol w:w="1460"/>
        <w:gridCol w:w="2405"/>
      </w:tblGrid>
      <w:tr w:rsidR="002C1820" w:rsidRPr="005F1186" w14:paraId="4F17ED5B" w14:textId="77777777" w:rsidTr="0042082C">
        <w:tc>
          <w:tcPr>
            <w:tcW w:w="0" w:type="auto"/>
          </w:tcPr>
          <w:p w14:paraId="2A5BB9D3" w14:textId="77777777" w:rsidR="002C1820" w:rsidRPr="005F1186" w:rsidRDefault="002C1820" w:rsidP="0042082C">
            <w:pPr>
              <w:spacing w:beforeLines="0" w:before="0" w:afterLines="0" w:after="0"/>
              <w:rPr>
                <w:rFonts w:eastAsiaTheme="minorEastAsia"/>
                <w:lang w:val="en-US" w:eastAsia="zh-CN"/>
              </w:rPr>
            </w:pPr>
            <w:r w:rsidRPr="005F1186">
              <w:rPr>
                <w:rFonts w:eastAsiaTheme="minorEastAsia"/>
                <w:lang w:eastAsia="zh-CN"/>
              </w:rPr>
              <w:t>RRM measurement case index</w:t>
            </w:r>
          </w:p>
        </w:tc>
        <w:tc>
          <w:tcPr>
            <w:tcW w:w="0" w:type="auto"/>
          </w:tcPr>
          <w:p w14:paraId="1BF4A6C0" w14:textId="77777777" w:rsidR="002C1820" w:rsidRPr="005F1186" w:rsidRDefault="002C1820" w:rsidP="0042082C">
            <w:pPr>
              <w:spacing w:beforeLines="0" w:before="0" w:afterLines="0" w:after="0"/>
              <w:rPr>
                <w:rFonts w:eastAsiaTheme="minorEastAsia"/>
                <w:lang w:val="en-US" w:eastAsia="zh-CN"/>
              </w:rPr>
            </w:pPr>
            <w:r w:rsidRPr="005F1186">
              <w:rPr>
                <w:rFonts w:eastAsiaTheme="minorEastAsia"/>
                <w:lang w:eastAsia="zh-CN"/>
              </w:rPr>
              <w:t>MR serving cell measurement</w:t>
            </w:r>
          </w:p>
        </w:tc>
        <w:tc>
          <w:tcPr>
            <w:tcW w:w="0" w:type="auto"/>
          </w:tcPr>
          <w:p w14:paraId="13ADD816" w14:textId="77777777" w:rsidR="002C1820" w:rsidRPr="005F1186" w:rsidRDefault="002C1820" w:rsidP="0042082C">
            <w:pPr>
              <w:spacing w:beforeLines="0" w:before="0" w:afterLines="0" w:after="0"/>
              <w:rPr>
                <w:rFonts w:eastAsiaTheme="minorEastAsia"/>
                <w:lang w:val="en-US" w:eastAsia="zh-CN"/>
              </w:rPr>
            </w:pPr>
            <w:r w:rsidRPr="005F1186">
              <w:rPr>
                <w:rFonts w:eastAsiaTheme="minorEastAsia"/>
                <w:lang w:eastAsia="zh-CN"/>
              </w:rPr>
              <w:t xml:space="preserve">MR </w:t>
            </w:r>
            <w:proofErr w:type="spellStart"/>
            <w:r w:rsidRPr="005F1186">
              <w:rPr>
                <w:rFonts w:eastAsiaTheme="minorEastAsia"/>
                <w:lang w:eastAsia="zh-CN"/>
              </w:rPr>
              <w:t>neighboring</w:t>
            </w:r>
            <w:proofErr w:type="spellEnd"/>
            <w:r w:rsidRPr="005F1186">
              <w:rPr>
                <w:rFonts w:eastAsiaTheme="minorEastAsia"/>
                <w:lang w:eastAsia="zh-CN"/>
              </w:rPr>
              <w:t xml:space="preserve"> cell measurement</w:t>
            </w:r>
          </w:p>
        </w:tc>
        <w:tc>
          <w:tcPr>
            <w:tcW w:w="0" w:type="auto"/>
          </w:tcPr>
          <w:p w14:paraId="0F4790A6" w14:textId="77777777" w:rsidR="002C1820" w:rsidRPr="005F1186" w:rsidRDefault="002C1820" w:rsidP="0042082C">
            <w:pPr>
              <w:spacing w:beforeLines="0" w:before="0" w:afterLines="0" w:after="0"/>
              <w:rPr>
                <w:rFonts w:eastAsiaTheme="minorEastAsia"/>
                <w:lang w:val="en-US" w:eastAsia="zh-CN"/>
              </w:rPr>
            </w:pPr>
            <w:r w:rsidRPr="005F1186">
              <w:rPr>
                <w:rFonts w:eastAsiaTheme="minorEastAsia"/>
                <w:lang w:eastAsia="zh-CN"/>
              </w:rPr>
              <w:t>LR measurement</w:t>
            </w:r>
          </w:p>
        </w:tc>
        <w:tc>
          <w:tcPr>
            <w:tcW w:w="0" w:type="auto"/>
          </w:tcPr>
          <w:p w14:paraId="4784DCD0" w14:textId="77777777" w:rsidR="002C1820" w:rsidRPr="005F1186" w:rsidRDefault="002C1820" w:rsidP="0042082C">
            <w:pPr>
              <w:spacing w:beforeLines="0" w:before="0" w:afterLines="0" w:after="0"/>
              <w:rPr>
                <w:rFonts w:eastAsiaTheme="minorEastAsia"/>
                <w:lang w:eastAsia="zh-CN"/>
              </w:rPr>
            </w:pPr>
            <w:r>
              <w:rPr>
                <w:rFonts w:eastAsiaTheme="minorEastAsia" w:hint="eastAsia"/>
                <w:lang w:eastAsia="zh-CN"/>
              </w:rPr>
              <w:t>R</w:t>
            </w:r>
            <w:r>
              <w:rPr>
                <w:rFonts w:eastAsiaTheme="minorEastAsia"/>
                <w:lang w:eastAsia="zh-CN"/>
              </w:rPr>
              <w:t>emarks</w:t>
            </w:r>
          </w:p>
        </w:tc>
      </w:tr>
      <w:tr w:rsidR="002C1820" w:rsidRPr="005F1186" w14:paraId="66993D01" w14:textId="77777777" w:rsidTr="0042082C">
        <w:tc>
          <w:tcPr>
            <w:tcW w:w="0" w:type="auto"/>
          </w:tcPr>
          <w:p w14:paraId="1E35AA28" w14:textId="77777777" w:rsidR="002C1820" w:rsidRPr="005F1186" w:rsidRDefault="002C1820" w:rsidP="0042082C">
            <w:pPr>
              <w:spacing w:beforeLines="0" w:before="0" w:afterLines="0" w:after="0"/>
              <w:rPr>
                <w:rFonts w:eastAsiaTheme="minorEastAsia"/>
                <w:lang w:val="en-US" w:eastAsia="zh-CN"/>
              </w:rPr>
            </w:pPr>
            <w:r w:rsidRPr="005F1186">
              <w:rPr>
                <w:rFonts w:eastAsiaTheme="minorEastAsia"/>
                <w:lang w:val="en-US" w:eastAsia="zh-CN"/>
              </w:rPr>
              <w:t>#4 Relaxed case c</w:t>
            </w:r>
          </w:p>
        </w:tc>
        <w:tc>
          <w:tcPr>
            <w:tcW w:w="0" w:type="auto"/>
          </w:tcPr>
          <w:p w14:paraId="0BCD87A4" w14:textId="77777777" w:rsidR="002C1820" w:rsidRPr="005F1186" w:rsidRDefault="002C1820" w:rsidP="0042082C">
            <w:pPr>
              <w:spacing w:beforeLines="0" w:before="0" w:afterLines="0" w:after="0"/>
              <w:rPr>
                <w:rFonts w:eastAsiaTheme="minorEastAsia"/>
                <w:lang w:val="en-US" w:eastAsia="zh-CN"/>
              </w:rPr>
            </w:pPr>
            <w:r w:rsidRPr="005F1186">
              <w:rPr>
                <w:rFonts w:eastAsiaTheme="minorEastAsia"/>
                <w:lang w:val="en-US" w:eastAsia="zh-CN"/>
              </w:rPr>
              <w:t>O</w:t>
            </w:r>
            <w:r>
              <w:rPr>
                <w:rFonts w:eastAsiaTheme="minorEastAsia"/>
                <w:lang w:val="en-US" w:eastAsia="zh-CN"/>
              </w:rPr>
              <w:t>FF</w:t>
            </w:r>
          </w:p>
        </w:tc>
        <w:tc>
          <w:tcPr>
            <w:tcW w:w="0" w:type="auto"/>
          </w:tcPr>
          <w:p w14:paraId="66D96083" w14:textId="77777777" w:rsidR="002C1820" w:rsidRPr="005F1186" w:rsidRDefault="002C1820" w:rsidP="0042082C">
            <w:pPr>
              <w:spacing w:beforeLines="0" w:before="0" w:afterLines="0" w:after="0"/>
              <w:rPr>
                <w:rFonts w:eastAsiaTheme="minorEastAsia"/>
                <w:lang w:val="en-US" w:eastAsia="zh-CN"/>
              </w:rPr>
            </w:pPr>
            <w:r w:rsidRPr="005F1186">
              <w:rPr>
                <w:rFonts w:eastAsiaTheme="minorEastAsia"/>
                <w:lang w:val="en-US" w:eastAsia="zh-CN"/>
              </w:rPr>
              <w:t>O</w:t>
            </w:r>
            <w:r>
              <w:rPr>
                <w:rFonts w:eastAsiaTheme="minorEastAsia"/>
                <w:lang w:val="en-US" w:eastAsia="zh-CN"/>
              </w:rPr>
              <w:t>N</w:t>
            </w:r>
            <w:r w:rsidRPr="005F1186">
              <w:rPr>
                <w:rFonts w:eastAsiaTheme="minorEastAsia"/>
                <w:lang w:val="en-US" w:eastAsia="zh-CN"/>
              </w:rPr>
              <w:t xml:space="preserve"> with relaxation measurement</w:t>
            </w:r>
          </w:p>
        </w:tc>
        <w:tc>
          <w:tcPr>
            <w:tcW w:w="0" w:type="auto"/>
          </w:tcPr>
          <w:p w14:paraId="3C587BCC" w14:textId="77777777" w:rsidR="002C1820" w:rsidRPr="005F1186" w:rsidRDefault="002C1820" w:rsidP="0042082C">
            <w:pPr>
              <w:spacing w:beforeLines="0" w:before="0" w:afterLines="0" w:after="0"/>
              <w:rPr>
                <w:rFonts w:eastAsiaTheme="minorEastAsia"/>
                <w:lang w:val="en-US" w:eastAsia="zh-CN"/>
              </w:rPr>
            </w:pPr>
            <w:r w:rsidRPr="005F1186">
              <w:rPr>
                <w:rFonts w:eastAsiaTheme="minorEastAsia"/>
                <w:lang w:val="en-US" w:eastAsia="zh-CN"/>
              </w:rPr>
              <w:t>ON</w:t>
            </w:r>
          </w:p>
        </w:tc>
        <w:tc>
          <w:tcPr>
            <w:tcW w:w="0" w:type="auto"/>
          </w:tcPr>
          <w:p w14:paraId="299224C4" w14:textId="77777777" w:rsidR="002C1820" w:rsidRPr="005F1186" w:rsidRDefault="002C1820" w:rsidP="0042082C">
            <w:pPr>
              <w:spacing w:beforeLines="0" w:before="0" w:afterLines="0" w:after="0"/>
              <w:rPr>
                <w:rFonts w:eastAsiaTheme="minorEastAsia"/>
                <w:lang w:val="en-US" w:eastAsia="zh-CN"/>
              </w:rPr>
            </w:pPr>
            <w:proofErr w:type="spellStart"/>
            <w:r w:rsidRPr="005F1186">
              <w:rPr>
                <w:rFonts w:eastAsiaTheme="minorEastAsia"/>
                <w:lang w:eastAsia="zh-CN"/>
              </w:rPr>
              <w:t>Neighboring</w:t>
            </w:r>
            <w:proofErr w:type="spellEnd"/>
            <w:r>
              <w:rPr>
                <w:rFonts w:eastAsiaTheme="minorEastAsia"/>
                <w:lang w:eastAsia="zh-CN"/>
              </w:rPr>
              <w:t xml:space="preserve"> cell measurement on higher priority carrier is triggered</w:t>
            </w:r>
          </w:p>
        </w:tc>
      </w:tr>
    </w:tbl>
    <w:p w14:paraId="65C25F2D" w14:textId="76381C31" w:rsidR="00FA5019" w:rsidRDefault="00C83C58" w:rsidP="00FA5019">
      <w:pPr>
        <w:spacing w:before="120" w:after="120"/>
        <w:rPr>
          <w:rFonts w:eastAsiaTheme="minorEastAsia"/>
          <w:lang w:eastAsia="zh-CN"/>
        </w:rPr>
      </w:pPr>
      <w:r>
        <w:rPr>
          <w:rFonts w:eastAsiaTheme="minorEastAsia"/>
          <w:lang w:eastAsia="zh-CN"/>
        </w:rPr>
        <w:t>On combining the MR and LR measurement, we support option 1, i.e. no combining is considered f</w:t>
      </w:r>
      <w:r w:rsidRPr="00C83C58">
        <w:rPr>
          <w:rFonts w:eastAsiaTheme="minorEastAsia"/>
          <w:lang w:eastAsia="zh-CN"/>
        </w:rPr>
        <w:t>rom RAN4 requirement perspective</w:t>
      </w:r>
      <w:r>
        <w:rPr>
          <w:rFonts w:eastAsiaTheme="minorEastAsia"/>
          <w:lang w:eastAsia="zh-CN"/>
        </w:rPr>
        <w:t xml:space="preserve">. In our views, measurements Case #3 are used for evaluating </w:t>
      </w:r>
    </w:p>
    <w:p w14:paraId="4E45CDBD" w14:textId="0589FF41" w:rsidR="00C83C58" w:rsidRPr="00C83C58" w:rsidRDefault="00C83C58" w:rsidP="00D3065C">
      <w:pPr>
        <w:pStyle w:val="afe"/>
        <w:numPr>
          <w:ilvl w:val="0"/>
          <w:numId w:val="13"/>
        </w:numPr>
        <w:spacing w:before="120" w:after="120"/>
        <w:rPr>
          <w:rFonts w:eastAsiaTheme="minorEastAsia"/>
          <w:lang w:eastAsia="zh-CN"/>
        </w:rPr>
      </w:pPr>
      <w:r>
        <w:rPr>
          <w:rFonts w:eastAsiaTheme="minorEastAsia"/>
          <w:lang w:eastAsia="zh-CN"/>
        </w:rPr>
        <w:t xml:space="preserve">a) Whether LR exit </w:t>
      </w:r>
      <w:r w:rsidR="0048536F">
        <w:rPr>
          <w:rFonts w:eastAsiaTheme="minorEastAsia"/>
          <w:lang w:eastAsia="zh-CN"/>
        </w:rPr>
        <w:t>criterion</w:t>
      </w:r>
      <w:r>
        <w:rPr>
          <w:rFonts w:eastAsiaTheme="minorEastAsia"/>
          <w:lang w:eastAsia="zh-CN"/>
        </w:rPr>
        <w:t xml:space="preserve"> is met</w:t>
      </w:r>
    </w:p>
    <w:p w14:paraId="6BEB4183" w14:textId="49CFFA22" w:rsidR="00C83C58" w:rsidRDefault="00C83C58" w:rsidP="00D3065C">
      <w:pPr>
        <w:pStyle w:val="afe"/>
        <w:numPr>
          <w:ilvl w:val="0"/>
          <w:numId w:val="13"/>
        </w:numPr>
        <w:spacing w:before="120" w:after="120"/>
        <w:rPr>
          <w:rFonts w:eastAsiaTheme="minorEastAsia"/>
          <w:lang w:eastAsia="zh-CN"/>
        </w:rPr>
      </w:pPr>
      <w:r>
        <w:rPr>
          <w:rFonts w:eastAsiaTheme="minorEastAsia"/>
          <w:lang w:eastAsia="zh-CN"/>
        </w:rPr>
        <w:t xml:space="preserve">b) Whether neighbor cell measurement start or stop </w:t>
      </w:r>
      <w:r w:rsidR="0048536F">
        <w:rPr>
          <w:rFonts w:eastAsiaTheme="minorEastAsia"/>
          <w:lang w:eastAsia="zh-CN"/>
        </w:rPr>
        <w:t xml:space="preserve">criterion </w:t>
      </w:r>
      <w:r>
        <w:rPr>
          <w:rFonts w:eastAsiaTheme="minorEastAsia"/>
          <w:lang w:eastAsia="zh-CN"/>
        </w:rPr>
        <w:t>is met</w:t>
      </w:r>
    </w:p>
    <w:p w14:paraId="1BE6F067" w14:textId="2028E010" w:rsidR="00C83C58" w:rsidRPr="00C83C58" w:rsidRDefault="00C83C58" w:rsidP="00D3065C">
      <w:pPr>
        <w:pStyle w:val="afe"/>
        <w:numPr>
          <w:ilvl w:val="0"/>
          <w:numId w:val="13"/>
        </w:num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 Whether a neighbor cell meets cell reselection </w:t>
      </w:r>
      <w:r w:rsidR="0048536F">
        <w:rPr>
          <w:rFonts w:eastAsiaTheme="minorEastAsia"/>
          <w:lang w:eastAsia="zh-CN"/>
        </w:rPr>
        <w:t>criterion</w:t>
      </w:r>
    </w:p>
    <w:p w14:paraId="473940F8" w14:textId="61189FDF" w:rsidR="00A22636" w:rsidRPr="00C83C58" w:rsidRDefault="00C83C58" w:rsidP="00FA5019">
      <w:pPr>
        <w:spacing w:before="120" w:after="120"/>
        <w:rPr>
          <w:rFonts w:eastAsiaTheme="minorEastAsia"/>
          <w:lang w:val="en-US" w:eastAsia="zh-CN"/>
        </w:rPr>
      </w:pPr>
      <w:r>
        <w:rPr>
          <w:rFonts w:eastAsiaTheme="minorEastAsia"/>
          <w:lang w:val="en-US" w:eastAsia="zh-CN"/>
        </w:rPr>
        <w:t xml:space="preserve">For each </w:t>
      </w:r>
      <w:r w:rsidR="0048536F">
        <w:rPr>
          <w:rFonts w:eastAsiaTheme="minorEastAsia"/>
          <w:lang w:eastAsia="zh-CN"/>
        </w:rPr>
        <w:t>criterion</w:t>
      </w:r>
      <w:r>
        <w:rPr>
          <w:rFonts w:eastAsiaTheme="minorEastAsia"/>
          <w:lang w:val="en-US" w:eastAsia="zh-CN"/>
        </w:rPr>
        <w:t xml:space="preserve">, </w:t>
      </w:r>
      <w:r w:rsidR="004628AF">
        <w:rPr>
          <w:rFonts w:eastAsiaTheme="minorEastAsia"/>
          <w:lang w:val="en-US" w:eastAsia="zh-CN"/>
        </w:rPr>
        <w:t>the spec should make it clear</w:t>
      </w:r>
      <w:r>
        <w:rPr>
          <w:rFonts w:eastAsiaTheme="minorEastAsia"/>
          <w:lang w:val="en-US" w:eastAsia="zh-CN"/>
        </w:rPr>
        <w:t xml:space="preserve"> whether the evaluation</w:t>
      </w:r>
      <w:r w:rsidR="00BD75A6">
        <w:rPr>
          <w:rFonts w:eastAsiaTheme="minorEastAsia"/>
          <w:lang w:val="en-US" w:eastAsia="zh-CN"/>
        </w:rPr>
        <w:t xml:space="preserve"> is</w:t>
      </w:r>
      <w:r>
        <w:rPr>
          <w:rFonts w:eastAsiaTheme="minorEastAsia"/>
          <w:lang w:val="en-US" w:eastAsia="zh-CN"/>
        </w:rPr>
        <w:t xml:space="preserve"> </w:t>
      </w:r>
      <w:r w:rsidR="006B6A71">
        <w:rPr>
          <w:rFonts w:eastAsiaTheme="minorEastAsia"/>
          <w:lang w:val="en-US" w:eastAsia="zh-CN"/>
        </w:rPr>
        <w:t>based on MR or LR</w:t>
      </w:r>
      <w:r w:rsidR="00BD75A6">
        <w:rPr>
          <w:rFonts w:eastAsiaTheme="minorEastAsia"/>
          <w:lang w:val="en-US" w:eastAsia="zh-CN"/>
        </w:rPr>
        <w:t xml:space="preserve">, </w:t>
      </w:r>
      <w:r w:rsidR="004628AF">
        <w:rPr>
          <w:rFonts w:eastAsiaTheme="minorEastAsia"/>
          <w:lang w:val="en-US" w:eastAsia="zh-CN"/>
        </w:rPr>
        <w:t xml:space="preserve">by defining </w:t>
      </w:r>
      <w:r w:rsidR="00BD75A6">
        <w:rPr>
          <w:rFonts w:eastAsiaTheme="minorEastAsia"/>
          <w:lang w:val="en-US" w:eastAsia="zh-CN"/>
        </w:rPr>
        <w:t xml:space="preserve">corresponding threshold. For example, </w:t>
      </w:r>
      <w:r w:rsidR="00BD75A6">
        <w:rPr>
          <w:rFonts w:eastAsiaTheme="minorEastAsia"/>
          <w:lang w:eastAsia="zh-CN"/>
        </w:rPr>
        <w:t xml:space="preserve">evaluating </w:t>
      </w:r>
      <w:r w:rsidR="00BD75A6">
        <w:rPr>
          <w:rFonts w:eastAsiaTheme="minorEastAsia"/>
          <w:lang w:val="en-US" w:eastAsia="zh-CN"/>
        </w:rPr>
        <w:t xml:space="preserve">LR exit condition should be based on LR measurement, and threshold for LR measurement should be defined. The measurement should meet the </w:t>
      </w:r>
      <w:r w:rsidR="00D322E9">
        <w:rPr>
          <w:rFonts w:eastAsiaTheme="minorEastAsia"/>
          <w:lang w:val="en-US" w:eastAsia="zh-CN"/>
        </w:rPr>
        <w:t xml:space="preserve">delay and </w:t>
      </w:r>
      <w:r w:rsidR="00BD75A6">
        <w:rPr>
          <w:rFonts w:eastAsiaTheme="minorEastAsia"/>
          <w:lang w:val="en-US" w:eastAsia="zh-CN"/>
        </w:rPr>
        <w:t xml:space="preserve">accuracy defined for LR. Of course, UE </w:t>
      </w:r>
      <w:r w:rsidR="009276C6">
        <w:rPr>
          <w:rFonts w:eastAsiaTheme="minorEastAsia"/>
          <w:lang w:val="en-US" w:eastAsia="zh-CN"/>
        </w:rPr>
        <w:t xml:space="preserve">implementation </w:t>
      </w:r>
      <w:r w:rsidR="00BD75A6">
        <w:rPr>
          <w:rFonts w:eastAsiaTheme="minorEastAsia"/>
          <w:lang w:val="en-US" w:eastAsia="zh-CN"/>
        </w:rPr>
        <w:t>can use LR</w:t>
      </w:r>
      <w:r w:rsidR="00BD75A6">
        <w:rPr>
          <w:rFonts w:eastAsiaTheme="minorEastAsia" w:hint="eastAsia"/>
          <w:lang w:val="en-US" w:eastAsia="zh-CN"/>
        </w:rPr>
        <w:t>,</w:t>
      </w:r>
      <w:r w:rsidR="00BD75A6">
        <w:rPr>
          <w:rFonts w:eastAsiaTheme="minorEastAsia"/>
          <w:lang w:val="en-US" w:eastAsia="zh-CN"/>
        </w:rPr>
        <w:t xml:space="preserve"> </w:t>
      </w:r>
      <w:r w:rsidR="00BD75A6">
        <w:rPr>
          <w:rFonts w:eastAsiaTheme="minorEastAsia" w:hint="eastAsia"/>
          <w:lang w:val="en-US" w:eastAsia="zh-CN"/>
        </w:rPr>
        <w:t>M</w:t>
      </w:r>
      <w:r w:rsidR="00BD75A6">
        <w:rPr>
          <w:rFonts w:eastAsiaTheme="minorEastAsia"/>
          <w:lang w:val="en-US" w:eastAsia="zh-CN"/>
        </w:rPr>
        <w:t>R or both to get the measurement</w:t>
      </w:r>
      <w:r w:rsidR="009276C6">
        <w:rPr>
          <w:rFonts w:eastAsiaTheme="minorEastAsia"/>
          <w:lang w:val="en-US" w:eastAsia="zh-CN"/>
        </w:rPr>
        <w:t xml:space="preserve"> as long as it can meet the requirements. </w:t>
      </w:r>
      <w:r w:rsidR="001C46E2">
        <w:rPr>
          <w:rFonts w:eastAsiaTheme="minorEastAsia"/>
          <w:lang w:val="en-US" w:eastAsia="zh-CN"/>
        </w:rPr>
        <w:t>We do not see the need to specify combined LR and MR measurement</w:t>
      </w:r>
      <w:r w:rsidR="004628AF">
        <w:rPr>
          <w:rFonts w:eastAsiaTheme="minorEastAsia"/>
          <w:lang w:val="en-US" w:eastAsia="zh-CN"/>
        </w:rPr>
        <w:t xml:space="preserve"> in spec</w:t>
      </w:r>
      <w:r w:rsidR="00BD75A6">
        <w:rPr>
          <w:rFonts w:eastAsiaTheme="minorEastAsia"/>
          <w:lang w:val="en-US" w:eastAsia="zh-CN"/>
        </w:rPr>
        <w:t xml:space="preserve">. </w:t>
      </w:r>
      <w:r w:rsidR="003869EE">
        <w:rPr>
          <w:rFonts w:eastAsiaTheme="minorEastAsia"/>
          <w:lang w:val="en-US" w:eastAsia="zh-CN"/>
        </w:rPr>
        <w:t>Also, it may be quite complex to define delay and accuracy requirements for combined measurement.</w:t>
      </w:r>
    </w:p>
    <w:p w14:paraId="0B772211" w14:textId="1A0C6505" w:rsidR="00010203" w:rsidRPr="0048536F" w:rsidRDefault="0048536F" w:rsidP="00FA5019">
      <w:pPr>
        <w:spacing w:before="120" w:after="120"/>
        <w:rPr>
          <w:rFonts w:eastAsiaTheme="minorEastAsia"/>
          <w:b/>
          <w:lang w:eastAsia="zh-CN"/>
        </w:rPr>
      </w:pPr>
      <w:r w:rsidRPr="0048536F">
        <w:rPr>
          <w:rFonts w:eastAsiaTheme="minorEastAsia"/>
          <w:b/>
          <w:lang w:val="en-US" w:eastAsia="zh-CN"/>
        </w:rPr>
        <w:t>Proposal 3: RAN4 not to consider combining the measurements across LR and MR from requirement perspective.</w:t>
      </w:r>
      <w:r>
        <w:rPr>
          <w:rFonts w:eastAsiaTheme="minorEastAsia"/>
          <w:b/>
          <w:lang w:val="en-US" w:eastAsia="zh-CN"/>
        </w:rPr>
        <w:t xml:space="preserve"> </w:t>
      </w:r>
      <w:r w:rsidR="00D44807">
        <w:rPr>
          <w:rFonts w:eastAsiaTheme="minorEastAsia"/>
          <w:b/>
          <w:lang w:val="en-US" w:eastAsia="zh-CN"/>
        </w:rPr>
        <w:t xml:space="preserve">LR </w:t>
      </w:r>
      <w:r w:rsidR="00C74272">
        <w:rPr>
          <w:rFonts w:eastAsiaTheme="minorEastAsia"/>
          <w:b/>
          <w:lang w:val="en-US" w:eastAsia="zh-CN"/>
        </w:rPr>
        <w:t>and/</w:t>
      </w:r>
      <w:r w:rsidR="00D44807">
        <w:rPr>
          <w:rFonts w:eastAsiaTheme="minorEastAsia"/>
          <w:b/>
          <w:lang w:val="en-US" w:eastAsia="zh-CN"/>
        </w:rPr>
        <w:t>or MR measurement can be individually used for e</w:t>
      </w:r>
      <w:r>
        <w:rPr>
          <w:rFonts w:eastAsiaTheme="minorEastAsia"/>
          <w:b/>
          <w:lang w:val="en-US" w:eastAsia="zh-CN"/>
        </w:rPr>
        <w:t>valuation of each criterion.</w:t>
      </w:r>
    </w:p>
    <w:p w14:paraId="6199AF18" w14:textId="77777777" w:rsidR="00221AA5" w:rsidRDefault="00232FDD" w:rsidP="00FA5019">
      <w:pPr>
        <w:spacing w:before="120" w:after="120"/>
        <w:rPr>
          <w:rFonts w:eastAsiaTheme="minorEastAsia"/>
          <w:lang w:eastAsia="zh-CN"/>
        </w:rPr>
      </w:pPr>
      <w:r>
        <w:rPr>
          <w:rFonts w:eastAsiaTheme="minorEastAsia"/>
          <w:lang w:eastAsia="zh-CN"/>
        </w:rPr>
        <w:t>Since RAN4 agreed to support Case #1 and #3, we need to discuss how UE switches between the two cases. In our view, the switch depend</w:t>
      </w:r>
      <w:r w:rsidR="00C03AF1">
        <w:rPr>
          <w:rFonts w:eastAsiaTheme="minorEastAsia"/>
          <w:lang w:eastAsia="zh-CN"/>
        </w:rPr>
        <w:t>s</w:t>
      </w:r>
      <w:r>
        <w:rPr>
          <w:rFonts w:eastAsiaTheme="minorEastAsia"/>
          <w:lang w:eastAsia="zh-CN"/>
        </w:rPr>
        <w:t xml:space="preserve"> on whether neighbour cell measurement is triggered. </w:t>
      </w:r>
      <w:r w:rsidR="00C03AF1">
        <w:rPr>
          <w:rFonts w:eastAsiaTheme="minorEastAsia"/>
          <w:lang w:eastAsia="zh-CN"/>
        </w:rPr>
        <w:t xml:space="preserve">Currently, start or stop of neighbour cell measurement is based on evaluation of serving cell against threshold </w:t>
      </w:r>
      <w:proofErr w:type="spellStart"/>
      <w:r w:rsidR="00C03AF1" w:rsidRPr="00C03AF1">
        <w:rPr>
          <w:rFonts w:eastAsiaTheme="minorEastAsia"/>
          <w:lang w:eastAsia="zh-CN"/>
        </w:rPr>
        <w:t>S</w:t>
      </w:r>
      <w:r w:rsidR="00C03AF1" w:rsidRPr="00C03AF1">
        <w:rPr>
          <w:rFonts w:eastAsiaTheme="minorEastAsia"/>
          <w:vertAlign w:val="subscript"/>
          <w:lang w:eastAsia="zh-CN"/>
        </w:rPr>
        <w:t>IntraSearchP</w:t>
      </w:r>
      <w:proofErr w:type="spellEnd"/>
      <w:r w:rsidR="00C03AF1">
        <w:rPr>
          <w:rFonts w:eastAsiaTheme="minorEastAsia"/>
          <w:lang w:eastAsia="zh-CN"/>
        </w:rPr>
        <w:t xml:space="preserve">, </w:t>
      </w:r>
      <w:proofErr w:type="spellStart"/>
      <w:r w:rsidR="00C03AF1" w:rsidRPr="00C03AF1">
        <w:rPr>
          <w:rFonts w:eastAsiaTheme="minorEastAsia"/>
          <w:lang w:eastAsia="zh-CN"/>
        </w:rPr>
        <w:t>S</w:t>
      </w:r>
      <w:r w:rsidR="00C03AF1" w:rsidRPr="00C03AF1">
        <w:rPr>
          <w:rFonts w:eastAsiaTheme="minorEastAsia"/>
          <w:vertAlign w:val="subscript"/>
          <w:lang w:eastAsia="zh-CN"/>
        </w:rPr>
        <w:t>IntraSearch</w:t>
      </w:r>
      <w:r w:rsidR="00C03AF1">
        <w:rPr>
          <w:rFonts w:eastAsiaTheme="minorEastAsia"/>
          <w:vertAlign w:val="subscript"/>
          <w:lang w:eastAsia="zh-CN"/>
        </w:rPr>
        <w:t>Q</w:t>
      </w:r>
      <w:proofErr w:type="spellEnd"/>
      <w:r w:rsidR="00C03AF1">
        <w:rPr>
          <w:rFonts w:eastAsiaTheme="minorEastAsia"/>
          <w:lang w:eastAsia="zh-CN"/>
        </w:rPr>
        <w:t xml:space="preserve">, </w:t>
      </w:r>
      <w:proofErr w:type="spellStart"/>
      <w:r w:rsidR="00C03AF1" w:rsidRPr="00C03AF1">
        <w:rPr>
          <w:rFonts w:eastAsiaTheme="minorEastAsia"/>
          <w:lang w:eastAsia="zh-CN"/>
        </w:rPr>
        <w:t>S</w:t>
      </w:r>
      <w:r w:rsidR="00C03AF1" w:rsidRPr="00C03AF1">
        <w:rPr>
          <w:rFonts w:eastAsiaTheme="minorEastAsia"/>
          <w:vertAlign w:val="subscript"/>
          <w:lang w:eastAsia="zh-CN"/>
        </w:rPr>
        <w:t>nonIntraSearchP</w:t>
      </w:r>
      <w:proofErr w:type="spellEnd"/>
      <w:r w:rsidR="00C03AF1" w:rsidRPr="00C03AF1">
        <w:rPr>
          <w:rFonts w:eastAsiaTheme="minorEastAsia"/>
          <w:lang w:eastAsia="zh-CN"/>
        </w:rPr>
        <w:t xml:space="preserve"> </w:t>
      </w:r>
      <w:r w:rsidR="00C03AF1">
        <w:rPr>
          <w:rFonts w:eastAsiaTheme="minorEastAsia"/>
          <w:lang w:eastAsia="zh-CN"/>
        </w:rPr>
        <w:t xml:space="preserve">or </w:t>
      </w:r>
      <w:proofErr w:type="spellStart"/>
      <w:r w:rsidR="00C03AF1" w:rsidRPr="00C03AF1">
        <w:rPr>
          <w:rFonts w:eastAsiaTheme="minorEastAsia"/>
          <w:lang w:eastAsia="zh-CN"/>
        </w:rPr>
        <w:t>S</w:t>
      </w:r>
      <w:r w:rsidR="00C03AF1" w:rsidRPr="00C03AF1">
        <w:rPr>
          <w:rFonts w:eastAsiaTheme="minorEastAsia"/>
          <w:vertAlign w:val="subscript"/>
          <w:lang w:eastAsia="zh-CN"/>
        </w:rPr>
        <w:t>nonIntraSearch</w:t>
      </w:r>
      <w:r w:rsidR="00C03AF1">
        <w:rPr>
          <w:rFonts w:eastAsiaTheme="minorEastAsia"/>
          <w:vertAlign w:val="subscript"/>
          <w:lang w:eastAsia="zh-CN"/>
        </w:rPr>
        <w:t>Q</w:t>
      </w:r>
      <w:proofErr w:type="spellEnd"/>
      <w:r w:rsidR="00221AA5">
        <w:rPr>
          <w:rFonts w:eastAsiaTheme="minorEastAsia"/>
          <w:lang w:eastAsia="zh-CN"/>
        </w:rPr>
        <w:t>, which are thresholds for MR measurement.</w:t>
      </w:r>
    </w:p>
    <w:p w14:paraId="0E042FF7" w14:textId="628BA295" w:rsidR="006C1524" w:rsidRDefault="00221AA5" w:rsidP="00FA5019">
      <w:pPr>
        <w:spacing w:before="120" w:after="120"/>
        <w:rPr>
          <w:rFonts w:eastAsiaTheme="minorEastAsia"/>
          <w:lang w:eastAsia="zh-CN"/>
        </w:rPr>
      </w:pPr>
      <w:r>
        <w:rPr>
          <w:rFonts w:eastAsiaTheme="minorEastAsia"/>
          <w:lang w:eastAsia="zh-CN"/>
        </w:rPr>
        <w:t>For Case #1 to Case #3, only LR measures serving cell</w:t>
      </w:r>
      <w:r w:rsidR="00D44807">
        <w:rPr>
          <w:rFonts w:eastAsiaTheme="minorEastAsia"/>
          <w:lang w:eastAsia="zh-CN"/>
        </w:rPr>
        <w:t xml:space="preserve"> in Case #1</w:t>
      </w:r>
      <w:r>
        <w:rPr>
          <w:rFonts w:eastAsiaTheme="minorEastAsia"/>
          <w:lang w:eastAsia="zh-CN"/>
        </w:rPr>
        <w:t xml:space="preserve">, so LR measurement should be used to evaluate whether the </w:t>
      </w:r>
      <w:r w:rsidR="006C1524">
        <w:rPr>
          <w:rFonts w:eastAsiaTheme="minorEastAsia"/>
          <w:lang w:eastAsia="zh-CN"/>
        </w:rPr>
        <w:t>neighbour</w:t>
      </w:r>
      <w:r>
        <w:rPr>
          <w:rFonts w:eastAsiaTheme="minorEastAsia"/>
          <w:lang w:eastAsia="zh-CN"/>
        </w:rPr>
        <w:t xml:space="preserve"> cell measurement start criterion is met. </w:t>
      </w:r>
      <w:r w:rsidR="006C1524">
        <w:rPr>
          <w:rFonts w:eastAsiaTheme="minorEastAsia"/>
          <w:lang w:eastAsia="zh-CN"/>
        </w:rPr>
        <w:t xml:space="preserve">LR measurement based on SSB is directly comparable against the existing thresholds, but LR measurement based on LP-SS </w:t>
      </w:r>
      <w:r w:rsidR="00C10238">
        <w:rPr>
          <w:rFonts w:eastAsiaTheme="minorEastAsia"/>
          <w:lang w:eastAsia="zh-CN"/>
        </w:rPr>
        <w:t>is not</w:t>
      </w:r>
      <w:r w:rsidR="006C1524">
        <w:rPr>
          <w:rFonts w:eastAsiaTheme="minorEastAsia"/>
          <w:lang w:eastAsia="zh-CN"/>
        </w:rPr>
        <w:t xml:space="preserve">. </w:t>
      </w:r>
      <w:r w:rsidR="00C10238">
        <w:rPr>
          <w:rFonts w:eastAsiaTheme="minorEastAsia"/>
          <w:lang w:eastAsia="zh-CN"/>
        </w:rPr>
        <w:t xml:space="preserve">One option is to define new threshold for </w:t>
      </w:r>
      <w:r w:rsidR="00C10238">
        <w:rPr>
          <w:rFonts w:eastAsiaTheme="minorEastAsia" w:hint="eastAsia"/>
          <w:lang w:eastAsia="zh-CN"/>
        </w:rPr>
        <w:t>LP</w:t>
      </w:r>
      <w:r w:rsidR="00C10238">
        <w:rPr>
          <w:rFonts w:eastAsiaTheme="minorEastAsia"/>
          <w:lang w:eastAsia="zh-CN"/>
        </w:rPr>
        <w:t>-</w:t>
      </w:r>
      <w:r w:rsidR="00C10238">
        <w:rPr>
          <w:rFonts w:eastAsiaTheme="minorEastAsia" w:hint="eastAsia"/>
          <w:lang w:eastAsia="zh-CN"/>
        </w:rPr>
        <w:t>RSRP</w:t>
      </w:r>
      <w:r w:rsidR="00C10238">
        <w:rPr>
          <w:rFonts w:eastAsiaTheme="minorEastAsia"/>
          <w:lang w:eastAsia="zh-CN"/>
        </w:rPr>
        <w:t xml:space="preserve"> </w:t>
      </w:r>
      <w:r w:rsidR="00C10238">
        <w:rPr>
          <w:rFonts w:eastAsiaTheme="minorEastAsia" w:hint="eastAsia"/>
          <w:lang w:eastAsia="zh-CN"/>
        </w:rPr>
        <w:t>and</w:t>
      </w:r>
      <w:r w:rsidR="00C10238">
        <w:rPr>
          <w:rFonts w:eastAsiaTheme="minorEastAsia"/>
          <w:lang w:eastAsia="zh-CN"/>
        </w:rPr>
        <w:t xml:space="preserve"> </w:t>
      </w:r>
      <w:r w:rsidR="00C10238">
        <w:rPr>
          <w:rFonts w:eastAsiaTheme="minorEastAsia" w:hint="eastAsia"/>
          <w:lang w:eastAsia="zh-CN"/>
        </w:rPr>
        <w:t>LP-RSRQ,</w:t>
      </w:r>
      <w:r w:rsidR="0004337B">
        <w:rPr>
          <w:rFonts w:eastAsiaTheme="minorEastAsia"/>
          <w:lang w:eastAsia="zh-CN"/>
        </w:rPr>
        <w:t xml:space="preserve"> </w:t>
      </w:r>
      <w:r w:rsidR="0004337B">
        <w:rPr>
          <w:rFonts w:eastAsiaTheme="minorEastAsia" w:hint="eastAsia"/>
          <w:lang w:eastAsia="zh-CN"/>
        </w:rPr>
        <w:t>and</w:t>
      </w:r>
      <w:r w:rsidR="0004337B">
        <w:rPr>
          <w:rFonts w:eastAsiaTheme="minorEastAsia"/>
          <w:lang w:eastAsia="zh-CN"/>
        </w:rPr>
        <w:t xml:space="preserve"> another option is to use </w:t>
      </w:r>
      <w:r w:rsidR="006C7A27">
        <w:rPr>
          <w:rFonts w:eastAsiaTheme="minorEastAsia"/>
          <w:lang w:eastAsia="zh-CN"/>
        </w:rPr>
        <w:t>the existing threshold with an offset. We suggest RAN4 to further discuss the two options.</w:t>
      </w:r>
    </w:p>
    <w:p w14:paraId="765E127C" w14:textId="22952C31" w:rsidR="00D44807" w:rsidRPr="0048536F" w:rsidRDefault="00D44807" w:rsidP="00D44807">
      <w:pPr>
        <w:spacing w:before="120" w:after="120"/>
        <w:rPr>
          <w:rFonts w:eastAsiaTheme="minorEastAsia"/>
          <w:b/>
          <w:lang w:eastAsia="zh-CN"/>
        </w:rPr>
      </w:pPr>
      <w:r w:rsidRPr="0048536F">
        <w:rPr>
          <w:rFonts w:eastAsiaTheme="minorEastAsia"/>
          <w:b/>
          <w:lang w:val="en-US" w:eastAsia="zh-CN"/>
        </w:rPr>
        <w:lastRenderedPageBreak/>
        <w:t xml:space="preserve">Proposal </w:t>
      </w:r>
      <w:r>
        <w:rPr>
          <w:rFonts w:eastAsiaTheme="minorEastAsia"/>
          <w:b/>
          <w:lang w:val="en-US" w:eastAsia="zh-CN"/>
        </w:rPr>
        <w:t>4</w:t>
      </w:r>
      <w:r w:rsidRPr="0048536F">
        <w:rPr>
          <w:rFonts w:eastAsiaTheme="minorEastAsia"/>
          <w:b/>
          <w:lang w:val="en-US" w:eastAsia="zh-CN"/>
        </w:rPr>
        <w:t xml:space="preserve">: RAN4 </w:t>
      </w:r>
      <w:r>
        <w:rPr>
          <w:rFonts w:eastAsiaTheme="minorEastAsia"/>
          <w:b/>
          <w:lang w:val="en-US" w:eastAsia="zh-CN"/>
        </w:rPr>
        <w:t xml:space="preserve">to discuss following options </w:t>
      </w:r>
      <w:r w:rsidR="00821CC7">
        <w:rPr>
          <w:rFonts w:eastAsiaTheme="minorEastAsia"/>
          <w:b/>
          <w:lang w:val="en-US" w:eastAsia="zh-CN"/>
        </w:rPr>
        <w:t>for</w:t>
      </w:r>
      <w:r w:rsidRPr="00D44807">
        <w:rPr>
          <w:rFonts w:eastAsiaTheme="minorEastAsia"/>
          <w:b/>
          <w:lang w:val="en-US" w:eastAsia="zh-CN"/>
        </w:rPr>
        <w:t xml:space="preserve"> switch from Case #1 to Case #3 based on LR measurement</w:t>
      </w:r>
      <w:r>
        <w:rPr>
          <w:rFonts w:eastAsiaTheme="minorEastAsia"/>
          <w:b/>
          <w:lang w:val="en-US" w:eastAsia="zh-CN"/>
        </w:rPr>
        <w:t>.</w:t>
      </w:r>
    </w:p>
    <w:p w14:paraId="3445EEAA" w14:textId="17E236CF" w:rsidR="006C7A27" w:rsidRDefault="006C1524" w:rsidP="00D3065C">
      <w:pPr>
        <w:pStyle w:val="afe"/>
        <w:numPr>
          <w:ilvl w:val="0"/>
          <w:numId w:val="13"/>
        </w:numPr>
        <w:spacing w:before="120" w:after="120"/>
        <w:rPr>
          <w:rFonts w:eastAsiaTheme="minorEastAsia"/>
          <w:b/>
          <w:lang w:eastAsia="zh-CN"/>
        </w:rPr>
      </w:pPr>
      <w:r w:rsidRPr="00D44807">
        <w:rPr>
          <w:rFonts w:eastAsiaTheme="minorEastAsia"/>
          <w:b/>
          <w:lang w:eastAsia="zh-CN"/>
        </w:rPr>
        <w:t xml:space="preserve">Option 1: </w:t>
      </w:r>
      <w:r w:rsidR="00C942F4">
        <w:rPr>
          <w:rFonts w:eastAsiaTheme="minorEastAsia"/>
          <w:b/>
          <w:lang w:eastAsia="zh-CN"/>
        </w:rPr>
        <w:t xml:space="preserve">Use existing </w:t>
      </w:r>
      <w:r w:rsidR="00C942F4" w:rsidRPr="00D44807">
        <w:rPr>
          <w:rFonts w:eastAsiaTheme="minorEastAsia"/>
          <w:b/>
          <w:lang w:eastAsia="zh-CN"/>
        </w:rPr>
        <w:t>thresholds for</w:t>
      </w:r>
      <w:r w:rsidR="00C942F4" w:rsidRPr="00D44807">
        <w:rPr>
          <w:rFonts w:eastAsiaTheme="minorEastAsia"/>
          <w:b/>
          <w:lang w:val="en-GB" w:eastAsia="zh-CN"/>
        </w:rPr>
        <w:t xml:space="preserve"> </w:t>
      </w:r>
      <w:r w:rsidR="00C942F4">
        <w:rPr>
          <w:rFonts w:eastAsiaTheme="minorEastAsia"/>
          <w:b/>
          <w:lang w:val="en-GB" w:eastAsia="zh-CN"/>
        </w:rPr>
        <w:t>SS</w:t>
      </w:r>
      <w:r w:rsidR="00C942F4" w:rsidRPr="00D44807">
        <w:rPr>
          <w:rFonts w:eastAsiaTheme="minorEastAsia"/>
          <w:b/>
          <w:lang w:val="en-GB" w:eastAsia="zh-CN"/>
        </w:rPr>
        <w:t xml:space="preserve">-RSRP and </w:t>
      </w:r>
      <w:r w:rsidR="00C942F4">
        <w:rPr>
          <w:rFonts w:eastAsiaTheme="minorEastAsia"/>
          <w:b/>
          <w:lang w:val="en-GB" w:eastAsia="zh-CN"/>
        </w:rPr>
        <w:t>SS</w:t>
      </w:r>
      <w:r w:rsidR="00C942F4" w:rsidRPr="00D44807">
        <w:rPr>
          <w:rFonts w:eastAsiaTheme="minorEastAsia"/>
          <w:b/>
          <w:lang w:val="en-GB" w:eastAsia="zh-CN"/>
        </w:rPr>
        <w:t>-RSRQ</w:t>
      </w:r>
      <w:r w:rsidR="00C942F4">
        <w:rPr>
          <w:rFonts w:eastAsiaTheme="minorEastAsia"/>
          <w:b/>
          <w:lang w:eastAsia="zh-CN"/>
        </w:rPr>
        <w:t>, and</w:t>
      </w:r>
      <w:r w:rsidR="00C942F4" w:rsidRPr="00D44807">
        <w:rPr>
          <w:rFonts w:eastAsiaTheme="minorEastAsia"/>
          <w:b/>
          <w:lang w:eastAsia="zh-CN"/>
        </w:rPr>
        <w:t xml:space="preserve"> </w:t>
      </w:r>
      <w:r w:rsidR="00C942F4">
        <w:rPr>
          <w:rFonts w:eastAsiaTheme="minorEastAsia"/>
          <w:b/>
          <w:lang w:eastAsia="zh-CN"/>
        </w:rPr>
        <w:t>d</w:t>
      </w:r>
      <w:r w:rsidR="006C7A27" w:rsidRPr="00D44807">
        <w:rPr>
          <w:rFonts w:eastAsiaTheme="minorEastAsia"/>
          <w:b/>
          <w:lang w:eastAsia="zh-CN"/>
        </w:rPr>
        <w:t>efine new thresholds for</w:t>
      </w:r>
      <w:r w:rsidR="006C7A27" w:rsidRPr="00D44807">
        <w:rPr>
          <w:rFonts w:eastAsiaTheme="minorEastAsia"/>
          <w:b/>
          <w:lang w:val="en-GB" w:eastAsia="zh-CN"/>
        </w:rPr>
        <w:t xml:space="preserve"> LP-RSRP and LP-RSRQ</w:t>
      </w:r>
      <w:r w:rsidR="006C7A27" w:rsidRPr="00D44807">
        <w:rPr>
          <w:rFonts w:eastAsiaTheme="minorEastAsia"/>
          <w:b/>
          <w:lang w:eastAsia="zh-CN"/>
        </w:rPr>
        <w:t xml:space="preserve"> </w:t>
      </w:r>
    </w:p>
    <w:p w14:paraId="2EB1692F" w14:textId="5DF1F844" w:rsidR="00D44807" w:rsidRPr="006C7A27" w:rsidRDefault="006C7A27" w:rsidP="00D3065C">
      <w:pPr>
        <w:pStyle w:val="afe"/>
        <w:numPr>
          <w:ilvl w:val="0"/>
          <w:numId w:val="13"/>
        </w:numPr>
        <w:spacing w:before="120" w:after="120"/>
        <w:rPr>
          <w:rFonts w:eastAsiaTheme="minorEastAsia"/>
          <w:b/>
          <w:lang w:eastAsia="zh-CN"/>
        </w:rPr>
      </w:pPr>
      <w:r w:rsidRPr="00D44807">
        <w:rPr>
          <w:rFonts w:eastAsiaTheme="minorEastAsia"/>
          <w:b/>
          <w:lang w:eastAsia="zh-CN"/>
        </w:rPr>
        <w:t>Option 2:</w:t>
      </w:r>
      <w:r>
        <w:rPr>
          <w:rFonts w:eastAsiaTheme="minorEastAsia"/>
          <w:b/>
          <w:lang w:eastAsia="zh-CN"/>
        </w:rPr>
        <w:t xml:space="preserve"> Use existing </w:t>
      </w:r>
      <w:r w:rsidRPr="00D44807">
        <w:rPr>
          <w:rFonts w:eastAsiaTheme="minorEastAsia"/>
          <w:b/>
          <w:lang w:eastAsia="zh-CN"/>
        </w:rPr>
        <w:t>thresholds for</w:t>
      </w:r>
      <w:r w:rsidRPr="00D44807">
        <w:rPr>
          <w:rFonts w:eastAsiaTheme="minorEastAsia"/>
          <w:b/>
          <w:lang w:val="en-GB" w:eastAsia="zh-CN"/>
        </w:rPr>
        <w:t xml:space="preserve"> </w:t>
      </w:r>
      <w:r>
        <w:rPr>
          <w:rFonts w:eastAsiaTheme="minorEastAsia"/>
          <w:b/>
          <w:lang w:val="en-GB" w:eastAsia="zh-CN"/>
        </w:rPr>
        <w:t>SS</w:t>
      </w:r>
      <w:r w:rsidRPr="00D44807">
        <w:rPr>
          <w:rFonts w:eastAsiaTheme="minorEastAsia"/>
          <w:b/>
          <w:lang w:val="en-GB" w:eastAsia="zh-CN"/>
        </w:rPr>
        <w:t xml:space="preserve">-RSRP and </w:t>
      </w:r>
      <w:r>
        <w:rPr>
          <w:rFonts w:eastAsiaTheme="minorEastAsia"/>
          <w:b/>
          <w:lang w:val="en-GB" w:eastAsia="zh-CN"/>
        </w:rPr>
        <w:t>SS</w:t>
      </w:r>
      <w:r w:rsidRPr="00D44807">
        <w:rPr>
          <w:rFonts w:eastAsiaTheme="minorEastAsia"/>
          <w:b/>
          <w:lang w:val="en-GB" w:eastAsia="zh-CN"/>
        </w:rPr>
        <w:t>-RSRQ</w:t>
      </w:r>
      <w:r>
        <w:rPr>
          <w:rFonts w:eastAsiaTheme="minorEastAsia"/>
          <w:b/>
          <w:lang w:eastAsia="zh-CN"/>
        </w:rPr>
        <w:t>, and define offsets for LP-RSRP and LP-RSRQ</w:t>
      </w:r>
    </w:p>
    <w:p w14:paraId="3589DF77" w14:textId="3F1A5A85" w:rsidR="00D44807" w:rsidRPr="00D44807" w:rsidRDefault="00D44807" w:rsidP="00D44807">
      <w:pPr>
        <w:spacing w:before="120" w:after="120"/>
        <w:rPr>
          <w:rFonts w:eastAsiaTheme="minorEastAsia"/>
          <w:lang w:eastAsia="zh-CN"/>
        </w:rPr>
      </w:pPr>
      <w:r w:rsidRPr="00D44807">
        <w:rPr>
          <w:rFonts w:eastAsiaTheme="minorEastAsia"/>
          <w:lang w:eastAsia="zh-CN"/>
        </w:rPr>
        <w:t>For Case #</w:t>
      </w:r>
      <w:r>
        <w:rPr>
          <w:rFonts w:eastAsiaTheme="minorEastAsia"/>
          <w:lang w:eastAsia="zh-CN"/>
        </w:rPr>
        <w:t>3</w:t>
      </w:r>
      <w:r w:rsidRPr="00D44807">
        <w:rPr>
          <w:rFonts w:eastAsiaTheme="minorEastAsia"/>
          <w:lang w:eastAsia="zh-CN"/>
        </w:rPr>
        <w:t xml:space="preserve"> to Case #</w:t>
      </w:r>
      <w:r>
        <w:rPr>
          <w:rFonts w:eastAsiaTheme="minorEastAsia"/>
          <w:lang w:eastAsia="zh-CN"/>
        </w:rPr>
        <w:t>1</w:t>
      </w:r>
      <w:r w:rsidRPr="00D44807">
        <w:rPr>
          <w:rFonts w:eastAsiaTheme="minorEastAsia"/>
          <w:lang w:eastAsia="zh-CN"/>
        </w:rPr>
        <w:t xml:space="preserve">, </w:t>
      </w:r>
      <w:r>
        <w:rPr>
          <w:rFonts w:eastAsiaTheme="minorEastAsia"/>
          <w:lang w:eastAsia="zh-CN"/>
        </w:rPr>
        <w:t>both</w:t>
      </w:r>
      <w:r w:rsidRPr="00D44807">
        <w:rPr>
          <w:rFonts w:eastAsiaTheme="minorEastAsia"/>
          <w:lang w:eastAsia="zh-CN"/>
        </w:rPr>
        <w:t xml:space="preserve"> LR </w:t>
      </w:r>
      <w:r>
        <w:rPr>
          <w:rFonts w:eastAsiaTheme="minorEastAsia"/>
          <w:lang w:eastAsia="zh-CN"/>
        </w:rPr>
        <w:t xml:space="preserve">and MR </w:t>
      </w:r>
      <w:r w:rsidRPr="00D44807">
        <w:rPr>
          <w:rFonts w:eastAsiaTheme="minorEastAsia"/>
          <w:lang w:eastAsia="zh-CN"/>
        </w:rPr>
        <w:t>measure serving cell</w:t>
      </w:r>
      <w:r>
        <w:rPr>
          <w:rFonts w:eastAsiaTheme="minorEastAsia"/>
          <w:lang w:eastAsia="zh-CN"/>
        </w:rPr>
        <w:t xml:space="preserve"> in Case #3</w:t>
      </w:r>
      <w:r w:rsidRPr="00D44807">
        <w:rPr>
          <w:rFonts w:eastAsiaTheme="minorEastAsia"/>
          <w:lang w:eastAsia="zh-CN"/>
        </w:rPr>
        <w:t>,</w:t>
      </w:r>
      <w:r>
        <w:rPr>
          <w:rFonts w:eastAsiaTheme="minorEastAsia"/>
          <w:lang w:eastAsia="zh-CN"/>
        </w:rPr>
        <w:t xml:space="preserve"> so RAN4 needs to further discuss which </w:t>
      </w:r>
      <w:r w:rsidR="0042082C">
        <w:rPr>
          <w:rFonts w:eastAsiaTheme="minorEastAsia"/>
          <w:lang w:eastAsia="zh-CN"/>
        </w:rPr>
        <w:t xml:space="preserve">measurement(s) is used for the evaluation. </w:t>
      </w:r>
      <w:r w:rsidR="005136EC">
        <w:rPr>
          <w:rFonts w:eastAsiaTheme="minorEastAsia"/>
          <w:lang w:eastAsia="zh-CN"/>
        </w:rPr>
        <w:t xml:space="preserve">In our view, LR measurement should be at least considered because it is much more frequent than MR. On the other hand, stopping neighbour cell measurement is not time critical from mobility perspective, so MR measurement can also be included. </w:t>
      </w:r>
      <w:r w:rsidR="00821CC7">
        <w:rPr>
          <w:rFonts w:eastAsiaTheme="minorEastAsia"/>
          <w:lang w:eastAsia="zh-CN"/>
        </w:rPr>
        <w:t xml:space="preserve">In </w:t>
      </w:r>
      <w:r w:rsidR="00D322E9">
        <w:rPr>
          <w:rFonts w:eastAsiaTheme="minorEastAsia"/>
          <w:lang w:eastAsia="zh-CN"/>
        </w:rPr>
        <w:t>this</w:t>
      </w:r>
      <w:r w:rsidR="00821CC7">
        <w:rPr>
          <w:rFonts w:eastAsiaTheme="minorEastAsia"/>
          <w:lang w:eastAsia="zh-CN"/>
        </w:rPr>
        <w:t xml:space="preserve"> case, </w:t>
      </w:r>
      <w:r w:rsidR="00821CC7" w:rsidRPr="00821CC7">
        <w:rPr>
          <w:rFonts w:eastAsiaTheme="minorEastAsia"/>
          <w:lang w:eastAsia="zh-CN"/>
        </w:rPr>
        <w:t xml:space="preserve">UE </w:t>
      </w:r>
      <w:r w:rsidR="00821CC7">
        <w:rPr>
          <w:rFonts w:eastAsiaTheme="minorEastAsia"/>
          <w:lang w:eastAsia="zh-CN"/>
        </w:rPr>
        <w:t xml:space="preserve">should </w:t>
      </w:r>
      <w:r w:rsidR="00821CC7" w:rsidRPr="00821CC7">
        <w:rPr>
          <w:rFonts w:eastAsiaTheme="minorEastAsia"/>
          <w:lang w:eastAsia="zh-CN"/>
        </w:rPr>
        <w:t xml:space="preserve">stop </w:t>
      </w:r>
      <w:proofErr w:type="spellStart"/>
      <w:r w:rsidR="00821CC7" w:rsidRPr="00821CC7">
        <w:rPr>
          <w:rFonts w:eastAsiaTheme="minorEastAsia"/>
          <w:lang w:eastAsia="zh-CN"/>
        </w:rPr>
        <w:t>neighbor</w:t>
      </w:r>
      <w:proofErr w:type="spellEnd"/>
      <w:r w:rsidR="00821CC7" w:rsidRPr="00821CC7">
        <w:rPr>
          <w:rFonts w:eastAsiaTheme="minorEastAsia"/>
          <w:lang w:eastAsia="zh-CN"/>
        </w:rPr>
        <w:t xml:space="preserve"> cell measurement </w:t>
      </w:r>
      <w:r w:rsidR="00821CC7">
        <w:rPr>
          <w:rFonts w:eastAsiaTheme="minorEastAsia"/>
          <w:lang w:eastAsia="zh-CN"/>
        </w:rPr>
        <w:t xml:space="preserve">only </w:t>
      </w:r>
      <w:r w:rsidR="00821CC7" w:rsidRPr="00821CC7">
        <w:rPr>
          <w:rFonts w:eastAsiaTheme="minorEastAsia"/>
          <w:lang w:eastAsia="zh-CN"/>
        </w:rPr>
        <w:t>when both measurements are below their corresponding thresholds</w:t>
      </w:r>
      <w:r w:rsidR="00821CC7">
        <w:rPr>
          <w:rFonts w:eastAsiaTheme="minorEastAsia"/>
          <w:lang w:eastAsia="zh-CN"/>
        </w:rPr>
        <w:t xml:space="preserve">, </w:t>
      </w:r>
      <w:r w:rsidR="00D322E9">
        <w:rPr>
          <w:rFonts w:eastAsiaTheme="minorEastAsia"/>
          <w:lang w:eastAsia="zh-CN"/>
        </w:rPr>
        <w:t xml:space="preserve">as </w:t>
      </w:r>
      <w:r w:rsidR="00821CC7">
        <w:rPr>
          <w:rFonts w:eastAsiaTheme="minorEastAsia"/>
          <w:lang w:eastAsia="zh-CN"/>
        </w:rPr>
        <w:t xml:space="preserve">otherwise it may cause ping-pong. </w:t>
      </w:r>
      <w:r w:rsidR="005136EC">
        <w:rPr>
          <w:rFonts w:eastAsiaTheme="minorEastAsia"/>
          <w:lang w:eastAsia="zh-CN"/>
        </w:rPr>
        <w:t xml:space="preserve">We suggest RAN4 to further discuss the following options. </w:t>
      </w:r>
    </w:p>
    <w:p w14:paraId="79CD41D8" w14:textId="42CFA886" w:rsidR="005136EC" w:rsidRPr="0048536F" w:rsidRDefault="005136EC" w:rsidP="005136EC">
      <w:pPr>
        <w:spacing w:before="120" w:after="120"/>
        <w:rPr>
          <w:rFonts w:eastAsiaTheme="minorEastAsia"/>
          <w:b/>
          <w:lang w:eastAsia="zh-CN"/>
        </w:rPr>
      </w:pPr>
      <w:r w:rsidRPr="0048536F">
        <w:rPr>
          <w:rFonts w:eastAsiaTheme="minorEastAsia"/>
          <w:b/>
          <w:lang w:val="en-US" w:eastAsia="zh-CN"/>
        </w:rPr>
        <w:t xml:space="preserve">Proposal </w:t>
      </w:r>
      <w:r>
        <w:rPr>
          <w:rFonts w:eastAsiaTheme="minorEastAsia"/>
          <w:b/>
          <w:lang w:val="en-US" w:eastAsia="zh-CN"/>
        </w:rPr>
        <w:t>5</w:t>
      </w:r>
      <w:r w:rsidRPr="0048536F">
        <w:rPr>
          <w:rFonts w:eastAsiaTheme="minorEastAsia"/>
          <w:b/>
          <w:lang w:val="en-US" w:eastAsia="zh-CN"/>
        </w:rPr>
        <w:t xml:space="preserve">: RAN4 </w:t>
      </w:r>
      <w:r>
        <w:rPr>
          <w:rFonts w:eastAsiaTheme="minorEastAsia"/>
          <w:b/>
          <w:lang w:val="en-US" w:eastAsia="zh-CN"/>
        </w:rPr>
        <w:t xml:space="preserve">to discuss following options </w:t>
      </w:r>
      <w:r w:rsidR="00821CC7">
        <w:rPr>
          <w:rFonts w:eastAsiaTheme="minorEastAsia"/>
          <w:b/>
          <w:lang w:val="en-US" w:eastAsia="zh-CN"/>
        </w:rPr>
        <w:t>for</w:t>
      </w:r>
      <w:r w:rsidRPr="00D44807">
        <w:rPr>
          <w:rFonts w:eastAsiaTheme="minorEastAsia"/>
          <w:b/>
          <w:lang w:val="en-US" w:eastAsia="zh-CN"/>
        </w:rPr>
        <w:t xml:space="preserve"> switch from Case #</w:t>
      </w:r>
      <w:r>
        <w:rPr>
          <w:rFonts w:eastAsiaTheme="minorEastAsia"/>
          <w:b/>
          <w:lang w:val="en-US" w:eastAsia="zh-CN"/>
        </w:rPr>
        <w:t>3</w:t>
      </w:r>
      <w:r w:rsidRPr="00D44807">
        <w:rPr>
          <w:rFonts w:eastAsiaTheme="minorEastAsia"/>
          <w:b/>
          <w:lang w:val="en-US" w:eastAsia="zh-CN"/>
        </w:rPr>
        <w:t xml:space="preserve"> to Case #</w:t>
      </w:r>
      <w:r>
        <w:rPr>
          <w:rFonts w:eastAsiaTheme="minorEastAsia"/>
          <w:b/>
          <w:lang w:val="en-US" w:eastAsia="zh-CN"/>
        </w:rPr>
        <w:t>1</w:t>
      </w:r>
      <w:r w:rsidRPr="00D44807">
        <w:rPr>
          <w:rFonts w:eastAsiaTheme="minorEastAsia"/>
          <w:b/>
          <w:lang w:val="en-US" w:eastAsia="zh-CN"/>
        </w:rPr>
        <w:t xml:space="preserve"> based on LR </w:t>
      </w:r>
      <w:r>
        <w:rPr>
          <w:rFonts w:eastAsiaTheme="minorEastAsia"/>
          <w:b/>
          <w:lang w:val="en-US" w:eastAsia="zh-CN"/>
        </w:rPr>
        <w:t xml:space="preserve">or both LR and MR </w:t>
      </w:r>
      <w:r w:rsidRPr="00D44807">
        <w:rPr>
          <w:rFonts w:eastAsiaTheme="minorEastAsia"/>
          <w:b/>
          <w:lang w:val="en-US" w:eastAsia="zh-CN"/>
        </w:rPr>
        <w:t>measurement</w:t>
      </w:r>
      <w:r>
        <w:rPr>
          <w:rFonts w:eastAsiaTheme="minorEastAsia"/>
          <w:b/>
          <w:lang w:val="en-US" w:eastAsia="zh-CN"/>
        </w:rPr>
        <w:t>s.</w:t>
      </w:r>
    </w:p>
    <w:p w14:paraId="5263EB6A" w14:textId="5751957C" w:rsidR="005136EC" w:rsidRPr="00D44807" w:rsidRDefault="005136EC" w:rsidP="00D3065C">
      <w:pPr>
        <w:pStyle w:val="afe"/>
        <w:numPr>
          <w:ilvl w:val="0"/>
          <w:numId w:val="13"/>
        </w:numPr>
        <w:spacing w:before="120" w:after="120"/>
        <w:rPr>
          <w:rFonts w:eastAsiaTheme="minorEastAsia"/>
          <w:b/>
          <w:lang w:eastAsia="zh-CN"/>
        </w:rPr>
      </w:pPr>
      <w:r w:rsidRPr="00D44807">
        <w:rPr>
          <w:rFonts w:eastAsiaTheme="minorEastAsia"/>
          <w:b/>
          <w:lang w:eastAsia="zh-CN"/>
        </w:rPr>
        <w:t xml:space="preserve">Option 1: </w:t>
      </w:r>
      <w:r>
        <w:rPr>
          <w:rFonts w:eastAsiaTheme="minorEastAsia"/>
          <w:b/>
          <w:lang w:eastAsia="zh-CN"/>
        </w:rPr>
        <w:t>LR measurement only</w:t>
      </w:r>
    </w:p>
    <w:p w14:paraId="5E4B1A4C" w14:textId="0ACD8AD5" w:rsidR="005136EC" w:rsidRPr="00D44807" w:rsidRDefault="005136EC" w:rsidP="00D3065C">
      <w:pPr>
        <w:pStyle w:val="afe"/>
        <w:numPr>
          <w:ilvl w:val="0"/>
          <w:numId w:val="13"/>
        </w:numPr>
        <w:spacing w:before="120" w:after="120"/>
        <w:rPr>
          <w:rFonts w:eastAsiaTheme="minorEastAsia"/>
          <w:b/>
          <w:lang w:eastAsia="zh-CN"/>
        </w:rPr>
      </w:pPr>
      <w:r w:rsidRPr="00D44807">
        <w:rPr>
          <w:rFonts w:eastAsiaTheme="minorEastAsia"/>
          <w:b/>
          <w:lang w:eastAsia="zh-CN"/>
        </w:rPr>
        <w:t xml:space="preserve">Option 2: </w:t>
      </w:r>
      <w:r>
        <w:rPr>
          <w:rFonts w:eastAsiaTheme="minorEastAsia"/>
          <w:b/>
          <w:lang w:eastAsia="zh-CN"/>
        </w:rPr>
        <w:t xml:space="preserve">both LR and MR </w:t>
      </w:r>
      <w:r w:rsidRPr="00D44807">
        <w:rPr>
          <w:rFonts w:eastAsiaTheme="minorEastAsia"/>
          <w:b/>
          <w:lang w:eastAsia="zh-CN"/>
        </w:rPr>
        <w:t>measurement</w:t>
      </w:r>
      <w:r>
        <w:rPr>
          <w:rFonts w:eastAsiaTheme="minorEastAsia"/>
          <w:b/>
          <w:lang w:eastAsia="zh-CN"/>
        </w:rPr>
        <w:t xml:space="preserve">s, </w:t>
      </w:r>
      <w:r w:rsidR="00821CC7">
        <w:rPr>
          <w:rFonts w:eastAsiaTheme="minorEastAsia"/>
          <w:b/>
          <w:lang w:eastAsia="zh-CN"/>
        </w:rPr>
        <w:t>and UE stops neighbor cell measurement when both measurements are below their corresponding thresholds</w:t>
      </w:r>
    </w:p>
    <w:p w14:paraId="0C6B8EDC" w14:textId="77777777" w:rsidR="00E54E5D" w:rsidRDefault="00E54E5D" w:rsidP="00E54E5D">
      <w:pPr>
        <w:spacing w:before="120" w:after="120"/>
        <w:rPr>
          <w:b/>
          <w:color w:val="000000" w:themeColor="text1"/>
          <w:u w:val="single"/>
          <w:lang w:eastAsia="ko-KR"/>
        </w:rPr>
      </w:pPr>
      <w:r>
        <w:rPr>
          <w:b/>
          <w:color w:val="000000" w:themeColor="text1"/>
          <w:u w:val="single"/>
          <w:lang w:eastAsia="ko-KR"/>
        </w:rPr>
        <w:t xml:space="preserve">Issue 1-1-2: Measurement requirements to be specified for LP-WUR </w:t>
      </w:r>
    </w:p>
    <w:p w14:paraId="02890A39" w14:textId="77777777" w:rsidR="00F065D7" w:rsidRDefault="00F065D7" w:rsidP="00F065D7">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to define following requirements for different LR architectures.</w:t>
      </w:r>
    </w:p>
    <w:p w14:paraId="5E59E4FA" w14:textId="77777777" w:rsidR="00F065D7" w:rsidRPr="005A5B1D" w:rsidRDefault="00F065D7" w:rsidP="00D3065C">
      <w:pPr>
        <w:pStyle w:val="afe"/>
        <w:numPr>
          <w:ilvl w:val="0"/>
          <w:numId w:val="20"/>
        </w:numPr>
        <w:spacing w:before="120" w:after="120"/>
        <w:rPr>
          <w:rFonts w:eastAsiaTheme="minorEastAsia"/>
          <w:lang w:eastAsia="zh-CN"/>
        </w:rPr>
      </w:pPr>
      <w:r w:rsidRPr="005A5B1D">
        <w:rPr>
          <w:rFonts w:eastAsiaTheme="minorEastAsia"/>
          <w:lang w:eastAsia="zh-CN"/>
        </w:rPr>
        <w:t>OOK based LR measurement on LP-SS</w:t>
      </w:r>
    </w:p>
    <w:p w14:paraId="39B23479" w14:textId="77777777" w:rsidR="00F065D7" w:rsidRPr="005A5B1D" w:rsidRDefault="00F065D7" w:rsidP="00D3065C">
      <w:pPr>
        <w:pStyle w:val="afe"/>
        <w:numPr>
          <w:ilvl w:val="0"/>
          <w:numId w:val="20"/>
        </w:numPr>
        <w:spacing w:before="120" w:after="120"/>
        <w:rPr>
          <w:rFonts w:eastAsiaTheme="minorEastAsia"/>
          <w:lang w:eastAsia="zh-CN"/>
        </w:rPr>
      </w:pPr>
      <w:r w:rsidRPr="005A5B1D">
        <w:rPr>
          <w:rFonts w:eastAsiaTheme="minorEastAsia"/>
          <w:lang w:eastAsia="zh-CN"/>
        </w:rPr>
        <w:t>OFDM based LR measurement on LP-SS</w:t>
      </w:r>
    </w:p>
    <w:p w14:paraId="0493D4C9" w14:textId="77777777" w:rsidR="00F065D7" w:rsidRPr="005A5B1D" w:rsidRDefault="00F065D7" w:rsidP="00D3065C">
      <w:pPr>
        <w:pStyle w:val="afe"/>
        <w:numPr>
          <w:ilvl w:val="0"/>
          <w:numId w:val="20"/>
        </w:numPr>
        <w:spacing w:before="120" w:after="120"/>
        <w:rPr>
          <w:rFonts w:eastAsiaTheme="minorEastAsia"/>
          <w:lang w:eastAsia="zh-CN"/>
        </w:rPr>
      </w:pPr>
      <w:r w:rsidRPr="005A5B1D">
        <w:rPr>
          <w:rFonts w:eastAsiaTheme="minorEastAsia"/>
          <w:lang w:eastAsia="zh-CN"/>
        </w:rPr>
        <w:t>OFDM based LR measurement on SSB</w:t>
      </w:r>
    </w:p>
    <w:p w14:paraId="3656D9CB" w14:textId="0420AB35" w:rsidR="00F065D7" w:rsidRDefault="00F065D7" w:rsidP="00F065D7">
      <w:pPr>
        <w:spacing w:before="120" w:after="120"/>
        <w:rPr>
          <w:rFonts w:eastAsiaTheme="minorEastAsia"/>
          <w:lang w:eastAsia="zh-CN"/>
        </w:rPr>
      </w:pPr>
      <w:r>
        <w:rPr>
          <w:rFonts w:eastAsiaTheme="minorEastAsia" w:hint="eastAsia"/>
          <w:lang w:eastAsia="zh-CN"/>
        </w:rPr>
        <w:t>1</w:t>
      </w:r>
      <w:r>
        <w:rPr>
          <w:rFonts w:eastAsiaTheme="minorEastAsia"/>
          <w:lang w:eastAsia="zh-CN"/>
        </w:rPr>
        <w:t>) is straightforward since OOK based LR can only measure LP-SS. OFDM based LR can measure both LP-SS and SSB, so we support to define requirements for both 2) and 3). If only one of 2) and 3) is defined, it means that OFDM based LR is mandated to measure a certain signal, which unnecessarily limits the flexibility of OFDM based LR.</w:t>
      </w:r>
    </w:p>
    <w:p w14:paraId="3CEE121E" w14:textId="77777777" w:rsidR="00F065D7" w:rsidRDefault="00F065D7" w:rsidP="00F065D7">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AN4#110-bis already agreed to define requirements for 1) and 3). For 2) some companies proposed to suspend the discussion until RAN1 makes conclusion on whether overlaid sequence on LP-SS is supported. In our view, RAN4 should define requirements for 2) no matter of RAN1 supports overlaid sequence on LP-SS or not. Supporting overlaid sequence on LP-SS will allow better sync and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OFDM based LR, but OFDM based LR can use LP-SS for sync and measurement without overlaid sequence. </w:t>
      </w:r>
    </w:p>
    <w:p w14:paraId="1439ECC8" w14:textId="77777777" w:rsidR="00F065D7" w:rsidRDefault="00F065D7" w:rsidP="00F065D7">
      <w:pPr>
        <w:spacing w:before="120" w:after="120"/>
        <w:rPr>
          <w:rFonts w:eastAsiaTheme="minorEastAsia"/>
          <w:lang w:eastAsia="zh-CN"/>
        </w:rPr>
      </w:pPr>
      <w:r>
        <w:rPr>
          <w:rFonts w:eastAsiaTheme="minorEastAsia"/>
          <w:lang w:eastAsia="zh-CN"/>
        </w:rPr>
        <w:t xml:space="preserve">One may ask if OFDM based LR can measure SSB, why does it need to measure LP-SS. In our view, </w:t>
      </w:r>
      <w:r w:rsidRPr="007735F1">
        <w:rPr>
          <w:rFonts w:eastAsiaTheme="minorEastAsia"/>
          <w:lang w:eastAsia="zh-CN"/>
        </w:rPr>
        <w:t xml:space="preserve">LP-SS can be </w:t>
      </w:r>
      <w:r>
        <w:rPr>
          <w:rFonts w:eastAsiaTheme="minorEastAsia"/>
          <w:lang w:eastAsia="zh-CN"/>
        </w:rPr>
        <w:t xml:space="preserve">assumed </w:t>
      </w:r>
      <w:r w:rsidRPr="007735F1">
        <w:rPr>
          <w:rFonts w:eastAsiaTheme="minorEastAsia"/>
          <w:lang w:eastAsia="zh-CN"/>
        </w:rPr>
        <w:t xml:space="preserve">at the same </w:t>
      </w:r>
      <w:proofErr w:type="spellStart"/>
      <w:r w:rsidRPr="007735F1">
        <w:rPr>
          <w:rFonts w:eastAsiaTheme="minorEastAsia"/>
          <w:lang w:eastAsia="zh-CN"/>
        </w:rPr>
        <w:t>center</w:t>
      </w:r>
      <w:proofErr w:type="spellEnd"/>
      <w:r w:rsidRPr="007735F1">
        <w:rPr>
          <w:rFonts w:eastAsiaTheme="minorEastAsia"/>
          <w:lang w:eastAsia="zh-CN"/>
        </w:rPr>
        <w:t xml:space="preserve"> frequency as LP-WUS</w:t>
      </w:r>
      <w:r>
        <w:rPr>
          <w:rFonts w:eastAsiaTheme="minorEastAsia"/>
          <w:lang w:eastAsia="zh-CN"/>
        </w:rPr>
        <w:t>, and it is very likely to be</w:t>
      </w:r>
      <w:r w:rsidRPr="007735F1">
        <w:rPr>
          <w:rFonts w:eastAsiaTheme="minorEastAsia"/>
          <w:lang w:eastAsia="zh-CN"/>
        </w:rPr>
        <w:t xml:space="preserve"> outside the bandwidth of initial DL BWP</w:t>
      </w:r>
      <w:r>
        <w:rPr>
          <w:rFonts w:eastAsiaTheme="minorEastAsia"/>
          <w:lang w:eastAsia="zh-CN"/>
        </w:rPr>
        <w:t xml:space="preserve"> containing SSB, in order to avoid reducing the scheduling resources for common channels. Using LP-SS allows OFDM based LR to perform sync and RRM measurement without RF re-tuning. Also, the measurement from LP-SS can better reflect the channel quality for LP-WUS reception compared to measurement from SSB which may be far away from LP-WUS in frequency domain.  </w:t>
      </w:r>
    </w:p>
    <w:p w14:paraId="0D3D6D01" w14:textId="77777777" w:rsidR="00F065D7" w:rsidRDefault="00F065D7" w:rsidP="00F065D7">
      <w:pPr>
        <w:spacing w:before="120" w:after="120"/>
        <w:rPr>
          <w:rFonts w:eastAsiaTheme="minorEastAsia"/>
          <w:lang w:eastAsia="zh-CN"/>
        </w:rPr>
      </w:pPr>
      <w:r>
        <w:rPr>
          <w:rFonts w:eastAsiaTheme="minorEastAsia"/>
          <w:lang w:eastAsia="zh-CN"/>
        </w:rPr>
        <w:t>Based on above discussions, we suggest RAN4 to define requirements for 2). The exact requirements and applicability can be FFS until RAN1 conclusion on whether to support overlaid sequence on LP-SS, as well as RAN4 initial evaluation on the performance of 1), 2) and 3), are available.</w:t>
      </w:r>
    </w:p>
    <w:p w14:paraId="088B899F" w14:textId="736B5897" w:rsidR="00F065D7" w:rsidRDefault="00F065D7" w:rsidP="00F065D7">
      <w:pPr>
        <w:spacing w:before="120" w:after="120"/>
        <w:rPr>
          <w:rFonts w:eastAsiaTheme="minorEastAsia"/>
          <w:b/>
          <w:lang w:eastAsia="zh-CN"/>
        </w:rPr>
      </w:pPr>
      <w:r w:rsidRPr="002E167B">
        <w:rPr>
          <w:rFonts w:eastAsiaTheme="minorEastAsia" w:hint="eastAsia"/>
          <w:b/>
          <w:lang w:eastAsia="zh-CN"/>
        </w:rPr>
        <w:t>P</w:t>
      </w:r>
      <w:r w:rsidRPr="002E167B">
        <w:rPr>
          <w:rFonts w:eastAsiaTheme="minorEastAsia"/>
          <w:b/>
          <w:lang w:eastAsia="zh-CN"/>
        </w:rPr>
        <w:t xml:space="preserve">roposal </w:t>
      </w:r>
      <w:r>
        <w:rPr>
          <w:rFonts w:eastAsiaTheme="minorEastAsia"/>
          <w:b/>
          <w:lang w:eastAsia="zh-CN"/>
        </w:rPr>
        <w:t>6</w:t>
      </w:r>
      <w:r w:rsidRPr="002E167B">
        <w:rPr>
          <w:rFonts w:eastAsiaTheme="minorEastAsia"/>
          <w:b/>
          <w:lang w:eastAsia="zh-CN"/>
        </w:rPr>
        <w:t xml:space="preserve">: RAN4 to </w:t>
      </w:r>
      <w:r w:rsidRPr="002E167B">
        <w:rPr>
          <w:rFonts w:eastAsiaTheme="minorEastAsia" w:hint="eastAsia"/>
          <w:b/>
          <w:lang w:eastAsia="zh-CN"/>
        </w:rPr>
        <w:t>define</w:t>
      </w:r>
      <w:r w:rsidRPr="002E167B">
        <w:rPr>
          <w:rFonts w:eastAsiaTheme="minorEastAsia"/>
          <w:b/>
          <w:lang w:eastAsia="zh-CN"/>
        </w:rPr>
        <w:t xml:space="preserve"> requirements for OFDM-based LR serving cell measurement based on LP-SS. </w:t>
      </w:r>
      <w:r>
        <w:rPr>
          <w:rFonts w:eastAsiaTheme="minorEastAsia"/>
          <w:b/>
          <w:lang w:eastAsia="zh-CN"/>
        </w:rPr>
        <w:t>E</w:t>
      </w:r>
      <w:r w:rsidRPr="003E06D3">
        <w:rPr>
          <w:rFonts w:eastAsiaTheme="minorEastAsia"/>
          <w:b/>
          <w:lang w:eastAsia="zh-CN"/>
        </w:rPr>
        <w:t xml:space="preserve">xact requirements and applicability </w:t>
      </w:r>
      <w:r>
        <w:rPr>
          <w:rFonts w:eastAsiaTheme="minorEastAsia"/>
          <w:b/>
          <w:lang w:eastAsia="zh-CN"/>
        </w:rPr>
        <w:t>are</w:t>
      </w:r>
      <w:r w:rsidRPr="003E06D3">
        <w:rPr>
          <w:rFonts w:eastAsiaTheme="minorEastAsia"/>
          <w:b/>
          <w:lang w:eastAsia="zh-CN"/>
        </w:rPr>
        <w:t xml:space="preserve"> FFS</w:t>
      </w:r>
      <w:r>
        <w:rPr>
          <w:rFonts w:eastAsiaTheme="minorEastAsia"/>
          <w:b/>
          <w:lang w:eastAsia="zh-CN"/>
        </w:rPr>
        <w:t>.</w:t>
      </w:r>
    </w:p>
    <w:p w14:paraId="4249F3E7" w14:textId="77777777" w:rsidR="00E54E5D" w:rsidRDefault="00E54E5D" w:rsidP="00E54E5D">
      <w:pPr>
        <w:spacing w:before="120" w:after="120"/>
        <w:rPr>
          <w:b/>
          <w:color w:val="000000" w:themeColor="text1"/>
          <w:u w:val="single"/>
          <w:lang w:eastAsia="ko-KR"/>
        </w:rPr>
      </w:pPr>
      <w:r>
        <w:rPr>
          <w:b/>
          <w:color w:val="000000" w:themeColor="text1"/>
          <w:u w:val="single"/>
          <w:lang w:eastAsia="ko-KR"/>
        </w:rPr>
        <w:t>Issue 1-1-3: Core requirements to be specified for MR RRM relaxation</w:t>
      </w:r>
    </w:p>
    <w:p w14:paraId="7DF4A669" w14:textId="5AEFF61B" w:rsidR="00412FE3" w:rsidRDefault="00412FE3" w:rsidP="00412FE3">
      <w:pPr>
        <w:spacing w:before="120" w:after="120"/>
        <w:rPr>
          <w:rFonts w:eastAsiaTheme="minorEastAsia"/>
          <w:lang w:eastAsia="zh-CN"/>
        </w:rPr>
      </w:pPr>
      <w:r>
        <w:rPr>
          <w:rFonts w:eastAsiaTheme="minorEastAsia"/>
          <w:lang w:eastAsia="zh-CN"/>
        </w:rPr>
        <w:t>As RAN4 has agreed to support Case #3</w:t>
      </w:r>
      <w:r w:rsidRPr="0080760C">
        <w:rPr>
          <w:rFonts w:eastAsiaTheme="minorEastAsia"/>
          <w:lang w:eastAsia="zh-CN"/>
        </w:rPr>
        <w:t xml:space="preserve"> for MR and LR measurement</w:t>
      </w:r>
      <w:r>
        <w:rPr>
          <w:rFonts w:eastAsiaTheme="minorEastAsia"/>
          <w:lang w:eastAsia="zh-CN"/>
        </w:rPr>
        <w:t xml:space="preserve">, RAN4 should define </w:t>
      </w:r>
      <w:r w:rsidRPr="0080760C">
        <w:rPr>
          <w:rFonts w:eastAsiaTheme="minorEastAsia"/>
          <w:lang w:eastAsia="zh-CN"/>
        </w:rPr>
        <w:t xml:space="preserve">relaxed MR measurement requirements for both serving and </w:t>
      </w:r>
      <w:proofErr w:type="spellStart"/>
      <w:r w:rsidRPr="0080760C">
        <w:rPr>
          <w:rFonts w:eastAsiaTheme="minorEastAsia"/>
          <w:lang w:eastAsia="zh-CN"/>
        </w:rPr>
        <w:t>neighbor</w:t>
      </w:r>
      <w:proofErr w:type="spellEnd"/>
      <w:r w:rsidRPr="0080760C">
        <w:rPr>
          <w:rFonts w:eastAsiaTheme="minorEastAsia"/>
          <w:lang w:eastAsia="zh-CN"/>
        </w:rPr>
        <w:t xml:space="preserve"> cells</w:t>
      </w:r>
      <w:r>
        <w:rPr>
          <w:rFonts w:eastAsiaTheme="minorEastAsia"/>
          <w:lang w:eastAsia="zh-CN"/>
        </w:rPr>
        <w:t>.</w:t>
      </w:r>
    </w:p>
    <w:p w14:paraId="2DA110DE" w14:textId="74FCAA20" w:rsidR="00412FE3" w:rsidRDefault="00412FE3" w:rsidP="00412FE3">
      <w:pPr>
        <w:spacing w:before="120" w:after="120"/>
        <w:rPr>
          <w:rFonts w:eastAsiaTheme="minorEastAsia"/>
          <w:lang w:eastAsia="zh-CN"/>
        </w:rPr>
      </w:pPr>
      <w:r>
        <w:rPr>
          <w:rFonts w:eastAsiaTheme="minorEastAsia"/>
          <w:lang w:eastAsia="zh-CN"/>
        </w:rPr>
        <w:lastRenderedPageBreak/>
        <w:t xml:space="preserve">It is noted that Case #3 are when </w:t>
      </w:r>
      <w:r w:rsidRPr="00B25E41">
        <w:rPr>
          <w:rFonts w:eastAsiaTheme="minorEastAsia"/>
          <w:lang w:eastAsia="zh-CN"/>
        </w:rPr>
        <w:t>serving cell RRM is offloaded to LR</w:t>
      </w:r>
      <w:r>
        <w:rPr>
          <w:rFonts w:eastAsiaTheme="minorEastAsia"/>
          <w:lang w:eastAsia="zh-CN"/>
        </w:rPr>
        <w:t>, so the condition for MR relaxation should not be “</w:t>
      </w:r>
      <w:r w:rsidRPr="00B25E41">
        <w:rPr>
          <w:rFonts w:eastAsiaTheme="minorEastAsia"/>
          <w:lang w:eastAsia="zh-CN"/>
        </w:rPr>
        <w:t>UE supporting LP-WUR</w:t>
      </w:r>
      <w:r>
        <w:rPr>
          <w:rFonts w:eastAsiaTheme="minorEastAsia"/>
          <w:lang w:eastAsia="zh-CN"/>
        </w:rPr>
        <w:t xml:space="preserve">”. It is up to RAN2 to decide whether MR relaxation is supported for </w:t>
      </w:r>
      <w:r w:rsidRPr="00B25E41">
        <w:rPr>
          <w:rFonts w:eastAsiaTheme="minorEastAsia"/>
          <w:lang w:eastAsia="zh-CN"/>
        </w:rPr>
        <w:t>UE supporting LP-WUR</w:t>
      </w:r>
      <w:r>
        <w:rPr>
          <w:rFonts w:eastAsiaTheme="minorEastAsia"/>
          <w:lang w:eastAsia="zh-CN"/>
        </w:rPr>
        <w:t xml:space="preserve"> before </w:t>
      </w:r>
      <w:r w:rsidRPr="00B25E41">
        <w:rPr>
          <w:rFonts w:eastAsiaTheme="minorEastAsia"/>
          <w:lang w:eastAsia="zh-CN"/>
        </w:rPr>
        <w:t>serving cell RRM is offloaded to LR</w:t>
      </w:r>
      <w:r>
        <w:rPr>
          <w:rFonts w:eastAsiaTheme="minorEastAsia"/>
          <w:lang w:eastAsia="zh-CN"/>
        </w:rPr>
        <w:t>.</w:t>
      </w:r>
    </w:p>
    <w:p w14:paraId="1710DEE8" w14:textId="22B7B10E" w:rsidR="00412FE3" w:rsidRDefault="00412FE3" w:rsidP="00412FE3">
      <w:pPr>
        <w:spacing w:before="120" w:after="120"/>
        <w:rPr>
          <w:rFonts w:eastAsiaTheme="minorEastAsia"/>
          <w:b/>
          <w:bCs/>
          <w:lang w:eastAsia="zh-CN"/>
        </w:rPr>
      </w:pPr>
      <w:r w:rsidRPr="001775B4">
        <w:rPr>
          <w:rFonts w:eastAsiaTheme="minorEastAsia" w:hint="eastAsia"/>
          <w:b/>
          <w:bCs/>
          <w:lang w:eastAsia="zh-CN"/>
        </w:rPr>
        <w:t>P</w:t>
      </w:r>
      <w:r w:rsidRPr="001775B4">
        <w:rPr>
          <w:rFonts w:eastAsiaTheme="minorEastAsia"/>
          <w:b/>
          <w:bCs/>
          <w:lang w:eastAsia="zh-CN"/>
        </w:rPr>
        <w:t xml:space="preserve">roposal </w:t>
      </w:r>
      <w:r>
        <w:rPr>
          <w:rFonts w:eastAsiaTheme="minorEastAsia"/>
          <w:b/>
          <w:bCs/>
          <w:lang w:eastAsia="zh-CN"/>
        </w:rPr>
        <w:t>7</w:t>
      </w:r>
      <w:r w:rsidRPr="001775B4">
        <w:rPr>
          <w:rFonts w:eastAsiaTheme="minorEastAsia"/>
          <w:b/>
          <w:bCs/>
          <w:lang w:eastAsia="zh-CN"/>
        </w:rPr>
        <w:t xml:space="preserve">: RAN4 to specify relaxed MR measurement requirements </w:t>
      </w:r>
      <w:r>
        <w:rPr>
          <w:rFonts w:eastAsiaTheme="minorEastAsia"/>
          <w:b/>
          <w:bCs/>
          <w:lang w:eastAsia="zh-CN"/>
        </w:rPr>
        <w:t xml:space="preserve">for both serving and </w:t>
      </w:r>
      <w:proofErr w:type="spellStart"/>
      <w:r w:rsidRPr="001775B4">
        <w:rPr>
          <w:rFonts w:eastAsiaTheme="minorEastAsia"/>
          <w:b/>
          <w:bCs/>
          <w:lang w:eastAsia="zh-CN"/>
        </w:rPr>
        <w:t>neighbor</w:t>
      </w:r>
      <w:proofErr w:type="spellEnd"/>
      <w:r w:rsidRPr="001775B4">
        <w:rPr>
          <w:rFonts w:eastAsiaTheme="minorEastAsia"/>
          <w:b/>
          <w:bCs/>
          <w:lang w:eastAsia="zh-CN"/>
        </w:rPr>
        <w:t xml:space="preserve"> cells</w:t>
      </w:r>
      <w:r>
        <w:rPr>
          <w:rFonts w:eastAsiaTheme="minorEastAsia"/>
          <w:b/>
          <w:bCs/>
          <w:lang w:eastAsia="zh-CN"/>
        </w:rPr>
        <w:t xml:space="preserve"> when serving cell RRM is offloaded to LR. </w:t>
      </w:r>
      <w:r w:rsidR="00760A27">
        <w:rPr>
          <w:rFonts w:eastAsiaTheme="minorEastAsia"/>
          <w:b/>
          <w:bCs/>
          <w:lang w:eastAsia="zh-CN"/>
        </w:rPr>
        <w:t>Wait for RAN2 conclusion on</w:t>
      </w:r>
      <w:r>
        <w:rPr>
          <w:rFonts w:eastAsiaTheme="minorEastAsia"/>
          <w:b/>
          <w:bCs/>
          <w:lang w:eastAsia="zh-CN"/>
        </w:rPr>
        <w:t xml:space="preserve"> whether </w:t>
      </w:r>
      <w:r w:rsidRPr="00412FE3">
        <w:rPr>
          <w:rFonts w:eastAsiaTheme="minorEastAsia"/>
          <w:b/>
          <w:bCs/>
          <w:lang w:eastAsia="zh-CN"/>
        </w:rPr>
        <w:t>MR relaxation is supported before serving cell RRM is offloaded to LR for UE supporting LP-WUR</w:t>
      </w:r>
      <w:r>
        <w:rPr>
          <w:rFonts w:eastAsiaTheme="minorEastAsia"/>
          <w:b/>
          <w:bCs/>
          <w:lang w:eastAsia="zh-CN"/>
        </w:rPr>
        <w:t>.</w:t>
      </w:r>
    </w:p>
    <w:p w14:paraId="52332BB3" w14:textId="55E8F180" w:rsidR="00E54E5D" w:rsidRDefault="00E54E5D" w:rsidP="00E54E5D">
      <w:pPr>
        <w:spacing w:before="120" w:after="120"/>
        <w:rPr>
          <w:b/>
          <w:color w:val="000000" w:themeColor="text1"/>
          <w:u w:val="single"/>
          <w:lang w:eastAsia="zh-CN"/>
        </w:rPr>
      </w:pPr>
      <w:r>
        <w:rPr>
          <w:b/>
          <w:color w:val="000000" w:themeColor="text1"/>
          <w:u w:val="single"/>
          <w:lang w:eastAsia="ko-KR"/>
        </w:rPr>
        <w:t>Issue 1-1-4: On requirements for entry/exit criteria evaluation for WUS paging monitoring</w:t>
      </w:r>
      <w:r>
        <w:rPr>
          <w:rFonts w:hint="eastAsia"/>
          <w:b/>
          <w:color w:val="000000" w:themeColor="text1"/>
          <w:u w:val="single"/>
          <w:lang w:eastAsia="zh-CN"/>
        </w:rPr>
        <w:t>/LP-WUR measurement/MR RRM relaxation</w:t>
      </w:r>
    </w:p>
    <w:tbl>
      <w:tblPr>
        <w:tblStyle w:val="afa"/>
        <w:tblW w:w="0" w:type="auto"/>
        <w:tblLook w:val="04A0" w:firstRow="1" w:lastRow="0" w:firstColumn="1" w:lastColumn="0" w:noHBand="0" w:noVBand="1"/>
      </w:tblPr>
      <w:tblGrid>
        <w:gridCol w:w="9621"/>
      </w:tblGrid>
      <w:tr w:rsidR="00C802E1" w14:paraId="49E332D7" w14:textId="77777777" w:rsidTr="00C802E1">
        <w:tc>
          <w:tcPr>
            <w:tcW w:w="9621" w:type="dxa"/>
          </w:tcPr>
          <w:p w14:paraId="162B6F78" w14:textId="77777777" w:rsidR="00C802E1" w:rsidRPr="00C802E1" w:rsidRDefault="00C802E1" w:rsidP="00C802E1">
            <w:pPr>
              <w:spacing w:beforeLines="0" w:before="0" w:afterLines="0" w:after="120"/>
              <w:rPr>
                <w:rFonts w:eastAsia="等线"/>
                <w:i/>
                <w:color w:val="000000"/>
                <w:sz w:val="20"/>
                <w:lang w:val="en-US" w:eastAsia="zh-CN"/>
              </w:rPr>
            </w:pPr>
            <w:r w:rsidRPr="00C802E1">
              <w:rPr>
                <w:rFonts w:eastAsia="等线"/>
                <w:i/>
                <w:color w:val="000000"/>
                <w:sz w:val="20"/>
                <w:lang w:val="en-US" w:eastAsia="zh-CN"/>
              </w:rPr>
              <w:t xml:space="preserve">Recommendations: </w:t>
            </w:r>
          </w:p>
          <w:p w14:paraId="1B6002F9" w14:textId="77777777" w:rsidR="00C802E1" w:rsidRPr="00C802E1" w:rsidRDefault="00C802E1" w:rsidP="00C802E1">
            <w:pPr>
              <w:spacing w:beforeLines="0" w:before="0" w:afterLines="0" w:after="180"/>
              <w:rPr>
                <w:rFonts w:eastAsia="等线"/>
                <w:i/>
                <w:color w:val="000000"/>
                <w:sz w:val="20"/>
                <w:lang w:val="en-US" w:eastAsia="zh-CN"/>
              </w:rPr>
            </w:pPr>
            <w:r w:rsidRPr="00C802E1">
              <w:rPr>
                <w:rFonts w:eastAsia="等线"/>
                <w:i/>
                <w:color w:val="000000"/>
                <w:sz w:val="20"/>
                <w:lang w:val="en-US" w:eastAsia="zh-CN"/>
              </w:rPr>
              <w:t>Suggest to discuss this issue on the separately issue listed as the following:</w:t>
            </w:r>
          </w:p>
          <w:p w14:paraId="4D5EBCA9" w14:textId="77777777" w:rsidR="00C802E1" w:rsidRPr="00C802E1" w:rsidRDefault="00C802E1" w:rsidP="00D3065C">
            <w:pPr>
              <w:numPr>
                <w:ilvl w:val="0"/>
                <w:numId w:val="21"/>
              </w:numPr>
              <w:overflowPunct w:val="0"/>
              <w:autoSpaceDE w:val="0"/>
              <w:autoSpaceDN w:val="0"/>
              <w:adjustRightInd w:val="0"/>
              <w:spacing w:beforeLines="0" w:before="0" w:afterLines="0" w:after="180"/>
              <w:textAlignment w:val="baseline"/>
              <w:rPr>
                <w:rFonts w:eastAsia="等线"/>
                <w:i/>
                <w:color w:val="000000"/>
                <w:sz w:val="20"/>
                <w:lang w:val="en-US" w:eastAsia="zh-CN"/>
              </w:rPr>
            </w:pPr>
            <w:r w:rsidRPr="00C802E1">
              <w:rPr>
                <w:rFonts w:eastAsia="等线"/>
                <w:i/>
                <w:color w:val="000000"/>
                <w:sz w:val="20"/>
                <w:lang w:val="en-US" w:eastAsia="zh-CN"/>
              </w:rPr>
              <w:t xml:space="preserve">On requirements for evaluating entry/exit criteria for LP-WUR monitoring </w:t>
            </w:r>
          </w:p>
          <w:p w14:paraId="2FEA4844" w14:textId="31C80752" w:rsidR="00C802E1" w:rsidRPr="00C802E1" w:rsidRDefault="00C802E1" w:rsidP="00D3065C">
            <w:pPr>
              <w:numPr>
                <w:ilvl w:val="0"/>
                <w:numId w:val="21"/>
              </w:numPr>
              <w:overflowPunct w:val="0"/>
              <w:autoSpaceDE w:val="0"/>
              <w:autoSpaceDN w:val="0"/>
              <w:adjustRightInd w:val="0"/>
              <w:spacing w:beforeLines="0" w:before="0" w:afterLines="0" w:after="180"/>
              <w:textAlignment w:val="baseline"/>
              <w:rPr>
                <w:rFonts w:eastAsia="等线"/>
                <w:i/>
                <w:color w:val="000000"/>
                <w:sz w:val="20"/>
                <w:lang w:val="en-US" w:eastAsia="zh-CN"/>
              </w:rPr>
            </w:pPr>
            <w:r w:rsidRPr="00C802E1">
              <w:rPr>
                <w:rFonts w:eastAsia="等线"/>
                <w:i/>
                <w:color w:val="000000"/>
                <w:sz w:val="20"/>
                <w:lang w:val="en-US" w:eastAsia="zh-CN"/>
              </w:rPr>
              <w:t>On requirements for evaluating entry/exit criteria for RRM relaxation and serving cell measurement offloading</w:t>
            </w:r>
          </w:p>
        </w:tc>
      </w:tr>
    </w:tbl>
    <w:p w14:paraId="223C8B4D" w14:textId="77777777" w:rsidR="00412FE3" w:rsidRPr="006F60D9" w:rsidRDefault="00412FE3" w:rsidP="00412FE3">
      <w:pPr>
        <w:spacing w:before="120" w:after="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RAN2#1</w:t>
      </w:r>
      <w:r>
        <w:rPr>
          <w:rFonts w:eastAsiaTheme="minorEastAsia"/>
          <w:lang w:eastAsia="zh-CN"/>
        </w:rPr>
        <w:t>2</w:t>
      </w:r>
      <w:r>
        <w:rPr>
          <w:rFonts w:eastAsiaTheme="minorEastAsia" w:hint="eastAsia"/>
          <w:lang w:eastAsia="zh-CN"/>
        </w:rPr>
        <w:t>6,</w:t>
      </w:r>
      <w:r>
        <w:rPr>
          <w:rFonts w:eastAsiaTheme="minorEastAsia"/>
          <w:lang w:eastAsia="zh-CN"/>
        </w:rPr>
        <w:t xml:space="preserve"> the following is agreed regarding entry/exit of LP-WUS monitoring. </w:t>
      </w:r>
    </w:p>
    <w:tbl>
      <w:tblPr>
        <w:tblStyle w:val="afa"/>
        <w:tblW w:w="0" w:type="auto"/>
        <w:tblLook w:val="04A0" w:firstRow="1" w:lastRow="0" w:firstColumn="1" w:lastColumn="0" w:noHBand="0" w:noVBand="1"/>
      </w:tblPr>
      <w:tblGrid>
        <w:gridCol w:w="9621"/>
      </w:tblGrid>
      <w:tr w:rsidR="00412FE3" w14:paraId="3F1075C4" w14:textId="77777777" w:rsidTr="0072578C">
        <w:tc>
          <w:tcPr>
            <w:tcW w:w="9621" w:type="dxa"/>
          </w:tcPr>
          <w:p w14:paraId="07B8C7B1" w14:textId="77777777" w:rsidR="00412FE3" w:rsidRPr="00A9285D" w:rsidRDefault="00412FE3" w:rsidP="0072578C">
            <w:pPr>
              <w:pStyle w:val="Agreement"/>
              <w:numPr>
                <w:ilvl w:val="0"/>
                <w:numId w:val="0"/>
              </w:numPr>
              <w:spacing w:before="120" w:after="120"/>
              <w:ind w:left="275"/>
              <w:rPr>
                <w:lang w:eastAsia="zh-CN"/>
              </w:rPr>
            </w:pPr>
            <w:r w:rsidRPr="00A9285D">
              <w:rPr>
                <w:lang w:eastAsia="zh-CN"/>
              </w:rPr>
              <w:t>Baseline for entry condition definition</w:t>
            </w:r>
            <w:r>
              <w:rPr>
                <w:lang w:eastAsia="zh-CN"/>
              </w:rPr>
              <w:t xml:space="preserve">: </w:t>
            </w:r>
            <w:r w:rsidRPr="00A9285D">
              <w:rPr>
                <w:lang w:eastAsia="zh-CN"/>
              </w:rPr>
              <w:t xml:space="preserve">If the serving cell quality, e.g. RSRP, RSRQ from MR, is above threshold(s) (if configured), UE may start to monitor LP-WUS, if UE monitors LP-WUS, it may stop monitoring the legacy PO. FFS if any measurement from LR is needed. </w:t>
            </w:r>
          </w:p>
          <w:p w14:paraId="56D1860D" w14:textId="77777777" w:rsidR="00412FE3" w:rsidRPr="007E2642" w:rsidRDefault="00412FE3" w:rsidP="0072578C">
            <w:pPr>
              <w:pStyle w:val="Agreement"/>
              <w:numPr>
                <w:ilvl w:val="0"/>
                <w:numId w:val="0"/>
              </w:numPr>
              <w:spacing w:before="120" w:after="120"/>
              <w:ind w:left="275"/>
              <w:rPr>
                <w:lang w:eastAsia="zh-CN"/>
              </w:rPr>
            </w:pPr>
            <w:r w:rsidRPr="00E02B2F">
              <w:rPr>
                <w:lang w:eastAsia="zh-CN"/>
              </w:rPr>
              <w:t xml:space="preserve">Baseline for </w:t>
            </w:r>
            <w:r>
              <w:rPr>
                <w:lang w:eastAsia="zh-CN"/>
              </w:rPr>
              <w:t>e</w:t>
            </w:r>
            <w:r w:rsidRPr="00E02B2F">
              <w:rPr>
                <w:lang w:eastAsia="zh-CN"/>
              </w:rPr>
              <w:t>xit condition definition: If the serving cell measurement result based on LR</w:t>
            </w:r>
            <w:r>
              <w:rPr>
                <w:lang w:eastAsia="zh-CN"/>
              </w:rPr>
              <w:t xml:space="preserve"> </w:t>
            </w:r>
            <w:r w:rsidRPr="00E02B2F">
              <w:rPr>
                <w:lang w:eastAsia="zh-CN"/>
              </w:rPr>
              <w:t>is below a threshold (if configured), UE monitors PO as in legacy and it may stop monitoring the LP-WUS</w:t>
            </w:r>
            <w:r>
              <w:rPr>
                <w:lang w:eastAsia="zh-CN"/>
              </w:rPr>
              <w:t>.</w:t>
            </w:r>
          </w:p>
        </w:tc>
      </w:tr>
    </w:tbl>
    <w:p w14:paraId="195221E1" w14:textId="77777777" w:rsidR="00412FE3" w:rsidRPr="00F521FB" w:rsidRDefault="00412FE3" w:rsidP="00412FE3">
      <w:pPr>
        <w:spacing w:before="120" w:after="120"/>
        <w:rPr>
          <w:rFonts w:eastAsiaTheme="minorEastAsia"/>
          <w:lang w:eastAsia="zh-CN"/>
        </w:rPr>
      </w:pPr>
      <w:r>
        <w:rPr>
          <w:rFonts w:eastAsiaTheme="minorEastAsia"/>
          <w:lang w:val="en-US" w:eastAsia="zh-CN"/>
        </w:rPr>
        <w:t xml:space="preserve">Our understanding of the agreement is that  </w:t>
      </w:r>
    </w:p>
    <w:p w14:paraId="7EEA771F" w14:textId="77777777" w:rsidR="00412FE3" w:rsidRPr="0082198A" w:rsidRDefault="00412FE3" w:rsidP="00D3065C">
      <w:pPr>
        <w:pStyle w:val="afe"/>
        <w:numPr>
          <w:ilvl w:val="0"/>
          <w:numId w:val="13"/>
        </w:numPr>
        <w:spacing w:before="120" w:after="120"/>
        <w:rPr>
          <w:rFonts w:eastAsiaTheme="minorEastAsia"/>
          <w:lang w:eastAsia="zh-CN"/>
        </w:rPr>
      </w:pPr>
      <w:r w:rsidRPr="0082198A">
        <w:rPr>
          <w:rFonts w:eastAsiaTheme="minorEastAsia" w:hint="eastAsia"/>
          <w:lang w:eastAsia="zh-CN"/>
        </w:rPr>
        <w:t>W</w:t>
      </w:r>
      <w:r w:rsidRPr="0082198A">
        <w:rPr>
          <w:rFonts w:eastAsiaTheme="minorEastAsia"/>
          <w:lang w:eastAsia="zh-CN"/>
        </w:rPr>
        <w:t xml:space="preserve">hen the entry condition for </w:t>
      </w:r>
      <w:r w:rsidRPr="00DE58F9">
        <w:rPr>
          <w:rFonts w:eastAsiaTheme="minorEastAsia"/>
          <w:lang w:eastAsia="zh-CN"/>
        </w:rPr>
        <w:t>LP-WUS monitoring</w:t>
      </w:r>
      <w:r w:rsidRPr="004546A2">
        <w:rPr>
          <w:rFonts w:eastAsiaTheme="minorEastAsia"/>
          <w:lang w:eastAsia="zh-CN"/>
        </w:rPr>
        <w:t xml:space="preserve"> is met, UE may monitor LP-WUS with LP-WUR and if it does so, it may turn off MR for paging monitoring, and UE should wake up MR for paging reception when it receives WUS targeting at it. </w:t>
      </w:r>
    </w:p>
    <w:p w14:paraId="03E8DDEC" w14:textId="77777777" w:rsidR="00412FE3" w:rsidRPr="005F1186" w:rsidRDefault="00412FE3" w:rsidP="00D3065C">
      <w:pPr>
        <w:pStyle w:val="afe"/>
        <w:numPr>
          <w:ilvl w:val="0"/>
          <w:numId w:val="13"/>
        </w:numPr>
        <w:spacing w:before="120" w:after="120"/>
        <w:rPr>
          <w:rFonts w:eastAsiaTheme="minorEastAsia"/>
          <w:lang w:eastAsia="zh-CN"/>
        </w:rPr>
      </w:pPr>
      <w:r w:rsidRPr="0082198A">
        <w:rPr>
          <w:rFonts w:eastAsiaTheme="minorEastAsia" w:hint="eastAsia"/>
          <w:lang w:eastAsia="zh-CN"/>
        </w:rPr>
        <w:t>W</w:t>
      </w:r>
      <w:r w:rsidRPr="0082198A">
        <w:rPr>
          <w:rFonts w:eastAsiaTheme="minorEastAsia"/>
          <w:lang w:eastAsia="zh-CN"/>
        </w:rPr>
        <w:t xml:space="preserve">hen the </w:t>
      </w:r>
      <w:r>
        <w:rPr>
          <w:rFonts w:eastAsiaTheme="minorEastAsia"/>
          <w:lang w:eastAsia="zh-CN"/>
        </w:rPr>
        <w:t>exit</w:t>
      </w:r>
      <w:r w:rsidRPr="0082198A">
        <w:rPr>
          <w:rFonts w:eastAsiaTheme="minorEastAsia"/>
          <w:lang w:eastAsia="zh-CN"/>
        </w:rPr>
        <w:t xml:space="preserve"> condition for </w:t>
      </w:r>
      <w:r w:rsidRPr="00DE58F9">
        <w:rPr>
          <w:rFonts w:eastAsiaTheme="minorEastAsia"/>
          <w:lang w:eastAsia="zh-CN"/>
        </w:rPr>
        <w:t>LP-WUS monitoring</w:t>
      </w:r>
      <w:r w:rsidRPr="004546A2">
        <w:rPr>
          <w:rFonts w:eastAsiaTheme="minorEastAsia"/>
          <w:lang w:eastAsia="zh-CN"/>
        </w:rPr>
        <w:t xml:space="preserve"> is met, UE should turn on MR for paging monitoring. </w:t>
      </w:r>
    </w:p>
    <w:p w14:paraId="17964B61" w14:textId="77777777" w:rsidR="00412FE3" w:rsidRDefault="00412FE3" w:rsidP="00412FE3">
      <w:pPr>
        <w:spacing w:before="120" w:after="120"/>
        <w:rPr>
          <w:rFonts w:eastAsiaTheme="minorEastAsia"/>
          <w:lang w:eastAsia="zh-CN"/>
        </w:rPr>
      </w:pPr>
      <w:r>
        <w:rPr>
          <w:rFonts w:eastAsiaTheme="minorEastAsia"/>
          <w:lang w:eastAsia="zh-CN"/>
        </w:rPr>
        <w:t xml:space="preserve">For the procedure to work properly, </w:t>
      </w:r>
      <w:r>
        <w:rPr>
          <w:rFonts w:eastAsiaTheme="minorEastAsia" w:hint="eastAsia"/>
          <w:lang w:eastAsia="zh-CN"/>
        </w:rPr>
        <w:t>R</w:t>
      </w:r>
      <w:r>
        <w:rPr>
          <w:rFonts w:eastAsiaTheme="minorEastAsia"/>
          <w:lang w:eastAsia="zh-CN"/>
        </w:rPr>
        <w:t xml:space="preserve">AN4 needs to define </w:t>
      </w:r>
      <w:r w:rsidRPr="006F60D9">
        <w:rPr>
          <w:rFonts w:eastAsiaTheme="minorEastAsia"/>
          <w:lang w:eastAsia="zh-CN"/>
        </w:rPr>
        <w:t>requirement for serving cell evaluation against the entry/exit condition for LP-WUS monitoring</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he requirements should include at least 3 aspects – </w:t>
      </w:r>
      <w:r w:rsidRPr="006F60D9">
        <w:rPr>
          <w:rFonts w:eastAsiaTheme="minorEastAsia"/>
          <w:lang w:eastAsia="zh-CN"/>
        </w:rPr>
        <w:t>measurement delay</w:t>
      </w:r>
      <w:r>
        <w:rPr>
          <w:rFonts w:eastAsiaTheme="minorEastAsia" w:hint="eastAsia"/>
          <w:lang w:eastAsia="zh-CN"/>
        </w:rPr>
        <w:t>,</w:t>
      </w:r>
      <w:r>
        <w:rPr>
          <w:rFonts w:eastAsiaTheme="minorEastAsia"/>
          <w:lang w:eastAsia="zh-CN"/>
        </w:rPr>
        <w:t xml:space="preserve"> m</w:t>
      </w:r>
      <w:r w:rsidRPr="006F60D9">
        <w:rPr>
          <w:rFonts w:eastAsiaTheme="minorEastAsia"/>
          <w:lang w:eastAsia="zh-CN"/>
        </w:rPr>
        <w:t>easurement accuracy</w:t>
      </w:r>
      <w:r>
        <w:rPr>
          <w:rFonts w:eastAsiaTheme="minorEastAsia" w:hint="eastAsia"/>
          <w:lang w:eastAsia="zh-CN"/>
        </w:rPr>
        <w:t xml:space="preserve"> </w:t>
      </w:r>
      <w:r>
        <w:rPr>
          <w:rFonts w:eastAsiaTheme="minorEastAsia"/>
          <w:lang w:eastAsia="zh-CN"/>
        </w:rPr>
        <w:t xml:space="preserve">and measurement </w:t>
      </w:r>
      <w:r w:rsidRPr="006F60D9">
        <w:rPr>
          <w:rFonts w:eastAsiaTheme="minorEastAsia"/>
          <w:lang w:eastAsia="zh-CN"/>
        </w:rPr>
        <w:t>filtering</w:t>
      </w:r>
      <w:r>
        <w:rPr>
          <w:rFonts w:eastAsiaTheme="minorEastAsia"/>
          <w:lang w:eastAsia="zh-CN"/>
        </w:rPr>
        <w:t xml:space="preserve">. </w:t>
      </w:r>
    </w:p>
    <w:p w14:paraId="7BD674E4" w14:textId="77777777" w:rsidR="00412FE3" w:rsidRPr="004B783E" w:rsidRDefault="00412FE3" w:rsidP="00412FE3">
      <w:pPr>
        <w:spacing w:before="120" w:after="120"/>
        <w:rPr>
          <w:rFonts w:eastAsiaTheme="minorEastAsia"/>
          <w:b/>
          <w:lang w:eastAsia="zh-CN"/>
        </w:rPr>
      </w:pPr>
      <w:r w:rsidRPr="004B783E">
        <w:rPr>
          <w:rFonts w:eastAsiaTheme="minorEastAsia"/>
          <w:b/>
          <w:lang w:eastAsia="zh-CN"/>
        </w:rPr>
        <w:t>Measurement delay</w:t>
      </w:r>
    </w:p>
    <w:p w14:paraId="6D4F58EB" w14:textId="77777777" w:rsidR="00412FE3" w:rsidRPr="00082710" w:rsidRDefault="00412FE3" w:rsidP="00412FE3">
      <w:pPr>
        <w:spacing w:before="120" w:after="120"/>
        <w:rPr>
          <w:rFonts w:eastAsiaTheme="minorEastAsia"/>
          <w:lang w:eastAsia="zh-CN"/>
        </w:rPr>
      </w:pPr>
      <w:r w:rsidRPr="00082710">
        <w:rPr>
          <w:rFonts w:eastAsiaTheme="minorEastAsia" w:hint="eastAsia"/>
          <w:lang w:eastAsia="zh-CN"/>
        </w:rPr>
        <w:t>R</w:t>
      </w:r>
      <w:r w:rsidRPr="00082710">
        <w:rPr>
          <w:rFonts w:eastAsiaTheme="minorEastAsia"/>
          <w:lang w:eastAsia="zh-CN"/>
        </w:rPr>
        <w:t>AN4#110</w:t>
      </w:r>
      <w:r>
        <w:rPr>
          <w:rFonts w:eastAsiaTheme="minorEastAsia"/>
          <w:lang w:eastAsia="zh-CN"/>
        </w:rPr>
        <w:t>-</w:t>
      </w:r>
      <w:r w:rsidRPr="00082710">
        <w:rPr>
          <w:rFonts w:eastAsiaTheme="minorEastAsia"/>
          <w:lang w:eastAsia="zh-CN"/>
        </w:rPr>
        <w:t>bis already agreed to define requirements for LR</w:t>
      </w:r>
      <w:r w:rsidRPr="009733B6">
        <w:rPr>
          <w:rFonts w:eastAsiaTheme="minorEastAsia"/>
          <w:lang w:eastAsia="zh-CN"/>
        </w:rPr>
        <w:t xml:space="preserve"> </w:t>
      </w:r>
      <w:r w:rsidRPr="00082710">
        <w:rPr>
          <w:rFonts w:eastAsiaTheme="minorEastAsia"/>
          <w:lang w:eastAsia="zh-CN"/>
        </w:rPr>
        <w:t>measurement</w:t>
      </w:r>
      <w:r w:rsidRPr="009733B6">
        <w:rPr>
          <w:rFonts w:eastAsiaTheme="minorEastAsia"/>
          <w:lang w:eastAsia="zh-CN"/>
        </w:rPr>
        <w:t xml:space="preserve"> </w:t>
      </w:r>
      <w:r>
        <w:rPr>
          <w:rFonts w:eastAsiaTheme="minorEastAsia"/>
          <w:lang w:eastAsia="zh-CN"/>
        </w:rPr>
        <w:t>which is used for evaluating the exit condition</w:t>
      </w:r>
      <w:r w:rsidRPr="00082710">
        <w:rPr>
          <w:rFonts w:eastAsiaTheme="minorEastAsia"/>
          <w:lang w:eastAsia="zh-CN"/>
        </w:rPr>
        <w:t xml:space="preserve">, and it at least includes the measurement delay in terms of number of samples. </w:t>
      </w:r>
      <w:r>
        <w:rPr>
          <w:rFonts w:eastAsiaTheme="minorEastAsia"/>
          <w:lang w:eastAsia="zh-CN"/>
        </w:rPr>
        <w:t>What RAN4 has missed so far is the requirements for MR</w:t>
      </w:r>
      <w:r w:rsidRPr="009733B6">
        <w:rPr>
          <w:rFonts w:eastAsiaTheme="minorEastAsia"/>
          <w:lang w:eastAsia="zh-CN"/>
        </w:rPr>
        <w:t xml:space="preserve"> </w:t>
      </w:r>
      <w:r>
        <w:rPr>
          <w:rFonts w:eastAsiaTheme="minorEastAsia"/>
          <w:lang w:eastAsia="zh-CN"/>
        </w:rPr>
        <w:t xml:space="preserve">measurement which is used for evaluating the entry condition, but most likely the existing serving cell evaluation requirements in clause 4.2.2.2 (for </w:t>
      </w:r>
      <w:r w:rsidRPr="006F60D9">
        <w:rPr>
          <w:rFonts w:eastAsiaTheme="minorEastAsia"/>
          <w:lang w:eastAsia="zh-CN"/>
        </w:rPr>
        <w:t>evaluation against the</w:t>
      </w:r>
      <w:r>
        <w:rPr>
          <w:rFonts w:eastAsiaTheme="minorEastAsia"/>
          <w:lang w:eastAsia="zh-CN"/>
        </w:rPr>
        <w:t xml:space="preserve"> S-criterion) can be re-used also for </w:t>
      </w:r>
      <w:r w:rsidRPr="006F60D9">
        <w:rPr>
          <w:rFonts w:eastAsiaTheme="minorEastAsia"/>
          <w:lang w:eastAsia="zh-CN"/>
        </w:rPr>
        <w:t>evaluation against the entry condition for LP-WUS monitoring</w:t>
      </w:r>
      <w:r>
        <w:rPr>
          <w:rFonts w:eastAsiaTheme="minorEastAsia"/>
          <w:lang w:eastAsia="zh-CN"/>
        </w:rPr>
        <w:t>.</w:t>
      </w:r>
    </w:p>
    <w:p w14:paraId="18132696" w14:textId="77777777" w:rsidR="00412FE3" w:rsidRPr="004B783E" w:rsidRDefault="00412FE3" w:rsidP="00412FE3">
      <w:pPr>
        <w:spacing w:before="120" w:after="120"/>
        <w:rPr>
          <w:rFonts w:eastAsiaTheme="minorEastAsia"/>
          <w:b/>
          <w:lang w:eastAsia="zh-CN"/>
        </w:rPr>
      </w:pPr>
      <w:r w:rsidRPr="004B783E">
        <w:rPr>
          <w:rFonts w:eastAsiaTheme="minorEastAsia"/>
          <w:b/>
          <w:lang w:eastAsia="zh-CN"/>
        </w:rPr>
        <w:t>Measurement accuracy</w:t>
      </w:r>
    </w:p>
    <w:p w14:paraId="31BBFBAB" w14:textId="7F4C45AE" w:rsidR="00412FE3" w:rsidRDefault="00412FE3" w:rsidP="00412FE3">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AN4#110-bis also discussed the measurement accuracy, but it was left open </w:t>
      </w:r>
      <w:r w:rsidRPr="00BF3E0A">
        <w:rPr>
          <w:rFonts w:eastAsia="等线"/>
          <w:color w:val="000000" w:themeColor="text1"/>
          <w:szCs w:val="21"/>
        </w:rPr>
        <w:t>whether</w:t>
      </w:r>
      <w:r>
        <w:rPr>
          <w:rFonts w:eastAsia="等线"/>
          <w:color w:val="000000" w:themeColor="text1"/>
          <w:szCs w:val="21"/>
        </w:rPr>
        <w:t xml:space="preserve"> and </w:t>
      </w:r>
      <w:r w:rsidRPr="00BF3E0A">
        <w:rPr>
          <w:rFonts w:eastAsia="等线"/>
          <w:color w:val="000000" w:themeColor="text1"/>
          <w:szCs w:val="21"/>
        </w:rPr>
        <w:t>how to define the accuracy requirement</w:t>
      </w:r>
      <w:r>
        <w:rPr>
          <w:rFonts w:eastAsia="等线"/>
          <w:color w:val="000000" w:themeColor="text1"/>
          <w:szCs w:val="21"/>
        </w:rPr>
        <w:t>.</w:t>
      </w:r>
      <w:r w:rsidR="00C93E5E">
        <w:rPr>
          <w:rFonts w:eastAsia="等线"/>
          <w:color w:val="000000" w:themeColor="text1"/>
          <w:szCs w:val="21"/>
        </w:rPr>
        <w:t xml:space="preserve"> In our view, the accuracy requirements are important to make sure that UE makes correct evaluation of entry/exit conditions based on LR measurement, so it should be defined, and how it is defined is discussed in Issue 2-1-1 in this paper.</w:t>
      </w:r>
    </w:p>
    <w:p w14:paraId="5F7002CA" w14:textId="77777777" w:rsidR="00412FE3" w:rsidRPr="004B783E" w:rsidRDefault="00412FE3" w:rsidP="00412FE3">
      <w:pPr>
        <w:spacing w:before="120" w:after="120"/>
        <w:rPr>
          <w:rFonts w:eastAsiaTheme="minorEastAsia"/>
          <w:b/>
          <w:lang w:eastAsia="zh-CN"/>
        </w:rPr>
      </w:pPr>
      <w:r w:rsidRPr="004B783E">
        <w:rPr>
          <w:rFonts w:eastAsiaTheme="minorEastAsia"/>
          <w:b/>
          <w:lang w:eastAsia="zh-CN"/>
        </w:rPr>
        <w:t>Measurement filtering</w:t>
      </w:r>
    </w:p>
    <w:p w14:paraId="516D9343" w14:textId="73D351B9" w:rsidR="00412FE3" w:rsidRDefault="00412FE3" w:rsidP="00412FE3">
      <w:pPr>
        <w:spacing w:before="120" w:after="120"/>
        <w:rPr>
          <w:rFonts w:eastAsiaTheme="minorEastAsia"/>
          <w:lang w:eastAsia="zh-CN"/>
        </w:rPr>
      </w:pPr>
      <w:r>
        <w:rPr>
          <w:rFonts w:eastAsiaTheme="minorEastAsia"/>
          <w:lang w:eastAsia="zh-CN"/>
        </w:rPr>
        <w:t>The issue was raised up in RAN4#111 by P1-1 of Issue 1-1-4</w:t>
      </w:r>
      <w:r w:rsidR="003869EE">
        <w:rPr>
          <w:rFonts w:eastAsiaTheme="minorEastAsia"/>
          <w:lang w:eastAsia="zh-CN"/>
        </w:rPr>
        <w:t xml:space="preserve">. </w:t>
      </w:r>
      <w:r>
        <w:rPr>
          <w:rFonts w:eastAsiaTheme="minorEastAsia" w:hint="eastAsia"/>
          <w:lang w:eastAsia="zh-CN"/>
        </w:rPr>
        <w:t>I</w:t>
      </w:r>
      <w:r>
        <w:rPr>
          <w:rFonts w:eastAsiaTheme="minorEastAsia"/>
          <w:lang w:eastAsia="zh-CN"/>
        </w:rPr>
        <w:t xml:space="preserve">n general, we support to define filtering as part of the requirements for serving cell evaluation against the entry/exit condition, which is also defined in existing serving cell evaluation requirements in clause 4.2.2.2 (for </w:t>
      </w:r>
      <w:r w:rsidRPr="006F60D9">
        <w:rPr>
          <w:rFonts w:eastAsiaTheme="minorEastAsia"/>
          <w:lang w:eastAsia="zh-CN"/>
        </w:rPr>
        <w:t>evaluation against the</w:t>
      </w:r>
      <w:r>
        <w:rPr>
          <w:rFonts w:eastAsiaTheme="minorEastAsia"/>
          <w:lang w:eastAsia="zh-CN"/>
        </w:rPr>
        <w:t xml:space="preserve"> S-criterion).</w:t>
      </w:r>
    </w:p>
    <w:tbl>
      <w:tblPr>
        <w:tblStyle w:val="afa"/>
        <w:tblW w:w="0" w:type="auto"/>
        <w:tblLook w:val="04A0" w:firstRow="1" w:lastRow="0" w:firstColumn="1" w:lastColumn="0" w:noHBand="0" w:noVBand="1"/>
      </w:tblPr>
      <w:tblGrid>
        <w:gridCol w:w="9621"/>
      </w:tblGrid>
      <w:tr w:rsidR="00412FE3" w14:paraId="5AEB6873" w14:textId="77777777" w:rsidTr="0072578C">
        <w:tc>
          <w:tcPr>
            <w:tcW w:w="9621" w:type="dxa"/>
          </w:tcPr>
          <w:p w14:paraId="73B752AB" w14:textId="77777777" w:rsidR="00412FE3" w:rsidRPr="000A0FF3" w:rsidRDefault="00412FE3" w:rsidP="0072578C">
            <w:pPr>
              <w:overflowPunct w:val="0"/>
              <w:autoSpaceDE w:val="0"/>
              <w:autoSpaceDN w:val="0"/>
              <w:adjustRightInd w:val="0"/>
              <w:spacing w:beforeLines="0" w:before="0" w:afterLines="0" w:after="180"/>
              <w:textAlignment w:val="baseline"/>
              <w:rPr>
                <w:rFonts w:eastAsia="Times New Roman" w:cs="v4.2.0"/>
                <w:sz w:val="20"/>
                <w:lang w:eastAsia="en-GB"/>
              </w:rPr>
            </w:pPr>
            <w:r w:rsidRPr="000A0FF3">
              <w:rPr>
                <w:rFonts w:eastAsia="Times New Roman" w:cs="v4.2.0"/>
                <w:sz w:val="20"/>
                <w:lang w:eastAsia="en-GB"/>
              </w:rPr>
              <w:lastRenderedPageBreak/>
              <w:t xml:space="preserve">The UE shall filter the </w:t>
            </w:r>
            <w:r w:rsidRPr="000A0FF3">
              <w:rPr>
                <w:rFonts w:eastAsia="Times New Roman" w:cs="v4.2.0"/>
                <w:sz w:val="20"/>
                <w:lang w:eastAsia="zh-CN"/>
              </w:rPr>
              <w:t>SS-</w:t>
            </w:r>
            <w:r w:rsidRPr="000A0FF3">
              <w:rPr>
                <w:rFonts w:eastAsia="Times New Roman" w:cs="v4.2.0"/>
                <w:sz w:val="20"/>
                <w:lang w:eastAsia="en-GB"/>
              </w:rPr>
              <w:t xml:space="preserve">RSRP and </w:t>
            </w:r>
            <w:r w:rsidRPr="000A0FF3">
              <w:rPr>
                <w:rFonts w:eastAsia="Times New Roman" w:cs="v4.2.0"/>
                <w:sz w:val="20"/>
                <w:lang w:eastAsia="zh-CN"/>
              </w:rPr>
              <w:t>SS-</w:t>
            </w:r>
            <w:r w:rsidRPr="000A0FF3">
              <w:rPr>
                <w:rFonts w:eastAsia="Times New Roman" w:cs="v4.2.0"/>
                <w:sz w:val="20"/>
                <w:lang w:eastAsia="en-GB"/>
              </w:rPr>
              <w:t xml:space="preserve">RSRQ measurements of the serving cell using at least 2 measurements. Within the set of measurements used for the filtering, at least two measurements shall be spaced by, at least </w:t>
            </w:r>
            <w:proofErr w:type="spellStart"/>
            <w:r w:rsidRPr="000A0FF3">
              <w:rPr>
                <w:rFonts w:eastAsia="Times New Roman"/>
                <w:sz w:val="20"/>
                <w:lang w:eastAsia="en-GB"/>
              </w:rPr>
              <w:t>eDRX_IDLE</w:t>
            </w:r>
            <w:proofErr w:type="spellEnd"/>
            <w:r w:rsidRPr="000A0FF3">
              <w:rPr>
                <w:rFonts w:eastAsia="Times New Roman"/>
                <w:sz w:val="20"/>
                <w:lang w:eastAsia="en-GB"/>
              </w:rPr>
              <w:t xml:space="preserve"> cycle/2, if the UE is configured with </w:t>
            </w:r>
            <w:proofErr w:type="spellStart"/>
            <w:r w:rsidRPr="000A0FF3">
              <w:rPr>
                <w:rFonts w:eastAsia="Times New Roman" w:cs="v4.2.0"/>
                <w:sz w:val="20"/>
                <w:lang w:eastAsia="en-GB"/>
              </w:rPr>
              <w:t>eDRX</w:t>
            </w:r>
            <w:proofErr w:type="spellEnd"/>
            <w:r w:rsidRPr="000A0FF3">
              <w:rPr>
                <w:rFonts w:eastAsia="Times New Roman" w:cs="v4.2.0"/>
                <w:sz w:val="20"/>
                <w:lang w:eastAsia="en-GB"/>
              </w:rPr>
              <w:t xml:space="preserve"> cycle </w:t>
            </w:r>
            <w:r w:rsidRPr="000A0FF3">
              <w:rPr>
                <w:rFonts w:eastAsia="Times New Roman"/>
                <w:sz w:val="20"/>
                <w:lang w:eastAsia="en-GB"/>
              </w:rPr>
              <w:t>≤</w:t>
            </w:r>
            <w:r w:rsidRPr="000A0FF3">
              <w:rPr>
                <w:rFonts w:eastAsia="Times New Roman" w:cs="v4.2.0"/>
                <w:sz w:val="20"/>
                <w:lang w:eastAsia="en-GB"/>
              </w:rPr>
              <w:t xml:space="preserve"> 10.24s; otherwise DRX cycle/2.</w:t>
            </w:r>
          </w:p>
        </w:tc>
      </w:tr>
    </w:tbl>
    <w:p w14:paraId="1412E736" w14:textId="77777777" w:rsidR="00412FE3" w:rsidRDefault="00412FE3" w:rsidP="00412FE3">
      <w:pPr>
        <w:spacing w:before="120" w:after="120"/>
        <w:rPr>
          <w:rFonts w:eastAsiaTheme="minorEastAsia"/>
          <w:lang w:eastAsia="zh-CN"/>
        </w:rPr>
      </w:pPr>
      <w:r>
        <w:rPr>
          <w:rFonts w:eastAsiaTheme="minorEastAsia"/>
          <w:lang w:eastAsia="zh-CN"/>
        </w:rPr>
        <w:t xml:space="preserve">In our view, the filtering requirement is different from delay requirement. The latter defines the upper limit on the time that UE can use to achieve certain accuracy, while the former defines the lower limit on the time the UE has to spend on the evaluation to eliminate the impact of fast fading. The filtering requirement also defines the minimum separation between samples. </w:t>
      </w:r>
    </w:p>
    <w:p w14:paraId="343CB785" w14:textId="77777777" w:rsidR="00412FE3" w:rsidRPr="004B783E" w:rsidRDefault="00412FE3" w:rsidP="00412FE3">
      <w:pPr>
        <w:spacing w:before="120" w:after="120"/>
        <w:rPr>
          <w:rFonts w:eastAsiaTheme="minorEastAsia"/>
          <w:b/>
          <w:lang w:eastAsia="zh-CN"/>
        </w:rPr>
      </w:pPr>
      <w:r w:rsidRPr="004B783E">
        <w:rPr>
          <w:rFonts w:eastAsiaTheme="minorEastAsia"/>
          <w:b/>
          <w:lang w:eastAsia="zh-CN"/>
        </w:rPr>
        <w:t>Summary</w:t>
      </w:r>
    </w:p>
    <w:p w14:paraId="1A052398" w14:textId="185925F0" w:rsidR="00E54E5D" w:rsidRPr="00E54E5D" w:rsidRDefault="00412FE3" w:rsidP="00412FE3">
      <w:pPr>
        <w:spacing w:before="120" w:after="120"/>
        <w:rPr>
          <w:rFonts w:eastAsiaTheme="minorEastAsia"/>
          <w:lang w:eastAsia="zh-CN"/>
        </w:rPr>
      </w:pPr>
      <w:r>
        <w:rPr>
          <w:rFonts w:eastAsiaTheme="minorEastAsia"/>
          <w:lang w:eastAsia="zh-CN"/>
        </w:rPr>
        <w:t xml:space="preserve">Based on above discussions, we have the following proposal on the </w:t>
      </w:r>
      <w:r>
        <w:rPr>
          <w:lang w:eastAsia="zh-CN"/>
        </w:rPr>
        <w:t>RRM requirements to be defined.</w:t>
      </w:r>
    </w:p>
    <w:p w14:paraId="7715C063" w14:textId="2FE55684" w:rsidR="0035534F" w:rsidRPr="00412FE3" w:rsidRDefault="0035534F" w:rsidP="0035534F">
      <w:pPr>
        <w:spacing w:before="120" w:after="120"/>
        <w:rPr>
          <w:rFonts w:eastAsiaTheme="minorEastAsia"/>
          <w:b/>
          <w:lang w:val="en-US" w:eastAsia="zh-CN"/>
        </w:rPr>
      </w:pPr>
      <w:r w:rsidRPr="00412FE3">
        <w:rPr>
          <w:rFonts w:eastAsiaTheme="minorEastAsia" w:hint="eastAsia"/>
          <w:b/>
          <w:lang w:val="en-US" w:eastAsia="zh-CN"/>
        </w:rPr>
        <w:t>P</w:t>
      </w:r>
      <w:r w:rsidRPr="00412FE3">
        <w:rPr>
          <w:rFonts w:eastAsiaTheme="minorEastAsia"/>
          <w:b/>
          <w:lang w:val="en-US" w:eastAsia="zh-CN"/>
        </w:rPr>
        <w:t xml:space="preserve">roposal </w:t>
      </w:r>
      <w:r w:rsidR="00412FE3">
        <w:rPr>
          <w:rFonts w:eastAsiaTheme="minorEastAsia"/>
          <w:b/>
          <w:lang w:val="en-US" w:eastAsia="zh-CN"/>
        </w:rPr>
        <w:t>8</w:t>
      </w:r>
      <w:r w:rsidRPr="00412FE3">
        <w:rPr>
          <w:rFonts w:eastAsiaTheme="minorEastAsia"/>
          <w:b/>
          <w:lang w:val="en-US" w:eastAsia="zh-CN"/>
        </w:rPr>
        <w:t xml:space="preserve">: RAN4 to define requirements for serving cell evaluation against the entry/exit condition for LP-WUS monitoring, including </w:t>
      </w:r>
    </w:p>
    <w:p w14:paraId="18827D98" w14:textId="77777777" w:rsidR="0035534F" w:rsidRPr="00412FE3" w:rsidRDefault="0035534F" w:rsidP="00D3065C">
      <w:pPr>
        <w:pStyle w:val="afe"/>
        <w:numPr>
          <w:ilvl w:val="0"/>
          <w:numId w:val="13"/>
        </w:numPr>
        <w:spacing w:before="120" w:after="120"/>
        <w:rPr>
          <w:rFonts w:eastAsiaTheme="minorEastAsia"/>
          <w:b/>
          <w:lang w:eastAsia="zh-CN"/>
        </w:rPr>
      </w:pPr>
      <w:r w:rsidRPr="00412FE3">
        <w:rPr>
          <w:rFonts w:eastAsiaTheme="minorEastAsia"/>
          <w:b/>
          <w:lang w:eastAsia="zh-CN"/>
        </w:rPr>
        <w:t>Measurement delay (number of samples)</w:t>
      </w:r>
    </w:p>
    <w:p w14:paraId="6118EBC9" w14:textId="77777777" w:rsidR="0035534F" w:rsidRPr="00412FE3" w:rsidRDefault="0035534F" w:rsidP="00D3065C">
      <w:pPr>
        <w:pStyle w:val="afe"/>
        <w:numPr>
          <w:ilvl w:val="0"/>
          <w:numId w:val="13"/>
        </w:numPr>
        <w:spacing w:before="120" w:after="120"/>
        <w:rPr>
          <w:rFonts w:eastAsiaTheme="minorEastAsia"/>
          <w:b/>
          <w:lang w:eastAsia="zh-CN"/>
        </w:rPr>
      </w:pPr>
      <w:r w:rsidRPr="00412FE3">
        <w:rPr>
          <w:rFonts w:eastAsiaTheme="minorEastAsia"/>
          <w:b/>
          <w:lang w:eastAsia="zh-CN"/>
        </w:rPr>
        <w:t>Measurement accuracy (margin for evaluation)</w:t>
      </w:r>
    </w:p>
    <w:p w14:paraId="141A675F" w14:textId="77777777" w:rsidR="0035534F" w:rsidRPr="00412FE3" w:rsidRDefault="0035534F" w:rsidP="00D3065C">
      <w:pPr>
        <w:pStyle w:val="afe"/>
        <w:numPr>
          <w:ilvl w:val="0"/>
          <w:numId w:val="13"/>
        </w:numPr>
        <w:spacing w:before="120" w:after="120"/>
        <w:rPr>
          <w:rFonts w:eastAsiaTheme="minorEastAsia"/>
          <w:b/>
          <w:lang w:eastAsia="zh-CN"/>
        </w:rPr>
      </w:pPr>
      <w:r w:rsidRPr="00412FE3">
        <w:rPr>
          <w:rFonts w:eastAsiaTheme="minorEastAsia"/>
          <w:b/>
          <w:lang w:eastAsia="zh-CN"/>
        </w:rPr>
        <w:t>Measurement filtering (number of samples and separation between samples)</w:t>
      </w:r>
    </w:p>
    <w:p w14:paraId="021B3181" w14:textId="0B4825C3" w:rsidR="00E54E5D" w:rsidRDefault="00E54E5D" w:rsidP="00E54E5D">
      <w:pPr>
        <w:spacing w:before="120" w:after="120"/>
        <w:rPr>
          <w:b/>
          <w:color w:val="000000" w:themeColor="text1"/>
          <w:u w:val="single"/>
          <w:lang w:eastAsia="zh-CN"/>
        </w:rPr>
      </w:pPr>
      <w:r>
        <w:rPr>
          <w:b/>
          <w:color w:val="000000" w:themeColor="text1"/>
          <w:u w:val="single"/>
          <w:lang w:eastAsia="ko-KR"/>
        </w:rPr>
        <w:t xml:space="preserve">Issue 1-1-4-1: Entry/exit criteria evaluation when results from MR and/or LP-WUR are </w:t>
      </w:r>
      <w:proofErr w:type="spellStart"/>
      <w:r>
        <w:rPr>
          <w:b/>
          <w:color w:val="000000" w:themeColor="text1"/>
          <w:u w:val="single"/>
          <w:lang w:eastAsia="ko-KR"/>
        </w:rPr>
        <w:t>avaiable</w:t>
      </w:r>
      <w:proofErr w:type="spellEnd"/>
      <w:r>
        <w:rPr>
          <w:b/>
          <w:color w:val="000000" w:themeColor="text1"/>
          <w:u w:val="single"/>
          <w:lang w:eastAsia="ko-KR"/>
        </w:rPr>
        <w:t xml:space="preserve"> for WUS paging monitoring</w:t>
      </w:r>
      <w:r>
        <w:rPr>
          <w:rFonts w:hint="eastAsia"/>
          <w:b/>
          <w:color w:val="000000" w:themeColor="text1"/>
          <w:u w:val="single"/>
          <w:lang w:eastAsia="zh-CN"/>
        </w:rPr>
        <w:t>/LP-WUR measurement/MR RRM relaxation</w:t>
      </w:r>
    </w:p>
    <w:tbl>
      <w:tblPr>
        <w:tblStyle w:val="afa"/>
        <w:tblW w:w="0" w:type="auto"/>
        <w:tblLook w:val="04A0" w:firstRow="1" w:lastRow="0" w:firstColumn="1" w:lastColumn="0" w:noHBand="0" w:noVBand="1"/>
      </w:tblPr>
      <w:tblGrid>
        <w:gridCol w:w="9621"/>
      </w:tblGrid>
      <w:tr w:rsidR="00C802E1" w14:paraId="563F92F5" w14:textId="77777777" w:rsidTr="00C802E1">
        <w:tc>
          <w:tcPr>
            <w:tcW w:w="9621" w:type="dxa"/>
          </w:tcPr>
          <w:p w14:paraId="45318670" w14:textId="77777777" w:rsidR="00C802E1" w:rsidRPr="00C802E1" w:rsidRDefault="00C802E1" w:rsidP="00C802E1">
            <w:pPr>
              <w:spacing w:beforeLines="0" w:before="0" w:afterLines="0" w:after="180"/>
              <w:rPr>
                <w:rFonts w:eastAsia="等线"/>
                <w:i/>
                <w:color w:val="000000"/>
                <w:sz w:val="20"/>
                <w:lang w:val="en-US" w:eastAsia="zh-CN"/>
              </w:rPr>
            </w:pPr>
            <w:r w:rsidRPr="00C802E1">
              <w:rPr>
                <w:rFonts w:eastAsia="等线"/>
                <w:i/>
                <w:color w:val="000000"/>
                <w:sz w:val="20"/>
                <w:lang w:val="en-US" w:eastAsia="zh-CN"/>
              </w:rPr>
              <w:t xml:space="preserve">Recommendations: </w:t>
            </w:r>
          </w:p>
          <w:p w14:paraId="422666B9" w14:textId="3A5F0A18" w:rsidR="00C802E1" w:rsidRPr="00C802E1" w:rsidRDefault="00C802E1" w:rsidP="00C802E1">
            <w:pPr>
              <w:spacing w:beforeLines="0" w:before="0" w:afterLines="0" w:after="180"/>
              <w:rPr>
                <w:rFonts w:eastAsia="等线"/>
                <w:i/>
                <w:color w:val="000000"/>
                <w:sz w:val="20"/>
                <w:lang w:val="en-US" w:eastAsia="zh-CN"/>
              </w:rPr>
            </w:pPr>
            <w:r w:rsidRPr="00C802E1">
              <w:rPr>
                <w:rFonts w:eastAsia="等线"/>
                <w:i/>
                <w:color w:val="000000"/>
                <w:sz w:val="20"/>
                <w:lang w:val="en-US" w:eastAsia="zh-CN"/>
              </w:rPr>
              <w:t>Companies are encouraged to provide views on whether combine results from LP-WUR and MR is needed or if so, solutions on how to combine</w:t>
            </w:r>
          </w:p>
        </w:tc>
      </w:tr>
    </w:tbl>
    <w:p w14:paraId="266FDBDF" w14:textId="3BEF7B90" w:rsidR="00DA5652" w:rsidRDefault="00127755" w:rsidP="00FA5019">
      <w:pPr>
        <w:spacing w:before="120" w:after="120"/>
        <w:rPr>
          <w:rFonts w:eastAsiaTheme="minorEastAsia"/>
          <w:lang w:eastAsia="zh-CN"/>
        </w:rPr>
      </w:pPr>
      <w:r>
        <w:rPr>
          <w:rFonts w:eastAsiaTheme="minorEastAsia"/>
          <w:lang w:eastAsia="zh-CN"/>
        </w:rPr>
        <w:t xml:space="preserve">In our view, evaluation of the entry/exit condition </w:t>
      </w:r>
      <w:r w:rsidR="00EB6369">
        <w:rPr>
          <w:rFonts w:eastAsiaTheme="minorEastAsia"/>
          <w:lang w:eastAsia="zh-CN"/>
        </w:rPr>
        <w:t>should be based on individual measurement from LR and/or MR, depending on how the thresholds for the condition are defined in RAN2.</w:t>
      </w:r>
    </w:p>
    <w:p w14:paraId="64DCFD5E" w14:textId="24DC9678" w:rsidR="00EB6369" w:rsidRDefault="00EB6369" w:rsidP="00D3065C">
      <w:pPr>
        <w:pStyle w:val="afe"/>
        <w:numPr>
          <w:ilvl w:val="0"/>
          <w:numId w:val="13"/>
        </w:numPr>
        <w:spacing w:before="120" w:after="120"/>
        <w:rPr>
          <w:rFonts w:eastAsiaTheme="minorEastAsia"/>
          <w:lang w:eastAsia="zh-CN"/>
        </w:rPr>
      </w:pPr>
      <w:r>
        <w:rPr>
          <w:rFonts w:eastAsiaTheme="minorEastAsia"/>
          <w:lang w:eastAsia="zh-CN"/>
        </w:rPr>
        <w:t>If a single threshold is defined for either LR or MR, then LR or MR measurement should be used.</w:t>
      </w:r>
    </w:p>
    <w:p w14:paraId="46014F0E" w14:textId="0CF32CEE" w:rsidR="00EB6369" w:rsidRDefault="00EB6369" w:rsidP="00D3065C">
      <w:pPr>
        <w:pStyle w:val="afe"/>
        <w:numPr>
          <w:ilvl w:val="0"/>
          <w:numId w:val="13"/>
        </w:numPr>
        <w:spacing w:before="120" w:after="120"/>
        <w:rPr>
          <w:rFonts w:eastAsiaTheme="minorEastAsia"/>
          <w:lang w:eastAsia="zh-CN"/>
        </w:rPr>
      </w:pPr>
      <w:r>
        <w:rPr>
          <w:rFonts w:eastAsiaTheme="minorEastAsia"/>
          <w:lang w:eastAsia="zh-CN"/>
        </w:rPr>
        <w:t xml:space="preserve">If both thresholds </w:t>
      </w:r>
      <w:r>
        <w:rPr>
          <w:rFonts w:eastAsiaTheme="minorEastAsia" w:hint="eastAsia"/>
          <w:lang w:eastAsia="zh-CN"/>
        </w:rPr>
        <w:t>are</w:t>
      </w:r>
      <w:r>
        <w:rPr>
          <w:rFonts w:eastAsiaTheme="minorEastAsia"/>
          <w:lang w:eastAsia="zh-CN"/>
        </w:rPr>
        <w:t xml:space="preserve"> defined for LR and MR, then </w:t>
      </w:r>
      <w:r w:rsidR="00C74272">
        <w:rPr>
          <w:rFonts w:eastAsiaTheme="minorEastAsia"/>
          <w:lang w:eastAsia="zh-CN"/>
        </w:rPr>
        <w:t xml:space="preserve">both </w:t>
      </w:r>
      <w:r>
        <w:rPr>
          <w:rFonts w:eastAsiaTheme="minorEastAsia"/>
          <w:lang w:eastAsia="zh-CN"/>
        </w:rPr>
        <w:t xml:space="preserve">LR </w:t>
      </w:r>
      <w:r w:rsidR="00C74272">
        <w:rPr>
          <w:rFonts w:eastAsiaTheme="minorEastAsia"/>
          <w:lang w:eastAsia="zh-CN"/>
        </w:rPr>
        <w:t>and</w:t>
      </w:r>
      <w:r>
        <w:rPr>
          <w:rFonts w:eastAsiaTheme="minorEastAsia"/>
          <w:lang w:eastAsia="zh-CN"/>
        </w:rPr>
        <w:t xml:space="preserve"> MR measurement should be used</w:t>
      </w:r>
      <w:r w:rsidR="00C74272">
        <w:rPr>
          <w:rFonts w:eastAsiaTheme="minorEastAsia"/>
          <w:lang w:eastAsia="zh-CN"/>
        </w:rPr>
        <w:t xml:space="preserve"> individually, i.e. LR measurement is used to compare with LR threshold, and MR measurement is used to compare with MR threshold</w:t>
      </w:r>
      <w:r>
        <w:rPr>
          <w:rFonts w:eastAsiaTheme="minorEastAsia"/>
          <w:lang w:eastAsia="zh-CN"/>
        </w:rPr>
        <w:t>.</w:t>
      </w:r>
    </w:p>
    <w:p w14:paraId="3D85457F" w14:textId="7E1ED690" w:rsidR="00EB6369" w:rsidRPr="00C74272" w:rsidRDefault="00C74272" w:rsidP="00C74272">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see the need to support combined LR and MR measurement as </w:t>
      </w:r>
      <w:r w:rsidR="00401668">
        <w:rPr>
          <w:rFonts w:eastAsiaTheme="minorEastAsia"/>
          <w:lang w:eastAsia="zh-CN"/>
        </w:rPr>
        <w:t>in</w:t>
      </w:r>
      <w:r>
        <w:rPr>
          <w:rFonts w:eastAsiaTheme="minorEastAsia"/>
          <w:lang w:eastAsia="zh-CN"/>
        </w:rPr>
        <w:t xml:space="preserve"> </w:t>
      </w:r>
      <w:r w:rsidRPr="00252D41">
        <w:rPr>
          <w:rFonts w:eastAsiaTheme="minorEastAsia"/>
          <w:b/>
          <w:color w:val="FF0000"/>
          <w:lang w:eastAsia="zh-CN"/>
        </w:rPr>
        <w:t>Proposal 3</w:t>
      </w:r>
      <w:r>
        <w:rPr>
          <w:rFonts w:eastAsiaTheme="minorEastAsia"/>
          <w:lang w:eastAsia="zh-CN"/>
        </w:rPr>
        <w:t>. On the other hand, we agree that LR and MR measurements should be comparable</w:t>
      </w:r>
      <w:r w:rsidR="003869EE">
        <w:rPr>
          <w:rFonts w:eastAsiaTheme="minorEastAsia"/>
          <w:lang w:eastAsia="zh-CN"/>
        </w:rPr>
        <w:t>, so that the LR threshold can be derived from the MR threshold with an offset</w:t>
      </w:r>
      <w:r>
        <w:rPr>
          <w:rFonts w:eastAsiaTheme="minorEastAsia"/>
          <w:lang w:eastAsia="zh-CN"/>
        </w:rPr>
        <w:t xml:space="preserve">. </w:t>
      </w:r>
      <w:r w:rsidR="003869EE">
        <w:rPr>
          <w:rFonts w:eastAsiaTheme="minorEastAsia"/>
          <w:lang w:eastAsia="zh-CN"/>
        </w:rPr>
        <w:t>We understand</w:t>
      </w:r>
      <w:r w:rsidR="00401668">
        <w:rPr>
          <w:rFonts w:eastAsiaTheme="minorEastAsia"/>
          <w:lang w:eastAsia="zh-CN"/>
        </w:rPr>
        <w:t xml:space="preserve"> t</w:t>
      </w:r>
      <w:r>
        <w:rPr>
          <w:rFonts w:eastAsiaTheme="minorEastAsia"/>
          <w:lang w:eastAsia="zh-CN"/>
        </w:rPr>
        <w:t xml:space="preserve">his is guaranteed by the measurement definition in RAN1, and </w:t>
      </w:r>
      <w:r w:rsidR="00252D41">
        <w:rPr>
          <w:rFonts w:eastAsiaTheme="minorEastAsia"/>
          <w:lang w:eastAsia="zh-CN"/>
        </w:rPr>
        <w:t xml:space="preserve">we do not see additional RRM requirements needed. </w:t>
      </w:r>
    </w:p>
    <w:p w14:paraId="4C6A2721" w14:textId="77777777" w:rsidR="00E54E5D" w:rsidRDefault="00E54E5D" w:rsidP="00E54E5D">
      <w:pPr>
        <w:spacing w:before="120" w:after="120"/>
        <w:rPr>
          <w:b/>
          <w:color w:val="000000" w:themeColor="text1"/>
          <w:u w:val="single"/>
          <w:lang w:eastAsia="zh-CN"/>
        </w:rPr>
      </w:pPr>
      <w:r>
        <w:rPr>
          <w:b/>
          <w:color w:val="000000" w:themeColor="text1"/>
          <w:u w:val="single"/>
          <w:lang w:eastAsia="ko-KR"/>
        </w:rPr>
        <w:t>Issue 1-1-4-</w:t>
      </w:r>
      <w:r>
        <w:rPr>
          <w:rFonts w:hint="eastAsia"/>
          <w:b/>
          <w:color w:val="000000" w:themeColor="text1"/>
          <w:u w:val="single"/>
          <w:lang w:eastAsia="zh-CN"/>
        </w:rPr>
        <w:t>2</w:t>
      </w:r>
      <w:r>
        <w:rPr>
          <w:b/>
          <w:color w:val="000000" w:themeColor="text1"/>
          <w:u w:val="single"/>
          <w:lang w:eastAsia="ko-KR"/>
        </w:rPr>
        <w:t xml:space="preserve">: </w:t>
      </w:r>
      <w:r>
        <w:rPr>
          <w:rFonts w:hint="eastAsia"/>
          <w:b/>
          <w:color w:val="000000" w:themeColor="text1"/>
          <w:u w:val="single"/>
          <w:lang w:eastAsia="zh-CN"/>
        </w:rPr>
        <w:t>R</w:t>
      </w:r>
      <w:r>
        <w:rPr>
          <w:b/>
          <w:color w:val="000000" w:themeColor="text1"/>
          <w:u w:val="single"/>
          <w:lang w:eastAsia="zh-CN"/>
        </w:rPr>
        <w:t>eference</w:t>
      </w:r>
      <w:r>
        <w:rPr>
          <w:rFonts w:hint="eastAsia"/>
          <w:b/>
          <w:color w:val="000000" w:themeColor="text1"/>
          <w:u w:val="single"/>
          <w:lang w:eastAsia="zh-CN"/>
        </w:rPr>
        <w:t xml:space="preserve"> signals and measurement types to be used for </w:t>
      </w:r>
      <w:r>
        <w:rPr>
          <w:b/>
          <w:color w:val="000000" w:themeColor="text1"/>
          <w:u w:val="single"/>
          <w:lang w:eastAsia="ko-KR"/>
        </w:rPr>
        <w:t>Entry/exit criteria evaluation for WUS paging monitoring</w:t>
      </w:r>
      <w:r>
        <w:rPr>
          <w:rFonts w:hint="eastAsia"/>
          <w:b/>
          <w:color w:val="000000" w:themeColor="text1"/>
          <w:u w:val="single"/>
          <w:lang w:eastAsia="zh-CN"/>
        </w:rPr>
        <w:t>/LP-WUR measurement/MR RRM relaxation</w:t>
      </w:r>
    </w:p>
    <w:p w14:paraId="09AABC26" w14:textId="1782D7EE" w:rsidR="00E54E5D" w:rsidRPr="00252D41" w:rsidRDefault="00AF7560" w:rsidP="00FA5019">
      <w:pPr>
        <w:spacing w:before="120" w:after="120"/>
        <w:rPr>
          <w:rFonts w:eastAsiaTheme="minorEastAsia"/>
          <w:lang w:eastAsia="zh-CN"/>
        </w:rPr>
      </w:pPr>
      <w:r>
        <w:rPr>
          <w:rFonts w:eastAsiaTheme="minorEastAsia"/>
          <w:lang w:eastAsia="zh-CN"/>
        </w:rPr>
        <w:t>When LR measurement is used for evaluation, different thresholds are needed for LR measurement based on SSB and LP-SS. By definition, LP-RSRP/RSRQ is not directly comparable with SS-RSRP/RSRQ, and a</w:t>
      </w:r>
      <w:r w:rsidR="006B78AE">
        <w:rPr>
          <w:rFonts w:eastAsiaTheme="minorEastAsia"/>
          <w:lang w:eastAsia="zh-CN"/>
        </w:rPr>
        <w:t>s</w:t>
      </w:r>
      <w:r>
        <w:rPr>
          <w:rFonts w:eastAsiaTheme="minorEastAsia"/>
          <w:lang w:eastAsia="zh-CN"/>
        </w:rPr>
        <w:t xml:space="preserve"> we</w:t>
      </w:r>
      <w:r w:rsidR="006B78AE">
        <w:rPr>
          <w:rFonts w:eastAsiaTheme="minorEastAsia"/>
          <w:lang w:eastAsia="zh-CN"/>
        </w:rPr>
        <w:t xml:space="preserve"> discussed in </w:t>
      </w:r>
      <w:r w:rsidR="006B78AE" w:rsidRPr="00AF7560">
        <w:rPr>
          <w:rFonts w:eastAsiaTheme="minorEastAsia"/>
          <w:b/>
          <w:color w:val="FF0000"/>
          <w:lang w:eastAsia="zh-CN"/>
        </w:rPr>
        <w:t>Proposal 4</w:t>
      </w:r>
      <w:r w:rsidR="006B78AE">
        <w:rPr>
          <w:rFonts w:eastAsiaTheme="minorEastAsia"/>
          <w:lang w:eastAsia="zh-CN"/>
        </w:rPr>
        <w:t xml:space="preserve">, </w:t>
      </w:r>
      <w:r>
        <w:rPr>
          <w:rFonts w:eastAsiaTheme="minorEastAsia"/>
          <w:lang w:eastAsia="zh-CN"/>
        </w:rPr>
        <w:t>we can either define new thresholds for LP-RSRP/RSRQ or define offsets to make SS-RSRP/RSRQ based thresholds applicable for LP-RSRP/RSRQ.</w:t>
      </w:r>
    </w:p>
    <w:p w14:paraId="79DEBE3F" w14:textId="7234157B" w:rsidR="00D71929" w:rsidRDefault="00D71929" w:rsidP="00D71929">
      <w:pPr>
        <w:spacing w:before="120" w:after="120"/>
        <w:rPr>
          <w:b/>
          <w:color w:val="000000" w:themeColor="text1"/>
          <w:u w:val="single"/>
          <w:lang w:eastAsia="ko-KR"/>
        </w:rPr>
      </w:pPr>
      <w:r>
        <w:rPr>
          <w:b/>
          <w:color w:val="000000" w:themeColor="text1"/>
          <w:u w:val="single"/>
          <w:lang w:eastAsia="ko-KR"/>
        </w:rPr>
        <w:t xml:space="preserve">Issue 1-1-5: Criteria (entry/exit conditions) for </w:t>
      </w:r>
      <w:r>
        <w:rPr>
          <w:rFonts w:hint="eastAsia"/>
          <w:b/>
          <w:color w:val="000000" w:themeColor="text1"/>
          <w:u w:val="single"/>
          <w:lang w:eastAsia="zh-CN"/>
        </w:rPr>
        <w:t>LP</w:t>
      </w:r>
      <w:r>
        <w:rPr>
          <w:b/>
          <w:color w:val="000000" w:themeColor="text1"/>
          <w:u w:val="single"/>
          <w:lang w:eastAsia="ko-KR"/>
        </w:rPr>
        <w:t xml:space="preserve">-WUR serving cell measurement </w:t>
      </w:r>
    </w:p>
    <w:tbl>
      <w:tblPr>
        <w:tblStyle w:val="afa"/>
        <w:tblW w:w="0" w:type="auto"/>
        <w:tblLook w:val="04A0" w:firstRow="1" w:lastRow="0" w:firstColumn="1" w:lastColumn="0" w:noHBand="0" w:noVBand="1"/>
      </w:tblPr>
      <w:tblGrid>
        <w:gridCol w:w="9621"/>
      </w:tblGrid>
      <w:tr w:rsidR="00E06D14" w14:paraId="081DC0F3" w14:textId="77777777" w:rsidTr="00E06D14">
        <w:tc>
          <w:tcPr>
            <w:tcW w:w="9621" w:type="dxa"/>
          </w:tcPr>
          <w:p w14:paraId="0082BD7A" w14:textId="77777777" w:rsidR="00E06D14" w:rsidRPr="00E06D14" w:rsidRDefault="00E06D14" w:rsidP="00E06D14">
            <w:pPr>
              <w:spacing w:beforeLines="0" w:before="0" w:afterLines="0" w:after="180"/>
              <w:rPr>
                <w:rFonts w:eastAsia="等线"/>
                <w:i/>
                <w:color w:val="000000"/>
                <w:sz w:val="20"/>
                <w:lang w:val="en-US" w:eastAsia="zh-CN"/>
              </w:rPr>
            </w:pPr>
            <w:r w:rsidRPr="00E06D14">
              <w:rPr>
                <w:rFonts w:eastAsia="等线"/>
                <w:i/>
                <w:color w:val="000000"/>
                <w:sz w:val="20"/>
                <w:lang w:val="en-US" w:eastAsia="zh-CN"/>
              </w:rPr>
              <w:t>Recommendations:</w:t>
            </w:r>
          </w:p>
          <w:p w14:paraId="3C363F0E" w14:textId="7F6AA5EF" w:rsidR="00E06D14" w:rsidRPr="00E06D14" w:rsidRDefault="00E06D14" w:rsidP="00E06D14">
            <w:pPr>
              <w:spacing w:beforeLines="0" w:before="0" w:afterLines="0" w:after="180"/>
              <w:rPr>
                <w:rFonts w:eastAsia="等线"/>
                <w:i/>
                <w:color w:val="000000"/>
                <w:sz w:val="20"/>
                <w:lang w:val="en-US" w:eastAsia="zh-CN"/>
              </w:rPr>
            </w:pPr>
            <w:r w:rsidRPr="00E06D14">
              <w:rPr>
                <w:rFonts w:eastAsia="等线"/>
                <w:i/>
                <w:color w:val="000000"/>
                <w:sz w:val="20"/>
                <w:lang w:val="en-US" w:eastAsia="zh-CN"/>
              </w:rPr>
              <w:t xml:space="preserve">To moderator’s understanding, criteria will be designed by RAN2. Better to consider other related issues except for the criteria itself. </w:t>
            </w:r>
          </w:p>
        </w:tc>
      </w:tr>
    </w:tbl>
    <w:p w14:paraId="280F85B3" w14:textId="3E827DB8" w:rsidR="004B783E" w:rsidRDefault="004B783E" w:rsidP="004B783E">
      <w:pPr>
        <w:spacing w:before="120" w:after="120"/>
        <w:rPr>
          <w:rFonts w:eastAsiaTheme="minorEastAsia"/>
          <w:lang w:eastAsia="zh-CN"/>
        </w:rPr>
      </w:pPr>
      <w:r>
        <w:rPr>
          <w:rFonts w:eastAsiaTheme="minorEastAsia"/>
          <w:lang w:eastAsia="zh-CN"/>
        </w:rPr>
        <w:t xml:space="preserve">In RAN2#126, the following agreement was reached regarding </w:t>
      </w:r>
      <w:r w:rsidRPr="008779F0">
        <w:rPr>
          <w:rFonts w:eastAsiaTheme="minorEastAsia"/>
          <w:lang w:eastAsia="zh-CN"/>
        </w:rPr>
        <w:t>serving cell RRM measurement offloading</w:t>
      </w:r>
      <w:r>
        <w:rPr>
          <w:rFonts w:eastAsiaTheme="minorEastAsia"/>
          <w:lang w:eastAsia="zh-CN"/>
        </w:rPr>
        <w:t xml:space="preserve">. </w:t>
      </w:r>
    </w:p>
    <w:tbl>
      <w:tblPr>
        <w:tblStyle w:val="afa"/>
        <w:tblW w:w="0" w:type="auto"/>
        <w:tblLook w:val="04A0" w:firstRow="1" w:lastRow="0" w:firstColumn="1" w:lastColumn="0" w:noHBand="0" w:noVBand="1"/>
      </w:tblPr>
      <w:tblGrid>
        <w:gridCol w:w="9621"/>
      </w:tblGrid>
      <w:tr w:rsidR="004B783E" w14:paraId="7FC527B9" w14:textId="77777777" w:rsidTr="0072578C">
        <w:tc>
          <w:tcPr>
            <w:tcW w:w="9621" w:type="dxa"/>
          </w:tcPr>
          <w:p w14:paraId="7688F8FE" w14:textId="77777777" w:rsidR="004B783E" w:rsidRPr="003E70BE" w:rsidRDefault="004B783E" w:rsidP="0072578C">
            <w:pPr>
              <w:pStyle w:val="Agreement"/>
              <w:numPr>
                <w:ilvl w:val="0"/>
                <w:numId w:val="0"/>
              </w:numPr>
              <w:spacing w:before="120" w:after="120"/>
              <w:ind w:left="275"/>
              <w:rPr>
                <w:lang w:eastAsia="zh-CN"/>
              </w:rPr>
            </w:pPr>
            <w:r w:rsidRPr="00362202">
              <w:rPr>
                <w:lang w:eastAsia="zh-CN"/>
              </w:rPr>
              <w:t xml:space="preserve">For serving cell measurement offloading (i.e., serving cell measurement fully offloaded to </w:t>
            </w:r>
            <w:proofErr w:type="gramStart"/>
            <w:r w:rsidRPr="00362202">
              <w:rPr>
                <w:lang w:eastAsia="zh-CN"/>
              </w:rPr>
              <w:t>LR  and</w:t>
            </w:r>
            <w:proofErr w:type="gramEnd"/>
            <w:r w:rsidRPr="00362202">
              <w:rPr>
                <w:lang w:eastAsia="zh-CN"/>
              </w:rPr>
              <w:t xml:space="preserve"> no serving cell measurement via MR is required), RAN2 should focus on specifying the </w:t>
            </w:r>
            <w:r w:rsidRPr="00362202">
              <w:rPr>
                <w:lang w:eastAsia="zh-CN"/>
              </w:rPr>
              <w:lastRenderedPageBreak/>
              <w:t xml:space="preserve">offloading criterion for serving cell for UEs supporting LP-WUS, and assume that RAN4 will define the measurement offloading requirements for serving cell. </w:t>
            </w:r>
          </w:p>
        </w:tc>
      </w:tr>
    </w:tbl>
    <w:p w14:paraId="4E1D9C40" w14:textId="61001E36" w:rsidR="004B783E" w:rsidRPr="004B783E" w:rsidRDefault="004B783E" w:rsidP="004B783E">
      <w:pPr>
        <w:spacing w:before="120" w:after="120"/>
        <w:rPr>
          <w:rFonts w:eastAsiaTheme="minorEastAsia"/>
          <w:lang w:eastAsia="zh-CN"/>
        </w:rPr>
      </w:pPr>
      <w:r>
        <w:rPr>
          <w:rFonts w:eastAsiaTheme="minorEastAsia"/>
          <w:lang w:eastAsia="zh-CN"/>
        </w:rPr>
        <w:lastRenderedPageBreak/>
        <w:t xml:space="preserve">It can be seen that RAN2 will focus on </w:t>
      </w:r>
      <w:r w:rsidRPr="008779F0">
        <w:rPr>
          <w:rFonts w:eastAsiaTheme="minorEastAsia"/>
          <w:lang w:eastAsia="zh-CN"/>
        </w:rPr>
        <w:t>specifying the offloading criterion</w:t>
      </w:r>
      <w:r>
        <w:rPr>
          <w:rFonts w:eastAsiaTheme="minorEastAsia"/>
          <w:lang w:eastAsia="zh-CN"/>
        </w:rPr>
        <w:t xml:space="preserve">. To avoid duplicated discussion, we suggest </w:t>
      </w:r>
      <w:r w:rsidRPr="008779F0">
        <w:rPr>
          <w:rFonts w:eastAsiaTheme="minorEastAsia"/>
          <w:lang w:eastAsia="zh-CN"/>
        </w:rPr>
        <w:t>RAN4 not to further discuss the entry/exit condition for serving cell RRM measurement offloading to LR</w:t>
      </w:r>
      <w:r>
        <w:rPr>
          <w:rFonts w:eastAsiaTheme="minorEastAsia"/>
          <w:lang w:eastAsia="zh-CN"/>
        </w:rPr>
        <w:t>, unless triggered by other WGs.</w:t>
      </w:r>
    </w:p>
    <w:p w14:paraId="4991E35C" w14:textId="31AE934B" w:rsidR="004B783E" w:rsidRPr="00EA2FAC" w:rsidRDefault="004B783E" w:rsidP="004B783E">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9</w:t>
      </w:r>
      <w:r w:rsidRPr="00F6546F">
        <w:rPr>
          <w:rFonts w:eastAsiaTheme="minorEastAsia"/>
          <w:b/>
          <w:lang w:val="en-US" w:eastAsia="zh-CN"/>
        </w:rPr>
        <w:t xml:space="preserve">: </w:t>
      </w:r>
      <w:r>
        <w:rPr>
          <w:rFonts w:eastAsiaTheme="minorEastAsia"/>
          <w:b/>
          <w:lang w:val="en-US" w:eastAsia="zh-CN"/>
        </w:rPr>
        <w:t xml:space="preserve">RAN4 not to further discuss the entry/exit condition for </w:t>
      </w:r>
      <w:r w:rsidRPr="00AF638B">
        <w:rPr>
          <w:rFonts w:eastAsiaTheme="minorEastAsia"/>
          <w:b/>
          <w:lang w:val="en-US" w:eastAsia="zh-CN"/>
        </w:rPr>
        <w:t xml:space="preserve">serving cell </w:t>
      </w:r>
      <w:r>
        <w:rPr>
          <w:rFonts w:eastAsiaTheme="minorEastAsia"/>
          <w:b/>
          <w:lang w:val="en-US" w:eastAsia="zh-CN"/>
        </w:rPr>
        <w:t xml:space="preserve">RRM </w:t>
      </w:r>
      <w:r w:rsidRPr="00AF638B">
        <w:rPr>
          <w:rFonts w:eastAsiaTheme="minorEastAsia"/>
          <w:b/>
          <w:lang w:val="en-US" w:eastAsia="zh-CN"/>
        </w:rPr>
        <w:t>measurement offloading</w:t>
      </w:r>
      <w:r>
        <w:rPr>
          <w:rFonts w:eastAsiaTheme="minorEastAsia"/>
          <w:b/>
          <w:lang w:val="en-US" w:eastAsia="zh-CN"/>
        </w:rPr>
        <w:t xml:space="preserve"> to LR</w:t>
      </w:r>
      <w:r w:rsidRPr="00757057">
        <w:t xml:space="preserve"> </w:t>
      </w:r>
      <w:r w:rsidRPr="00757057">
        <w:rPr>
          <w:rFonts w:eastAsiaTheme="minorEastAsia"/>
          <w:b/>
          <w:lang w:val="en-US" w:eastAsia="zh-CN"/>
        </w:rPr>
        <w:t>unless triggered by other WGs</w:t>
      </w:r>
      <w:r>
        <w:rPr>
          <w:rFonts w:eastAsiaTheme="minorEastAsia"/>
          <w:b/>
          <w:lang w:val="en-US" w:eastAsia="zh-CN"/>
        </w:rPr>
        <w:t>.</w:t>
      </w:r>
    </w:p>
    <w:p w14:paraId="415F0CE9" w14:textId="08BD1CEB" w:rsidR="00E072FE" w:rsidRDefault="00E072FE" w:rsidP="00E072FE">
      <w:pPr>
        <w:spacing w:before="120" w:after="120"/>
        <w:rPr>
          <w:b/>
          <w:color w:val="000000" w:themeColor="text1"/>
          <w:u w:val="single"/>
          <w:lang w:eastAsia="ko-KR"/>
        </w:rPr>
      </w:pPr>
      <w:r>
        <w:rPr>
          <w:b/>
          <w:color w:val="000000" w:themeColor="text1"/>
          <w:u w:val="single"/>
          <w:lang w:eastAsia="ko-KR"/>
        </w:rPr>
        <w:t xml:space="preserve">Issue 1-1-6: Criteria (entry/exit conditions) for MR RRM measurement relaxation  </w:t>
      </w:r>
    </w:p>
    <w:tbl>
      <w:tblPr>
        <w:tblStyle w:val="afa"/>
        <w:tblW w:w="0" w:type="auto"/>
        <w:tblLook w:val="04A0" w:firstRow="1" w:lastRow="0" w:firstColumn="1" w:lastColumn="0" w:noHBand="0" w:noVBand="1"/>
      </w:tblPr>
      <w:tblGrid>
        <w:gridCol w:w="9621"/>
      </w:tblGrid>
      <w:tr w:rsidR="00E06D14" w14:paraId="5F97532D" w14:textId="77777777" w:rsidTr="0072578C">
        <w:tc>
          <w:tcPr>
            <w:tcW w:w="9621" w:type="dxa"/>
          </w:tcPr>
          <w:p w14:paraId="604B5797" w14:textId="77777777" w:rsidR="00E06D14" w:rsidRPr="00E06D14" w:rsidRDefault="00E06D14" w:rsidP="0072578C">
            <w:pPr>
              <w:spacing w:beforeLines="0" w:before="0" w:afterLines="0" w:after="180"/>
              <w:rPr>
                <w:rFonts w:eastAsia="等线"/>
                <w:i/>
                <w:color w:val="000000"/>
                <w:sz w:val="20"/>
                <w:lang w:val="en-US" w:eastAsia="zh-CN"/>
              </w:rPr>
            </w:pPr>
            <w:r w:rsidRPr="00E06D14">
              <w:rPr>
                <w:rFonts w:eastAsia="等线"/>
                <w:i/>
                <w:color w:val="000000"/>
                <w:sz w:val="20"/>
                <w:lang w:val="en-US" w:eastAsia="zh-CN"/>
              </w:rPr>
              <w:t>Recommendations:</w:t>
            </w:r>
          </w:p>
          <w:p w14:paraId="456C1CBD" w14:textId="77777777" w:rsidR="00E06D14" w:rsidRPr="00E06D14" w:rsidRDefault="00E06D14" w:rsidP="0072578C">
            <w:pPr>
              <w:spacing w:beforeLines="0" w:before="0" w:afterLines="0" w:after="180"/>
              <w:rPr>
                <w:rFonts w:eastAsia="等线"/>
                <w:i/>
                <w:color w:val="000000"/>
                <w:sz w:val="20"/>
                <w:lang w:val="en-US" w:eastAsia="zh-CN"/>
              </w:rPr>
            </w:pPr>
            <w:r w:rsidRPr="00E06D14">
              <w:rPr>
                <w:rFonts w:eastAsia="等线"/>
                <w:i/>
                <w:color w:val="000000"/>
                <w:sz w:val="20"/>
                <w:lang w:val="en-US" w:eastAsia="zh-CN"/>
              </w:rPr>
              <w:t xml:space="preserve">To moderator’s understanding, criteria will be designed by RAN2. Better to consider other related issues except for the criteria itself. </w:t>
            </w:r>
          </w:p>
        </w:tc>
      </w:tr>
    </w:tbl>
    <w:p w14:paraId="221EA1D5" w14:textId="226E7DA6" w:rsidR="004B783E" w:rsidRDefault="004B783E" w:rsidP="004B783E">
      <w:pPr>
        <w:spacing w:before="120" w:after="120"/>
        <w:rPr>
          <w:rFonts w:eastAsiaTheme="minorEastAsia"/>
          <w:lang w:eastAsia="zh-CN"/>
        </w:rPr>
      </w:pPr>
      <w:r>
        <w:rPr>
          <w:rFonts w:eastAsiaTheme="minorEastAsia"/>
          <w:lang w:eastAsia="zh-CN"/>
        </w:rPr>
        <w:t>In RAN2#126, the following agreement was reached regarding MR</w:t>
      </w:r>
      <w:r w:rsidRPr="008779F0">
        <w:rPr>
          <w:rFonts w:eastAsiaTheme="minorEastAsia"/>
          <w:lang w:eastAsia="zh-CN"/>
        </w:rPr>
        <w:t xml:space="preserve"> measurement </w:t>
      </w:r>
      <w:r>
        <w:rPr>
          <w:rFonts w:eastAsiaTheme="minorEastAsia"/>
          <w:lang w:eastAsia="zh-CN"/>
        </w:rPr>
        <w:t xml:space="preserve">relaxation. </w:t>
      </w:r>
    </w:p>
    <w:tbl>
      <w:tblPr>
        <w:tblStyle w:val="afa"/>
        <w:tblW w:w="0" w:type="auto"/>
        <w:tblLook w:val="04A0" w:firstRow="1" w:lastRow="0" w:firstColumn="1" w:lastColumn="0" w:noHBand="0" w:noVBand="1"/>
      </w:tblPr>
      <w:tblGrid>
        <w:gridCol w:w="9621"/>
      </w:tblGrid>
      <w:tr w:rsidR="004B783E" w14:paraId="63A88251" w14:textId="77777777" w:rsidTr="0072578C">
        <w:tc>
          <w:tcPr>
            <w:tcW w:w="9621" w:type="dxa"/>
          </w:tcPr>
          <w:p w14:paraId="0C3330C3" w14:textId="77777777" w:rsidR="004B783E" w:rsidRPr="004E66B6" w:rsidRDefault="004B783E" w:rsidP="0072578C">
            <w:pPr>
              <w:pStyle w:val="Agreement"/>
              <w:numPr>
                <w:ilvl w:val="0"/>
                <w:numId w:val="0"/>
              </w:numPr>
              <w:spacing w:before="120" w:after="120"/>
              <w:ind w:left="275"/>
              <w:rPr>
                <w:lang w:eastAsia="zh-CN"/>
              </w:rPr>
            </w:pPr>
            <w:r w:rsidRPr="004E66B6">
              <w:rPr>
                <w:lang w:eastAsia="zh-CN"/>
              </w:rPr>
              <w:t xml:space="preserve">RAN2 understand that the RRM measurement of the </w:t>
            </w:r>
            <w:proofErr w:type="spellStart"/>
            <w:r w:rsidRPr="004E66B6">
              <w:rPr>
                <w:lang w:eastAsia="zh-CN"/>
              </w:rPr>
              <w:t>neighboring</w:t>
            </w:r>
            <w:proofErr w:type="spellEnd"/>
            <w:r w:rsidRPr="004E66B6">
              <w:rPr>
                <w:lang w:eastAsia="zh-CN"/>
              </w:rPr>
              <w:t xml:space="preserve"> cell can only be performed by MR. Can discuss again if RAN1 inform us otherwise. </w:t>
            </w:r>
          </w:p>
          <w:p w14:paraId="22E26E27" w14:textId="77777777" w:rsidR="004B783E" w:rsidRPr="001305CC" w:rsidRDefault="004B783E" w:rsidP="0072578C">
            <w:pPr>
              <w:pStyle w:val="Agreement"/>
              <w:numPr>
                <w:ilvl w:val="0"/>
                <w:numId w:val="0"/>
              </w:numPr>
              <w:spacing w:before="120" w:after="120"/>
              <w:ind w:left="275"/>
              <w:rPr>
                <w:lang w:eastAsia="zh-CN"/>
              </w:rPr>
            </w:pPr>
            <w:r w:rsidRPr="00D6771F">
              <w:rPr>
                <w:lang w:eastAsia="zh-CN"/>
              </w:rPr>
              <w:t xml:space="preserve">RAN2 will further discuss the </w:t>
            </w:r>
            <w:proofErr w:type="spellStart"/>
            <w:r w:rsidRPr="00D6771F">
              <w:rPr>
                <w:lang w:eastAsia="zh-CN"/>
              </w:rPr>
              <w:t>neighbor</w:t>
            </w:r>
            <w:proofErr w:type="spellEnd"/>
            <w:r w:rsidRPr="00D6771F">
              <w:rPr>
                <w:lang w:eastAsia="zh-CN"/>
              </w:rPr>
              <w:t xml:space="preserve"> cell measurement relaxation criteria </w:t>
            </w:r>
            <w:r>
              <w:rPr>
                <w:lang w:eastAsia="zh-CN"/>
              </w:rPr>
              <w:t>(</w:t>
            </w:r>
            <w:r w:rsidRPr="00D6771F">
              <w:rPr>
                <w:lang w:eastAsia="zh-CN"/>
              </w:rPr>
              <w:t xml:space="preserve">if the UE is </w:t>
            </w:r>
            <w:r>
              <w:rPr>
                <w:lang w:eastAsia="zh-CN"/>
              </w:rPr>
              <w:t>using LR to measure the serving cell)</w:t>
            </w:r>
            <w:r w:rsidRPr="00D6771F">
              <w:rPr>
                <w:lang w:eastAsia="zh-CN"/>
              </w:rPr>
              <w:t>, e.g., considering reuse Rel-16 criteria for ‘not at cell edge’ and ‘low mobility’.</w:t>
            </w:r>
            <w:r w:rsidRPr="00F3779F">
              <w:rPr>
                <w:lang w:eastAsia="zh-CN"/>
              </w:rPr>
              <w:t xml:space="preserve"> </w:t>
            </w:r>
          </w:p>
        </w:tc>
      </w:tr>
    </w:tbl>
    <w:p w14:paraId="6E4F80EA" w14:textId="7B1182BF" w:rsidR="004B783E" w:rsidRDefault="004B783E" w:rsidP="004B783E">
      <w:pPr>
        <w:spacing w:before="120" w:after="120"/>
        <w:rPr>
          <w:rFonts w:eastAsiaTheme="minorEastAsia"/>
          <w:b/>
          <w:lang w:val="en-US" w:eastAsia="zh-CN"/>
        </w:rPr>
      </w:pPr>
      <w:r>
        <w:rPr>
          <w:rFonts w:eastAsiaTheme="minorEastAsia"/>
          <w:lang w:eastAsia="zh-CN"/>
        </w:rPr>
        <w:t xml:space="preserve">It can be seen that RAN2 will </w:t>
      </w:r>
      <w:r w:rsidRPr="00D6771F">
        <w:rPr>
          <w:lang w:eastAsia="zh-CN"/>
        </w:rPr>
        <w:t xml:space="preserve">further discuss the </w:t>
      </w:r>
      <w:proofErr w:type="spellStart"/>
      <w:r w:rsidRPr="00D6771F">
        <w:rPr>
          <w:lang w:eastAsia="zh-CN"/>
        </w:rPr>
        <w:t>neighbor</w:t>
      </w:r>
      <w:proofErr w:type="spellEnd"/>
      <w:r w:rsidRPr="00D6771F">
        <w:rPr>
          <w:lang w:eastAsia="zh-CN"/>
        </w:rPr>
        <w:t xml:space="preserve"> cell measurement relaxation criteria</w:t>
      </w:r>
      <w:r>
        <w:rPr>
          <w:rFonts w:eastAsiaTheme="minorEastAsia"/>
          <w:lang w:eastAsia="zh-CN"/>
        </w:rPr>
        <w:t xml:space="preserve">. The MR measurement of serving cell can be discussed after RAN4 concludes on the </w:t>
      </w:r>
      <w:r w:rsidRPr="00757057">
        <w:rPr>
          <w:rFonts w:eastAsiaTheme="minorEastAsia"/>
          <w:lang w:eastAsia="zh-CN"/>
        </w:rPr>
        <w:t>Cases/States to be considered for MR and LR measurement</w:t>
      </w:r>
      <w:r>
        <w:rPr>
          <w:rFonts w:eastAsiaTheme="minorEastAsia"/>
          <w:lang w:eastAsia="zh-CN"/>
        </w:rPr>
        <w:t xml:space="preserve"> as discussed in section </w:t>
      </w:r>
      <w:r w:rsidRPr="00757057">
        <w:rPr>
          <w:rFonts w:eastAsiaTheme="minorEastAsia"/>
          <w:lang w:eastAsia="zh-CN"/>
        </w:rPr>
        <w:t>2.1.2.</w:t>
      </w:r>
      <w:r>
        <w:rPr>
          <w:rFonts w:eastAsiaTheme="minorEastAsia"/>
          <w:lang w:eastAsia="zh-CN"/>
        </w:rPr>
        <w:t xml:space="preserve"> To avoid duplicated discussion, we suggest </w:t>
      </w:r>
      <w:r w:rsidRPr="008779F0">
        <w:rPr>
          <w:rFonts w:eastAsiaTheme="minorEastAsia"/>
          <w:lang w:eastAsia="zh-CN"/>
        </w:rPr>
        <w:t xml:space="preserve">RAN4 not to further discuss the entry/exit condition for </w:t>
      </w:r>
      <w:r w:rsidRPr="00757057">
        <w:rPr>
          <w:rFonts w:eastAsiaTheme="minorEastAsia"/>
          <w:lang w:eastAsia="zh-CN"/>
        </w:rPr>
        <w:t>MR RRM measurement relaxation</w:t>
      </w:r>
      <w:r>
        <w:rPr>
          <w:rFonts w:eastAsiaTheme="minorEastAsia"/>
          <w:lang w:eastAsia="zh-CN"/>
        </w:rPr>
        <w:t>, unless triggered by other WGs.</w:t>
      </w:r>
    </w:p>
    <w:p w14:paraId="6A33581E" w14:textId="7A1FD264" w:rsidR="00E072FE" w:rsidRPr="00CF5D75" w:rsidRDefault="004B783E" w:rsidP="00E072FE">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10</w:t>
      </w:r>
      <w:r w:rsidRPr="00F6546F">
        <w:rPr>
          <w:rFonts w:eastAsiaTheme="minorEastAsia"/>
          <w:b/>
          <w:lang w:val="en-US" w:eastAsia="zh-CN"/>
        </w:rPr>
        <w:t xml:space="preserve">: </w:t>
      </w:r>
      <w:r>
        <w:rPr>
          <w:rFonts w:eastAsiaTheme="minorEastAsia"/>
          <w:b/>
          <w:lang w:val="en-US" w:eastAsia="zh-CN"/>
        </w:rPr>
        <w:t xml:space="preserve">RAN4 not to further discuss the entry/exit condition for MR RRM </w:t>
      </w:r>
      <w:r w:rsidRPr="00AF638B">
        <w:rPr>
          <w:rFonts w:eastAsiaTheme="minorEastAsia"/>
          <w:b/>
          <w:lang w:val="en-US" w:eastAsia="zh-CN"/>
        </w:rPr>
        <w:t xml:space="preserve">measurement </w:t>
      </w:r>
      <w:r>
        <w:rPr>
          <w:rFonts w:eastAsiaTheme="minorEastAsia"/>
          <w:b/>
          <w:lang w:val="en-US" w:eastAsia="zh-CN"/>
        </w:rPr>
        <w:t>relaxation,</w:t>
      </w:r>
      <w:r w:rsidRPr="00757057">
        <w:t xml:space="preserve"> </w:t>
      </w:r>
      <w:r w:rsidRPr="00757057">
        <w:rPr>
          <w:rFonts w:eastAsiaTheme="minorEastAsia"/>
          <w:b/>
          <w:lang w:val="en-US" w:eastAsia="zh-CN"/>
        </w:rPr>
        <w:t>unless triggered by other WGs</w:t>
      </w:r>
      <w:r>
        <w:rPr>
          <w:rFonts w:eastAsiaTheme="minorEastAsia"/>
          <w:b/>
          <w:lang w:val="en-US" w:eastAsia="zh-CN"/>
        </w:rPr>
        <w:t>.</w:t>
      </w:r>
    </w:p>
    <w:p w14:paraId="34C6B718" w14:textId="4B5EE15B" w:rsidR="00C16E53" w:rsidRDefault="00C16E53" w:rsidP="00C16E53">
      <w:pPr>
        <w:spacing w:before="120" w:after="120"/>
        <w:rPr>
          <w:b/>
          <w:color w:val="000000" w:themeColor="text1"/>
          <w:u w:val="single"/>
          <w:lang w:eastAsia="ko-KR"/>
        </w:rPr>
      </w:pPr>
      <w:r>
        <w:rPr>
          <w:b/>
          <w:color w:val="000000" w:themeColor="text1"/>
          <w:u w:val="single"/>
          <w:lang w:eastAsia="ko-KR"/>
        </w:rPr>
        <w:t>Issue 1-1-7: Criteria (entry/exit conditions) for LP-WUS monitoring</w:t>
      </w:r>
    </w:p>
    <w:tbl>
      <w:tblPr>
        <w:tblStyle w:val="afa"/>
        <w:tblW w:w="0" w:type="auto"/>
        <w:tblLook w:val="04A0" w:firstRow="1" w:lastRow="0" w:firstColumn="1" w:lastColumn="0" w:noHBand="0" w:noVBand="1"/>
      </w:tblPr>
      <w:tblGrid>
        <w:gridCol w:w="9621"/>
      </w:tblGrid>
      <w:tr w:rsidR="00E06D14" w14:paraId="6DB0983E" w14:textId="77777777" w:rsidTr="0072578C">
        <w:tc>
          <w:tcPr>
            <w:tcW w:w="9621" w:type="dxa"/>
          </w:tcPr>
          <w:p w14:paraId="720643C5" w14:textId="77777777" w:rsidR="00E06D14" w:rsidRPr="00E06D14" w:rsidRDefault="00E06D14" w:rsidP="0072578C">
            <w:pPr>
              <w:spacing w:beforeLines="0" w:before="0" w:afterLines="0" w:after="180"/>
              <w:rPr>
                <w:rFonts w:eastAsia="等线"/>
                <w:i/>
                <w:color w:val="000000"/>
                <w:sz w:val="20"/>
                <w:lang w:val="en-US" w:eastAsia="zh-CN"/>
              </w:rPr>
            </w:pPr>
            <w:r w:rsidRPr="00E06D14">
              <w:rPr>
                <w:rFonts w:eastAsia="等线"/>
                <w:i/>
                <w:color w:val="000000"/>
                <w:sz w:val="20"/>
                <w:lang w:val="en-US" w:eastAsia="zh-CN"/>
              </w:rPr>
              <w:t>Recommendations:</w:t>
            </w:r>
          </w:p>
          <w:p w14:paraId="7562E322" w14:textId="77777777" w:rsidR="00E06D14" w:rsidRPr="00E06D14" w:rsidRDefault="00E06D14" w:rsidP="0072578C">
            <w:pPr>
              <w:spacing w:beforeLines="0" w:before="0" w:afterLines="0" w:after="180"/>
              <w:rPr>
                <w:rFonts w:eastAsia="等线"/>
                <w:i/>
                <w:color w:val="000000"/>
                <w:sz w:val="20"/>
                <w:lang w:val="en-US" w:eastAsia="zh-CN"/>
              </w:rPr>
            </w:pPr>
            <w:r w:rsidRPr="00E06D14">
              <w:rPr>
                <w:rFonts w:eastAsia="等线"/>
                <w:i/>
                <w:color w:val="000000"/>
                <w:sz w:val="20"/>
                <w:lang w:val="en-US" w:eastAsia="zh-CN"/>
              </w:rPr>
              <w:t xml:space="preserve">To moderator’s understanding, criteria will be designed by RAN2. Better to consider other related issues except for the criteria itself. </w:t>
            </w:r>
          </w:p>
        </w:tc>
      </w:tr>
    </w:tbl>
    <w:p w14:paraId="76BF02DB" w14:textId="77777777" w:rsidR="00CF5D75" w:rsidRPr="00CF5D75" w:rsidRDefault="00CF5D75" w:rsidP="00CF5D75">
      <w:pPr>
        <w:spacing w:before="120" w:after="120"/>
        <w:rPr>
          <w:rFonts w:eastAsiaTheme="minorEastAsia"/>
          <w:lang w:eastAsia="zh-CN"/>
        </w:rPr>
      </w:pPr>
      <w:r w:rsidRPr="00CF5D75">
        <w:rPr>
          <w:rFonts w:eastAsiaTheme="minorEastAsia" w:hint="eastAsia"/>
          <w:lang w:eastAsia="zh-CN"/>
        </w:rPr>
        <w:t>R</w:t>
      </w:r>
      <w:r w:rsidRPr="00CF5D75">
        <w:rPr>
          <w:rFonts w:eastAsiaTheme="minorEastAsia"/>
          <w:lang w:eastAsia="zh-CN"/>
        </w:rPr>
        <w:t xml:space="preserve">AN1/2 has agreed on the baseline for the entry/exit condition for LP-WUS monitoring, and it is based on serving cell quality, i.e. RSRP and RSRQ. In our view, serving cell quality mainly reflects the coverage level, and another factor that needs to considered for determining whether UE should enter or exit LP-WUS monitoring is the </w:t>
      </w:r>
      <w:r w:rsidRPr="00CF5D75">
        <w:rPr>
          <w:rFonts w:eastAsiaTheme="minorEastAsia"/>
          <w:b/>
          <w:lang w:eastAsia="zh-CN"/>
        </w:rPr>
        <w:t>inter-carrier interference level</w:t>
      </w:r>
      <w:r w:rsidRPr="00CF5D75">
        <w:rPr>
          <w:rFonts w:eastAsiaTheme="minorEastAsia"/>
          <w:lang w:eastAsia="zh-CN"/>
        </w:rPr>
        <w:t xml:space="preserve">. </w:t>
      </w:r>
    </w:p>
    <w:p w14:paraId="18DD95E1" w14:textId="77777777" w:rsidR="00CF5D75" w:rsidRPr="00CF5D75" w:rsidRDefault="00CF5D75" w:rsidP="00CF5D75">
      <w:pPr>
        <w:spacing w:before="120" w:after="120"/>
        <w:rPr>
          <w:rFonts w:eastAsiaTheme="minorEastAsia"/>
          <w:lang w:eastAsia="zh-CN"/>
        </w:rPr>
      </w:pPr>
      <w:r w:rsidRPr="00CF5D75">
        <w:rPr>
          <w:rFonts w:eastAsiaTheme="minorEastAsia" w:hint="eastAsia"/>
          <w:lang w:eastAsia="zh-CN"/>
        </w:rPr>
        <w:t>A</w:t>
      </w:r>
      <w:r w:rsidRPr="00CF5D75">
        <w:rPr>
          <w:rFonts w:eastAsiaTheme="minorEastAsia"/>
          <w:lang w:eastAsia="zh-CN"/>
        </w:rPr>
        <w:t xml:space="preserve">s the dynamic range of LR is smaller compared to MR, e.g. the bitmap for ADC is assumed to be 4 or 8 bits, it is more likely to get blocked by the inter-carrier interference. The issue was discussed in RF session, where the conclusion was that “RAN4 further check and discuss whether same interference level of IBB and OBB as MR is assumed for LP-WUR”. </w:t>
      </w:r>
    </w:p>
    <w:p w14:paraId="07CB9835" w14:textId="77777777" w:rsidR="00CF5D75" w:rsidRPr="00CF5D75" w:rsidRDefault="00CF5D75" w:rsidP="00CF5D75">
      <w:pPr>
        <w:spacing w:before="120" w:after="120"/>
        <w:rPr>
          <w:rFonts w:eastAsiaTheme="minorEastAsia"/>
          <w:lang w:eastAsia="zh-CN"/>
        </w:rPr>
      </w:pPr>
      <w:r w:rsidRPr="00CF5D75">
        <w:rPr>
          <w:rFonts w:eastAsiaTheme="minorEastAsia"/>
          <w:lang w:eastAsia="zh-CN"/>
        </w:rPr>
        <w:t xml:space="preserve">In our view, interference level that LR can tolerate is smaller than that for MR. On the other hand, the actual interference level does not change depending on whether UE is using LR or MR in another carrier which may be used by another operator. Therefore, even UE is close to the serving </w:t>
      </w:r>
      <w:proofErr w:type="spellStart"/>
      <w:r w:rsidRPr="00CF5D75">
        <w:rPr>
          <w:rFonts w:eastAsiaTheme="minorEastAsia"/>
          <w:lang w:eastAsia="zh-CN"/>
        </w:rPr>
        <w:t>gNB</w:t>
      </w:r>
      <w:proofErr w:type="spellEnd"/>
      <w:r w:rsidRPr="00CF5D75">
        <w:rPr>
          <w:rFonts w:eastAsiaTheme="minorEastAsia"/>
          <w:lang w:eastAsia="zh-CN"/>
        </w:rPr>
        <w:t>, i.e. the serving cell RSRP and RSRQ are high, the LR may not be usable because of high inter-carrier interference. In this case, the UE should not use LR as the LP-WUS detection performance cannot be guaranteed.</w:t>
      </w:r>
    </w:p>
    <w:p w14:paraId="289AD6F6" w14:textId="3CEBED18" w:rsidR="00CF5D75" w:rsidRPr="00CF5D75" w:rsidRDefault="00CF5D75" w:rsidP="00CF5D75">
      <w:pPr>
        <w:spacing w:before="120" w:after="120"/>
        <w:rPr>
          <w:rFonts w:eastAsiaTheme="minorEastAsia"/>
          <w:lang w:eastAsia="zh-CN"/>
        </w:rPr>
      </w:pPr>
      <w:r w:rsidRPr="00CF5D75">
        <w:rPr>
          <w:rFonts w:eastAsiaTheme="minorEastAsia"/>
          <w:lang w:eastAsia="zh-CN"/>
        </w:rPr>
        <w:t xml:space="preserve">We </w:t>
      </w:r>
      <w:r>
        <w:rPr>
          <w:rFonts w:eastAsiaTheme="minorEastAsia"/>
          <w:lang w:eastAsia="zh-CN"/>
        </w:rPr>
        <w:t xml:space="preserve">understand the key question is whether </w:t>
      </w:r>
      <w:r w:rsidRPr="00CF5D75">
        <w:rPr>
          <w:rFonts w:eastAsiaTheme="minorEastAsia"/>
          <w:lang w:eastAsia="zh-CN"/>
        </w:rPr>
        <w:t>RSRP and RSRQ</w:t>
      </w:r>
      <w:r>
        <w:rPr>
          <w:rFonts w:eastAsiaTheme="minorEastAsia"/>
          <w:lang w:eastAsia="zh-CN"/>
        </w:rPr>
        <w:t xml:space="preserve"> measurement from LR can indicates the inter-carrier interference level</w:t>
      </w:r>
      <w:r w:rsidRPr="00CF5D75">
        <w:rPr>
          <w:rFonts w:eastAsiaTheme="minorEastAsia"/>
          <w:lang w:eastAsia="zh-CN"/>
        </w:rPr>
        <w:t>.</w:t>
      </w:r>
      <w:r>
        <w:rPr>
          <w:rFonts w:eastAsiaTheme="minorEastAsia"/>
          <w:lang w:eastAsia="zh-CN"/>
        </w:rPr>
        <w:t xml:space="preserve"> If so, we may not need additional </w:t>
      </w:r>
      <w:r w:rsidRPr="00CF5D75">
        <w:rPr>
          <w:rFonts w:eastAsiaTheme="minorEastAsia"/>
          <w:lang w:eastAsia="zh-CN"/>
        </w:rPr>
        <w:t xml:space="preserve">entry/exit </w:t>
      </w:r>
      <w:r w:rsidR="00B850EC" w:rsidRPr="00CF5D75">
        <w:rPr>
          <w:rFonts w:eastAsiaTheme="minorEastAsia"/>
          <w:lang w:eastAsia="zh-CN"/>
        </w:rPr>
        <w:t>condition</w:t>
      </w:r>
      <w:r>
        <w:rPr>
          <w:rFonts w:eastAsiaTheme="minorEastAsia"/>
          <w:lang w:eastAsia="zh-CN"/>
        </w:rPr>
        <w:t>; if not,</w:t>
      </w:r>
      <w:r w:rsidR="00B850EC">
        <w:rPr>
          <w:rFonts w:eastAsiaTheme="minorEastAsia"/>
          <w:lang w:eastAsia="zh-CN"/>
        </w:rPr>
        <w:t xml:space="preserve"> </w:t>
      </w:r>
      <w:r w:rsidR="00B850EC" w:rsidRPr="00B850EC">
        <w:rPr>
          <w:rFonts w:eastAsiaTheme="minorEastAsia"/>
          <w:lang w:eastAsia="zh-CN"/>
        </w:rPr>
        <w:t>additional entry/exit condition on inter-carrier interference level besides the serving cell quality</w:t>
      </w:r>
      <w:r w:rsidR="00B850EC">
        <w:rPr>
          <w:rFonts w:eastAsiaTheme="minorEastAsia"/>
          <w:lang w:eastAsia="zh-CN"/>
        </w:rPr>
        <w:t xml:space="preserve"> should be considered.</w:t>
      </w:r>
    </w:p>
    <w:p w14:paraId="33B97A95" w14:textId="7F7774F6" w:rsidR="00CF5D75" w:rsidRDefault="00CF5D75" w:rsidP="00CF5D75">
      <w:pPr>
        <w:spacing w:before="120" w:after="120"/>
        <w:rPr>
          <w:rFonts w:eastAsiaTheme="minorEastAsia"/>
          <w:lang w:eastAsia="zh-CN"/>
        </w:rPr>
      </w:pPr>
      <w:r w:rsidRPr="00CF5D75">
        <w:rPr>
          <w:rFonts w:eastAsiaTheme="minorEastAsia" w:hint="eastAsia"/>
          <w:b/>
          <w:lang w:val="en-US" w:eastAsia="zh-CN"/>
        </w:rPr>
        <w:lastRenderedPageBreak/>
        <w:t>P</w:t>
      </w:r>
      <w:r w:rsidRPr="00CF5D75">
        <w:rPr>
          <w:rFonts w:eastAsiaTheme="minorEastAsia"/>
          <w:b/>
          <w:lang w:val="en-US" w:eastAsia="zh-CN"/>
        </w:rPr>
        <w:t>roposal 1</w:t>
      </w:r>
      <w:r w:rsidR="00B850EC">
        <w:rPr>
          <w:rFonts w:eastAsiaTheme="minorEastAsia"/>
          <w:b/>
          <w:lang w:val="en-US" w:eastAsia="zh-CN"/>
        </w:rPr>
        <w:t>1</w:t>
      </w:r>
      <w:r w:rsidRPr="00CF5D75">
        <w:rPr>
          <w:rFonts w:eastAsiaTheme="minorEastAsia"/>
          <w:b/>
          <w:lang w:val="en-US" w:eastAsia="zh-CN"/>
        </w:rPr>
        <w:t xml:space="preserve">: For LP-WUS monitoring, RAN4 to </w:t>
      </w:r>
      <w:r w:rsidR="00B850EC">
        <w:rPr>
          <w:rFonts w:eastAsiaTheme="minorEastAsia"/>
          <w:b/>
          <w:lang w:val="en-US" w:eastAsia="zh-CN"/>
        </w:rPr>
        <w:t xml:space="preserve">discuss </w:t>
      </w:r>
      <w:r w:rsidR="00B850EC" w:rsidRPr="00B850EC">
        <w:rPr>
          <w:rFonts w:eastAsiaTheme="minorEastAsia"/>
          <w:b/>
          <w:lang w:val="en-US" w:eastAsia="zh-CN"/>
        </w:rPr>
        <w:t xml:space="preserve">whether RSRP and RSRQ measurement from LR can </w:t>
      </w:r>
      <w:r w:rsidR="00605BC6">
        <w:rPr>
          <w:rFonts w:eastAsiaTheme="minorEastAsia"/>
          <w:b/>
          <w:lang w:val="en-US" w:eastAsia="zh-CN"/>
        </w:rPr>
        <w:t>reflect the impact of</w:t>
      </w:r>
      <w:r w:rsidR="00B850EC" w:rsidRPr="00B850EC">
        <w:rPr>
          <w:rFonts w:eastAsiaTheme="minorEastAsia"/>
          <w:b/>
          <w:lang w:val="en-US" w:eastAsia="zh-CN"/>
        </w:rPr>
        <w:t xml:space="preserve"> the inter-carrier interference</w:t>
      </w:r>
      <w:r w:rsidRPr="00CF5D75">
        <w:rPr>
          <w:rFonts w:eastAsiaTheme="minorEastAsia"/>
          <w:b/>
          <w:lang w:val="en-US" w:eastAsia="zh-CN"/>
        </w:rPr>
        <w:t>.</w:t>
      </w:r>
    </w:p>
    <w:p w14:paraId="78E18BC9" w14:textId="7AFD0D43" w:rsidR="00C16E53" w:rsidRDefault="000026AB" w:rsidP="00FA5019">
      <w:pPr>
        <w:spacing w:before="120" w:after="120"/>
        <w:rPr>
          <w:rFonts w:eastAsiaTheme="minorEastAsia"/>
          <w:lang w:eastAsia="zh-CN"/>
        </w:rPr>
      </w:pPr>
      <w:r>
        <w:rPr>
          <w:rFonts w:eastAsiaTheme="minorEastAsia"/>
          <w:lang w:eastAsia="zh-CN"/>
        </w:rPr>
        <w:t xml:space="preserve">In RAN2#127 the following </w:t>
      </w:r>
      <w:r w:rsidR="00E15727">
        <w:rPr>
          <w:rFonts w:eastAsiaTheme="minorEastAsia"/>
          <w:lang w:eastAsia="zh-CN"/>
        </w:rPr>
        <w:t>working assumption was made, and it is subject to RAN1/4 check.</w:t>
      </w:r>
    </w:p>
    <w:tbl>
      <w:tblPr>
        <w:tblStyle w:val="afa"/>
        <w:tblW w:w="0" w:type="auto"/>
        <w:tblLook w:val="04A0" w:firstRow="1" w:lastRow="0" w:firstColumn="1" w:lastColumn="0" w:noHBand="0" w:noVBand="1"/>
      </w:tblPr>
      <w:tblGrid>
        <w:gridCol w:w="9621"/>
      </w:tblGrid>
      <w:tr w:rsidR="00E15727" w14:paraId="1C22A1A4" w14:textId="77777777" w:rsidTr="00E15727">
        <w:tc>
          <w:tcPr>
            <w:tcW w:w="9621" w:type="dxa"/>
          </w:tcPr>
          <w:p w14:paraId="43E75131" w14:textId="367CA4FD" w:rsidR="00E15727" w:rsidRPr="00E15727" w:rsidRDefault="00E15727" w:rsidP="00E15727">
            <w:pPr>
              <w:pStyle w:val="Agreement"/>
              <w:numPr>
                <w:ilvl w:val="0"/>
                <w:numId w:val="0"/>
              </w:numPr>
              <w:spacing w:before="120" w:after="120"/>
              <w:ind w:left="275"/>
              <w:rPr>
                <w:lang w:eastAsia="zh-CN"/>
              </w:rPr>
            </w:pPr>
            <w:r>
              <w:rPr>
                <w:lang w:eastAsia="zh-CN"/>
              </w:rPr>
              <w:t xml:space="preserve">Working assumption (can revisit if R1/R4 reached different conclusions): If the entry/exit conditions are configured, besides MR-based thresholds, </w:t>
            </w:r>
            <w:r w:rsidRPr="00720B3D">
              <w:rPr>
                <w:lang w:eastAsia="zh-CN"/>
              </w:rPr>
              <w:t>LP-WUS monitoring entry condition can</w:t>
            </w:r>
            <w:r>
              <w:rPr>
                <w:lang w:eastAsia="zh-CN"/>
              </w:rPr>
              <w:t xml:space="preserve"> also</w:t>
            </w:r>
            <w:r w:rsidRPr="00720B3D">
              <w:rPr>
                <w:lang w:eastAsia="zh-CN"/>
              </w:rPr>
              <w:t xml:space="preserve"> include </w:t>
            </w:r>
            <w:r>
              <w:rPr>
                <w:lang w:eastAsia="zh-CN"/>
              </w:rPr>
              <w:t>LR-based thresholds</w:t>
            </w:r>
            <w:r w:rsidRPr="00720B3D">
              <w:rPr>
                <w:lang w:eastAsia="zh-CN"/>
              </w:rPr>
              <w:t>.</w:t>
            </w:r>
          </w:p>
        </w:tc>
      </w:tr>
    </w:tbl>
    <w:p w14:paraId="58F2D05B" w14:textId="0BF96BC4" w:rsidR="00E15727" w:rsidRDefault="00E15727" w:rsidP="00FA5019">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our view, LR based threshold is not needed for the entry condition of LP-WUS monitoring. </w:t>
      </w:r>
    </w:p>
    <w:p w14:paraId="7AA7F366" w14:textId="11918702" w:rsidR="0002326C" w:rsidRDefault="008F0011" w:rsidP="00D3065C">
      <w:pPr>
        <w:pStyle w:val="afe"/>
        <w:numPr>
          <w:ilvl w:val="0"/>
          <w:numId w:val="13"/>
        </w:numPr>
        <w:spacing w:before="120" w:after="120"/>
        <w:rPr>
          <w:rFonts w:eastAsiaTheme="minorEastAsia"/>
          <w:lang w:eastAsia="zh-CN"/>
        </w:rPr>
      </w:pPr>
      <w:r>
        <w:rPr>
          <w:rFonts w:eastAsiaTheme="minorEastAsia"/>
          <w:lang w:eastAsia="zh-CN"/>
        </w:rPr>
        <w:t>It complicates UE implementation as UE cannot turn off LR after exiting LP-WUS monitoring or before entering LP-WUS monitoring.</w:t>
      </w:r>
      <w:r w:rsidR="00784657">
        <w:rPr>
          <w:rFonts w:eastAsiaTheme="minorEastAsia"/>
          <w:lang w:eastAsia="zh-CN"/>
        </w:rPr>
        <w:t xml:space="preserve"> </w:t>
      </w:r>
    </w:p>
    <w:p w14:paraId="128E45BE" w14:textId="4C7F97D7" w:rsidR="008F0011" w:rsidRPr="008F0011" w:rsidRDefault="008F0011" w:rsidP="00D3065C">
      <w:pPr>
        <w:pStyle w:val="afe"/>
        <w:numPr>
          <w:ilvl w:val="0"/>
          <w:numId w:val="13"/>
        </w:numPr>
        <w:spacing w:before="120" w:after="120"/>
        <w:rPr>
          <w:rFonts w:eastAsiaTheme="minorEastAsia"/>
          <w:lang w:eastAsia="zh-CN"/>
        </w:rPr>
      </w:pPr>
      <w:r>
        <w:rPr>
          <w:lang w:eastAsia="zh-CN"/>
        </w:rPr>
        <w:t>UE always has the freedom to include other conditions than MR measurement to determine whether to enter LP-WUS monitoring.</w:t>
      </w:r>
      <w:r>
        <w:rPr>
          <w:rFonts w:eastAsiaTheme="minorEastAsia"/>
          <w:lang w:eastAsia="zh-CN"/>
        </w:rPr>
        <w:t xml:space="preserve"> </w:t>
      </w:r>
      <w:r w:rsidR="00784657">
        <w:rPr>
          <w:rFonts w:eastAsiaTheme="minorEastAsia"/>
          <w:lang w:eastAsia="zh-CN"/>
        </w:rPr>
        <w:t xml:space="preserve">UE is allowed to </w:t>
      </w:r>
      <w:r w:rsidRPr="00A9285D">
        <w:rPr>
          <w:lang w:eastAsia="zh-CN"/>
        </w:rPr>
        <w:t>start monitor LP-WUS</w:t>
      </w:r>
      <w:r>
        <w:rPr>
          <w:lang w:eastAsia="zh-CN"/>
        </w:rPr>
        <w:t xml:space="preserve"> and </w:t>
      </w:r>
      <w:r w:rsidRPr="00A9285D">
        <w:rPr>
          <w:lang w:eastAsia="zh-CN"/>
        </w:rPr>
        <w:t>stop monitoring the legacy PO</w:t>
      </w:r>
      <w:r>
        <w:rPr>
          <w:lang w:eastAsia="zh-CN"/>
        </w:rPr>
        <w:t xml:space="preserve">, but </w:t>
      </w:r>
      <w:r w:rsidR="00784657">
        <w:rPr>
          <w:lang w:eastAsia="zh-CN"/>
        </w:rPr>
        <w:t xml:space="preserve">is </w:t>
      </w:r>
      <w:r>
        <w:rPr>
          <w:lang w:eastAsia="zh-CN"/>
        </w:rPr>
        <w:t>not mandate</w:t>
      </w:r>
      <w:r w:rsidR="00784657">
        <w:rPr>
          <w:lang w:eastAsia="zh-CN"/>
        </w:rPr>
        <w:t>d</w:t>
      </w:r>
      <w:r>
        <w:rPr>
          <w:lang w:eastAsia="zh-CN"/>
        </w:rPr>
        <w:t xml:space="preserve"> to do so</w:t>
      </w:r>
      <w:r w:rsidR="00784657">
        <w:rPr>
          <w:lang w:eastAsia="zh-CN"/>
        </w:rPr>
        <w:t xml:space="preserve"> when entry condition is met</w:t>
      </w:r>
      <w:r>
        <w:rPr>
          <w:lang w:eastAsia="zh-CN"/>
        </w:rPr>
        <w:t xml:space="preserve">. </w:t>
      </w:r>
    </w:p>
    <w:p w14:paraId="302705C6" w14:textId="5B9B5DCA" w:rsidR="008F0011" w:rsidRDefault="00784657" w:rsidP="00D3065C">
      <w:pPr>
        <w:pStyle w:val="afe"/>
        <w:numPr>
          <w:ilvl w:val="0"/>
          <w:numId w:val="13"/>
        </w:numPr>
        <w:spacing w:before="120" w:after="120"/>
        <w:rPr>
          <w:rFonts w:eastAsiaTheme="minorEastAsia"/>
          <w:lang w:eastAsia="zh-CN"/>
        </w:rPr>
      </w:pPr>
      <w:r>
        <w:rPr>
          <w:rFonts w:eastAsiaTheme="minorEastAsia"/>
          <w:lang w:eastAsia="zh-CN"/>
        </w:rPr>
        <w:t>UE can</w:t>
      </w:r>
      <w:r w:rsidR="00E00A03">
        <w:rPr>
          <w:rFonts w:eastAsiaTheme="minorEastAsia"/>
          <w:lang w:eastAsia="zh-CN"/>
        </w:rPr>
        <w:t xml:space="preserve"> exit </w:t>
      </w:r>
      <w:r>
        <w:rPr>
          <w:rFonts w:eastAsiaTheme="minorEastAsia"/>
          <w:lang w:eastAsia="zh-CN"/>
        </w:rPr>
        <w:t xml:space="preserve">LP-WUS monitoring </w:t>
      </w:r>
      <w:r w:rsidR="00E00A03">
        <w:rPr>
          <w:rFonts w:eastAsiaTheme="minorEastAsia"/>
          <w:lang w:eastAsia="zh-CN"/>
        </w:rPr>
        <w:t xml:space="preserve">after it finds the LR measurements meets the exit condition. </w:t>
      </w:r>
    </w:p>
    <w:p w14:paraId="687B93AD" w14:textId="6F6D2F44" w:rsidR="00784657" w:rsidRPr="00784657" w:rsidRDefault="00784657" w:rsidP="00D3065C">
      <w:pPr>
        <w:pStyle w:val="afe"/>
        <w:numPr>
          <w:ilvl w:val="0"/>
          <w:numId w:val="13"/>
        </w:numPr>
        <w:spacing w:before="120" w:after="120"/>
        <w:rPr>
          <w:rFonts w:eastAsiaTheme="minorEastAsia"/>
          <w:lang w:eastAsia="zh-CN"/>
        </w:rPr>
      </w:pPr>
      <w:r>
        <w:rPr>
          <w:rFonts w:eastAsiaTheme="minorEastAsia"/>
          <w:lang w:eastAsia="zh-CN"/>
        </w:rPr>
        <w:t xml:space="preserve">It complicates </w:t>
      </w:r>
      <w:r>
        <w:rPr>
          <w:rFonts w:eastAsiaTheme="minorEastAsia" w:hint="eastAsia"/>
          <w:lang w:eastAsia="zh-CN"/>
        </w:rPr>
        <w:t>RAN4</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evaluation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LP-WUS</w:t>
      </w:r>
      <w:r>
        <w:rPr>
          <w:rFonts w:eastAsiaTheme="minorEastAsia"/>
          <w:lang w:eastAsia="zh-CN"/>
        </w:rPr>
        <w:t xml:space="preserve"> </w:t>
      </w:r>
      <w:r>
        <w:rPr>
          <w:rFonts w:eastAsiaTheme="minorEastAsia" w:hint="eastAsia"/>
          <w:lang w:eastAsia="zh-CN"/>
        </w:rPr>
        <w:t>entry</w:t>
      </w:r>
      <w:r>
        <w:rPr>
          <w:rFonts w:eastAsiaTheme="minorEastAsia"/>
          <w:lang w:eastAsia="zh-CN"/>
        </w:rPr>
        <w:t xml:space="preserve"> condition. </w:t>
      </w:r>
    </w:p>
    <w:p w14:paraId="1B57AC1E" w14:textId="08110EBB" w:rsidR="00784657" w:rsidRPr="00784657" w:rsidRDefault="00784657" w:rsidP="00FA5019">
      <w:pPr>
        <w:spacing w:before="120" w:after="120"/>
        <w:rPr>
          <w:rFonts w:eastAsiaTheme="minorEastAsia"/>
          <w:lang w:eastAsia="zh-CN"/>
        </w:rPr>
      </w:pPr>
      <w:r w:rsidRPr="00784657">
        <w:rPr>
          <w:rFonts w:eastAsiaTheme="minorEastAsia"/>
          <w:lang w:eastAsia="zh-CN"/>
        </w:rPr>
        <w:t xml:space="preserve">Based on above reasons, we have the following proposal. </w:t>
      </w:r>
    </w:p>
    <w:p w14:paraId="3BF43E67" w14:textId="74414B46" w:rsidR="00C16E53" w:rsidRPr="00784657" w:rsidRDefault="00784657" w:rsidP="00FA5019">
      <w:pPr>
        <w:spacing w:before="120" w:after="120"/>
        <w:rPr>
          <w:rFonts w:eastAsiaTheme="minorEastAsia"/>
          <w:b/>
          <w:lang w:eastAsia="zh-CN"/>
        </w:rPr>
      </w:pPr>
      <w:r w:rsidRPr="00784657">
        <w:rPr>
          <w:rFonts w:eastAsiaTheme="minorEastAsia" w:hint="eastAsia"/>
          <w:b/>
          <w:lang w:val="en-US" w:eastAsia="zh-CN"/>
        </w:rPr>
        <w:t>P</w:t>
      </w:r>
      <w:r w:rsidRPr="00784657">
        <w:rPr>
          <w:rFonts w:eastAsiaTheme="minorEastAsia"/>
          <w:b/>
          <w:lang w:val="en-US" w:eastAsia="zh-CN"/>
        </w:rPr>
        <w:t xml:space="preserve">roposal 12: </w:t>
      </w:r>
      <w:r w:rsidRPr="00784657">
        <w:rPr>
          <w:rFonts w:eastAsiaTheme="minorEastAsia"/>
          <w:b/>
          <w:lang w:eastAsia="zh-CN"/>
        </w:rPr>
        <w:t xml:space="preserve">RAN4 to </w:t>
      </w:r>
      <w:r w:rsidR="00BB6819" w:rsidRPr="00784657">
        <w:rPr>
          <w:rFonts w:eastAsiaTheme="minorEastAsia"/>
          <w:b/>
          <w:lang w:eastAsia="zh-CN"/>
        </w:rPr>
        <w:t xml:space="preserve">informs RAN2 </w:t>
      </w:r>
      <w:r>
        <w:rPr>
          <w:rFonts w:eastAsiaTheme="minorEastAsia"/>
          <w:b/>
          <w:lang w:eastAsia="zh-CN"/>
        </w:rPr>
        <w:t>to revisit the working assumption</w:t>
      </w:r>
      <w:r w:rsidR="00726ACD">
        <w:rPr>
          <w:rFonts w:eastAsiaTheme="minorEastAsia"/>
          <w:b/>
          <w:lang w:eastAsia="zh-CN"/>
        </w:rPr>
        <w:t xml:space="preserve"> on entry condition of </w:t>
      </w:r>
      <w:r w:rsidR="00726ACD" w:rsidRPr="00726ACD">
        <w:rPr>
          <w:rFonts w:eastAsiaTheme="minorEastAsia"/>
          <w:b/>
          <w:lang w:eastAsia="zh-CN"/>
        </w:rPr>
        <w:t>LP-WUS monitoring</w:t>
      </w:r>
      <w:r w:rsidR="00566469">
        <w:rPr>
          <w:rFonts w:eastAsiaTheme="minorEastAsia"/>
          <w:b/>
          <w:lang w:eastAsia="zh-CN"/>
        </w:rPr>
        <w:t xml:space="preserve">: </w:t>
      </w:r>
      <w:r w:rsidR="00BB6819" w:rsidRPr="00784657">
        <w:rPr>
          <w:rFonts w:eastAsiaTheme="minorEastAsia"/>
          <w:b/>
          <w:lang w:eastAsia="zh-CN"/>
        </w:rPr>
        <w:t>LR based threshold</w:t>
      </w:r>
      <w:r>
        <w:rPr>
          <w:rFonts w:eastAsiaTheme="minorEastAsia"/>
          <w:b/>
          <w:lang w:eastAsia="zh-CN"/>
        </w:rPr>
        <w:t>s</w:t>
      </w:r>
      <w:r w:rsidR="00BB6819" w:rsidRPr="00784657">
        <w:rPr>
          <w:rFonts w:eastAsiaTheme="minorEastAsia"/>
          <w:b/>
          <w:lang w:eastAsia="zh-CN"/>
        </w:rPr>
        <w:t xml:space="preserve"> </w:t>
      </w:r>
      <w:r>
        <w:rPr>
          <w:rFonts w:eastAsiaTheme="minorEastAsia"/>
          <w:b/>
          <w:lang w:eastAsia="zh-CN"/>
        </w:rPr>
        <w:t>are</w:t>
      </w:r>
      <w:r w:rsidR="00BB6819" w:rsidRPr="00784657">
        <w:rPr>
          <w:rFonts w:eastAsiaTheme="minorEastAsia"/>
          <w:b/>
          <w:lang w:eastAsia="zh-CN"/>
        </w:rPr>
        <w:t xml:space="preserve"> not considered for LP-WUS monitoring entry condition</w:t>
      </w:r>
      <w:r w:rsidRPr="00784657">
        <w:rPr>
          <w:rFonts w:eastAsiaTheme="minorEastAsia"/>
          <w:b/>
          <w:lang w:eastAsia="zh-CN"/>
        </w:rPr>
        <w:t>.</w:t>
      </w:r>
    </w:p>
    <w:p w14:paraId="47233C2E" w14:textId="77777777" w:rsidR="00F41DC0" w:rsidRDefault="00F41DC0" w:rsidP="00F41DC0">
      <w:pPr>
        <w:spacing w:before="120" w:after="120"/>
        <w:rPr>
          <w:b/>
          <w:color w:val="000000" w:themeColor="text1"/>
          <w:u w:val="single"/>
          <w:lang w:eastAsia="ko-KR"/>
        </w:rPr>
      </w:pPr>
      <w:r>
        <w:rPr>
          <w:b/>
          <w:color w:val="000000" w:themeColor="text1"/>
          <w:u w:val="single"/>
          <w:lang w:eastAsia="ko-KR"/>
        </w:rPr>
        <w:t xml:space="preserve">Issue 1-1-8: On jointly consideration on issue 1-1-5, 1-1-6 and 1-1-7 </w:t>
      </w:r>
    </w:p>
    <w:p w14:paraId="2295F31A" w14:textId="5B7CFCA1" w:rsidR="008C60C9" w:rsidRDefault="00E06D14" w:rsidP="00FA5019">
      <w:pPr>
        <w:spacing w:before="120" w:after="120"/>
        <w:rPr>
          <w:rFonts w:eastAsiaTheme="minorEastAsia"/>
          <w:lang w:eastAsia="zh-CN"/>
        </w:rPr>
      </w:pPr>
      <w:r>
        <w:rPr>
          <w:rFonts w:eastAsiaTheme="minorEastAsia"/>
          <w:lang w:eastAsia="zh-CN"/>
        </w:rPr>
        <w:t xml:space="preserve">In our view, the exact entry/exit conditions for LP-WUS monitoring, </w:t>
      </w:r>
      <w:r w:rsidRPr="00E06D14">
        <w:rPr>
          <w:rFonts w:eastAsiaTheme="minorEastAsia"/>
          <w:lang w:eastAsia="zh-CN"/>
        </w:rPr>
        <w:t xml:space="preserve">serving cell RRM measurement offloading </w:t>
      </w:r>
      <w:r>
        <w:rPr>
          <w:rFonts w:eastAsiaTheme="minorEastAsia"/>
          <w:lang w:eastAsia="zh-CN"/>
        </w:rPr>
        <w:t xml:space="preserve">and </w:t>
      </w:r>
      <w:r w:rsidRPr="00E06D14">
        <w:rPr>
          <w:rFonts w:eastAsiaTheme="minorEastAsia"/>
          <w:lang w:eastAsia="zh-CN"/>
        </w:rPr>
        <w:t>MR RRM measurement relaxation</w:t>
      </w:r>
      <w:r>
        <w:rPr>
          <w:rFonts w:eastAsiaTheme="minorEastAsia"/>
          <w:lang w:eastAsia="zh-CN"/>
        </w:rPr>
        <w:t xml:space="preserve"> are to be discussed in RAN2. If RAN4 is expected to provide some high-level suggestion to RAN2, we suggest that the 3 events are based on same entry/exit condition. </w:t>
      </w:r>
    </w:p>
    <w:p w14:paraId="6F4ADCA7" w14:textId="3521B8D8" w:rsidR="00F41DC0" w:rsidRDefault="008C60C9" w:rsidP="00D3065C">
      <w:pPr>
        <w:pStyle w:val="afe"/>
        <w:numPr>
          <w:ilvl w:val="0"/>
          <w:numId w:val="13"/>
        </w:numPr>
        <w:spacing w:before="120" w:after="120"/>
        <w:rPr>
          <w:rFonts w:eastAsiaTheme="minorEastAsia"/>
          <w:lang w:eastAsia="zh-CN"/>
        </w:rPr>
      </w:pPr>
      <w:r>
        <w:rPr>
          <w:rFonts w:eastAsiaTheme="minorEastAsia"/>
          <w:lang w:eastAsia="zh-CN"/>
        </w:rPr>
        <w:t>T</w:t>
      </w:r>
      <w:r w:rsidR="00E06D14" w:rsidRPr="008C60C9">
        <w:rPr>
          <w:rFonts w:eastAsiaTheme="minorEastAsia"/>
          <w:lang w:eastAsia="zh-CN"/>
        </w:rPr>
        <w:t xml:space="preserve">his will allow meaningful UE power saving, e.g. if UE skips PO monitoring but the measurement still relies on MR without relaxation, </w:t>
      </w:r>
      <w:r>
        <w:rPr>
          <w:rFonts w:eastAsiaTheme="minorEastAsia"/>
          <w:lang w:eastAsia="zh-CN"/>
        </w:rPr>
        <w:t>MR cannot enter ultra-deep sleep mode and there is not much power saving gain compared to the case when UE still monitors PO.</w:t>
      </w:r>
    </w:p>
    <w:p w14:paraId="2D956CD1" w14:textId="29F356A4" w:rsidR="008C60C9" w:rsidRPr="008C60C9" w:rsidRDefault="008C60C9" w:rsidP="00D3065C">
      <w:pPr>
        <w:pStyle w:val="afe"/>
        <w:numPr>
          <w:ilvl w:val="0"/>
          <w:numId w:val="13"/>
        </w:numPr>
        <w:spacing w:before="120" w:after="120"/>
        <w:rPr>
          <w:rFonts w:eastAsiaTheme="minorEastAsia"/>
          <w:lang w:eastAsia="zh-CN"/>
        </w:rPr>
      </w:pPr>
      <w:r>
        <w:rPr>
          <w:rFonts w:eastAsiaTheme="minorEastAsia"/>
          <w:lang w:eastAsia="zh-CN"/>
        </w:rPr>
        <w:t>T</w:t>
      </w:r>
      <w:r>
        <w:rPr>
          <w:rFonts w:eastAsiaTheme="minorEastAsia" w:hint="eastAsia"/>
          <w:lang w:eastAsia="zh-CN"/>
        </w:rPr>
        <w:t>his</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simplify</w:t>
      </w:r>
      <w:r>
        <w:rPr>
          <w:rFonts w:eastAsiaTheme="minorEastAsia"/>
          <w:lang w:eastAsia="zh-CN"/>
        </w:rPr>
        <w:t xml:space="preserve"> the spec and NW/UE implementation. For example, NW can configure a single threshold to enable meaningful UE power saving rather than manipulat</w:t>
      </w:r>
      <w:r w:rsidR="0023632E">
        <w:rPr>
          <w:rFonts w:eastAsiaTheme="minorEastAsia"/>
          <w:lang w:eastAsia="zh-CN"/>
        </w:rPr>
        <w:t>ing</w:t>
      </w:r>
      <w:r>
        <w:rPr>
          <w:rFonts w:eastAsiaTheme="minorEastAsia"/>
          <w:lang w:eastAsia="zh-CN"/>
        </w:rPr>
        <w:t xml:space="preserve"> </w:t>
      </w:r>
      <w:r w:rsidR="000E1BA3">
        <w:rPr>
          <w:rFonts w:eastAsiaTheme="minorEastAsia"/>
          <w:lang w:eastAsia="zh-CN"/>
        </w:rPr>
        <w:t xml:space="preserve">multiple </w:t>
      </w:r>
      <w:r>
        <w:rPr>
          <w:rFonts w:eastAsiaTheme="minorEastAsia"/>
          <w:lang w:eastAsia="zh-CN"/>
        </w:rPr>
        <w:t xml:space="preserve">thresholds </w:t>
      </w:r>
      <w:r w:rsidR="000E1BA3">
        <w:rPr>
          <w:rFonts w:eastAsiaTheme="minorEastAsia"/>
          <w:lang w:eastAsia="zh-CN"/>
        </w:rPr>
        <w:t>which results in</w:t>
      </w:r>
      <w:r>
        <w:rPr>
          <w:rFonts w:eastAsiaTheme="minorEastAsia"/>
          <w:lang w:eastAsia="zh-CN"/>
        </w:rPr>
        <w:t xml:space="preserve"> </w:t>
      </w:r>
      <w:r w:rsidR="0023632E">
        <w:rPr>
          <w:rFonts w:eastAsiaTheme="minorEastAsia"/>
          <w:lang w:eastAsia="zh-CN"/>
        </w:rPr>
        <w:t xml:space="preserve">many </w:t>
      </w:r>
      <w:r>
        <w:rPr>
          <w:rFonts w:eastAsiaTheme="minorEastAsia"/>
          <w:lang w:eastAsia="zh-CN"/>
        </w:rPr>
        <w:t xml:space="preserve">combinations </w:t>
      </w:r>
      <w:r w:rsidR="000E1BA3">
        <w:rPr>
          <w:rFonts w:eastAsiaTheme="minorEastAsia"/>
          <w:lang w:eastAsia="zh-CN"/>
        </w:rPr>
        <w:t>most of which</w:t>
      </w:r>
      <w:r>
        <w:rPr>
          <w:rFonts w:eastAsiaTheme="minorEastAsia"/>
          <w:lang w:eastAsia="zh-CN"/>
        </w:rPr>
        <w:t xml:space="preserve"> are </w:t>
      </w:r>
      <w:r w:rsidR="000E1BA3">
        <w:rPr>
          <w:rFonts w:eastAsiaTheme="minorEastAsia"/>
          <w:lang w:eastAsia="zh-CN"/>
        </w:rPr>
        <w:t xml:space="preserve">artificial and </w:t>
      </w:r>
      <w:r>
        <w:rPr>
          <w:rFonts w:eastAsiaTheme="minorEastAsia"/>
          <w:lang w:eastAsia="zh-CN"/>
        </w:rPr>
        <w:t xml:space="preserve">not very meaningful for UE power saving. </w:t>
      </w:r>
    </w:p>
    <w:p w14:paraId="61B553BE" w14:textId="77777777" w:rsidR="00295FF5" w:rsidRPr="003D0816" w:rsidRDefault="00295FF5" w:rsidP="003D0816">
      <w:pPr>
        <w:spacing w:before="120" w:after="120"/>
        <w:rPr>
          <w:rFonts w:eastAsiaTheme="minorEastAsia"/>
          <w:b/>
          <w:lang w:eastAsia="zh-CN"/>
        </w:rPr>
      </w:pPr>
      <w:r w:rsidRPr="003D0816">
        <w:rPr>
          <w:rFonts w:eastAsiaTheme="minorEastAsia" w:hint="eastAsia"/>
          <w:b/>
          <w:lang w:eastAsia="zh-CN"/>
        </w:rPr>
        <w:t>P</w:t>
      </w:r>
      <w:r w:rsidRPr="003D0816">
        <w:rPr>
          <w:rFonts w:eastAsiaTheme="minorEastAsia"/>
          <w:b/>
          <w:lang w:eastAsia="zh-CN"/>
        </w:rPr>
        <w:t>roposal 13: RAN4 to suggest RAN2 to define same entry/exit condition for LP-WUS monitoring, serving cell RRM measurement offloading and MR RRM measurement relaxation.</w:t>
      </w:r>
    </w:p>
    <w:p w14:paraId="44F41D46" w14:textId="77777777" w:rsidR="00A86187" w:rsidRDefault="00A86187" w:rsidP="00A86187">
      <w:pPr>
        <w:spacing w:before="120" w:after="120"/>
        <w:rPr>
          <w:b/>
          <w:color w:val="000000" w:themeColor="text1"/>
          <w:u w:val="single"/>
          <w:lang w:eastAsia="ko-KR"/>
        </w:rPr>
      </w:pPr>
      <w:r>
        <w:rPr>
          <w:b/>
          <w:color w:val="000000" w:themeColor="text1"/>
          <w:u w:val="single"/>
          <w:lang w:eastAsia="ko-KR"/>
        </w:rPr>
        <w:t xml:space="preserve">Issue 1-1-9: LP-WUR status </w:t>
      </w:r>
    </w:p>
    <w:p w14:paraId="63E4B3EE" w14:textId="5743E8F0" w:rsidR="00F41DC0" w:rsidRDefault="00207004" w:rsidP="00FA5019">
      <w:pPr>
        <w:spacing w:before="120" w:after="120"/>
        <w:rPr>
          <w:rFonts w:eastAsiaTheme="minorEastAsia"/>
          <w:lang w:eastAsia="zh-CN"/>
        </w:rPr>
      </w:pPr>
      <w:r>
        <w:rPr>
          <w:rFonts w:eastAsiaTheme="minorEastAsia"/>
          <w:lang w:eastAsia="zh-CN"/>
        </w:rPr>
        <w:t xml:space="preserve">In our understanding, the LR status </w:t>
      </w:r>
      <w:r w:rsidRPr="00207004">
        <w:rPr>
          <w:rFonts w:eastAsiaTheme="minorEastAsia"/>
          <w:lang w:eastAsia="zh-CN"/>
        </w:rPr>
        <w:t>before entering LP-WUS monitoring or after exiting LP-WUS monitoring</w:t>
      </w:r>
      <w:r>
        <w:rPr>
          <w:rFonts w:eastAsiaTheme="minorEastAsia"/>
          <w:lang w:eastAsia="zh-CN"/>
        </w:rPr>
        <w:t xml:space="preserve"> </w:t>
      </w:r>
      <w:r w:rsidR="00295FF5">
        <w:rPr>
          <w:rFonts w:eastAsiaTheme="minorEastAsia"/>
          <w:lang w:eastAsia="zh-CN"/>
        </w:rPr>
        <w:t xml:space="preserve">is depending on the entry condition of LP-WUS monitoring as discussed in </w:t>
      </w:r>
      <w:r w:rsidR="00295FF5" w:rsidRPr="00295FF5">
        <w:rPr>
          <w:rFonts w:eastAsiaTheme="minorEastAsia"/>
          <w:lang w:eastAsia="zh-CN"/>
        </w:rPr>
        <w:t>Issue 1-1-7</w:t>
      </w:r>
      <w:r w:rsidR="00295FF5">
        <w:rPr>
          <w:rFonts w:eastAsiaTheme="minorEastAsia"/>
          <w:lang w:eastAsia="zh-CN"/>
        </w:rPr>
        <w:t xml:space="preserve">. If RAN2 working assumption is confirmed, then LR needs to be turned ON and is required to perform serving cell measurement to evaluate the entry condition of LP-WUS monitoring. Otherwise, LR can be turned OFF. </w:t>
      </w:r>
    </w:p>
    <w:p w14:paraId="3DB27DC4" w14:textId="05CF3EB0" w:rsidR="00295FF5" w:rsidRPr="008C60C9" w:rsidRDefault="00295FF5" w:rsidP="00295FF5">
      <w:pPr>
        <w:spacing w:before="120" w:after="120"/>
        <w:rPr>
          <w:rFonts w:eastAsiaTheme="minorEastAsia"/>
          <w:b/>
          <w:lang w:eastAsia="zh-CN"/>
        </w:rPr>
      </w:pPr>
      <w:r w:rsidRPr="008C60C9">
        <w:rPr>
          <w:rFonts w:eastAsiaTheme="minorEastAsia" w:hint="eastAsia"/>
          <w:b/>
          <w:lang w:eastAsia="zh-CN"/>
        </w:rPr>
        <w:t>P</w:t>
      </w:r>
      <w:r w:rsidRPr="008C60C9">
        <w:rPr>
          <w:rFonts w:eastAsiaTheme="minorEastAsia"/>
          <w:b/>
          <w:lang w:eastAsia="zh-CN"/>
        </w:rPr>
        <w:t>roposal 1</w:t>
      </w:r>
      <w:r>
        <w:rPr>
          <w:rFonts w:eastAsiaTheme="minorEastAsia"/>
          <w:b/>
          <w:lang w:eastAsia="zh-CN"/>
        </w:rPr>
        <w:t>4</w:t>
      </w:r>
      <w:r w:rsidRPr="008C60C9">
        <w:rPr>
          <w:rFonts w:eastAsiaTheme="minorEastAsia"/>
          <w:b/>
          <w:lang w:eastAsia="zh-CN"/>
        </w:rPr>
        <w:t xml:space="preserve">: </w:t>
      </w:r>
      <w:r>
        <w:rPr>
          <w:rFonts w:eastAsiaTheme="minorEastAsia"/>
          <w:b/>
          <w:lang w:eastAsia="zh-CN"/>
        </w:rPr>
        <w:t xml:space="preserve">Postpone the discussion on </w:t>
      </w:r>
      <w:r w:rsidRPr="00295FF5">
        <w:rPr>
          <w:rFonts w:eastAsiaTheme="minorEastAsia"/>
          <w:b/>
          <w:lang w:eastAsia="zh-CN"/>
        </w:rPr>
        <w:t>LR status before entering LP-WUS monitoring or after exiting LP-WUS monitoring</w:t>
      </w:r>
      <w:r>
        <w:rPr>
          <w:rFonts w:eastAsiaTheme="minorEastAsia"/>
          <w:b/>
          <w:lang w:eastAsia="zh-CN"/>
        </w:rPr>
        <w:t xml:space="preserve"> after RAN4 concludes on </w:t>
      </w:r>
      <w:r w:rsidRPr="00295FF5">
        <w:rPr>
          <w:rFonts w:eastAsiaTheme="minorEastAsia"/>
          <w:b/>
          <w:lang w:eastAsia="zh-CN"/>
        </w:rPr>
        <w:t>entry condition of LP-WUS monitoring</w:t>
      </w:r>
      <w:r>
        <w:rPr>
          <w:rFonts w:eastAsiaTheme="minorEastAsia"/>
          <w:b/>
          <w:lang w:eastAsia="zh-CN"/>
        </w:rPr>
        <w:t>.</w:t>
      </w:r>
    </w:p>
    <w:p w14:paraId="5EB6A2B3" w14:textId="77777777" w:rsidR="00D9542E" w:rsidRDefault="00D9542E" w:rsidP="00D9542E">
      <w:pPr>
        <w:spacing w:before="120" w:after="120"/>
        <w:rPr>
          <w:b/>
          <w:color w:val="000000" w:themeColor="text1"/>
          <w:u w:val="single"/>
          <w:lang w:eastAsia="ko-KR"/>
        </w:rPr>
      </w:pPr>
      <w:r>
        <w:rPr>
          <w:b/>
          <w:color w:val="000000" w:themeColor="text1"/>
          <w:u w:val="single"/>
          <w:lang w:eastAsia="ko-KR"/>
        </w:rPr>
        <w:t xml:space="preserve">Issue 1-1-10: UE measurement </w:t>
      </w:r>
      <w:proofErr w:type="spellStart"/>
      <w:r>
        <w:rPr>
          <w:b/>
          <w:color w:val="000000" w:themeColor="text1"/>
          <w:u w:val="single"/>
          <w:lang w:eastAsia="ko-KR"/>
        </w:rPr>
        <w:t>behivour</w:t>
      </w:r>
      <w:proofErr w:type="spellEnd"/>
      <w:r>
        <w:rPr>
          <w:b/>
          <w:color w:val="000000" w:themeColor="text1"/>
          <w:u w:val="single"/>
          <w:lang w:eastAsia="ko-KR"/>
        </w:rPr>
        <w:t xml:space="preserve"> after receiving LP-WUS signal </w:t>
      </w:r>
    </w:p>
    <w:tbl>
      <w:tblPr>
        <w:tblStyle w:val="afa"/>
        <w:tblW w:w="0" w:type="auto"/>
        <w:tblLook w:val="04A0" w:firstRow="1" w:lastRow="0" w:firstColumn="1" w:lastColumn="0" w:noHBand="0" w:noVBand="1"/>
      </w:tblPr>
      <w:tblGrid>
        <w:gridCol w:w="9621"/>
      </w:tblGrid>
      <w:tr w:rsidR="0092704E" w14:paraId="3E18216C" w14:textId="77777777" w:rsidTr="0092704E">
        <w:tc>
          <w:tcPr>
            <w:tcW w:w="9621" w:type="dxa"/>
          </w:tcPr>
          <w:p w14:paraId="3E5549E9" w14:textId="77777777" w:rsidR="0092704E" w:rsidRPr="0092704E" w:rsidRDefault="0092704E" w:rsidP="0092704E">
            <w:pPr>
              <w:spacing w:beforeLines="0" w:before="0" w:afterLines="0" w:after="180"/>
              <w:rPr>
                <w:rFonts w:eastAsia="等线"/>
                <w:i/>
                <w:color w:val="000000"/>
                <w:sz w:val="20"/>
                <w:lang w:val="en-US" w:eastAsia="zh-CN"/>
              </w:rPr>
            </w:pPr>
            <w:r w:rsidRPr="0092704E">
              <w:rPr>
                <w:rFonts w:eastAsia="等线"/>
                <w:i/>
                <w:color w:val="000000"/>
                <w:sz w:val="20"/>
                <w:lang w:val="en-US" w:eastAsia="zh-CN"/>
              </w:rPr>
              <w:t xml:space="preserve">Recommendations: </w:t>
            </w:r>
          </w:p>
          <w:p w14:paraId="4E481345" w14:textId="72A91D7D" w:rsidR="0092704E" w:rsidRPr="0092704E" w:rsidRDefault="0092704E" w:rsidP="0092704E">
            <w:pPr>
              <w:spacing w:beforeLines="0" w:before="0" w:afterLines="0" w:after="180"/>
              <w:rPr>
                <w:rFonts w:eastAsia="等线"/>
                <w:i/>
                <w:color w:val="000000"/>
                <w:sz w:val="20"/>
                <w:lang w:val="en-US" w:eastAsia="zh-CN"/>
              </w:rPr>
            </w:pPr>
            <w:r w:rsidRPr="0092704E">
              <w:rPr>
                <w:rFonts w:eastAsia="等线"/>
                <w:i/>
                <w:color w:val="000000"/>
                <w:sz w:val="20"/>
                <w:lang w:val="en-US" w:eastAsia="zh-CN"/>
              </w:rPr>
              <w:t xml:space="preserve">Maybe it is not a RAN4 issue, suggest to check RAN1/2 for clarification. </w:t>
            </w:r>
          </w:p>
        </w:tc>
      </w:tr>
    </w:tbl>
    <w:p w14:paraId="55B2F4B0" w14:textId="0972165B" w:rsidR="00A86187" w:rsidRDefault="0092704E" w:rsidP="00FA5019">
      <w:pPr>
        <w:spacing w:before="120" w:after="120"/>
        <w:rPr>
          <w:rFonts w:eastAsiaTheme="minorEastAsia"/>
          <w:lang w:eastAsia="zh-CN"/>
        </w:rPr>
      </w:pPr>
      <w:bookmarkStart w:id="0" w:name="_Hlk177647648"/>
      <w:r>
        <w:rPr>
          <w:rFonts w:eastAsiaTheme="minorEastAsia" w:hint="eastAsia"/>
          <w:lang w:eastAsia="zh-CN"/>
        </w:rPr>
        <w:t>I</w:t>
      </w:r>
      <w:r>
        <w:rPr>
          <w:rFonts w:eastAsiaTheme="minorEastAsia"/>
          <w:lang w:eastAsia="zh-CN"/>
        </w:rPr>
        <w:t xml:space="preserve">n our understanding, when UE receives LP-WUS, UE will wake up MR to monitor PO. </w:t>
      </w:r>
      <w:r w:rsidR="00D91F75">
        <w:rPr>
          <w:rFonts w:eastAsiaTheme="minorEastAsia"/>
          <w:lang w:eastAsia="zh-CN"/>
        </w:rPr>
        <w:t>T</w:t>
      </w:r>
      <w:r w:rsidR="00D91F75" w:rsidRPr="00D91F75">
        <w:rPr>
          <w:rFonts w:eastAsiaTheme="minorEastAsia"/>
          <w:lang w:eastAsia="zh-CN"/>
        </w:rPr>
        <w:t>he time period from when UE receives LP-WUS to when UE receives PO</w:t>
      </w:r>
      <w:r w:rsidR="00D91F75">
        <w:rPr>
          <w:rFonts w:eastAsiaTheme="minorEastAsia"/>
          <w:lang w:eastAsia="zh-CN"/>
        </w:rPr>
        <w:t xml:space="preserve"> is a transition period where UE will do MR wake up and sync. As MR is not fully operating, we do not think </w:t>
      </w:r>
      <w:r w:rsidR="00D91F75" w:rsidRPr="00D91F75">
        <w:rPr>
          <w:rFonts w:eastAsiaTheme="minorEastAsia"/>
          <w:lang w:eastAsia="zh-CN"/>
        </w:rPr>
        <w:t xml:space="preserve">RAN4 </w:t>
      </w:r>
      <w:r w:rsidR="00D91F75">
        <w:rPr>
          <w:rFonts w:eastAsiaTheme="minorEastAsia"/>
          <w:lang w:eastAsia="zh-CN"/>
        </w:rPr>
        <w:t xml:space="preserve">should </w:t>
      </w:r>
      <w:r w:rsidR="00D91F75" w:rsidRPr="00D91F75">
        <w:rPr>
          <w:rFonts w:eastAsiaTheme="minorEastAsia"/>
          <w:lang w:eastAsia="zh-CN"/>
        </w:rPr>
        <w:t xml:space="preserve">define measurement requirements for </w:t>
      </w:r>
      <w:r w:rsidR="00D91F75">
        <w:rPr>
          <w:rFonts w:eastAsiaTheme="minorEastAsia"/>
          <w:lang w:eastAsia="zh-CN"/>
        </w:rPr>
        <w:t xml:space="preserve">MR during </w:t>
      </w:r>
      <w:r w:rsidR="00D91F75" w:rsidRPr="00D91F75">
        <w:rPr>
          <w:rFonts w:eastAsiaTheme="minorEastAsia"/>
          <w:lang w:eastAsia="zh-CN"/>
        </w:rPr>
        <w:t>th</w:t>
      </w:r>
      <w:r w:rsidR="00D91F75">
        <w:rPr>
          <w:rFonts w:eastAsiaTheme="minorEastAsia"/>
          <w:lang w:eastAsia="zh-CN"/>
        </w:rPr>
        <w:t>is</w:t>
      </w:r>
      <w:r w:rsidR="00D91F75" w:rsidRPr="00D91F75">
        <w:rPr>
          <w:rFonts w:eastAsiaTheme="minorEastAsia"/>
          <w:lang w:eastAsia="zh-CN"/>
        </w:rPr>
        <w:t xml:space="preserve"> time period</w:t>
      </w:r>
      <w:r w:rsidR="00D91F75">
        <w:rPr>
          <w:rFonts w:eastAsiaTheme="minorEastAsia"/>
          <w:lang w:eastAsia="zh-CN"/>
        </w:rPr>
        <w:t>.</w:t>
      </w:r>
    </w:p>
    <w:p w14:paraId="78D0465F" w14:textId="622F42CA" w:rsidR="00D91F75" w:rsidRDefault="00D91F75" w:rsidP="00FA5019">
      <w:pPr>
        <w:spacing w:before="120" w:after="120"/>
        <w:rPr>
          <w:rFonts w:eastAsiaTheme="minorEastAsia"/>
          <w:lang w:eastAsia="zh-CN"/>
        </w:rPr>
      </w:pPr>
      <w:r>
        <w:rPr>
          <w:rFonts w:eastAsiaTheme="minorEastAsia"/>
          <w:lang w:eastAsia="zh-CN"/>
        </w:rPr>
        <w:lastRenderedPageBreak/>
        <w:t>After UE reads PO, there can be 2 cases</w:t>
      </w:r>
    </w:p>
    <w:p w14:paraId="1C94C647" w14:textId="77777777" w:rsidR="00D91F75" w:rsidRPr="00312B23" w:rsidRDefault="00D91F75" w:rsidP="00D91F75">
      <w:pPr>
        <w:pStyle w:val="afe"/>
        <w:numPr>
          <w:ilvl w:val="0"/>
          <w:numId w:val="13"/>
        </w:numPr>
        <w:spacing w:before="120" w:after="120"/>
        <w:rPr>
          <w:rFonts w:eastAsiaTheme="minorEastAsia"/>
          <w:lang w:eastAsia="zh-CN"/>
        </w:rPr>
      </w:pPr>
      <w:r w:rsidRPr="00312B23">
        <w:rPr>
          <w:rFonts w:eastAsiaTheme="minorEastAsia"/>
          <w:lang w:eastAsia="zh-CN"/>
        </w:rPr>
        <w:t>If UE finds it is paged, then it becomes legacy scenario where UE should follow existing requirements for MR measurement</w:t>
      </w:r>
    </w:p>
    <w:p w14:paraId="4A22315A" w14:textId="7E6CD2DD" w:rsidR="00D91F75" w:rsidRDefault="00D91F75" w:rsidP="00D91F75">
      <w:pPr>
        <w:pStyle w:val="afe"/>
        <w:numPr>
          <w:ilvl w:val="0"/>
          <w:numId w:val="13"/>
        </w:numPr>
        <w:spacing w:before="120" w:after="120"/>
        <w:rPr>
          <w:rFonts w:eastAsiaTheme="minorEastAsia"/>
          <w:lang w:eastAsia="zh-CN"/>
        </w:rPr>
      </w:pPr>
      <w:r>
        <w:rPr>
          <w:rFonts w:eastAsiaTheme="minorEastAsia"/>
          <w:lang w:eastAsia="zh-CN"/>
        </w:rPr>
        <w:t>If UE finds it is not paged, then UE go</w:t>
      </w:r>
      <w:r w:rsidR="00C14D6F">
        <w:rPr>
          <w:rFonts w:eastAsiaTheme="minorEastAsia"/>
          <w:lang w:eastAsia="zh-CN"/>
        </w:rPr>
        <w:t>es</w:t>
      </w:r>
      <w:r>
        <w:rPr>
          <w:rFonts w:eastAsiaTheme="minorEastAsia"/>
          <w:lang w:eastAsia="zh-CN"/>
        </w:rPr>
        <w:t xml:space="preserve"> back to LP-WUS monitoring and should follow </w:t>
      </w:r>
      <w:r w:rsidR="00C14D6F">
        <w:rPr>
          <w:rFonts w:eastAsiaTheme="minorEastAsia"/>
          <w:lang w:eastAsia="zh-CN"/>
        </w:rPr>
        <w:t xml:space="preserve">requirements for LR and possibly also MR measurement as discussed for Case #1, #3 and #4 in Issue 1-1-1. </w:t>
      </w:r>
    </w:p>
    <w:p w14:paraId="43CED9E4" w14:textId="42A0312B" w:rsidR="00C14D6F" w:rsidRPr="00C14D6F" w:rsidRDefault="00C14D6F" w:rsidP="00C14D6F">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both cases, we do not see additional RRM requirements needed. </w:t>
      </w:r>
    </w:p>
    <w:p w14:paraId="453EDFFF" w14:textId="6959A78D" w:rsidR="00D91F75" w:rsidRPr="00D91F75" w:rsidRDefault="0049535F" w:rsidP="00D91F75">
      <w:pPr>
        <w:spacing w:before="120" w:after="120"/>
        <w:rPr>
          <w:rFonts w:eastAsiaTheme="minorEastAsia"/>
          <w:b/>
          <w:lang w:eastAsia="zh-CN"/>
        </w:rPr>
      </w:pPr>
      <w:bookmarkStart w:id="1" w:name="_Hlk177647653"/>
      <w:bookmarkEnd w:id="0"/>
      <w:r w:rsidRPr="0049535F">
        <w:rPr>
          <w:rFonts w:eastAsiaTheme="minorEastAsia" w:hint="eastAsia"/>
          <w:b/>
          <w:lang w:eastAsia="zh-CN"/>
        </w:rPr>
        <w:t>P</w:t>
      </w:r>
      <w:r w:rsidRPr="0049535F">
        <w:rPr>
          <w:rFonts w:eastAsiaTheme="minorEastAsia"/>
          <w:b/>
          <w:lang w:eastAsia="zh-CN"/>
        </w:rPr>
        <w:t>roposal 15:</w:t>
      </w:r>
      <w:r w:rsidRPr="0049535F">
        <w:rPr>
          <w:rFonts w:eastAsiaTheme="minorEastAsia"/>
          <w:lang w:eastAsia="zh-CN"/>
        </w:rPr>
        <w:t xml:space="preserve"> </w:t>
      </w:r>
      <w:r w:rsidR="002B1916">
        <w:rPr>
          <w:rFonts w:eastAsiaTheme="minorEastAsia"/>
          <w:b/>
          <w:lang w:eastAsia="zh-CN"/>
        </w:rPr>
        <w:t xml:space="preserve">RAN4 not to define MR measurement requirements </w:t>
      </w:r>
      <w:r w:rsidR="009B319B">
        <w:rPr>
          <w:rFonts w:eastAsiaTheme="minorEastAsia"/>
          <w:b/>
          <w:lang w:eastAsia="zh-CN"/>
        </w:rPr>
        <w:t xml:space="preserve">for the time period </w:t>
      </w:r>
      <w:r w:rsidR="00D91F75">
        <w:rPr>
          <w:rFonts w:eastAsiaTheme="minorEastAsia"/>
          <w:b/>
          <w:lang w:eastAsia="zh-CN"/>
        </w:rPr>
        <w:t>from</w:t>
      </w:r>
      <w:r w:rsidR="009B319B">
        <w:rPr>
          <w:rFonts w:eastAsiaTheme="minorEastAsia"/>
          <w:b/>
          <w:lang w:eastAsia="zh-CN"/>
        </w:rPr>
        <w:t xml:space="preserve"> </w:t>
      </w:r>
      <w:r w:rsidR="00D91F75">
        <w:rPr>
          <w:rFonts w:eastAsiaTheme="minorEastAsia"/>
          <w:b/>
          <w:lang w:eastAsia="zh-CN"/>
        </w:rPr>
        <w:t xml:space="preserve">when </w:t>
      </w:r>
      <w:r w:rsidR="009B319B">
        <w:rPr>
          <w:rFonts w:eastAsiaTheme="minorEastAsia"/>
          <w:b/>
          <w:lang w:eastAsia="zh-CN"/>
        </w:rPr>
        <w:t>UE</w:t>
      </w:r>
      <w:r w:rsidR="00A31AF9">
        <w:rPr>
          <w:rFonts w:eastAsiaTheme="minorEastAsia"/>
          <w:b/>
          <w:lang w:eastAsia="zh-CN"/>
        </w:rPr>
        <w:t xml:space="preserve"> receives LP-WUS</w:t>
      </w:r>
      <w:r w:rsidR="00D91F75">
        <w:rPr>
          <w:rFonts w:eastAsiaTheme="minorEastAsia"/>
          <w:b/>
          <w:lang w:eastAsia="zh-CN"/>
        </w:rPr>
        <w:t xml:space="preserve"> to when UE receives PO. </w:t>
      </w:r>
    </w:p>
    <w:bookmarkEnd w:id="1"/>
    <w:p w14:paraId="0860489F" w14:textId="77777777" w:rsidR="00D9542E" w:rsidRDefault="00D9542E" w:rsidP="00D9542E">
      <w:pPr>
        <w:spacing w:before="120" w:after="120"/>
        <w:rPr>
          <w:b/>
          <w:color w:val="000000" w:themeColor="text1"/>
          <w:u w:val="single"/>
          <w:lang w:eastAsia="ko-KR"/>
        </w:rPr>
      </w:pPr>
      <w:r>
        <w:rPr>
          <w:b/>
          <w:color w:val="000000" w:themeColor="text1"/>
          <w:u w:val="single"/>
          <w:lang w:eastAsia="ko-KR"/>
        </w:rPr>
        <w:t>Issue 1-1-</w:t>
      </w:r>
      <w:r>
        <w:rPr>
          <w:rFonts w:hint="eastAsia"/>
          <w:b/>
          <w:color w:val="000000" w:themeColor="text1"/>
          <w:u w:val="single"/>
          <w:lang w:eastAsia="zh-CN"/>
        </w:rPr>
        <w:t>1</w:t>
      </w:r>
      <w:r>
        <w:rPr>
          <w:b/>
          <w:color w:val="000000" w:themeColor="text1"/>
          <w:u w:val="single"/>
          <w:lang w:eastAsia="zh-CN"/>
        </w:rPr>
        <w:t>1</w:t>
      </w:r>
      <w:r>
        <w:rPr>
          <w:b/>
          <w:color w:val="000000" w:themeColor="text1"/>
          <w:u w:val="single"/>
          <w:lang w:eastAsia="ko-KR"/>
        </w:rPr>
        <w:t xml:space="preserve">: </w:t>
      </w:r>
      <w:r>
        <w:rPr>
          <w:rFonts w:hint="eastAsia"/>
          <w:b/>
          <w:color w:val="000000" w:themeColor="text1"/>
          <w:u w:val="single"/>
          <w:lang w:eastAsia="zh-CN"/>
        </w:rPr>
        <w:t>Considerations on higher priority frequency layer</w:t>
      </w:r>
      <w:r>
        <w:rPr>
          <w:b/>
          <w:color w:val="000000" w:themeColor="text1"/>
          <w:u w:val="single"/>
          <w:lang w:eastAsia="ko-KR"/>
        </w:rPr>
        <w:t xml:space="preserve"> </w:t>
      </w:r>
    </w:p>
    <w:tbl>
      <w:tblPr>
        <w:tblStyle w:val="afa"/>
        <w:tblW w:w="0" w:type="auto"/>
        <w:tblLook w:val="04A0" w:firstRow="1" w:lastRow="0" w:firstColumn="1" w:lastColumn="0" w:noHBand="0" w:noVBand="1"/>
      </w:tblPr>
      <w:tblGrid>
        <w:gridCol w:w="9621"/>
      </w:tblGrid>
      <w:tr w:rsidR="007439FA" w14:paraId="106ECCDF" w14:textId="77777777" w:rsidTr="007439FA">
        <w:tc>
          <w:tcPr>
            <w:tcW w:w="9621" w:type="dxa"/>
          </w:tcPr>
          <w:p w14:paraId="449141F5" w14:textId="77777777" w:rsidR="007439FA" w:rsidRPr="007439FA" w:rsidRDefault="007439FA" w:rsidP="007439FA">
            <w:pPr>
              <w:spacing w:beforeLines="0" w:before="0" w:afterLines="0" w:after="180"/>
              <w:rPr>
                <w:rFonts w:eastAsia="等线"/>
                <w:i/>
                <w:color w:val="000000"/>
                <w:sz w:val="20"/>
                <w:lang w:val="en-US" w:eastAsia="zh-CN"/>
              </w:rPr>
            </w:pPr>
            <w:r w:rsidRPr="007439FA">
              <w:rPr>
                <w:rFonts w:eastAsia="等线"/>
                <w:i/>
                <w:color w:val="000000"/>
                <w:sz w:val="20"/>
                <w:lang w:val="en-US" w:eastAsia="zh-CN"/>
              </w:rPr>
              <w:t xml:space="preserve">Recommendations: </w:t>
            </w:r>
          </w:p>
          <w:p w14:paraId="7FE507F2" w14:textId="681EFA15" w:rsidR="007439FA" w:rsidRPr="007439FA" w:rsidRDefault="007439FA" w:rsidP="007439FA">
            <w:pPr>
              <w:spacing w:beforeLines="0" w:before="0" w:afterLines="0" w:after="180"/>
              <w:rPr>
                <w:rFonts w:eastAsia="等线"/>
                <w:i/>
                <w:color w:val="000000"/>
                <w:sz w:val="20"/>
                <w:lang w:val="en-US" w:eastAsia="zh-CN"/>
              </w:rPr>
            </w:pPr>
            <w:r w:rsidRPr="007439FA">
              <w:rPr>
                <w:rFonts w:eastAsia="等线"/>
                <w:i/>
                <w:color w:val="000000"/>
                <w:sz w:val="20"/>
                <w:lang w:val="en-US" w:eastAsia="zh-CN"/>
              </w:rPr>
              <w:t xml:space="preserve">Companies are encouraged to bring solutions/views on this issue. </w:t>
            </w:r>
          </w:p>
        </w:tc>
      </w:tr>
    </w:tbl>
    <w:p w14:paraId="013F47E3" w14:textId="05D36A0D" w:rsidR="00D9542E" w:rsidRDefault="007439FA" w:rsidP="00FA5019">
      <w:pPr>
        <w:spacing w:before="120" w:after="120"/>
        <w:rPr>
          <w:rFonts w:eastAsiaTheme="minorEastAsia"/>
          <w:lang w:eastAsia="zh-CN"/>
        </w:rPr>
      </w:pPr>
      <w:r>
        <w:rPr>
          <w:rFonts w:eastAsiaTheme="minorEastAsia"/>
          <w:lang w:eastAsia="zh-CN"/>
        </w:rPr>
        <w:t xml:space="preserve">In our view, UE should always perform measurement on </w:t>
      </w:r>
      <w:r w:rsidRPr="007439FA">
        <w:rPr>
          <w:rFonts w:eastAsiaTheme="minorEastAsia"/>
          <w:lang w:eastAsia="zh-CN"/>
        </w:rPr>
        <w:t>higher priority</w:t>
      </w:r>
      <w:r>
        <w:rPr>
          <w:rFonts w:eastAsiaTheme="minorEastAsia"/>
          <w:lang w:eastAsia="zh-CN"/>
        </w:rPr>
        <w:t xml:space="preserve"> carriers, if configured. Configuring higher property carriers is an important tool from NW perspective to manage the mobility of UEs in RRC_IDLE or RRC_INACTIVE, and it should not be totally compromised due to power saving. Otherwise, it may impact the usage of the LP-WUR feature, i.e. NW may not enable LP-WUR feature when it wants to manage the mobility of UEs in RRC_IDLE or RRC_INACTIVE. </w:t>
      </w:r>
    </w:p>
    <w:p w14:paraId="1A983337" w14:textId="6064084E" w:rsidR="007439FA" w:rsidRDefault="007439FA" w:rsidP="00FA5019">
      <w:pPr>
        <w:spacing w:before="120" w:after="120"/>
        <w:rPr>
          <w:rFonts w:eastAsiaTheme="minorEastAsia"/>
          <w:lang w:eastAsia="zh-CN"/>
        </w:rPr>
      </w:pPr>
      <w:r>
        <w:rPr>
          <w:rFonts w:eastAsiaTheme="minorEastAsia"/>
          <w:lang w:eastAsia="zh-CN"/>
        </w:rPr>
        <w:t xml:space="preserve">In current spec, the requirements for </w:t>
      </w:r>
      <w:r w:rsidRPr="007439FA">
        <w:rPr>
          <w:rFonts w:eastAsiaTheme="minorEastAsia"/>
          <w:lang w:eastAsia="zh-CN"/>
        </w:rPr>
        <w:t>higher priority</w:t>
      </w:r>
      <w:r>
        <w:rPr>
          <w:rFonts w:eastAsiaTheme="minorEastAsia"/>
          <w:lang w:eastAsia="zh-CN"/>
        </w:rPr>
        <w:t xml:space="preserve"> carriers depends on whether serving cell condition:</w:t>
      </w:r>
    </w:p>
    <w:p w14:paraId="789F8D12" w14:textId="190259EF" w:rsidR="007439FA" w:rsidRDefault="007439FA" w:rsidP="007439FA">
      <w:pPr>
        <w:pStyle w:val="afe"/>
        <w:numPr>
          <w:ilvl w:val="0"/>
          <w:numId w:val="13"/>
        </w:numPr>
        <w:spacing w:before="120" w:after="120"/>
        <w:rPr>
          <w:rFonts w:eastAsiaTheme="minorEastAsia"/>
          <w:lang w:eastAsia="zh-CN"/>
        </w:rPr>
      </w:pPr>
      <w:r>
        <w:rPr>
          <w:rFonts w:eastAsiaTheme="minorEastAsia"/>
          <w:lang w:eastAsia="zh-CN"/>
        </w:rPr>
        <w:t xml:space="preserve">If </w:t>
      </w:r>
      <w:proofErr w:type="spellStart"/>
      <w:r w:rsidRPr="007439FA">
        <w:rPr>
          <w:rFonts w:eastAsiaTheme="minorEastAsia"/>
          <w:lang w:val="en-GB" w:eastAsia="zh-CN"/>
        </w:rPr>
        <w:t>S</w:t>
      </w:r>
      <w:r w:rsidRPr="007439FA">
        <w:rPr>
          <w:rFonts w:eastAsiaTheme="minorEastAsia"/>
          <w:vertAlign w:val="subscript"/>
          <w:lang w:val="en-GB" w:eastAsia="zh-CN"/>
        </w:rPr>
        <w:t>rxlev</w:t>
      </w:r>
      <w:proofErr w:type="spellEnd"/>
      <w:r w:rsidRPr="007439FA">
        <w:rPr>
          <w:rFonts w:eastAsiaTheme="minorEastAsia"/>
          <w:lang w:val="en-GB" w:eastAsia="zh-CN"/>
        </w:rPr>
        <w:t xml:space="preserve"> &gt; </w:t>
      </w:r>
      <w:proofErr w:type="spellStart"/>
      <w:r w:rsidRPr="007439FA">
        <w:rPr>
          <w:rFonts w:eastAsiaTheme="minorEastAsia"/>
          <w:lang w:val="en-GB" w:eastAsia="zh-CN"/>
        </w:rPr>
        <w:t>S</w:t>
      </w:r>
      <w:r w:rsidRPr="007439FA">
        <w:rPr>
          <w:rFonts w:eastAsiaTheme="minorEastAsia"/>
          <w:vertAlign w:val="subscript"/>
          <w:lang w:val="en-GB" w:eastAsia="zh-CN"/>
        </w:rPr>
        <w:t>nonIntraSearchP</w:t>
      </w:r>
      <w:proofErr w:type="spellEnd"/>
      <w:r w:rsidRPr="007439FA">
        <w:rPr>
          <w:rFonts w:eastAsiaTheme="minorEastAsia"/>
          <w:lang w:val="en-GB" w:eastAsia="zh-CN"/>
        </w:rPr>
        <w:t xml:space="preserve"> and </w:t>
      </w:r>
      <w:proofErr w:type="spellStart"/>
      <w:r w:rsidRPr="007439FA">
        <w:rPr>
          <w:rFonts w:eastAsiaTheme="minorEastAsia"/>
          <w:lang w:val="en-GB" w:eastAsia="zh-CN"/>
        </w:rPr>
        <w:t>S</w:t>
      </w:r>
      <w:r w:rsidRPr="007439FA">
        <w:rPr>
          <w:rFonts w:eastAsiaTheme="minorEastAsia"/>
          <w:vertAlign w:val="subscript"/>
          <w:lang w:val="en-GB" w:eastAsia="zh-CN"/>
        </w:rPr>
        <w:t>qual</w:t>
      </w:r>
      <w:proofErr w:type="spellEnd"/>
      <w:r w:rsidRPr="007439FA">
        <w:rPr>
          <w:rFonts w:eastAsiaTheme="minorEastAsia"/>
          <w:lang w:val="en-GB" w:eastAsia="zh-CN"/>
        </w:rPr>
        <w:t xml:space="preserve"> &gt; </w:t>
      </w:r>
      <w:proofErr w:type="spellStart"/>
      <w:r w:rsidRPr="007439FA">
        <w:rPr>
          <w:rFonts w:eastAsiaTheme="minorEastAsia"/>
          <w:lang w:val="en-GB" w:eastAsia="zh-CN"/>
        </w:rPr>
        <w:t>S</w:t>
      </w:r>
      <w:r w:rsidRPr="007439FA">
        <w:rPr>
          <w:rFonts w:eastAsiaTheme="minorEastAsia"/>
          <w:vertAlign w:val="subscript"/>
          <w:lang w:val="en-GB" w:eastAsia="zh-CN"/>
        </w:rPr>
        <w:t>nonIntraSearchQ</w:t>
      </w:r>
      <w:proofErr w:type="spellEnd"/>
      <w:r>
        <w:rPr>
          <w:rFonts w:eastAsiaTheme="minorEastAsia"/>
          <w:lang w:val="en-GB" w:eastAsia="zh-CN"/>
        </w:rPr>
        <w:t xml:space="preserve">, </w:t>
      </w:r>
      <w:r w:rsidRPr="007439FA">
        <w:rPr>
          <w:rFonts w:eastAsiaTheme="minorEastAsia"/>
          <w:lang w:eastAsia="zh-CN"/>
        </w:rPr>
        <w:t>higher priority</w:t>
      </w:r>
      <w:r>
        <w:rPr>
          <w:rFonts w:eastAsiaTheme="minorEastAsia"/>
          <w:lang w:eastAsia="zh-CN"/>
        </w:rPr>
        <w:t xml:space="preserve"> carriers are measured according to requirements </w:t>
      </w:r>
      <w:r w:rsidRPr="007439FA">
        <w:rPr>
          <w:rFonts w:eastAsiaTheme="minorEastAsia"/>
          <w:lang w:eastAsia="zh-CN"/>
        </w:rPr>
        <w:t>in clause 4.2.2.7</w:t>
      </w:r>
      <w:r>
        <w:rPr>
          <w:rFonts w:eastAsiaTheme="minorEastAsia"/>
          <w:lang w:eastAsia="zh-CN"/>
        </w:rPr>
        <w:t xml:space="preserve">, i.e. every </w:t>
      </w:r>
      <w:r w:rsidRPr="007439FA">
        <w:rPr>
          <w:rFonts w:eastAsiaTheme="minorEastAsia"/>
          <w:lang w:eastAsia="zh-CN"/>
        </w:rPr>
        <w:t xml:space="preserve">(60 * </w:t>
      </w:r>
      <w:proofErr w:type="spellStart"/>
      <w:r w:rsidRPr="007439FA">
        <w:rPr>
          <w:rFonts w:eastAsiaTheme="minorEastAsia"/>
          <w:lang w:eastAsia="zh-CN"/>
        </w:rPr>
        <w:t>N</w:t>
      </w:r>
      <w:r w:rsidRPr="006E21FC">
        <w:rPr>
          <w:rFonts w:eastAsiaTheme="minorEastAsia"/>
          <w:vertAlign w:val="subscript"/>
          <w:lang w:eastAsia="zh-CN"/>
        </w:rPr>
        <w:t>layers</w:t>
      </w:r>
      <w:proofErr w:type="spellEnd"/>
      <w:r w:rsidRPr="007439FA">
        <w:rPr>
          <w:rFonts w:eastAsiaTheme="minorEastAsia"/>
          <w:lang w:eastAsia="zh-CN"/>
        </w:rPr>
        <w:t>) s</w:t>
      </w:r>
      <w:r>
        <w:rPr>
          <w:rFonts w:eastAsiaTheme="minorEastAsia"/>
          <w:lang w:eastAsia="zh-CN"/>
        </w:rPr>
        <w:t xml:space="preserve">. </w:t>
      </w:r>
      <w:r w:rsidR="006E21FC">
        <w:rPr>
          <w:rFonts w:eastAsiaTheme="minorEastAsia"/>
          <w:lang w:eastAsia="zh-CN"/>
        </w:rPr>
        <w:t>This is already a relaxed requirement compared to the case below. We are open to discuss whether the requirements should be further relaxed</w:t>
      </w:r>
      <w:r w:rsidR="006E21FC" w:rsidRPr="006E21FC">
        <w:rPr>
          <w:rFonts w:eastAsiaTheme="minorEastAsia"/>
          <w:lang w:eastAsia="zh-CN"/>
        </w:rPr>
        <w:t xml:space="preserve"> </w:t>
      </w:r>
      <w:r w:rsidR="006E21FC">
        <w:rPr>
          <w:rFonts w:eastAsiaTheme="minorEastAsia"/>
          <w:lang w:eastAsia="zh-CN"/>
        </w:rPr>
        <w:t>when LR measurement is ON (i.e. Case #4).</w:t>
      </w:r>
    </w:p>
    <w:p w14:paraId="58183D3F" w14:textId="1ED479DB" w:rsidR="006E21FC" w:rsidRDefault="006E21FC" w:rsidP="006E21FC">
      <w:pPr>
        <w:pStyle w:val="afe"/>
        <w:numPr>
          <w:ilvl w:val="0"/>
          <w:numId w:val="13"/>
        </w:numPr>
        <w:spacing w:before="120" w:after="120"/>
        <w:rPr>
          <w:rFonts w:eastAsiaTheme="minorEastAsia"/>
          <w:lang w:eastAsia="zh-CN"/>
        </w:rPr>
      </w:pPr>
      <w:r>
        <w:rPr>
          <w:rFonts w:eastAsiaTheme="minorEastAsia"/>
          <w:lang w:eastAsia="zh-CN"/>
        </w:rPr>
        <w:t>If</w:t>
      </w:r>
      <w:r w:rsidRPr="006E21FC">
        <w:rPr>
          <w:rFonts w:eastAsia="Malgun Gothic"/>
          <w:sz w:val="20"/>
          <w:szCs w:val="20"/>
          <w:lang w:val="en-GB" w:eastAsia="en-GB"/>
        </w:rPr>
        <w:t xml:space="preserve"> </w:t>
      </w:r>
      <w:proofErr w:type="spellStart"/>
      <w:r w:rsidRPr="006E21FC">
        <w:rPr>
          <w:rFonts w:eastAsiaTheme="minorEastAsia"/>
          <w:lang w:val="en-GB" w:eastAsia="zh-CN"/>
        </w:rPr>
        <w:t>S</w:t>
      </w:r>
      <w:r w:rsidRPr="006E21FC">
        <w:rPr>
          <w:rFonts w:eastAsiaTheme="minorEastAsia"/>
          <w:vertAlign w:val="subscript"/>
          <w:lang w:val="en-GB" w:eastAsia="zh-CN"/>
        </w:rPr>
        <w:t>rxlev</w:t>
      </w:r>
      <w:proofErr w:type="spellEnd"/>
      <w:r w:rsidRPr="006E21FC">
        <w:rPr>
          <w:rFonts w:eastAsiaTheme="minorEastAsia"/>
          <w:lang w:val="en-GB" w:eastAsia="zh-CN"/>
        </w:rPr>
        <w:t xml:space="preserve"> </w:t>
      </w:r>
      <w:r w:rsidRPr="006E21FC">
        <w:rPr>
          <w:rFonts w:eastAsiaTheme="minorEastAsia" w:hint="eastAsia"/>
          <w:lang w:val="en-GB" w:eastAsia="zh-CN"/>
        </w:rPr>
        <w:t>≤</w:t>
      </w:r>
      <w:r w:rsidRPr="006E21FC">
        <w:rPr>
          <w:rFonts w:eastAsiaTheme="minorEastAsia"/>
          <w:lang w:val="en-GB" w:eastAsia="zh-CN"/>
        </w:rPr>
        <w:t xml:space="preserve"> </w:t>
      </w:r>
      <w:proofErr w:type="spellStart"/>
      <w:r w:rsidRPr="006E21FC">
        <w:rPr>
          <w:rFonts w:eastAsiaTheme="minorEastAsia"/>
          <w:lang w:val="en-GB" w:eastAsia="zh-CN"/>
        </w:rPr>
        <w:t>S</w:t>
      </w:r>
      <w:r w:rsidRPr="006E21FC">
        <w:rPr>
          <w:rFonts w:eastAsiaTheme="minorEastAsia"/>
          <w:vertAlign w:val="subscript"/>
          <w:lang w:val="en-GB" w:eastAsia="zh-CN"/>
        </w:rPr>
        <w:t>nonIntraSearchP</w:t>
      </w:r>
      <w:proofErr w:type="spellEnd"/>
      <w:r w:rsidRPr="006E21FC">
        <w:rPr>
          <w:rFonts w:eastAsiaTheme="minorEastAsia"/>
          <w:lang w:val="en-GB" w:eastAsia="zh-CN"/>
        </w:rPr>
        <w:t xml:space="preserve"> or </w:t>
      </w:r>
      <w:proofErr w:type="spellStart"/>
      <w:r w:rsidRPr="006E21FC">
        <w:rPr>
          <w:rFonts w:eastAsiaTheme="minorEastAsia"/>
          <w:vertAlign w:val="subscript"/>
          <w:lang w:val="en-GB" w:eastAsia="zh-CN"/>
        </w:rPr>
        <w:t>Squal</w:t>
      </w:r>
      <w:proofErr w:type="spellEnd"/>
      <w:r w:rsidRPr="006E21FC">
        <w:rPr>
          <w:rFonts w:eastAsiaTheme="minorEastAsia"/>
          <w:lang w:val="en-GB" w:eastAsia="zh-CN"/>
        </w:rPr>
        <w:t xml:space="preserve"> </w:t>
      </w:r>
      <w:r w:rsidRPr="006E21FC">
        <w:rPr>
          <w:rFonts w:eastAsiaTheme="minorEastAsia" w:hint="eastAsia"/>
          <w:lang w:val="en-GB" w:eastAsia="zh-CN"/>
        </w:rPr>
        <w:t>≤</w:t>
      </w:r>
      <w:r w:rsidRPr="006E21FC">
        <w:rPr>
          <w:rFonts w:eastAsiaTheme="minorEastAsia"/>
          <w:lang w:val="en-GB" w:eastAsia="zh-CN"/>
        </w:rPr>
        <w:t xml:space="preserve"> </w:t>
      </w:r>
      <w:proofErr w:type="spellStart"/>
      <w:r w:rsidRPr="006E21FC">
        <w:rPr>
          <w:rFonts w:eastAsiaTheme="minorEastAsia"/>
          <w:lang w:val="en-GB" w:eastAsia="zh-CN"/>
        </w:rPr>
        <w:t>S</w:t>
      </w:r>
      <w:r w:rsidRPr="006E21FC">
        <w:rPr>
          <w:rFonts w:eastAsiaTheme="minorEastAsia"/>
          <w:vertAlign w:val="subscript"/>
          <w:lang w:val="en-GB" w:eastAsia="zh-CN"/>
        </w:rPr>
        <w:t>nonIntraSearchQ</w:t>
      </w:r>
      <w:proofErr w:type="spellEnd"/>
      <w:r>
        <w:rPr>
          <w:rFonts w:eastAsiaTheme="minorEastAsia"/>
          <w:lang w:val="en-GB" w:eastAsia="zh-CN"/>
        </w:rPr>
        <w:t xml:space="preserve">, </w:t>
      </w:r>
      <w:r w:rsidRPr="007439FA">
        <w:rPr>
          <w:rFonts w:eastAsiaTheme="minorEastAsia"/>
          <w:lang w:eastAsia="zh-CN"/>
        </w:rPr>
        <w:t>higher priority</w:t>
      </w:r>
      <w:r>
        <w:rPr>
          <w:rFonts w:eastAsiaTheme="minorEastAsia"/>
          <w:lang w:eastAsia="zh-CN"/>
        </w:rPr>
        <w:t xml:space="preserve"> carriers are measured together with other carriers according to requirements </w:t>
      </w:r>
      <w:r w:rsidRPr="007439FA">
        <w:rPr>
          <w:rFonts w:eastAsiaTheme="minorEastAsia"/>
          <w:lang w:eastAsia="zh-CN"/>
        </w:rPr>
        <w:t>in clause 4.2.2.</w:t>
      </w:r>
      <w:r>
        <w:rPr>
          <w:rFonts w:eastAsiaTheme="minorEastAsia"/>
          <w:lang w:eastAsia="zh-CN"/>
        </w:rPr>
        <w:t>4. When LR measurement is ON, the measurement should be relaxed based on agreement of Case #3 in Issue 1-1-1.</w:t>
      </w:r>
    </w:p>
    <w:p w14:paraId="329C138F" w14:textId="0B6FCA9F" w:rsidR="006E21FC" w:rsidRPr="006E21FC" w:rsidRDefault="006E21FC" w:rsidP="006E21FC">
      <w:pPr>
        <w:spacing w:before="120" w:after="120"/>
        <w:rPr>
          <w:rFonts w:eastAsiaTheme="minorEastAsia"/>
          <w:lang w:eastAsia="zh-CN"/>
        </w:rPr>
      </w:pPr>
      <w:r w:rsidRPr="006E21FC">
        <w:rPr>
          <w:rFonts w:eastAsiaTheme="minorEastAsia" w:hint="eastAsia"/>
          <w:b/>
          <w:lang w:eastAsia="zh-CN"/>
        </w:rPr>
        <w:t>P</w:t>
      </w:r>
      <w:r w:rsidRPr="006E21FC">
        <w:rPr>
          <w:rFonts w:eastAsiaTheme="minorEastAsia"/>
          <w:b/>
          <w:lang w:eastAsia="zh-CN"/>
        </w:rPr>
        <w:t>roposal 1</w:t>
      </w:r>
      <w:r>
        <w:rPr>
          <w:rFonts w:eastAsiaTheme="minorEastAsia"/>
          <w:b/>
          <w:lang w:eastAsia="zh-CN"/>
        </w:rPr>
        <w:t>6</w:t>
      </w:r>
      <w:r w:rsidRPr="006E21FC">
        <w:rPr>
          <w:rFonts w:eastAsiaTheme="minorEastAsia"/>
          <w:b/>
          <w:lang w:eastAsia="zh-CN"/>
        </w:rPr>
        <w:t>:</w:t>
      </w:r>
      <w:r w:rsidRPr="006E21FC">
        <w:rPr>
          <w:rFonts w:eastAsiaTheme="minorEastAsia"/>
          <w:lang w:eastAsia="zh-CN"/>
        </w:rPr>
        <w:t xml:space="preserve"> </w:t>
      </w:r>
      <w:r w:rsidRPr="006E21FC">
        <w:rPr>
          <w:rFonts w:eastAsiaTheme="minorEastAsia" w:hint="eastAsia"/>
          <w:b/>
          <w:lang w:eastAsia="zh-CN"/>
        </w:rPr>
        <w:t>U</w:t>
      </w:r>
      <w:r w:rsidRPr="006E21FC">
        <w:rPr>
          <w:rFonts w:eastAsiaTheme="minorEastAsia"/>
          <w:b/>
          <w:lang w:eastAsia="zh-CN"/>
        </w:rPr>
        <w:t>E should perform measurement for higher priority frequency layers, if configured</w:t>
      </w:r>
    </w:p>
    <w:p w14:paraId="1CA3C2DB" w14:textId="16F6F17C" w:rsidR="0040699C" w:rsidRPr="006E21FC" w:rsidRDefault="00D9542E" w:rsidP="00D3065C">
      <w:pPr>
        <w:pStyle w:val="afe"/>
        <w:numPr>
          <w:ilvl w:val="0"/>
          <w:numId w:val="13"/>
        </w:numPr>
        <w:spacing w:before="120" w:after="120"/>
        <w:rPr>
          <w:rFonts w:eastAsiaTheme="minorEastAsia"/>
          <w:b/>
          <w:lang w:eastAsia="zh-CN"/>
        </w:rPr>
      </w:pPr>
      <w:r w:rsidRPr="006E21FC">
        <w:rPr>
          <w:rFonts w:eastAsiaTheme="minorEastAsia"/>
          <w:b/>
          <w:lang w:eastAsia="zh-CN"/>
        </w:rPr>
        <w:t xml:space="preserve">If </w:t>
      </w:r>
      <w:r w:rsidR="006E21FC">
        <w:rPr>
          <w:rFonts w:eastAsiaTheme="minorEastAsia"/>
          <w:b/>
          <w:lang w:eastAsia="zh-CN"/>
        </w:rPr>
        <w:t xml:space="preserve">serving cell is below </w:t>
      </w:r>
      <w:r w:rsidR="0040699C" w:rsidRPr="006E21FC">
        <w:rPr>
          <w:rFonts w:eastAsiaTheme="minorEastAsia"/>
          <w:b/>
          <w:lang w:eastAsia="zh-CN"/>
        </w:rPr>
        <w:t xml:space="preserve">threshold for inter-frequency neighbor cell measurement (Case </w:t>
      </w:r>
      <w:r w:rsidR="006E21FC" w:rsidRPr="006E21FC">
        <w:rPr>
          <w:rFonts w:eastAsiaTheme="minorEastAsia"/>
          <w:b/>
          <w:lang w:eastAsia="zh-CN"/>
        </w:rPr>
        <w:t>#</w:t>
      </w:r>
      <w:r w:rsidR="0040699C" w:rsidRPr="006E21FC">
        <w:rPr>
          <w:rFonts w:eastAsiaTheme="minorEastAsia"/>
          <w:b/>
          <w:lang w:eastAsia="zh-CN"/>
        </w:rPr>
        <w:t>3), UE meet the relaxed measurement requirements</w:t>
      </w:r>
    </w:p>
    <w:p w14:paraId="5F8835AC" w14:textId="6CFB97DF" w:rsidR="0040699C" w:rsidRPr="006E21FC" w:rsidRDefault="0040699C" w:rsidP="00D3065C">
      <w:pPr>
        <w:pStyle w:val="afe"/>
        <w:numPr>
          <w:ilvl w:val="0"/>
          <w:numId w:val="13"/>
        </w:numPr>
        <w:spacing w:before="120" w:after="120"/>
        <w:rPr>
          <w:rFonts w:eastAsiaTheme="minorEastAsia"/>
          <w:b/>
          <w:lang w:eastAsia="zh-CN"/>
        </w:rPr>
      </w:pPr>
      <w:r w:rsidRPr="006E21FC">
        <w:rPr>
          <w:rFonts w:eastAsiaTheme="minorEastAsia"/>
          <w:b/>
          <w:lang w:eastAsia="zh-CN"/>
        </w:rPr>
        <w:t xml:space="preserve">If </w:t>
      </w:r>
      <w:r w:rsidR="006E21FC">
        <w:rPr>
          <w:rFonts w:eastAsiaTheme="minorEastAsia"/>
          <w:b/>
          <w:lang w:eastAsia="zh-CN"/>
        </w:rPr>
        <w:t xml:space="preserve">serving cell is above </w:t>
      </w:r>
      <w:r w:rsidR="006E21FC" w:rsidRPr="006E21FC">
        <w:rPr>
          <w:rFonts w:eastAsiaTheme="minorEastAsia"/>
          <w:b/>
          <w:lang w:eastAsia="zh-CN"/>
        </w:rPr>
        <w:t xml:space="preserve">threshold </w:t>
      </w:r>
      <w:r w:rsidRPr="006E21FC">
        <w:rPr>
          <w:rFonts w:eastAsiaTheme="minorEastAsia"/>
          <w:b/>
          <w:lang w:eastAsia="zh-CN"/>
        </w:rPr>
        <w:t xml:space="preserve">for inter-frequency neighbor cell measurement (Case </w:t>
      </w:r>
      <w:r w:rsidR="006E21FC" w:rsidRPr="006E21FC">
        <w:rPr>
          <w:rFonts w:eastAsiaTheme="minorEastAsia"/>
          <w:b/>
          <w:lang w:eastAsia="zh-CN"/>
        </w:rPr>
        <w:t>#4</w:t>
      </w:r>
      <w:r w:rsidRPr="006E21FC">
        <w:rPr>
          <w:rFonts w:eastAsiaTheme="minorEastAsia"/>
          <w:b/>
          <w:lang w:eastAsia="zh-CN"/>
        </w:rPr>
        <w:t xml:space="preserve">), FFS whether existing requirements </w:t>
      </w:r>
      <w:r w:rsidR="006E21FC" w:rsidRPr="006E21FC">
        <w:rPr>
          <w:rFonts w:eastAsiaTheme="minorEastAsia"/>
          <w:b/>
          <w:lang w:val="en-GB" w:eastAsia="zh-CN"/>
        </w:rPr>
        <w:t xml:space="preserve">(60 * </w:t>
      </w:r>
      <w:proofErr w:type="spellStart"/>
      <w:r w:rsidR="006E21FC" w:rsidRPr="006E21FC">
        <w:rPr>
          <w:rFonts w:eastAsiaTheme="minorEastAsia"/>
          <w:b/>
          <w:lang w:val="en-GB" w:eastAsia="zh-CN"/>
        </w:rPr>
        <w:t>N</w:t>
      </w:r>
      <w:r w:rsidR="006E21FC" w:rsidRPr="006E21FC">
        <w:rPr>
          <w:rFonts w:eastAsiaTheme="minorEastAsia"/>
          <w:b/>
          <w:vertAlign w:val="subscript"/>
          <w:lang w:val="en-GB" w:eastAsia="zh-CN"/>
        </w:rPr>
        <w:t>layers</w:t>
      </w:r>
      <w:proofErr w:type="spellEnd"/>
      <w:r w:rsidR="006E21FC" w:rsidRPr="006E21FC">
        <w:rPr>
          <w:rFonts w:eastAsiaTheme="minorEastAsia"/>
          <w:b/>
          <w:lang w:val="en-GB" w:eastAsia="zh-CN"/>
        </w:rPr>
        <w:t>)</w:t>
      </w:r>
      <w:r w:rsidRPr="006E21FC">
        <w:rPr>
          <w:rFonts w:eastAsiaTheme="minorEastAsia"/>
          <w:b/>
          <w:lang w:eastAsia="zh-CN"/>
        </w:rPr>
        <w:t xml:space="preserve"> are re-used or </w:t>
      </w:r>
      <w:r w:rsidR="006E21FC">
        <w:rPr>
          <w:rFonts w:eastAsiaTheme="minorEastAsia"/>
          <w:b/>
          <w:lang w:eastAsia="zh-CN"/>
        </w:rPr>
        <w:t xml:space="preserve">further </w:t>
      </w:r>
      <w:r w:rsidRPr="006E21FC">
        <w:rPr>
          <w:rFonts w:eastAsiaTheme="minorEastAsia"/>
          <w:b/>
          <w:lang w:eastAsia="zh-CN"/>
        </w:rPr>
        <w:t>relaxed.</w:t>
      </w:r>
    </w:p>
    <w:p w14:paraId="1783865B" w14:textId="77777777" w:rsidR="00FA5019" w:rsidRDefault="00FA5019" w:rsidP="00FA5019">
      <w:pPr>
        <w:pStyle w:val="2"/>
        <w:rPr>
          <w:lang w:eastAsia="zh-CN"/>
        </w:rPr>
      </w:pPr>
      <w:r w:rsidRPr="004546A2">
        <w:rPr>
          <w:lang w:eastAsia="zh-CN"/>
        </w:rPr>
        <w:t>LP-WUR measurement</w:t>
      </w:r>
    </w:p>
    <w:p w14:paraId="66184840" w14:textId="77777777" w:rsidR="0040699C" w:rsidRDefault="0040699C" w:rsidP="0040699C">
      <w:pPr>
        <w:spacing w:before="120" w:after="120"/>
        <w:rPr>
          <w:b/>
          <w:color w:val="000000" w:themeColor="text1"/>
          <w:u w:val="single"/>
          <w:lang w:eastAsia="ko-KR"/>
        </w:rPr>
      </w:pPr>
      <w:r>
        <w:rPr>
          <w:b/>
          <w:color w:val="000000" w:themeColor="text1"/>
          <w:u w:val="single"/>
          <w:lang w:eastAsia="ko-KR"/>
        </w:rPr>
        <w:t xml:space="preserve">Issue 1-2-1: Accuracy requirements  </w:t>
      </w:r>
    </w:p>
    <w:tbl>
      <w:tblPr>
        <w:tblStyle w:val="afa"/>
        <w:tblW w:w="0" w:type="auto"/>
        <w:tblLook w:val="04A0" w:firstRow="1" w:lastRow="0" w:firstColumn="1" w:lastColumn="0" w:noHBand="0" w:noVBand="1"/>
      </w:tblPr>
      <w:tblGrid>
        <w:gridCol w:w="9621"/>
      </w:tblGrid>
      <w:tr w:rsidR="00C93E5E" w14:paraId="4357751A" w14:textId="77777777" w:rsidTr="00C93E5E">
        <w:tc>
          <w:tcPr>
            <w:tcW w:w="9621" w:type="dxa"/>
          </w:tcPr>
          <w:p w14:paraId="32DFEFE0" w14:textId="77777777" w:rsidR="00C93E5E" w:rsidRPr="00C93E5E" w:rsidRDefault="00C93E5E" w:rsidP="00C93E5E">
            <w:pPr>
              <w:spacing w:beforeLines="0" w:before="0" w:afterLines="0" w:after="180"/>
              <w:rPr>
                <w:rFonts w:eastAsia="等线"/>
                <w:i/>
                <w:color w:val="000000"/>
                <w:sz w:val="20"/>
                <w:lang w:val="en-US" w:eastAsia="zh-CN"/>
              </w:rPr>
            </w:pPr>
            <w:r w:rsidRPr="00C93E5E">
              <w:rPr>
                <w:rFonts w:eastAsia="等线"/>
                <w:i/>
                <w:color w:val="000000"/>
                <w:sz w:val="20"/>
                <w:lang w:val="en-US" w:eastAsia="zh-CN"/>
              </w:rPr>
              <w:t xml:space="preserve">Recommendations: </w:t>
            </w:r>
          </w:p>
          <w:p w14:paraId="302CD796" w14:textId="7298927D" w:rsidR="00C93E5E" w:rsidRPr="00C93E5E" w:rsidRDefault="00C93E5E" w:rsidP="00C93E5E">
            <w:pPr>
              <w:spacing w:beforeLines="0" w:before="0" w:afterLines="0" w:after="180"/>
              <w:rPr>
                <w:rFonts w:eastAsia="等线"/>
                <w:i/>
                <w:color w:val="000000"/>
                <w:sz w:val="20"/>
                <w:lang w:val="en-US" w:eastAsia="zh-CN"/>
              </w:rPr>
            </w:pPr>
            <w:r w:rsidRPr="00C93E5E">
              <w:rPr>
                <w:rFonts w:eastAsia="等线"/>
                <w:i/>
                <w:color w:val="000000"/>
                <w:sz w:val="20"/>
                <w:lang w:val="en-US" w:eastAsia="zh-CN"/>
              </w:rPr>
              <w:t xml:space="preserve">How and where to capture the accuracy requirement can be discussed later. </w:t>
            </w:r>
          </w:p>
        </w:tc>
      </w:tr>
    </w:tbl>
    <w:p w14:paraId="2B7A45B2" w14:textId="1F394AB7" w:rsidR="00C93E5E" w:rsidRDefault="00C93E5E" w:rsidP="00C93E5E">
      <w:pPr>
        <w:spacing w:before="120" w:after="120"/>
        <w:rPr>
          <w:rFonts w:eastAsiaTheme="minorEastAsia"/>
          <w:lang w:eastAsia="zh-CN"/>
        </w:rPr>
      </w:pPr>
      <w:r>
        <w:rPr>
          <w:rFonts w:eastAsiaTheme="minorEastAsia"/>
          <w:lang w:eastAsia="zh-CN"/>
        </w:rPr>
        <w:t xml:space="preserve">Among the options for how to specify the requirements, we support option 2, which is same as cell reselection requirements, where accuracy is implicitly defined as margin (highlighted in yellow in the copied requirements). So far, </w:t>
      </w:r>
      <w:r w:rsidRPr="00C93E5E">
        <w:rPr>
          <w:rFonts w:eastAsiaTheme="minorEastAsia"/>
          <w:lang w:eastAsia="zh-CN"/>
        </w:rPr>
        <w:t xml:space="preserve">dedicated accuracy requirement in </w:t>
      </w:r>
      <w:r>
        <w:rPr>
          <w:rFonts w:eastAsiaTheme="minorEastAsia"/>
          <w:lang w:eastAsia="zh-CN"/>
        </w:rPr>
        <w:t>clause 10 are all for reported measurement in RRC_CONNECTED, and we prefer to keep same principle for this WI.</w:t>
      </w:r>
    </w:p>
    <w:tbl>
      <w:tblPr>
        <w:tblStyle w:val="afa"/>
        <w:tblW w:w="0" w:type="auto"/>
        <w:tblLook w:val="04A0" w:firstRow="1" w:lastRow="0" w:firstColumn="1" w:lastColumn="0" w:noHBand="0" w:noVBand="1"/>
      </w:tblPr>
      <w:tblGrid>
        <w:gridCol w:w="9621"/>
      </w:tblGrid>
      <w:tr w:rsidR="00C93E5E" w14:paraId="57C047A9" w14:textId="77777777" w:rsidTr="0072578C">
        <w:tc>
          <w:tcPr>
            <w:tcW w:w="9621" w:type="dxa"/>
          </w:tcPr>
          <w:p w14:paraId="0CD08B25" w14:textId="77777777" w:rsidR="00C93E5E" w:rsidRPr="00E27930" w:rsidRDefault="00C93E5E" w:rsidP="0072578C">
            <w:pPr>
              <w:overflowPunct w:val="0"/>
              <w:autoSpaceDE w:val="0"/>
              <w:autoSpaceDN w:val="0"/>
              <w:adjustRightInd w:val="0"/>
              <w:spacing w:beforeLines="0" w:before="0" w:afterLines="0" w:after="180"/>
              <w:textAlignment w:val="baseline"/>
              <w:rPr>
                <w:rFonts w:eastAsia="Times New Roman" w:cs="v4.2.0"/>
                <w:sz w:val="20"/>
                <w:lang w:eastAsia="en-GB"/>
              </w:rPr>
            </w:pPr>
            <w:r w:rsidRPr="00E27930">
              <w:rPr>
                <w:rFonts w:eastAsia="Times New Roman" w:cs="v4.2.0"/>
                <w:sz w:val="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sidRPr="00E27930">
              <w:rPr>
                <w:rFonts w:eastAsia="Times New Roman"/>
                <w:sz w:val="20"/>
                <w:lang w:eastAsia="en-GB"/>
              </w:rPr>
              <w:t>in TS3</w:t>
            </w:r>
            <w:r w:rsidRPr="00E27930">
              <w:rPr>
                <w:rFonts w:eastAsia="Times New Roman"/>
                <w:sz w:val="20"/>
                <w:lang w:eastAsia="zh-CN"/>
              </w:rPr>
              <w:t>8</w:t>
            </w:r>
            <w:r w:rsidRPr="00E27930">
              <w:rPr>
                <w:rFonts w:eastAsia="Times New Roman"/>
                <w:sz w:val="20"/>
                <w:lang w:eastAsia="en-GB"/>
              </w:rPr>
              <w:t xml:space="preserve">.304 </w:t>
            </w:r>
            <w:r w:rsidRPr="00E27930">
              <w:rPr>
                <w:rFonts w:eastAsia="Times New Roman" w:cs="v4.2.0"/>
                <w:sz w:val="20"/>
                <w:lang w:eastAsia="en-GB"/>
              </w:rPr>
              <w:t xml:space="preserve">[1] within </w:t>
            </w:r>
            <w:proofErr w:type="spellStart"/>
            <w:r w:rsidRPr="00E27930">
              <w:rPr>
                <w:rFonts w:eastAsia="Times New Roman" w:cs="v4.2.0"/>
                <w:sz w:val="20"/>
                <w:lang w:eastAsia="en-GB"/>
              </w:rPr>
              <w:t>T</w:t>
            </w:r>
            <w:r w:rsidRPr="00E27930">
              <w:rPr>
                <w:rFonts w:eastAsia="Times New Roman" w:cs="v4.2.0"/>
                <w:sz w:val="20"/>
                <w:vertAlign w:val="subscript"/>
                <w:lang w:eastAsia="en-GB"/>
              </w:rPr>
              <w:t>evaluate,</w:t>
            </w:r>
            <w:r w:rsidRPr="00E27930">
              <w:rPr>
                <w:rFonts w:eastAsia="Times New Roman" w:cs="v4.2.0"/>
                <w:sz w:val="20"/>
                <w:vertAlign w:val="subscript"/>
                <w:lang w:eastAsia="zh-CN"/>
              </w:rPr>
              <w:t>NR</w:t>
            </w:r>
            <w:r w:rsidRPr="00E27930">
              <w:rPr>
                <w:rFonts w:eastAsia="Times New Roman" w:cs="v4.2.0"/>
                <w:sz w:val="20"/>
                <w:vertAlign w:val="subscript"/>
                <w:lang w:eastAsia="en-GB"/>
              </w:rPr>
              <w:t>_Intra</w:t>
            </w:r>
            <w:proofErr w:type="spellEnd"/>
            <w:r w:rsidRPr="00E27930">
              <w:rPr>
                <w:rFonts w:eastAsia="Times New Roman" w:cs="v4.2.0"/>
                <w:sz w:val="20"/>
                <w:lang w:eastAsia="en-GB"/>
              </w:rPr>
              <w:t xml:space="preserve"> when </w:t>
            </w:r>
            <w:proofErr w:type="spellStart"/>
            <w:r w:rsidRPr="00E27930">
              <w:rPr>
                <w:rFonts w:eastAsia="Times New Roman" w:cs="v4.2.0"/>
                <w:sz w:val="20"/>
                <w:lang w:eastAsia="en-GB"/>
              </w:rPr>
              <w:t>T</w:t>
            </w:r>
            <w:r w:rsidRPr="00E27930">
              <w:rPr>
                <w:rFonts w:eastAsia="Times New Roman" w:cs="v4.2.0"/>
                <w:sz w:val="20"/>
                <w:vertAlign w:val="subscript"/>
                <w:lang w:eastAsia="en-GB"/>
              </w:rPr>
              <w:t>reselection</w:t>
            </w:r>
            <w:proofErr w:type="spellEnd"/>
            <w:r w:rsidRPr="00E27930">
              <w:rPr>
                <w:rFonts w:eastAsia="Times New Roman" w:cs="v4.2.0"/>
                <w:sz w:val="20"/>
                <w:lang w:eastAsia="en-GB"/>
              </w:rPr>
              <w:t xml:space="preserve"> = 0</w:t>
            </w:r>
            <w:r w:rsidRPr="00E27930">
              <w:rPr>
                <w:rFonts w:eastAsia="Times New Roman" w:cs="v4.2.0"/>
                <w:i/>
                <w:sz w:val="20"/>
                <w:vertAlign w:val="subscript"/>
                <w:lang w:eastAsia="en-GB"/>
              </w:rPr>
              <w:t xml:space="preserve"> </w:t>
            </w:r>
            <w:r w:rsidRPr="00E27930">
              <w:rPr>
                <w:rFonts w:eastAsia="Times New Roman" w:cs="v4.2.0"/>
                <w:sz w:val="20"/>
                <w:lang w:eastAsia="en-GB"/>
              </w:rPr>
              <w:t>as specified in table 4.2.2.3-1</w:t>
            </w:r>
            <w:r w:rsidRPr="00E27930">
              <w:rPr>
                <w:rFonts w:eastAsia="Times New Roman" w:cs="v4.2.0" w:hint="eastAsia"/>
                <w:sz w:val="20"/>
                <w:lang w:val="en-US" w:eastAsia="zh-CN"/>
              </w:rPr>
              <w:t xml:space="preserve">, </w:t>
            </w:r>
            <w:r w:rsidRPr="00E27930">
              <w:rPr>
                <w:rFonts w:eastAsia="Times New Roman" w:cs="v4.2.0"/>
                <w:sz w:val="20"/>
                <w:lang w:eastAsia="en-GB"/>
              </w:rPr>
              <w:t>table 4.2.2.3-2, table 4.2.2.3-</w:t>
            </w:r>
            <w:r w:rsidRPr="00E27930">
              <w:rPr>
                <w:rFonts w:eastAsia="Times New Roman" w:cs="v4.2.0" w:hint="eastAsia"/>
                <w:sz w:val="20"/>
                <w:lang w:val="en-US" w:eastAsia="zh-CN"/>
              </w:rPr>
              <w:t>3</w:t>
            </w:r>
            <w:r w:rsidRPr="00E27930">
              <w:rPr>
                <w:rFonts w:eastAsia="Times New Roman" w:cs="v4.2.0"/>
                <w:sz w:val="20"/>
                <w:lang w:val="en-US" w:eastAsia="zh-CN"/>
              </w:rPr>
              <w:t xml:space="preserve">, table </w:t>
            </w:r>
            <w:r w:rsidRPr="00E27930">
              <w:rPr>
                <w:rFonts w:eastAsia="Times New Roman" w:cs="v4.2.0"/>
                <w:sz w:val="20"/>
                <w:lang w:eastAsia="en-GB"/>
              </w:rPr>
              <w:t>4.2.2.3-</w:t>
            </w:r>
            <w:r w:rsidRPr="00E27930">
              <w:rPr>
                <w:rFonts w:eastAsia="Times New Roman" w:cs="v4.2.0"/>
                <w:sz w:val="20"/>
                <w:lang w:val="en-US" w:eastAsia="zh-CN"/>
              </w:rPr>
              <w:t>4</w:t>
            </w:r>
            <w:r w:rsidRPr="00E27930">
              <w:rPr>
                <w:rFonts w:eastAsia="Times New Roman" w:cs="v4.2.0"/>
                <w:sz w:val="20"/>
                <w:lang w:eastAsia="en-GB"/>
              </w:rPr>
              <w:t xml:space="preserve"> </w:t>
            </w:r>
            <w:r w:rsidRPr="00E27930">
              <w:rPr>
                <w:rFonts w:eastAsia="Times New Roman" w:cs="v4.2.0" w:hint="eastAsia"/>
                <w:sz w:val="20"/>
                <w:lang w:val="en-US" w:eastAsia="zh-CN"/>
              </w:rPr>
              <w:t xml:space="preserve">or </w:t>
            </w:r>
            <w:r w:rsidRPr="00E27930">
              <w:rPr>
                <w:rFonts w:eastAsia="Times New Roman" w:cs="v4.2.0"/>
                <w:sz w:val="20"/>
                <w:lang w:eastAsia="en-GB"/>
              </w:rPr>
              <w:t>table 4.2.2.3-</w:t>
            </w:r>
            <w:r w:rsidRPr="00E27930">
              <w:rPr>
                <w:rFonts w:eastAsia="Times New Roman" w:cs="v4.2.0"/>
                <w:sz w:val="20"/>
                <w:lang w:val="en-US" w:eastAsia="zh-CN"/>
              </w:rPr>
              <w:t>5</w:t>
            </w:r>
            <w:r w:rsidRPr="00E27930">
              <w:rPr>
                <w:rFonts w:eastAsia="Times New Roman" w:cs="v4.2.0" w:hint="eastAsia"/>
                <w:sz w:val="20"/>
                <w:lang w:val="en-US" w:eastAsia="zh-CN"/>
              </w:rPr>
              <w:t xml:space="preserve"> </w:t>
            </w:r>
            <w:r w:rsidRPr="00E27930">
              <w:rPr>
                <w:rFonts w:eastAsia="Times New Roman" w:cs="v4.2.0"/>
                <w:sz w:val="20"/>
                <w:lang w:eastAsia="en-GB"/>
              </w:rPr>
              <w:t>provided that:</w:t>
            </w:r>
          </w:p>
          <w:p w14:paraId="3776B6E0" w14:textId="77777777" w:rsidR="00C93E5E" w:rsidRPr="00E27930" w:rsidRDefault="00C93E5E" w:rsidP="0072578C">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E27930">
              <w:rPr>
                <w:rFonts w:eastAsia="Times New Roman"/>
                <w:sz w:val="20"/>
                <w:lang w:eastAsia="en-GB"/>
              </w:rPr>
              <w:t xml:space="preserve">when </w:t>
            </w:r>
            <w:proofErr w:type="spellStart"/>
            <w:r w:rsidRPr="00E27930">
              <w:rPr>
                <w:rFonts w:eastAsia="Times New Roman"/>
                <w:i/>
                <w:sz w:val="20"/>
                <w:lang w:eastAsia="en-GB"/>
              </w:rPr>
              <w:t>rangeToBestCell</w:t>
            </w:r>
            <w:proofErr w:type="spellEnd"/>
            <w:r w:rsidRPr="00E27930">
              <w:rPr>
                <w:rFonts w:eastAsia="Times New Roman"/>
                <w:sz w:val="20"/>
                <w:lang w:eastAsia="en-GB"/>
              </w:rPr>
              <w:t xml:space="preserve"> is not configured:</w:t>
            </w:r>
          </w:p>
          <w:p w14:paraId="60527E33" w14:textId="77777777" w:rsidR="00C93E5E" w:rsidRPr="00E27930" w:rsidRDefault="00C93E5E" w:rsidP="0072578C">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E27930">
              <w:rPr>
                <w:rFonts w:eastAsia="Times New Roman"/>
                <w:sz w:val="20"/>
                <w:lang w:eastAsia="en-GB"/>
              </w:rPr>
              <w:lastRenderedPageBreak/>
              <w:t>-</w:t>
            </w:r>
            <w:r w:rsidRPr="00E27930">
              <w:rPr>
                <w:rFonts w:eastAsia="Times New Roman"/>
                <w:sz w:val="20"/>
                <w:lang w:eastAsia="en-GB"/>
              </w:rPr>
              <w:tab/>
            </w:r>
            <w:r w:rsidRPr="00E27930">
              <w:rPr>
                <w:rFonts w:eastAsia="Times New Roman"/>
                <w:sz w:val="20"/>
                <w:highlight w:val="yellow"/>
                <w:lang w:eastAsia="en-GB"/>
              </w:rPr>
              <w:t xml:space="preserve">the cell is at least </w:t>
            </w:r>
            <w:r w:rsidRPr="00E27930">
              <w:rPr>
                <w:rFonts w:eastAsia="Times New Roman"/>
                <w:sz w:val="20"/>
                <w:highlight w:val="yellow"/>
                <w:lang w:eastAsia="zh-CN"/>
              </w:rPr>
              <w:t>3</w:t>
            </w:r>
            <w:r w:rsidRPr="00E27930">
              <w:rPr>
                <w:rFonts w:eastAsia="Times New Roman"/>
                <w:sz w:val="20"/>
                <w:highlight w:val="yellow"/>
                <w:lang w:eastAsia="en-GB"/>
              </w:rPr>
              <w:t>dB better ranked in FR1 or 4.5dB better ranked in FR2.</w:t>
            </w:r>
          </w:p>
        </w:tc>
      </w:tr>
    </w:tbl>
    <w:p w14:paraId="762BCCBA" w14:textId="4E64C57C" w:rsidR="0040699C" w:rsidRPr="00C93E5E" w:rsidRDefault="00C93E5E" w:rsidP="00FA5019">
      <w:pPr>
        <w:spacing w:before="120" w:after="120"/>
        <w:rPr>
          <w:rFonts w:eastAsiaTheme="minorEastAsia"/>
          <w:b/>
          <w:lang w:eastAsia="zh-CN"/>
        </w:rPr>
      </w:pPr>
      <w:r w:rsidRPr="006E21FC">
        <w:rPr>
          <w:rFonts w:eastAsiaTheme="minorEastAsia" w:hint="eastAsia"/>
          <w:b/>
          <w:lang w:eastAsia="zh-CN"/>
        </w:rPr>
        <w:lastRenderedPageBreak/>
        <w:t>P</w:t>
      </w:r>
      <w:r w:rsidRPr="006E21FC">
        <w:rPr>
          <w:rFonts w:eastAsiaTheme="minorEastAsia"/>
          <w:b/>
          <w:lang w:eastAsia="zh-CN"/>
        </w:rPr>
        <w:t>roposal 1</w:t>
      </w:r>
      <w:r>
        <w:rPr>
          <w:rFonts w:eastAsiaTheme="minorEastAsia"/>
          <w:b/>
          <w:lang w:eastAsia="zh-CN"/>
        </w:rPr>
        <w:t>7</w:t>
      </w:r>
      <w:r w:rsidRPr="006E21FC">
        <w:rPr>
          <w:rFonts w:eastAsiaTheme="minorEastAsia"/>
          <w:b/>
          <w:lang w:eastAsia="zh-CN"/>
        </w:rPr>
        <w:t>:</w:t>
      </w:r>
      <w:r>
        <w:rPr>
          <w:rFonts w:eastAsiaTheme="minorEastAsia"/>
          <w:b/>
          <w:lang w:eastAsia="zh-CN"/>
        </w:rPr>
        <w:t xml:space="preserve"> </w:t>
      </w:r>
      <w:r w:rsidR="0040699C" w:rsidRPr="00C93E5E">
        <w:rPr>
          <w:rFonts w:eastAsiaTheme="minorEastAsia"/>
          <w:b/>
          <w:lang w:eastAsia="zh-CN"/>
        </w:rPr>
        <w:t>No dedicated accuracy requirement is defined in the performance section for LR-WUR based RRM measurement</w:t>
      </w:r>
      <w:r>
        <w:rPr>
          <w:rFonts w:eastAsiaTheme="minorEastAsia"/>
          <w:b/>
          <w:lang w:eastAsia="zh-CN"/>
        </w:rPr>
        <w:t xml:space="preserve">, </w:t>
      </w:r>
      <w:r w:rsidR="0040699C" w:rsidRPr="00C93E5E">
        <w:rPr>
          <w:rFonts w:eastAsiaTheme="minorEastAsia"/>
          <w:b/>
          <w:lang w:eastAsia="zh-CN"/>
        </w:rPr>
        <w:t>and reflect the accuracy performance as a margin in the core requirement.</w:t>
      </w:r>
    </w:p>
    <w:p w14:paraId="058BC91E" w14:textId="77777777" w:rsidR="0040699C" w:rsidRDefault="0040699C" w:rsidP="0040699C">
      <w:pPr>
        <w:spacing w:before="120" w:after="120"/>
        <w:rPr>
          <w:b/>
          <w:color w:val="000000" w:themeColor="text1"/>
          <w:u w:val="single"/>
          <w:lang w:eastAsia="ko-KR"/>
        </w:rPr>
      </w:pPr>
      <w:r>
        <w:rPr>
          <w:b/>
          <w:color w:val="000000" w:themeColor="text1"/>
          <w:u w:val="single"/>
          <w:lang w:eastAsia="ko-KR"/>
        </w:rPr>
        <w:t xml:space="preserve">Issue 1-2-2: Possible interruption related requirements for LP-WUR </w:t>
      </w:r>
    </w:p>
    <w:tbl>
      <w:tblPr>
        <w:tblStyle w:val="afa"/>
        <w:tblW w:w="0" w:type="auto"/>
        <w:tblLook w:val="04A0" w:firstRow="1" w:lastRow="0" w:firstColumn="1" w:lastColumn="0" w:noHBand="0" w:noVBand="1"/>
      </w:tblPr>
      <w:tblGrid>
        <w:gridCol w:w="9621"/>
      </w:tblGrid>
      <w:tr w:rsidR="00C93E5E" w14:paraId="215ECAA1" w14:textId="77777777" w:rsidTr="00C93E5E">
        <w:tc>
          <w:tcPr>
            <w:tcW w:w="9621" w:type="dxa"/>
          </w:tcPr>
          <w:p w14:paraId="4BDDDEE8" w14:textId="77777777" w:rsidR="00C93E5E" w:rsidRPr="00C93E5E" w:rsidRDefault="00C93E5E" w:rsidP="00C93E5E">
            <w:pPr>
              <w:spacing w:beforeLines="0" w:before="0" w:afterLines="0" w:after="180"/>
              <w:rPr>
                <w:rFonts w:eastAsia="等线"/>
                <w:i/>
                <w:color w:val="000000"/>
                <w:sz w:val="20"/>
                <w:lang w:val="en-US" w:eastAsia="zh-CN"/>
              </w:rPr>
            </w:pPr>
            <w:r w:rsidRPr="00C93E5E">
              <w:rPr>
                <w:rFonts w:eastAsia="等线"/>
                <w:i/>
                <w:color w:val="000000"/>
                <w:sz w:val="20"/>
                <w:lang w:val="en-US" w:eastAsia="zh-CN"/>
              </w:rPr>
              <w:t xml:space="preserve">Recommendations: </w:t>
            </w:r>
          </w:p>
          <w:p w14:paraId="010E6C56" w14:textId="0B58BD0B" w:rsidR="00C93E5E" w:rsidRPr="00C93E5E" w:rsidRDefault="00C93E5E" w:rsidP="00C93E5E">
            <w:pPr>
              <w:spacing w:beforeLines="0" w:before="0" w:afterLines="0" w:after="180"/>
              <w:rPr>
                <w:rFonts w:eastAsia="等线"/>
                <w:i/>
                <w:color w:val="000000"/>
                <w:sz w:val="20"/>
                <w:lang w:val="en-US" w:eastAsia="zh-CN"/>
              </w:rPr>
            </w:pPr>
            <w:r w:rsidRPr="00C93E5E">
              <w:rPr>
                <w:rFonts w:eastAsia="等线"/>
                <w:i/>
                <w:color w:val="000000"/>
                <w:sz w:val="20"/>
                <w:lang w:val="en-US" w:eastAsia="zh-CN"/>
              </w:rPr>
              <w:t xml:space="preserve">Companies are encouraged to bring solutions/views on this issue. </w:t>
            </w:r>
          </w:p>
        </w:tc>
      </w:tr>
    </w:tbl>
    <w:p w14:paraId="0F4733B6" w14:textId="0A51ABEA" w:rsidR="0040699C" w:rsidRDefault="00C93E5E" w:rsidP="00FA5019">
      <w:pPr>
        <w:spacing w:before="120" w:after="120"/>
        <w:rPr>
          <w:rFonts w:eastAsiaTheme="minorEastAsia"/>
          <w:lang w:eastAsia="zh-CN"/>
        </w:rPr>
      </w:pPr>
      <w:r>
        <w:rPr>
          <w:rFonts w:eastAsiaTheme="minorEastAsia"/>
          <w:lang w:eastAsia="zh-CN"/>
        </w:rPr>
        <w:t>In RAN1#118 the following is agreed related to PO monitoring after UE receives LP-WUS.</w:t>
      </w:r>
    </w:p>
    <w:tbl>
      <w:tblPr>
        <w:tblStyle w:val="afa"/>
        <w:tblW w:w="0" w:type="auto"/>
        <w:tblLook w:val="04A0" w:firstRow="1" w:lastRow="0" w:firstColumn="1" w:lastColumn="0" w:noHBand="0" w:noVBand="1"/>
      </w:tblPr>
      <w:tblGrid>
        <w:gridCol w:w="9621"/>
      </w:tblGrid>
      <w:tr w:rsidR="00C93E5E" w14:paraId="332822DB" w14:textId="77777777" w:rsidTr="00C93E5E">
        <w:tc>
          <w:tcPr>
            <w:tcW w:w="9621" w:type="dxa"/>
          </w:tcPr>
          <w:p w14:paraId="110A24CE" w14:textId="77777777" w:rsidR="00C14D6F" w:rsidRPr="00C14D6F" w:rsidRDefault="00C14D6F" w:rsidP="00C14D6F">
            <w:pPr>
              <w:spacing w:beforeLines="0" w:before="0" w:afterLines="0" w:after="0"/>
              <w:rPr>
                <w:rFonts w:ascii="Times" w:eastAsia="Batang" w:hAnsi="Times"/>
                <w:b/>
                <w:bCs/>
                <w:sz w:val="20"/>
                <w:szCs w:val="24"/>
              </w:rPr>
            </w:pPr>
            <w:r w:rsidRPr="00C14D6F">
              <w:rPr>
                <w:rFonts w:ascii="Times" w:eastAsia="Batang" w:hAnsi="Times"/>
                <w:b/>
                <w:bCs/>
                <w:sz w:val="20"/>
                <w:szCs w:val="24"/>
                <w:highlight w:val="green"/>
              </w:rPr>
              <w:t>Agreement</w:t>
            </w:r>
          </w:p>
          <w:p w14:paraId="4D329AD9" w14:textId="77777777" w:rsidR="00C14D6F" w:rsidRPr="00C14D6F" w:rsidRDefault="00C14D6F" w:rsidP="00C14D6F">
            <w:pPr>
              <w:spacing w:beforeLines="0" w:before="0" w:afterLines="0" w:after="0"/>
              <w:rPr>
                <w:rFonts w:ascii="Times" w:eastAsia="Batang" w:hAnsi="Times"/>
                <w:sz w:val="20"/>
              </w:rPr>
            </w:pPr>
            <w:r w:rsidRPr="00C14D6F">
              <w:rPr>
                <w:rFonts w:ascii="Times" w:eastAsia="Batang" w:hAnsi="Times"/>
                <w:sz w:val="20"/>
              </w:rPr>
              <w:t>For the wake-up delay, consider the following options:</w:t>
            </w:r>
          </w:p>
          <w:p w14:paraId="296B5086" w14:textId="77777777" w:rsidR="00C14D6F" w:rsidRPr="00C14D6F" w:rsidRDefault="00C14D6F" w:rsidP="00C14D6F">
            <w:pPr>
              <w:spacing w:beforeLines="0" w:before="0" w:afterLines="0" w:after="0"/>
              <w:rPr>
                <w:rFonts w:ascii="Times" w:eastAsia="Batang" w:hAnsi="Times"/>
                <w:sz w:val="20"/>
                <w:szCs w:val="24"/>
                <w:lang w:eastAsia="x-none"/>
              </w:rPr>
            </w:pPr>
            <w:r w:rsidRPr="00C14D6F">
              <w:rPr>
                <w:rFonts w:ascii="Times" w:eastAsia="Batang" w:hAnsi="Times"/>
                <w:sz w:val="20"/>
                <w:szCs w:val="24"/>
                <w:lang w:eastAsia="x-none"/>
              </w:rPr>
              <w:t xml:space="preserve">Option 2: UE reports one value </w:t>
            </w:r>
            <w:r w:rsidRPr="00C14D6F">
              <w:rPr>
                <w:rFonts w:ascii="Times" w:eastAsia="Batang" w:hAnsi="Times"/>
                <w:color w:val="FF0000"/>
                <w:sz w:val="20"/>
                <w:szCs w:val="24"/>
                <w:lang w:eastAsia="x-none"/>
              </w:rPr>
              <w:t xml:space="preserve">from X candidate values </w:t>
            </w:r>
            <w:r w:rsidRPr="00C14D6F">
              <w:rPr>
                <w:rFonts w:ascii="Times" w:eastAsia="Batang" w:hAnsi="Times"/>
                <w:sz w:val="20"/>
                <w:szCs w:val="24"/>
                <w:lang w:eastAsia="x-none"/>
              </w:rPr>
              <w:t xml:space="preserve">for the wake-up delay </w:t>
            </w:r>
            <w:r w:rsidRPr="00C14D6F">
              <w:rPr>
                <w:rFonts w:ascii="Times" w:eastAsia="Batang" w:hAnsi="Times"/>
                <w:color w:val="FF0000"/>
                <w:sz w:val="20"/>
                <w:szCs w:val="24"/>
                <w:lang w:eastAsia="x-none"/>
              </w:rPr>
              <w:t>via UE capability reporting</w:t>
            </w:r>
            <w:r w:rsidRPr="00C14D6F">
              <w:rPr>
                <w:rFonts w:ascii="Times" w:eastAsia="Batang" w:hAnsi="Times"/>
                <w:sz w:val="20"/>
                <w:szCs w:val="24"/>
                <w:lang w:eastAsia="x-none"/>
              </w:rPr>
              <w:t>.</w:t>
            </w:r>
          </w:p>
          <w:p w14:paraId="14FCE86B" w14:textId="77777777" w:rsidR="00C14D6F" w:rsidRPr="00C14D6F" w:rsidRDefault="00C14D6F" w:rsidP="00C14D6F">
            <w:pPr>
              <w:widowControl w:val="0"/>
              <w:numPr>
                <w:ilvl w:val="0"/>
                <w:numId w:val="22"/>
              </w:numPr>
              <w:wordWrap w:val="0"/>
              <w:autoSpaceDE w:val="0"/>
              <w:autoSpaceDN w:val="0"/>
              <w:spacing w:beforeLines="0" w:before="0" w:afterLines="0" w:after="0"/>
              <w:jc w:val="both"/>
              <w:rPr>
                <w:rFonts w:ascii="Times" w:eastAsia="Batang" w:hAnsi="Times"/>
                <w:sz w:val="20"/>
                <w:szCs w:val="24"/>
                <w:lang w:eastAsia="x-none"/>
              </w:rPr>
            </w:pPr>
            <w:r w:rsidRPr="00C14D6F">
              <w:rPr>
                <w:rFonts w:ascii="Times" w:eastAsia="Batang" w:hAnsi="Times"/>
                <w:sz w:val="20"/>
                <w:szCs w:val="24"/>
                <w:lang w:eastAsia="x-none"/>
              </w:rPr>
              <w:t>FFS: X is 2, 3, 4</w:t>
            </w:r>
          </w:p>
          <w:p w14:paraId="456D0C24" w14:textId="77777777" w:rsidR="00C14D6F" w:rsidRPr="00C14D6F" w:rsidRDefault="00C14D6F" w:rsidP="00C14D6F">
            <w:pPr>
              <w:spacing w:beforeLines="0" w:before="0" w:afterLines="0" w:after="0"/>
              <w:rPr>
                <w:rFonts w:ascii="Times" w:eastAsia="Batang" w:hAnsi="Times"/>
                <w:sz w:val="20"/>
                <w:szCs w:val="24"/>
                <w:lang w:eastAsia="x-none"/>
              </w:rPr>
            </w:pPr>
            <w:r w:rsidRPr="00C14D6F">
              <w:rPr>
                <w:rFonts w:ascii="Times" w:eastAsia="Batang" w:hAnsi="Times"/>
                <w:sz w:val="20"/>
                <w:szCs w:val="24"/>
                <w:lang w:eastAsia="x-none"/>
              </w:rPr>
              <w:t>Above applies for IDLE/INACTIVE mode.</w:t>
            </w:r>
          </w:p>
          <w:p w14:paraId="2E1FB25B" w14:textId="0C7C3BF8" w:rsidR="00C14D6F" w:rsidRDefault="00C14D6F" w:rsidP="00C14D6F">
            <w:pPr>
              <w:spacing w:beforeLines="0" w:before="0" w:afterLines="0" w:after="0"/>
              <w:rPr>
                <w:rFonts w:ascii="Times" w:eastAsia="等线" w:hAnsi="Times"/>
                <w:sz w:val="20"/>
                <w:szCs w:val="24"/>
                <w:lang w:eastAsia="zh-CN" w:bidi="ar"/>
              </w:rPr>
            </w:pPr>
            <w:r w:rsidRPr="00C14D6F">
              <w:rPr>
                <w:rFonts w:ascii="Times" w:eastAsia="等线" w:hAnsi="Times"/>
                <w:sz w:val="20"/>
                <w:szCs w:val="24"/>
                <w:lang w:eastAsia="zh-CN" w:bidi="ar"/>
              </w:rPr>
              <w:t xml:space="preserve">Definition of </w:t>
            </w:r>
            <w:r w:rsidRPr="00C14D6F">
              <w:rPr>
                <w:rFonts w:ascii="Times" w:eastAsia="Batang" w:hAnsi="Times"/>
                <w:sz w:val="20"/>
                <w:szCs w:val="24"/>
              </w:rPr>
              <w:t>wake-up delay: Minimum gap time between LP-WUS reception and MR to start PDCCH monitoring</w:t>
            </w:r>
          </w:p>
          <w:p w14:paraId="1515568A" w14:textId="77777777" w:rsidR="00C14D6F" w:rsidRPr="00C14D6F" w:rsidRDefault="00C14D6F" w:rsidP="00C14D6F">
            <w:pPr>
              <w:spacing w:beforeLines="0" w:before="0" w:afterLines="0" w:after="0"/>
              <w:rPr>
                <w:rFonts w:ascii="Times" w:eastAsia="等线" w:hAnsi="Times"/>
                <w:sz w:val="20"/>
                <w:szCs w:val="24"/>
                <w:lang w:eastAsia="zh-CN" w:bidi="ar"/>
              </w:rPr>
            </w:pPr>
          </w:p>
          <w:p w14:paraId="56C28D08" w14:textId="77777777" w:rsidR="00C14D6F" w:rsidRPr="00C14D6F" w:rsidRDefault="00C14D6F" w:rsidP="00C14D6F">
            <w:pPr>
              <w:spacing w:beforeLines="0" w:before="0" w:afterLines="0" w:after="0"/>
              <w:rPr>
                <w:rFonts w:ascii="Times" w:eastAsia="Batang" w:hAnsi="Times"/>
                <w:b/>
                <w:bCs/>
                <w:sz w:val="20"/>
                <w:szCs w:val="24"/>
              </w:rPr>
            </w:pPr>
            <w:r w:rsidRPr="00C14D6F">
              <w:rPr>
                <w:rFonts w:ascii="Times" w:eastAsia="Batang" w:hAnsi="Times"/>
                <w:b/>
                <w:bCs/>
                <w:sz w:val="20"/>
                <w:szCs w:val="24"/>
                <w:highlight w:val="green"/>
              </w:rPr>
              <w:t>Agreement</w:t>
            </w:r>
          </w:p>
          <w:p w14:paraId="00A94560" w14:textId="77777777" w:rsidR="00C14D6F" w:rsidRPr="00C14D6F" w:rsidRDefault="00C14D6F" w:rsidP="00C14D6F">
            <w:pPr>
              <w:spacing w:beforeLines="0" w:before="0" w:afterLines="0" w:after="0"/>
              <w:rPr>
                <w:rFonts w:ascii="Times" w:eastAsia="Malgun Gothic" w:hAnsi="Times"/>
                <w:sz w:val="20"/>
              </w:rPr>
            </w:pPr>
            <w:r w:rsidRPr="00C14D6F">
              <w:rPr>
                <w:rFonts w:ascii="Times" w:eastAsia="Malgun Gothic" w:hAnsi="Times"/>
                <w:sz w:val="20"/>
              </w:rPr>
              <w:t xml:space="preserve">On the LO configuration for </w:t>
            </w:r>
            <w:proofErr w:type="spellStart"/>
            <w:r w:rsidRPr="00C14D6F">
              <w:rPr>
                <w:rFonts w:ascii="Times" w:eastAsia="Malgun Gothic" w:hAnsi="Times"/>
                <w:sz w:val="20"/>
              </w:rPr>
              <w:t>iDRX</w:t>
            </w:r>
            <w:proofErr w:type="spellEnd"/>
            <w:r w:rsidRPr="00C14D6F">
              <w:rPr>
                <w:rFonts w:ascii="Times" w:eastAsia="Malgun Gothic" w:hAnsi="Times"/>
                <w:sz w:val="20"/>
              </w:rPr>
              <w:t xml:space="preserve">, </w:t>
            </w:r>
            <w:r w:rsidRPr="00C14D6F">
              <w:rPr>
                <w:rFonts w:ascii="Times" w:eastAsia="Batang" w:hAnsi="Times"/>
                <w:sz w:val="20"/>
                <w:szCs w:val="24"/>
              </w:rPr>
              <w:t>offset value(s) between a LO and a reference PO/PF is/are configured.</w:t>
            </w:r>
          </w:p>
          <w:p w14:paraId="78D722B4" w14:textId="77777777" w:rsidR="00C14D6F" w:rsidRPr="00C14D6F" w:rsidRDefault="00C14D6F" w:rsidP="00C14D6F">
            <w:pPr>
              <w:widowControl w:val="0"/>
              <w:numPr>
                <w:ilvl w:val="0"/>
                <w:numId w:val="23"/>
              </w:numPr>
              <w:wordWrap w:val="0"/>
              <w:autoSpaceDE w:val="0"/>
              <w:autoSpaceDN w:val="0"/>
              <w:spacing w:beforeLines="0" w:before="0" w:afterLines="0" w:after="0"/>
              <w:jc w:val="both"/>
              <w:rPr>
                <w:rFonts w:ascii="Times" w:eastAsia="Batang" w:hAnsi="Times"/>
                <w:sz w:val="20"/>
                <w:szCs w:val="24"/>
                <w:lang w:eastAsia="x-none"/>
              </w:rPr>
            </w:pPr>
            <w:r w:rsidRPr="00C14D6F">
              <w:rPr>
                <w:rFonts w:ascii="Times" w:eastAsia="Batang" w:hAnsi="Times"/>
                <w:sz w:val="20"/>
                <w:szCs w:val="24"/>
                <w:lang w:eastAsia="x-none"/>
              </w:rPr>
              <w:t>FFS: one or multiple offset values, and if multiple offset values are supported, how a UE decides which value to use</w:t>
            </w:r>
          </w:p>
          <w:p w14:paraId="705B4162" w14:textId="77777777" w:rsidR="00C14D6F" w:rsidRPr="00C14D6F" w:rsidRDefault="00C14D6F" w:rsidP="00C14D6F">
            <w:pPr>
              <w:widowControl w:val="0"/>
              <w:numPr>
                <w:ilvl w:val="0"/>
                <w:numId w:val="23"/>
              </w:numPr>
              <w:wordWrap w:val="0"/>
              <w:autoSpaceDE w:val="0"/>
              <w:autoSpaceDN w:val="0"/>
              <w:spacing w:beforeLines="0" w:before="0" w:afterLines="0" w:after="0"/>
              <w:jc w:val="both"/>
              <w:rPr>
                <w:rFonts w:ascii="Times" w:eastAsia="Batang" w:hAnsi="Times"/>
                <w:sz w:val="20"/>
                <w:szCs w:val="24"/>
                <w:lang w:eastAsia="x-none"/>
              </w:rPr>
            </w:pPr>
            <w:r w:rsidRPr="00C14D6F">
              <w:rPr>
                <w:rFonts w:ascii="Times" w:eastAsia="Batang" w:hAnsi="Times"/>
                <w:sz w:val="20"/>
                <w:szCs w:val="24"/>
                <w:lang w:eastAsia="x-none"/>
              </w:rPr>
              <w:t>FFS: the exact definition of the reference PF/PO and the detailed procedure for UE to determine the LO(s) corresponding to Option 1, 2, or 3 (if supported)</w:t>
            </w:r>
          </w:p>
          <w:p w14:paraId="77E84ADA" w14:textId="77777777" w:rsidR="00C14D6F" w:rsidRPr="00C14D6F" w:rsidRDefault="00C14D6F" w:rsidP="00C14D6F">
            <w:pPr>
              <w:widowControl w:val="0"/>
              <w:numPr>
                <w:ilvl w:val="0"/>
                <w:numId w:val="23"/>
              </w:numPr>
              <w:wordWrap w:val="0"/>
              <w:autoSpaceDE w:val="0"/>
              <w:autoSpaceDN w:val="0"/>
              <w:spacing w:beforeLines="0" w:before="0" w:afterLines="0" w:after="0"/>
              <w:jc w:val="both"/>
              <w:rPr>
                <w:rFonts w:ascii="Times" w:eastAsia="Batang" w:hAnsi="Times"/>
                <w:sz w:val="20"/>
                <w:szCs w:val="24"/>
                <w:lang w:eastAsia="x-none"/>
              </w:rPr>
            </w:pPr>
            <w:r w:rsidRPr="00C14D6F">
              <w:rPr>
                <w:rFonts w:ascii="Times" w:eastAsia="Batang" w:hAnsi="Times"/>
                <w:sz w:val="20"/>
                <w:szCs w:val="24"/>
                <w:lang w:eastAsia="x-none"/>
              </w:rPr>
              <w:t>(</w:t>
            </w:r>
            <w:r w:rsidRPr="00C14D6F">
              <w:rPr>
                <w:rFonts w:ascii="Times" w:eastAsia="Batang" w:hAnsi="Times"/>
                <w:sz w:val="20"/>
                <w:szCs w:val="24"/>
                <w:highlight w:val="darkYellow"/>
                <w:lang w:eastAsia="x-none"/>
              </w:rPr>
              <w:t>Working Assumption</w:t>
            </w:r>
            <w:r w:rsidRPr="00C14D6F">
              <w:rPr>
                <w:rFonts w:ascii="Times" w:eastAsia="Batang" w:hAnsi="Times"/>
                <w:sz w:val="20"/>
                <w:szCs w:val="24"/>
                <w:lang w:eastAsia="x-none"/>
              </w:rPr>
              <w:t xml:space="preserve">) For each UE, the periodicity of LO is the same as its </w:t>
            </w:r>
            <w:proofErr w:type="spellStart"/>
            <w:r w:rsidRPr="00C14D6F">
              <w:rPr>
                <w:rFonts w:ascii="Times" w:eastAsia="Batang" w:hAnsi="Times"/>
                <w:sz w:val="20"/>
                <w:szCs w:val="24"/>
                <w:lang w:eastAsia="x-none"/>
              </w:rPr>
              <w:t>iDRX</w:t>
            </w:r>
            <w:proofErr w:type="spellEnd"/>
            <w:r w:rsidRPr="00C14D6F">
              <w:rPr>
                <w:rFonts w:ascii="Times" w:eastAsia="Batang" w:hAnsi="Times"/>
                <w:sz w:val="20"/>
                <w:szCs w:val="24"/>
                <w:lang w:eastAsia="x-none"/>
              </w:rPr>
              <w:t xml:space="preserve"> cycle.</w:t>
            </w:r>
          </w:p>
          <w:p w14:paraId="258C8FF2" w14:textId="77777777" w:rsidR="00C14D6F" w:rsidRPr="00C14D6F" w:rsidRDefault="00C14D6F" w:rsidP="00C14D6F">
            <w:pPr>
              <w:widowControl w:val="0"/>
              <w:numPr>
                <w:ilvl w:val="0"/>
                <w:numId w:val="23"/>
              </w:numPr>
              <w:wordWrap w:val="0"/>
              <w:autoSpaceDE w:val="0"/>
              <w:autoSpaceDN w:val="0"/>
              <w:spacing w:beforeLines="0" w:before="0" w:afterLines="0" w:after="0"/>
              <w:jc w:val="both"/>
              <w:rPr>
                <w:rFonts w:ascii="Times" w:eastAsia="Batang" w:hAnsi="Times"/>
                <w:sz w:val="20"/>
                <w:szCs w:val="24"/>
                <w:lang w:eastAsia="x-none"/>
              </w:rPr>
            </w:pPr>
            <w:r w:rsidRPr="00C14D6F">
              <w:rPr>
                <w:rFonts w:ascii="Times" w:eastAsia="Batang" w:hAnsi="Times"/>
                <w:sz w:val="20"/>
                <w:szCs w:val="24"/>
                <w:lang w:eastAsia="x-none"/>
              </w:rPr>
              <w:t>If a UE receives a wake-up indication in a LP-WUS, consider the following alternatives</w:t>
            </w:r>
          </w:p>
          <w:p w14:paraId="1C7B0F68" w14:textId="77777777" w:rsidR="00C14D6F" w:rsidRPr="00C14D6F" w:rsidRDefault="00C14D6F" w:rsidP="00C14D6F">
            <w:pPr>
              <w:widowControl w:val="0"/>
              <w:numPr>
                <w:ilvl w:val="1"/>
                <w:numId w:val="23"/>
              </w:numPr>
              <w:wordWrap w:val="0"/>
              <w:autoSpaceDE w:val="0"/>
              <w:autoSpaceDN w:val="0"/>
              <w:spacing w:beforeLines="0" w:before="0" w:afterLines="0" w:after="0"/>
              <w:jc w:val="both"/>
              <w:rPr>
                <w:rFonts w:ascii="Times" w:eastAsia="Batang" w:hAnsi="Times"/>
                <w:sz w:val="20"/>
                <w:szCs w:val="24"/>
                <w:lang w:eastAsia="x-none"/>
              </w:rPr>
            </w:pPr>
            <w:r w:rsidRPr="00C14D6F">
              <w:rPr>
                <w:rFonts w:ascii="Times" w:eastAsia="Batang" w:hAnsi="Times"/>
                <w:sz w:val="20"/>
                <w:szCs w:val="24"/>
                <w:lang w:eastAsia="x-none"/>
              </w:rPr>
              <w:t>Alt 1: it monitors the PO associated with the offset.</w:t>
            </w:r>
          </w:p>
          <w:p w14:paraId="380AD01D" w14:textId="77777777" w:rsidR="00C14D6F" w:rsidRPr="00C14D6F" w:rsidRDefault="00C14D6F" w:rsidP="00C14D6F">
            <w:pPr>
              <w:widowControl w:val="0"/>
              <w:numPr>
                <w:ilvl w:val="1"/>
                <w:numId w:val="23"/>
              </w:numPr>
              <w:wordWrap w:val="0"/>
              <w:autoSpaceDE w:val="0"/>
              <w:autoSpaceDN w:val="0"/>
              <w:spacing w:beforeLines="0" w:before="0" w:afterLines="0" w:after="0"/>
              <w:jc w:val="both"/>
              <w:rPr>
                <w:rFonts w:ascii="Times" w:eastAsia="Batang" w:hAnsi="Times"/>
                <w:sz w:val="20"/>
                <w:szCs w:val="24"/>
                <w:lang w:eastAsia="x-none"/>
              </w:rPr>
            </w:pPr>
            <w:r w:rsidRPr="00C14D6F">
              <w:rPr>
                <w:rFonts w:ascii="Times" w:eastAsia="Batang" w:hAnsi="Times"/>
                <w:sz w:val="20"/>
                <w:szCs w:val="24"/>
                <w:lang w:eastAsia="x-none"/>
              </w:rPr>
              <w:t>Alt 2: it monitors the first PO after its reported wake-up delay.</w:t>
            </w:r>
          </w:p>
          <w:p w14:paraId="11DEBF61" w14:textId="77777777" w:rsidR="00C14D6F" w:rsidRPr="00C14D6F" w:rsidRDefault="00C14D6F" w:rsidP="00C14D6F">
            <w:pPr>
              <w:widowControl w:val="0"/>
              <w:numPr>
                <w:ilvl w:val="1"/>
                <w:numId w:val="23"/>
              </w:numPr>
              <w:wordWrap w:val="0"/>
              <w:autoSpaceDE w:val="0"/>
              <w:autoSpaceDN w:val="0"/>
              <w:spacing w:beforeLines="0" w:before="0" w:afterLines="0" w:after="0"/>
              <w:jc w:val="both"/>
              <w:rPr>
                <w:rFonts w:ascii="Times" w:eastAsia="Batang" w:hAnsi="Times"/>
                <w:sz w:val="20"/>
                <w:szCs w:val="24"/>
                <w:lang w:eastAsia="x-none"/>
              </w:rPr>
            </w:pPr>
            <w:r w:rsidRPr="00C14D6F">
              <w:rPr>
                <w:rFonts w:ascii="Times" w:eastAsia="Batang" w:hAnsi="Times"/>
                <w:sz w:val="20"/>
                <w:szCs w:val="24"/>
                <w:lang w:eastAsia="x-none"/>
              </w:rPr>
              <w:t>Other alternatives are not precluded</w:t>
            </w:r>
          </w:p>
          <w:p w14:paraId="3EE6B12F" w14:textId="7DDB7E9E" w:rsidR="00C14D6F" w:rsidRPr="00C14D6F" w:rsidRDefault="00C14D6F" w:rsidP="00C14D6F">
            <w:pPr>
              <w:spacing w:beforeLines="0" w:before="0" w:afterLines="0" w:after="0"/>
              <w:rPr>
                <w:rFonts w:ascii="Times" w:eastAsia="Batang" w:hAnsi="Times"/>
                <w:sz w:val="20"/>
              </w:rPr>
            </w:pPr>
            <w:r w:rsidRPr="00C14D6F">
              <w:rPr>
                <w:rFonts w:ascii="Times" w:eastAsia="Batang" w:hAnsi="Times"/>
                <w:sz w:val="20"/>
              </w:rPr>
              <w:t>Note: The PO mentioned above refers to legacy PO configured for the UE.</w:t>
            </w:r>
          </w:p>
        </w:tc>
      </w:tr>
    </w:tbl>
    <w:p w14:paraId="7A3CE4FB" w14:textId="1EF87F16" w:rsidR="00C93E5E" w:rsidRDefault="00C14D6F" w:rsidP="00FA5019">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our view, it may be too early to conclude whether RAN4 needs to define interruption requirements as it depends on how UE should monitor PO after it receives LP-WUS which has not been concluded in RAN1. </w:t>
      </w:r>
    </w:p>
    <w:p w14:paraId="2D74C3C5" w14:textId="5D121E6B" w:rsidR="00C14D6F" w:rsidRDefault="00C14D6F" w:rsidP="00FA5019">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t is noted that </w:t>
      </w:r>
      <w:r w:rsidR="00E34630">
        <w:rPr>
          <w:rFonts w:eastAsiaTheme="minorEastAsia"/>
          <w:lang w:eastAsia="zh-CN"/>
        </w:rPr>
        <w:t xml:space="preserve">if UE is not expected to receive any PO in a time period following RAN1 spec, e.g. during the time period </w:t>
      </w:r>
      <w:r w:rsidR="00E34630" w:rsidRPr="00E34630">
        <w:rPr>
          <w:rFonts w:eastAsiaTheme="minorEastAsia"/>
          <w:lang w:eastAsia="zh-CN"/>
        </w:rPr>
        <w:t>between a LO and a reference PO/PF</w:t>
      </w:r>
      <w:r w:rsidR="00E34630">
        <w:rPr>
          <w:rFonts w:eastAsiaTheme="minorEastAsia"/>
          <w:lang w:eastAsia="zh-CN"/>
        </w:rPr>
        <w:t xml:space="preserve">, then RAN4 does not need to define interruption for this time period. </w:t>
      </w:r>
    </w:p>
    <w:p w14:paraId="49989954" w14:textId="07CC6540" w:rsidR="0040699C" w:rsidRDefault="00F52617" w:rsidP="00FA5019">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roposal 1</w:t>
      </w:r>
      <w:r>
        <w:rPr>
          <w:rFonts w:eastAsiaTheme="minorEastAsia"/>
          <w:b/>
          <w:lang w:eastAsia="zh-CN"/>
        </w:rPr>
        <w:t>8</w:t>
      </w:r>
      <w:r w:rsidRPr="006E21FC">
        <w:rPr>
          <w:rFonts w:eastAsiaTheme="minorEastAsia"/>
          <w:b/>
          <w:lang w:eastAsia="zh-CN"/>
        </w:rPr>
        <w:t>:</w:t>
      </w:r>
      <w:r>
        <w:rPr>
          <w:rFonts w:eastAsiaTheme="minorEastAsia"/>
          <w:b/>
          <w:lang w:eastAsia="zh-CN"/>
        </w:rPr>
        <w:t xml:space="preserve"> RAN4 to wait for more RAN1 progress on </w:t>
      </w:r>
      <w:r w:rsidRPr="00F52617">
        <w:rPr>
          <w:rFonts w:eastAsiaTheme="minorEastAsia"/>
          <w:b/>
          <w:lang w:eastAsia="zh-CN"/>
        </w:rPr>
        <w:t xml:space="preserve">PO monitoring </w:t>
      </w:r>
      <w:r>
        <w:rPr>
          <w:rFonts w:eastAsiaTheme="minorEastAsia"/>
          <w:b/>
          <w:lang w:eastAsia="zh-CN"/>
        </w:rPr>
        <w:t>before discussing the possible interruption requirements related to LR</w:t>
      </w:r>
      <w:r w:rsidRPr="00C93E5E">
        <w:rPr>
          <w:rFonts w:eastAsiaTheme="minorEastAsia"/>
          <w:b/>
          <w:lang w:eastAsia="zh-CN"/>
        </w:rPr>
        <w:t>.</w:t>
      </w:r>
    </w:p>
    <w:p w14:paraId="4FD6842A" w14:textId="4DECF538" w:rsidR="0040699C" w:rsidRDefault="0040699C" w:rsidP="0040699C">
      <w:pPr>
        <w:spacing w:before="120" w:after="120"/>
        <w:rPr>
          <w:b/>
          <w:color w:val="000000" w:themeColor="text1"/>
          <w:u w:val="single"/>
          <w:lang w:eastAsia="ko-KR"/>
        </w:rPr>
      </w:pPr>
      <w:r>
        <w:rPr>
          <w:b/>
          <w:color w:val="000000" w:themeColor="text1"/>
          <w:u w:val="single"/>
          <w:lang w:eastAsia="ko-KR"/>
        </w:rPr>
        <w:t xml:space="preserve">Issue 1-2-3: Possible cell selection evaluation requirements for fully offloading case based on LP-WUR </w:t>
      </w:r>
    </w:p>
    <w:tbl>
      <w:tblPr>
        <w:tblStyle w:val="afa"/>
        <w:tblW w:w="0" w:type="auto"/>
        <w:tblLook w:val="04A0" w:firstRow="1" w:lastRow="0" w:firstColumn="1" w:lastColumn="0" w:noHBand="0" w:noVBand="1"/>
      </w:tblPr>
      <w:tblGrid>
        <w:gridCol w:w="9621"/>
      </w:tblGrid>
      <w:tr w:rsidR="005A6261" w14:paraId="4978D18C" w14:textId="77777777" w:rsidTr="0072578C">
        <w:tc>
          <w:tcPr>
            <w:tcW w:w="9621" w:type="dxa"/>
          </w:tcPr>
          <w:p w14:paraId="576B20AB" w14:textId="77777777" w:rsidR="005A6261" w:rsidRPr="005A6261" w:rsidRDefault="005A6261" w:rsidP="0072578C">
            <w:pPr>
              <w:spacing w:beforeLines="0" w:before="0" w:afterLines="0" w:after="180"/>
              <w:rPr>
                <w:rFonts w:eastAsia="等线"/>
                <w:i/>
                <w:color w:val="000000"/>
                <w:sz w:val="20"/>
                <w:lang w:val="en-US" w:eastAsia="zh-CN"/>
              </w:rPr>
            </w:pPr>
            <w:r w:rsidRPr="005A6261">
              <w:rPr>
                <w:rFonts w:eastAsia="等线"/>
                <w:i/>
                <w:color w:val="000000"/>
                <w:sz w:val="20"/>
                <w:lang w:val="en-US" w:eastAsia="zh-CN"/>
              </w:rPr>
              <w:t xml:space="preserve">Recommendations: </w:t>
            </w:r>
          </w:p>
          <w:p w14:paraId="43D124AD" w14:textId="77777777" w:rsidR="005A6261" w:rsidRPr="005A6261" w:rsidRDefault="005A6261" w:rsidP="0072578C">
            <w:pPr>
              <w:spacing w:beforeLines="0" w:before="0" w:afterLines="0" w:after="180"/>
              <w:rPr>
                <w:rFonts w:eastAsia="等线"/>
                <w:i/>
                <w:color w:val="000000"/>
                <w:sz w:val="20"/>
                <w:lang w:val="en-US" w:eastAsia="zh-CN"/>
              </w:rPr>
            </w:pPr>
            <w:r w:rsidRPr="005A6261">
              <w:rPr>
                <w:rFonts w:eastAsia="等线"/>
                <w:i/>
                <w:color w:val="000000"/>
                <w:sz w:val="20"/>
                <w:lang w:val="en-US" w:eastAsia="zh-CN"/>
              </w:rPr>
              <w:t xml:space="preserve">Companies are encouraged to bring solutions/views on this issue. </w:t>
            </w:r>
          </w:p>
        </w:tc>
      </w:tr>
    </w:tbl>
    <w:p w14:paraId="53611E5C" w14:textId="35D7B608" w:rsidR="0040699C" w:rsidRDefault="00E7196F" w:rsidP="00FA5019">
      <w:pPr>
        <w:spacing w:before="120" w:after="120"/>
        <w:rPr>
          <w:rFonts w:eastAsiaTheme="minorEastAsia"/>
          <w:lang w:eastAsia="zh-CN"/>
        </w:rPr>
      </w:pPr>
      <w:r>
        <w:rPr>
          <w:rFonts w:eastAsiaTheme="minorEastAsia" w:hint="eastAsia"/>
          <w:lang w:eastAsia="zh-CN"/>
        </w:rPr>
        <w:t>W</w:t>
      </w:r>
      <w:r>
        <w:rPr>
          <w:rFonts w:eastAsiaTheme="minorEastAsia"/>
          <w:lang w:eastAsia="zh-CN"/>
        </w:rPr>
        <w:t>e do not see the need to</w:t>
      </w:r>
      <w:r w:rsidR="0096541B">
        <w:rPr>
          <w:rFonts w:eastAsiaTheme="minorEastAsia"/>
          <w:lang w:eastAsia="zh-CN"/>
        </w:rPr>
        <w:t xml:space="preserve"> define </w:t>
      </w:r>
      <w:r w:rsidR="0096541B" w:rsidRPr="0096541B">
        <w:rPr>
          <w:rFonts w:eastAsiaTheme="minorEastAsia"/>
          <w:lang w:eastAsia="zh-CN"/>
        </w:rPr>
        <w:t>cell selection evaluation requirements</w:t>
      </w:r>
      <w:r w:rsidR="0096541B">
        <w:rPr>
          <w:rFonts w:eastAsiaTheme="minorEastAsia"/>
          <w:lang w:eastAsia="zh-CN"/>
        </w:rPr>
        <w:t xml:space="preserve"> for LR. In a reasonable deployment, when UE is close to cell edge where S criterion needs to be evaluated, UE should have already exited LR measurement, and MR measurement should have started</w:t>
      </w:r>
      <w:r w:rsidR="005A6261">
        <w:rPr>
          <w:rFonts w:eastAsiaTheme="minorEastAsia"/>
          <w:lang w:eastAsia="zh-CN"/>
        </w:rPr>
        <w:t xml:space="preserve">. </w:t>
      </w:r>
    </w:p>
    <w:p w14:paraId="090775F0" w14:textId="2DF229DC" w:rsidR="005A6261" w:rsidRPr="00F52617" w:rsidRDefault="005A6261" w:rsidP="005A6261">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roposal 1</w:t>
      </w:r>
      <w:r>
        <w:rPr>
          <w:rFonts w:eastAsiaTheme="minorEastAsia"/>
          <w:b/>
          <w:lang w:eastAsia="zh-CN"/>
        </w:rPr>
        <w:t>9</w:t>
      </w:r>
      <w:r w:rsidRPr="006E21FC">
        <w:rPr>
          <w:rFonts w:eastAsiaTheme="minorEastAsia"/>
          <w:b/>
          <w:lang w:eastAsia="zh-CN"/>
        </w:rPr>
        <w:t>:</w:t>
      </w:r>
      <w:r>
        <w:rPr>
          <w:rFonts w:eastAsiaTheme="minorEastAsia"/>
          <w:b/>
          <w:lang w:eastAsia="zh-CN"/>
        </w:rPr>
        <w:t xml:space="preserve"> RAN4 not to </w:t>
      </w:r>
      <w:r w:rsidRPr="005A6261">
        <w:rPr>
          <w:rFonts w:eastAsiaTheme="minorEastAsia"/>
          <w:b/>
          <w:lang w:eastAsia="zh-CN"/>
        </w:rPr>
        <w:t>define cell selection evaluation requirements for LR</w:t>
      </w:r>
      <w:r w:rsidRPr="00C93E5E">
        <w:rPr>
          <w:rFonts w:eastAsiaTheme="minorEastAsia"/>
          <w:b/>
          <w:lang w:eastAsia="zh-CN"/>
        </w:rPr>
        <w:t>.</w:t>
      </w:r>
    </w:p>
    <w:p w14:paraId="0CC11032" w14:textId="77777777" w:rsidR="0040699C" w:rsidRDefault="0040699C" w:rsidP="0040699C">
      <w:pPr>
        <w:spacing w:before="120" w:after="120"/>
        <w:rPr>
          <w:b/>
          <w:color w:val="000000" w:themeColor="text1"/>
          <w:u w:val="single"/>
          <w:lang w:eastAsia="ko-KR"/>
        </w:rPr>
      </w:pPr>
      <w:r>
        <w:rPr>
          <w:b/>
          <w:color w:val="000000" w:themeColor="text1"/>
          <w:u w:val="single"/>
          <w:lang w:eastAsia="ko-KR"/>
        </w:rPr>
        <w:t>Issue 1-2-4: LP-WUR operating carrier frequency</w:t>
      </w:r>
    </w:p>
    <w:p w14:paraId="0DDEE560" w14:textId="0DE77EC2" w:rsidR="0040699C" w:rsidRDefault="005A6261" w:rsidP="00FA5019">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define RRM requirements based on the assumption that </w:t>
      </w:r>
      <w:r w:rsidRPr="005A6261">
        <w:rPr>
          <w:rFonts w:eastAsiaTheme="minorEastAsia"/>
          <w:lang w:eastAsia="zh-CN"/>
        </w:rPr>
        <w:t>LR and MR are operating on the same carrier frequency</w:t>
      </w:r>
      <w:r>
        <w:rPr>
          <w:rFonts w:eastAsiaTheme="minorEastAsia"/>
          <w:lang w:eastAsia="zh-CN"/>
        </w:rPr>
        <w:t xml:space="preserve">. In our understanding, RAN1/2 have not supported the scenario where </w:t>
      </w:r>
      <w:r w:rsidRPr="005A6261">
        <w:rPr>
          <w:rFonts w:eastAsiaTheme="minorEastAsia"/>
          <w:lang w:eastAsia="zh-CN"/>
        </w:rPr>
        <w:t xml:space="preserve">LR and MR are operating on </w:t>
      </w:r>
      <w:r>
        <w:rPr>
          <w:rFonts w:eastAsiaTheme="minorEastAsia"/>
          <w:lang w:eastAsia="zh-CN"/>
        </w:rPr>
        <w:t>different carrier frequencies,</w:t>
      </w:r>
      <w:r w:rsidRPr="005A6261">
        <w:rPr>
          <w:rFonts w:eastAsiaTheme="minorEastAsia"/>
          <w:lang w:eastAsia="zh-CN"/>
        </w:rPr>
        <w:t xml:space="preserve"> </w:t>
      </w:r>
      <w:r>
        <w:rPr>
          <w:rFonts w:eastAsiaTheme="minorEastAsia"/>
          <w:lang w:eastAsia="zh-CN"/>
        </w:rPr>
        <w:t xml:space="preserve">which technically will make UE implementation more complex and reduce the power saving gain due to RF retuning. </w:t>
      </w:r>
    </w:p>
    <w:p w14:paraId="2E76CA1A" w14:textId="7E658B02" w:rsidR="005A6261" w:rsidRPr="00F52617" w:rsidRDefault="005A6261" w:rsidP="005A6261">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 xml:space="preserve">roposal </w:t>
      </w:r>
      <w:r>
        <w:rPr>
          <w:rFonts w:eastAsiaTheme="minorEastAsia"/>
          <w:b/>
          <w:lang w:eastAsia="zh-CN"/>
        </w:rPr>
        <w:t>20</w:t>
      </w:r>
      <w:r w:rsidRPr="006E21FC">
        <w:rPr>
          <w:rFonts w:eastAsiaTheme="minorEastAsia"/>
          <w:b/>
          <w:lang w:eastAsia="zh-CN"/>
        </w:rPr>
        <w:t>:</w:t>
      </w:r>
      <w:r>
        <w:rPr>
          <w:rFonts w:eastAsiaTheme="minorEastAsia"/>
          <w:b/>
          <w:lang w:eastAsia="zh-CN"/>
        </w:rPr>
        <w:t xml:space="preserve"> RAN4 to </w:t>
      </w:r>
      <w:r w:rsidRPr="005A6261">
        <w:rPr>
          <w:rFonts w:eastAsiaTheme="minorEastAsia"/>
          <w:b/>
          <w:lang w:eastAsia="zh-CN"/>
        </w:rPr>
        <w:t>define RRM requirements based on the assumption that LR and MR are operating on the same carrier frequency</w:t>
      </w:r>
      <w:r w:rsidRPr="00C93E5E">
        <w:rPr>
          <w:rFonts w:eastAsiaTheme="minorEastAsia"/>
          <w:b/>
          <w:lang w:eastAsia="zh-CN"/>
        </w:rPr>
        <w:t>.</w:t>
      </w:r>
    </w:p>
    <w:p w14:paraId="6ABADDAE" w14:textId="77777777" w:rsidR="006F6964" w:rsidRDefault="006F6964" w:rsidP="006F6964">
      <w:pPr>
        <w:spacing w:before="120" w:after="120"/>
        <w:rPr>
          <w:b/>
          <w:color w:val="000000" w:themeColor="text1"/>
          <w:u w:val="single"/>
          <w:lang w:eastAsia="ko-KR"/>
        </w:rPr>
      </w:pPr>
      <w:r>
        <w:rPr>
          <w:b/>
          <w:color w:val="000000" w:themeColor="text1"/>
          <w:u w:val="single"/>
          <w:lang w:eastAsia="ko-KR"/>
        </w:rPr>
        <w:lastRenderedPageBreak/>
        <w:t xml:space="preserve">Issue 1-2-6: </w:t>
      </w:r>
      <w:proofErr w:type="spellStart"/>
      <w:r>
        <w:rPr>
          <w:b/>
          <w:color w:val="000000" w:themeColor="text1"/>
          <w:u w:val="single"/>
          <w:lang w:eastAsia="ko-KR"/>
        </w:rPr>
        <w:t>Nubmer</w:t>
      </w:r>
      <w:proofErr w:type="spellEnd"/>
      <w:r>
        <w:rPr>
          <w:b/>
          <w:color w:val="000000" w:themeColor="text1"/>
          <w:u w:val="single"/>
          <w:lang w:eastAsia="ko-KR"/>
        </w:rPr>
        <w:t xml:space="preserve"> of Rx for LP-WUR requirements</w:t>
      </w:r>
    </w:p>
    <w:tbl>
      <w:tblPr>
        <w:tblStyle w:val="afa"/>
        <w:tblW w:w="0" w:type="auto"/>
        <w:tblLook w:val="04A0" w:firstRow="1" w:lastRow="0" w:firstColumn="1" w:lastColumn="0" w:noHBand="0" w:noVBand="1"/>
      </w:tblPr>
      <w:tblGrid>
        <w:gridCol w:w="9621"/>
      </w:tblGrid>
      <w:tr w:rsidR="005A6261" w14:paraId="3E18573F" w14:textId="77777777" w:rsidTr="005A6261">
        <w:tc>
          <w:tcPr>
            <w:tcW w:w="9621" w:type="dxa"/>
          </w:tcPr>
          <w:p w14:paraId="46D7DF5B" w14:textId="77777777" w:rsidR="005A6261" w:rsidRPr="005A6261" w:rsidRDefault="005A6261" w:rsidP="005A6261">
            <w:pPr>
              <w:spacing w:beforeLines="0" w:before="0" w:afterLines="0" w:after="180"/>
              <w:rPr>
                <w:rFonts w:eastAsia="等线"/>
                <w:i/>
                <w:color w:val="000000"/>
                <w:sz w:val="20"/>
                <w:lang w:val="en-US" w:eastAsia="zh-CN"/>
              </w:rPr>
            </w:pPr>
            <w:r w:rsidRPr="005A6261">
              <w:rPr>
                <w:rFonts w:eastAsia="等线"/>
                <w:i/>
                <w:color w:val="000000"/>
                <w:sz w:val="20"/>
                <w:lang w:val="en-US" w:eastAsia="zh-CN"/>
              </w:rPr>
              <w:t>Recommendations:</w:t>
            </w:r>
          </w:p>
          <w:p w14:paraId="319862F0" w14:textId="44571535" w:rsidR="005A6261" w:rsidRPr="005A6261" w:rsidRDefault="005A6261" w:rsidP="005A6261">
            <w:pPr>
              <w:spacing w:beforeLines="0" w:before="0" w:afterLines="0" w:after="180"/>
              <w:rPr>
                <w:rFonts w:eastAsia="等线"/>
                <w:i/>
                <w:color w:val="000000"/>
                <w:sz w:val="20"/>
                <w:lang w:val="en-US" w:eastAsia="zh-CN"/>
              </w:rPr>
            </w:pPr>
            <w:r w:rsidRPr="005A6261">
              <w:rPr>
                <w:rFonts w:eastAsia="等线"/>
                <w:i/>
                <w:color w:val="000000"/>
                <w:sz w:val="20"/>
                <w:lang w:val="en-US" w:eastAsia="zh-CN"/>
              </w:rPr>
              <w:t>Encourage companies to check whether P1 of this issue is agreeable or not.</w:t>
            </w:r>
          </w:p>
        </w:tc>
      </w:tr>
    </w:tbl>
    <w:p w14:paraId="4FB6CC95" w14:textId="003599B5" w:rsidR="00F101DB" w:rsidRDefault="000C4A30" w:rsidP="00FA5019">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define LR requirements based on the assumption of 1RX because LR is a low power and </w:t>
      </w:r>
      <w:proofErr w:type="gramStart"/>
      <w:r>
        <w:rPr>
          <w:rFonts w:eastAsiaTheme="minorEastAsia"/>
          <w:lang w:eastAsia="zh-CN"/>
        </w:rPr>
        <w:t>low</w:t>
      </w:r>
      <w:r w:rsidR="0072578C">
        <w:rPr>
          <w:rFonts w:eastAsiaTheme="minorEastAsia"/>
          <w:lang w:eastAsia="zh-CN"/>
        </w:rPr>
        <w:t xml:space="preserve"> </w:t>
      </w:r>
      <w:r>
        <w:rPr>
          <w:rFonts w:eastAsiaTheme="minorEastAsia"/>
          <w:lang w:eastAsia="zh-CN"/>
        </w:rPr>
        <w:t>cost</w:t>
      </w:r>
      <w:proofErr w:type="gramEnd"/>
      <w:r>
        <w:rPr>
          <w:rFonts w:eastAsiaTheme="minorEastAsia"/>
          <w:lang w:eastAsia="zh-CN"/>
        </w:rPr>
        <w:t xml:space="preserve"> device, </w:t>
      </w:r>
      <w:r w:rsidR="0072578C">
        <w:rPr>
          <w:rFonts w:eastAsiaTheme="minorEastAsia"/>
          <w:lang w:eastAsia="zh-CN"/>
        </w:rPr>
        <w:t xml:space="preserve">and such devices are typically equipped with 1RX.  </w:t>
      </w:r>
    </w:p>
    <w:p w14:paraId="446AF6CC" w14:textId="18C77C03" w:rsidR="0072578C" w:rsidRPr="00F52617" w:rsidRDefault="0072578C" w:rsidP="0072578C">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 xml:space="preserve">roposal </w:t>
      </w:r>
      <w:r>
        <w:rPr>
          <w:rFonts w:eastAsiaTheme="minorEastAsia"/>
          <w:b/>
          <w:lang w:eastAsia="zh-CN"/>
        </w:rPr>
        <w:t>20</w:t>
      </w:r>
      <w:r w:rsidRPr="006E21FC">
        <w:rPr>
          <w:rFonts w:eastAsiaTheme="minorEastAsia"/>
          <w:b/>
          <w:lang w:eastAsia="zh-CN"/>
        </w:rPr>
        <w:t>:</w:t>
      </w:r>
      <w:r>
        <w:rPr>
          <w:rFonts w:eastAsiaTheme="minorEastAsia"/>
          <w:b/>
          <w:lang w:eastAsia="zh-CN"/>
        </w:rPr>
        <w:t xml:space="preserve"> RAN4 to </w:t>
      </w:r>
      <w:r w:rsidRPr="005A6261">
        <w:rPr>
          <w:rFonts w:eastAsiaTheme="minorEastAsia"/>
          <w:b/>
          <w:lang w:eastAsia="zh-CN"/>
        </w:rPr>
        <w:t xml:space="preserve">define </w:t>
      </w:r>
      <w:r>
        <w:rPr>
          <w:rFonts w:eastAsiaTheme="minorEastAsia"/>
          <w:b/>
          <w:lang w:eastAsia="zh-CN"/>
        </w:rPr>
        <w:t>LR</w:t>
      </w:r>
      <w:r w:rsidRPr="005A6261">
        <w:rPr>
          <w:rFonts w:eastAsiaTheme="minorEastAsia"/>
          <w:b/>
          <w:lang w:eastAsia="zh-CN"/>
        </w:rPr>
        <w:t xml:space="preserve"> requirements based on the assumption </w:t>
      </w:r>
      <w:r>
        <w:rPr>
          <w:rFonts w:eastAsiaTheme="minorEastAsia"/>
          <w:b/>
          <w:lang w:eastAsia="zh-CN"/>
        </w:rPr>
        <w:t>of 1RX</w:t>
      </w:r>
      <w:r w:rsidRPr="00C93E5E">
        <w:rPr>
          <w:rFonts w:eastAsiaTheme="minorEastAsia"/>
          <w:b/>
          <w:lang w:eastAsia="zh-CN"/>
        </w:rPr>
        <w:t>.</w:t>
      </w:r>
    </w:p>
    <w:p w14:paraId="68017733" w14:textId="77777777" w:rsidR="006F6964" w:rsidRDefault="006F6964" w:rsidP="006F6964">
      <w:pPr>
        <w:spacing w:before="120" w:after="120"/>
        <w:rPr>
          <w:b/>
          <w:color w:val="000000" w:themeColor="text1"/>
          <w:u w:val="single"/>
          <w:lang w:eastAsia="ko-KR"/>
        </w:rPr>
      </w:pPr>
      <w:r>
        <w:rPr>
          <w:b/>
          <w:color w:val="000000" w:themeColor="text1"/>
          <w:u w:val="single"/>
          <w:lang w:eastAsia="ko-KR"/>
        </w:rPr>
        <w:t>Issue 1-2-7: Other considerations</w:t>
      </w:r>
    </w:p>
    <w:p w14:paraId="39BFA78E" w14:textId="2020FFAF" w:rsidR="006F6964" w:rsidRDefault="0072578C" w:rsidP="00FA5019">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our view, there is no strong need to </w:t>
      </w:r>
      <w:r w:rsidR="00A75D34">
        <w:rPr>
          <w:rFonts w:eastAsiaTheme="minorEastAsia"/>
          <w:lang w:eastAsia="zh-CN"/>
        </w:rPr>
        <w:t xml:space="preserve">evaluate the entry condition of LP-WUS monitoring, LR measurement or MR measurement relaxation based on MR measurement in RRC_CONNECTED. Entering LR is anyway not a time critical task, and it is more reliable to use the measurements in RRC_IDLE or RRC_INACTIVE to evaluate the entry condition. Coupling the entry condition with MR measurement in RRC_CONNECTED will complicate UE implementation. </w:t>
      </w:r>
    </w:p>
    <w:p w14:paraId="1966338C" w14:textId="00EF558F" w:rsidR="00A75D34" w:rsidRPr="00F52617" w:rsidRDefault="00A75D34" w:rsidP="00A75D34">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 xml:space="preserve">roposal </w:t>
      </w:r>
      <w:r>
        <w:rPr>
          <w:rFonts w:eastAsiaTheme="minorEastAsia"/>
          <w:b/>
          <w:lang w:eastAsia="zh-CN"/>
        </w:rPr>
        <w:t>21</w:t>
      </w:r>
      <w:r w:rsidRPr="006E21FC">
        <w:rPr>
          <w:rFonts w:eastAsiaTheme="minorEastAsia"/>
          <w:b/>
          <w:lang w:eastAsia="zh-CN"/>
        </w:rPr>
        <w:t>:</w:t>
      </w:r>
      <w:r>
        <w:rPr>
          <w:rFonts w:eastAsiaTheme="minorEastAsia"/>
          <w:b/>
          <w:lang w:eastAsia="zh-CN"/>
        </w:rPr>
        <w:t xml:space="preserve"> RAN4 not to consider evaluation of </w:t>
      </w:r>
      <w:r w:rsidRPr="00A75D34">
        <w:rPr>
          <w:rFonts w:eastAsiaTheme="minorEastAsia"/>
          <w:b/>
          <w:lang w:eastAsia="zh-CN"/>
        </w:rPr>
        <w:t>entry condition</w:t>
      </w:r>
      <w:r>
        <w:rPr>
          <w:rFonts w:eastAsiaTheme="minorEastAsia"/>
          <w:b/>
          <w:lang w:eastAsia="zh-CN"/>
        </w:rPr>
        <w:t>s</w:t>
      </w:r>
      <w:r w:rsidRPr="00A75D34">
        <w:rPr>
          <w:rFonts w:eastAsiaTheme="minorEastAsia"/>
          <w:b/>
          <w:lang w:eastAsia="zh-CN"/>
        </w:rPr>
        <w:t xml:space="preserve"> of LP-WUS monitoring, LR measurement or MR measurement relaxation based on MR measurement in RRC_CONNECTED</w:t>
      </w:r>
      <w:r>
        <w:rPr>
          <w:rFonts w:eastAsiaTheme="minorEastAsia"/>
          <w:b/>
          <w:lang w:eastAsia="zh-CN"/>
        </w:rPr>
        <w:t>.</w:t>
      </w:r>
    </w:p>
    <w:p w14:paraId="2BC6122C" w14:textId="3FC7D9C8" w:rsidR="00FA5019" w:rsidRDefault="00FA5019" w:rsidP="00FA5019">
      <w:pPr>
        <w:pStyle w:val="2"/>
        <w:rPr>
          <w:lang w:eastAsia="zh-CN"/>
        </w:rPr>
      </w:pPr>
      <w:r w:rsidRPr="004546A2">
        <w:rPr>
          <w:lang w:eastAsia="zh-CN"/>
        </w:rPr>
        <w:t xml:space="preserve">MR relaxation </w:t>
      </w:r>
    </w:p>
    <w:p w14:paraId="5F2E0CA8" w14:textId="77777777" w:rsidR="006F6964" w:rsidRDefault="006F6964" w:rsidP="006F6964">
      <w:pPr>
        <w:spacing w:before="120" w:after="120"/>
        <w:rPr>
          <w:b/>
          <w:color w:val="000000" w:themeColor="text1"/>
          <w:u w:val="single"/>
          <w:lang w:eastAsia="ko-KR"/>
        </w:rPr>
      </w:pPr>
      <w:r>
        <w:rPr>
          <w:b/>
          <w:color w:val="000000" w:themeColor="text1"/>
          <w:u w:val="single"/>
          <w:lang w:eastAsia="ko-KR"/>
        </w:rPr>
        <w:t>Issue 1-3-1: MR RRM relaxation for serving cell/neighbour cell</w:t>
      </w:r>
    </w:p>
    <w:p w14:paraId="61A95F51" w14:textId="77777777" w:rsidR="00D4324D" w:rsidRPr="00D4324D" w:rsidRDefault="00D4324D" w:rsidP="00D4324D">
      <w:pPr>
        <w:spacing w:before="120" w:after="120"/>
        <w:rPr>
          <w:rFonts w:eastAsiaTheme="minorEastAsia"/>
          <w:lang w:eastAsia="zh-CN"/>
        </w:rPr>
      </w:pPr>
      <w:r w:rsidRPr="00D4324D">
        <w:rPr>
          <w:rFonts w:eastAsiaTheme="minorEastAsia"/>
          <w:lang w:eastAsia="zh-CN"/>
        </w:rPr>
        <w:t>On the delay requirements for relaxed MR measurement, as the relaxation is aimed at power saving, we believe the power saving gain should be the main factor to determine the relaxation factor.</w:t>
      </w:r>
      <w:r w:rsidRPr="00D4324D">
        <w:rPr>
          <w:rFonts w:eastAsiaTheme="minorEastAsia" w:hint="eastAsia"/>
          <w:lang w:eastAsia="zh-CN"/>
        </w:rPr>
        <w:t xml:space="preserve"> F</w:t>
      </w:r>
      <w:r w:rsidRPr="00D4324D">
        <w:rPr>
          <w:rFonts w:eastAsiaTheme="minorEastAsia"/>
          <w:lang w:eastAsia="zh-CN"/>
        </w:rPr>
        <w:t>igure 1 shows our evaluation on the power saving gain from SI for MR relaxed measurement, with different relaxation factors.</w:t>
      </w:r>
    </w:p>
    <w:p w14:paraId="39BA81C4" w14:textId="77777777" w:rsidR="00D4324D" w:rsidRPr="00D4324D" w:rsidRDefault="00D4324D" w:rsidP="00D4324D">
      <w:pPr>
        <w:spacing w:before="120" w:after="120"/>
        <w:jc w:val="center"/>
        <w:rPr>
          <w:rFonts w:eastAsiaTheme="minorEastAsia"/>
          <w:lang w:eastAsia="zh-CN"/>
        </w:rPr>
      </w:pPr>
      <w:r w:rsidRPr="00D4324D">
        <w:rPr>
          <w:noProof/>
        </w:rPr>
        <w:drawing>
          <wp:inline distT="0" distB="0" distL="0" distR="0" wp14:anchorId="5F6BDE16" wp14:editId="4833D1FA">
            <wp:extent cx="3849579" cy="2092080"/>
            <wp:effectExtent l="0" t="0" r="0" b="3810"/>
            <wp:docPr id="1" name="图片 1" descr="C:\Users\z00471532\AppData\Roaming\eSpace_Desktop\UserData\z00471532\imagefiles\5B42CE3E-6806-4BA6-8259-EE51DE8C464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532\AppData\Roaming\eSpace_Desktop\UserData\z00471532\imagefiles\5B42CE3E-6806-4BA6-8259-EE51DE8C464E.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68156" cy="2102176"/>
                    </a:xfrm>
                    <a:prstGeom prst="rect">
                      <a:avLst/>
                    </a:prstGeom>
                    <a:noFill/>
                    <a:ln>
                      <a:noFill/>
                    </a:ln>
                  </pic:spPr>
                </pic:pic>
              </a:graphicData>
            </a:graphic>
          </wp:inline>
        </w:drawing>
      </w:r>
    </w:p>
    <w:p w14:paraId="4310FFCA" w14:textId="77777777" w:rsidR="00D4324D" w:rsidRPr="00D4324D" w:rsidRDefault="00D4324D" w:rsidP="00D4324D">
      <w:pPr>
        <w:spacing w:before="120" w:after="120"/>
        <w:jc w:val="center"/>
        <w:rPr>
          <w:rFonts w:eastAsiaTheme="minorEastAsia"/>
          <w:b/>
          <w:lang w:eastAsia="zh-CN"/>
        </w:rPr>
      </w:pPr>
      <w:r w:rsidRPr="00D4324D">
        <w:rPr>
          <w:rFonts w:eastAsiaTheme="minorEastAsia" w:hint="eastAsia"/>
          <w:b/>
          <w:lang w:eastAsia="zh-CN"/>
        </w:rPr>
        <w:t>F</w:t>
      </w:r>
      <w:r w:rsidRPr="00D4324D">
        <w:rPr>
          <w:rFonts w:eastAsiaTheme="minorEastAsia"/>
          <w:b/>
          <w:lang w:eastAsia="zh-CN"/>
        </w:rPr>
        <w:t>igure 1: Power saving gain for MR relaxed measurement with different relaxation factors</w:t>
      </w:r>
    </w:p>
    <w:p w14:paraId="7E31BC13" w14:textId="77777777" w:rsidR="00D4324D" w:rsidRPr="00D4324D" w:rsidRDefault="00D4324D" w:rsidP="00D4324D">
      <w:pPr>
        <w:spacing w:before="120" w:after="120"/>
        <w:rPr>
          <w:rFonts w:eastAsiaTheme="minorEastAsia"/>
          <w:lang w:eastAsia="zh-CN"/>
        </w:rPr>
      </w:pPr>
      <w:r w:rsidRPr="00D4324D">
        <w:rPr>
          <w:rFonts w:eastAsiaTheme="minorEastAsia"/>
          <w:lang w:eastAsia="zh-CN"/>
        </w:rPr>
        <w:t>It can be seen that the power saving gain reduced obviously when relaxation factor becomes smaller. With 10 times relaxation, the gain is 20% in ideal case for paging, and to achieve meaningful gain in realistic case, the relaxation factor needs to be &gt; 20. We suggest RAN4 to consider 16 as the smallest relaxation factor.</w:t>
      </w:r>
    </w:p>
    <w:p w14:paraId="0E6FE3D3" w14:textId="77777777" w:rsidR="00D4324D" w:rsidRDefault="00D4324D" w:rsidP="00D4324D">
      <w:pPr>
        <w:spacing w:before="120" w:after="120"/>
        <w:rPr>
          <w:rFonts w:eastAsiaTheme="minorEastAsia"/>
          <w:lang w:eastAsia="zh-CN"/>
        </w:rPr>
      </w:pPr>
      <w:r w:rsidRPr="00D4324D">
        <w:rPr>
          <w:rFonts w:eastAsiaTheme="minorEastAsia" w:hint="eastAsia"/>
          <w:b/>
          <w:lang w:val="en-US" w:eastAsia="zh-CN"/>
        </w:rPr>
        <w:t>P</w:t>
      </w:r>
      <w:r w:rsidRPr="00D4324D">
        <w:rPr>
          <w:rFonts w:eastAsiaTheme="minorEastAsia"/>
          <w:b/>
          <w:lang w:val="en-US" w:eastAsia="zh-CN"/>
        </w:rPr>
        <w:t xml:space="preserve">roposal </w:t>
      </w:r>
      <w:r>
        <w:rPr>
          <w:rFonts w:eastAsiaTheme="minorEastAsia"/>
          <w:b/>
          <w:lang w:val="en-US" w:eastAsia="zh-CN"/>
        </w:rPr>
        <w:t>22</w:t>
      </w:r>
      <w:r w:rsidRPr="00D4324D">
        <w:rPr>
          <w:rFonts w:eastAsiaTheme="minorEastAsia"/>
          <w:b/>
          <w:lang w:val="en-US" w:eastAsia="zh-CN"/>
        </w:rPr>
        <w:t xml:space="preserve">: </w:t>
      </w:r>
      <w:r w:rsidRPr="00D4324D">
        <w:rPr>
          <w:rFonts w:eastAsiaTheme="minorEastAsia" w:hint="eastAsia"/>
          <w:b/>
          <w:lang w:eastAsia="zh-CN"/>
        </w:rPr>
        <w:t>F</w:t>
      </w:r>
      <w:r w:rsidRPr="00D4324D">
        <w:rPr>
          <w:rFonts w:eastAsiaTheme="minorEastAsia"/>
          <w:b/>
          <w:lang w:eastAsia="zh-CN"/>
        </w:rPr>
        <w:t>or MR measurement with relaxation</w:t>
      </w:r>
      <w:r w:rsidRPr="00D4324D">
        <w:rPr>
          <w:rFonts w:eastAsiaTheme="minorEastAsia"/>
          <w:b/>
          <w:lang w:val="en-US" w:eastAsia="zh-CN"/>
        </w:rPr>
        <w:t xml:space="preserve"> the relaxation factor should be &gt;= 16.</w:t>
      </w:r>
    </w:p>
    <w:p w14:paraId="2D336D51" w14:textId="77777777" w:rsidR="006F6964" w:rsidRDefault="006F6964" w:rsidP="006F6964">
      <w:pPr>
        <w:spacing w:before="120" w:after="120"/>
        <w:rPr>
          <w:b/>
          <w:color w:val="000000" w:themeColor="text1"/>
          <w:u w:val="single"/>
          <w:lang w:eastAsia="ko-KR"/>
        </w:rPr>
      </w:pPr>
      <w:r>
        <w:rPr>
          <w:b/>
          <w:color w:val="000000" w:themeColor="text1"/>
          <w:u w:val="single"/>
          <w:lang w:eastAsia="ko-KR"/>
        </w:rPr>
        <w:t>Issue 1-3-2: On Neighbour cell and serving cell relaxation factor</w:t>
      </w:r>
    </w:p>
    <w:p w14:paraId="616D6289" w14:textId="5E002323" w:rsidR="00D4324D" w:rsidRPr="00D4324D" w:rsidRDefault="00D4324D" w:rsidP="00D4324D">
      <w:pPr>
        <w:spacing w:before="120" w:after="120"/>
        <w:rPr>
          <w:rFonts w:eastAsiaTheme="minorEastAsia"/>
          <w:lang w:eastAsia="zh-CN"/>
        </w:rPr>
      </w:pPr>
      <w:r>
        <w:rPr>
          <w:rFonts w:eastAsiaTheme="minorEastAsia"/>
          <w:lang w:eastAsia="zh-CN"/>
        </w:rPr>
        <w:t>In o</w:t>
      </w:r>
      <w:r w:rsidRPr="00D4324D">
        <w:rPr>
          <w:rFonts w:eastAsiaTheme="minorEastAsia"/>
          <w:lang w:eastAsia="zh-CN"/>
        </w:rPr>
        <w:t>ur view</w:t>
      </w:r>
      <w:r>
        <w:rPr>
          <w:rFonts w:eastAsiaTheme="minorEastAsia"/>
          <w:lang w:eastAsia="zh-CN"/>
        </w:rPr>
        <w:t xml:space="preserve">, </w:t>
      </w:r>
      <w:r w:rsidRPr="00D4324D">
        <w:rPr>
          <w:rFonts w:eastAsiaTheme="minorEastAsia"/>
          <w:lang w:eastAsia="zh-CN"/>
        </w:rPr>
        <w:t xml:space="preserve">serving and </w:t>
      </w:r>
      <w:proofErr w:type="spellStart"/>
      <w:r w:rsidRPr="00D4324D">
        <w:rPr>
          <w:rFonts w:eastAsiaTheme="minorEastAsia"/>
          <w:lang w:eastAsia="zh-CN"/>
        </w:rPr>
        <w:t>neighbor</w:t>
      </w:r>
      <w:proofErr w:type="spellEnd"/>
      <w:r w:rsidRPr="00D4324D">
        <w:rPr>
          <w:rFonts w:eastAsiaTheme="minorEastAsia"/>
          <w:lang w:eastAsia="zh-CN"/>
        </w:rPr>
        <w:t xml:space="preserve"> cell measurements </w:t>
      </w:r>
      <w:r>
        <w:rPr>
          <w:rFonts w:eastAsiaTheme="minorEastAsia"/>
          <w:lang w:eastAsia="zh-CN"/>
        </w:rPr>
        <w:t xml:space="preserve">should </w:t>
      </w:r>
      <w:r w:rsidRPr="00D4324D">
        <w:rPr>
          <w:rFonts w:eastAsiaTheme="minorEastAsia"/>
          <w:lang w:eastAsia="zh-CN"/>
        </w:rPr>
        <w:t xml:space="preserve">share the same scaling factor because the power consumption of the MR measurement is determined by </w:t>
      </w:r>
      <w:r>
        <w:rPr>
          <w:rFonts w:eastAsiaTheme="minorEastAsia"/>
          <w:lang w:eastAsia="zh-CN"/>
        </w:rPr>
        <w:t>the more frequent measurement among serving and neighbour cell, i.e. the smaller scaling factor among</w:t>
      </w:r>
      <w:r w:rsidRPr="00D4324D">
        <w:rPr>
          <w:rFonts w:eastAsiaTheme="minorEastAsia"/>
          <w:lang w:eastAsia="zh-CN"/>
        </w:rPr>
        <w:t xml:space="preserve"> </w:t>
      </w:r>
      <w:r>
        <w:rPr>
          <w:rFonts w:eastAsiaTheme="minorEastAsia"/>
          <w:lang w:eastAsia="zh-CN"/>
        </w:rPr>
        <w:t>the two</w:t>
      </w:r>
      <w:r w:rsidRPr="00D4324D">
        <w:rPr>
          <w:rFonts w:eastAsiaTheme="minorEastAsia"/>
          <w:lang w:eastAsia="zh-CN"/>
        </w:rPr>
        <w:t xml:space="preserve">. </w:t>
      </w:r>
      <w:r>
        <w:rPr>
          <w:rFonts w:eastAsiaTheme="minorEastAsia"/>
          <w:lang w:eastAsia="zh-CN"/>
        </w:rPr>
        <w:t>M</w:t>
      </w:r>
      <w:r w:rsidRPr="00D4324D">
        <w:rPr>
          <w:rFonts w:eastAsiaTheme="minorEastAsia"/>
          <w:lang w:eastAsia="zh-CN"/>
        </w:rPr>
        <w:t xml:space="preserve">eaningful power saving gain is obtained only when both measurements are relaxed with relaxation factor &gt;= 16. </w:t>
      </w:r>
    </w:p>
    <w:p w14:paraId="7583D75D" w14:textId="37768C9B" w:rsidR="00D4324D" w:rsidRPr="00D4324D" w:rsidRDefault="00D4324D" w:rsidP="00D4324D">
      <w:pPr>
        <w:spacing w:before="120" w:after="120"/>
        <w:rPr>
          <w:rFonts w:eastAsiaTheme="minorEastAsia"/>
          <w:b/>
          <w:lang w:eastAsia="zh-CN"/>
        </w:rPr>
      </w:pPr>
      <w:r w:rsidRPr="00D4324D">
        <w:rPr>
          <w:rFonts w:eastAsiaTheme="minorEastAsia" w:hint="eastAsia"/>
          <w:b/>
          <w:lang w:val="en-US" w:eastAsia="zh-CN"/>
        </w:rPr>
        <w:t>P</w:t>
      </w:r>
      <w:r w:rsidRPr="00D4324D">
        <w:rPr>
          <w:rFonts w:eastAsiaTheme="minorEastAsia"/>
          <w:b/>
          <w:lang w:val="en-US" w:eastAsia="zh-CN"/>
        </w:rPr>
        <w:t xml:space="preserve">roposal </w:t>
      </w:r>
      <w:r>
        <w:rPr>
          <w:rFonts w:eastAsiaTheme="minorEastAsia"/>
          <w:b/>
          <w:lang w:val="en-US" w:eastAsia="zh-CN"/>
        </w:rPr>
        <w:t>23</w:t>
      </w:r>
      <w:r w:rsidRPr="00D4324D">
        <w:rPr>
          <w:rFonts w:eastAsiaTheme="minorEastAsia"/>
          <w:b/>
          <w:lang w:val="en-US" w:eastAsia="zh-CN"/>
        </w:rPr>
        <w:t>:</w:t>
      </w:r>
      <w:r>
        <w:rPr>
          <w:rFonts w:eastAsiaTheme="minorEastAsia"/>
          <w:b/>
          <w:lang w:eastAsia="zh-CN"/>
        </w:rPr>
        <w:t xml:space="preserve"> </w:t>
      </w:r>
      <w:r w:rsidRPr="00D4324D">
        <w:rPr>
          <w:rFonts w:eastAsiaTheme="minorEastAsia"/>
          <w:b/>
          <w:lang w:eastAsia="zh-CN"/>
        </w:rPr>
        <w:t xml:space="preserve">Same relaxation factor applies to serving and </w:t>
      </w:r>
      <w:proofErr w:type="spellStart"/>
      <w:r w:rsidRPr="00D4324D">
        <w:rPr>
          <w:rFonts w:eastAsiaTheme="minorEastAsia"/>
          <w:b/>
          <w:lang w:eastAsia="zh-CN"/>
        </w:rPr>
        <w:t>neighbor</w:t>
      </w:r>
      <w:proofErr w:type="spellEnd"/>
      <w:r w:rsidRPr="00D4324D">
        <w:rPr>
          <w:rFonts w:eastAsiaTheme="minorEastAsia"/>
          <w:b/>
          <w:lang w:eastAsia="zh-CN"/>
        </w:rPr>
        <w:t xml:space="preserve"> cell measurements</w:t>
      </w:r>
      <w:r w:rsidRPr="00D4324D">
        <w:rPr>
          <w:rFonts w:eastAsiaTheme="minorEastAsia"/>
          <w:b/>
          <w:lang w:val="en-US" w:eastAsia="zh-CN"/>
        </w:rPr>
        <w:t>.</w:t>
      </w:r>
    </w:p>
    <w:p w14:paraId="2E2295FB" w14:textId="77777777" w:rsidR="006F6964" w:rsidRDefault="006F6964" w:rsidP="006F6964">
      <w:pPr>
        <w:spacing w:before="120" w:after="120"/>
        <w:rPr>
          <w:b/>
          <w:color w:val="000000" w:themeColor="text1"/>
          <w:u w:val="single"/>
          <w:lang w:eastAsia="ko-KR"/>
        </w:rPr>
      </w:pPr>
      <w:r>
        <w:rPr>
          <w:b/>
          <w:color w:val="000000" w:themeColor="text1"/>
          <w:u w:val="single"/>
          <w:lang w:eastAsia="ko-KR"/>
        </w:rPr>
        <w:t>Issue 1-3-3: Accuracy for relaxed MR measurement</w:t>
      </w:r>
    </w:p>
    <w:p w14:paraId="1BDE8541" w14:textId="4E73CA89" w:rsidR="006F6964" w:rsidRPr="00813918" w:rsidRDefault="00D4324D" w:rsidP="00813918">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 xml:space="preserve">e support to re-use the legacy MR accuracy requirements for MR measurement with relaxation. Accuracy requirements do not depend on the measurement interval, i.e. same accuracy requirements apply </w:t>
      </w:r>
      <w:r w:rsidR="00813918">
        <w:rPr>
          <w:rFonts w:eastAsiaTheme="minorEastAsia"/>
          <w:lang w:eastAsia="zh-CN"/>
        </w:rPr>
        <w:t xml:space="preserve">regardless of whether the measurement is performed once per DRX cycle or per N DRX cycles. Here, by legacy MR accuracy requirements we mean </w:t>
      </w:r>
      <w:r w:rsidR="00813918" w:rsidRPr="00813918">
        <w:rPr>
          <w:rFonts w:eastAsiaTheme="minorEastAsia"/>
          <w:lang w:eastAsia="zh-CN"/>
        </w:rPr>
        <w:t>the accuracy in clause 10 for CA/DC Idle Mode Measurements.</w:t>
      </w:r>
      <w:r w:rsidR="00813918">
        <w:rPr>
          <w:rFonts w:eastAsiaTheme="minorEastAsia"/>
          <w:lang w:eastAsia="zh-CN"/>
        </w:rPr>
        <w:t xml:space="preserve"> We are also open to discuss other existing accuracy numbers in RRC_IDLE or RRC_INACTIVE.</w:t>
      </w:r>
    </w:p>
    <w:p w14:paraId="2E268409" w14:textId="1E52F0B5" w:rsidR="006F6964" w:rsidRPr="00813918" w:rsidRDefault="00813918" w:rsidP="00FA5019">
      <w:pPr>
        <w:spacing w:before="120" w:after="120"/>
        <w:rPr>
          <w:rFonts w:eastAsiaTheme="minorEastAsia"/>
          <w:b/>
          <w:lang w:eastAsia="zh-CN"/>
        </w:rPr>
      </w:pPr>
      <w:r w:rsidRPr="00D4324D">
        <w:rPr>
          <w:rFonts w:eastAsiaTheme="minorEastAsia" w:hint="eastAsia"/>
          <w:b/>
          <w:lang w:val="en-US" w:eastAsia="zh-CN"/>
        </w:rPr>
        <w:t>P</w:t>
      </w:r>
      <w:r w:rsidRPr="00D4324D">
        <w:rPr>
          <w:rFonts w:eastAsiaTheme="minorEastAsia"/>
          <w:b/>
          <w:lang w:val="en-US" w:eastAsia="zh-CN"/>
        </w:rPr>
        <w:t xml:space="preserve">roposal </w:t>
      </w:r>
      <w:r>
        <w:rPr>
          <w:rFonts w:eastAsiaTheme="minorEastAsia"/>
          <w:b/>
          <w:lang w:val="en-US" w:eastAsia="zh-CN"/>
        </w:rPr>
        <w:t>24</w:t>
      </w:r>
      <w:r w:rsidRPr="00D4324D">
        <w:rPr>
          <w:rFonts w:eastAsiaTheme="minorEastAsia"/>
          <w:b/>
          <w:lang w:val="en-US" w:eastAsia="zh-CN"/>
        </w:rPr>
        <w:t>:</w:t>
      </w:r>
      <w:r>
        <w:rPr>
          <w:rFonts w:eastAsiaTheme="minorEastAsia"/>
          <w:b/>
          <w:lang w:eastAsia="zh-CN"/>
        </w:rPr>
        <w:t xml:space="preserve"> </w:t>
      </w:r>
      <w:r w:rsidR="001C182F">
        <w:rPr>
          <w:rFonts w:eastAsiaTheme="minorEastAsia"/>
          <w:b/>
          <w:lang w:eastAsia="zh-CN"/>
        </w:rPr>
        <w:t>L</w:t>
      </w:r>
      <w:r w:rsidRPr="00813918">
        <w:rPr>
          <w:rFonts w:eastAsiaTheme="minorEastAsia"/>
          <w:b/>
          <w:lang w:eastAsia="zh-CN"/>
        </w:rPr>
        <w:t xml:space="preserve">egacy MR accuracy requirements </w:t>
      </w:r>
      <w:r w:rsidR="001C182F" w:rsidRPr="001C182F">
        <w:rPr>
          <w:rFonts w:eastAsiaTheme="minorEastAsia"/>
          <w:b/>
          <w:lang w:eastAsia="zh-CN"/>
        </w:rPr>
        <w:t xml:space="preserve">in RRC_IDLE or RRC_INACTIVE </w:t>
      </w:r>
      <w:r w:rsidR="001C182F">
        <w:rPr>
          <w:rFonts w:eastAsiaTheme="minorEastAsia"/>
          <w:b/>
          <w:lang w:eastAsia="zh-CN"/>
        </w:rPr>
        <w:t xml:space="preserve">are re-used </w:t>
      </w:r>
      <w:r w:rsidRPr="00813918">
        <w:rPr>
          <w:rFonts w:eastAsiaTheme="minorEastAsia"/>
          <w:b/>
          <w:lang w:eastAsia="zh-CN"/>
        </w:rPr>
        <w:t>for MR measurement with relaxation</w:t>
      </w:r>
      <w:r w:rsidRPr="00D4324D">
        <w:rPr>
          <w:rFonts w:eastAsiaTheme="minorEastAsia"/>
          <w:b/>
          <w:lang w:val="en-US" w:eastAsia="zh-CN"/>
        </w:rPr>
        <w:t>.</w:t>
      </w:r>
    </w:p>
    <w:p w14:paraId="68B3F5E7" w14:textId="1023D099" w:rsidR="00FA5019" w:rsidRDefault="00FA5019" w:rsidP="00FA5019">
      <w:pPr>
        <w:pStyle w:val="2"/>
        <w:rPr>
          <w:lang w:eastAsia="zh-CN"/>
        </w:rPr>
      </w:pPr>
      <w:r w:rsidRPr="004546A2">
        <w:rPr>
          <w:lang w:eastAsia="zh-CN"/>
        </w:rPr>
        <w:t>LP-WUR at CONNECTED mode</w:t>
      </w:r>
    </w:p>
    <w:p w14:paraId="19DB85D3" w14:textId="77777777" w:rsidR="006F6964" w:rsidRDefault="006F6964" w:rsidP="006F6964">
      <w:pPr>
        <w:spacing w:before="120" w:after="120"/>
        <w:rPr>
          <w:b/>
          <w:color w:val="000000" w:themeColor="text1"/>
          <w:u w:val="single"/>
          <w:lang w:eastAsia="ko-KR"/>
        </w:rPr>
      </w:pPr>
      <w:r>
        <w:rPr>
          <w:b/>
          <w:color w:val="000000" w:themeColor="text1"/>
          <w:u w:val="single"/>
          <w:lang w:eastAsia="ko-KR"/>
        </w:rPr>
        <w:t xml:space="preserve">Issue 1-4-1: LP-WUR at CONNECTED </w:t>
      </w:r>
      <w:r>
        <w:rPr>
          <w:rFonts w:hint="eastAsia"/>
          <w:b/>
          <w:color w:val="000000" w:themeColor="text1"/>
          <w:u w:val="single"/>
          <w:lang w:eastAsia="ko-KR"/>
        </w:rPr>
        <w:t>mod</w:t>
      </w:r>
      <w:r>
        <w:rPr>
          <w:b/>
          <w:color w:val="000000" w:themeColor="text1"/>
          <w:u w:val="single"/>
          <w:lang w:eastAsia="ko-KR"/>
        </w:rPr>
        <w:t>e</w:t>
      </w:r>
    </w:p>
    <w:tbl>
      <w:tblPr>
        <w:tblStyle w:val="afa"/>
        <w:tblW w:w="0" w:type="auto"/>
        <w:tblLook w:val="04A0" w:firstRow="1" w:lastRow="0" w:firstColumn="1" w:lastColumn="0" w:noHBand="0" w:noVBand="1"/>
      </w:tblPr>
      <w:tblGrid>
        <w:gridCol w:w="9621"/>
      </w:tblGrid>
      <w:tr w:rsidR="00E74F57" w14:paraId="457F475B" w14:textId="77777777" w:rsidTr="00E74F57">
        <w:tc>
          <w:tcPr>
            <w:tcW w:w="9621" w:type="dxa"/>
          </w:tcPr>
          <w:p w14:paraId="20769285" w14:textId="77777777" w:rsidR="00E74F57" w:rsidRPr="00E74F57" w:rsidRDefault="00E74F57" w:rsidP="00E74F57">
            <w:pPr>
              <w:spacing w:beforeLines="0" w:before="0" w:afterLines="0" w:after="180"/>
              <w:rPr>
                <w:rFonts w:eastAsia="等线"/>
                <w:i/>
                <w:color w:val="000000"/>
                <w:sz w:val="20"/>
                <w:lang w:val="en-US" w:eastAsia="zh-CN"/>
              </w:rPr>
            </w:pPr>
            <w:r w:rsidRPr="00E74F57">
              <w:rPr>
                <w:rFonts w:eastAsia="等线"/>
                <w:i/>
                <w:color w:val="000000"/>
                <w:sz w:val="20"/>
                <w:lang w:val="en-US" w:eastAsia="zh-CN"/>
              </w:rPr>
              <w:t xml:space="preserve">Recommendations: </w:t>
            </w:r>
          </w:p>
          <w:p w14:paraId="49971EA4" w14:textId="444CAB38" w:rsidR="00E74F57" w:rsidRPr="00E74F57" w:rsidRDefault="00E74F57" w:rsidP="00E74F57">
            <w:pPr>
              <w:spacing w:beforeLines="0" w:before="0" w:afterLines="0" w:after="180"/>
              <w:rPr>
                <w:rFonts w:eastAsia="等线"/>
                <w:i/>
                <w:color w:val="000000"/>
                <w:sz w:val="20"/>
                <w:lang w:val="en-US" w:eastAsia="zh-CN"/>
              </w:rPr>
            </w:pPr>
            <w:r w:rsidRPr="00E74F57">
              <w:rPr>
                <w:rFonts w:eastAsia="等线"/>
                <w:i/>
                <w:color w:val="000000"/>
                <w:sz w:val="20"/>
                <w:lang w:val="en-US" w:eastAsia="zh-CN"/>
              </w:rPr>
              <w:t xml:space="preserve">Suspend discussion on this topic until more progress from other group. </w:t>
            </w:r>
          </w:p>
        </w:tc>
      </w:tr>
    </w:tbl>
    <w:p w14:paraId="3F8B3ECB" w14:textId="2C04B3E3" w:rsidR="00E74F57" w:rsidRPr="00EB7D1B" w:rsidRDefault="00E74F57" w:rsidP="00E74F57">
      <w:pPr>
        <w:spacing w:before="120" w:after="120"/>
        <w:rPr>
          <w:rFonts w:eastAsiaTheme="minorEastAsia"/>
          <w:lang w:val="en-US" w:eastAsia="zh-CN"/>
        </w:rPr>
      </w:pPr>
      <w:r>
        <w:rPr>
          <w:rFonts w:eastAsiaTheme="minorEastAsia"/>
          <w:lang w:val="en-US" w:eastAsia="zh-CN"/>
        </w:rPr>
        <w:t>It is true that the objective of LP-WUR at RRC_</w:t>
      </w:r>
      <w:r w:rsidRPr="00EB7D1B">
        <w:rPr>
          <w:rFonts w:eastAsiaTheme="minorEastAsia"/>
          <w:lang w:val="en-US" w:eastAsia="zh-CN"/>
        </w:rPr>
        <w:t>CONNECTED mode</w:t>
      </w:r>
      <w:r>
        <w:rPr>
          <w:rFonts w:eastAsiaTheme="minorEastAsia"/>
          <w:lang w:val="en-US" w:eastAsia="zh-CN"/>
        </w:rPr>
        <w:t xml:space="preserve"> does not involve RAN4, but it may be too earlier to preclude any RRM impacts as the RAN1/2 discussions are ongoing, and there may be RRM impacts. RAN4 can first focus on the LP-WUR requirements in </w:t>
      </w:r>
      <w:r w:rsidRPr="00E74F57">
        <w:rPr>
          <w:rFonts w:eastAsiaTheme="minorEastAsia"/>
          <w:lang w:val="en-US" w:eastAsia="zh-CN"/>
        </w:rPr>
        <w:t>RRC_IDLE or RRC_INACTIVE</w:t>
      </w:r>
      <w:r>
        <w:rPr>
          <w:rFonts w:eastAsiaTheme="minorEastAsia"/>
          <w:lang w:val="en-US" w:eastAsia="zh-CN"/>
        </w:rPr>
        <w:t xml:space="preserve">, and postpone the discussion for RRC_CONNECTED mode until </w:t>
      </w:r>
      <w:r w:rsidRPr="002E2C7D">
        <w:rPr>
          <w:rFonts w:eastAsiaTheme="minorEastAsia"/>
          <w:lang w:val="en-US" w:eastAsia="zh-CN"/>
        </w:rPr>
        <w:t>more RAN1/2 conclusions are available</w:t>
      </w:r>
      <w:r>
        <w:rPr>
          <w:rFonts w:eastAsiaTheme="minorEastAsia"/>
          <w:lang w:val="en-US" w:eastAsia="zh-CN"/>
        </w:rPr>
        <w:t xml:space="preserve">. </w:t>
      </w:r>
    </w:p>
    <w:p w14:paraId="5BF4C0CB" w14:textId="44E115DD" w:rsidR="00E74F57" w:rsidRPr="00AF638B" w:rsidRDefault="00E74F57" w:rsidP="00E74F57">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25</w:t>
      </w:r>
      <w:r w:rsidRPr="00F6546F">
        <w:rPr>
          <w:rFonts w:eastAsiaTheme="minorEastAsia"/>
          <w:b/>
          <w:lang w:val="en-US" w:eastAsia="zh-CN"/>
        </w:rPr>
        <w:t xml:space="preserve">: </w:t>
      </w:r>
      <w:r>
        <w:rPr>
          <w:rFonts w:eastAsiaTheme="minorEastAsia"/>
          <w:b/>
          <w:lang w:val="en-US" w:eastAsia="zh-CN"/>
        </w:rPr>
        <w:t xml:space="preserve">RAN4 to postpone the discussion on RRM impacts of </w:t>
      </w:r>
      <w:r w:rsidRPr="00AF638B">
        <w:rPr>
          <w:rFonts w:eastAsiaTheme="minorEastAsia"/>
          <w:b/>
          <w:lang w:val="en-US" w:eastAsia="zh-CN"/>
        </w:rPr>
        <w:t>LP-WUR at CONNECTED mode</w:t>
      </w:r>
      <w:r>
        <w:rPr>
          <w:rFonts w:eastAsiaTheme="minorEastAsia"/>
          <w:b/>
          <w:lang w:val="en-US" w:eastAsia="zh-CN"/>
        </w:rPr>
        <w:t xml:space="preserve"> until more RAN1/2 conclusions are available.</w:t>
      </w:r>
    </w:p>
    <w:p w14:paraId="35DB815F" w14:textId="77777777" w:rsidR="00FA0C0C" w:rsidRDefault="00FA0C0C" w:rsidP="00FA0C0C">
      <w:pPr>
        <w:pStyle w:val="1"/>
        <w:jc w:val="both"/>
        <w:rPr>
          <w:lang w:val="en-US"/>
        </w:rPr>
      </w:pPr>
      <w:r>
        <w:rPr>
          <w:lang w:val="en-US"/>
        </w:rPr>
        <w:t>Conclusions</w:t>
      </w:r>
    </w:p>
    <w:p w14:paraId="0F579A8B" w14:textId="2FE15DD1" w:rsidR="00F8348C" w:rsidRDefault="001819C1" w:rsidP="00582A16">
      <w:pPr>
        <w:spacing w:before="120" w:after="120"/>
        <w:rPr>
          <w:rFonts w:eastAsia="宋体"/>
          <w:lang w:eastAsia="zh-CN"/>
        </w:rPr>
      </w:pPr>
      <w:r>
        <w:rPr>
          <w:rFonts w:eastAsia="宋体"/>
          <w:lang w:eastAsia="zh-CN"/>
        </w:rPr>
        <w:t xml:space="preserve">In this paper we provided our </w:t>
      </w:r>
      <w:r w:rsidR="00D52875">
        <w:rPr>
          <w:rFonts w:eastAsia="宋体"/>
          <w:lang w:eastAsia="zh-CN"/>
        </w:rPr>
        <w:t>views</w:t>
      </w:r>
      <w:r w:rsidR="00D52875" w:rsidRPr="00215DF5">
        <w:rPr>
          <w:rFonts w:eastAsia="宋体"/>
          <w:lang w:eastAsia="zh-CN"/>
        </w:rPr>
        <w:t xml:space="preserve"> on </w:t>
      </w:r>
      <w:r w:rsidR="00666A25">
        <w:rPr>
          <w:rFonts w:eastAsia="宋体" w:hint="eastAsia"/>
          <w:lang w:eastAsia="zh-CN"/>
        </w:rPr>
        <w:t>RRM</w:t>
      </w:r>
      <w:r w:rsidR="00666A25">
        <w:rPr>
          <w:rFonts w:eastAsia="宋体"/>
          <w:lang w:eastAsia="zh-CN"/>
        </w:rPr>
        <w:t xml:space="preserve"> </w:t>
      </w:r>
      <w:r w:rsidR="00666A25">
        <w:rPr>
          <w:rFonts w:eastAsia="宋体" w:hint="eastAsia"/>
          <w:lang w:eastAsia="zh-CN"/>
        </w:rPr>
        <w:t>requirements</w:t>
      </w:r>
      <w:r w:rsidR="00666A25">
        <w:rPr>
          <w:rFonts w:eastAsia="宋体"/>
          <w:lang w:eastAsia="zh-CN"/>
        </w:rPr>
        <w:t xml:space="preserve"> related to </w:t>
      </w:r>
      <w:r w:rsidR="00666A25">
        <w:rPr>
          <w:rFonts w:eastAsia="宋体" w:hint="eastAsia"/>
          <w:lang w:eastAsia="zh-CN"/>
        </w:rPr>
        <w:t>LP-WUR</w:t>
      </w:r>
      <w:r w:rsidR="00D52875">
        <w:rPr>
          <w:rFonts w:eastAsia="宋体"/>
          <w:lang w:eastAsia="zh-CN"/>
        </w:rPr>
        <w:t>.</w:t>
      </w:r>
    </w:p>
    <w:p w14:paraId="01626E56" w14:textId="77777777" w:rsidR="00312B23" w:rsidRDefault="00312B23" w:rsidP="00312B23">
      <w:pPr>
        <w:spacing w:before="120" w:after="120"/>
        <w:rPr>
          <w:rFonts w:eastAsiaTheme="minorEastAsia"/>
          <w:lang w:eastAsia="zh-CN"/>
        </w:rPr>
      </w:pPr>
      <w:r w:rsidRPr="005F1186">
        <w:rPr>
          <w:rFonts w:eastAsiaTheme="minorEastAsia" w:hint="eastAsia"/>
          <w:b/>
          <w:lang w:eastAsia="zh-CN"/>
        </w:rPr>
        <w:t>P</w:t>
      </w:r>
      <w:r w:rsidRPr="005F1186">
        <w:rPr>
          <w:rFonts w:eastAsiaTheme="minorEastAsia"/>
          <w:b/>
          <w:lang w:eastAsia="zh-CN"/>
        </w:rPr>
        <w:t xml:space="preserve">roposal </w:t>
      </w:r>
      <w:r>
        <w:rPr>
          <w:rFonts w:eastAsiaTheme="minorEastAsia"/>
          <w:b/>
          <w:lang w:eastAsia="zh-CN"/>
        </w:rPr>
        <w:t>1</w:t>
      </w:r>
      <w:r w:rsidRPr="005F1186">
        <w:rPr>
          <w:rFonts w:eastAsiaTheme="minorEastAsia"/>
          <w:b/>
          <w:lang w:eastAsia="zh-CN"/>
        </w:rPr>
        <w:t xml:space="preserve">: </w:t>
      </w:r>
      <w:r>
        <w:rPr>
          <w:rFonts w:eastAsiaTheme="minorEastAsia"/>
          <w:b/>
          <w:lang w:eastAsia="zh-CN"/>
        </w:rPr>
        <w:t xml:space="preserve">RAN4 not to support Case #2 for </w:t>
      </w:r>
      <w:r w:rsidRPr="005F1186">
        <w:rPr>
          <w:b/>
          <w:lang w:eastAsia="zh-CN"/>
        </w:rPr>
        <w:t>MR and LR measurement</w:t>
      </w:r>
      <w:r>
        <w:rPr>
          <w:b/>
          <w:lang w:eastAsia="zh-CN"/>
        </w:rPr>
        <w:t>.</w:t>
      </w:r>
    </w:p>
    <w:p w14:paraId="382F7C4F" w14:textId="77777777" w:rsidR="00312B23" w:rsidRPr="005F1186" w:rsidRDefault="00312B23" w:rsidP="00312B23">
      <w:pPr>
        <w:spacing w:before="120" w:after="120"/>
        <w:rPr>
          <w:rFonts w:eastAsiaTheme="minorEastAsia"/>
          <w:b/>
          <w:lang w:eastAsia="zh-CN"/>
        </w:rPr>
      </w:pPr>
      <w:r w:rsidRPr="005F1186">
        <w:rPr>
          <w:rFonts w:eastAsiaTheme="minorEastAsia" w:hint="eastAsia"/>
          <w:b/>
          <w:lang w:eastAsia="zh-CN"/>
        </w:rPr>
        <w:t>P</w:t>
      </w:r>
      <w:r w:rsidRPr="005F1186">
        <w:rPr>
          <w:rFonts w:eastAsiaTheme="minorEastAsia"/>
          <w:b/>
          <w:lang w:eastAsia="zh-CN"/>
        </w:rPr>
        <w:t xml:space="preserve">roposal </w:t>
      </w:r>
      <w:r>
        <w:rPr>
          <w:rFonts w:eastAsiaTheme="minorEastAsia"/>
          <w:b/>
          <w:lang w:eastAsia="zh-CN"/>
        </w:rPr>
        <w:t>2</w:t>
      </w:r>
      <w:r w:rsidRPr="005F1186">
        <w:rPr>
          <w:rFonts w:eastAsiaTheme="minorEastAsia"/>
          <w:b/>
          <w:lang w:eastAsia="zh-CN"/>
        </w:rPr>
        <w:t xml:space="preserve">: </w:t>
      </w:r>
      <w:r>
        <w:rPr>
          <w:rFonts w:eastAsiaTheme="minorEastAsia"/>
          <w:b/>
          <w:lang w:eastAsia="zh-CN"/>
        </w:rPr>
        <w:t xml:space="preserve">RAN4 to support Case #4 for </w:t>
      </w:r>
      <w:r w:rsidRPr="005F1186">
        <w:rPr>
          <w:b/>
          <w:lang w:eastAsia="zh-CN"/>
        </w:rPr>
        <w:t>MR and LR measurement</w:t>
      </w:r>
      <w:r>
        <w:rPr>
          <w:b/>
          <w:lang w:eastAsia="zh-CN"/>
        </w:rPr>
        <w:t>.</w:t>
      </w:r>
    </w:p>
    <w:p w14:paraId="10C0BCD8" w14:textId="77777777" w:rsidR="00312B23" w:rsidRPr="0048536F" w:rsidRDefault="00312B23" w:rsidP="00312B23">
      <w:pPr>
        <w:spacing w:before="120" w:after="120"/>
        <w:rPr>
          <w:rFonts w:eastAsiaTheme="minorEastAsia"/>
          <w:b/>
          <w:lang w:eastAsia="zh-CN"/>
        </w:rPr>
      </w:pPr>
      <w:r w:rsidRPr="0048536F">
        <w:rPr>
          <w:rFonts w:eastAsiaTheme="minorEastAsia"/>
          <w:b/>
          <w:lang w:val="en-US" w:eastAsia="zh-CN"/>
        </w:rPr>
        <w:t>Proposal 3: RAN4 not to consider combining the measurements across LR and MR from requirement perspective.</w:t>
      </w:r>
      <w:r>
        <w:rPr>
          <w:rFonts w:eastAsiaTheme="minorEastAsia"/>
          <w:b/>
          <w:lang w:val="en-US" w:eastAsia="zh-CN"/>
        </w:rPr>
        <w:t xml:space="preserve"> LR and/or MR measurement can be individually used for evaluation of each criterion.</w:t>
      </w:r>
    </w:p>
    <w:p w14:paraId="4D1956C0" w14:textId="77777777" w:rsidR="00312B23" w:rsidRPr="0048536F" w:rsidRDefault="00312B23" w:rsidP="00312B23">
      <w:pPr>
        <w:spacing w:before="120" w:after="120"/>
        <w:rPr>
          <w:rFonts w:eastAsiaTheme="minorEastAsia"/>
          <w:b/>
          <w:lang w:eastAsia="zh-CN"/>
        </w:rPr>
      </w:pPr>
      <w:r w:rsidRPr="0048536F">
        <w:rPr>
          <w:rFonts w:eastAsiaTheme="minorEastAsia"/>
          <w:b/>
          <w:lang w:val="en-US" w:eastAsia="zh-CN"/>
        </w:rPr>
        <w:t xml:space="preserve">Proposal </w:t>
      </w:r>
      <w:r>
        <w:rPr>
          <w:rFonts w:eastAsiaTheme="minorEastAsia"/>
          <w:b/>
          <w:lang w:val="en-US" w:eastAsia="zh-CN"/>
        </w:rPr>
        <w:t>4</w:t>
      </w:r>
      <w:r w:rsidRPr="0048536F">
        <w:rPr>
          <w:rFonts w:eastAsiaTheme="minorEastAsia"/>
          <w:b/>
          <w:lang w:val="en-US" w:eastAsia="zh-CN"/>
        </w:rPr>
        <w:t xml:space="preserve">: RAN4 </w:t>
      </w:r>
      <w:r>
        <w:rPr>
          <w:rFonts w:eastAsiaTheme="minorEastAsia"/>
          <w:b/>
          <w:lang w:val="en-US" w:eastAsia="zh-CN"/>
        </w:rPr>
        <w:t>to discuss following options for</w:t>
      </w:r>
      <w:r w:rsidRPr="00D44807">
        <w:rPr>
          <w:rFonts w:eastAsiaTheme="minorEastAsia"/>
          <w:b/>
          <w:lang w:val="en-US" w:eastAsia="zh-CN"/>
        </w:rPr>
        <w:t xml:space="preserve"> switch from Case #1 to Case #3 based on LR measurement</w:t>
      </w:r>
      <w:r>
        <w:rPr>
          <w:rFonts w:eastAsiaTheme="minorEastAsia"/>
          <w:b/>
          <w:lang w:val="en-US" w:eastAsia="zh-CN"/>
        </w:rPr>
        <w:t>.</w:t>
      </w:r>
    </w:p>
    <w:p w14:paraId="6021EB00" w14:textId="77777777" w:rsidR="00312B23" w:rsidRDefault="00312B23" w:rsidP="00312B23">
      <w:pPr>
        <w:pStyle w:val="afe"/>
        <w:numPr>
          <w:ilvl w:val="0"/>
          <w:numId w:val="13"/>
        </w:numPr>
        <w:spacing w:before="120" w:after="120"/>
        <w:rPr>
          <w:rFonts w:eastAsiaTheme="minorEastAsia"/>
          <w:b/>
          <w:lang w:eastAsia="zh-CN"/>
        </w:rPr>
      </w:pPr>
      <w:r w:rsidRPr="00D44807">
        <w:rPr>
          <w:rFonts w:eastAsiaTheme="minorEastAsia"/>
          <w:b/>
          <w:lang w:eastAsia="zh-CN"/>
        </w:rPr>
        <w:t xml:space="preserve">Option 1: </w:t>
      </w:r>
      <w:r>
        <w:rPr>
          <w:rFonts w:eastAsiaTheme="minorEastAsia"/>
          <w:b/>
          <w:lang w:eastAsia="zh-CN"/>
        </w:rPr>
        <w:t xml:space="preserve">Use existing </w:t>
      </w:r>
      <w:r w:rsidRPr="00D44807">
        <w:rPr>
          <w:rFonts w:eastAsiaTheme="minorEastAsia"/>
          <w:b/>
          <w:lang w:eastAsia="zh-CN"/>
        </w:rPr>
        <w:t>thresholds for</w:t>
      </w:r>
      <w:r w:rsidRPr="00D44807">
        <w:rPr>
          <w:rFonts w:eastAsiaTheme="minorEastAsia"/>
          <w:b/>
          <w:lang w:val="en-GB" w:eastAsia="zh-CN"/>
        </w:rPr>
        <w:t xml:space="preserve"> </w:t>
      </w:r>
      <w:r>
        <w:rPr>
          <w:rFonts w:eastAsiaTheme="minorEastAsia"/>
          <w:b/>
          <w:lang w:val="en-GB" w:eastAsia="zh-CN"/>
        </w:rPr>
        <w:t>SS</w:t>
      </w:r>
      <w:r w:rsidRPr="00D44807">
        <w:rPr>
          <w:rFonts w:eastAsiaTheme="minorEastAsia"/>
          <w:b/>
          <w:lang w:val="en-GB" w:eastAsia="zh-CN"/>
        </w:rPr>
        <w:t xml:space="preserve">-RSRP and </w:t>
      </w:r>
      <w:r>
        <w:rPr>
          <w:rFonts w:eastAsiaTheme="minorEastAsia"/>
          <w:b/>
          <w:lang w:val="en-GB" w:eastAsia="zh-CN"/>
        </w:rPr>
        <w:t>SS</w:t>
      </w:r>
      <w:r w:rsidRPr="00D44807">
        <w:rPr>
          <w:rFonts w:eastAsiaTheme="minorEastAsia"/>
          <w:b/>
          <w:lang w:val="en-GB" w:eastAsia="zh-CN"/>
        </w:rPr>
        <w:t>-RSRQ</w:t>
      </w:r>
      <w:r>
        <w:rPr>
          <w:rFonts w:eastAsiaTheme="minorEastAsia"/>
          <w:b/>
          <w:lang w:eastAsia="zh-CN"/>
        </w:rPr>
        <w:t>, and</w:t>
      </w:r>
      <w:r w:rsidRPr="00D44807">
        <w:rPr>
          <w:rFonts w:eastAsiaTheme="minorEastAsia"/>
          <w:b/>
          <w:lang w:eastAsia="zh-CN"/>
        </w:rPr>
        <w:t xml:space="preserve"> </w:t>
      </w:r>
      <w:r>
        <w:rPr>
          <w:rFonts w:eastAsiaTheme="minorEastAsia"/>
          <w:b/>
          <w:lang w:eastAsia="zh-CN"/>
        </w:rPr>
        <w:t>d</w:t>
      </w:r>
      <w:r w:rsidRPr="00D44807">
        <w:rPr>
          <w:rFonts w:eastAsiaTheme="minorEastAsia"/>
          <w:b/>
          <w:lang w:eastAsia="zh-CN"/>
        </w:rPr>
        <w:t>efine new thresholds for</w:t>
      </w:r>
      <w:r w:rsidRPr="00D44807">
        <w:rPr>
          <w:rFonts w:eastAsiaTheme="minorEastAsia"/>
          <w:b/>
          <w:lang w:val="en-GB" w:eastAsia="zh-CN"/>
        </w:rPr>
        <w:t xml:space="preserve"> LP-RSRP and LP-RSRQ</w:t>
      </w:r>
      <w:r w:rsidRPr="00D44807">
        <w:rPr>
          <w:rFonts w:eastAsiaTheme="minorEastAsia"/>
          <w:b/>
          <w:lang w:eastAsia="zh-CN"/>
        </w:rPr>
        <w:t xml:space="preserve"> </w:t>
      </w:r>
    </w:p>
    <w:p w14:paraId="10414462" w14:textId="77777777" w:rsidR="00312B23" w:rsidRPr="006C7A27" w:rsidRDefault="00312B23" w:rsidP="00312B23">
      <w:pPr>
        <w:pStyle w:val="afe"/>
        <w:numPr>
          <w:ilvl w:val="0"/>
          <w:numId w:val="13"/>
        </w:numPr>
        <w:spacing w:before="120" w:after="120"/>
        <w:rPr>
          <w:rFonts w:eastAsiaTheme="minorEastAsia"/>
          <w:b/>
          <w:lang w:eastAsia="zh-CN"/>
        </w:rPr>
      </w:pPr>
      <w:r w:rsidRPr="00D44807">
        <w:rPr>
          <w:rFonts w:eastAsiaTheme="minorEastAsia"/>
          <w:b/>
          <w:lang w:eastAsia="zh-CN"/>
        </w:rPr>
        <w:t>Option 2:</w:t>
      </w:r>
      <w:r>
        <w:rPr>
          <w:rFonts w:eastAsiaTheme="minorEastAsia"/>
          <w:b/>
          <w:lang w:eastAsia="zh-CN"/>
        </w:rPr>
        <w:t xml:space="preserve"> Use existing </w:t>
      </w:r>
      <w:r w:rsidRPr="00D44807">
        <w:rPr>
          <w:rFonts w:eastAsiaTheme="minorEastAsia"/>
          <w:b/>
          <w:lang w:eastAsia="zh-CN"/>
        </w:rPr>
        <w:t>thresholds for</w:t>
      </w:r>
      <w:r w:rsidRPr="00D44807">
        <w:rPr>
          <w:rFonts w:eastAsiaTheme="minorEastAsia"/>
          <w:b/>
          <w:lang w:val="en-GB" w:eastAsia="zh-CN"/>
        </w:rPr>
        <w:t xml:space="preserve"> </w:t>
      </w:r>
      <w:r>
        <w:rPr>
          <w:rFonts w:eastAsiaTheme="minorEastAsia"/>
          <w:b/>
          <w:lang w:val="en-GB" w:eastAsia="zh-CN"/>
        </w:rPr>
        <w:t>SS</w:t>
      </w:r>
      <w:r w:rsidRPr="00D44807">
        <w:rPr>
          <w:rFonts w:eastAsiaTheme="minorEastAsia"/>
          <w:b/>
          <w:lang w:val="en-GB" w:eastAsia="zh-CN"/>
        </w:rPr>
        <w:t xml:space="preserve">-RSRP and </w:t>
      </w:r>
      <w:r>
        <w:rPr>
          <w:rFonts w:eastAsiaTheme="minorEastAsia"/>
          <w:b/>
          <w:lang w:val="en-GB" w:eastAsia="zh-CN"/>
        </w:rPr>
        <w:t>SS</w:t>
      </w:r>
      <w:r w:rsidRPr="00D44807">
        <w:rPr>
          <w:rFonts w:eastAsiaTheme="minorEastAsia"/>
          <w:b/>
          <w:lang w:val="en-GB" w:eastAsia="zh-CN"/>
        </w:rPr>
        <w:t>-RSRQ</w:t>
      </w:r>
      <w:r>
        <w:rPr>
          <w:rFonts w:eastAsiaTheme="minorEastAsia"/>
          <w:b/>
          <w:lang w:eastAsia="zh-CN"/>
        </w:rPr>
        <w:t>, and define offsets for LP-RSRP and LP-RSRQ</w:t>
      </w:r>
    </w:p>
    <w:p w14:paraId="32E90DDD" w14:textId="77777777" w:rsidR="00312B23" w:rsidRPr="0048536F" w:rsidRDefault="00312B23" w:rsidP="00312B23">
      <w:pPr>
        <w:spacing w:before="120" w:after="120"/>
        <w:rPr>
          <w:rFonts w:eastAsiaTheme="minorEastAsia"/>
          <w:b/>
          <w:lang w:eastAsia="zh-CN"/>
        </w:rPr>
      </w:pPr>
      <w:r w:rsidRPr="0048536F">
        <w:rPr>
          <w:rFonts w:eastAsiaTheme="minorEastAsia"/>
          <w:b/>
          <w:lang w:val="en-US" w:eastAsia="zh-CN"/>
        </w:rPr>
        <w:t xml:space="preserve">Proposal </w:t>
      </w:r>
      <w:r>
        <w:rPr>
          <w:rFonts w:eastAsiaTheme="minorEastAsia"/>
          <w:b/>
          <w:lang w:val="en-US" w:eastAsia="zh-CN"/>
        </w:rPr>
        <w:t>5</w:t>
      </w:r>
      <w:r w:rsidRPr="0048536F">
        <w:rPr>
          <w:rFonts w:eastAsiaTheme="minorEastAsia"/>
          <w:b/>
          <w:lang w:val="en-US" w:eastAsia="zh-CN"/>
        </w:rPr>
        <w:t xml:space="preserve">: RAN4 </w:t>
      </w:r>
      <w:r>
        <w:rPr>
          <w:rFonts w:eastAsiaTheme="minorEastAsia"/>
          <w:b/>
          <w:lang w:val="en-US" w:eastAsia="zh-CN"/>
        </w:rPr>
        <w:t>to discuss following options for</w:t>
      </w:r>
      <w:r w:rsidRPr="00D44807">
        <w:rPr>
          <w:rFonts w:eastAsiaTheme="minorEastAsia"/>
          <w:b/>
          <w:lang w:val="en-US" w:eastAsia="zh-CN"/>
        </w:rPr>
        <w:t xml:space="preserve"> switch from Case #</w:t>
      </w:r>
      <w:r>
        <w:rPr>
          <w:rFonts w:eastAsiaTheme="minorEastAsia"/>
          <w:b/>
          <w:lang w:val="en-US" w:eastAsia="zh-CN"/>
        </w:rPr>
        <w:t>3</w:t>
      </w:r>
      <w:r w:rsidRPr="00D44807">
        <w:rPr>
          <w:rFonts w:eastAsiaTheme="minorEastAsia"/>
          <w:b/>
          <w:lang w:val="en-US" w:eastAsia="zh-CN"/>
        </w:rPr>
        <w:t xml:space="preserve"> to Case #</w:t>
      </w:r>
      <w:r>
        <w:rPr>
          <w:rFonts w:eastAsiaTheme="minorEastAsia"/>
          <w:b/>
          <w:lang w:val="en-US" w:eastAsia="zh-CN"/>
        </w:rPr>
        <w:t>1</w:t>
      </w:r>
      <w:r w:rsidRPr="00D44807">
        <w:rPr>
          <w:rFonts w:eastAsiaTheme="minorEastAsia"/>
          <w:b/>
          <w:lang w:val="en-US" w:eastAsia="zh-CN"/>
        </w:rPr>
        <w:t xml:space="preserve"> based on LR </w:t>
      </w:r>
      <w:r>
        <w:rPr>
          <w:rFonts w:eastAsiaTheme="minorEastAsia"/>
          <w:b/>
          <w:lang w:val="en-US" w:eastAsia="zh-CN"/>
        </w:rPr>
        <w:t xml:space="preserve">or both LR and MR </w:t>
      </w:r>
      <w:r w:rsidRPr="00D44807">
        <w:rPr>
          <w:rFonts w:eastAsiaTheme="minorEastAsia"/>
          <w:b/>
          <w:lang w:val="en-US" w:eastAsia="zh-CN"/>
        </w:rPr>
        <w:t>measurement</w:t>
      </w:r>
      <w:r>
        <w:rPr>
          <w:rFonts w:eastAsiaTheme="minorEastAsia"/>
          <w:b/>
          <w:lang w:val="en-US" w:eastAsia="zh-CN"/>
        </w:rPr>
        <w:t>s.</w:t>
      </w:r>
    </w:p>
    <w:p w14:paraId="31C59BD9" w14:textId="77777777" w:rsidR="00312B23" w:rsidRPr="00D44807" w:rsidRDefault="00312B23" w:rsidP="00312B23">
      <w:pPr>
        <w:pStyle w:val="afe"/>
        <w:numPr>
          <w:ilvl w:val="0"/>
          <w:numId w:val="13"/>
        </w:numPr>
        <w:spacing w:before="120" w:after="120"/>
        <w:rPr>
          <w:rFonts w:eastAsiaTheme="minorEastAsia"/>
          <w:b/>
          <w:lang w:eastAsia="zh-CN"/>
        </w:rPr>
      </w:pPr>
      <w:r w:rsidRPr="00D44807">
        <w:rPr>
          <w:rFonts w:eastAsiaTheme="minorEastAsia"/>
          <w:b/>
          <w:lang w:eastAsia="zh-CN"/>
        </w:rPr>
        <w:t xml:space="preserve">Option 1: </w:t>
      </w:r>
      <w:r>
        <w:rPr>
          <w:rFonts w:eastAsiaTheme="minorEastAsia"/>
          <w:b/>
          <w:lang w:eastAsia="zh-CN"/>
        </w:rPr>
        <w:t>LR measurement only</w:t>
      </w:r>
    </w:p>
    <w:p w14:paraId="04F88F08" w14:textId="77777777" w:rsidR="00312B23" w:rsidRPr="00D44807" w:rsidRDefault="00312B23" w:rsidP="00312B23">
      <w:pPr>
        <w:pStyle w:val="afe"/>
        <w:numPr>
          <w:ilvl w:val="0"/>
          <w:numId w:val="13"/>
        </w:numPr>
        <w:spacing w:before="120" w:after="120"/>
        <w:rPr>
          <w:rFonts w:eastAsiaTheme="minorEastAsia"/>
          <w:b/>
          <w:lang w:eastAsia="zh-CN"/>
        </w:rPr>
      </w:pPr>
      <w:r w:rsidRPr="00D44807">
        <w:rPr>
          <w:rFonts w:eastAsiaTheme="minorEastAsia"/>
          <w:b/>
          <w:lang w:eastAsia="zh-CN"/>
        </w:rPr>
        <w:t xml:space="preserve">Option 2: </w:t>
      </w:r>
      <w:r>
        <w:rPr>
          <w:rFonts w:eastAsiaTheme="minorEastAsia"/>
          <w:b/>
          <w:lang w:eastAsia="zh-CN"/>
        </w:rPr>
        <w:t xml:space="preserve">both LR and MR </w:t>
      </w:r>
      <w:r w:rsidRPr="00D44807">
        <w:rPr>
          <w:rFonts w:eastAsiaTheme="minorEastAsia"/>
          <w:b/>
          <w:lang w:eastAsia="zh-CN"/>
        </w:rPr>
        <w:t>measurement</w:t>
      </w:r>
      <w:r>
        <w:rPr>
          <w:rFonts w:eastAsiaTheme="minorEastAsia"/>
          <w:b/>
          <w:lang w:eastAsia="zh-CN"/>
        </w:rPr>
        <w:t>s, and UE stops neighbor cell measurement when both measurements are below their corresponding thresholds</w:t>
      </w:r>
    </w:p>
    <w:p w14:paraId="4E93C60D" w14:textId="77777777" w:rsidR="00312B23" w:rsidRDefault="00312B23" w:rsidP="00312B23">
      <w:pPr>
        <w:spacing w:before="120" w:after="120"/>
        <w:rPr>
          <w:rFonts w:eastAsiaTheme="minorEastAsia"/>
          <w:b/>
          <w:lang w:eastAsia="zh-CN"/>
        </w:rPr>
      </w:pPr>
      <w:r w:rsidRPr="002E167B">
        <w:rPr>
          <w:rFonts w:eastAsiaTheme="minorEastAsia" w:hint="eastAsia"/>
          <w:b/>
          <w:lang w:eastAsia="zh-CN"/>
        </w:rPr>
        <w:t>P</w:t>
      </w:r>
      <w:r w:rsidRPr="002E167B">
        <w:rPr>
          <w:rFonts w:eastAsiaTheme="minorEastAsia"/>
          <w:b/>
          <w:lang w:eastAsia="zh-CN"/>
        </w:rPr>
        <w:t xml:space="preserve">roposal </w:t>
      </w:r>
      <w:r>
        <w:rPr>
          <w:rFonts w:eastAsiaTheme="minorEastAsia"/>
          <w:b/>
          <w:lang w:eastAsia="zh-CN"/>
        </w:rPr>
        <w:t>6</w:t>
      </w:r>
      <w:r w:rsidRPr="002E167B">
        <w:rPr>
          <w:rFonts w:eastAsiaTheme="minorEastAsia"/>
          <w:b/>
          <w:lang w:eastAsia="zh-CN"/>
        </w:rPr>
        <w:t xml:space="preserve">: RAN4 to </w:t>
      </w:r>
      <w:r w:rsidRPr="002E167B">
        <w:rPr>
          <w:rFonts w:eastAsiaTheme="minorEastAsia" w:hint="eastAsia"/>
          <w:b/>
          <w:lang w:eastAsia="zh-CN"/>
        </w:rPr>
        <w:t>define</w:t>
      </w:r>
      <w:r w:rsidRPr="002E167B">
        <w:rPr>
          <w:rFonts w:eastAsiaTheme="minorEastAsia"/>
          <w:b/>
          <w:lang w:eastAsia="zh-CN"/>
        </w:rPr>
        <w:t xml:space="preserve"> requirements for OFDM-based LR serving cell measurement based on LP-SS. </w:t>
      </w:r>
      <w:r>
        <w:rPr>
          <w:rFonts w:eastAsiaTheme="minorEastAsia"/>
          <w:b/>
          <w:lang w:eastAsia="zh-CN"/>
        </w:rPr>
        <w:t>E</w:t>
      </w:r>
      <w:r w:rsidRPr="003E06D3">
        <w:rPr>
          <w:rFonts w:eastAsiaTheme="minorEastAsia"/>
          <w:b/>
          <w:lang w:eastAsia="zh-CN"/>
        </w:rPr>
        <w:t xml:space="preserve">xact requirements and applicability </w:t>
      </w:r>
      <w:r>
        <w:rPr>
          <w:rFonts w:eastAsiaTheme="minorEastAsia"/>
          <w:b/>
          <w:lang w:eastAsia="zh-CN"/>
        </w:rPr>
        <w:t>are</w:t>
      </w:r>
      <w:r w:rsidRPr="003E06D3">
        <w:rPr>
          <w:rFonts w:eastAsiaTheme="minorEastAsia"/>
          <w:b/>
          <w:lang w:eastAsia="zh-CN"/>
        </w:rPr>
        <w:t xml:space="preserve"> FFS</w:t>
      </w:r>
      <w:r>
        <w:rPr>
          <w:rFonts w:eastAsiaTheme="minorEastAsia"/>
          <w:b/>
          <w:lang w:eastAsia="zh-CN"/>
        </w:rPr>
        <w:t>.</w:t>
      </w:r>
    </w:p>
    <w:p w14:paraId="1621B7A4" w14:textId="77777777" w:rsidR="00312B23" w:rsidRDefault="00312B23" w:rsidP="00312B23">
      <w:pPr>
        <w:spacing w:before="120" w:after="120"/>
        <w:rPr>
          <w:rFonts w:eastAsiaTheme="minorEastAsia"/>
          <w:b/>
          <w:bCs/>
          <w:lang w:eastAsia="zh-CN"/>
        </w:rPr>
      </w:pPr>
      <w:r w:rsidRPr="001775B4">
        <w:rPr>
          <w:rFonts w:eastAsiaTheme="minorEastAsia" w:hint="eastAsia"/>
          <w:b/>
          <w:bCs/>
          <w:lang w:eastAsia="zh-CN"/>
        </w:rPr>
        <w:t>P</w:t>
      </w:r>
      <w:r w:rsidRPr="001775B4">
        <w:rPr>
          <w:rFonts w:eastAsiaTheme="minorEastAsia"/>
          <w:b/>
          <w:bCs/>
          <w:lang w:eastAsia="zh-CN"/>
        </w:rPr>
        <w:t xml:space="preserve">roposal </w:t>
      </w:r>
      <w:r>
        <w:rPr>
          <w:rFonts w:eastAsiaTheme="minorEastAsia"/>
          <w:b/>
          <w:bCs/>
          <w:lang w:eastAsia="zh-CN"/>
        </w:rPr>
        <w:t>7</w:t>
      </w:r>
      <w:r w:rsidRPr="001775B4">
        <w:rPr>
          <w:rFonts w:eastAsiaTheme="minorEastAsia"/>
          <w:b/>
          <w:bCs/>
          <w:lang w:eastAsia="zh-CN"/>
        </w:rPr>
        <w:t xml:space="preserve">: RAN4 to specify relaxed MR measurement requirements </w:t>
      </w:r>
      <w:r>
        <w:rPr>
          <w:rFonts w:eastAsiaTheme="minorEastAsia"/>
          <w:b/>
          <w:bCs/>
          <w:lang w:eastAsia="zh-CN"/>
        </w:rPr>
        <w:t xml:space="preserve">for both serving and </w:t>
      </w:r>
      <w:proofErr w:type="spellStart"/>
      <w:r w:rsidRPr="001775B4">
        <w:rPr>
          <w:rFonts w:eastAsiaTheme="minorEastAsia"/>
          <w:b/>
          <w:bCs/>
          <w:lang w:eastAsia="zh-CN"/>
        </w:rPr>
        <w:t>neighbor</w:t>
      </w:r>
      <w:proofErr w:type="spellEnd"/>
      <w:r w:rsidRPr="001775B4">
        <w:rPr>
          <w:rFonts w:eastAsiaTheme="minorEastAsia"/>
          <w:b/>
          <w:bCs/>
          <w:lang w:eastAsia="zh-CN"/>
        </w:rPr>
        <w:t xml:space="preserve"> cells</w:t>
      </w:r>
      <w:r>
        <w:rPr>
          <w:rFonts w:eastAsiaTheme="minorEastAsia"/>
          <w:b/>
          <w:bCs/>
          <w:lang w:eastAsia="zh-CN"/>
        </w:rPr>
        <w:t xml:space="preserve"> when serving cell RRM is offloaded to LR. Wait for RAN2 conclusion on whether </w:t>
      </w:r>
      <w:r w:rsidRPr="00412FE3">
        <w:rPr>
          <w:rFonts w:eastAsiaTheme="minorEastAsia"/>
          <w:b/>
          <w:bCs/>
          <w:lang w:eastAsia="zh-CN"/>
        </w:rPr>
        <w:t>MR relaxation is supported before serving cell RRM is offloaded to LR for UE supporting LP-WUR</w:t>
      </w:r>
      <w:r>
        <w:rPr>
          <w:rFonts w:eastAsiaTheme="minorEastAsia"/>
          <w:b/>
          <w:bCs/>
          <w:lang w:eastAsia="zh-CN"/>
        </w:rPr>
        <w:t>.</w:t>
      </w:r>
    </w:p>
    <w:p w14:paraId="268EDD08" w14:textId="77777777" w:rsidR="00312B23" w:rsidRPr="00412FE3" w:rsidRDefault="00312B23" w:rsidP="00312B23">
      <w:pPr>
        <w:spacing w:before="120" w:after="120"/>
        <w:rPr>
          <w:rFonts w:eastAsiaTheme="minorEastAsia"/>
          <w:b/>
          <w:lang w:val="en-US" w:eastAsia="zh-CN"/>
        </w:rPr>
      </w:pPr>
      <w:r w:rsidRPr="00412FE3">
        <w:rPr>
          <w:rFonts w:eastAsiaTheme="minorEastAsia" w:hint="eastAsia"/>
          <w:b/>
          <w:lang w:val="en-US" w:eastAsia="zh-CN"/>
        </w:rPr>
        <w:t>P</w:t>
      </w:r>
      <w:r w:rsidRPr="00412FE3">
        <w:rPr>
          <w:rFonts w:eastAsiaTheme="minorEastAsia"/>
          <w:b/>
          <w:lang w:val="en-US" w:eastAsia="zh-CN"/>
        </w:rPr>
        <w:t xml:space="preserve">roposal </w:t>
      </w:r>
      <w:r>
        <w:rPr>
          <w:rFonts w:eastAsiaTheme="minorEastAsia"/>
          <w:b/>
          <w:lang w:val="en-US" w:eastAsia="zh-CN"/>
        </w:rPr>
        <w:t>8</w:t>
      </w:r>
      <w:r w:rsidRPr="00412FE3">
        <w:rPr>
          <w:rFonts w:eastAsiaTheme="minorEastAsia"/>
          <w:b/>
          <w:lang w:val="en-US" w:eastAsia="zh-CN"/>
        </w:rPr>
        <w:t xml:space="preserve">: RAN4 to define requirements for serving cell evaluation against the entry/exit condition for LP-WUS monitoring, including </w:t>
      </w:r>
    </w:p>
    <w:p w14:paraId="51C23633" w14:textId="77777777" w:rsidR="00312B23" w:rsidRPr="00412FE3" w:rsidRDefault="00312B23" w:rsidP="00312B23">
      <w:pPr>
        <w:pStyle w:val="afe"/>
        <w:numPr>
          <w:ilvl w:val="0"/>
          <w:numId w:val="13"/>
        </w:numPr>
        <w:spacing w:before="120" w:after="120"/>
        <w:rPr>
          <w:rFonts w:eastAsiaTheme="minorEastAsia"/>
          <w:b/>
          <w:lang w:eastAsia="zh-CN"/>
        </w:rPr>
      </w:pPr>
      <w:r w:rsidRPr="00412FE3">
        <w:rPr>
          <w:rFonts w:eastAsiaTheme="minorEastAsia"/>
          <w:b/>
          <w:lang w:eastAsia="zh-CN"/>
        </w:rPr>
        <w:t>Measurement delay (number of samples)</w:t>
      </w:r>
    </w:p>
    <w:p w14:paraId="22A62882" w14:textId="77777777" w:rsidR="00312B23" w:rsidRPr="00412FE3" w:rsidRDefault="00312B23" w:rsidP="00312B23">
      <w:pPr>
        <w:pStyle w:val="afe"/>
        <w:numPr>
          <w:ilvl w:val="0"/>
          <w:numId w:val="13"/>
        </w:numPr>
        <w:spacing w:before="120" w:after="120"/>
        <w:rPr>
          <w:rFonts w:eastAsiaTheme="minorEastAsia"/>
          <w:b/>
          <w:lang w:eastAsia="zh-CN"/>
        </w:rPr>
      </w:pPr>
      <w:r w:rsidRPr="00412FE3">
        <w:rPr>
          <w:rFonts w:eastAsiaTheme="minorEastAsia"/>
          <w:b/>
          <w:lang w:eastAsia="zh-CN"/>
        </w:rPr>
        <w:lastRenderedPageBreak/>
        <w:t>Measurement accuracy (margin for evaluation)</w:t>
      </w:r>
    </w:p>
    <w:p w14:paraId="5B6CBEDE" w14:textId="77777777" w:rsidR="00312B23" w:rsidRPr="00412FE3" w:rsidRDefault="00312B23" w:rsidP="00312B23">
      <w:pPr>
        <w:pStyle w:val="afe"/>
        <w:numPr>
          <w:ilvl w:val="0"/>
          <w:numId w:val="13"/>
        </w:numPr>
        <w:spacing w:before="120" w:after="120"/>
        <w:rPr>
          <w:rFonts w:eastAsiaTheme="minorEastAsia"/>
          <w:b/>
          <w:lang w:eastAsia="zh-CN"/>
        </w:rPr>
      </w:pPr>
      <w:r w:rsidRPr="00412FE3">
        <w:rPr>
          <w:rFonts w:eastAsiaTheme="minorEastAsia"/>
          <w:b/>
          <w:lang w:eastAsia="zh-CN"/>
        </w:rPr>
        <w:t>Measurement filtering (number of samples and separation between samples)</w:t>
      </w:r>
    </w:p>
    <w:p w14:paraId="75E33AF7" w14:textId="77777777" w:rsidR="00312B23" w:rsidRPr="00EA2FAC" w:rsidRDefault="00312B23" w:rsidP="00312B23">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9</w:t>
      </w:r>
      <w:r w:rsidRPr="00F6546F">
        <w:rPr>
          <w:rFonts w:eastAsiaTheme="minorEastAsia"/>
          <w:b/>
          <w:lang w:val="en-US" w:eastAsia="zh-CN"/>
        </w:rPr>
        <w:t xml:space="preserve">: </w:t>
      </w:r>
      <w:r>
        <w:rPr>
          <w:rFonts w:eastAsiaTheme="minorEastAsia"/>
          <w:b/>
          <w:lang w:val="en-US" w:eastAsia="zh-CN"/>
        </w:rPr>
        <w:t xml:space="preserve">RAN4 not to further discuss the entry/exit condition for </w:t>
      </w:r>
      <w:r w:rsidRPr="00AF638B">
        <w:rPr>
          <w:rFonts w:eastAsiaTheme="minorEastAsia"/>
          <w:b/>
          <w:lang w:val="en-US" w:eastAsia="zh-CN"/>
        </w:rPr>
        <w:t xml:space="preserve">serving cell </w:t>
      </w:r>
      <w:r>
        <w:rPr>
          <w:rFonts w:eastAsiaTheme="minorEastAsia"/>
          <w:b/>
          <w:lang w:val="en-US" w:eastAsia="zh-CN"/>
        </w:rPr>
        <w:t xml:space="preserve">RRM </w:t>
      </w:r>
      <w:r w:rsidRPr="00AF638B">
        <w:rPr>
          <w:rFonts w:eastAsiaTheme="minorEastAsia"/>
          <w:b/>
          <w:lang w:val="en-US" w:eastAsia="zh-CN"/>
        </w:rPr>
        <w:t>measurement offloading</w:t>
      </w:r>
      <w:r>
        <w:rPr>
          <w:rFonts w:eastAsiaTheme="minorEastAsia"/>
          <w:b/>
          <w:lang w:val="en-US" w:eastAsia="zh-CN"/>
        </w:rPr>
        <w:t xml:space="preserve"> to LR</w:t>
      </w:r>
      <w:r w:rsidRPr="00757057">
        <w:t xml:space="preserve"> </w:t>
      </w:r>
      <w:r w:rsidRPr="00757057">
        <w:rPr>
          <w:rFonts w:eastAsiaTheme="minorEastAsia"/>
          <w:b/>
          <w:lang w:val="en-US" w:eastAsia="zh-CN"/>
        </w:rPr>
        <w:t>unless triggered by other WGs</w:t>
      </w:r>
      <w:r>
        <w:rPr>
          <w:rFonts w:eastAsiaTheme="minorEastAsia"/>
          <w:b/>
          <w:lang w:val="en-US" w:eastAsia="zh-CN"/>
        </w:rPr>
        <w:t>.</w:t>
      </w:r>
    </w:p>
    <w:p w14:paraId="2959FA49" w14:textId="77777777" w:rsidR="00312B23" w:rsidRPr="00CF5D75" w:rsidRDefault="00312B23" w:rsidP="00312B23">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10</w:t>
      </w:r>
      <w:r w:rsidRPr="00F6546F">
        <w:rPr>
          <w:rFonts w:eastAsiaTheme="minorEastAsia"/>
          <w:b/>
          <w:lang w:val="en-US" w:eastAsia="zh-CN"/>
        </w:rPr>
        <w:t xml:space="preserve">: </w:t>
      </w:r>
      <w:r>
        <w:rPr>
          <w:rFonts w:eastAsiaTheme="minorEastAsia"/>
          <w:b/>
          <w:lang w:val="en-US" w:eastAsia="zh-CN"/>
        </w:rPr>
        <w:t xml:space="preserve">RAN4 not to further discuss the entry/exit condition for MR RRM </w:t>
      </w:r>
      <w:r w:rsidRPr="00AF638B">
        <w:rPr>
          <w:rFonts w:eastAsiaTheme="minorEastAsia"/>
          <w:b/>
          <w:lang w:val="en-US" w:eastAsia="zh-CN"/>
        </w:rPr>
        <w:t xml:space="preserve">measurement </w:t>
      </w:r>
      <w:r>
        <w:rPr>
          <w:rFonts w:eastAsiaTheme="minorEastAsia"/>
          <w:b/>
          <w:lang w:val="en-US" w:eastAsia="zh-CN"/>
        </w:rPr>
        <w:t>relaxation,</w:t>
      </w:r>
      <w:r w:rsidRPr="00757057">
        <w:t xml:space="preserve"> </w:t>
      </w:r>
      <w:r w:rsidRPr="00757057">
        <w:rPr>
          <w:rFonts w:eastAsiaTheme="minorEastAsia"/>
          <w:b/>
          <w:lang w:val="en-US" w:eastAsia="zh-CN"/>
        </w:rPr>
        <w:t>unless triggered by other WGs</w:t>
      </w:r>
      <w:r>
        <w:rPr>
          <w:rFonts w:eastAsiaTheme="minorEastAsia"/>
          <w:b/>
          <w:lang w:val="en-US" w:eastAsia="zh-CN"/>
        </w:rPr>
        <w:t>.</w:t>
      </w:r>
    </w:p>
    <w:p w14:paraId="7BE3935D" w14:textId="77777777" w:rsidR="00312B23" w:rsidRDefault="00312B23" w:rsidP="00312B23">
      <w:pPr>
        <w:spacing w:before="120" w:after="120"/>
        <w:rPr>
          <w:rFonts w:eastAsiaTheme="minorEastAsia"/>
          <w:lang w:eastAsia="zh-CN"/>
        </w:rPr>
      </w:pPr>
      <w:r w:rsidRPr="00CF5D75">
        <w:rPr>
          <w:rFonts w:eastAsiaTheme="minorEastAsia" w:hint="eastAsia"/>
          <w:b/>
          <w:lang w:val="en-US" w:eastAsia="zh-CN"/>
        </w:rPr>
        <w:t>P</w:t>
      </w:r>
      <w:r w:rsidRPr="00CF5D75">
        <w:rPr>
          <w:rFonts w:eastAsiaTheme="minorEastAsia"/>
          <w:b/>
          <w:lang w:val="en-US" w:eastAsia="zh-CN"/>
        </w:rPr>
        <w:t>roposal 1</w:t>
      </w:r>
      <w:r>
        <w:rPr>
          <w:rFonts w:eastAsiaTheme="minorEastAsia"/>
          <w:b/>
          <w:lang w:val="en-US" w:eastAsia="zh-CN"/>
        </w:rPr>
        <w:t>1</w:t>
      </w:r>
      <w:r w:rsidRPr="00CF5D75">
        <w:rPr>
          <w:rFonts w:eastAsiaTheme="minorEastAsia"/>
          <w:b/>
          <w:lang w:val="en-US" w:eastAsia="zh-CN"/>
        </w:rPr>
        <w:t xml:space="preserve">: For LP-WUS monitoring, RAN4 to </w:t>
      </w:r>
      <w:r>
        <w:rPr>
          <w:rFonts w:eastAsiaTheme="minorEastAsia"/>
          <w:b/>
          <w:lang w:val="en-US" w:eastAsia="zh-CN"/>
        </w:rPr>
        <w:t xml:space="preserve">discuss </w:t>
      </w:r>
      <w:r w:rsidRPr="00B850EC">
        <w:rPr>
          <w:rFonts w:eastAsiaTheme="minorEastAsia"/>
          <w:b/>
          <w:lang w:val="en-US" w:eastAsia="zh-CN"/>
        </w:rPr>
        <w:t xml:space="preserve">whether RSRP and RSRQ measurement from LR can </w:t>
      </w:r>
      <w:r>
        <w:rPr>
          <w:rFonts w:eastAsiaTheme="minorEastAsia"/>
          <w:b/>
          <w:lang w:val="en-US" w:eastAsia="zh-CN"/>
        </w:rPr>
        <w:t>reflect the impact of</w:t>
      </w:r>
      <w:r w:rsidRPr="00B850EC">
        <w:rPr>
          <w:rFonts w:eastAsiaTheme="minorEastAsia"/>
          <w:b/>
          <w:lang w:val="en-US" w:eastAsia="zh-CN"/>
        </w:rPr>
        <w:t xml:space="preserve"> the inter-carrier interference</w:t>
      </w:r>
      <w:r w:rsidRPr="00CF5D75">
        <w:rPr>
          <w:rFonts w:eastAsiaTheme="minorEastAsia"/>
          <w:b/>
          <w:lang w:val="en-US" w:eastAsia="zh-CN"/>
        </w:rPr>
        <w:t>.</w:t>
      </w:r>
    </w:p>
    <w:p w14:paraId="6499569C" w14:textId="77777777" w:rsidR="00312B23" w:rsidRPr="00784657" w:rsidRDefault="00312B23" w:rsidP="00312B23">
      <w:pPr>
        <w:spacing w:before="120" w:after="120"/>
        <w:rPr>
          <w:rFonts w:eastAsiaTheme="minorEastAsia"/>
          <w:b/>
          <w:lang w:eastAsia="zh-CN"/>
        </w:rPr>
      </w:pPr>
      <w:r w:rsidRPr="00784657">
        <w:rPr>
          <w:rFonts w:eastAsiaTheme="minorEastAsia" w:hint="eastAsia"/>
          <w:b/>
          <w:lang w:val="en-US" w:eastAsia="zh-CN"/>
        </w:rPr>
        <w:t>P</w:t>
      </w:r>
      <w:r w:rsidRPr="00784657">
        <w:rPr>
          <w:rFonts w:eastAsiaTheme="minorEastAsia"/>
          <w:b/>
          <w:lang w:val="en-US" w:eastAsia="zh-CN"/>
        </w:rPr>
        <w:t xml:space="preserve">roposal 12: </w:t>
      </w:r>
      <w:r w:rsidRPr="00784657">
        <w:rPr>
          <w:rFonts w:eastAsiaTheme="minorEastAsia"/>
          <w:b/>
          <w:lang w:eastAsia="zh-CN"/>
        </w:rPr>
        <w:t xml:space="preserve">RAN4 to informs RAN2 </w:t>
      </w:r>
      <w:r>
        <w:rPr>
          <w:rFonts w:eastAsiaTheme="minorEastAsia"/>
          <w:b/>
          <w:lang w:eastAsia="zh-CN"/>
        </w:rPr>
        <w:t xml:space="preserve">to revisit the working assumption on entry condition of </w:t>
      </w:r>
      <w:r w:rsidRPr="00726ACD">
        <w:rPr>
          <w:rFonts w:eastAsiaTheme="minorEastAsia"/>
          <w:b/>
          <w:lang w:eastAsia="zh-CN"/>
        </w:rPr>
        <w:t>LP-WUS monitoring</w:t>
      </w:r>
      <w:r>
        <w:rPr>
          <w:rFonts w:eastAsiaTheme="minorEastAsia"/>
          <w:b/>
          <w:lang w:eastAsia="zh-CN"/>
        </w:rPr>
        <w:t xml:space="preserve">: </w:t>
      </w:r>
      <w:r w:rsidRPr="00784657">
        <w:rPr>
          <w:rFonts w:eastAsiaTheme="minorEastAsia"/>
          <w:b/>
          <w:lang w:eastAsia="zh-CN"/>
        </w:rPr>
        <w:t>LR based threshold</w:t>
      </w:r>
      <w:r>
        <w:rPr>
          <w:rFonts w:eastAsiaTheme="minorEastAsia"/>
          <w:b/>
          <w:lang w:eastAsia="zh-CN"/>
        </w:rPr>
        <w:t>s</w:t>
      </w:r>
      <w:r w:rsidRPr="00784657">
        <w:rPr>
          <w:rFonts w:eastAsiaTheme="minorEastAsia"/>
          <w:b/>
          <w:lang w:eastAsia="zh-CN"/>
        </w:rPr>
        <w:t xml:space="preserve"> </w:t>
      </w:r>
      <w:r>
        <w:rPr>
          <w:rFonts w:eastAsiaTheme="minorEastAsia"/>
          <w:b/>
          <w:lang w:eastAsia="zh-CN"/>
        </w:rPr>
        <w:t>are</w:t>
      </w:r>
      <w:r w:rsidRPr="00784657">
        <w:rPr>
          <w:rFonts w:eastAsiaTheme="minorEastAsia"/>
          <w:b/>
          <w:lang w:eastAsia="zh-CN"/>
        </w:rPr>
        <w:t xml:space="preserve"> not considered for LP-WUS monitoring entry condition.</w:t>
      </w:r>
    </w:p>
    <w:p w14:paraId="699C9A60" w14:textId="77777777" w:rsidR="00312B23" w:rsidRPr="00312B23" w:rsidRDefault="00312B23" w:rsidP="00312B23">
      <w:pPr>
        <w:spacing w:before="120" w:after="120"/>
        <w:rPr>
          <w:rFonts w:eastAsiaTheme="minorEastAsia"/>
          <w:b/>
          <w:lang w:eastAsia="zh-CN"/>
        </w:rPr>
      </w:pPr>
      <w:r w:rsidRPr="00312B23">
        <w:rPr>
          <w:rFonts w:eastAsiaTheme="minorEastAsia" w:hint="eastAsia"/>
          <w:b/>
          <w:lang w:eastAsia="zh-CN"/>
        </w:rPr>
        <w:t>P</w:t>
      </w:r>
      <w:r w:rsidRPr="00312B23">
        <w:rPr>
          <w:rFonts w:eastAsiaTheme="minorEastAsia"/>
          <w:b/>
          <w:lang w:eastAsia="zh-CN"/>
        </w:rPr>
        <w:t>roposal 13: RAN4 to suggest RAN2 to define same entry/exit condition for LP-WUS monitoring, serving cell RRM measurement offloading and MR RRM measurement relaxation.</w:t>
      </w:r>
    </w:p>
    <w:p w14:paraId="37DB50CF" w14:textId="77777777" w:rsidR="00312B23" w:rsidRPr="008C60C9" w:rsidRDefault="00312B23" w:rsidP="00312B23">
      <w:pPr>
        <w:spacing w:before="120" w:after="120"/>
        <w:rPr>
          <w:rFonts w:eastAsiaTheme="minorEastAsia"/>
          <w:b/>
          <w:lang w:eastAsia="zh-CN"/>
        </w:rPr>
      </w:pPr>
      <w:r w:rsidRPr="008C60C9">
        <w:rPr>
          <w:rFonts w:eastAsiaTheme="minorEastAsia" w:hint="eastAsia"/>
          <w:b/>
          <w:lang w:eastAsia="zh-CN"/>
        </w:rPr>
        <w:t>P</w:t>
      </w:r>
      <w:r w:rsidRPr="008C60C9">
        <w:rPr>
          <w:rFonts w:eastAsiaTheme="minorEastAsia"/>
          <w:b/>
          <w:lang w:eastAsia="zh-CN"/>
        </w:rPr>
        <w:t>roposal 1</w:t>
      </w:r>
      <w:r>
        <w:rPr>
          <w:rFonts w:eastAsiaTheme="minorEastAsia"/>
          <w:b/>
          <w:lang w:eastAsia="zh-CN"/>
        </w:rPr>
        <w:t>4</w:t>
      </w:r>
      <w:r w:rsidRPr="008C60C9">
        <w:rPr>
          <w:rFonts w:eastAsiaTheme="minorEastAsia"/>
          <w:b/>
          <w:lang w:eastAsia="zh-CN"/>
        </w:rPr>
        <w:t xml:space="preserve">: </w:t>
      </w:r>
      <w:r>
        <w:rPr>
          <w:rFonts w:eastAsiaTheme="minorEastAsia"/>
          <w:b/>
          <w:lang w:eastAsia="zh-CN"/>
        </w:rPr>
        <w:t xml:space="preserve">Postpone the discussion on </w:t>
      </w:r>
      <w:r w:rsidRPr="00295FF5">
        <w:rPr>
          <w:rFonts w:eastAsiaTheme="minorEastAsia"/>
          <w:b/>
          <w:lang w:eastAsia="zh-CN"/>
        </w:rPr>
        <w:t>LR status before entering LP-WUS monitoring or after exiting LP-WUS monitoring</w:t>
      </w:r>
      <w:r>
        <w:rPr>
          <w:rFonts w:eastAsiaTheme="minorEastAsia"/>
          <w:b/>
          <w:lang w:eastAsia="zh-CN"/>
        </w:rPr>
        <w:t xml:space="preserve"> after RAN4 concludes on </w:t>
      </w:r>
      <w:r w:rsidRPr="00295FF5">
        <w:rPr>
          <w:rFonts w:eastAsiaTheme="minorEastAsia"/>
          <w:b/>
          <w:lang w:eastAsia="zh-CN"/>
        </w:rPr>
        <w:t>entry condition of LP-WUS monitoring</w:t>
      </w:r>
      <w:r>
        <w:rPr>
          <w:rFonts w:eastAsiaTheme="minorEastAsia"/>
          <w:b/>
          <w:lang w:eastAsia="zh-CN"/>
        </w:rPr>
        <w:t>.</w:t>
      </w:r>
    </w:p>
    <w:p w14:paraId="73B7D94E" w14:textId="77777777" w:rsidR="00312B23" w:rsidRPr="00D91F75" w:rsidRDefault="00312B23" w:rsidP="00312B23">
      <w:pPr>
        <w:spacing w:before="120" w:after="120"/>
        <w:rPr>
          <w:rFonts w:eastAsiaTheme="minorEastAsia"/>
          <w:b/>
          <w:lang w:eastAsia="zh-CN"/>
        </w:rPr>
      </w:pPr>
      <w:r w:rsidRPr="0049535F">
        <w:rPr>
          <w:rFonts w:eastAsiaTheme="minorEastAsia" w:hint="eastAsia"/>
          <w:b/>
          <w:lang w:eastAsia="zh-CN"/>
        </w:rPr>
        <w:t>P</w:t>
      </w:r>
      <w:r w:rsidRPr="0049535F">
        <w:rPr>
          <w:rFonts w:eastAsiaTheme="minorEastAsia"/>
          <w:b/>
          <w:lang w:eastAsia="zh-CN"/>
        </w:rPr>
        <w:t>roposal 15:</w:t>
      </w:r>
      <w:r w:rsidRPr="0049535F">
        <w:rPr>
          <w:rFonts w:eastAsiaTheme="minorEastAsia"/>
          <w:lang w:eastAsia="zh-CN"/>
        </w:rPr>
        <w:t xml:space="preserve"> </w:t>
      </w:r>
      <w:r>
        <w:rPr>
          <w:rFonts w:eastAsiaTheme="minorEastAsia"/>
          <w:b/>
          <w:lang w:eastAsia="zh-CN"/>
        </w:rPr>
        <w:t xml:space="preserve">RAN4 not to define MR measurement requirements for the time period from when UE receives LP-WUS to when UE receives PO. </w:t>
      </w:r>
    </w:p>
    <w:p w14:paraId="2D3AA3AC" w14:textId="77777777" w:rsidR="005F6175" w:rsidRPr="006E21FC" w:rsidRDefault="005F6175" w:rsidP="005F6175">
      <w:pPr>
        <w:spacing w:before="120" w:after="120"/>
        <w:rPr>
          <w:rFonts w:eastAsiaTheme="minorEastAsia"/>
          <w:lang w:eastAsia="zh-CN"/>
        </w:rPr>
      </w:pPr>
      <w:r w:rsidRPr="006E21FC">
        <w:rPr>
          <w:rFonts w:eastAsiaTheme="minorEastAsia" w:hint="eastAsia"/>
          <w:b/>
          <w:lang w:eastAsia="zh-CN"/>
        </w:rPr>
        <w:t>P</w:t>
      </w:r>
      <w:r w:rsidRPr="006E21FC">
        <w:rPr>
          <w:rFonts w:eastAsiaTheme="minorEastAsia"/>
          <w:b/>
          <w:lang w:eastAsia="zh-CN"/>
        </w:rPr>
        <w:t>roposal 1</w:t>
      </w:r>
      <w:r>
        <w:rPr>
          <w:rFonts w:eastAsiaTheme="minorEastAsia"/>
          <w:b/>
          <w:lang w:eastAsia="zh-CN"/>
        </w:rPr>
        <w:t>6</w:t>
      </w:r>
      <w:r w:rsidRPr="006E21FC">
        <w:rPr>
          <w:rFonts w:eastAsiaTheme="minorEastAsia"/>
          <w:b/>
          <w:lang w:eastAsia="zh-CN"/>
        </w:rPr>
        <w:t>:</w:t>
      </w:r>
      <w:r w:rsidRPr="006E21FC">
        <w:rPr>
          <w:rFonts w:eastAsiaTheme="minorEastAsia"/>
          <w:lang w:eastAsia="zh-CN"/>
        </w:rPr>
        <w:t xml:space="preserve"> </w:t>
      </w:r>
      <w:r w:rsidRPr="006E21FC">
        <w:rPr>
          <w:rFonts w:eastAsiaTheme="minorEastAsia" w:hint="eastAsia"/>
          <w:b/>
          <w:lang w:eastAsia="zh-CN"/>
        </w:rPr>
        <w:t>U</w:t>
      </w:r>
      <w:r w:rsidRPr="006E21FC">
        <w:rPr>
          <w:rFonts w:eastAsiaTheme="minorEastAsia"/>
          <w:b/>
          <w:lang w:eastAsia="zh-CN"/>
        </w:rPr>
        <w:t>E should perform measurement for higher priority frequency layers, if configured</w:t>
      </w:r>
    </w:p>
    <w:p w14:paraId="3DA5CA83" w14:textId="77777777" w:rsidR="005F6175" w:rsidRPr="006E21FC" w:rsidRDefault="005F6175" w:rsidP="005F6175">
      <w:pPr>
        <w:pStyle w:val="afe"/>
        <w:numPr>
          <w:ilvl w:val="0"/>
          <w:numId w:val="13"/>
        </w:numPr>
        <w:spacing w:before="120" w:after="120"/>
        <w:rPr>
          <w:rFonts w:eastAsiaTheme="minorEastAsia"/>
          <w:b/>
          <w:lang w:eastAsia="zh-CN"/>
        </w:rPr>
      </w:pPr>
      <w:r w:rsidRPr="006E21FC">
        <w:rPr>
          <w:rFonts w:eastAsiaTheme="minorEastAsia"/>
          <w:b/>
          <w:lang w:eastAsia="zh-CN"/>
        </w:rPr>
        <w:t xml:space="preserve">If </w:t>
      </w:r>
      <w:r>
        <w:rPr>
          <w:rFonts w:eastAsiaTheme="minorEastAsia"/>
          <w:b/>
          <w:lang w:eastAsia="zh-CN"/>
        </w:rPr>
        <w:t xml:space="preserve">serving cell is below </w:t>
      </w:r>
      <w:r w:rsidRPr="006E21FC">
        <w:rPr>
          <w:rFonts w:eastAsiaTheme="minorEastAsia"/>
          <w:b/>
          <w:lang w:eastAsia="zh-CN"/>
        </w:rPr>
        <w:t>threshold for inter-frequency neighbor cell measurement (Case #3), UE meet the relaxed measurement requirements</w:t>
      </w:r>
    </w:p>
    <w:p w14:paraId="1C56D2F1" w14:textId="77777777" w:rsidR="005F6175" w:rsidRPr="006E21FC" w:rsidRDefault="005F6175" w:rsidP="005F6175">
      <w:pPr>
        <w:pStyle w:val="afe"/>
        <w:numPr>
          <w:ilvl w:val="0"/>
          <w:numId w:val="13"/>
        </w:numPr>
        <w:spacing w:before="120" w:after="120"/>
        <w:rPr>
          <w:rFonts w:eastAsiaTheme="minorEastAsia"/>
          <w:b/>
          <w:lang w:eastAsia="zh-CN"/>
        </w:rPr>
      </w:pPr>
      <w:r w:rsidRPr="006E21FC">
        <w:rPr>
          <w:rFonts w:eastAsiaTheme="minorEastAsia"/>
          <w:b/>
          <w:lang w:eastAsia="zh-CN"/>
        </w:rPr>
        <w:t xml:space="preserve">If </w:t>
      </w:r>
      <w:r>
        <w:rPr>
          <w:rFonts w:eastAsiaTheme="minorEastAsia"/>
          <w:b/>
          <w:lang w:eastAsia="zh-CN"/>
        </w:rPr>
        <w:t xml:space="preserve">serving cell is above </w:t>
      </w:r>
      <w:r w:rsidRPr="006E21FC">
        <w:rPr>
          <w:rFonts w:eastAsiaTheme="minorEastAsia"/>
          <w:b/>
          <w:lang w:eastAsia="zh-CN"/>
        </w:rPr>
        <w:t xml:space="preserve">threshold for inter-frequency neighbor cell measurement (Case #4), FFS whether existing requirements </w:t>
      </w:r>
      <w:r w:rsidRPr="006E21FC">
        <w:rPr>
          <w:rFonts w:eastAsiaTheme="minorEastAsia"/>
          <w:b/>
          <w:lang w:val="en-GB" w:eastAsia="zh-CN"/>
        </w:rPr>
        <w:t xml:space="preserve">(60 * </w:t>
      </w:r>
      <w:proofErr w:type="spellStart"/>
      <w:r w:rsidRPr="006E21FC">
        <w:rPr>
          <w:rFonts w:eastAsiaTheme="minorEastAsia"/>
          <w:b/>
          <w:lang w:val="en-GB" w:eastAsia="zh-CN"/>
        </w:rPr>
        <w:t>N</w:t>
      </w:r>
      <w:r w:rsidRPr="006E21FC">
        <w:rPr>
          <w:rFonts w:eastAsiaTheme="minorEastAsia"/>
          <w:b/>
          <w:vertAlign w:val="subscript"/>
          <w:lang w:val="en-GB" w:eastAsia="zh-CN"/>
        </w:rPr>
        <w:t>layers</w:t>
      </w:r>
      <w:proofErr w:type="spellEnd"/>
      <w:r w:rsidRPr="006E21FC">
        <w:rPr>
          <w:rFonts w:eastAsiaTheme="minorEastAsia"/>
          <w:b/>
          <w:lang w:val="en-GB" w:eastAsia="zh-CN"/>
        </w:rPr>
        <w:t>)</w:t>
      </w:r>
      <w:r w:rsidRPr="006E21FC">
        <w:rPr>
          <w:rFonts w:eastAsiaTheme="minorEastAsia"/>
          <w:b/>
          <w:lang w:eastAsia="zh-CN"/>
        </w:rPr>
        <w:t xml:space="preserve"> are re-used or </w:t>
      </w:r>
      <w:r>
        <w:rPr>
          <w:rFonts w:eastAsiaTheme="minorEastAsia"/>
          <w:b/>
          <w:lang w:eastAsia="zh-CN"/>
        </w:rPr>
        <w:t xml:space="preserve">further </w:t>
      </w:r>
      <w:r w:rsidRPr="006E21FC">
        <w:rPr>
          <w:rFonts w:eastAsiaTheme="minorEastAsia"/>
          <w:b/>
          <w:lang w:eastAsia="zh-CN"/>
        </w:rPr>
        <w:t>relaxed.</w:t>
      </w:r>
    </w:p>
    <w:p w14:paraId="49E728BD" w14:textId="77777777" w:rsidR="005F6175" w:rsidRPr="00C93E5E" w:rsidRDefault="005F6175" w:rsidP="005F6175">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roposal 1</w:t>
      </w:r>
      <w:r>
        <w:rPr>
          <w:rFonts w:eastAsiaTheme="minorEastAsia"/>
          <w:b/>
          <w:lang w:eastAsia="zh-CN"/>
        </w:rPr>
        <w:t>7</w:t>
      </w:r>
      <w:r w:rsidRPr="006E21FC">
        <w:rPr>
          <w:rFonts w:eastAsiaTheme="minorEastAsia"/>
          <w:b/>
          <w:lang w:eastAsia="zh-CN"/>
        </w:rPr>
        <w:t>:</w:t>
      </w:r>
      <w:r>
        <w:rPr>
          <w:rFonts w:eastAsiaTheme="minorEastAsia"/>
          <w:b/>
          <w:lang w:eastAsia="zh-CN"/>
        </w:rPr>
        <w:t xml:space="preserve"> </w:t>
      </w:r>
      <w:r w:rsidRPr="00C93E5E">
        <w:rPr>
          <w:rFonts w:eastAsiaTheme="minorEastAsia"/>
          <w:b/>
          <w:lang w:eastAsia="zh-CN"/>
        </w:rPr>
        <w:t>No dedicated accuracy requirement is defined in the performance section for LR-WUR based RRM measurement</w:t>
      </w:r>
      <w:r>
        <w:rPr>
          <w:rFonts w:eastAsiaTheme="minorEastAsia"/>
          <w:b/>
          <w:lang w:eastAsia="zh-CN"/>
        </w:rPr>
        <w:t xml:space="preserve">, </w:t>
      </w:r>
      <w:r w:rsidRPr="00C93E5E">
        <w:rPr>
          <w:rFonts w:eastAsiaTheme="minorEastAsia"/>
          <w:b/>
          <w:lang w:eastAsia="zh-CN"/>
        </w:rPr>
        <w:t>and reflect the accuracy performance as a margin in the core requirement.</w:t>
      </w:r>
    </w:p>
    <w:p w14:paraId="4412B58C" w14:textId="77777777" w:rsidR="005F6175" w:rsidRDefault="005F6175" w:rsidP="005F6175">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roposal 1</w:t>
      </w:r>
      <w:r>
        <w:rPr>
          <w:rFonts w:eastAsiaTheme="minorEastAsia"/>
          <w:b/>
          <w:lang w:eastAsia="zh-CN"/>
        </w:rPr>
        <w:t>8</w:t>
      </w:r>
      <w:r w:rsidRPr="006E21FC">
        <w:rPr>
          <w:rFonts w:eastAsiaTheme="minorEastAsia"/>
          <w:b/>
          <w:lang w:eastAsia="zh-CN"/>
        </w:rPr>
        <w:t>:</w:t>
      </w:r>
      <w:r>
        <w:rPr>
          <w:rFonts w:eastAsiaTheme="minorEastAsia"/>
          <w:b/>
          <w:lang w:eastAsia="zh-CN"/>
        </w:rPr>
        <w:t xml:space="preserve"> RAN4 to wait for more RAN1 progress on </w:t>
      </w:r>
      <w:r w:rsidRPr="00F52617">
        <w:rPr>
          <w:rFonts w:eastAsiaTheme="minorEastAsia"/>
          <w:b/>
          <w:lang w:eastAsia="zh-CN"/>
        </w:rPr>
        <w:t xml:space="preserve">PO monitoring </w:t>
      </w:r>
      <w:r>
        <w:rPr>
          <w:rFonts w:eastAsiaTheme="minorEastAsia"/>
          <w:b/>
          <w:lang w:eastAsia="zh-CN"/>
        </w:rPr>
        <w:t>before discussing the possible interruption requirements related to LR</w:t>
      </w:r>
      <w:r w:rsidRPr="00C93E5E">
        <w:rPr>
          <w:rFonts w:eastAsiaTheme="minorEastAsia"/>
          <w:b/>
          <w:lang w:eastAsia="zh-CN"/>
        </w:rPr>
        <w:t>.</w:t>
      </w:r>
    </w:p>
    <w:p w14:paraId="1CCBA25D" w14:textId="77777777" w:rsidR="005F6175" w:rsidRPr="00F52617" w:rsidRDefault="005F6175" w:rsidP="005F6175">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roposal 1</w:t>
      </w:r>
      <w:r>
        <w:rPr>
          <w:rFonts w:eastAsiaTheme="minorEastAsia"/>
          <w:b/>
          <w:lang w:eastAsia="zh-CN"/>
        </w:rPr>
        <w:t>9</w:t>
      </w:r>
      <w:r w:rsidRPr="006E21FC">
        <w:rPr>
          <w:rFonts w:eastAsiaTheme="minorEastAsia"/>
          <w:b/>
          <w:lang w:eastAsia="zh-CN"/>
        </w:rPr>
        <w:t>:</w:t>
      </w:r>
      <w:r>
        <w:rPr>
          <w:rFonts w:eastAsiaTheme="minorEastAsia"/>
          <w:b/>
          <w:lang w:eastAsia="zh-CN"/>
        </w:rPr>
        <w:t xml:space="preserve"> RAN4 not to </w:t>
      </w:r>
      <w:r w:rsidRPr="005A6261">
        <w:rPr>
          <w:rFonts w:eastAsiaTheme="minorEastAsia"/>
          <w:b/>
          <w:lang w:eastAsia="zh-CN"/>
        </w:rPr>
        <w:t>define cell selection evaluation requirements for LR</w:t>
      </w:r>
      <w:r w:rsidRPr="00C93E5E">
        <w:rPr>
          <w:rFonts w:eastAsiaTheme="minorEastAsia"/>
          <w:b/>
          <w:lang w:eastAsia="zh-CN"/>
        </w:rPr>
        <w:t>.</w:t>
      </w:r>
    </w:p>
    <w:p w14:paraId="4B208FD8" w14:textId="77777777" w:rsidR="005F6175" w:rsidRPr="00F52617" w:rsidRDefault="005F6175" w:rsidP="005F6175">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 xml:space="preserve">roposal </w:t>
      </w:r>
      <w:r>
        <w:rPr>
          <w:rFonts w:eastAsiaTheme="minorEastAsia"/>
          <w:b/>
          <w:lang w:eastAsia="zh-CN"/>
        </w:rPr>
        <w:t>20</w:t>
      </w:r>
      <w:r w:rsidRPr="006E21FC">
        <w:rPr>
          <w:rFonts w:eastAsiaTheme="minorEastAsia"/>
          <w:b/>
          <w:lang w:eastAsia="zh-CN"/>
        </w:rPr>
        <w:t>:</w:t>
      </w:r>
      <w:r>
        <w:rPr>
          <w:rFonts w:eastAsiaTheme="minorEastAsia"/>
          <w:b/>
          <w:lang w:eastAsia="zh-CN"/>
        </w:rPr>
        <w:t xml:space="preserve"> RAN4 to </w:t>
      </w:r>
      <w:r w:rsidRPr="005A6261">
        <w:rPr>
          <w:rFonts w:eastAsiaTheme="minorEastAsia"/>
          <w:b/>
          <w:lang w:eastAsia="zh-CN"/>
        </w:rPr>
        <w:t>define RRM requirements based on the assumption that LR and MR are operating on the same carrier frequency</w:t>
      </w:r>
      <w:r w:rsidRPr="00C93E5E">
        <w:rPr>
          <w:rFonts w:eastAsiaTheme="minorEastAsia"/>
          <w:b/>
          <w:lang w:eastAsia="zh-CN"/>
        </w:rPr>
        <w:t>.</w:t>
      </w:r>
    </w:p>
    <w:p w14:paraId="3B3B24F1" w14:textId="77777777" w:rsidR="005F6175" w:rsidRPr="00F52617" w:rsidRDefault="005F6175" w:rsidP="005F6175">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 xml:space="preserve">roposal </w:t>
      </w:r>
      <w:r>
        <w:rPr>
          <w:rFonts w:eastAsiaTheme="minorEastAsia"/>
          <w:b/>
          <w:lang w:eastAsia="zh-CN"/>
        </w:rPr>
        <w:t>20</w:t>
      </w:r>
      <w:r w:rsidRPr="006E21FC">
        <w:rPr>
          <w:rFonts w:eastAsiaTheme="minorEastAsia"/>
          <w:b/>
          <w:lang w:eastAsia="zh-CN"/>
        </w:rPr>
        <w:t>:</w:t>
      </w:r>
      <w:r>
        <w:rPr>
          <w:rFonts w:eastAsiaTheme="minorEastAsia"/>
          <w:b/>
          <w:lang w:eastAsia="zh-CN"/>
        </w:rPr>
        <w:t xml:space="preserve"> RAN4 to </w:t>
      </w:r>
      <w:r w:rsidRPr="005A6261">
        <w:rPr>
          <w:rFonts w:eastAsiaTheme="minorEastAsia"/>
          <w:b/>
          <w:lang w:eastAsia="zh-CN"/>
        </w:rPr>
        <w:t xml:space="preserve">define </w:t>
      </w:r>
      <w:r>
        <w:rPr>
          <w:rFonts w:eastAsiaTheme="minorEastAsia"/>
          <w:b/>
          <w:lang w:eastAsia="zh-CN"/>
        </w:rPr>
        <w:t>LR</w:t>
      </w:r>
      <w:r w:rsidRPr="005A6261">
        <w:rPr>
          <w:rFonts w:eastAsiaTheme="minorEastAsia"/>
          <w:b/>
          <w:lang w:eastAsia="zh-CN"/>
        </w:rPr>
        <w:t xml:space="preserve"> requirements based on the assumption </w:t>
      </w:r>
      <w:r>
        <w:rPr>
          <w:rFonts w:eastAsiaTheme="minorEastAsia"/>
          <w:b/>
          <w:lang w:eastAsia="zh-CN"/>
        </w:rPr>
        <w:t>of 1RX</w:t>
      </w:r>
      <w:r w:rsidRPr="00C93E5E">
        <w:rPr>
          <w:rFonts w:eastAsiaTheme="minorEastAsia"/>
          <w:b/>
          <w:lang w:eastAsia="zh-CN"/>
        </w:rPr>
        <w:t>.</w:t>
      </w:r>
    </w:p>
    <w:p w14:paraId="6704F25D" w14:textId="77777777" w:rsidR="005F6175" w:rsidRPr="00F52617" w:rsidRDefault="005F6175" w:rsidP="005F6175">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 xml:space="preserve">roposal </w:t>
      </w:r>
      <w:r>
        <w:rPr>
          <w:rFonts w:eastAsiaTheme="minorEastAsia"/>
          <w:b/>
          <w:lang w:eastAsia="zh-CN"/>
        </w:rPr>
        <w:t>21</w:t>
      </w:r>
      <w:r w:rsidRPr="006E21FC">
        <w:rPr>
          <w:rFonts w:eastAsiaTheme="minorEastAsia"/>
          <w:b/>
          <w:lang w:eastAsia="zh-CN"/>
        </w:rPr>
        <w:t>:</w:t>
      </w:r>
      <w:r>
        <w:rPr>
          <w:rFonts w:eastAsiaTheme="minorEastAsia"/>
          <w:b/>
          <w:lang w:eastAsia="zh-CN"/>
        </w:rPr>
        <w:t xml:space="preserve"> RAN4 not to consider evaluation of </w:t>
      </w:r>
      <w:r w:rsidRPr="00A75D34">
        <w:rPr>
          <w:rFonts w:eastAsiaTheme="minorEastAsia"/>
          <w:b/>
          <w:lang w:eastAsia="zh-CN"/>
        </w:rPr>
        <w:t>entry condition</w:t>
      </w:r>
      <w:r>
        <w:rPr>
          <w:rFonts w:eastAsiaTheme="minorEastAsia"/>
          <w:b/>
          <w:lang w:eastAsia="zh-CN"/>
        </w:rPr>
        <w:t>s</w:t>
      </w:r>
      <w:r w:rsidRPr="00A75D34">
        <w:rPr>
          <w:rFonts w:eastAsiaTheme="minorEastAsia"/>
          <w:b/>
          <w:lang w:eastAsia="zh-CN"/>
        </w:rPr>
        <w:t xml:space="preserve"> of LP-WUS monitoring, LR measurement or MR measurement relaxation based on MR measurement in RRC_CONNECTED</w:t>
      </w:r>
      <w:r>
        <w:rPr>
          <w:rFonts w:eastAsiaTheme="minorEastAsia"/>
          <w:b/>
          <w:lang w:eastAsia="zh-CN"/>
        </w:rPr>
        <w:t>.</w:t>
      </w:r>
    </w:p>
    <w:p w14:paraId="43D2B832" w14:textId="77777777" w:rsidR="005F6175" w:rsidRDefault="005F6175" w:rsidP="005F6175">
      <w:pPr>
        <w:spacing w:before="120" w:after="120"/>
        <w:rPr>
          <w:rFonts w:eastAsiaTheme="minorEastAsia"/>
          <w:lang w:eastAsia="zh-CN"/>
        </w:rPr>
      </w:pPr>
      <w:r w:rsidRPr="00D4324D">
        <w:rPr>
          <w:rFonts w:eastAsiaTheme="minorEastAsia" w:hint="eastAsia"/>
          <w:b/>
          <w:lang w:val="en-US" w:eastAsia="zh-CN"/>
        </w:rPr>
        <w:t>P</w:t>
      </w:r>
      <w:r w:rsidRPr="00D4324D">
        <w:rPr>
          <w:rFonts w:eastAsiaTheme="minorEastAsia"/>
          <w:b/>
          <w:lang w:val="en-US" w:eastAsia="zh-CN"/>
        </w:rPr>
        <w:t xml:space="preserve">roposal </w:t>
      </w:r>
      <w:r>
        <w:rPr>
          <w:rFonts w:eastAsiaTheme="minorEastAsia"/>
          <w:b/>
          <w:lang w:val="en-US" w:eastAsia="zh-CN"/>
        </w:rPr>
        <w:t>22</w:t>
      </w:r>
      <w:r w:rsidRPr="00D4324D">
        <w:rPr>
          <w:rFonts w:eastAsiaTheme="minorEastAsia"/>
          <w:b/>
          <w:lang w:val="en-US" w:eastAsia="zh-CN"/>
        </w:rPr>
        <w:t xml:space="preserve">: </w:t>
      </w:r>
      <w:r w:rsidRPr="00D4324D">
        <w:rPr>
          <w:rFonts w:eastAsiaTheme="minorEastAsia" w:hint="eastAsia"/>
          <w:b/>
          <w:lang w:eastAsia="zh-CN"/>
        </w:rPr>
        <w:t>F</w:t>
      </w:r>
      <w:r w:rsidRPr="00D4324D">
        <w:rPr>
          <w:rFonts w:eastAsiaTheme="minorEastAsia"/>
          <w:b/>
          <w:lang w:eastAsia="zh-CN"/>
        </w:rPr>
        <w:t>or MR measurement with relaxation</w:t>
      </w:r>
      <w:r w:rsidRPr="00D4324D">
        <w:rPr>
          <w:rFonts w:eastAsiaTheme="minorEastAsia"/>
          <w:b/>
          <w:lang w:val="en-US" w:eastAsia="zh-CN"/>
        </w:rPr>
        <w:t xml:space="preserve"> the relaxation factor should be &gt;= 16.</w:t>
      </w:r>
      <w:bookmarkStart w:id="2" w:name="_GoBack"/>
      <w:bookmarkEnd w:id="2"/>
    </w:p>
    <w:p w14:paraId="05F12AE9" w14:textId="77777777" w:rsidR="005F6175" w:rsidRPr="00D4324D" w:rsidRDefault="005F6175" w:rsidP="005F6175">
      <w:pPr>
        <w:spacing w:before="120" w:after="120"/>
        <w:rPr>
          <w:rFonts w:eastAsiaTheme="minorEastAsia"/>
          <w:b/>
          <w:lang w:eastAsia="zh-CN"/>
        </w:rPr>
      </w:pPr>
      <w:r w:rsidRPr="00D4324D">
        <w:rPr>
          <w:rFonts w:eastAsiaTheme="minorEastAsia" w:hint="eastAsia"/>
          <w:b/>
          <w:lang w:val="en-US" w:eastAsia="zh-CN"/>
        </w:rPr>
        <w:t>P</w:t>
      </w:r>
      <w:r w:rsidRPr="00D4324D">
        <w:rPr>
          <w:rFonts w:eastAsiaTheme="minorEastAsia"/>
          <w:b/>
          <w:lang w:val="en-US" w:eastAsia="zh-CN"/>
        </w:rPr>
        <w:t xml:space="preserve">roposal </w:t>
      </w:r>
      <w:r>
        <w:rPr>
          <w:rFonts w:eastAsiaTheme="minorEastAsia"/>
          <w:b/>
          <w:lang w:val="en-US" w:eastAsia="zh-CN"/>
        </w:rPr>
        <w:t>23</w:t>
      </w:r>
      <w:r w:rsidRPr="00D4324D">
        <w:rPr>
          <w:rFonts w:eastAsiaTheme="minorEastAsia"/>
          <w:b/>
          <w:lang w:val="en-US" w:eastAsia="zh-CN"/>
        </w:rPr>
        <w:t>:</w:t>
      </w:r>
      <w:r>
        <w:rPr>
          <w:rFonts w:eastAsiaTheme="minorEastAsia"/>
          <w:b/>
          <w:lang w:eastAsia="zh-CN"/>
        </w:rPr>
        <w:t xml:space="preserve"> </w:t>
      </w:r>
      <w:r w:rsidRPr="00D4324D">
        <w:rPr>
          <w:rFonts w:eastAsiaTheme="minorEastAsia"/>
          <w:b/>
          <w:lang w:eastAsia="zh-CN"/>
        </w:rPr>
        <w:t xml:space="preserve">Same relaxation factor applies to serving and </w:t>
      </w:r>
      <w:proofErr w:type="spellStart"/>
      <w:r w:rsidRPr="00D4324D">
        <w:rPr>
          <w:rFonts w:eastAsiaTheme="minorEastAsia"/>
          <w:b/>
          <w:lang w:eastAsia="zh-CN"/>
        </w:rPr>
        <w:t>neighbor</w:t>
      </w:r>
      <w:proofErr w:type="spellEnd"/>
      <w:r w:rsidRPr="00D4324D">
        <w:rPr>
          <w:rFonts w:eastAsiaTheme="minorEastAsia"/>
          <w:b/>
          <w:lang w:eastAsia="zh-CN"/>
        </w:rPr>
        <w:t xml:space="preserve"> cell measurements</w:t>
      </w:r>
      <w:r w:rsidRPr="00D4324D">
        <w:rPr>
          <w:rFonts w:eastAsiaTheme="minorEastAsia"/>
          <w:b/>
          <w:lang w:val="en-US" w:eastAsia="zh-CN"/>
        </w:rPr>
        <w:t>.</w:t>
      </w:r>
    </w:p>
    <w:p w14:paraId="1007F0D5" w14:textId="77777777" w:rsidR="005F6175" w:rsidRPr="00813918" w:rsidRDefault="005F6175" w:rsidP="005F6175">
      <w:pPr>
        <w:spacing w:before="120" w:after="120"/>
        <w:rPr>
          <w:rFonts w:eastAsiaTheme="minorEastAsia"/>
          <w:b/>
          <w:lang w:eastAsia="zh-CN"/>
        </w:rPr>
      </w:pPr>
      <w:r w:rsidRPr="00D4324D">
        <w:rPr>
          <w:rFonts w:eastAsiaTheme="minorEastAsia" w:hint="eastAsia"/>
          <w:b/>
          <w:lang w:val="en-US" w:eastAsia="zh-CN"/>
        </w:rPr>
        <w:t>P</w:t>
      </w:r>
      <w:r w:rsidRPr="00D4324D">
        <w:rPr>
          <w:rFonts w:eastAsiaTheme="minorEastAsia"/>
          <w:b/>
          <w:lang w:val="en-US" w:eastAsia="zh-CN"/>
        </w:rPr>
        <w:t xml:space="preserve">roposal </w:t>
      </w:r>
      <w:r>
        <w:rPr>
          <w:rFonts w:eastAsiaTheme="minorEastAsia"/>
          <w:b/>
          <w:lang w:val="en-US" w:eastAsia="zh-CN"/>
        </w:rPr>
        <w:t>24</w:t>
      </w:r>
      <w:r w:rsidRPr="00D4324D">
        <w:rPr>
          <w:rFonts w:eastAsiaTheme="minorEastAsia"/>
          <w:b/>
          <w:lang w:val="en-US" w:eastAsia="zh-CN"/>
        </w:rPr>
        <w:t>:</w:t>
      </w:r>
      <w:r>
        <w:rPr>
          <w:rFonts w:eastAsiaTheme="minorEastAsia"/>
          <w:b/>
          <w:lang w:eastAsia="zh-CN"/>
        </w:rPr>
        <w:t xml:space="preserve"> L</w:t>
      </w:r>
      <w:r w:rsidRPr="00813918">
        <w:rPr>
          <w:rFonts w:eastAsiaTheme="minorEastAsia"/>
          <w:b/>
          <w:lang w:eastAsia="zh-CN"/>
        </w:rPr>
        <w:t xml:space="preserve">egacy MR accuracy requirements </w:t>
      </w:r>
      <w:r w:rsidRPr="001C182F">
        <w:rPr>
          <w:rFonts w:eastAsiaTheme="minorEastAsia"/>
          <w:b/>
          <w:lang w:eastAsia="zh-CN"/>
        </w:rPr>
        <w:t xml:space="preserve">in RRC_IDLE or RRC_INACTIVE </w:t>
      </w:r>
      <w:r>
        <w:rPr>
          <w:rFonts w:eastAsiaTheme="minorEastAsia"/>
          <w:b/>
          <w:lang w:eastAsia="zh-CN"/>
        </w:rPr>
        <w:t xml:space="preserve">are re-used </w:t>
      </w:r>
      <w:r w:rsidRPr="00813918">
        <w:rPr>
          <w:rFonts w:eastAsiaTheme="minorEastAsia"/>
          <w:b/>
          <w:lang w:eastAsia="zh-CN"/>
        </w:rPr>
        <w:t>for MR measurement with relaxation</w:t>
      </w:r>
      <w:r w:rsidRPr="00D4324D">
        <w:rPr>
          <w:rFonts w:eastAsiaTheme="minorEastAsia"/>
          <w:b/>
          <w:lang w:val="en-US" w:eastAsia="zh-CN"/>
        </w:rPr>
        <w:t>.</w:t>
      </w:r>
    </w:p>
    <w:p w14:paraId="32B8F363" w14:textId="1DF1A5D5" w:rsidR="00FE3597" w:rsidRPr="005F6175" w:rsidRDefault="005F6175" w:rsidP="00D66DCE">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25</w:t>
      </w:r>
      <w:r w:rsidRPr="00F6546F">
        <w:rPr>
          <w:rFonts w:eastAsiaTheme="minorEastAsia"/>
          <w:b/>
          <w:lang w:val="en-US" w:eastAsia="zh-CN"/>
        </w:rPr>
        <w:t xml:space="preserve">: </w:t>
      </w:r>
      <w:r>
        <w:rPr>
          <w:rFonts w:eastAsiaTheme="minorEastAsia"/>
          <w:b/>
          <w:lang w:val="en-US" w:eastAsia="zh-CN"/>
        </w:rPr>
        <w:t xml:space="preserve">RAN4 to postpone the discussion on RRM impacts of </w:t>
      </w:r>
      <w:r w:rsidRPr="00AF638B">
        <w:rPr>
          <w:rFonts w:eastAsiaTheme="minorEastAsia"/>
          <w:b/>
          <w:lang w:val="en-US" w:eastAsia="zh-CN"/>
        </w:rPr>
        <w:t>LP-WUR at CONNECTED mode</w:t>
      </w:r>
      <w:r>
        <w:rPr>
          <w:rFonts w:eastAsiaTheme="minorEastAsia"/>
          <w:b/>
          <w:lang w:val="en-US" w:eastAsia="zh-CN"/>
        </w:rPr>
        <w:t xml:space="preserve"> until more RAN1/2 conclusions are available.</w:t>
      </w:r>
    </w:p>
    <w:p w14:paraId="2ED084EA" w14:textId="77777777" w:rsidR="00FA0C0C" w:rsidRDefault="00FA0C0C" w:rsidP="00FA0C0C">
      <w:pPr>
        <w:pStyle w:val="1"/>
        <w:jc w:val="both"/>
        <w:rPr>
          <w:lang w:val="en-US"/>
        </w:rPr>
      </w:pPr>
      <w:r w:rsidRPr="00C0754F">
        <w:rPr>
          <w:lang w:val="en-US"/>
        </w:rPr>
        <w:t>Reference</w:t>
      </w:r>
    </w:p>
    <w:p w14:paraId="482C336F" w14:textId="29603908" w:rsidR="00892AF2" w:rsidRDefault="00892AF2" w:rsidP="002946B1">
      <w:pPr>
        <w:numPr>
          <w:ilvl w:val="0"/>
          <w:numId w:val="5"/>
        </w:numPr>
        <w:spacing w:before="120" w:after="120"/>
        <w:rPr>
          <w:rFonts w:eastAsia="宋体"/>
          <w:lang w:val="en-US" w:eastAsia="zh-CN"/>
        </w:rPr>
      </w:pPr>
      <w:r w:rsidRPr="00892AF2">
        <w:rPr>
          <w:rFonts w:eastAsia="宋体"/>
          <w:lang w:val="en-US" w:eastAsia="zh-CN"/>
        </w:rPr>
        <w:t>R4-2413</w:t>
      </w:r>
      <w:r w:rsidR="00666A25">
        <w:rPr>
          <w:rFonts w:eastAsia="宋体"/>
          <w:lang w:val="en-US" w:eastAsia="zh-CN"/>
        </w:rPr>
        <w:t>899</w:t>
      </w:r>
      <w:r>
        <w:rPr>
          <w:rFonts w:eastAsia="宋体"/>
          <w:lang w:val="en-US" w:eastAsia="zh-CN"/>
        </w:rPr>
        <w:t xml:space="preserve">, </w:t>
      </w:r>
      <w:r w:rsidR="00666A25" w:rsidRPr="00666A25">
        <w:rPr>
          <w:rFonts w:eastAsia="宋体"/>
          <w:lang w:val="en-US" w:eastAsia="zh-CN"/>
        </w:rPr>
        <w:t>WF for RRM core requirements for LP-WUSWUR</w:t>
      </w:r>
      <w:r>
        <w:rPr>
          <w:rFonts w:eastAsia="宋体"/>
          <w:lang w:val="en-US" w:eastAsia="zh-CN"/>
        </w:rPr>
        <w:t xml:space="preserve">, </w:t>
      </w:r>
      <w:r w:rsidR="00666A25">
        <w:rPr>
          <w:rFonts w:eastAsia="宋体"/>
          <w:lang w:val="en-US" w:eastAsia="zh-CN"/>
        </w:rPr>
        <w:t>vivo</w:t>
      </w:r>
    </w:p>
    <w:sectPr w:rsidR="00892AF2"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97F23" w14:textId="77777777" w:rsidR="00040F6D" w:rsidRDefault="00040F6D">
      <w:pPr>
        <w:spacing w:before="120" w:after="120"/>
      </w:pPr>
      <w:r>
        <w:separator/>
      </w:r>
    </w:p>
  </w:endnote>
  <w:endnote w:type="continuationSeparator" w:id="0">
    <w:p w14:paraId="68B0F238" w14:textId="77777777" w:rsidR="00040F6D" w:rsidRDefault="00040F6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72578C" w:rsidRDefault="0072578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72578C" w:rsidRDefault="0072578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75D72" w14:textId="77777777" w:rsidR="00040F6D" w:rsidRDefault="00040F6D">
      <w:pPr>
        <w:spacing w:before="120" w:after="120"/>
      </w:pPr>
      <w:r>
        <w:separator/>
      </w:r>
    </w:p>
  </w:footnote>
  <w:footnote w:type="continuationSeparator" w:id="0">
    <w:p w14:paraId="6B8D92E8" w14:textId="77777777" w:rsidR="00040F6D" w:rsidRDefault="00040F6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7"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8"/>
  </w:num>
  <w:num w:numId="3">
    <w:abstractNumId w:val="21"/>
  </w:num>
  <w:num w:numId="4">
    <w:abstractNumId w:val="3"/>
  </w:num>
  <w:num w:numId="5">
    <w:abstractNumId w:val="4"/>
  </w:num>
  <w:num w:numId="6">
    <w:abstractNumId w:val="16"/>
  </w:num>
  <w:num w:numId="7">
    <w:abstractNumId w:val="8"/>
  </w:num>
  <w:num w:numId="8">
    <w:abstractNumId w:val="22"/>
    <w:lvlOverride w:ilvl="0">
      <w:startOverride w:val="1"/>
    </w:lvlOverride>
  </w:num>
  <w:num w:numId="9">
    <w:abstractNumId w:val="13"/>
  </w:num>
  <w:num w:numId="10">
    <w:abstractNumId w:val="20"/>
  </w:num>
  <w:num w:numId="11">
    <w:abstractNumId w:val="11"/>
  </w:num>
  <w:num w:numId="12">
    <w:abstractNumId w:val="19"/>
  </w:num>
  <w:num w:numId="13">
    <w:abstractNumId w:val="10"/>
  </w:num>
  <w:num w:numId="14">
    <w:abstractNumId w:val="9"/>
  </w:num>
  <w:num w:numId="15">
    <w:abstractNumId w:val="12"/>
  </w:num>
  <w:num w:numId="16">
    <w:abstractNumId w:val="0"/>
  </w:num>
  <w:num w:numId="17">
    <w:abstractNumId w:val="7"/>
  </w:num>
  <w:num w:numId="18">
    <w:abstractNumId w:val="6"/>
  </w:num>
  <w:num w:numId="19">
    <w:abstractNumId w:val="15"/>
  </w:num>
  <w:num w:numId="20">
    <w:abstractNumId w:val="17"/>
  </w:num>
  <w:num w:numId="21">
    <w:abstractNumId w:val="1"/>
  </w:num>
  <w:num w:numId="22">
    <w:abstractNumId w:val="14"/>
  </w:num>
  <w:num w:numId="2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C22"/>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B0CC2497-4212-4FB7-9392-4FB09AF2A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17937</TotalTime>
  <Pages>1</Pages>
  <Words>5620</Words>
  <Characters>32036</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222</cp:revision>
  <cp:lastPrinted>2009-04-22T06:01:00Z</cp:lastPrinted>
  <dcterms:created xsi:type="dcterms:W3CDTF">2023-05-06T02:02:00Z</dcterms:created>
  <dcterms:modified xsi:type="dcterms:W3CDTF">2024-10-07T11:51:00Z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