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6911" w14:textId="7395E3AB" w:rsidR="00AD1445" w:rsidRPr="009149DD" w:rsidRDefault="00AD1445" w:rsidP="00AD1445">
      <w:pPr>
        <w:pStyle w:val="3GPPHeader"/>
        <w:spacing w:after="60"/>
        <w:rPr>
          <w:sz w:val="32"/>
          <w:szCs w:val="32"/>
          <w:highlight w:val="yellow"/>
        </w:rPr>
      </w:pPr>
      <w:r w:rsidRPr="009149DD">
        <w:rPr>
          <w:lang w:eastAsia="ko-KR"/>
        </w:rPr>
        <w:t xml:space="preserve">3GPP TSG-RAN WG2 #127 </w:t>
      </w:r>
      <w:r w:rsidRPr="009149DD">
        <w:rPr>
          <w:lang w:eastAsia="ko-KR"/>
        </w:rPr>
        <w:tab/>
      </w:r>
      <w:r w:rsidRPr="005042D8">
        <w:rPr>
          <w:sz w:val="32"/>
          <w:szCs w:val="32"/>
        </w:rPr>
        <w:t>R2-240</w:t>
      </w:r>
      <w:r>
        <w:rPr>
          <w:rFonts w:hint="eastAsia"/>
          <w:sz w:val="32"/>
          <w:szCs w:val="32"/>
        </w:rPr>
        <w:t>xxxx</w:t>
      </w:r>
    </w:p>
    <w:p w14:paraId="73D574FC" w14:textId="77777777" w:rsidR="00AD1445" w:rsidRDefault="00AD1445" w:rsidP="00AD1445">
      <w:pPr>
        <w:pStyle w:val="CRCoverPage"/>
        <w:outlineLvl w:val="0"/>
        <w:rPr>
          <w:b/>
          <w:noProof/>
          <w:sz w:val="24"/>
        </w:rPr>
      </w:pPr>
      <w:r w:rsidRPr="00643CBD">
        <w:rPr>
          <w:b/>
          <w:noProof/>
          <w:sz w:val="24"/>
        </w:rPr>
        <w:t>Maastricht, Netherlands, 19th - 23rd Aug 2024</w:t>
      </w:r>
      <w:r>
        <w:rPr>
          <w:b/>
          <w:noProof/>
          <w:sz w:val="24"/>
        </w:rPr>
        <w:t xml:space="preserve"> </w:t>
      </w:r>
    </w:p>
    <w:p w14:paraId="4E2C98C7" w14:textId="642207CE" w:rsidR="00DA104B" w:rsidRPr="003B1EE8" w:rsidRDefault="00DA104B" w:rsidP="003B1EE8">
      <w:pPr>
        <w:tabs>
          <w:tab w:val="left" w:pos="1979"/>
        </w:tabs>
        <w:spacing w:after="180"/>
        <w:rPr>
          <w:rFonts w:cs="Arial"/>
          <w:b/>
          <w:bCs/>
          <w:color w:val="000000"/>
          <w:sz w:val="24"/>
          <w:szCs w:val="24"/>
          <w:lang w:val="en-US"/>
        </w:rPr>
      </w:pPr>
      <w:r w:rsidRPr="00DA104B">
        <w:rPr>
          <w:rFonts w:cs="Arial"/>
          <w:b/>
          <w:sz w:val="24"/>
          <w:lang w:val="de-DE"/>
        </w:rPr>
        <w:t xml:space="preserve">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799DA31B"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2322DC">
        <w:rPr>
          <w:rFonts w:cs="Arial"/>
          <w:b/>
          <w:bCs/>
          <w:sz w:val="24"/>
          <w:lang w:val="en-US"/>
        </w:rPr>
        <w:t>7.</w:t>
      </w:r>
      <w:r w:rsidR="00AD1445">
        <w:rPr>
          <w:rFonts w:cs="Arial"/>
          <w:b/>
          <w:bCs/>
          <w:sz w:val="24"/>
          <w:lang w:val="en-US"/>
        </w:rPr>
        <w:t>7</w:t>
      </w:r>
      <w:r w:rsidR="003B1EE8">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1690956D"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AD1445">
        <w:rPr>
          <w:rFonts w:cs="Arial"/>
          <w:b/>
          <w:bCs/>
          <w:sz w:val="24"/>
          <w:lang w:val="en-US" w:eastAsia="en-US"/>
        </w:rPr>
        <w:t>Report</w:t>
      </w:r>
      <w:r w:rsidR="002322DC">
        <w:rPr>
          <w:rFonts w:cs="Arial"/>
          <w:b/>
          <w:bCs/>
          <w:sz w:val="24"/>
          <w:lang w:val="en-US" w:eastAsia="en-US"/>
        </w:rPr>
        <w:t xml:space="preserve"> of </w:t>
      </w:r>
      <w:r w:rsidR="00AD1445" w:rsidRPr="00AD1445">
        <w:rPr>
          <w:rFonts w:cs="Arial"/>
          <w:b/>
          <w:bCs/>
          <w:sz w:val="24"/>
          <w:lang w:val="en-US" w:eastAsia="en-US"/>
        </w:rPr>
        <w:t>[AT</w:t>
      </w:r>
      <w:proofErr w:type="gramStart"/>
      <w:r w:rsidR="00AD1445" w:rsidRPr="00AD1445">
        <w:rPr>
          <w:rFonts w:cs="Arial"/>
          <w:b/>
          <w:bCs/>
          <w:sz w:val="24"/>
          <w:lang w:val="en-US" w:eastAsia="en-US"/>
        </w:rPr>
        <w:t>127][</w:t>
      </w:r>
      <w:proofErr w:type="gramEnd"/>
      <w:r w:rsidR="00AD1445" w:rsidRPr="00AD1445">
        <w:rPr>
          <w:rFonts w:cs="Arial"/>
          <w:b/>
          <w:bCs/>
          <w:sz w:val="24"/>
          <w:lang w:val="en-US" w:eastAsia="en-US"/>
        </w:rPr>
        <w:t>303][R18 NR NTN] Stage 2 text for trigger conditions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0" w:name="_Ref488331639"/>
      <w:r w:rsidRPr="00DA104B">
        <w:t>Introduction</w:t>
      </w:r>
      <w:bookmarkEnd w:id="0"/>
    </w:p>
    <w:p w14:paraId="3C398C2F" w14:textId="2485E8BF" w:rsidR="003B1EE8" w:rsidRDefault="002322DC" w:rsidP="002322DC">
      <w:pPr>
        <w:pStyle w:val="ad"/>
        <w:rPr>
          <w:color w:val="000000" w:themeColor="text1"/>
        </w:rPr>
      </w:pPr>
      <w:bookmarkStart w:id="1" w:name="_Ref178064866"/>
      <w:r>
        <w:rPr>
          <w:color w:val="000000" w:themeColor="text1"/>
        </w:rPr>
        <w:t>This document</w:t>
      </w:r>
      <w:r w:rsidR="00302F35">
        <w:rPr>
          <w:color w:val="000000" w:themeColor="text1"/>
        </w:rPr>
        <w:t xml:space="preserve"> is to kick off</w:t>
      </w:r>
      <w:r w:rsidR="00763E62">
        <w:rPr>
          <w:color w:val="000000" w:themeColor="text1"/>
        </w:rPr>
        <w:t xml:space="preserve"> the following offline discussion</w:t>
      </w:r>
      <w:r>
        <w:rPr>
          <w:color w:val="000000" w:themeColor="text1"/>
        </w:rPr>
        <w:t xml:space="preserve">. </w:t>
      </w:r>
    </w:p>
    <w:p w14:paraId="5D75E541" w14:textId="77777777" w:rsidR="006552BB" w:rsidRDefault="006552BB" w:rsidP="006552BB">
      <w:pPr>
        <w:pStyle w:val="EmailDiscussion"/>
        <w:tabs>
          <w:tab w:val="left" w:pos="1619"/>
        </w:tabs>
        <w:rPr>
          <w:lang w:val="en-US" w:eastAsia="zh-CN"/>
        </w:rPr>
      </w:pPr>
      <w:r>
        <w:rPr>
          <w:lang w:val="en-US" w:eastAsia="zh-CN"/>
        </w:rPr>
        <w:t>[AT</w:t>
      </w:r>
      <w:proofErr w:type="gramStart"/>
      <w:r>
        <w:rPr>
          <w:lang w:val="en-US" w:eastAsia="zh-CN"/>
        </w:rPr>
        <w:t>127][</w:t>
      </w:r>
      <w:proofErr w:type="gramEnd"/>
      <w:r>
        <w:rPr>
          <w:lang w:val="en-US" w:eastAsia="zh-CN"/>
        </w:rPr>
        <w:t xml:space="preserve">303][R18 NR NTN] </w:t>
      </w:r>
      <w:r>
        <w:t xml:space="preserve">Stage 2 text for trigger conditions </w:t>
      </w:r>
      <w:r>
        <w:rPr>
          <w:lang w:val="en-US" w:eastAsia="zh-CN"/>
        </w:rPr>
        <w:t>(</w:t>
      </w:r>
      <w:proofErr w:type="spellStart"/>
      <w:r>
        <w:rPr>
          <w:lang w:val="en-US" w:eastAsia="zh-CN"/>
        </w:rPr>
        <w:t>Oppo</w:t>
      </w:r>
      <w:proofErr w:type="spellEnd"/>
      <w:r>
        <w:rPr>
          <w:lang w:val="en-US" w:eastAsia="zh-CN"/>
        </w:rPr>
        <w:t>)</w:t>
      </w:r>
    </w:p>
    <w:p w14:paraId="0EE8E3BB" w14:textId="77777777" w:rsidR="006552BB" w:rsidRDefault="006552BB" w:rsidP="006552B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14:paraId="17752CBE" w14:textId="77777777" w:rsidR="006552BB" w:rsidRDefault="006552BB" w:rsidP="006552BB">
      <w:pPr>
        <w:pStyle w:val="EmailDiscussion2"/>
      </w:pPr>
      <w:r>
        <w:tab/>
        <w:t>Intended outcome: report of offline discussion</w:t>
      </w:r>
    </w:p>
    <w:p w14:paraId="05422428" w14:textId="77777777" w:rsidR="006552BB" w:rsidRDefault="006552BB" w:rsidP="006552BB">
      <w:pPr>
        <w:pStyle w:val="EmailDiscussion2"/>
        <w:rPr>
          <w:lang w:val="en-US" w:eastAsia="zh-CN"/>
        </w:rPr>
      </w:pPr>
      <w:r>
        <w:rPr>
          <w:lang w:val="en-US" w:eastAsia="zh-CN"/>
        </w:rPr>
        <w:tab/>
        <w:t>Deadline for companies' feedback:  Thursday 2024-08-22 20:00</w:t>
      </w:r>
    </w:p>
    <w:p w14:paraId="5571CFAC" w14:textId="77777777" w:rsidR="006552BB" w:rsidRDefault="006552BB" w:rsidP="006552BB">
      <w:pPr>
        <w:pStyle w:val="EmailDiscussion2"/>
        <w:rPr>
          <w:lang w:val="en-US" w:eastAsia="zh-CN"/>
        </w:rPr>
      </w:pPr>
      <w:r>
        <w:rPr>
          <w:lang w:val="en-US" w:eastAsia="zh-CN"/>
        </w:rPr>
        <w:tab/>
        <w:t>Deadline for rapporteur's summary (in R2-2407614):  Friday 2024-08-23 08:00</w:t>
      </w:r>
    </w:p>
    <w:p w14:paraId="13ECCF67" w14:textId="77777777" w:rsidR="00763E62" w:rsidRPr="002322DC" w:rsidRDefault="00763E62" w:rsidP="002322DC">
      <w:pPr>
        <w:pStyle w:val="ad"/>
        <w:rPr>
          <w:color w:val="000000" w:themeColor="text1"/>
        </w:rPr>
      </w:pPr>
    </w:p>
    <w:p w14:paraId="5D27AB68" w14:textId="4F763052" w:rsidR="0091551F" w:rsidRPr="0091551F" w:rsidRDefault="0091551F" w:rsidP="0091551F">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5078BA">
              <w:fldChar w:fldCharType="begin"/>
            </w:r>
            <w:r w:rsidR="005078BA">
              <w:instrText xml:space="preserve"> HYPERLINK "mailto:email@address.com" </w:instrText>
            </w:r>
            <w:r w:rsidR="005078BA">
              <w:fldChar w:fldCharType="separate"/>
            </w:r>
            <w:r>
              <w:rPr>
                <w:rFonts w:ascii="Calibri" w:eastAsia="Calibri" w:hAnsi="Calibri" w:cs="Calibri"/>
                <w:color w:val="0563C1"/>
                <w:sz w:val="22"/>
                <w:szCs w:val="22"/>
                <w:u w:val="single"/>
                <w:lang w:val="de-DE"/>
              </w:rPr>
              <w:t>email@address.com</w:t>
            </w:r>
            <w:r w:rsidR="005078BA">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0162E184" w:rsidR="0091551F" w:rsidRDefault="0091551F" w:rsidP="00840F7C">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5D7B530" w14:textId="34AC058D" w:rsidR="0091551F" w:rsidRDefault="0091551F" w:rsidP="00840F7C">
            <w:pPr>
              <w:spacing w:after="0"/>
              <w:jc w:val="center"/>
              <w:rPr>
                <w:rFonts w:ascii="Calibri" w:eastAsia="等线" w:hAnsi="Calibri" w:cs="Calibri"/>
                <w:sz w:val="22"/>
                <w:szCs w:val="22"/>
                <w:lang w:val="it-IT"/>
              </w:rPr>
            </w:pP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497247F0" w:rsidR="00C7519E" w:rsidRPr="00986A95" w:rsidRDefault="00C7519E" w:rsidP="00C7519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417915DC" w14:textId="465DC9E4" w:rsidR="00C7519E" w:rsidRDefault="00C7519E" w:rsidP="00C7519E">
            <w:pPr>
              <w:spacing w:after="0"/>
              <w:jc w:val="center"/>
              <w:rPr>
                <w:rFonts w:ascii="Calibri" w:eastAsia="Malgun Gothic" w:hAnsi="Calibri" w:cs="Calibri"/>
                <w:sz w:val="22"/>
                <w:szCs w:val="22"/>
                <w:lang w:val="it-IT" w:eastAsia="ko-KR"/>
              </w:rPr>
            </w:pP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03EAADD"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1716F73D" w:rsidR="00BF64E6" w:rsidRPr="00986A95" w:rsidRDefault="00BF64E6" w:rsidP="00BF64E6">
            <w:pPr>
              <w:spacing w:after="0"/>
              <w:jc w:val="center"/>
              <w:rPr>
                <w:rFonts w:ascii="Calibri" w:hAnsi="Calibri" w:cs="Calibri"/>
                <w:sz w:val="22"/>
                <w:szCs w:val="22"/>
                <w:lang w:val="it-IT"/>
              </w:rPr>
            </w:pP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等线"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等线"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bl>
    <w:p w14:paraId="13B41735" w14:textId="0B686D44" w:rsidR="00116143" w:rsidRDefault="004000E8" w:rsidP="00366097">
      <w:pPr>
        <w:pStyle w:val="1"/>
        <w:numPr>
          <w:ilvl w:val="0"/>
          <w:numId w:val="11"/>
        </w:numPr>
        <w:jc w:val="both"/>
      </w:pPr>
      <w:r w:rsidRPr="00CE0424">
        <w:t>Discussion</w:t>
      </w:r>
      <w:bookmarkEnd w:id="1"/>
      <w:r w:rsidR="001D5864">
        <w:rPr>
          <w:rFonts w:hint="eastAsia"/>
        </w:rPr>
        <w:t xml:space="preserve"> </w:t>
      </w:r>
    </w:p>
    <w:p w14:paraId="454F9304" w14:textId="7F7214F5" w:rsidR="00C645C3" w:rsidRDefault="00101E5B" w:rsidP="003B543B">
      <w:bookmarkStart w:id="2" w:name="_Hlk111505822"/>
      <w:r>
        <w:t>For time</w:t>
      </w:r>
      <w:r w:rsidR="009C3661">
        <w:t xml:space="preserve"> or</w:t>
      </w:r>
      <w:r>
        <w:t xml:space="preserve"> location-based CHO trigger condition</w:t>
      </w:r>
      <w:r w:rsidR="009C3661">
        <w:t>s</w:t>
      </w:r>
      <w:r>
        <w:t xml:space="preserve">, below is the </w:t>
      </w:r>
      <w:r w:rsidR="009C3661">
        <w:t xml:space="preserve">proposed change by Ericsson in </w:t>
      </w:r>
      <w:r w:rsidR="009C3661" w:rsidRPr="009C3661">
        <w:t>R2-2407238</w:t>
      </w:r>
      <w:r w:rsidR="00BD205E">
        <w:t>.</w:t>
      </w:r>
    </w:p>
    <w:tbl>
      <w:tblPr>
        <w:tblStyle w:val="af9"/>
        <w:tblW w:w="0" w:type="auto"/>
        <w:tblLook w:val="04A0" w:firstRow="1" w:lastRow="0" w:firstColumn="1" w:lastColumn="0" w:noHBand="0" w:noVBand="1"/>
      </w:tblPr>
      <w:tblGrid>
        <w:gridCol w:w="9629"/>
      </w:tblGrid>
      <w:tr w:rsidR="00BD205E" w14:paraId="75E965D4" w14:textId="77777777" w:rsidTr="00BD205E">
        <w:tc>
          <w:tcPr>
            <w:tcW w:w="9629" w:type="dxa"/>
          </w:tcPr>
          <w:p w14:paraId="57626C81" w14:textId="5E4B5562" w:rsidR="00BD205E" w:rsidRPr="00BD205E" w:rsidRDefault="00BD205E" w:rsidP="003B543B">
            <w:pPr>
              <w:rPr>
                <w:rFonts w:ascii="Times New Roman" w:hAnsi="Times New Roman"/>
              </w:rPr>
            </w:pPr>
            <w:bookmarkStart w:id="3" w:name="_Hlk175173748"/>
            <w:r w:rsidRPr="006E6812">
              <w:rPr>
                <w:rFonts w:ascii="Times New Roman" w:hAnsi="Times New Roman"/>
              </w:rPr>
              <w:lastRenderedPageBreak/>
              <w:t xml:space="preserve">Time-based or location-based trigger conditions may be configured independently from </w:t>
            </w:r>
            <w:del w:id="4" w:author="Ericsson - Ignacio" w:date="2024-08-05T17:42:00Z">
              <w:r w:rsidRPr="006E6812" w:rsidDel="006E6812">
                <w:rPr>
                  <w:rFonts w:ascii="Times New Roman" w:hAnsi="Times New Roman"/>
                </w:rPr>
                <w:delText xml:space="preserve">the </w:delText>
              </w:r>
            </w:del>
            <w:ins w:id="5" w:author="Ericsson - Ignacio" w:date="2024-08-05T17:42:00Z">
              <w:r>
                <w:rPr>
                  <w:rFonts w:ascii="Times New Roman" w:hAnsi="Times New Roman"/>
                </w:rPr>
                <w:t>RRM</w:t>
              </w:r>
              <w:r w:rsidRPr="006E6812">
                <w:rPr>
                  <w:rFonts w:ascii="Times New Roman" w:hAnsi="Times New Roman"/>
                </w:rPr>
                <w:t xml:space="preserve"> </w:t>
              </w:r>
            </w:ins>
            <w:r w:rsidRPr="006E6812">
              <w:rPr>
                <w:rFonts w:ascii="Times New Roman" w:hAnsi="Times New Roman"/>
              </w:rPr>
              <w:t>measurement</w:t>
            </w:r>
            <w:ins w:id="6" w:author="Ericsson - Ignacio" w:date="2024-08-05T17:42:00Z">
              <w:r>
                <w:rPr>
                  <w:rFonts w:ascii="Times New Roman" w:hAnsi="Times New Roman"/>
                </w:rPr>
                <w:t>-based</w:t>
              </w:r>
            </w:ins>
            <w:r w:rsidRPr="006E6812">
              <w:rPr>
                <w:rFonts w:ascii="Times New Roman" w:hAnsi="Times New Roman"/>
              </w:rPr>
              <w:t xml:space="preserve"> condition </w:t>
            </w:r>
            <w:del w:id="7" w:author="Ericsson - Ignacio" w:date="2024-08-05T17:42:00Z">
              <w:r w:rsidRPr="006E6812" w:rsidDel="006E6812">
                <w:rPr>
                  <w:rFonts w:ascii="Times New Roman" w:hAnsi="Times New Roman"/>
                </w:rPr>
                <w:delText xml:space="preserve">for </w:delText>
              </w:r>
            </w:del>
            <w:ins w:id="8" w:author="Ericsson - Ignacio" w:date="2024-08-05T17:42:00Z">
              <w:r>
                <w:rPr>
                  <w:rFonts w:ascii="Times New Roman" w:hAnsi="Times New Roman"/>
                </w:rPr>
                <w:t xml:space="preserve">in some scenarios. </w:t>
              </w:r>
            </w:ins>
            <w:ins w:id="9" w:author="Ericsson - Ignacio" w:date="2024-08-08T21:51:00Z">
              <w:r>
                <w:rPr>
                  <w:rFonts w:ascii="Times New Roman" w:hAnsi="Times New Roman"/>
                </w:rPr>
                <w:t>One</w:t>
              </w:r>
            </w:ins>
            <w:ins w:id="10" w:author="Ericsson - Ignacio" w:date="2024-08-05T17:42:00Z">
              <w:r>
                <w:rPr>
                  <w:rFonts w:ascii="Times New Roman" w:hAnsi="Times New Roman"/>
                </w:rPr>
                <w:t xml:space="preserve"> </w:t>
              </w:r>
            </w:ins>
            <w:ins w:id="11" w:author="Ericsson - Ignacio" w:date="2024-08-08T21:53:00Z">
              <w:r>
                <w:rPr>
                  <w:rFonts w:ascii="Times New Roman" w:hAnsi="Times New Roman"/>
                </w:rPr>
                <w:t xml:space="preserve">such </w:t>
              </w:r>
            </w:ins>
            <w:ins w:id="12" w:author="Ericsson - Ignacio" w:date="2024-08-05T17:42:00Z">
              <w:r>
                <w:rPr>
                  <w:rFonts w:ascii="Times New Roman" w:hAnsi="Times New Roman"/>
                </w:rPr>
                <w:t>example</w:t>
              </w:r>
            </w:ins>
            <w:ins w:id="13" w:author="Ericsson - Ignacio" w:date="2024-08-08T21:52:00Z">
              <w:r>
                <w:rPr>
                  <w:rFonts w:ascii="Times New Roman" w:hAnsi="Times New Roman"/>
                </w:rPr>
                <w:t xml:space="preserve"> scenario is </w:t>
              </w:r>
            </w:ins>
            <w:ins w:id="14" w:author="Ericsson - Ignacio" w:date="2024-08-05T17:42:00Z">
              <w:r>
                <w:rPr>
                  <w:rFonts w:ascii="Times New Roman" w:hAnsi="Times New Roman"/>
                </w:rPr>
                <w:t xml:space="preserve">a service link switch with </w:t>
              </w:r>
            </w:ins>
            <w:del w:id="15" w:author="Ericsson - Ignacio" w:date="2024-08-05T17:42:00Z">
              <w:r w:rsidRPr="006E6812" w:rsidDel="006E6812">
                <w:rPr>
                  <w:rFonts w:ascii="Times New Roman" w:hAnsi="Times New Roman"/>
                </w:rPr>
                <w:delText xml:space="preserve">CHO in NTN in at least hard satellite switch case where the </w:delText>
              </w:r>
            </w:del>
            <w:ins w:id="16" w:author="Ericsson - Ignacio" w:date="2024-08-05T17:42:00Z">
              <w:r>
                <w:rPr>
                  <w:rFonts w:ascii="Times New Roman" w:hAnsi="Times New Roman"/>
                </w:rPr>
                <w:t>a zero or negligibl</w:t>
              </w:r>
            </w:ins>
            <w:ins w:id="17" w:author="Ericsson - Ignacio" w:date="2024-08-05T17:43:00Z">
              <w:r>
                <w:rPr>
                  <w:rFonts w:ascii="Times New Roman" w:hAnsi="Times New Roman"/>
                </w:rPr>
                <w:t xml:space="preserve">e </w:t>
              </w:r>
            </w:ins>
            <w:r w:rsidRPr="006E6812">
              <w:rPr>
                <w:rFonts w:ascii="Times New Roman" w:hAnsi="Times New Roman"/>
              </w:rPr>
              <w:t>service discontinuity gap time length</w:t>
            </w:r>
            <w:ins w:id="18" w:author="Ericsson - Ignacio" w:date="2024-08-08T21:53:00Z">
              <w:r>
                <w:rPr>
                  <w:rFonts w:ascii="Times New Roman" w:hAnsi="Times New Roman"/>
                </w:rPr>
                <w:t>.</w:t>
              </w:r>
            </w:ins>
            <w:del w:id="19" w:author="Ericsson - Ignacio" w:date="2024-08-05T17:43:00Z">
              <w:r w:rsidRPr="006E6812" w:rsidDel="006E6812">
                <w:rPr>
                  <w:rFonts w:ascii="Times New Roman" w:hAnsi="Times New Roman"/>
                </w:rPr>
                <w:delText xml:space="preserve">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bookmarkEnd w:id="3"/>
          </w:p>
        </w:tc>
      </w:tr>
    </w:tbl>
    <w:p w14:paraId="569AEF71" w14:textId="7C30C126" w:rsidR="00BD205E" w:rsidRDefault="00BD205E" w:rsidP="003B543B"/>
    <w:p w14:paraId="756ED513" w14:textId="3952802B" w:rsidR="00BD205E" w:rsidRDefault="00BD205E" w:rsidP="003B543B">
      <w:r>
        <w:t>During online discussion, following comments were noted.</w:t>
      </w:r>
    </w:p>
    <w:p w14:paraId="3D0DA383" w14:textId="77777777" w:rsidR="00BD205E" w:rsidRDefault="003D7C86" w:rsidP="00BD205E">
      <w:pPr>
        <w:pStyle w:val="Doc-title"/>
      </w:pPr>
      <w:hyperlink r:id="rId8" w:tooltip="C:Data3GPPExtractsR2-2407238 - Remaining open issues for NR NTN enhancements.docx" w:history="1">
        <w:r w:rsidR="00BD205E" w:rsidRPr="00B85A2D">
          <w:rPr>
            <w:rStyle w:val="af2"/>
          </w:rPr>
          <w:t>R2-2407238</w:t>
        </w:r>
      </w:hyperlink>
      <w:r w:rsidR="00BD205E">
        <w:tab/>
        <w:t>Remaining open issues for NR NTN enhancements</w:t>
      </w:r>
      <w:r w:rsidR="00BD205E">
        <w:tab/>
        <w:t>Ericsson</w:t>
      </w:r>
      <w:r w:rsidR="00BD205E">
        <w:tab/>
        <w:t>discussion</w:t>
      </w:r>
      <w:r w:rsidR="00BD205E">
        <w:tab/>
        <w:t>NR_NTN_enh-Core</w:t>
      </w:r>
    </w:p>
    <w:p w14:paraId="4F469C53" w14:textId="77777777" w:rsidR="00BD205E" w:rsidRDefault="00BD205E" w:rsidP="00BD205E">
      <w:pPr>
        <w:pStyle w:val="Comments"/>
      </w:pPr>
      <w:r>
        <w:t>Proposal 1</w:t>
      </w:r>
      <w:r>
        <w:tab/>
        <w:t>Satellite switch with resync related capabilities (softSatelliteSwitchResyncNTN and hardSatelliteSwitchResyncNTN) are defined per UE.</w:t>
      </w:r>
    </w:p>
    <w:p w14:paraId="62E7FDC8" w14:textId="77777777" w:rsidR="00BD205E" w:rsidRDefault="00BD205E" w:rsidP="00BD205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14:paraId="78FFD57E" w14:textId="77777777" w:rsidR="00BD205E" w:rsidRDefault="00BD205E" w:rsidP="00BD205E">
      <w:pPr>
        <w:pStyle w:val="Doc-text2"/>
        <w:rPr>
          <w:lang w:val="en-US"/>
        </w:rPr>
      </w:pPr>
      <w:r>
        <w:rPr>
          <w:lang w:val="en-US"/>
        </w:rPr>
        <w:t>-</w:t>
      </w:r>
      <w:r>
        <w:rPr>
          <w:lang w:val="en-US"/>
        </w:rPr>
        <w:tab/>
        <w:t>HW agrees we could fix this but the current proposal is also misleading</w:t>
      </w:r>
    </w:p>
    <w:p w14:paraId="09AE3BF0" w14:textId="77777777" w:rsidR="00BD205E" w:rsidRDefault="00BD205E" w:rsidP="00BD205E">
      <w:pPr>
        <w:pStyle w:val="Doc-text2"/>
        <w:rPr>
          <w:lang w:val="en-US"/>
        </w:rPr>
      </w:pPr>
      <w:r>
        <w:rPr>
          <w:lang w:val="en-US"/>
        </w:rPr>
        <w:t>-</w:t>
      </w:r>
      <w:r>
        <w:rPr>
          <w:lang w:val="en-US"/>
        </w:rPr>
        <w:tab/>
        <w:t>vivo thinks the current spec is ok</w:t>
      </w:r>
    </w:p>
    <w:p w14:paraId="7C3E0EB8" w14:textId="77777777" w:rsidR="00BD205E" w:rsidRDefault="00BD205E" w:rsidP="00BD205E">
      <w:pPr>
        <w:pStyle w:val="Doc-text2"/>
        <w:rPr>
          <w:lang w:val="en-US"/>
        </w:rPr>
      </w:pPr>
      <w:r>
        <w:rPr>
          <w:lang w:val="en-US"/>
        </w:rPr>
        <w:t>-</w:t>
      </w:r>
      <w:r>
        <w:rPr>
          <w:lang w:val="en-US"/>
        </w:rPr>
        <w:tab/>
        <w:t>QC also thinks we can live with the existing text (saying “at least...”)</w:t>
      </w:r>
    </w:p>
    <w:p w14:paraId="73C7B34F" w14:textId="77777777" w:rsidR="00BD205E" w:rsidRDefault="00BD205E" w:rsidP="00BD205E">
      <w:pPr>
        <w:pStyle w:val="Doc-text2"/>
        <w:rPr>
          <w:lang w:val="en-US"/>
        </w:rPr>
      </w:pPr>
      <w:r>
        <w:rPr>
          <w:lang w:val="en-US"/>
        </w:rPr>
        <w:t>-</w:t>
      </w:r>
      <w:r>
        <w:rPr>
          <w:lang w:val="en-US"/>
        </w:rPr>
        <w:tab/>
      </w:r>
      <w:proofErr w:type="spellStart"/>
      <w:r>
        <w:rPr>
          <w:lang w:val="en-US"/>
        </w:rPr>
        <w:t>Oppo</w:t>
      </w:r>
      <w:proofErr w:type="spellEnd"/>
      <w:r>
        <w:rPr>
          <w:lang w:val="en-US"/>
        </w:rPr>
        <w:t xml:space="preserve"> and Nokia think that some clarification is needed</w:t>
      </w:r>
    </w:p>
    <w:p w14:paraId="4F36D150" w14:textId="77777777" w:rsidR="00BD205E" w:rsidRDefault="00BD205E" w:rsidP="00BD205E">
      <w:pPr>
        <w:pStyle w:val="Agreement"/>
        <w:numPr>
          <w:ilvl w:val="0"/>
          <w:numId w:val="7"/>
        </w:numPr>
        <w:tabs>
          <w:tab w:val="left" w:pos="1619"/>
        </w:tabs>
        <w:rPr>
          <w:lang w:val="en-US"/>
        </w:rPr>
      </w:pPr>
      <w:r>
        <w:rPr>
          <w:lang w:val="en-US"/>
        </w:rPr>
        <w:t>RAN2 agrees that a correction to the existing Stage 2 description is needed and continue in offline 303 to discuss the actual change</w:t>
      </w:r>
    </w:p>
    <w:p w14:paraId="2D0BC910" w14:textId="36A6DF58" w:rsidR="00BD205E" w:rsidRDefault="00BD205E" w:rsidP="003B543B"/>
    <w:p w14:paraId="3AD2FECC" w14:textId="6848EB32" w:rsidR="002D53C0" w:rsidRDefault="002D53C0" w:rsidP="003B543B">
      <w:r>
        <w:t xml:space="preserve">The main point in capturing in stage-2 spec is that time or location-based trigger condition can be configured </w:t>
      </w:r>
      <w:r w:rsidR="00B37416">
        <w:t xml:space="preserve">independently from the RRM-based condition. If companies think Ericsson’s TP is still misleading, maybe another </w:t>
      </w:r>
      <w:r w:rsidR="00B37416" w:rsidRPr="00F47C73">
        <w:rPr>
          <w:b/>
        </w:rPr>
        <w:t xml:space="preserve">alternative </w:t>
      </w:r>
      <w:r w:rsidR="00F47C73" w:rsidRPr="00F47C73">
        <w:rPr>
          <w:b/>
        </w:rPr>
        <w:t>and compromise</w:t>
      </w:r>
      <w:r w:rsidR="00F47C73">
        <w:t xml:space="preserve"> </w:t>
      </w:r>
      <w:r w:rsidR="00B37416">
        <w:t>is to</w:t>
      </w:r>
      <w:r w:rsidR="00F47C73">
        <w:t xml:space="preserve"> not</w:t>
      </w:r>
      <w:r w:rsidR="00B37416">
        <w:t xml:space="preserve"> list </w:t>
      </w:r>
      <w:r w:rsidR="00F47C73">
        <w:t>any</w:t>
      </w:r>
      <w:r w:rsidR="00B37416">
        <w:t xml:space="preserve"> example scenario at all</w:t>
      </w:r>
      <w:r w:rsidR="00F47C73">
        <w:t xml:space="preserve"> in the spec</w:t>
      </w:r>
      <w:r w:rsidR="00496831">
        <w:t xml:space="preserve">, although </w:t>
      </w:r>
      <w:r w:rsidR="00F414A4">
        <w:t>this</w:t>
      </w:r>
      <w:r w:rsidR="00496831">
        <w:t xml:space="preserve"> is not fully aligned with the </w:t>
      </w:r>
      <w:r w:rsidR="00DC34A3">
        <w:t xml:space="preserve">RAN2#122 </w:t>
      </w:r>
      <w:r w:rsidR="00496831">
        <w:t>meeting agreements</w:t>
      </w:r>
      <w:r w:rsidR="00DC34A3">
        <w:t xml:space="preserve"> “</w:t>
      </w:r>
      <w:r w:rsidR="00DC34A3" w:rsidRPr="00DC34A3">
        <w:t>We add a description/note saying in which scenarios this is reasonable, e.g. at least hard-switch case where gap is assumed to be zero/negligible</w:t>
      </w:r>
      <w:r w:rsidR="00DC34A3">
        <w:t>”.</w:t>
      </w:r>
    </w:p>
    <w:p w14:paraId="75AEA01F" w14:textId="01178EBD" w:rsidR="00F47C73" w:rsidRDefault="005922C1" w:rsidP="003B543B">
      <w:r>
        <w:t>As a compromise, the below wording</w:t>
      </w:r>
      <w:r w:rsidR="00F47C73">
        <w:t xml:space="preserve"> is proposed.</w:t>
      </w:r>
    </w:p>
    <w:tbl>
      <w:tblPr>
        <w:tblStyle w:val="af9"/>
        <w:tblW w:w="0" w:type="auto"/>
        <w:tblLook w:val="04A0" w:firstRow="1" w:lastRow="0" w:firstColumn="1" w:lastColumn="0" w:noHBand="0" w:noVBand="1"/>
      </w:tblPr>
      <w:tblGrid>
        <w:gridCol w:w="9629"/>
      </w:tblGrid>
      <w:tr w:rsidR="00F47C73" w14:paraId="0AB4E520" w14:textId="77777777" w:rsidTr="00F47C73">
        <w:tc>
          <w:tcPr>
            <w:tcW w:w="9629" w:type="dxa"/>
          </w:tcPr>
          <w:p w14:paraId="04173E12" w14:textId="30058C3F" w:rsidR="00F47C73" w:rsidRDefault="00F47C73" w:rsidP="003B543B">
            <w:r w:rsidRPr="00C57EBD">
              <w:t xml:space="preserve">Time-based or location-based trigger conditions may be configured independently from the </w:t>
            </w:r>
            <w:ins w:id="20" w:author="OPPO (Haitao)" w:date="2024-08-21T23:25:00Z">
              <w:r w:rsidR="00E82D74">
                <w:t xml:space="preserve">RRM </w:t>
              </w:r>
            </w:ins>
            <w:r w:rsidRPr="00C57EBD">
              <w:t>measurement</w:t>
            </w:r>
            <w:ins w:id="21" w:author="OPPO (Haitao)" w:date="2024-08-21T23:25:00Z">
              <w:r w:rsidR="00E82D74">
                <w:t>-based trigger</w:t>
              </w:r>
            </w:ins>
            <w:r w:rsidRPr="00C57EBD">
              <w:t xml:space="preserve"> condition</w:t>
            </w:r>
            <w:ins w:id="22" w:author="OPPO (Haitao)" w:date="2024-08-21T23:25:00Z">
              <w:r w:rsidR="00E82D74">
                <w:t>s</w:t>
              </w:r>
            </w:ins>
            <w:r w:rsidRPr="00C57EBD">
              <w:t xml:space="preserve"> for CHO in NTN in </w:t>
            </w:r>
            <w:ins w:id="23" w:author="OPPO (Haitao)" w:date="2024-08-21T23:25:00Z">
              <w:r w:rsidR="00E82D74">
                <w:t xml:space="preserve">some scenarios. </w:t>
              </w:r>
            </w:ins>
            <w:del w:id="24" w:author="OPPO (Haitao)" w:date="2024-08-21T23:24:00Z">
              <w:r w:rsidRPr="00C57EBD" w:rsidDel="00F47C73">
                <w:delTex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p>
        </w:tc>
      </w:tr>
    </w:tbl>
    <w:p w14:paraId="2F76E4E0" w14:textId="77777777" w:rsidR="00F47C73" w:rsidRDefault="00F47C73" w:rsidP="003B543B"/>
    <w:p w14:paraId="3117556E" w14:textId="763A33FD" w:rsidR="00C645C3" w:rsidRDefault="00C645C3" w:rsidP="00C645C3">
      <w:pPr>
        <w:rPr>
          <w:rFonts w:cs="Arial"/>
          <w:b/>
          <w:color w:val="000000"/>
        </w:rPr>
      </w:pPr>
      <w:r>
        <w:rPr>
          <w:rFonts w:cs="Arial"/>
          <w:b/>
          <w:color w:val="000000"/>
        </w:rPr>
        <w:t xml:space="preserve">Question 1: </w:t>
      </w:r>
      <w:r w:rsidR="00E43E9C">
        <w:rPr>
          <w:rFonts w:cs="Arial"/>
          <w:b/>
          <w:color w:val="000000"/>
        </w:rPr>
        <w:t>C</w:t>
      </w:r>
      <w:r w:rsidR="00C33CE2">
        <w:rPr>
          <w:rFonts w:cs="Arial"/>
          <w:b/>
          <w:color w:val="000000"/>
        </w:rPr>
        <w:t xml:space="preserve">ompanies please indicate </w:t>
      </w:r>
      <w:r w:rsidR="00933BCA">
        <w:rPr>
          <w:rFonts w:cs="Arial"/>
          <w:b/>
          <w:color w:val="000000"/>
        </w:rPr>
        <w:t xml:space="preserve">which </w:t>
      </w:r>
      <w:r w:rsidR="00C33CE2">
        <w:rPr>
          <w:rFonts w:cs="Arial"/>
          <w:b/>
          <w:color w:val="000000"/>
        </w:rPr>
        <w:t>wording is preferred</w:t>
      </w:r>
      <w:r w:rsidR="00E43E9C">
        <w:rPr>
          <w:rFonts w:cs="Arial"/>
          <w:b/>
          <w:color w:val="000000"/>
        </w:rPr>
        <w:t>/acceptable</w:t>
      </w:r>
      <w:r w:rsidRPr="00C645C3">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2258"/>
        <w:gridCol w:w="5953"/>
      </w:tblGrid>
      <w:tr w:rsidR="00C645C3" w14:paraId="2618AC10" w14:textId="77777777" w:rsidTr="008D6738">
        <w:tc>
          <w:tcPr>
            <w:tcW w:w="1423" w:type="dxa"/>
            <w:shd w:val="clear" w:color="auto" w:fill="E7E6E6"/>
          </w:tcPr>
          <w:p w14:paraId="2648B321" w14:textId="77777777" w:rsidR="00C645C3" w:rsidRDefault="00C645C3" w:rsidP="00EC487F">
            <w:pPr>
              <w:jc w:val="center"/>
              <w:rPr>
                <w:b/>
                <w:lang w:eastAsia="sv-SE"/>
              </w:rPr>
            </w:pPr>
            <w:r>
              <w:rPr>
                <w:b/>
                <w:lang w:eastAsia="sv-SE"/>
              </w:rPr>
              <w:t>Company</w:t>
            </w:r>
          </w:p>
        </w:tc>
        <w:tc>
          <w:tcPr>
            <w:tcW w:w="2258" w:type="dxa"/>
            <w:shd w:val="clear" w:color="auto" w:fill="E7E6E6"/>
          </w:tcPr>
          <w:p w14:paraId="37FEE8D7" w14:textId="77777777" w:rsidR="00B42B46" w:rsidRDefault="005922C1" w:rsidP="00EC487F">
            <w:pPr>
              <w:jc w:val="center"/>
              <w:rPr>
                <w:b/>
                <w:lang w:eastAsia="sv-SE"/>
              </w:rPr>
            </w:pPr>
            <w:r>
              <w:rPr>
                <w:b/>
                <w:lang w:eastAsia="sv-SE"/>
              </w:rPr>
              <w:t xml:space="preserve">Wording in </w:t>
            </w:r>
            <w:r w:rsidRPr="005922C1">
              <w:rPr>
                <w:b/>
                <w:lang w:eastAsia="sv-SE"/>
              </w:rPr>
              <w:t>R2-2407238</w:t>
            </w:r>
            <w:r w:rsidR="008D6738">
              <w:rPr>
                <w:b/>
                <w:lang w:eastAsia="sv-SE"/>
              </w:rPr>
              <w:t xml:space="preserve">? </w:t>
            </w:r>
          </w:p>
          <w:p w14:paraId="56B14046" w14:textId="63A47A91" w:rsidR="00C645C3" w:rsidRDefault="008D6738" w:rsidP="00EC487F">
            <w:pPr>
              <w:jc w:val="center"/>
              <w:rPr>
                <w:b/>
                <w:lang w:eastAsia="sv-SE"/>
              </w:rPr>
            </w:pPr>
            <w:r>
              <w:rPr>
                <w:b/>
                <w:lang w:eastAsia="sv-SE"/>
              </w:rPr>
              <w:t>or</w:t>
            </w:r>
          </w:p>
          <w:p w14:paraId="4E0CB00F" w14:textId="639A52F4" w:rsidR="008D6738" w:rsidRDefault="008D6738" w:rsidP="00EC487F">
            <w:pPr>
              <w:jc w:val="center"/>
              <w:rPr>
                <w:b/>
              </w:rPr>
            </w:pPr>
            <w:r>
              <w:rPr>
                <w:b/>
              </w:rPr>
              <w:t>Compromised wording suggested by rap</w:t>
            </w:r>
            <w:r w:rsidR="00E43E9C">
              <w:rPr>
                <w:b/>
              </w:rPr>
              <w:t>porteur</w:t>
            </w:r>
            <w:r>
              <w:rPr>
                <w:b/>
              </w:rPr>
              <w:t>?</w:t>
            </w:r>
          </w:p>
        </w:tc>
        <w:tc>
          <w:tcPr>
            <w:tcW w:w="5953" w:type="dxa"/>
            <w:shd w:val="clear" w:color="auto" w:fill="E7E6E6"/>
          </w:tcPr>
          <w:p w14:paraId="57CB1CB2" w14:textId="49BAE6C3" w:rsidR="00C645C3" w:rsidRDefault="00AD637F" w:rsidP="00EC487F">
            <w:pPr>
              <w:jc w:val="center"/>
              <w:rPr>
                <w:b/>
                <w:lang w:eastAsia="sv-SE"/>
              </w:rPr>
            </w:pPr>
            <w:r>
              <w:rPr>
                <w:b/>
                <w:lang w:eastAsia="sv-SE"/>
              </w:rPr>
              <w:t>Any other comments?</w:t>
            </w:r>
          </w:p>
        </w:tc>
      </w:tr>
      <w:tr w:rsidR="00C645C3" w14:paraId="18E79749" w14:textId="77777777" w:rsidTr="008D6738">
        <w:tc>
          <w:tcPr>
            <w:tcW w:w="1423" w:type="dxa"/>
            <w:shd w:val="clear" w:color="auto" w:fill="auto"/>
          </w:tcPr>
          <w:p w14:paraId="1B8D9BA9" w14:textId="77777777" w:rsidR="00C645C3" w:rsidRDefault="00C645C3" w:rsidP="00EC487F">
            <w:pPr>
              <w:rPr>
                <w:rFonts w:eastAsia="等线"/>
              </w:rPr>
            </w:pPr>
          </w:p>
        </w:tc>
        <w:tc>
          <w:tcPr>
            <w:tcW w:w="2258" w:type="dxa"/>
            <w:shd w:val="clear" w:color="auto" w:fill="auto"/>
          </w:tcPr>
          <w:p w14:paraId="22995E90" w14:textId="77777777" w:rsidR="00C645C3" w:rsidRDefault="00C645C3" w:rsidP="00EC487F">
            <w:pPr>
              <w:rPr>
                <w:rFonts w:eastAsia="等线"/>
              </w:rPr>
            </w:pPr>
          </w:p>
        </w:tc>
        <w:tc>
          <w:tcPr>
            <w:tcW w:w="5953" w:type="dxa"/>
            <w:shd w:val="clear" w:color="auto" w:fill="auto"/>
          </w:tcPr>
          <w:p w14:paraId="70CD8EAE" w14:textId="77777777" w:rsidR="00C645C3" w:rsidRDefault="00C645C3" w:rsidP="00EC487F">
            <w:pPr>
              <w:rPr>
                <w:rFonts w:eastAsia="等线"/>
              </w:rPr>
            </w:pPr>
          </w:p>
        </w:tc>
      </w:tr>
      <w:tr w:rsidR="00C645C3" w14:paraId="3C1FFD25" w14:textId="77777777" w:rsidTr="008D6738">
        <w:tc>
          <w:tcPr>
            <w:tcW w:w="1423" w:type="dxa"/>
            <w:shd w:val="clear" w:color="auto" w:fill="auto"/>
          </w:tcPr>
          <w:p w14:paraId="07A3788E" w14:textId="77777777" w:rsidR="00C645C3" w:rsidRDefault="00C645C3" w:rsidP="00EC487F">
            <w:pPr>
              <w:rPr>
                <w:rFonts w:eastAsia="等线"/>
                <w:lang w:val="en-US"/>
              </w:rPr>
            </w:pPr>
          </w:p>
        </w:tc>
        <w:tc>
          <w:tcPr>
            <w:tcW w:w="2258" w:type="dxa"/>
            <w:shd w:val="clear" w:color="auto" w:fill="auto"/>
          </w:tcPr>
          <w:p w14:paraId="2554996F" w14:textId="77777777" w:rsidR="00C645C3" w:rsidRDefault="00C645C3" w:rsidP="00EC487F">
            <w:pPr>
              <w:rPr>
                <w:rFonts w:eastAsia="等线"/>
                <w:lang w:val="en-US"/>
              </w:rPr>
            </w:pPr>
          </w:p>
        </w:tc>
        <w:tc>
          <w:tcPr>
            <w:tcW w:w="5953" w:type="dxa"/>
            <w:shd w:val="clear" w:color="auto" w:fill="auto"/>
          </w:tcPr>
          <w:p w14:paraId="398EF37E" w14:textId="77777777" w:rsidR="00C645C3" w:rsidRDefault="00C645C3" w:rsidP="00EC487F">
            <w:pPr>
              <w:rPr>
                <w:rFonts w:eastAsia="等线"/>
                <w:lang w:val="en-US"/>
              </w:rPr>
            </w:pPr>
          </w:p>
        </w:tc>
      </w:tr>
      <w:tr w:rsidR="00C645C3" w14:paraId="0DC631F1" w14:textId="77777777" w:rsidTr="008D6738">
        <w:tc>
          <w:tcPr>
            <w:tcW w:w="1423" w:type="dxa"/>
            <w:shd w:val="clear" w:color="auto" w:fill="auto"/>
          </w:tcPr>
          <w:p w14:paraId="323F3C26" w14:textId="77777777" w:rsidR="00C645C3" w:rsidRDefault="00C645C3" w:rsidP="00EC487F">
            <w:pPr>
              <w:rPr>
                <w:rFonts w:eastAsia="等线"/>
              </w:rPr>
            </w:pPr>
          </w:p>
        </w:tc>
        <w:tc>
          <w:tcPr>
            <w:tcW w:w="2258" w:type="dxa"/>
            <w:shd w:val="clear" w:color="auto" w:fill="auto"/>
          </w:tcPr>
          <w:p w14:paraId="3EF35120" w14:textId="77777777" w:rsidR="00C645C3" w:rsidRDefault="00C645C3" w:rsidP="00EC487F">
            <w:pPr>
              <w:rPr>
                <w:rFonts w:eastAsia="等线"/>
              </w:rPr>
            </w:pPr>
          </w:p>
        </w:tc>
        <w:tc>
          <w:tcPr>
            <w:tcW w:w="5953" w:type="dxa"/>
            <w:shd w:val="clear" w:color="auto" w:fill="auto"/>
          </w:tcPr>
          <w:p w14:paraId="177C11DE" w14:textId="77777777" w:rsidR="00C645C3" w:rsidRDefault="00C645C3" w:rsidP="00EC487F">
            <w:pPr>
              <w:rPr>
                <w:rFonts w:eastAsia="等线"/>
              </w:rPr>
            </w:pPr>
          </w:p>
        </w:tc>
      </w:tr>
      <w:tr w:rsidR="00C645C3" w14:paraId="397859FF" w14:textId="77777777" w:rsidTr="008D6738">
        <w:tc>
          <w:tcPr>
            <w:tcW w:w="1423" w:type="dxa"/>
            <w:shd w:val="clear" w:color="auto" w:fill="auto"/>
          </w:tcPr>
          <w:p w14:paraId="07769830" w14:textId="77777777" w:rsidR="00C645C3" w:rsidRDefault="00C645C3" w:rsidP="00EC487F">
            <w:pPr>
              <w:rPr>
                <w:rFonts w:eastAsia="等线"/>
              </w:rPr>
            </w:pPr>
          </w:p>
        </w:tc>
        <w:tc>
          <w:tcPr>
            <w:tcW w:w="2258" w:type="dxa"/>
            <w:shd w:val="clear" w:color="auto" w:fill="auto"/>
          </w:tcPr>
          <w:p w14:paraId="6BB90E4D" w14:textId="77777777" w:rsidR="00C645C3" w:rsidRDefault="00C645C3" w:rsidP="00EC487F">
            <w:pPr>
              <w:rPr>
                <w:rFonts w:eastAsia="等线"/>
              </w:rPr>
            </w:pPr>
          </w:p>
        </w:tc>
        <w:tc>
          <w:tcPr>
            <w:tcW w:w="5953" w:type="dxa"/>
            <w:shd w:val="clear" w:color="auto" w:fill="auto"/>
          </w:tcPr>
          <w:p w14:paraId="356687E6" w14:textId="77777777" w:rsidR="00C645C3" w:rsidRDefault="00C645C3" w:rsidP="00EC487F">
            <w:pPr>
              <w:rPr>
                <w:rFonts w:eastAsia="等线"/>
              </w:rPr>
            </w:pPr>
          </w:p>
        </w:tc>
        <w:bookmarkStart w:id="25" w:name="_GoBack"/>
        <w:bookmarkEnd w:id="25"/>
      </w:tr>
      <w:tr w:rsidR="00C645C3" w14:paraId="5BC97458" w14:textId="77777777" w:rsidTr="008D6738">
        <w:tc>
          <w:tcPr>
            <w:tcW w:w="1423" w:type="dxa"/>
            <w:shd w:val="clear" w:color="auto" w:fill="auto"/>
          </w:tcPr>
          <w:p w14:paraId="59216480" w14:textId="77777777" w:rsidR="00C645C3" w:rsidRDefault="00C645C3" w:rsidP="00EC487F">
            <w:pPr>
              <w:rPr>
                <w:rFonts w:eastAsia="等线"/>
              </w:rPr>
            </w:pPr>
          </w:p>
        </w:tc>
        <w:tc>
          <w:tcPr>
            <w:tcW w:w="2258" w:type="dxa"/>
            <w:shd w:val="clear" w:color="auto" w:fill="auto"/>
          </w:tcPr>
          <w:p w14:paraId="71196CAC" w14:textId="77777777" w:rsidR="00C645C3" w:rsidRDefault="00C645C3" w:rsidP="00EC487F">
            <w:pPr>
              <w:rPr>
                <w:rFonts w:eastAsia="等线"/>
              </w:rPr>
            </w:pPr>
          </w:p>
        </w:tc>
        <w:tc>
          <w:tcPr>
            <w:tcW w:w="5953" w:type="dxa"/>
            <w:shd w:val="clear" w:color="auto" w:fill="auto"/>
          </w:tcPr>
          <w:p w14:paraId="776AEB15" w14:textId="77777777" w:rsidR="00C645C3" w:rsidRDefault="00C645C3" w:rsidP="00EC487F">
            <w:pPr>
              <w:rPr>
                <w:rFonts w:eastAsia="等线"/>
              </w:rPr>
            </w:pPr>
          </w:p>
        </w:tc>
      </w:tr>
      <w:tr w:rsidR="00C645C3" w14:paraId="727EAE9D" w14:textId="77777777" w:rsidTr="008D6738">
        <w:tc>
          <w:tcPr>
            <w:tcW w:w="1423" w:type="dxa"/>
            <w:shd w:val="clear" w:color="auto" w:fill="auto"/>
          </w:tcPr>
          <w:p w14:paraId="5A814D93" w14:textId="77777777" w:rsidR="00C645C3" w:rsidRDefault="00C645C3" w:rsidP="00EC487F">
            <w:pPr>
              <w:rPr>
                <w:rFonts w:eastAsia="等线"/>
              </w:rPr>
            </w:pPr>
          </w:p>
        </w:tc>
        <w:tc>
          <w:tcPr>
            <w:tcW w:w="2258" w:type="dxa"/>
            <w:shd w:val="clear" w:color="auto" w:fill="auto"/>
          </w:tcPr>
          <w:p w14:paraId="2D89F90A" w14:textId="77777777" w:rsidR="00C645C3" w:rsidRDefault="00C645C3" w:rsidP="00EC487F">
            <w:pPr>
              <w:rPr>
                <w:rFonts w:eastAsia="等线"/>
              </w:rPr>
            </w:pPr>
          </w:p>
        </w:tc>
        <w:tc>
          <w:tcPr>
            <w:tcW w:w="5953" w:type="dxa"/>
            <w:shd w:val="clear" w:color="auto" w:fill="auto"/>
          </w:tcPr>
          <w:p w14:paraId="2123B90B" w14:textId="77777777" w:rsidR="00C645C3" w:rsidRDefault="00C645C3" w:rsidP="00EC487F">
            <w:pPr>
              <w:rPr>
                <w:rFonts w:eastAsia="等线"/>
              </w:rPr>
            </w:pPr>
          </w:p>
        </w:tc>
      </w:tr>
      <w:tr w:rsidR="00C645C3" w14:paraId="7268AD2C" w14:textId="77777777" w:rsidTr="008D6738">
        <w:tc>
          <w:tcPr>
            <w:tcW w:w="1423" w:type="dxa"/>
            <w:shd w:val="clear" w:color="auto" w:fill="auto"/>
          </w:tcPr>
          <w:p w14:paraId="00FDB227" w14:textId="77777777" w:rsidR="00C645C3" w:rsidRDefault="00C645C3" w:rsidP="00EC487F">
            <w:pPr>
              <w:rPr>
                <w:rFonts w:eastAsia="等线"/>
              </w:rPr>
            </w:pPr>
          </w:p>
        </w:tc>
        <w:tc>
          <w:tcPr>
            <w:tcW w:w="2258" w:type="dxa"/>
            <w:shd w:val="clear" w:color="auto" w:fill="auto"/>
          </w:tcPr>
          <w:p w14:paraId="1FA8320D" w14:textId="77777777" w:rsidR="00C645C3" w:rsidRDefault="00C645C3" w:rsidP="00EC487F">
            <w:pPr>
              <w:rPr>
                <w:rFonts w:eastAsia="等线"/>
              </w:rPr>
            </w:pPr>
          </w:p>
        </w:tc>
        <w:tc>
          <w:tcPr>
            <w:tcW w:w="5953" w:type="dxa"/>
            <w:shd w:val="clear" w:color="auto" w:fill="auto"/>
          </w:tcPr>
          <w:p w14:paraId="1294D2D3" w14:textId="77777777" w:rsidR="00C645C3" w:rsidRDefault="00C645C3" w:rsidP="00EC487F">
            <w:pPr>
              <w:rPr>
                <w:rFonts w:eastAsia="等线"/>
              </w:rPr>
            </w:pPr>
          </w:p>
        </w:tc>
      </w:tr>
    </w:tbl>
    <w:p w14:paraId="77B42C5F" w14:textId="77777777" w:rsidR="00C645C3" w:rsidRPr="00801EF7" w:rsidRDefault="00C645C3" w:rsidP="00C645C3">
      <w:pPr>
        <w:rPr>
          <w:rFonts w:eastAsia="等线"/>
        </w:rPr>
      </w:pPr>
    </w:p>
    <w:bookmarkEnd w:id="2"/>
    <w:p w14:paraId="13B41C9A" w14:textId="0B5C6885" w:rsidR="008E065E" w:rsidRPr="00FF7C4E" w:rsidRDefault="007402E0" w:rsidP="008E065E">
      <w:pPr>
        <w:pStyle w:val="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672CA53F" w14:textId="5BBF4229" w:rsidR="00D317D7" w:rsidRPr="00D317D7" w:rsidRDefault="00D317D7" w:rsidP="005E5687">
      <w:pPr>
        <w:pStyle w:val="Doc-title"/>
        <w:ind w:left="0" w:firstLine="0"/>
      </w:pPr>
    </w:p>
    <w:sectPr w:rsidR="00D317D7" w:rsidRPr="00D317D7" w:rsidSect="006915E7">
      <w:headerReference w:type="even" r:id="rId9"/>
      <w:footerReference w:type="default" r:id="rId10"/>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09E79" w14:textId="77777777" w:rsidR="003D7C86" w:rsidRDefault="003D7C86">
      <w:r>
        <w:separator/>
      </w:r>
    </w:p>
  </w:endnote>
  <w:endnote w:type="continuationSeparator" w:id="0">
    <w:p w14:paraId="65D167E0" w14:textId="77777777" w:rsidR="003D7C86" w:rsidRDefault="003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E" w14:textId="1A14BC03" w:rsidR="00AD1445" w:rsidRDefault="00AD1445" w:rsidP="00313FD6">
    <w:pPr>
      <w:pStyle w:val="ae"/>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Pr>
        <w:rStyle w:val="af1"/>
      </w:rPr>
      <w:t>37</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rPr>
      <w:t>37</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77782" w14:textId="77777777" w:rsidR="003D7C86" w:rsidRDefault="003D7C86">
      <w:r>
        <w:separator/>
      </w:r>
    </w:p>
  </w:footnote>
  <w:footnote w:type="continuationSeparator" w:id="0">
    <w:p w14:paraId="15092720" w14:textId="77777777" w:rsidR="003D7C86" w:rsidRDefault="003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B" w14:textId="77777777" w:rsidR="00AD1445" w:rsidRDefault="00AD144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F3F5EC"/>
    <w:multiLevelType w:val="singleLevel"/>
    <w:tmpl w:val="F2F3F5EC"/>
    <w:lvl w:ilvl="0">
      <w:start w:val="1"/>
      <w:numFmt w:val="bullet"/>
      <w:lvlText w:val="−"/>
      <w:lvlJc w:val="left"/>
      <w:pPr>
        <w:ind w:left="420" w:hanging="420"/>
      </w:pPr>
      <w:rPr>
        <w:rFonts w:ascii="Arial" w:hAnsi="Arial" w:cs="Arial" w:hint="default"/>
      </w:rPr>
    </w:lvl>
  </w:abstractNum>
  <w:abstractNum w:abstractNumId="1" w15:restartNumberingAfterBreak="0">
    <w:nsid w:val="00211077"/>
    <w:multiLevelType w:val="hybridMultilevel"/>
    <w:tmpl w:val="C9DA6DC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7075FA"/>
    <w:multiLevelType w:val="hybridMultilevel"/>
    <w:tmpl w:val="7CA8C452"/>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E60406"/>
    <w:multiLevelType w:val="hybridMultilevel"/>
    <w:tmpl w:val="77CC5086"/>
    <w:lvl w:ilvl="0" w:tplc="302099D8">
      <w:start w:val="2"/>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1977B9"/>
    <w:multiLevelType w:val="hybridMultilevel"/>
    <w:tmpl w:val="6BAAF83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F82"/>
    <w:multiLevelType w:val="hybridMultilevel"/>
    <w:tmpl w:val="F1561C80"/>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A0F1A"/>
    <w:multiLevelType w:val="hybridMultilevel"/>
    <w:tmpl w:val="08F861D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5A1CCB"/>
    <w:multiLevelType w:val="hybridMultilevel"/>
    <w:tmpl w:val="9A145F4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CA5EDE"/>
    <w:multiLevelType w:val="hybridMultilevel"/>
    <w:tmpl w:val="5A90C552"/>
    <w:lvl w:ilvl="0" w:tplc="9EC46D68">
      <w:numFmt w:val="bullet"/>
      <w:lvlText w:val="-"/>
      <w:lvlJc w:val="left"/>
      <w:pPr>
        <w:ind w:left="360" w:hanging="360"/>
      </w:pPr>
      <w:rPr>
        <w:rFonts w:ascii="Times New Roman" w:eastAsia="Gulim" w:hAnsi="Times New Roman" w:cs="Times New Roman" w:hint="default"/>
        <w:b w:val="0"/>
        <w:color w:val="000000"/>
        <w:sz w:val="20"/>
      </w:rPr>
    </w:lvl>
    <w:lvl w:ilvl="1" w:tplc="9EC46D68">
      <w:numFmt w:val="bullet"/>
      <w:lvlText w:val="-"/>
      <w:lvlJc w:val="left"/>
      <w:pPr>
        <w:ind w:left="800" w:hanging="400"/>
      </w:pPr>
      <w:rPr>
        <w:rFonts w:ascii="Times New Roman" w:eastAsia="Gulim" w:hAnsi="Times New Roman" w:cs="Times New Roman" w:hint="default"/>
        <w:b w:val="0"/>
        <w:color w:val="000000"/>
        <w:sz w:val="20"/>
      </w:rPr>
    </w:lvl>
    <w:lvl w:ilvl="2" w:tplc="79A8C3E8">
      <w:start w:val="8"/>
      <w:numFmt w:val="bullet"/>
      <w:lvlText w:val="-"/>
      <w:lvlJc w:val="left"/>
      <w:pPr>
        <w:ind w:left="1200" w:hanging="400"/>
      </w:pPr>
      <w:rPr>
        <w:rFonts w:ascii="Times New Roman" w:eastAsia="宋体" w:hAnsi="Times New Roman" w:cs="Times New Roman" w:hint="default"/>
      </w:rPr>
    </w:lvl>
    <w:lvl w:ilvl="3" w:tplc="79A8C3E8">
      <w:start w:val="8"/>
      <w:numFmt w:val="bullet"/>
      <w:lvlText w:val="-"/>
      <w:lvlJc w:val="left"/>
      <w:pPr>
        <w:ind w:left="1600" w:hanging="400"/>
      </w:pPr>
      <w:rPr>
        <w:rFonts w:ascii="Times New Roman" w:eastAsia="宋体"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FA3D73"/>
    <w:multiLevelType w:val="hybridMultilevel"/>
    <w:tmpl w:val="50DA40D8"/>
    <w:lvl w:ilvl="0" w:tplc="B3EA8C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4BF7A60"/>
    <w:multiLevelType w:val="hybridMultilevel"/>
    <w:tmpl w:val="00143B56"/>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914CC3"/>
    <w:multiLevelType w:val="hybridMultilevel"/>
    <w:tmpl w:val="3970E70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F12BC"/>
    <w:multiLevelType w:val="hybridMultilevel"/>
    <w:tmpl w:val="D59681E4"/>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65433"/>
    <w:multiLevelType w:val="hybridMultilevel"/>
    <w:tmpl w:val="FE20AF64"/>
    <w:lvl w:ilvl="0" w:tplc="10000003">
      <w:start w:val="1"/>
      <w:numFmt w:val="bullet"/>
      <w:lvlText w:val="o"/>
      <w:lvlJc w:val="left"/>
      <w:pPr>
        <w:ind w:left="720" w:hanging="360"/>
      </w:pPr>
      <w:rPr>
        <w:rFonts w:ascii="Courier New" w:hAnsi="Courier New" w:cs="Courier New"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4B94A6E"/>
    <w:multiLevelType w:val="hybridMultilevel"/>
    <w:tmpl w:val="68B8E64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5A7075"/>
    <w:multiLevelType w:val="hybridMultilevel"/>
    <w:tmpl w:val="3402BF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E60BAC"/>
    <w:multiLevelType w:val="hybridMultilevel"/>
    <w:tmpl w:val="FA00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280FF5"/>
    <w:multiLevelType w:val="hybridMultilevel"/>
    <w:tmpl w:val="95A094D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4D27A1"/>
    <w:multiLevelType w:val="hybridMultilevel"/>
    <w:tmpl w:val="27623BD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4A5B17"/>
    <w:multiLevelType w:val="hybridMultilevel"/>
    <w:tmpl w:val="7CD6BD4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DD6CD6"/>
    <w:multiLevelType w:val="hybridMultilevel"/>
    <w:tmpl w:val="17D229FC"/>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677FB"/>
    <w:multiLevelType w:val="hybridMultilevel"/>
    <w:tmpl w:val="3A8685C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90D2E"/>
    <w:multiLevelType w:val="hybridMultilevel"/>
    <w:tmpl w:val="B07C05A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B837D1"/>
    <w:multiLevelType w:val="hybridMultilevel"/>
    <w:tmpl w:val="189C985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52564"/>
    <w:multiLevelType w:val="hybridMultilevel"/>
    <w:tmpl w:val="35E0531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80E2B"/>
    <w:multiLevelType w:val="hybridMultilevel"/>
    <w:tmpl w:val="71AAF29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331BE0"/>
    <w:multiLevelType w:val="hybridMultilevel"/>
    <w:tmpl w:val="4384A86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563A9"/>
    <w:multiLevelType w:val="hybridMultilevel"/>
    <w:tmpl w:val="25A6CAB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C63E1"/>
    <w:multiLevelType w:val="hybridMultilevel"/>
    <w:tmpl w:val="F198FE8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AF0F0E"/>
    <w:multiLevelType w:val="hybridMultilevel"/>
    <w:tmpl w:val="B06CC4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1080A"/>
    <w:multiLevelType w:val="hybridMultilevel"/>
    <w:tmpl w:val="423AF94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3"/>
  </w:num>
  <w:num w:numId="3">
    <w:abstractNumId w:val="30"/>
  </w:num>
  <w:num w:numId="4">
    <w:abstractNumId w:val="15"/>
  </w:num>
  <w:num w:numId="5">
    <w:abstractNumId w:val="44"/>
  </w:num>
  <w:num w:numId="6">
    <w:abstractNumId w:val="33"/>
  </w:num>
  <w:num w:numId="7">
    <w:abstractNumId w:val="34"/>
  </w:num>
  <w:num w:numId="8">
    <w:abstractNumId w:val="36"/>
  </w:num>
  <w:num w:numId="9">
    <w:abstractNumId w:val="29"/>
  </w:num>
  <w:num w:numId="10">
    <w:abstractNumId w:val="38"/>
  </w:num>
  <w:num w:numId="11">
    <w:abstractNumId w:val="32"/>
  </w:num>
  <w:num w:numId="12">
    <w:abstractNumId w:val="20"/>
  </w:num>
  <w:num w:numId="13">
    <w:abstractNumId w:val="37"/>
  </w:num>
  <w:num w:numId="14">
    <w:abstractNumId w:val="12"/>
  </w:num>
  <w:num w:numId="15">
    <w:abstractNumId w:val="27"/>
  </w:num>
  <w:num w:numId="16">
    <w:abstractNumId w:val="11"/>
  </w:num>
  <w:num w:numId="17">
    <w:abstractNumId w:val="22"/>
  </w:num>
  <w:num w:numId="18">
    <w:abstractNumId w:val="39"/>
  </w:num>
  <w:num w:numId="19">
    <w:abstractNumId w:val="0"/>
  </w:num>
  <w:num w:numId="20">
    <w:abstractNumId w:val="42"/>
  </w:num>
  <w:num w:numId="21">
    <w:abstractNumId w:val="19"/>
  </w:num>
  <w:num w:numId="22">
    <w:abstractNumId w:val="10"/>
  </w:num>
  <w:num w:numId="23">
    <w:abstractNumId w:val="6"/>
  </w:num>
  <w:num w:numId="24">
    <w:abstractNumId w:val="8"/>
  </w:num>
  <w:num w:numId="25">
    <w:abstractNumId w:val="7"/>
  </w:num>
  <w:num w:numId="26">
    <w:abstractNumId w:val="31"/>
  </w:num>
  <w:num w:numId="27">
    <w:abstractNumId w:val="41"/>
  </w:num>
  <w:num w:numId="28">
    <w:abstractNumId w:val="3"/>
  </w:num>
  <w:num w:numId="29">
    <w:abstractNumId w:val="2"/>
  </w:num>
  <w:num w:numId="30">
    <w:abstractNumId w:val="16"/>
  </w:num>
  <w:num w:numId="31">
    <w:abstractNumId w:val="40"/>
  </w:num>
  <w:num w:numId="32">
    <w:abstractNumId w:val="28"/>
  </w:num>
  <w:num w:numId="33">
    <w:abstractNumId w:val="43"/>
  </w:num>
  <w:num w:numId="34">
    <w:abstractNumId w:val="25"/>
  </w:num>
  <w:num w:numId="35">
    <w:abstractNumId w:val="24"/>
  </w:num>
  <w:num w:numId="36">
    <w:abstractNumId w:val="18"/>
  </w:num>
  <w:num w:numId="37">
    <w:abstractNumId w:val="23"/>
  </w:num>
  <w:num w:numId="38">
    <w:abstractNumId w:val="1"/>
  </w:num>
  <w:num w:numId="39">
    <w:abstractNumId w:val="35"/>
  </w:num>
  <w:num w:numId="40">
    <w:abstractNumId w:val="14"/>
  </w:num>
  <w:num w:numId="41">
    <w:abstractNumId w:val="5"/>
  </w:num>
  <w:num w:numId="42">
    <w:abstractNumId w:val="4"/>
  </w:num>
  <w:num w:numId="43">
    <w:abstractNumId w:val="26"/>
  </w:num>
  <w:num w:numId="44">
    <w:abstractNumId w:val="17"/>
  </w:num>
  <w:num w:numId="45">
    <w:abstractNumId w:val="34"/>
  </w:num>
  <w:num w:numId="46">
    <w:abstractNumId w:val="29"/>
  </w:num>
  <w:num w:numId="47">
    <w:abstractNumId w:val="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Ignacio">
    <w15:presenceInfo w15:providerId="None" w15:userId="Ericsson - Ignacio"/>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3856"/>
    <w:rsid w:val="00014EF7"/>
    <w:rsid w:val="00015D15"/>
    <w:rsid w:val="00016256"/>
    <w:rsid w:val="000174B1"/>
    <w:rsid w:val="00017568"/>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35E9"/>
    <w:rsid w:val="00034C15"/>
    <w:rsid w:val="00034C43"/>
    <w:rsid w:val="000353FC"/>
    <w:rsid w:val="0003688D"/>
    <w:rsid w:val="00036BA1"/>
    <w:rsid w:val="0003770F"/>
    <w:rsid w:val="000378B8"/>
    <w:rsid w:val="00040095"/>
    <w:rsid w:val="00040C2A"/>
    <w:rsid w:val="00041E1C"/>
    <w:rsid w:val="000422E2"/>
    <w:rsid w:val="00042485"/>
    <w:rsid w:val="00042794"/>
    <w:rsid w:val="00042F22"/>
    <w:rsid w:val="000432CC"/>
    <w:rsid w:val="00043406"/>
    <w:rsid w:val="000444EF"/>
    <w:rsid w:val="000450D0"/>
    <w:rsid w:val="000451C7"/>
    <w:rsid w:val="000460BB"/>
    <w:rsid w:val="00046743"/>
    <w:rsid w:val="00047DA2"/>
    <w:rsid w:val="00050B33"/>
    <w:rsid w:val="00050C0F"/>
    <w:rsid w:val="00050D29"/>
    <w:rsid w:val="000516F8"/>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0DE"/>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DD2"/>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AFA"/>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84E"/>
    <w:rsid w:val="000D2A14"/>
    <w:rsid w:val="000D2B07"/>
    <w:rsid w:val="000D3049"/>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E5B"/>
    <w:rsid w:val="00102812"/>
    <w:rsid w:val="00102B1B"/>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49A"/>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4DF"/>
    <w:rsid w:val="001305ED"/>
    <w:rsid w:val="00130AB0"/>
    <w:rsid w:val="00130C4F"/>
    <w:rsid w:val="001320AA"/>
    <w:rsid w:val="0013223A"/>
    <w:rsid w:val="00132419"/>
    <w:rsid w:val="00132EDB"/>
    <w:rsid w:val="00132FD0"/>
    <w:rsid w:val="0013347A"/>
    <w:rsid w:val="001344C0"/>
    <w:rsid w:val="001346FA"/>
    <w:rsid w:val="00135252"/>
    <w:rsid w:val="00136242"/>
    <w:rsid w:val="00136B2C"/>
    <w:rsid w:val="0013703D"/>
    <w:rsid w:val="00137153"/>
    <w:rsid w:val="0013749F"/>
    <w:rsid w:val="00137AB5"/>
    <w:rsid w:val="00137F0B"/>
    <w:rsid w:val="001420C4"/>
    <w:rsid w:val="0014248D"/>
    <w:rsid w:val="001428B5"/>
    <w:rsid w:val="00142AE5"/>
    <w:rsid w:val="00142D99"/>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1F2"/>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5F9B"/>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83B"/>
    <w:rsid w:val="001B198C"/>
    <w:rsid w:val="001B1F32"/>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1CD"/>
    <w:rsid w:val="001C447D"/>
    <w:rsid w:val="001C47F2"/>
    <w:rsid w:val="001C496F"/>
    <w:rsid w:val="001C78F3"/>
    <w:rsid w:val="001D074F"/>
    <w:rsid w:val="001D179D"/>
    <w:rsid w:val="001D240E"/>
    <w:rsid w:val="001D317F"/>
    <w:rsid w:val="001D365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0C3"/>
    <w:rsid w:val="001E64F9"/>
    <w:rsid w:val="001E6984"/>
    <w:rsid w:val="001E6F4F"/>
    <w:rsid w:val="001E73CD"/>
    <w:rsid w:val="001E7AED"/>
    <w:rsid w:val="001F0892"/>
    <w:rsid w:val="001F0AFC"/>
    <w:rsid w:val="001F17CB"/>
    <w:rsid w:val="001F1C39"/>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A3A"/>
    <w:rsid w:val="00203E97"/>
    <w:rsid w:val="00203F1D"/>
    <w:rsid w:val="00203F96"/>
    <w:rsid w:val="00205BC9"/>
    <w:rsid w:val="002069B2"/>
    <w:rsid w:val="002075B1"/>
    <w:rsid w:val="00207CFE"/>
    <w:rsid w:val="00207FA3"/>
    <w:rsid w:val="00210F3F"/>
    <w:rsid w:val="00211097"/>
    <w:rsid w:val="00213CFB"/>
    <w:rsid w:val="002140B0"/>
    <w:rsid w:val="00214316"/>
    <w:rsid w:val="00214DA8"/>
    <w:rsid w:val="00215423"/>
    <w:rsid w:val="002158FA"/>
    <w:rsid w:val="00216F2C"/>
    <w:rsid w:val="0021787A"/>
    <w:rsid w:val="00217D79"/>
    <w:rsid w:val="00220600"/>
    <w:rsid w:val="00220F69"/>
    <w:rsid w:val="00221174"/>
    <w:rsid w:val="00221393"/>
    <w:rsid w:val="002215C9"/>
    <w:rsid w:val="002224DB"/>
    <w:rsid w:val="002227B0"/>
    <w:rsid w:val="00222E04"/>
    <w:rsid w:val="00223A58"/>
    <w:rsid w:val="00223FCB"/>
    <w:rsid w:val="00224098"/>
    <w:rsid w:val="0022494F"/>
    <w:rsid w:val="00224C84"/>
    <w:rsid w:val="00224C86"/>
    <w:rsid w:val="002252C3"/>
    <w:rsid w:val="00225C54"/>
    <w:rsid w:val="00226DB0"/>
    <w:rsid w:val="00226FAE"/>
    <w:rsid w:val="002278D5"/>
    <w:rsid w:val="002301A8"/>
    <w:rsid w:val="00230765"/>
    <w:rsid w:val="002319E4"/>
    <w:rsid w:val="00231DF8"/>
    <w:rsid w:val="00231EA1"/>
    <w:rsid w:val="00232211"/>
    <w:rsid w:val="002322DC"/>
    <w:rsid w:val="00232FD2"/>
    <w:rsid w:val="00233058"/>
    <w:rsid w:val="00233945"/>
    <w:rsid w:val="0023397A"/>
    <w:rsid w:val="00234E22"/>
    <w:rsid w:val="002350B4"/>
    <w:rsid w:val="00235632"/>
    <w:rsid w:val="00235872"/>
    <w:rsid w:val="00235FFB"/>
    <w:rsid w:val="00236F6A"/>
    <w:rsid w:val="00241559"/>
    <w:rsid w:val="002422A0"/>
    <w:rsid w:val="002433E1"/>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84B"/>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092D"/>
    <w:rsid w:val="002A134C"/>
    <w:rsid w:val="002A1D4E"/>
    <w:rsid w:val="002A2072"/>
    <w:rsid w:val="002A2869"/>
    <w:rsid w:val="002A444D"/>
    <w:rsid w:val="002A517B"/>
    <w:rsid w:val="002A5348"/>
    <w:rsid w:val="002A630C"/>
    <w:rsid w:val="002A70E7"/>
    <w:rsid w:val="002A78D9"/>
    <w:rsid w:val="002B042B"/>
    <w:rsid w:val="002B04E8"/>
    <w:rsid w:val="002B0A92"/>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90"/>
    <w:rsid w:val="002D07B6"/>
    <w:rsid w:val="002D10D4"/>
    <w:rsid w:val="002D1508"/>
    <w:rsid w:val="002D15AD"/>
    <w:rsid w:val="002D24EE"/>
    <w:rsid w:val="002D2D59"/>
    <w:rsid w:val="002D32A0"/>
    <w:rsid w:val="002D34B2"/>
    <w:rsid w:val="002D39C7"/>
    <w:rsid w:val="002D53C0"/>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461"/>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574A"/>
    <w:rsid w:val="002F6251"/>
    <w:rsid w:val="002F671E"/>
    <w:rsid w:val="002F6E1A"/>
    <w:rsid w:val="002F6E28"/>
    <w:rsid w:val="002F6EC7"/>
    <w:rsid w:val="002F718B"/>
    <w:rsid w:val="00300234"/>
    <w:rsid w:val="00300832"/>
    <w:rsid w:val="00300DCA"/>
    <w:rsid w:val="003015E0"/>
    <w:rsid w:val="00301CE6"/>
    <w:rsid w:val="00301E69"/>
    <w:rsid w:val="0030256B"/>
    <w:rsid w:val="00302B8D"/>
    <w:rsid w:val="00302F35"/>
    <w:rsid w:val="003034C3"/>
    <w:rsid w:val="00303FF3"/>
    <w:rsid w:val="0030501F"/>
    <w:rsid w:val="00305C1E"/>
    <w:rsid w:val="00305EB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6C5F"/>
    <w:rsid w:val="00317900"/>
    <w:rsid w:val="00317B29"/>
    <w:rsid w:val="00317D3D"/>
    <w:rsid w:val="003203ED"/>
    <w:rsid w:val="00320F8E"/>
    <w:rsid w:val="0032148D"/>
    <w:rsid w:val="00321CCD"/>
    <w:rsid w:val="00321D64"/>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0B9"/>
    <w:rsid w:val="00346DB5"/>
    <w:rsid w:val="003477B1"/>
    <w:rsid w:val="003528CC"/>
    <w:rsid w:val="00353C21"/>
    <w:rsid w:val="00353E5B"/>
    <w:rsid w:val="00354D4C"/>
    <w:rsid w:val="00354EB9"/>
    <w:rsid w:val="00355178"/>
    <w:rsid w:val="0035587B"/>
    <w:rsid w:val="00355A2B"/>
    <w:rsid w:val="00355BAE"/>
    <w:rsid w:val="00355D32"/>
    <w:rsid w:val="0035629E"/>
    <w:rsid w:val="00356957"/>
    <w:rsid w:val="00356A88"/>
    <w:rsid w:val="00356CB6"/>
    <w:rsid w:val="00357380"/>
    <w:rsid w:val="003573D9"/>
    <w:rsid w:val="003578D8"/>
    <w:rsid w:val="003602D9"/>
    <w:rsid w:val="0036033A"/>
    <w:rsid w:val="003604CE"/>
    <w:rsid w:val="003607CD"/>
    <w:rsid w:val="003614FA"/>
    <w:rsid w:val="00363E02"/>
    <w:rsid w:val="00364738"/>
    <w:rsid w:val="00365340"/>
    <w:rsid w:val="0036573D"/>
    <w:rsid w:val="00366097"/>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B73"/>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A2A"/>
    <w:rsid w:val="003A6BAC"/>
    <w:rsid w:val="003A77E2"/>
    <w:rsid w:val="003A7EF3"/>
    <w:rsid w:val="003B0225"/>
    <w:rsid w:val="003B0326"/>
    <w:rsid w:val="003B07A7"/>
    <w:rsid w:val="003B0A4F"/>
    <w:rsid w:val="003B0DF5"/>
    <w:rsid w:val="003B159C"/>
    <w:rsid w:val="003B1B11"/>
    <w:rsid w:val="003B1EE8"/>
    <w:rsid w:val="003B369F"/>
    <w:rsid w:val="003B36A3"/>
    <w:rsid w:val="003B3952"/>
    <w:rsid w:val="003B4D7E"/>
    <w:rsid w:val="003B542D"/>
    <w:rsid w:val="003B543B"/>
    <w:rsid w:val="003B5D72"/>
    <w:rsid w:val="003B6501"/>
    <w:rsid w:val="003B66DA"/>
    <w:rsid w:val="003B6F4E"/>
    <w:rsid w:val="003B71C1"/>
    <w:rsid w:val="003B77DF"/>
    <w:rsid w:val="003B7CD7"/>
    <w:rsid w:val="003B7E35"/>
    <w:rsid w:val="003B7FE5"/>
    <w:rsid w:val="003C11C8"/>
    <w:rsid w:val="003C19DA"/>
    <w:rsid w:val="003C23C9"/>
    <w:rsid w:val="003C2702"/>
    <w:rsid w:val="003C327D"/>
    <w:rsid w:val="003C38EB"/>
    <w:rsid w:val="003C411B"/>
    <w:rsid w:val="003C5070"/>
    <w:rsid w:val="003C5215"/>
    <w:rsid w:val="003C5488"/>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D7C86"/>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292"/>
    <w:rsid w:val="003F13A4"/>
    <w:rsid w:val="003F1455"/>
    <w:rsid w:val="003F2904"/>
    <w:rsid w:val="003F2C3C"/>
    <w:rsid w:val="003F2CD4"/>
    <w:rsid w:val="003F3A0D"/>
    <w:rsid w:val="003F3F5A"/>
    <w:rsid w:val="003F435A"/>
    <w:rsid w:val="003F4C16"/>
    <w:rsid w:val="003F4D49"/>
    <w:rsid w:val="003F527A"/>
    <w:rsid w:val="003F6BBE"/>
    <w:rsid w:val="003F755D"/>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23AC"/>
    <w:rsid w:val="004231C8"/>
    <w:rsid w:val="00424211"/>
    <w:rsid w:val="004242F4"/>
    <w:rsid w:val="00425B88"/>
    <w:rsid w:val="004263F1"/>
    <w:rsid w:val="00427248"/>
    <w:rsid w:val="00427572"/>
    <w:rsid w:val="00427629"/>
    <w:rsid w:val="004276D1"/>
    <w:rsid w:val="00430273"/>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798"/>
    <w:rsid w:val="0045786D"/>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66C"/>
    <w:rsid w:val="00482B6D"/>
    <w:rsid w:val="00483284"/>
    <w:rsid w:val="004835F1"/>
    <w:rsid w:val="00483F9B"/>
    <w:rsid w:val="0048432B"/>
    <w:rsid w:val="0048464E"/>
    <w:rsid w:val="00484CE7"/>
    <w:rsid w:val="004866A5"/>
    <w:rsid w:val="00486862"/>
    <w:rsid w:val="00486DE6"/>
    <w:rsid w:val="00487225"/>
    <w:rsid w:val="00487256"/>
    <w:rsid w:val="004874D0"/>
    <w:rsid w:val="00487C8B"/>
    <w:rsid w:val="00490DE1"/>
    <w:rsid w:val="00490EFB"/>
    <w:rsid w:val="004914F8"/>
    <w:rsid w:val="00491624"/>
    <w:rsid w:val="004929DF"/>
    <w:rsid w:val="00492BC5"/>
    <w:rsid w:val="00493589"/>
    <w:rsid w:val="00495973"/>
    <w:rsid w:val="004964F1"/>
    <w:rsid w:val="0049683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20F"/>
    <w:rsid w:val="004B4D75"/>
    <w:rsid w:val="004B572C"/>
    <w:rsid w:val="004B5C2F"/>
    <w:rsid w:val="004B5D8E"/>
    <w:rsid w:val="004B6F1D"/>
    <w:rsid w:val="004B766C"/>
    <w:rsid w:val="004B7BB8"/>
    <w:rsid w:val="004B7C0C"/>
    <w:rsid w:val="004B7DDE"/>
    <w:rsid w:val="004C00A6"/>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3F6"/>
    <w:rsid w:val="004D24D8"/>
    <w:rsid w:val="004D3697"/>
    <w:rsid w:val="004D36B1"/>
    <w:rsid w:val="004D38A9"/>
    <w:rsid w:val="004D3F54"/>
    <w:rsid w:val="004D541A"/>
    <w:rsid w:val="004D5B4A"/>
    <w:rsid w:val="004D69DC"/>
    <w:rsid w:val="004D6AC5"/>
    <w:rsid w:val="004D761C"/>
    <w:rsid w:val="004D7EBD"/>
    <w:rsid w:val="004E0CAE"/>
    <w:rsid w:val="004E0F4D"/>
    <w:rsid w:val="004E1063"/>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6"/>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8BA"/>
    <w:rsid w:val="00510738"/>
    <w:rsid w:val="005108D8"/>
    <w:rsid w:val="00511098"/>
    <w:rsid w:val="005116F9"/>
    <w:rsid w:val="00511892"/>
    <w:rsid w:val="00511DA8"/>
    <w:rsid w:val="00511DD1"/>
    <w:rsid w:val="00511E55"/>
    <w:rsid w:val="00511F77"/>
    <w:rsid w:val="00512AB7"/>
    <w:rsid w:val="0051348B"/>
    <w:rsid w:val="005135A4"/>
    <w:rsid w:val="00514AF0"/>
    <w:rsid w:val="005153A7"/>
    <w:rsid w:val="00515731"/>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ADC"/>
    <w:rsid w:val="00543D55"/>
    <w:rsid w:val="00543FD9"/>
    <w:rsid w:val="0054469B"/>
    <w:rsid w:val="00544B59"/>
    <w:rsid w:val="0054556B"/>
    <w:rsid w:val="00546970"/>
    <w:rsid w:val="00546B4D"/>
    <w:rsid w:val="00546E69"/>
    <w:rsid w:val="00550BC1"/>
    <w:rsid w:val="00551002"/>
    <w:rsid w:val="0055208A"/>
    <w:rsid w:val="00552585"/>
    <w:rsid w:val="00552EC7"/>
    <w:rsid w:val="00553CDB"/>
    <w:rsid w:val="00553EAD"/>
    <w:rsid w:val="005549D4"/>
    <w:rsid w:val="00554E19"/>
    <w:rsid w:val="00555B57"/>
    <w:rsid w:val="00555D41"/>
    <w:rsid w:val="00556E48"/>
    <w:rsid w:val="00560466"/>
    <w:rsid w:val="00560F67"/>
    <w:rsid w:val="0056121F"/>
    <w:rsid w:val="0056129B"/>
    <w:rsid w:val="0056200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183"/>
    <w:rsid w:val="0059217D"/>
    <w:rsid w:val="005922C1"/>
    <w:rsid w:val="005925F7"/>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1360"/>
    <w:rsid w:val="005B20E0"/>
    <w:rsid w:val="005B211A"/>
    <w:rsid w:val="005B35D7"/>
    <w:rsid w:val="005B392A"/>
    <w:rsid w:val="005B3AA3"/>
    <w:rsid w:val="005B3BD5"/>
    <w:rsid w:val="005B3F3B"/>
    <w:rsid w:val="005B44FC"/>
    <w:rsid w:val="005B47D8"/>
    <w:rsid w:val="005B50DB"/>
    <w:rsid w:val="005B5730"/>
    <w:rsid w:val="005B6EB7"/>
    <w:rsid w:val="005B6F83"/>
    <w:rsid w:val="005B6FED"/>
    <w:rsid w:val="005B7252"/>
    <w:rsid w:val="005B725B"/>
    <w:rsid w:val="005B7347"/>
    <w:rsid w:val="005B7DD0"/>
    <w:rsid w:val="005C0634"/>
    <w:rsid w:val="005C0A0D"/>
    <w:rsid w:val="005C1C7D"/>
    <w:rsid w:val="005C1CB3"/>
    <w:rsid w:val="005C20A7"/>
    <w:rsid w:val="005C2EE5"/>
    <w:rsid w:val="005C39AC"/>
    <w:rsid w:val="005C53DE"/>
    <w:rsid w:val="005C5C7E"/>
    <w:rsid w:val="005C5E1A"/>
    <w:rsid w:val="005C5E2E"/>
    <w:rsid w:val="005C6593"/>
    <w:rsid w:val="005C69DF"/>
    <w:rsid w:val="005C74FB"/>
    <w:rsid w:val="005C7ACD"/>
    <w:rsid w:val="005C7DEF"/>
    <w:rsid w:val="005D0400"/>
    <w:rsid w:val="005D06AD"/>
    <w:rsid w:val="005D12EC"/>
    <w:rsid w:val="005D1602"/>
    <w:rsid w:val="005D2389"/>
    <w:rsid w:val="005D28F9"/>
    <w:rsid w:val="005D2993"/>
    <w:rsid w:val="005D2D80"/>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903"/>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8EA"/>
    <w:rsid w:val="00632B50"/>
    <w:rsid w:val="00632BE1"/>
    <w:rsid w:val="00632E33"/>
    <w:rsid w:val="00633502"/>
    <w:rsid w:val="0063366C"/>
    <w:rsid w:val="00634BA8"/>
    <w:rsid w:val="00636398"/>
    <w:rsid w:val="006368D3"/>
    <w:rsid w:val="006374E2"/>
    <w:rsid w:val="006377EC"/>
    <w:rsid w:val="006409D3"/>
    <w:rsid w:val="0064151F"/>
    <w:rsid w:val="00641533"/>
    <w:rsid w:val="00641D12"/>
    <w:rsid w:val="00641F07"/>
    <w:rsid w:val="0064208D"/>
    <w:rsid w:val="00643475"/>
    <w:rsid w:val="006437E5"/>
    <w:rsid w:val="0064396A"/>
    <w:rsid w:val="0064608A"/>
    <w:rsid w:val="0064624E"/>
    <w:rsid w:val="00647FCF"/>
    <w:rsid w:val="00650AB9"/>
    <w:rsid w:val="00650DCF"/>
    <w:rsid w:val="00651FA8"/>
    <w:rsid w:val="00652BFB"/>
    <w:rsid w:val="0065316E"/>
    <w:rsid w:val="006536C1"/>
    <w:rsid w:val="00653EF5"/>
    <w:rsid w:val="00653FAD"/>
    <w:rsid w:val="006552BB"/>
    <w:rsid w:val="00655733"/>
    <w:rsid w:val="00655ACD"/>
    <w:rsid w:val="00656A92"/>
    <w:rsid w:val="00656DDE"/>
    <w:rsid w:val="00660071"/>
    <w:rsid w:val="0066011D"/>
    <w:rsid w:val="006607C0"/>
    <w:rsid w:val="00660879"/>
    <w:rsid w:val="006613A6"/>
    <w:rsid w:val="0066199D"/>
    <w:rsid w:val="00661C2F"/>
    <w:rsid w:val="006627A2"/>
    <w:rsid w:val="00662DBA"/>
    <w:rsid w:val="00662F45"/>
    <w:rsid w:val="006634E6"/>
    <w:rsid w:val="0066425B"/>
    <w:rsid w:val="006655EE"/>
    <w:rsid w:val="0066598E"/>
    <w:rsid w:val="00665A06"/>
    <w:rsid w:val="00666C05"/>
    <w:rsid w:val="00667B9E"/>
    <w:rsid w:val="00667EE7"/>
    <w:rsid w:val="006700B5"/>
    <w:rsid w:val="00670922"/>
    <w:rsid w:val="00670BE1"/>
    <w:rsid w:val="00670F17"/>
    <w:rsid w:val="0067114E"/>
    <w:rsid w:val="0067123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634"/>
    <w:rsid w:val="006A697B"/>
    <w:rsid w:val="006A7AFF"/>
    <w:rsid w:val="006B1816"/>
    <w:rsid w:val="006B2099"/>
    <w:rsid w:val="006B2249"/>
    <w:rsid w:val="006B2C74"/>
    <w:rsid w:val="006B45C2"/>
    <w:rsid w:val="006B50CF"/>
    <w:rsid w:val="006B5412"/>
    <w:rsid w:val="006B5C66"/>
    <w:rsid w:val="006B6928"/>
    <w:rsid w:val="006B751E"/>
    <w:rsid w:val="006B76C6"/>
    <w:rsid w:val="006C03B8"/>
    <w:rsid w:val="006C03EB"/>
    <w:rsid w:val="006C1408"/>
    <w:rsid w:val="006C16B6"/>
    <w:rsid w:val="006C1DB4"/>
    <w:rsid w:val="006C216C"/>
    <w:rsid w:val="006C49F2"/>
    <w:rsid w:val="006C5055"/>
    <w:rsid w:val="006C5CFC"/>
    <w:rsid w:val="006C5EC9"/>
    <w:rsid w:val="006C6059"/>
    <w:rsid w:val="006C692C"/>
    <w:rsid w:val="006C6949"/>
    <w:rsid w:val="006C73D8"/>
    <w:rsid w:val="006C7522"/>
    <w:rsid w:val="006C7E3E"/>
    <w:rsid w:val="006D1081"/>
    <w:rsid w:val="006D124B"/>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64B"/>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BE3"/>
    <w:rsid w:val="006F4D96"/>
    <w:rsid w:val="006F58D4"/>
    <w:rsid w:val="006F5AFE"/>
    <w:rsid w:val="006F5D53"/>
    <w:rsid w:val="006F604E"/>
    <w:rsid w:val="006F65AC"/>
    <w:rsid w:val="006F6E2C"/>
    <w:rsid w:val="007003ED"/>
    <w:rsid w:val="007009F0"/>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02F7"/>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1FEF"/>
    <w:rsid w:val="00722CD5"/>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22"/>
    <w:rsid w:val="007355B6"/>
    <w:rsid w:val="0073617B"/>
    <w:rsid w:val="007362A6"/>
    <w:rsid w:val="00736D7D"/>
    <w:rsid w:val="007375F2"/>
    <w:rsid w:val="00737AD7"/>
    <w:rsid w:val="007402E0"/>
    <w:rsid w:val="0074038B"/>
    <w:rsid w:val="00740D8C"/>
    <w:rsid w:val="00740E58"/>
    <w:rsid w:val="007426DA"/>
    <w:rsid w:val="007429B1"/>
    <w:rsid w:val="00742B6F"/>
    <w:rsid w:val="00742F37"/>
    <w:rsid w:val="00742FD1"/>
    <w:rsid w:val="00743630"/>
    <w:rsid w:val="00743BEC"/>
    <w:rsid w:val="007445A0"/>
    <w:rsid w:val="0074524B"/>
    <w:rsid w:val="00745AFA"/>
    <w:rsid w:val="00747D8B"/>
    <w:rsid w:val="007504C4"/>
    <w:rsid w:val="00751228"/>
    <w:rsid w:val="0075184B"/>
    <w:rsid w:val="0075196F"/>
    <w:rsid w:val="00752976"/>
    <w:rsid w:val="00753E2D"/>
    <w:rsid w:val="0075567F"/>
    <w:rsid w:val="00755FF5"/>
    <w:rsid w:val="00756DA9"/>
    <w:rsid w:val="007571E1"/>
    <w:rsid w:val="007573FE"/>
    <w:rsid w:val="007577B4"/>
    <w:rsid w:val="007604B2"/>
    <w:rsid w:val="007605F1"/>
    <w:rsid w:val="00760784"/>
    <w:rsid w:val="00761075"/>
    <w:rsid w:val="007612D1"/>
    <w:rsid w:val="00761BA4"/>
    <w:rsid w:val="00763E62"/>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44D"/>
    <w:rsid w:val="0078177E"/>
    <w:rsid w:val="00781975"/>
    <w:rsid w:val="0078304C"/>
    <w:rsid w:val="00783393"/>
    <w:rsid w:val="00783673"/>
    <w:rsid w:val="007843D5"/>
    <w:rsid w:val="00785490"/>
    <w:rsid w:val="00786648"/>
    <w:rsid w:val="007868C0"/>
    <w:rsid w:val="007869BE"/>
    <w:rsid w:val="00787E00"/>
    <w:rsid w:val="007903CB"/>
    <w:rsid w:val="007915CE"/>
    <w:rsid w:val="00791B4E"/>
    <w:rsid w:val="0079249E"/>
    <w:rsid w:val="007925EA"/>
    <w:rsid w:val="00793AA1"/>
    <w:rsid w:val="00793CD8"/>
    <w:rsid w:val="00793E84"/>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3F5A"/>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1F40"/>
    <w:rsid w:val="007D2BBA"/>
    <w:rsid w:val="007D3009"/>
    <w:rsid w:val="007D3017"/>
    <w:rsid w:val="007D31FC"/>
    <w:rsid w:val="007D4537"/>
    <w:rsid w:val="007D5799"/>
    <w:rsid w:val="007D5901"/>
    <w:rsid w:val="007D5FFD"/>
    <w:rsid w:val="007D607D"/>
    <w:rsid w:val="007D65DF"/>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65E5"/>
    <w:rsid w:val="007F7230"/>
    <w:rsid w:val="007F74E4"/>
    <w:rsid w:val="00800535"/>
    <w:rsid w:val="00800FEF"/>
    <w:rsid w:val="008018AA"/>
    <w:rsid w:val="00801EF7"/>
    <w:rsid w:val="00802055"/>
    <w:rsid w:val="00802D2F"/>
    <w:rsid w:val="008030E4"/>
    <w:rsid w:val="00803787"/>
    <w:rsid w:val="00803FAE"/>
    <w:rsid w:val="00804F20"/>
    <w:rsid w:val="008055DC"/>
    <w:rsid w:val="0080605F"/>
    <w:rsid w:val="0080657E"/>
    <w:rsid w:val="00807045"/>
    <w:rsid w:val="00807786"/>
    <w:rsid w:val="00807ACB"/>
    <w:rsid w:val="00807C4C"/>
    <w:rsid w:val="00807D52"/>
    <w:rsid w:val="00807F20"/>
    <w:rsid w:val="00810A8E"/>
    <w:rsid w:val="00811132"/>
    <w:rsid w:val="00811790"/>
    <w:rsid w:val="00811FCB"/>
    <w:rsid w:val="008134F4"/>
    <w:rsid w:val="008135E0"/>
    <w:rsid w:val="008139F8"/>
    <w:rsid w:val="00813EC4"/>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0CB"/>
    <w:rsid w:val="008324CD"/>
    <w:rsid w:val="00832AE8"/>
    <w:rsid w:val="00832C6C"/>
    <w:rsid w:val="00833935"/>
    <w:rsid w:val="00834348"/>
    <w:rsid w:val="0083439C"/>
    <w:rsid w:val="008352AD"/>
    <w:rsid w:val="0083556C"/>
    <w:rsid w:val="0083588D"/>
    <w:rsid w:val="008358E8"/>
    <w:rsid w:val="008366AC"/>
    <w:rsid w:val="0083743E"/>
    <w:rsid w:val="008376AC"/>
    <w:rsid w:val="00837B4D"/>
    <w:rsid w:val="00840EA0"/>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178"/>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6F1"/>
    <w:rsid w:val="00871923"/>
    <w:rsid w:val="008719A4"/>
    <w:rsid w:val="008719C6"/>
    <w:rsid w:val="00871D23"/>
    <w:rsid w:val="00872F99"/>
    <w:rsid w:val="00874312"/>
    <w:rsid w:val="0087437C"/>
    <w:rsid w:val="0087478E"/>
    <w:rsid w:val="00874793"/>
    <w:rsid w:val="0087493C"/>
    <w:rsid w:val="008749ED"/>
    <w:rsid w:val="00874F7D"/>
    <w:rsid w:val="008756E2"/>
    <w:rsid w:val="00875CD7"/>
    <w:rsid w:val="00876932"/>
    <w:rsid w:val="00876B4D"/>
    <w:rsid w:val="0087700C"/>
    <w:rsid w:val="0087701B"/>
    <w:rsid w:val="00877AA0"/>
    <w:rsid w:val="00877F18"/>
    <w:rsid w:val="00880032"/>
    <w:rsid w:val="0088030B"/>
    <w:rsid w:val="00880EFC"/>
    <w:rsid w:val="0088139C"/>
    <w:rsid w:val="00881614"/>
    <w:rsid w:val="0088205D"/>
    <w:rsid w:val="00882393"/>
    <w:rsid w:val="00884BD7"/>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788"/>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2AB"/>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58A"/>
    <w:rsid w:val="008D1668"/>
    <w:rsid w:val="008D1FC8"/>
    <w:rsid w:val="008D269F"/>
    <w:rsid w:val="008D2BBF"/>
    <w:rsid w:val="008D34F1"/>
    <w:rsid w:val="008D39D8"/>
    <w:rsid w:val="008D3D25"/>
    <w:rsid w:val="008D508C"/>
    <w:rsid w:val="008D560F"/>
    <w:rsid w:val="008D6738"/>
    <w:rsid w:val="008D68BC"/>
    <w:rsid w:val="008D6D1A"/>
    <w:rsid w:val="008E065E"/>
    <w:rsid w:val="008E0927"/>
    <w:rsid w:val="008E16ED"/>
    <w:rsid w:val="008E1909"/>
    <w:rsid w:val="008E1990"/>
    <w:rsid w:val="008E2426"/>
    <w:rsid w:val="008E45FC"/>
    <w:rsid w:val="008E4852"/>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455"/>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DB4"/>
    <w:rsid w:val="00916079"/>
    <w:rsid w:val="00917170"/>
    <w:rsid w:val="00917CE9"/>
    <w:rsid w:val="00920BF2"/>
    <w:rsid w:val="00921D86"/>
    <w:rsid w:val="00922010"/>
    <w:rsid w:val="009231A6"/>
    <w:rsid w:val="0092347D"/>
    <w:rsid w:val="00923D5A"/>
    <w:rsid w:val="00923DDB"/>
    <w:rsid w:val="00924B46"/>
    <w:rsid w:val="0092645C"/>
    <w:rsid w:val="0092666B"/>
    <w:rsid w:val="00927D85"/>
    <w:rsid w:val="009305EA"/>
    <w:rsid w:val="009306E7"/>
    <w:rsid w:val="00931196"/>
    <w:rsid w:val="00931BD9"/>
    <w:rsid w:val="00932336"/>
    <w:rsid w:val="0093233C"/>
    <w:rsid w:val="00933142"/>
    <w:rsid w:val="00933BCA"/>
    <w:rsid w:val="009344A2"/>
    <w:rsid w:val="00934C28"/>
    <w:rsid w:val="009368F3"/>
    <w:rsid w:val="00936D4E"/>
    <w:rsid w:val="00937628"/>
    <w:rsid w:val="00941636"/>
    <w:rsid w:val="009417B3"/>
    <w:rsid w:val="009420DA"/>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AC4"/>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4EC"/>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2F8C"/>
    <w:rsid w:val="009A3903"/>
    <w:rsid w:val="009A45BD"/>
    <w:rsid w:val="009A462D"/>
    <w:rsid w:val="009A5066"/>
    <w:rsid w:val="009A50B4"/>
    <w:rsid w:val="009A55D0"/>
    <w:rsid w:val="009A5B25"/>
    <w:rsid w:val="009A5C71"/>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3661"/>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079"/>
    <w:rsid w:val="009E31B1"/>
    <w:rsid w:val="009E35DB"/>
    <w:rsid w:val="009E3DF1"/>
    <w:rsid w:val="009E3E14"/>
    <w:rsid w:val="009E47A3"/>
    <w:rsid w:val="009E4A80"/>
    <w:rsid w:val="009E55BD"/>
    <w:rsid w:val="009E5816"/>
    <w:rsid w:val="009E6321"/>
    <w:rsid w:val="009E6D44"/>
    <w:rsid w:val="009E724E"/>
    <w:rsid w:val="009E7A5A"/>
    <w:rsid w:val="009E7AEF"/>
    <w:rsid w:val="009F08F3"/>
    <w:rsid w:val="009F0CDA"/>
    <w:rsid w:val="009F1983"/>
    <w:rsid w:val="009F2BA3"/>
    <w:rsid w:val="009F344F"/>
    <w:rsid w:val="009F360E"/>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BAC"/>
    <w:rsid w:val="00A15219"/>
    <w:rsid w:val="00A15765"/>
    <w:rsid w:val="00A15892"/>
    <w:rsid w:val="00A17DBA"/>
    <w:rsid w:val="00A17F63"/>
    <w:rsid w:val="00A21261"/>
    <w:rsid w:val="00A21479"/>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431"/>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3FB5"/>
    <w:rsid w:val="00A657D7"/>
    <w:rsid w:val="00A660AC"/>
    <w:rsid w:val="00A66D08"/>
    <w:rsid w:val="00A66E55"/>
    <w:rsid w:val="00A675C5"/>
    <w:rsid w:val="00A67664"/>
    <w:rsid w:val="00A67E6C"/>
    <w:rsid w:val="00A71001"/>
    <w:rsid w:val="00A71B99"/>
    <w:rsid w:val="00A71E97"/>
    <w:rsid w:val="00A724D6"/>
    <w:rsid w:val="00A72A43"/>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511"/>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87A"/>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445"/>
    <w:rsid w:val="00AD1708"/>
    <w:rsid w:val="00AD18DA"/>
    <w:rsid w:val="00AD29E0"/>
    <w:rsid w:val="00AD2A73"/>
    <w:rsid w:val="00AD34D8"/>
    <w:rsid w:val="00AD3565"/>
    <w:rsid w:val="00AD3743"/>
    <w:rsid w:val="00AD3EED"/>
    <w:rsid w:val="00AD3F94"/>
    <w:rsid w:val="00AD4A5A"/>
    <w:rsid w:val="00AD4C3F"/>
    <w:rsid w:val="00AD5202"/>
    <w:rsid w:val="00AD6113"/>
    <w:rsid w:val="00AD6327"/>
    <w:rsid w:val="00AD637F"/>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A92"/>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B89"/>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6D7"/>
    <w:rsid w:val="00B30929"/>
    <w:rsid w:val="00B30A59"/>
    <w:rsid w:val="00B30FDE"/>
    <w:rsid w:val="00B31172"/>
    <w:rsid w:val="00B31295"/>
    <w:rsid w:val="00B316DB"/>
    <w:rsid w:val="00B31900"/>
    <w:rsid w:val="00B319B7"/>
    <w:rsid w:val="00B31A01"/>
    <w:rsid w:val="00B32978"/>
    <w:rsid w:val="00B331B4"/>
    <w:rsid w:val="00B334CC"/>
    <w:rsid w:val="00B33A1D"/>
    <w:rsid w:val="00B33B54"/>
    <w:rsid w:val="00B33FE2"/>
    <w:rsid w:val="00B3432E"/>
    <w:rsid w:val="00B34FD4"/>
    <w:rsid w:val="00B35A4F"/>
    <w:rsid w:val="00B372AA"/>
    <w:rsid w:val="00B37416"/>
    <w:rsid w:val="00B37EE5"/>
    <w:rsid w:val="00B4013C"/>
    <w:rsid w:val="00B40445"/>
    <w:rsid w:val="00B40A39"/>
    <w:rsid w:val="00B41888"/>
    <w:rsid w:val="00B420FF"/>
    <w:rsid w:val="00B42A16"/>
    <w:rsid w:val="00B42B46"/>
    <w:rsid w:val="00B43349"/>
    <w:rsid w:val="00B45A52"/>
    <w:rsid w:val="00B46175"/>
    <w:rsid w:val="00B47D5E"/>
    <w:rsid w:val="00B5126F"/>
    <w:rsid w:val="00B51827"/>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67AD5"/>
    <w:rsid w:val="00B70061"/>
    <w:rsid w:val="00B717BF"/>
    <w:rsid w:val="00B72F63"/>
    <w:rsid w:val="00B73110"/>
    <w:rsid w:val="00B73968"/>
    <w:rsid w:val="00B739F6"/>
    <w:rsid w:val="00B74E1E"/>
    <w:rsid w:val="00B74EB2"/>
    <w:rsid w:val="00B75C81"/>
    <w:rsid w:val="00B765B1"/>
    <w:rsid w:val="00B76F8E"/>
    <w:rsid w:val="00B77703"/>
    <w:rsid w:val="00B77DC1"/>
    <w:rsid w:val="00B77E97"/>
    <w:rsid w:val="00B80594"/>
    <w:rsid w:val="00B814BF"/>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086"/>
    <w:rsid w:val="00BA2280"/>
    <w:rsid w:val="00BA2A08"/>
    <w:rsid w:val="00BA37AA"/>
    <w:rsid w:val="00BA56D2"/>
    <w:rsid w:val="00BA5AC8"/>
    <w:rsid w:val="00BA7506"/>
    <w:rsid w:val="00BA76E0"/>
    <w:rsid w:val="00BB09DF"/>
    <w:rsid w:val="00BB1993"/>
    <w:rsid w:val="00BB1BAE"/>
    <w:rsid w:val="00BB23D8"/>
    <w:rsid w:val="00BB2A25"/>
    <w:rsid w:val="00BB2EE5"/>
    <w:rsid w:val="00BB32F6"/>
    <w:rsid w:val="00BB3C14"/>
    <w:rsid w:val="00BB3EB3"/>
    <w:rsid w:val="00BB517C"/>
    <w:rsid w:val="00BB51E9"/>
    <w:rsid w:val="00BB6F64"/>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4F43"/>
    <w:rsid w:val="00BC5D5B"/>
    <w:rsid w:val="00BC6068"/>
    <w:rsid w:val="00BC7F70"/>
    <w:rsid w:val="00BD025D"/>
    <w:rsid w:val="00BD07EB"/>
    <w:rsid w:val="00BD0D34"/>
    <w:rsid w:val="00BD135A"/>
    <w:rsid w:val="00BD1648"/>
    <w:rsid w:val="00BD1EF3"/>
    <w:rsid w:val="00BD205E"/>
    <w:rsid w:val="00BD2337"/>
    <w:rsid w:val="00BD2496"/>
    <w:rsid w:val="00BD2B23"/>
    <w:rsid w:val="00BD3AB2"/>
    <w:rsid w:val="00BD4278"/>
    <w:rsid w:val="00BD48AC"/>
    <w:rsid w:val="00BD4906"/>
    <w:rsid w:val="00BD53A8"/>
    <w:rsid w:val="00BD5786"/>
    <w:rsid w:val="00BD5EAC"/>
    <w:rsid w:val="00BD5F1A"/>
    <w:rsid w:val="00BD5F65"/>
    <w:rsid w:val="00BD61B8"/>
    <w:rsid w:val="00BD628B"/>
    <w:rsid w:val="00BD6F66"/>
    <w:rsid w:val="00BD7094"/>
    <w:rsid w:val="00BE0062"/>
    <w:rsid w:val="00BE0334"/>
    <w:rsid w:val="00BE0366"/>
    <w:rsid w:val="00BE1234"/>
    <w:rsid w:val="00BE12E2"/>
    <w:rsid w:val="00BE1446"/>
    <w:rsid w:val="00BE2E9C"/>
    <w:rsid w:val="00BE2FA6"/>
    <w:rsid w:val="00BE333F"/>
    <w:rsid w:val="00BE47C2"/>
    <w:rsid w:val="00BE4C64"/>
    <w:rsid w:val="00BE5B0F"/>
    <w:rsid w:val="00BE5DE1"/>
    <w:rsid w:val="00BE5E49"/>
    <w:rsid w:val="00BE7406"/>
    <w:rsid w:val="00BE7603"/>
    <w:rsid w:val="00BE7D47"/>
    <w:rsid w:val="00BF1596"/>
    <w:rsid w:val="00BF2FB5"/>
    <w:rsid w:val="00BF3279"/>
    <w:rsid w:val="00BF3C7F"/>
    <w:rsid w:val="00BF3DA1"/>
    <w:rsid w:val="00BF404F"/>
    <w:rsid w:val="00BF4ACC"/>
    <w:rsid w:val="00BF5835"/>
    <w:rsid w:val="00BF60DA"/>
    <w:rsid w:val="00BF64E6"/>
    <w:rsid w:val="00BF74C7"/>
    <w:rsid w:val="00BF7DBA"/>
    <w:rsid w:val="00C00147"/>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3CE2"/>
    <w:rsid w:val="00C34745"/>
    <w:rsid w:val="00C369B2"/>
    <w:rsid w:val="00C370CD"/>
    <w:rsid w:val="00C3719D"/>
    <w:rsid w:val="00C374D5"/>
    <w:rsid w:val="00C37912"/>
    <w:rsid w:val="00C37F69"/>
    <w:rsid w:val="00C40156"/>
    <w:rsid w:val="00C41154"/>
    <w:rsid w:val="00C41779"/>
    <w:rsid w:val="00C41B67"/>
    <w:rsid w:val="00C42679"/>
    <w:rsid w:val="00C427DB"/>
    <w:rsid w:val="00C42D57"/>
    <w:rsid w:val="00C4413A"/>
    <w:rsid w:val="00C44A8D"/>
    <w:rsid w:val="00C45055"/>
    <w:rsid w:val="00C456BA"/>
    <w:rsid w:val="00C460EB"/>
    <w:rsid w:val="00C4626F"/>
    <w:rsid w:val="00C4713A"/>
    <w:rsid w:val="00C47B38"/>
    <w:rsid w:val="00C47FDA"/>
    <w:rsid w:val="00C516E0"/>
    <w:rsid w:val="00C52487"/>
    <w:rsid w:val="00C524F7"/>
    <w:rsid w:val="00C52EE4"/>
    <w:rsid w:val="00C53DF7"/>
    <w:rsid w:val="00C5493C"/>
    <w:rsid w:val="00C54995"/>
    <w:rsid w:val="00C54D41"/>
    <w:rsid w:val="00C5532A"/>
    <w:rsid w:val="00C554CF"/>
    <w:rsid w:val="00C555AF"/>
    <w:rsid w:val="00C55A4B"/>
    <w:rsid w:val="00C55C67"/>
    <w:rsid w:val="00C56F50"/>
    <w:rsid w:val="00C6056E"/>
    <w:rsid w:val="00C60783"/>
    <w:rsid w:val="00C61215"/>
    <w:rsid w:val="00C615AC"/>
    <w:rsid w:val="00C61714"/>
    <w:rsid w:val="00C62553"/>
    <w:rsid w:val="00C6306B"/>
    <w:rsid w:val="00C645C3"/>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289"/>
    <w:rsid w:val="00C73B8D"/>
    <w:rsid w:val="00C73D36"/>
    <w:rsid w:val="00C73FF0"/>
    <w:rsid w:val="00C740B7"/>
    <w:rsid w:val="00C7519E"/>
    <w:rsid w:val="00C75D2F"/>
    <w:rsid w:val="00C763D5"/>
    <w:rsid w:val="00C76759"/>
    <w:rsid w:val="00C767BE"/>
    <w:rsid w:val="00C76E3C"/>
    <w:rsid w:val="00C7710F"/>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515"/>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105"/>
    <w:rsid w:val="00CB4738"/>
    <w:rsid w:val="00CB568E"/>
    <w:rsid w:val="00CB6433"/>
    <w:rsid w:val="00CB7170"/>
    <w:rsid w:val="00CB71BD"/>
    <w:rsid w:val="00CB785D"/>
    <w:rsid w:val="00CB799E"/>
    <w:rsid w:val="00CB7ADF"/>
    <w:rsid w:val="00CC03D0"/>
    <w:rsid w:val="00CC040E"/>
    <w:rsid w:val="00CC1040"/>
    <w:rsid w:val="00CC111F"/>
    <w:rsid w:val="00CC124B"/>
    <w:rsid w:val="00CC2011"/>
    <w:rsid w:val="00CC2136"/>
    <w:rsid w:val="00CC2954"/>
    <w:rsid w:val="00CC3EA0"/>
    <w:rsid w:val="00CC4601"/>
    <w:rsid w:val="00CC5F2D"/>
    <w:rsid w:val="00CC7B45"/>
    <w:rsid w:val="00CD1188"/>
    <w:rsid w:val="00CD19CB"/>
    <w:rsid w:val="00CD237A"/>
    <w:rsid w:val="00CD2691"/>
    <w:rsid w:val="00CD2E5A"/>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8DA"/>
    <w:rsid w:val="00CF3B1F"/>
    <w:rsid w:val="00CF3BF6"/>
    <w:rsid w:val="00CF3CEC"/>
    <w:rsid w:val="00CF4282"/>
    <w:rsid w:val="00CF5542"/>
    <w:rsid w:val="00CF57E5"/>
    <w:rsid w:val="00CF5A46"/>
    <w:rsid w:val="00CF625B"/>
    <w:rsid w:val="00CF687E"/>
    <w:rsid w:val="00CF70A2"/>
    <w:rsid w:val="00CF7490"/>
    <w:rsid w:val="00CF7AC9"/>
    <w:rsid w:val="00D00D7D"/>
    <w:rsid w:val="00D014FD"/>
    <w:rsid w:val="00D0182F"/>
    <w:rsid w:val="00D02520"/>
    <w:rsid w:val="00D02C0E"/>
    <w:rsid w:val="00D03368"/>
    <w:rsid w:val="00D0349B"/>
    <w:rsid w:val="00D041B6"/>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C92"/>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4E3"/>
    <w:rsid w:val="00D33880"/>
    <w:rsid w:val="00D34123"/>
    <w:rsid w:val="00D34BA6"/>
    <w:rsid w:val="00D35A1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5341"/>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79"/>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43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CBC"/>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7C4"/>
    <w:rsid w:val="00DB7F51"/>
    <w:rsid w:val="00DC06B9"/>
    <w:rsid w:val="00DC0F09"/>
    <w:rsid w:val="00DC120C"/>
    <w:rsid w:val="00DC2CB7"/>
    <w:rsid w:val="00DC2D36"/>
    <w:rsid w:val="00DC2D88"/>
    <w:rsid w:val="00DC3113"/>
    <w:rsid w:val="00DC34A3"/>
    <w:rsid w:val="00DC3895"/>
    <w:rsid w:val="00DC3927"/>
    <w:rsid w:val="00DC489D"/>
    <w:rsid w:val="00DC53EF"/>
    <w:rsid w:val="00DC5BC1"/>
    <w:rsid w:val="00DC7EDF"/>
    <w:rsid w:val="00DD0DA3"/>
    <w:rsid w:val="00DD1315"/>
    <w:rsid w:val="00DD16CB"/>
    <w:rsid w:val="00DD184D"/>
    <w:rsid w:val="00DD2063"/>
    <w:rsid w:val="00DD22BC"/>
    <w:rsid w:val="00DD3020"/>
    <w:rsid w:val="00DD444F"/>
    <w:rsid w:val="00DD4B49"/>
    <w:rsid w:val="00DD56D7"/>
    <w:rsid w:val="00DD62C0"/>
    <w:rsid w:val="00DD71B0"/>
    <w:rsid w:val="00DD7512"/>
    <w:rsid w:val="00DD7FAE"/>
    <w:rsid w:val="00DE00AA"/>
    <w:rsid w:val="00DE0765"/>
    <w:rsid w:val="00DE1399"/>
    <w:rsid w:val="00DE14FF"/>
    <w:rsid w:val="00DE3A83"/>
    <w:rsid w:val="00DE3C29"/>
    <w:rsid w:val="00DE4757"/>
    <w:rsid w:val="00DE4A40"/>
    <w:rsid w:val="00DE4BA6"/>
    <w:rsid w:val="00DE5128"/>
    <w:rsid w:val="00DE5608"/>
    <w:rsid w:val="00DE58D0"/>
    <w:rsid w:val="00DE59D5"/>
    <w:rsid w:val="00DE5E1D"/>
    <w:rsid w:val="00DE654F"/>
    <w:rsid w:val="00DE66DE"/>
    <w:rsid w:val="00DE6972"/>
    <w:rsid w:val="00DE6A6A"/>
    <w:rsid w:val="00DE7618"/>
    <w:rsid w:val="00DE7621"/>
    <w:rsid w:val="00DE774D"/>
    <w:rsid w:val="00DE7913"/>
    <w:rsid w:val="00DF0343"/>
    <w:rsid w:val="00DF0B6E"/>
    <w:rsid w:val="00DF15E0"/>
    <w:rsid w:val="00DF1E5B"/>
    <w:rsid w:val="00DF1F02"/>
    <w:rsid w:val="00DF37A0"/>
    <w:rsid w:val="00DF4692"/>
    <w:rsid w:val="00DF691F"/>
    <w:rsid w:val="00DF6C09"/>
    <w:rsid w:val="00DF7192"/>
    <w:rsid w:val="00E003EA"/>
    <w:rsid w:val="00E0059D"/>
    <w:rsid w:val="00E0068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17D"/>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36E"/>
    <w:rsid w:val="00E24373"/>
    <w:rsid w:val="00E245E4"/>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3E9C"/>
    <w:rsid w:val="00E44135"/>
    <w:rsid w:val="00E446F1"/>
    <w:rsid w:val="00E46886"/>
    <w:rsid w:val="00E46A57"/>
    <w:rsid w:val="00E47513"/>
    <w:rsid w:val="00E477D0"/>
    <w:rsid w:val="00E47AEF"/>
    <w:rsid w:val="00E47CCA"/>
    <w:rsid w:val="00E47FE5"/>
    <w:rsid w:val="00E51E60"/>
    <w:rsid w:val="00E52040"/>
    <w:rsid w:val="00E5226B"/>
    <w:rsid w:val="00E5261F"/>
    <w:rsid w:val="00E527B4"/>
    <w:rsid w:val="00E53B75"/>
    <w:rsid w:val="00E54180"/>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5DA0"/>
    <w:rsid w:val="00E66210"/>
    <w:rsid w:val="00E66B02"/>
    <w:rsid w:val="00E66CBA"/>
    <w:rsid w:val="00E6749B"/>
    <w:rsid w:val="00E6758E"/>
    <w:rsid w:val="00E67C51"/>
    <w:rsid w:val="00E70446"/>
    <w:rsid w:val="00E7278F"/>
    <w:rsid w:val="00E72EFC"/>
    <w:rsid w:val="00E738E4"/>
    <w:rsid w:val="00E73A73"/>
    <w:rsid w:val="00E73B80"/>
    <w:rsid w:val="00E7418E"/>
    <w:rsid w:val="00E74715"/>
    <w:rsid w:val="00E753D4"/>
    <w:rsid w:val="00E758EC"/>
    <w:rsid w:val="00E7788C"/>
    <w:rsid w:val="00E80985"/>
    <w:rsid w:val="00E80BFF"/>
    <w:rsid w:val="00E80C37"/>
    <w:rsid w:val="00E81B71"/>
    <w:rsid w:val="00E81D96"/>
    <w:rsid w:val="00E8234C"/>
    <w:rsid w:val="00E82D74"/>
    <w:rsid w:val="00E83AA9"/>
    <w:rsid w:val="00E8431C"/>
    <w:rsid w:val="00E84C4B"/>
    <w:rsid w:val="00E85928"/>
    <w:rsid w:val="00E86E00"/>
    <w:rsid w:val="00E8712D"/>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0881"/>
    <w:rsid w:val="00EA1424"/>
    <w:rsid w:val="00EA14AA"/>
    <w:rsid w:val="00EA158B"/>
    <w:rsid w:val="00EA1CAB"/>
    <w:rsid w:val="00EA22DB"/>
    <w:rsid w:val="00EA3A1A"/>
    <w:rsid w:val="00EA4D0B"/>
    <w:rsid w:val="00EA5E94"/>
    <w:rsid w:val="00EA6725"/>
    <w:rsid w:val="00EA7912"/>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B7315"/>
    <w:rsid w:val="00EC06CC"/>
    <w:rsid w:val="00EC08EA"/>
    <w:rsid w:val="00EC109F"/>
    <w:rsid w:val="00EC1529"/>
    <w:rsid w:val="00EC15C4"/>
    <w:rsid w:val="00EC27C6"/>
    <w:rsid w:val="00EC2BDE"/>
    <w:rsid w:val="00EC30E6"/>
    <w:rsid w:val="00EC39F2"/>
    <w:rsid w:val="00EC4207"/>
    <w:rsid w:val="00EC444A"/>
    <w:rsid w:val="00EC47E9"/>
    <w:rsid w:val="00EC487F"/>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D700C"/>
    <w:rsid w:val="00EE04FF"/>
    <w:rsid w:val="00EE05AE"/>
    <w:rsid w:val="00EE183E"/>
    <w:rsid w:val="00EE21D7"/>
    <w:rsid w:val="00EE260A"/>
    <w:rsid w:val="00EE28F4"/>
    <w:rsid w:val="00EE2CE8"/>
    <w:rsid w:val="00EE5E99"/>
    <w:rsid w:val="00EE6D08"/>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5B41"/>
    <w:rsid w:val="00EF60D0"/>
    <w:rsid w:val="00EF6B9B"/>
    <w:rsid w:val="00EF718B"/>
    <w:rsid w:val="00EF7957"/>
    <w:rsid w:val="00EF7EFF"/>
    <w:rsid w:val="00F007E9"/>
    <w:rsid w:val="00F016C4"/>
    <w:rsid w:val="00F01760"/>
    <w:rsid w:val="00F0206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0D"/>
    <w:rsid w:val="00F157CD"/>
    <w:rsid w:val="00F15E45"/>
    <w:rsid w:val="00F15EA4"/>
    <w:rsid w:val="00F15FA5"/>
    <w:rsid w:val="00F16CDF"/>
    <w:rsid w:val="00F17716"/>
    <w:rsid w:val="00F17B84"/>
    <w:rsid w:val="00F17EBF"/>
    <w:rsid w:val="00F207C2"/>
    <w:rsid w:val="00F2081A"/>
    <w:rsid w:val="00F209B7"/>
    <w:rsid w:val="00F210F2"/>
    <w:rsid w:val="00F213C5"/>
    <w:rsid w:val="00F2146B"/>
    <w:rsid w:val="00F21721"/>
    <w:rsid w:val="00F21AA3"/>
    <w:rsid w:val="00F229A0"/>
    <w:rsid w:val="00F22B02"/>
    <w:rsid w:val="00F22D23"/>
    <w:rsid w:val="00F236E2"/>
    <w:rsid w:val="00F23748"/>
    <w:rsid w:val="00F2376F"/>
    <w:rsid w:val="00F243D8"/>
    <w:rsid w:val="00F24C63"/>
    <w:rsid w:val="00F25923"/>
    <w:rsid w:val="00F2742A"/>
    <w:rsid w:val="00F30099"/>
    <w:rsid w:val="00F301F6"/>
    <w:rsid w:val="00F30828"/>
    <w:rsid w:val="00F30B4E"/>
    <w:rsid w:val="00F313CE"/>
    <w:rsid w:val="00F313D6"/>
    <w:rsid w:val="00F31507"/>
    <w:rsid w:val="00F316D1"/>
    <w:rsid w:val="00F321B5"/>
    <w:rsid w:val="00F34CDA"/>
    <w:rsid w:val="00F363DF"/>
    <w:rsid w:val="00F3655E"/>
    <w:rsid w:val="00F36D37"/>
    <w:rsid w:val="00F36FBA"/>
    <w:rsid w:val="00F37ACA"/>
    <w:rsid w:val="00F40F0C"/>
    <w:rsid w:val="00F4103D"/>
    <w:rsid w:val="00F414A4"/>
    <w:rsid w:val="00F41DCC"/>
    <w:rsid w:val="00F41ED1"/>
    <w:rsid w:val="00F42CF5"/>
    <w:rsid w:val="00F42D00"/>
    <w:rsid w:val="00F43C59"/>
    <w:rsid w:val="00F45730"/>
    <w:rsid w:val="00F46610"/>
    <w:rsid w:val="00F46895"/>
    <w:rsid w:val="00F4766C"/>
    <w:rsid w:val="00F47BDF"/>
    <w:rsid w:val="00F47C73"/>
    <w:rsid w:val="00F47D4F"/>
    <w:rsid w:val="00F5060E"/>
    <w:rsid w:val="00F507D1"/>
    <w:rsid w:val="00F519CE"/>
    <w:rsid w:val="00F51ADA"/>
    <w:rsid w:val="00F51BBB"/>
    <w:rsid w:val="00F51CBA"/>
    <w:rsid w:val="00F54231"/>
    <w:rsid w:val="00F54328"/>
    <w:rsid w:val="00F549BC"/>
    <w:rsid w:val="00F54D57"/>
    <w:rsid w:val="00F54F35"/>
    <w:rsid w:val="00F554D8"/>
    <w:rsid w:val="00F559B3"/>
    <w:rsid w:val="00F56007"/>
    <w:rsid w:val="00F567DD"/>
    <w:rsid w:val="00F568BA"/>
    <w:rsid w:val="00F5763B"/>
    <w:rsid w:val="00F602EA"/>
    <w:rsid w:val="00F603C6"/>
    <w:rsid w:val="00F60548"/>
    <w:rsid w:val="00F60644"/>
    <w:rsid w:val="00F6067B"/>
    <w:rsid w:val="00F607C5"/>
    <w:rsid w:val="00F60DEA"/>
    <w:rsid w:val="00F61A5C"/>
    <w:rsid w:val="00F61A69"/>
    <w:rsid w:val="00F61E95"/>
    <w:rsid w:val="00F62004"/>
    <w:rsid w:val="00F6302A"/>
    <w:rsid w:val="00F638CA"/>
    <w:rsid w:val="00F63EE5"/>
    <w:rsid w:val="00F64398"/>
    <w:rsid w:val="00F64857"/>
    <w:rsid w:val="00F64A45"/>
    <w:rsid w:val="00F64C2B"/>
    <w:rsid w:val="00F651BE"/>
    <w:rsid w:val="00F65648"/>
    <w:rsid w:val="00F65B41"/>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2F46"/>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5ED5"/>
    <w:rsid w:val="00FC6E7A"/>
    <w:rsid w:val="00FC7429"/>
    <w:rsid w:val="00FC7A0F"/>
    <w:rsid w:val="00FD07F6"/>
    <w:rsid w:val="00FD0DC3"/>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637E"/>
    <w:rsid w:val="00FE7336"/>
    <w:rsid w:val="00FE787C"/>
    <w:rsid w:val="00FE7BF4"/>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19CF15CC-214F-4216-AF0E-7C26DEDD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a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20">
    <w:name w:val="index 2"/>
    <w:basedOn w:val="10"/>
    <w:semiHidden/>
    <w:rsid w:val="00910A74"/>
    <w:pPr>
      <w:ind w:left="284"/>
    </w:pPr>
  </w:style>
  <w:style w:type="paragraph" w:styleId="10">
    <w:name w:val="index 1"/>
    <w:basedOn w:val="a0"/>
    <w:semiHidden/>
    <w:rsid w:val="00910A74"/>
    <w:pPr>
      <w:keepLines/>
      <w:spacing w:after="0"/>
    </w:pPr>
  </w:style>
  <w:style w:type="paragraph" w:styleId="a6">
    <w:name w:val="Document Map"/>
    <w:basedOn w:val="a0"/>
    <w:semiHidden/>
    <w:rsid w:val="00910A74"/>
    <w:pPr>
      <w:shd w:val="clear" w:color="auto" w:fill="000080"/>
    </w:pPr>
    <w:rPr>
      <w:rFonts w:ascii="Tahoma" w:hAnsi="Tahoma" w:cs="Tahoma"/>
    </w:rPr>
  </w:style>
  <w:style w:type="paragraph" w:styleId="21">
    <w:name w:val="List Number 2"/>
    <w:basedOn w:val="a7"/>
    <w:rsid w:val="00910A74"/>
    <w:pPr>
      <w:ind w:left="851"/>
    </w:pPr>
  </w:style>
  <w:style w:type="paragraph" w:styleId="a7">
    <w:name w:val="List Number"/>
    <w:basedOn w:val="a8"/>
    <w:rsid w:val="00910A74"/>
  </w:style>
  <w:style w:type="paragraph" w:styleId="a8">
    <w:name w:val="List"/>
    <w:basedOn w:val="a0"/>
    <w:rsid w:val="00910A74"/>
    <w:pPr>
      <w:ind w:left="568" w:hanging="284"/>
    </w:pPr>
  </w:style>
  <w:style w:type="paragraph" w:styleId="a9">
    <w:name w:val="header"/>
    <w:link w:val="aa"/>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b">
    <w:name w:val="footnote reference"/>
    <w:semiHidden/>
    <w:rsid w:val="00910A74"/>
    <w:rPr>
      <w:b/>
      <w:bCs/>
      <w:position w:val="6"/>
      <w:sz w:val="16"/>
      <w:szCs w:val="16"/>
    </w:rPr>
  </w:style>
  <w:style w:type="paragraph" w:styleId="ac">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a0"/>
    <w:semiHidden/>
    <w:rsid w:val="00910A74"/>
    <w:pPr>
      <w:ind w:left="1985" w:hanging="1985"/>
    </w:pPr>
  </w:style>
  <w:style w:type="paragraph" w:styleId="TOC7">
    <w:name w:val="toc 7"/>
    <w:basedOn w:val="TOC6"/>
    <w:next w:val="a0"/>
    <w:semiHidden/>
    <w:rsid w:val="00910A74"/>
    <w:pPr>
      <w:ind w:left="2268" w:hanging="2268"/>
    </w:pPr>
  </w:style>
  <w:style w:type="paragraph" w:styleId="22">
    <w:name w:val="List Bullet 2"/>
    <w:basedOn w:val="a"/>
    <w:rsid w:val="00910A74"/>
    <w:pPr>
      <w:tabs>
        <w:tab w:val="clear" w:pos="510"/>
        <w:tab w:val="num" w:pos="794"/>
      </w:tabs>
      <w:ind w:left="794"/>
    </w:pPr>
  </w:style>
  <w:style w:type="paragraph" w:styleId="a">
    <w:name w:val="List Bullet"/>
    <w:basedOn w:val="ad"/>
    <w:rsid w:val="00910A74"/>
    <w:pPr>
      <w:numPr>
        <w:numId w:val="2"/>
      </w:numPr>
    </w:pPr>
  </w:style>
  <w:style w:type="paragraph" w:styleId="3">
    <w:name w:val="List Bullet 3"/>
    <w:basedOn w:val="22"/>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3">
    <w:name w:val="List 2"/>
    <w:basedOn w:val="a8"/>
    <w:rsid w:val="00910A74"/>
    <w:pPr>
      <w:ind w:left="851"/>
    </w:pPr>
  </w:style>
  <w:style w:type="paragraph" w:styleId="31">
    <w:name w:val="List 3"/>
    <w:basedOn w:val="23"/>
    <w:rsid w:val="00910A74"/>
    <w:pPr>
      <w:ind w:left="1135"/>
    </w:pPr>
  </w:style>
  <w:style w:type="paragraph" w:styleId="41">
    <w:name w:val="List 4"/>
    <w:basedOn w:val="31"/>
    <w:rsid w:val="00910A74"/>
    <w:pPr>
      <w:ind w:left="1418"/>
    </w:pPr>
  </w:style>
  <w:style w:type="paragraph" w:styleId="51">
    <w:name w:val="List 5"/>
    <w:basedOn w:val="41"/>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e">
    <w:name w:val="footer"/>
    <w:basedOn w:val="a9"/>
    <w:link w:val="af"/>
    <w:uiPriority w:val="99"/>
    <w:qFormat/>
    <w:rsid w:val="00910A74"/>
    <w:pPr>
      <w:jc w:val="center"/>
    </w:pPr>
    <w:rPr>
      <w:i/>
      <w:iCs/>
    </w:rPr>
  </w:style>
  <w:style w:type="paragraph" w:customStyle="1" w:styleId="Reference">
    <w:name w:val="Reference"/>
    <w:basedOn w:val="a0"/>
    <w:qFormat/>
    <w:rsid w:val="00910A74"/>
  </w:style>
  <w:style w:type="paragraph" w:styleId="af0">
    <w:name w:val="Balloon Text"/>
    <w:basedOn w:val="a0"/>
    <w:semiHidden/>
    <w:rsid w:val="00910A74"/>
    <w:rPr>
      <w:rFonts w:ascii="Tahoma" w:hAnsi="Tahoma" w:cs="Tahoma"/>
      <w:sz w:val="16"/>
      <w:szCs w:val="16"/>
    </w:rPr>
  </w:style>
  <w:style w:type="character" w:styleId="af1">
    <w:name w:val="page number"/>
    <w:basedOn w:val="a1"/>
    <w:semiHidden/>
    <w:rsid w:val="00910A74"/>
  </w:style>
  <w:style w:type="paragraph" w:styleId="ad">
    <w:name w:val="Body Text"/>
    <w:basedOn w:val="a0"/>
    <w:link w:val="24"/>
    <w:rsid w:val="00910A74"/>
  </w:style>
  <w:style w:type="character" w:styleId="af2">
    <w:name w:val="Hyperlink"/>
    <w:uiPriority w:val="99"/>
    <w:qFormat/>
    <w:rsid w:val="00910A74"/>
    <w:rPr>
      <w:color w:val="0000FF"/>
      <w:u w:val="single"/>
      <w:lang w:val="en-GB"/>
    </w:rPr>
  </w:style>
  <w:style w:type="character" w:styleId="af3">
    <w:name w:val="FollowedHyperlink"/>
    <w:semiHidden/>
    <w:rsid w:val="00910A74"/>
    <w:rPr>
      <w:color w:val="FF0000"/>
      <w:u w:val="single"/>
    </w:rPr>
  </w:style>
  <w:style w:type="character" w:styleId="af4">
    <w:name w:val="annotation reference"/>
    <w:semiHidden/>
    <w:rsid w:val="00910A74"/>
    <w:rPr>
      <w:sz w:val="16"/>
      <w:szCs w:val="16"/>
    </w:rPr>
  </w:style>
  <w:style w:type="paragraph" w:styleId="af5">
    <w:name w:val="annotation text"/>
    <w:basedOn w:val="a0"/>
    <w:link w:val="12"/>
    <w:semiHidden/>
    <w:rsid w:val="00910A74"/>
  </w:style>
  <w:style w:type="paragraph" w:styleId="af6">
    <w:name w:val="annotation subject"/>
    <w:basedOn w:val="af5"/>
    <w:next w:val="af5"/>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8"/>
    <w:link w:val="B1Char"/>
    <w:qFormat/>
    <w:rsid w:val="00910A74"/>
    <w:pPr>
      <w:spacing w:after="180"/>
      <w:jc w:val="left"/>
    </w:pPr>
    <w:rPr>
      <w:lang w:eastAsia="en-US"/>
    </w:rPr>
  </w:style>
  <w:style w:type="paragraph" w:customStyle="1" w:styleId="B2">
    <w:name w:val="B2"/>
    <w:basedOn w:val="23"/>
    <w:link w:val="B2Char"/>
    <w:qFormat/>
    <w:rsid w:val="00910A74"/>
    <w:pPr>
      <w:spacing w:after="180"/>
      <w:jc w:val="left"/>
    </w:pPr>
    <w:rPr>
      <w:lang w:eastAsia="en-US"/>
    </w:rPr>
  </w:style>
  <w:style w:type="paragraph" w:customStyle="1" w:styleId="B3">
    <w:name w:val="B3"/>
    <w:basedOn w:val="31"/>
    <w:link w:val="B3Char"/>
    <w:qFormat/>
    <w:rsid w:val="00910A74"/>
    <w:pPr>
      <w:spacing w:after="180"/>
      <w:jc w:val="left"/>
    </w:pPr>
    <w:rPr>
      <w:lang w:eastAsia="en-US"/>
    </w:rPr>
  </w:style>
  <w:style w:type="paragraph" w:customStyle="1" w:styleId="B4">
    <w:name w:val="B4"/>
    <w:basedOn w:val="41"/>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4">
    <w:name w:val="正文文本 字符2"/>
    <w:link w:val="ad"/>
    <w:rsid w:val="00910A74"/>
    <w:rPr>
      <w:rFonts w:ascii="Arial" w:hAnsi="Arial"/>
      <w:lang w:val="en-GB"/>
    </w:rPr>
  </w:style>
  <w:style w:type="paragraph" w:customStyle="1" w:styleId="B5">
    <w:name w:val="B5"/>
    <w:basedOn w:val="51"/>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qFormat/>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7">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8">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列表段落11"/>
    <w:basedOn w:val="a0"/>
    <w:link w:val="13"/>
    <w:uiPriority w:val="34"/>
    <w:qFormat/>
    <w:rsid w:val="000B190F"/>
    <w:pPr>
      <w:ind w:left="720"/>
      <w:contextualSpacing/>
    </w:pPr>
  </w:style>
  <w:style w:type="table" w:styleId="af9">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qFormat/>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a">
    <w:name w:val="首标题"/>
    <w:uiPriority w:val="99"/>
    <w:qFormat/>
    <w:rsid w:val="000046E3"/>
    <w:rPr>
      <w:rFonts w:ascii="Arial" w:hAnsi="Arial" w:cs="Times New Roman"/>
      <w:sz w:val="24"/>
    </w:rPr>
  </w:style>
  <w:style w:type="character" w:customStyle="1" w:styleId="aa">
    <w:name w:val="页眉 字符"/>
    <w:link w:val="a9"/>
    <w:uiPriority w:val="99"/>
    <w:qFormat/>
    <w:locked/>
    <w:rsid w:val="000046E3"/>
    <w:rPr>
      <w:rFonts w:ascii="Arial" w:hAnsi="Arial" w:cs="Arial"/>
      <w:b/>
      <w:bCs/>
      <w:noProof/>
      <w:sz w:val="18"/>
      <w:szCs w:val="18"/>
    </w:rPr>
  </w:style>
  <w:style w:type="character" w:customStyle="1" w:styleId="af">
    <w:name w:val="页脚 字符"/>
    <w:link w:val="ae"/>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b">
    <w:name w:val="Book Title"/>
    <w:uiPriority w:val="33"/>
    <w:qFormat/>
    <w:rsid w:val="00186B4A"/>
    <w:rPr>
      <w:b/>
      <w:bCs/>
      <w:i/>
      <w:iCs/>
      <w:spacing w:val="5"/>
    </w:rPr>
  </w:style>
  <w:style w:type="paragraph" w:styleId="afc">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목록단락 字符"/>
    <w:link w:val="af8"/>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d">
    <w:name w:val="列表段落 字符"/>
    <w:uiPriority w:val="34"/>
    <w:qFormat/>
    <w:locked/>
    <w:rsid w:val="004A5819"/>
    <w:rPr>
      <w:rFonts w:ascii="Times New Roman" w:eastAsia="宋体" w:hAnsi="Times New Roman" w:cs="Times New Roman"/>
    </w:rPr>
  </w:style>
  <w:style w:type="character" w:customStyle="1" w:styleId="12">
    <w:name w:val="批注文字 字符1"/>
    <w:link w:val="af5"/>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rsid w:val="00FA505D"/>
    <w:rPr>
      <w:rFonts w:ascii="Arial" w:hAnsi="Arial"/>
      <w:lang w:val="en-GB"/>
    </w:rPr>
  </w:style>
  <w:style w:type="paragraph" w:customStyle="1" w:styleId="Agreement">
    <w:name w:val="Agreement"/>
    <w:basedOn w:val="a0"/>
    <w:next w:val="Doc-text2"/>
    <w:qFormat/>
    <w:rsid w:val="00BD5EAC"/>
    <w:p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qFormat/>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f">
    <w:name w:val="批注文字 字符"/>
    <w:semiHidden/>
    <w:rsid w:val="005F6603"/>
  </w:style>
  <w:style w:type="character" w:customStyle="1" w:styleId="aff0">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0"/>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paragraph" w:styleId="aff1">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a5">
    <w:name w:val="题注 字符"/>
    <w:link w:val="a4"/>
    <w:qFormat/>
    <w:rsid w:val="001B28CD"/>
    <w:rPr>
      <w:rFonts w:ascii="Arial" w:hAnsi="Arial"/>
      <w:b/>
      <w:bCs/>
      <w:lang w:val="en-GB"/>
    </w:rPr>
  </w:style>
  <w:style w:type="paragraph" w:customStyle="1" w:styleId="ZchnZchn">
    <w:name w:val="Zchn Zchn"/>
    <w:semiHidden/>
    <w:rsid w:val="005D0400"/>
    <w:pPr>
      <w:keepNext/>
      <w:numPr>
        <w:numId w:val="31"/>
      </w:numPr>
      <w:autoSpaceDE w:val="0"/>
      <w:autoSpaceDN w:val="0"/>
      <w:adjustRightInd w:val="0"/>
      <w:spacing w:before="60" w:after="60"/>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25418526">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407238%20-%20Remaining%20open%20issues%20for%20NR%20NTN%20enhancement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671E-A173-4659-9375-6639E9F9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4133</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OPPO-Haitao</dc:creator>
  <cp:keywords>3GPP; OPPO; TDoc</cp:keywords>
  <dc:description/>
  <cp:lastModifiedBy>OPPO (Haitao)</cp:lastModifiedBy>
  <cp:revision>5</cp:revision>
  <cp:lastPrinted>2008-01-31T00:09:00Z</cp:lastPrinted>
  <dcterms:created xsi:type="dcterms:W3CDTF">2024-08-21T15:34:00Z</dcterms:created>
  <dcterms:modified xsi:type="dcterms:W3CDTF">2024-08-21T15:41:00Z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