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09A3C14B" w:rsidR="00F71AF3" w:rsidRPr="00581EAA" w:rsidRDefault="00B56003">
      <w:pPr>
        <w:pStyle w:val="Header"/>
      </w:pPr>
      <w:r w:rsidRPr="00581EAA">
        <w:t>3GPP TSG-RAN WG2 Meeting #12</w:t>
      </w:r>
      <w:r w:rsidR="001F421E" w:rsidRPr="00581EAA">
        <w:t>6</w:t>
      </w:r>
      <w:r w:rsidRPr="00581EAA">
        <w:tab/>
      </w:r>
      <w:r w:rsidR="004219B7" w:rsidRPr="004219B7">
        <w:t>R2-2405707</w:t>
      </w:r>
    </w:p>
    <w:p w14:paraId="081BB457" w14:textId="700ECA0C" w:rsidR="00F71AF3" w:rsidRPr="00581EAA" w:rsidRDefault="001F421E">
      <w:pPr>
        <w:pStyle w:val="Header"/>
      </w:pPr>
      <w:r w:rsidRPr="00581EAA">
        <w:t>Fukuoka</w:t>
      </w:r>
      <w:r w:rsidR="00C40DDD" w:rsidRPr="00581EAA">
        <w:t xml:space="preserve">, </w:t>
      </w:r>
      <w:r w:rsidRPr="00581EAA">
        <w:t>Japan</w:t>
      </w:r>
      <w:r w:rsidR="00165086" w:rsidRPr="00581EAA">
        <w:t xml:space="preserve"> </w:t>
      </w:r>
      <w:r w:rsidRPr="00581EAA">
        <w:t>May 2</w:t>
      </w:r>
      <w:r w:rsidR="009232CA" w:rsidRPr="00581EAA">
        <w:t>0</w:t>
      </w:r>
      <w:r w:rsidR="009232CA" w:rsidRPr="00581EAA">
        <w:rPr>
          <w:vertAlign w:val="superscript"/>
        </w:rPr>
        <w:t>th</w:t>
      </w:r>
      <w:r w:rsidRPr="00581EAA">
        <w:t xml:space="preserve"> – 26</w:t>
      </w:r>
      <w:r w:rsidRPr="00581EAA">
        <w:rPr>
          <w:vertAlign w:val="superscript"/>
        </w:rPr>
        <w:t>th</w:t>
      </w:r>
      <w:r w:rsidR="00836BC0" w:rsidRPr="00581EAA">
        <w:t>, 202</w:t>
      </w:r>
      <w:r w:rsidR="00165086" w:rsidRPr="00581EAA">
        <w:t>4</w:t>
      </w:r>
    </w:p>
    <w:p w14:paraId="29E2323E" w14:textId="77777777" w:rsidR="00F71AF3" w:rsidRPr="00581EAA" w:rsidRDefault="00F71AF3">
      <w:pPr>
        <w:pStyle w:val="Comments"/>
        <w:rPr>
          <w:lang w:val="de-DE"/>
        </w:rPr>
      </w:pPr>
    </w:p>
    <w:p w14:paraId="65AE36AF" w14:textId="3699297A" w:rsidR="00F71AF3" w:rsidRPr="00581EAA" w:rsidRDefault="00B56003">
      <w:pPr>
        <w:pStyle w:val="Header"/>
      </w:pPr>
      <w:r w:rsidRPr="00581EAA">
        <w:t xml:space="preserve">Source: </w:t>
      </w:r>
      <w:r w:rsidRPr="00581EAA">
        <w:tab/>
      </w:r>
      <w:r w:rsidR="001D6857" w:rsidRPr="00581EAA">
        <w:t>Session chair</w:t>
      </w:r>
      <w:r w:rsidRPr="00581EAA">
        <w:t xml:space="preserve"> (</w:t>
      </w:r>
      <w:r w:rsidR="001D6857" w:rsidRPr="00581EAA">
        <w:t>Ericsson</w:t>
      </w:r>
      <w:r w:rsidRPr="00581EAA">
        <w:t>)</w:t>
      </w:r>
    </w:p>
    <w:p w14:paraId="6774C052" w14:textId="78609543" w:rsidR="00F71AF3" w:rsidRDefault="00B56003">
      <w:pPr>
        <w:pStyle w:val="Header"/>
      </w:pPr>
      <w:r w:rsidRPr="00581EAA">
        <w:t>Title:</w:t>
      </w:r>
      <w:r w:rsidRPr="00581EAA">
        <w:tab/>
      </w:r>
      <w:r w:rsidR="00581EAA" w:rsidRPr="00581EAA">
        <w:t>Report from maintenance, SON/MDT and eRedCap breakout session</w:t>
      </w:r>
    </w:p>
    <w:p w14:paraId="05030773" w14:textId="77777777" w:rsidR="00F71AF3" w:rsidRDefault="00B56003">
      <w:pPr>
        <w:pStyle w:val="Comments"/>
      </w:pPr>
      <w:r>
        <w:t xml:space="preserve"> </w:t>
      </w:r>
    </w:p>
    <w:p w14:paraId="4F305A4F" w14:textId="77777777" w:rsidR="00581EAA" w:rsidRDefault="00581EAA">
      <w:pPr>
        <w:pStyle w:val="Comments"/>
      </w:pPr>
    </w:p>
    <w:p w14:paraId="20A550B3" w14:textId="77777777" w:rsidR="00581EAA" w:rsidRDefault="00581EAA">
      <w:pPr>
        <w:pStyle w:val="Comments"/>
      </w:pPr>
    </w:p>
    <w:p w14:paraId="54CD4FD3" w14:textId="77777777" w:rsidR="00581EAA" w:rsidRDefault="00581EAA">
      <w:pPr>
        <w:pStyle w:val="Comments"/>
      </w:pPr>
    </w:p>
    <w:p w14:paraId="06966188" w14:textId="6D874432" w:rsidR="00581EAA" w:rsidRPr="005C3F3F" w:rsidRDefault="00581EAA" w:rsidP="00581EAA">
      <w:pPr>
        <w:pStyle w:val="EmailDiscussion"/>
        <w:rPr>
          <w:rFonts w:eastAsia="Times New Roman"/>
          <w:szCs w:val="20"/>
        </w:rPr>
      </w:pPr>
      <w:bookmarkStart w:id="0" w:name="_Toc167437282"/>
      <w:r w:rsidRPr="005C3F3F">
        <w:t>[AT1</w:t>
      </w:r>
      <w:r>
        <w:t>26</w:t>
      </w:r>
      <w:r w:rsidRPr="005C3F3F">
        <w:t>][</w:t>
      </w:r>
      <w:r>
        <w:t>750</w:t>
      </w:r>
      <w:r w:rsidRPr="005C3F3F">
        <w:t xml:space="preserve">] </w:t>
      </w:r>
      <w:r w:rsidRPr="00F61826">
        <w:t>Organizational – Maintenance and eRedCap (Ericsson)</w:t>
      </w:r>
      <w:bookmarkEnd w:id="0"/>
    </w:p>
    <w:p w14:paraId="5C8DD21B" w14:textId="77777777" w:rsidR="00581EAA" w:rsidRDefault="00581EAA" w:rsidP="00581EAA">
      <w:pPr>
        <w:pStyle w:val="EmailDiscussion2"/>
        <w:ind w:left="1619" w:firstLine="0"/>
        <w:rPr>
          <w:rFonts w:eastAsiaTheme="minorEastAsia"/>
          <w:szCs w:val="20"/>
          <w:u w:val="single"/>
        </w:rPr>
      </w:pPr>
      <w:r>
        <w:rPr>
          <w:u w:val="single"/>
        </w:rPr>
        <w:t>Scope:</w:t>
      </w:r>
    </w:p>
    <w:p w14:paraId="47C23CD6" w14:textId="77777777" w:rsidR="00581EAA" w:rsidRDefault="00581EAA" w:rsidP="00581EAA">
      <w:pPr>
        <w:pStyle w:val="EmailDiscussion2"/>
        <w:numPr>
          <w:ilvl w:val="2"/>
          <w:numId w:val="2"/>
        </w:numPr>
        <w:tabs>
          <w:tab w:val="clear" w:pos="1622"/>
        </w:tabs>
      </w:pPr>
      <w:r>
        <w:t>Share plans for the meeting and list of ongoing email discussions</w:t>
      </w:r>
    </w:p>
    <w:p w14:paraId="01A4AE38" w14:textId="77777777" w:rsidR="00581EAA" w:rsidRDefault="00581EAA" w:rsidP="00581EAA">
      <w:pPr>
        <w:pStyle w:val="EmailDiscussion2"/>
        <w:numPr>
          <w:ilvl w:val="2"/>
          <w:numId w:val="2"/>
        </w:numPr>
        <w:tabs>
          <w:tab w:val="clear" w:pos="1622"/>
        </w:tabs>
      </w:pPr>
      <w:r>
        <w:t xml:space="preserve">Share meetings notes and agreements for review and </w:t>
      </w:r>
      <w:proofErr w:type="gramStart"/>
      <w:r>
        <w:t>endorsement</w:t>
      </w:r>
      <w:proofErr w:type="gramEnd"/>
    </w:p>
    <w:p w14:paraId="25BC50F8" w14:textId="77777777" w:rsidR="00581EAA" w:rsidRDefault="00581EAA" w:rsidP="00581EAA">
      <w:pPr>
        <w:pStyle w:val="EmailDiscussion2"/>
        <w:numPr>
          <w:ilvl w:val="2"/>
          <w:numId w:val="2"/>
        </w:numPr>
        <w:tabs>
          <w:tab w:val="clear" w:pos="1622"/>
        </w:tabs>
      </w:pPr>
      <w:r>
        <w:t xml:space="preserve">Flag LSs and agreed CRs for </w:t>
      </w:r>
      <w:proofErr w:type="gramStart"/>
      <w:r>
        <w:t>discussion</w:t>
      </w:r>
      <w:proofErr w:type="gramEnd"/>
    </w:p>
    <w:p w14:paraId="447AFD88" w14:textId="77777777" w:rsidR="00581EAA" w:rsidRDefault="00581EAA" w:rsidP="00581EAA">
      <w:pPr>
        <w:pStyle w:val="EmailDiscussion2"/>
        <w:rPr>
          <w:u w:val="single"/>
        </w:rPr>
      </w:pPr>
      <w:r>
        <w:t xml:space="preserve">      </w:t>
      </w:r>
      <w:r>
        <w:rPr>
          <w:u w:val="single"/>
        </w:rPr>
        <w:t xml:space="preserve">Intended outcome: </w:t>
      </w:r>
    </w:p>
    <w:p w14:paraId="3D5D1BAB" w14:textId="77777777" w:rsidR="00581EAA" w:rsidRDefault="00581EAA" w:rsidP="00581EAA">
      <w:pPr>
        <w:pStyle w:val="EmailDiscussion2"/>
        <w:numPr>
          <w:ilvl w:val="2"/>
          <w:numId w:val="7"/>
        </w:numPr>
        <w:tabs>
          <w:tab w:val="clear" w:pos="1622"/>
        </w:tabs>
        <w:ind w:left="1980"/>
      </w:pPr>
      <w:r>
        <w:t xml:space="preserve">General information sharing about the </w:t>
      </w:r>
      <w:proofErr w:type="gramStart"/>
      <w:r>
        <w:t>sessions</w:t>
      </w:r>
      <w:proofErr w:type="gramEnd"/>
    </w:p>
    <w:p w14:paraId="09CE4D28" w14:textId="77777777" w:rsidR="00581EAA" w:rsidRDefault="00581EAA">
      <w:pPr>
        <w:pStyle w:val="Comments"/>
      </w:pPr>
    </w:p>
    <w:p w14:paraId="55931BB1" w14:textId="77777777" w:rsidR="00F71AF3" w:rsidRDefault="00B56003">
      <w:pPr>
        <w:pStyle w:val="Heading1"/>
      </w:pPr>
      <w:bookmarkStart w:id="1" w:name="_Toc158241518"/>
      <w:r>
        <w:t>4</w:t>
      </w:r>
      <w:r>
        <w:tab/>
        <w:t>EUTRA Rel-17 and earlier</w:t>
      </w:r>
      <w:bookmarkEnd w:id="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 w:name="_Toc158241519"/>
      <w:r>
        <w:t>4.1</w:t>
      </w:r>
      <w:r>
        <w:tab/>
        <w:t>EUTRA corrections Rel-17 and earlier</w:t>
      </w:r>
      <w:bookmarkEnd w:id="2"/>
    </w:p>
    <w:p w14:paraId="76883A38" w14:textId="11869E2B" w:rsidR="00F71AF3" w:rsidRDefault="00B56003">
      <w:pPr>
        <w:pStyle w:val="Comments"/>
      </w:pPr>
      <w:bookmarkStart w:id="3" w:name="OLE_LINK61"/>
      <w:bookmarkStart w:id="4" w:name="OLE_LINK62"/>
      <w:r>
        <w:t xml:space="preserve">(NB_IOTenh4_LTE_eMTC6-Core; leading WG: RAN1; REL-17; WID: </w:t>
      </w:r>
      <w:hyperlink r:id="rId11" w:history="1">
        <w:r w:rsidRPr="00773654">
          <w:rPr>
            <w:rStyle w:val="Hyperlink"/>
          </w:rPr>
          <w:t>RP-211340</w:t>
        </w:r>
      </w:hyperlink>
      <w:r>
        <w:t>)</w:t>
      </w:r>
      <w:bookmarkEnd w:id="3"/>
      <w:bookmarkEnd w:id="4"/>
    </w:p>
    <w:p w14:paraId="632E6D67" w14:textId="77777777" w:rsidR="00F71AF3" w:rsidRDefault="00B56003">
      <w:pPr>
        <w:pStyle w:val="Comments"/>
      </w:pPr>
      <w:r>
        <w:t xml:space="preserve">(UPIP_EN-DC_UE; leading WG: RAN3; REL-17; WID: </w:t>
      </w:r>
      <w:hyperlink r:id="rId12"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5C3CE721" w:rsidR="00F71AF3" w:rsidRDefault="00B56003">
      <w:pPr>
        <w:pStyle w:val="Comments"/>
      </w:pPr>
      <w:r>
        <w:t xml:space="preserve">(NB_IOTenh3-Core; leading WG: RAN1; REL-16; started: Jun 18; Completed: June 20; WID: </w:t>
      </w:r>
      <w:hyperlink r:id="rId13" w:history="1">
        <w:r w:rsidRPr="00773654">
          <w:rPr>
            <w:rStyle w:val="Hyperlink"/>
          </w:rPr>
          <w:t>RP-200293</w:t>
        </w:r>
      </w:hyperlink>
      <w:r>
        <w:t xml:space="preserve">); REL-15 and Earlier NB-IoT WIs are in scope but not listed explicitly (long list). </w:t>
      </w:r>
    </w:p>
    <w:p w14:paraId="5D1B182E" w14:textId="7B6E0F02" w:rsidR="00F71AF3" w:rsidRDefault="00B56003">
      <w:pPr>
        <w:pStyle w:val="Comments"/>
      </w:pPr>
      <w:r>
        <w:t xml:space="preserve">(LTE_eMTC5-Core; LTE_eMTC5-Core; leading WG: RAN1; REL-16; started: Jun 18; Completed:  June 20; WID: </w:t>
      </w:r>
      <w:hyperlink r:id="rId14" w:history="1">
        <w:r w:rsidRPr="00587E95">
          <w:rPr>
            <w:rStyle w:val="Hyperlink"/>
          </w:rPr>
          <w:t>RP</w:t>
        </w:r>
        <w:r w:rsidR="00B94A9F" w:rsidRPr="00587E95">
          <w:rPr>
            <w:rStyle w:val="Hyperlink"/>
          </w:rPr>
          <w:t>-</w:t>
        </w:r>
        <w:r w:rsidRPr="00587E95">
          <w:rPr>
            <w:rStyle w:val="Hyperlink"/>
          </w:rPr>
          <w:t>192875</w:t>
        </w:r>
      </w:hyperlink>
      <w:r>
        <w:t xml:space="preserve">;), REL-15 and Earlier eMTC WIs are in scope but not listed explicitly (long list). </w:t>
      </w:r>
    </w:p>
    <w:p w14:paraId="737B7965" w14:textId="3CBD3337" w:rsidR="00F71AF3" w:rsidRDefault="00B56003">
      <w:pPr>
        <w:pStyle w:val="Comments"/>
      </w:pPr>
      <w:r>
        <w:t xml:space="preserve">(LTE_feMob-Core; leading WG: RAN2; REL-16; started: Jun 18; Completed: June 20; WID: </w:t>
      </w:r>
      <w:hyperlink r:id="rId15" w:history="1">
        <w:r w:rsidRPr="00587E95">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13F426C9" w:rsidR="00847FD3" w:rsidRDefault="00847FD3">
      <w:pPr>
        <w:pStyle w:val="Comments"/>
      </w:pPr>
      <w:r>
        <w:t xml:space="preserve">(LTE_NBIOT_eMTC_NTN; leading WG: RAN1; REL-17; WID: </w:t>
      </w:r>
      <w:hyperlink r:id="rId16" w:history="1">
        <w:r w:rsidRPr="00773654">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6" w:name="_Toc158241520"/>
      <w:bookmarkEnd w:id="5"/>
      <w:r>
        <w:t>4</w:t>
      </w:r>
      <w:r w:rsidRPr="00A74D22">
        <w:t>.</w:t>
      </w:r>
      <w:r>
        <w:t>1</w:t>
      </w:r>
      <w:r w:rsidRPr="00A74D22">
        <w:t>.</w:t>
      </w:r>
      <w:r>
        <w:t>1</w:t>
      </w:r>
      <w:r w:rsidRPr="00A74D22">
        <w:tab/>
      </w:r>
      <w:r>
        <w:t>Other</w:t>
      </w:r>
      <w:bookmarkEnd w:id="6"/>
    </w:p>
    <w:p w14:paraId="48B5AB8E" w14:textId="77777777" w:rsidR="00F71AF3" w:rsidRDefault="00F71AF3">
      <w:pPr>
        <w:pStyle w:val="Comments"/>
      </w:pPr>
    </w:p>
    <w:p w14:paraId="5B042166" w14:textId="6189CB31" w:rsidR="00773654" w:rsidRDefault="00773654" w:rsidP="00773654">
      <w:pPr>
        <w:pStyle w:val="MiniHeading"/>
      </w:pPr>
      <w:r>
        <w:t>Resume</w:t>
      </w:r>
    </w:p>
    <w:bookmarkStart w:id="7" w:name="_Toc158241521"/>
    <w:p w14:paraId="25ECE5C8" w14:textId="75F210D2" w:rsidR="00466855" w:rsidRDefault="00773654" w:rsidP="00466855">
      <w:pPr>
        <w:pStyle w:val="Doc-title"/>
      </w:pPr>
      <w:r>
        <w:fldChar w:fldCharType="begin"/>
      </w:r>
      <w:r>
        <w:instrText>HYPERLINK "https://www.3gpp.org/ftp//tsg_ran/WG2_RL2/TSGR2_125bis/Docs//R2-2404516.zip"</w:instrText>
      </w:r>
      <w:r>
        <w:fldChar w:fldCharType="separate"/>
      </w:r>
      <w:r w:rsidR="00466855" w:rsidRPr="00773654">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7592AAB6" w14:textId="77777777" w:rsidR="00C123CD" w:rsidRDefault="00C123CD" w:rsidP="00C123CD">
      <w:pPr>
        <w:pStyle w:val="Doc-text2"/>
      </w:pPr>
      <w:r>
        <w:t>Proposal 1: From Rel-14 onwards replace field name "rrcConnectionResume-v1430-IEs" by "</w:t>
      </w:r>
      <w:proofErr w:type="spellStart"/>
      <w:r>
        <w:t>nonCriticalExtension</w:t>
      </w:r>
      <w:proofErr w:type="spellEnd"/>
      <w:r>
        <w:t>" in RRCConnectionResume-r13-IEs.</w:t>
      </w:r>
    </w:p>
    <w:p w14:paraId="16AC1044" w14:textId="77777777" w:rsidR="00C123CD" w:rsidRDefault="00C123CD" w:rsidP="00C123CD">
      <w:pPr>
        <w:pStyle w:val="Doc-text2"/>
      </w:pPr>
    </w:p>
    <w:p w14:paraId="61F8B5D3" w14:textId="77777777" w:rsidR="00C123CD" w:rsidRDefault="00C123CD" w:rsidP="00C123CD">
      <w:pPr>
        <w:pStyle w:val="Doc-text2"/>
      </w:pPr>
      <w:r>
        <w:t>Proposal 2: From Rel-15 onwards replace field name "rrcConnectionResume-v1510-IEs" by "</w:t>
      </w:r>
      <w:proofErr w:type="spellStart"/>
      <w:r>
        <w:t>nonCriticalExtension</w:t>
      </w:r>
      <w:proofErr w:type="spellEnd"/>
      <w:r>
        <w:t>" in RRCConnectionResume-v1430-IEs.</w:t>
      </w:r>
    </w:p>
    <w:p w14:paraId="1D64578A" w14:textId="77777777" w:rsidR="00C123CD" w:rsidRDefault="00C123CD" w:rsidP="00C123CD">
      <w:pPr>
        <w:pStyle w:val="Doc-text2"/>
      </w:pPr>
    </w:p>
    <w:p w14:paraId="420244D3" w14:textId="2D7F1496" w:rsidR="00C123CD" w:rsidRDefault="00C123CD" w:rsidP="00C123CD">
      <w:pPr>
        <w:pStyle w:val="Doc-text2"/>
      </w:pPr>
      <w:r>
        <w:lastRenderedPageBreak/>
        <w:t>Proposal 3: From Rel-17 onwards correct the need code for the field scg-State-r17 to “Need ON”.</w:t>
      </w:r>
    </w:p>
    <w:p w14:paraId="2B706C5F" w14:textId="77777777" w:rsidR="00C123CD" w:rsidRDefault="00C123CD" w:rsidP="00C123CD">
      <w:pPr>
        <w:pStyle w:val="Doc-text2"/>
      </w:pPr>
    </w:p>
    <w:p w14:paraId="27336402" w14:textId="16D763F7" w:rsidR="00C123CD" w:rsidRDefault="00C123CD" w:rsidP="00C123CD">
      <w:pPr>
        <w:pStyle w:val="Doc-text2"/>
      </w:pPr>
      <w:r>
        <w:t>Disc:</w:t>
      </w:r>
    </w:p>
    <w:p w14:paraId="2CBE81B9" w14:textId="5C533649" w:rsidR="00C123CD" w:rsidRDefault="00C123CD" w:rsidP="00C123CD">
      <w:pPr>
        <w:pStyle w:val="Doc-text2"/>
      </w:pPr>
      <w:r>
        <w:t>-</w:t>
      </w:r>
      <w:r>
        <w:tab/>
        <w:t xml:space="preserve">CATT are OK with P1 and P2 but think that for P3, it should not be ON. Huawei agrees with CATT. Lenovo thinks that there are rules when using OP, we need to specify what the UE shall do when the field is absent. QC agrees with Lenovo. Huawei instead wants to see if we can clarify in the procedural text </w:t>
      </w:r>
      <w:proofErr w:type="gramStart"/>
      <w:r>
        <w:t>instead, and</w:t>
      </w:r>
      <w:proofErr w:type="gramEnd"/>
      <w:r>
        <w:t xml:space="preserve"> want to come back to this in a later meeting.</w:t>
      </w:r>
    </w:p>
    <w:p w14:paraId="2A669681" w14:textId="77777777" w:rsidR="00C123CD" w:rsidRDefault="00C123CD" w:rsidP="00C123CD">
      <w:pPr>
        <w:pStyle w:val="Doc-text2"/>
      </w:pPr>
    </w:p>
    <w:p w14:paraId="2D4F8E91" w14:textId="3D17756E" w:rsidR="00C123CD" w:rsidRDefault="00C123CD" w:rsidP="00C123CD">
      <w:pPr>
        <w:pStyle w:val="Agreement"/>
      </w:pPr>
      <w:r w:rsidRPr="00C123CD">
        <w:t>From Rel-14 onwards replace field name "rrcConnectionResume-v1430-IEs" by "</w:t>
      </w:r>
      <w:proofErr w:type="spellStart"/>
      <w:r w:rsidRPr="00C123CD">
        <w:t>nonCriticalExtension</w:t>
      </w:r>
      <w:proofErr w:type="spellEnd"/>
      <w:r w:rsidRPr="00C123CD">
        <w:t>" in RRCConnectionResume-r13-IEs.</w:t>
      </w:r>
    </w:p>
    <w:p w14:paraId="705E85DC" w14:textId="75422C46" w:rsidR="00C123CD" w:rsidRDefault="00C123CD" w:rsidP="00C123CD">
      <w:pPr>
        <w:pStyle w:val="Agreement"/>
      </w:pPr>
      <w:r>
        <w:t>From Rel-15 onwards replace field name "rrcConnectionResume-v1510-IEs" by "</w:t>
      </w:r>
      <w:proofErr w:type="spellStart"/>
      <w:r>
        <w:t>nonCriticalExtension</w:t>
      </w:r>
      <w:proofErr w:type="spellEnd"/>
      <w:r>
        <w:t>" in RRCConnectionResume-v1430-IEs.</w:t>
      </w:r>
    </w:p>
    <w:p w14:paraId="29C98420" w14:textId="77777777" w:rsidR="00773654" w:rsidRDefault="00773654" w:rsidP="00466855">
      <w:pPr>
        <w:pStyle w:val="Doc-title"/>
      </w:pPr>
    </w:p>
    <w:p w14:paraId="1C906B7F" w14:textId="380CA3EF" w:rsidR="00773654" w:rsidRDefault="00773654" w:rsidP="00773654">
      <w:pPr>
        <w:pStyle w:val="MiniHeading"/>
      </w:pPr>
      <w:r>
        <w:t>NTN</w:t>
      </w:r>
    </w:p>
    <w:p w14:paraId="126AECDB" w14:textId="32DE7DE4" w:rsidR="00466855" w:rsidRDefault="00000000" w:rsidP="00466855">
      <w:pPr>
        <w:pStyle w:val="Doc-title"/>
      </w:pPr>
      <w:hyperlink r:id="rId17" w:history="1">
        <w:r w:rsidR="00466855" w:rsidRPr="00773654">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285FE8F3" w:rsidR="00466855" w:rsidRDefault="00000000" w:rsidP="00466855">
      <w:pPr>
        <w:pStyle w:val="Doc-title"/>
      </w:pPr>
      <w:hyperlink r:id="rId18" w:history="1">
        <w:r w:rsidR="00466855" w:rsidRPr="00773654">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336106E7" w14:textId="1241F3FF" w:rsidR="00C123CD" w:rsidRPr="00C123CD" w:rsidRDefault="00C123CD" w:rsidP="00C123CD">
      <w:pPr>
        <w:pStyle w:val="Agreement"/>
      </w:pPr>
      <w:r>
        <w:t xml:space="preserve">Merged by spec rapporteur in his rapporteur’s </w:t>
      </w:r>
      <w:proofErr w:type="gramStart"/>
      <w:r>
        <w:t>CR</w:t>
      </w:r>
      <w:proofErr w:type="gramEnd"/>
    </w:p>
    <w:p w14:paraId="7EFB9EDD" w14:textId="77777777" w:rsidR="006A727D" w:rsidRDefault="006A727D" w:rsidP="002A7D99">
      <w:pPr>
        <w:pStyle w:val="Doc-text2"/>
        <w:ind w:left="0" w:firstLine="0"/>
      </w:pPr>
    </w:p>
    <w:p w14:paraId="2E91C9AD" w14:textId="187621E7" w:rsidR="006A727D" w:rsidRDefault="00000000" w:rsidP="006A727D">
      <w:pPr>
        <w:pStyle w:val="Doc-title"/>
      </w:pPr>
      <w:hyperlink r:id="rId19" w:history="1">
        <w:r w:rsidR="006A727D" w:rsidRPr="006A727D">
          <w:rPr>
            <w:rStyle w:val="Hyperlink"/>
          </w:rPr>
          <w:t>R2-2405452</w:t>
        </w:r>
      </w:hyperlink>
      <w:r w:rsidR="006A727D" w:rsidRPr="006A727D">
        <w:t xml:space="preserve">   IoT NTN Kmac correction Ericsson           CR       Rel-17   36.300  17.7.0   1402     -           F   LTE_NBIOT_eMTC_NTN-Core</w:t>
      </w:r>
    </w:p>
    <w:p w14:paraId="77676F87" w14:textId="50FC41C6" w:rsidR="00684E39" w:rsidRDefault="00684E39" w:rsidP="00684E39">
      <w:pPr>
        <w:pStyle w:val="Doc-text2"/>
      </w:pPr>
      <w:r>
        <w:t xml:space="preserve">Moved from </w:t>
      </w:r>
      <w:r w:rsidRPr="00684E39">
        <w:t>7.6.1</w:t>
      </w:r>
    </w:p>
    <w:p w14:paraId="6A229F89" w14:textId="77777777" w:rsidR="00C123CD" w:rsidRDefault="00C123CD" w:rsidP="00684E39">
      <w:pPr>
        <w:pStyle w:val="Doc-text2"/>
      </w:pPr>
    </w:p>
    <w:p w14:paraId="7407DAA1" w14:textId="6D92D437" w:rsidR="00C123CD" w:rsidRDefault="00C123CD" w:rsidP="00684E39">
      <w:pPr>
        <w:pStyle w:val="Doc-text2"/>
      </w:pPr>
      <w:r>
        <w:t>-</w:t>
      </w:r>
      <w:r>
        <w:tab/>
      </w:r>
      <w:r w:rsidR="00AB25CE">
        <w:t xml:space="preserve">NTN-session chair (ZTE) </w:t>
      </w:r>
      <w:r>
        <w:t xml:space="preserve">explains that there was a R18 CR agreed and now Ericsson found out this change should be backported to R17. </w:t>
      </w:r>
      <w:proofErr w:type="gramStart"/>
      <w:r>
        <w:t>So</w:t>
      </w:r>
      <w:proofErr w:type="gramEnd"/>
      <w:r>
        <w:t xml:space="preserve"> to make things neat, we should update both CRs to a R17 cat F which explains neutrally what needs to be done and then have a R18 Cat A CR.</w:t>
      </w:r>
    </w:p>
    <w:p w14:paraId="300A245E" w14:textId="77777777" w:rsidR="00C123CD" w:rsidRDefault="00C123CD" w:rsidP="00684E39">
      <w:pPr>
        <w:pStyle w:val="Doc-text2"/>
      </w:pPr>
    </w:p>
    <w:p w14:paraId="34304711" w14:textId="2C855988" w:rsidR="00C123CD" w:rsidRPr="00AB25CE" w:rsidRDefault="00C123CD" w:rsidP="00C123CD">
      <w:pPr>
        <w:pStyle w:val="EmailDiscussion"/>
        <w:rPr>
          <w:rFonts w:eastAsia="Times New Roman"/>
          <w:szCs w:val="20"/>
        </w:rPr>
      </w:pPr>
      <w:bookmarkStart w:id="8" w:name="_Hlk167179693"/>
      <w:bookmarkStart w:id="9" w:name="_Toc167437283"/>
      <w:r w:rsidRPr="00AB25CE">
        <w:t>[AT126][</w:t>
      </w:r>
      <w:proofErr w:type="gramStart"/>
      <w:r w:rsidRPr="00AB25CE">
        <w:t>75</w:t>
      </w:r>
      <w:r w:rsidR="00AB25CE" w:rsidRPr="00AB25CE">
        <w:t>1</w:t>
      </w:r>
      <w:r w:rsidRPr="00AB25CE">
        <w:t>][</w:t>
      </w:r>
      <w:proofErr w:type="spellStart"/>
      <w:proofErr w:type="gramEnd"/>
      <w:r w:rsidR="00AB25CE" w:rsidRPr="00AB25CE">
        <w:t>Maint</w:t>
      </w:r>
      <w:proofErr w:type="spellEnd"/>
      <w:r w:rsidRPr="00AB25CE">
        <w:t xml:space="preserve">] </w:t>
      </w:r>
      <w:r w:rsidR="00AB25CE" w:rsidRPr="00AB25CE">
        <w:t xml:space="preserve">IoT NTN </w:t>
      </w:r>
      <w:proofErr w:type="spellStart"/>
      <w:r w:rsidR="00AB25CE" w:rsidRPr="00AB25CE">
        <w:t>Kmac</w:t>
      </w:r>
      <w:proofErr w:type="spellEnd"/>
      <w:r w:rsidR="00AB25CE" w:rsidRPr="00AB25CE">
        <w:t xml:space="preserve"> correction </w:t>
      </w:r>
      <w:r w:rsidRPr="00AB25CE">
        <w:t>(Ericsson)</w:t>
      </w:r>
      <w:bookmarkEnd w:id="9"/>
    </w:p>
    <w:p w14:paraId="3B232FD1" w14:textId="77777777" w:rsidR="00C123CD" w:rsidRPr="00AB25CE" w:rsidRDefault="00C123CD" w:rsidP="00C123CD">
      <w:pPr>
        <w:pStyle w:val="EmailDiscussion2"/>
        <w:ind w:left="1619" w:firstLine="0"/>
        <w:rPr>
          <w:rFonts w:eastAsiaTheme="minorEastAsia"/>
          <w:szCs w:val="20"/>
          <w:u w:val="single"/>
        </w:rPr>
      </w:pPr>
      <w:r w:rsidRPr="00AB25CE">
        <w:rPr>
          <w:u w:val="single"/>
        </w:rPr>
        <w:t>Scope:</w:t>
      </w:r>
    </w:p>
    <w:p w14:paraId="4FEE3A32" w14:textId="117EE1BC" w:rsidR="00C123CD" w:rsidRPr="00AB25CE" w:rsidRDefault="00AB25CE" w:rsidP="00C123CD">
      <w:pPr>
        <w:pStyle w:val="EmailDiscussion2"/>
        <w:numPr>
          <w:ilvl w:val="2"/>
          <w:numId w:val="2"/>
        </w:numPr>
        <w:tabs>
          <w:tab w:val="clear" w:pos="1622"/>
        </w:tabs>
      </w:pPr>
      <w:r w:rsidRPr="00AB25CE">
        <w:t xml:space="preserve">Produce agreeable </w:t>
      </w:r>
      <w:proofErr w:type="gramStart"/>
      <w:r w:rsidRPr="00AB25CE">
        <w:t>CRs</w:t>
      </w:r>
      <w:proofErr w:type="gramEnd"/>
    </w:p>
    <w:p w14:paraId="013B5EC5" w14:textId="77777777" w:rsidR="00C123CD" w:rsidRPr="00AB25CE" w:rsidRDefault="00C123CD" w:rsidP="00C123CD">
      <w:pPr>
        <w:pStyle w:val="EmailDiscussion2"/>
        <w:rPr>
          <w:u w:val="single"/>
        </w:rPr>
      </w:pPr>
      <w:r w:rsidRPr="00AB25CE">
        <w:t xml:space="preserve">      </w:t>
      </w:r>
      <w:r w:rsidRPr="00AB25CE">
        <w:rPr>
          <w:u w:val="single"/>
        </w:rPr>
        <w:t xml:space="preserve">Intended outcome: </w:t>
      </w:r>
    </w:p>
    <w:p w14:paraId="5DAF4D6F" w14:textId="0892AE90" w:rsidR="00C123CD" w:rsidRPr="00AB25CE" w:rsidRDefault="00C123CD" w:rsidP="00C123CD">
      <w:pPr>
        <w:pStyle w:val="EmailDiscussion2"/>
        <w:numPr>
          <w:ilvl w:val="2"/>
          <w:numId w:val="7"/>
        </w:numPr>
        <w:tabs>
          <w:tab w:val="clear" w:pos="1622"/>
        </w:tabs>
        <w:ind w:left="1980"/>
      </w:pPr>
      <w:r w:rsidRPr="00AB25CE">
        <w:t>Agree</w:t>
      </w:r>
      <w:r w:rsidR="00AB25CE" w:rsidRPr="00AB25CE">
        <w:t>d</w:t>
      </w:r>
      <w:r w:rsidRPr="00AB25CE">
        <w:t xml:space="preserve"> CRs in </w:t>
      </w:r>
      <w:r w:rsidR="00AB25CE" w:rsidRPr="00AB25CE">
        <w:t xml:space="preserve">R2-2405801 </w:t>
      </w:r>
      <w:r w:rsidRPr="00AB25CE">
        <w:t xml:space="preserve">(Rel17) and </w:t>
      </w:r>
      <w:r w:rsidR="00AB25CE" w:rsidRPr="00AB25CE">
        <w:t>R2-2405802</w:t>
      </w:r>
      <w:r w:rsidRPr="00AB25CE">
        <w:t xml:space="preserve"> (Rel18) (Ericsson)</w:t>
      </w:r>
    </w:p>
    <w:p w14:paraId="434322AB" w14:textId="77777777" w:rsidR="00C123CD" w:rsidRPr="00AB25CE" w:rsidRDefault="00C123CD" w:rsidP="00C123CD">
      <w:pPr>
        <w:pStyle w:val="EmailDiscussion2"/>
        <w:rPr>
          <w:u w:val="single"/>
        </w:rPr>
      </w:pPr>
      <w:r w:rsidRPr="00AB25CE">
        <w:t>     </w:t>
      </w:r>
      <w:r w:rsidRPr="00AB25CE">
        <w:rPr>
          <w:u w:val="single"/>
        </w:rPr>
        <w:t xml:space="preserve">Deadline: </w:t>
      </w:r>
    </w:p>
    <w:p w14:paraId="0195DB62" w14:textId="1F606B3F" w:rsidR="00C123CD" w:rsidRPr="00AB25CE" w:rsidRDefault="00AB25CE" w:rsidP="00C123CD">
      <w:pPr>
        <w:pStyle w:val="EmailDiscussion2"/>
        <w:numPr>
          <w:ilvl w:val="2"/>
          <w:numId w:val="7"/>
        </w:numPr>
        <w:tabs>
          <w:tab w:val="clear" w:pos="1622"/>
        </w:tabs>
        <w:ind w:left="1980"/>
      </w:pPr>
      <w:r w:rsidRPr="00AB25CE">
        <w:t>Thursday lunch. Intention is to agree the CRs over email</w:t>
      </w:r>
      <w:r>
        <w:t>.</w:t>
      </w:r>
    </w:p>
    <w:bookmarkEnd w:id="8"/>
    <w:p w14:paraId="023F66C3" w14:textId="77777777" w:rsidR="00C123CD" w:rsidRDefault="00C123CD" w:rsidP="009E724D">
      <w:pPr>
        <w:pStyle w:val="Doc-text2"/>
        <w:ind w:left="0" w:firstLine="0"/>
      </w:pPr>
    </w:p>
    <w:p w14:paraId="41EC5861" w14:textId="2005D3B1" w:rsidR="009E724D" w:rsidRDefault="00000000" w:rsidP="009E724D">
      <w:pPr>
        <w:pStyle w:val="Doc-title"/>
      </w:pPr>
      <w:hyperlink r:id="rId20" w:history="1">
        <w:r w:rsidR="009E724D" w:rsidRPr="009E724D">
          <w:rPr>
            <w:rStyle w:val="Hyperlink"/>
          </w:rPr>
          <w:t>R2-2405801</w:t>
        </w:r>
      </w:hyperlink>
      <w:r w:rsidR="009E724D" w:rsidRPr="006A727D">
        <w:t xml:space="preserve">   IoT NTN Kmac correction Ericsson           CR       Rel-17   36.300  17.7.0   1402     </w:t>
      </w:r>
      <w:r w:rsidR="009E724D">
        <w:t>1</w:t>
      </w:r>
      <w:r w:rsidR="009E724D" w:rsidRPr="006A727D">
        <w:t xml:space="preserve">           F   LTE_NBIOT_eMTC_NTN-Core</w:t>
      </w:r>
      <w:r w:rsidR="009E724D">
        <w:tab/>
      </w:r>
      <w:hyperlink r:id="rId21" w:history="1">
        <w:r w:rsidR="009E724D" w:rsidRPr="009E724D">
          <w:rPr>
            <w:rStyle w:val="Hyperlink"/>
          </w:rPr>
          <w:t>R2-2405452</w:t>
        </w:r>
      </w:hyperlink>
    </w:p>
    <w:p w14:paraId="53D52A08" w14:textId="796B5027" w:rsidR="009E724D" w:rsidRDefault="00000000" w:rsidP="009E724D">
      <w:pPr>
        <w:pStyle w:val="Doc-title"/>
      </w:pPr>
      <w:hyperlink r:id="rId22" w:history="1">
        <w:r w:rsidR="009E724D" w:rsidRPr="009E724D">
          <w:rPr>
            <w:rStyle w:val="Hyperlink"/>
          </w:rPr>
          <w:t>R2-2405802</w:t>
        </w:r>
      </w:hyperlink>
      <w:r w:rsidR="009E724D" w:rsidRPr="006A727D">
        <w:t xml:space="preserve">   IoT NTN Kmac correction Ericsson           CR       Rel-1</w:t>
      </w:r>
      <w:r w:rsidR="00E73577">
        <w:t>8</w:t>
      </w:r>
      <w:r w:rsidR="009E724D" w:rsidRPr="006A727D">
        <w:t xml:space="preserve">   36.300  1</w:t>
      </w:r>
      <w:r w:rsidR="009E724D">
        <w:t>8</w:t>
      </w:r>
      <w:r w:rsidR="009E724D" w:rsidRPr="006A727D">
        <w:t>.</w:t>
      </w:r>
      <w:r w:rsidR="009E724D">
        <w:t>1</w:t>
      </w:r>
      <w:r w:rsidR="009E724D" w:rsidRPr="006A727D">
        <w:t>.0   140</w:t>
      </w:r>
      <w:r w:rsidR="00E73577">
        <w:t>3</w:t>
      </w:r>
      <w:r w:rsidR="009E724D" w:rsidRPr="006A727D">
        <w:t xml:space="preserve">     -           </w:t>
      </w:r>
      <w:r w:rsidR="009E724D">
        <w:t>A</w:t>
      </w:r>
      <w:r w:rsidR="009E724D" w:rsidRPr="006A727D">
        <w:t xml:space="preserve">   LTE_NBIOT_eMTC_NTN-Core</w:t>
      </w:r>
    </w:p>
    <w:p w14:paraId="69F0C38A" w14:textId="104AAC6F" w:rsidR="009E724D" w:rsidRPr="009E724D" w:rsidRDefault="009E724D" w:rsidP="009E724D">
      <w:pPr>
        <w:pStyle w:val="Agreement"/>
      </w:pPr>
      <w:r>
        <w:t xml:space="preserve">Both </w:t>
      </w:r>
      <w:proofErr w:type="gramStart"/>
      <w:r>
        <w:t>agreed</w:t>
      </w:r>
      <w:proofErr w:type="gramEnd"/>
    </w:p>
    <w:p w14:paraId="7E4403EB" w14:textId="77777777" w:rsidR="009E724D" w:rsidRDefault="009E724D" w:rsidP="009E724D">
      <w:pPr>
        <w:pStyle w:val="Doc-text2"/>
        <w:ind w:left="0" w:firstLine="0"/>
      </w:pPr>
    </w:p>
    <w:p w14:paraId="39B077AF" w14:textId="7EEBEA1A" w:rsidR="009E724D" w:rsidRDefault="00000000" w:rsidP="00E73577">
      <w:pPr>
        <w:pStyle w:val="Doc-title"/>
      </w:pPr>
      <w:hyperlink r:id="rId23" w:history="1">
        <w:r w:rsidR="00E73577" w:rsidRPr="00E73577">
          <w:rPr>
            <w:rStyle w:val="Hyperlink"/>
          </w:rPr>
          <w:t>R2-2405752</w:t>
        </w:r>
      </w:hyperlink>
      <w:r w:rsidR="00E73577" w:rsidRPr="00E73577">
        <w:t xml:space="preserve">   IoT NTN measurement corrections</w:t>
      </w:r>
      <w:r w:rsidR="00E73577">
        <w:tab/>
      </w:r>
      <w:r w:rsidR="00E73577" w:rsidRPr="00E73577">
        <w:t>Ericsson           CR       Rel-1</w:t>
      </w:r>
      <w:r w:rsidR="00E73577">
        <w:t>8</w:t>
      </w:r>
      <w:r w:rsidR="00E73577" w:rsidRPr="00E73577">
        <w:t xml:space="preserve">   36.300  18.1.0   140</w:t>
      </w:r>
      <w:r w:rsidR="00E73577">
        <w:t>1</w:t>
      </w:r>
      <w:r w:rsidR="00E73577" w:rsidRPr="00E73577">
        <w:t xml:space="preserve">     </w:t>
      </w:r>
      <w:r w:rsidR="00E73577">
        <w:t>2</w:t>
      </w:r>
      <w:r w:rsidR="00E73577" w:rsidRPr="00E73577">
        <w:t xml:space="preserve">           </w:t>
      </w:r>
      <w:r w:rsidR="00E73577">
        <w:t>F</w:t>
      </w:r>
      <w:r w:rsidR="00E73577" w:rsidRPr="00E73577">
        <w:t xml:space="preserve">   LTE_NBIOT_eMTC_NTN-Core</w:t>
      </w:r>
    </w:p>
    <w:p w14:paraId="5B8899F2" w14:textId="708C5E54" w:rsidR="00E73577" w:rsidRPr="00E73577" w:rsidRDefault="00E73577" w:rsidP="00E73577">
      <w:pPr>
        <w:pStyle w:val="Agreement"/>
      </w:pPr>
      <w:r>
        <w:t>Agreed</w:t>
      </w:r>
    </w:p>
    <w:p w14:paraId="1C800531" w14:textId="77777777" w:rsidR="00E73577" w:rsidRDefault="00E73577" w:rsidP="009E724D">
      <w:pPr>
        <w:pStyle w:val="Doc-text2"/>
        <w:ind w:left="0" w:firstLine="0"/>
      </w:pPr>
    </w:p>
    <w:p w14:paraId="0EF285D7" w14:textId="16BE4053" w:rsidR="00773654" w:rsidRDefault="00773654" w:rsidP="00773654">
      <w:pPr>
        <w:pStyle w:val="MiniHeading"/>
      </w:pPr>
      <w:r>
        <w:t>Misc</w:t>
      </w:r>
    </w:p>
    <w:p w14:paraId="4AB94FD3" w14:textId="1FE77EA7" w:rsidR="00466855" w:rsidRDefault="00000000" w:rsidP="00466855">
      <w:pPr>
        <w:pStyle w:val="Doc-title"/>
      </w:pPr>
      <w:hyperlink r:id="rId24" w:history="1">
        <w:r w:rsidR="00466855" w:rsidRPr="00773654">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664556F1" w:rsidR="00466855" w:rsidRDefault="00000000" w:rsidP="00466855">
      <w:pPr>
        <w:pStyle w:val="Doc-title"/>
      </w:pPr>
      <w:hyperlink r:id="rId25" w:history="1">
        <w:r w:rsidR="00466855" w:rsidRPr="00773654">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23D44EEC" w:rsidR="00466855" w:rsidRDefault="00000000" w:rsidP="00466855">
      <w:pPr>
        <w:pStyle w:val="Doc-title"/>
      </w:pPr>
      <w:hyperlink r:id="rId26" w:history="1">
        <w:r w:rsidR="00466855" w:rsidRPr="00773654">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7814C121" w:rsidR="00466855" w:rsidRDefault="00000000" w:rsidP="00466855">
      <w:pPr>
        <w:pStyle w:val="Doc-title"/>
      </w:pPr>
      <w:hyperlink r:id="rId27" w:history="1">
        <w:r w:rsidR="00466855" w:rsidRPr="00773654">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73AE41D5" w:rsidR="00466855" w:rsidRDefault="00000000" w:rsidP="00466855">
      <w:pPr>
        <w:pStyle w:val="Doc-title"/>
      </w:pPr>
      <w:hyperlink r:id="rId28" w:history="1">
        <w:r w:rsidR="00466855" w:rsidRPr="00773654">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06B8830B" w14:textId="77777777" w:rsidR="00C123CD" w:rsidRDefault="00C123CD" w:rsidP="00C123CD">
      <w:pPr>
        <w:pStyle w:val="Doc-text2"/>
      </w:pPr>
    </w:p>
    <w:p w14:paraId="35E3DB1A" w14:textId="48B79EED" w:rsidR="00C123CD" w:rsidRPr="00AB25CE" w:rsidRDefault="00C123CD" w:rsidP="00C123CD">
      <w:pPr>
        <w:pStyle w:val="EmailDiscussion"/>
        <w:rPr>
          <w:rFonts w:eastAsia="Times New Roman"/>
          <w:szCs w:val="20"/>
        </w:rPr>
      </w:pPr>
      <w:bookmarkStart w:id="10" w:name="_Toc167437284"/>
      <w:r w:rsidRPr="00AB25CE">
        <w:t>[Post126][</w:t>
      </w:r>
      <w:proofErr w:type="gramStart"/>
      <w:r w:rsidRPr="00AB25CE">
        <w:t>751][</w:t>
      </w:r>
      <w:proofErr w:type="spellStart"/>
      <w:proofErr w:type="gramEnd"/>
      <w:r w:rsidRPr="00AB25CE">
        <w:t>Maint</w:t>
      </w:r>
      <w:proofErr w:type="spellEnd"/>
      <w:r w:rsidRPr="00AB25CE">
        <w:t xml:space="preserve">] </w:t>
      </w:r>
      <w:r w:rsidR="00AB25CE" w:rsidRPr="00AB25CE">
        <w:t xml:space="preserve">Miscellaneous Corrections for TS 36.331 </w:t>
      </w:r>
      <w:r w:rsidRPr="00AB25CE">
        <w:t>(Samsung)</w:t>
      </w:r>
      <w:bookmarkEnd w:id="10"/>
    </w:p>
    <w:p w14:paraId="01593CFB" w14:textId="77777777" w:rsidR="00C123CD" w:rsidRPr="00AB25CE" w:rsidRDefault="00C123CD" w:rsidP="00C123CD">
      <w:pPr>
        <w:pStyle w:val="EmailDiscussion2"/>
        <w:ind w:left="1619" w:firstLine="0"/>
        <w:rPr>
          <w:rFonts w:eastAsiaTheme="minorEastAsia"/>
          <w:szCs w:val="20"/>
          <w:u w:val="single"/>
        </w:rPr>
      </w:pPr>
      <w:r w:rsidRPr="00AB25CE">
        <w:rPr>
          <w:u w:val="single"/>
        </w:rPr>
        <w:t>Scope:</w:t>
      </w:r>
    </w:p>
    <w:p w14:paraId="57851611" w14:textId="7FB48DCA" w:rsidR="00C123CD" w:rsidRPr="00AB25CE" w:rsidRDefault="00AB25CE" w:rsidP="00C123CD">
      <w:pPr>
        <w:pStyle w:val="EmailDiscussion2"/>
        <w:numPr>
          <w:ilvl w:val="2"/>
          <w:numId w:val="2"/>
        </w:numPr>
        <w:tabs>
          <w:tab w:val="clear" w:pos="1622"/>
        </w:tabs>
      </w:pPr>
      <w:r w:rsidRPr="00AB25CE">
        <w:t xml:space="preserve">Review 36.331 rapporteurs </w:t>
      </w:r>
      <w:proofErr w:type="spellStart"/>
      <w:r w:rsidRPr="00AB25CE">
        <w:t>misc</w:t>
      </w:r>
      <w:proofErr w:type="spellEnd"/>
      <w:r w:rsidRPr="00AB25CE">
        <w:t xml:space="preserve"> CRs.</w:t>
      </w:r>
    </w:p>
    <w:p w14:paraId="27AC5C73" w14:textId="77777777" w:rsidR="00C123CD" w:rsidRPr="00AB25CE" w:rsidRDefault="00C123CD" w:rsidP="00C123CD">
      <w:pPr>
        <w:pStyle w:val="EmailDiscussion2"/>
        <w:rPr>
          <w:u w:val="single"/>
        </w:rPr>
      </w:pPr>
      <w:r w:rsidRPr="00AB25CE">
        <w:t xml:space="preserve">      </w:t>
      </w:r>
      <w:r w:rsidRPr="00AB25CE">
        <w:rPr>
          <w:u w:val="single"/>
        </w:rPr>
        <w:t xml:space="preserve">Intended outcome: </w:t>
      </w:r>
    </w:p>
    <w:p w14:paraId="74F20D45" w14:textId="07532BEB" w:rsidR="00C123CD" w:rsidRPr="00AB25CE" w:rsidRDefault="00C123CD" w:rsidP="00AB25CE">
      <w:pPr>
        <w:pStyle w:val="EmailDiscussion2"/>
        <w:numPr>
          <w:ilvl w:val="2"/>
          <w:numId w:val="7"/>
        </w:numPr>
        <w:tabs>
          <w:tab w:val="clear" w:pos="1622"/>
        </w:tabs>
        <w:ind w:left="1980"/>
      </w:pPr>
      <w:r w:rsidRPr="00AB25CE">
        <w:t>Agree</w:t>
      </w:r>
      <w:r w:rsidR="00AB25CE" w:rsidRPr="00AB25CE">
        <w:t>d</w:t>
      </w:r>
      <w:r w:rsidRPr="00AB25CE">
        <w:t xml:space="preserve"> CR</w:t>
      </w:r>
      <w:r w:rsidR="00AB25CE" w:rsidRPr="00AB25CE">
        <w:t>s</w:t>
      </w:r>
      <w:r w:rsidRPr="00AB25CE">
        <w:t xml:space="preserve"> in </w:t>
      </w:r>
      <w:r w:rsidR="00AB25CE" w:rsidRPr="00AB25CE">
        <w:t xml:space="preserve">R2-2405803, R2-2405804, R2-2405805, R2-2405806, R2-2405807 </w:t>
      </w:r>
      <w:r w:rsidRPr="00AB25CE">
        <w:t>(</w:t>
      </w:r>
      <w:r w:rsidR="00AB25CE" w:rsidRPr="00AB25CE">
        <w:t>Samsung</w:t>
      </w:r>
      <w:r w:rsidRPr="00AB25CE">
        <w:t>)</w:t>
      </w:r>
    </w:p>
    <w:p w14:paraId="04F3F479" w14:textId="77777777" w:rsidR="00C123CD" w:rsidRPr="00AB25CE" w:rsidRDefault="00C123CD" w:rsidP="00C123CD">
      <w:pPr>
        <w:pStyle w:val="EmailDiscussion2"/>
        <w:rPr>
          <w:u w:val="single"/>
        </w:rPr>
      </w:pPr>
      <w:r w:rsidRPr="00AB25CE">
        <w:t>     </w:t>
      </w:r>
      <w:r w:rsidRPr="00AB25CE">
        <w:rPr>
          <w:u w:val="single"/>
        </w:rPr>
        <w:t xml:space="preserve">Deadline: </w:t>
      </w:r>
    </w:p>
    <w:p w14:paraId="1DF688B8" w14:textId="24455760" w:rsidR="00C123CD" w:rsidRPr="00AB25CE" w:rsidRDefault="00AB25CE" w:rsidP="00C123CD">
      <w:pPr>
        <w:pStyle w:val="EmailDiscussion2"/>
        <w:numPr>
          <w:ilvl w:val="2"/>
          <w:numId w:val="7"/>
        </w:numPr>
        <w:tabs>
          <w:tab w:val="clear" w:pos="1622"/>
        </w:tabs>
        <w:ind w:left="1980"/>
      </w:pPr>
      <w:r w:rsidRPr="00AB25CE">
        <w:t>Short</w:t>
      </w:r>
    </w:p>
    <w:p w14:paraId="5EC13A3B" w14:textId="77777777" w:rsidR="00C123CD" w:rsidRPr="00C123CD" w:rsidRDefault="00C123CD" w:rsidP="00C123CD">
      <w:pPr>
        <w:pStyle w:val="Doc-text2"/>
      </w:pPr>
    </w:p>
    <w:p w14:paraId="5E31A37B" w14:textId="77777777" w:rsidR="00466855" w:rsidRPr="00466855" w:rsidRDefault="00466855" w:rsidP="00466855">
      <w:pPr>
        <w:pStyle w:val="Doc-text2"/>
      </w:pPr>
    </w:p>
    <w:p w14:paraId="4B4C22DC" w14:textId="58C3ACF1" w:rsidR="00F71AF3" w:rsidRDefault="00B56003">
      <w:pPr>
        <w:pStyle w:val="Heading1"/>
      </w:pPr>
      <w:bookmarkStart w:id="11" w:name="_Toc158241524"/>
      <w:bookmarkEnd w:id="7"/>
      <w:r>
        <w:t>5</w:t>
      </w:r>
      <w:r>
        <w:tab/>
        <w:t>NR Rel-15 and Rel-16</w:t>
      </w:r>
      <w:bookmarkEnd w:id="11"/>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12" w:name="_Toc158241525"/>
      <w:r>
        <w:t>5.1</w:t>
      </w:r>
      <w:r>
        <w:tab/>
        <w:t>Common</w:t>
      </w:r>
      <w:bookmarkEnd w:id="12"/>
    </w:p>
    <w:p w14:paraId="5B96C6F6" w14:textId="77777777" w:rsidR="00F71AF3" w:rsidRDefault="00B56003">
      <w:pPr>
        <w:pStyle w:val="Comments"/>
      </w:pPr>
      <w:r>
        <w:t xml:space="preserve">Includes the following WIs and input that doesn’t fit elsewhere. </w:t>
      </w:r>
    </w:p>
    <w:p w14:paraId="425BC547" w14:textId="3E3A7D5E" w:rsidR="00F71AF3" w:rsidRDefault="00B56003">
      <w:pPr>
        <w:pStyle w:val="Comments"/>
      </w:pPr>
      <w:r>
        <w:t xml:space="preserve">(NR_newRAT-Core; leading WG: RAN1; REL-15; started: Mar. 17; closed: Jun. 19: WID: </w:t>
      </w:r>
      <w:hyperlink r:id="rId29" w:history="1">
        <w:r w:rsidRPr="00587E95">
          <w:rPr>
            <w:rStyle w:val="Hyperlink"/>
          </w:rPr>
          <w:t>RP-191971</w:t>
        </w:r>
      </w:hyperlink>
      <w:r>
        <w:t xml:space="preserve">) </w:t>
      </w:r>
    </w:p>
    <w:p w14:paraId="55ABFC93" w14:textId="75D8EC61" w:rsidR="00F71AF3" w:rsidRDefault="00B56003">
      <w:pPr>
        <w:pStyle w:val="Comments"/>
      </w:pPr>
      <w:r>
        <w:t xml:space="preserve">(NR_IAB-Core; leading WG: RAN2; REL-16; started: Dec 18; target Aug 20; WID: </w:t>
      </w:r>
      <w:hyperlink r:id="rId30" w:history="1">
        <w:r w:rsidRPr="00773654">
          <w:rPr>
            <w:rStyle w:val="Hyperlink"/>
          </w:rPr>
          <w:t>RP-200840</w:t>
        </w:r>
      </w:hyperlink>
      <w:r>
        <w:t>)</w:t>
      </w:r>
    </w:p>
    <w:p w14:paraId="42056DB1" w14:textId="2788582F" w:rsidR="00F71AF3" w:rsidRDefault="00B56003">
      <w:pPr>
        <w:pStyle w:val="Comments"/>
      </w:pPr>
      <w:r>
        <w:t xml:space="preserve">(NR_unlic-Core; leading WG: RAN1; REL-16; started: Dec 18; Closed June 20; WID: </w:t>
      </w:r>
      <w:hyperlink r:id="rId31" w:history="1">
        <w:r w:rsidRPr="00587E95">
          <w:rPr>
            <w:rStyle w:val="Hyperlink"/>
          </w:rPr>
          <w:t>RP-192926</w:t>
        </w:r>
      </w:hyperlink>
      <w:r>
        <w:t xml:space="preserve">). </w:t>
      </w:r>
    </w:p>
    <w:p w14:paraId="654DF46B" w14:textId="1D750AD0" w:rsidR="00F71AF3" w:rsidRDefault="00B56003">
      <w:pPr>
        <w:pStyle w:val="Comments"/>
      </w:pPr>
      <w:r>
        <w:t xml:space="preserve">(NR_IIOT-Core; leading WG: RAN2; REL-16; started: Mar 19; Completed: Jun 20; WID: </w:t>
      </w:r>
      <w:hyperlink r:id="rId32" w:history="1">
        <w:r w:rsidRPr="00773654">
          <w:rPr>
            <w:rStyle w:val="Hyperlink"/>
          </w:rPr>
          <w:t>RP-200797</w:t>
        </w:r>
      </w:hyperlink>
      <w:r>
        <w:t>)</w:t>
      </w:r>
    </w:p>
    <w:p w14:paraId="7AA693E5" w14:textId="4F3E344A" w:rsidR="00F71AF3" w:rsidRDefault="00B56003">
      <w:pPr>
        <w:pStyle w:val="Comments"/>
      </w:pPr>
      <w:r>
        <w:t xml:space="preserve">(NR_UE_pow_sav-Core; leading WG: RAN1; REL-16; started: Mar 19; Completed Jun 20; WID: </w:t>
      </w:r>
      <w:hyperlink r:id="rId33" w:history="1">
        <w:r w:rsidRPr="00773654">
          <w:rPr>
            <w:rStyle w:val="Hyperlink"/>
          </w:rPr>
          <w:t>RP-200494</w:t>
        </w:r>
      </w:hyperlink>
      <w:r>
        <w:t>).</w:t>
      </w:r>
    </w:p>
    <w:p w14:paraId="6384AF07" w14:textId="720D4347" w:rsidR="00F71AF3" w:rsidRDefault="00B56003">
      <w:pPr>
        <w:pStyle w:val="Comments"/>
      </w:pPr>
      <w:r>
        <w:t xml:space="preserve">(NR_2step_RACH-Core; leading WG: RAN1; REL-16; started: Dec 18; Completed: June 20; WID: </w:t>
      </w:r>
      <w:hyperlink r:id="rId34" w:history="1">
        <w:r w:rsidRPr="00773654">
          <w:rPr>
            <w:rStyle w:val="Hyperlink"/>
          </w:rPr>
          <w:t>RP-200085</w:t>
        </w:r>
      </w:hyperlink>
      <w:r>
        <w:t xml:space="preserve">). </w:t>
      </w:r>
    </w:p>
    <w:p w14:paraId="743B7CAD" w14:textId="68A2C67E" w:rsidR="00F71AF3" w:rsidRDefault="00B56003">
      <w:pPr>
        <w:pStyle w:val="Comments"/>
      </w:pPr>
      <w:r>
        <w:t xml:space="preserve">(SRVCC_NR_to_UMTS-Core; leading WG: RAN2; REL-16; started: Dec 18; Completed; Mar 20; WID: </w:t>
      </w:r>
      <w:hyperlink r:id="rId35" w:history="1">
        <w:r w:rsidRPr="00587E95">
          <w:rPr>
            <w:rStyle w:val="Hyperlink"/>
          </w:rPr>
          <w:t>RP-190713</w:t>
        </w:r>
      </w:hyperlink>
      <w:r>
        <w:t>)</w:t>
      </w:r>
    </w:p>
    <w:p w14:paraId="292AF096" w14:textId="0E3FE862" w:rsidR="00F71AF3" w:rsidRDefault="00B56003">
      <w:pPr>
        <w:pStyle w:val="Comments"/>
      </w:pPr>
      <w:r>
        <w:t xml:space="preserve">(RACS-RAN-Core, leading WG: RAN2; REL-16; started: Mar 19; completed: Jun 20; WID: </w:t>
      </w:r>
      <w:hyperlink r:id="rId36" w:history="1">
        <w:r w:rsidRPr="00587E95">
          <w:rPr>
            <w:rStyle w:val="Hyperlink"/>
          </w:rPr>
          <w:t>RP-191088</w:t>
        </w:r>
      </w:hyperlink>
      <w:r>
        <w:t>)</w:t>
      </w:r>
    </w:p>
    <w:p w14:paraId="6F5C6828" w14:textId="03954D42" w:rsidR="00F71AF3" w:rsidRDefault="00B56003">
      <w:pPr>
        <w:pStyle w:val="Comments"/>
      </w:pPr>
      <w:r>
        <w:t xml:space="preserve">(NG_RAN_PRN-Core; leading WG: RAN3; REL-16; started: Mar 19; completed: June 20; WID: </w:t>
      </w:r>
      <w:hyperlink r:id="rId37" w:history="1">
        <w:r w:rsidRPr="00773654">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38"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1A1D36DA" w:rsidR="00F71AF3" w:rsidRDefault="00B56003">
      <w:pPr>
        <w:pStyle w:val="Comments"/>
      </w:pPr>
      <w:r>
        <w:t xml:space="preserve">(NR_CLI_RIM; leading WG: RAN1; REL-16; started: Dec 18; Completed: Jun 20; WID: </w:t>
      </w:r>
      <w:hyperlink r:id="rId39" w:history="1">
        <w:r w:rsidRPr="00587E95">
          <w:rPr>
            <w:rStyle w:val="Hyperlink"/>
          </w:rPr>
          <w:t>RP-191997</w:t>
        </w:r>
      </w:hyperlink>
      <w:r>
        <w:t xml:space="preserve">;) </w:t>
      </w:r>
    </w:p>
    <w:p w14:paraId="005D2CC4" w14:textId="168A112F" w:rsidR="00F71AF3" w:rsidRDefault="00B56003">
      <w:pPr>
        <w:pStyle w:val="Comments"/>
      </w:pPr>
      <w:r>
        <w:t xml:space="preserve">(NR_L1enh_URLLC-Core, leading WG: RAN1; REL-16; Completed: June 20; WID: </w:t>
      </w:r>
      <w:hyperlink r:id="rId40" w:history="1">
        <w:r w:rsidRPr="00587E95">
          <w:rPr>
            <w:rStyle w:val="Hyperlink"/>
          </w:rPr>
          <w:t>RP-191584</w:t>
        </w:r>
      </w:hyperlink>
      <w:r>
        <w:t>)</w:t>
      </w:r>
    </w:p>
    <w:p w14:paraId="118B0C23" w14:textId="0AD9ADCF" w:rsidR="00F71AF3" w:rsidRDefault="00B56003">
      <w:pPr>
        <w:pStyle w:val="Comments"/>
      </w:pPr>
      <w:r>
        <w:t xml:space="preserve">(LTE_NR_DC_CA_enh-Core; leading WG: RAN2; REL-16; started: Jun 18; Target Aug 20; WI </w:t>
      </w:r>
      <w:hyperlink r:id="rId41" w:history="1">
        <w:r w:rsidRPr="00773654">
          <w:rPr>
            <w:rStyle w:val="Hyperlink"/>
          </w:rPr>
          <w:t>RP-200791</w:t>
        </w:r>
      </w:hyperlink>
      <w:r>
        <w:t xml:space="preserve">) </w:t>
      </w:r>
    </w:p>
    <w:p w14:paraId="1E5D4DA8" w14:textId="42699F47" w:rsidR="00F71AF3" w:rsidRDefault="00B56003">
      <w:pPr>
        <w:pStyle w:val="Comments"/>
      </w:pPr>
      <w:r>
        <w:t xml:space="preserve">(NR_Mob_enh-Core; leading WG: RAN2; REL-16; started: Jun 18; Completed June 20; WID: </w:t>
      </w:r>
      <w:hyperlink r:id="rId42" w:history="1">
        <w:r w:rsidRPr="00587E95">
          <w:rPr>
            <w:rStyle w:val="Hyperlink"/>
          </w:rPr>
          <w:t>RP-192277</w:t>
        </w:r>
      </w:hyperlink>
      <w:r>
        <w:t xml:space="preserve">). </w:t>
      </w:r>
    </w:p>
    <w:p w14:paraId="7C78E7A5" w14:textId="4F9CE328" w:rsidR="005432F9" w:rsidRDefault="005432F9">
      <w:pPr>
        <w:pStyle w:val="Comments"/>
      </w:pPr>
      <w:r>
        <w:t xml:space="preserve">(NR_SON_MDT-Core; leading WG: RAN3; REL-16; started: Jun 19; Completed June 20; WID: </w:t>
      </w:r>
      <w:hyperlink r:id="rId43" w:history="1">
        <w:r w:rsidRPr="00587E95">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13" w:name="OLE_LINK9"/>
      <w:bookmarkStart w:id="14" w:name="_Toc158241526"/>
      <w:r>
        <w:t>5.1.1</w:t>
      </w:r>
      <w:bookmarkEnd w:id="13"/>
      <w:r>
        <w:tab/>
        <w:t>Stage 2 and Organisational</w:t>
      </w:r>
      <w:bookmarkEnd w:id="14"/>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4AC5EFE" w14:textId="77777777" w:rsidR="003C3594" w:rsidRDefault="00000000" w:rsidP="003C3594">
      <w:pPr>
        <w:pStyle w:val="Doc-title"/>
      </w:pPr>
      <w:hyperlink r:id="rId44" w:history="1">
        <w:r w:rsidR="00466855" w:rsidRPr="00773654">
          <w:rPr>
            <w:rStyle w:val="Hyperlink"/>
          </w:rPr>
          <w:t>R2-2404124</w:t>
        </w:r>
      </w:hyperlink>
      <w:r w:rsidR="00466855">
        <w:tab/>
        <w:t>Reply LS on combination of HST and RRM relaxation (</w:t>
      </w:r>
      <w:hyperlink r:id="rId45" w:history="1">
        <w:r w:rsidR="00466855" w:rsidRPr="00773654">
          <w:rPr>
            <w:rStyle w:val="Hyperlink"/>
          </w:rPr>
          <w:t>R4-2403532</w:t>
        </w:r>
      </w:hyperlink>
      <w:r w:rsidR="00466855">
        <w:t>; contact: Apple)</w:t>
      </w:r>
      <w:r w:rsidR="00466855">
        <w:tab/>
        <w:t>RAN4</w:t>
      </w:r>
      <w:r w:rsidR="00466855">
        <w:tab/>
        <w:t>LS in</w:t>
      </w:r>
      <w:r w:rsidR="00466855">
        <w:tab/>
        <w:t>Rel-16</w:t>
      </w:r>
      <w:r w:rsidR="00466855">
        <w:tab/>
        <w:t>NR_HST, NR_UE_pow_sav-Core</w:t>
      </w:r>
      <w:r w:rsidR="00466855">
        <w:tab/>
        <w:t>To:RAN2</w:t>
      </w:r>
    </w:p>
    <w:p w14:paraId="0B791202" w14:textId="5616AD31" w:rsidR="00A862F2" w:rsidRPr="00A862F2" w:rsidRDefault="00A862F2" w:rsidP="00A862F2">
      <w:pPr>
        <w:pStyle w:val="Agreement"/>
      </w:pPr>
      <w:r>
        <w:t>Noted</w:t>
      </w:r>
    </w:p>
    <w:p w14:paraId="01048B0F" w14:textId="1092D21A" w:rsidR="00466855" w:rsidRDefault="00000000" w:rsidP="00466855">
      <w:pPr>
        <w:pStyle w:val="Doc-title"/>
      </w:pPr>
      <w:hyperlink r:id="rId46" w:history="1">
        <w:r w:rsidR="00466855" w:rsidRPr="00773654">
          <w:rPr>
            <w:rStyle w:val="Hyperlink"/>
          </w:rPr>
          <w:t>R2-2404133</w:t>
        </w:r>
      </w:hyperlink>
      <w:r w:rsidR="00466855">
        <w:tab/>
        <w:t>LS on 5GS missing CBC support for shared networks (</w:t>
      </w:r>
      <w:hyperlink r:id="rId47" w:history="1">
        <w:r w:rsidR="00466855" w:rsidRPr="00773654">
          <w:rPr>
            <w:rStyle w:val="Hyperlink"/>
          </w:rPr>
          <w:t>S2-2405210</w:t>
        </w:r>
      </w:hyperlink>
      <w:r w:rsidR="00466855">
        <w:t>; contact: Ericsson)</w:t>
      </w:r>
      <w:r w:rsidR="00466855">
        <w:tab/>
        <w:t>SA2</w:t>
      </w:r>
      <w:r w:rsidR="00466855">
        <w:tab/>
        <w:t>LS in</w:t>
      </w:r>
      <w:r w:rsidR="00466855">
        <w:tab/>
        <w:t>Rel-15</w:t>
      </w:r>
      <w:r w:rsidR="00466855">
        <w:tab/>
        <w:t>5GS_Ph1</w:t>
      </w:r>
      <w:r w:rsidR="00466855">
        <w:tab/>
        <w:t>To:CT1</w:t>
      </w:r>
      <w:r w:rsidR="00466855">
        <w:tab/>
        <w:t>Cc:RAN2, RAN3, SA1</w:t>
      </w:r>
    </w:p>
    <w:p w14:paraId="587BC631" w14:textId="47904974" w:rsidR="00A862F2" w:rsidRPr="00A862F2" w:rsidRDefault="00A862F2" w:rsidP="00A862F2">
      <w:pPr>
        <w:pStyle w:val="Agreement"/>
      </w:pPr>
      <w:r>
        <w:t>Noted</w:t>
      </w:r>
    </w:p>
    <w:p w14:paraId="03168A25" w14:textId="77777777" w:rsidR="00466855" w:rsidRPr="00466855" w:rsidRDefault="00466855" w:rsidP="00466855">
      <w:pPr>
        <w:pStyle w:val="Doc-text2"/>
      </w:pPr>
    </w:p>
    <w:p w14:paraId="2E8D03B1" w14:textId="04E4BC7C" w:rsidR="0033177C" w:rsidRDefault="0033177C" w:rsidP="00101492">
      <w:pPr>
        <w:pStyle w:val="Heading4"/>
      </w:pPr>
      <w:r>
        <w:lastRenderedPageBreak/>
        <w:t>5.1.1.0</w:t>
      </w:r>
      <w:r>
        <w:tab/>
        <w:t xml:space="preserve">In-principle agreed </w:t>
      </w:r>
      <w:proofErr w:type="gramStart"/>
      <w:r>
        <w:t>CRs</w:t>
      </w:r>
      <w:proofErr w:type="gramEnd"/>
    </w:p>
    <w:p w14:paraId="397EFB49" w14:textId="77777777" w:rsidR="00DB5AB7" w:rsidRDefault="00DB5AB7" w:rsidP="00DB5AB7">
      <w:pPr>
        <w:pStyle w:val="Doc-text2"/>
      </w:pPr>
      <w:bookmarkStart w:id="15" w:name="_Toc158241527"/>
      <w:bookmarkStart w:id="16" w:name="OLE_LINK30"/>
      <w:bookmarkStart w:id="17" w:name="OLE_LINK31"/>
    </w:p>
    <w:p w14:paraId="63E794B1" w14:textId="4F54FDBA" w:rsidR="00DB5AB7" w:rsidRDefault="00000000" w:rsidP="00DB5AB7">
      <w:pPr>
        <w:pStyle w:val="Doc-title"/>
      </w:pPr>
      <w:hyperlink r:id="rId48" w:history="1">
        <w:r w:rsidR="00DB5AB7" w:rsidRPr="00DB5AB7">
          <w:rPr>
            <w:rStyle w:val="Hyperlink"/>
          </w:rPr>
          <w:t>R2-2405727</w:t>
        </w:r>
      </w:hyperlink>
      <w:r w:rsidR="00DB5AB7">
        <w:tab/>
        <w:t>Correction to UE capability description for fallback BC behavior</w:t>
      </w:r>
      <w:r w:rsidR="00DB5AB7">
        <w:tab/>
        <w:t>Ericsson, Nokia (Rapporteur)</w:t>
      </w:r>
      <w:r w:rsidR="00DB5AB7">
        <w:tab/>
        <w:t>CR</w:t>
      </w:r>
      <w:r w:rsidR="00DB5AB7">
        <w:tab/>
        <w:t>Rel-15</w:t>
      </w:r>
      <w:r w:rsidR="00DB5AB7">
        <w:tab/>
        <w:t>38.300</w:t>
      </w:r>
      <w:r w:rsidR="00DB5AB7">
        <w:tab/>
        <w:t>15.16.0</w:t>
      </w:r>
      <w:r w:rsidR="00DB5AB7">
        <w:tab/>
        <w:t>0843</w:t>
      </w:r>
      <w:r w:rsidR="00DB5AB7">
        <w:tab/>
        <w:t>2</w:t>
      </w:r>
      <w:r w:rsidR="00DB5AB7">
        <w:tab/>
        <w:t>F</w:t>
      </w:r>
      <w:r w:rsidR="00DB5AB7">
        <w:tab/>
        <w:t>NR_newRAT-Core</w:t>
      </w:r>
      <w:r w:rsidR="00DB5AB7">
        <w:tab/>
      </w:r>
      <w:hyperlink r:id="rId49" w:history="1">
        <w:r w:rsidR="00DB5AB7" w:rsidRPr="00DB5AB7">
          <w:rPr>
            <w:rStyle w:val="Hyperlink"/>
          </w:rPr>
          <w:t>R2-2404360</w:t>
        </w:r>
      </w:hyperlink>
    </w:p>
    <w:p w14:paraId="464026FD" w14:textId="56D0A115" w:rsidR="00DB5AB7" w:rsidRDefault="00000000" w:rsidP="00DB5AB7">
      <w:pPr>
        <w:pStyle w:val="Doc-title"/>
      </w:pPr>
      <w:hyperlink r:id="rId50" w:history="1">
        <w:r w:rsidR="00DB5AB7" w:rsidRPr="00DB5AB7">
          <w:rPr>
            <w:rStyle w:val="Hyperlink"/>
          </w:rPr>
          <w:t>R2-2405728</w:t>
        </w:r>
      </w:hyperlink>
      <w:r w:rsidR="00DB5AB7">
        <w:tab/>
        <w:t>Correction to UE capability description for fallback BC behavior</w:t>
      </w:r>
      <w:r w:rsidR="00DB5AB7">
        <w:tab/>
        <w:t>Ericsson, Nokia (Rapporteur)</w:t>
      </w:r>
      <w:r w:rsidR="00DB5AB7">
        <w:tab/>
        <w:t>CR</w:t>
      </w:r>
      <w:r w:rsidR="00DB5AB7">
        <w:tab/>
        <w:t>Rel-16</w:t>
      </w:r>
      <w:r w:rsidR="00DB5AB7">
        <w:tab/>
        <w:t>38.300</w:t>
      </w:r>
      <w:r w:rsidR="00DB5AB7">
        <w:tab/>
        <w:t>16.15.0</w:t>
      </w:r>
      <w:r w:rsidR="00DB5AB7">
        <w:tab/>
        <w:t>0844</w:t>
      </w:r>
      <w:r w:rsidR="00DB5AB7">
        <w:tab/>
        <w:t>2</w:t>
      </w:r>
      <w:r w:rsidR="00DB5AB7">
        <w:tab/>
        <w:t>A</w:t>
      </w:r>
      <w:r w:rsidR="00DB5AB7">
        <w:tab/>
        <w:t>NR_newRAT-Core</w:t>
      </w:r>
      <w:r w:rsidR="00DB5AB7">
        <w:tab/>
      </w:r>
      <w:hyperlink r:id="rId51" w:history="1">
        <w:r w:rsidR="00DB5AB7" w:rsidRPr="00DB5AB7">
          <w:rPr>
            <w:rStyle w:val="Hyperlink"/>
          </w:rPr>
          <w:t>R2-2404361</w:t>
        </w:r>
      </w:hyperlink>
    </w:p>
    <w:p w14:paraId="262485D6" w14:textId="3F592DB8" w:rsidR="00DB5AB7" w:rsidRDefault="00000000" w:rsidP="00DB5AB7">
      <w:pPr>
        <w:pStyle w:val="Doc-title"/>
      </w:pPr>
      <w:hyperlink r:id="rId52" w:history="1">
        <w:r w:rsidR="00DB5AB7" w:rsidRPr="00DB5AB7">
          <w:rPr>
            <w:rStyle w:val="Hyperlink"/>
          </w:rPr>
          <w:t>R2-2405729</w:t>
        </w:r>
      </w:hyperlink>
      <w:r w:rsidR="00DB5AB7">
        <w:tab/>
        <w:t>Correction to UE capability description for fallback BC behavior</w:t>
      </w:r>
      <w:r w:rsidR="00DB5AB7">
        <w:tab/>
        <w:t>Ericsson, Nokia (Rapporteur)</w:t>
      </w:r>
      <w:r w:rsidR="00DB5AB7">
        <w:tab/>
        <w:t>CR</w:t>
      </w:r>
      <w:r w:rsidR="00DB5AB7">
        <w:tab/>
        <w:t>Rel-17</w:t>
      </w:r>
      <w:r w:rsidR="00DB5AB7">
        <w:tab/>
        <w:t>38.300</w:t>
      </w:r>
      <w:r w:rsidR="00DB5AB7">
        <w:tab/>
        <w:t>17.8.0</w:t>
      </w:r>
      <w:r w:rsidR="00DB5AB7">
        <w:tab/>
        <w:t>0845</w:t>
      </w:r>
      <w:r w:rsidR="00DB5AB7">
        <w:tab/>
        <w:t>2</w:t>
      </w:r>
      <w:r w:rsidR="00DB5AB7">
        <w:tab/>
        <w:t>A</w:t>
      </w:r>
      <w:r w:rsidR="00DB5AB7">
        <w:tab/>
        <w:t>NR_newRAT-Core</w:t>
      </w:r>
      <w:r w:rsidR="00DB5AB7">
        <w:tab/>
      </w:r>
      <w:hyperlink r:id="rId53" w:history="1">
        <w:r w:rsidR="00DB5AB7" w:rsidRPr="00DB5AB7">
          <w:rPr>
            <w:rStyle w:val="Hyperlink"/>
          </w:rPr>
          <w:t>R2-2404362</w:t>
        </w:r>
      </w:hyperlink>
    </w:p>
    <w:p w14:paraId="622F38FC" w14:textId="45158BF2" w:rsidR="00DB5AB7" w:rsidRDefault="00000000" w:rsidP="00DB5AB7">
      <w:pPr>
        <w:pStyle w:val="Doc-title"/>
      </w:pPr>
      <w:hyperlink r:id="rId54" w:history="1">
        <w:r w:rsidR="00DB5AB7" w:rsidRPr="00DB5AB7">
          <w:rPr>
            <w:rStyle w:val="Hyperlink"/>
          </w:rPr>
          <w:t>R2-2405730</w:t>
        </w:r>
      </w:hyperlink>
      <w:r w:rsidR="00DB5AB7">
        <w:tab/>
        <w:t>Correction to UE capability description for fallback BC behavior</w:t>
      </w:r>
      <w:r w:rsidR="00DB5AB7">
        <w:tab/>
        <w:t>Ericsson, Nokia (Rapporteur)</w:t>
      </w:r>
      <w:r w:rsidR="00DB5AB7">
        <w:tab/>
        <w:t>CR</w:t>
      </w:r>
      <w:r w:rsidR="00DB5AB7">
        <w:tab/>
        <w:t>Rel-18</w:t>
      </w:r>
      <w:r w:rsidR="00DB5AB7">
        <w:tab/>
        <w:t>38.300</w:t>
      </w:r>
      <w:r w:rsidR="00DB5AB7">
        <w:tab/>
        <w:t>18.1.0</w:t>
      </w:r>
      <w:r w:rsidR="00DB5AB7">
        <w:tab/>
        <w:t>0846</w:t>
      </w:r>
      <w:r w:rsidR="00DB5AB7">
        <w:tab/>
        <w:t>2</w:t>
      </w:r>
      <w:r w:rsidR="00DB5AB7">
        <w:tab/>
        <w:t>A</w:t>
      </w:r>
      <w:r w:rsidR="00DB5AB7">
        <w:tab/>
        <w:t>NR_newRAT-Core</w:t>
      </w:r>
      <w:r w:rsidR="00DB5AB7">
        <w:tab/>
      </w:r>
      <w:hyperlink r:id="rId55" w:history="1">
        <w:r w:rsidR="00DB5AB7" w:rsidRPr="00DB5AB7">
          <w:rPr>
            <w:rStyle w:val="Hyperlink"/>
          </w:rPr>
          <w:t>R2-2404363</w:t>
        </w:r>
      </w:hyperlink>
    </w:p>
    <w:p w14:paraId="25525DDC" w14:textId="77777777" w:rsidR="00DB5AB7" w:rsidRPr="00DB5AB7" w:rsidRDefault="00DB5AB7" w:rsidP="00DB5AB7">
      <w:pPr>
        <w:pStyle w:val="Doc-text2"/>
      </w:pPr>
    </w:p>
    <w:p w14:paraId="7819A403" w14:textId="7CC70741" w:rsidR="00466855" w:rsidRDefault="00000000" w:rsidP="00466855">
      <w:pPr>
        <w:pStyle w:val="Doc-title"/>
      </w:pPr>
      <w:hyperlink r:id="rId56" w:history="1">
        <w:r w:rsidR="00466855" w:rsidRPr="00773654">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57" w:history="1">
        <w:r w:rsidR="00466855" w:rsidRPr="00773654">
          <w:rPr>
            <w:rStyle w:val="Hyperlink"/>
          </w:rPr>
          <w:t>R2-2402869</w:t>
        </w:r>
      </w:hyperlink>
    </w:p>
    <w:p w14:paraId="13BC4128" w14:textId="77777777" w:rsidR="00773654" w:rsidRDefault="00000000" w:rsidP="00773654">
      <w:pPr>
        <w:pStyle w:val="Doc-title"/>
      </w:pPr>
      <w:hyperlink r:id="rId58" w:history="1">
        <w:r w:rsidR="00773654" w:rsidRPr="00773654">
          <w:rPr>
            <w:rStyle w:val="Hyperlink"/>
          </w:rPr>
          <w:t>R2-2405624</w:t>
        </w:r>
      </w:hyperlink>
      <w:r w:rsidR="00773654">
        <w:tab/>
        <w:t>Clarification on the combination of HST and RRM measurement relaxation</w:t>
      </w:r>
      <w:r w:rsidR="00773654">
        <w:tab/>
        <w:t>Apple, Ericsson, Nokia (Rapporteur)</w:t>
      </w:r>
      <w:r w:rsidR="00773654">
        <w:tab/>
        <w:t>CR</w:t>
      </w:r>
      <w:r w:rsidR="00773654">
        <w:tab/>
        <w:t>Rel-17</w:t>
      </w:r>
      <w:r w:rsidR="00773654">
        <w:tab/>
        <w:t>38.300</w:t>
      </w:r>
      <w:r w:rsidR="00773654">
        <w:tab/>
        <w:t>17.8.0</w:t>
      </w:r>
      <w:r w:rsidR="00773654">
        <w:tab/>
        <w:t>0840</w:t>
      </w:r>
      <w:r w:rsidR="00773654">
        <w:tab/>
        <w:t>2</w:t>
      </w:r>
      <w:r w:rsidR="00773654">
        <w:tab/>
        <w:t>A</w:t>
      </w:r>
      <w:r w:rsidR="00773654">
        <w:tab/>
        <w:t>NR_UE_pow_sav-Core, NR_HST</w:t>
      </w:r>
      <w:r w:rsidR="00773654">
        <w:tab/>
      </w:r>
      <w:hyperlink r:id="rId59" w:history="1">
        <w:r w:rsidR="00773654" w:rsidRPr="00773654">
          <w:rPr>
            <w:rStyle w:val="Hyperlink"/>
          </w:rPr>
          <w:t>R2-2404671</w:t>
        </w:r>
      </w:hyperlink>
    </w:p>
    <w:p w14:paraId="6009DFC8" w14:textId="0B005B12" w:rsidR="00773654" w:rsidRPr="00773654" w:rsidRDefault="00000000" w:rsidP="007A399C">
      <w:pPr>
        <w:pStyle w:val="Doc-title"/>
      </w:pPr>
      <w:hyperlink r:id="rId60" w:history="1">
        <w:r w:rsidR="00773654" w:rsidRPr="00773654">
          <w:rPr>
            <w:rStyle w:val="Hyperlink"/>
          </w:rPr>
          <w:t>R2-2405625</w:t>
        </w:r>
      </w:hyperlink>
      <w:r w:rsidR="00773654">
        <w:tab/>
        <w:t>Clarification on the combination of HST and RRM measurement relaxation</w:t>
      </w:r>
      <w:r w:rsidR="00773654">
        <w:tab/>
        <w:t>Apple, Ericsson, Nokia (Rapporteur)</w:t>
      </w:r>
      <w:r w:rsidR="00773654">
        <w:tab/>
        <w:t>CR</w:t>
      </w:r>
      <w:r w:rsidR="00773654">
        <w:tab/>
        <w:t>Rel-18</w:t>
      </w:r>
      <w:r w:rsidR="00773654">
        <w:tab/>
        <w:t>38.300</w:t>
      </w:r>
      <w:r w:rsidR="00773654">
        <w:tab/>
        <w:t>18.1.0</w:t>
      </w:r>
      <w:r w:rsidR="00773654">
        <w:tab/>
        <w:t>0841</w:t>
      </w:r>
      <w:r w:rsidR="00773654">
        <w:tab/>
        <w:t>2</w:t>
      </w:r>
      <w:r w:rsidR="00773654">
        <w:tab/>
        <w:t>A</w:t>
      </w:r>
      <w:r w:rsidR="00773654">
        <w:tab/>
        <w:t>NR_UE_pow_sav-Core, NR_HST</w:t>
      </w:r>
      <w:r w:rsidR="00773654">
        <w:tab/>
      </w:r>
      <w:hyperlink r:id="rId61" w:history="1">
        <w:r w:rsidR="00773654" w:rsidRPr="00773654">
          <w:rPr>
            <w:rStyle w:val="Hyperlink"/>
          </w:rPr>
          <w:t>R2-2404672</w:t>
        </w:r>
      </w:hyperlink>
    </w:p>
    <w:p w14:paraId="51B8BDAA" w14:textId="4D4ACD4D" w:rsidR="00773654" w:rsidRDefault="00A862F2" w:rsidP="00A862F2">
      <w:pPr>
        <w:pStyle w:val="Agreement"/>
      </w:pPr>
      <w:r>
        <w:t xml:space="preserve">All above are </w:t>
      </w:r>
      <w:proofErr w:type="gramStart"/>
      <w:r>
        <w:t>agreed</w:t>
      </w:r>
      <w:proofErr w:type="gramEnd"/>
    </w:p>
    <w:p w14:paraId="4399EDBE" w14:textId="436CF0BD" w:rsidR="00773654" w:rsidRDefault="00773654" w:rsidP="00773654">
      <w:pPr>
        <w:pStyle w:val="MiniHeading"/>
      </w:pPr>
      <w:r>
        <w:t>Old revisions</w:t>
      </w:r>
    </w:p>
    <w:p w14:paraId="07E21698" w14:textId="77777777" w:rsidR="00773654" w:rsidRDefault="00000000" w:rsidP="00773654">
      <w:pPr>
        <w:pStyle w:val="Doc-title"/>
      </w:pPr>
      <w:hyperlink r:id="rId62" w:history="1">
        <w:r w:rsidR="00773654" w:rsidRPr="00773654">
          <w:rPr>
            <w:rStyle w:val="Hyperlink"/>
          </w:rPr>
          <w:t>R2-2404671</w:t>
        </w:r>
      </w:hyperlink>
      <w:r w:rsidR="00773654">
        <w:tab/>
        <w:t>Clarification on the combination of HST and RRM measurement relaxation</w:t>
      </w:r>
      <w:r w:rsidR="00773654">
        <w:tab/>
        <w:t>Apple, Ericsson, Nokia (Rapporteur)</w:t>
      </w:r>
      <w:r w:rsidR="00773654">
        <w:tab/>
        <w:t>CR</w:t>
      </w:r>
      <w:r w:rsidR="00773654">
        <w:tab/>
        <w:t>Rel-17</w:t>
      </w:r>
      <w:r w:rsidR="00773654">
        <w:tab/>
        <w:t>38.300</w:t>
      </w:r>
      <w:r w:rsidR="00773654">
        <w:tab/>
        <w:t>17.8.0</w:t>
      </w:r>
      <w:r w:rsidR="00773654">
        <w:tab/>
        <w:t>0840</w:t>
      </w:r>
      <w:r w:rsidR="00773654">
        <w:tab/>
        <w:t>1</w:t>
      </w:r>
      <w:r w:rsidR="00773654">
        <w:tab/>
        <w:t>A</w:t>
      </w:r>
      <w:r w:rsidR="00773654">
        <w:tab/>
        <w:t>NR_HST, NR_UE_pow_sav-Core</w:t>
      </w:r>
      <w:r w:rsidR="00773654">
        <w:tab/>
      </w:r>
      <w:hyperlink r:id="rId63" w:history="1">
        <w:r w:rsidR="00773654" w:rsidRPr="00773654">
          <w:rPr>
            <w:rStyle w:val="Hyperlink"/>
          </w:rPr>
          <w:t>R2-2402870</w:t>
        </w:r>
      </w:hyperlink>
      <w:r w:rsidR="00773654">
        <w:tab/>
        <w:t>Revised</w:t>
      </w:r>
    </w:p>
    <w:p w14:paraId="07898D01" w14:textId="77777777" w:rsidR="00773654" w:rsidRDefault="00000000" w:rsidP="00773654">
      <w:pPr>
        <w:pStyle w:val="Doc-title"/>
      </w:pPr>
      <w:hyperlink r:id="rId64" w:history="1">
        <w:r w:rsidR="00773654" w:rsidRPr="00773654">
          <w:rPr>
            <w:rStyle w:val="Hyperlink"/>
          </w:rPr>
          <w:t>R2-2404672</w:t>
        </w:r>
      </w:hyperlink>
      <w:r w:rsidR="00773654">
        <w:tab/>
        <w:t>Clarification on the combination of HST and RRM measurement relaxation</w:t>
      </w:r>
      <w:r w:rsidR="00773654">
        <w:tab/>
        <w:t>Apple, Ericsson, Nokia (Rapporteur)</w:t>
      </w:r>
      <w:r w:rsidR="00773654">
        <w:tab/>
        <w:t>CR</w:t>
      </w:r>
      <w:r w:rsidR="00773654">
        <w:tab/>
        <w:t>Rel-18</w:t>
      </w:r>
      <w:r w:rsidR="00773654">
        <w:tab/>
        <w:t>38.300</w:t>
      </w:r>
      <w:r w:rsidR="00773654">
        <w:tab/>
        <w:t>18.1.0</w:t>
      </w:r>
      <w:r w:rsidR="00773654">
        <w:tab/>
        <w:t>0841</w:t>
      </w:r>
      <w:r w:rsidR="00773654">
        <w:tab/>
        <w:t>1</w:t>
      </w:r>
      <w:r w:rsidR="00773654">
        <w:tab/>
        <w:t>A</w:t>
      </w:r>
      <w:r w:rsidR="00773654">
        <w:tab/>
        <w:t>NR_HST, NR_UE_pow_sav-Core</w:t>
      </w:r>
      <w:r w:rsidR="00773654">
        <w:tab/>
      </w:r>
      <w:hyperlink r:id="rId65" w:history="1">
        <w:r w:rsidR="00773654" w:rsidRPr="00773654">
          <w:rPr>
            <w:rStyle w:val="Hyperlink"/>
          </w:rPr>
          <w:t>R2-2402871</w:t>
        </w:r>
      </w:hyperlink>
      <w:r w:rsidR="00773654">
        <w:tab/>
        <w:t>Revised</w:t>
      </w:r>
    </w:p>
    <w:p w14:paraId="5C046D13" w14:textId="77777777" w:rsidR="00DB5AB7" w:rsidRDefault="00000000" w:rsidP="00DB5AB7">
      <w:pPr>
        <w:pStyle w:val="Doc-title"/>
      </w:pPr>
      <w:hyperlink r:id="rId66" w:history="1">
        <w:r w:rsidR="00DB5AB7" w:rsidRPr="00773654">
          <w:rPr>
            <w:rStyle w:val="Hyperlink"/>
          </w:rPr>
          <w:t>R2-2404360</w:t>
        </w:r>
      </w:hyperlink>
      <w:r w:rsidR="00DB5AB7">
        <w:tab/>
        <w:t>Correction to UE capability description for fallback BC behavior</w:t>
      </w:r>
      <w:r w:rsidR="00DB5AB7">
        <w:tab/>
        <w:t>Ericsson, Nokia (Rapporteur)</w:t>
      </w:r>
      <w:r w:rsidR="00DB5AB7">
        <w:tab/>
        <w:t>CR</w:t>
      </w:r>
      <w:r w:rsidR="00DB5AB7">
        <w:tab/>
        <w:t>Rel-15</w:t>
      </w:r>
      <w:r w:rsidR="00DB5AB7">
        <w:tab/>
        <w:t>38.300</w:t>
      </w:r>
      <w:r w:rsidR="00DB5AB7">
        <w:tab/>
        <w:t>15.16.0</w:t>
      </w:r>
      <w:r w:rsidR="00DB5AB7">
        <w:tab/>
        <w:t>0843</w:t>
      </w:r>
      <w:r w:rsidR="00DB5AB7">
        <w:tab/>
        <w:t>1</w:t>
      </w:r>
      <w:r w:rsidR="00DB5AB7">
        <w:tab/>
        <w:t>F</w:t>
      </w:r>
      <w:r w:rsidR="00DB5AB7">
        <w:tab/>
        <w:t>NR_newRAT-Core</w:t>
      </w:r>
      <w:r w:rsidR="00DB5AB7">
        <w:tab/>
      </w:r>
      <w:hyperlink r:id="rId67" w:history="1">
        <w:r w:rsidR="00DB5AB7" w:rsidRPr="00773654">
          <w:rPr>
            <w:rStyle w:val="Hyperlink"/>
          </w:rPr>
          <w:t>R2-2403004</w:t>
        </w:r>
      </w:hyperlink>
    </w:p>
    <w:p w14:paraId="30D96106" w14:textId="77777777" w:rsidR="00DB5AB7" w:rsidRDefault="00000000" w:rsidP="00DB5AB7">
      <w:pPr>
        <w:pStyle w:val="Doc-title"/>
      </w:pPr>
      <w:hyperlink r:id="rId68" w:history="1">
        <w:r w:rsidR="00DB5AB7" w:rsidRPr="00773654">
          <w:rPr>
            <w:rStyle w:val="Hyperlink"/>
          </w:rPr>
          <w:t>R2-2404361</w:t>
        </w:r>
      </w:hyperlink>
      <w:r w:rsidR="00DB5AB7">
        <w:tab/>
        <w:t>Correction to UE capability description for fallback BC behavior</w:t>
      </w:r>
      <w:r w:rsidR="00DB5AB7">
        <w:tab/>
        <w:t>Ericsson, Nokia (Rapporteur)</w:t>
      </w:r>
      <w:r w:rsidR="00DB5AB7">
        <w:tab/>
        <w:t>CR</w:t>
      </w:r>
      <w:r w:rsidR="00DB5AB7">
        <w:tab/>
        <w:t>Rel-16</w:t>
      </w:r>
      <w:r w:rsidR="00DB5AB7">
        <w:tab/>
        <w:t>38.300</w:t>
      </w:r>
      <w:r w:rsidR="00DB5AB7">
        <w:tab/>
        <w:t>16.15.0</w:t>
      </w:r>
      <w:r w:rsidR="00DB5AB7">
        <w:tab/>
        <w:t>0844</w:t>
      </w:r>
      <w:r w:rsidR="00DB5AB7">
        <w:tab/>
        <w:t>1</w:t>
      </w:r>
      <w:r w:rsidR="00DB5AB7">
        <w:tab/>
        <w:t>A</w:t>
      </w:r>
      <w:r w:rsidR="00DB5AB7">
        <w:tab/>
        <w:t>NR_newRAT-Core</w:t>
      </w:r>
      <w:r w:rsidR="00DB5AB7">
        <w:tab/>
      </w:r>
      <w:hyperlink r:id="rId69" w:history="1">
        <w:r w:rsidR="00DB5AB7" w:rsidRPr="00773654">
          <w:rPr>
            <w:rStyle w:val="Hyperlink"/>
          </w:rPr>
          <w:t>R2-2403005</w:t>
        </w:r>
      </w:hyperlink>
    </w:p>
    <w:p w14:paraId="1E6BE4F8" w14:textId="77777777" w:rsidR="00DB5AB7" w:rsidRDefault="00000000" w:rsidP="00DB5AB7">
      <w:pPr>
        <w:pStyle w:val="Doc-title"/>
      </w:pPr>
      <w:hyperlink r:id="rId70" w:history="1">
        <w:r w:rsidR="00DB5AB7" w:rsidRPr="00773654">
          <w:rPr>
            <w:rStyle w:val="Hyperlink"/>
          </w:rPr>
          <w:t>R2-2404362</w:t>
        </w:r>
      </w:hyperlink>
      <w:r w:rsidR="00DB5AB7">
        <w:tab/>
        <w:t>Correction to UE capability description for fallback BC behavior</w:t>
      </w:r>
      <w:r w:rsidR="00DB5AB7">
        <w:tab/>
        <w:t>Ericsson, Nokia (Rapporteur)</w:t>
      </w:r>
      <w:r w:rsidR="00DB5AB7">
        <w:tab/>
        <w:t>CR</w:t>
      </w:r>
      <w:r w:rsidR="00DB5AB7">
        <w:tab/>
        <w:t>Rel-17</w:t>
      </w:r>
      <w:r w:rsidR="00DB5AB7">
        <w:tab/>
        <w:t>38.300</w:t>
      </w:r>
      <w:r w:rsidR="00DB5AB7">
        <w:tab/>
        <w:t>17.8.0</w:t>
      </w:r>
      <w:r w:rsidR="00DB5AB7">
        <w:tab/>
        <w:t>0845</w:t>
      </w:r>
      <w:r w:rsidR="00DB5AB7">
        <w:tab/>
        <w:t>1</w:t>
      </w:r>
      <w:r w:rsidR="00DB5AB7">
        <w:tab/>
        <w:t>A</w:t>
      </w:r>
      <w:r w:rsidR="00DB5AB7">
        <w:tab/>
        <w:t>NR_newRAT-Core</w:t>
      </w:r>
      <w:r w:rsidR="00DB5AB7">
        <w:tab/>
      </w:r>
      <w:hyperlink r:id="rId71" w:history="1">
        <w:r w:rsidR="00DB5AB7" w:rsidRPr="00773654">
          <w:rPr>
            <w:rStyle w:val="Hyperlink"/>
          </w:rPr>
          <w:t>R2-2403006</w:t>
        </w:r>
      </w:hyperlink>
    </w:p>
    <w:p w14:paraId="2C3BC401" w14:textId="77777777" w:rsidR="00DB5AB7" w:rsidRDefault="00000000" w:rsidP="00DB5AB7">
      <w:pPr>
        <w:pStyle w:val="Doc-title"/>
        <w:rPr>
          <w:rStyle w:val="Hyperlink"/>
        </w:rPr>
      </w:pPr>
      <w:hyperlink r:id="rId72" w:history="1">
        <w:r w:rsidR="00DB5AB7" w:rsidRPr="00773654">
          <w:rPr>
            <w:rStyle w:val="Hyperlink"/>
          </w:rPr>
          <w:t>R2-2404363</w:t>
        </w:r>
      </w:hyperlink>
      <w:r w:rsidR="00DB5AB7">
        <w:tab/>
        <w:t>Correction to UE capability description for fallback BC behavior</w:t>
      </w:r>
      <w:r w:rsidR="00DB5AB7">
        <w:tab/>
        <w:t>Ericsson, Nokia (Rapporteur)</w:t>
      </w:r>
      <w:r w:rsidR="00DB5AB7">
        <w:tab/>
        <w:t>CR</w:t>
      </w:r>
      <w:r w:rsidR="00DB5AB7">
        <w:tab/>
        <w:t>Rel-18</w:t>
      </w:r>
      <w:r w:rsidR="00DB5AB7">
        <w:tab/>
        <w:t>38.300</w:t>
      </w:r>
      <w:r w:rsidR="00DB5AB7">
        <w:tab/>
        <w:t>18.1.0</w:t>
      </w:r>
      <w:r w:rsidR="00DB5AB7">
        <w:tab/>
        <w:t>0846</w:t>
      </w:r>
      <w:r w:rsidR="00DB5AB7">
        <w:tab/>
        <w:t>1</w:t>
      </w:r>
      <w:r w:rsidR="00DB5AB7">
        <w:tab/>
        <w:t>A</w:t>
      </w:r>
      <w:r w:rsidR="00DB5AB7">
        <w:tab/>
        <w:t>NR_newRAT-Core</w:t>
      </w:r>
      <w:r w:rsidR="00DB5AB7">
        <w:tab/>
      </w:r>
      <w:hyperlink r:id="rId73" w:history="1">
        <w:r w:rsidR="00DB5AB7" w:rsidRPr="00773654">
          <w:rPr>
            <w:rStyle w:val="Hyperlink"/>
          </w:rPr>
          <w:t>R2-2403007</w:t>
        </w:r>
      </w:hyperlink>
    </w:p>
    <w:p w14:paraId="1486867D" w14:textId="77777777" w:rsidR="00773654" w:rsidRPr="00773654" w:rsidRDefault="00773654" w:rsidP="00773654">
      <w:pPr>
        <w:pStyle w:val="MiniHeading"/>
      </w:pPr>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15"/>
    </w:p>
    <w:p w14:paraId="552B4B5D" w14:textId="77777777" w:rsidR="00F71AF3" w:rsidRDefault="00B56003">
      <w:pPr>
        <w:pStyle w:val="Heading3"/>
      </w:pPr>
      <w:bookmarkStart w:id="18" w:name="_Toc158241532"/>
      <w:bookmarkEnd w:id="16"/>
      <w:bookmarkEnd w:id="17"/>
      <w:r>
        <w:t>5.1.3</w:t>
      </w:r>
      <w:r>
        <w:tab/>
        <w:t>Control Plane corrections</w:t>
      </w:r>
      <w:bookmarkEnd w:id="18"/>
    </w:p>
    <w:p w14:paraId="78F7113D" w14:textId="77777777" w:rsidR="0033177C" w:rsidRDefault="0033177C">
      <w:pPr>
        <w:pStyle w:val="Heading4"/>
      </w:pPr>
      <w:bookmarkStart w:id="19" w:name="_Toc158241533"/>
      <w:r>
        <w:t>5.1.3.0</w:t>
      </w:r>
      <w:r>
        <w:tab/>
        <w:t xml:space="preserve">In-principle agreed </w:t>
      </w:r>
      <w:proofErr w:type="gramStart"/>
      <w:r>
        <w:t>CRs</w:t>
      </w:r>
      <w:proofErr w:type="gramEnd"/>
    </w:p>
    <w:p w14:paraId="1080EDED" w14:textId="278D9BF0" w:rsidR="00466855" w:rsidRDefault="00000000" w:rsidP="00466855">
      <w:pPr>
        <w:pStyle w:val="Doc-title"/>
      </w:pPr>
      <w:hyperlink r:id="rId74" w:history="1">
        <w:r w:rsidR="00466855" w:rsidRPr="00773654">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75" w:history="1">
        <w:r w:rsidR="00466855" w:rsidRPr="00773654">
          <w:rPr>
            <w:rStyle w:val="Hyperlink"/>
          </w:rPr>
          <w:t>R2-2403171</w:t>
        </w:r>
      </w:hyperlink>
    </w:p>
    <w:p w14:paraId="5EA42C3E" w14:textId="128F1E6F" w:rsidR="00466855" w:rsidRDefault="00000000" w:rsidP="00466855">
      <w:pPr>
        <w:pStyle w:val="Doc-title"/>
      </w:pPr>
      <w:hyperlink r:id="rId76" w:history="1">
        <w:r w:rsidR="00466855" w:rsidRPr="00773654">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77" w:history="1">
        <w:r w:rsidR="00466855" w:rsidRPr="00773654">
          <w:rPr>
            <w:rStyle w:val="Hyperlink"/>
          </w:rPr>
          <w:t>R2-2403172</w:t>
        </w:r>
      </w:hyperlink>
    </w:p>
    <w:p w14:paraId="155E84C0" w14:textId="09D05F2E" w:rsidR="00466855" w:rsidRDefault="00000000" w:rsidP="00466855">
      <w:pPr>
        <w:pStyle w:val="Doc-title"/>
      </w:pPr>
      <w:hyperlink r:id="rId78" w:history="1">
        <w:r w:rsidR="00466855" w:rsidRPr="00773654">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79" w:history="1">
        <w:r w:rsidR="00466855" w:rsidRPr="00773654">
          <w:rPr>
            <w:rStyle w:val="Hyperlink"/>
          </w:rPr>
          <w:t>R2-2403173</w:t>
        </w:r>
      </w:hyperlink>
    </w:p>
    <w:p w14:paraId="7C46E07B" w14:textId="77777777" w:rsidR="00A862F2" w:rsidRDefault="00A862F2" w:rsidP="00A862F2">
      <w:pPr>
        <w:pStyle w:val="Agreement"/>
      </w:pPr>
      <w:r>
        <w:t xml:space="preserve">All above are </w:t>
      </w:r>
      <w:proofErr w:type="gramStart"/>
      <w:r>
        <w:t>agreed</w:t>
      </w:r>
      <w:proofErr w:type="gramEnd"/>
    </w:p>
    <w:p w14:paraId="05EFA9CB" w14:textId="6617729E" w:rsidR="00466855" w:rsidRDefault="00466855" w:rsidP="00466855">
      <w:pPr>
        <w:pStyle w:val="Doc-title"/>
      </w:pPr>
    </w:p>
    <w:p w14:paraId="2C95126F" w14:textId="77777777" w:rsidR="00466855" w:rsidRPr="00466855" w:rsidRDefault="00466855" w:rsidP="00466855">
      <w:pPr>
        <w:pStyle w:val="Doc-text2"/>
      </w:pPr>
    </w:p>
    <w:p w14:paraId="395D44ED" w14:textId="3B21420C" w:rsidR="00F71AF3" w:rsidRDefault="00B56003">
      <w:pPr>
        <w:pStyle w:val="Heading4"/>
      </w:pPr>
      <w:r>
        <w:lastRenderedPageBreak/>
        <w:t>5.1.3.1</w:t>
      </w:r>
      <w:r>
        <w:tab/>
        <w:t>NR RRC</w:t>
      </w:r>
      <w:bookmarkEnd w:id="19"/>
    </w:p>
    <w:p w14:paraId="4A2A0400" w14:textId="77777777" w:rsidR="00F71AF3" w:rsidRDefault="00B56003">
      <w:pPr>
        <w:pStyle w:val="Comments"/>
      </w:pPr>
      <w:r>
        <w:t xml:space="preserve">Corrections to 38331, and related change to other TS if applicable, e.g. 36331, Stage-2 etc. </w:t>
      </w:r>
    </w:p>
    <w:p w14:paraId="75D4CF4C" w14:textId="77777777" w:rsidR="00EA63D6" w:rsidRDefault="00EA63D6" w:rsidP="00466855">
      <w:pPr>
        <w:pStyle w:val="Doc-title"/>
      </w:pPr>
      <w:bookmarkStart w:id="20" w:name="_Toc158241534"/>
    </w:p>
    <w:p w14:paraId="1FC6A7CD" w14:textId="6C389A8A" w:rsidR="00EA63D6" w:rsidRDefault="00EA63D6" w:rsidP="00EA63D6">
      <w:pPr>
        <w:pStyle w:val="MiniHeading"/>
      </w:pPr>
      <w:r>
        <w:t>Configured grant</w:t>
      </w:r>
    </w:p>
    <w:p w14:paraId="69717CF6" w14:textId="00217D0A" w:rsidR="00466855" w:rsidRDefault="00000000" w:rsidP="00466855">
      <w:pPr>
        <w:pStyle w:val="Doc-title"/>
      </w:pPr>
      <w:hyperlink r:id="rId80" w:history="1">
        <w:r w:rsidR="00466855" w:rsidRPr="00773654">
          <w:rPr>
            <w:rStyle w:val="Hyperlink"/>
          </w:rPr>
          <w:t>R2-2404465</w:t>
        </w:r>
      </w:hyperlink>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19FA9CB" w14:textId="137B36EC" w:rsidR="00404D4F" w:rsidRPr="00404D4F" w:rsidRDefault="00404D4F" w:rsidP="00404D4F">
      <w:pPr>
        <w:pStyle w:val="Agreement"/>
      </w:pPr>
      <w:r>
        <w:t>Agreed</w:t>
      </w:r>
    </w:p>
    <w:p w14:paraId="77FF6B5E" w14:textId="52B7B791" w:rsidR="00466855" w:rsidRDefault="00000000" w:rsidP="00466855">
      <w:pPr>
        <w:pStyle w:val="Doc-title"/>
      </w:pPr>
      <w:hyperlink r:id="rId81" w:history="1">
        <w:r w:rsidR="00466855" w:rsidRPr="00773654">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144DF4AF" w14:textId="3EFF892F" w:rsidR="00404D4F" w:rsidRPr="00404D4F" w:rsidRDefault="00211AE0" w:rsidP="00404D4F">
      <w:pPr>
        <w:pStyle w:val="Agreement"/>
      </w:pPr>
      <w:r>
        <w:t xml:space="preserve">Category should be F instead of A, with this the CR is </w:t>
      </w:r>
      <w:r w:rsidR="00404D4F">
        <w:t xml:space="preserve">Agreed unseen in </w:t>
      </w:r>
      <w:r w:rsidR="0096045E" w:rsidRPr="0096045E">
        <w:t>R2-2405808</w:t>
      </w:r>
      <w:r w:rsidR="00404D4F">
        <w:t xml:space="preserve"> </w:t>
      </w:r>
    </w:p>
    <w:p w14:paraId="5D12BCAD" w14:textId="01436209" w:rsidR="00466855" w:rsidRDefault="00000000" w:rsidP="00466855">
      <w:pPr>
        <w:pStyle w:val="Doc-title"/>
      </w:pPr>
      <w:hyperlink r:id="rId82" w:history="1">
        <w:r w:rsidR="00466855" w:rsidRPr="00773654">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44301026" w14:textId="38A5ECE2" w:rsidR="00404D4F" w:rsidRDefault="00404D4F" w:rsidP="00404D4F">
      <w:pPr>
        <w:pStyle w:val="Agreement"/>
      </w:pPr>
      <w:r>
        <w:t>Agreed</w:t>
      </w:r>
    </w:p>
    <w:p w14:paraId="3C94BF62" w14:textId="77777777" w:rsidR="00404D4F" w:rsidRPr="00404D4F" w:rsidRDefault="00404D4F" w:rsidP="00404D4F">
      <w:pPr>
        <w:pStyle w:val="Doc-text2"/>
      </w:pPr>
    </w:p>
    <w:p w14:paraId="5BF8EA91" w14:textId="60EE98B4" w:rsidR="00404D4F" w:rsidRDefault="00404D4F" w:rsidP="00404D4F">
      <w:pPr>
        <w:pStyle w:val="Doc-text2"/>
      </w:pPr>
      <w:r>
        <w:t>-</w:t>
      </w:r>
      <w:r>
        <w:tab/>
        <w:t xml:space="preserve">Qualcomm agrees to </w:t>
      </w:r>
      <w:proofErr w:type="gramStart"/>
      <w:r>
        <w:t>those, but</w:t>
      </w:r>
      <w:proofErr w:type="gramEnd"/>
      <w:r>
        <w:t xml:space="preserve"> think that the R17 CR is not a Cat A since it has different changes.</w:t>
      </w:r>
    </w:p>
    <w:p w14:paraId="5EA8A155" w14:textId="77777777" w:rsidR="00EA63D6" w:rsidRDefault="00EA63D6" w:rsidP="00EA63D6">
      <w:pPr>
        <w:pStyle w:val="Doc-text2"/>
        <w:ind w:left="0" w:firstLine="0"/>
      </w:pPr>
    </w:p>
    <w:p w14:paraId="02A1E597" w14:textId="35EA0958" w:rsidR="00624DCC" w:rsidRPr="00EA63D6" w:rsidRDefault="00624DCC" w:rsidP="00624DCC">
      <w:pPr>
        <w:pStyle w:val="MiniHeading"/>
      </w:pPr>
      <w:r>
        <w:t>SRVCC</w:t>
      </w:r>
    </w:p>
    <w:p w14:paraId="143A7714" w14:textId="524B0204" w:rsidR="00466855" w:rsidRPr="00DD31C3" w:rsidRDefault="00000000" w:rsidP="00466855">
      <w:pPr>
        <w:pStyle w:val="Doc-title"/>
      </w:pPr>
      <w:hyperlink r:id="rId83" w:history="1">
        <w:r w:rsidR="00DB5AB7" w:rsidRPr="00DB5AB7">
          <w:rPr>
            <w:rStyle w:val="Hyperlink"/>
          </w:rPr>
          <w:t>R2-2405724</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r>
      <w:r w:rsidR="00DB5AB7">
        <w:t>1</w:t>
      </w:r>
      <w:r w:rsidR="00466855" w:rsidRPr="00DD31C3">
        <w:tab/>
        <w:t>F</w:t>
      </w:r>
      <w:r w:rsidR="00466855" w:rsidRPr="00DD31C3">
        <w:tab/>
        <w:t>SRVCC_NR_to_UMTS-Core</w:t>
      </w:r>
      <w:r w:rsidR="00DB5AB7">
        <w:tab/>
      </w:r>
      <w:hyperlink r:id="rId84" w:history="1">
        <w:r w:rsidR="00DB5AB7" w:rsidRPr="00DB5AB7">
          <w:rPr>
            <w:rStyle w:val="Hyperlink"/>
          </w:rPr>
          <w:t>R2-2405009</w:t>
        </w:r>
      </w:hyperlink>
    </w:p>
    <w:p w14:paraId="1C473E74" w14:textId="76D5BF54" w:rsidR="00466855" w:rsidRPr="00DD31C3" w:rsidRDefault="00000000" w:rsidP="00466855">
      <w:pPr>
        <w:pStyle w:val="Doc-title"/>
      </w:pPr>
      <w:hyperlink r:id="rId85" w:history="1">
        <w:r w:rsidR="00DB5AB7" w:rsidRPr="00DB5AB7">
          <w:rPr>
            <w:rStyle w:val="Hyperlink"/>
          </w:rPr>
          <w:t>R2-2405725</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r>
      <w:r w:rsidR="00DB5AB7">
        <w:t>1</w:t>
      </w:r>
      <w:r w:rsidR="00466855" w:rsidRPr="00DD31C3">
        <w:tab/>
        <w:t>A</w:t>
      </w:r>
      <w:r w:rsidR="00466855" w:rsidRPr="00DD31C3">
        <w:tab/>
        <w:t>SRVCC_NR_to_UMTS-Core</w:t>
      </w:r>
      <w:r w:rsidR="00DB5AB7">
        <w:tab/>
      </w:r>
      <w:hyperlink r:id="rId86" w:history="1">
        <w:r w:rsidR="00DB5AB7" w:rsidRPr="00DB5AB7">
          <w:rPr>
            <w:rStyle w:val="Hyperlink"/>
          </w:rPr>
          <w:t>R2-2405010</w:t>
        </w:r>
      </w:hyperlink>
    </w:p>
    <w:p w14:paraId="10462317" w14:textId="00375ACE" w:rsidR="00466855" w:rsidRDefault="00000000" w:rsidP="00466855">
      <w:pPr>
        <w:pStyle w:val="Doc-title"/>
        <w:rPr>
          <w:rStyle w:val="Hyperlink"/>
        </w:rPr>
      </w:pPr>
      <w:hyperlink r:id="rId87" w:history="1">
        <w:r w:rsidR="00DB5AB7" w:rsidRPr="00DB5AB7">
          <w:rPr>
            <w:rStyle w:val="Hyperlink"/>
          </w:rPr>
          <w:t>R2-2405726</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r>
      <w:r w:rsidR="00DB5AB7">
        <w:t>1</w:t>
      </w:r>
      <w:r w:rsidR="00466855" w:rsidRPr="00DD31C3">
        <w:tab/>
        <w:t>A</w:t>
      </w:r>
      <w:r w:rsidR="00466855" w:rsidRPr="00DD31C3">
        <w:tab/>
        <w:t>SRVCC_NR_to_UMTS-Core</w:t>
      </w:r>
      <w:r w:rsidR="00DB5AB7">
        <w:tab/>
      </w:r>
      <w:hyperlink r:id="rId88" w:history="1">
        <w:r w:rsidR="00DB5AB7" w:rsidRPr="00DB5AB7">
          <w:rPr>
            <w:rStyle w:val="Hyperlink"/>
          </w:rPr>
          <w:t>R2-2405011</w:t>
        </w:r>
      </w:hyperlink>
    </w:p>
    <w:p w14:paraId="6BDD0CC2" w14:textId="77777777" w:rsidR="00404D4F" w:rsidRDefault="00404D4F" w:rsidP="00404D4F">
      <w:pPr>
        <w:pStyle w:val="Doc-text2"/>
      </w:pPr>
    </w:p>
    <w:p w14:paraId="019729B1" w14:textId="10549470" w:rsidR="00404D4F" w:rsidRDefault="00404D4F" w:rsidP="00404D4F">
      <w:pPr>
        <w:pStyle w:val="Doc-text2"/>
      </w:pPr>
      <w:r>
        <w:t>-</w:t>
      </w:r>
      <w:r>
        <w:tab/>
        <w:t xml:space="preserve">CATT agrees with this CR and think that this was the original intention and think that there is no point in including UTRA-FDD </w:t>
      </w:r>
      <w:proofErr w:type="spellStart"/>
      <w:r>
        <w:t>capas</w:t>
      </w:r>
      <w:proofErr w:type="spellEnd"/>
      <w:r>
        <w:t xml:space="preserve"> if the UE doesn’t support SRVCC. Lenovo thinks that the NW would simply not ask the UTRA-FDD </w:t>
      </w:r>
      <w:proofErr w:type="spellStart"/>
      <w:r>
        <w:t>capas</w:t>
      </w:r>
      <w:proofErr w:type="spellEnd"/>
      <w:r>
        <w:t xml:space="preserve"> if the UE doesn’t support SRVCC, and if the NW does the UE can ignore the request, Lenovo thinks we can clarify this in chair notes. Ericsson thinks the NW doesn’t know the UE’s SRVCC </w:t>
      </w:r>
      <w:proofErr w:type="spellStart"/>
      <w:r>
        <w:t>capas</w:t>
      </w:r>
      <w:proofErr w:type="spellEnd"/>
      <w:r>
        <w:t xml:space="preserve"> at that point in </w:t>
      </w:r>
      <w:proofErr w:type="gramStart"/>
      <w:r>
        <w:t>time, but</w:t>
      </w:r>
      <w:proofErr w:type="gramEnd"/>
      <w:r>
        <w:t xml:space="preserve"> agrees with Lenovo that the UE can ignore sending the </w:t>
      </w:r>
      <w:proofErr w:type="spellStart"/>
      <w:r>
        <w:t>capas</w:t>
      </w:r>
      <w:proofErr w:type="spellEnd"/>
      <w:r>
        <w:t xml:space="preserve">. Apple wants to add a note saying that NW should not ask for the </w:t>
      </w:r>
      <w:proofErr w:type="spellStart"/>
      <w:r>
        <w:t>capas</w:t>
      </w:r>
      <w:proofErr w:type="spellEnd"/>
      <w:r>
        <w:t>. Ericsson is not OK with such a note. Nokia understand the issue but think the spec is fine as it is.</w:t>
      </w:r>
    </w:p>
    <w:p w14:paraId="040006E4" w14:textId="77777777" w:rsidR="00404D4F" w:rsidRDefault="00404D4F" w:rsidP="00404D4F">
      <w:pPr>
        <w:pStyle w:val="Doc-text2"/>
      </w:pPr>
    </w:p>
    <w:p w14:paraId="14042CCF" w14:textId="522DE4B4" w:rsidR="00404D4F" w:rsidRPr="00404D4F" w:rsidRDefault="00404D4F" w:rsidP="00404D4F">
      <w:pPr>
        <w:pStyle w:val="Agreement"/>
      </w:pPr>
      <w:r>
        <w:t>RAN2 understands that the UE can ignore sending UTRA-FDD capabilities to the NR gNB if it does not support SRVCC. No spec change needed.</w:t>
      </w:r>
    </w:p>
    <w:p w14:paraId="1AAE2687" w14:textId="77777777" w:rsidR="00624DCC" w:rsidRDefault="00624DCC" w:rsidP="00624DCC">
      <w:pPr>
        <w:pStyle w:val="Doc-text2"/>
        <w:ind w:left="0" w:firstLine="0"/>
      </w:pPr>
    </w:p>
    <w:p w14:paraId="3FEDD5A7" w14:textId="4AFCF7C4" w:rsidR="00624DCC" w:rsidRPr="00624DCC" w:rsidRDefault="00624DCC" w:rsidP="00624DCC">
      <w:pPr>
        <w:pStyle w:val="MiniHeading"/>
      </w:pPr>
      <w:r>
        <w:t>ETWS/CMAS</w:t>
      </w:r>
    </w:p>
    <w:p w14:paraId="012BAC29" w14:textId="25AD423E" w:rsidR="00466855" w:rsidRPr="00DD31C3" w:rsidRDefault="00000000" w:rsidP="00466855">
      <w:pPr>
        <w:pStyle w:val="Doc-title"/>
      </w:pPr>
      <w:hyperlink r:id="rId89" w:history="1">
        <w:r w:rsidR="00466855" w:rsidRPr="00773654">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7499F6D5" w:rsidR="00466855" w:rsidRPr="00DD31C3" w:rsidRDefault="00000000" w:rsidP="00466855">
      <w:pPr>
        <w:pStyle w:val="Doc-title"/>
      </w:pPr>
      <w:hyperlink r:id="rId90" w:history="1">
        <w:r w:rsidR="00466855" w:rsidRPr="00773654">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052A49B8" w:rsidR="00466855" w:rsidRPr="00DD31C3" w:rsidRDefault="00000000" w:rsidP="00466855">
      <w:pPr>
        <w:pStyle w:val="Doc-title"/>
      </w:pPr>
      <w:hyperlink r:id="rId91" w:history="1">
        <w:r w:rsidR="00466855" w:rsidRPr="00773654">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0D8AB00F" w:rsidR="00466855" w:rsidRDefault="00000000" w:rsidP="00466855">
      <w:pPr>
        <w:pStyle w:val="Doc-title"/>
      </w:pPr>
      <w:hyperlink r:id="rId92" w:history="1">
        <w:r w:rsidR="00466855" w:rsidRPr="00773654">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3F77EE37" w14:textId="77777777" w:rsidR="00404D4F" w:rsidRPr="00404D4F" w:rsidRDefault="00404D4F" w:rsidP="00404D4F">
      <w:pPr>
        <w:pStyle w:val="Doc-text2"/>
      </w:pPr>
    </w:p>
    <w:p w14:paraId="6757BBCA" w14:textId="498DCD31" w:rsidR="00404D4F" w:rsidRDefault="00404D4F" w:rsidP="00404D4F">
      <w:pPr>
        <w:pStyle w:val="Doc-text2"/>
      </w:pPr>
      <w:r>
        <w:t>-</w:t>
      </w:r>
      <w:r>
        <w:tab/>
        <w:t xml:space="preserve">Nokia thinks this clarification is not needed since SIB6, SIB7 and SIB8 in the current note is sufficient and implies SIB1. Samsung thinks that it was discussed earlier and common understanding that the behaviour applies also to SIB1 so it would be good to capture in the note. Ericsson also want to capture this explicitly since this has been a long and tedious discussion, as a compromise we can consider capturing it from R18. Qualcomm agrees with the CRs. Nokia could accept the CRs if there is a majority wanting them, but thinks this is too </w:t>
      </w:r>
      <w:proofErr w:type="gramStart"/>
      <w:r>
        <w:t>much</w:t>
      </w:r>
      <w:proofErr w:type="gramEnd"/>
      <w:r>
        <w:t xml:space="preserve"> details anyway.</w:t>
      </w:r>
    </w:p>
    <w:p w14:paraId="0B8DA4AC" w14:textId="77777777" w:rsidR="00404D4F" w:rsidRDefault="00404D4F" w:rsidP="00404D4F">
      <w:pPr>
        <w:pStyle w:val="Doc-text2"/>
      </w:pPr>
    </w:p>
    <w:p w14:paraId="30E6AB76" w14:textId="619E6F1B" w:rsidR="00404D4F" w:rsidRPr="00404D4F" w:rsidRDefault="00404D4F" w:rsidP="00404D4F">
      <w:pPr>
        <w:pStyle w:val="Agreement"/>
      </w:pPr>
      <w:r>
        <w:lastRenderedPageBreak/>
        <w:t>All 4 agreed</w:t>
      </w:r>
    </w:p>
    <w:p w14:paraId="01925B21" w14:textId="77777777" w:rsidR="00624DCC" w:rsidRDefault="00624DCC" w:rsidP="00624DCC">
      <w:pPr>
        <w:pStyle w:val="Doc-text2"/>
        <w:ind w:left="0" w:firstLine="0"/>
      </w:pPr>
    </w:p>
    <w:p w14:paraId="758C0672" w14:textId="44CCBCAA" w:rsidR="00624DCC" w:rsidRPr="00624DCC" w:rsidRDefault="0006077B" w:rsidP="0006077B">
      <w:pPr>
        <w:pStyle w:val="MiniHeading"/>
      </w:pPr>
      <w:r>
        <w:t>Security algorithms</w:t>
      </w:r>
    </w:p>
    <w:p w14:paraId="6BE16D38" w14:textId="738E95BB" w:rsidR="00466855" w:rsidRDefault="00000000" w:rsidP="00466855">
      <w:pPr>
        <w:pStyle w:val="Doc-title"/>
      </w:pPr>
      <w:hyperlink r:id="rId93" w:history="1">
        <w:r w:rsidR="00466855" w:rsidRPr="00773654">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1935C458" w14:textId="77777777" w:rsidR="00B033A9" w:rsidRDefault="00B033A9" w:rsidP="00B033A9">
      <w:pPr>
        <w:pStyle w:val="Doc-text2"/>
      </w:pPr>
    </w:p>
    <w:p w14:paraId="495A5B21" w14:textId="77777777" w:rsidR="00B033A9" w:rsidRDefault="00B033A9" w:rsidP="00B033A9">
      <w:pPr>
        <w:pStyle w:val="Doc-text2"/>
      </w:pPr>
      <w:r>
        <w:t>•</w:t>
      </w:r>
      <w:r>
        <w:tab/>
        <w:t>Solution 1</w:t>
      </w:r>
    </w:p>
    <w:p w14:paraId="2A66DA74" w14:textId="77777777" w:rsidR="00B033A9" w:rsidRDefault="00B033A9" w:rsidP="00B033A9">
      <w:pPr>
        <w:pStyle w:val="Doc-text2"/>
      </w:pPr>
      <w:r>
        <w:t xml:space="preserve">Upon both HO and the configuration of RBs configured with NR PDCP, if UE has received </w:t>
      </w:r>
      <w:proofErr w:type="spellStart"/>
      <w:r>
        <w:t>RRCConnectionReconfiguration</w:t>
      </w:r>
      <w:proofErr w:type="spellEnd"/>
      <w:r>
        <w:t xml:space="preserve"> including NR security algorithms only, for RBs configured with LTE PDCP, UE shall apply the received NR security algorithms (or LTE security algorithms identical to the received NR security algorithm), and release LTE security algorithms the currently configured.</w:t>
      </w:r>
    </w:p>
    <w:p w14:paraId="46D76956" w14:textId="77777777" w:rsidR="00B033A9" w:rsidRDefault="00B033A9" w:rsidP="00B033A9">
      <w:pPr>
        <w:pStyle w:val="Doc-text2"/>
      </w:pPr>
    </w:p>
    <w:p w14:paraId="50F0CFDF" w14:textId="77777777" w:rsidR="00B033A9" w:rsidRDefault="00B033A9" w:rsidP="00B033A9">
      <w:pPr>
        <w:pStyle w:val="Doc-text2"/>
      </w:pPr>
      <w:r>
        <w:t>•</w:t>
      </w:r>
      <w:r>
        <w:tab/>
        <w:t>Solution 2</w:t>
      </w:r>
    </w:p>
    <w:p w14:paraId="416390BA" w14:textId="77777777" w:rsidR="00B033A9" w:rsidRDefault="00B033A9" w:rsidP="00B033A9">
      <w:pPr>
        <w:pStyle w:val="Doc-text2"/>
      </w:pPr>
      <w:r>
        <w:t xml:space="preserve">Upon both HO and the configuration of RBs configured with NR PDCP, if UE has received </w:t>
      </w:r>
      <w:proofErr w:type="spellStart"/>
      <w:r>
        <w:t>RRCConnectionReconfiguration</w:t>
      </w:r>
      <w:proofErr w:type="spellEnd"/>
      <w:r>
        <w:t xml:space="preserve"> including NR security algorithms only, for RBs configured with LTE PDCP, UE shall ignore the received NR security algorithms, and apply LTE security algorithms the currently configured.</w:t>
      </w:r>
    </w:p>
    <w:p w14:paraId="23B40CEF" w14:textId="77777777" w:rsidR="00B033A9" w:rsidRDefault="00B033A9" w:rsidP="00B033A9">
      <w:pPr>
        <w:pStyle w:val="Doc-text2"/>
      </w:pPr>
    </w:p>
    <w:p w14:paraId="4D60ECBD" w14:textId="77777777" w:rsidR="00B033A9" w:rsidRDefault="00B033A9" w:rsidP="00B033A9">
      <w:pPr>
        <w:pStyle w:val="Doc-text2"/>
      </w:pPr>
      <w:r>
        <w:t>•</w:t>
      </w:r>
      <w:r>
        <w:tab/>
        <w:t>Solution 3</w:t>
      </w:r>
    </w:p>
    <w:p w14:paraId="0721BF8F" w14:textId="1A66E62E" w:rsidR="00B033A9" w:rsidRDefault="00B033A9" w:rsidP="00B033A9">
      <w:pPr>
        <w:pStyle w:val="Doc-text2"/>
      </w:pPr>
      <w:r>
        <w:t xml:space="preserve">Upon both HO and the configuration of RBs configured with NR PDCP, for RBs configured with LTE PDCP, the network always configures LTE security algorithms in the IE </w:t>
      </w:r>
      <w:proofErr w:type="spellStart"/>
      <w:r>
        <w:t>SecurityConfigHO</w:t>
      </w:r>
      <w:proofErr w:type="spellEnd"/>
    </w:p>
    <w:p w14:paraId="7EDCF8EF" w14:textId="77777777" w:rsidR="00B033A9" w:rsidRDefault="00B033A9" w:rsidP="00B033A9">
      <w:pPr>
        <w:pStyle w:val="Doc-text2"/>
      </w:pPr>
    </w:p>
    <w:p w14:paraId="0004F320" w14:textId="70D14D97" w:rsidR="00B033A9" w:rsidRDefault="00B033A9" w:rsidP="00B033A9">
      <w:pPr>
        <w:pStyle w:val="Doc-text2"/>
      </w:pPr>
      <w:r>
        <w:t>-</w:t>
      </w:r>
      <w:r>
        <w:tab/>
        <w:t xml:space="preserve">Ericsson think this is not a reasonable scenario that the NW only changes the MN security, not at the SN, so it never </w:t>
      </w:r>
      <w:proofErr w:type="gramStart"/>
      <w:r>
        <w:t>happen</w:t>
      </w:r>
      <w:proofErr w:type="gramEnd"/>
      <w:r>
        <w:t xml:space="preserve">. Qualcomm think that </w:t>
      </w:r>
      <w:proofErr w:type="spellStart"/>
      <w:r>
        <w:t>its</w:t>
      </w:r>
      <w:proofErr w:type="spellEnd"/>
      <w:r>
        <w:t xml:space="preserve"> up to NW. CATT think that NW can handle it. Huawei agrees NW should handle this for MN-terminated </w:t>
      </w:r>
      <w:proofErr w:type="gramStart"/>
      <w:r>
        <w:t>bearers</w:t>
      </w:r>
      <w:proofErr w:type="gramEnd"/>
      <w:r>
        <w:t xml:space="preserve"> but it is a different case for SN-terminated bearers.</w:t>
      </w:r>
    </w:p>
    <w:p w14:paraId="4E03C3F9" w14:textId="77777777" w:rsidR="00B033A9" w:rsidRDefault="00B033A9" w:rsidP="00B033A9">
      <w:pPr>
        <w:pStyle w:val="Doc-text2"/>
      </w:pPr>
    </w:p>
    <w:p w14:paraId="570CEA5C" w14:textId="566A23AA" w:rsidR="00B033A9" w:rsidRDefault="00B033A9" w:rsidP="00B033A9">
      <w:pPr>
        <w:pStyle w:val="Agreement"/>
      </w:pPr>
      <w:r>
        <w:t>RAN2 understands that for MN-terminated bearers, upon both HO and configuration of RBs, if the NW changes security algorithms, the network aligns the security algorithms for NR and LTE PDCP.</w:t>
      </w:r>
    </w:p>
    <w:p w14:paraId="72677E90" w14:textId="77777777" w:rsidR="00B033A9" w:rsidRPr="00B033A9" w:rsidRDefault="00B033A9" w:rsidP="00B033A9">
      <w:pPr>
        <w:pStyle w:val="Doc-text2"/>
      </w:pPr>
    </w:p>
    <w:p w14:paraId="5FB3621D" w14:textId="32B8655A" w:rsidR="0006077B" w:rsidRDefault="0006077B" w:rsidP="00466855">
      <w:pPr>
        <w:pStyle w:val="Doc-title"/>
      </w:pPr>
    </w:p>
    <w:p w14:paraId="2D6FDD33" w14:textId="47288921" w:rsidR="0006077B" w:rsidRPr="0006077B" w:rsidRDefault="0006077B" w:rsidP="0006077B">
      <w:pPr>
        <w:pStyle w:val="MiniHeading"/>
      </w:pPr>
      <w:r>
        <w:t>Transaction identifier</w:t>
      </w:r>
    </w:p>
    <w:p w14:paraId="6253F0A1" w14:textId="481EC689" w:rsidR="00466855" w:rsidRPr="00DD31C3" w:rsidRDefault="00000000" w:rsidP="00466855">
      <w:pPr>
        <w:pStyle w:val="Doc-title"/>
      </w:pPr>
      <w:hyperlink r:id="rId94" w:history="1">
        <w:r w:rsidR="00466855" w:rsidRPr="00773654">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745EBAFE" w:rsidR="00466855" w:rsidRPr="00DD31C3" w:rsidRDefault="00000000" w:rsidP="00466855">
      <w:pPr>
        <w:pStyle w:val="Doc-title"/>
      </w:pPr>
      <w:hyperlink r:id="rId95" w:history="1">
        <w:r w:rsidR="00466855" w:rsidRPr="00773654">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6129E80C" w:rsidR="00466855" w:rsidRPr="00DD31C3" w:rsidRDefault="00000000" w:rsidP="00466855">
      <w:pPr>
        <w:pStyle w:val="Doc-title"/>
      </w:pPr>
      <w:hyperlink r:id="rId96" w:history="1">
        <w:r w:rsidR="00466855" w:rsidRPr="00773654">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662EED3C" w14:textId="391B7869" w:rsidR="00B033A9" w:rsidRDefault="00000000" w:rsidP="005565BA">
      <w:pPr>
        <w:pStyle w:val="Doc-title"/>
      </w:pPr>
      <w:hyperlink r:id="rId97" w:history="1">
        <w:r w:rsidR="00466855" w:rsidRPr="00773654">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56216DA5" w14:textId="234803EB" w:rsidR="005565BA" w:rsidRPr="005565BA" w:rsidRDefault="005565BA" w:rsidP="005565BA">
      <w:pPr>
        <w:pStyle w:val="Agreement"/>
      </w:pPr>
      <w:r>
        <w:t>Not pursued</w:t>
      </w:r>
    </w:p>
    <w:p w14:paraId="7FEBF48B" w14:textId="77777777" w:rsidR="00DB5AB7" w:rsidRDefault="00DB5AB7" w:rsidP="00DB5AB7">
      <w:pPr>
        <w:pStyle w:val="Doc-text2"/>
      </w:pPr>
    </w:p>
    <w:p w14:paraId="14EB619A" w14:textId="70715193" w:rsidR="00DB5AB7" w:rsidRPr="00EA63D6" w:rsidRDefault="00DB5AB7" w:rsidP="00DB5AB7">
      <w:pPr>
        <w:pStyle w:val="MiniHeading"/>
      </w:pPr>
      <w:r>
        <w:t>Old revisions</w:t>
      </w:r>
    </w:p>
    <w:p w14:paraId="250C168E" w14:textId="77777777" w:rsidR="00DB5AB7" w:rsidRPr="00DD31C3" w:rsidRDefault="00000000" w:rsidP="00DB5AB7">
      <w:pPr>
        <w:pStyle w:val="Doc-title"/>
      </w:pPr>
      <w:hyperlink r:id="rId98" w:history="1">
        <w:r w:rsidR="00DB5AB7" w:rsidRPr="00773654">
          <w:rPr>
            <w:rStyle w:val="Hyperlink"/>
          </w:rPr>
          <w:t>R2-2405009</w:t>
        </w:r>
      </w:hyperlink>
      <w:r w:rsidR="00DB5AB7" w:rsidRPr="00DD31C3">
        <w:tab/>
        <w:t>Clarification on UE capability reporting for UTRA-FDD</w:t>
      </w:r>
      <w:r w:rsidR="00DB5AB7" w:rsidRPr="00DD31C3">
        <w:tab/>
        <w:t>MediaTek Inc.</w:t>
      </w:r>
      <w:r w:rsidR="00DB5AB7" w:rsidRPr="00DD31C3">
        <w:tab/>
        <w:t>CR</w:t>
      </w:r>
      <w:r w:rsidR="00DB5AB7" w:rsidRPr="00DD31C3">
        <w:tab/>
        <w:t>Rel-16</w:t>
      </w:r>
      <w:r w:rsidR="00DB5AB7" w:rsidRPr="00DD31C3">
        <w:tab/>
        <w:t>38.331</w:t>
      </w:r>
      <w:r w:rsidR="00DB5AB7" w:rsidRPr="00DD31C3">
        <w:tab/>
        <w:t>16.16.0</w:t>
      </w:r>
      <w:r w:rsidR="00DB5AB7" w:rsidRPr="00DD31C3">
        <w:tab/>
        <w:t>4804</w:t>
      </w:r>
      <w:r w:rsidR="00DB5AB7" w:rsidRPr="00DD31C3">
        <w:tab/>
        <w:t>-</w:t>
      </w:r>
      <w:r w:rsidR="00DB5AB7" w:rsidRPr="00DD31C3">
        <w:tab/>
        <w:t>F</w:t>
      </w:r>
      <w:r w:rsidR="00DB5AB7" w:rsidRPr="00DD31C3">
        <w:tab/>
        <w:t>SRVCC_NR_to_UMTS-Core</w:t>
      </w:r>
    </w:p>
    <w:p w14:paraId="5BCA159C" w14:textId="77777777" w:rsidR="00DB5AB7" w:rsidRPr="00DD31C3" w:rsidRDefault="00000000" w:rsidP="00DB5AB7">
      <w:pPr>
        <w:pStyle w:val="Doc-title"/>
      </w:pPr>
      <w:hyperlink r:id="rId99" w:history="1">
        <w:r w:rsidR="00DB5AB7" w:rsidRPr="00773654">
          <w:rPr>
            <w:rStyle w:val="Hyperlink"/>
          </w:rPr>
          <w:t>R2-2405010</w:t>
        </w:r>
      </w:hyperlink>
      <w:r w:rsidR="00DB5AB7" w:rsidRPr="00DD31C3">
        <w:tab/>
        <w:t>Clarification on UE capability reporting for UTRA-FDD</w:t>
      </w:r>
      <w:r w:rsidR="00DB5AB7" w:rsidRPr="00DD31C3">
        <w:tab/>
        <w:t>MediaTek Inc.</w:t>
      </w:r>
      <w:r w:rsidR="00DB5AB7" w:rsidRPr="00DD31C3">
        <w:tab/>
        <w:t>CR</w:t>
      </w:r>
      <w:r w:rsidR="00DB5AB7" w:rsidRPr="00DD31C3">
        <w:tab/>
        <w:t>Rel-17</w:t>
      </w:r>
      <w:r w:rsidR="00DB5AB7" w:rsidRPr="00DD31C3">
        <w:tab/>
        <w:t>38.331</w:t>
      </w:r>
      <w:r w:rsidR="00DB5AB7" w:rsidRPr="00DD31C3">
        <w:tab/>
        <w:t>17.8.0</w:t>
      </w:r>
      <w:r w:rsidR="00DB5AB7" w:rsidRPr="00DD31C3">
        <w:tab/>
        <w:t>4805</w:t>
      </w:r>
      <w:r w:rsidR="00DB5AB7" w:rsidRPr="00DD31C3">
        <w:tab/>
        <w:t>-</w:t>
      </w:r>
      <w:r w:rsidR="00DB5AB7" w:rsidRPr="00DD31C3">
        <w:tab/>
        <w:t>A</w:t>
      </w:r>
      <w:r w:rsidR="00DB5AB7" w:rsidRPr="00DD31C3">
        <w:tab/>
        <w:t>SRVCC_NR_to_UMTS-Core</w:t>
      </w:r>
    </w:p>
    <w:p w14:paraId="72ABDB35" w14:textId="77777777" w:rsidR="00DB5AB7" w:rsidRDefault="00000000" w:rsidP="00DB5AB7">
      <w:pPr>
        <w:pStyle w:val="Doc-title"/>
      </w:pPr>
      <w:hyperlink r:id="rId100" w:history="1">
        <w:r w:rsidR="00DB5AB7" w:rsidRPr="00773654">
          <w:rPr>
            <w:rStyle w:val="Hyperlink"/>
          </w:rPr>
          <w:t>R2-2405011</w:t>
        </w:r>
      </w:hyperlink>
      <w:r w:rsidR="00DB5AB7" w:rsidRPr="00DD31C3">
        <w:tab/>
        <w:t>Clarification on UE capability reporting for UTRA-FDD</w:t>
      </w:r>
      <w:r w:rsidR="00DB5AB7" w:rsidRPr="00DD31C3">
        <w:tab/>
        <w:t>MediaTek Inc.</w:t>
      </w:r>
      <w:r w:rsidR="00DB5AB7" w:rsidRPr="00DD31C3">
        <w:tab/>
        <w:t>CR</w:t>
      </w:r>
      <w:r w:rsidR="00DB5AB7" w:rsidRPr="00DD31C3">
        <w:tab/>
        <w:t>Rel-18</w:t>
      </w:r>
      <w:r w:rsidR="00DB5AB7" w:rsidRPr="00DD31C3">
        <w:tab/>
        <w:t>38.331</w:t>
      </w:r>
      <w:r w:rsidR="00DB5AB7" w:rsidRPr="00DD31C3">
        <w:tab/>
        <w:t>18.1.0</w:t>
      </w:r>
      <w:r w:rsidR="00DB5AB7" w:rsidRPr="00DD31C3">
        <w:tab/>
        <w:t>4806</w:t>
      </w:r>
      <w:r w:rsidR="00DB5AB7" w:rsidRPr="00DD31C3">
        <w:tab/>
        <w:t>-</w:t>
      </w:r>
      <w:r w:rsidR="00DB5AB7" w:rsidRPr="00DD31C3">
        <w:tab/>
        <w:t>A</w:t>
      </w:r>
      <w:r w:rsidR="00DB5AB7" w:rsidRPr="00DD31C3">
        <w:tab/>
        <w:t>SRVCC_NR_to_UMTS-Core</w:t>
      </w:r>
    </w:p>
    <w:p w14:paraId="2B2DBE54" w14:textId="77777777" w:rsidR="00DB5AB7" w:rsidRPr="00DB5AB7" w:rsidRDefault="00DB5AB7" w:rsidP="00DB5AB7">
      <w:pPr>
        <w:pStyle w:val="Doc-text2"/>
      </w:pP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20"/>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p w14:paraId="10B535EC" w14:textId="77777777" w:rsidR="0006077B" w:rsidRDefault="0006077B" w:rsidP="00466855">
      <w:pPr>
        <w:pStyle w:val="Doc-title"/>
        <w:rPr>
          <w:lang w:val="en-US"/>
        </w:rPr>
      </w:pPr>
      <w:bookmarkStart w:id="21" w:name="_Toc158241535"/>
    </w:p>
    <w:p w14:paraId="0EA3FCDD" w14:textId="6FD1C71D" w:rsidR="0006077B" w:rsidRDefault="0006077B" w:rsidP="0006077B">
      <w:pPr>
        <w:pStyle w:val="MiniHeading"/>
      </w:pPr>
      <w:r>
        <w:lastRenderedPageBreak/>
        <w:t>Bandwidth support</w:t>
      </w:r>
    </w:p>
    <w:p w14:paraId="15168CDD" w14:textId="12E24CAB" w:rsidR="00466855" w:rsidRDefault="00000000" w:rsidP="00466855">
      <w:pPr>
        <w:pStyle w:val="Doc-title"/>
        <w:rPr>
          <w:lang w:val="en-US"/>
        </w:rPr>
      </w:pPr>
      <w:hyperlink r:id="rId101" w:history="1">
        <w:r w:rsidR="00466855" w:rsidRPr="00773654">
          <w:rPr>
            <w:rStyle w:val="Hyperlink"/>
            <w:lang w:val="en-US"/>
          </w:rPr>
          <w:t>R2-2404450</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2ECF5785" w:rsidR="00466855" w:rsidRDefault="00000000" w:rsidP="00466855">
      <w:pPr>
        <w:pStyle w:val="Doc-title"/>
        <w:rPr>
          <w:lang w:val="en-US"/>
        </w:rPr>
      </w:pPr>
      <w:hyperlink r:id="rId102" w:history="1">
        <w:r w:rsidR="00466855" w:rsidRPr="00773654">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346BDE21" w:rsidR="00466855" w:rsidRDefault="00000000" w:rsidP="00466855">
      <w:pPr>
        <w:pStyle w:val="Doc-title"/>
        <w:rPr>
          <w:lang w:val="en-US"/>
        </w:rPr>
      </w:pPr>
      <w:hyperlink r:id="rId103" w:history="1">
        <w:r w:rsidR="00466855" w:rsidRPr="00773654">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7C88871C" w:rsidR="00466855" w:rsidRDefault="00000000" w:rsidP="00466855">
      <w:pPr>
        <w:pStyle w:val="Doc-title"/>
        <w:rPr>
          <w:lang w:val="en-US"/>
        </w:rPr>
      </w:pPr>
      <w:hyperlink r:id="rId104" w:history="1">
        <w:r w:rsidR="00466855" w:rsidRPr="00773654">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70CD5FEB" w14:textId="46DBB9BE" w:rsidR="00A15377" w:rsidRDefault="005565BA" w:rsidP="00A15377">
      <w:pPr>
        <w:pStyle w:val="Doc-text2"/>
        <w:rPr>
          <w:lang w:val="en-US"/>
        </w:rPr>
      </w:pPr>
      <w:r>
        <w:rPr>
          <w:lang w:val="en-US"/>
        </w:rPr>
        <w:t>-</w:t>
      </w:r>
      <w:r>
        <w:rPr>
          <w:lang w:val="en-US"/>
        </w:rPr>
        <w:tab/>
        <w:t>Huawei thinks this is NBC. Ericsson thinks that we should not touch this now, the current spec works. Qualcomm acknowledges that this part of the spec is not beautify but it works and better not to change it.</w:t>
      </w:r>
      <w:r w:rsidR="00A15377">
        <w:rPr>
          <w:lang w:val="en-US"/>
        </w:rPr>
        <w:t xml:space="preserve"> Can discuss more offline if a change is needed.</w:t>
      </w:r>
    </w:p>
    <w:p w14:paraId="7F3EDAE1" w14:textId="4DE9FC4A" w:rsidR="00A15377" w:rsidRDefault="00A15377" w:rsidP="00A15377">
      <w:pPr>
        <w:pStyle w:val="Agreement"/>
        <w:rPr>
          <w:lang w:val="en-US"/>
        </w:rPr>
      </w:pPr>
      <w:r>
        <w:rPr>
          <w:lang w:val="en-US"/>
        </w:rPr>
        <w:t xml:space="preserve">Not pursued, unless critical issues are </w:t>
      </w:r>
      <w:proofErr w:type="gramStart"/>
      <w:r>
        <w:rPr>
          <w:lang w:val="en-US"/>
        </w:rPr>
        <w:t>found</w:t>
      </w:r>
      <w:proofErr w:type="gramEnd"/>
    </w:p>
    <w:p w14:paraId="3EA9E912" w14:textId="77777777" w:rsidR="005565BA" w:rsidRDefault="005565BA" w:rsidP="005565BA">
      <w:pPr>
        <w:pStyle w:val="Doc-text2"/>
        <w:rPr>
          <w:lang w:val="en-US"/>
        </w:rPr>
      </w:pPr>
    </w:p>
    <w:p w14:paraId="3AE79D0C" w14:textId="77777777" w:rsidR="005565BA" w:rsidRPr="005565BA" w:rsidRDefault="005565BA" w:rsidP="005565BA">
      <w:pPr>
        <w:pStyle w:val="Doc-text2"/>
        <w:rPr>
          <w:lang w:val="en-US"/>
        </w:rPr>
      </w:pPr>
    </w:p>
    <w:p w14:paraId="7B6FB8F9" w14:textId="77777777" w:rsidR="005565BA" w:rsidRPr="005565BA" w:rsidRDefault="005565BA" w:rsidP="005565BA">
      <w:pPr>
        <w:pStyle w:val="Doc-text2"/>
        <w:rPr>
          <w:lang w:val="en-US"/>
        </w:rPr>
      </w:pPr>
    </w:p>
    <w:p w14:paraId="6A141C86" w14:textId="77777777" w:rsidR="0006077B" w:rsidRDefault="0006077B" w:rsidP="0006077B">
      <w:pPr>
        <w:pStyle w:val="Doc-text2"/>
        <w:ind w:left="0" w:firstLine="0"/>
        <w:rPr>
          <w:lang w:val="en-US"/>
        </w:rPr>
      </w:pPr>
    </w:p>
    <w:p w14:paraId="37532FC0" w14:textId="2BB0D35A" w:rsidR="002F775C" w:rsidRPr="0006077B" w:rsidRDefault="002F775C" w:rsidP="002F775C">
      <w:pPr>
        <w:pStyle w:val="MiniHeading"/>
      </w:pPr>
      <w:r>
        <w:t>Two PUCCH groups</w:t>
      </w:r>
    </w:p>
    <w:p w14:paraId="7CD48273" w14:textId="37AEEC61" w:rsidR="00466855" w:rsidRDefault="00000000" w:rsidP="00466855">
      <w:pPr>
        <w:pStyle w:val="Doc-title"/>
        <w:rPr>
          <w:lang w:val="en-US"/>
        </w:rPr>
      </w:pPr>
      <w:hyperlink r:id="rId105" w:history="1">
        <w:r w:rsidR="00466855" w:rsidRPr="00773654">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4071872C" w14:textId="77777777" w:rsidR="00A15377" w:rsidRDefault="00A15377" w:rsidP="00A15377">
      <w:pPr>
        <w:pStyle w:val="Doc-text2"/>
        <w:rPr>
          <w:lang w:val="en-US"/>
        </w:rPr>
      </w:pPr>
    </w:p>
    <w:p w14:paraId="746C37DE" w14:textId="0249E323" w:rsidR="00A15377" w:rsidRDefault="00A15377" w:rsidP="00A15377">
      <w:pPr>
        <w:pStyle w:val="Agreement"/>
        <w:rPr>
          <w:lang w:val="en-US"/>
        </w:rPr>
      </w:pPr>
      <w:r w:rsidRPr="00A15377">
        <w:rPr>
          <w:lang w:val="en-US"/>
        </w:rPr>
        <w:t xml:space="preserve">RAN2 </w:t>
      </w:r>
      <w:r w:rsidR="007D03E3">
        <w:rPr>
          <w:lang w:val="en-US"/>
        </w:rPr>
        <w:t xml:space="preserve">will </w:t>
      </w:r>
      <w:r w:rsidRPr="00A15377">
        <w:rPr>
          <w:lang w:val="en-US"/>
        </w:rPr>
        <w:t xml:space="preserve">not specify that </w:t>
      </w:r>
      <w:proofErr w:type="spellStart"/>
      <w:r w:rsidRPr="00A15377">
        <w:rPr>
          <w:lang w:val="en-US"/>
        </w:rPr>
        <w:t>twoPUCCH</w:t>
      </w:r>
      <w:proofErr w:type="spellEnd"/>
      <w:r w:rsidRPr="00A15377">
        <w:rPr>
          <w:lang w:val="en-US"/>
        </w:rPr>
        <w:t xml:space="preserve">-Group (FG6-7) is </w:t>
      </w:r>
      <w:r w:rsidR="007D03E3">
        <w:rPr>
          <w:lang w:val="en-US"/>
        </w:rPr>
        <w:t xml:space="preserve">a </w:t>
      </w:r>
      <w:r w:rsidRPr="00A15377">
        <w:rPr>
          <w:lang w:val="en-US"/>
        </w:rPr>
        <w:t xml:space="preserve">prerequisite of </w:t>
      </w:r>
      <w:proofErr w:type="spellStart"/>
      <w:r w:rsidRPr="00A15377">
        <w:rPr>
          <w:lang w:val="en-US"/>
        </w:rPr>
        <w:t>diffNumerologyAcrossPUCCH</w:t>
      </w:r>
      <w:proofErr w:type="spellEnd"/>
      <w:r w:rsidRPr="00A15377">
        <w:rPr>
          <w:lang w:val="en-US"/>
        </w:rPr>
        <w:t>-Group (FG6-8).</w:t>
      </w:r>
    </w:p>
    <w:p w14:paraId="0A9EABED" w14:textId="77777777" w:rsidR="00A15377" w:rsidRDefault="00A15377" w:rsidP="00A15377">
      <w:pPr>
        <w:pStyle w:val="Doc-text2"/>
        <w:rPr>
          <w:lang w:val="en-US"/>
        </w:rPr>
      </w:pPr>
    </w:p>
    <w:p w14:paraId="351F8601" w14:textId="77777777" w:rsidR="00A15377" w:rsidRPr="00A15377" w:rsidRDefault="00A15377" w:rsidP="00A15377">
      <w:pPr>
        <w:pStyle w:val="Doc-text2"/>
        <w:rPr>
          <w:lang w:val="en-US"/>
        </w:rPr>
      </w:pPr>
    </w:p>
    <w:p w14:paraId="3947F652" w14:textId="12FF1A7B" w:rsidR="00466855" w:rsidRDefault="00000000" w:rsidP="00466855">
      <w:pPr>
        <w:pStyle w:val="Doc-title"/>
        <w:rPr>
          <w:lang w:val="en-US"/>
        </w:rPr>
      </w:pPr>
      <w:hyperlink r:id="rId106" w:history="1">
        <w:r w:rsidR="00466855" w:rsidRPr="00773654">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07" w:history="1">
        <w:r w:rsidR="00466855" w:rsidRPr="00773654">
          <w:rPr>
            <w:rStyle w:val="Hyperlink"/>
            <w:lang w:val="en-US"/>
          </w:rPr>
          <w:t>R2-2402956</w:t>
        </w:r>
      </w:hyperlink>
    </w:p>
    <w:p w14:paraId="520435C1" w14:textId="0D13FDD6" w:rsidR="00466855" w:rsidRDefault="00000000" w:rsidP="00466855">
      <w:pPr>
        <w:pStyle w:val="Doc-title"/>
        <w:rPr>
          <w:lang w:val="en-US"/>
        </w:rPr>
      </w:pPr>
      <w:hyperlink r:id="rId108" w:history="1">
        <w:r w:rsidR="00466855" w:rsidRPr="00773654">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09" w:history="1">
        <w:r w:rsidR="00466855" w:rsidRPr="00773654">
          <w:rPr>
            <w:rStyle w:val="Hyperlink"/>
            <w:lang w:val="en-US"/>
          </w:rPr>
          <w:t>R2-2402957</w:t>
        </w:r>
      </w:hyperlink>
    </w:p>
    <w:p w14:paraId="7C0C0251" w14:textId="6C979B31" w:rsidR="00466855" w:rsidRDefault="00000000" w:rsidP="00466855">
      <w:pPr>
        <w:pStyle w:val="Doc-title"/>
        <w:rPr>
          <w:rStyle w:val="Hyperlink"/>
          <w:lang w:val="en-US"/>
        </w:rPr>
      </w:pPr>
      <w:hyperlink r:id="rId110" w:history="1">
        <w:r w:rsidR="00466855" w:rsidRPr="00773654">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11" w:history="1">
        <w:r w:rsidR="00466855" w:rsidRPr="00773654">
          <w:rPr>
            <w:rStyle w:val="Hyperlink"/>
            <w:lang w:val="en-US"/>
          </w:rPr>
          <w:t>R2-2402958</w:t>
        </w:r>
      </w:hyperlink>
    </w:p>
    <w:p w14:paraId="113DC38C" w14:textId="77777777" w:rsidR="00A15377" w:rsidRDefault="00A15377" w:rsidP="00A15377">
      <w:pPr>
        <w:pStyle w:val="Doc-text2"/>
        <w:rPr>
          <w:lang w:val="en-US"/>
        </w:rPr>
      </w:pPr>
    </w:p>
    <w:p w14:paraId="142396FD" w14:textId="4D3A2C1F" w:rsidR="00A15377" w:rsidRPr="00A15377" w:rsidRDefault="00A15377" w:rsidP="00A15377">
      <w:pPr>
        <w:pStyle w:val="Agreement"/>
        <w:rPr>
          <w:lang w:val="en-US"/>
        </w:rPr>
      </w:pPr>
      <w:r>
        <w:rPr>
          <w:lang w:val="en-US"/>
        </w:rPr>
        <w:t xml:space="preserve">All 3 </w:t>
      </w:r>
      <w:proofErr w:type="gramStart"/>
      <w:r>
        <w:rPr>
          <w:lang w:val="en-US"/>
        </w:rPr>
        <w:t>agreed</w:t>
      </w:r>
      <w:proofErr w:type="gramEnd"/>
    </w:p>
    <w:p w14:paraId="23AA87EC" w14:textId="77777777" w:rsidR="00F64DA5" w:rsidRDefault="00F64DA5" w:rsidP="00F64DA5">
      <w:pPr>
        <w:pStyle w:val="Doc-text2"/>
        <w:ind w:left="0" w:firstLine="0"/>
        <w:rPr>
          <w:lang w:val="en-US"/>
        </w:rPr>
      </w:pPr>
    </w:p>
    <w:p w14:paraId="757D6609" w14:textId="3B79D073" w:rsidR="00F64DA5" w:rsidRPr="00F64DA5" w:rsidRDefault="00F64DA5" w:rsidP="00F64DA5">
      <w:pPr>
        <w:pStyle w:val="MiniHeading"/>
      </w:pPr>
      <w:r>
        <w:t>PUSCH-less SCell</w:t>
      </w:r>
    </w:p>
    <w:p w14:paraId="6F8E392A" w14:textId="5E8B6D6D" w:rsidR="00466855" w:rsidRDefault="00000000" w:rsidP="00466855">
      <w:pPr>
        <w:pStyle w:val="Doc-title"/>
        <w:rPr>
          <w:lang w:val="en-US"/>
        </w:rPr>
      </w:pPr>
      <w:hyperlink r:id="rId112" w:history="1">
        <w:r w:rsidR="00466855" w:rsidRPr="00773654">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5C50B309" w:rsidR="00466855" w:rsidRDefault="00000000" w:rsidP="00466855">
      <w:pPr>
        <w:pStyle w:val="Doc-title"/>
        <w:rPr>
          <w:lang w:val="en-US"/>
        </w:rPr>
      </w:pPr>
      <w:hyperlink r:id="rId113" w:history="1">
        <w:r w:rsidR="00466855" w:rsidRPr="00773654">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65141C07" w:rsidR="00466855" w:rsidRDefault="00000000" w:rsidP="00466855">
      <w:pPr>
        <w:pStyle w:val="Doc-title"/>
        <w:rPr>
          <w:lang w:val="en-US"/>
        </w:rPr>
      </w:pPr>
      <w:hyperlink r:id="rId114" w:history="1">
        <w:r w:rsidR="00466855" w:rsidRPr="00773654">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2253377D" w:rsidR="00466855" w:rsidRDefault="00000000" w:rsidP="00466855">
      <w:pPr>
        <w:pStyle w:val="Doc-title"/>
        <w:rPr>
          <w:lang w:val="en-US"/>
        </w:rPr>
      </w:pPr>
      <w:hyperlink r:id="rId115" w:history="1">
        <w:r w:rsidR="00466855" w:rsidRPr="00773654">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5084A815" w14:textId="77777777" w:rsidR="001B6D06" w:rsidRDefault="001B6D06" w:rsidP="001B6D06">
      <w:pPr>
        <w:pStyle w:val="Doc-text2"/>
        <w:rPr>
          <w:lang w:val="en-US"/>
        </w:rPr>
      </w:pPr>
    </w:p>
    <w:p w14:paraId="508531EE" w14:textId="40C1F9F4" w:rsidR="001B6D06" w:rsidRPr="001B6D06" w:rsidRDefault="001B6D06" w:rsidP="001B6D06">
      <w:pPr>
        <w:pStyle w:val="Doc-text2"/>
        <w:rPr>
          <w:lang w:val="en-US"/>
        </w:rPr>
      </w:pPr>
      <w:r>
        <w:rPr>
          <w:lang w:val="en-US"/>
        </w:rPr>
        <w:t>-</w:t>
      </w:r>
      <w:r>
        <w:rPr>
          <w:lang w:val="en-US"/>
        </w:rPr>
        <w:tab/>
        <w:t xml:space="preserve">ZTE explains that they received some comments offline and the CRs needs to be revised. </w:t>
      </w:r>
      <w:proofErr w:type="gramStart"/>
      <w:r>
        <w:rPr>
          <w:lang w:val="en-US"/>
        </w:rPr>
        <w:t>Also</w:t>
      </w:r>
      <w:proofErr w:type="gramEnd"/>
      <w:r>
        <w:rPr>
          <w:lang w:val="en-US"/>
        </w:rPr>
        <w:t xml:space="preserve"> there are cover page and styling issues.</w:t>
      </w:r>
    </w:p>
    <w:p w14:paraId="5017EE04" w14:textId="77777777" w:rsidR="00A15377" w:rsidRDefault="00A15377" w:rsidP="00A15377">
      <w:pPr>
        <w:pStyle w:val="Doc-text2"/>
        <w:rPr>
          <w:lang w:val="en-US"/>
        </w:rPr>
      </w:pPr>
    </w:p>
    <w:p w14:paraId="7F091EAC" w14:textId="6B6F6CF9" w:rsidR="00A15377" w:rsidRPr="005E7198" w:rsidRDefault="00A15377" w:rsidP="00A15377">
      <w:pPr>
        <w:pStyle w:val="EmailDiscussion"/>
        <w:rPr>
          <w:rFonts w:eastAsia="Times New Roman"/>
          <w:szCs w:val="20"/>
        </w:rPr>
      </w:pPr>
      <w:bookmarkStart w:id="22" w:name="_Hlk167179717"/>
      <w:bookmarkStart w:id="23" w:name="_Toc167437285"/>
      <w:r w:rsidRPr="005E7198">
        <w:t>[AT126][</w:t>
      </w:r>
      <w:proofErr w:type="gramStart"/>
      <w:r w:rsidRPr="005E7198">
        <w:t>75</w:t>
      </w:r>
      <w:r w:rsidR="001B6D06" w:rsidRPr="005E7198">
        <w:t>2</w:t>
      </w:r>
      <w:r w:rsidRPr="005E7198">
        <w:t>][</w:t>
      </w:r>
      <w:proofErr w:type="spellStart"/>
      <w:proofErr w:type="gramEnd"/>
      <w:r w:rsidR="001B6D06" w:rsidRPr="005E7198">
        <w:t>Maint</w:t>
      </w:r>
      <w:proofErr w:type="spellEnd"/>
      <w:r w:rsidRPr="005E7198">
        <w:t xml:space="preserve">] </w:t>
      </w:r>
      <w:r w:rsidR="001B6D06" w:rsidRPr="005E7198">
        <w:t xml:space="preserve">Clarification on the SRS Carrier Switching for the PUSCH-less Cell </w:t>
      </w:r>
      <w:r w:rsidRPr="005E7198">
        <w:t>(</w:t>
      </w:r>
      <w:r w:rsidR="001B6D06" w:rsidRPr="005E7198">
        <w:t>ZTE</w:t>
      </w:r>
      <w:r w:rsidRPr="005E7198">
        <w:t>)</w:t>
      </w:r>
      <w:bookmarkEnd w:id="23"/>
    </w:p>
    <w:p w14:paraId="1BEAB801" w14:textId="77777777" w:rsidR="00A15377" w:rsidRPr="005E7198" w:rsidRDefault="00A15377" w:rsidP="00A15377">
      <w:pPr>
        <w:pStyle w:val="EmailDiscussion2"/>
        <w:ind w:left="1619" w:firstLine="0"/>
        <w:rPr>
          <w:rFonts w:eastAsiaTheme="minorEastAsia"/>
          <w:szCs w:val="20"/>
          <w:u w:val="single"/>
        </w:rPr>
      </w:pPr>
      <w:r w:rsidRPr="005E7198">
        <w:rPr>
          <w:u w:val="single"/>
        </w:rPr>
        <w:t>Scope:</w:t>
      </w:r>
    </w:p>
    <w:p w14:paraId="16A1BA3C" w14:textId="773C5EC3" w:rsidR="00A15377" w:rsidRPr="005E7198" w:rsidRDefault="00A15377" w:rsidP="00A15377">
      <w:pPr>
        <w:pStyle w:val="EmailDiscussion2"/>
        <w:numPr>
          <w:ilvl w:val="2"/>
          <w:numId w:val="2"/>
        </w:numPr>
        <w:tabs>
          <w:tab w:val="clear" w:pos="1622"/>
        </w:tabs>
      </w:pPr>
      <w:r w:rsidRPr="005E7198">
        <w:t>Polish CRs, including fixing styling issues, etc.</w:t>
      </w:r>
    </w:p>
    <w:p w14:paraId="5572484B" w14:textId="77777777" w:rsidR="00A15377" w:rsidRPr="005E7198" w:rsidRDefault="00A15377" w:rsidP="00A15377">
      <w:pPr>
        <w:pStyle w:val="EmailDiscussion2"/>
        <w:rPr>
          <w:u w:val="single"/>
        </w:rPr>
      </w:pPr>
      <w:r w:rsidRPr="005E7198">
        <w:t xml:space="preserve">      </w:t>
      </w:r>
      <w:r w:rsidRPr="005E7198">
        <w:rPr>
          <w:u w:val="single"/>
        </w:rPr>
        <w:t xml:space="preserve">Intended outcome: </w:t>
      </w:r>
    </w:p>
    <w:p w14:paraId="33DDC383" w14:textId="014EC6CF" w:rsidR="00A15377" w:rsidRPr="005E7198" w:rsidRDefault="00A15377" w:rsidP="00394520">
      <w:pPr>
        <w:pStyle w:val="EmailDiscussion2"/>
        <w:numPr>
          <w:ilvl w:val="2"/>
          <w:numId w:val="7"/>
        </w:numPr>
        <w:tabs>
          <w:tab w:val="clear" w:pos="1622"/>
        </w:tabs>
        <w:ind w:left="1980"/>
      </w:pPr>
      <w:r w:rsidRPr="005E7198">
        <w:t xml:space="preserve">Agreeable CRs in </w:t>
      </w:r>
      <w:r w:rsidR="001B6D06" w:rsidRPr="005E7198">
        <w:t>R2-2405809, R2-2405810, R2-2405811 and R2-2405812</w:t>
      </w:r>
      <w:r w:rsidR="005E7198" w:rsidRPr="005E7198">
        <w:t xml:space="preserve"> </w:t>
      </w:r>
      <w:r w:rsidRPr="005E7198">
        <w:t>(</w:t>
      </w:r>
      <w:r w:rsidR="005E7198" w:rsidRPr="005E7198">
        <w:t>ZTE</w:t>
      </w:r>
      <w:r w:rsidRPr="005E7198">
        <w:t>)</w:t>
      </w:r>
    </w:p>
    <w:p w14:paraId="5DA2398D" w14:textId="77777777" w:rsidR="00A15377" w:rsidRPr="005E7198" w:rsidRDefault="00A15377" w:rsidP="00A15377">
      <w:pPr>
        <w:pStyle w:val="EmailDiscussion2"/>
        <w:rPr>
          <w:u w:val="single"/>
        </w:rPr>
      </w:pPr>
      <w:r w:rsidRPr="005E7198">
        <w:lastRenderedPageBreak/>
        <w:t>     </w:t>
      </w:r>
      <w:r w:rsidRPr="005E7198">
        <w:rPr>
          <w:u w:val="single"/>
        </w:rPr>
        <w:t xml:space="preserve">Deadline: </w:t>
      </w:r>
    </w:p>
    <w:p w14:paraId="3386C292" w14:textId="366278C0" w:rsidR="00A15377" w:rsidRPr="005E7198" w:rsidRDefault="005E7198" w:rsidP="00A15377">
      <w:pPr>
        <w:pStyle w:val="EmailDiscussion2"/>
        <w:numPr>
          <w:ilvl w:val="2"/>
          <w:numId w:val="7"/>
        </w:numPr>
        <w:tabs>
          <w:tab w:val="clear" w:pos="1622"/>
        </w:tabs>
        <w:ind w:left="1980"/>
      </w:pPr>
      <w:r w:rsidRPr="005E7198">
        <w:t>Thursday lunch. Intention is to agree the CRs over email.</w:t>
      </w:r>
      <w:r w:rsidR="00A15377" w:rsidRPr="005E7198">
        <w:t xml:space="preserve"> </w:t>
      </w:r>
    </w:p>
    <w:bookmarkEnd w:id="22"/>
    <w:p w14:paraId="10895185" w14:textId="77777777" w:rsidR="00A15377" w:rsidRDefault="00A15377" w:rsidP="00A97CFC">
      <w:pPr>
        <w:pStyle w:val="Doc-text2"/>
        <w:ind w:left="0" w:firstLine="0"/>
        <w:rPr>
          <w:lang w:val="en-US"/>
        </w:rPr>
      </w:pPr>
    </w:p>
    <w:p w14:paraId="6868DE91" w14:textId="77777777" w:rsidR="00A97CFC" w:rsidRDefault="00A97CFC" w:rsidP="00A97CFC">
      <w:pPr>
        <w:pStyle w:val="Doc-text2"/>
        <w:ind w:left="0" w:firstLine="0"/>
        <w:rPr>
          <w:lang w:val="en-US"/>
        </w:rPr>
      </w:pPr>
    </w:p>
    <w:p w14:paraId="400FF01E" w14:textId="28B1F9D7" w:rsidR="00A97CFC" w:rsidRDefault="00000000" w:rsidP="00A97CFC">
      <w:pPr>
        <w:pStyle w:val="Doc-title"/>
        <w:rPr>
          <w:lang w:val="en-US"/>
        </w:rPr>
      </w:pPr>
      <w:hyperlink r:id="rId116" w:history="1">
        <w:r w:rsidR="00A97CFC" w:rsidRPr="00A97CFC">
          <w:rPr>
            <w:rStyle w:val="Hyperlink"/>
          </w:rPr>
          <w:t>R2-2405809</w:t>
        </w:r>
      </w:hyperlink>
      <w:r w:rsidR="00A97CFC">
        <w:rPr>
          <w:lang w:val="en-US"/>
        </w:rPr>
        <w:tab/>
        <w:t>Clarification on the SRS Carrier Switching for the PUSCH-less Cell (r15)</w:t>
      </w:r>
      <w:r w:rsidR="00A97CFC">
        <w:rPr>
          <w:lang w:val="en-US"/>
        </w:rPr>
        <w:tab/>
        <w:t>ZTE Corporation, Sanechips, Ericsson, Samsung</w:t>
      </w:r>
      <w:r w:rsidR="00A97CFC">
        <w:rPr>
          <w:lang w:val="en-US"/>
        </w:rPr>
        <w:tab/>
        <w:t>CR</w:t>
      </w:r>
      <w:r w:rsidR="00A97CFC">
        <w:rPr>
          <w:lang w:val="en-US"/>
        </w:rPr>
        <w:tab/>
        <w:t>Rel-15</w:t>
      </w:r>
      <w:r w:rsidR="00A97CFC">
        <w:rPr>
          <w:lang w:val="en-US"/>
        </w:rPr>
        <w:tab/>
        <w:t>38.306</w:t>
      </w:r>
      <w:r w:rsidR="00A97CFC">
        <w:rPr>
          <w:lang w:val="en-US"/>
        </w:rPr>
        <w:tab/>
        <w:t>15.24.0</w:t>
      </w:r>
      <w:r w:rsidR="00A97CFC">
        <w:rPr>
          <w:lang w:val="en-US"/>
        </w:rPr>
        <w:tab/>
        <w:t>1100</w:t>
      </w:r>
      <w:r w:rsidR="00A97CFC">
        <w:rPr>
          <w:lang w:val="en-US"/>
        </w:rPr>
        <w:tab/>
        <w:t>1</w:t>
      </w:r>
      <w:r w:rsidR="00A97CFC">
        <w:rPr>
          <w:lang w:val="en-US"/>
        </w:rPr>
        <w:tab/>
        <w:t>F</w:t>
      </w:r>
      <w:r w:rsidR="00A97CFC">
        <w:rPr>
          <w:lang w:val="en-US"/>
        </w:rPr>
        <w:tab/>
        <w:t>NR_newRAT-Core</w:t>
      </w:r>
      <w:r w:rsidR="00A97CFC">
        <w:rPr>
          <w:lang w:val="en-US"/>
        </w:rPr>
        <w:tab/>
      </w:r>
      <w:hyperlink r:id="rId117" w:history="1">
        <w:r w:rsidR="00A97CFC" w:rsidRPr="00A97CFC">
          <w:rPr>
            <w:rStyle w:val="Hyperlink"/>
            <w:lang w:val="en-US"/>
          </w:rPr>
          <w:t>R2-2404724</w:t>
        </w:r>
      </w:hyperlink>
    </w:p>
    <w:p w14:paraId="3E7B988C" w14:textId="37AE915B" w:rsidR="00A97CFC" w:rsidRDefault="00000000" w:rsidP="00A97CFC">
      <w:pPr>
        <w:pStyle w:val="Doc-title"/>
        <w:rPr>
          <w:lang w:val="en-US"/>
        </w:rPr>
      </w:pPr>
      <w:hyperlink r:id="rId118" w:history="1">
        <w:r w:rsidR="00A97CFC" w:rsidRPr="00A97CFC">
          <w:rPr>
            <w:rStyle w:val="Hyperlink"/>
          </w:rPr>
          <w:t>R2-2405810</w:t>
        </w:r>
      </w:hyperlink>
      <w:r w:rsidR="00A97CFC">
        <w:rPr>
          <w:lang w:val="en-US"/>
        </w:rPr>
        <w:tab/>
        <w:t>Clarification on the SRS Carrier Switching for the PUSCH-less Cell (r16)</w:t>
      </w:r>
      <w:r w:rsidR="00A97CFC">
        <w:rPr>
          <w:lang w:val="en-US"/>
        </w:rPr>
        <w:tab/>
        <w:t>ZTE Corporation, Sanechips, Ericsson, Samsung</w:t>
      </w:r>
      <w:r w:rsidR="00A97CFC">
        <w:rPr>
          <w:lang w:val="en-US"/>
        </w:rPr>
        <w:tab/>
        <w:t>CR</w:t>
      </w:r>
      <w:r w:rsidR="00A97CFC">
        <w:rPr>
          <w:lang w:val="en-US"/>
        </w:rPr>
        <w:tab/>
        <w:t>Rel-16</w:t>
      </w:r>
      <w:r w:rsidR="00A97CFC">
        <w:rPr>
          <w:lang w:val="en-US"/>
        </w:rPr>
        <w:tab/>
        <w:t>38.306</w:t>
      </w:r>
      <w:r w:rsidR="00A97CFC">
        <w:rPr>
          <w:lang w:val="en-US"/>
        </w:rPr>
        <w:tab/>
        <w:t>16.16.0</w:t>
      </w:r>
      <w:r w:rsidR="00A97CFC">
        <w:rPr>
          <w:lang w:val="en-US"/>
        </w:rPr>
        <w:tab/>
        <w:t>1101</w:t>
      </w:r>
      <w:r w:rsidR="00A97CFC">
        <w:rPr>
          <w:lang w:val="en-US"/>
        </w:rPr>
        <w:tab/>
        <w:t>1</w:t>
      </w:r>
      <w:r w:rsidR="00A97CFC">
        <w:rPr>
          <w:lang w:val="en-US"/>
        </w:rPr>
        <w:tab/>
        <w:t>A</w:t>
      </w:r>
      <w:r w:rsidR="00A97CFC">
        <w:rPr>
          <w:lang w:val="en-US"/>
        </w:rPr>
        <w:tab/>
        <w:t>NR_newRAT-Core</w:t>
      </w:r>
      <w:r w:rsidR="00A97CFC">
        <w:rPr>
          <w:lang w:val="en-US"/>
        </w:rPr>
        <w:tab/>
      </w:r>
      <w:hyperlink r:id="rId119" w:history="1">
        <w:r w:rsidR="00A97CFC" w:rsidRPr="00A97CFC">
          <w:rPr>
            <w:rStyle w:val="Hyperlink"/>
            <w:lang w:val="en-US"/>
          </w:rPr>
          <w:t>R2-2404725</w:t>
        </w:r>
      </w:hyperlink>
    </w:p>
    <w:p w14:paraId="2698110C" w14:textId="6CEF25D4" w:rsidR="00A97CFC" w:rsidRDefault="00000000" w:rsidP="00A97CFC">
      <w:pPr>
        <w:pStyle w:val="Doc-title"/>
        <w:rPr>
          <w:lang w:val="en-US"/>
        </w:rPr>
      </w:pPr>
      <w:hyperlink r:id="rId120" w:history="1">
        <w:r w:rsidR="00A97CFC" w:rsidRPr="00A97CFC">
          <w:rPr>
            <w:rStyle w:val="Hyperlink"/>
          </w:rPr>
          <w:t>R2-2405811</w:t>
        </w:r>
      </w:hyperlink>
      <w:r w:rsidR="00A97CFC">
        <w:rPr>
          <w:lang w:val="en-US"/>
        </w:rPr>
        <w:tab/>
        <w:t>Clarification on the SRS Carrier Switching for the PUSCH-less Cell (r17)</w:t>
      </w:r>
      <w:r w:rsidR="00A97CFC">
        <w:rPr>
          <w:lang w:val="en-US"/>
        </w:rPr>
        <w:tab/>
        <w:t>ZTE Corporation, Sanechips, Ericsson, Samsung</w:t>
      </w:r>
      <w:r w:rsidR="00A97CFC">
        <w:rPr>
          <w:lang w:val="en-US"/>
        </w:rPr>
        <w:tab/>
        <w:t>CR</w:t>
      </w:r>
      <w:r w:rsidR="00A97CFC">
        <w:rPr>
          <w:lang w:val="en-US"/>
        </w:rPr>
        <w:tab/>
        <w:t>Rel-17</w:t>
      </w:r>
      <w:r w:rsidR="00A97CFC">
        <w:rPr>
          <w:lang w:val="en-US"/>
        </w:rPr>
        <w:tab/>
        <w:t>38.306</w:t>
      </w:r>
      <w:r w:rsidR="00A97CFC">
        <w:rPr>
          <w:lang w:val="en-US"/>
        </w:rPr>
        <w:tab/>
        <w:t>17.8.0</w:t>
      </w:r>
      <w:r w:rsidR="00A97CFC">
        <w:rPr>
          <w:lang w:val="en-US"/>
        </w:rPr>
        <w:tab/>
        <w:t>1102</w:t>
      </w:r>
      <w:r w:rsidR="00A97CFC">
        <w:rPr>
          <w:lang w:val="en-US"/>
        </w:rPr>
        <w:tab/>
        <w:t>1</w:t>
      </w:r>
      <w:r w:rsidR="00A97CFC">
        <w:rPr>
          <w:lang w:val="en-US"/>
        </w:rPr>
        <w:tab/>
        <w:t>A</w:t>
      </w:r>
      <w:r w:rsidR="00A97CFC">
        <w:rPr>
          <w:lang w:val="en-US"/>
        </w:rPr>
        <w:tab/>
        <w:t>NR_newRAT-Core</w:t>
      </w:r>
      <w:r w:rsidR="00A97CFC">
        <w:rPr>
          <w:lang w:val="en-US"/>
        </w:rPr>
        <w:tab/>
      </w:r>
      <w:hyperlink r:id="rId121" w:history="1">
        <w:r w:rsidR="00A97CFC" w:rsidRPr="00A97CFC">
          <w:rPr>
            <w:rStyle w:val="Hyperlink"/>
            <w:lang w:val="en-US"/>
          </w:rPr>
          <w:t>R2-2404726</w:t>
        </w:r>
      </w:hyperlink>
    </w:p>
    <w:p w14:paraId="2403C7AD" w14:textId="2FA2A0A7" w:rsidR="00A97CFC" w:rsidRDefault="00000000" w:rsidP="002D5888">
      <w:pPr>
        <w:pStyle w:val="Doc-title"/>
        <w:rPr>
          <w:lang w:val="en-US"/>
        </w:rPr>
      </w:pPr>
      <w:hyperlink r:id="rId122" w:history="1">
        <w:r w:rsidR="00A97CFC" w:rsidRPr="00A97CFC">
          <w:rPr>
            <w:rStyle w:val="Hyperlink"/>
          </w:rPr>
          <w:t>R2-2405812</w:t>
        </w:r>
      </w:hyperlink>
      <w:r w:rsidR="00A97CFC">
        <w:rPr>
          <w:lang w:val="en-US"/>
        </w:rPr>
        <w:tab/>
        <w:t>Clarification on the SRS Carrier Switching for the PUSCH-less Cell (r18)</w:t>
      </w:r>
      <w:r w:rsidR="00A97CFC">
        <w:rPr>
          <w:lang w:val="en-US"/>
        </w:rPr>
        <w:tab/>
        <w:t>ZTE Corporation, Sanechips, Ericsson, Samsung</w:t>
      </w:r>
      <w:r w:rsidR="00A97CFC">
        <w:rPr>
          <w:lang w:val="en-US"/>
        </w:rPr>
        <w:tab/>
        <w:t>CR</w:t>
      </w:r>
      <w:r w:rsidR="00A97CFC">
        <w:rPr>
          <w:lang w:val="en-US"/>
        </w:rPr>
        <w:tab/>
        <w:t>Rel-18</w:t>
      </w:r>
      <w:r w:rsidR="00A97CFC">
        <w:rPr>
          <w:lang w:val="en-US"/>
        </w:rPr>
        <w:tab/>
        <w:t>38.306</w:t>
      </w:r>
      <w:r w:rsidR="00A97CFC">
        <w:rPr>
          <w:lang w:val="en-US"/>
        </w:rPr>
        <w:tab/>
        <w:t>18.1.0</w:t>
      </w:r>
      <w:r w:rsidR="00A97CFC">
        <w:rPr>
          <w:lang w:val="en-US"/>
        </w:rPr>
        <w:tab/>
        <w:t>1103</w:t>
      </w:r>
      <w:r w:rsidR="00A97CFC">
        <w:rPr>
          <w:lang w:val="en-US"/>
        </w:rPr>
        <w:tab/>
        <w:t>1</w:t>
      </w:r>
      <w:r w:rsidR="00A97CFC">
        <w:rPr>
          <w:lang w:val="en-US"/>
        </w:rPr>
        <w:tab/>
        <w:t>A</w:t>
      </w:r>
      <w:r w:rsidR="00A97CFC">
        <w:rPr>
          <w:lang w:val="en-US"/>
        </w:rPr>
        <w:tab/>
        <w:t>NR_newRAT-Core</w:t>
      </w:r>
      <w:r w:rsidR="00A97CFC">
        <w:rPr>
          <w:lang w:val="en-US"/>
        </w:rPr>
        <w:tab/>
      </w:r>
      <w:hyperlink r:id="rId123" w:history="1">
        <w:r w:rsidR="00A97CFC" w:rsidRPr="00A97CFC">
          <w:rPr>
            <w:rStyle w:val="Hyperlink"/>
            <w:lang w:val="en-US"/>
          </w:rPr>
          <w:t>R2-2404727</w:t>
        </w:r>
      </w:hyperlink>
    </w:p>
    <w:p w14:paraId="525C6BC6" w14:textId="6DC50734" w:rsidR="00A97CFC" w:rsidRDefault="00A97CFC" w:rsidP="00A97CFC">
      <w:pPr>
        <w:pStyle w:val="Agreement"/>
        <w:rPr>
          <w:lang w:val="en-US"/>
        </w:rPr>
      </w:pPr>
      <w:r>
        <w:rPr>
          <w:lang w:val="en-US"/>
        </w:rPr>
        <w:t xml:space="preserve">All 4 agreed </w:t>
      </w:r>
    </w:p>
    <w:p w14:paraId="072C011C" w14:textId="77777777" w:rsidR="00A97CFC" w:rsidRPr="00A15377" w:rsidRDefault="00A97CFC" w:rsidP="00A97CFC">
      <w:pPr>
        <w:pStyle w:val="Doc-text2"/>
        <w:ind w:left="0" w:firstLine="0"/>
        <w:rPr>
          <w:lang w:val="en-US"/>
        </w:rPr>
      </w:pPr>
    </w:p>
    <w:p w14:paraId="498B084B" w14:textId="746940F1" w:rsidR="00271B6D" w:rsidRPr="00F64DA5" w:rsidRDefault="00271B6D" w:rsidP="00271B6D">
      <w:pPr>
        <w:pStyle w:val="MiniHeading"/>
      </w:pPr>
      <w:r>
        <w:t>Parallel Tx</w:t>
      </w:r>
    </w:p>
    <w:p w14:paraId="0357B239" w14:textId="2A176759" w:rsidR="00466855" w:rsidRDefault="00000000" w:rsidP="00466855">
      <w:pPr>
        <w:pStyle w:val="Doc-title"/>
        <w:rPr>
          <w:lang w:val="en-US"/>
        </w:rPr>
      </w:pPr>
      <w:hyperlink r:id="rId124" w:history="1">
        <w:r w:rsidR="00466855" w:rsidRPr="00773654">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7D1C4DC8" w:rsidR="00466855" w:rsidRDefault="00000000" w:rsidP="00466855">
      <w:pPr>
        <w:pStyle w:val="Doc-title"/>
        <w:rPr>
          <w:lang w:val="en-US"/>
        </w:rPr>
      </w:pPr>
      <w:hyperlink r:id="rId125" w:history="1">
        <w:r w:rsidR="00466855" w:rsidRPr="00773654">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354EA5AA" w14:textId="3CD5B3D7" w:rsidR="00466855" w:rsidRDefault="00000000" w:rsidP="00466855">
      <w:pPr>
        <w:pStyle w:val="Doc-title"/>
        <w:rPr>
          <w:lang w:val="en-US"/>
        </w:rPr>
      </w:pPr>
      <w:hyperlink r:id="rId126" w:history="1">
        <w:r w:rsidR="00466855" w:rsidRPr="00773654">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C1268DA" w14:textId="0BEFA989" w:rsidR="00466855" w:rsidRDefault="00000000" w:rsidP="00466855">
      <w:pPr>
        <w:pStyle w:val="Doc-title"/>
        <w:rPr>
          <w:lang w:val="en-US"/>
        </w:rPr>
      </w:pPr>
      <w:hyperlink r:id="rId127" w:history="1">
        <w:r w:rsidR="00466855" w:rsidRPr="00773654">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26C43FD3" w14:textId="77777777" w:rsidR="00EF7EE2" w:rsidRDefault="00EF7EE2" w:rsidP="00EF7EE2">
      <w:pPr>
        <w:pStyle w:val="Doc-text2"/>
        <w:rPr>
          <w:lang w:val="en-US"/>
        </w:rPr>
      </w:pPr>
    </w:p>
    <w:p w14:paraId="670BE9D1" w14:textId="2081E70E" w:rsidR="00EF7EE2" w:rsidRPr="00EF7EE2" w:rsidRDefault="00593EDB" w:rsidP="00EF7EE2">
      <w:pPr>
        <w:pStyle w:val="Agreement"/>
        <w:rPr>
          <w:lang w:val="en-US"/>
        </w:rPr>
      </w:pPr>
      <w:r>
        <w:rPr>
          <w:lang w:val="en-US"/>
        </w:rPr>
        <w:t xml:space="preserve">Fix styling issues. </w:t>
      </w:r>
      <w:r w:rsidR="00EF7EE2">
        <w:rPr>
          <w:lang w:val="en-US"/>
        </w:rPr>
        <w:t>Agreed unseen in</w:t>
      </w:r>
      <w:r>
        <w:rPr>
          <w:lang w:val="en-US"/>
        </w:rPr>
        <w:t xml:space="preserve"> </w:t>
      </w:r>
      <w:r w:rsidRPr="00593EDB">
        <w:rPr>
          <w:lang w:val="en-US"/>
        </w:rPr>
        <w:t>R2-2405813</w:t>
      </w:r>
      <w:r>
        <w:rPr>
          <w:lang w:val="en-US"/>
        </w:rPr>
        <w:t xml:space="preserve">, </w:t>
      </w:r>
      <w:r w:rsidRPr="00593EDB">
        <w:rPr>
          <w:lang w:val="en-US"/>
        </w:rPr>
        <w:t>R2-2405814, R2-2405815 and R2-240581</w:t>
      </w:r>
      <w:r>
        <w:rPr>
          <w:lang w:val="en-US"/>
        </w:rPr>
        <w:t>.</w:t>
      </w:r>
      <w:r w:rsidR="00EF7EE2">
        <w:rPr>
          <w:lang w:val="en-US"/>
        </w:rPr>
        <w:t xml:space="preserve"> </w:t>
      </w:r>
    </w:p>
    <w:p w14:paraId="1F95D8F5" w14:textId="1F3AB94B" w:rsidR="008D17C1" w:rsidRPr="008D17C1" w:rsidRDefault="008D17C1" w:rsidP="008D17C1">
      <w:pPr>
        <w:pStyle w:val="MiniHeading"/>
      </w:pPr>
      <w:r>
        <w:t>SDL</w:t>
      </w:r>
    </w:p>
    <w:p w14:paraId="3BEF5FFC" w14:textId="5F078700" w:rsidR="00466855" w:rsidRDefault="00000000" w:rsidP="00466855">
      <w:pPr>
        <w:pStyle w:val="Doc-title"/>
        <w:rPr>
          <w:lang w:val="en-US"/>
        </w:rPr>
      </w:pPr>
      <w:hyperlink r:id="rId128" w:history="1">
        <w:r w:rsidR="00466855" w:rsidRPr="00773654">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4B8B4FF2" w:rsidR="00466855" w:rsidRDefault="00000000" w:rsidP="00466855">
      <w:pPr>
        <w:pStyle w:val="Doc-title"/>
        <w:rPr>
          <w:lang w:val="en-US"/>
        </w:rPr>
      </w:pPr>
      <w:hyperlink r:id="rId129" w:history="1">
        <w:r w:rsidR="00466855" w:rsidRPr="00773654">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119BDC46" w:rsidR="00466855" w:rsidRDefault="00000000" w:rsidP="00466855">
      <w:pPr>
        <w:pStyle w:val="Doc-title"/>
        <w:rPr>
          <w:lang w:val="en-US"/>
        </w:rPr>
      </w:pPr>
      <w:hyperlink r:id="rId130" w:history="1">
        <w:r w:rsidR="00466855" w:rsidRPr="00773654">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15ED6BC9" w:rsidR="00466855" w:rsidRDefault="00000000" w:rsidP="00466855">
      <w:pPr>
        <w:pStyle w:val="Doc-title"/>
        <w:rPr>
          <w:lang w:val="en-US"/>
        </w:rPr>
      </w:pPr>
      <w:hyperlink r:id="rId131" w:history="1">
        <w:r w:rsidR="00466855" w:rsidRPr="00773654">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82A047C" w14:textId="77777777" w:rsidR="00EF7EE2" w:rsidRDefault="00EF7EE2" w:rsidP="00EF7EE2">
      <w:pPr>
        <w:pStyle w:val="Doc-text2"/>
        <w:rPr>
          <w:lang w:val="en-US"/>
        </w:rPr>
      </w:pPr>
    </w:p>
    <w:p w14:paraId="0555A463" w14:textId="7AB1F383" w:rsidR="00EF7EE2" w:rsidRPr="00EF7EE2" w:rsidRDefault="00EF7EE2" w:rsidP="00EF7EE2">
      <w:pPr>
        <w:pStyle w:val="Doc-text2"/>
        <w:rPr>
          <w:lang w:val="en-US"/>
        </w:rPr>
      </w:pPr>
      <w:r>
        <w:rPr>
          <w:lang w:val="en-US"/>
        </w:rPr>
        <w:t>-</w:t>
      </w:r>
      <w:r>
        <w:rPr>
          <w:lang w:val="en-US"/>
        </w:rPr>
        <w:tab/>
        <w:t>Nokia has concerns with wording and want to polish it. Qualcomm wants to add SDL in the abbreviation section, or at least clarify somehow somewhere what SDL</w:t>
      </w:r>
      <w:r w:rsidR="004A6185">
        <w:rPr>
          <w:lang w:val="en-US"/>
        </w:rPr>
        <w:t xml:space="preserve"> is</w:t>
      </w:r>
      <w:r>
        <w:rPr>
          <w:lang w:val="en-US"/>
        </w:rPr>
        <w:t>.</w:t>
      </w:r>
    </w:p>
    <w:p w14:paraId="517FFDE4" w14:textId="77777777" w:rsidR="00EF7EE2" w:rsidRDefault="00EF7EE2" w:rsidP="00EF7EE2">
      <w:pPr>
        <w:pStyle w:val="Doc-text2"/>
        <w:rPr>
          <w:lang w:val="en-US"/>
        </w:rPr>
      </w:pPr>
    </w:p>
    <w:p w14:paraId="6D086AAF" w14:textId="50FF39CB" w:rsidR="00EF7EE2" w:rsidRPr="004A6185" w:rsidRDefault="00EF7EE2" w:rsidP="00EF7EE2">
      <w:pPr>
        <w:pStyle w:val="EmailDiscussion"/>
        <w:rPr>
          <w:rFonts w:eastAsia="Times New Roman"/>
          <w:szCs w:val="20"/>
        </w:rPr>
      </w:pPr>
      <w:bookmarkStart w:id="24" w:name="_Hlk167179724"/>
      <w:bookmarkStart w:id="25" w:name="_Toc167437286"/>
      <w:r w:rsidRPr="004A6185">
        <w:t>[AT126][</w:t>
      </w:r>
      <w:proofErr w:type="gramStart"/>
      <w:r w:rsidRPr="004A6185">
        <w:t>75</w:t>
      </w:r>
      <w:r w:rsidR="004A6185" w:rsidRPr="004A6185">
        <w:t>3</w:t>
      </w:r>
      <w:r w:rsidRPr="004A6185">
        <w:t>][</w:t>
      </w:r>
      <w:proofErr w:type="spellStart"/>
      <w:proofErr w:type="gramEnd"/>
      <w:r w:rsidR="004A6185" w:rsidRPr="004A6185">
        <w:t>Maint</w:t>
      </w:r>
      <w:proofErr w:type="spellEnd"/>
      <w:r w:rsidRPr="004A6185">
        <w:t xml:space="preserve">] </w:t>
      </w:r>
      <w:r w:rsidR="004A6185" w:rsidRPr="004A6185">
        <w:rPr>
          <w:lang w:val="en-US"/>
        </w:rPr>
        <w:t xml:space="preserve">Clarification on </w:t>
      </w:r>
      <w:proofErr w:type="spellStart"/>
      <w:r w:rsidR="004A6185" w:rsidRPr="004A6185">
        <w:rPr>
          <w:lang w:val="en-US"/>
        </w:rPr>
        <w:t>xDD</w:t>
      </w:r>
      <w:proofErr w:type="spellEnd"/>
      <w:r w:rsidR="004A6185" w:rsidRPr="004A6185">
        <w:rPr>
          <w:lang w:val="en-US"/>
        </w:rPr>
        <w:t xml:space="preserve"> differentiation for SDL bands</w:t>
      </w:r>
      <w:r w:rsidR="004A6185" w:rsidRPr="004A6185">
        <w:t xml:space="preserve"> </w:t>
      </w:r>
      <w:r w:rsidRPr="004A6185">
        <w:t>(Huawei)</w:t>
      </w:r>
      <w:bookmarkEnd w:id="25"/>
    </w:p>
    <w:p w14:paraId="76F1B63B" w14:textId="77777777" w:rsidR="00EF7EE2" w:rsidRPr="004A6185" w:rsidRDefault="00EF7EE2" w:rsidP="00EF7EE2">
      <w:pPr>
        <w:pStyle w:val="EmailDiscussion2"/>
        <w:ind w:left="1619" w:firstLine="0"/>
        <w:rPr>
          <w:rFonts w:eastAsiaTheme="minorEastAsia"/>
          <w:szCs w:val="20"/>
          <w:u w:val="single"/>
        </w:rPr>
      </w:pPr>
      <w:r w:rsidRPr="004A6185">
        <w:rPr>
          <w:u w:val="single"/>
        </w:rPr>
        <w:t>Scope:</w:t>
      </w:r>
    </w:p>
    <w:p w14:paraId="31E8DC9C" w14:textId="75BF766A" w:rsidR="00EF7EE2" w:rsidRPr="004A6185" w:rsidRDefault="00EF7EE2" w:rsidP="00EF7EE2">
      <w:pPr>
        <w:pStyle w:val="EmailDiscussion2"/>
        <w:numPr>
          <w:ilvl w:val="2"/>
          <w:numId w:val="2"/>
        </w:numPr>
        <w:tabs>
          <w:tab w:val="clear" w:pos="1622"/>
        </w:tabs>
      </w:pPr>
      <w:r w:rsidRPr="004A6185">
        <w:t>Polish CRs to sort out and/or issues and see if clarification of SDL is needed.</w:t>
      </w:r>
    </w:p>
    <w:p w14:paraId="4D642B28" w14:textId="77777777" w:rsidR="00EF7EE2" w:rsidRPr="004A6185" w:rsidRDefault="00EF7EE2" w:rsidP="00EF7EE2">
      <w:pPr>
        <w:pStyle w:val="EmailDiscussion2"/>
        <w:rPr>
          <w:u w:val="single"/>
        </w:rPr>
      </w:pPr>
      <w:r w:rsidRPr="004A6185">
        <w:t xml:space="preserve">      </w:t>
      </w:r>
      <w:r w:rsidRPr="004A6185">
        <w:rPr>
          <w:u w:val="single"/>
        </w:rPr>
        <w:t xml:space="preserve">Intended outcome: </w:t>
      </w:r>
    </w:p>
    <w:p w14:paraId="16D8793F" w14:textId="46E06990" w:rsidR="00EF7EE2" w:rsidRPr="004A6185" w:rsidRDefault="00EF7EE2" w:rsidP="00EF7EE2">
      <w:pPr>
        <w:pStyle w:val="EmailDiscussion2"/>
        <w:numPr>
          <w:ilvl w:val="2"/>
          <w:numId w:val="7"/>
        </w:numPr>
        <w:tabs>
          <w:tab w:val="clear" w:pos="1622"/>
        </w:tabs>
        <w:ind w:left="1980"/>
      </w:pPr>
      <w:r w:rsidRPr="004A6185">
        <w:t xml:space="preserve">Agreeable CRs in </w:t>
      </w:r>
      <w:r w:rsidR="004A6185" w:rsidRPr="004A6185">
        <w:t xml:space="preserve">R2-2405817, R2-2405818, R2-2405819 and R2-2405820, </w:t>
      </w:r>
      <w:r w:rsidRPr="004A6185">
        <w:t>(Company)</w:t>
      </w:r>
    </w:p>
    <w:p w14:paraId="09B025F4" w14:textId="77777777" w:rsidR="00EF7EE2" w:rsidRPr="004A6185" w:rsidRDefault="00EF7EE2" w:rsidP="00EF7EE2">
      <w:pPr>
        <w:pStyle w:val="EmailDiscussion2"/>
        <w:rPr>
          <w:u w:val="single"/>
        </w:rPr>
      </w:pPr>
      <w:r w:rsidRPr="004A6185">
        <w:t>     </w:t>
      </w:r>
      <w:r w:rsidRPr="004A6185">
        <w:rPr>
          <w:u w:val="single"/>
        </w:rPr>
        <w:t xml:space="preserve">Deadline: </w:t>
      </w:r>
    </w:p>
    <w:p w14:paraId="54EF93C7" w14:textId="77777777" w:rsidR="004A6185" w:rsidRPr="004A6185" w:rsidRDefault="004A6185" w:rsidP="004A6185">
      <w:pPr>
        <w:pStyle w:val="EmailDiscussion2"/>
        <w:numPr>
          <w:ilvl w:val="2"/>
          <w:numId w:val="7"/>
        </w:numPr>
        <w:tabs>
          <w:tab w:val="clear" w:pos="1622"/>
        </w:tabs>
        <w:ind w:left="1980"/>
      </w:pPr>
      <w:r w:rsidRPr="004A6185">
        <w:t xml:space="preserve">Thursday lunch. Intention is to agree the CRs over email. </w:t>
      </w:r>
    </w:p>
    <w:bookmarkEnd w:id="24"/>
    <w:p w14:paraId="35A07935" w14:textId="77777777" w:rsidR="00EF7EE2" w:rsidRDefault="00EF7EE2" w:rsidP="006E6B9E">
      <w:pPr>
        <w:pStyle w:val="Doc-text2"/>
        <w:ind w:left="0" w:firstLine="0"/>
        <w:rPr>
          <w:lang w:val="en-US"/>
        </w:rPr>
      </w:pPr>
    </w:p>
    <w:p w14:paraId="56A0F681" w14:textId="77777777" w:rsidR="006E6B9E" w:rsidRDefault="006E6B9E" w:rsidP="006E6B9E">
      <w:pPr>
        <w:pStyle w:val="Doc-text2"/>
        <w:ind w:left="0" w:firstLine="0"/>
        <w:rPr>
          <w:lang w:val="en-US"/>
        </w:rPr>
      </w:pPr>
    </w:p>
    <w:p w14:paraId="585D4E3D" w14:textId="6820CA0B" w:rsidR="006E6B9E" w:rsidRDefault="00000000" w:rsidP="006E6B9E">
      <w:pPr>
        <w:pStyle w:val="Doc-title"/>
        <w:rPr>
          <w:lang w:val="en-US"/>
        </w:rPr>
      </w:pPr>
      <w:hyperlink r:id="rId132" w:history="1">
        <w:r w:rsidR="006E6B9E" w:rsidRPr="006E6B9E">
          <w:rPr>
            <w:rStyle w:val="Hyperlink"/>
          </w:rPr>
          <w:t>R2-2405817</w:t>
        </w:r>
      </w:hyperlink>
      <w:r w:rsidR="006E6B9E">
        <w:rPr>
          <w:lang w:val="en-US"/>
        </w:rPr>
        <w:tab/>
        <w:t>Clarification on xDD differentiation for SDL bands</w:t>
      </w:r>
      <w:r w:rsidR="006E6B9E">
        <w:rPr>
          <w:lang w:val="en-US"/>
        </w:rPr>
        <w:tab/>
        <w:t>Huawei, HiSilicon</w:t>
      </w:r>
      <w:r w:rsidR="006E6B9E">
        <w:rPr>
          <w:lang w:val="en-US"/>
        </w:rPr>
        <w:tab/>
        <w:t>CR</w:t>
      </w:r>
      <w:r w:rsidR="006E6B9E">
        <w:rPr>
          <w:lang w:val="en-US"/>
        </w:rPr>
        <w:tab/>
        <w:t>Rel-15</w:t>
      </w:r>
      <w:r w:rsidR="006E6B9E">
        <w:rPr>
          <w:lang w:val="en-US"/>
        </w:rPr>
        <w:tab/>
        <w:t>38.306</w:t>
      </w:r>
      <w:r w:rsidR="006E6B9E">
        <w:rPr>
          <w:lang w:val="en-US"/>
        </w:rPr>
        <w:tab/>
        <w:t>15.24.0</w:t>
      </w:r>
      <w:r w:rsidR="006E6B9E">
        <w:rPr>
          <w:lang w:val="en-US"/>
        </w:rPr>
        <w:tab/>
        <w:t>1116</w:t>
      </w:r>
      <w:r w:rsidR="006E6B9E">
        <w:rPr>
          <w:lang w:val="en-US"/>
        </w:rPr>
        <w:tab/>
        <w:t>1</w:t>
      </w:r>
      <w:r w:rsidR="006E6B9E">
        <w:rPr>
          <w:lang w:val="en-US"/>
        </w:rPr>
        <w:tab/>
        <w:t>F</w:t>
      </w:r>
      <w:r w:rsidR="006E6B9E">
        <w:rPr>
          <w:lang w:val="en-US"/>
        </w:rPr>
        <w:tab/>
        <w:t>NR_newRAT-Core</w:t>
      </w:r>
      <w:r w:rsidR="006E6B9E">
        <w:rPr>
          <w:lang w:val="en-US"/>
        </w:rPr>
        <w:tab/>
      </w:r>
      <w:hyperlink r:id="rId133" w:history="1">
        <w:r w:rsidR="006E6B9E" w:rsidRPr="006E6B9E">
          <w:rPr>
            <w:rStyle w:val="Hyperlink"/>
            <w:lang w:val="en-US"/>
          </w:rPr>
          <w:t>R2-2405505</w:t>
        </w:r>
      </w:hyperlink>
    </w:p>
    <w:p w14:paraId="0E8F58B9" w14:textId="43E67802" w:rsidR="006E6B9E" w:rsidRDefault="00000000" w:rsidP="006E6B9E">
      <w:pPr>
        <w:pStyle w:val="Doc-title"/>
        <w:rPr>
          <w:lang w:val="en-US"/>
        </w:rPr>
      </w:pPr>
      <w:hyperlink r:id="rId134" w:history="1">
        <w:r w:rsidR="006E6B9E" w:rsidRPr="006E6B9E">
          <w:rPr>
            <w:rStyle w:val="Hyperlink"/>
          </w:rPr>
          <w:t>R2-2405818</w:t>
        </w:r>
      </w:hyperlink>
      <w:r w:rsidR="006E6B9E">
        <w:rPr>
          <w:lang w:val="en-US"/>
        </w:rPr>
        <w:tab/>
        <w:t>Clarification on xDD differentiation for SDL bands</w:t>
      </w:r>
      <w:r w:rsidR="006E6B9E">
        <w:rPr>
          <w:lang w:val="en-US"/>
        </w:rPr>
        <w:tab/>
        <w:t>Huawei, HiSilicon</w:t>
      </w:r>
      <w:r w:rsidR="006E6B9E">
        <w:rPr>
          <w:lang w:val="en-US"/>
        </w:rPr>
        <w:tab/>
        <w:t>CR</w:t>
      </w:r>
      <w:r w:rsidR="006E6B9E">
        <w:rPr>
          <w:lang w:val="en-US"/>
        </w:rPr>
        <w:tab/>
        <w:t>Rel-16</w:t>
      </w:r>
      <w:r w:rsidR="006E6B9E">
        <w:rPr>
          <w:lang w:val="en-US"/>
        </w:rPr>
        <w:tab/>
        <w:t>38.306</w:t>
      </w:r>
      <w:r w:rsidR="006E6B9E">
        <w:rPr>
          <w:lang w:val="en-US"/>
        </w:rPr>
        <w:tab/>
        <w:t>16.16.0</w:t>
      </w:r>
      <w:r w:rsidR="006E6B9E">
        <w:rPr>
          <w:lang w:val="en-US"/>
        </w:rPr>
        <w:tab/>
        <w:t>1117</w:t>
      </w:r>
      <w:r w:rsidR="006E6B9E">
        <w:rPr>
          <w:lang w:val="en-US"/>
        </w:rPr>
        <w:tab/>
        <w:t>1</w:t>
      </w:r>
      <w:r w:rsidR="006E6B9E">
        <w:rPr>
          <w:lang w:val="en-US"/>
        </w:rPr>
        <w:tab/>
        <w:t>A</w:t>
      </w:r>
      <w:r w:rsidR="006E6B9E">
        <w:rPr>
          <w:lang w:val="en-US"/>
        </w:rPr>
        <w:tab/>
        <w:t>NR_newRAT-Core</w:t>
      </w:r>
      <w:r w:rsidR="006E6B9E">
        <w:rPr>
          <w:lang w:val="en-US"/>
        </w:rPr>
        <w:tab/>
      </w:r>
      <w:hyperlink r:id="rId135" w:history="1">
        <w:r w:rsidR="006E6B9E" w:rsidRPr="006E6B9E">
          <w:rPr>
            <w:rStyle w:val="Hyperlink"/>
            <w:lang w:val="en-US"/>
          </w:rPr>
          <w:t>R2-2405506</w:t>
        </w:r>
      </w:hyperlink>
    </w:p>
    <w:p w14:paraId="2C4B6D87" w14:textId="612231F5" w:rsidR="006E6B9E" w:rsidRDefault="00000000" w:rsidP="006E6B9E">
      <w:pPr>
        <w:pStyle w:val="Doc-title"/>
        <w:rPr>
          <w:lang w:val="en-US"/>
        </w:rPr>
      </w:pPr>
      <w:hyperlink r:id="rId136" w:history="1">
        <w:r w:rsidR="006E6B9E" w:rsidRPr="006E6B9E">
          <w:rPr>
            <w:rStyle w:val="Hyperlink"/>
          </w:rPr>
          <w:t>R2-2405819</w:t>
        </w:r>
      </w:hyperlink>
      <w:r w:rsidR="006E6B9E">
        <w:rPr>
          <w:lang w:val="en-US"/>
        </w:rPr>
        <w:tab/>
        <w:t>Clarification on xDD differentiation for SDL bands</w:t>
      </w:r>
      <w:r w:rsidR="006E6B9E">
        <w:rPr>
          <w:lang w:val="en-US"/>
        </w:rPr>
        <w:tab/>
        <w:t>Huawei, HiSilicon</w:t>
      </w:r>
      <w:r w:rsidR="006E6B9E">
        <w:rPr>
          <w:lang w:val="en-US"/>
        </w:rPr>
        <w:tab/>
        <w:t>CR</w:t>
      </w:r>
      <w:r w:rsidR="006E6B9E">
        <w:rPr>
          <w:lang w:val="en-US"/>
        </w:rPr>
        <w:tab/>
        <w:t>Rel-17</w:t>
      </w:r>
      <w:r w:rsidR="006E6B9E">
        <w:rPr>
          <w:lang w:val="en-US"/>
        </w:rPr>
        <w:tab/>
        <w:t>38.306</w:t>
      </w:r>
      <w:r w:rsidR="006E6B9E">
        <w:rPr>
          <w:lang w:val="en-US"/>
        </w:rPr>
        <w:tab/>
        <w:t>17.8.0</w:t>
      </w:r>
      <w:r w:rsidR="006E6B9E">
        <w:rPr>
          <w:lang w:val="en-US"/>
        </w:rPr>
        <w:tab/>
        <w:t>1118</w:t>
      </w:r>
      <w:r w:rsidR="006E6B9E">
        <w:rPr>
          <w:lang w:val="en-US"/>
        </w:rPr>
        <w:tab/>
        <w:t>1</w:t>
      </w:r>
      <w:r w:rsidR="006E6B9E">
        <w:rPr>
          <w:lang w:val="en-US"/>
        </w:rPr>
        <w:tab/>
        <w:t>A</w:t>
      </w:r>
      <w:r w:rsidR="006E6B9E">
        <w:rPr>
          <w:lang w:val="en-US"/>
        </w:rPr>
        <w:tab/>
        <w:t>NR_newRAT-Core</w:t>
      </w:r>
      <w:r w:rsidR="006E6B9E">
        <w:rPr>
          <w:lang w:val="en-US"/>
        </w:rPr>
        <w:tab/>
      </w:r>
      <w:hyperlink r:id="rId137" w:history="1">
        <w:r w:rsidR="006E6B9E" w:rsidRPr="006E6B9E">
          <w:rPr>
            <w:rStyle w:val="Hyperlink"/>
            <w:lang w:val="en-US"/>
          </w:rPr>
          <w:t>R2-2405507</w:t>
        </w:r>
      </w:hyperlink>
    </w:p>
    <w:p w14:paraId="2FE9F63E" w14:textId="65AE7CE9" w:rsidR="006E6B9E" w:rsidRDefault="00000000" w:rsidP="006E6B9E">
      <w:pPr>
        <w:pStyle w:val="Doc-title"/>
        <w:rPr>
          <w:lang w:val="en-US"/>
        </w:rPr>
      </w:pPr>
      <w:hyperlink r:id="rId138" w:history="1">
        <w:r w:rsidR="006E6B9E" w:rsidRPr="006E6B9E">
          <w:rPr>
            <w:rStyle w:val="Hyperlink"/>
          </w:rPr>
          <w:t>R2-2405820</w:t>
        </w:r>
      </w:hyperlink>
      <w:r w:rsidR="006E6B9E">
        <w:rPr>
          <w:lang w:val="en-US"/>
        </w:rPr>
        <w:tab/>
        <w:t>Clarification on xDD differentiation for SDL bands</w:t>
      </w:r>
      <w:r w:rsidR="006E6B9E">
        <w:rPr>
          <w:lang w:val="en-US"/>
        </w:rPr>
        <w:tab/>
        <w:t>Huawei, HiSilicon</w:t>
      </w:r>
      <w:r w:rsidR="006E6B9E">
        <w:rPr>
          <w:lang w:val="en-US"/>
        </w:rPr>
        <w:tab/>
        <w:t>CR</w:t>
      </w:r>
      <w:r w:rsidR="006E6B9E">
        <w:rPr>
          <w:lang w:val="en-US"/>
        </w:rPr>
        <w:tab/>
        <w:t>Rel-18</w:t>
      </w:r>
      <w:r w:rsidR="006E6B9E">
        <w:rPr>
          <w:lang w:val="en-US"/>
        </w:rPr>
        <w:tab/>
        <w:t>38.306</w:t>
      </w:r>
      <w:r w:rsidR="006E6B9E">
        <w:rPr>
          <w:lang w:val="en-US"/>
        </w:rPr>
        <w:tab/>
        <w:t>18.1.0</w:t>
      </w:r>
      <w:r w:rsidR="006E6B9E">
        <w:rPr>
          <w:lang w:val="en-US"/>
        </w:rPr>
        <w:tab/>
        <w:t>1119</w:t>
      </w:r>
      <w:r w:rsidR="006E6B9E">
        <w:rPr>
          <w:lang w:val="en-US"/>
        </w:rPr>
        <w:tab/>
        <w:t>1</w:t>
      </w:r>
      <w:r w:rsidR="006E6B9E">
        <w:rPr>
          <w:lang w:val="en-US"/>
        </w:rPr>
        <w:tab/>
        <w:t>A</w:t>
      </w:r>
      <w:r w:rsidR="006E6B9E">
        <w:rPr>
          <w:lang w:val="en-US"/>
        </w:rPr>
        <w:tab/>
        <w:t>NR_newRAT-Core</w:t>
      </w:r>
      <w:r w:rsidR="006E6B9E">
        <w:rPr>
          <w:lang w:val="en-US"/>
        </w:rPr>
        <w:tab/>
      </w:r>
      <w:hyperlink r:id="rId139" w:history="1">
        <w:r w:rsidR="006E6B9E" w:rsidRPr="006E6B9E">
          <w:rPr>
            <w:rStyle w:val="Hyperlink"/>
            <w:lang w:val="en-US"/>
          </w:rPr>
          <w:t>R2-2405508</w:t>
        </w:r>
      </w:hyperlink>
    </w:p>
    <w:p w14:paraId="1B7841DF" w14:textId="0A83CED1" w:rsidR="006E6B9E" w:rsidRPr="006E6B9E" w:rsidRDefault="006E6B9E" w:rsidP="006E6B9E">
      <w:pPr>
        <w:pStyle w:val="Agreement"/>
        <w:rPr>
          <w:lang w:val="en-US"/>
        </w:rPr>
      </w:pPr>
      <w:r>
        <w:rPr>
          <w:lang w:val="en-US"/>
        </w:rPr>
        <w:t>All 4 agreed</w:t>
      </w:r>
    </w:p>
    <w:p w14:paraId="224F542F" w14:textId="77777777" w:rsidR="006E6B9E" w:rsidRPr="00EF7EE2" w:rsidRDefault="006E6B9E" w:rsidP="006E6B9E">
      <w:pPr>
        <w:pStyle w:val="Doc-text2"/>
        <w:ind w:left="0" w:firstLine="0"/>
        <w:rPr>
          <w:lang w:val="en-US"/>
        </w:rPr>
      </w:pPr>
    </w:p>
    <w:p w14:paraId="28A2C4DF" w14:textId="23AE9014" w:rsidR="002F775C" w:rsidRDefault="002F775C" w:rsidP="002F775C">
      <w:pPr>
        <w:pStyle w:val="MiniHeading"/>
      </w:pPr>
      <w:r>
        <w:t>Misc</w:t>
      </w:r>
    </w:p>
    <w:p w14:paraId="4A1ADE9B" w14:textId="77777777" w:rsidR="002F775C" w:rsidRDefault="00000000" w:rsidP="002F775C">
      <w:pPr>
        <w:pStyle w:val="Doc-title"/>
        <w:rPr>
          <w:lang w:val="en-US"/>
        </w:rPr>
      </w:pPr>
      <w:hyperlink r:id="rId140" w:history="1">
        <w:r w:rsidR="002F775C" w:rsidRPr="00773654">
          <w:rPr>
            <w:rStyle w:val="Hyperlink"/>
            <w:lang w:val="en-US"/>
          </w:rPr>
          <w:t>R2-2404529</w:t>
        </w:r>
      </w:hyperlink>
      <w:r w:rsidR="002F775C">
        <w:rPr>
          <w:lang w:val="en-US"/>
        </w:rPr>
        <w:tab/>
        <w:t>Miscellaneous non-controversial rapporteur corrections</w:t>
      </w:r>
      <w:r w:rsidR="002F775C">
        <w:rPr>
          <w:lang w:val="en-US"/>
        </w:rPr>
        <w:tab/>
        <w:t>Intel Corporation</w:t>
      </w:r>
      <w:r w:rsidR="002F775C">
        <w:rPr>
          <w:lang w:val="en-US"/>
        </w:rPr>
        <w:tab/>
        <w:t>CR</w:t>
      </w:r>
      <w:r w:rsidR="002F775C">
        <w:rPr>
          <w:lang w:val="en-US"/>
        </w:rPr>
        <w:tab/>
        <w:t>Rel-16</w:t>
      </w:r>
      <w:r w:rsidR="002F775C">
        <w:rPr>
          <w:lang w:val="en-US"/>
        </w:rPr>
        <w:tab/>
        <w:t>38.306</w:t>
      </w:r>
      <w:r w:rsidR="002F775C">
        <w:rPr>
          <w:lang w:val="en-US"/>
        </w:rPr>
        <w:tab/>
        <w:t>16.16.0</w:t>
      </w:r>
      <w:r w:rsidR="002F775C">
        <w:rPr>
          <w:lang w:val="en-US"/>
        </w:rPr>
        <w:tab/>
        <w:t>1096</w:t>
      </w:r>
      <w:r w:rsidR="002F775C">
        <w:rPr>
          <w:lang w:val="en-US"/>
        </w:rPr>
        <w:tab/>
        <w:t>-</w:t>
      </w:r>
      <w:r w:rsidR="002F775C">
        <w:rPr>
          <w:lang w:val="en-US"/>
        </w:rPr>
        <w:tab/>
        <w:t>F</w:t>
      </w:r>
      <w:r w:rsidR="002F775C">
        <w:rPr>
          <w:lang w:val="en-US"/>
        </w:rPr>
        <w:tab/>
        <w:t>NR_newRAT-Core, NR_eMIMO-Core, NR_unlic-Perf, 5G_V2X_NRSL-Core</w:t>
      </w:r>
    </w:p>
    <w:p w14:paraId="6B73C9E6" w14:textId="6331D2BD" w:rsidR="00EF7EE2" w:rsidRPr="00EF7EE2" w:rsidRDefault="00EF7EE2" w:rsidP="00EF7EE2">
      <w:pPr>
        <w:pStyle w:val="Agreement"/>
        <w:rPr>
          <w:lang w:val="en-US"/>
        </w:rPr>
      </w:pPr>
      <w:r>
        <w:rPr>
          <w:lang w:val="en-US"/>
        </w:rPr>
        <w:t>Agreed</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21"/>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2FA1BC12" w14:textId="7E1B8393" w:rsidR="00F71AF3" w:rsidRDefault="00B56003">
      <w:pPr>
        <w:pStyle w:val="Heading1"/>
      </w:pPr>
      <w:bookmarkStart w:id="26" w:name="_Toc158241538"/>
      <w:r>
        <w:t>6</w:t>
      </w:r>
      <w:r>
        <w:tab/>
        <w:t>NR Rel-17</w:t>
      </w:r>
      <w:bookmarkEnd w:id="26"/>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27" w:name="_Toc158241539"/>
      <w:r>
        <w:t>6.1</w:t>
      </w:r>
      <w:r>
        <w:tab/>
        <w:t>Common</w:t>
      </w:r>
      <w:bookmarkEnd w:id="27"/>
    </w:p>
    <w:p w14:paraId="4D32569E" w14:textId="4EE21C2E" w:rsidR="00F71AF3" w:rsidRDefault="00B56003">
      <w:pPr>
        <w:pStyle w:val="Comments"/>
      </w:pPr>
      <w:r>
        <w:t xml:space="preserve">(NR_MG_enh-Core; leading WG: RAN4; REL-17; WID: </w:t>
      </w:r>
      <w:hyperlink r:id="rId141" w:history="1">
        <w:r w:rsidRPr="00773654">
          <w:rPr>
            <w:rStyle w:val="Hyperlink"/>
          </w:rPr>
          <w:t>RP-211591</w:t>
        </w:r>
      </w:hyperlink>
      <w:r>
        <w:t>)</w:t>
      </w:r>
    </w:p>
    <w:p w14:paraId="1F31D87F" w14:textId="0C61A698" w:rsidR="00F71AF3" w:rsidRDefault="00B56003">
      <w:pPr>
        <w:pStyle w:val="Comments"/>
      </w:pPr>
      <w:r>
        <w:t xml:space="preserve">(NR_UDC_enh-Core; leading WG: RAN2; REL-17; WID: </w:t>
      </w:r>
      <w:hyperlink r:id="rId142" w:history="1">
        <w:r w:rsidRPr="00773654">
          <w:rPr>
            <w:rStyle w:val="Hyperlink"/>
          </w:rPr>
          <w:t>RP-211203</w:t>
        </w:r>
      </w:hyperlink>
      <w:r>
        <w:t>)</w:t>
      </w:r>
    </w:p>
    <w:p w14:paraId="564B4598" w14:textId="389D00C6" w:rsidR="00F71AF3" w:rsidRDefault="00B56003">
      <w:pPr>
        <w:pStyle w:val="Comments"/>
      </w:pPr>
      <w:r>
        <w:t xml:space="preserve">(NG_RAN_PRN_enh-Core; leading WG: RAN3; REL-17; WID: </w:t>
      </w:r>
      <w:hyperlink r:id="rId143" w:history="1">
        <w:r w:rsidRPr="00773654">
          <w:rPr>
            <w:rStyle w:val="Hyperlink"/>
          </w:rPr>
          <w:t>RP-202363</w:t>
        </w:r>
      </w:hyperlink>
      <w:r>
        <w:t>)</w:t>
      </w:r>
    </w:p>
    <w:p w14:paraId="20B9C0AC" w14:textId="5694889B" w:rsidR="00F71AF3" w:rsidRDefault="00B56003">
      <w:pPr>
        <w:pStyle w:val="Comments"/>
      </w:pPr>
      <w:r>
        <w:t xml:space="preserve">(NR_IAB_enh-Core; leading WG: RAN2; REL-17; WID: </w:t>
      </w:r>
      <w:hyperlink r:id="rId144" w:history="1">
        <w:r w:rsidRPr="00773654">
          <w:rPr>
            <w:rStyle w:val="Hyperlink"/>
          </w:rPr>
          <w:t>RP-211548</w:t>
        </w:r>
      </w:hyperlink>
      <w:r>
        <w:t>)</w:t>
      </w:r>
    </w:p>
    <w:p w14:paraId="112141E8" w14:textId="5C2FA441" w:rsidR="00F71AF3" w:rsidRDefault="00B56003">
      <w:pPr>
        <w:pStyle w:val="Comments"/>
      </w:pPr>
      <w:r>
        <w:t>(NR_UE_pow_sav_enh-Core; leading WG: RAN2; REL-17; WID</w:t>
      </w:r>
      <w:r w:rsidRPr="00D822CB">
        <w:t xml:space="preserve">: </w:t>
      </w:r>
      <w:hyperlink r:id="rId145" w:history="1">
        <w:r w:rsidR="00D822CB" w:rsidRPr="00773654">
          <w:rPr>
            <w:rStyle w:val="Hyperlink"/>
          </w:rPr>
          <w:t>RP-212630</w:t>
        </w:r>
      </w:hyperlink>
      <w:r>
        <w:t>)</w:t>
      </w:r>
    </w:p>
    <w:p w14:paraId="43EA1655" w14:textId="75224429" w:rsidR="00F71AF3" w:rsidRDefault="00B56003">
      <w:pPr>
        <w:pStyle w:val="Comments"/>
      </w:pPr>
      <w:r>
        <w:t xml:space="preserve">(LTE_NR_DC_enh2-Core; leading WG: RAN2; REL-17; WID: </w:t>
      </w:r>
      <w:hyperlink r:id="rId146" w:history="1">
        <w:r w:rsidRPr="00773654">
          <w:rPr>
            <w:rStyle w:val="Hyperlink"/>
          </w:rPr>
          <w:t>RP-201040</w:t>
        </w:r>
      </w:hyperlink>
      <w:r>
        <w:t>)</w:t>
      </w:r>
    </w:p>
    <w:p w14:paraId="06678570" w14:textId="58D4D19D" w:rsidR="00F71AF3" w:rsidRDefault="00B56003">
      <w:pPr>
        <w:pStyle w:val="Comments"/>
      </w:pPr>
      <w:r>
        <w:t xml:space="preserve">(LTE_NR_MUSIM-Core; leading WG: RAN2; REL-17; WID: </w:t>
      </w:r>
      <w:hyperlink r:id="rId147" w:history="1">
        <w:r w:rsidRPr="00773654">
          <w:rPr>
            <w:rStyle w:val="Hyperlink"/>
          </w:rPr>
          <w:t>RP-212610</w:t>
        </w:r>
      </w:hyperlink>
      <w:r>
        <w:t>)</w:t>
      </w:r>
    </w:p>
    <w:p w14:paraId="4C76C2E6" w14:textId="048B6589" w:rsidR="00F71AF3" w:rsidRDefault="00B56003">
      <w:pPr>
        <w:pStyle w:val="Comments"/>
      </w:pPr>
      <w:r>
        <w:t xml:space="preserve">(NR_Slice -Core; leading WG: RAN2; REL-17; WID: </w:t>
      </w:r>
      <w:hyperlink r:id="rId148" w:history="1">
        <w:r w:rsidRPr="00773654">
          <w:rPr>
            <w:rStyle w:val="Hyperlink"/>
          </w:rPr>
          <w:t>RP-212534</w:t>
        </w:r>
      </w:hyperlink>
      <w:r>
        <w:t>)</w:t>
      </w:r>
    </w:p>
    <w:p w14:paraId="031FC7A7" w14:textId="7B5F9492" w:rsidR="00F71AF3" w:rsidRDefault="00B56003">
      <w:pPr>
        <w:pStyle w:val="Comments"/>
      </w:pPr>
      <w:r>
        <w:t xml:space="preserve">(NR_QoE-Core; leading WG: RAN3; REL-17; WID: </w:t>
      </w:r>
      <w:hyperlink r:id="rId149" w:history="1">
        <w:r w:rsidRPr="00773654">
          <w:rPr>
            <w:rStyle w:val="Hyperlink"/>
          </w:rPr>
          <w:t>RP-211406</w:t>
        </w:r>
      </w:hyperlink>
      <w:r>
        <w:t>)</w:t>
      </w:r>
    </w:p>
    <w:p w14:paraId="753AF9D4" w14:textId="4F3DDB27" w:rsidR="00F71AF3" w:rsidRDefault="00B56003">
      <w:pPr>
        <w:pStyle w:val="Comments"/>
      </w:pPr>
      <w:r>
        <w:t xml:space="preserve">(NR_ext_to_71GHz-Core; leading WG: RAN1; REL-17; WID: </w:t>
      </w:r>
      <w:hyperlink r:id="rId150" w:history="1">
        <w:r w:rsidRPr="00773654">
          <w:rPr>
            <w:rStyle w:val="Hyperlink"/>
          </w:rPr>
          <w:t>RP-212637</w:t>
        </w:r>
      </w:hyperlink>
      <w:r>
        <w:t>)</w:t>
      </w:r>
    </w:p>
    <w:p w14:paraId="728F21A4" w14:textId="1F3A5FF4" w:rsidR="00F71AF3" w:rsidRDefault="00B56003">
      <w:pPr>
        <w:pStyle w:val="Comments"/>
      </w:pPr>
      <w:r>
        <w:t xml:space="preserve">(NR_cov_enh-Core; leading WG: RAN1; REL-17; WID: </w:t>
      </w:r>
      <w:hyperlink r:id="rId151" w:history="1">
        <w:r w:rsidRPr="00773654">
          <w:rPr>
            <w:rStyle w:val="Hyperlink"/>
          </w:rPr>
          <w:t>RP-211566</w:t>
        </w:r>
      </w:hyperlink>
      <w:r>
        <w:t>): non-RACH-indication parts</w:t>
      </w:r>
    </w:p>
    <w:p w14:paraId="780A896F" w14:textId="2849DCA8" w:rsidR="00F71AF3" w:rsidRDefault="00B56003">
      <w:pPr>
        <w:pStyle w:val="Comments"/>
      </w:pPr>
      <w:r>
        <w:t xml:space="preserve">(NR_redcap-Core; leading WG: RAN1; REL-17; WID: </w:t>
      </w:r>
      <w:hyperlink r:id="rId152" w:history="1">
        <w:r w:rsidRPr="00773654">
          <w:rPr>
            <w:rStyle w:val="Hyperlink"/>
          </w:rPr>
          <w:t>RP-211574</w:t>
        </w:r>
      </w:hyperlink>
      <w:r>
        <w:t>)</w:t>
      </w:r>
    </w:p>
    <w:p w14:paraId="47476714" w14:textId="736CCCC7" w:rsidR="00F71AF3" w:rsidRDefault="00B56003">
      <w:pPr>
        <w:pStyle w:val="Comments"/>
      </w:pPr>
      <w:r>
        <w:t xml:space="preserve">(NR_feMIMO-Core; leading WG: RAN1; REL-17; WID: </w:t>
      </w:r>
      <w:hyperlink r:id="rId153" w:history="1">
        <w:r w:rsidRPr="00773654">
          <w:rPr>
            <w:rStyle w:val="Hyperlink"/>
          </w:rPr>
          <w:t>RP-212535</w:t>
        </w:r>
      </w:hyperlink>
      <w:r>
        <w:t>)</w:t>
      </w:r>
    </w:p>
    <w:p w14:paraId="194A3892" w14:textId="53C5A98F" w:rsidR="00F71AF3" w:rsidRDefault="00B56003">
      <w:pPr>
        <w:pStyle w:val="Comments"/>
      </w:pPr>
      <w:r>
        <w:t xml:space="preserve">(NR_SmallData_INACTIVE-Core, leading WG: RAN2; REL-17; WID: </w:t>
      </w:r>
      <w:hyperlink r:id="rId154" w:history="1">
        <w:r w:rsidRPr="00773654">
          <w:rPr>
            <w:rStyle w:val="Hyperlink"/>
          </w:rPr>
          <w:t>RP-212594</w:t>
        </w:r>
      </w:hyperlink>
      <w:r>
        <w:t>)</w:t>
      </w:r>
    </w:p>
    <w:p w14:paraId="4F68E565" w14:textId="64928140" w:rsidR="00F71AF3" w:rsidRDefault="00B56003">
      <w:pPr>
        <w:pStyle w:val="Comments"/>
      </w:pPr>
      <w:r>
        <w:t xml:space="preserve">(NR_IIOT_URLLC_enh-Core; leading WG: RAN2; REL-17; WID: </w:t>
      </w:r>
      <w:hyperlink r:id="rId155" w:history="1">
        <w:r w:rsidRPr="00773654">
          <w:rPr>
            <w:rStyle w:val="Hyperlink"/>
          </w:rPr>
          <w:t>RP-210854</w:t>
        </w:r>
      </w:hyperlink>
      <w:r>
        <w:t>)</w:t>
      </w:r>
    </w:p>
    <w:p w14:paraId="063541EA" w14:textId="677FDF1D" w:rsidR="00773CA9" w:rsidRDefault="00773CA9">
      <w:pPr>
        <w:pStyle w:val="Comments"/>
      </w:pPr>
      <w:r>
        <w:t xml:space="preserve">(NR_MBS-Core; leading WG: RAN2; REL-17; WID: </w:t>
      </w:r>
      <w:hyperlink r:id="rId156" w:history="1">
        <w:r w:rsidRPr="00773654">
          <w:rPr>
            <w:rStyle w:val="Hyperlink"/>
          </w:rPr>
          <w:t>RP-201038</w:t>
        </w:r>
      </w:hyperlink>
      <w:r>
        <w:t>)</w:t>
      </w:r>
    </w:p>
    <w:p w14:paraId="442E68E7" w14:textId="3BF65F86" w:rsidR="005A3B3A" w:rsidRDefault="005A3B3A">
      <w:pPr>
        <w:pStyle w:val="Comments"/>
        <w:rPr>
          <w:rStyle w:val="Hyperlink"/>
        </w:rPr>
      </w:pPr>
      <w:r>
        <w:t xml:space="preserve">(NR_ENDC_SON_MDT_enh-Core; leading WG: RAN3; REL-17; WID: </w:t>
      </w:r>
      <w:hyperlink r:id="rId157" w:history="1">
        <w:r w:rsidRPr="00773654">
          <w:rPr>
            <w:rStyle w:val="Hyperlink"/>
          </w:rPr>
          <w:t>RP-201281</w:t>
        </w:r>
      </w:hyperlink>
      <w:r>
        <w:rPr>
          <w:rStyle w:val="Hyperlink"/>
        </w:rPr>
        <w:t>)</w:t>
      </w:r>
    </w:p>
    <w:p w14:paraId="437B36EA" w14:textId="385B9320" w:rsidR="00404B62" w:rsidRDefault="00404B62">
      <w:pPr>
        <w:pStyle w:val="Comments"/>
      </w:pPr>
      <w:r>
        <w:t xml:space="preserve">(NR_NTN_solutions-Core; leading WG: RAN2; REL-17; WID: </w:t>
      </w:r>
      <w:hyperlink r:id="rId158" w:history="1">
        <w:r w:rsidRPr="00773654">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495522" w:rsidRDefault="006A779C">
      <w:pPr>
        <w:pStyle w:val="Comments"/>
      </w:pPr>
      <w:r w:rsidRPr="00495522">
        <w:t xml:space="preserve">Tdoc limitation: </w:t>
      </w:r>
      <w:r w:rsidR="00AC1194" w:rsidRPr="00495522">
        <w:t>4</w:t>
      </w:r>
      <w:r w:rsidR="005432F9" w:rsidRPr="00495522">
        <w:t xml:space="preserve"> </w:t>
      </w:r>
      <w:r w:rsidRPr="00495522">
        <w:t>Tdocs</w:t>
      </w:r>
    </w:p>
    <w:p w14:paraId="457F9165" w14:textId="77777777" w:rsidR="00F71AF3" w:rsidRDefault="00B56003">
      <w:pPr>
        <w:pStyle w:val="Heading3"/>
      </w:pPr>
      <w:bookmarkStart w:id="28" w:name="_Toc158241540"/>
      <w:r>
        <w:t>6.1.1</w:t>
      </w:r>
      <w:r>
        <w:tab/>
        <w:t>Stage 2 and Organisational</w:t>
      </w:r>
      <w:bookmarkEnd w:id="28"/>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56909651" w14:textId="24FB5165" w:rsidR="00466855" w:rsidRDefault="00466855" w:rsidP="00466855">
      <w:pPr>
        <w:pStyle w:val="Doc-title"/>
      </w:pP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29" w:name="_Toc158241541"/>
    <w:p w14:paraId="010BE887" w14:textId="34F90905" w:rsidR="00466855" w:rsidRDefault="00773654" w:rsidP="00466855">
      <w:pPr>
        <w:pStyle w:val="Doc-title"/>
      </w:pPr>
      <w:r>
        <w:fldChar w:fldCharType="begin"/>
      </w:r>
      <w:r>
        <w:instrText>HYPERLINK "https://www.3gpp.org/ftp//tsg_ran/WG2_RL2/TSGR2_125bis/Docs//R2-2404720.zip"</w:instrText>
      </w:r>
      <w:r>
        <w:fldChar w:fldCharType="separate"/>
      </w:r>
      <w:r w:rsidR="00466855" w:rsidRPr="00773654">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59" w:history="1">
        <w:r w:rsidR="00466855" w:rsidRPr="00773654">
          <w:rPr>
            <w:rStyle w:val="Hyperlink"/>
          </w:rPr>
          <w:t>R2-2403433</w:t>
        </w:r>
      </w:hyperlink>
    </w:p>
    <w:p w14:paraId="390FC9D6" w14:textId="648567B4" w:rsidR="00466855" w:rsidRDefault="00000000" w:rsidP="00466855">
      <w:pPr>
        <w:pStyle w:val="Doc-title"/>
      </w:pPr>
      <w:hyperlink r:id="rId160" w:history="1">
        <w:r w:rsidR="00466855" w:rsidRPr="00773654">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61" w:history="1">
        <w:r w:rsidR="00466855" w:rsidRPr="00773654">
          <w:rPr>
            <w:rStyle w:val="Hyperlink"/>
          </w:rPr>
          <w:t>R2-2403434</w:t>
        </w:r>
      </w:hyperlink>
    </w:p>
    <w:p w14:paraId="116DF250" w14:textId="55742DC2" w:rsidR="00466855" w:rsidRDefault="00000000" w:rsidP="00466855">
      <w:pPr>
        <w:pStyle w:val="Doc-title"/>
      </w:pPr>
      <w:hyperlink r:id="rId162" w:history="1">
        <w:r w:rsidR="00466855" w:rsidRPr="00773654">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63" w:history="1">
        <w:r w:rsidR="00466855" w:rsidRPr="00773654">
          <w:rPr>
            <w:rStyle w:val="Hyperlink"/>
          </w:rPr>
          <w:t>R2-2403438</w:t>
        </w:r>
      </w:hyperlink>
    </w:p>
    <w:p w14:paraId="5419624E" w14:textId="454C93D0" w:rsidR="00466855" w:rsidRDefault="00000000" w:rsidP="00466855">
      <w:pPr>
        <w:pStyle w:val="Doc-title"/>
      </w:pPr>
      <w:hyperlink r:id="rId164" w:history="1">
        <w:r w:rsidR="00466855" w:rsidRPr="00773654">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65" w:history="1">
        <w:r w:rsidR="00466855" w:rsidRPr="00773654">
          <w:rPr>
            <w:rStyle w:val="Hyperlink"/>
          </w:rPr>
          <w:t>R2-2403439</w:t>
        </w:r>
      </w:hyperlink>
    </w:p>
    <w:p w14:paraId="4E20D4B7" w14:textId="3482AC8F" w:rsidR="00EF7EE2" w:rsidRPr="00EF7EE2" w:rsidRDefault="00EF7EE2" w:rsidP="00EF7EE2">
      <w:pPr>
        <w:pStyle w:val="Agreement"/>
      </w:pPr>
      <w:r>
        <w:t xml:space="preserve">All above </w:t>
      </w:r>
      <w:r w:rsidR="004A6185">
        <w:t>agreed.</w:t>
      </w:r>
    </w:p>
    <w:p w14:paraId="6E75D438" w14:textId="4A7A3402" w:rsidR="00466855" w:rsidRDefault="00466855" w:rsidP="00466855">
      <w:pPr>
        <w:pStyle w:val="Doc-title"/>
      </w:pPr>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29"/>
      <w:r>
        <w:t xml:space="preserve"> </w:t>
      </w:r>
    </w:p>
    <w:p w14:paraId="01A68AAD" w14:textId="6760B486" w:rsidR="008F6808" w:rsidRDefault="008F6808" w:rsidP="008F6808">
      <w:pPr>
        <w:pStyle w:val="Doc-text2"/>
        <w:ind w:left="0" w:firstLine="0"/>
      </w:pPr>
    </w:p>
    <w:p w14:paraId="0F917425" w14:textId="58F8E72E" w:rsidR="008F6808" w:rsidRPr="008F6808" w:rsidRDefault="008F6808" w:rsidP="008F6808">
      <w:pPr>
        <w:pStyle w:val="MiniHeading"/>
      </w:pPr>
      <w:r>
        <w:t>NTN</w:t>
      </w:r>
    </w:p>
    <w:bookmarkStart w:id="30" w:name="_Toc158241542"/>
    <w:p w14:paraId="157FDBB9" w14:textId="44B09B01" w:rsidR="00466855" w:rsidRDefault="00773654" w:rsidP="00466855">
      <w:pPr>
        <w:pStyle w:val="Doc-title"/>
      </w:pPr>
      <w:r>
        <w:fldChar w:fldCharType="begin"/>
      </w:r>
      <w:r>
        <w:instrText>HYPERLINK "https://www.3gpp.org/ftp//tsg_ran/WG2_RL2/TSGR2_125bis/Docs//R2-2404404.zip"</w:instrText>
      </w:r>
      <w:r>
        <w:fldChar w:fldCharType="separate"/>
      </w:r>
      <w:r w:rsidR="00466855" w:rsidRPr="00773654">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4C12ED7" w:rsidR="00466855" w:rsidRDefault="00000000" w:rsidP="00466855">
      <w:pPr>
        <w:pStyle w:val="Doc-title"/>
      </w:pPr>
      <w:hyperlink r:id="rId166" w:history="1">
        <w:r w:rsidR="00466855" w:rsidRPr="00773654">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1C9493A1" w14:textId="5B763168" w:rsidR="008C57DB" w:rsidRPr="008C57DB" w:rsidRDefault="008C57DB" w:rsidP="008C57DB">
      <w:pPr>
        <w:pStyle w:val="Agreement"/>
      </w:pPr>
      <w:r>
        <w:t>B</w:t>
      </w:r>
      <w:r w:rsidRPr="008C57DB">
        <w:t xml:space="preserve">oth </w:t>
      </w:r>
      <w:proofErr w:type="gramStart"/>
      <w:r w:rsidRPr="008C57DB">
        <w:t>agreed</w:t>
      </w:r>
      <w:proofErr w:type="gramEnd"/>
    </w:p>
    <w:p w14:paraId="75D4355F" w14:textId="77777777" w:rsidR="008F6808" w:rsidRPr="00966305" w:rsidRDefault="008F6808" w:rsidP="00466855">
      <w:pPr>
        <w:pStyle w:val="Doc-title"/>
        <w:rPr>
          <w:lang w:val="sv-SE"/>
        </w:rPr>
      </w:pPr>
    </w:p>
    <w:p w14:paraId="361E84F9" w14:textId="528A636F" w:rsidR="008F6808" w:rsidRDefault="008F6808" w:rsidP="008F6808">
      <w:pPr>
        <w:pStyle w:val="MiniHeading"/>
      </w:pPr>
      <w:r>
        <w:t>MBS</w:t>
      </w:r>
    </w:p>
    <w:p w14:paraId="5A2BD33D" w14:textId="69106C7A" w:rsidR="00466855" w:rsidRDefault="00000000" w:rsidP="00466855">
      <w:pPr>
        <w:pStyle w:val="Doc-title"/>
      </w:pPr>
      <w:hyperlink r:id="rId167" w:history="1">
        <w:r w:rsidR="00466855" w:rsidRPr="00773654">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6C31ECC9" w:rsidR="00466855" w:rsidRDefault="00000000" w:rsidP="00466855">
      <w:pPr>
        <w:pStyle w:val="Doc-title"/>
      </w:pPr>
      <w:hyperlink r:id="rId168" w:history="1">
        <w:r w:rsidR="00466855" w:rsidRPr="00773654">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4E8A8A52" w14:textId="22679C2B" w:rsidR="008C57DB" w:rsidRPr="008C57DB" w:rsidRDefault="008C57DB" w:rsidP="008C57DB">
      <w:pPr>
        <w:pStyle w:val="Agreement"/>
      </w:pPr>
      <w:r>
        <w:t xml:space="preserve">Both </w:t>
      </w:r>
      <w:proofErr w:type="gramStart"/>
      <w:r>
        <w:t>agreed</w:t>
      </w:r>
      <w:proofErr w:type="gramEnd"/>
    </w:p>
    <w:p w14:paraId="14A60C3E" w14:textId="77777777" w:rsidR="008C57DB" w:rsidRPr="008C57DB" w:rsidRDefault="008C57DB" w:rsidP="008C57DB">
      <w:pPr>
        <w:pStyle w:val="Doc-text2"/>
      </w:pPr>
    </w:p>
    <w:p w14:paraId="5E6D78BF" w14:textId="77777777" w:rsidR="00466855" w:rsidRPr="00466855" w:rsidRDefault="00466855" w:rsidP="00466855">
      <w:pPr>
        <w:pStyle w:val="Doc-text2"/>
      </w:pPr>
    </w:p>
    <w:p w14:paraId="68E18599" w14:textId="2D56000B" w:rsidR="00F71AF3" w:rsidRDefault="00B56003">
      <w:pPr>
        <w:pStyle w:val="Heading3"/>
      </w:pPr>
      <w:bookmarkStart w:id="31" w:name="_Toc158241544"/>
      <w:bookmarkEnd w:id="30"/>
      <w:r>
        <w:t>6.1.3</w:t>
      </w:r>
      <w:r>
        <w:tab/>
        <w:t>Control Plane corrections</w:t>
      </w:r>
      <w:bookmarkEnd w:id="31"/>
    </w:p>
    <w:p w14:paraId="2ECF2D41" w14:textId="77777777" w:rsidR="0033177C" w:rsidRDefault="0033177C" w:rsidP="0033177C">
      <w:pPr>
        <w:pStyle w:val="Heading4"/>
      </w:pPr>
      <w:bookmarkStart w:id="32" w:name="_Toc158241545"/>
      <w:r>
        <w:t>6</w:t>
      </w:r>
      <w:r w:rsidRPr="00FF7E3C">
        <w:t>.</w:t>
      </w:r>
      <w:r>
        <w:t>1.3.0</w:t>
      </w:r>
      <w:r w:rsidRPr="00FF7E3C">
        <w:tab/>
        <w:t>In Principle Agreed CRs</w:t>
      </w:r>
    </w:p>
    <w:p w14:paraId="44897DEE" w14:textId="7D105944" w:rsidR="00466855" w:rsidRDefault="00000000" w:rsidP="00466855">
      <w:pPr>
        <w:pStyle w:val="Doc-title"/>
      </w:pPr>
      <w:hyperlink r:id="rId169" w:history="1">
        <w:r w:rsidR="00CA21E1" w:rsidRPr="00CA21E1">
          <w:rPr>
            <w:rStyle w:val="Hyperlink"/>
          </w:rPr>
          <w:t>R2-2405718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r>
      <w:r w:rsidR="00CA21E1">
        <w:t>2</w:t>
      </w:r>
      <w:r w:rsidR="00466855">
        <w:tab/>
        <w:t>F</w:t>
      </w:r>
      <w:r w:rsidR="00466855">
        <w:tab/>
        <w:t>NR_SON_MDT-Core, NR_redcap-Core</w:t>
      </w:r>
      <w:r w:rsidR="00466855">
        <w:tab/>
      </w:r>
      <w:hyperlink r:id="rId170" w:history="1">
        <w:r w:rsidR="00CA21E1" w:rsidRPr="00CA21E1">
          <w:rPr>
            <w:rStyle w:val="Hyperlink"/>
          </w:rPr>
          <w:t>R2-2404178</w:t>
        </w:r>
      </w:hyperlink>
    </w:p>
    <w:p w14:paraId="5C9934F6" w14:textId="5EE63504" w:rsidR="00466855" w:rsidRDefault="00000000" w:rsidP="00466855">
      <w:pPr>
        <w:pStyle w:val="Doc-title"/>
      </w:pPr>
      <w:hyperlink r:id="rId171" w:history="1">
        <w:r w:rsidR="00CA21E1" w:rsidRPr="00CA21E1">
          <w:rPr>
            <w:rStyle w:val="Hyperlink"/>
          </w:rPr>
          <w:t>R2-2405719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r>
      <w:r w:rsidR="00CA21E1">
        <w:t>2</w:t>
      </w:r>
      <w:r w:rsidR="00466855">
        <w:tab/>
        <w:t>A</w:t>
      </w:r>
      <w:r w:rsidR="00466855">
        <w:tab/>
        <w:t>NR_SON_MDT-Core, NR_redcap-Core, NR_redcap_enh-Core</w:t>
      </w:r>
      <w:r w:rsidR="00466855">
        <w:tab/>
      </w:r>
      <w:hyperlink r:id="rId172" w:history="1">
        <w:r w:rsidR="00CA21E1" w:rsidRPr="00CA21E1">
          <w:rPr>
            <w:rStyle w:val="Hyperlink"/>
          </w:rPr>
          <w:t>R2-2404179</w:t>
        </w:r>
      </w:hyperlink>
    </w:p>
    <w:p w14:paraId="7EDE19A5" w14:textId="7BDB60DD" w:rsidR="00466855" w:rsidRDefault="00000000" w:rsidP="00466855">
      <w:pPr>
        <w:pStyle w:val="Doc-title"/>
      </w:pPr>
      <w:hyperlink r:id="rId173" w:history="1">
        <w:r w:rsidR="00CA21E1" w:rsidRPr="00CA21E1">
          <w:rPr>
            <w:rStyle w:val="Hyperlink"/>
          </w:rPr>
          <w:t>R2-2405720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r>
      <w:r w:rsidR="00CA21E1">
        <w:t>2</w:t>
      </w:r>
      <w:r w:rsidR="00466855">
        <w:tab/>
        <w:t>F</w:t>
      </w:r>
      <w:r w:rsidR="00466855">
        <w:tab/>
        <w:t>NR_SON_MDT-Core, NR_redcap-Core</w:t>
      </w:r>
      <w:r w:rsidR="00466855">
        <w:tab/>
      </w:r>
      <w:hyperlink r:id="rId174" w:history="1">
        <w:r w:rsidR="00CA21E1" w:rsidRPr="00CA21E1">
          <w:rPr>
            <w:rStyle w:val="Hyperlink"/>
          </w:rPr>
          <w:t>R2-2404180</w:t>
        </w:r>
      </w:hyperlink>
    </w:p>
    <w:p w14:paraId="6FDA61D9" w14:textId="29F2810A" w:rsidR="00466855" w:rsidRDefault="00000000" w:rsidP="00466855">
      <w:pPr>
        <w:pStyle w:val="Doc-title"/>
      </w:pPr>
      <w:hyperlink r:id="rId175" w:history="1">
        <w:r w:rsidR="00CA21E1" w:rsidRPr="00CA21E1">
          <w:rPr>
            <w:rStyle w:val="Hyperlink"/>
          </w:rPr>
          <w:t>R2-2405721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r>
      <w:r w:rsidR="00CA21E1">
        <w:t>2</w:t>
      </w:r>
      <w:r w:rsidR="00466855">
        <w:tab/>
        <w:t>A</w:t>
      </w:r>
      <w:r w:rsidR="00466855">
        <w:tab/>
        <w:t>NR_SON_MDT-Core, NR_redcap-Core, NR_redcap_enh-Core</w:t>
      </w:r>
      <w:r w:rsidR="00466855">
        <w:tab/>
      </w:r>
      <w:hyperlink r:id="rId176" w:history="1">
        <w:r w:rsidR="00CA21E1" w:rsidRPr="00773654">
          <w:rPr>
            <w:rStyle w:val="Hyperlink"/>
          </w:rPr>
          <w:t>R2-2404181</w:t>
        </w:r>
      </w:hyperlink>
    </w:p>
    <w:p w14:paraId="44EEC0C5" w14:textId="3D2A0489" w:rsidR="00466855" w:rsidRDefault="00000000" w:rsidP="00466855">
      <w:pPr>
        <w:pStyle w:val="Doc-title"/>
      </w:pPr>
      <w:hyperlink r:id="rId177" w:history="1">
        <w:r w:rsidR="00466855" w:rsidRPr="00773654">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178" w:history="1">
        <w:r w:rsidR="00466855" w:rsidRPr="00773654">
          <w:rPr>
            <w:rStyle w:val="Hyperlink"/>
          </w:rPr>
          <w:t>R2-2403847</w:t>
        </w:r>
      </w:hyperlink>
    </w:p>
    <w:p w14:paraId="699E4A1F" w14:textId="7A047C02" w:rsidR="00466855" w:rsidRDefault="00000000" w:rsidP="00466855">
      <w:pPr>
        <w:pStyle w:val="Doc-title"/>
      </w:pPr>
      <w:hyperlink r:id="rId179" w:history="1">
        <w:r w:rsidR="00466855" w:rsidRPr="00773654">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180" w:history="1">
        <w:r w:rsidR="00466855" w:rsidRPr="00773654">
          <w:rPr>
            <w:rStyle w:val="Hyperlink"/>
          </w:rPr>
          <w:t>R2-2403466</w:t>
        </w:r>
      </w:hyperlink>
    </w:p>
    <w:p w14:paraId="5A691D00" w14:textId="51608C6D" w:rsidR="00466855" w:rsidRDefault="00000000" w:rsidP="00466855">
      <w:pPr>
        <w:pStyle w:val="Doc-title"/>
      </w:pPr>
      <w:hyperlink r:id="rId181" w:history="1">
        <w:r w:rsidR="00466855" w:rsidRPr="00773654">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182" w:history="1">
        <w:r w:rsidR="00466855" w:rsidRPr="00773654">
          <w:rPr>
            <w:rStyle w:val="Hyperlink"/>
          </w:rPr>
          <w:t>R2-2403467</w:t>
        </w:r>
      </w:hyperlink>
    </w:p>
    <w:p w14:paraId="152913CD" w14:textId="04FB2E60" w:rsidR="00466855" w:rsidRDefault="00000000" w:rsidP="00466855">
      <w:pPr>
        <w:pStyle w:val="Doc-title"/>
      </w:pPr>
      <w:hyperlink r:id="rId183" w:history="1">
        <w:r w:rsidR="00466855" w:rsidRPr="00773654">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184" w:history="1">
        <w:r w:rsidR="00466855" w:rsidRPr="00773654">
          <w:rPr>
            <w:rStyle w:val="Hyperlink"/>
          </w:rPr>
          <w:t>R2-2403468</w:t>
        </w:r>
      </w:hyperlink>
    </w:p>
    <w:p w14:paraId="44C653CC" w14:textId="2945D9E9" w:rsidR="00466855" w:rsidRDefault="00000000" w:rsidP="003A7B68">
      <w:pPr>
        <w:pStyle w:val="Doc-title"/>
      </w:pPr>
      <w:hyperlink r:id="rId185" w:history="1">
        <w:r w:rsidR="00466855" w:rsidRPr="00773654">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186" w:history="1">
        <w:r w:rsidR="00466855" w:rsidRPr="00773654">
          <w:rPr>
            <w:rStyle w:val="Hyperlink"/>
          </w:rPr>
          <w:t>R2-2403470</w:t>
        </w:r>
      </w:hyperlink>
    </w:p>
    <w:p w14:paraId="07E51244" w14:textId="77777777" w:rsidR="00C81D4C" w:rsidRDefault="00000000" w:rsidP="00C81D4C">
      <w:pPr>
        <w:pStyle w:val="Doc-title"/>
        <w:rPr>
          <w:rStyle w:val="Hyperlink"/>
        </w:rPr>
      </w:pPr>
      <w:hyperlink r:id="rId187" w:history="1">
        <w:r w:rsidR="00C81D4C" w:rsidRPr="00773654">
          <w:rPr>
            <w:rStyle w:val="Hyperlink"/>
          </w:rPr>
          <w:t>R2-2404988</w:t>
        </w:r>
      </w:hyperlink>
      <w:r w:rsidR="00C81D4C" w:rsidRPr="00DD31C3">
        <w:tab/>
        <w:t>Clarification on TRS in idle and inactive</w:t>
      </w:r>
      <w:r w:rsidR="00C81D4C" w:rsidRPr="00DD31C3">
        <w:tab/>
        <w:t>Ericsson, MediaTek, ZTE, Nokia, Huawei, HiSilicon, Apple, CATT</w:t>
      </w:r>
      <w:r w:rsidR="00C81D4C" w:rsidRPr="00DD31C3">
        <w:tab/>
        <w:t>CR</w:t>
      </w:r>
      <w:r w:rsidR="00C81D4C" w:rsidRPr="00DD31C3">
        <w:tab/>
        <w:t>Rel-17</w:t>
      </w:r>
      <w:r w:rsidR="00C81D4C" w:rsidRPr="00DD31C3">
        <w:tab/>
        <w:t>38.331</w:t>
      </w:r>
      <w:r w:rsidR="00C81D4C" w:rsidRPr="00DD31C3">
        <w:tab/>
        <w:t>17.8.0</w:t>
      </w:r>
      <w:r w:rsidR="00C81D4C" w:rsidRPr="00DD31C3">
        <w:tab/>
        <w:t>4754</w:t>
      </w:r>
      <w:r w:rsidR="00C81D4C" w:rsidRPr="00DD31C3">
        <w:tab/>
        <w:t>2</w:t>
      </w:r>
      <w:r w:rsidR="00C81D4C" w:rsidRPr="00DD31C3">
        <w:tab/>
        <w:t>F</w:t>
      </w:r>
      <w:r w:rsidR="00C81D4C" w:rsidRPr="00DD31C3">
        <w:tab/>
        <w:t>NR_UE_pow_sav_enh-Core</w:t>
      </w:r>
      <w:r w:rsidR="00C81D4C" w:rsidRPr="00DD31C3">
        <w:tab/>
      </w:r>
      <w:hyperlink r:id="rId188" w:history="1">
        <w:r w:rsidR="00C81D4C" w:rsidRPr="00773654">
          <w:rPr>
            <w:rStyle w:val="Hyperlink"/>
          </w:rPr>
          <w:t>R2-2403848</w:t>
        </w:r>
      </w:hyperlink>
    </w:p>
    <w:p w14:paraId="0DFE518C" w14:textId="77777777" w:rsidR="00C81D4C" w:rsidRPr="00C81D4C" w:rsidRDefault="00C81D4C" w:rsidP="00C81D4C">
      <w:pPr>
        <w:pStyle w:val="Doc-text2"/>
      </w:pPr>
      <w:r>
        <w:t xml:space="preserve">Moved from </w:t>
      </w:r>
      <w:r w:rsidRPr="00C81D4C">
        <w:t>6.1.3.1</w:t>
      </w:r>
    </w:p>
    <w:p w14:paraId="79FA5E71" w14:textId="77777777" w:rsidR="00C81D4C" w:rsidRDefault="00000000" w:rsidP="00C81D4C">
      <w:pPr>
        <w:pStyle w:val="Doc-title"/>
        <w:rPr>
          <w:rStyle w:val="Hyperlink"/>
        </w:rPr>
      </w:pPr>
      <w:hyperlink r:id="rId189" w:history="1">
        <w:r w:rsidR="00C81D4C" w:rsidRPr="00773654">
          <w:rPr>
            <w:rStyle w:val="Hyperlink"/>
          </w:rPr>
          <w:t>R2-2404989</w:t>
        </w:r>
      </w:hyperlink>
      <w:r w:rsidR="00C81D4C" w:rsidRPr="00DD31C3">
        <w:tab/>
        <w:t>Correction on TRS in idle and inactive</w:t>
      </w:r>
      <w:r w:rsidR="00C81D4C" w:rsidRPr="00DD31C3">
        <w:tab/>
        <w:t>Ericsson, MediaTek, ZTE, Nokia, Huawei, HiSilicon, Apple, CATT</w:t>
      </w:r>
      <w:r w:rsidR="00C81D4C" w:rsidRPr="00DD31C3">
        <w:tab/>
        <w:t>CR</w:t>
      </w:r>
      <w:r w:rsidR="00C81D4C" w:rsidRPr="00DD31C3">
        <w:tab/>
        <w:t>Rel-18</w:t>
      </w:r>
      <w:r w:rsidR="00C81D4C" w:rsidRPr="00DD31C3">
        <w:tab/>
        <w:t>38.331</w:t>
      </w:r>
      <w:r w:rsidR="00C81D4C" w:rsidRPr="00DD31C3">
        <w:tab/>
        <w:t>18.1.0</w:t>
      </w:r>
      <w:r w:rsidR="00C81D4C" w:rsidRPr="00DD31C3">
        <w:tab/>
        <w:t>4755</w:t>
      </w:r>
      <w:r w:rsidR="00C81D4C" w:rsidRPr="00DD31C3">
        <w:tab/>
        <w:t>2</w:t>
      </w:r>
      <w:r w:rsidR="00C81D4C" w:rsidRPr="00DD31C3">
        <w:tab/>
        <w:t>F</w:t>
      </w:r>
      <w:r w:rsidR="00C81D4C" w:rsidRPr="00DD31C3">
        <w:tab/>
        <w:t>NR_UE_pow_sav_enh-Core</w:t>
      </w:r>
      <w:r w:rsidR="00C81D4C" w:rsidRPr="00DD31C3">
        <w:tab/>
      </w:r>
      <w:hyperlink r:id="rId190" w:history="1">
        <w:r w:rsidR="00C81D4C" w:rsidRPr="00773654">
          <w:rPr>
            <w:rStyle w:val="Hyperlink"/>
          </w:rPr>
          <w:t>R2-2403849</w:t>
        </w:r>
      </w:hyperlink>
    </w:p>
    <w:p w14:paraId="04B8EAFB" w14:textId="45686C81" w:rsidR="00C81D4C" w:rsidRPr="00C81D4C" w:rsidRDefault="00C81D4C" w:rsidP="00C81D4C">
      <w:pPr>
        <w:pStyle w:val="Doc-text2"/>
      </w:pPr>
      <w:r>
        <w:t xml:space="preserve">Moved from </w:t>
      </w:r>
      <w:r w:rsidRPr="00C81D4C">
        <w:t>6.1.3.1</w:t>
      </w:r>
    </w:p>
    <w:p w14:paraId="3AB7531A" w14:textId="676F81F2" w:rsidR="00C81D4C" w:rsidRPr="00C81D4C" w:rsidRDefault="00000000" w:rsidP="000C56AD">
      <w:pPr>
        <w:pStyle w:val="Doc-title"/>
      </w:pPr>
      <w:hyperlink r:id="rId191" w:history="1">
        <w:r w:rsidR="000C56AD" w:rsidRPr="000C56AD">
          <w:rPr>
            <w:rStyle w:val="Hyperlink"/>
          </w:rPr>
          <w:t>R2-2405717</w:t>
        </w:r>
      </w:hyperlink>
      <w:r w:rsidR="00C81D4C" w:rsidRPr="00DD31C3">
        <w:tab/>
        <w:t>Clarification RLM/BFD relaxation and short DRX</w:t>
      </w:r>
      <w:r w:rsidR="00C81D4C" w:rsidRPr="00DD31C3">
        <w:tab/>
        <w:t>Ericsson, Nokia, Qualcomm, Huawei, HiSilicon</w:t>
      </w:r>
      <w:r w:rsidR="00C81D4C" w:rsidRPr="00DD31C3">
        <w:tab/>
        <w:t>CR</w:t>
      </w:r>
      <w:r w:rsidR="00C81D4C" w:rsidRPr="00DD31C3">
        <w:tab/>
        <w:t>Rel-17</w:t>
      </w:r>
      <w:r w:rsidR="00C81D4C" w:rsidRPr="00DD31C3">
        <w:tab/>
        <w:t>38.331</w:t>
      </w:r>
      <w:r w:rsidR="00C81D4C" w:rsidRPr="00DD31C3">
        <w:tab/>
        <w:t>17.8.0</w:t>
      </w:r>
      <w:r w:rsidR="00C81D4C" w:rsidRPr="00DD31C3">
        <w:tab/>
        <w:t>4770</w:t>
      </w:r>
      <w:r w:rsidR="00C81D4C" w:rsidRPr="00DD31C3">
        <w:tab/>
      </w:r>
      <w:r w:rsidR="000C56AD">
        <w:t>2</w:t>
      </w:r>
      <w:r w:rsidR="00C81D4C" w:rsidRPr="00DD31C3">
        <w:tab/>
        <w:t>F</w:t>
      </w:r>
      <w:r w:rsidR="00C81D4C" w:rsidRPr="00DD31C3">
        <w:tab/>
        <w:t>NR_UE_pow_sav_enh-Core</w:t>
      </w:r>
      <w:r w:rsidR="00C81D4C" w:rsidRPr="00DD31C3">
        <w:tab/>
      </w:r>
      <w:hyperlink r:id="rId192" w:history="1">
        <w:r w:rsidR="000C56AD" w:rsidRPr="000C56AD">
          <w:rPr>
            <w:rStyle w:val="Hyperlink"/>
          </w:rPr>
          <w:t>R2-2404990</w:t>
        </w:r>
      </w:hyperlink>
    </w:p>
    <w:p w14:paraId="5AB53EDC" w14:textId="77777777" w:rsidR="00C81D4C" w:rsidRPr="00DD31C3" w:rsidRDefault="00000000" w:rsidP="00C81D4C">
      <w:pPr>
        <w:pStyle w:val="Doc-title"/>
      </w:pPr>
      <w:hyperlink r:id="rId193" w:history="1">
        <w:r w:rsidR="00C81D4C" w:rsidRPr="00773654">
          <w:rPr>
            <w:rStyle w:val="Hyperlink"/>
          </w:rPr>
          <w:t>R2-2404991</w:t>
        </w:r>
      </w:hyperlink>
      <w:r w:rsidR="00C81D4C" w:rsidRPr="00DD31C3">
        <w:tab/>
        <w:t>Clarification RLM/BFD relaxation and short DRX</w:t>
      </w:r>
      <w:r w:rsidR="00C81D4C" w:rsidRPr="00DD31C3">
        <w:tab/>
        <w:t>Ericsson, Nokia, Qualcomm, Huawei, HiSilicon</w:t>
      </w:r>
      <w:r w:rsidR="00C81D4C" w:rsidRPr="00DD31C3">
        <w:tab/>
        <w:t>CR</w:t>
      </w:r>
      <w:r w:rsidR="00C81D4C" w:rsidRPr="00DD31C3">
        <w:tab/>
        <w:t>Rel-18</w:t>
      </w:r>
      <w:r w:rsidR="00C81D4C" w:rsidRPr="00DD31C3">
        <w:tab/>
        <w:t>38.331</w:t>
      </w:r>
      <w:r w:rsidR="00C81D4C" w:rsidRPr="00DD31C3">
        <w:tab/>
        <w:t>18.1.0</w:t>
      </w:r>
      <w:r w:rsidR="00C81D4C" w:rsidRPr="00DD31C3">
        <w:tab/>
        <w:t>4771</w:t>
      </w:r>
      <w:r w:rsidR="00C81D4C" w:rsidRPr="00DD31C3">
        <w:tab/>
        <w:t>1</w:t>
      </w:r>
      <w:r w:rsidR="00C81D4C" w:rsidRPr="00DD31C3">
        <w:tab/>
        <w:t>F</w:t>
      </w:r>
      <w:r w:rsidR="00C81D4C" w:rsidRPr="00DD31C3">
        <w:tab/>
        <w:t>NR_UE_pow_sav_enh-Core</w:t>
      </w:r>
      <w:r w:rsidR="00C81D4C" w:rsidRPr="00DD31C3">
        <w:tab/>
      </w:r>
      <w:hyperlink r:id="rId194" w:history="1">
        <w:r w:rsidR="00C81D4C" w:rsidRPr="00773654">
          <w:rPr>
            <w:rStyle w:val="Hyperlink"/>
          </w:rPr>
          <w:t>R2-2403863</w:t>
        </w:r>
      </w:hyperlink>
    </w:p>
    <w:p w14:paraId="25FBCE29" w14:textId="77777777" w:rsidR="00C81D4C" w:rsidRDefault="00C81D4C" w:rsidP="00C81D4C">
      <w:pPr>
        <w:pStyle w:val="Doc-text2"/>
      </w:pPr>
      <w:r>
        <w:t xml:space="preserve">Moved from </w:t>
      </w:r>
      <w:r w:rsidRPr="00C81D4C">
        <w:t>6.1.3.1</w:t>
      </w:r>
    </w:p>
    <w:p w14:paraId="3518666B" w14:textId="0BA2880D" w:rsidR="00F3140E" w:rsidRPr="00F3140E" w:rsidRDefault="00000000" w:rsidP="00F3140E">
      <w:pPr>
        <w:pStyle w:val="Doc-title"/>
        <w:rPr>
          <w:color w:val="0000FF"/>
          <w:u w:val="single"/>
        </w:rPr>
      </w:pPr>
      <w:hyperlink r:id="rId195" w:history="1">
        <w:r w:rsidR="00F3140E" w:rsidRPr="00773654">
          <w:rPr>
            <w:rStyle w:val="Hyperlink"/>
          </w:rPr>
          <w:t>R2-2404522</w:t>
        </w:r>
      </w:hyperlink>
      <w:r w:rsidR="00F3140E">
        <w:tab/>
        <w:t>Correction CR for QoE measurements and conditional handover</w:t>
      </w:r>
      <w:r w:rsidR="00F3140E">
        <w:tab/>
        <w:t>Ericsson, China Unicom</w:t>
      </w:r>
      <w:r w:rsidR="00F3140E">
        <w:tab/>
        <w:t>CR</w:t>
      </w:r>
      <w:r w:rsidR="00F3140E">
        <w:tab/>
        <w:t>Rel-18</w:t>
      </w:r>
      <w:r w:rsidR="00F3140E">
        <w:tab/>
        <w:t>38.331</w:t>
      </w:r>
      <w:r w:rsidR="00F3140E">
        <w:tab/>
        <w:t>18.1.0</w:t>
      </w:r>
      <w:r w:rsidR="00F3140E">
        <w:tab/>
        <w:t>4713</w:t>
      </w:r>
      <w:r w:rsidR="00F3140E">
        <w:tab/>
        <w:t>1</w:t>
      </w:r>
      <w:r w:rsidR="00F3140E">
        <w:tab/>
        <w:t>F</w:t>
      </w:r>
      <w:r w:rsidR="00F3140E">
        <w:tab/>
        <w:t>NR_QoE-Core</w:t>
      </w:r>
      <w:r w:rsidR="00F3140E">
        <w:tab/>
      </w:r>
      <w:hyperlink r:id="rId196" w:history="1">
        <w:r w:rsidR="00F3140E" w:rsidRPr="00773654">
          <w:rPr>
            <w:rStyle w:val="Hyperlink"/>
          </w:rPr>
          <w:t>R2-2403251</w:t>
        </w:r>
      </w:hyperlink>
    </w:p>
    <w:p w14:paraId="2177DF84" w14:textId="6456AD26" w:rsidR="008C57DB" w:rsidRPr="00C81D4C" w:rsidRDefault="008C57DB" w:rsidP="008C57DB">
      <w:pPr>
        <w:pStyle w:val="Agreement"/>
      </w:pPr>
      <w:r>
        <w:t xml:space="preserve">All above </w:t>
      </w:r>
      <w:proofErr w:type="gramStart"/>
      <w:r>
        <w:t>agreed</w:t>
      </w:r>
      <w:proofErr w:type="gramEnd"/>
    </w:p>
    <w:p w14:paraId="6BD93C24" w14:textId="77777777" w:rsidR="00C81D4C" w:rsidRDefault="00C81D4C" w:rsidP="000C56AD">
      <w:pPr>
        <w:pStyle w:val="Doc-text2"/>
        <w:ind w:left="0" w:firstLine="0"/>
      </w:pPr>
    </w:p>
    <w:p w14:paraId="04F71256" w14:textId="77777777" w:rsidR="00D861B3" w:rsidRDefault="00D861B3" w:rsidP="000C56AD">
      <w:pPr>
        <w:pStyle w:val="Doc-text2"/>
        <w:ind w:left="0" w:firstLine="0"/>
      </w:pPr>
    </w:p>
    <w:p w14:paraId="7275CD5E" w14:textId="77777777" w:rsidR="000B2844" w:rsidRDefault="00000000" w:rsidP="000B2844">
      <w:pPr>
        <w:pStyle w:val="Doc-title"/>
      </w:pPr>
      <w:hyperlink r:id="rId197" w:history="1">
        <w:r w:rsidR="000B2844" w:rsidRPr="00773654">
          <w:rPr>
            <w:rStyle w:val="Hyperlink"/>
          </w:rPr>
          <w:t>R2-2404237</w:t>
        </w:r>
      </w:hyperlink>
      <w:r w:rsidR="000B2844">
        <w:tab/>
        <w:t>Correction to PDCP configuration for multicast MRB</w:t>
      </w:r>
      <w:r w:rsidR="000B2844">
        <w:tab/>
        <w:t>MediaTek inc.</w:t>
      </w:r>
      <w:r w:rsidR="000B2844">
        <w:tab/>
        <w:t>CR</w:t>
      </w:r>
      <w:r w:rsidR="000B2844">
        <w:tab/>
        <w:t>Rel-17</w:t>
      </w:r>
      <w:r w:rsidR="000B2844">
        <w:tab/>
        <w:t>38.331</w:t>
      </w:r>
      <w:r w:rsidR="000B2844">
        <w:tab/>
        <w:t>17.8.0</w:t>
      </w:r>
      <w:r w:rsidR="000B2844">
        <w:tab/>
        <w:t>4652</w:t>
      </w:r>
      <w:r w:rsidR="000B2844">
        <w:tab/>
        <w:t>1</w:t>
      </w:r>
      <w:r w:rsidR="000B2844">
        <w:tab/>
        <w:t>F</w:t>
      </w:r>
      <w:r w:rsidR="000B2844">
        <w:tab/>
        <w:t>NR_MBS-Core</w:t>
      </w:r>
      <w:r w:rsidR="000B2844">
        <w:tab/>
      </w:r>
      <w:hyperlink r:id="rId198" w:history="1">
        <w:r w:rsidR="000B2844" w:rsidRPr="00773654">
          <w:rPr>
            <w:rStyle w:val="Hyperlink"/>
          </w:rPr>
          <w:t>R2-2402294</w:t>
        </w:r>
      </w:hyperlink>
    </w:p>
    <w:p w14:paraId="2C5482C4" w14:textId="77777777" w:rsidR="000B2844" w:rsidRDefault="00000000" w:rsidP="000B2844">
      <w:pPr>
        <w:pStyle w:val="Doc-title"/>
        <w:rPr>
          <w:rStyle w:val="Hyperlink"/>
        </w:rPr>
      </w:pPr>
      <w:hyperlink r:id="rId199" w:history="1">
        <w:r w:rsidR="000B2844" w:rsidRPr="00773654">
          <w:rPr>
            <w:rStyle w:val="Hyperlink"/>
          </w:rPr>
          <w:t>R2-2404239</w:t>
        </w:r>
      </w:hyperlink>
      <w:r w:rsidR="000B2844">
        <w:tab/>
        <w:t>Correction to PDCP configuration for multicast MRB</w:t>
      </w:r>
      <w:r w:rsidR="000B2844">
        <w:tab/>
        <w:t>MediaTek Inc.</w:t>
      </w:r>
      <w:r w:rsidR="000B2844">
        <w:tab/>
        <w:t>CR</w:t>
      </w:r>
      <w:r w:rsidR="000B2844">
        <w:tab/>
        <w:t>Rel-18</w:t>
      </w:r>
      <w:r w:rsidR="000B2844">
        <w:tab/>
        <w:t>38.331</w:t>
      </w:r>
      <w:r w:rsidR="000B2844">
        <w:tab/>
        <w:t>18.1.0</w:t>
      </w:r>
      <w:r w:rsidR="000B2844">
        <w:tab/>
        <w:t>4651</w:t>
      </w:r>
      <w:r w:rsidR="000B2844">
        <w:tab/>
        <w:t>1</w:t>
      </w:r>
      <w:r w:rsidR="000B2844">
        <w:tab/>
        <w:t>A</w:t>
      </w:r>
      <w:r w:rsidR="000B2844">
        <w:tab/>
        <w:t>NR_MBS-Core</w:t>
      </w:r>
      <w:r w:rsidR="000B2844">
        <w:tab/>
      </w:r>
      <w:hyperlink r:id="rId200" w:history="1">
        <w:r w:rsidR="000B2844" w:rsidRPr="00773654">
          <w:rPr>
            <w:rStyle w:val="Hyperlink"/>
          </w:rPr>
          <w:t>R2-2402293</w:t>
        </w:r>
      </w:hyperlink>
    </w:p>
    <w:p w14:paraId="6A01EEC6" w14:textId="77777777" w:rsidR="000B2844" w:rsidRDefault="000B2844" w:rsidP="000B2844">
      <w:pPr>
        <w:pStyle w:val="Doc-text2"/>
      </w:pPr>
    </w:p>
    <w:p w14:paraId="79561909" w14:textId="52B3E458" w:rsidR="000B2844" w:rsidRDefault="000B2844" w:rsidP="000B2844">
      <w:pPr>
        <w:pStyle w:val="Doc-text2"/>
      </w:pPr>
      <w:r>
        <w:t>-</w:t>
      </w:r>
      <w:r>
        <w:tab/>
        <w:t>QC says that to align with other parts of the spec, we should update the wording and say only “</w:t>
      </w:r>
      <w:r w:rsidRPr="000B2844">
        <w:t>The first/leftmost bit of the bit string contains the most significant bit</w:t>
      </w:r>
      <w:r>
        <w:t>.”</w:t>
      </w:r>
    </w:p>
    <w:p w14:paraId="0D8B5ED8" w14:textId="77777777" w:rsidR="000B2844" w:rsidRDefault="000B2844" w:rsidP="000B2844">
      <w:pPr>
        <w:pStyle w:val="Doc-text2"/>
      </w:pPr>
    </w:p>
    <w:p w14:paraId="09098764" w14:textId="32E1995C" w:rsidR="000B2844" w:rsidRPr="000B2844" w:rsidRDefault="000B2844" w:rsidP="000B2844">
      <w:pPr>
        <w:pStyle w:val="Agreement"/>
      </w:pPr>
      <w:r>
        <w:t xml:space="preserve"> Update to say only “</w:t>
      </w:r>
      <w:r w:rsidRPr="000B2844">
        <w:t>The first/leftmost bit of the bit string contains the most significant bit</w:t>
      </w:r>
      <w:r>
        <w:t xml:space="preserve">”. Agreed unseen in </w:t>
      </w:r>
      <w:r w:rsidR="005B26DE" w:rsidRPr="005B26DE">
        <w:t>R2-2405829</w:t>
      </w:r>
      <w:r w:rsidR="005B26DE">
        <w:t xml:space="preserve"> and </w:t>
      </w:r>
      <w:r w:rsidR="005B26DE" w:rsidRPr="005B26DE">
        <w:t>R2-24058</w:t>
      </w:r>
      <w:r w:rsidR="005B26DE">
        <w:t>30</w:t>
      </w:r>
    </w:p>
    <w:p w14:paraId="5B572070" w14:textId="77777777" w:rsidR="000B2844" w:rsidRDefault="000B2844" w:rsidP="000C56AD">
      <w:pPr>
        <w:pStyle w:val="Doc-text2"/>
        <w:ind w:left="0" w:firstLine="0"/>
      </w:pPr>
    </w:p>
    <w:p w14:paraId="498AF214" w14:textId="77777777" w:rsidR="000B2844" w:rsidRDefault="000B2844" w:rsidP="000C56AD">
      <w:pPr>
        <w:pStyle w:val="Doc-text2"/>
        <w:ind w:left="0" w:firstLine="0"/>
      </w:pPr>
    </w:p>
    <w:p w14:paraId="12CFB0D5" w14:textId="17D4C7D5" w:rsidR="000C56AD" w:rsidRDefault="000C56AD" w:rsidP="000C56AD">
      <w:pPr>
        <w:pStyle w:val="MiniHeading"/>
      </w:pPr>
      <w:r>
        <w:t>Old revisions</w:t>
      </w:r>
    </w:p>
    <w:p w14:paraId="7337DF99" w14:textId="77777777" w:rsidR="000C56AD" w:rsidRPr="00DD31C3" w:rsidRDefault="00000000" w:rsidP="000C56AD">
      <w:pPr>
        <w:pStyle w:val="Doc-title"/>
      </w:pPr>
      <w:hyperlink r:id="rId201" w:history="1">
        <w:r w:rsidR="000C56AD" w:rsidRPr="00773654">
          <w:rPr>
            <w:rStyle w:val="Hyperlink"/>
          </w:rPr>
          <w:t>R2-2404990</w:t>
        </w:r>
      </w:hyperlink>
      <w:r w:rsidR="000C56AD" w:rsidRPr="00DD31C3">
        <w:tab/>
        <w:t>Clarification RLM/BFD relaxation and short DRX</w:t>
      </w:r>
      <w:r w:rsidR="000C56AD" w:rsidRPr="00DD31C3">
        <w:tab/>
        <w:t>Ericsson, Nokia, Qualcomm, Huawei, HiSilicon</w:t>
      </w:r>
      <w:r w:rsidR="000C56AD" w:rsidRPr="00DD31C3">
        <w:tab/>
        <w:t>CR</w:t>
      </w:r>
      <w:r w:rsidR="000C56AD" w:rsidRPr="00DD31C3">
        <w:tab/>
        <w:t>Rel-17</w:t>
      </w:r>
      <w:r w:rsidR="000C56AD" w:rsidRPr="00DD31C3">
        <w:tab/>
        <w:t>38.331</w:t>
      </w:r>
      <w:r w:rsidR="000C56AD" w:rsidRPr="00DD31C3">
        <w:tab/>
        <w:t>17.8.0</w:t>
      </w:r>
      <w:r w:rsidR="000C56AD" w:rsidRPr="00DD31C3">
        <w:tab/>
        <w:t>4770</w:t>
      </w:r>
      <w:r w:rsidR="000C56AD" w:rsidRPr="00DD31C3">
        <w:tab/>
        <w:t>1</w:t>
      </w:r>
      <w:r w:rsidR="000C56AD" w:rsidRPr="00DD31C3">
        <w:tab/>
        <w:t>F</w:t>
      </w:r>
      <w:r w:rsidR="000C56AD" w:rsidRPr="00DD31C3">
        <w:tab/>
        <w:t>NR_UE_pow_sav_enh-Core</w:t>
      </w:r>
      <w:r w:rsidR="000C56AD" w:rsidRPr="00DD31C3">
        <w:tab/>
      </w:r>
      <w:hyperlink r:id="rId202" w:history="1">
        <w:r w:rsidR="000C56AD" w:rsidRPr="00773654">
          <w:rPr>
            <w:rStyle w:val="Hyperlink"/>
          </w:rPr>
          <w:t>R2-2403862</w:t>
        </w:r>
      </w:hyperlink>
    </w:p>
    <w:p w14:paraId="4189E0FA" w14:textId="77777777" w:rsidR="000C56AD" w:rsidRPr="00C81D4C" w:rsidRDefault="000C56AD" w:rsidP="000C56AD">
      <w:pPr>
        <w:pStyle w:val="Doc-text2"/>
      </w:pPr>
      <w:r>
        <w:t xml:space="preserve">Moved from </w:t>
      </w:r>
      <w:r w:rsidRPr="00C81D4C">
        <w:t>6.1.3.1</w:t>
      </w:r>
    </w:p>
    <w:p w14:paraId="716F9665" w14:textId="77777777" w:rsidR="00CA21E1" w:rsidRDefault="00000000" w:rsidP="00CA21E1">
      <w:pPr>
        <w:pStyle w:val="Doc-title"/>
      </w:pPr>
      <w:hyperlink r:id="rId203" w:history="1">
        <w:r w:rsidR="00CA21E1" w:rsidRPr="00773654">
          <w:rPr>
            <w:rStyle w:val="Hyperlink"/>
          </w:rPr>
          <w:t>R2-2404178</w:t>
        </w:r>
      </w:hyperlink>
      <w:r w:rsidR="00CA21E1">
        <w:tab/>
        <w:t>CEF and RLF reporting for RedCap UEs</w:t>
      </w:r>
      <w:r w:rsidR="00CA21E1">
        <w:tab/>
        <w:t>MediaTek Inc., Qualcomm Incorporated, Nordic Semiconductor ASA, Ericsson</w:t>
      </w:r>
      <w:r w:rsidR="00CA21E1">
        <w:tab/>
        <w:t>CR</w:t>
      </w:r>
      <w:r w:rsidR="00CA21E1">
        <w:tab/>
        <w:t>Rel-17</w:t>
      </w:r>
      <w:r w:rsidR="00CA21E1">
        <w:tab/>
        <w:t>38.306</w:t>
      </w:r>
      <w:r w:rsidR="00CA21E1">
        <w:tab/>
        <w:t>17.8.0</w:t>
      </w:r>
      <w:r w:rsidR="00CA21E1">
        <w:tab/>
        <w:t>1060</w:t>
      </w:r>
      <w:r w:rsidR="00CA21E1">
        <w:tab/>
        <w:t>1</w:t>
      </w:r>
      <w:r w:rsidR="00CA21E1">
        <w:tab/>
        <w:t>F</w:t>
      </w:r>
      <w:r w:rsidR="00CA21E1">
        <w:tab/>
        <w:t>NR_SON_MDT-Core, NR_redcap-Core</w:t>
      </w:r>
      <w:r w:rsidR="00CA21E1">
        <w:tab/>
      </w:r>
      <w:hyperlink r:id="rId204" w:history="1">
        <w:r w:rsidR="00CA21E1" w:rsidRPr="00773654">
          <w:rPr>
            <w:rStyle w:val="Hyperlink"/>
          </w:rPr>
          <w:t>R2-2402238</w:t>
        </w:r>
      </w:hyperlink>
    </w:p>
    <w:p w14:paraId="60E98D8F" w14:textId="77777777" w:rsidR="00CA21E1" w:rsidRDefault="00000000" w:rsidP="00CA21E1">
      <w:pPr>
        <w:pStyle w:val="Doc-title"/>
      </w:pPr>
      <w:hyperlink r:id="rId205" w:history="1">
        <w:r w:rsidR="00CA21E1" w:rsidRPr="00773654">
          <w:rPr>
            <w:rStyle w:val="Hyperlink"/>
          </w:rPr>
          <w:t>R2-2404179</w:t>
        </w:r>
      </w:hyperlink>
      <w:r w:rsidR="00CA21E1">
        <w:tab/>
        <w:t>CEF and RLF reporting for (e)RedCap UEs</w:t>
      </w:r>
      <w:r w:rsidR="00CA21E1">
        <w:tab/>
        <w:t>MediaTek Inc., Qualcomm Incorporated, Nordic Semiconductor ASA, Ericsson</w:t>
      </w:r>
      <w:r w:rsidR="00CA21E1">
        <w:tab/>
        <w:t>CR</w:t>
      </w:r>
      <w:r w:rsidR="00CA21E1">
        <w:tab/>
        <w:t>Rel-18</w:t>
      </w:r>
      <w:r w:rsidR="00CA21E1">
        <w:tab/>
        <w:t>38.306</w:t>
      </w:r>
      <w:r w:rsidR="00CA21E1">
        <w:tab/>
        <w:t>18.1.0</w:t>
      </w:r>
      <w:r w:rsidR="00CA21E1">
        <w:tab/>
        <w:t>1061</w:t>
      </w:r>
      <w:r w:rsidR="00CA21E1">
        <w:tab/>
        <w:t>1</w:t>
      </w:r>
      <w:r w:rsidR="00CA21E1">
        <w:tab/>
        <w:t>A</w:t>
      </w:r>
      <w:r w:rsidR="00CA21E1">
        <w:tab/>
        <w:t>NR_SON_MDT-Core, NR_redcap-Core, NR_redcap_enh-Core</w:t>
      </w:r>
      <w:r w:rsidR="00CA21E1">
        <w:tab/>
      </w:r>
      <w:hyperlink r:id="rId206" w:history="1">
        <w:r w:rsidR="00CA21E1" w:rsidRPr="00773654">
          <w:rPr>
            <w:rStyle w:val="Hyperlink"/>
          </w:rPr>
          <w:t>R2-2402239</w:t>
        </w:r>
      </w:hyperlink>
    </w:p>
    <w:p w14:paraId="7AE8A44D" w14:textId="77777777" w:rsidR="00CA21E1" w:rsidRDefault="00000000" w:rsidP="00CA21E1">
      <w:pPr>
        <w:pStyle w:val="Doc-title"/>
      </w:pPr>
      <w:hyperlink r:id="rId207" w:history="1">
        <w:r w:rsidR="00CA21E1" w:rsidRPr="00773654">
          <w:rPr>
            <w:rStyle w:val="Hyperlink"/>
          </w:rPr>
          <w:t>R2-2404180</w:t>
        </w:r>
      </w:hyperlink>
      <w:r w:rsidR="00CA21E1">
        <w:tab/>
        <w:t>CEF and RLF reporting for RedCap UEs</w:t>
      </w:r>
      <w:r w:rsidR="00CA21E1">
        <w:tab/>
        <w:t>MediaTek Inc., Qualcomm Incorporated, Nordic Semiconductor ASA, Ericsson</w:t>
      </w:r>
      <w:r w:rsidR="00CA21E1">
        <w:tab/>
        <w:t>CR</w:t>
      </w:r>
      <w:r w:rsidR="00CA21E1">
        <w:tab/>
        <w:t>Rel-17</w:t>
      </w:r>
      <w:r w:rsidR="00CA21E1">
        <w:tab/>
        <w:t>38.331</w:t>
      </w:r>
      <w:r w:rsidR="00CA21E1">
        <w:tab/>
        <w:t>17.8.0</w:t>
      </w:r>
      <w:r w:rsidR="00CA21E1">
        <w:tab/>
        <w:t>4647</w:t>
      </w:r>
      <w:r w:rsidR="00CA21E1">
        <w:tab/>
        <w:t>1</w:t>
      </w:r>
      <w:r w:rsidR="00CA21E1">
        <w:tab/>
        <w:t>F</w:t>
      </w:r>
      <w:r w:rsidR="00CA21E1">
        <w:tab/>
        <w:t>NR_SON_MDT-Core, NR_redcap-Core</w:t>
      </w:r>
      <w:r w:rsidR="00CA21E1">
        <w:tab/>
      </w:r>
      <w:hyperlink r:id="rId208" w:history="1">
        <w:r w:rsidR="00CA21E1" w:rsidRPr="00773654">
          <w:rPr>
            <w:rStyle w:val="Hyperlink"/>
          </w:rPr>
          <w:t>R2-2402240</w:t>
        </w:r>
      </w:hyperlink>
    </w:p>
    <w:p w14:paraId="63C05AF7" w14:textId="77777777" w:rsidR="000C56AD" w:rsidRPr="00C81D4C" w:rsidRDefault="000C56AD" w:rsidP="000C56AD">
      <w:pPr>
        <w:pStyle w:val="Doc-text2"/>
        <w:ind w:left="0" w:firstLine="0"/>
      </w:pPr>
    </w:p>
    <w:p w14:paraId="7B6AD88B" w14:textId="77777777" w:rsidR="00466855" w:rsidRPr="00466855" w:rsidRDefault="00466855" w:rsidP="00466855">
      <w:pPr>
        <w:pStyle w:val="Doc-text2"/>
      </w:pPr>
    </w:p>
    <w:p w14:paraId="5D07D4F4" w14:textId="2923281B" w:rsidR="00F71AF3" w:rsidRDefault="00B56003">
      <w:pPr>
        <w:pStyle w:val="Heading4"/>
      </w:pPr>
      <w:r>
        <w:lastRenderedPageBreak/>
        <w:t>6.1.3.1</w:t>
      </w:r>
      <w:r>
        <w:tab/>
        <w:t>NR RRC</w:t>
      </w:r>
      <w:bookmarkEnd w:id="32"/>
    </w:p>
    <w:p w14:paraId="10817347" w14:textId="77777777" w:rsidR="00F71AF3" w:rsidRDefault="00B56003">
      <w:pPr>
        <w:pStyle w:val="Comments"/>
      </w:pPr>
      <w:r>
        <w:t xml:space="preserve">Corrections to 38331, and related change to other TS if applicable, except UE caps. </w:t>
      </w:r>
    </w:p>
    <w:p w14:paraId="11DFF7CA" w14:textId="77777777" w:rsidR="00966305" w:rsidRDefault="00966305" w:rsidP="00966305">
      <w:pPr>
        <w:pStyle w:val="Doc-text2"/>
        <w:ind w:left="0" w:firstLine="0"/>
      </w:pPr>
      <w:bookmarkStart w:id="33" w:name="_Toc158241546"/>
    </w:p>
    <w:p w14:paraId="29E3B9AF" w14:textId="5E36B952" w:rsidR="00966305" w:rsidRPr="00966305" w:rsidRDefault="00966305" w:rsidP="00966305">
      <w:pPr>
        <w:pStyle w:val="MiniHeading"/>
      </w:pPr>
      <w:r>
        <w:t>QoE</w:t>
      </w:r>
    </w:p>
    <w:p w14:paraId="7C1FAAD5" w14:textId="363A7EC0" w:rsidR="005B7763" w:rsidRDefault="00000000" w:rsidP="00F3140E">
      <w:pPr>
        <w:pStyle w:val="Doc-title"/>
        <w:rPr>
          <w:rStyle w:val="Hyperlink"/>
        </w:rPr>
      </w:pPr>
      <w:hyperlink r:id="rId209" w:history="1">
        <w:r w:rsidR="00812F4C" w:rsidRPr="00773654">
          <w:rPr>
            <w:rStyle w:val="Hyperlink"/>
          </w:rPr>
          <w:t>R2-2405658</w:t>
        </w:r>
      </w:hyperlink>
      <w:r w:rsidR="00812F4C" w:rsidRPr="00DD31C3">
        <w:tab/>
        <w:t>Alternative correction CR for QoE measurements and conditional handover</w:t>
      </w:r>
      <w:r w:rsidR="00812F4C" w:rsidRPr="00DD31C3">
        <w:tab/>
        <w:t>Ericsson</w:t>
      </w:r>
      <w:r w:rsidR="00812F4C" w:rsidRPr="00DD31C3">
        <w:tab/>
        <w:t>discussion</w:t>
      </w:r>
      <w:r w:rsidR="00812F4C" w:rsidRPr="00DD31C3">
        <w:tab/>
        <w:t>Rel-17</w:t>
      </w:r>
      <w:r w:rsidR="00812F4C" w:rsidRPr="00DD31C3">
        <w:tab/>
        <w:t>NR_QoE-Core</w:t>
      </w:r>
      <w:r w:rsidR="00812F4C" w:rsidRPr="00DD31C3">
        <w:tab/>
      </w:r>
      <w:hyperlink r:id="rId210" w:history="1">
        <w:r w:rsidR="00812F4C" w:rsidRPr="00773654">
          <w:rPr>
            <w:rStyle w:val="Hyperlink"/>
          </w:rPr>
          <w:t>R2-2404482</w:t>
        </w:r>
      </w:hyperlink>
    </w:p>
    <w:p w14:paraId="6AC6AF6C" w14:textId="36C894B9" w:rsidR="00F3140E" w:rsidRPr="00F3140E" w:rsidRDefault="00F3140E" w:rsidP="00F3140E">
      <w:pPr>
        <w:pStyle w:val="Agreement"/>
      </w:pPr>
      <w:r>
        <w:t>noted</w:t>
      </w:r>
    </w:p>
    <w:p w14:paraId="51303FA3" w14:textId="77777777" w:rsidR="00C81D4C" w:rsidRDefault="00C81D4C" w:rsidP="00404688">
      <w:pPr>
        <w:pStyle w:val="Doc-title"/>
      </w:pPr>
    </w:p>
    <w:p w14:paraId="55183DC3" w14:textId="09AB806C" w:rsidR="009777CF" w:rsidRPr="009777CF" w:rsidRDefault="002306BA" w:rsidP="009777CF">
      <w:pPr>
        <w:pStyle w:val="MiniHeading"/>
      </w:pPr>
      <w:r>
        <w:t>SHR</w:t>
      </w:r>
    </w:p>
    <w:p w14:paraId="1DB50868" w14:textId="06F9B718" w:rsidR="00466855" w:rsidRPr="00DD31C3" w:rsidRDefault="00000000" w:rsidP="00466855">
      <w:pPr>
        <w:pStyle w:val="Doc-title"/>
      </w:pPr>
      <w:hyperlink r:id="rId211" w:history="1">
        <w:r w:rsidR="00466855" w:rsidRPr="00773654">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7DF3C2BB" w14:textId="633CD7DC" w:rsidR="008C57DB" w:rsidRDefault="00000000" w:rsidP="008C57DB">
      <w:pPr>
        <w:pStyle w:val="Doc-title"/>
      </w:pPr>
      <w:hyperlink r:id="rId212" w:history="1">
        <w:r w:rsidR="008C57DB" w:rsidRPr="00773654">
          <w:rPr>
            <w:rStyle w:val="Hyperlink"/>
          </w:rPr>
          <w:t>R2-2405</w:t>
        </w:r>
        <w:r w:rsidR="008C57DB">
          <w:rPr>
            <w:rStyle w:val="Hyperlink"/>
          </w:rPr>
          <w:t>700</w:t>
        </w:r>
      </w:hyperlink>
      <w:r w:rsidR="008C57DB" w:rsidRPr="00DD31C3">
        <w:tab/>
        <w:t>Adding PCI and ARFCN of target cell for intra-RAT SHR</w:t>
      </w:r>
      <w:r w:rsidR="008C57DB" w:rsidRPr="00DD31C3">
        <w:tab/>
        <w:t>ZTE Corporation, Sanechips, Ericsson, Huawei</w:t>
      </w:r>
      <w:r w:rsidR="008C57DB" w:rsidRPr="00DD31C3">
        <w:tab/>
        <w:t>CR</w:t>
      </w:r>
      <w:r w:rsidR="008C57DB" w:rsidRPr="00DD31C3">
        <w:tab/>
        <w:t>Rel-18</w:t>
      </w:r>
      <w:r w:rsidR="008C57DB" w:rsidRPr="00DD31C3">
        <w:tab/>
        <w:t>38.331</w:t>
      </w:r>
      <w:r w:rsidR="008C57DB" w:rsidRPr="00DD31C3">
        <w:tab/>
        <w:t>18.1.0</w:t>
      </w:r>
      <w:r w:rsidR="008C57DB" w:rsidRPr="00DD31C3">
        <w:tab/>
        <w:t>4812</w:t>
      </w:r>
      <w:r w:rsidR="008C57DB" w:rsidRPr="00DD31C3">
        <w:tab/>
      </w:r>
      <w:r w:rsidR="008C57DB">
        <w:t>1</w:t>
      </w:r>
      <w:r w:rsidR="008C57DB" w:rsidRPr="00DD31C3">
        <w:tab/>
        <w:t>A</w:t>
      </w:r>
      <w:r w:rsidR="008C57DB" w:rsidRPr="00DD31C3">
        <w:tab/>
        <w:t>NR_ENDC_SON_MDT_enh2-Core</w:t>
      </w:r>
    </w:p>
    <w:p w14:paraId="146005CC" w14:textId="34AC5E7C" w:rsidR="008C57DB" w:rsidRDefault="008C57DB" w:rsidP="008C57DB">
      <w:pPr>
        <w:pStyle w:val="Agreement"/>
      </w:pPr>
      <w:r>
        <w:t>Change from “</w:t>
      </w:r>
      <w:r w:rsidRPr="008C57DB">
        <w:t>targetCell-PCI-ARFCN-v17xx</w:t>
      </w:r>
      <w:r>
        <w:t>” to “</w:t>
      </w:r>
      <w:r w:rsidRPr="008C57DB">
        <w:t>targetCell-PCI-ARFCN-</w:t>
      </w:r>
      <w:r>
        <w:t>r</w:t>
      </w:r>
      <w:r w:rsidRPr="008C57DB">
        <w:t>17</w:t>
      </w:r>
      <w:r>
        <w:t>”.</w:t>
      </w:r>
    </w:p>
    <w:p w14:paraId="46408806" w14:textId="27ACEA81" w:rsidR="008C57DB" w:rsidRDefault="008C57DB" w:rsidP="008C57DB">
      <w:pPr>
        <w:pStyle w:val="Agreement"/>
      </w:pPr>
      <w:r>
        <w:t>Remove “on” in the note</w:t>
      </w:r>
      <w:r w:rsidR="004A6185">
        <w:t>.</w:t>
      </w:r>
    </w:p>
    <w:p w14:paraId="1262DCD2" w14:textId="2FAD2670" w:rsidR="008C57DB" w:rsidRPr="008C57DB" w:rsidRDefault="008C57DB" w:rsidP="008C57DB">
      <w:pPr>
        <w:pStyle w:val="Agreement"/>
      </w:pPr>
      <w:r>
        <w:t xml:space="preserve">Agreed unseen in </w:t>
      </w:r>
      <w:r w:rsidR="004A6185" w:rsidRPr="004A6185">
        <w:t>R2-2405821</w:t>
      </w:r>
      <w:r>
        <w:t xml:space="preserve"> and </w:t>
      </w:r>
      <w:r w:rsidR="004A6185" w:rsidRPr="004A6185">
        <w:t>R2-240582</w:t>
      </w:r>
      <w:r w:rsidR="004A6185">
        <w:t>2.</w:t>
      </w:r>
    </w:p>
    <w:p w14:paraId="61D68687" w14:textId="77777777" w:rsidR="008C57DB" w:rsidRPr="008C57DB" w:rsidRDefault="008C57DB" w:rsidP="008C57DB">
      <w:pPr>
        <w:pStyle w:val="Doc-text2"/>
      </w:pPr>
    </w:p>
    <w:p w14:paraId="7D5B5EEC" w14:textId="77777777" w:rsidR="00020DFD" w:rsidRDefault="00020DFD" w:rsidP="00466855">
      <w:pPr>
        <w:pStyle w:val="Doc-title"/>
      </w:pPr>
    </w:p>
    <w:p w14:paraId="7B27EA57" w14:textId="77777777" w:rsidR="002306BA" w:rsidRPr="00DD31C3" w:rsidRDefault="00000000" w:rsidP="002306BA">
      <w:pPr>
        <w:pStyle w:val="Doc-title"/>
      </w:pPr>
      <w:hyperlink r:id="rId213" w:history="1">
        <w:r w:rsidR="002306BA" w:rsidRPr="00773654">
          <w:rPr>
            <w:rStyle w:val="Hyperlink"/>
          </w:rPr>
          <w:t>R2-2405587</w:t>
        </w:r>
      </w:hyperlink>
      <w:r w:rsidR="002306BA" w:rsidRPr="00DD31C3">
        <w:tab/>
        <w:t>Correction on successful handover report configuration</w:t>
      </w:r>
      <w:r w:rsidR="002306BA" w:rsidRPr="00DD31C3">
        <w:tab/>
        <w:t>Samsung</w:t>
      </w:r>
      <w:r w:rsidR="002306BA" w:rsidRPr="00DD31C3">
        <w:tab/>
        <w:t>CR</w:t>
      </w:r>
      <w:r w:rsidR="002306BA" w:rsidRPr="00DD31C3">
        <w:tab/>
        <w:t>Rel-17</w:t>
      </w:r>
      <w:r w:rsidR="002306BA" w:rsidRPr="00DD31C3">
        <w:tab/>
        <w:t>38.331</w:t>
      </w:r>
      <w:r w:rsidR="002306BA" w:rsidRPr="00DD31C3">
        <w:tab/>
        <w:t>17.8.0</w:t>
      </w:r>
      <w:r w:rsidR="002306BA" w:rsidRPr="00DD31C3">
        <w:tab/>
        <w:t>4845</w:t>
      </w:r>
      <w:r w:rsidR="002306BA" w:rsidRPr="00DD31C3">
        <w:tab/>
        <w:t>-</w:t>
      </w:r>
      <w:r w:rsidR="002306BA" w:rsidRPr="00DD31C3">
        <w:tab/>
        <w:t>F</w:t>
      </w:r>
      <w:r w:rsidR="002306BA" w:rsidRPr="00DD31C3">
        <w:tab/>
        <w:t>NR_ENDC_SON_MDT_enh-Core</w:t>
      </w:r>
    </w:p>
    <w:p w14:paraId="45561878" w14:textId="77777777" w:rsidR="002306BA" w:rsidRDefault="00000000" w:rsidP="002306BA">
      <w:pPr>
        <w:pStyle w:val="Doc-title"/>
      </w:pPr>
      <w:hyperlink r:id="rId214" w:history="1">
        <w:r w:rsidR="002306BA" w:rsidRPr="00773654">
          <w:rPr>
            <w:rStyle w:val="Hyperlink"/>
          </w:rPr>
          <w:t>R2-2405606</w:t>
        </w:r>
      </w:hyperlink>
      <w:r w:rsidR="002306BA" w:rsidRPr="00DD31C3">
        <w:tab/>
        <w:t>Correction on successful handover report configuration</w:t>
      </w:r>
      <w:r w:rsidR="002306BA" w:rsidRPr="00DD31C3">
        <w:tab/>
        <w:t>Samsung</w:t>
      </w:r>
      <w:r w:rsidR="002306BA" w:rsidRPr="00DD31C3">
        <w:tab/>
        <w:t>CR</w:t>
      </w:r>
      <w:r w:rsidR="002306BA" w:rsidRPr="00DD31C3">
        <w:tab/>
        <w:t>Rel-18</w:t>
      </w:r>
      <w:r w:rsidR="002306BA" w:rsidRPr="00DD31C3">
        <w:tab/>
        <w:t>38.331</w:t>
      </w:r>
      <w:r w:rsidR="002306BA" w:rsidRPr="00DD31C3">
        <w:tab/>
        <w:t>18.1.0</w:t>
      </w:r>
      <w:r w:rsidR="002306BA" w:rsidRPr="00DD31C3">
        <w:tab/>
        <w:t>4848</w:t>
      </w:r>
      <w:r w:rsidR="002306BA" w:rsidRPr="00DD31C3">
        <w:tab/>
        <w:t>-</w:t>
      </w:r>
      <w:r w:rsidR="002306BA" w:rsidRPr="00DD31C3">
        <w:tab/>
        <w:t>A</w:t>
      </w:r>
      <w:r w:rsidR="002306BA" w:rsidRPr="00DD31C3">
        <w:tab/>
        <w:t>NR_ENDC_SON_MDT_enh-Core</w:t>
      </w:r>
    </w:p>
    <w:p w14:paraId="3D55A011" w14:textId="77777777" w:rsidR="008C57DB" w:rsidRDefault="008C57DB" w:rsidP="008C57DB">
      <w:pPr>
        <w:pStyle w:val="Doc-text2"/>
      </w:pPr>
    </w:p>
    <w:p w14:paraId="14ECF345" w14:textId="2DF65BC9" w:rsidR="008C57DB" w:rsidRDefault="008C57DB" w:rsidP="008C57DB">
      <w:pPr>
        <w:pStyle w:val="Doc-text2"/>
      </w:pPr>
      <w:r>
        <w:t>-</w:t>
      </w:r>
      <w:r>
        <w:tab/>
        <w:t>Huawei is not OK with the last change since it is not needed. ZTE and CATT agrees with Huawei. Qualcomm think that for the setup-release change can be handled by another CR, Google has one good candidate for that.</w:t>
      </w:r>
    </w:p>
    <w:p w14:paraId="324E2D1C" w14:textId="77777777" w:rsidR="008C57DB" w:rsidRDefault="008C57DB" w:rsidP="008C57DB">
      <w:pPr>
        <w:pStyle w:val="Doc-text2"/>
      </w:pPr>
    </w:p>
    <w:p w14:paraId="61D8FE1F" w14:textId="77777777" w:rsidR="00087FF9" w:rsidRDefault="00BB214A" w:rsidP="008C57DB">
      <w:pPr>
        <w:pStyle w:val="Agreement"/>
      </w:pPr>
      <w:r>
        <w:t xml:space="preserve">Potential changes like the </w:t>
      </w:r>
      <w:r w:rsidR="008C57DB">
        <w:t xml:space="preserve">first change </w:t>
      </w:r>
      <w:r>
        <w:t>are plenty, the spec rapporteur can solve this if/when he finds suitable</w:t>
      </w:r>
      <w:r w:rsidR="008C57DB">
        <w:t>.</w:t>
      </w:r>
    </w:p>
    <w:p w14:paraId="413C5A4A" w14:textId="77285886" w:rsidR="008C57DB" w:rsidRPr="008C57DB" w:rsidRDefault="008C57DB" w:rsidP="008C57DB">
      <w:pPr>
        <w:pStyle w:val="Agreement"/>
      </w:pPr>
      <w:r>
        <w:t>Second change is not pursued.</w:t>
      </w:r>
    </w:p>
    <w:p w14:paraId="4075CDF4" w14:textId="77777777" w:rsidR="00854215" w:rsidRDefault="00854215" w:rsidP="00854215">
      <w:pPr>
        <w:pStyle w:val="MiniHeading"/>
      </w:pPr>
      <w:r>
        <w:t>Need codes</w:t>
      </w:r>
    </w:p>
    <w:p w14:paraId="026ADBD7" w14:textId="77777777" w:rsidR="00854215" w:rsidRPr="00DD31C3" w:rsidRDefault="00000000" w:rsidP="00854215">
      <w:pPr>
        <w:pStyle w:val="Doc-title"/>
      </w:pPr>
      <w:hyperlink r:id="rId215" w:history="1">
        <w:r w:rsidR="00854215" w:rsidRPr="00773654">
          <w:rPr>
            <w:rStyle w:val="Hyperlink"/>
          </w:rPr>
          <w:t>R2-2405324</w:t>
        </w:r>
      </w:hyperlink>
      <w:r w:rsidR="00854215" w:rsidRPr="00DD31C3">
        <w:tab/>
        <w:t>Correction on the field descriptions of some Need M fields</w:t>
      </w:r>
      <w:r w:rsidR="00854215" w:rsidRPr="00DD31C3">
        <w:tab/>
        <w:t>Google</w:t>
      </w:r>
      <w:r w:rsidR="00854215" w:rsidRPr="00DD31C3">
        <w:tab/>
        <w:t>CR</w:t>
      </w:r>
      <w:r w:rsidR="00854215" w:rsidRPr="00DD31C3">
        <w:tab/>
        <w:t>Rel-17</w:t>
      </w:r>
      <w:r w:rsidR="00854215" w:rsidRPr="00DD31C3">
        <w:tab/>
        <w:t>38.331</w:t>
      </w:r>
      <w:r w:rsidR="00854215" w:rsidRPr="00DD31C3">
        <w:tab/>
        <w:t>17.8.0</w:t>
      </w:r>
      <w:r w:rsidR="00854215" w:rsidRPr="00DD31C3">
        <w:tab/>
        <w:t>4823</w:t>
      </w:r>
      <w:r w:rsidR="00854215" w:rsidRPr="00DD31C3">
        <w:tab/>
        <w:t>-</w:t>
      </w:r>
      <w:r w:rsidR="00854215" w:rsidRPr="00DD31C3">
        <w:tab/>
        <w:t>F</w:t>
      </w:r>
      <w:r w:rsidR="00854215" w:rsidRPr="00DD31C3">
        <w:tab/>
        <w:t>NR_unlic-Core, 5G_V2X_NRSL-Core, NR_IIOT-Core, NR_SON_MDT-Core, NR_ENDC_SON_MDT_enh-Core</w:t>
      </w:r>
    </w:p>
    <w:p w14:paraId="5880848C" w14:textId="77777777" w:rsidR="00854215" w:rsidRDefault="00000000" w:rsidP="00854215">
      <w:pPr>
        <w:pStyle w:val="Doc-title"/>
      </w:pPr>
      <w:hyperlink r:id="rId216" w:history="1">
        <w:r w:rsidR="00854215" w:rsidRPr="00773654">
          <w:rPr>
            <w:rStyle w:val="Hyperlink"/>
          </w:rPr>
          <w:t>R2-2405327</w:t>
        </w:r>
      </w:hyperlink>
      <w:r w:rsidR="00854215" w:rsidRPr="00DD31C3">
        <w:tab/>
        <w:t>Correction on the field descriptions of some Need M fields</w:t>
      </w:r>
      <w:r w:rsidR="00854215" w:rsidRPr="00DD31C3">
        <w:tab/>
        <w:t>Google Inc.</w:t>
      </w:r>
      <w:r w:rsidR="00854215" w:rsidRPr="00DD31C3">
        <w:tab/>
        <w:t>CR</w:t>
      </w:r>
      <w:r w:rsidR="00854215" w:rsidRPr="00DD31C3">
        <w:tab/>
        <w:t>Rel-18</w:t>
      </w:r>
      <w:r w:rsidR="00854215" w:rsidRPr="00DD31C3">
        <w:tab/>
        <w:t>38.331</w:t>
      </w:r>
      <w:r w:rsidR="00854215" w:rsidRPr="00DD31C3">
        <w:tab/>
        <w:t>18.1.0</w:t>
      </w:r>
      <w:r w:rsidR="00854215" w:rsidRPr="00DD31C3">
        <w:tab/>
        <w:t>4824</w:t>
      </w:r>
      <w:r w:rsidR="00854215" w:rsidRPr="00DD31C3">
        <w:tab/>
        <w:t>-</w:t>
      </w:r>
      <w:r w:rsidR="00854215" w:rsidRPr="00DD31C3">
        <w:tab/>
        <w:t>A</w:t>
      </w:r>
      <w:r w:rsidR="00854215" w:rsidRPr="00DD31C3">
        <w:tab/>
        <w:t>NR_unlic-Core, 5G_V2X_NRSL-Core, NR_IIOT-Core, NR_SON_MDT-Core, NR_ENDC_SON_MDT_enh-Core</w:t>
      </w:r>
    </w:p>
    <w:p w14:paraId="71C8E63A" w14:textId="0A2D470D" w:rsidR="00BB214A" w:rsidRPr="00BB214A" w:rsidRDefault="00BB214A" w:rsidP="00BB214A">
      <w:pPr>
        <w:pStyle w:val="Agreement"/>
      </w:pPr>
      <w:r>
        <w:t xml:space="preserve">Spec rapporteur has some other way of addressing this and he will handle this in </w:t>
      </w:r>
      <w:r w:rsidR="00241774">
        <w:t xml:space="preserve">his </w:t>
      </w:r>
      <w:r>
        <w:t>rapporteur CR</w:t>
      </w:r>
      <w:r w:rsidR="00241774">
        <w:t>.</w:t>
      </w:r>
    </w:p>
    <w:p w14:paraId="2D237AF8" w14:textId="648950D2" w:rsidR="00020DFD" w:rsidRDefault="00534889" w:rsidP="00534889">
      <w:pPr>
        <w:pStyle w:val="MiniHeading"/>
      </w:pPr>
      <w:r>
        <w:t>RLF report</w:t>
      </w:r>
    </w:p>
    <w:p w14:paraId="7991FCA1" w14:textId="355586DC" w:rsidR="00466855" w:rsidRPr="00DD31C3" w:rsidRDefault="00000000" w:rsidP="00466855">
      <w:pPr>
        <w:pStyle w:val="Doc-title"/>
      </w:pPr>
      <w:hyperlink r:id="rId217" w:history="1">
        <w:r w:rsidR="00466855" w:rsidRPr="00773654">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5DC95EF4" w14:textId="19C7522B" w:rsidR="00BB214A" w:rsidRDefault="00000000" w:rsidP="00BB214A">
      <w:pPr>
        <w:pStyle w:val="Doc-title"/>
      </w:pPr>
      <w:hyperlink r:id="rId218" w:history="1">
        <w:r w:rsidR="00466855" w:rsidRPr="00773654">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50D9AE97" w14:textId="77777777" w:rsidR="00BB214A" w:rsidRDefault="00BB214A" w:rsidP="00BB214A">
      <w:pPr>
        <w:pStyle w:val="Doc-text2"/>
      </w:pPr>
    </w:p>
    <w:p w14:paraId="5F4C788F" w14:textId="58541830" w:rsidR="00BB214A" w:rsidRDefault="00BB214A" w:rsidP="001F30C2">
      <w:pPr>
        <w:pStyle w:val="Doc-text2"/>
      </w:pPr>
      <w:r>
        <w:t>-</w:t>
      </w:r>
      <w:r>
        <w:tab/>
        <w:t>QC want to clarify somehow that UEs may not implement this as the CR is late. Huawei would like to add this as a capability without indication</w:t>
      </w:r>
      <w:r w:rsidR="001F30C2">
        <w:t>.</w:t>
      </w:r>
    </w:p>
    <w:p w14:paraId="436FA493" w14:textId="77777777" w:rsidR="001F30C2" w:rsidRDefault="001F30C2" w:rsidP="001F30C2">
      <w:pPr>
        <w:pStyle w:val="Doc-text2"/>
      </w:pPr>
    </w:p>
    <w:p w14:paraId="4782CD10" w14:textId="1469AE63" w:rsidR="001F30C2" w:rsidRPr="00736D83" w:rsidRDefault="001F30C2" w:rsidP="001F30C2">
      <w:pPr>
        <w:pStyle w:val="EmailDiscussion"/>
        <w:rPr>
          <w:rFonts w:eastAsia="Times New Roman"/>
          <w:szCs w:val="20"/>
        </w:rPr>
      </w:pPr>
      <w:bookmarkStart w:id="34" w:name="_Hlk167179730"/>
      <w:bookmarkStart w:id="35" w:name="_Toc167437287"/>
      <w:r w:rsidRPr="00736D83">
        <w:t>[AT126][</w:t>
      </w:r>
      <w:proofErr w:type="gramStart"/>
      <w:r w:rsidRPr="00736D83">
        <w:t>75</w:t>
      </w:r>
      <w:r w:rsidR="00736D83" w:rsidRPr="00736D83">
        <w:t>4</w:t>
      </w:r>
      <w:r w:rsidRPr="00736D83">
        <w:t>][</w:t>
      </w:r>
      <w:proofErr w:type="spellStart"/>
      <w:proofErr w:type="gramEnd"/>
      <w:r w:rsidR="00736D83" w:rsidRPr="00736D83">
        <w:t>Maint</w:t>
      </w:r>
      <w:proofErr w:type="spellEnd"/>
      <w:r w:rsidRPr="00736D83">
        <w:t xml:space="preserve">] </w:t>
      </w:r>
      <w:r w:rsidR="00736D83" w:rsidRPr="00736D83">
        <w:t xml:space="preserve">Misclassification of RLF reports as Too Early HO failure </w:t>
      </w:r>
      <w:r w:rsidRPr="00736D83">
        <w:t>(Ericsson)</w:t>
      </w:r>
      <w:bookmarkEnd w:id="35"/>
    </w:p>
    <w:p w14:paraId="0001B103" w14:textId="77777777" w:rsidR="001F30C2" w:rsidRPr="00736D83" w:rsidRDefault="001F30C2" w:rsidP="00736D83">
      <w:pPr>
        <w:pStyle w:val="EmailDiscussion2"/>
        <w:ind w:left="1440" w:firstLine="0"/>
        <w:rPr>
          <w:rFonts w:eastAsiaTheme="minorEastAsia"/>
          <w:szCs w:val="20"/>
          <w:u w:val="single"/>
        </w:rPr>
      </w:pPr>
      <w:r w:rsidRPr="00736D83">
        <w:rPr>
          <w:u w:val="single"/>
        </w:rPr>
        <w:t>Scope:</w:t>
      </w:r>
    </w:p>
    <w:p w14:paraId="5BF07D88" w14:textId="1AC073D8" w:rsidR="001F30C2" w:rsidRPr="00736D83" w:rsidRDefault="001F30C2" w:rsidP="00736D83">
      <w:pPr>
        <w:pStyle w:val="EmailDiscussion2"/>
        <w:numPr>
          <w:ilvl w:val="2"/>
          <w:numId w:val="2"/>
        </w:numPr>
        <w:tabs>
          <w:tab w:val="clear" w:pos="1622"/>
          <w:tab w:val="clear" w:pos="2160"/>
          <w:tab w:val="num" w:pos="1981"/>
        </w:tabs>
        <w:ind w:left="1981"/>
      </w:pPr>
      <w:r w:rsidRPr="00736D83">
        <w:lastRenderedPageBreak/>
        <w:t xml:space="preserve">Create a </w:t>
      </w:r>
      <w:r w:rsidR="00736D83" w:rsidRPr="00736D83">
        <w:t>38.</w:t>
      </w:r>
      <w:r w:rsidRPr="00736D83">
        <w:t xml:space="preserve">306 CR where this functional change is made optional without capability indications. Also refer to that </w:t>
      </w:r>
      <w:r w:rsidR="00736D83" w:rsidRPr="00736D83">
        <w:t>38.</w:t>
      </w:r>
      <w:r w:rsidRPr="00736D83">
        <w:t>306 CR on the RRC CRs.</w:t>
      </w:r>
    </w:p>
    <w:p w14:paraId="340CA226" w14:textId="77777777" w:rsidR="001F30C2" w:rsidRPr="00736D83" w:rsidRDefault="001F30C2" w:rsidP="001F30C2">
      <w:pPr>
        <w:pStyle w:val="EmailDiscussion2"/>
        <w:rPr>
          <w:u w:val="single"/>
        </w:rPr>
      </w:pPr>
      <w:r w:rsidRPr="00736D83">
        <w:t xml:space="preserve">      </w:t>
      </w:r>
      <w:r w:rsidRPr="00736D83">
        <w:rPr>
          <w:u w:val="single"/>
        </w:rPr>
        <w:t xml:space="preserve">Intended outcome: </w:t>
      </w:r>
    </w:p>
    <w:p w14:paraId="63B5680A" w14:textId="476DC7A7" w:rsidR="001F30C2" w:rsidRPr="00736D83" w:rsidRDefault="001F30C2" w:rsidP="001F30C2">
      <w:pPr>
        <w:pStyle w:val="EmailDiscussion2"/>
        <w:numPr>
          <w:ilvl w:val="2"/>
          <w:numId w:val="7"/>
        </w:numPr>
        <w:tabs>
          <w:tab w:val="clear" w:pos="1622"/>
        </w:tabs>
        <w:ind w:left="1980"/>
      </w:pPr>
      <w:r w:rsidRPr="00736D83">
        <w:t xml:space="preserve">Agreeable CRs in </w:t>
      </w:r>
      <w:r w:rsidR="00736D83" w:rsidRPr="00736D83">
        <w:t>R2-2405823, R2-2405824, R2-2405825 and R2-2405826</w:t>
      </w:r>
      <w:r w:rsidRPr="00736D83">
        <w:t xml:space="preserve"> (Ericsson)</w:t>
      </w:r>
    </w:p>
    <w:p w14:paraId="4165387A" w14:textId="77777777" w:rsidR="001F30C2" w:rsidRPr="00736D83" w:rsidRDefault="001F30C2" w:rsidP="001F30C2">
      <w:pPr>
        <w:pStyle w:val="EmailDiscussion2"/>
        <w:rPr>
          <w:u w:val="single"/>
        </w:rPr>
      </w:pPr>
      <w:r w:rsidRPr="00736D83">
        <w:t>     </w:t>
      </w:r>
      <w:r w:rsidRPr="00736D83">
        <w:rPr>
          <w:u w:val="single"/>
        </w:rPr>
        <w:t xml:space="preserve">Deadline: </w:t>
      </w:r>
    </w:p>
    <w:p w14:paraId="12DC9978" w14:textId="77777777" w:rsidR="00736D83" w:rsidRPr="004A6185" w:rsidRDefault="00736D83" w:rsidP="00736D83">
      <w:pPr>
        <w:pStyle w:val="EmailDiscussion2"/>
        <w:numPr>
          <w:ilvl w:val="2"/>
          <w:numId w:val="7"/>
        </w:numPr>
        <w:tabs>
          <w:tab w:val="clear" w:pos="1622"/>
        </w:tabs>
        <w:ind w:left="1980"/>
      </w:pPr>
      <w:r w:rsidRPr="00736D83">
        <w:t>Thursday lunch. Intention is to agree</w:t>
      </w:r>
      <w:r w:rsidRPr="004A6185">
        <w:t xml:space="preserve"> the CRs over email. </w:t>
      </w:r>
    </w:p>
    <w:bookmarkEnd w:id="34"/>
    <w:p w14:paraId="6164A05B" w14:textId="77777777" w:rsidR="001F30C2" w:rsidRDefault="001F30C2" w:rsidP="00587E95">
      <w:pPr>
        <w:pStyle w:val="Doc-text2"/>
        <w:ind w:left="0" w:firstLine="0"/>
      </w:pPr>
    </w:p>
    <w:p w14:paraId="49124DD1" w14:textId="6B51F51A" w:rsidR="00587E95" w:rsidRDefault="00587E95" w:rsidP="00587E95">
      <w:pPr>
        <w:pStyle w:val="Doc-title"/>
      </w:pPr>
      <w:hyperlink r:id="rId219" w:history="1">
        <w:r w:rsidRPr="00587E95">
          <w:rPr>
            <w:rStyle w:val="Hyperlink"/>
          </w:rPr>
          <w:t>R2-2405823</w:t>
        </w:r>
      </w:hyperlink>
      <w:r>
        <w:tab/>
      </w:r>
      <w:r>
        <w:t>Misclassification of RLF reports as Too Early HO failure</w:t>
      </w:r>
      <w:r>
        <w:tab/>
        <w:t>Ericsson</w:t>
      </w:r>
      <w:r>
        <w:tab/>
        <w:t>CR</w:t>
      </w:r>
      <w:r>
        <w:tab/>
        <w:t>38.331</w:t>
      </w:r>
      <w:r>
        <w:tab/>
        <w:t>F</w:t>
      </w:r>
    </w:p>
    <w:bookmarkStart w:id="36" w:name="_Hlk167429660"/>
    <w:p w14:paraId="35F45AF7" w14:textId="0708E990" w:rsidR="00587E95" w:rsidRDefault="00587E95" w:rsidP="00587E95">
      <w:pPr>
        <w:pStyle w:val="Doc-title"/>
      </w:pPr>
      <w:r>
        <w:fldChar w:fldCharType="begin"/>
      </w:r>
      <w:r>
        <w:instrText>HYPERLINK "https://www.3gpp.org/ftp//tsg_ran/WG2_RL2/TSGR2_126/Docs//R2-2405973.zip"</w:instrText>
      </w:r>
      <w:r>
        <w:fldChar w:fldCharType="separate"/>
      </w:r>
      <w:r w:rsidRPr="00587E95">
        <w:rPr>
          <w:rStyle w:val="Hyperlink"/>
        </w:rPr>
        <w:t>R2-2405973</w:t>
      </w:r>
      <w:r>
        <w:fldChar w:fldCharType="end"/>
      </w:r>
      <w:bookmarkEnd w:id="36"/>
      <w:r>
        <w:tab/>
      </w:r>
      <w:r>
        <w:t>Misclassification of RLF reports as Too Early HO failure</w:t>
      </w:r>
      <w:r w:rsidRPr="00587E95">
        <w:t xml:space="preserve"> </w:t>
      </w:r>
      <w:r>
        <w:tab/>
        <w:t>Ericsson</w:t>
      </w:r>
      <w:r>
        <w:tab/>
        <w:t>CR</w:t>
      </w:r>
      <w:r>
        <w:tab/>
        <w:t>38.331</w:t>
      </w:r>
      <w:r>
        <w:tab/>
      </w:r>
      <w:r>
        <w:t>A</w:t>
      </w:r>
    </w:p>
    <w:p w14:paraId="754DA28A" w14:textId="11976FCB" w:rsidR="00587E95" w:rsidRDefault="00587E95" w:rsidP="00587E95">
      <w:pPr>
        <w:pStyle w:val="Doc-title"/>
      </w:pPr>
      <w:hyperlink r:id="rId220" w:history="1">
        <w:r w:rsidRPr="00587E95">
          <w:rPr>
            <w:rStyle w:val="Hyperlink"/>
          </w:rPr>
          <w:t>R2-2405825</w:t>
        </w:r>
      </w:hyperlink>
      <w:r>
        <w:tab/>
      </w:r>
      <w:r>
        <w:t>Misclassification of RLF reports as Too Early HO failure</w:t>
      </w:r>
      <w:r w:rsidRPr="00587E95">
        <w:t xml:space="preserve"> </w:t>
      </w:r>
      <w:r>
        <w:tab/>
        <w:t>Ericsson</w:t>
      </w:r>
      <w:r>
        <w:tab/>
        <w:t>CR</w:t>
      </w:r>
      <w:r>
        <w:tab/>
        <w:t>38.3</w:t>
      </w:r>
      <w:r>
        <w:t>06</w:t>
      </w:r>
      <w:r>
        <w:tab/>
      </w:r>
      <w:r>
        <w:t>F</w:t>
      </w:r>
    </w:p>
    <w:p w14:paraId="6E054A21" w14:textId="5855E728" w:rsidR="00587E95" w:rsidRDefault="00587E95" w:rsidP="00587E95">
      <w:pPr>
        <w:pStyle w:val="Doc-title"/>
      </w:pPr>
      <w:hyperlink r:id="rId221" w:history="1">
        <w:r w:rsidRPr="00587E95">
          <w:rPr>
            <w:rStyle w:val="Hyperlink"/>
          </w:rPr>
          <w:t>R2-2405826</w:t>
        </w:r>
      </w:hyperlink>
      <w:r>
        <w:tab/>
      </w:r>
      <w:r>
        <w:t>Misclassification of RLF reports as Too Early HO failure</w:t>
      </w:r>
      <w:r w:rsidRPr="00587E95">
        <w:t xml:space="preserve"> </w:t>
      </w:r>
      <w:r>
        <w:tab/>
        <w:t>Ericsson</w:t>
      </w:r>
      <w:r>
        <w:tab/>
        <w:t>CR</w:t>
      </w:r>
      <w:r>
        <w:tab/>
        <w:t>38.3</w:t>
      </w:r>
      <w:r>
        <w:t>06</w:t>
      </w:r>
      <w:r>
        <w:tab/>
        <w:t>A</w:t>
      </w:r>
    </w:p>
    <w:p w14:paraId="2BFF4DFC" w14:textId="5AF3BF34" w:rsidR="00587E95" w:rsidRPr="00587E95" w:rsidRDefault="00587E95" w:rsidP="00587E95">
      <w:pPr>
        <w:pStyle w:val="Agreement"/>
      </w:pPr>
      <w:r>
        <w:t>Above 4 agreed</w:t>
      </w:r>
    </w:p>
    <w:p w14:paraId="5970082F" w14:textId="77777777" w:rsidR="00FC0B15" w:rsidRDefault="00FC0B15" w:rsidP="00FC0B15">
      <w:pPr>
        <w:pStyle w:val="Doc-text2"/>
        <w:ind w:left="0" w:firstLine="0"/>
      </w:pPr>
    </w:p>
    <w:p w14:paraId="61C530CF" w14:textId="30643267" w:rsidR="00FC0B15" w:rsidRPr="00FC0B15" w:rsidRDefault="00FC0B15" w:rsidP="00FC0B15">
      <w:pPr>
        <w:pStyle w:val="MiniHeading"/>
      </w:pPr>
      <w:r>
        <w:t>SDT</w:t>
      </w:r>
      <w:r w:rsidR="004F6557">
        <w:t xml:space="preserve"> – Pathloss reference RSRP</w:t>
      </w:r>
    </w:p>
    <w:p w14:paraId="43FAD463" w14:textId="73213E24" w:rsidR="00466855" w:rsidRPr="00DD31C3" w:rsidRDefault="00000000" w:rsidP="00466855">
      <w:pPr>
        <w:pStyle w:val="Doc-title"/>
      </w:pPr>
      <w:hyperlink r:id="rId222" w:history="1">
        <w:r w:rsidR="00466855" w:rsidRPr="00773654">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78BCD90F" w:rsidR="00466855" w:rsidRDefault="00000000" w:rsidP="00466855">
      <w:pPr>
        <w:pStyle w:val="Doc-title"/>
      </w:pPr>
      <w:hyperlink r:id="rId223" w:history="1">
        <w:r w:rsidR="00466855" w:rsidRPr="00773654">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6D6B60DE" w14:textId="77777777" w:rsidR="00CD7CBB" w:rsidRDefault="00CD7CBB" w:rsidP="00CD7CBB">
      <w:pPr>
        <w:pStyle w:val="Doc-text2"/>
      </w:pPr>
    </w:p>
    <w:p w14:paraId="2393E6F3" w14:textId="5C29687B" w:rsidR="00CD7CBB" w:rsidRDefault="00CD7CBB" w:rsidP="00CD7CBB">
      <w:pPr>
        <w:pStyle w:val="Doc-text2"/>
      </w:pPr>
      <w:r>
        <w:t>-</w:t>
      </w:r>
      <w:r>
        <w:tab/>
        <w:t xml:space="preserve">Ericsson highlights that </w:t>
      </w:r>
      <w:proofErr w:type="spellStart"/>
      <w:r w:rsidR="00D57F10">
        <w:t>its</w:t>
      </w:r>
      <w:proofErr w:type="spellEnd"/>
      <w:r w:rsidR="00D57F10">
        <w:t xml:space="preserve"> unclear if the note as proposed affects positioning</w:t>
      </w:r>
      <w:r>
        <w:t>.</w:t>
      </w:r>
    </w:p>
    <w:p w14:paraId="0628871C" w14:textId="77777777" w:rsidR="00CD7CBB" w:rsidRDefault="00CD7CBB" w:rsidP="00CD7CBB">
      <w:pPr>
        <w:pStyle w:val="Doc-text2"/>
      </w:pPr>
    </w:p>
    <w:p w14:paraId="56EE6DD1" w14:textId="3C9A423A" w:rsidR="00CD7CBB" w:rsidRPr="00CD7CBB" w:rsidRDefault="00CD7CBB" w:rsidP="00CD7CBB">
      <w:pPr>
        <w:pStyle w:val="Agreement"/>
      </w:pPr>
      <w:r>
        <w:t>Change the note to “</w:t>
      </w:r>
      <w:r w:rsidRPr="00CD7CBB">
        <w:t xml:space="preserve">NOTE 1: </w:t>
      </w:r>
      <w:r>
        <w:t>If the UE is configured with multiple SSB configurations, t</w:t>
      </w:r>
      <w:r w:rsidRPr="00CD7CBB">
        <w:t>he downlink pathloss reference RSRP for TA validation is derived from the SSB configured by SIB1.</w:t>
      </w:r>
      <w:r>
        <w:t xml:space="preserve">”. With this it is agreed unseen </w:t>
      </w:r>
      <w:r w:rsidRPr="00D57F10">
        <w:t xml:space="preserve">in </w:t>
      </w:r>
      <w:r w:rsidR="00D57F10" w:rsidRPr="00D57F10">
        <w:t>R2-2405827</w:t>
      </w:r>
      <w:r w:rsidRPr="00D57F10">
        <w:t xml:space="preserve"> and </w:t>
      </w:r>
      <w:r w:rsidR="00D57F10" w:rsidRPr="00D57F10">
        <w:t>R2-2405828</w:t>
      </w:r>
      <w:r w:rsidRPr="00D57F10">
        <w:t>.</w:t>
      </w:r>
    </w:p>
    <w:p w14:paraId="7818C3BC" w14:textId="77777777" w:rsidR="004F6557" w:rsidRDefault="004F6557" w:rsidP="00466855">
      <w:pPr>
        <w:pStyle w:val="Doc-title"/>
      </w:pPr>
    </w:p>
    <w:p w14:paraId="25A91B63" w14:textId="4DD52B8B" w:rsidR="004F6557" w:rsidRDefault="004F6557" w:rsidP="004F6557">
      <w:pPr>
        <w:pStyle w:val="MiniHeading"/>
      </w:pPr>
      <w:r>
        <w:t>SDT and MBS</w:t>
      </w:r>
    </w:p>
    <w:p w14:paraId="7F46140E" w14:textId="691A0119" w:rsidR="00466855" w:rsidRDefault="00000000" w:rsidP="00466855">
      <w:pPr>
        <w:pStyle w:val="Doc-title"/>
      </w:pPr>
      <w:hyperlink r:id="rId224" w:history="1">
        <w:r w:rsidR="00466855" w:rsidRPr="00773654">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42FF06AD" w14:textId="77777777" w:rsidR="00CD7CBB" w:rsidRDefault="00CD7CBB" w:rsidP="00CD7CBB">
      <w:pPr>
        <w:pStyle w:val="Doc-text2"/>
      </w:pPr>
    </w:p>
    <w:p w14:paraId="150B9875" w14:textId="3F1DD922" w:rsidR="00CD7CBB" w:rsidRDefault="00CD7CBB" w:rsidP="00CD7CBB">
      <w:pPr>
        <w:pStyle w:val="Doc-text2"/>
      </w:pPr>
      <w:r>
        <w:t>-</w:t>
      </w:r>
      <w:r>
        <w:tab/>
        <w:t>QC thinks this CR is not needed because UE behaviour is transparent to the NW.</w:t>
      </w:r>
      <w:r w:rsidR="00D86A50">
        <w:t xml:space="preserve"> vivo thinks the current change is NBC.</w:t>
      </w:r>
    </w:p>
    <w:p w14:paraId="2E2E1556" w14:textId="77777777" w:rsidR="00D86A50" w:rsidRDefault="00D86A50" w:rsidP="00CD7CBB">
      <w:pPr>
        <w:pStyle w:val="Doc-text2"/>
      </w:pPr>
    </w:p>
    <w:p w14:paraId="34FF61A4" w14:textId="68580F8E" w:rsidR="00D86A50" w:rsidRPr="00CD7CBB" w:rsidRDefault="00D86A50" w:rsidP="00D86A50">
      <w:pPr>
        <w:pStyle w:val="Agreement"/>
      </w:pPr>
      <w:r>
        <w:t>Postponed</w:t>
      </w:r>
    </w:p>
    <w:p w14:paraId="16B7D773" w14:textId="77777777" w:rsidR="00DB764A" w:rsidRDefault="00DB764A" w:rsidP="00DB764A">
      <w:pPr>
        <w:pStyle w:val="Doc-text2"/>
        <w:ind w:left="0" w:firstLine="0"/>
      </w:pPr>
    </w:p>
    <w:p w14:paraId="10E9A60E" w14:textId="6DE8263B" w:rsidR="00DB764A" w:rsidRDefault="00605B81" w:rsidP="00605B81">
      <w:pPr>
        <w:pStyle w:val="MiniHeading"/>
      </w:pPr>
      <w:r w:rsidRPr="00F3140E">
        <w:t>NTN terminology</w:t>
      </w:r>
    </w:p>
    <w:p w14:paraId="45FF1320" w14:textId="3583F2ED" w:rsidR="00DB764A" w:rsidRDefault="00000000" w:rsidP="00605B81">
      <w:pPr>
        <w:pStyle w:val="Doc-title"/>
      </w:pPr>
      <w:hyperlink r:id="rId225" w:history="1">
        <w:r w:rsidR="00DB764A" w:rsidRPr="00605B81">
          <w:rPr>
            <w:rStyle w:val="Hyperlink"/>
          </w:rPr>
          <w:t>R2-2405714</w:t>
        </w:r>
      </w:hyperlink>
      <w:r w:rsidR="00DB764A" w:rsidRPr="00DB764A">
        <w:t xml:space="preserve">   Terminology alignment for NR NTN           Ericsson, ZTE Corporation, Sanechips, Intel Corporation, CATT, Huawei, HiSilicon, Nokia, Nokia Shanghai Bell        CR       Rel-17   38.331  17.8.0   4836     1          F          NR_NTN_solutions-Core</w:t>
      </w:r>
    </w:p>
    <w:p w14:paraId="2186A565" w14:textId="7382D1FB" w:rsidR="00605B81" w:rsidRDefault="00605B81" w:rsidP="00605B81">
      <w:pPr>
        <w:pStyle w:val="Doc-text2"/>
      </w:pPr>
      <w:r>
        <w:t xml:space="preserve">Moved from </w:t>
      </w:r>
      <w:r w:rsidR="000C358E">
        <w:t>7.7.1</w:t>
      </w:r>
    </w:p>
    <w:p w14:paraId="3D5ABF8B" w14:textId="7B542394" w:rsidR="00605B81" w:rsidRDefault="00000000" w:rsidP="00B9053C">
      <w:pPr>
        <w:pStyle w:val="Doc-title"/>
      </w:pPr>
      <w:hyperlink r:id="rId226" w:history="1">
        <w:r w:rsidR="00B73C4E" w:rsidRPr="00B9053C">
          <w:rPr>
            <w:rStyle w:val="Hyperlink"/>
          </w:rPr>
          <w:t>R2-2405751</w:t>
        </w:r>
      </w:hyperlink>
      <w:r w:rsidR="00B73C4E" w:rsidRPr="00B9053C">
        <w:t xml:space="preserve">   Terminology alignment for NR NTN           Ericsson, ZTE Corporation, Sanechips, Intel Corporation, CATT, Huawei, HiSilicon, Nokia, Nokia Shanghai Bell        CR       Rel-18   38.331  18.1.0   4837     2          A          NR_NTN_enh-Core</w:t>
      </w:r>
    </w:p>
    <w:p w14:paraId="259FB60A" w14:textId="5C37BDB1" w:rsidR="00F3140E" w:rsidRPr="00F3140E" w:rsidRDefault="00B56B4C" w:rsidP="00F3140E">
      <w:pPr>
        <w:pStyle w:val="Agreement"/>
      </w:pPr>
      <w:r>
        <w:t>Both m</w:t>
      </w:r>
      <w:r w:rsidR="00F3140E">
        <w:t xml:space="preserve">erged in </w:t>
      </w:r>
      <w:proofErr w:type="spellStart"/>
      <w:r w:rsidR="00F3140E">
        <w:t>rapp</w:t>
      </w:r>
      <w:proofErr w:type="spellEnd"/>
      <w:r w:rsidR="00F3140E">
        <w:t xml:space="preserve"> CR.</w:t>
      </w:r>
    </w:p>
    <w:p w14:paraId="405706CA" w14:textId="77777777" w:rsidR="00B9053C" w:rsidRDefault="00B9053C" w:rsidP="0014734C">
      <w:pPr>
        <w:pStyle w:val="Doc-text2"/>
        <w:ind w:left="0" w:firstLine="0"/>
      </w:pPr>
    </w:p>
    <w:p w14:paraId="6774F40F" w14:textId="1E4E8D56" w:rsidR="0014734C" w:rsidRDefault="009E7A00" w:rsidP="0014734C">
      <w:pPr>
        <w:pStyle w:val="MiniHeading"/>
      </w:pPr>
      <w:r>
        <w:t>ATG</w:t>
      </w:r>
    </w:p>
    <w:p w14:paraId="0CC3C7B5" w14:textId="77777777" w:rsidR="0014734C" w:rsidRDefault="00000000" w:rsidP="0014734C">
      <w:pPr>
        <w:pStyle w:val="Doc-title"/>
      </w:pPr>
      <w:hyperlink r:id="rId227" w:history="1">
        <w:r w:rsidR="0014734C" w:rsidRPr="00DB5AB7">
          <w:rPr>
            <w:rStyle w:val="Hyperlink"/>
          </w:rPr>
          <w:t>R2-2405921</w:t>
        </w:r>
      </w:hyperlink>
      <w:r w:rsidR="0014734C">
        <w:tab/>
      </w:r>
      <w:r w:rsidR="0014734C" w:rsidRPr="00DB5AB7">
        <w:t>Discussion on correction of the range of DL-DataToUL-ACK</w:t>
      </w:r>
      <w:r w:rsidR="0014734C">
        <w:tab/>
      </w:r>
      <w:r w:rsidR="0014734C" w:rsidRPr="00DB5AB7">
        <w:t>CMCC</w:t>
      </w:r>
    </w:p>
    <w:p w14:paraId="4DD11F94" w14:textId="027A9E86" w:rsidR="0014734C" w:rsidRDefault="00000000" w:rsidP="0014734C">
      <w:pPr>
        <w:pStyle w:val="Doc-title"/>
      </w:pPr>
      <w:hyperlink r:id="rId228" w:history="1">
        <w:r w:rsidR="0014734C" w:rsidRPr="00DB5AB7">
          <w:rPr>
            <w:rStyle w:val="Hyperlink"/>
          </w:rPr>
          <w:t>R2-2405922</w:t>
        </w:r>
      </w:hyperlink>
      <w:r w:rsidR="0014734C">
        <w:tab/>
      </w:r>
      <w:r w:rsidR="0014734C" w:rsidRPr="00DB5AB7">
        <w:t xml:space="preserve">CR to TS 38.331 Correction of the range of DL-DataToUL-ACK-v1700 </w:t>
      </w:r>
      <w:r w:rsidR="0014734C" w:rsidRPr="00DD31C3">
        <w:tab/>
      </w:r>
      <w:r w:rsidR="0014734C">
        <w:t>CMCC</w:t>
      </w:r>
      <w:r w:rsidR="0014734C" w:rsidRPr="00DD31C3">
        <w:tab/>
        <w:t>CR</w:t>
      </w:r>
      <w:r w:rsidR="0014734C" w:rsidRPr="00DD31C3">
        <w:tab/>
        <w:t>Rel-1</w:t>
      </w:r>
      <w:r w:rsidR="0014734C">
        <w:t>7</w:t>
      </w:r>
      <w:r w:rsidR="0014734C" w:rsidRPr="00DD31C3">
        <w:tab/>
        <w:t>38.331</w:t>
      </w:r>
      <w:r w:rsidR="0014734C" w:rsidRPr="00DD31C3">
        <w:tab/>
      </w:r>
      <w:r w:rsidR="0014734C" w:rsidRPr="0014734C">
        <w:t>17.8.0</w:t>
      </w:r>
      <w:r w:rsidR="0014734C" w:rsidRPr="00DD31C3">
        <w:tab/>
      </w:r>
      <w:r w:rsidR="0014734C" w:rsidRPr="0014734C">
        <w:t>4856</w:t>
      </w:r>
      <w:r w:rsidR="0014734C" w:rsidRPr="00DD31C3">
        <w:tab/>
        <w:t>-</w:t>
      </w:r>
      <w:r w:rsidR="0014734C" w:rsidRPr="00DD31C3">
        <w:tab/>
      </w:r>
      <w:r w:rsidR="0014734C">
        <w:t>A</w:t>
      </w:r>
      <w:r w:rsidR="0014734C" w:rsidRPr="00DD31C3">
        <w:tab/>
      </w:r>
      <w:r w:rsidR="0014734C" w:rsidRPr="0014734C">
        <w:t>NR_NTN_solutions-Core</w:t>
      </w:r>
      <w:r w:rsidR="0014734C" w:rsidRPr="00DD31C3">
        <w:tab/>
        <w:t>Late</w:t>
      </w:r>
    </w:p>
    <w:p w14:paraId="6AB54CC6" w14:textId="4D035170" w:rsidR="0014734C" w:rsidRDefault="00000000" w:rsidP="0014734C">
      <w:pPr>
        <w:pStyle w:val="Doc-title"/>
      </w:pPr>
      <w:hyperlink r:id="rId229" w:history="1">
        <w:r w:rsidR="0014734C" w:rsidRPr="00DB5AB7">
          <w:rPr>
            <w:rStyle w:val="Hyperlink"/>
          </w:rPr>
          <w:t>R2-2405923</w:t>
        </w:r>
      </w:hyperlink>
      <w:r w:rsidR="0014734C">
        <w:tab/>
      </w:r>
      <w:r w:rsidR="0061023D" w:rsidRPr="0061023D">
        <w:t>CR to TS 38.331 Correction of the range of DL-DataToUL-ACK-v1700(R18)</w:t>
      </w:r>
      <w:r w:rsidR="0014734C" w:rsidRPr="00DD31C3">
        <w:tab/>
      </w:r>
      <w:r w:rsidR="0014734C">
        <w:t>CMCC</w:t>
      </w:r>
      <w:r w:rsidR="0014734C" w:rsidRPr="00DD31C3">
        <w:tab/>
        <w:t>CR</w:t>
      </w:r>
      <w:r w:rsidR="0014734C" w:rsidRPr="00DD31C3">
        <w:tab/>
        <w:t>Rel-1</w:t>
      </w:r>
      <w:r w:rsidR="0014734C">
        <w:t>8</w:t>
      </w:r>
      <w:r w:rsidR="0014734C" w:rsidRPr="00DD31C3">
        <w:tab/>
        <w:t>38.331</w:t>
      </w:r>
      <w:r w:rsidR="0014734C" w:rsidRPr="00DD31C3">
        <w:tab/>
        <w:t>15.25.0</w:t>
      </w:r>
      <w:r w:rsidR="0014734C" w:rsidRPr="00DD31C3">
        <w:tab/>
      </w:r>
      <w:r w:rsidR="0061023D" w:rsidRPr="0061023D">
        <w:t>4587</w:t>
      </w:r>
      <w:r w:rsidR="0014734C" w:rsidRPr="00DD31C3">
        <w:tab/>
        <w:t>-</w:t>
      </w:r>
      <w:r w:rsidR="0014734C" w:rsidRPr="00DD31C3">
        <w:tab/>
      </w:r>
      <w:r w:rsidR="0061023D">
        <w:t>A</w:t>
      </w:r>
      <w:r w:rsidR="0014734C" w:rsidRPr="00DD31C3">
        <w:tab/>
      </w:r>
      <w:r w:rsidR="0061023D" w:rsidRPr="0061023D">
        <w:t>NR_NTN_solutions-Core</w:t>
      </w:r>
      <w:r w:rsidR="0014734C" w:rsidRPr="00DD31C3">
        <w:tab/>
        <w:t>Late</w:t>
      </w:r>
    </w:p>
    <w:p w14:paraId="22BF5C8F" w14:textId="3FDAD904" w:rsidR="00243CA2" w:rsidRDefault="0061023D" w:rsidP="00243CA2">
      <w:pPr>
        <w:pStyle w:val="Doc-text2"/>
        <w:rPr>
          <w:i/>
          <w:iCs/>
        </w:rPr>
      </w:pPr>
      <w:r w:rsidRPr="0061023D">
        <w:rPr>
          <w:i/>
          <w:iCs/>
        </w:rPr>
        <w:t>Category is not correct</w:t>
      </w:r>
      <w:r>
        <w:rPr>
          <w:i/>
          <w:iCs/>
        </w:rPr>
        <w:t xml:space="preserve"> (both A)</w:t>
      </w:r>
      <w:r w:rsidRPr="0061023D">
        <w:rPr>
          <w:i/>
          <w:iCs/>
        </w:rPr>
        <w:t xml:space="preserve">. CR-title needs </w:t>
      </w:r>
      <w:proofErr w:type="gramStart"/>
      <w:r w:rsidRPr="0061023D">
        <w:rPr>
          <w:i/>
          <w:iCs/>
        </w:rPr>
        <w:t>polishing</w:t>
      </w:r>
      <w:proofErr w:type="gramEnd"/>
    </w:p>
    <w:p w14:paraId="071F5910" w14:textId="77777777" w:rsidR="00243CA2" w:rsidRDefault="00243CA2" w:rsidP="00243CA2">
      <w:pPr>
        <w:pStyle w:val="Doc-text2"/>
        <w:rPr>
          <w:i/>
          <w:iCs/>
        </w:rPr>
      </w:pPr>
    </w:p>
    <w:p w14:paraId="529B8789" w14:textId="77777777" w:rsidR="00243CA2" w:rsidRDefault="00243CA2" w:rsidP="00243CA2">
      <w:pPr>
        <w:pStyle w:val="Doc-text2"/>
        <w:rPr>
          <w:i/>
          <w:iCs/>
        </w:rPr>
      </w:pPr>
    </w:p>
    <w:p w14:paraId="51AEF723" w14:textId="001DDE86" w:rsidR="00243CA2" w:rsidRDefault="00243CA2" w:rsidP="00243CA2">
      <w:pPr>
        <w:pStyle w:val="Doc-text2"/>
      </w:pPr>
      <w:r>
        <w:t>-</w:t>
      </w:r>
      <w:r>
        <w:tab/>
        <w:t xml:space="preserve">QC thinks this is NBC, there may be other ways to address this. CMCC suggests </w:t>
      </w:r>
      <w:proofErr w:type="gramStart"/>
      <w:r>
        <w:t>to discuss</w:t>
      </w:r>
      <w:proofErr w:type="gramEnd"/>
      <w:r>
        <w:t xml:space="preserve"> offline.</w:t>
      </w:r>
    </w:p>
    <w:p w14:paraId="18A615FC" w14:textId="77777777" w:rsidR="00243CA2" w:rsidRDefault="00243CA2" w:rsidP="00243CA2">
      <w:pPr>
        <w:pStyle w:val="Doc-text2"/>
      </w:pPr>
    </w:p>
    <w:p w14:paraId="776A9204" w14:textId="77777777" w:rsidR="00243CA2" w:rsidRDefault="00243CA2" w:rsidP="00243CA2">
      <w:pPr>
        <w:pStyle w:val="Doc-text2"/>
      </w:pPr>
    </w:p>
    <w:p w14:paraId="09F18E00" w14:textId="7877082D" w:rsidR="00243CA2" w:rsidRPr="00214F5B" w:rsidRDefault="00243CA2" w:rsidP="00243CA2">
      <w:pPr>
        <w:pStyle w:val="EmailDiscussion"/>
        <w:rPr>
          <w:rFonts w:eastAsia="Times New Roman"/>
          <w:szCs w:val="20"/>
        </w:rPr>
      </w:pPr>
      <w:bookmarkStart w:id="37" w:name="_Toc167437288"/>
      <w:r w:rsidRPr="00214F5B">
        <w:t>[AT126][</w:t>
      </w:r>
      <w:proofErr w:type="gramStart"/>
      <w:r w:rsidRPr="00214F5B">
        <w:t>75</w:t>
      </w:r>
      <w:r w:rsidR="005B26DE" w:rsidRPr="00214F5B">
        <w:t>5</w:t>
      </w:r>
      <w:r w:rsidRPr="00214F5B">
        <w:t>][</w:t>
      </w:r>
      <w:proofErr w:type="spellStart"/>
      <w:proofErr w:type="gramEnd"/>
      <w:r w:rsidR="00230A1B">
        <w:t>Maint</w:t>
      </w:r>
      <w:proofErr w:type="spellEnd"/>
      <w:r w:rsidRPr="00214F5B">
        <w:t xml:space="preserve">] </w:t>
      </w:r>
      <w:r w:rsidR="005B26DE" w:rsidRPr="00214F5B">
        <w:t xml:space="preserve">Correction of the range of DL-DataToUL-ACK-v1700 </w:t>
      </w:r>
      <w:r w:rsidRPr="00214F5B">
        <w:t>(CMCC)</w:t>
      </w:r>
      <w:bookmarkEnd w:id="37"/>
    </w:p>
    <w:p w14:paraId="12E1517F" w14:textId="77777777" w:rsidR="00243CA2" w:rsidRPr="00214F5B" w:rsidRDefault="00243CA2" w:rsidP="00243CA2">
      <w:pPr>
        <w:pStyle w:val="EmailDiscussion2"/>
        <w:ind w:left="1619" w:firstLine="0"/>
        <w:rPr>
          <w:rFonts w:eastAsiaTheme="minorEastAsia"/>
          <w:szCs w:val="20"/>
          <w:u w:val="single"/>
        </w:rPr>
      </w:pPr>
      <w:r w:rsidRPr="00214F5B">
        <w:rPr>
          <w:u w:val="single"/>
        </w:rPr>
        <w:t>Scope:</w:t>
      </w:r>
    </w:p>
    <w:p w14:paraId="69003127" w14:textId="5B6E24CC" w:rsidR="00243CA2" w:rsidRPr="00214F5B" w:rsidRDefault="00243CA2" w:rsidP="00243CA2">
      <w:pPr>
        <w:pStyle w:val="EmailDiscussion2"/>
        <w:numPr>
          <w:ilvl w:val="2"/>
          <w:numId w:val="2"/>
        </w:numPr>
        <w:tabs>
          <w:tab w:val="clear" w:pos="1622"/>
        </w:tabs>
      </w:pPr>
      <w:r w:rsidRPr="00214F5B">
        <w:t>Discuss the issue offline and produce CRs if needed.</w:t>
      </w:r>
    </w:p>
    <w:p w14:paraId="476A91F7" w14:textId="77777777" w:rsidR="00243CA2" w:rsidRPr="00214F5B" w:rsidRDefault="00243CA2" w:rsidP="00243CA2">
      <w:pPr>
        <w:pStyle w:val="EmailDiscussion2"/>
        <w:rPr>
          <w:u w:val="single"/>
        </w:rPr>
      </w:pPr>
      <w:r w:rsidRPr="00214F5B">
        <w:t xml:space="preserve">      </w:t>
      </w:r>
      <w:r w:rsidRPr="00214F5B">
        <w:rPr>
          <w:u w:val="single"/>
        </w:rPr>
        <w:t xml:space="preserve">Intended outcome: </w:t>
      </w:r>
    </w:p>
    <w:p w14:paraId="5E6E80AD" w14:textId="6ADC2C15" w:rsidR="00243CA2" w:rsidRPr="00214F5B" w:rsidRDefault="00243CA2" w:rsidP="00243CA2">
      <w:pPr>
        <w:pStyle w:val="EmailDiscussion2"/>
        <w:numPr>
          <w:ilvl w:val="2"/>
          <w:numId w:val="7"/>
        </w:numPr>
        <w:tabs>
          <w:tab w:val="clear" w:pos="1622"/>
        </w:tabs>
        <w:ind w:left="1980"/>
      </w:pPr>
      <w:r w:rsidRPr="00214F5B">
        <w:t>Agree</w:t>
      </w:r>
      <w:r w:rsidR="005B26DE" w:rsidRPr="00214F5B">
        <w:t>able</w:t>
      </w:r>
      <w:r w:rsidRPr="00214F5B">
        <w:t xml:space="preserve"> CRs in </w:t>
      </w:r>
      <w:r w:rsidR="005B26DE" w:rsidRPr="00214F5B">
        <w:t>R2-2405831 and R2-2405832</w:t>
      </w:r>
      <w:r w:rsidRPr="00214F5B">
        <w:t xml:space="preserve"> (</w:t>
      </w:r>
      <w:r w:rsidR="005B26DE" w:rsidRPr="00214F5B">
        <w:t>CMCC</w:t>
      </w:r>
      <w:r w:rsidRPr="00214F5B">
        <w:t>)</w:t>
      </w:r>
    </w:p>
    <w:p w14:paraId="504B65C8" w14:textId="77777777" w:rsidR="00243CA2" w:rsidRPr="00214F5B" w:rsidRDefault="00243CA2" w:rsidP="00243CA2">
      <w:pPr>
        <w:pStyle w:val="EmailDiscussion2"/>
        <w:rPr>
          <w:u w:val="single"/>
        </w:rPr>
      </w:pPr>
      <w:r w:rsidRPr="00214F5B">
        <w:t>     </w:t>
      </w:r>
      <w:r w:rsidRPr="00214F5B">
        <w:rPr>
          <w:u w:val="single"/>
        </w:rPr>
        <w:t xml:space="preserve">Deadline: </w:t>
      </w:r>
    </w:p>
    <w:p w14:paraId="778C89F0" w14:textId="5AE6C4FF" w:rsidR="00243CA2" w:rsidRPr="00214F5B" w:rsidRDefault="00243CA2" w:rsidP="00243CA2">
      <w:pPr>
        <w:pStyle w:val="EmailDiscussion2"/>
        <w:numPr>
          <w:ilvl w:val="2"/>
          <w:numId w:val="7"/>
        </w:numPr>
        <w:tabs>
          <w:tab w:val="clear" w:pos="1622"/>
        </w:tabs>
        <w:ind w:left="1980"/>
      </w:pPr>
      <w:r w:rsidRPr="00214F5B">
        <w:t>Friday</w:t>
      </w:r>
    </w:p>
    <w:p w14:paraId="106ADAE4" w14:textId="77777777" w:rsidR="00243CA2" w:rsidRDefault="00243CA2" w:rsidP="009A6254">
      <w:pPr>
        <w:pStyle w:val="Doc-text2"/>
        <w:ind w:left="0" w:firstLine="0"/>
      </w:pPr>
    </w:p>
    <w:p w14:paraId="5AAB49D3" w14:textId="43A2DB06" w:rsidR="009A6254" w:rsidRPr="008C72BB" w:rsidRDefault="009A6254" w:rsidP="009A6254">
      <w:pPr>
        <w:pStyle w:val="Doc-text2"/>
        <w:ind w:left="0" w:firstLine="0"/>
      </w:pPr>
    </w:p>
    <w:p w14:paraId="0F9F066B" w14:textId="72FEBACA" w:rsidR="00AC6E8A" w:rsidRDefault="005F712C" w:rsidP="00AC6E8A">
      <w:pPr>
        <w:pStyle w:val="Doc-title"/>
      </w:pPr>
      <w:hyperlink r:id="rId230" w:history="1">
        <w:r w:rsidR="009A6254" w:rsidRPr="005F712C">
          <w:rPr>
            <w:rStyle w:val="Hyperlink"/>
          </w:rPr>
          <w:t>R2-2405832</w:t>
        </w:r>
      </w:hyperlink>
      <w:r w:rsidR="00BD463E" w:rsidRPr="008C72BB">
        <w:tab/>
      </w:r>
      <w:r w:rsidR="00AC6E8A" w:rsidRPr="008C72BB">
        <w:rPr>
          <w:rFonts w:eastAsia="SimSun"/>
          <w:lang w:val="en-US" w:eastAsia="zh-CN"/>
        </w:rPr>
        <w:t>Correction of the</w:t>
      </w:r>
      <w:r w:rsidR="00AC6E8A">
        <w:rPr>
          <w:rFonts w:eastAsia="SimSun"/>
          <w:lang w:val="en-US" w:eastAsia="zh-CN"/>
        </w:rPr>
        <w:t xml:space="preserve"> range of DL-DataToUL-ACK for ATG</w:t>
      </w:r>
      <w:r w:rsidR="00BD463E">
        <w:tab/>
        <w:t>CMCC</w:t>
      </w:r>
      <w:r w:rsidR="00AC6E8A">
        <w:tab/>
        <w:t>CR</w:t>
      </w:r>
      <w:r w:rsidR="00AC6E8A">
        <w:tab/>
        <w:t>Rel-18</w:t>
      </w:r>
    </w:p>
    <w:p w14:paraId="612602B0" w14:textId="77777777" w:rsidR="00AC6E8A" w:rsidRDefault="00AC6E8A" w:rsidP="00AC6E8A">
      <w:pPr>
        <w:pStyle w:val="Doc-title"/>
      </w:pPr>
    </w:p>
    <w:p w14:paraId="5D2F9E43" w14:textId="1D4A5122" w:rsidR="00BD463E" w:rsidRDefault="00BD463E" w:rsidP="00AC6E8A">
      <w:pPr>
        <w:pStyle w:val="Agreement"/>
      </w:pPr>
      <w:r>
        <w:t xml:space="preserve">The new fields </w:t>
      </w:r>
      <w:r w:rsidR="00AC6E8A">
        <w:t>to</w:t>
      </w:r>
      <w:r>
        <w:t xml:space="preserve"> be added in the same [[]] as the other </w:t>
      </w:r>
      <w:r w:rsidR="00AC6E8A">
        <w:t xml:space="preserve">existing </w:t>
      </w:r>
      <w:r>
        <w:t xml:space="preserve">r18 fields. Do syntax checking. With this it is agreed unseen in </w:t>
      </w:r>
      <w:r w:rsidRPr="00BD463E">
        <w:t>R2-240583</w:t>
      </w:r>
      <w:r w:rsidR="00CD04B8">
        <w:t>1</w:t>
      </w:r>
    </w:p>
    <w:p w14:paraId="7EF2F625" w14:textId="77777777" w:rsidR="009A6254" w:rsidRDefault="009A6254" w:rsidP="009A6254">
      <w:pPr>
        <w:pStyle w:val="Doc-text2"/>
        <w:ind w:left="0" w:firstLine="0"/>
      </w:pPr>
    </w:p>
    <w:p w14:paraId="340B10A5" w14:textId="77777777" w:rsidR="00BD463E" w:rsidRPr="00243CA2" w:rsidRDefault="00BD463E" w:rsidP="009A6254">
      <w:pPr>
        <w:pStyle w:val="Doc-text2"/>
        <w:ind w:left="0" w:firstLine="0"/>
      </w:pPr>
    </w:p>
    <w:p w14:paraId="6DFEEF15" w14:textId="77777777" w:rsidR="007E4E7B" w:rsidRDefault="007E4E7B" w:rsidP="007E4E7B">
      <w:pPr>
        <w:pStyle w:val="MiniHeading"/>
      </w:pPr>
      <w:r>
        <w:t>RA paritioning – Empty feature combination</w:t>
      </w:r>
    </w:p>
    <w:p w14:paraId="6826F35C" w14:textId="77777777" w:rsidR="007E4E7B" w:rsidRPr="005A751E" w:rsidRDefault="00000000" w:rsidP="007E4E7B">
      <w:pPr>
        <w:pStyle w:val="Doc-title"/>
      </w:pPr>
      <w:hyperlink r:id="rId231" w:history="1">
        <w:r w:rsidR="007E4E7B" w:rsidRPr="005A751E">
          <w:rPr>
            <w:rStyle w:val="Hyperlink"/>
          </w:rPr>
          <w:t>R2-2404965</w:t>
        </w:r>
      </w:hyperlink>
      <w:r w:rsidR="007E4E7B" w:rsidRPr="005A751E">
        <w:tab/>
        <w:t>Correction on when featureCombination is empty</w:t>
      </w:r>
      <w:r w:rsidR="007E4E7B" w:rsidRPr="005A751E">
        <w:tab/>
        <w:t>Ericsson</w:t>
      </w:r>
      <w:r w:rsidR="007E4E7B" w:rsidRPr="005A751E">
        <w:tab/>
        <w:t>CR</w:t>
      </w:r>
      <w:r w:rsidR="007E4E7B" w:rsidRPr="005A751E">
        <w:tab/>
        <w:t>Rel-17</w:t>
      </w:r>
      <w:r w:rsidR="007E4E7B" w:rsidRPr="005A751E">
        <w:tab/>
        <w:t>38.331</w:t>
      </w:r>
      <w:r w:rsidR="007E4E7B" w:rsidRPr="005A751E">
        <w:tab/>
        <w:t>17.8.0</w:t>
      </w:r>
      <w:r w:rsidR="007E4E7B" w:rsidRPr="005A751E">
        <w:tab/>
        <w:t>4801</w:t>
      </w:r>
      <w:r w:rsidR="007E4E7B" w:rsidRPr="005A751E">
        <w:tab/>
        <w:t>-</w:t>
      </w:r>
      <w:r w:rsidR="007E4E7B" w:rsidRPr="005A751E">
        <w:tab/>
        <w:t>F</w:t>
      </w:r>
      <w:r w:rsidR="007E4E7B" w:rsidRPr="005A751E">
        <w:tab/>
        <w:t>NR_redcap-Core, NR_SmallData_INACTIVE-Core, NR_cov_enh-Core, NR_slice-Core</w:t>
      </w:r>
    </w:p>
    <w:p w14:paraId="3FFFBAD6" w14:textId="13E1DFC9" w:rsidR="007E4E7B" w:rsidRDefault="00000000" w:rsidP="00243CA2">
      <w:pPr>
        <w:pStyle w:val="Doc-title"/>
        <w:rPr>
          <w:noProof w:val="0"/>
          <w:color w:val="FF0000"/>
        </w:rPr>
      </w:pPr>
      <w:hyperlink r:id="rId232" w:history="1">
        <w:r w:rsidR="007E4E7B" w:rsidRPr="005A751E">
          <w:rPr>
            <w:rStyle w:val="Hyperlink"/>
          </w:rPr>
          <w:t>R2-2404966</w:t>
        </w:r>
      </w:hyperlink>
      <w:r w:rsidR="007E4E7B" w:rsidRPr="005A751E">
        <w:tab/>
        <w:t>Correction on when featureCombination is empty</w:t>
      </w:r>
      <w:r w:rsidR="007E4E7B" w:rsidRPr="005A751E">
        <w:tab/>
        <w:t>Ericsson</w:t>
      </w:r>
      <w:r w:rsidR="007E4E7B" w:rsidRPr="005A751E">
        <w:tab/>
        <w:t>CR</w:t>
      </w:r>
      <w:r w:rsidR="007E4E7B" w:rsidRPr="005A751E">
        <w:tab/>
        <w:t>Rel-18</w:t>
      </w:r>
      <w:r w:rsidR="007E4E7B" w:rsidRPr="005A751E">
        <w:tab/>
        <w:t>38.331</w:t>
      </w:r>
      <w:r w:rsidR="007E4E7B" w:rsidRPr="005A751E">
        <w:tab/>
        <w:t>18.1.0</w:t>
      </w:r>
      <w:r w:rsidR="007E4E7B" w:rsidRPr="005A751E">
        <w:tab/>
        <w:t>4802</w:t>
      </w:r>
      <w:r w:rsidR="007E4E7B" w:rsidRPr="005A751E">
        <w:tab/>
        <w:t>-</w:t>
      </w:r>
      <w:r w:rsidR="007E4E7B" w:rsidRPr="005A751E">
        <w:tab/>
        <w:t>A</w:t>
      </w:r>
      <w:r w:rsidR="007E4E7B" w:rsidRPr="005A751E">
        <w:tab/>
        <w:t>NR_redcap-Core, NR_SmallData_INACTIVE-Core, NR_cov_enh-Core, NR_slice-Core</w:t>
      </w:r>
    </w:p>
    <w:p w14:paraId="148772CB" w14:textId="77777777" w:rsidR="00243CA2" w:rsidRDefault="00243CA2" w:rsidP="00243CA2">
      <w:pPr>
        <w:pStyle w:val="Doc-text2"/>
      </w:pPr>
    </w:p>
    <w:p w14:paraId="0DBF0BA8" w14:textId="5B1346B9" w:rsidR="00243CA2" w:rsidRDefault="00243CA2" w:rsidP="00243CA2">
      <w:pPr>
        <w:pStyle w:val="Doc-text2"/>
      </w:pPr>
      <w:r>
        <w:t>-</w:t>
      </w:r>
      <w:r>
        <w:tab/>
        <w:t xml:space="preserve">Samsung thinks the NW should not have an empty combo. QC think that we may want to allow empty combos in the future. Nokia </w:t>
      </w:r>
      <w:r w:rsidR="00C241C9">
        <w:t xml:space="preserve">agrees with Samsung and think we can come back later if we should allow empty combos. </w:t>
      </w:r>
      <w:proofErr w:type="gramStart"/>
      <w:r w:rsidR="00C241C9">
        <w:t>ZTE</w:t>
      </w:r>
      <w:proofErr w:type="gramEnd"/>
      <w:r w:rsidR="00C241C9">
        <w:t xml:space="preserve"> think we have the SI-request issue to consider.</w:t>
      </w:r>
    </w:p>
    <w:p w14:paraId="7517BEE8" w14:textId="77777777" w:rsidR="00C241C9" w:rsidRDefault="00C241C9" w:rsidP="00243CA2">
      <w:pPr>
        <w:pStyle w:val="Doc-text2"/>
      </w:pPr>
    </w:p>
    <w:p w14:paraId="4CB23AD3" w14:textId="209F24FE" w:rsidR="00C241C9" w:rsidRPr="00243CA2" w:rsidRDefault="00C241C9" w:rsidP="00C241C9">
      <w:pPr>
        <w:pStyle w:val="Agreement"/>
      </w:pPr>
      <w:r>
        <w:t>Postponed</w:t>
      </w:r>
    </w:p>
    <w:p w14:paraId="761E5E0F" w14:textId="77777777" w:rsidR="007E4E7B" w:rsidRPr="005A751E" w:rsidRDefault="007E4E7B" w:rsidP="007E4E7B">
      <w:pPr>
        <w:pStyle w:val="Doc-text2"/>
        <w:ind w:left="0" w:firstLine="0"/>
      </w:pPr>
    </w:p>
    <w:p w14:paraId="060B58C5" w14:textId="77777777" w:rsidR="007E4E7B" w:rsidRPr="005A751E" w:rsidRDefault="007E4E7B" w:rsidP="007E4E7B">
      <w:pPr>
        <w:pStyle w:val="MiniHeading"/>
      </w:pPr>
      <w:r w:rsidRPr="005A751E">
        <w:t>RA paritioning – RACH-ConfigCommon</w:t>
      </w:r>
    </w:p>
    <w:p w14:paraId="7C591FA8" w14:textId="77777777" w:rsidR="007E4E7B" w:rsidRPr="005A751E" w:rsidRDefault="00000000" w:rsidP="007E4E7B">
      <w:pPr>
        <w:pStyle w:val="Doc-title"/>
      </w:pPr>
      <w:hyperlink r:id="rId233" w:history="1">
        <w:r w:rsidR="007E4E7B" w:rsidRPr="005A751E">
          <w:rPr>
            <w:rStyle w:val="Hyperlink"/>
          </w:rPr>
          <w:t>R2-2405052</w:t>
        </w:r>
      </w:hyperlink>
      <w:r w:rsidR="007E4E7B" w:rsidRPr="005A751E">
        <w:tab/>
        <w:t>Clarification on RACH-ConfigCommon for PDCCH order based CFRA and SI request</w:t>
      </w:r>
      <w:r w:rsidR="007E4E7B" w:rsidRPr="005A751E">
        <w:tab/>
        <w:t>ZTE Corporation, Samsung</w:t>
      </w:r>
      <w:r w:rsidR="007E4E7B" w:rsidRPr="005A751E">
        <w:tab/>
        <w:t>CR</w:t>
      </w:r>
      <w:r w:rsidR="007E4E7B" w:rsidRPr="005A751E">
        <w:tab/>
        <w:t>Rel-17</w:t>
      </w:r>
      <w:r w:rsidR="007E4E7B" w:rsidRPr="005A751E">
        <w:tab/>
        <w:t>38.331</w:t>
      </w:r>
      <w:r w:rsidR="007E4E7B" w:rsidRPr="005A751E">
        <w:tab/>
        <w:t>17.8.0</w:t>
      </w:r>
      <w:r w:rsidR="007E4E7B" w:rsidRPr="005A751E">
        <w:tab/>
        <w:t>4807</w:t>
      </w:r>
      <w:r w:rsidR="007E4E7B" w:rsidRPr="005A751E">
        <w:tab/>
        <w:t>-</w:t>
      </w:r>
      <w:r w:rsidR="007E4E7B" w:rsidRPr="005A751E">
        <w:tab/>
        <w:t>F</w:t>
      </w:r>
      <w:r w:rsidR="007E4E7B" w:rsidRPr="005A751E">
        <w:tab/>
        <w:t>NR_redcap-Core</w:t>
      </w:r>
    </w:p>
    <w:p w14:paraId="4FF53274" w14:textId="48362C04" w:rsidR="00BD3AB6" w:rsidRDefault="00000000" w:rsidP="00C241C9">
      <w:pPr>
        <w:pStyle w:val="Doc-title"/>
      </w:pPr>
      <w:hyperlink r:id="rId234" w:history="1">
        <w:r w:rsidR="007E4E7B" w:rsidRPr="005A751E">
          <w:rPr>
            <w:rStyle w:val="Hyperlink"/>
          </w:rPr>
          <w:t>R2-2405053</w:t>
        </w:r>
      </w:hyperlink>
      <w:r w:rsidR="007E4E7B" w:rsidRPr="005A751E">
        <w:tab/>
        <w:t>Correction on RACH-ConfigCommon for PDCCH order based CFRA and SI request</w:t>
      </w:r>
      <w:r w:rsidR="007E4E7B" w:rsidRPr="005A751E">
        <w:tab/>
        <w:t>ZTE Corporation, Samsung</w:t>
      </w:r>
      <w:r w:rsidR="007E4E7B" w:rsidRPr="005A751E">
        <w:tab/>
        <w:t>CR</w:t>
      </w:r>
      <w:r w:rsidR="007E4E7B" w:rsidRPr="005A751E">
        <w:tab/>
        <w:t>Rel-18</w:t>
      </w:r>
      <w:r w:rsidR="007E4E7B" w:rsidRPr="005A751E">
        <w:tab/>
        <w:t>38.331</w:t>
      </w:r>
      <w:r w:rsidR="007E4E7B" w:rsidRPr="005A751E">
        <w:tab/>
        <w:t>18.1.0</w:t>
      </w:r>
      <w:r w:rsidR="007E4E7B" w:rsidRPr="005A751E">
        <w:tab/>
        <w:t>4808</w:t>
      </w:r>
      <w:r w:rsidR="007E4E7B" w:rsidRPr="005A751E">
        <w:tab/>
        <w:t>-</w:t>
      </w:r>
      <w:r w:rsidR="007E4E7B" w:rsidRPr="005A751E">
        <w:tab/>
        <w:t>F</w:t>
      </w:r>
      <w:r w:rsidR="007E4E7B" w:rsidRPr="005A751E">
        <w:tab/>
        <w:t>NR_redcap-Core, NR_cov_enh2, NR_redcap_enh</w:t>
      </w:r>
    </w:p>
    <w:p w14:paraId="5D5FFBEB" w14:textId="77777777" w:rsidR="00C241C9" w:rsidRDefault="00C241C9" w:rsidP="00803E45">
      <w:pPr>
        <w:pStyle w:val="Doc-text2"/>
        <w:ind w:left="0" w:firstLine="0"/>
      </w:pPr>
    </w:p>
    <w:p w14:paraId="00C198AB" w14:textId="5CD99293" w:rsidR="00C241C9" w:rsidRPr="00803E45" w:rsidRDefault="00C241C9" w:rsidP="00C241C9">
      <w:pPr>
        <w:pStyle w:val="EmailDiscussion"/>
        <w:rPr>
          <w:rFonts w:eastAsia="Times New Roman"/>
          <w:szCs w:val="20"/>
        </w:rPr>
      </w:pPr>
      <w:bookmarkStart w:id="38" w:name="_Toc167437289"/>
      <w:r w:rsidRPr="00803E45">
        <w:t>[AT126][</w:t>
      </w:r>
      <w:proofErr w:type="gramStart"/>
      <w:r w:rsidRPr="00803E45">
        <w:t>75</w:t>
      </w:r>
      <w:r w:rsidR="00803E45" w:rsidRPr="00803E45">
        <w:t>6</w:t>
      </w:r>
      <w:r w:rsidRPr="00803E45">
        <w:t>][</w:t>
      </w:r>
      <w:proofErr w:type="spellStart"/>
      <w:proofErr w:type="gramEnd"/>
      <w:r w:rsidRPr="00803E45">
        <w:t>Maint</w:t>
      </w:r>
      <w:proofErr w:type="spellEnd"/>
      <w:r w:rsidRPr="00803E45">
        <w:t>] PDCCH order based CFRA and SI request (ZTE)</w:t>
      </w:r>
      <w:bookmarkEnd w:id="38"/>
    </w:p>
    <w:p w14:paraId="1E0A7F63" w14:textId="77777777" w:rsidR="00C241C9" w:rsidRPr="00803E45" w:rsidRDefault="00C241C9" w:rsidP="00803E45">
      <w:pPr>
        <w:pStyle w:val="EmailDiscussion2"/>
        <w:ind w:left="1440" w:firstLine="0"/>
        <w:rPr>
          <w:rFonts w:eastAsiaTheme="minorEastAsia"/>
          <w:szCs w:val="20"/>
          <w:u w:val="single"/>
        </w:rPr>
      </w:pPr>
      <w:r w:rsidRPr="00803E45">
        <w:rPr>
          <w:u w:val="single"/>
        </w:rPr>
        <w:t>Scope:</w:t>
      </w:r>
    </w:p>
    <w:p w14:paraId="13C5B357" w14:textId="2E4282D1" w:rsidR="00C241C9" w:rsidRPr="00803E45" w:rsidRDefault="00C241C9" w:rsidP="00803E45">
      <w:pPr>
        <w:pStyle w:val="EmailDiscussion2"/>
        <w:numPr>
          <w:ilvl w:val="2"/>
          <w:numId w:val="2"/>
        </w:numPr>
        <w:tabs>
          <w:tab w:val="clear" w:pos="1622"/>
          <w:tab w:val="clear" w:pos="2160"/>
          <w:tab w:val="num" w:pos="1981"/>
        </w:tabs>
        <w:ind w:left="1981"/>
      </w:pPr>
      <w:r w:rsidRPr="00803E45">
        <w:t>Discuss how to address the issue that this CR is handling. Produce agreeable CRs, for both MAC and RRC (whichever are needed).</w:t>
      </w:r>
    </w:p>
    <w:p w14:paraId="227DBC54" w14:textId="77777777" w:rsidR="00C241C9" w:rsidRPr="00803E45" w:rsidRDefault="00C241C9" w:rsidP="00C241C9">
      <w:pPr>
        <w:pStyle w:val="EmailDiscussion2"/>
        <w:rPr>
          <w:u w:val="single"/>
        </w:rPr>
      </w:pPr>
      <w:r w:rsidRPr="00803E45">
        <w:t xml:space="preserve">      </w:t>
      </w:r>
      <w:r w:rsidRPr="00803E45">
        <w:rPr>
          <w:u w:val="single"/>
        </w:rPr>
        <w:t xml:space="preserve">Intended outcome: </w:t>
      </w:r>
    </w:p>
    <w:p w14:paraId="4CAEA8AF" w14:textId="03C39E40" w:rsidR="00C241C9" w:rsidRPr="00803E45" w:rsidRDefault="00C241C9" w:rsidP="00C241C9">
      <w:pPr>
        <w:pStyle w:val="EmailDiscussion2"/>
        <w:numPr>
          <w:ilvl w:val="2"/>
          <w:numId w:val="7"/>
        </w:numPr>
        <w:tabs>
          <w:tab w:val="clear" w:pos="1622"/>
        </w:tabs>
        <w:ind w:left="1980"/>
      </w:pPr>
      <w:r w:rsidRPr="00803E45">
        <w:t xml:space="preserve">Agreed CRs in </w:t>
      </w:r>
      <w:r w:rsidR="00803E45" w:rsidRPr="00803E45">
        <w:t>R2-2405833, R2-2405834, R2-2405835, and R2-2405836</w:t>
      </w:r>
      <w:r w:rsidRPr="00803E45">
        <w:t xml:space="preserve"> (</w:t>
      </w:r>
      <w:r w:rsidR="00803E45">
        <w:t>ZTE</w:t>
      </w:r>
      <w:r w:rsidRPr="00803E45">
        <w:t>)</w:t>
      </w:r>
    </w:p>
    <w:p w14:paraId="638A32AD" w14:textId="77777777" w:rsidR="00C241C9" w:rsidRPr="00803E45" w:rsidRDefault="00C241C9" w:rsidP="00C241C9">
      <w:pPr>
        <w:pStyle w:val="EmailDiscussion2"/>
        <w:rPr>
          <w:u w:val="single"/>
        </w:rPr>
      </w:pPr>
      <w:r w:rsidRPr="00803E45">
        <w:t>     </w:t>
      </w:r>
      <w:r w:rsidRPr="00803E45">
        <w:rPr>
          <w:u w:val="single"/>
        </w:rPr>
        <w:t xml:space="preserve">Deadline: </w:t>
      </w:r>
    </w:p>
    <w:p w14:paraId="47C70AFD" w14:textId="34D46E59" w:rsidR="00C241C9" w:rsidRPr="00803E45" w:rsidRDefault="00C241C9" w:rsidP="00C241C9">
      <w:pPr>
        <w:pStyle w:val="EmailDiscussion2"/>
        <w:numPr>
          <w:ilvl w:val="2"/>
          <w:numId w:val="7"/>
        </w:numPr>
        <w:tabs>
          <w:tab w:val="clear" w:pos="1622"/>
        </w:tabs>
        <w:ind w:left="1980"/>
      </w:pPr>
      <w:r w:rsidRPr="00803E45">
        <w:t>Friday</w:t>
      </w:r>
    </w:p>
    <w:p w14:paraId="27D2BBD3" w14:textId="77777777" w:rsidR="009A6254" w:rsidRDefault="009A6254" w:rsidP="009A6254">
      <w:pPr>
        <w:pStyle w:val="Doc-text2"/>
        <w:ind w:left="0" w:firstLine="0"/>
      </w:pPr>
    </w:p>
    <w:p w14:paraId="6FBDF3E9" w14:textId="60B800F4" w:rsidR="009A6254" w:rsidRPr="007B359E" w:rsidRDefault="009A6254" w:rsidP="007B359E">
      <w:pPr>
        <w:pStyle w:val="Doc-title"/>
      </w:pPr>
      <w:r w:rsidRPr="007B359E">
        <w:t>R2-2405833</w:t>
      </w:r>
      <w:r w:rsidR="007B359E" w:rsidRPr="007B359E">
        <w:tab/>
      </w:r>
      <w:r w:rsidR="00495522" w:rsidRPr="007B359E">
        <w:rPr>
          <w:lang w:eastAsia="en-US"/>
        </w:rPr>
        <w:t>Clarification on RACH-ConfigCommon for PDCCH order based CFRA and SI request</w:t>
      </w:r>
      <w:r w:rsidR="00495522" w:rsidRPr="007B359E">
        <w:rPr>
          <w:lang w:eastAsia="en-US"/>
        </w:rPr>
        <w:tab/>
        <w:t>ZTE</w:t>
      </w:r>
      <w:r w:rsidR="00495522" w:rsidRPr="007B359E">
        <w:rPr>
          <w:lang w:eastAsia="en-US"/>
        </w:rPr>
        <w:tab/>
        <w:t>CR</w:t>
      </w:r>
    </w:p>
    <w:p w14:paraId="3FFFB72F" w14:textId="1E9F304F" w:rsidR="009A6254" w:rsidRPr="007B359E" w:rsidRDefault="009A6254" w:rsidP="007B359E">
      <w:pPr>
        <w:pStyle w:val="Doc-title"/>
      </w:pPr>
      <w:r w:rsidRPr="007B359E">
        <w:t>R2-240583</w:t>
      </w:r>
      <w:r w:rsidRPr="007B359E">
        <w:t>4</w:t>
      </w:r>
      <w:r w:rsidR="007B359E" w:rsidRPr="007B359E">
        <w:rPr>
          <w:lang w:eastAsia="en-US"/>
        </w:rPr>
        <w:tab/>
      </w:r>
      <w:r w:rsidR="007B359E" w:rsidRPr="007B359E">
        <w:rPr>
          <w:lang w:eastAsia="en-US"/>
        </w:rPr>
        <w:t>Clarification on RACH-ConfigCommon for PDCCH order based CFRA and SI request</w:t>
      </w:r>
      <w:r w:rsidR="007B359E" w:rsidRPr="007B359E">
        <w:rPr>
          <w:lang w:eastAsia="en-US"/>
        </w:rPr>
        <w:tab/>
        <w:t>ZTE</w:t>
      </w:r>
      <w:r w:rsidR="007B359E" w:rsidRPr="007B359E">
        <w:rPr>
          <w:lang w:eastAsia="en-US"/>
        </w:rPr>
        <w:tab/>
        <w:t>CR</w:t>
      </w:r>
    </w:p>
    <w:p w14:paraId="56624A8D" w14:textId="0A72807F" w:rsidR="00D213C2" w:rsidRPr="007B359E" w:rsidRDefault="00D213C2" w:rsidP="00D213C2">
      <w:pPr>
        <w:pStyle w:val="Agreement"/>
      </w:pPr>
      <w:r w:rsidRPr="007B359E">
        <w:t xml:space="preserve">Both </w:t>
      </w:r>
      <w:r w:rsidR="007B359E" w:rsidRPr="007B359E">
        <w:t xml:space="preserve">above </w:t>
      </w:r>
      <w:proofErr w:type="gramStart"/>
      <w:r w:rsidRPr="007B359E">
        <w:t>agreed</w:t>
      </w:r>
      <w:proofErr w:type="gramEnd"/>
    </w:p>
    <w:p w14:paraId="718B42DF" w14:textId="0DBC3621" w:rsidR="009A6254" w:rsidRPr="007B359E" w:rsidRDefault="009A6254" w:rsidP="007B359E">
      <w:pPr>
        <w:pStyle w:val="Doc-title"/>
      </w:pPr>
      <w:r w:rsidRPr="007B359E">
        <w:t>R2-240583</w:t>
      </w:r>
      <w:r w:rsidRPr="007B359E">
        <w:t>5</w:t>
      </w:r>
      <w:r w:rsidR="007B359E" w:rsidRPr="007B359E">
        <w:tab/>
      </w:r>
      <w:r w:rsidR="007B359E" w:rsidRPr="007B359E">
        <w:t>Report of [AT126][756][Maint] PDCCH order based CFRA and SI request (ZTE)</w:t>
      </w:r>
    </w:p>
    <w:p w14:paraId="78C2FE53" w14:textId="77777777" w:rsidR="00D213C2" w:rsidRPr="007B359E" w:rsidRDefault="00D213C2" w:rsidP="009A6254">
      <w:pPr>
        <w:pStyle w:val="Doc-text2"/>
        <w:ind w:left="0" w:firstLine="0"/>
      </w:pPr>
    </w:p>
    <w:p w14:paraId="254D1CBA" w14:textId="1A53DAC6" w:rsidR="00D213C2" w:rsidRPr="007B359E" w:rsidRDefault="00D213C2" w:rsidP="00D213C2">
      <w:pPr>
        <w:pStyle w:val="Agreement"/>
      </w:pPr>
      <w:r w:rsidRPr="007B359E">
        <w:t>Confirm for SI-request without Msg1 repetition in RedCap-specific initial BWP, the UE selects the RACH-</w:t>
      </w:r>
      <w:proofErr w:type="spellStart"/>
      <w:r w:rsidRPr="007B359E">
        <w:t>ConfigCommon</w:t>
      </w:r>
      <w:proofErr w:type="spellEnd"/>
      <w:r w:rsidRPr="007B359E">
        <w:t xml:space="preserve"> that not associated with any feature (no change to R17 MAC spec).</w:t>
      </w:r>
    </w:p>
    <w:p w14:paraId="424F6A98" w14:textId="3088EDB7" w:rsidR="00D213C2" w:rsidRPr="007B359E" w:rsidRDefault="00D213C2" w:rsidP="00D213C2">
      <w:pPr>
        <w:pStyle w:val="Agreement"/>
      </w:pPr>
      <w:r w:rsidRPr="007B359E">
        <w:lastRenderedPageBreak/>
        <w:t xml:space="preserve">FFS </w:t>
      </w:r>
      <w:r w:rsidRPr="007B359E">
        <w:t xml:space="preserve">if possible and if spec change needed to allow that, for a </w:t>
      </w:r>
      <w:r w:rsidRPr="007B359E">
        <w:t>RedCap specific initial uplink BWP, whether the same CB preambles in “RA partition not associated with any feature</w:t>
      </w:r>
      <w:r w:rsidRPr="007B359E">
        <w:t>”</w:t>
      </w:r>
      <w:r w:rsidRPr="007B359E">
        <w:t xml:space="preserve"> can be configured in another RA partition sharing the ROs. (</w:t>
      </w:r>
      <w:proofErr w:type="gramStart"/>
      <w:r w:rsidRPr="007B359E">
        <w:t>can</w:t>
      </w:r>
      <w:proofErr w:type="gramEnd"/>
      <w:r w:rsidRPr="007B359E">
        <w:t xml:space="preserve"> be discussed in next meeting)</w:t>
      </w:r>
    </w:p>
    <w:p w14:paraId="64A3A2A3" w14:textId="77777777" w:rsidR="009A6254" w:rsidRDefault="009A6254" w:rsidP="009A6254">
      <w:pPr>
        <w:pStyle w:val="Doc-text2"/>
      </w:pPr>
    </w:p>
    <w:p w14:paraId="31D320C6" w14:textId="77777777" w:rsidR="009A6254" w:rsidRPr="009A6254" w:rsidRDefault="009A6254" w:rsidP="009A6254">
      <w:pPr>
        <w:pStyle w:val="Doc-text2"/>
      </w:pPr>
    </w:p>
    <w:p w14:paraId="5AFF9636" w14:textId="77777777" w:rsidR="007E4E7B" w:rsidRPr="005A751E" w:rsidRDefault="007E4E7B" w:rsidP="007E4E7B">
      <w:pPr>
        <w:pStyle w:val="MiniHeading"/>
      </w:pPr>
      <w:r w:rsidRPr="005A751E">
        <w:t>RA partitioning - RedCap</w:t>
      </w:r>
    </w:p>
    <w:p w14:paraId="6363C18C" w14:textId="051CF273" w:rsidR="00AF4D8A" w:rsidRDefault="00000000" w:rsidP="00AF4D8A">
      <w:pPr>
        <w:pStyle w:val="Doc-title"/>
      </w:pPr>
      <w:hyperlink r:id="rId235" w:history="1">
        <w:r w:rsidR="007E4E7B" w:rsidRPr="005A751E">
          <w:rPr>
            <w:rStyle w:val="Hyperlink"/>
          </w:rPr>
          <w:t>R2-2405559</w:t>
        </w:r>
      </w:hyperlink>
      <w:r w:rsidR="007E4E7B" w:rsidRPr="005A751E">
        <w:tab/>
        <w:t>Correction on the RACH resource selection for Msg1 based SI request</w:t>
      </w:r>
      <w:r w:rsidR="007E4E7B" w:rsidRPr="005A751E">
        <w:tab/>
        <w:t>Xiaomi</w:t>
      </w:r>
      <w:r w:rsidR="007E4E7B" w:rsidRPr="005A751E">
        <w:tab/>
        <w:t>CR</w:t>
      </w:r>
      <w:r w:rsidR="007E4E7B" w:rsidRPr="005A751E">
        <w:tab/>
        <w:t>Rel-17</w:t>
      </w:r>
      <w:r w:rsidR="007E4E7B" w:rsidRPr="005A751E">
        <w:tab/>
        <w:t>38.331</w:t>
      </w:r>
      <w:r w:rsidR="007E4E7B" w:rsidRPr="005A751E">
        <w:tab/>
        <w:t>17.8.0</w:t>
      </w:r>
      <w:r w:rsidR="007E4E7B" w:rsidRPr="005A751E">
        <w:tab/>
        <w:t>4844</w:t>
      </w:r>
      <w:r w:rsidR="007E4E7B" w:rsidRPr="005A751E">
        <w:tab/>
        <w:t>-</w:t>
      </w:r>
      <w:r w:rsidR="007E4E7B" w:rsidRPr="005A751E">
        <w:tab/>
        <w:t>F</w:t>
      </w:r>
      <w:r w:rsidR="007E4E7B" w:rsidRPr="005A751E">
        <w:tab/>
        <w:t>NR_redcap-Core</w:t>
      </w:r>
    </w:p>
    <w:p w14:paraId="2BA4BB96" w14:textId="0E035F5E" w:rsidR="00AF4D8A" w:rsidRDefault="00AF4D8A" w:rsidP="00AF4D8A">
      <w:pPr>
        <w:pStyle w:val="Doc-text2"/>
      </w:pPr>
      <w:r>
        <w:t>-</w:t>
      </w:r>
      <w:r>
        <w:tab/>
        <w:t>Samsung thinks this is NBC and disagrees that there is an issue. Huawei also does not think there is an issue. ZTE thinks it relates to the topic above and can be discussed in the offline above.</w:t>
      </w:r>
    </w:p>
    <w:p w14:paraId="4AA13D44" w14:textId="77777777" w:rsidR="00AF4D8A" w:rsidRDefault="00AF4D8A" w:rsidP="00AF4D8A">
      <w:pPr>
        <w:pStyle w:val="Doc-text2"/>
      </w:pPr>
    </w:p>
    <w:p w14:paraId="0295B912" w14:textId="60DAAD4E" w:rsidR="00AF4D8A" w:rsidRPr="00AF4D8A" w:rsidRDefault="00AF4D8A" w:rsidP="00AF4D8A">
      <w:pPr>
        <w:pStyle w:val="Agreement"/>
      </w:pPr>
      <w:r w:rsidRPr="00AF4D8A">
        <w:t xml:space="preserve">Can be discussed </w:t>
      </w:r>
      <w:r w:rsidRPr="000E76B1">
        <w:t>in the offline</w:t>
      </w:r>
      <w:r w:rsidR="000E76B1" w:rsidRPr="000E76B1">
        <w:t xml:space="preserve"> [AT126][756]</w:t>
      </w:r>
      <w:r w:rsidRPr="00AF4D8A">
        <w:t>.</w:t>
      </w:r>
    </w:p>
    <w:p w14:paraId="794E3575" w14:textId="77777777" w:rsidR="00DB5AB7" w:rsidRDefault="00DB5AB7" w:rsidP="00C81D4C">
      <w:pPr>
        <w:pStyle w:val="Doc-text2"/>
        <w:ind w:left="0" w:firstLine="0"/>
      </w:pPr>
    </w:p>
    <w:p w14:paraId="5B93A36C" w14:textId="5A23668F" w:rsidR="00C81D4C" w:rsidRDefault="00C81D4C" w:rsidP="00C81D4C">
      <w:pPr>
        <w:pStyle w:val="MiniHeading"/>
      </w:pPr>
      <w:r>
        <w:t>Misc</w:t>
      </w:r>
    </w:p>
    <w:p w14:paraId="58E8BC5F" w14:textId="77777777" w:rsidR="00C81D4C" w:rsidRPr="00DD31C3" w:rsidRDefault="00000000" w:rsidP="00C81D4C">
      <w:pPr>
        <w:pStyle w:val="Doc-title"/>
      </w:pPr>
      <w:hyperlink r:id="rId236" w:history="1">
        <w:r w:rsidR="00C81D4C" w:rsidRPr="00773654">
          <w:rPr>
            <w:rStyle w:val="Hyperlink"/>
          </w:rPr>
          <w:t>R2-2404784</w:t>
        </w:r>
      </w:hyperlink>
      <w:r w:rsidR="00C81D4C" w:rsidRPr="00DD31C3">
        <w:tab/>
        <w:t>Miscellaneous non-controversial corrections Set XXI</w:t>
      </w:r>
      <w:r w:rsidR="00C81D4C" w:rsidRPr="00DD31C3">
        <w:tab/>
        <w:t>Ericsson</w:t>
      </w:r>
      <w:r w:rsidR="00C81D4C" w:rsidRPr="00DD31C3">
        <w:tab/>
        <w:t>CR</w:t>
      </w:r>
      <w:r w:rsidR="00C81D4C" w:rsidRPr="00DD31C3">
        <w:tab/>
        <w:t>Rel-15</w:t>
      </w:r>
      <w:r w:rsidR="00C81D4C" w:rsidRPr="00DD31C3">
        <w:tab/>
        <w:t>38.331</w:t>
      </w:r>
      <w:r w:rsidR="00C81D4C" w:rsidRPr="00DD31C3">
        <w:tab/>
        <w:t>15.25.0</w:t>
      </w:r>
      <w:r w:rsidR="00C81D4C" w:rsidRPr="00DD31C3">
        <w:tab/>
        <w:t>4797</w:t>
      </w:r>
      <w:r w:rsidR="00C81D4C" w:rsidRPr="00DD31C3">
        <w:tab/>
        <w:t>-</w:t>
      </w:r>
      <w:r w:rsidR="00C81D4C" w:rsidRPr="00DD31C3">
        <w:tab/>
        <w:t>F</w:t>
      </w:r>
      <w:r w:rsidR="00C81D4C" w:rsidRPr="00DD31C3">
        <w:tab/>
        <w:t>NR_newRAT-Core</w:t>
      </w:r>
      <w:r w:rsidR="00C81D4C" w:rsidRPr="00DD31C3">
        <w:tab/>
        <w:t>Late</w:t>
      </w:r>
    </w:p>
    <w:p w14:paraId="738F7395" w14:textId="77777777" w:rsidR="00C81D4C" w:rsidRPr="00DD31C3" w:rsidRDefault="00000000" w:rsidP="00C81D4C">
      <w:pPr>
        <w:pStyle w:val="Doc-title"/>
      </w:pPr>
      <w:hyperlink r:id="rId237" w:history="1">
        <w:r w:rsidR="00C81D4C" w:rsidRPr="00773654">
          <w:rPr>
            <w:rStyle w:val="Hyperlink"/>
          </w:rPr>
          <w:t>R2-2404785</w:t>
        </w:r>
      </w:hyperlink>
      <w:r w:rsidR="00C81D4C" w:rsidRPr="00DD31C3">
        <w:tab/>
        <w:t>Miscellaneous non-controversial corrections Set XXI</w:t>
      </w:r>
      <w:r w:rsidR="00C81D4C" w:rsidRPr="00DD31C3">
        <w:tab/>
        <w:t>Ericsson</w:t>
      </w:r>
      <w:r w:rsidR="00C81D4C" w:rsidRPr="00DD31C3">
        <w:tab/>
        <w:t>CR</w:t>
      </w:r>
      <w:r w:rsidR="00C81D4C" w:rsidRPr="00DD31C3">
        <w:tab/>
        <w:t>Rel-16</w:t>
      </w:r>
      <w:r w:rsidR="00C81D4C" w:rsidRPr="00DD31C3">
        <w:tab/>
        <w:t>38.331</w:t>
      </w:r>
      <w:r w:rsidR="00C81D4C" w:rsidRPr="00DD31C3">
        <w:tab/>
        <w:t>16.16.0</w:t>
      </w:r>
      <w:r w:rsidR="00C81D4C" w:rsidRPr="00DD31C3">
        <w:tab/>
        <w:t>4798</w:t>
      </w:r>
      <w:r w:rsidR="00C81D4C" w:rsidRPr="00DD31C3">
        <w:tab/>
        <w:t>-</w:t>
      </w:r>
      <w:r w:rsidR="00C81D4C" w:rsidRPr="00DD31C3">
        <w:tab/>
        <w:t>F</w:t>
      </w:r>
      <w:r w:rsidR="00C81D4C" w:rsidRPr="00DD31C3">
        <w:tab/>
        <w:t>NR_newRAT-Core</w:t>
      </w:r>
      <w:r w:rsidR="00C81D4C" w:rsidRPr="00DD31C3">
        <w:tab/>
        <w:t>Late</w:t>
      </w:r>
    </w:p>
    <w:p w14:paraId="61520A9F" w14:textId="77777777" w:rsidR="00C81D4C" w:rsidRPr="00DD31C3" w:rsidRDefault="00000000" w:rsidP="00C81D4C">
      <w:pPr>
        <w:pStyle w:val="Doc-title"/>
      </w:pPr>
      <w:hyperlink r:id="rId238" w:history="1">
        <w:r w:rsidR="00C81D4C" w:rsidRPr="00773654">
          <w:rPr>
            <w:rStyle w:val="Hyperlink"/>
          </w:rPr>
          <w:t>R2-2404786</w:t>
        </w:r>
      </w:hyperlink>
      <w:r w:rsidR="00C81D4C" w:rsidRPr="00DD31C3">
        <w:tab/>
        <w:t>Miscellaneous non-controversial corrections Set XXI</w:t>
      </w:r>
      <w:r w:rsidR="00C81D4C" w:rsidRPr="00DD31C3">
        <w:tab/>
        <w:t>Ericsson</w:t>
      </w:r>
      <w:r w:rsidR="00C81D4C" w:rsidRPr="00DD31C3">
        <w:tab/>
        <w:t>CR</w:t>
      </w:r>
      <w:r w:rsidR="00C81D4C" w:rsidRPr="00DD31C3">
        <w:tab/>
        <w:t>Rel-17</w:t>
      </w:r>
      <w:r w:rsidR="00C81D4C" w:rsidRPr="00DD31C3">
        <w:tab/>
        <w:t>38.331</w:t>
      </w:r>
      <w:r w:rsidR="00C81D4C" w:rsidRPr="00DD31C3">
        <w:tab/>
        <w:t>17.8.0</w:t>
      </w:r>
      <w:r w:rsidR="00C81D4C" w:rsidRPr="00DD31C3">
        <w:tab/>
        <w:t>4718</w:t>
      </w:r>
      <w:r w:rsidR="00C81D4C" w:rsidRPr="00DD31C3">
        <w:tab/>
        <w:t>1</w:t>
      </w:r>
      <w:r w:rsidR="00C81D4C" w:rsidRPr="00DD31C3">
        <w:tab/>
        <w:t>F</w:t>
      </w:r>
      <w:r w:rsidR="00C81D4C" w:rsidRPr="00DD31C3">
        <w:tab/>
        <w:t>NR_newRAT-Core</w:t>
      </w:r>
      <w:r w:rsidR="00C81D4C" w:rsidRPr="00DD31C3">
        <w:tab/>
      </w:r>
      <w:hyperlink r:id="rId239" w:history="1">
        <w:r w:rsidR="00C81D4C" w:rsidRPr="00773654">
          <w:rPr>
            <w:rStyle w:val="Hyperlink"/>
          </w:rPr>
          <w:t>R2-2403331</w:t>
        </w:r>
      </w:hyperlink>
    </w:p>
    <w:p w14:paraId="236E5A64" w14:textId="77777777" w:rsidR="00C81D4C" w:rsidRDefault="00000000" w:rsidP="00C81D4C">
      <w:pPr>
        <w:pStyle w:val="Doc-title"/>
      </w:pPr>
      <w:hyperlink r:id="rId240" w:history="1">
        <w:r w:rsidR="00C81D4C" w:rsidRPr="00773654">
          <w:rPr>
            <w:rStyle w:val="Hyperlink"/>
          </w:rPr>
          <w:t>R2-2404787</w:t>
        </w:r>
      </w:hyperlink>
      <w:r w:rsidR="00C81D4C" w:rsidRPr="00DD31C3">
        <w:tab/>
        <w:t>Miscellaneous non-controversial corrections Set XXI</w:t>
      </w:r>
      <w:r w:rsidR="00C81D4C" w:rsidRPr="00DD31C3">
        <w:tab/>
        <w:t>Ericsson</w:t>
      </w:r>
      <w:r w:rsidR="00C81D4C" w:rsidRPr="00DD31C3">
        <w:tab/>
        <w:t>CR</w:t>
      </w:r>
      <w:r w:rsidR="00C81D4C" w:rsidRPr="00DD31C3">
        <w:tab/>
        <w:t>Rel-18</w:t>
      </w:r>
      <w:r w:rsidR="00C81D4C" w:rsidRPr="00DD31C3">
        <w:tab/>
        <w:t>38.331</w:t>
      </w:r>
      <w:r w:rsidR="00C81D4C" w:rsidRPr="00DD31C3">
        <w:tab/>
        <w:t>18.1.0</w:t>
      </w:r>
      <w:r w:rsidR="00C81D4C" w:rsidRPr="00DD31C3">
        <w:tab/>
        <w:t>4799</w:t>
      </w:r>
      <w:r w:rsidR="00C81D4C" w:rsidRPr="00DD31C3">
        <w:tab/>
        <w:t>-</w:t>
      </w:r>
      <w:r w:rsidR="00C81D4C" w:rsidRPr="00DD31C3">
        <w:tab/>
        <w:t>F</w:t>
      </w:r>
      <w:r w:rsidR="00C81D4C" w:rsidRPr="00DD31C3">
        <w:tab/>
        <w:t>NR_newRAT-Core</w:t>
      </w:r>
    </w:p>
    <w:p w14:paraId="58EF2E26" w14:textId="77777777" w:rsidR="00AF4D8A" w:rsidRDefault="00AF4D8A" w:rsidP="00AF4D8A">
      <w:pPr>
        <w:pStyle w:val="Doc-text2"/>
      </w:pPr>
    </w:p>
    <w:p w14:paraId="70A3564E" w14:textId="168FD4D1" w:rsidR="00AF4D8A" w:rsidRDefault="00AF4D8A" w:rsidP="00AF4D8A">
      <w:pPr>
        <w:pStyle w:val="Agreement"/>
      </w:pPr>
      <w:r>
        <w:t>Endorsed and to be updated in post meeting email disc.</w:t>
      </w:r>
    </w:p>
    <w:p w14:paraId="181DE581" w14:textId="77777777" w:rsidR="00AF4D8A" w:rsidRDefault="00AF4D8A" w:rsidP="00AF4D8A">
      <w:pPr>
        <w:pStyle w:val="Doc-text2"/>
      </w:pPr>
    </w:p>
    <w:p w14:paraId="1A21FFA9" w14:textId="329F6749" w:rsidR="00AF4D8A" w:rsidRPr="00FE3BB9" w:rsidRDefault="00AF4D8A" w:rsidP="00AF4D8A">
      <w:pPr>
        <w:pStyle w:val="EmailDiscussion"/>
        <w:rPr>
          <w:rFonts w:eastAsia="Times New Roman"/>
          <w:szCs w:val="20"/>
        </w:rPr>
      </w:pPr>
      <w:bookmarkStart w:id="39" w:name="_Toc167437290"/>
      <w:r w:rsidRPr="00FE3BB9">
        <w:t>[Post126][</w:t>
      </w:r>
      <w:proofErr w:type="gramStart"/>
      <w:r w:rsidRPr="00FE3BB9">
        <w:t>75</w:t>
      </w:r>
      <w:r w:rsidR="008D31F1">
        <w:t>2</w:t>
      </w:r>
      <w:r w:rsidRPr="00FE3BB9">
        <w:t>][</w:t>
      </w:r>
      <w:proofErr w:type="spellStart"/>
      <w:proofErr w:type="gramEnd"/>
      <w:r w:rsidRPr="00FE3BB9">
        <w:t>Maint</w:t>
      </w:r>
      <w:proofErr w:type="spellEnd"/>
      <w:r w:rsidRPr="00FE3BB9">
        <w:t xml:space="preserve">] </w:t>
      </w:r>
      <w:r w:rsidR="00E972DD" w:rsidRPr="00FE3BB9">
        <w:t xml:space="preserve">Miscellaneous non-controversial corrections for NR RRC </w:t>
      </w:r>
      <w:r w:rsidRPr="00FE3BB9">
        <w:t>(</w:t>
      </w:r>
      <w:r w:rsidR="00E972DD" w:rsidRPr="00FE3BB9">
        <w:t>Ericsson</w:t>
      </w:r>
      <w:r w:rsidRPr="00FE3BB9">
        <w:t>)</w:t>
      </w:r>
      <w:bookmarkEnd w:id="39"/>
    </w:p>
    <w:p w14:paraId="2559C4B2" w14:textId="77777777" w:rsidR="00AF4D8A" w:rsidRPr="00FE3BB9" w:rsidRDefault="00AF4D8A" w:rsidP="00AF4D8A">
      <w:pPr>
        <w:pStyle w:val="EmailDiscussion2"/>
        <w:ind w:left="1619" w:firstLine="0"/>
        <w:rPr>
          <w:rFonts w:eastAsiaTheme="minorEastAsia"/>
          <w:szCs w:val="20"/>
          <w:u w:val="single"/>
        </w:rPr>
      </w:pPr>
      <w:r w:rsidRPr="00FE3BB9">
        <w:rPr>
          <w:u w:val="single"/>
        </w:rPr>
        <w:t>Scope:</w:t>
      </w:r>
    </w:p>
    <w:p w14:paraId="7FDBB362" w14:textId="0C8BBEE5" w:rsidR="00AF4D8A" w:rsidRPr="00FE3BB9" w:rsidRDefault="00E972DD" w:rsidP="00AF4D8A">
      <w:pPr>
        <w:pStyle w:val="EmailDiscussion2"/>
        <w:numPr>
          <w:ilvl w:val="2"/>
          <w:numId w:val="2"/>
        </w:numPr>
        <w:tabs>
          <w:tab w:val="clear" w:pos="1622"/>
        </w:tabs>
      </w:pPr>
      <w:r w:rsidRPr="00FE3BB9">
        <w:t xml:space="preserve">Produce RRC rapporteurs </w:t>
      </w:r>
      <w:proofErr w:type="spellStart"/>
      <w:r w:rsidRPr="00FE3BB9">
        <w:t>misc</w:t>
      </w:r>
      <w:proofErr w:type="spellEnd"/>
      <w:r w:rsidRPr="00FE3BB9">
        <w:t xml:space="preserve"> </w:t>
      </w:r>
      <w:proofErr w:type="gramStart"/>
      <w:r w:rsidRPr="00FE3BB9">
        <w:t>CRs</w:t>
      </w:r>
      <w:proofErr w:type="gramEnd"/>
    </w:p>
    <w:p w14:paraId="2A7DA4D3" w14:textId="77777777" w:rsidR="00AF4D8A" w:rsidRPr="00FE3BB9" w:rsidRDefault="00AF4D8A" w:rsidP="00AF4D8A">
      <w:pPr>
        <w:pStyle w:val="EmailDiscussion2"/>
        <w:rPr>
          <w:u w:val="single"/>
        </w:rPr>
      </w:pPr>
      <w:r w:rsidRPr="00FE3BB9">
        <w:t xml:space="preserve">      </w:t>
      </w:r>
      <w:r w:rsidRPr="00FE3BB9">
        <w:rPr>
          <w:u w:val="single"/>
        </w:rPr>
        <w:t xml:space="preserve">Intended outcome: </w:t>
      </w:r>
    </w:p>
    <w:p w14:paraId="3128ED9F" w14:textId="4B9E3261" w:rsidR="00AF4D8A" w:rsidRPr="00FE3BB9" w:rsidRDefault="00AF4D8A" w:rsidP="00AF4D8A">
      <w:pPr>
        <w:pStyle w:val="EmailDiscussion2"/>
        <w:numPr>
          <w:ilvl w:val="2"/>
          <w:numId w:val="7"/>
        </w:numPr>
        <w:tabs>
          <w:tab w:val="clear" w:pos="1622"/>
        </w:tabs>
        <w:ind w:left="1980"/>
      </w:pPr>
      <w:r w:rsidRPr="00FE3BB9">
        <w:t xml:space="preserve">Agreed CRs in </w:t>
      </w:r>
      <w:r w:rsidR="00E972DD" w:rsidRPr="00FE3BB9">
        <w:t>R2-2405847, R2-2405848, R2-2405849, R2-2405850</w:t>
      </w:r>
      <w:r w:rsidRPr="00FE3BB9">
        <w:t xml:space="preserve"> (</w:t>
      </w:r>
      <w:r w:rsidR="00E972DD" w:rsidRPr="00FE3BB9">
        <w:t>Ericsson</w:t>
      </w:r>
      <w:r w:rsidRPr="00FE3BB9">
        <w:t>)</w:t>
      </w:r>
    </w:p>
    <w:p w14:paraId="0A30C4BB" w14:textId="77777777" w:rsidR="00AF4D8A" w:rsidRPr="00FE3BB9" w:rsidRDefault="00AF4D8A" w:rsidP="00AF4D8A">
      <w:pPr>
        <w:pStyle w:val="EmailDiscussion2"/>
        <w:rPr>
          <w:u w:val="single"/>
        </w:rPr>
      </w:pPr>
      <w:r w:rsidRPr="00FE3BB9">
        <w:t>     </w:t>
      </w:r>
      <w:r w:rsidRPr="00FE3BB9">
        <w:rPr>
          <w:u w:val="single"/>
        </w:rPr>
        <w:t xml:space="preserve">Deadline: </w:t>
      </w:r>
    </w:p>
    <w:p w14:paraId="0BF7F6DB" w14:textId="19CEFD7E" w:rsidR="00AF4D8A" w:rsidRPr="00FE3BB9" w:rsidRDefault="00E972DD" w:rsidP="00AF4D8A">
      <w:pPr>
        <w:pStyle w:val="EmailDiscussion2"/>
        <w:numPr>
          <w:ilvl w:val="2"/>
          <w:numId w:val="7"/>
        </w:numPr>
        <w:tabs>
          <w:tab w:val="clear" w:pos="1622"/>
        </w:tabs>
        <w:ind w:left="1980"/>
      </w:pPr>
      <w:r w:rsidRPr="00FE3BB9">
        <w:t>Short</w:t>
      </w:r>
    </w:p>
    <w:p w14:paraId="12FDD5B6" w14:textId="77777777" w:rsidR="00AF4D8A" w:rsidRDefault="00AF4D8A" w:rsidP="00AF4D8A">
      <w:pPr>
        <w:pStyle w:val="Doc-text2"/>
      </w:pPr>
    </w:p>
    <w:p w14:paraId="250C29C9" w14:textId="77777777" w:rsidR="00AF4D8A" w:rsidRPr="00AF4D8A" w:rsidRDefault="00AF4D8A" w:rsidP="00AF4D8A">
      <w:pPr>
        <w:pStyle w:val="Doc-text2"/>
      </w:pPr>
    </w:p>
    <w:p w14:paraId="4811409E" w14:textId="77777777" w:rsidR="00C81D4C" w:rsidRPr="00C81D4C" w:rsidRDefault="00C81D4C" w:rsidP="00C81D4C">
      <w:pPr>
        <w:pStyle w:val="Doc-text2"/>
        <w:ind w:left="0" w:firstLine="0"/>
      </w:pPr>
    </w:p>
    <w:p w14:paraId="105F7B22" w14:textId="40FF0A0F" w:rsidR="00966305" w:rsidRDefault="00C51B33" w:rsidP="00C81D4C">
      <w:pPr>
        <w:pStyle w:val="MiniHeading"/>
      </w:pPr>
      <w:r>
        <w:t>Withdrawn</w:t>
      </w:r>
      <w:r w:rsidR="00812F4C">
        <w:t xml:space="preserve"> and old revisions</w:t>
      </w:r>
    </w:p>
    <w:bookmarkStart w:id="40" w:name="_Hlk166585309"/>
    <w:p w14:paraId="3E516564" w14:textId="77777777" w:rsidR="00966305" w:rsidRPr="00DD31C3" w:rsidRDefault="00966305" w:rsidP="00966305">
      <w:pPr>
        <w:pStyle w:val="Doc-title"/>
      </w:pPr>
      <w:r>
        <w:fldChar w:fldCharType="begin"/>
      </w:r>
      <w:r>
        <w:instrText>HYPERLINK "https://www.3gpp.org/ftp//tsg_ran/WG2_RL2/TSGR2_125bis/Docs//R2-2404737.zip"</w:instrText>
      </w:r>
      <w:r>
        <w:fldChar w:fldCharType="separate"/>
      </w:r>
      <w:r w:rsidRPr="00773654">
        <w:rPr>
          <w:rStyle w:val="Hyperlink"/>
        </w:rPr>
        <w:t>R2-2404737</w:t>
      </w:r>
      <w:r>
        <w:rPr>
          <w:rStyle w:val="Hyperlink"/>
        </w:rPr>
        <w:fldChar w:fldCharType="end"/>
      </w:r>
      <w:r w:rsidRPr="00DD31C3">
        <w:tab/>
        <w:t>Correction of gNB identity derivation in NPN-only cells</w:t>
      </w:r>
      <w:r w:rsidRPr="00DD31C3">
        <w:tab/>
        <w:t>Nokia</w:t>
      </w:r>
      <w:r w:rsidRPr="00DD31C3">
        <w:tab/>
        <w:t>CR</w:t>
      </w:r>
      <w:r w:rsidRPr="00DD31C3">
        <w:tab/>
        <w:t>Rel-17</w:t>
      </w:r>
      <w:r w:rsidRPr="00DD31C3">
        <w:tab/>
        <w:t>38.331</w:t>
      </w:r>
      <w:r w:rsidRPr="00DD31C3">
        <w:tab/>
        <w:t>17.8.0</w:t>
      </w:r>
      <w:r w:rsidRPr="00DD31C3">
        <w:tab/>
        <w:t>4789</w:t>
      </w:r>
      <w:r w:rsidRPr="00DD31C3">
        <w:tab/>
        <w:t>-</w:t>
      </w:r>
      <w:r w:rsidRPr="00DD31C3">
        <w:tab/>
        <w:t>F</w:t>
      </w:r>
      <w:r w:rsidRPr="00DD31C3">
        <w:tab/>
        <w:t>TEI17</w:t>
      </w:r>
      <w:r w:rsidRPr="00DD31C3">
        <w:tab/>
        <w:t>Late</w:t>
      </w:r>
    </w:p>
    <w:bookmarkStart w:id="41" w:name="_Hlk166585303"/>
    <w:p w14:paraId="53AB890A" w14:textId="77777777" w:rsidR="00966305" w:rsidRPr="00DD31C3" w:rsidRDefault="00966305" w:rsidP="00966305">
      <w:pPr>
        <w:pStyle w:val="Doc-title"/>
      </w:pPr>
      <w:r>
        <w:fldChar w:fldCharType="begin"/>
      </w:r>
      <w:r>
        <w:instrText>HYPERLINK "https://www.3gpp.org/ftp//tsg_ran/WG2_RL2/TSGR2_125bis/Docs//R2-2404738.zip"</w:instrText>
      </w:r>
      <w:r>
        <w:fldChar w:fldCharType="separate"/>
      </w:r>
      <w:r w:rsidRPr="00773654">
        <w:rPr>
          <w:rStyle w:val="Hyperlink"/>
        </w:rPr>
        <w:t>R2-2404738</w:t>
      </w:r>
      <w:r>
        <w:rPr>
          <w:rStyle w:val="Hyperlink"/>
        </w:rPr>
        <w:fldChar w:fldCharType="end"/>
      </w:r>
      <w:bookmarkEnd w:id="41"/>
      <w:r w:rsidRPr="00DD31C3">
        <w:tab/>
        <w:t>Correction of gNB identity derivation in NPN-only cells</w:t>
      </w:r>
      <w:r w:rsidRPr="00DD31C3">
        <w:tab/>
        <w:t>Nokia</w:t>
      </w:r>
      <w:r w:rsidRPr="00DD31C3">
        <w:tab/>
        <w:t>CR</w:t>
      </w:r>
      <w:r w:rsidRPr="00DD31C3">
        <w:tab/>
        <w:t>Rel-18</w:t>
      </w:r>
      <w:r w:rsidRPr="00DD31C3">
        <w:tab/>
        <w:t>38.331</w:t>
      </w:r>
      <w:r w:rsidRPr="00DD31C3">
        <w:tab/>
        <w:t>18.1.0</w:t>
      </w:r>
      <w:r w:rsidRPr="00DD31C3">
        <w:tab/>
        <w:t>4790</w:t>
      </w:r>
      <w:r w:rsidRPr="00DD31C3">
        <w:tab/>
        <w:t>-</w:t>
      </w:r>
      <w:r w:rsidRPr="00DD31C3">
        <w:tab/>
        <w:t>A</w:t>
      </w:r>
      <w:r w:rsidRPr="00DD31C3">
        <w:tab/>
        <w:t>TEI17</w:t>
      </w:r>
      <w:r w:rsidRPr="00DD31C3">
        <w:tab/>
        <w:t>Late</w:t>
      </w:r>
    </w:p>
    <w:bookmarkEnd w:id="40"/>
    <w:p w14:paraId="122292B9" w14:textId="77777777" w:rsidR="004F6557" w:rsidRPr="00DD31C3" w:rsidRDefault="004F6557" w:rsidP="004F6557">
      <w:pPr>
        <w:pStyle w:val="Doc-title"/>
      </w:pPr>
      <w:r>
        <w:fldChar w:fldCharType="begin"/>
      </w:r>
      <w:r>
        <w:instrText>HYPERLINK "https://www.3gpp.org/ftp//tsg_ran/WG2_RL2/TSGR2_125bis/Docs//R2-2405599.zip"</w:instrText>
      </w:r>
      <w:r>
        <w:fldChar w:fldCharType="separate"/>
      </w:r>
      <w:r w:rsidRPr="00773654">
        <w:rPr>
          <w:rStyle w:val="Hyperlink"/>
        </w:rPr>
        <w:t>R2-2405599</w:t>
      </w:r>
      <w:r>
        <w:rPr>
          <w:rStyle w:val="Hyperlink"/>
        </w:rPr>
        <w:fldChar w:fldCharType="end"/>
      </w:r>
      <w:r w:rsidRPr="00DD31C3">
        <w:tab/>
        <w:t xml:space="preserve">Correction on successful handover report configuration </w:t>
      </w:r>
      <w:r w:rsidRPr="00DD31C3">
        <w:tab/>
        <w:t>Samsung</w:t>
      </w:r>
      <w:r w:rsidRPr="00DD31C3">
        <w:tab/>
        <w:t>CR</w:t>
      </w:r>
      <w:r w:rsidRPr="00DD31C3">
        <w:tab/>
        <w:t>Rel-18</w:t>
      </w:r>
      <w:r w:rsidRPr="00DD31C3">
        <w:tab/>
        <w:t>38.331</w:t>
      </w:r>
      <w:r w:rsidRPr="00DD31C3">
        <w:tab/>
        <w:t>18.1.0</w:t>
      </w:r>
      <w:r w:rsidRPr="00DD31C3">
        <w:tab/>
        <w:t>4846</w:t>
      </w:r>
      <w:r w:rsidRPr="00DD31C3">
        <w:tab/>
        <w:t>-</w:t>
      </w:r>
      <w:r w:rsidRPr="00DD31C3">
        <w:tab/>
        <w:t>A</w:t>
      </w:r>
      <w:r w:rsidRPr="00DD31C3">
        <w:tab/>
        <w:t>NR_ENDC_SON_MDT_enh-Core</w:t>
      </w:r>
      <w:r w:rsidRPr="00DD31C3">
        <w:tab/>
        <w:t>Withdrawn</w:t>
      </w:r>
    </w:p>
    <w:p w14:paraId="7E5AEA6E" w14:textId="77777777" w:rsidR="00812F4C" w:rsidRDefault="00000000" w:rsidP="00812F4C">
      <w:pPr>
        <w:pStyle w:val="Doc-title"/>
      </w:pPr>
      <w:hyperlink r:id="rId241" w:history="1">
        <w:r w:rsidR="00812F4C" w:rsidRPr="00773654">
          <w:rPr>
            <w:rStyle w:val="Hyperlink"/>
          </w:rPr>
          <w:t>R2-2404482</w:t>
        </w:r>
      </w:hyperlink>
      <w:r w:rsidR="00812F4C" w:rsidRPr="00DD31C3">
        <w:tab/>
        <w:t>Alternative correction CR for QoE measurements and conditional handover</w:t>
      </w:r>
      <w:r w:rsidR="00812F4C" w:rsidRPr="00DD31C3">
        <w:tab/>
        <w:t>Ericsson</w:t>
      </w:r>
      <w:r w:rsidR="00812F4C" w:rsidRPr="00DD31C3">
        <w:tab/>
        <w:t>discussion</w:t>
      </w:r>
      <w:r w:rsidR="00812F4C" w:rsidRPr="00DD31C3">
        <w:tab/>
        <w:t>Rel-17</w:t>
      </w:r>
      <w:r w:rsidR="00812F4C" w:rsidRPr="00DD31C3">
        <w:tab/>
        <w:t>NR_QoE-Core</w:t>
      </w:r>
      <w:r w:rsidR="00812F4C" w:rsidRPr="00DD31C3">
        <w:tab/>
        <w:t>Revised</w:t>
      </w:r>
    </w:p>
    <w:p w14:paraId="07463BA7" w14:textId="77777777" w:rsidR="008C57DB" w:rsidRDefault="00000000" w:rsidP="008C57DB">
      <w:pPr>
        <w:pStyle w:val="Doc-title"/>
      </w:pPr>
      <w:hyperlink r:id="rId242" w:history="1">
        <w:r w:rsidR="008C57DB" w:rsidRPr="00773654">
          <w:rPr>
            <w:rStyle w:val="Hyperlink"/>
          </w:rPr>
          <w:t>R2-2405088</w:t>
        </w:r>
      </w:hyperlink>
      <w:r w:rsidR="008C57DB" w:rsidRPr="00DD31C3">
        <w:tab/>
        <w:t>Adding PCI and ARFCN of target cell for intra-RAT SHR</w:t>
      </w:r>
      <w:r w:rsidR="008C57DB" w:rsidRPr="00DD31C3">
        <w:tab/>
        <w:t>ZTE Corporation, Sanechips, Ericsson, Huawei</w:t>
      </w:r>
      <w:r w:rsidR="008C57DB" w:rsidRPr="00DD31C3">
        <w:tab/>
        <w:t>CR</w:t>
      </w:r>
      <w:r w:rsidR="008C57DB" w:rsidRPr="00DD31C3">
        <w:tab/>
        <w:t>Rel-18</w:t>
      </w:r>
      <w:r w:rsidR="008C57DB" w:rsidRPr="00DD31C3">
        <w:tab/>
        <w:t>38.331</w:t>
      </w:r>
      <w:r w:rsidR="008C57DB" w:rsidRPr="00DD31C3">
        <w:tab/>
        <w:t>18.1.0</w:t>
      </w:r>
      <w:r w:rsidR="008C57DB" w:rsidRPr="00DD31C3">
        <w:tab/>
        <w:t>4812</w:t>
      </w:r>
      <w:r w:rsidR="008C57DB" w:rsidRPr="00DD31C3">
        <w:tab/>
        <w:t>-</w:t>
      </w:r>
      <w:r w:rsidR="008C57DB" w:rsidRPr="00DD31C3">
        <w:tab/>
        <w:t>A</w:t>
      </w:r>
      <w:r w:rsidR="008C57DB" w:rsidRPr="00DD31C3">
        <w:tab/>
        <w:t>NR_ENDC_SON_MDT_enh2-Core</w:t>
      </w:r>
    </w:p>
    <w:p w14:paraId="32F36408" w14:textId="77777777" w:rsidR="00966305" w:rsidRPr="00966305" w:rsidRDefault="00966305" w:rsidP="00966305">
      <w:pPr>
        <w:pStyle w:val="Doc-text2"/>
      </w:pPr>
    </w:p>
    <w:p w14:paraId="28996767" w14:textId="62836D68" w:rsidR="00587E95" w:rsidRDefault="00587E95" w:rsidP="00587E95">
      <w:pPr>
        <w:pStyle w:val="Doc-text2"/>
        <w:ind w:left="0" w:firstLine="0"/>
      </w:pPr>
      <w:hyperlink r:id="rId243" w:history="1">
        <w:r w:rsidRPr="00587E95">
          <w:rPr>
            <w:rStyle w:val="Hyperlink"/>
          </w:rPr>
          <w:t>R2-2405824</w:t>
        </w:r>
      </w:hyperlink>
      <w:r>
        <w:tab/>
      </w:r>
      <w:r>
        <w:rPr>
          <w:noProof/>
        </w:rPr>
        <w:t>Misclassification of RLF reports as Too Early HO failure</w:t>
      </w:r>
      <w:r>
        <w:rPr>
          <w:noProof/>
        </w:rPr>
        <w:tab/>
        <w:t>Ericsson</w:t>
      </w:r>
      <w:r>
        <w:rPr>
          <w:noProof/>
        </w:rPr>
        <w:tab/>
        <w:t>CR</w:t>
      </w:r>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33"/>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p w14:paraId="30E20BB1" w14:textId="77777777" w:rsidR="008E1474" w:rsidRDefault="008E1474" w:rsidP="008E1474">
      <w:pPr>
        <w:pStyle w:val="Doc-text2"/>
        <w:ind w:left="0" w:firstLine="0"/>
        <w:rPr>
          <w:lang w:val="en-US"/>
        </w:rPr>
      </w:pPr>
      <w:bookmarkStart w:id="42" w:name="_Toc158241547"/>
    </w:p>
    <w:p w14:paraId="26AE14C3" w14:textId="150D28E8" w:rsidR="008E1474" w:rsidRPr="008E1474" w:rsidRDefault="008E1474" w:rsidP="008E1474">
      <w:pPr>
        <w:pStyle w:val="MiniHeading"/>
      </w:pPr>
      <w:r>
        <w:lastRenderedPageBreak/>
        <w:t>Parallel Tx capability</w:t>
      </w:r>
    </w:p>
    <w:p w14:paraId="5B73AD93" w14:textId="1C25FFF0" w:rsidR="00466855" w:rsidRDefault="00000000" w:rsidP="00466855">
      <w:pPr>
        <w:pStyle w:val="Doc-title"/>
        <w:rPr>
          <w:lang w:val="en-US"/>
        </w:rPr>
      </w:pPr>
      <w:hyperlink r:id="rId244" w:history="1">
        <w:r w:rsidR="00466855" w:rsidRPr="00773654">
          <w:rPr>
            <w:rStyle w:val="Hyperlink"/>
            <w:lang w:val="en-US"/>
          </w:rPr>
          <w:t>R2-2404110</w:t>
        </w:r>
      </w:hyperlink>
      <w:r w:rsidR="00466855">
        <w:rPr>
          <w:lang w:val="en-US"/>
        </w:rPr>
        <w:tab/>
        <w:t>Reply LS on Parallel Tx Capability (</w:t>
      </w:r>
      <w:hyperlink r:id="rId245" w:history="1">
        <w:r w:rsidR="00466855" w:rsidRPr="00773654">
          <w:rPr>
            <w:rStyle w:val="Hyperlink"/>
            <w:lang w:val="en-US"/>
          </w:rPr>
          <w:t>R1-2403619</w:t>
        </w:r>
      </w:hyperlink>
      <w:r w:rsidR="00466855">
        <w:rPr>
          <w:lang w:val="en-US"/>
        </w:rPr>
        <w:t>;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0AB896A7" w14:textId="32F296E2" w:rsidR="001D113B" w:rsidRPr="001D113B" w:rsidRDefault="001D113B" w:rsidP="001D113B">
      <w:pPr>
        <w:pStyle w:val="Agreement"/>
        <w:rPr>
          <w:lang w:val="en-US"/>
        </w:rPr>
      </w:pPr>
      <w:r>
        <w:rPr>
          <w:lang w:val="en-US"/>
        </w:rPr>
        <w:t>Noted</w:t>
      </w:r>
    </w:p>
    <w:p w14:paraId="74928D0E" w14:textId="6FA8C3ED" w:rsidR="008E1474" w:rsidRPr="008E1474" w:rsidRDefault="008E1474" w:rsidP="008E1474">
      <w:pPr>
        <w:pStyle w:val="MiniHeading"/>
      </w:pPr>
      <w:r>
        <w:t>NTN terminology</w:t>
      </w:r>
    </w:p>
    <w:p w14:paraId="7F4543FE" w14:textId="37CC6E90" w:rsidR="00466855" w:rsidRDefault="00000000" w:rsidP="00466855">
      <w:pPr>
        <w:pStyle w:val="Doc-title"/>
        <w:rPr>
          <w:lang w:val="en-US"/>
        </w:rPr>
      </w:pPr>
      <w:hyperlink r:id="rId246" w:history="1">
        <w:r w:rsidR="00466855" w:rsidRPr="00773654">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A6CFD4A" w14:textId="235F0FA8" w:rsidR="00F3140E" w:rsidRPr="00F3140E" w:rsidRDefault="00F3140E" w:rsidP="00F3140E">
      <w:pPr>
        <w:pStyle w:val="Agreement"/>
      </w:pPr>
      <w:r>
        <w:t xml:space="preserve">Endorsed and merged in </w:t>
      </w:r>
      <w:proofErr w:type="spellStart"/>
      <w:r>
        <w:t>rapp</w:t>
      </w:r>
      <w:proofErr w:type="spellEnd"/>
      <w:r>
        <w:t xml:space="preserve"> CR.</w:t>
      </w:r>
    </w:p>
    <w:p w14:paraId="0052035A" w14:textId="074B7974" w:rsidR="00466855" w:rsidRDefault="00000000" w:rsidP="00466855">
      <w:pPr>
        <w:pStyle w:val="Doc-title"/>
        <w:rPr>
          <w:lang w:val="en-US"/>
        </w:rPr>
      </w:pPr>
      <w:hyperlink r:id="rId247" w:history="1">
        <w:r w:rsidR="00466855" w:rsidRPr="00773654">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B4169C9" w14:textId="59E506FC" w:rsidR="00F3140E" w:rsidRPr="00F3140E" w:rsidRDefault="00F3140E" w:rsidP="00F3140E">
      <w:pPr>
        <w:pStyle w:val="Agreement"/>
      </w:pPr>
      <w:r>
        <w:t>Endorsed and merged in mega CR.</w:t>
      </w:r>
    </w:p>
    <w:p w14:paraId="3ECA202E" w14:textId="77777777" w:rsidR="00F3140E" w:rsidRPr="00F3140E" w:rsidRDefault="00F3140E" w:rsidP="00F3140E">
      <w:pPr>
        <w:pStyle w:val="Doc-text2"/>
        <w:rPr>
          <w:lang w:val="en-US"/>
        </w:rPr>
      </w:pPr>
    </w:p>
    <w:p w14:paraId="5E6DD5DF" w14:textId="684C5036" w:rsidR="003540A9" w:rsidRDefault="003540A9" w:rsidP="003540A9">
      <w:pPr>
        <w:pStyle w:val="Doc-text2"/>
        <w:ind w:left="0" w:firstLine="0"/>
      </w:pPr>
    </w:p>
    <w:p w14:paraId="7D7CBD7E" w14:textId="7F575BD8" w:rsidR="003540A9" w:rsidRPr="003540A9" w:rsidRDefault="003540A9" w:rsidP="003540A9">
      <w:pPr>
        <w:pStyle w:val="MiniHeading"/>
      </w:pPr>
      <w:r>
        <w:t>BSC5 clarification</w:t>
      </w:r>
    </w:p>
    <w:p w14:paraId="6A7978D5" w14:textId="33795C70" w:rsidR="00466855" w:rsidRDefault="00000000" w:rsidP="00466855">
      <w:pPr>
        <w:pStyle w:val="Doc-title"/>
        <w:rPr>
          <w:lang w:val="en-US"/>
        </w:rPr>
      </w:pPr>
      <w:hyperlink r:id="rId248" w:history="1">
        <w:r w:rsidR="00466855" w:rsidRPr="00773654">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49" w:history="1">
        <w:r w:rsidR="00466855" w:rsidRPr="00773654">
          <w:rPr>
            <w:rStyle w:val="Hyperlink"/>
            <w:lang w:val="en-US"/>
          </w:rPr>
          <w:t>R2-2403450</w:t>
        </w:r>
      </w:hyperlink>
    </w:p>
    <w:p w14:paraId="26FD19DC" w14:textId="5DB4F7A7" w:rsidR="001D113B" w:rsidRDefault="00000000" w:rsidP="001D113B">
      <w:pPr>
        <w:pStyle w:val="Doc-title"/>
        <w:rPr>
          <w:rStyle w:val="Hyperlink"/>
          <w:lang w:val="en-US"/>
        </w:rPr>
      </w:pPr>
      <w:hyperlink r:id="rId250" w:history="1">
        <w:r w:rsidR="00466855" w:rsidRPr="00773654">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251" w:history="1">
        <w:r w:rsidR="00466855" w:rsidRPr="00773654">
          <w:rPr>
            <w:rStyle w:val="Hyperlink"/>
            <w:lang w:val="en-US"/>
          </w:rPr>
          <w:t>R2-2403451</w:t>
        </w:r>
      </w:hyperlink>
    </w:p>
    <w:p w14:paraId="0F56E799" w14:textId="77777777" w:rsidR="001D113B" w:rsidRDefault="001D113B" w:rsidP="001D113B">
      <w:pPr>
        <w:pStyle w:val="Doc-text2"/>
        <w:rPr>
          <w:lang w:val="en-US"/>
        </w:rPr>
      </w:pPr>
    </w:p>
    <w:p w14:paraId="4E621BFA" w14:textId="546D194D" w:rsidR="001D113B" w:rsidRPr="001D113B" w:rsidRDefault="001D113B" w:rsidP="001D113B">
      <w:pPr>
        <w:pStyle w:val="Agreement"/>
        <w:rPr>
          <w:lang w:val="en-US"/>
        </w:rPr>
      </w:pPr>
      <w:r>
        <w:rPr>
          <w:lang w:val="en-US"/>
        </w:rPr>
        <w:t xml:space="preserve">Both </w:t>
      </w:r>
      <w:proofErr w:type="gramStart"/>
      <w:r>
        <w:rPr>
          <w:lang w:val="en-US"/>
        </w:rPr>
        <w:t>agreed</w:t>
      </w:r>
      <w:proofErr w:type="gramEnd"/>
    </w:p>
    <w:p w14:paraId="453F6AA7" w14:textId="77777777" w:rsidR="003540A9" w:rsidRDefault="003540A9" w:rsidP="00466855">
      <w:pPr>
        <w:pStyle w:val="Doc-title"/>
      </w:pPr>
    </w:p>
    <w:p w14:paraId="5DB320F3" w14:textId="6E375A1F" w:rsidR="003540A9" w:rsidRPr="003540A9" w:rsidRDefault="003540A9" w:rsidP="003540A9">
      <w:pPr>
        <w:pStyle w:val="MiniHeading"/>
      </w:pPr>
      <w:r>
        <w:t>Internode signalling for max agg BW</w:t>
      </w:r>
    </w:p>
    <w:p w14:paraId="47057883" w14:textId="0A9D07C3" w:rsidR="00466855" w:rsidRDefault="00000000" w:rsidP="00466855">
      <w:pPr>
        <w:pStyle w:val="Doc-title"/>
        <w:rPr>
          <w:lang w:val="en-US"/>
        </w:rPr>
      </w:pPr>
      <w:hyperlink r:id="rId252" w:history="1">
        <w:r w:rsidR="00466855" w:rsidRPr="00773654">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253" w:history="1">
        <w:r w:rsidR="00466855" w:rsidRPr="00773654">
          <w:rPr>
            <w:rStyle w:val="Hyperlink"/>
            <w:lang w:val="en-US"/>
          </w:rPr>
          <w:t>R2-2403983</w:t>
        </w:r>
      </w:hyperlink>
    </w:p>
    <w:p w14:paraId="69BA5A64" w14:textId="339EAB2E" w:rsidR="00466855" w:rsidRDefault="00000000" w:rsidP="00466855">
      <w:pPr>
        <w:pStyle w:val="Doc-title"/>
        <w:rPr>
          <w:rStyle w:val="Hyperlink"/>
          <w:lang w:val="en-US"/>
        </w:rPr>
      </w:pPr>
      <w:hyperlink r:id="rId254" w:history="1">
        <w:r w:rsidR="00466855" w:rsidRPr="00773654">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255" w:history="1">
        <w:r w:rsidR="00466855" w:rsidRPr="00773654">
          <w:rPr>
            <w:rStyle w:val="Hyperlink"/>
            <w:lang w:val="en-US"/>
          </w:rPr>
          <w:t>R2-2403984</w:t>
        </w:r>
      </w:hyperlink>
    </w:p>
    <w:p w14:paraId="64CCABC2" w14:textId="198A701E" w:rsidR="001D113B" w:rsidRDefault="001D113B" w:rsidP="001D113B">
      <w:pPr>
        <w:pStyle w:val="Doc-text2"/>
        <w:rPr>
          <w:lang w:val="en-US"/>
        </w:rPr>
      </w:pPr>
      <w:r>
        <w:rPr>
          <w:lang w:val="en-US"/>
        </w:rPr>
        <w:t>-</w:t>
      </w:r>
      <w:r>
        <w:rPr>
          <w:lang w:val="en-US"/>
        </w:rPr>
        <w:tab/>
        <w:t>There are styling issues to be fixed, everything is “Normal” style</w:t>
      </w:r>
    </w:p>
    <w:p w14:paraId="523C169F" w14:textId="77777777" w:rsidR="001D113B" w:rsidRDefault="001D113B" w:rsidP="001D113B">
      <w:pPr>
        <w:pStyle w:val="Doc-text2"/>
        <w:rPr>
          <w:lang w:val="en-US"/>
        </w:rPr>
      </w:pPr>
    </w:p>
    <w:p w14:paraId="413C7CDC" w14:textId="21297E52" w:rsidR="001D113B" w:rsidRDefault="001D113B" w:rsidP="001D113B">
      <w:pPr>
        <w:pStyle w:val="Agreement"/>
        <w:rPr>
          <w:lang w:val="en-US"/>
        </w:rPr>
      </w:pPr>
      <w:r>
        <w:rPr>
          <w:lang w:val="en-US"/>
        </w:rPr>
        <w:t xml:space="preserve">Fix the styling issues. Agreed unseen in </w:t>
      </w:r>
      <w:r w:rsidR="0051769C" w:rsidRPr="0051769C">
        <w:rPr>
          <w:lang w:val="en-US"/>
        </w:rPr>
        <w:t>R2-2405966</w:t>
      </w:r>
      <w:r w:rsidRPr="0051769C">
        <w:rPr>
          <w:lang w:val="en-US"/>
        </w:rPr>
        <w:t xml:space="preserve"> and </w:t>
      </w:r>
      <w:r w:rsidR="0051769C" w:rsidRPr="0051769C">
        <w:rPr>
          <w:lang w:val="en-US"/>
        </w:rPr>
        <w:t>R2-240596</w:t>
      </w:r>
      <w:r w:rsidR="0051769C">
        <w:rPr>
          <w:lang w:val="en-US"/>
        </w:rPr>
        <w:t>7</w:t>
      </w:r>
    </w:p>
    <w:p w14:paraId="7121CCA3" w14:textId="51591FBF" w:rsidR="003540A9" w:rsidRDefault="003540A9" w:rsidP="003540A9">
      <w:pPr>
        <w:pStyle w:val="MiniHeading"/>
      </w:pPr>
      <w:r w:rsidRPr="003540A9">
        <w:t>mux-HARQ-ACK-withoutPUCCH-onPUSCH</w:t>
      </w:r>
    </w:p>
    <w:p w14:paraId="2CCB0822" w14:textId="77777777" w:rsidR="003540A9" w:rsidRDefault="00000000" w:rsidP="003540A9">
      <w:pPr>
        <w:pStyle w:val="Doc-title"/>
      </w:pPr>
      <w:hyperlink r:id="rId256" w:history="1">
        <w:r w:rsidR="003540A9" w:rsidRPr="00773654">
          <w:rPr>
            <w:rStyle w:val="Hyperlink"/>
          </w:rPr>
          <w:t>R2-2404120</w:t>
        </w:r>
      </w:hyperlink>
      <w:r w:rsidR="003540A9">
        <w:tab/>
        <w:t>LS on the capability mux-HARQ-ACK-withoutPUCCH-onPUSCH-r16 (</w:t>
      </w:r>
      <w:hyperlink r:id="rId257" w:history="1">
        <w:r w:rsidR="003540A9" w:rsidRPr="00773654">
          <w:rPr>
            <w:rStyle w:val="Hyperlink"/>
          </w:rPr>
          <w:t>R1-2403760</w:t>
        </w:r>
      </w:hyperlink>
      <w:r w:rsidR="003540A9">
        <w:t>; contact: MediaTek)</w:t>
      </w:r>
      <w:r w:rsidR="003540A9">
        <w:tab/>
        <w:t>RAN1</w:t>
      </w:r>
      <w:r w:rsidR="003540A9">
        <w:tab/>
        <w:t>LS in</w:t>
      </w:r>
      <w:r w:rsidR="003540A9">
        <w:tab/>
        <w:t>Rel-17</w:t>
      </w:r>
      <w:r w:rsidR="003540A9">
        <w:tab/>
        <w:t>TEI17, NR_newRAT-Core</w:t>
      </w:r>
      <w:r w:rsidR="003540A9">
        <w:tab/>
        <w:t>To:RAN2</w:t>
      </w:r>
    </w:p>
    <w:p w14:paraId="2149AD52" w14:textId="08E919C1" w:rsidR="003540A9" w:rsidRPr="003540A9" w:rsidRDefault="003540A9" w:rsidP="003540A9">
      <w:pPr>
        <w:pStyle w:val="Doc-text2"/>
      </w:pPr>
      <w:r>
        <w:t>Moved from 6.1.1</w:t>
      </w:r>
    </w:p>
    <w:p w14:paraId="42379645" w14:textId="6C7F8B34" w:rsidR="00466855" w:rsidRDefault="00000000" w:rsidP="00466855">
      <w:pPr>
        <w:pStyle w:val="Doc-title"/>
        <w:rPr>
          <w:lang w:val="en-US"/>
        </w:rPr>
      </w:pPr>
      <w:hyperlink r:id="rId258" w:history="1">
        <w:r w:rsidR="00DB5AB7" w:rsidRPr="00DB5AB7">
          <w:rPr>
            <w:rStyle w:val="Hyperlink"/>
          </w:rPr>
          <w:t>R2-2405722</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r>
      <w:r w:rsidR="00DB5AB7">
        <w:rPr>
          <w:lang w:val="en-US"/>
        </w:rPr>
        <w:t>1</w:t>
      </w:r>
      <w:r w:rsidR="00466855">
        <w:rPr>
          <w:lang w:val="en-US"/>
        </w:rPr>
        <w:tab/>
        <w:t>F</w:t>
      </w:r>
      <w:r w:rsidR="00466855">
        <w:rPr>
          <w:lang w:val="en-US"/>
        </w:rPr>
        <w:tab/>
        <w:t>TEI17, NR_newRAT-Core</w:t>
      </w:r>
      <w:r w:rsidR="00DB5AB7">
        <w:rPr>
          <w:lang w:val="en-US"/>
        </w:rPr>
        <w:tab/>
      </w:r>
      <w:hyperlink r:id="rId259" w:history="1">
        <w:r w:rsidR="00DB5AB7" w:rsidRPr="00DB5AB7">
          <w:rPr>
            <w:rStyle w:val="Hyperlink"/>
            <w:lang w:val="en-US"/>
          </w:rPr>
          <w:t>R2-2405006</w:t>
        </w:r>
      </w:hyperlink>
    </w:p>
    <w:p w14:paraId="19A24624" w14:textId="5925F54F" w:rsidR="00466855" w:rsidRDefault="00000000" w:rsidP="00466855">
      <w:pPr>
        <w:pStyle w:val="Doc-title"/>
        <w:rPr>
          <w:rStyle w:val="Hyperlink"/>
          <w:lang w:val="en-US"/>
        </w:rPr>
      </w:pPr>
      <w:hyperlink r:id="rId260" w:history="1">
        <w:r w:rsidR="00DB5AB7" w:rsidRPr="00DB5AB7">
          <w:rPr>
            <w:rStyle w:val="Hyperlink"/>
          </w:rPr>
          <w:t>R2-2405723</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r>
      <w:r w:rsidR="00DB5AB7">
        <w:rPr>
          <w:lang w:val="en-US"/>
        </w:rPr>
        <w:t>1</w:t>
      </w:r>
      <w:r w:rsidR="00466855">
        <w:rPr>
          <w:lang w:val="en-US"/>
        </w:rPr>
        <w:tab/>
        <w:t>F</w:t>
      </w:r>
      <w:r w:rsidR="00466855">
        <w:rPr>
          <w:lang w:val="en-US"/>
        </w:rPr>
        <w:tab/>
        <w:t>TEI18, NR_newRAT-Core</w:t>
      </w:r>
      <w:r w:rsidR="00DB5AB7">
        <w:rPr>
          <w:lang w:val="en-US"/>
        </w:rPr>
        <w:tab/>
      </w:r>
      <w:hyperlink r:id="rId261" w:history="1">
        <w:r w:rsidR="00DB5AB7" w:rsidRPr="00DB5AB7">
          <w:rPr>
            <w:rStyle w:val="Hyperlink"/>
            <w:lang w:val="en-US"/>
          </w:rPr>
          <w:t>R2-2405007</w:t>
        </w:r>
      </w:hyperlink>
    </w:p>
    <w:p w14:paraId="0F9EAEE1" w14:textId="77777777" w:rsidR="00B70480" w:rsidRDefault="00B70480" w:rsidP="00B70480">
      <w:pPr>
        <w:pStyle w:val="Doc-text2"/>
        <w:rPr>
          <w:lang w:val="en-US"/>
        </w:rPr>
      </w:pPr>
    </w:p>
    <w:p w14:paraId="01740CF3" w14:textId="0DC6D614" w:rsidR="00B70480" w:rsidRDefault="00B70480" w:rsidP="00B70480">
      <w:pPr>
        <w:pStyle w:val="Doc-text2"/>
        <w:rPr>
          <w:lang w:val="en-US"/>
        </w:rPr>
      </w:pPr>
      <w:r>
        <w:rPr>
          <w:lang w:val="en-US"/>
        </w:rPr>
        <w:t>-</w:t>
      </w:r>
      <w:r>
        <w:rPr>
          <w:lang w:val="en-US"/>
        </w:rPr>
        <w:tab/>
        <w:t>Huawei thinks that that this should be mandatory with signalling.</w:t>
      </w:r>
    </w:p>
    <w:p w14:paraId="56B5AE10" w14:textId="77777777" w:rsidR="00B70480" w:rsidRPr="005C4ACC" w:rsidRDefault="00B70480" w:rsidP="00B70480">
      <w:pPr>
        <w:pStyle w:val="Agreement"/>
        <w:rPr>
          <w:lang w:val="en-US"/>
        </w:rPr>
      </w:pPr>
      <w:r>
        <w:rPr>
          <w:lang w:val="en-US"/>
        </w:rPr>
        <w:t xml:space="preserve">Both </w:t>
      </w:r>
      <w:proofErr w:type="gramStart"/>
      <w:r>
        <w:rPr>
          <w:lang w:val="en-US"/>
        </w:rPr>
        <w:t>agreed</w:t>
      </w:r>
      <w:proofErr w:type="gramEnd"/>
    </w:p>
    <w:p w14:paraId="1C507C1A" w14:textId="77777777" w:rsidR="00B70480" w:rsidRPr="00B70480" w:rsidRDefault="00B70480" w:rsidP="00B70480">
      <w:pPr>
        <w:pStyle w:val="Doc-text2"/>
        <w:rPr>
          <w:lang w:val="en-US"/>
        </w:rPr>
      </w:pPr>
    </w:p>
    <w:p w14:paraId="4D4C8565" w14:textId="1E888743" w:rsidR="001D113B" w:rsidRDefault="00000000" w:rsidP="005C4ACC">
      <w:pPr>
        <w:pStyle w:val="Doc-title"/>
        <w:rPr>
          <w:lang w:val="en-US"/>
        </w:rPr>
      </w:pPr>
      <w:hyperlink r:id="rId262" w:history="1">
        <w:r w:rsidR="00466855" w:rsidRPr="00773654">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051BD60A" w14:textId="77777777" w:rsidR="001D113B" w:rsidRDefault="001D113B" w:rsidP="001D113B">
      <w:pPr>
        <w:pStyle w:val="Doc-text2"/>
        <w:rPr>
          <w:lang w:val="en-US"/>
        </w:rPr>
      </w:pPr>
    </w:p>
    <w:p w14:paraId="186359BD" w14:textId="77777777" w:rsidR="005C4ACC" w:rsidRDefault="005C4ACC" w:rsidP="001D113B">
      <w:pPr>
        <w:pStyle w:val="Doc-text2"/>
        <w:rPr>
          <w:lang w:val="en-US"/>
        </w:rPr>
      </w:pPr>
    </w:p>
    <w:p w14:paraId="4927AFC8" w14:textId="77777777" w:rsidR="005C4ACC" w:rsidRPr="001D113B" w:rsidRDefault="005C4ACC" w:rsidP="001D113B">
      <w:pPr>
        <w:pStyle w:val="Doc-text2"/>
        <w:rPr>
          <w:lang w:val="en-US"/>
        </w:rPr>
      </w:pPr>
    </w:p>
    <w:p w14:paraId="5DA6B04C" w14:textId="77777777" w:rsidR="003540A9" w:rsidRDefault="003540A9" w:rsidP="003540A9">
      <w:pPr>
        <w:pStyle w:val="Doc-text2"/>
        <w:ind w:left="0" w:firstLine="0"/>
        <w:rPr>
          <w:lang w:val="en-US"/>
        </w:rPr>
      </w:pPr>
    </w:p>
    <w:p w14:paraId="732F2D6E" w14:textId="2ADE41BC" w:rsidR="003540A9" w:rsidRPr="003540A9" w:rsidRDefault="006E6922" w:rsidP="006E6922">
      <w:pPr>
        <w:pStyle w:val="MiniHeading"/>
      </w:pPr>
      <w:r>
        <w:lastRenderedPageBreak/>
        <w:t>EN-DC band combos</w:t>
      </w:r>
    </w:p>
    <w:p w14:paraId="7B3102A5" w14:textId="4BE0F03E" w:rsidR="00466855" w:rsidRDefault="00000000" w:rsidP="00466855">
      <w:pPr>
        <w:pStyle w:val="Doc-title"/>
        <w:rPr>
          <w:lang w:val="en-US"/>
        </w:rPr>
      </w:pPr>
      <w:hyperlink r:id="rId263" w:history="1">
        <w:r w:rsidR="00466855" w:rsidRPr="00773654">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264" w:history="1">
        <w:r w:rsidR="00466855" w:rsidRPr="00773654">
          <w:rPr>
            <w:rStyle w:val="Hyperlink"/>
            <w:lang w:val="en-US"/>
          </w:rPr>
          <w:t>R2-2403842</w:t>
        </w:r>
      </w:hyperlink>
    </w:p>
    <w:p w14:paraId="776E8027" w14:textId="2DC975FE" w:rsidR="00466855" w:rsidRDefault="00000000" w:rsidP="00466855">
      <w:pPr>
        <w:pStyle w:val="Doc-title"/>
        <w:rPr>
          <w:lang w:val="en-US"/>
        </w:rPr>
      </w:pPr>
      <w:hyperlink r:id="rId265" w:history="1">
        <w:r w:rsidR="00466855" w:rsidRPr="00773654">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266" w:history="1">
        <w:r w:rsidR="00466855" w:rsidRPr="00773654">
          <w:rPr>
            <w:rStyle w:val="Hyperlink"/>
            <w:lang w:val="en-US"/>
          </w:rPr>
          <w:t>R2-2403843</w:t>
        </w:r>
      </w:hyperlink>
    </w:p>
    <w:p w14:paraId="6555CECD" w14:textId="50A172A6" w:rsidR="00466855" w:rsidRDefault="00000000" w:rsidP="00466855">
      <w:pPr>
        <w:pStyle w:val="Doc-title"/>
        <w:rPr>
          <w:lang w:val="en-US"/>
        </w:rPr>
      </w:pPr>
      <w:hyperlink r:id="rId267" w:history="1">
        <w:r w:rsidR="00466855" w:rsidRPr="00773654">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268" w:history="1">
        <w:r w:rsidR="00466855" w:rsidRPr="00773654">
          <w:rPr>
            <w:rStyle w:val="Hyperlink"/>
            <w:lang w:val="en-US"/>
          </w:rPr>
          <w:t>R2-2403518</w:t>
        </w:r>
      </w:hyperlink>
    </w:p>
    <w:p w14:paraId="1E4FF5B8" w14:textId="382939DB" w:rsidR="00466855" w:rsidRDefault="00000000" w:rsidP="00466855">
      <w:pPr>
        <w:pStyle w:val="Doc-title"/>
        <w:rPr>
          <w:lang w:val="en-US"/>
        </w:rPr>
      </w:pPr>
      <w:hyperlink r:id="rId269" w:history="1">
        <w:r w:rsidR="00466855" w:rsidRPr="00773654">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270" w:history="1">
        <w:r w:rsidR="00466855" w:rsidRPr="00773654">
          <w:rPr>
            <w:rStyle w:val="Hyperlink"/>
            <w:lang w:val="en-US"/>
          </w:rPr>
          <w:t>R2-2403523</w:t>
        </w:r>
      </w:hyperlink>
    </w:p>
    <w:p w14:paraId="17CBCCA8" w14:textId="2EC62710" w:rsidR="00466855" w:rsidRDefault="00000000" w:rsidP="00466855">
      <w:pPr>
        <w:pStyle w:val="Doc-title"/>
        <w:rPr>
          <w:lang w:val="en-US"/>
        </w:rPr>
      </w:pPr>
      <w:hyperlink r:id="rId271" w:history="1">
        <w:r w:rsidR="00466855" w:rsidRPr="00773654">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479F8D0F" w14:textId="77777777" w:rsidR="005C4ACC" w:rsidRDefault="005C4ACC" w:rsidP="005C4ACC">
      <w:pPr>
        <w:pStyle w:val="Doc-text2"/>
        <w:rPr>
          <w:lang w:val="en-US"/>
        </w:rPr>
      </w:pPr>
    </w:p>
    <w:p w14:paraId="1BF5B5A4" w14:textId="77777777" w:rsidR="005C4ACC" w:rsidRDefault="005C4ACC" w:rsidP="005C4ACC">
      <w:pPr>
        <w:pStyle w:val="Doc-text2"/>
        <w:rPr>
          <w:lang w:val="en-US"/>
        </w:rPr>
      </w:pPr>
      <w:r>
        <w:rPr>
          <w:lang w:val="en-US"/>
        </w:rPr>
        <w:t>-</w:t>
      </w:r>
      <w:r>
        <w:rPr>
          <w:lang w:val="en-US"/>
        </w:rPr>
        <w:tab/>
        <w:t>Google explains they need more time offline.</w:t>
      </w:r>
    </w:p>
    <w:p w14:paraId="66E53B59" w14:textId="67D7B9ED" w:rsidR="005C4ACC" w:rsidRPr="005C4ACC" w:rsidRDefault="005C4ACC" w:rsidP="005C4ACC">
      <w:pPr>
        <w:pStyle w:val="Doc-text2"/>
        <w:rPr>
          <w:lang w:val="en-US"/>
        </w:rPr>
      </w:pPr>
      <w:r>
        <w:rPr>
          <w:lang w:val="en-US"/>
        </w:rPr>
        <w:t>-</w:t>
      </w:r>
      <w:r>
        <w:rPr>
          <w:lang w:val="en-US"/>
        </w:rPr>
        <w:tab/>
        <w:t>QC think that if we send the LS to RAN4 we should explain what we have done.</w:t>
      </w:r>
    </w:p>
    <w:p w14:paraId="517C1E89" w14:textId="77777777" w:rsidR="005C4ACC" w:rsidRPr="00153635" w:rsidRDefault="005C4ACC" w:rsidP="005C4ACC">
      <w:pPr>
        <w:pStyle w:val="Doc-text2"/>
      </w:pPr>
    </w:p>
    <w:p w14:paraId="4356C643" w14:textId="5D586E52" w:rsidR="005C4ACC" w:rsidRPr="00FF32B9" w:rsidRDefault="005C4ACC" w:rsidP="005C4ACC">
      <w:pPr>
        <w:pStyle w:val="EmailDiscussion"/>
      </w:pPr>
      <w:bookmarkStart w:id="43" w:name="_Toc167437291"/>
      <w:r w:rsidRPr="00FF32B9">
        <w:t>[AT126][</w:t>
      </w:r>
      <w:proofErr w:type="gramStart"/>
      <w:r w:rsidRPr="00FF32B9">
        <w:t>75</w:t>
      </w:r>
      <w:r w:rsidR="00C763D9" w:rsidRPr="00FF32B9">
        <w:t>7</w:t>
      </w:r>
      <w:r w:rsidRPr="00FF32B9">
        <w:t>][</w:t>
      </w:r>
      <w:proofErr w:type="spellStart"/>
      <w:proofErr w:type="gramEnd"/>
      <w:r w:rsidR="00C763D9" w:rsidRPr="00FF32B9">
        <w:t>Maint</w:t>
      </w:r>
      <w:proofErr w:type="spellEnd"/>
      <w:r w:rsidRPr="00FF32B9">
        <w:t xml:space="preserve">] </w:t>
      </w:r>
      <w:r w:rsidR="00C763D9" w:rsidRPr="00FF32B9">
        <w:t xml:space="preserve">Intra-band EN-DC capabilities for inter-band EN-DC </w:t>
      </w:r>
      <w:r w:rsidRPr="00FF32B9">
        <w:t>(</w:t>
      </w:r>
      <w:r w:rsidR="00C763D9" w:rsidRPr="00FF32B9">
        <w:t>Google</w:t>
      </w:r>
      <w:r w:rsidRPr="00FF32B9">
        <w:t>)</w:t>
      </w:r>
      <w:bookmarkEnd w:id="43"/>
    </w:p>
    <w:p w14:paraId="7300DFBD" w14:textId="77777777" w:rsidR="005C4ACC" w:rsidRPr="00153635" w:rsidRDefault="005C4ACC" w:rsidP="00C763D9">
      <w:pPr>
        <w:pStyle w:val="EmailDiscussion2"/>
        <w:ind w:left="1440" w:firstLine="0"/>
      </w:pPr>
      <w:r w:rsidRPr="00153635">
        <w:t>Scope:</w:t>
      </w:r>
    </w:p>
    <w:p w14:paraId="039448FB" w14:textId="3D857E63" w:rsidR="005C4ACC" w:rsidRPr="00153635" w:rsidRDefault="00EB6DFA" w:rsidP="00C763D9">
      <w:pPr>
        <w:pStyle w:val="EmailDiscussion2"/>
        <w:numPr>
          <w:ilvl w:val="2"/>
          <w:numId w:val="2"/>
        </w:numPr>
        <w:tabs>
          <w:tab w:val="clear" w:pos="1622"/>
          <w:tab w:val="clear" w:pos="2160"/>
          <w:tab w:val="num" w:pos="1981"/>
        </w:tabs>
        <w:ind w:left="1981"/>
      </w:pPr>
      <w:r w:rsidRPr="00153635">
        <w:t xml:space="preserve">Update the CRs until </w:t>
      </w:r>
      <w:r w:rsidR="00153635" w:rsidRPr="00153635">
        <w:t>agreeable.</w:t>
      </w:r>
      <w:r w:rsidR="00B40DDB">
        <w:t xml:space="preserve"> Produce approvable draft </w:t>
      </w:r>
      <w:proofErr w:type="gramStart"/>
      <w:r w:rsidR="00B40DDB">
        <w:t>LS</w:t>
      </w:r>
      <w:proofErr w:type="gramEnd"/>
    </w:p>
    <w:p w14:paraId="6AC06746" w14:textId="77777777" w:rsidR="005C4ACC" w:rsidRPr="00153635" w:rsidRDefault="005C4ACC" w:rsidP="005C4ACC">
      <w:pPr>
        <w:pStyle w:val="EmailDiscussion2"/>
      </w:pPr>
      <w:r w:rsidRPr="00153635">
        <w:t xml:space="preserve">      Intended outcome: </w:t>
      </w:r>
    </w:p>
    <w:p w14:paraId="7246DB11" w14:textId="1ECEA881" w:rsidR="005C4ACC" w:rsidRPr="00153635" w:rsidRDefault="00153635" w:rsidP="005C4ACC">
      <w:pPr>
        <w:pStyle w:val="EmailDiscussion2"/>
        <w:numPr>
          <w:ilvl w:val="2"/>
          <w:numId w:val="7"/>
        </w:numPr>
        <w:tabs>
          <w:tab w:val="clear" w:pos="1622"/>
        </w:tabs>
        <w:ind w:left="1980"/>
      </w:pPr>
      <w:r w:rsidRPr="00153635">
        <w:t>Agreeable CRs in R2-2405961</w:t>
      </w:r>
      <w:r>
        <w:t xml:space="preserve">, </w:t>
      </w:r>
      <w:r w:rsidRPr="00153635">
        <w:t>R2-240596</w:t>
      </w:r>
      <w:r>
        <w:t xml:space="preserve">2, </w:t>
      </w:r>
      <w:r w:rsidRPr="00153635">
        <w:t>R2-240596</w:t>
      </w:r>
      <w:r>
        <w:t xml:space="preserve">3, </w:t>
      </w:r>
      <w:r w:rsidRPr="00153635">
        <w:t>R2-240596</w:t>
      </w:r>
      <w:r>
        <w:t>4</w:t>
      </w:r>
    </w:p>
    <w:p w14:paraId="52FCEDD9" w14:textId="145E6870" w:rsidR="00153635" w:rsidRPr="00153635" w:rsidRDefault="00153635" w:rsidP="005C4ACC">
      <w:pPr>
        <w:pStyle w:val="EmailDiscussion2"/>
        <w:numPr>
          <w:ilvl w:val="2"/>
          <w:numId w:val="7"/>
        </w:numPr>
        <w:tabs>
          <w:tab w:val="clear" w:pos="1622"/>
        </w:tabs>
        <w:ind w:left="1980"/>
      </w:pPr>
      <w:r>
        <w:t xml:space="preserve">Approvable draft LS in </w:t>
      </w:r>
      <w:r w:rsidRPr="00153635">
        <w:t>R2-240596</w:t>
      </w:r>
      <w:r>
        <w:t>5</w:t>
      </w:r>
    </w:p>
    <w:p w14:paraId="234F17EF" w14:textId="77777777" w:rsidR="005C4ACC" w:rsidRPr="00153635" w:rsidRDefault="005C4ACC" w:rsidP="005C4ACC">
      <w:pPr>
        <w:pStyle w:val="EmailDiscussion2"/>
      </w:pPr>
      <w:r w:rsidRPr="00153635">
        <w:t xml:space="preserve">     Deadline: </w:t>
      </w:r>
    </w:p>
    <w:p w14:paraId="2C55EFF0" w14:textId="3A29B367" w:rsidR="005C4ACC" w:rsidRDefault="00810999" w:rsidP="005C4ACC">
      <w:pPr>
        <w:pStyle w:val="EmailDiscussion2"/>
        <w:numPr>
          <w:ilvl w:val="2"/>
          <w:numId w:val="7"/>
        </w:numPr>
        <w:tabs>
          <w:tab w:val="clear" w:pos="1622"/>
        </w:tabs>
        <w:ind w:left="1980"/>
      </w:pPr>
      <w:r w:rsidRPr="00153635">
        <w:t>Friday</w:t>
      </w:r>
    </w:p>
    <w:p w14:paraId="2B7F1DE7" w14:textId="77777777" w:rsidR="000B0E23" w:rsidRDefault="000B0E23" w:rsidP="005E2153">
      <w:pPr>
        <w:pStyle w:val="Doc-text2"/>
        <w:ind w:left="0" w:firstLine="0"/>
        <w:rPr>
          <w:lang w:val="en-US"/>
        </w:rPr>
      </w:pPr>
    </w:p>
    <w:p w14:paraId="2A041824" w14:textId="77777777" w:rsidR="005E2153" w:rsidRDefault="005E2153" w:rsidP="005E2153">
      <w:pPr>
        <w:pStyle w:val="Doc-text2"/>
        <w:ind w:left="0" w:firstLine="0"/>
        <w:rPr>
          <w:lang w:val="en-US"/>
        </w:rPr>
      </w:pPr>
    </w:p>
    <w:p w14:paraId="586F8CCA" w14:textId="72B03FB3" w:rsidR="005E2153" w:rsidRPr="00CA45CA" w:rsidRDefault="00CA45CA" w:rsidP="00CA45CA">
      <w:pPr>
        <w:pStyle w:val="Doc-title"/>
      </w:pPr>
      <w:hyperlink r:id="rId272" w:history="1">
        <w:r w:rsidR="005E2153" w:rsidRPr="00CA45CA">
          <w:rPr>
            <w:rStyle w:val="Hyperlink"/>
          </w:rPr>
          <w:t>R2-2405961</w:t>
        </w:r>
      </w:hyperlink>
      <w:r w:rsidRPr="00CA45CA">
        <w:tab/>
      </w:r>
      <w:r w:rsidRPr="00CA45CA">
        <w:rPr>
          <w:lang w:eastAsia="zh-TW"/>
        </w:rPr>
        <w:t>Introduction of new intra-band EN-DC capabilities for inter-band EN-DC</w:t>
      </w:r>
      <w:r w:rsidRPr="00CA45CA">
        <w:rPr>
          <w:lang w:eastAsia="zh-TW"/>
        </w:rPr>
        <w:t xml:space="preserve"> </w:t>
      </w:r>
      <w:r w:rsidRPr="00CA45CA">
        <w:rPr>
          <w:lang w:eastAsia="zh-TW"/>
        </w:rPr>
        <w:tab/>
        <w:t>Google</w:t>
      </w:r>
      <w:r w:rsidRPr="00CA45CA">
        <w:rPr>
          <w:lang w:eastAsia="zh-TW"/>
        </w:rPr>
        <w:tab/>
        <w:t>CR</w:t>
      </w:r>
    </w:p>
    <w:p w14:paraId="3B3C6ACB" w14:textId="48B67FFF" w:rsidR="00C92203" w:rsidRPr="00CA45CA" w:rsidRDefault="00CA45CA" w:rsidP="00CA45CA">
      <w:pPr>
        <w:pStyle w:val="Doc-title"/>
      </w:pPr>
      <w:hyperlink r:id="rId273" w:history="1">
        <w:r w:rsidR="005E2153" w:rsidRPr="00CA45CA">
          <w:rPr>
            <w:rStyle w:val="Hyperlink"/>
          </w:rPr>
          <w:t>R2-2405962</w:t>
        </w:r>
      </w:hyperlink>
      <w:r w:rsidRPr="00CA45CA">
        <w:tab/>
      </w:r>
      <w:r w:rsidRPr="00CA45CA">
        <w:rPr>
          <w:lang w:eastAsia="zh-TW"/>
        </w:rPr>
        <w:t>Introduction of new intra-band EN-DC capabilities for inter-band EN-DC</w:t>
      </w:r>
      <w:r w:rsidRPr="00CA45CA">
        <w:rPr>
          <w:lang w:eastAsia="zh-TW"/>
        </w:rPr>
        <w:t xml:space="preserve"> </w:t>
      </w:r>
      <w:r w:rsidRPr="00CA45CA">
        <w:rPr>
          <w:lang w:eastAsia="zh-TW"/>
        </w:rPr>
        <w:tab/>
        <w:t>Google</w:t>
      </w:r>
      <w:r w:rsidRPr="00CA45CA">
        <w:rPr>
          <w:lang w:eastAsia="zh-TW"/>
        </w:rPr>
        <w:tab/>
        <w:t>CR</w:t>
      </w:r>
    </w:p>
    <w:p w14:paraId="58A94D61" w14:textId="462785DD" w:rsidR="00C92203" w:rsidRPr="00CA45CA" w:rsidRDefault="00CA45CA" w:rsidP="00CA45CA">
      <w:pPr>
        <w:pStyle w:val="Doc-title"/>
      </w:pPr>
      <w:hyperlink r:id="rId274" w:history="1">
        <w:r w:rsidR="005E2153" w:rsidRPr="00CA45CA">
          <w:rPr>
            <w:rStyle w:val="Hyperlink"/>
          </w:rPr>
          <w:t>R2-2405963</w:t>
        </w:r>
      </w:hyperlink>
      <w:r w:rsidRPr="00CA45CA">
        <w:tab/>
      </w:r>
      <w:r w:rsidRPr="00CA45CA">
        <w:rPr>
          <w:lang w:eastAsia="zh-TW"/>
        </w:rPr>
        <w:t>Introduction of new intra-band EN-DC capabilities for inter-band EN-DC</w:t>
      </w:r>
      <w:r w:rsidRPr="00CA45CA">
        <w:rPr>
          <w:lang w:eastAsia="zh-TW"/>
        </w:rPr>
        <w:t xml:space="preserve"> </w:t>
      </w:r>
      <w:r w:rsidRPr="00CA45CA">
        <w:rPr>
          <w:lang w:eastAsia="zh-TW"/>
        </w:rPr>
        <w:tab/>
        <w:t>Google</w:t>
      </w:r>
      <w:r w:rsidRPr="00CA45CA">
        <w:rPr>
          <w:lang w:eastAsia="zh-TW"/>
        </w:rPr>
        <w:tab/>
        <w:t>CR</w:t>
      </w:r>
    </w:p>
    <w:p w14:paraId="266B52D1" w14:textId="0B5D7EB6" w:rsidR="00CA45CA" w:rsidRDefault="00CA45CA" w:rsidP="00CA45CA">
      <w:pPr>
        <w:pStyle w:val="Doc-title"/>
        <w:rPr>
          <w:lang w:eastAsia="zh-TW"/>
        </w:rPr>
      </w:pPr>
      <w:hyperlink r:id="rId275" w:history="1">
        <w:r w:rsidR="005E2153" w:rsidRPr="00CA45CA">
          <w:rPr>
            <w:rStyle w:val="Hyperlink"/>
          </w:rPr>
          <w:t>R2-2405964</w:t>
        </w:r>
      </w:hyperlink>
      <w:r w:rsidRPr="00CA45CA">
        <w:tab/>
      </w:r>
      <w:r w:rsidRPr="00CA45CA">
        <w:rPr>
          <w:lang w:eastAsia="zh-TW"/>
        </w:rPr>
        <w:t>Introduction</w:t>
      </w:r>
      <w:r>
        <w:rPr>
          <w:lang w:eastAsia="zh-TW"/>
        </w:rPr>
        <w:t xml:space="preserve"> of new intra-band EN-DC capabilities for inter-band EN-DC</w:t>
      </w:r>
      <w:r>
        <w:rPr>
          <w:lang w:eastAsia="zh-TW"/>
        </w:rPr>
        <w:tab/>
        <w:t>Google</w:t>
      </w:r>
      <w:r>
        <w:rPr>
          <w:lang w:eastAsia="zh-TW"/>
        </w:rPr>
        <w:tab/>
        <w:t>CR</w:t>
      </w:r>
    </w:p>
    <w:p w14:paraId="1AB8E526" w14:textId="77777777" w:rsidR="00CA45CA" w:rsidRDefault="00CA45CA" w:rsidP="00CA45CA">
      <w:pPr>
        <w:pStyle w:val="Doc-text2"/>
      </w:pPr>
    </w:p>
    <w:p w14:paraId="0D25523D" w14:textId="1241E846" w:rsidR="00CA45CA" w:rsidRPr="00CA45CA" w:rsidRDefault="00CA45CA" w:rsidP="00CA45CA">
      <w:pPr>
        <w:pStyle w:val="Doc-text2"/>
      </w:pPr>
      <w:r>
        <w:t>-</w:t>
      </w:r>
      <w:r>
        <w:tab/>
      </w:r>
      <w:r w:rsidRPr="00CA45CA">
        <w:t>Companies had detailed comments on the cover page and the changes, pushed to post meeting email discussion.</w:t>
      </w:r>
    </w:p>
    <w:p w14:paraId="1E962344" w14:textId="77777777" w:rsidR="00652C11" w:rsidRDefault="00652C11" w:rsidP="005E2153">
      <w:pPr>
        <w:pStyle w:val="Doc-text2"/>
        <w:ind w:left="0" w:firstLine="0"/>
        <w:rPr>
          <w:lang w:val="en-US"/>
        </w:rPr>
      </w:pPr>
    </w:p>
    <w:p w14:paraId="5FC4920D" w14:textId="1C29DBD2" w:rsidR="00652C11" w:rsidRPr="00CA45CA" w:rsidRDefault="00652C11" w:rsidP="00652C11">
      <w:pPr>
        <w:pStyle w:val="EmailDiscussion"/>
        <w:rPr>
          <w:rFonts w:eastAsia="Times New Roman"/>
          <w:szCs w:val="20"/>
        </w:rPr>
      </w:pPr>
      <w:bookmarkStart w:id="44" w:name="_Toc167437292"/>
      <w:r w:rsidRPr="00CA45CA">
        <w:t>[</w:t>
      </w:r>
      <w:r w:rsidRPr="00CA45CA">
        <w:t>Post</w:t>
      </w:r>
      <w:r w:rsidRPr="00CA45CA">
        <w:t>126][</w:t>
      </w:r>
      <w:proofErr w:type="gramStart"/>
      <w:r w:rsidRPr="00CA45CA">
        <w:t>75</w:t>
      </w:r>
      <w:r w:rsidR="009B0458">
        <w:t>4</w:t>
      </w:r>
      <w:r w:rsidRPr="00CA45CA">
        <w:t>][</w:t>
      </w:r>
      <w:proofErr w:type="spellStart"/>
      <w:proofErr w:type="gramEnd"/>
      <w:r w:rsidR="00CA45CA" w:rsidRPr="00CA45CA">
        <w:t>Maint</w:t>
      </w:r>
      <w:proofErr w:type="spellEnd"/>
      <w:r w:rsidR="00CA45CA" w:rsidRPr="00CA45CA">
        <w:t xml:space="preserve">] Intra-band EN-DC capabilities for inter-band EN-DC </w:t>
      </w:r>
      <w:r w:rsidRPr="00CA45CA">
        <w:t>(</w:t>
      </w:r>
      <w:r w:rsidR="00CA45CA" w:rsidRPr="00CA45CA">
        <w:t>Google</w:t>
      </w:r>
      <w:r w:rsidRPr="00CA45CA">
        <w:t>)</w:t>
      </w:r>
      <w:bookmarkEnd w:id="44"/>
    </w:p>
    <w:p w14:paraId="1323E6C0" w14:textId="77777777" w:rsidR="00652C11" w:rsidRPr="00CA45CA" w:rsidRDefault="00652C11" w:rsidP="00652C11">
      <w:pPr>
        <w:pStyle w:val="EmailDiscussion2"/>
        <w:ind w:left="1619" w:firstLine="0"/>
        <w:rPr>
          <w:rFonts w:eastAsiaTheme="minorEastAsia"/>
          <w:szCs w:val="20"/>
          <w:u w:val="single"/>
        </w:rPr>
      </w:pPr>
      <w:r w:rsidRPr="00CA45CA">
        <w:rPr>
          <w:u w:val="single"/>
        </w:rPr>
        <w:t>Scope:</w:t>
      </w:r>
    </w:p>
    <w:p w14:paraId="6358080C" w14:textId="77777777" w:rsidR="00652C11" w:rsidRPr="00CA45CA" w:rsidRDefault="00652C11" w:rsidP="00652C11">
      <w:pPr>
        <w:pStyle w:val="EmailDiscussion2"/>
        <w:numPr>
          <w:ilvl w:val="2"/>
          <w:numId w:val="2"/>
        </w:numPr>
        <w:tabs>
          <w:tab w:val="clear" w:pos="1622"/>
        </w:tabs>
      </w:pPr>
      <w:r w:rsidRPr="00CA45CA">
        <w:t xml:space="preserve">Produce agreeable </w:t>
      </w:r>
      <w:proofErr w:type="gramStart"/>
      <w:r w:rsidRPr="00CA45CA">
        <w:t>CRs</w:t>
      </w:r>
      <w:proofErr w:type="gramEnd"/>
    </w:p>
    <w:p w14:paraId="4339AC52" w14:textId="77777777" w:rsidR="00652C11" w:rsidRPr="00CA45CA" w:rsidRDefault="00652C11" w:rsidP="00652C11">
      <w:pPr>
        <w:pStyle w:val="EmailDiscussion2"/>
        <w:rPr>
          <w:u w:val="single"/>
        </w:rPr>
      </w:pPr>
      <w:r w:rsidRPr="00CA45CA">
        <w:t xml:space="preserve">      </w:t>
      </w:r>
      <w:r w:rsidRPr="00CA45CA">
        <w:rPr>
          <w:u w:val="single"/>
        </w:rPr>
        <w:t xml:space="preserve">Intended outcome: </w:t>
      </w:r>
    </w:p>
    <w:p w14:paraId="16949837" w14:textId="27C1C9E3" w:rsidR="00652C11" w:rsidRPr="00CA45CA" w:rsidRDefault="00652C11" w:rsidP="00652C11">
      <w:pPr>
        <w:pStyle w:val="EmailDiscussion2"/>
        <w:numPr>
          <w:ilvl w:val="2"/>
          <w:numId w:val="7"/>
        </w:numPr>
        <w:tabs>
          <w:tab w:val="clear" w:pos="1622"/>
        </w:tabs>
        <w:ind w:left="1980"/>
      </w:pPr>
      <w:r w:rsidRPr="00CA45CA">
        <w:t xml:space="preserve">Agreed CRs in </w:t>
      </w:r>
      <w:r w:rsidR="00CA45CA" w:rsidRPr="00CA45CA">
        <w:t>R2-2405975</w:t>
      </w:r>
      <w:r w:rsidR="00CA45CA" w:rsidRPr="00CA45CA">
        <w:t xml:space="preserve">, </w:t>
      </w:r>
      <w:r w:rsidR="00CA45CA" w:rsidRPr="00CA45CA">
        <w:t>R2-240597</w:t>
      </w:r>
      <w:r w:rsidR="00CA45CA" w:rsidRPr="00CA45CA">
        <w:t>6</w:t>
      </w:r>
      <w:r w:rsidR="00CA45CA" w:rsidRPr="00CA45CA">
        <w:t>, R2-240597</w:t>
      </w:r>
      <w:r w:rsidR="00CA45CA" w:rsidRPr="00CA45CA">
        <w:t>7</w:t>
      </w:r>
      <w:r w:rsidR="00CA45CA" w:rsidRPr="00CA45CA">
        <w:t xml:space="preserve">, </w:t>
      </w:r>
      <w:r w:rsidR="00CA45CA" w:rsidRPr="00CA45CA">
        <w:t xml:space="preserve">and </w:t>
      </w:r>
      <w:r w:rsidR="00CA45CA" w:rsidRPr="00CA45CA">
        <w:t>R2-240597</w:t>
      </w:r>
      <w:r w:rsidR="00CA45CA" w:rsidRPr="00CA45CA">
        <w:t>8</w:t>
      </w:r>
      <w:r w:rsidRPr="00CA45CA">
        <w:t xml:space="preserve"> (</w:t>
      </w:r>
      <w:r w:rsidR="00CA45CA" w:rsidRPr="00CA45CA">
        <w:t>Google</w:t>
      </w:r>
      <w:r w:rsidRPr="00CA45CA">
        <w:t>)</w:t>
      </w:r>
    </w:p>
    <w:p w14:paraId="5DA021F6" w14:textId="77777777" w:rsidR="00652C11" w:rsidRPr="00CA45CA" w:rsidRDefault="00652C11" w:rsidP="00652C11">
      <w:pPr>
        <w:pStyle w:val="EmailDiscussion2"/>
        <w:rPr>
          <w:u w:val="single"/>
        </w:rPr>
      </w:pPr>
      <w:r w:rsidRPr="00CA45CA">
        <w:t>     </w:t>
      </w:r>
      <w:r w:rsidRPr="00CA45CA">
        <w:rPr>
          <w:u w:val="single"/>
        </w:rPr>
        <w:t xml:space="preserve">Deadline: </w:t>
      </w:r>
    </w:p>
    <w:p w14:paraId="6343CC1B" w14:textId="5723AFAE" w:rsidR="00652C11" w:rsidRPr="00CA45CA" w:rsidRDefault="00CA45CA" w:rsidP="00652C11">
      <w:pPr>
        <w:pStyle w:val="EmailDiscussion2"/>
        <w:numPr>
          <w:ilvl w:val="2"/>
          <w:numId w:val="7"/>
        </w:numPr>
        <w:tabs>
          <w:tab w:val="clear" w:pos="1622"/>
        </w:tabs>
        <w:ind w:left="1980"/>
      </w:pPr>
      <w:r w:rsidRPr="00CA45CA">
        <w:t>Short</w:t>
      </w:r>
    </w:p>
    <w:p w14:paraId="55CECD83" w14:textId="77777777" w:rsidR="00652C11" w:rsidRPr="000B0E23" w:rsidRDefault="00652C11" w:rsidP="005E2153">
      <w:pPr>
        <w:pStyle w:val="Doc-text2"/>
        <w:ind w:left="0" w:firstLine="0"/>
        <w:rPr>
          <w:lang w:val="en-US"/>
        </w:rPr>
      </w:pPr>
    </w:p>
    <w:p w14:paraId="28E5B3E0" w14:textId="575F3A91" w:rsidR="006E6922" w:rsidRPr="006E6922" w:rsidRDefault="006E6922" w:rsidP="006E6922">
      <w:pPr>
        <w:pStyle w:val="MiniHeading"/>
      </w:pPr>
      <w:r>
        <w:t>SRS carrier switching</w:t>
      </w:r>
    </w:p>
    <w:p w14:paraId="72D0FE79" w14:textId="7BFABB9B" w:rsidR="00466855" w:rsidRDefault="00000000" w:rsidP="00466855">
      <w:pPr>
        <w:pStyle w:val="Doc-title"/>
        <w:rPr>
          <w:lang w:val="en-US"/>
        </w:rPr>
      </w:pPr>
      <w:hyperlink r:id="rId276" w:history="1">
        <w:r w:rsidR="00466855" w:rsidRPr="00773654">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7FA08070" w:rsidR="00466855" w:rsidRDefault="00000000" w:rsidP="00466855">
      <w:pPr>
        <w:pStyle w:val="Doc-title"/>
        <w:rPr>
          <w:lang w:val="en-US"/>
        </w:rPr>
      </w:pPr>
      <w:hyperlink r:id="rId277" w:history="1">
        <w:r w:rsidR="00466855" w:rsidRPr="00773654">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213A52F2" w14:textId="2061074B" w:rsidR="00405B06" w:rsidRDefault="00405B06" w:rsidP="00405B06">
      <w:pPr>
        <w:pStyle w:val="Doc-text2"/>
        <w:rPr>
          <w:lang w:val="en-US"/>
        </w:rPr>
      </w:pPr>
      <w:r>
        <w:rPr>
          <w:lang w:val="en-US"/>
        </w:rPr>
        <w:t>-</w:t>
      </w:r>
      <w:r>
        <w:rPr>
          <w:lang w:val="en-US"/>
        </w:rPr>
        <w:tab/>
        <w:t>Huawei explains that some update of the CR is needed and can be done offline.</w:t>
      </w:r>
    </w:p>
    <w:p w14:paraId="0301EA6F" w14:textId="77777777" w:rsidR="00405B06" w:rsidRDefault="00405B06" w:rsidP="00405B06">
      <w:pPr>
        <w:pStyle w:val="Doc-text2"/>
        <w:rPr>
          <w:lang w:val="en-US"/>
        </w:rPr>
      </w:pPr>
    </w:p>
    <w:p w14:paraId="470CD7FF" w14:textId="02BCA9FB" w:rsidR="00405B06" w:rsidRPr="0029151C" w:rsidRDefault="00405B06" w:rsidP="00405B06">
      <w:pPr>
        <w:pStyle w:val="EmailDiscussion"/>
        <w:rPr>
          <w:rFonts w:eastAsia="Times New Roman"/>
          <w:szCs w:val="20"/>
        </w:rPr>
      </w:pPr>
      <w:bookmarkStart w:id="45" w:name="_Hlk167281180"/>
      <w:bookmarkStart w:id="46" w:name="_Toc167437293"/>
      <w:r w:rsidRPr="0029151C">
        <w:t>[AT126][</w:t>
      </w:r>
      <w:proofErr w:type="gramStart"/>
      <w:r w:rsidRPr="0029151C">
        <w:t>75</w:t>
      </w:r>
      <w:r w:rsidR="002958BA" w:rsidRPr="0029151C">
        <w:t>8</w:t>
      </w:r>
      <w:r w:rsidRPr="0029151C">
        <w:t>][</w:t>
      </w:r>
      <w:proofErr w:type="spellStart"/>
      <w:proofErr w:type="gramEnd"/>
      <w:r w:rsidR="00B6248F">
        <w:t>Maint</w:t>
      </w:r>
      <w:proofErr w:type="spellEnd"/>
      <w:r w:rsidRPr="0029151C">
        <w:t xml:space="preserve">] </w:t>
      </w:r>
      <w:r w:rsidR="002958BA" w:rsidRPr="0029151C">
        <w:rPr>
          <w:lang w:val="en-US"/>
        </w:rPr>
        <w:t xml:space="preserve">Clarification on </w:t>
      </w:r>
      <w:proofErr w:type="spellStart"/>
      <w:r w:rsidR="002958BA" w:rsidRPr="0029151C">
        <w:rPr>
          <w:lang w:val="en-US"/>
        </w:rPr>
        <w:t>srs-SwitchingAffectedBandsListNR</w:t>
      </w:r>
      <w:proofErr w:type="spellEnd"/>
      <w:r w:rsidR="002958BA" w:rsidRPr="0029151C">
        <w:t xml:space="preserve"> </w:t>
      </w:r>
      <w:r w:rsidRPr="0029151C">
        <w:t>(</w:t>
      </w:r>
      <w:r w:rsidR="002958BA" w:rsidRPr="0029151C">
        <w:t>Huawei</w:t>
      </w:r>
      <w:r w:rsidRPr="0029151C">
        <w:t>)</w:t>
      </w:r>
      <w:bookmarkEnd w:id="46"/>
    </w:p>
    <w:p w14:paraId="52C736CA" w14:textId="77777777" w:rsidR="00405B06" w:rsidRPr="0029151C" w:rsidRDefault="00405B06" w:rsidP="00405B06">
      <w:pPr>
        <w:pStyle w:val="EmailDiscussion2"/>
        <w:ind w:left="1619" w:firstLine="0"/>
        <w:rPr>
          <w:rFonts w:eastAsiaTheme="minorEastAsia"/>
          <w:szCs w:val="20"/>
          <w:u w:val="single"/>
        </w:rPr>
      </w:pPr>
      <w:r w:rsidRPr="0029151C">
        <w:rPr>
          <w:u w:val="single"/>
        </w:rPr>
        <w:t>Scope:</w:t>
      </w:r>
    </w:p>
    <w:p w14:paraId="3F8DC577" w14:textId="70241956" w:rsidR="00405B06" w:rsidRPr="0029151C" w:rsidRDefault="00405B06" w:rsidP="00405B06">
      <w:pPr>
        <w:pStyle w:val="EmailDiscussion2"/>
        <w:numPr>
          <w:ilvl w:val="2"/>
          <w:numId w:val="2"/>
        </w:numPr>
        <w:tabs>
          <w:tab w:val="clear" w:pos="1622"/>
        </w:tabs>
      </w:pPr>
      <w:r w:rsidRPr="0029151C">
        <w:t xml:space="preserve">Produce agreeable </w:t>
      </w:r>
      <w:proofErr w:type="gramStart"/>
      <w:r w:rsidRPr="0029151C">
        <w:t>CRs</w:t>
      </w:r>
      <w:proofErr w:type="gramEnd"/>
    </w:p>
    <w:p w14:paraId="3CDD3727" w14:textId="77777777" w:rsidR="00405B06" w:rsidRPr="0029151C" w:rsidRDefault="00405B06" w:rsidP="00405B06">
      <w:pPr>
        <w:pStyle w:val="EmailDiscussion2"/>
        <w:rPr>
          <w:u w:val="single"/>
        </w:rPr>
      </w:pPr>
      <w:r w:rsidRPr="0029151C">
        <w:t xml:space="preserve">      </w:t>
      </w:r>
      <w:r w:rsidRPr="0029151C">
        <w:rPr>
          <w:u w:val="single"/>
        </w:rPr>
        <w:t xml:space="preserve">Intended outcome: </w:t>
      </w:r>
    </w:p>
    <w:p w14:paraId="0D99B39B" w14:textId="7E87C4F2" w:rsidR="00405B06" w:rsidRPr="0029151C" w:rsidRDefault="00405B06" w:rsidP="00405B06">
      <w:pPr>
        <w:pStyle w:val="EmailDiscussion2"/>
        <w:numPr>
          <w:ilvl w:val="2"/>
          <w:numId w:val="7"/>
        </w:numPr>
        <w:tabs>
          <w:tab w:val="clear" w:pos="1622"/>
        </w:tabs>
        <w:ind w:left="1980"/>
      </w:pPr>
      <w:r w:rsidRPr="0029151C">
        <w:t xml:space="preserve">Agreed CRs in </w:t>
      </w:r>
      <w:r w:rsidR="0029151C" w:rsidRPr="0029151C">
        <w:t>R2-2405837 and R2-2405838</w:t>
      </w:r>
      <w:r w:rsidRPr="0029151C">
        <w:t xml:space="preserve"> (</w:t>
      </w:r>
      <w:r w:rsidR="002958BA" w:rsidRPr="0029151C">
        <w:t>Huawei</w:t>
      </w:r>
      <w:r w:rsidRPr="0029151C">
        <w:t>)</w:t>
      </w:r>
    </w:p>
    <w:p w14:paraId="5C8BEC04" w14:textId="77777777" w:rsidR="00405B06" w:rsidRPr="0029151C" w:rsidRDefault="00405B06" w:rsidP="00405B06">
      <w:pPr>
        <w:pStyle w:val="EmailDiscussion2"/>
        <w:rPr>
          <w:u w:val="single"/>
        </w:rPr>
      </w:pPr>
      <w:r w:rsidRPr="0029151C">
        <w:t>     </w:t>
      </w:r>
      <w:r w:rsidRPr="0029151C">
        <w:rPr>
          <w:u w:val="single"/>
        </w:rPr>
        <w:t xml:space="preserve">Deadline: </w:t>
      </w:r>
    </w:p>
    <w:p w14:paraId="3C451411" w14:textId="7ED2C3C0" w:rsidR="00405B06" w:rsidRPr="00794F45" w:rsidRDefault="00A06BD0" w:rsidP="00794F45">
      <w:pPr>
        <w:pStyle w:val="EmailDiscussion2"/>
        <w:numPr>
          <w:ilvl w:val="2"/>
          <w:numId w:val="7"/>
        </w:numPr>
        <w:tabs>
          <w:tab w:val="clear" w:pos="1622"/>
        </w:tabs>
        <w:ind w:left="1980"/>
      </w:pPr>
      <w:r w:rsidRPr="00AB25CE">
        <w:t>Thursday lunch. Intention is to agree the CRs over email</w:t>
      </w:r>
      <w:r>
        <w:t>.</w:t>
      </w:r>
    </w:p>
    <w:bookmarkEnd w:id="45"/>
    <w:p w14:paraId="140C14B2" w14:textId="77777777" w:rsidR="006E6922" w:rsidRDefault="006E6922" w:rsidP="008E1474">
      <w:pPr>
        <w:pStyle w:val="Doc-text2"/>
        <w:ind w:left="0" w:firstLine="0"/>
        <w:rPr>
          <w:lang w:val="en-US"/>
        </w:rPr>
      </w:pPr>
    </w:p>
    <w:p w14:paraId="27EC8319" w14:textId="77777777" w:rsidR="00EB1C97" w:rsidRDefault="00EB1C97" w:rsidP="008E1474">
      <w:pPr>
        <w:pStyle w:val="Doc-text2"/>
        <w:ind w:left="0" w:firstLine="0"/>
        <w:rPr>
          <w:lang w:val="en-US"/>
        </w:rPr>
      </w:pPr>
    </w:p>
    <w:p w14:paraId="594F5324" w14:textId="02C7696B" w:rsidR="00EB1C97" w:rsidRDefault="00000000" w:rsidP="00EB1C97">
      <w:pPr>
        <w:pStyle w:val="Doc-title"/>
        <w:rPr>
          <w:lang w:val="en-US"/>
        </w:rPr>
      </w:pPr>
      <w:hyperlink r:id="rId278" w:history="1">
        <w:r w:rsidR="00EB1C97" w:rsidRPr="00EB1C97">
          <w:rPr>
            <w:rStyle w:val="Hyperlink"/>
            <w:rFonts w:hint="eastAsia"/>
            <w:lang w:val="en-US"/>
          </w:rPr>
          <w:t>R2-2405837</w:t>
        </w:r>
      </w:hyperlink>
      <w:r w:rsidR="00EB1C97">
        <w:rPr>
          <w:lang w:val="en-US"/>
        </w:rPr>
        <w:tab/>
        <w:t>Clarification on srs-SwitchingAffectedBandsListNR</w:t>
      </w:r>
      <w:r w:rsidR="00EB1C97">
        <w:rPr>
          <w:lang w:val="en-US"/>
        </w:rPr>
        <w:tab/>
        <w:t>Huawei, HiSilicon</w:t>
      </w:r>
      <w:r w:rsidR="00EB1C97">
        <w:rPr>
          <w:lang w:val="en-US"/>
        </w:rPr>
        <w:tab/>
        <w:t>CR</w:t>
      </w:r>
      <w:r w:rsidR="00EB1C97">
        <w:rPr>
          <w:lang w:val="en-US"/>
        </w:rPr>
        <w:tab/>
        <w:t>Rel-17</w:t>
      </w:r>
      <w:r w:rsidR="00EB1C97">
        <w:rPr>
          <w:lang w:val="en-US"/>
        </w:rPr>
        <w:tab/>
        <w:t>38.306</w:t>
      </w:r>
      <w:r w:rsidR="00EB1C97">
        <w:rPr>
          <w:lang w:val="en-US"/>
        </w:rPr>
        <w:tab/>
        <w:t>17.8.0</w:t>
      </w:r>
      <w:r w:rsidR="00EB1C97">
        <w:rPr>
          <w:lang w:val="en-US"/>
        </w:rPr>
        <w:tab/>
        <w:t>1120</w:t>
      </w:r>
      <w:r w:rsidR="00EB1C97">
        <w:rPr>
          <w:lang w:val="en-US"/>
        </w:rPr>
        <w:tab/>
        <w:t>1</w:t>
      </w:r>
      <w:r w:rsidR="00EB1C97">
        <w:rPr>
          <w:lang w:val="en-US"/>
        </w:rPr>
        <w:tab/>
        <w:t>F</w:t>
      </w:r>
      <w:r w:rsidR="00EB1C97">
        <w:rPr>
          <w:lang w:val="en-US"/>
        </w:rPr>
        <w:tab/>
        <w:t>TEI17</w:t>
      </w:r>
      <w:r w:rsidR="00EB1C97">
        <w:rPr>
          <w:lang w:val="en-US"/>
        </w:rPr>
        <w:tab/>
      </w:r>
      <w:hyperlink r:id="rId279" w:history="1">
        <w:r w:rsidR="00EB1C97" w:rsidRPr="00EB1C97">
          <w:rPr>
            <w:rStyle w:val="Hyperlink"/>
            <w:lang w:val="en-US"/>
          </w:rPr>
          <w:t>R2-2405509</w:t>
        </w:r>
      </w:hyperlink>
    </w:p>
    <w:p w14:paraId="53357880" w14:textId="70378F9A" w:rsidR="00EB1C97" w:rsidRDefault="00000000" w:rsidP="00EB1C97">
      <w:pPr>
        <w:pStyle w:val="Doc-title"/>
        <w:rPr>
          <w:lang w:val="en-US"/>
        </w:rPr>
      </w:pPr>
      <w:hyperlink r:id="rId280" w:history="1">
        <w:r w:rsidR="00EB1C97" w:rsidRPr="00EB1C97">
          <w:rPr>
            <w:rStyle w:val="Hyperlink"/>
            <w:rFonts w:hint="eastAsia"/>
            <w:lang w:val="en-US"/>
          </w:rPr>
          <w:t>R2-240583</w:t>
        </w:r>
        <w:r w:rsidR="00EB1C97" w:rsidRPr="00EB1C97">
          <w:rPr>
            <w:rStyle w:val="Hyperlink"/>
            <w:lang w:val="en-US"/>
          </w:rPr>
          <w:t>8</w:t>
        </w:r>
      </w:hyperlink>
      <w:r w:rsidR="00EB1C97">
        <w:rPr>
          <w:lang w:val="en-US"/>
        </w:rPr>
        <w:tab/>
        <w:t>Clarification on srs-SwitchingAffectedBandsListNR</w:t>
      </w:r>
      <w:r w:rsidR="00EB1C97">
        <w:rPr>
          <w:lang w:val="en-US"/>
        </w:rPr>
        <w:tab/>
        <w:t>Huawei, HiSilicon</w:t>
      </w:r>
      <w:r w:rsidR="00EB1C97">
        <w:rPr>
          <w:lang w:val="en-US"/>
        </w:rPr>
        <w:tab/>
        <w:t>CR</w:t>
      </w:r>
      <w:r w:rsidR="00EB1C97">
        <w:rPr>
          <w:lang w:val="en-US"/>
        </w:rPr>
        <w:tab/>
        <w:t>Rel-18</w:t>
      </w:r>
      <w:r w:rsidR="00EB1C97">
        <w:rPr>
          <w:lang w:val="en-US"/>
        </w:rPr>
        <w:tab/>
        <w:t>38.306</w:t>
      </w:r>
      <w:r w:rsidR="00EB1C97">
        <w:rPr>
          <w:lang w:val="en-US"/>
        </w:rPr>
        <w:tab/>
        <w:t>18.1.0</w:t>
      </w:r>
      <w:r w:rsidR="00EB1C97">
        <w:rPr>
          <w:lang w:val="en-US"/>
        </w:rPr>
        <w:tab/>
        <w:t>1121</w:t>
      </w:r>
      <w:r w:rsidR="00EB1C97">
        <w:rPr>
          <w:lang w:val="en-US"/>
        </w:rPr>
        <w:tab/>
        <w:t>1</w:t>
      </w:r>
      <w:r w:rsidR="00EB1C97">
        <w:rPr>
          <w:lang w:val="en-US"/>
        </w:rPr>
        <w:tab/>
        <w:t>A</w:t>
      </w:r>
      <w:r w:rsidR="00EB1C97">
        <w:rPr>
          <w:lang w:val="en-US"/>
        </w:rPr>
        <w:tab/>
        <w:t>TEI17</w:t>
      </w:r>
      <w:r w:rsidR="00EB1C97">
        <w:rPr>
          <w:lang w:val="en-US"/>
        </w:rPr>
        <w:tab/>
      </w:r>
      <w:hyperlink r:id="rId281" w:history="1">
        <w:r w:rsidR="00EB1C97" w:rsidRPr="00EB1C97">
          <w:rPr>
            <w:rStyle w:val="Hyperlink"/>
            <w:lang w:val="en-US"/>
          </w:rPr>
          <w:t>R2-2405510</w:t>
        </w:r>
      </w:hyperlink>
    </w:p>
    <w:p w14:paraId="6FA3AA4E" w14:textId="2D6D1C58" w:rsidR="00EB1C97" w:rsidRPr="00EB1C97" w:rsidRDefault="00EB1C97" w:rsidP="00EB1C97">
      <w:pPr>
        <w:pStyle w:val="Agreement"/>
        <w:rPr>
          <w:lang w:val="en-US"/>
        </w:rPr>
      </w:pPr>
      <w:r>
        <w:rPr>
          <w:lang w:val="en-US"/>
        </w:rPr>
        <w:t xml:space="preserve">Both </w:t>
      </w:r>
      <w:proofErr w:type="gramStart"/>
      <w:r>
        <w:rPr>
          <w:lang w:val="en-US"/>
        </w:rPr>
        <w:t>agreed</w:t>
      </w:r>
      <w:proofErr w:type="gramEnd"/>
    </w:p>
    <w:p w14:paraId="157F8CF5" w14:textId="77777777" w:rsidR="00EB1C97" w:rsidRDefault="00EB1C97" w:rsidP="008E1474">
      <w:pPr>
        <w:pStyle w:val="Doc-text2"/>
        <w:ind w:left="0" w:firstLine="0"/>
        <w:rPr>
          <w:lang w:val="en-US"/>
        </w:rPr>
      </w:pPr>
    </w:p>
    <w:p w14:paraId="747D3707" w14:textId="417AB418" w:rsidR="008E1474" w:rsidRDefault="008E1474" w:rsidP="008E1474">
      <w:pPr>
        <w:pStyle w:val="MiniHeading"/>
      </w:pPr>
      <w:r>
        <w:t>Channel Raster</w:t>
      </w:r>
    </w:p>
    <w:p w14:paraId="776D0C10" w14:textId="77777777" w:rsidR="008E1474" w:rsidRDefault="00000000" w:rsidP="008E1474">
      <w:pPr>
        <w:pStyle w:val="Doc-title"/>
        <w:rPr>
          <w:lang w:val="en-US"/>
        </w:rPr>
      </w:pPr>
      <w:hyperlink r:id="rId282" w:history="1">
        <w:r w:rsidR="008E1474" w:rsidRPr="00773654">
          <w:rPr>
            <w:rStyle w:val="Hyperlink"/>
            <w:lang w:val="en-US"/>
          </w:rPr>
          <w:t>R2-2404794</w:t>
        </w:r>
      </w:hyperlink>
      <w:r w:rsidR="008E1474">
        <w:rPr>
          <w:lang w:val="en-US"/>
        </w:rPr>
        <w:tab/>
        <w:t>Support of Enhanced channel raster by (e)RedCap UE</w:t>
      </w:r>
      <w:r w:rsidR="008E1474">
        <w:rPr>
          <w:lang w:val="en-US"/>
        </w:rPr>
        <w:tab/>
        <w:t>Ericsson</w:t>
      </w:r>
      <w:r w:rsidR="008E1474">
        <w:rPr>
          <w:lang w:val="en-US"/>
        </w:rPr>
        <w:tab/>
        <w:t>discussion</w:t>
      </w:r>
      <w:r w:rsidR="008E1474">
        <w:rPr>
          <w:lang w:val="en-US"/>
        </w:rPr>
        <w:tab/>
        <w:t>Rel-17</w:t>
      </w:r>
      <w:r w:rsidR="008E1474">
        <w:rPr>
          <w:lang w:val="en-US"/>
        </w:rPr>
        <w:tab/>
        <w:t>NR_redcap-Core</w:t>
      </w:r>
    </w:p>
    <w:p w14:paraId="3792CC6C" w14:textId="77777777" w:rsidR="00405B06" w:rsidRDefault="00405B06" w:rsidP="00405B06">
      <w:pPr>
        <w:pStyle w:val="Doc-text2"/>
        <w:rPr>
          <w:lang w:val="en-US"/>
        </w:rPr>
      </w:pPr>
    </w:p>
    <w:p w14:paraId="77B0FF86" w14:textId="351561B2" w:rsidR="00405B06" w:rsidRPr="00405B06" w:rsidRDefault="00405B06" w:rsidP="00405B06">
      <w:pPr>
        <w:pStyle w:val="Agreement"/>
        <w:rPr>
          <w:lang w:val="en-US"/>
        </w:rPr>
      </w:pPr>
      <w:r>
        <w:rPr>
          <w:lang w:val="en-US"/>
        </w:rPr>
        <w:t>Postponed to if/when we hear from RAN4.</w:t>
      </w:r>
    </w:p>
    <w:p w14:paraId="25E4215D" w14:textId="77777777" w:rsidR="00405B06" w:rsidRPr="00405B06" w:rsidRDefault="00405B06" w:rsidP="00794F45">
      <w:pPr>
        <w:pStyle w:val="Doc-text2"/>
        <w:ind w:left="0" w:firstLine="0"/>
        <w:rPr>
          <w:lang w:val="en-US"/>
        </w:rPr>
      </w:pPr>
    </w:p>
    <w:p w14:paraId="22EC38C5" w14:textId="2E0E4C61" w:rsidR="00466855" w:rsidRDefault="008E1474" w:rsidP="008E1474">
      <w:pPr>
        <w:pStyle w:val="MiniHeading"/>
      </w:pPr>
      <w:r>
        <w:t>Misc</w:t>
      </w:r>
    </w:p>
    <w:p w14:paraId="6C749DBC" w14:textId="77777777" w:rsidR="008E1474" w:rsidRDefault="00000000" w:rsidP="008E1474">
      <w:pPr>
        <w:pStyle w:val="Doc-title"/>
        <w:rPr>
          <w:lang w:val="en-US"/>
        </w:rPr>
      </w:pPr>
      <w:hyperlink r:id="rId283" w:history="1">
        <w:r w:rsidR="008E1474" w:rsidRPr="00773654">
          <w:rPr>
            <w:rStyle w:val="Hyperlink"/>
            <w:lang w:val="en-US"/>
          </w:rPr>
          <w:t>R2-2404530</w:t>
        </w:r>
      </w:hyperlink>
      <w:r w:rsidR="008E1474">
        <w:rPr>
          <w:lang w:val="en-US"/>
        </w:rPr>
        <w:tab/>
        <w:t>Miscellaneous non-controversial rapporteur corrections</w:t>
      </w:r>
      <w:r w:rsidR="008E1474">
        <w:rPr>
          <w:lang w:val="en-US"/>
        </w:rPr>
        <w:tab/>
        <w:t>Intel Corporation</w:t>
      </w:r>
      <w:r w:rsidR="008E1474">
        <w:rPr>
          <w:lang w:val="en-US"/>
        </w:rPr>
        <w:tab/>
        <w:t>CR</w:t>
      </w:r>
      <w:r w:rsidR="008E1474">
        <w:rPr>
          <w:lang w:val="en-US"/>
        </w:rPr>
        <w:tab/>
        <w:t>Rel-17</w:t>
      </w:r>
      <w:r w:rsidR="008E1474">
        <w:rPr>
          <w:lang w:val="en-US"/>
        </w:rPr>
        <w:tab/>
        <w:t>38.306</w:t>
      </w:r>
      <w:r w:rsidR="008E1474">
        <w:rPr>
          <w:lang w:val="en-US"/>
        </w:rPr>
        <w:tab/>
        <w:t>17.8.0</w:t>
      </w:r>
      <w:r w:rsidR="008E1474">
        <w:rPr>
          <w:lang w:val="en-US"/>
        </w:rPr>
        <w:tab/>
        <w:t>1097</w:t>
      </w:r>
      <w:r w:rsidR="008E1474">
        <w:rPr>
          <w:lang w:val="en-US"/>
        </w:rPr>
        <w:tab/>
        <w:t>-</w:t>
      </w:r>
      <w:r w:rsidR="008E1474">
        <w:rPr>
          <w:lang w:val="en-US"/>
        </w:rPr>
        <w:tab/>
        <w:t>F</w:t>
      </w:r>
      <w:r w:rsidR="008E1474">
        <w:rPr>
          <w:lang w:val="en-US"/>
        </w:rPr>
        <w:tab/>
        <w:t>NR_newRAT-Core, NR_eMIMO-Core, NR_unlic-Perf, 5G_V2X_NRSL-Core, NR_IIOT_URLLC_enh-Core, NR_pos_enh-Core, NR_cov_enh-Core, NR_FeMIMO-Core, NR_ext_to_71GHz-Core, NR_MBS-Core, NR_demod_enh2-Perf, NR_SL_enh-Core</w:t>
      </w:r>
    </w:p>
    <w:p w14:paraId="281727F5" w14:textId="77777777" w:rsidR="00405B06" w:rsidRDefault="00405B06" w:rsidP="00405B06">
      <w:pPr>
        <w:pStyle w:val="Doc-text2"/>
        <w:rPr>
          <w:lang w:val="en-US"/>
        </w:rPr>
      </w:pPr>
    </w:p>
    <w:p w14:paraId="1015F18E" w14:textId="39F85E1D" w:rsidR="00405B06" w:rsidRPr="00A06BD0" w:rsidRDefault="00405B06" w:rsidP="00405B06">
      <w:pPr>
        <w:pStyle w:val="EmailDiscussion"/>
        <w:rPr>
          <w:rFonts w:eastAsia="Times New Roman"/>
          <w:szCs w:val="20"/>
        </w:rPr>
      </w:pPr>
      <w:bookmarkStart w:id="47" w:name="_Hlk167281181"/>
      <w:bookmarkStart w:id="48" w:name="_Toc167437294"/>
      <w:r w:rsidRPr="00A06BD0">
        <w:t>[AT126][</w:t>
      </w:r>
      <w:proofErr w:type="gramStart"/>
      <w:r w:rsidRPr="00A06BD0">
        <w:t>75</w:t>
      </w:r>
      <w:r w:rsidR="00922C05">
        <w:t>9</w:t>
      </w:r>
      <w:r w:rsidRPr="00A06BD0">
        <w:t>][</w:t>
      </w:r>
      <w:proofErr w:type="spellStart"/>
      <w:proofErr w:type="gramEnd"/>
      <w:r w:rsidRPr="00A06BD0">
        <w:t>Maint</w:t>
      </w:r>
      <w:proofErr w:type="spellEnd"/>
      <w:r w:rsidRPr="00A06BD0">
        <w:t xml:space="preserve">] </w:t>
      </w:r>
      <w:r w:rsidR="00A06BD0" w:rsidRPr="00A06BD0">
        <w:t xml:space="preserve">Miscellaneous non-controversial rapporteur corrections </w:t>
      </w:r>
      <w:r w:rsidRPr="00A06BD0">
        <w:t>(</w:t>
      </w:r>
      <w:r w:rsidR="00A06BD0" w:rsidRPr="00A06BD0">
        <w:t>Intel</w:t>
      </w:r>
      <w:r w:rsidRPr="00A06BD0">
        <w:t>)</w:t>
      </w:r>
      <w:bookmarkEnd w:id="48"/>
    </w:p>
    <w:p w14:paraId="34E09972" w14:textId="77777777" w:rsidR="00405B06" w:rsidRPr="00A06BD0" w:rsidRDefault="00405B06" w:rsidP="00A06BD0">
      <w:pPr>
        <w:pStyle w:val="EmailDiscussion2"/>
        <w:ind w:left="1440" w:firstLine="0"/>
        <w:rPr>
          <w:rFonts w:eastAsiaTheme="minorEastAsia"/>
          <w:szCs w:val="20"/>
          <w:u w:val="single"/>
        </w:rPr>
      </w:pPr>
      <w:r w:rsidRPr="00A06BD0">
        <w:rPr>
          <w:u w:val="single"/>
        </w:rPr>
        <w:t>Scope:</w:t>
      </w:r>
    </w:p>
    <w:p w14:paraId="276B817C" w14:textId="13F7CD03" w:rsidR="00405B06" w:rsidRPr="00A06BD0" w:rsidRDefault="00A06BD0" w:rsidP="00A06BD0">
      <w:pPr>
        <w:pStyle w:val="EmailDiscussion2"/>
        <w:numPr>
          <w:ilvl w:val="2"/>
          <w:numId w:val="2"/>
        </w:numPr>
        <w:tabs>
          <w:tab w:val="clear" w:pos="1622"/>
          <w:tab w:val="clear" w:pos="2160"/>
          <w:tab w:val="num" w:pos="1981"/>
        </w:tabs>
        <w:ind w:left="1981"/>
      </w:pPr>
      <w:r w:rsidRPr="00A06BD0">
        <w:t xml:space="preserve">Produce agreeable </w:t>
      </w:r>
      <w:r w:rsidRPr="00A06BD0">
        <w:rPr>
          <w:lang w:val="en-US"/>
        </w:rPr>
        <w:t>Miscellaneous non-controversial rapporteur correction CRs for 38.306</w:t>
      </w:r>
    </w:p>
    <w:p w14:paraId="62532812" w14:textId="77777777" w:rsidR="00405B06" w:rsidRPr="00A06BD0" w:rsidRDefault="00405B06" w:rsidP="00405B06">
      <w:pPr>
        <w:pStyle w:val="EmailDiscussion2"/>
        <w:rPr>
          <w:u w:val="single"/>
        </w:rPr>
      </w:pPr>
      <w:r w:rsidRPr="00A06BD0">
        <w:t xml:space="preserve">      </w:t>
      </w:r>
      <w:r w:rsidRPr="00A06BD0">
        <w:rPr>
          <w:u w:val="single"/>
        </w:rPr>
        <w:t xml:space="preserve">Intended outcome: </w:t>
      </w:r>
    </w:p>
    <w:p w14:paraId="2B3512F5" w14:textId="6B357FDE" w:rsidR="00405B06" w:rsidRPr="00A06BD0" w:rsidRDefault="00405B06" w:rsidP="00405B06">
      <w:pPr>
        <w:pStyle w:val="EmailDiscussion2"/>
        <w:numPr>
          <w:ilvl w:val="2"/>
          <w:numId w:val="7"/>
        </w:numPr>
        <w:tabs>
          <w:tab w:val="clear" w:pos="1622"/>
        </w:tabs>
        <w:ind w:left="1980"/>
      </w:pPr>
      <w:r w:rsidRPr="00A06BD0">
        <w:t xml:space="preserve">Agreed CR in </w:t>
      </w:r>
      <w:r w:rsidR="00A06BD0" w:rsidRPr="00A06BD0">
        <w:t xml:space="preserve">R2-2405839 </w:t>
      </w:r>
      <w:r w:rsidRPr="00A06BD0">
        <w:t>(</w:t>
      </w:r>
      <w:r w:rsidR="00A06BD0" w:rsidRPr="00A06BD0">
        <w:t>Intel</w:t>
      </w:r>
      <w:r w:rsidRPr="00A06BD0">
        <w:t>)</w:t>
      </w:r>
    </w:p>
    <w:p w14:paraId="2E25015E" w14:textId="77777777" w:rsidR="00405B06" w:rsidRPr="00A06BD0" w:rsidRDefault="00405B06" w:rsidP="00405B06">
      <w:pPr>
        <w:pStyle w:val="EmailDiscussion2"/>
        <w:rPr>
          <w:u w:val="single"/>
        </w:rPr>
      </w:pPr>
      <w:r w:rsidRPr="00A06BD0">
        <w:t>     </w:t>
      </w:r>
      <w:r w:rsidRPr="00A06BD0">
        <w:rPr>
          <w:u w:val="single"/>
        </w:rPr>
        <w:t xml:space="preserve">Deadline: </w:t>
      </w:r>
    </w:p>
    <w:p w14:paraId="5CB24E1C" w14:textId="77777777" w:rsidR="00405B06" w:rsidRPr="00A06BD0" w:rsidRDefault="00405B06" w:rsidP="00405B06">
      <w:pPr>
        <w:pStyle w:val="EmailDiscussion2"/>
        <w:numPr>
          <w:ilvl w:val="2"/>
          <w:numId w:val="7"/>
        </w:numPr>
        <w:tabs>
          <w:tab w:val="clear" w:pos="1622"/>
        </w:tabs>
        <w:ind w:left="1980"/>
      </w:pPr>
      <w:r w:rsidRPr="00A06BD0">
        <w:t>Friday</w:t>
      </w:r>
    </w:p>
    <w:bookmarkEnd w:id="47"/>
    <w:p w14:paraId="5E7DC819" w14:textId="77777777" w:rsidR="00466855" w:rsidRDefault="00466855" w:rsidP="00DB5AB7">
      <w:pPr>
        <w:pStyle w:val="Doc-text2"/>
        <w:ind w:left="0" w:firstLine="0"/>
        <w:rPr>
          <w:lang w:val="en-US"/>
        </w:rPr>
      </w:pPr>
    </w:p>
    <w:p w14:paraId="72D4BA06" w14:textId="6063F0CD" w:rsidR="000B0E23" w:rsidRPr="005E2153" w:rsidRDefault="005E2153" w:rsidP="005E2153">
      <w:pPr>
        <w:pStyle w:val="Doc-title"/>
        <w:rPr>
          <w:lang w:val="en-US"/>
        </w:rPr>
      </w:pPr>
      <w:hyperlink r:id="rId284" w:history="1">
        <w:r w:rsidRPr="005E2153">
          <w:rPr>
            <w:rStyle w:val="Hyperlink"/>
            <w:lang w:val="en-US"/>
          </w:rPr>
          <w:t>R2-2405839</w:t>
        </w:r>
      </w:hyperlink>
      <w:r w:rsidRPr="005E2153">
        <w:rPr>
          <w:lang w:val="en-US"/>
        </w:rPr>
        <w:tab/>
      </w:r>
      <w:r w:rsidRPr="005E2153">
        <w:rPr>
          <w:lang w:val="en-US"/>
        </w:rPr>
        <w:t>Miscellaneous non-controversial rapporteur corrections</w:t>
      </w:r>
      <w:r w:rsidRPr="005E2153">
        <w:rPr>
          <w:lang w:val="en-US"/>
        </w:rPr>
        <w:tab/>
        <w:t>Intel</w:t>
      </w:r>
      <w:r w:rsidRPr="005E2153">
        <w:rPr>
          <w:lang w:val="en-US"/>
        </w:rPr>
        <w:tab/>
        <w:t>CR</w:t>
      </w:r>
    </w:p>
    <w:p w14:paraId="7DCB7239" w14:textId="5FCD2765" w:rsidR="005E2153" w:rsidRPr="005E2153" w:rsidRDefault="005E2153" w:rsidP="005E2153">
      <w:pPr>
        <w:pStyle w:val="Agreement"/>
      </w:pPr>
      <w:r>
        <w:rPr>
          <w:noProof/>
          <w:lang w:val="en-US"/>
        </w:rPr>
        <w:t>Agreed</w:t>
      </w:r>
    </w:p>
    <w:p w14:paraId="678FBBBD" w14:textId="77777777" w:rsidR="005E2153" w:rsidRDefault="005E2153" w:rsidP="00DB5AB7">
      <w:pPr>
        <w:pStyle w:val="Doc-text2"/>
        <w:ind w:left="0" w:firstLine="0"/>
        <w:rPr>
          <w:lang w:val="en-US"/>
        </w:rPr>
      </w:pPr>
    </w:p>
    <w:p w14:paraId="0BF53C17" w14:textId="77777777" w:rsidR="005E2153" w:rsidRDefault="005E2153" w:rsidP="00DB5AB7">
      <w:pPr>
        <w:pStyle w:val="Doc-text2"/>
        <w:ind w:left="0" w:firstLine="0"/>
        <w:rPr>
          <w:lang w:val="en-US"/>
        </w:rPr>
      </w:pPr>
    </w:p>
    <w:p w14:paraId="4B50F9D1" w14:textId="6D33A791" w:rsidR="00DB5AB7" w:rsidRDefault="00DB5AB7" w:rsidP="00DB5AB7">
      <w:pPr>
        <w:pStyle w:val="MiniHeading"/>
      </w:pPr>
      <w:r>
        <w:t>Old revisions</w:t>
      </w:r>
    </w:p>
    <w:p w14:paraId="61C72CED" w14:textId="77777777" w:rsidR="00DB5AB7" w:rsidRDefault="00000000" w:rsidP="00DB5AB7">
      <w:pPr>
        <w:pStyle w:val="Doc-title"/>
        <w:rPr>
          <w:lang w:val="en-US"/>
        </w:rPr>
      </w:pPr>
      <w:hyperlink r:id="rId285" w:history="1">
        <w:r w:rsidR="00DB5AB7" w:rsidRPr="00773654">
          <w:rPr>
            <w:rStyle w:val="Hyperlink"/>
            <w:lang w:val="en-US"/>
          </w:rPr>
          <w:t>R2-2405006</w:t>
        </w:r>
      </w:hyperlink>
      <w:r w:rsidR="00DB5AB7">
        <w:rPr>
          <w:lang w:val="en-US"/>
        </w:rPr>
        <w:tab/>
        <w:t>Mandating the capability mux-HARQ-ACK-withoutPUCCH-onPUSCH-r16</w:t>
      </w:r>
      <w:r w:rsidR="00DB5AB7">
        <w:rPr>
          <w:lang w:val="en-US"/>
        </w:rPr>
        <w:tab/>
        <w:t>MediaTek Inc., Ericsson</w:t>
      </w:r>
      <w:r w:rsidR="00DB5AB7">
        <w:rPr>
          <w:lang w:val="en-US"/>
        </w:rPr>
        <w:tab/>
        <w:t>CR</w:t>
      </w:r>
      <w:r w:rsidR="00DB5AB7">
        <w:rPr>
          <w:lang w:val="en-US"/>
        </w:rPr>
        <w:tab/>
        <w:t>Rel-17</w:t>
      </w:r>
      <w:r w:rsidR="00DB5AB7">
        <w:rPr>
          <w:lang w:val="en-US"/>
        </w:rPr>
        <w:tab/>
        <w:t>38.306</w:t>
      </w:r>
      <w:r w:rsidR="00DB5AB7">
        <w:rPr>
          <w:lang w:val="en-US"/>
        </w:rPr>
        <w:tab/>
        <w:t>17.8.0</w:t>
      </w:r>
      <w:r w:rsidR="00DB5AB7">
        <w:rPr>
          <w:lang w:val="en-US"/>
        </w:rPr>
        <w:tab/>
        <w:t>1112</w:t>
      </w:r>
      <w:r w:rsidR="00DB5AB7">
        <w:rPr>
          <w:lang w:val="en-US"/>
        </w:rPr>
        <w:tab/>
        <w:t>-</w:t>
      </w:r>
      <w:r w:rsidR="00DB5AB7">
        <w:rPr>
          <w:lang w:val="en-US"/>
        </w:rPr>
        <w:tab/>
        <w:t>F</w:t>
      </w:r>
      <w:r w:rsidR="00DB5AB7">
        <w:rPr>
          <w:lang w:val="en-US"/>
        </w:rPr>
        <w:tab/>
        <w:t>TEI17, NR_newRAT-Core</w:t>
      </w:r>
    </w:p>
    <w:p w14:paraId="31136338" w14:textId="77777777" w:rsidR="00DB5AB7" w:rsidRDefault="00000000" w:rsidP="00DB5AB7">
      <w:pPr>
        <w:pStyle w:val="Doc-title"/>
        <w:rPr>
          <w:lang w:val="en-US"/>
        </w:rPr>
      </w:pPr>
      <w:hyperlink r:id="rId286" w:history="1">
        <w:r w:rsidR="00DB5AB7" w:rsidRPr="00773654">
          <w:rPr>
            <w:rStyle w:val="Hyperlink"/>
            <w:lang w:val="en-US"/>
          </w:rPr>
          <w:t>R2-2405007</w:t>
        </w:r>
      </w:hyperlink>
      <w:r w:rsidR="00DB5AB7">
        <w:rPr>
          <w:lang w:val="en-US"/>
        </w:rPr>
        <w:tab/>
        <w:t>Mandating the capability mux-HARQ-ACK-withoutPUCCH-onPUSCH-r16</w:t>
      </w:r>
      <w:r w:rsidR="00DB5AB7">
        <w:rPr>
          <w:lang w:val="en-US"/>
        </w:rPr>
        <w:tab/>
        <w:t>MediaTek Inc., Ericsson</w:t>
      </w:r>
      <w:r w:rsidR="00DB5AB7">
        <w:rPr>
          <w:lang w:val="en-US"/>
        </w:rPr>
        <w:tab/>
        <w:t>CR</w:t>
      </w:r>
      <w:r w:rsidR="00DB5AB7">
        <w:rPr>
          <w:lang w:val="en-US"/>
        </w:rPr>
        <w:tab/>
        <w:t>Rel-18</w:t>
      </w:r>
      <w:r w:rsidR="00DB5AB7">
        <w:rPr>
          <w:lang w:val="en-US"/>
        </w:rPr>
        <w:tab/>
        <w:t>38.306</w:t>
      </w:r>
      <w:r w:rsidR="00DB5AB7">
        <w:rPr>
          <w:lang w:val="en-US"/>
        </w:rPr>
        <w:tab/>
        <w:t>18.1.0</w:t>
      </w:r>
      <w:r w:rsidR="00DB5AB7">
        <w:rPr>
          <w:lang w:val="en-US"/>
        </w:rPr>
        <w:tab/>
        <w:t>1113</w:t>
      </w:r>
      <w:r w:rsidR="00DB5AB7">
        <w:rPr>
          <w:lang w:val="en-US"/>
        </w:rPr>
        <w:tab/>
        <w:t>-</w:t>
      </w:r>
      <w:r w:rsidR="00DB5AB7">
        <w:rPr>
          <w:lang w:val="en-US"/>
        </w:rPr>
        <w:tab/>
        <w:t>F</w:t>
      </w:r>
      <w:r w:rsidR="00DB5AB7">
        <w:rPr>
          <w:lang w:val="en-US"/>
        </w:rPr>
        <w:tab/>
        <w:t>TEI18, NR_newRAT-Core</w:t>
      </w:r>
    </w:p>
    <w:p w14:paraId="7063839B" w14:textId="77777777" w:rsidR="00DB5AB7" w:rsidRPr="00466855" w:rsidRDefault="00DB5AB7" w:rsidP="00DB5AB7">
      <w:pPr>
        <w:pStyle w:val="Doc-text2"/>
        <w:ind w:left="0" w:firstLine="0"/>
        <w:rPr>
          <w:lang w:val="en-US"/>
        </w:rPr>
      </w:pPr>
    </w:p>
    <w:p w14:paraId="6D7988FA" w14:textId="1FABF53F" w:rsidR="00F71AF3" w:rsidRDefault="00B56003">
      <w:pPr>
        <w:pStyle w:val="Heading4"/>
        <w:rPr>
          <w:lang w:val="en-US"/>
        </w:rPr>
      </w:pPr>
      <w:r>
        <w:rPr>
          <w:lang w:val="en-US"/>
        </w:rPr>
        <w:t>6.1.3.3</w:t>
      </w:r>
      <w:r>
        <w:rPr>
          <w:lang w:val="en-US"/>
        </w:rPr>
        <w:tab/>
        <w:t>Other</w:t>
      </w:r>
      <w:bookmarkEnd w:id="42"/>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p w14:paraId="30102699" w14:textId="1999D483" w:rsidR="00C11C85" w:rsidRDefault="00C11C85" w:rsidP="00C11C85">
      <w:pPr>
        <w:pStyle w:val="MiniHeading"/>
      </w:pPr>
      <w:r>
        <w:t>MBS</w:t>
      </w:r>
    </w:p>
    <w:bookmarkStart w:id="49" w:name="_Toc158241548"/>
    <w:p w14:paraId="2313D74F" w14:textId="34AC4997" w:rsidR="00466855" w:rsidRDefault="00773654" w:rsidP="00466855">
      <w:pPr>
        <w:pStyle w:val="Doc-title"/>
      </w:pPr>
      <w:r>
        <w:fldChar w:fldCharType="begin"/>
      </w:r>
      <w:r>
        <w:instrText>HYPERLINK "https://www.3gpp.org/ftp//tsg_ran/WG2_RL2/TSGR2_125bis/Docs//R2-2405280.zip"</w:instrText>
      </w:r>
      <w:r>
        <w:fldChar w:fldCharType="separate"/>
      </w:r>
      <w:r w:rsidR="00466855" w:rsidRPr="00773654">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6DEAF2F9" w14:textId="60CA7B5D" w:rsidR="00405B06" w:rsidRDefault="00000000" w:rsidP="00405B06">
      <w:pPr>
        <w:pStyle w:val="Doc-title"/>
      </w:pPr>
      <w:hyperlink r:id="rId287" w:history="1">
        <w:r w:rsidR="00466855" w:rsidRPr="00773654">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404A86F0" w14:textId="7D0194CE" w:rsidR="00405B06" w:rsidRPr="00405B06" w:rsidRDefault="00405B06" w:rsidP="00405B06">
      <w:pPr>
        <w:pStyle w:val="Agreement"/>
      </w:pPr>
      <w:r>
        <w:t xml:space="preserve">Both </w:t>
      </w:r>
      <w:proofErr w:type="gramStart"/>
      <w:r>
        <w:t>agreed</w:t>
      </w:r>
      <w:proofErr w:type="gramEnd"/>
    </w:p>
    <w:p w14:paraId="7F25FDCD" w14:textId="77777777" w:rsidR="00C11C85" w:rsidRDefault="00C11C85" w:rsidP="00466855">
      <w:pPr>
        <w:pStyle w:val="Doc-title"/>
      </w:pPr>
    </w:p>
    <w:p w14:paraId="1D3421BB" w14:textId="5B3DAC9C" w:rsidR="00C11C85" w:rsidRPr="00C11C85" w:rsidRDefault="00C11C85" w:rsidP="00C11C85">
      <w:pPr>
        <w:pStyle w:val="MiniHeading"/>
      </w:pPr>
      <w:r>
        <w:t>Misc</w:t>
      </w:r>
    </w:p>
    <w:p w14:paraId="716C23C4" w14:textId="22D276D8" w:rsidR="00466855" w:rsidRDefault="00000000" w:rsidP="00466855">
      <w:pPr>
        <w:pStyle w:val="Doc-title"/>
      </w:pPr>
      <w:hyperlink r:id="rId288" w:history="1">
        <w:r w:rsidR="00466855" w:rsidRPr="00773654">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2C960AE2" w14:textId="05752985" w:rsidR="00466855" w:rsidRDefault="00000000" w:rsidP="00C11C85">
      <w:pPr>
        <w:pStyle w:val="Doc-title"/>
      </w:pPr>
      <w:hyperlink r:id="rId289" w:history="1">
        <w:r w:rsidR="00466855" w:rsidRPr="00773654">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C45FBD0" w14:textId="77777777" w:rsidR="00405B06" w:rsidRDefault="00405B06" w:rsidP="00405B06">
      <w:pPr>
        <w:pStyle w:val="Doc-text2"/>
      </w:pPr>
    </w:p>
    <w:p w14:paraId="23197C1D" w14:textId="16315549" w:rsidR="00405B06" w:rsidRPr="00405B06" w:rsidRDefault="00405B06" w:rsidP="00405B06">
      <w:pPr>
        <w:pStyle w:val="Agreement"/>
      </w:pPr>
      <w:r>
        <w:t xml:space="preserve">Both </w:t>
      </w:r>
      <w:proofErr w:type="gramStart"/>
      <w:r>
        <w:t>agreed</w:t>
      </w:r>
      <w:proofErr w:type="gramEnd"/>
    </w:p>
    <w:p w14:paraId="12F0BE11" w14:textId="77777777" w:rsidR="00466855" w:rsidRPr="00466855" w:rsidRDefault="00466855" w:rsidP="00466855">
      <w:pPr>
        <w:pStyle w:val="Doc-text2"/>
      </w:pPr>
    </w:p>
    <w:p w14:paraId="4D8F51D3" w14:textId="77777777" w:rsidR="008C4B9F" w:rsidRDefault="008C4B9F">
      <w:pPr>
        <w:spacing w:before="0"/>
        <w:rPr>
          <w:b/>
          <w:bCs/>
          <w:kern w:val="32"/>
          <w:sz w:val="32"/>
          <w:szCs w:val="32"/>
        </w:rPr>
      </w:pPr>
      <w:bookmarkStart w:id="50" w:name="_Toc158241555"/>
      <w:bookmarkEnd w:id="49"/>
      <w:r>
        <w:br w:type="page"/>
      </w:r>
    </w:p>
    <w:p w14:paraId="16802BB6" w14:textId="69C88B27" w:rsidR="00F71AF3" w:rsidRDefault="00B56003">
      <w:pPr>
        <w:pStyle w:val="Heading1"/>
      </w:pPr>
      <w:r>
        <w:lastRenderedPageBreak/>
        <w:t>7</w:t>
      </w:r>
      <w:r>
        <w:tab/>
        <w:t>Rel-18</w:t>
      </w:r>
      <w:bookmarkEnd w:id="50"/>
    </w:p>
    <w:p w14:paraId="470867AA" w14:textId="77777777" w:rsidR="00F71AF3" w:rsidRDefault="00B56003">
      <w:pPr>
        <w:pStyle w:val="Heading2"/>
      </w:pPr>
      <w:bookmarkStart w:id="51" w:name="_Toc158241637"/>
      <w:r>
        <w:t>7.13</w:t>
      </w:r>
      <w:r>
        <w:tab/>
        <w:t>Further enhancement of data collection for SON MDT in NR and EN-DC</w:t>
      </w:r>
      <w:bookmarkEnd w:id="51"/>
    </w:p>
    <w:p w14:paraId="287DB289" w14:textId="18AF2450" w:rsidR="00F71AF3" w:rsidRDefault="00B56003">
      <w:pPr>
        <w:pStyle w:val="Comments"/>
      </w:pPr>
      <w:r>
        <w:t xml:space="preserve">(NR_ENDC_SON_MDT_enh2-Core; leading WG: RAN3; REL-18; WID: </w:t>
      </w:r>
      <w:hyperlink r:id="rId290" w:history="1">
        <w:r w:rsidRPr="00773654">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52" w:name="_Toc158241638"/>
      <w:r>
        <w:t>7.13.1</w:t>
      </w:r>
      <w:r>
        <w:tab/>
        <w:t>Organizational</w:t>
      </w:r>
      <w:bookmarkEnd w:id="52"/>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p w14:paraId="476B07A8" w14:textId="77777777" w:rsidR="002D3375" w:rsidRDefault="002D3375" w:rsidP="00466855">
      <w:pPr>
        <w:pStyle w:val="Doc-title"/>
      </w:pPr>
      <w:bookmarkStart w:id="53" w:name="_Toc158241639"/>
    </w:p>
    <w:p w14:paraId="0183B424" w14:textId="442480B9" w:rsidR="00466855" w:rsidRDefault="00000000" w:rsidP="00466855">
      <w:pPr>
        <w:pStyle w:val="Doc-title"/>
      </w:pPr>
      <w:hyperlink r:id="rId291" w:history="1">
        <w:r w:rsidR="00466855" w:rsidRPr="00773654">
          <w:rPr>
            <w:rStyle w:val="Hyperlink"/>
          </w:rPr>
          <w:t>R2-2405091</w:t>
        </w:r>
      </w:hyperlink>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2C43ACE6" w14:textId="02DCE8B1" w:rsidR="00676751" w:rsidRDefault="00676751" w:rsidP="00676751">
      <w:pPr>
        <w:pStyle w:val="Agreement"/>
      </w:pPr>
      <w:r>
        <w:t xml:space="preserve">Endorsed and to be </w:t>
      </w:r>
      <w:proofErr w:type="gramStart"/>
      <w:r>
        <w:t>updated</w:t>
      </w:r>
      <w:proofErr w:type="gramEnd"/>
    </w:p>
    <w:p w14:paraId="3BFEC56C" w14:textId="77777777" w:rsidR="0051769C" w:rsidRDefault="0051769C" w:rsidP="0051769C">
      <w:pPr>
        <w:pStyle w:val="Doc-text2"/>
      </w:pPr>
    </w:p>
    <w:p w14:paraId="2FA7114E" w14:textId="083F3FA9" w:rsidR="0051769C" w:rsidRPr="00AB25CE" w:rsidRDefault="0051769C" w:rsidP="0051769C">
      <w:pPr>
        <w:pStyle w:val="EmailDiscussion"/>
        <w:rPr>
          <w:rFonts w:eastAsia="Times New Roman"/>
          <w:szCs w:val="20"/>
        </w:rPr>
      </w:pPr>
      <w:bookmarkStart w:id="54" w:name="_Toc167437295"/>
      <w:r w:rsidRPr="00AB25CE">
        <w:t>[</w:t>
      </w:r>
      <w:r>
        <w:t>Post</w:t>
      </w:r>
      <w:r w:rsidRPr="00AB25CE">
        <w:t>126][</w:t>
      </w:r>
      <w:proofErr w:type="gramStart"/>
      <w:r w:rsidRPr="00AB25CE">
        <w:t>75</w:t>
      </w:r>
      <w:r>
        <w:t>3</w:t>
      </w:r>
      <w:r w:rsidRPr="00AB25CE">
        <w:t>][</w:t>
      </w:r>
      <w:proofErr w:type="gramEnd"/>
      <w:r>
        <w:t>SONMDT</w:t>
      </w:r>
      <w:r w:rsidRPr="00AB25CE">
        <w:t xml:space="preserve">] </w:t>
      </w:r>
      <w:r>
        <w:t>NR RRC CR for SONMDT</w:t>
      </w:r>
      <w:r w:rsidRPr="00AB25CE">
        <w:t xml:space="preserve"> (</w:t>
      </w:r>
      <w:r>
        <w:t>Ericsson</w:t>
      </w:r>
      <w:r w:rsidRPr="00AB25CE">
        <w:t>)</w:t>
      </w:r>
      <w:bookmarkEnd w:id="54"/>
    </w:p>
    <w:p w14:paraId="374FB3E1" w14:textId="77777777" w:rsidR="0051769C" w:rsidRPr="00AB25CE" w:rsidRDefault="0051769C" w:rsidP="0051769C">
      <w:pPr>
        <w:pStyle w:val="EmailDiscussion2"/>
        <w:ind w:left="1619" w:firstLine="0"/>
        <w:rPr>
          <w:rFonts w:eastAsiaTheme="minorEastAsia"/>
          <w:szCs w:val="20"/>
          <w:u w:val="single"/>
        </w:rPr>
      </w:pPr>
      <w:r w:rsidRPr="00AB25CE">
        <w:rPr>
          <w:u w:val="single"/>
        </w:rPr>
        <w:t>Scope:</w:t>
      </w:r>
    </w:p>
    <w:p w14:paraId="07B490B7" w14:textId="5A0D94C3" w:rsidR="0051769C" w:rsidRPr="00AB25CE" w:rsidRDefault="0051769C" w:rsidP="0051769C">
      <w:pPr>
        <w:pStyle w:val="EmailDiscussion2"/>
        <w:numPr>
          <w:ilvl w:val="2"/>
          <w:numId w:val="2"/>
        </w:numPr>
        <w:tabs>
          <w:tab w:val="clear" w:pos="1622"/>
        </w:tabs>
      </w:pPr>
      <w:r w:rsidRPr="00AB25CE">
        <w:t xml:space="preserve">Produce agreeable </w:t>
      </w:r>
      <w:proofErr w:type="gramStart"/>
      <w:r w:rsidRPr="00AB25CE">
        <w:t>CR</w:t>
      </w:r>
      <w:proofErr w:type="gramEnd"/>
    </w:p>
    <w:p w14:paraId="35206505" w14:textId="77777777" w:rsidR="0051769C" w:rsidRPr="00AB25CE" w:rsidRDefault="0051769C" w:rsidP="0051769C">
      <w:pPr>
        <w:pStyle w:val="EmailDiscussion2"/>
        <w:rPr>
          <w:u w:val="single"/>
        </w:rPr>
      </w:pPr>
      <w:r w:rsidRPr="00AB25CE">
        <w:t xml:space="preserve">      </w:t>
      </w:r>
      <w:r w:rsidRPr="00AB25CE">
        <w:rPr>
          <w:u w:val="single"/>
        </w:rPr>
        <w:t xml:space="preserve">Intended outcome: </w:t>
      </w:r>
    </w:p>
    <w:p w14:paraId="36D02E8F" w14:textId="45F56D90" w:rsidR="0051769C" w:rsidRPr="00AB25CE" w:rsidRDefault="0051769C" w:rsidP="0051769C">
      <w:pPr>
        <w:pStyle w:val="EmailDiscussion2"/>
        <w:numPr>
          <w:ilvl w:val="2"/>
          <w:numId w:val="7"/>
        </w:numPr>
        <w:tabs>
          <w:tab w:val="clear" w:pos="1622"/>
        </w:tabs>
        <w:ind w:left="1980"/>
      </w:pPr>
      <w:r w:rsidRPr="00AB25CE">
        <w:t xml:space="preserve">Agreed CR in </w:t>
      </w:r>
      <w:r w:rsidRPr="0051769C">
        <w:t>R2-2405968</w:t>
      </w:r>
      <w:r>
        <w:t xml:space="preserve"> </w:t>
      </w:r>
      <w:r w:rsidRPr="00AB25CE">
        <w:t>(</w:t>
      </w:r>
      <w:r>
        <w:t>Ericsson</w:t>
      </w:r>
      <w:r w:rsidRPr="00AB25CE">
        <w:t>)</w:t>
      </w:r>
    </w:p>
    <w:p w14:paraId="6B96F133" w14:textId="77777777" w:rsidR="0051769C" w:rsidRPr="00AB25CE" w:rsidRDefault="0051769C" w:rsidP="0051769C">
      <w:pPr>
        <w:pStyle w:val="EmailDiscussion2"/>
        <w:rPr>
          <w:u w:val="single"/>
        </w:rPr>
      </w:pPr>
      <w:r w:rsidRPr="00AB25CE">
        <w:t>     </w:t>
      </w:r>
      <w:r w:rsidRPr="00AB25CE">
        <w:rPr>
          <w:u w:val="single"/>
        </w:rPr>
        <w:t xml:space="preserve">Deadline: </w:t>
      </w:r>
    </w:p>
    <w:p w14:paraId="18B015C9" w14:textId="272C2DB1" w:rsidR="0051769C" w:rsidRPr="00AB25CE" w:rsidRDefault="0051769C" w:rsidP="0051769C">
      <w:pPr>
        <w:pStyle w:val="EmailDiscussion2"/>
        <w:numPr>
          <w:ilvl w:val="2"/>
          <w:numId w:val="7"/>
        </w:numPr>
        <w:tabs>
          <w:tab w:val="clear" w:pos="1622"/>
        </w:tabs>
        <w:ind w:left="1980"/>
      </w:pPr>
      <w:r>
        <w:t>Short</w:t>
      </w:r>
    </w:p>
    <w:p w14:paraId="6FBC6FF8" w14:textId="77777777" w:rsidR="0051769C" w:rsidRDefault="0051769C" w:rsidP="0051769C">
      <w:pPr>
        <w:pStyle w:val="Doc-text2"/>
      </w:pPr>
    </w:p>
    <w:p w14:paraId="190917A2" w14:textId="77777777" w:rsidR="0051769C" w:rsidRPr="0051769C" w:rsidRDefault="0051769C" w:rsidP="0051769C">
      <w:pPr>
        <w:pStyle w:val="Doc-text2"/>
      </w:pPr>
    </w:p>
    <w:p w14:paraId="5A6B6FEB" w14:textId="0229AFE5" w:rsidR="00466855" w:rsidRDefault="00000000" w:rsidP="00466855">
      <w:pPr>
        <w:pStyle w:val="Doc-title"/>
      </w:pPr>
      <w:hyperlink r:id="rId292" w:history="1">
        <w:r w:rsidR="00466855" w:rsidRPr="00773654">
          <w:rPr>
            <w:rStyle w:val="Hyperlink"/>
          </w:rPr>
          <w:t>R2-2405092</w:t>
        </w:r>
      </w:hyperlink>
      <w:r w:rsidR="00466855">
        <w:tab/>
        <w:t>RIL list for SON</w:t>
      </w:r>
      <w:r w:rsidR="00466855">
        <w:tab/>
        <w:t>Ericsson</w:t>
      </w:r>
      <w:r w:rsidR="00466855">
        <w:tab/>
        <w:t>discussion</w:t>
      </w:r>
      <w:r w:rsidR="00466855">
        <w:tab/>
        <w:t>NR_ENDC_SON_MDT_enh2-Core</w:t>
      </w:r>
    </w:p>
    <w:p w14:paraId="3BFE3191" w14:textId="48AAF141" w:rsidR="00676751" w:rsidRPr="00676751" w:rsidRDefault="00676751" w:rsidP="00676751">
      <w:pPr>
        <w:pStyle w:val="Agreement"/>
      </w:pPr>
      <w:r>
        <w:t xml:space="preserve">All </w:t>
      </w:r>
      <w:proofErr w:type="spellStart"/>
      <w:r>
        <w:t>PropAgree</w:t>
      </w:r>
      <w:proofErr w:type="spellEnd"/>
      <w:r>
        <w:t xml:space="preserve"> are agreed. All </w:t>
      </w:r>
      <w:proofErr w:type="spellStart"/>
      <w:r>
        <w:t>PropReject</w:t>
      </w:r>
      <w:proofErr w:type="spellEnd"/>
      <w:r>
        <w:t xml:space="preserve"> are rejected.</w:t>
      </w:r>
    </w:p>
    <w:p w14:paraId="06BAFECC" w14:textId="505BD39F" w:rsidR="00466855" w:rsidRDefault="00000000" w:rsidP="00466855">
      <w:pPr>
        <w:pStyle w:val="Doc-title"/>
      </w:pPr>
      <w:hyperlink r:id="rId293" w:history="1">
        <w:r w:rsidR="00466855" w:rsidRPr="00773654">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4B8FFA8F" w14:textId="5739B153" w:rsidR="00676751" w:rsidRPr="00676751" w:rsidRDefault="00676751" w:rsidP="00676751">
      <w:pPr>
        <w:pStyle w:val="Agreement"/>
      </w:pPr>
      <w:r>
        <w:t xml:space="preserve">All </w:t>
      </w:r>
      <w:proofErr w:type="spellStart"/>
      <w:r>
        <w:t>PropAgree</w:t>
      </w:r>
      <w:proofErr w:type="spellEnd"/>
      <w:r>
        <w:t xml:space="preserve"> are agreed. All </w:t>
      </w:r>
      <w:proofErr w:type="spellStart"/>
      <w:r>
        <w:t>PropReject</w:t>
      </w:r>
      <w:proofErr w:type="spellEnd"/>
      <w:r>
        <w:t xml:space="preserve"> are rejected.</w:t>
      </w:r>
    </w:p>
    <w:p w14:paraId="7D4F1CA0" w14:textId="6F9DBF86" w:rsidR="00466855" w:rsidRDefault="00000000" w:rsidP="00AD2BB0">
      <w:pPr>
        <w:pStyle w:val="Doc-title"/>
      </w:pPr>
      <w:hyperlink r:id="rId294" w:history="1">
        <w:r w:rsidR="00466855" w:rsidRPr="00773654">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5DFDCDAA" w14:textId="77339F74" w:rsidR="00676751" w:rsidRPr="00676751" w:rsidRDefault="00676751" w:rsidP="00676751">
      <w:pPr>
        <w:pStyle w:val="Agreement"/>
      </w:pPr>
      <w:r>
        <w:t xml:space="preserve">Endorsed and to be </w:t>
      </w:r>
      <w:proofErr w:type="gramStart"/>
      <w:r>
        <w:t>update</w:t>
      </w:r>
      <w:r w:rsidR="00614BEB">
        <w:t>d</w:t>
      </w:r>
      <w:proofErr w:type="gramEnd"/>
    </w:p>
    <w:p w14:paraId="770F019B" w14:textId="0A098C59" w:rsidR="00AD2BB0" w:rsidRDefault="00AD2BB0" w:rsidP="00AD2BB0">
      <w:pPr>
        <w:pStyle w:val="Doc-text2"/>
        <w:ind w:left="0" w:firstLine="0"/>
      </w:pPr>
    </w:p>
    <w:p w14:paraId="2FFCC389" w14:textId="242C8E58" w:rsidR="0051769C" w:rsidRPr="00AB25CE" w:rsidRDefault="0051769C" w:rsidP="0051769C">
      <w:pPr>
        <w:pStyle w:val="EmailDiscussion"/>
        <w:rPr>
          <w:rFonts w:eastAsia="Times New Roman"/>
          <w:szCs w:val="20"/>
        </w:rPr>
      </w:pPr>
      <w:bookmarkStart w:id="55" w:name="_Toc167437296"/>
      <w:r w:rsidRPr="00AB25CE">
        <w:t>[AT126][</w:t>
      </w:r>
      <w:proofErr w:type="gramStart"/>
      <w:r w:rsidRPr="00AB25CE">
        <w:t>7</w:t>
      </w:r>
      <w:r>
        <w:t>65</w:t>
      </w:r>
      <w:r w:rsidRPr="00AB25CE">
        <w:t>][</w:t>
      </w:r>
      <w:proofErr w:type="gramEnd"/>
      <w:r>
        <w:t>SONMDT</w:t>
      </w:r>
      <w:r w:rsidRPr="00AB25CE">
        <w:t xml:space="preserve">] </w:t>
      </w:r>
      <w:r>
        <w:t>LTE RRC CR for SONMDT</w:t>
      </w:r>
      <w:r w:rsidRPr="00AB25CE">
        <w:t xml:space="preserve"> (</w:t>
      </w:r>
      <w:r>
        <w:t>Huawei</w:t>
      </w:r>
      <w:r w:rsidRPr="00AB25CE">
        <w:t>)</w:t>
      </w:r>
      <w:bookmarkEnd w:id="55"/>
    </w:p>
    <w:p w14:paraId="0EE61CD0" w14:textId="77777777" w:rsidR="0051769C" w:rsidRPr="00AB25CE" w:rsidRDefault="0051769C" w:rsidP="0051769C">
      <w:pPr>
        <w:pStyle w:val="EmailDiscussion2"/>
        <w:ind w:left="1619" w:firstLine="0"/>
        <w:rPr>
          <w:rFonts w:eastAsiaTheme="minorEastAsia"/>
          <w:szCs w:val="20"/>
          <w:u w:val="single"/>
        </w:rPr>
      </w:pPr>
      <w:r w:rsidRPr="00AB25CE">
        <w:rPr>
          <w:u w:val="single"/>
        </w:rPr>
        <w:t>Scope:</w:t>
      </w:r>
    </w:p>
    <w:p w14:paraId="2CEC1A53" w14:textId="4411754C" w:rsidR="0051769C" w:rsidRPr="00AB25CE" w:rsidRDefault="0051769C" w:rsidP="0051769C">
      <w:pPr>
        <w:pStyle w:val="EmailDiscussion2"/>
        <w:numPr>
          <w:ilvl w:val="2"/>
          <w:numId w:val="2"/>
        </w:numPr>
        <w:tabs>
          <w:tab w:val="clear" w:pos="1622"/>
        </w:tabs>
      </w:pPr>
      <w:r w:rsidRPr="00AB25CE">
        <w:t xml:space="preserve">Produce agreeable </w:t>
      </w:r>
      <w:proofErr w:type="gramStart"/>
      <w:r w:rsidRPr="00AB25CE">
        <w:t>CR</w:t>
      </w:r>
      <w:proofErr w:type="gramEnd"/>
    </w:p>
    <w:p w14:paraId="78BAB5EB" w14:textId="77777777" w:rsidR="0051769C" w:rsidRPr="00AB25CE" w:rsidRDefault="0051769C" w:rsidP="0051769C">
      <w:pPr>
        <w:pStyle w:val="EmailDiscussion2"/>
        <w:rPr>
          <w:u w:val="single"/>
        </w:rPr>
      </w:pPr>
      <w:r w:rsidRPr="00AB25CE">
        <w:t xml:space="preserve">      </w:t>
      </w:r>
      <w:r w:rsidRPr="00AB25CE">
        <w:rPr>
          <w:u w:val="single"/>
        </w:rPr>
        <w:t xml:space="preserve">Intended outcome: </w:t>
      </w:r>
    </w:p>
    <w:p w14:paraId="2DE1FB6C" w14:textId="4BCB3B8D" w:rsidR="0051769C" w:rsidRPr="00AB25CE" w:rsidRDefault="0051769C" w:rsidP="0051769C">
      <w:pPr>
        <w:pStyle w:val="EmailDiscussion2"/>
        <w:numPr>
          <w:ilvl w:val="2"/>
          <w:numId w:val="7"/>
        </w:numPr>
        <w:tabs>
          <w:tab w:val="clear" w:pos="1622"/>
        </w:tabs>
        <w:ind w:left="1980"/>
      </w:pPr>
      <w:r w:rsidRPr="00AB25CE">
        <w:t xml:space="preserve">Agreed CR in </w:t>
      </w:r>
      <w:r w:rsidR="009C59DA" w:rsidRPr="009C59DA">
        <w:t>R2-240596</w:t>
      </w:r>
      <w:r w:rsidR="002968EA">
        <w:t>9</w:t>
      </w:r>
      <w:r>
        <w:t xml:space="preserve"> </w:t>
      </w:r>
      <w:r w:rsidRPr="00AB25CE">
        <w:t>(</w:t>
      </w:r>
      <w:r>
        <w:t>Huawei</w:t>
      </w:r>
      <w:r w:rsidRPr="00AB25CE">
        <w:t>)</w:t>
      </w:r>
    </w:p>
    <w:p w14:paraId="51772C3C" w14:textId="77777777" w:rsidR="0051769C" w:rsidRPr="00AB25CE" w:rsidRDefault="0051769C" w:rsidP="0051769C">
      <w:pPr>
        <w:pStyle w:val="EmailDiscussion2"/>
        <w:rPr>
          <w:u w:val="single"/>
        </w:rPr>
      </w:pPr>
      <w:r w:rsidRPr="00AB25CE">
        <w:t>     </w:t>
      </w:r>
      <w:r w:rsidRPr="00AB25CE">
        <w:rPr>
          <w:u w:val="single"/>
        </w:rPr>
        <w:t xml:space="preserve">Deadline: </w:t>
      </w:r>
    </w:p>
    <w:p w14:paraId="63E8D701" w14:textId="77777777" w:rsidR="0051769C" w:rsidRPr="00AB25CE" w:rsidRDefault="0051769C" w:rsidP="0051769C">
      <w:pPr>
        <w:pStyle w:val="EmailDiscussion2"/>
        <w:numPr>
          <w:ilvl w:val="2"/>
          <w:numId w:val="7"/>
        </w:numPr>
        <w:tabs>
          <w:tab w:val="clear" w:pos="1622"/>
        </w:tabs>
        <w:ind w:left="1980"/>
      </w:pPr>
      <w:r w:rsidRPr="00AB25CE">
        <w:t>Thursday lunch. Intention is to agree the CRs over email</w:t>
      </w:r>
      <w:r>
        <w:t>.</w:t>
      </w:r>
    </w:p>
    <w:p w14:paraId="31B8548C" w14:textId="77777777" w:rsidR="0051769C" w:rsidRDefault="0051769C" w:rsidP="00AD2BB0">
      <w:pPr>
        <w:pStyle w:val="Doc-text2"/>
        <w:ind w:left="0" w:firstLine="0"/>
      </w:pPr>
    </w:p>
    <w:p w14:paraId="76FB5F31" w14:textId="381FBA05" w:rsidR="00437D28" w:rsidRDefault="00000000" w:rsidP="00437D28">
      <w:pPr>
        <w:pStyle w:val="Doc-title"/>
      </w:pPr>
      <w:hyperlink r:id="rId295" w:history="1">
        <w:r w:rsidR="00437D28" w:rsidRPr="00437D28">
          <w:rPr>
            <w:rStyle w:val="Hyperlink"/>
          </w:rPr>
          <w:t>R2-2405969</w:t>
        </w:r>
      </w:hyperlink>
      <w:r w:rsidR="00437D28">
        <w:tab/>
        <w:t>Corrections to TS 36.331 for R18 SONMDT</w:t>
      </w:r>
      <w:r w:rsidR="00437D28">
        <w:tab/>
        <w:t>Huawei, HiSilicon</w:t>
      </w:r>
      <w:r w:rsidR="00437D28">
        <w:tab/>
        <w:t>CR</w:t>
      </w:r>
      <w:r w:rsidR="00437D28">
        <w:tab/>
        <w:t>Rel-18</w:t>
      </w:r>
      <w:r w:rsidR="00437D28">
        <w:tab/>
        <w:t>36.331</w:t>
      </w:r>
      <w:r w:rsidR="00437D28">
        <w:tab/>
        <w:t>18.1.0</w:t>
      </w:r>
      <w:r w:rsidR="00437D28">
        <w:tab/>
        <w:t>5022</w:t>
      </w:r>
      <w:r w:rsidR="00437D28">
        <w:tab/>
        <w:t>1</w:t>
      </w:r>
      <w:r w:rsidR="00437D28">
        <w:tab/>
        <w:t>F</w:t>
      </w:r>
      <w:r w:rsidR="00437D28">
        <w:tab/>
        <w:t>NR_ENDC_SON_MDT_enh2-Core</w:t>
      </w:r>
      <w:r w:rsidR="00437D28">
        <w:tab/>
      </w:r>
      <w:hyperlink r:id="rId296" w:history="1">
        <w:r w:rsidR="00437D28" w:rsidRPr="00437D28">
          <w:rPr>
            <w:rStyle w:val="Hyperlink"/>
          </w:rPr>
          <w:t>R2-2405344</w:t>
        </w:r>
      </w:hyperlink>
    </w:p>
    <w:p w14:paraId="219BF464" w14:textId="4E19C407" w:rsidR="00437D28" w:rsidRDefault="00437D28" w:rsidP="00437D28">
      <w:pPr>
        <w:pStyle w:val="Agreement"/>
      </w:pPr>
      <w:r>
        <w:t>Agreed</w:t>
      </w:r>
    </w:p>
    <w:p w14:paraId="44DEBCC6" w14:textId="77777777" w:rsidR="0051769C" w:rsidRPr="00AD2BB0" w:rsidRDefault="0051769C" w:rsidP="00AD2BB0">
      <w:pPr>
        <w:pStyle w:val="Doc-text2"/>
        <w:ind w:left="0" w:firstLine="0"/>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53"/>
      <w:proofErr w:type="gramEnd"/>
    </w:p>
    <w:bookmarkStart w:id="56" w:name="_Toc158241640"/>
    <w:p w14:paraId="2F9162CD" w14:textId="7247A4D3" w:rsidR="00466855" w:rsidRDefault="00773654" w:rsidP="00466855">
      <w:pPr>
        <w:pStyle w:val="Doc-title"/>
      </w:pPr>
      <w:r>
        <w:fldChar w:fldCharType="begin"/>
      </w:r>
      <w:r>
        <w:instrText>HYPERLINK "https://www.3gpp.org/ftp//tsg_ran/WG2_RL2/TSGR2_125bis/Docs//R2-2404947.zip"</w:instrText>
      </w:r>
      <w:r>
        <w:fldChar w:fldCharType="separate"/>
      </w:r>
      <w:r w:rsidR="00466855" w:rsidRPr="00773654">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8744BB6" w14:textId="77777777" w:rsidR="00AC68D3" w:rsidRDefault="00AC68D3" w:rsidP="00AC68D3">
      <w:pPr>
        <w:pStyle w:val="Doc-text2"/>
      </w:pPr>
    </w:p>
    <w:p w14:paraId="67AE6329" w14:textId="76AC8D70" w:rsidR="00AC68D3" w:rsidRDefault="00AC68D3" w:rsidP="00794F45">
      <w:pPr>
        <w:pStyle w:val="Doc-text2"/>
      </w:pPr>
      <w:r>
        <w:t>-</w:t>
      </w:r>
      <w:r>
        <w:tab/>
        <w:t xml:space="preserve">Ericsson prefers solution 1 described in the paper since its simpler. Huawei also prefers solution 1. Nokia and ZTE prefers option 2. Samsung prefers option 1 but can accept solution 2. Fujitsu think both solutions </w:t>
      </w:r>
      <w:proofErr w:type="gramStart"/>
      <w:r>
        <w:t>work, but</w:t>
      </w:r>
      <w:proofErr w:type="gramEnd"/>
      <w:r>
        <w:t xml:space="preserve"> prefer solution 1 since it has less signalling overhead. CMCC prefers solution 1. CATT prefers solution 1.</w:t>
      </w:r>
    </w:p>
    <w:p w14:paraId="4BB10653" w14:textId="24F97AAB" w:rsidR="00AC68D3" w:rsidRPr="00AC68D3" w:rsidRDefault="00AC68D3" w:rsidP="00AC68D3">
      <w:pPr>
        <w:pStyle w:val="Agreement"/>
      </w:pPr>
      <w:r w:rsidRPr="00AC68D3">
        <w:lastRenderedPageBreak/>
        <w:t xml:space="preserve">Introduce a </w:t>
      </w:r>
      <w:proofErr w:type="gramStart"/>
      <w:r w:rsidRPr="00AC68D3">
        <w:t>one bit</w:t>
      </w:r>
      <w:proofErr w:type="gramEnd"/>
      <w:r w:rsidRPr="00AC68D3">
        <w:t xml:space="preserve"> indication to indicate the SCG failure happens during T316 running.</w:t>
      </w:r>
    </w:p>
    <w:p w14:paraId="0A8D8A06" w14:textId="77777777" w:rsidR="006A1E5F" w:rsidRDefault="00000000" w:rsidP="006A1E5F">
      <w:pPr>
        <w:pStyle w:val="Doc-title"/>
      </w:pPr>
      <w:hyperlink r:id="rId297" w:history="1">
        <w:r w:rsidR="006A1E5F" w:rsidRPr="00773654">
          <w:rPr>
            <w:rStyle w:val="Hyperlink"/>
          </w:rPr>
          <w:t>R2-2405093</w:t>
        </w:r>
      </w:hyperlink>
      <w:r w:rsidR="006A1E5F">
        <w:tab/>
        <w:t>Addressing SONMDT RILs and miscellaneous corrections</w:t>
      </w:r>
      <w:r w:rsidR="006A1E5F">
        <w:tab/>
        <w:t>Ericsson</w:t>
      </w:r>
      <w:r w:rsidR="006A1E5F">
        <w:tab/>
        <w:t>discussion</w:t>
      </w:r>
      <w:r w:rsidR="006A1E5F">
        <w:tab/>
        <w:t>NR_ENDC_SON_MDT_enh2-Core</w:t>
      </w:r>
    </w:p>
    <w:p w14:paraId="4DB35D31" w14:textId="77777777" w:rsidR="00AC68D3" w:rsidRDefault="00AC68D3" w:rsidP="00AC68D3">
      <w:pPr>
        <w:pStyle w:val="Doc-text2"/>
      </w:pPr>
      <w:r>
        <w:t>Proposal 1</w:t>
      </w:r>
      <w:r>
        <w:tab/>
        <w:t xml:space="preserve">RAN2 agree to move the sdt-Failed-r18 field outside the </w:t>
      </w:r>
      <w:proofErr w:type="spellStart"/>
      <w:r>
        <w:t>ra-InformationCommon</w:t>
      </w:r>
      <w:proofErr w:type="spellEnd"/>
      <w:r>
        <w:t xml:space="preserve"> IE, as shown in the Annex of R2-2405093.</w:t>
      </w:r>
    </w:p>
    <w:p w14:paraId="750AFEC2" w14:textId="77777777" w:rsidR="00AC68D3" w:rsidRDefault="00AC68D3" w:rsidP="00AC68D3">
      <w:pPr>
        <w:pStyle w:val="Doc-text2"/>
      </w:pPr>
      <w:r>
        <w:t>Proposal 2</w:t>
      </w:r>
      <w:r>
        <w:tab/>
        <w:t>RAN2 agree to clarify the procedural text of for logging the time elapsed between SCG failure and MCG failure according to R2-2405093.</w:t>
      </w:r>
    </w:p>
    <w:p w14:paraId="41DC5023" w14:textId="77777777" w:rsidR="00AC68D3" w:rsidRDefault="00AC68D3" w:rsidP="00AC68D3">
      <w:pPr>
        <w:pStyle w:val="Doc-text2"/>
      </w:pPr>
      <w:r>
        <w:t>Proposal 3</w:t>
      </w:r>
      <w:r>
        <w:tab/>
        <w:t xml:space="preserve">Cancel the agreement: Move the SPR determination procedure description out of the branch of </w:t>
      </w:r>
      <w:proofErr w:type="spellStart"/>
      <w:r>
        <w:t>scg</w:t>
      </w:r>
      <w:proofErr w:type="spellEnd"/>
      <w:r>
        <w:t>-</w:t>
      </w:r>
      <w:proofErr w:type="gramStart"/>
      <w:r>
        <w:t>State, and</w:t>
      </w:r>
      <w:proofErr w:type="gramEnd"/>
      <w:r>
        <w:t xml:space="preserve"> adopt the TP in section 4 of R2-2402653, and use the original text as shown R2-2405093.</w:t>
      </w:r>
    </w:p>
    <w:p w14:paraId="17866FA0" w14:textId="3BFB2BB4" w:rsidR="00AC68D3" w:rsidRDefault="00AC68D3" w:rsidP="00AC68D3">
      <w:pPr>
        <w:pStyle w:val="Doc-text2"/>
      </w:pPr>
      <w:r>
        <w:t>Proposal 4</w:t>
      </w:r>
      <w:r>
        <w:tab/>
        <w:t>RAN2 to agree on the CR to TS 38.300 in the Annex 2 - Miscellaneous corrections to TS 38.300.</w:t>
      </w:r>
    </w:p>
    <w:p w14:paraId="74C70D0B" w14:textId="77777777" w:rsidR="00AC68D3" w:rsidRDefault="00AC68D3" w:rsidP="00AC68D3">
      <w:pPr>
        <w:pStyle w:val="Doc-text2"/>
      </w:pPr>
    </w:p>
    <w:p w14:paraId="7A7799C5" w14:textId="364F371E" w:rsidR="00AC68D3" w:rsidRDefault="00AC68D3" w:rsidP="00AC68D3">
      <w:pPr>
        <w:pStyle w:val="Doc-text2"/>
      </w:pPr>
      <w:r>
        <w:t>On P1</w:t>
      </w:r>
    </w:p>
    <w:p w14:paraId="54E06AC8" w14:textId="6A234253" w:rsidR="00AC68D3" w:rsidRDefault="00AC68D3" w:rsidP="00AC68D3">
      <w:pPr>
        <w:pStyle w:val="Doc-text2"/>
      </w:pPr>
      <w:r>
        <w:t>-</w:t>
      </w:r>
      <w:r>
        <w:tab/>
        <w:t>ZTE think that current design is good enough even though it could have been done nicer. Ericsson think we can do the change now when we have the chance. CATT think that it’s a good time to fix this now before ASN.1 freeze.</w:t>
      </w:r>
      <w:r w:rsidR="00801738">
        <w:t xml:space="preserve"> </w:t>
      </w:r>
    </w:p>
    <w:p w14:paraId="2A49BC6E" w14:textId="77777777" w:rsidR="00801738" w:rsidRDefault="00801738" w:rsidP="00AC68D3">
      <w:pPr>
        <w:pStyle w:val="Doc-text2"/>
      </w:pPr>
    </w:p>
    <w:p w14:paraId="33E90C43" w14:textId="16B91690" w:rsidR="00801738" w:rsidRDefault="00801738" w:rsidP="00AC68D3">
      <w:pPr>
        <w:pStyle w:val="Doc-text2"/>
      </w:pPr>
      <w:r>
        <w:t>On P3</w:t>
      </w:r>
    </w:p>
    <w:p w14:paraId="77E677F1" w14:textId="445DB4CD" w:rsidR="00801738" w:rsidRDefault="00801738" w:rsidP="00AC68D3">
      <w:pPr>
        <w:pStyle w:val="Doc-text2"/>
      </w:pPr>
      <w:r>
        <w:t>-</w:t>
      </w:r>
      <w:r>
        <w:tab/>
        <w:t xml:space="preserve">CATT is OK with revering the agreement. </w:t>
      </w:r>
    </w:p>
    <w:p w14:paraId="359EF690" w14:textId="77777777" w:rsidR="00801738" w:rsidRDefault="00801738" w:rsidP="00AC68D3">
      <w:pPr>
        <w:pStyle w:val="Doc-text2"/>
      </w:pPr>
    </w:p>
    <w:p w14:paraId="10395E28" w14:textId="2AAC6AE3" w:rsidR="00801738" w:rsidRDefault="00801738" w:rsidP="00AC68D3">
      <w:pPr>
        <w:pStyle w:val="Doc-text2"/>
      </w:pPr>
      <w:r>
        <w:t>On P4</w:t>
      </w:r>
    </w:p>
    <w:p w14:paraId="51F39F29" w14:textId="628B3FBA" w:rsidR="00801738" w:rsidRDefault="00801738" w:rsidP="00AC68D3">
      <w:pPr>
        <w:pStyle w:val="Doc-text2"/>
      </w:pPr>
      <w:r>
        <w:t>-</w:t>
      </w:r>
      <w:r>
        <w:tab/>
        <w:t>ZTE think that the first change is about NW behaviour and should not be discussed in RAN2, instead it should be discussed in RAN3. Nokia think that the first change is not needed and is not a change which is suitable for stage-2, instead it could be considered for stage-3. Ericsson thinks that RAN2 made the agreements related to the first change.</w:t>
      </w:r>
    </w:p>
    <w:p w14:paraId="520B3D24" w14:textId="77777777" w:rsidR="00801738" w:rsidRDefault="00801738" w:rsidP="00AC68D3">
      <w:pPr>
        <w:pStyle w:val="Doc-text2"/>
      </w:pPr>
    </w:p>
    <w:p w14:paraId="5F425B27" w14:textId="0A15B24F" w:rsidR="00801738" w:rsidRDefault="00801738" w:rsidP="00801738">
      <w:pPr>
        <w:pStyle w:val="Agreement"/>
      </w:pPr>
      <w:r>
        <w:t>M</w:t>
      </w:r>
      <w:r w:rsidRPr="00801738">
        <w:t xml:space="preserve">ove the sdt-Failed-r18 field outside the </w:t>
      </w:r>
      <w:proofErr w:type="spellStart"/>
      <w:r w:rsidRPr="00801738">
        <w:t>ra-InformationCommon</w:t>
      </w:r>
      <w:proofErr w:type="spellEnd"/>
      <w:r w:rsidRPr="00801738">
        <w:t xml:space="preserve"> IE, as shown in the Annex of R2-2405093.</w:t>
      </w:r>
    </w:p>
    <w:p w14:paraId="71801535" w14:textId="77777777" w:rsidR="00AC68D3" w:rsidRDefault="00AC68D3" w:rsidP="00AC68D3">
      <w:pPr>
        <w:pStyle w:val="Doc-text2"/>
      </w:pPr>
    </w:p>
    <w:p w14:paraId="5F7D853C" w14:textId="2BBC6C6F" w:rsidR="00801738" w:rsidRDefault="00801738" w:rsidP="00801738">
      <w:pPr>
        <w:pStyle w:val="Agreement"/>
      </w:pPr>
      <w:r>
        <w:t>Clarify the procedural text of for logging the time elapsed between SCG failure and MCG failure according to R2-2405093.</w:t>
      </w:r>
    </w:p>
    <w:p w14:paraId="18825313" w14:textId="77777777" w:rsidR="00801738" w:rsidRDefault="00801738" w:rsidP="00801738">
      <w:pPr>
        <w:pStyle w:val="Doc-text2"/>
      </w:pPr>
    </w:p>
    <w:p w14:paraId="2296313B" w14:textId="2310B31E" w:rsidR="00801738" w:rsidRDefault="00801738" w:rsidP="00801738">
      <w:pPr>
        <w:pStyle w:val="Agreement"/>
      </w:pPr>
      <w:r>
        <w:t>Revert</w:t>
      </w:r>
      <w:r w:rsidRPr="00801738">
        <w:t xml:space="preserve"> the agreement: Move the SPR determination procedure description out of the branch of </w:t>
      </w:r>
      <w:proofErr w:type="spellStart"/>
      <w:r w:rsidRPr="00801738">
        <w:t>scg</w:t>
      </w:r>
      <w:proofErr w:type="spellEnd"/>
      <w:r w:rsidRPr="00801738">
        <w:t>-</w:t>
      </w:r>
      <w:proofErr w:type="gramStart"/>
      <w:r w:rsidRPr="00801738">
        <w:t>State, and</w:t>
      </w:r>
      <w:proofErr w:type="gramEnd"/>
      <w:r w:rsidRPr="00801738">
        <w:t xml:space="preserve"> adopt the TP in section 4 of R2-2402653, and use the original text as shown R2-2405093.</w:t>
      </w:r>
    </w:p>
    <w:p w14:paraId="3CD2C20A" w14:textId="77777777" w:rsidR="00801738" w:rsidRDefault="00801738" w:rsidP="00801738">
      <w:pPr>
        <w:pStyle w:val="Doc-text2"/>
      </w:pPr>
    </w:p>
    <w:p w14:paraId="2BEC6F7E" w14:textId="44148A0E" w:rsidR="00801738" w:rsidRPr="00801738" w:rsidRDefault="00801738" w:rsidP="00801738">
      <w:pPr>
        <w:pStyle w:val="Agreement"/>
      </w:pPr>
      <w:r w:rsidRPr="00801738">
        <w:t>Except for the first change, adopt the changes for TS 38.300 shown in the Annex 2 of R2-240509.</w:t>
      </w:r>
    </w:p>
    <w:p w14:paraId="2709541C" w14:textId="77777777" w:rsidR="00801738" w:rsidRPr="00801738" w:rsidRDefault="00801738" w:rsidP="00801738">
      <w:pPr>
        <w:pStyle w:val="Doc-text2"/>
      </w:pPr>
    </w:p>
    <w:p w14:paraId="0AA1DCA0" w14:textId="2678F504" w:rsidR="00801738" w:rsidRPr="00DD76BC" w:rsidRDefault="00801738" w:rsidP="00801738">
      <w:pPr>
        <w:pStyle w:val="EmailDiscussion"/>
        <w:rPr>
          <w:rFonts w:eastAsia="Times New Roman"/>
          <w:szCs w:val="20"/>
        </w:rPr>
      </w:pPr>
      <w:bookmarkStart w:id="57" w:name="_Hlk167281186"/>
      <w:bookmarkStart w:id="58" w:name="_Toc167437297"/>
      <w:r w:rsidRPr="00DD76BC">
        <w:t>[AT126][</w:t>
      </w:r>
      <w:proofErr w:type="gramStart"/>
      <w:r w:rsidRPr="00DD76BC">
        <w:t>7</w:t>
      </w:r>
      <w:r w:rsidR="00DD76BC">
        <w:t>60</w:t>
      </w:r>
      <w:r w:rsidRPr="00DD76BC">
        <w:t>][</w:t>
      </w:r>
      <w:proofErr w:type="gramEnd"/>
      <w:r w:rsidR="000C1BFA" w:rsidRPr="000C1BFA">
        <w:t>SONMDT</w:t>
      </w:r>
      <w:r w:rsidRPr="00DD76BC">
        <w:t xml:space="preserve">] </w:t>
      </w:r>
      <w:r w:rsidR="00DD76BC" w:rsidRPr="00DD76BC">
        <w:t>SON/MDT corrections for 38.300</w:t>
      </w:r>
      <w:r w:rsidRPr="00DD76BC">
        <w:t xml:space="preserve"> (Ericsson)</w:t>
      </w:r>
      <w:bookmarkEnd w:id="58"/>
    </w:p>
    <w:p w14:paraId="7E9990FB" w14:textId="77777777" w:rsidR="00801738" w:rsidRPr="00DD76BC" w:rsidRDefault="00801738" w:rsidP="00801738">
      <w:pPr>
        <w:pStyle w:val="EmailDiscussion2"/>
        <w:ind w:left="1619" w:firstLine="0"/>
        <w:rPr>
          <w:rFonts w:eastAsiaTheme="minorEastAsia"/>
          <w:szCs w:val="20"/>
          <w:u w:val="single"/>
        </w:rPr>
      </w:pPr>
      <w:r w:rsidRPr="00DD76BC">
        <w:rPr>
          <w:u w:val="single"/>
        </w:rPr>
        <w:t>Scope:</w:t>
      </w:r>
    </w:p>
    <w:p w14:paraId="645BE97D" w14:textId="3F89DF7A" w:rsidR="00801738" w:rsidRPr="00DD76BC" w:rsidRDefault="00801738" w:rsidP="00801738">
      <w:pPr>
        <w:pStyle w:val="EmailDiscussion2"/>
        <w:numPr>
          <w:ilvl w:val="2"/>
          <w:numId w:val="2"/>
        </w:numPr>
        <w:tabs>
          <w:tab w:val="clear" w:pos="1622"/>
        </w:tabs>
      </w:pPr>
      <w:r w:rsidRPr="00DD76BC">
        <w:t>Produce agreeable CR for 38.300 according to the agreement.</w:t>
      </w:r>
    </w:p>
    <w:p w14:paraId="35194770" w14:textId="77777777" w:rsidR="00801738" w:rsidRPr="00DD76BC" w:rsidRDefault="00801738" w:rsidP="00801738">
      <w:pPr>
        <w:pStyle w:val="EmailDiscussion2"/>
        <w:rPr>
          <w:u w:val="single"/>
        </w:rPr>
      </w:pPr>
      <w:r w:rsidRPr="00DD76BC">
        <w:t xml:space="preserve">      </w:t>
      </w:r>
      <w:r w:rsidRPr="00DD76BC">
        <w:rPr>
          <w:u w:val="single"/>
        </w:rPr>
        <w:t xml:space="preserve">Intended outcome: </w:t>
      </w:r>
    </w:p>
    <w:p w14:paraId="25D6642A" w14:textId="085001E6" w:rsidR="00801738" w:rsidRPr="00DD76BC" w:rsidRDefault="00801738" w:rsidP="00801738">
      <w:pPr>
        <w:pStyle w:val="EmailDiscussion2"/>
        <w:numPr>
          <w:ilvl w:val="2"/>
          <w:numId w:val="7"/>
        </w:numPr>
        <w:tabs>
          <w:tab w:val="clear" w:pos="1622"/>
        </w:tabs>
        <w:ind w:left="1980"/>
      </w:pPr>
      <w:r w:rsidRPr="00DD76BC">
        <w:t xml:space="preserve">Agreed CR in </w:t>
      </w:r>
      <w:r w:rsidR="00DD76BC" w:rsidRPr="00DD76BC">
        <w:t>R2-24058</w:t>
      </w:r>
      <w:r w:rsidR="00FF208A">
        <w:t>40</w:t>
      </w:r>
      <w:r w:rsidRPr="00DD76BC">
        <w:t xml:space="preserve"> (</w:t>
      </w:r>
      <w:r w:rsidR="00DD76BC" w:rsidRPr="00DD76BC">
        <w:t>Ericsson</w:t>
      </w:r>
      <w:r w:rsidRPr="00DD76BC">
        <w:t>)</w:t>
      </w:r>
    </w:p>
    <w:p w14:paraId="2CCD55E2" w14:textId="77777777" w:rsidR="00801738" w:rsidRPr="00DD76BC" w:rsidRDefault="00801738" w:rsidP="00801738">
      <w:pPr>
        <w:pStyle w:val="EmailDiscussion2"/>
        <w:rPr>
          <w:u w:val="single"/>
        </w:rPr>
      </w:pPr>
      <w:r w:rsidRPr="00DD76BC">
        <w:t>     </w:t>
      </w:r>
      <w:r w:rsidRPr="00DD76BC">
        <w:rPr>
          <w:u w:val="single"/>
        </w:rPr>
        <w:t xml:space="preserve">Deadline: </w:t>
      </w:r>
    </w:p>
    <w:p w14:paraId="5C648289" w14:textId="77777777" w:rsidR="00801738" w:rsidRPr="00DD76BC" w:rsidRDefault="00801738" w:rsidP="00801738">
      <w:pPr>
        <w:pStyle w:val="EmailDiscussion2"/>
        <w:numPr>
          <w:ilvl w:val="2"/>
          <w:numId w:val="7"/>
        </w:numPr>
        <w:tabs>
          <w:tab w:val="clear" w:pos="1622"/>
        </w:tabs>
        <w:ind w:left="1980"/>
      </w:pPr>
      <w:r w:rsidRPr="00DD76BC">
        <w:t>Thursday lunch. Intention is to agree the CRs over email.</w:t>
      </w:r>
    </w:p>
    <w:bookmarkEnd w:id="57"/>
    <w:p w14:paraId="0FA5C7ED" w14:textId="77777777" w:rsidR="00801738" w:rsidRDefault="00801738" w:rsidP="006722DF">
      <w:pPr>
        <w:pStyle w:val="Doc-text2"/>
        <w:ind w:left="0" w:firstLine="0"/>
      </w:pPr>
    </w:p>
    <w:p w14:paraId="32C447BD" w14:textId="54291189" w:rsidR="006722DF" w:rsidRDefault="00000000" w:rsidP="006722DF">
      <w:pPr>
        <w:pStyle w:val="Doc-text2"/>
        <w:ind w:left="0" w:firstLine="0"/>
      </w:pPr>
      <w:hyperlink r:id="rId298" w:history="1">
        <w:r w:rsidR="006722DF" w:rsidRPr="006722DF">
          <w:rPr>
            <w:rStyle w:val="Hyperlink"/>
          </w:rPr>
          <w:t>R2-2405840</w:t>
        </w:r>
      </w:hyperlink>
      <w:r w:rsidR="006722DF">
        <w:tab/>
      </w:r>
      <w:r w:rsidR="006722DF" w:rsidRPr="006722DF">
        <w:t>SON/MDT corrections for 38.300</w:t>
      </w:r>
      <w:r w:rsidR="006722DF">
        <w:tab/>
        <w:t>Ericsson</w:t>
      </w:r>
    </w:p>
    <w:p w14:paraId="7A6B2C01" w14:textId="74E8F135" w:rsidR="006722DF" w:rsidRDefault="006722DF" w:rsidP="006722DF">
      <w:pPr>
        <w:pStyle w:val="Agreement"/>
      </w:pPr>
      <w:r>
        <w:t>Agreed</w:t>
      </w:r>
    </w:p>
    <w:p w14:paraId="5AC161BB" w14:textId="77777777" w:rsidR="00801738" w:rsidRDefault="00801738" w:rsidP="00AC68D3">
      <w:pPr>
        <w:pStyle w:val="Doc-text2"/>
      </w:pPr>
    </w:p>
    <w:p w14:paraId="73278037" w14:textId="77777777" w:rsidR="00801738" w:rsidRPr="00AC68D3" w:rsidRDefault="00801738" w:rsidP="00AC68D3">
      <w:pPr>
        <w:pStyle w:val="Doc-text2"/>
      </w:pPr>
    </w:p>
    <w:p w14:paraId="1BD4ECCA" w14:textId="52BF4738" w:rsidR="00466855" w:rsidRDefault="00000000" w:rsidP="00466855">
      <w:pPr>
        <w:pStyle w:val="Doc-title"/>
      </w:pPr>
      <w:hyperlink r:id="rId299" w:history="1">
        <w:r w:rsidR="00466855" w:rsidRPr="00773654">
          <w:rPr>
            <w:rStyle w:val="Hyperlink"/>
          </w:rPr>
          <w:t>R2-2405166</w:t>
        </w:r>
      </w:hyperlink>
      <w:r w:rsidR="00466855">
        <w:tab/>
        <w:t xml:space="preserve">[S524] Handling SPR configuration during CHO/LTM based recovery </w:t>
      </w:r>
      <w:r w:rsidR="00466855">
        <w:tab/>
        <w:t>Samsung</w:t>
      </w:r>
      <w:r w:rsidR="00466855">
        <w:tab/>
        <w:t>discussion</w:t>
      </w:r>
    </w:p>
    <w:p w14:paraId="00E3DED0" w14:textId="77777777" w:rsidR="002D454A" w:rsidRDefault="002D454A" w:rsidP="002D454A">
      <w:pPr>
        <w:pStyle w:val="Doc-text2"/>
      </w:pPr>
      <w:r>
        <w:t xml:space="preserve">Proposal 1: If </w:t>
      </w:r>
      <w:proofErr w:type="spellStart"/>
      <w:r>
        <w:t>attemptCondReconfig</w:t>
      </w:r>
      <w:proofErr w:type="spellEnd"/>
      <w:r>
        <w:t xml:space="preserve"> or </w:t>
      </w:r>
      <w:proofErr w:type="spellStart"/>
      <w:r>
        <w:t>attemptLTM</w:t>
      </w:r>
      <w:proofErr w:type="spellEnd"/>
      <w:r>
        <w:t xml:space="preserve">-Switch are configured while initiating RRC Reestablishment procedure, UE keeps the </w:t>
      </w:r>
      <w:proofErr w:type="spellStart"/>
      <w:r>
        <w:t>successPSCell</w:t>
      </w:r>
      <w:proofErr w:type="spellEnd"/>
      <w:r>
        <w:t>-Config configured by the PSCell.</w:t>
      </w:r>
    </w:p>
    <w:p w14:paraId="40E77322" w14:textId="77777777" w:rsidR="002D454A" w:rsidRDefault="002D454A" w:rsidP="002D454A">
      <w:pPr>
        <w:pStyle w:val="Doc-text2"/>
      </w:pPr>
      <w:r>
        <w:t xml:space="preserve">Proposal 1a: If </w:t>
      </w:r>
      <w:proofErr w:type="spellStart"/>
      <w:r>
        <w:t>attemptCondReconfig</w:t>
      </w:r>
      <w:proofErr w:type="spellEnd"/>
      <w:r>
        <w:t xml:space="preserve"> and </w:t>
      </w:r>
      <w:proofErr w:type="spellStart"/>
      <w:r>
        <w:t>attemptLTM</w:t>
      </w:r>
      <w:proofErr w:type="spellEnd"/>
      <w:r>
        <w:t xml:space="preserve">-Switch are not configured while initiating RRC Reestablishment procedure, UE releases </w:t>
      </w:r>
      <w:proofErr w:type="spellStart"/>
      <w:r>
        <w:t>successPSCell</w:t>
      </w:r>
      <w:proofErr w:type="spellEnd"/>
      <w:r>
        <w:t>-Config configured by the PSCell.</w:t>
      </w:r>
    </w:p>
    <w:p w14:paraId="0A38ACB7" w14:textId="77777777" w:rsidR="002D454A" w:rsidRDefault="002D454A" w:rsidP="002D454A">
      <w:pPr>
        <w:pStyle w:val="Doc-text2"/>
      </w:pPr>
      <w:r>
        <w:lastRenderedPageBreak/>
        <w:t xml:space="preserve">Proposal 1b: If the CHO based recovery or LTM based recovery is not successful and </w:t>
      </w:r>
      <w:proofErr w:type="spellStart"/>
      <w:r>
        <w:t>attemptCondReconfig</w:t>
      </w:r>
      <w:proofErr w:type="spellEnd"/>
      <w:r>
        <w:t xml:space="preserve"> or </w:t>
      </w:r>
      <w:proofErr w:type="spellStart"/>
      <w:r>
        <w:t>attemptLTM</w:t>
      </w:r>
      <w:proofErr w:type="spellEnd"/>
      <w:r>
        <w:t xml:space="preserve">-Switch are configured, UE releases </w:t>
      </w:r>
      <w:proofErr w:type="spellStart"/>
      <w:r>
        <w:t>successPSCell</w:t>
      </w:r>
      <w:proofErr w:type="spellEnd"/>
      <w:r>
        <w:t>-Config configured by the PSCell.</w:t>
      </w:r>
    </w:p>
    <w:p w14:paraId="3DE4D57B" w14:textId="3B46AD0A" w:rsidR="002D454A" w:rsidRDefault="002D454A" w:rsidP="002D454A">
      <w:pPr>
        <w:pStyle w:val="Doc-text2"/>
      </w:pPr>
      <w:r>
        <w:t>Proposal 2: Adapt the given TP in section 5.</w:t>
      </w:r>
    </w:p>
    <w:p w14:paraId="54CCEBE8" w14:textId="77777777" w:rsidR="002D454A" w:rsidRDefault="002D454A" w:rsidP="002D454A">
      <w:pPr>
        <w:pStyle w:val="Doc-text2"/>
      </w:pPr>
    </w:p>
    <w:p w14:paraId="4473EF0C" w14:textId="77777777" w:rsidR="002D454A" w:rsidRDefault="002D454A" w:rsidP="002D454A">
      <w:pPr>
        <w:pStyle w:val="Doc-text2"/>
      </w:pPr>
    </w:p>
    <w:p w14:paraId="45B7D1DA" w14:textId="6D5E031F" w:rsidR="002D454A" w:rsidRDefault="002D454A" w:rsidP="002D454A">
      <w:pPr>
        <w:pStyle w:val="Doc-text2"/>
      </w:pPr>
      <w:r>
        <w:t>-</w:t>
      </w:r>
      <w:r>
        <w:tab/>
        <w:t>Huawei think that these proposals are signalling optimizations. Samsung think that there can be misalignment between the UE and the SN. Ericsson says that the UE releases the SN at reestablishment.</w:t>
      </w:r>
    </w:p>
    <w:p w14:paraId="43278651" w14:textId="4B6D06FC" w:rsidR="00983AEA" w:rsidRDefault="00983AEA" w:rsidP="002D454A">
      <w:pPr>
        <w:pStyle w:val="Doc-text2"/>
      </w:pPr>
      <w:r>
        <w:t>-</w:t>
      </w:r>
      <w:r>
        <w:tab/>
        <w:t>After further offline discussion, Samsung indicates that companies agree about the issue. But the solution can be discussed later.</w:t>
      </w:r>
    </w:p>
    <w:p w14:paraId="0F277FC8" w14:textId="77777777" w:rsidR="002D454A" w:rsidRDefault="002D454A" w:rsidP="002D454A">
      <w:pPr>
        <w:pStyle w:val="Doc-text2"/>
      </w:pPr>
    </w:p>
    <w:p w14:paraId="20642B91" w14:textId="30B1CC70" w:rsidR="002D454A" w:rsidRDefault="002D454A" w:rsidP="002D454A">
      <w:pPr>
        <w:pStyle w:val="Agreement"/>
      </w:pPr>
      <w:r>
        <w:t>Postponed.</w:t>
      </w:r>
    </w:p>
    <w:p w14:paraId="38ACB678" w14:textId="77777777" w:rsidR="008231E0" w:rsidRPr="002D454A" w:rsidRDefault="008231E0" w:rsidP="002D454A">
      <w:pPr>
        <w:pStyle w:val="Doc-text2"/>
      </w:pPr>
    </w:p>
    <w:p w14:paraId="1E7FCC39" w14:textId="071807AD" w:rsidR="00466855" w:rsidRDefault="00000000" w:rsidP="00466855">
      <w:pPr>
        <w:pStyle w:val="Doc-title"/>
      </w:pPr>
      <w:hyperlink r:id="rId300" w:history="1">
        <w:r w:rsidR="00466855" w:rsidRPr="00773654">
          <w:rPr>
            <w:rStyle w:val="Hyperlink"/>
          </w:rPr>
          <w:t>R2-2405557</w:t>
        </w:r>
      </w:hyperlink>
      <w:r w:rsidR="00466855">
        <w:tab/>
        <w:t>[J041][J042]RILs for fast MCG recovery MRO</w:t>
      </w:r>
      <w:r w:rsidR="00466855">
        <w:tab/>
        <w:t>SHARP Corporation</w:t>
      </w:r>
      <w:r w:rsidR="00466855">
        <w:tab/>
        <w:t>discussion</w:t>
      </w:r>
    </w:p>
    <w:p w14:paraId="4A298A93" w14:textId="77777777" w:rsidR="002D454A" w:rsidRDefault="002D454A" w:rsidP="002D454A">
      <w:pPr>
        <w:pStyle w:val="Doc-text2"/>
      </w:pPr>
    </w:p>
    <w:p w14:paraId="727FDFFB" w14:textId="77777777" w:rsidR="002D454A" w:rsidRDefault="002D454A" w:rsidP="002D454A">
      <w:pPr>
        <w:pStyle w:val="Doc-text2"/>
      </w:pPr>
      <w:r>
        <w:t xml:space="preserve">Proposal 1: UE includes the handover target cell identity in the RLF report upon </w:t>
      </w:r>
      <w:proofErr w:type="spellStart"/>
      <w:r>
        <w:t>RRCReconfiguration</w:t>
      </w:r>
      <w:proofErr w:type="spellEnd"/>
      <w:r>
        <w:t xml:space="preserve"> is received in response to </w:t>
      </w:r>
      <w:proofErr w:type="spellStart"/>
      <w:r>
        <w:t>MCGFailureInformation</w:t>
      </w:r>
      <w:proofErr w:type="spellEnd"/>
      <w:r>
        <w:t xml:space="preserve">. </w:t>
      </w:r>
    </w:p>
    <w:p w14:paraId="011A0284" w14:textId="2EC0A6C2" w:rsidR="002D454A" w:rsidRDefault="002D454A" w:rsidP="002D454A">
      <w:pPr>
        <w:pStyle w:val="Doc-text2"/>
      </w:pPr>
      <w:r>
        <w:t>Proposal 2: UE includes target PSCell Id in RLF report when fast MCG recovery failure cause is PSCell change failure.</w:t>
      </w:r>
    </w:p>
    <w:p w14:paraId="77B9BA4F" w14:textId="77777777" w:rsidR="002D454A" w:rsidRDefault="002D454A" w:rsidP="002D454A">
      <w:pPr>
        <w:pStyle w:val="Doc-text2"/>
      </w:pPr>
    </w:p>
    <w:p w14:paraId="4DD48302" w14:textId="46FEC578" w:rsidR="002D454A" w:rsidRDefault="002D454A" w:rsidP="002D454A">
      <w:pPr>
        <w:pStyle w:val="Doc-text2"/>
      </w:pPr>
      <w:r>
        <w:t>On P1</w:t>
      </w:r>
    </w:p>
    <w:p w14:paraId="056696F7" w14:textId="6B4CDD25" w:rsidR="002D454A" w:rsidRDefault="002D454A" w:rsidP="002D454A">
      <w:pPr>
        <w:pStyle w:val="Doc-text2"/>
      </w:pPr>
      <w:r>
        <w:t>-</w:t>
      </w:r>
      <w:r>
        <w:tab/>
        <w:t xml:space="preserve">QC thinks this has been discussed before, it is also not a correction. </w:t>
      </w:r>
    </w:p>
    <w:p w14:paraId="349EE39F" w14:textId="65A44DE3" w:rsidR="002D454A" w:rsidRDefault="002D454A" w:rsidP="002D454A">
      <w:pPr>
        <w:pStyle w:val="Doc-text2"/>
      </w:pPr>
    </w:p>
    <w:p w14:paraId="644DFBAF" w14:textId="77777777" w:rsidR="002D454A" w:rsidRDefault="002D454A" w:rsidP="002D454A">
      <w:pPr>
        <w:pStyle w:val="Doc-text2"/>
      </w:pPr>
    </w:p>
    <w:p w14:paraId="08D99647" w14:textId="6A38C7ED" w:rsidR="002D454A" w:rsidRDefault="002D454A" w:rsidP="002D454A">
      <w:pPr>
        <w:pStyle w:val="Doc-text2"/>
      </w:pPr>
      <w:r>
        <w:t>On P2</w:t>
      </w:r>
    </w:p>
    <w:p w14:paraId="76D8B0C9" w14:textId="7838DB1D" w:rsidR="002D454A" w:rsidRDefault="002D454A" w:rsidP="002D454A">
      <w:pPr>
        <w:pStyle w:val="Doc-text2"/>
      </w:pPr>
      <w:r>
        <w:t>-</w:t>
      </w:r>
      <w:r>
        <w:tab/>
        <w:t>QC disagrees.</w:t>
      </w:r>
      <w:r w:rsidR="000E1C68">
        <w:t xml:space="preserve"> Ericsson thinks this is critical and hence they support. Samsung questions the scenario. Nokia also does not see the need for this. Lenovo thinks this was discussed and rejected earlier.</w:t>
      </w:r>
    </w:p>
    <w:p w14:paraId="212A48B1" w14:textId="77777777" w:rsidR="002D454A" w:rsidRDefault="002D454A" w:rsidP="002D454A">
      <w:pPr>
        <w:pStyle w:val="Doc-text2"/>
      </w:pPr>
    </w:p>
    <w:p w14:paraId="44E75935" w14:textId="77777777" w:rsidR="002D454A" w:rsidRDefault="002D454A" w:rsidP="002D454A">
      <w:pPr>
        <w:pStyle w:val="Doc-text2"/>
      </w:pPr>
    </w:p>
    <w:p w14:paraId="527F2865" w14:textId="1993ACC5" w:rsidR="002D454A" w:rsidRDefault="002D454A" w:rsidP="002D454A">
      <w:pPr>
        <w:pStyle w:val="Doc-text2"/>
      </w:pPr>
    </w:p>
    <w:p w14:paraId="428C58EF" w14:textId="77777777" w:rsidR="002D454A" w:rsidRPr="002D454A" w:rsidRDefault="002D454A" w:rsidP="002D454A">
      <w:pPr>
        <w:pStyle w:val="Doc-text2"/>
      </w:pPr>
    </w:p>
    <w:p w14:paraId="59E064A4" w14:textId="77777777" w:rsidR="006F70A7" w:rsidRDefault="00000000" w:rsidP="006F70A7">
      <w:pPr>
        <w:pStyle w:val="Doc-title"/>
      </w:pPr>
      <w:hyperlink r:id="rId301" w:history="1">
        <w:r w:rsidR="006F70A7" w:rsidRPr="00773654">
          <w:rPr>
            <w:rStyle w:val="Hyperlink"/>
          </w:rPr>
          <w:t>R2-2405085</w:t>
        </w:r>
      </w:hyperlink>
      <w:r w:rsidR="006F70A7">
        <w:tab/>
        <w:t>Consideration on SON/MDT remaining issues</w:t>
      </w:r>
      <w:r w:rsidR="006F70A7">
        <w:tab/>
        <w:t>ZTE Corporation, Sanechips</w:t>
      </w:r>
      <w:r w:rsidR="006F70A7">
        <w:tab/>
        <w:t>discussion</w:t>
      </w:r>
      <w:r w:rsidR="006F70A7">
        <w:tab/>
        <w:t>Rel-18</w:t>
      </w:r>
      <w:r w:rsidR="006F70A7">
        <w:tab/>
        <w:t>NR_ENDC_SON_MDT_enh2-Core</w:t>
      </w:r>
    </w:p>
    <w:p w14:paraId="75B53532" w14:textId="5F0A1012" w:rsidR="00F71AF3" w:rsidRDefault="00B56003">
      <w:pPr>
        <w:pStyle w:val="Heading3"/>
      </w:pPr>
      <w:r>
        <w:t>7.13.3</w:t>
      </w:r>
      <w:r>
        <w:tab/>
      </w:r>
      <w:r w:rsidR="00597765">
        <w:t>Other</w:t>
      </w:r>
      <w:bookmarkEnd w:id="56"/>
    </w:p>
    <w:bookmarkStart w:id="59" w:name="_Toc158241641"/>
    <w:p w14:paraId="3E2C645E" w14:textId="070EFCC8" w:rsidR="000E1C68" w:rsidRDefault="00773654" w:rsidP="000E1C68">
      <w:pPr>
        <w:pStyle w:val="Doc-title"/>
      </w:pPr>
      <w:r>
        <w:fldChar w:fldCharType="begin"/>
      </w:r>
      <w:r>
        <w:instrText>HYPERLINK "https://www.3gpp.org/ftp//tsg_ran/WG2_RL2/TSGR2_125bis/Docs//R2-2404736.zip"</w:instrText>
      </w:r>
      <w:r>
        <w:fldChar w:fldCharType="separate"/>
      </w:r>
      <w:r w:rsidR="00466855" w:rsidRPr="00773654">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65819000" w14:textId="77777777" w:rsidR="005921AC" w:rsidRDefault="005921AC" w:rsidP="005921AC">
      <w:pPr>
        <w:pStyle w:val="Doc-text2"/>
      </w:pPr>
    </w:p>
    <w:p w14:paraId="22EC79B3" w14:textId="3C6C48AB" w:rsidR="005921AC" w:rsidRPr="005921AC" w:rsidRDefault="005921AC" w:rsidP="005921AC">
      <w:pPr>
        <w:pStyle w:val="Doc-text2"/>
      </w:pPr>
      <w:r>
        <w:t>-</w:t>
      </w:r>
      <w:r>
        <w:tab/>
        <w:t>Fujitsu indicated word needed polishing.</w:t>
      </w:r>
    </w:p>
    <w:p w14:paraId="25049F84" w14:textId="77777777" w:rsidR="000E1C68" w:rsidRDefault="000E1C68" w:rsidP="000E1C68">
      <w:pPr>
        <w:pStyle w:val="Doc-text2"/>
      </w:pPr>
    </w:p>
    <w:p w14:paraId="208472D4" w14:textId="16A5053B" w:rsidR="000E1C68" w:rsidRPr="00213944" w:rsidRDefault="000E1C68" w:rsidP="000E1C68">
      <w:pPr>
        <w:pStyle w:val="EmailDiscussion"/>
        <w:rPr>
          <w:rFonts w:eastAsia="Times New Roman"/>
          <w:szCs w:val="20"/>
        </w:rPr>
      </w:pPr>
      <w:bookmarkStart w:id="60" w:name="_Hlk167281195"/>
      <w:bookmarkStart w:id="61" w:name="_Toc167437298"/>
      <w:r w:rsidRPr="00213944">
        <w:t>[AT126][</w:t>
      </w:r>
      <w:proofErr w:type="gramStart"/>
      <w:r w:rsidRPr="00213944">
        <w:t>7</w:t>
      </w:r>
      <w:r w:rsidR="008118B4" w:rsidRPr="00213944">
        <w:t>61</w:t>
      </w:r>
      <w:r w:rsidRPr="00213944">
        <w:t>][</w:t>
      </w:r>
      <w:proofErr w:type="gramEnd"/>
      <w:r w:rsidR="000C1BFA" w:rsidRPr="00213944">
        <w:t>SONMDT</w:t>
      </w:r>
      <w:r w:rsidRPr="00213944">
        <w:t xml:space="preserve">] </w:t>
      </w:r>
      <w:r w:rsidR="008118B4" w:rsidRPr="00213944">
        <w:t xml:space="preserve">MDT report for SNPN </w:t>
      </w:r>
      <w:r w:rsidRPr="00213944">
        <w:t>(Nokia)</w:t>
      </w:r>
      <w:bookmarkEnd w:id="61"/>
    </w:p>
    <w:p w14:paraId="1435EBC9" w14:textId="77777777" w:rsidR="000E1C68" w:rsidRPr="00213944" w:rsidRDefault="000E1C68" w:rsidP="000E1C68">
      <w:pPr>
        <w:pStyle w:val="EmailDiscussion2"/>
        <w:ind w:left="1619" w:firstLine="0"/>
        <w:rPr>
          <w:rFonts w:eastAsiaTheme="minorEastAsia"/>
          <w:szCs w:val="20"/>
          <w:u w:val="single"/>
        </w:rPr>
      </w:pPr>
      <w:r w:rsidRPr="00213944">
        <w:rPr>
          <w:u w:val="single"/>
        </w:rPr>
        <w:t>Scope:</w:t>
      </w:r>
    </w:p>
    <w:p w14:paraId="73A33D68" w14:textId="17CB9853" w:rsidR="000E1C68" w:rsidRPr="00213944" w:rsidRDefault="000E1C68" w:rsidP="000E1C68">
      <w:pPr>
        <w:pStyle w:val="EmailDiscussion2"/>
        <w:numPr>
          <w:ilvl w:val="2"/>
          <w:numId w:val="2"/>
        </w:numPr>
        <w:tabs>
          <w:tab w:val="clear" w:pos="1622"/>
        </w:tabs>
      </w:pPr>
      <w:r w:rsidRPr="00213944">
        <w:t>Polish wording</w:t>
      </w:r>
    </w:p>
    <w:p w14:paraId="5877B23F" w14:textId="77777777" w:rsidR="000E1C68" w:rsidRPr="00213944" w:rsidRDefault="000E1C68" w:rsidP="000E1C68">
      <w:pPr>
        <w:pStyle w:val="EmailDiscussion2"/>
        <w:rPr>
          <w:u w:val="single"/>
        </w:rPr>
      </w:pPr>
      <w:r w:rsidRPr="00213944">
        <w:t xml:space="preserve">      </w:t>
      </w:r>
      <w:r w:rsidRPr="00213944">
        <w:rPr>
          <w:u w:val="single"/>
        </w:rPr>
        <w:t xml:space="preserve">Intended outcome: </w:t>
      </w:r>
    </w:p>
    <w:p w14:paraId="02FDF148" w14:textId="6C3EA1AC" w:rsidR="000E1C68" w:rsidRPr="00213944" w:rsidRDefault="000E1C68" w:rsidP="000E1C68">
      <w:pPr>
        <w:pStyle w:val="EmailDiscussion2"/>
        <w:numPr>
          <w:ilvl w:val="2"/>
          <w:numId w:val="7"/>
        </w:numPr>
        <w:tabs>
          <w:tab w:val="clear" w:pos="1622"/>
        </w:tabs>
        <w:ind w:left="1980"/>
      </w:pPr>
      <w:r w:rsidRPr="00213944">
        <w:t xml:space="preserve">Agreed CRs in </w:t>
      </w:r>
      <w:bookmarkStart w:id="62" w:name="_Hlk167366589"/>
      <w:r w:rsidR="008118B4" w:rsidRPr="00213944">
        <w:t>R2-2405841</w:t>
      </w:r>
      <w:bookmarkEnd w:id="62"/>
      <w:r w:rsidRPr="00213944">
        <w:t xml:space="preserve"> (</w:t>
      </w:r>
      <w:r w:rsidR="008118B4" w:rsidRPr="00213944">
        <w:t>Nokia</w:t>
      </w:r>
      <w:r w:rsidRPr="00213944">
        <w:t>)</w:t>
      </w:r>
    </w:p>
    <w:p w14:paraId="631E1B30" w14:textId="77777777" w:rsidR="000E1C68" w:rsidRPr="00213944" w:rsidRDefault="000E1C68" w:rsidP="000E1C68">
      <w:pPr>
        <w:pStyle w:val="EmailDiscussion2"/>
        <w:rPr>
          <w:u w:val="single"/>
        </w:rPr>
      </w:pPr>
      <w:r w:rsidRPr="00213944">
        <w:t>     </w:t>
      </w:r>
      <w:r w:rsidRPr="00213944">
        <w:rPr>
          <w:u w:val="single"/>
        </w:rPr>
        <w:t xml:space="preserve">Deadline: </w:t>
      </w:r>
    </w:p>
    <w:p w14:paraId="1505FDF3" w14:textId="77777777" w:rsidR="000E1C68" w:rsidRPr="00213944" w:rsidRDefault="000E1C68" w:rsidP="000E1C68">
      <w:pPr>
        <w:pStyle w:val="EmailDiscussion2"/>
        <w:numPr>
          <w:ilvl w:val="2"/>
          <w:numId w:val="7"/>
        </w:numPr>
        <w:tabs>
          <w:tab w:val="clear" w:pos="1622"/>
        </w:tabs>
        <w:ind w:left="1980"/>
      </w:pPr>
      <w:r w:rsidRPr="00213944">
        <w:t>Thursday lunch. Intention is to agree the CRs over email.</w:t>
      </w:r>
    </w:p>
    <w:bookmarkEnd w:id="60"/>
    <w:p w14:paraId="0EEB0115" w14:textId="77777777" w:rsidR="000E1C68" w:rsidRDefault="000E1C68" w:rsidP="005921AC">
      <w:pPr>
        <w:pStyle w:val="Doc-text2"/>
        <w:ind w:left="0" w:firstLine="0"/>
      </w:pPr>
    </w:p>
    <w:p w14:paraId="370D63EA" w14:textId="22713FAE" w:rsidR="005921AC" w:rsidRDefault="00000000" w:rsidP="005921AC">
      <w:pPr>
        <w:pStyle w:val="Doc-title"/>
      </w:pPr>
      <w:hyperlink r:id="rId302" w:history="1">
        <w:r w:rsidR="005921AC" w:rsidRPr="005921AC">
          <w:rPr>
            <w:rStyle w:val="Hyperlink"/>
          </w:rPr>
          <w:t>R2-2405841</w:t>
        </w:r>
      </w:hyperlink>
      <w:r w:rsidR="005921AC">
        <w:tab/>
        <w:t>Correction of availability indication of logged MDT report for SNPN</w:t>
      </w:r>
      <w:r w:rsidR="005921AC">
        <w:tab/>
        <w:t>Nokia</w:t>
      </w:r>
      <w:r w:rsidR="005921AC">
        <w:tab/>
        <w:t>CR</w:t>
      </w:r>
      <w:r w:rsidR="005921AC">
        <w:tab/>
        <w:t>Rel-18</w:t>
      </w:r>
      <w:r w:rsidR="005921AC">
        <w:tab/>
        <w:t>37.320</w:t>
      </w:r>
      <w:r w:rsidR="005921AC">
        <w:tab/>
        <w:t>18.1.0</w:t>
      </w:r>
      <w:r w:rsidR="005921AC">
        <w:tab/>
        <w:t>0132</w:t>
      </w:r>
      <w:r w:rsidR="005921AC">
        <w:tab/>
        <w:t>-</w:t>
      </w:r>
      <w:r w:rsidR="005921AC">
        <w:tab/>
        <w:t>F</w:t>
      </w:r>
      <w:r w:rsidR="005921AC">
        <w:tab/>
        <w:t>NR_ENDC_SON_MDT_enh2-Core</w:t>
      </w:r>
      <w:r w:rsidR="005921AC">
        <w:tab/>
      </w:r>
      <w:hyperlink r:id="rId303" w:history="1">
        <w:r w:rsidR="005921AC" w:rsidRPr="005921AC">
          <w:rPr>
            <w:rStyle w:val="Hyperlink"/>
          </w:rPr>
          <w:t>R2-2404736</w:t>
        </w:r>
      </w:hyperlink>
    </w:p>
    <w:p w14:paraId="4F8A4E96" w14:textId="184ABB6A" w:rsidR="005921AC" w:rsidRPr="005921AC" w:rsidRDefault="005921AC" w:rsidP="005921AC">
      <w:pPr>
        <w:pStyle w:val="Agreement"/>
      </w:pPr>
      <w:r>
        <w:rPr>
          <w:noProof/>
        </w:rPr>
        <w:t>Agreed</w:t>
      </w:r>
    </w:p>
    <w:p w14:paraId="5724BA56" w14:textId="77777777" w:rsidR="005921AC" w:rsidRDefault="005921AC" w:rsidP="005921AC">
      <w:pPr>
        <w:pStyle w:val="Doc-text2"/>
        <w:ind w:left="0" w:firstLine="0"/>
      </w:pPr>
    </w:p>
    <w:p w14:paraId="273E2F20" w14:textId="77777777" w:rsidR="000E1C68" w:rsidRPr="000E1C68" w:rsidRDefault="000E1C68" w:rsidP="000E1C68">
      <w:pPr>
        <w:pStyle w:val="Doc-text2"/>
      </w:pPr>
    </w:p>
    <w:p w14:paraId="3BBD45A0" w14:textId="653DF536" w:rsidR="00466855" w:rsidRDefault="00000000" w:rsidP="00466855">
      <w:pPr>
        <w:pStyle w:val="Doc-title"/>
      </w:pPr>
      <w:hyperlink r:id="rId304" w:history="1">
        <w:r w:rsidR="00466855" w:rsidRPr="00773654">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12087A75" w14:textId="77777777" w:rsidR="000E1C68" w:rsidRDefault="000E1C68" w:rsidP="000E1C68">
      <w:pPr>
        <w:pStyle w:val="Doc-text2"/>
      </w:pPr>
    </w:p>
    <w:p w14:paraId="61D2118E" w14:textId="35170120" w:rsidR="000E1C68" w:rsidRPr="000E1C68" w:rsidRDefault="000E1C68" w:rsidP="000E1C68">
      <w:pPr>
        <w:pStyle w:val="Agreement"/>
      </w:pPr>
      <w:r>
        <w:lastRenderedPageBreak/>
        <w:t>In TS 37.340, remove the following sentence: A UE while being in EN-DC and NGEN-DC can collect E-UTRA RA Reports and NR RA Reports upon performing RACH in MN and SN respectively.</w:t>
      </w:r>
    </w:p>
    <w:p w14:paraId="55BE89F6" w14:textId="77777777" w:rsidR="000E1C68" w:rsidRDefault="000E1C68" w:rsidP="000E1C68">
      <w:pPr>
        <w:pStyle w:val="Doc-text2"/>
      </w:pPr>
    </w:p>
    <w:p w14:paraId="1F2C7D8F" w14:textId="77777777" w:rsidR="000E1C68" w:rsidRDefault="000E1C68" w:rsidP="000E1C68">
      <w:pPr>
        <w:pStyle w:val="Doc-text2"/>
      </w:pPr>
    </w:p>
    <w:p w14:paraId="4D201A6E" w14:textId="71B8E463" w:rsidR="000E1C68" w:rsidRPr="00BD57E7" w:rsidRDefault="000E1C68" w:rsidP="000E1C68">
      <w:pPr>
        <w:pStyle w:val="EmailDiscussion"/>
        <w:rPr>
          <w:rFonts w:eastAsia="Times New Roman"/>
          <w:szCs w:val="20"/>
        </w:rPr>
      </w:pPr>
      <w:bookmarkStart w:id="63" w:name="_Hlk167281206"/>
      <w:bookmarkStart w:id="64" w:name="_Toc167437299"/>
      <w:r w:rsidRPr="00BD57E7">
        <w:t>[AT126][</w:t>
      </w:r>
      <w:proofErr w:type="gramStart"/>
      <w:r w:rsidRPr="00BD57E7">
        <w:t>7</w:t>
      </w:r>
      <w:r w:rsidR="0082061B">
        <w:t>62</w:t>
      </w:r>
      <w:r w:rsidRPr="00BD57E7">
        <w:t>][</w:t>
      </w:r>
      <w:proofErr w:type="gramEnd"/>
      <w:r w:rsidR="0082061B">
        <w:t>SONMDT</w:t>
      </w:r>
      <w:r w:rsidRPr="00BD57E7">
        <w:t xml:space="preserve">] </w:t>
      </w:r>
      <w:r w:rsidR="0082061B">
        <w:t>S</w:t>
      </w:r>
      <w:r w:rsidR="00BD57E7" w:rsidRPr="00BD57E7">
        <w:t xml:space="preserve">tage-2 issues for R18 SONMDT </w:t>
      </w:r>
      <w:r w:rsidRPr="00BD57E7">
        <w:t>(Huawei)</w:t>
      </w:r>
      <w:bookmarkEnd w:id="64"/>
    </w:p>
    <w:p w14:paraId="63A2DB34" w14:textId="77777777" w:rsidR="000E1C68" w:rsidRPr="00BD57E7" w:rsidRDefault="000E1C68" w:rsidP="000E1C68">
      <w:pPr>
        <w:pStyle w:val="EmailDiscussion2"/>
        <w:ind w:left="1619" w:firstLine="0"/>
        <w:rPr>
          <w:rFonts w:eastAsiaTheme="minorEastAsia"/>
          <w:szCs w:val="20"/>
          <w:u w:val="single"/>
        </w:rPr>
      </w:pPr>
      <w:r w:rsidRPr="00BD57E7">
        <w:rPr>
          <w:u w:val="single"/>
        </w:rPr>
        <w:t>Scope:</w:t>
      </w:r>
    </w:p>
    <w:p w14:paraId="79C053A5" w14:textId="112C8F43" w:rsidR="000E1C68" w:rsidRPr="00BD57E7" w:rsidRDefault="000E1C68" w:rsidP="000E1C68">
      <w:pPr>
        <w:pStyle w:val="EmailDiscussion2"/>
        <w:numPr>
          <w:ilvl w:val="2"/>
          <w:numId w:val="2"/>
        </w:numPr>
        <w:tabs>
          <w:tab w:val="clear" w:pos="1622"/>
        </w:tabs>
      </w:pPr>
      <w:r w:rsidRPr="00BD57E7">
        <w:t xml:space="preserve">Produce agreeable </w:t>
      </w:r>
      <w:proofErr w:type="gramStart"/>
      <w:r w:rsidRPr="00BD57E7">
        <w:t>CR</w:t>
      </w:r>
      <w:proofErr w:type="gramEnd"/>
    </w:p>
    <w:p w14:paraId="6255E783" w14:textId="77777777" w:rsidR="000E1C68" w:rsidRPr="00BD57E7" w:rsidRDefault="000E1C68" w:rsidP="000E1C68">
      <w:pPr>
        <w:pStyle w:val="EmailDiscussion2"/>
        <w:rPr>
          <w:u w:val="single"/>
        </w:rPr>
      </w:pPr>
      <w:r w:rsidRPr="00BD57E7">
        <w:t xml:space="preserve">      </w:t>
      </w:r>
      <w:r w:rsidRPr="00BD57E7">
        <w:rPr>
          <w:u w:val="single"/>
        </w:rPr>
        <w:t xml:space="preserve">Intended outcome: </w:t>
      </w:r>
    </w:p>
    <w:p w14:paraId="149F6F20" w14:textId="54B91ED9" w:rsidR="000E1C68" w:rsidRPr="00BD57E7" w:rsidRDefault="000E1C68" w:rsidP="000E1C68">
      <w:pPr>
        <w:pStyle w:val="EmailDiscussion2"/>
        <w:numPr>
          <w:ilvl w:val="2"/>
          <w:numId w:val="7"/>
        </w:numPr>
        <w:tabs>
          <w:tab w:val="clear" w:pos="1622"/>
        </w:tabs>
        <w:ind w:left="1980"/>
      </w:pPr>
      <w:r w:rsidRPr="00BD57E7">
        <w:t xml:space="preserve">Agreed CR in </w:t>
      </w:r>
      <w:r w:rsidR="00BD57E7" w:rsidRPr="00BD57E7">
        <w:t xml:space="preserve">R2-2405842 </w:t>
      </w:r>
      <w:r w:rsidRPr="00BD57E7">
        <w:t>(</w:t>
      </w:r>
      <w:r w:rsidR="00BD57E7" w:rsidRPr="00BD57E7">
        <w:t>Huawei</w:t>
      </w:r>
      <w:r w:rsidRPr="00BD57E7">
        <w:t>)</w:t>
      </w:r>
    </w:p>
    <w:p w14:paraId="4376CCA2" w14:textId="77777777" w:rsidR="000E1C68" w:rsidRPr="00BD57E7" w:rsidRDefault="000E1C68" w:rsidP="000E1C68">
      <w:pPr>
        <w:pStyle w:val="EmailDiscussion2"/>
        <w:rPr>
          <w:u w:val="single"/>
        </w:rPr>
      </w:pPr>
      <w:r w:rsidRPr="00BD57E7">
        <w:t>     </w:t>
      </w:r>
      <w:r w:rsidRPr="00BD57E7">
        <w:rPr>
          <w:u w:val="single"/>
        </w:rPr>
        <w:t xml:space="preserve">Deadline: </w:t>
      </w:r>
    </w:p>
    <w:p w14:paraId="3F952A8F" w14:textId="77777777" w:rsidR="000E1C68" w:rsidRPr="00BD57E7" w:rsidRDefault="000E1C68" w:rsidP="000E1C68">
      <w:pPr>
        <w:pStyle w:val="EmailDiscussion2"/>
        <w:numPr>
          <w:ilvl w:val="2"/>
          <w:numId w:val="7"/>
        </w:numPr>
        <w:tabs>
          <w:tab w:val="clear" w:pos="1622"/>
        </w:tabs>
        <w:ind w:left="1980"/>
      </w:pPr>
      <w:r w:rsidRPr="00BD57E7">
        <w:t>Thursday lunch. Intention is to agree the CRs over email.</w:t>
      </w:r>
    </w:p>
    <w:bookmarkEnd w:id="63"/>
    <w:p w14:paraId="12EFE4B6" w14:textId="77777777" w:rsidR="000E1C68" w:rsidRDefault="000E1C68" w:rsidP="00D71066">
      <w:pPr>
        <w:pStyle w:val="Doc-text2"/>
        <w:ind w:left="0" w:firstLine="0"/>
      </w:pPr>
    </w:p>
    <w:p w14:paraId="627CB8E4" w14:textId="77777777" w:rsidR="00D71066" w:rsidRDefault="00D71066" w:rsidP="00D71066">
      <w:pPr>
        <w:pStyle w:val="Doc-text2"/>
        <w:ind w:left="0" w:firstLine="0"/>
      </w:pPr>
    </w:p>
    <w:p w14:paraId="5CC5DEF5" w14:textId="369BFEB1" w:rsidR="00D71066" w:rsidRDefault="00000000" w:rsidP="00D71066">
      <w:pPr>
        <w:pStyle w:val="Doc-text2"/>
        <w:ind w:left="0" w:firstLine="0"/>
        <w:rPr>
          <w:noProof/>
        </w:rPr>
      </w:pPr>
      <w:hyperlink r:id="rId305" w:history="1">
        <w:r w:rsidR="00D71066" w:rsidRPr="00D71066">
          <w:rPr>
            <w:rStyle w:val="Hyperlink"/>
            <w:lang w:val="en-US" w:eastAsia="zh-CN"/>
          </w:rPr>
          <w:t>R2-2405842</w:t>
        </w:r>
      </w:hyperlink>
      <w:r w:rsidR="00D71066">
        <w:rPr>
          <w:lang w:val="en-US" w:eastAsia="zh-CN"/>
        </w:rPr>
        <w:tab/>
      </w:r>
      <w:r w:rsidR="00D71066" w:rsidRPr="0073617A">
        <w:rPr>
          <w:noProof/>
        </w:rPr>
        <w:t xml:space="preserve">Corrections to TS </w:t>
      </w:r>
      <w:r w:rsidR="00D71066">
        <w:rPr>
          <w:noProof/>
        </w:rPr>
        <w:t>37.340</w:t>
      </w:r>
      <w:r w:rsidR="00D71066" w:rsidRPr="0073617A">
        <w:rPr>
          <w:noProof/>
        </w:rPr>
        <w:t xml:space="preserve"> </w:t>
      </w:r>
      <w:r w:rsidR="00D71066">
        <w:rPr>
          <w:noProof/>
        </w:rPr>
        <w:t>on collection of RA reports</w:t>
      </w:r>
      <w:r w:rsidR="00D71066">
        <w:rPr>
          <w:noProof/>
        </w:rPr>
        <w:tab/>
        <w:t>CR</w:t>
      </w:r>
    </w:p>
    <w:p w14:paraId="0A549E6B" w14:textId="7B104071" w:rsidR="00D71066" w:rsidRPr="00D71066" w:rsidRDefault="00D71066" w:rsidP="00D71066">
      <w:pPr>
        <w:pStyle w:val="Agreement"/>
      </w:pPr>
      <w:r w:rsidRPr="00D71066">
        <w:rPr>
          <w:noProof/>
        </w:rPr>
        <w:t>Agreed</w:t>
      </w:r>
    </w:p>
    <w:p w14:paraId="4BE99DD5" w14:textId="795D95CA" w:rsidR="00F71AF3" w:rsidRDefault="00B56003">
      <w:pPr>
        <w:pStyle w:val="Heading2"/>
      </w:pPr>
      <w:bookmarkStart w:id="65" w:name="_Toc158241652"/>
      <w:bookmarkEnd w:id="59"/>
      <w:r>
        <w:t>7.16</w:t>
      </w:r>
      <w:r>
        <w:tab/>
      </w:r>
      <w:r w:rsidR="00EA524F">
        <w:t>Void</w:t>
      </w:r>
      <w:bookmarkEnd w:id="65"/>
    </w:p>
    <w:p w14:paraId="3967AD8E" w14:textId="77777777" w:rsidR="008C4B9F" w:rsidRDefault="008C4B9F">
      <w:pPr>
        <w:spacing w:before="0"/>
        <w:rPr>
          <w:rFonts w:eastAsia="Times New Roman" w:cs="Arial"/>
          <w:b/>
          <w:bCs/>
          <w:iCs/>
          <w:sz w:val="28"/>
          <w:szCs w:val="28"/>
        </w:rPr>
      </w:pPr>
      <w:bookmarkStart w:id="66" w:name="_Toc158241660"/>
      <w:r>
        <w:rPr>
          <w:rFonts w:eastAsia="Times New Roman"/>
        </w:rPr>
        <w:br w:type="page"/>
      </w:r>
    </w:p>
    <w:p w14:paraId="418C0667" w14:textId="0E42F2C2" w:rsidR="00F71AF3" w:rsidRDefault="00B56003">
      <w:pPr>
        <w:pStyle w:val="Heading2"/>
        <w:rPr>
          <w:rFonts w:eastAsia="Times New Roman"/>
        </w:rPr>
      </w:pPr>
      <w:r>
        <w:rPr>
          <w:rFonts w:eastAsia="Times New Roman"/>
        </w:rPr>
        <w:lastRenderedPageBreak/>
        <w:t>7.19</w:t>
      </w:r>
      <w:r w:rsidR="000D2990">
        <w:rPr>
          <w:rFonts w:eastAsia="Times New Roman"/>
        </w:rPr>
        <w:tab/>
      </w:r>
      <w:r>
        <w:rPr>
          <w:rFonts w:eastAsia="Times New Roman"/>
        </w:rPr>
        <w:t>Enhanced support of reduced capability NR devices</w:t>
      </w:r>
      <w:bookmarkEnd w:id="66"/>
    </w:p>
    <w:p w14:paraId="33DE7576" w14:textId="51F26CA1" w:rsidR="00F71AF3" w:rsidRDefault="00B56003">
      <w:pPr>
        <w:pStyle w:val="Comments"/>
        <w:rPr>
          <w:rFonts w:eastAsiaTheme="minorEastAsia"/>
        </w:rPr>
      </w:pPr>
      <w:r>
        <w:t xml:space="preserve">(NR_redcap_enh-Core; leading WG: RAN1; REL-18; WID: </w:t>
      </w:r>
      <w:hyperlink r:id="rId306" w:history="1">
        <w:r w:rsidR="006307B4" w:rsidRPr="0077365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67"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67"/>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p w14:paraId="71BCB1BC" w14:textId="2C038996" w:rsidR="007132B5" w:rsidRDefault="007132B5" w:rsidP="007132B5">
      <w:pPr>
        <w:pStyle w:val="MiniHeading"/>
        <w:rPr>
          <w:lang w:eastAsia="ja-JP"/>
        </w:rPr>
      </w:pPr>
      <w:bookmarkStart w:id="68" w:name="_Toc158241662"/>
      <w:r>
        <w:rPr>
          <w:lang w:eastAsia="ja-JP"/>
        </w:rPr>
        <w:t>LSs</w:t>
      </w:r>
    </w:p>
    <w:p w14:paraId="5D7B56E0" w14:textId="43BE2C77" w:rsidR="00466855" w:rsidRDefault="00000000" w:rsidP="00466855">
      <w:pPr>
        <w:pStyle w:val="Doc-title"/>
        <w:rPr>
          <w:lang w:eastAsia="ja-JP"/>
        </w:rPr>
      </w:pPr>
      <w:hyperlink r:id="rId307" w:history="1">
        <w:r w:rsidR="00466855" w:rsidRPr="00773654">
          <w:rPr>
            <w:rStyle w:val="Hyperlink"/>
            <w:lang w:eastAsia="ja-JP"/>
          </w:rPr>
          <w:t>R2-2404113</w:t>
        </w:r>
      </w:hyperlink>
      <w:r w:rsidR="00466855">
        <w:rPr>
          <w:lang w:eastAsia="ja-JP"/>
        </w:rPr>
        <w:tab/>
        <w:t>Reply LS on 2-step RACH for eRedCap (</w:t>
      </w:r>
      <w:hyperlink r:id="rId308" w:history="1">
        <w:r w:rsidR="00466855" w:rsidRPr="00773654">
          <w:rPr>
            <w:rStyle w:val="Hyperlink"/>
            <w:lang w:eastAsia="ja-JP"/>
          </w:rPr>
          <w:t>R1-2403646</w:t>
        </w:r>
      </w:hyperlink>
      <w:r w:rsidR="00466855">
        <w:rPr>
          <w:lang w:eastAsia="ja-JP"/>
        </w:rPr>
        <w:t>;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27B4C885" w14:textId="67ED3B2B" w:rsidR="00863A65" w:rsidRPr="00863A65" w:rsidRDefault="00863A65" w:rsidP="00863A65">
      <w:pPr>
        <w:pStyle w:val="Agreement"/>
        <w:rPr>
          <w:lang w:eastAsia="ja-JP"/>
        </w:rPr>
      </w:pPr>
      <w:r>
        <w:rPr>
          <w:lang w:eastAsia="ja-JP"/>
        </w:rPr>
        <w:t>Noted</w:t>
      </w:r>
    </w:p>
    <w:p w14:paraId="7001464D" w14:textId="5A2C8468" w:rsidR="00466855" w:rsidRDefault="00000000" w:rsidP="00466855">
      <w:pPr>
        <w:pStyle w:val="Doc-title"/>
        <w:rPr>
          <w:lang w:eastAsia="ja-JP"/>
        </w:rPr>
      </w:pPr>
      <w:hyperlink r:id="rId309" w:history="1">
        <w:r w:rsidR="00466855" w:rsidRPr="00773654">
          <w:rPr>
            <w:rStyle w:val="Hyperlink"/>
            <w:lang w:eastAsia="ja-JP"/>
          </w:rPr>
          <w:t>R2-2404135</w:t>
        </w:r>
      </w:hyperlink>
      <w:r w:rsidR="00466855">
        <w:rPr>
          <w:lang w:eastAsia="ja-JP"/>
        </w:rPr>
        <w:tab/>
        <w:t>Reply LS on Rel-18 RedCap enhancements to address remaining ENs in TS 23.502 (</w:t>
      </w:r>
      <w:hyperlink r:id="rId310" w:history="1">
        <w:r w:rsidR="00466855" w:rsidRPr="00773654">
          <w:rPr>
            <w:rStyle w:val="Hyperlink"/>
            <w:lang w:eastAsia="ja-JP"/>
          </w:rPr>
          <w:t>S2-2405421</w:t>
        </w:r>
      </w:hyperlink>
      <w:r w:rsidR="00466855">
        <w:rPr>
          <w:lang w:eastAsia="ja-JP"/>
        </w:rPr>
        <w:t>;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0C7B4AF7" w14:textId="36CAB52B" w:rsidR="00863A65" w:rsidRPr="00863A65" w:rsidRDefault="00863A65" w:rsidP="00863A65">
      <w:pPr>
        <w:pStyle w:val="Agreement"/>
        <w:rPr>
          <w:lang w:eastAsia="ja-JP"/>
        </w:rPr>
      </w:pPr>
      <w:r>
        <w:rPr>
          <w:lang w:eastAsia="ja-JP"/>
        </w:rPr>
        <w:t>Noted</w:t>
      </w:r>
    </w:p>
    <w:p w14:paraId="568B8254" w14:textId="1B32A28C" w:rsidR="007132B5" w:rsidRDefault="007132B5" w:rsidP="007132B5">
      <w:pPr>
        <w:pStyle w:val="MiniHeading"/>
        <w:rPr>
          <w:lang w:eastAsia="ja-JP"/>
        </w:rPr>
      </w:pPr>
      <w:r>
        <w:rPr>
          <w:lang w:eastAsia="ja-JP"/>
        </w:rPr>
        <w:t>Misc</w:t>
      </w:r>
    </w:p>
    <w:p w14:paraId="3286BAE0" w14:textId="6242E90C" w:rsidR="00466855" w:rsidRDefault="00000000" w:rsidP="00466855">
      <w:pPr>
        <w:pStyle w:val="Doc-title"/>
        <w:rPr>
          <w:lang w:eastAsia="ja-JP"/>
        </w:rPr>
      </w:pPr>
      <w:hyperlink r:id="rId311" w:history="1">
        <w:r w:rsidR="00466855" w:rsidRPr="00773654">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22720109" w14:textId="5BB83BDE" w:rsidR="00863A65" w:rsidRPr="00863A65" w:rsidRDefault="00863A65" w:rsidP="00863A65">
      <w:pPr>
        <w:pStyle w:val="Agreement"/>
        <w:rPr>
          <w:lang w:eastAsia="ja-JP"/>
        </w:rPr>
      </w:pPr>
      <w:r>
        <w:rPr>
          <w:lang w:eastAsia="ja-JP"/>
        </w:rPr>
        <w:t>Agreed</w:t>
      </w:r>
    </w:p>
    <w:p w14:paraId="61F6E317" w14:textId="363B1C1E" w:rsidR="00466855" w:rsidRDefault="00000000" w:rsidP="00466855">
      <w:pPr>
        <w:pStyle w:val="Doc-title"/>
        <w:rPr>
          <w:lang w:eastAsia="ja-JP"/>
        </w:rPr>
      </w:pPr>
      <w:hyperlink r:id="rId312" w:history="1">
        <w:r w:rsidR="00466855" w:rsidRPr="00773654">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444AC8C6" w14:textId="2F6309DE" w:rsidR="00863A65" w:rsidRPr="00863A65" w:rsidRDefault="00341BD0" w:rsidP="00863A65">
      <w:pPr>
        <w:pStyle w:val="Agreement"/>
        <w:rPr>
          <w:lang w:eastAsia="ja-JP"/>
        </w:rPr>
      </w:pPr>
      <w:r>
        <w:rPr>
          <w:lang w:eastAsia="ja-JP"/>
        </w:rPr>
        <w:t xml:space="preserve">Noted, covered by </w:t>
      </w:r>
      <w:r w:rsidRPr="0067791C">
        <w:t>R2-2405974</w:t>
      </w:r>
    </w:p>
    <w:p w14:paraId="6B9425DB" w14:textId="465808DD" w:rsidR="00466855" w:rsidRDefault="00000000" w:rsidP="00466855">
      <w:pPr>
        <w:pStyle w:val="Doc-title"/>
        <w:rPr>
          <w:rStyle w:val="Hyperlink"/>
          <w:lang w:eastAsia="ja-JP"/>
        </w:rPr>
      </w:pPr>
      <w:hyperlink r:id="rId313" w:history="1">
        <w:r w:rsidR="00466855" w:rsidRPr="00773654">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314" w:history="1">
        <w:r w:rsidR="00466855" w:rsidRPr="00773654">
          <w:rPr>
            <w:rStyle w:val="Hyperlink"/>
            <w:lang w:eastAsia="ja-JP"/>
          </w:rPr>
          <w:t>R2-2403861</w:t>
        </w:r>
      </w:hyperlink>
    </w:p>
    <w:p w14:paraId="3BB52918" w14:textId="77777777" w:rsidR="00863A65" w:rsidRPr="00863A65" w:rsidRDefault="00863A65" w:rsidP="00863A65">
      <w:pPr>
        <w:pStyle w:val="Agreement"/>
        <w:rPr>
          <w:lang w:eastAsia="ja-JP"/>
        </w:rPr>
      </w:pPr>
      <w:r>
        <w:rPr>
          <w:lang w:eastAsia="ja-JP"/>
        </w:rPr>
        <w:t xml:space="preserve">Endorsed and to be </w:t>
      </w:r>
      <w:proofErr w:type="gramStart"/>
      <w:r>
        <w:rPr>
          <w:lang w:eastAsia="ja-JP"/>
        </w:rPr>
        <w:t>updated</w:t>
      </w:r>
      <w:proofErr w:type="gramEnd"/>
    </w:p>
    <w:p w14:paraId="744950FE" w14:textId="77777777" w:rsidR="00863A65" w:rsidRDefault="00863A65" w:rsidP="007A1EE9">
      <w:pPr>
        <w:pStyle w:val="Doc-text2"/>
        <w:ind w:left="0" w:firstLine="0"/>
        <w:rPr>
          <w:lang w:eastAsia="ja-JP"/>
        </w:rPr>
      </w:pPr>
    </w:p>
    <w:p w14:paraId="3F9E0250" w14:textId="1776A4B1" w:rsidR="007A1EE9" w:rsidRPr="00A81A4C" w:rsidRDefault="007A1EE9" w:rsidP="007A1EE9">
      <w:pPr>
        <w:pStyle w:val="EmailDiscussion"/>
        <w:rPr>
          <w:rFonts w:eastAsia="Times New Roman"/>
          <w:szCs w:val="20"/>
        </w:rPr>
      </w:pPr>
      <w:bookmarkStart w:id="69" w:name="_Toc167437300"/>
      <w:r w:rsidRPr="00A81A4C">
        <w:t>[</w:t>
      </w:r>
      <w:r w:rsidRPr="00A81A4C">
        <w:t>Post</w:t>
      </w:r>
      <w:r w:rsidRPr="00A81A4C">
        <w:t>126][</w:t>
      </w:r>
      <w:proofErr w:type="gramStart"/>
      <w:r w:rsidRPr="00A81A4C">
        <w:t>75</w:t>
      </w:r>
      <w:r w:rsidR="00103CF1" w:rsidRPr="00A81A4C">
        <w:t>5</w:t>
      </w:r>
      <w:r w:rsidRPr="00A81A4C">
        <w:t>][</w:t>
      </w:r>
      <w:proofErr w:type="gramEnd"/>
      <w:r w:rsidR="00103CF1" w:rsidRPr="00A81A4C">
        <w:t>eRedCap</w:t>
      </w:r>
      <w:r w:rsidRPr="00A81A4C">
        <w:t xml:space="preserve">] </w:t>
      </w:r>
      <w:r w:rsidR="00103CF1" w:rsidRPr="00A81A4C">
        <w:rPr>
          <w:lang w:eastAsia="ja-JP"/>
        </w:rPr>
        <w:t>Miscellaneous corrections for eRedCap</w:t>
      </w:r>
      <w:r w:rsidR="00103CF1" w:rsidRPr="00A81A4C">
        <w:t xml:space="preserve"> </w:t>
      </w:r>
      <w:r w:rsidRPr="00A81A4C">
        <w:t>(</w:t>
      </w:r>
      <w:r w:rsidRPr="00A81A4C">
        <w:t>Ericsson</w:t>
      </w:r>
      <w:r w:rsidRPr="00A81A4C">
        <w:t>)</w:t>
      </w:r>
      <w:bookmarkEnd w:id="69"/>
    </w:p>
    <w:p w14:paraId="2BCB995F" w14:textId="77777777" w:rsidR="007A1EE9" w:rsidRPr="00A81A4C" w:rsidRDefault="007A1EE9" w:rsidP="007A1EE9">
      <w:pPr>
        <w:pStyle w:val="EmailDiscussion2"/>
        <w:ind w:left="1619" w:firstLine="0"/>
        <w:rPr>
          <w:rFonts w:eastAsiaTheme="minorEastAsia"/>
          <w:szCs w:val="20"/>
          <w:u w:val="single"/>
        </w:rPr>
      </w:pPr>
      <w:r w:rsidRPr="00A81A4C">
        <w:rPr>
          <w:u w:val="single"/>
        </w:rPr>
        <w:t>Scope:</w:t>
      </w:r>
    </w:p>
    <w:p w14:paraId="3CC790FA" w14:textId="77777777" w:rsidR="007A1EE9" w:rsidRPr="00A81A4C" w:rsidRDefault="007A1EE9" w:rsidP="007A1EE9">
      <w:pPr>
        <w:pStyle w:val="EmailDiscussion2"/>
        <w:numPr>
          <w:ilvl w:val="2"/>
          <w:numId w:val="2"/>
        </w:numPr>
        <w:tabs>
          <w:tab w:val="clear" w:pos="1622"/>
        </w:tabs>
      </w:pPr>
      <w:r w:rsidRPr="00A81A4C">
        <w:t xml:space="preserve">Produce agreeable </w:t>
      </w:r>
      <w:proofErr w:type="gramStart"/>
      <w:r w:rsidRPr="00A81A4C">
        <w:t>CRs</w:t>
      </w:r>
      <w:proofErr w:type="gramEnd"/>
    </w:p>
    <w:p w14:paraId="4F119AE4" w14:textId="77777777" w:rsidR="007A1EE9" w:rsidRPr="00A81A4C" w:rsidRDefault="007A1EE9" w:rsidP="007A1EE9">
      <w:pPr>
        <w:pStyle w:val="EmailDiscussion2"/>
        <w:rPr>
          <w:u w:val="single"/>
        </w:rPr>
      </w:pPr>
      <w:r w:rsidRPr="00A81A4C">
        <w:t xml:space="preserve">      </w:t>
      </w:r>
      <w:r w:rsidRPr="00A81A4C">
        <w:rPr>
          <w:u w:val="single"/>
        </w:rPr>
        <w:t xml:space="preserve">Intended outcome: </w:t>
      </w:r>
    </w:p>
    <w:p w14:paraId="716FEF06" w14:textId="591DF0E4" w:rsidR="007A1EE9" w:rsidRPr="00A81A4C" w:rsidRDefault="007A1EE9" w:rsidP="007A1EE9">
      <w:pPr>
        <w:pStyle w:val="EmailDiscussion2"/>
        <w:numPr>
          <w:ilvl w:val="2"/>
          <w:numId w:val="7"/>
        </w:numPr>
        <w:tabs>
          <w:tab w:val="clear" w:pos="1622"/>
        </w:tabs>
        <w:ind w:left="1980"/>
      </w:pPr>
      <w:r w:rsidRPr="00A81A4C">
        <w:t xml:space="preserve">Agreed CR in </w:t>
      </w:r>
      <w:r w:rsidR="00103CF1" w:rsidRPr="00A81A4C">
        <w:t>R2-2405979</w:t>
      </w:r>
      <w:r w:rsidRPr="00A81A4C">
        <w:t xml:space="preserve"> (</w:t>
      </w:r>
      <w:r w:rsidR="00103CF1" w:rsidRPr="00A81A4C">
        <w:t>Ericsson</w:t>
      </w:r>
      <w:r w:rsidRPr="00A81A4C">
        <w:t>)</w:t>
      </w:r>
    </w:p>
    <w:p w14:paraId="6E319CFB" w14:textId="77777777" w:rsidR="007A1EE9" w:rsidRPr="00A81A4C" w:rsidRDefault="007A1EE9" w:rsidP="007A1EE9">
      <w:pPr>
        <w:pStyle w:val="EmailDiscussion2"/>
        <w:rPr>
          <w:u w:val="single"/>
        </w:rPr>
      </w:pPr>
      <w:r w:rsidRPr="00A81A4C">
        <w:t>     </w:t>
      </w:r>
      <w:r w:rsidRPr="00A81A4C">
        <w:rPr>
          <w:u w:val="single"/>
        </w:rPr>
        <w:t xml:space="preserve">Deadline: </w:t>
      </w:r>
    </w:p>
    <w:p w14:paraId="0060474B" w14:textId="2425DE0C" w:rsidR="007A1EE9" w:rsidRPr="00A81A4C" w:rsidRDefault="00103CF1" w:rsidP="007A1EE9">
      <w:pPr>
        <w:pStyle w:val="EmailDiscussion2"/>
        <w:numPr>
          <w:ilvl w:val="2"/>
          <w:numId w:val="7"/>
        </w:numPr>
        <w:tabs>
          <w:tab w:val="clear" w:pos="1622"/>
        </w:tabs>
        <w:ind w:left="1980"/>
      </w:pPr>
      <w:r w:rsidRPr="00A81A4C">
        <w:t>Short</w:t>
      </w:r>
    </w:p>
    <w:p w14:paraId="0C14ED64" w14:textId="77777777" w:rsidR="007A1EE9" w:rsidRPr="00863A65" w:rsidRDefault="007A1EE9" w:rsidP="007A1EE9">
      <w:pPr>
        <w:pStyle w:val="Doc-text2"/>
        <w:ind w:left="0" w:firstLine="0"/>
        <w:rPr>
          <w:lang w:eastAsia="ja-JP"/>
        </w:rPr>
      </w:pPr>
    </w:p>
    <w:p w14:paraId="7B054F9C" w14:textId="285DF3DD" w:rsidR="00466855" w:rsidRDefault="00000000" w:rsidP="00466855">
      <w:pPr>
        <w:pStyle w:val="Doc-title"/>
        <w:rPr>
          <w:rStyle w:val="Hyperlink"/>
          <w:lang w:eastAsia="ja-JP"/>
        </w:rPr>
      </w:pPr>
      <w:hyperlink r:id="rId315" w:history="1">
        <w:r w:rsidR="00466855" w:rsidRPr="00773654">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316" w:history="1">
        <w:r w:rsidR="00466855" w:rsidRPr="00773654">
          <w:rPr>
            <w:rStyle w:val="Hyperlink"/>
            <w:lang w:eastAsia="ja-JP"/>
          </w:rPr>
          <w:t>R2-2403397</w:t>
        </w:r>
      </w:hyperlink>
    </w:p>
    <w:p w14:paraId="16B26FD5" w14:textId="1A088BC1" w:rsidR="00863A65" w:rsidRPr="00863A65" w:rsidRDefault="00863A65" w:rsidP="00863A65">
      <w:pPr>
        <w:pStyle w:val="Agreement"/>
        <w:rPr>
          <w:lang w:eastAsia="ja-JP"/>
        </w:rPr>
      </w:pPr>
      <w:r>
        <w:rPr>
          <w:lang w:eastAsia="ja-JP"/>
        </w:rPr>
        <w:t>Noted</w:t>
      </w:r>
    </w:p>
    <w:p w14:paraId="4F461F97" w14:textId="77777777" w:rsidR="00466855" w:rsidRPr="00086AFC" w:rsidRDefault="00466855" w:rsidP="00466855">
      <w:pPr>
        <w:pStyle w:val="Doc-text2"/>
        <w:rPr>
          <w:lang w:val="sv-SE"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68"/>
      <w:proofErr w:type="gramEnd"/>
    </w:p>
    <w:p w14:paraId="7225F508" w14:textId="77777777" w:rsidR="00F71AF3" w:rsidRDefault="0062018E">
      <w:pPr>
        <w:pStyle w:val="Comments"/>
      </w:pPr>
      <w:r>
        <w:t xml:space="preserve">Papers related to </w:t>
      </w:r>
      <w:r w:rsidR="007566FC">
        <w:t>identified</w:t>
      </w:r>
      <w:r>
        <w:t xml:space="preserve"> RILs</w:t>
      </w:r>
    </w:p>
    <w:bookmarkStart w:id="70" w:name="_Toc158241663"/>
    <w:p w14:paraId="60745047" w14:textId="43F4ECBA" w:rsidR="00466855" w:rsidRDefault="00773654" w:rsidP="00466855">
      <w:pPr>
        <w:pStyle w:val="Doc-title"/>
        <w:rPr>
          <w:lang w:eastAsia="ja-JP"/>
        </w:rPr>
      </w:pPr>
      <w:r>
        <w:rPr>
          <w:lang w:eastAsia="ja-JP"/>
        </w:rPr>
        <w:fldChar w:fldCharType="begin"/>
      </w:r>
      <w:r>
        <w:rPr>
          <w:lang w:eastAsia="ja-JP"/>
        </w:rPr>
        <w:instrText>HYPERLINK "https://www.3gpp.org/ftp//tsg_ran/WG2_RL2/TSGR2_125bis/Docs//R2-2404431.zip"</w:instrText>
      </w:r>
      <w:r>
        <w:rPr>
          <w:lang w:eastAsia="ja-JP"/>
        </w:rPr>
      </w:r>
      <w:r>
        <w:rPr>
          <w:lang w:eastAsia="ja-JP"/>
        </w:rPr>
        <w:fldChar w:fldCharType="separate"/>
      </w:r>
      <w:r w:rsidR="00466855" w:rsidRPr="00773654">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1671D97E" w14:textId="77777777" w:rsidR="00863A65" w:rsidRDefault="00863A65" w:rsidP="00863A65">
      <w:pPr>
        <w:pStyle w:val="Doc-text2"/>
        <w:rPr>
          <w:lang w:eastAsia="ja-JP"/>
        </w:rPr>
      </w:pPr>
    </w:p>
    <w:p w14:paraId="39AA8665" w14:textId="77777777" w:rsidR="00863A65" w:rsidRDefault="00863A65" w:rsidP="00863A65">
      <w:pPr>
        <w:pStyle w:val="Doc-text2"/>
        <w:rPr>
          <w:lang w:eastAsia="ja-JP"/>
        </w:rPr>
      </w:pPr>
    </w:p>
    <w:p w14:paraId="6BABFC9E" w14:textId="77777777" w:rsidR="006F5087" w:rsidRDefault="00863A65" w:rsidP="006F5087">
      <w:pPr>
        <w:pStyle w:val="Doc-text2"/>
        <w:rPr>
          <w:lang w:val="en-SG" w:eastAsia="ja-JP"/>
        </w:rPr>
      </w:pPr>
      <w:r>
        <w:rPr>
          <w:lang w:val="en-SG" w:eastAsia="ja-JP"/>
        </w:rPr>
        <w:t>-</w:t>
      </w:r>
      <w:r>
        <w:rPr>
          <w:lang w:val="en-SG" w:eastAsia="ja-JP"/>
        </w:rPr>
        <w:tab/>
        <w:t xml:space="preserve">LG agrees with the intention and is OK with this if other companies want this. </w:t>
      </w:r>
      <w:proofErr w:type="gramStart"/>
      <w:r>
        <w:rPr>
          <w:lang w:val="en-SG" w:eastAsia="ja-JP"/>
        </w:rPr>
        <w:t>Ericsson</w:t>
      </w:r>
      <w:proofErr w:type="gramEnd"/>
      <w:r>
        <w:rPr>
          <w:lang w:val="en-SG" w:eastAsia="ja-JP"/>
        </w:rPr>
        <w:t xml:space="preserve"> think we discussed this earlier and agreed to not add more details, and that we should rely on the NW to give a proper configuration. Xiaomi think that if we don’t clarify this the spec is unclear in the situations described in the paper</w:t>
      </w:r>
      <w:r w:rsidR="006F5087">
        <w:rPr>
          <w:lang w:val="en-SG" w:eastAsia="ja-JP"/>
        </w:rPr>
        <w:t>.</w:t>
      </w:r>
    </w:p>
    <w:p w14:paraId="6E764F12" w14:textId="77777777" w:rsidR="006F5087" w:rsidRDefault="006F5087" w:rsidP="006F5087">
      <w:pPr>
        <w:pStyle w:val="Doc-text2"/>
        <w:rPr>
          <w:lang w:val="en-SG" w:eastAsia="ja-JP"/>
        </w:rPr>
      </w:pPr>
    </w:p>
    <w:p w14:paraId="42D545F2" w14:textId="28B3E75A" w:rsidR="00863A65" w:rsidRPr="006F5087" w:rsidRDefault="006F5087" w:rsidP="006F5087">
      <w:pPr>
        <w:pStyle w:val="Agreement"/>
        <w:rPr>
          <w:lang w:val="en-SG" w:eastAsia="ja-JP"/>
        </w:rPr>
      </w:pPr>
      <w:r w:rsidRPr="006F5087">
        <w:rPr>
          <w:lang w:val="en-SG" w:eastAsia="ja-JP"/>
        </w:rPr>
        <w:t>Not pursued unless most companies change their mind and want this.</w:t>
      </w:r>
      <w:r w:rsidR="00863A65" w:rsidRPr="006F5087">
        <w:rPr>
          <w:lang w:val="en-SG" w:eastAsia="ja-JP"/>
        </w:rPr>
        <w:t xml:space="preserve"> </w:t>
      </w:r>
    </w:p>
    <w:p w14:paraId="5F1B0734" w14:textId="6938A263" w:rsidR="00466855" w:rsidRDefault="00466855" w:rsidP="00466855">
      <w:pPr>
        <w:pStyle w:val="Doc-title"/>
        <w:rPr>
          <w:lang w:eastAsia="ja-JP"/>
        </w:rPr>
      </w:pP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lastRenderedPageBreak/>
        <w:t>7.19.3</w:t>
      </w:r>
      <w:r w:rsidR="000D2990">
        <w:rPr>
          <w:rFonts w:eastAsia="Times New Roman"/>
          <w:lang w:eastAsia="ja-JP"/>
        </w:rPr>
        <w:tab/>
      </w:r>
      <w:r w:rsidR="0062018E">
        <w:rPr>
          <w:rFonts w:eastAsia="Times New Roman"/>
          <w:lang w:eastAsia="ja-JP"/>
        </w:rPr>
        <w:t>Other</w:t>
      </w:r>
      <w:bookmarkEnd w:id="7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p w14:paraId="6E3DC966" w14:textId="2D0BBF9B" w:rsidR="000B2597" w:rsidRDefault="000B2597" w:rsidP="000B2597">
      <w:pPr>
        <w:pStyle w:val="MiniHeading"/>
        <w:rPr>
          <w:lang w:eastAsia="ja-JP"/>
        </w:rPr>
      </w:pPr>
      <w:r>
        <w:rPr>
          <w:lang w:eastAsia="ja-JP"/>
        </w:rPr>
        <w:t>2-step for eRedCap</w:t>
      </w:r>
    </w:p>
    <w:bookmarkStart w:id="71" w:name="_Toc158241664"/>
    <w:p w14:paraId="0B7C7112" w14:textId="6F5AB80D" w:rsidR="00466855" w:rsidRDefault="00773654" w:rsidP="00466855">
      <w:pPr>
        <w:pStyle w:val="Doc-title"/>
      </w:pPr>
      <w:r>
        <w:fldChar w:fldCharType="begin"/>
      </w:r>
      <w:r>
        <w:instrText>HYPERLINK "https://www.3gpp.org/ftp//tsg_ran/WG2_RL2/TSGR2_125bis/Docs//R2-2404241.zip"</w:instrText>
      </w:r>
      <w:r>
        <w:fldChar w:fldCharType="separate"/>
      </w:r>
      <w:r w:rsidR="00466855" w:rsidRPr="00773654">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02033FA0" w14:textId="77777777" w:rsidR="001640C2" w:rsidRDefault="00000000" w:rsidP="001640C2">
      <w:pPr>
        <w:pStyle w:val="Doc-title"/>
      </w:pPr>
      <w:hyperlink r:id="rId317" w:history="1">
        <w:r w:rsidR="001640C2" w:rsidRPr="00773654">
          <w:rPr>
            <w:rStyle w:val="Hyperlink"/>
          </w:rPr>
          <w:t>R2-2405071</w:t>
        </w:r>
      </w:hyperlink>
      <w:r w:rsidR="001640C2">
        <w:tab/>
        <w:t>2-step RACH for eRedCap</w:t>
      </w:r>
      <w:r w:rsidR="001640C2">
        <w:tab/>
        <w:t>NEC</w:t>
      </w:r>
      <w:r w:rsidR="001640C2">
        <w:tab/>
        <w:t>discussion</w:t>
      </w:r>
      <w:r w:rsidR="001640C2">
        <w:tab/>
        <w:t>Rel-18</w:t>
      </w:r>
      <w:r w:rsidR="001640C2">
        <w:tab/>
        <w:t>NR_redcap_enh-Core</w:t>
      </w:r>
    </w:p>
    <w:p w14:paraId="29F4CBC9" w14:textId="77777777" w:rsidR="006F5087" w:rsidRDefault="006F5087" w:rsidP="006F5087">
      <w:pPr>
        <w:pStyle w:val="Doc-text2"/>
      </w:pPr>
    </w:p>
    <w:p w14:paraId="79EBAD41" w14:textId="2D1C747B" w:rsidR="006F5087" w:rsidRDefault="006F5087" w:rsidP="006F5087">
      <w:pPr>
        <w:pStyle w:val="Doc-text2"/>
      </w:pPr>
      <w:r>
        <w:t>-</w:t>
      </w:r>
      <w:r>
        <w:tab/>
        <w:t xml:space="preserve">QC wants to support 2-step for eRedCap. Vivo think that RAN1 suggest a different solution than we have agreed in RAN2. LG do not have a strong opinion whether 2-step should be supported or not for eRedCap. Ericsson reminds that there is no RAN1 impact on supporting 2-step for eRedCap but still RAN1 wants to optimise this further, instead we should not support 2-step for eRedCap. ZTE agrees that there is no impact in RAN1 so they are surprised that RAN1 just didn’t support 2-step eRedCap resources, it would be cleanest if we would just make RAN1 to support 2-step eRedCap resources. ZTE would like to support 2-step for eRedCap. Nokia thinks we already </w:t>
      </w:r>
      <w:proofErr w:type="gramStart"/>
      <w:r>
        <w:t>made a decision</w:t>
      </w:r>
      <w:proofErr w:type="gramEnd"/>
      <w:r>
        <w:t xml:space="preserve"> that if RAN1 does not add 2-step eRedCap resources then we should not support 2-step for eRedCap UEs. </w:t>
      </w:r>
    </w:p>
    <w:p w14:paraId="209481DB" w14:textId="77777777" w:rsidR="00983F11" w:rsidRDefault="00983F11" w:rsidP="006F5087">
      <w:pPr>
        <w:pStyle w:val="Doc-text2"/>
      </w:pPr>
    </w:p>
    <w:p w14:paraId="33061149" w14:textId="267D9CA7" w:rsidR="00CD5652" w:rsidRPr="00CD5652" w:rsidRDefault="00F06E4D" w:rsidP="00256FF0">
      <w:pPr>
        <w:pStyle w:val="Agreement"/>
      </w:pPr>
      <w:r>
        <w:t>We do not support</w:t>
      </w:r>
      <w:r w:rsidR="00AC076C">
        <w:t xml:space="preserve"> eRedCap 2-step RA</w:t>
      </w:r>
      <w:r w:rsidR="00745F4D">
        <w:t>.</w:t>
      </w:r>
    </w:p>
    <w:p w14:paraId="57E0C5C3" w14:textId="77777777" w:rsidR="00256FF0" w:rsidRDefault="00256FF0" w:rsidP="00466855">
      <w:pPr>
        <w:pStyle w:val="Doc-title"/>
      </w:pPr>
    </w:p>
    <w:p w14:paraId="55FB1F0F" w14:textId="77777777" w:rsidR="00FF32B9" w:rsidRDefault="00FF32B9" w:rsidP="00FF32B9">
      <w:pPr>
        <w:pStyle w:val="Doc-text2"/>
        <w:ind w:left="0" w:firstLine="0"/>
      </w:pPr>
    </w:p>
    <w:p w14:paraId="1DE36B47" w14:textId="77777777" w:rsidR="00FF32B9" w:rsidRPr="00AC280D" w:rsidRDefault="00FF32B9" w:rsidP="00FF32B9">
      <w:pPr>
        <w:pStyle w:val="EmailDiscussion"/>
        <w:rPr>
          <w:rFonts w:eastAsia="Times New Roman"/>
          <w:szCs w:val="20"/>
        </w:rPr>
      </w:pPr>
      <w:bookmarkStart w:id="72" w:name="_Hlk167281214"/>
      <w:bookmarkStart w:id="73" w:name="_Toc167437301"/>
      <w:r w:rsidRPr="00AC280D">
        <w:t>[AT126][</w:t>
      </w:r>
      <w:proofErr w:type="gramStart"/>
      <w:r w:rsidRPr="00AC280D">
        <w:t>763][</w:t>
      </w:r>
      <w:proofErr w:type="gramEnd"/>
      <w:r w:rsidRPr="00AC280D">
        <w:t xml:space="preserve">eRedCap] </w:t>
      </w:r>
      <w:r>
        <w:t>2-step RA for eRedCap</w:t>
      </w:r>
      <w:r w:rsidRPr="00AC280D">
        <w:t xml:space="preserve"> (vivo)</w:t>
      </w:r>
      <w:bookmarkEnd w:id="73"/>
    </w:p>
    <w:p w14:paraId="38973AB1" w14:textId="77777777" w:rsidR="00FF32B9" w:rsidRPr="00AC280D" w:rsidRDefault="00FF32B9" w:rsidP="00FF32B9">
      <w:pPr>
        <w:pStyle w:val="EmailDiscussion2"/>
        <w:ind w:left="1619" w:firstLine="0"/>
        <w:rPr>
          <w:rFonts w:eastAsiaTheme="minorEastAsia"/>
          <w:szCs w:val="20"/>
          <w:u w:val="single"/>
        </w:rPr>
      </w:pPr>
      <w:r w:rsidRPr="00AC280D">
        <w:rPr>
          <w:u w:val="single"/>
        </w:rPr>
        <w:t>Scope:</w:t>
      </w:r>
    </w:p>
    <w:p w14:paraId="1CB35F1C" w14:textId="77777777" w:rsidR="00FF32B9" w:rsidRPr="00AC280D" w:rsidRDefault="00FF32B9" w:rsidP="00FF32B9">
      <w:pPr>
        <w:pStyle w:val="EmailDiscussion2"/>
        <w:numPr>
          <w:ilvl w:val="2"/>
          <w:numId w:val="2"/>
        </w:numPr>
        <w:tabs>
          <w:tab w:val="clear" w:pos="1622"/>
        </w:tabs>
      </w:pPr>
      <w:r w:rsidRPr="00AC280D">
        <w:t xml:space="preserve">Produce agreeable CRs and LS if </w:t>
      </w:r>
      <w:proofErr w:type="gramStart"/>
      <w:r w:rsidRPr="00AC280D">
        <w:t>needed</w:t>
      </w:r>
      <w:proofErr w:type="gramEnd"/>
    </w:p>
    <w:p w14:paraId="2854819A" w14:textId="77777777" w:rsidR="00FF32B9" w:rsidRPr="00AC280D" w:rsidRDefault="00FF32B9" w:rsidP="00FF32B9">
      <w:pPr>
        <w:pStyle w:val="EmailDiscussion2"/>
        <w:rPr>
          <w:u w:val="single"/>
        </w:rPr>
      </w:pPr>
      <w:r w:rsidRPr="00AC280D">
        <w:t xml:space="preserve">      </w:t>
      </w:r>
      <w:r w:rsidRPr="00AC280D">
        <w:rPr>
          <w:u w:val="single"/>
        </w:rPr>
        <w:t xml:space="preserve">Intended outcome: </w:t>
      </w:r>
    </w:p>
    <w:p w14:paraId="4CFCAEE9" w14:textId="77777777" w:rsidR="00FF32B9" w:rsidRPr="00AC280D" w:rsidRDefault="00FF32B9" w:rsidP="00FF32B9">
      <w:pPr>
        <w:pStyle w:val="EmailDiscussion2"/>
        <w:numPr>
          <w:ilvl w:val="2"/>
          <w:numId w:val="7"/>
        </w:numPr>
        <w:tabs>
          <w:tab w:val="clear" w:pos="1622"/>
        </w:tabs>
        <w:ind w:left="1980"/>
      </w:pPr>
      <w:r w:rsidRPr="00AC280D">
        <w:t>Agreed CRs in R2-2405843 and R2-2405844 (vivo)</w:t>
      </w:r>
    </w:p>
    <w:p w14:paraId="14CF02CE" w14:textId="77777777" w:rsidR="00FF32B9" w:rsidRPr="00AC280D" w:rsidRDefault="00FF32B9" w:rsidP="00FF32B9">
      <w:pPr>
        <w:pStyle w:val="EmailDiscussion2"/>
        <w:numPr>
          <w:ilvl w:val="2"/>
          <w:numId w:val="7"/>
        </w:numPr>
        <w:tabs>
          <w:tab w:val="clear" w:pos="1622"/>
        </w:tabs>
        <w:ind w:left="1980"/>
      </w:pPr>
      <w:r w:rsidRPr="00AC280D">
        <w:t>Approvable LS in R2-2405845 if needed</w:t>
      </w:r>
      <w:r>
        <w:t xml:space="preserve"> (vivo)</w:t>
      </w:r>
    </w:p>
    <w:p w14:paraId="64AB4A5D" w14:textId="77777777" w:rsidR="00FF32B9" w:rsidRPr="00AC280D" w:rsidRDefault="00FF32B9" w:rsidP="00FF32B9">
      <w:pPr>
        <w:pStyle w:val="EmailDiscussion2"/>
        <w:rPr>
          <w:u w:val="single"/>
        </w:rPr>
      </w:pPr>
      <w:r w:rsidRPr="00AC280D">
        <w:t>     </w:t>
      </w:r>
      <w:r w:rsidRPr="00AC280D">
        <w:rPr>
          <w:u w:val="single"/>
        </w:rPr>
        <w:t xml:space="preserve">Deadline: </w:t>
      </w:r>
    </w:p>
    <w:p w14:paraId="1A50AE19" w14:textId="77777777" w:rsidR="00FF32B9" w:rsidRPr="00AC280D" w:rsidRDefault="00FF32B9" w:rsidP="00FF32B9">
      <w:pPr>
        <w:pStyle w:val="EmailDiscussion2"/>
        <w:numPr>
          <w:ilvl w:val="2"/>
          <w:numId w:val="7"/>
        </w:numPr>
        <w:tabs>
          <w:tab w:val="clear" w:pos="1622"/>
        </w:tabs>
        <w:ind w:left="1980"/>
      </w:pPr>
      <w:r w:rsidRPr="00AC280D">
        <w:t>Friday</w:t>
      </w:r>
    </w:p>
    <w:bookmarkEnd w:id="72"/>
    <w:p w14:paraId="35B80105" w14:textId="77777777" w:rsidR="00745F4D" w:rsidRDefault="00745F4D" w:rsidP="00AF07DA">
      <w:pPr>
        <w:pStyle w:val="Doc-text2"/>
        <w:ind w:left="0" w:firstLine="0"/>
      </w:pPr>
    </w:p>
    <w:p w14:paraId="082BC836" w14:textId="3427C994" w:rsidR="00AF07DA" w:rsidRPr="00D40EC6" w:rsidRDefault="00717E09" w:rsidP="00D40EC6">
      <w:pPr>
        <w:pStyle w:val="Doc-title"/>
      </w:pPr>
      <w:hyperlink r:id="rId318" w:history="1">
        <w:r w:rsidR="00AF07DA" w:rsidRPr="00717E09">
          <w:rPr>
            <w:rStyle w:val="Hyperlink"/>
          </w:rPr>
          <w:t>R2-2405843</w:t>
        </w:r>
      </w:hyperlink>
      <w:r w:rsidR="00D40EC6" w:rsidRPr="00D40EC6">
        <w:tab/>
      </w:r>
      <w:r w:rsidR="00D40EC6" w:rsidRPr="00D40EC6">
        <w:t>Miscellaneous corrections on TS 38.321 for eRedCap</w:t>
      </w:r>
      <w:r w:rsidR="00D40EC6" w:rsidRPr="00D40EC6">
        <w:tab/>
        <w:t>vivo</w:t>
      </w:r>
      <w:r w:rsidR="00D40EC6" w:rsidRPr="00D40EC6">
        <w:tab/>
        <w:t>CR</w:t>
      </w:r>
    </w:p>
    <w:p w14:paraId="6811FC31" w14:textId="59B1BCF8" w:rsidR="0067791C" w:rsidRPr="00D40EC6" w:rsidRDefault="0067791C" w:rsidP="0067791C">
      <w:pPr>
        <w:pStyle w:val="Agreement"/>
      </w:pPr>
      <w:r w:rsidRPr="00D40EC6">
        <w:t xml:space="preserve">Remove the first change, update cover page accordingly, agreed unseen in </w:t>
      </w:r>
      <w:r w:rsidRPr="00D40EC6">
        <w:t>R2-2405974</w:t>
      </w:r>
      <w:r w:rsidRPr="00D40EC6">
        <w:t>.</w:t>
      </w:r>
    </w:p>
    <w:p w14:paraId="15DBBDA5" w14:textId="7388CEA4" w:rsidR="00AF07DA" w:rsidRPr="00D40EC6" w:rsidRDefault="00717E09" w:rsidP="00D40EC6">
      <w:pPr>
        <w:pStyle w:val="Doc-title"/>
      </w:pPr>
      <w:hyperlink r:id="rId319" w:history="1">
        <w:r w:rsidR="00AF07DA" w:rsidRPr="00717E09">
          <w:rPr>
            <w:rStyle w:val="Hyperlink"/>
          </w:rPr>
          <w:t>R2-2405844</w:t>
        </w:r>
      </w:hyperlink>
      <w:r w:rsidR="00D40EC6" w:rsidRPr="00D40EC6">
        <w:tab/>
      </w:r>
      <w:r w:rsidR="00D40EC6" w:rsidRPr="00D40EC6">
        <w:t>Correction on TS 38.331 for 2-step RACH for eRedCap</w:t>
      </w:r>
      <w:r w:rsidR="00D40EC6" w:rsidRPr="00D40EC6">
        <w:tab/>
        <w:t>vivo</w:t>
      </w:r>
      <w:r w:rsidR="00D40EC6" w:rsidRPr="00D40EC6">
        <w:tab/>
        <w:t>CR</w:t>
      </w:r>
    </w:p>
    <w:p w14:paraId="13E63B37" w14:textId="5249ED3D" w:rsidR="00D40EC6" w:rsidRPr="00D40EC6" w:rsidRDefault="00D40EC6" w:rsidP="00D40EC6">
      <w:pPr>
        <w:pStyle w:val="Agreement"/>
      </w:pPr>
      <w:r w:rsidRPr="00D40EC6">
        <w:t>Noted</w:t>
      </w:r>
    </w:p>
    <w:p w14:paraId="4DFE4A85" w14:textId="649BEAA8" w:rsidR="00AF07DA" w:rsidRPr="00D40EC6" w:rsidRDefault="00717E09" w:rsidP="00D40EC6">
      <w:pPr>
        <w:pStyle w:val="Doc-title"/>
      </w:pPr>
      <w:hyperlink r:id="rId320" w:history="1">
        <w:r w:rsidR="00AF07DA" w:rsidRPr="00717E09">
          <w:rPr>
            <w:rStyle w:val="Hyperlink"/>
          </w:rPr>
          <w:t>R2-2405845</w:t>
        </w:r>
      </w:hyperlink>
      <w:r w:rsidR="00D40EC6" w:rsidRPr="00D40EC6">
        <w:tab/>
      </w:r>
      <w:r w:rsidR="00D40EC6" w:rsidRPr="00D40EC6">
        <w:t>[Draft] Reply LS on 2-step RACH for eRedCap</w:t>
      </w:r>
      <w:r w:rsidR="00D40EC6" w:rsidRPr="00D40EC6">
        <w:tab/>
        <w:t>vivo</w:t>
      </w:r>
    </w:p>
    <w:p w14:paraId="039019EC" w14:textId="2E857E45" w:rsidR="00D40EC6" w:rsidRDefault="00D40EC6" w:rsidP="00D40EC6">
      <w:pPr>
        <w:pStyle w:val="Agreement"/>
      </w:pPr>
      <w:r w:rsidRPr="00D40EC6">
        <w:t>Noted</w:t>
      </w:r>
    </w:p>
    <w:p w14:paraId="3CD472FF" w14:textId="77777777" w:rsidR="00671797" w:rsidRDefault="00671797" w:rsidP="00671797">
      <w:pPr>
        <w:pStyle w:val="Doc-text2"/>
      </w:pPr>
    </w:p>
    <w:p w14:paraId="3AEC4184" w14:textId="2D31C153" w:rsidR="00671797" w:rsidRDefault="00671797" w:rsidP="00671797">
      <w:pPr>
        <w:pStyle w:val="Doc-text2"/>
      </w:pPr>
      <w:r>
        <w:t xml:space="preserve">Discussion on </w:t>
      </w:r>
      <w:proofErr w:type="gramStart"/>
      <w:r>
        <w:t>the thee</w:t>
      </w:r>
      <w:proofErr w:type="gramEnd"/>
      <w:r>
        <w:t xml:space="preserve"> papers above:</w:t>
      </w:r>
    </w:p>
    <w:p w14:paraId="4D71597A" w14:textId="1F369259" w:rsidR="0067791C" w:rsidRDefault="00671797" w:rsidP="00671797">
      <w:pPr>
        <w:pStyle w:val="Doc-text2"/>
      </w:pPr>
      <w:r>
        <w:t>-</w:t>
      </w:r>
      <w:r>
        <w:tab/>
      </w:r>
      <w:r w:rsidR="0067791C">
        <w:t>NEC wonders if RRC is really needed, MAC should be enough and is simpler.</w:t>
      </w:r>
    </w:p>
    <w:p w14:paraId="3D270F75" w14:textId="77777777" w:rsidR="00AF07DA" w:rsidRPr="00745F4D" w:rsidRDefault="00AF07DA" w:rsidP="00AF07DA">
      <w:pPr>
        <w:pStyle w:val="Doc-text2"/>
        <w:ind w:left="0" w:firstLine="0"/>
      </w:pPr>
    </w:p>
    <w:p w14:paraId="6A3EE564" w14:textId="0361BEC9" w:rsidR="00466855" w:rsidRDefault="00000000" w:rsidP="00466855">
      <w:pPr>
        <w:pStyle w:val="Doc-title"/>
      </w:pPr>
      <w:hyperlink r:id="rId321" w:history="1">
        <w:r w:rsidR="00466855" w:rsidRPr="00773654">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755EA462" w14:textId="77777777" w:rsidR="001640C2" w:rsidRDefault="00000000" w:rsidP="001640C2">
      <w:pPr>
        <w:pStyle w:val="Doc-title"/>
      </w:pPr>
      <w:hyperlink r:id="rId322" w:history="1">
        <w:r w:rsidR="001640C2" w:rsidRPr="00773654">
          <w:rPr>
            <w:rStyle w:val="Hyperlink"/>
          </w:rPr>
          <w:t>R2-2404901</w:t>
        </w:r>
      </w:hyperlink>
      <w:r w:rsidR="001640C2">
        <w:tab/>
        <w:t>MAC corrections for supporting 2-step RACH for eRedCap</w:t>
      </w:r>
      <w:r w:rsidR="001640C2">
        <w:tab/>
        <w:t>ZTE Corporation, Sanechips</w:t>
      </w:r>
      <w:r w:rsidR="001640C2">
        <w:tab/>
        <w:t>discussion</w:t>
      </w:r>
      <w:r w:rsidR="001640C2">
        <w:tab/>
        <w:t>Rel-18</w:t>
      </w:r>
      <w:r w:rsidR="001640C2">
        <w:tab/>
        <w:t>NR_redcap_enh-Core</w:t>
      </w:r>
    </w:p>
    <w:p w14:paraId="5B243C31" w14:textId="2C0E19D8" w:rsidR="001640C2" w:rsidRDefault="00000000" w:rsidP="001640C2">
      <w:pPr>
        <w:pStyle w:val="Doc-title"/>
      </w:pPr>
      <w:hyperlink r:id="rId323" w:history="1">
        <w:r w:rsidR="00372F77" w:rsidRPr="00773654">
          <w:rPr>
            <w:rStyle w:val="Hyperlink"/>
          </w:rPr>
          <w:t>R2-2405326</w:t>
        </w:r>
      </w:hyperlink>
      <w:r w:rsidR="00372F77">
        <w:tab/>
        <w:t>Discussion on 2-step RA for eRedCap UEs</w:t>
      </w:r>
      <w:r w:rsidR="00372F77">
        <w:tab/>
        <w:t>Ericsson</w:t>
      </w:r>
      <w:r w:rsidR="00372F77">
        <w:tab/>
        <w:t>discussion</w:t>
      </w:r>
      <w:r w:rsidR="00372F77">
        <w:tab/>
        <w:t>Rel-18</w:t>
      </w:r>
      <w:r w:rsidR="00372F77">
        <w:tab/>
        <w:t>NR_redcap_enh-Core</w:t>
      </w:r>
    </w:p>
    <w:p w14:paraId="5D9FEE59" w14:textId="77777777" w:rsidR="00372F77" w:rsidRDefault="00000000" w:rsidP="00372F77">
      <w:pPr>
        <w:pStyle w:val="Doc-title"/>
      </w:pPr>
      <w:hyperlink r:id="rId324" w:history="1">
        <w:r w:rsidR="00372F77" w:rsidRPr="00773654">
          <w:rPr>
            <w:rStyle w:val="Hyperlink"/>
          </w:rPr>
          <w:t>R2-2405333</w:t>
        </w:r>
      </w:hyperlink>
      <w:r w:rsidR="00372F77">
        <w:tab/>
        <w:t>Draft LS reply on 2-step RA for eRedCap</w:t>
      </w:r>
      <w:r w:rsidR="00372F77">
        <w:tab/>
        <w:t>Ericsson</w:t>
      </w:r>
      <w:r w:rsidR="00372F77">
        <w:tab/>
        <w:t>LS out</w:t>
      </w:r>
      <w:r w:rsidR="00372F77">
        <w:tab/>
        <w:t>Rel-18</w:t>
      </w:r>
      <w:r w:rsidR="00372F77">
        <w:tab/>
        <w:t>NR_redcap_enh-Core</w:t>
      </w:r>
      <w:r w:rsidR="00372F77">
        <w:tab/>
        <w:t>To:RAN1</w:t>
      </w:r>
    </w:p>
    <w:p w14:paraId="5DDB58D1" w14:textId="77777777" w:rsidR="001640C2" w:rsidRDefault="001640C2" w:rsidP="00372F77">
      <w:pPr>
        <w:pStyle w:val="Doc-title"/>
      </w:pPr>
    </w:p>
    <w:p w14:paraId="51662C45" w14:textId="36750533" w:rsidR="001640C2" w:rsidRDefault="001640C2" w:rsidP="001640C2">
      <w:pPr>
        <w:pStyle w:val="MiniHeading"/>
      </w:pPr>
      <w:r>
        <w:t>CFRA for eRedCap</w:t>
      </w:r>
    </w:p>
    <w:p w14:paraId="5B87BFF2" w14:textId="57BD457B" w:rsidR="00372F77" w:rsidRDefault="00000000" w:rsidP="00372F77">
      <w:pPr>
        <w:pStyle w:val="Doc-title"/>
      </w:pPr>
      <w:hyperlink r:id="rId325" w:history="1">
        <w:r w:rsidR="00372F77" w:rsidRPr="00773654">
          <w:rPr>
            <w:rStyle w:val="Hyperlink"/>
          </w:rPr>
          <w:t>R2-2405540</w:t>
        </w:r>
      </w:hyperlink>
      <w:r w:rsidR="00372F77">
        <w:tab/>
        <w:t>On CFRA procedure for eRedCap UE</w:t>
      </w:r>
      <w:r w:rsidR="00372F77">
        <w:tab/>
        <w:t>LG Electronics Inc., Xiaomi</w:t>
      </w:r>
      <w:r w:rsidR="00372F77">
        <w:tab/>
        <w:t>discussion</w:t>
      </w:r>
      <w:r w:rsidR="00372F77">
        <w:tab/>
        <w:t>Rel-18</w:t>
      </w:r>
      <w:r w:rsidR="00372F77">
        <w:tab/>
        <w:t>NR_redcap_enh-Core</w:t>
      </w:r>
    </w:p>
    <w:p w14:paraId="3D58DD4A" w14:textId="77777777" w:rsidR="00AC076C" w:rsidRDefault="00AC076C" w:rsidP="00AC076C">
      <w:pPr>
        <w:pStyle w:val="Doc-text2"/>
      </w:pPr>
      <w:r>
        <w:t xml:space="preserve">Proposal 1. </w:t>
      </w:r>
      <w:proofErr w:type="gramStart"/>
      <w:r>
        <w:t>In order to</w:t>
      </w:r>
      <w:proofErr w:type="gramEnd"/>
      <w:r>
        <w:t xml:space="preserve"> align the CFRA and CBRA procedure for eRedCap UE, do not support fallback from eRedCap to Redcap is supported for CFRA, once RRC indicates that eRedCap is applicable and RedCap is not applicable for eRedCap UE.</w:t>
      </w:r>
    </w:p>
    <w:p w14:paraId="273597ED" w14:textId="152E438A" w:rsidR="00AC076C" w:rsidRDefault="00AC076C" w:rsidP="00AC076C">
      <w:pPr>
        <w:pStyle w:val="Doc-text2"/>
      </w:pPr>
      <w:r>
        <w:t>Proposal 2. Adopt the TP in Annex A.</w:t>
      </w:r>
    </w:p>
    <w:p w14:paraId="33CCA3CE" w14:textId="77777777" w:rsidR="00AC076C" w:rsidRPr="00AC076C" w:rsidRDefault="00AC076C" w:rsidP="00AC076C">
      <w:pPr>
        <w:pStyle w:val="Doc-text2"/>
      </w:pPr>
    </w:p>
    <w:p w14:paraId="6524290B" w14:textId="77777777" w:rsidR="001640C2" w:rsidRDefault="00000000" w:rsidP="001640C2">
      <w:pPr>
        <w:pStyle w:val="Doc-title"/>
      </w:pPr>
      <w:hyperlink r:id="rId326" w:history="1">
        <w:r w:rsidR="001640C2" w:rsidRPr="00773654">
          <w:rPr>
            <w:rStyle w:val="Hyperlink"/>
          </w:rPr>
          <w:t>R2-2404515</w:t>
        </w:r>
      </w:hyperlink>
      <w:r w:rsidR="001640C2">
        <w:tab/>
        <w:t>RA issues on eRedCap</w:t>
      </w:r>
      <w:r w:rsidR="001640C2">
        <w:tab/>
        <w:t>Nokia</w:t>
      </w:r>
      <w:r w:rsidR="001640C2">
        <w:tab/>
        <w:t>discussion</w:t>
      </w:r>
      <w:r w:rsidR="001640C2">
        <w:tab/>
        <w:t>NR_redcap_enh-Core</w:t>
      </w:r>
    </w:p>
    <w:p w14:paraId="708042EF" w14:textId="108B4F43" w:rsidR="001640C2" w:rsidRDefault="001640C2" w:rsidP="001640C2">
      <w:pPr>
        <w:pStyle w:val="Doc-text2"/>
      </w:pPr>
      <w:r>
        <w:t>Focus on P2.</w:t>
      </w:r>
    </w:p>
    <w:p w14:paraId="6536C488" w14:textId="4FBBA5C9" w:rsidR="00AC076C" w:rsidRDefault="00AC076C" w:rsidP="00AC076C">
      <w:pPr>
        <w:pStyle w:val="Doc-text2"/>
      </w:pPr>
      <w:r w:rsidRPr="00AC076C">
        <w:t>Proposal 2: In selection of the set of RA resources for CFRA, no specification change is needed for eRedCap.</w:t>
      </w:r>
    </w:p>
    <w:p w14:paraId="1A2F5E0B" w14:textId="77777777" w:rsidR="00AC076C" w:rsidRDefault="00AC076C" w:rsidP="00AC076C">
      <w:pPr>
        <w:pStyle w:val="Doc-text2"/>
      </w:pPr>
    </w:p>
    <w:p w14:paraId="3B868698" w14:textId="77777777" w:rsidR="00AC076C" w:rsidRDefault="00AC076C" w:rsidP="00AC076C">
      <w:pPr>
        <w:pStyle w:val="Doc-text2"/>
      </w:pPr>
    </w:p>
    <w:p w14:paraId="468B1A1B" w14:textId="1208FEC1" w:rsidR="00AC076C" w:rsidRPr="001640C2" w:rsidRDefault="00AC076C" w:rsidP="00AC076C">
      <w:pPr>
        <w:pStyle w:val="Agreement"/>
      </w:pPr>
      <w:r w:rsidRPr="00AC076C">
        <w:t>In selection of the set of RA resources for CFRA, no specification change is needed for eRedCap.</w:t>
      </w:r>
    </w:p>
    <w:p w14:paraId="77AC0AF3" w14:textId="77777777" w:rsidR="00372F77" w:rsidRDefault="00372F77" w:rsidP="00372F77">
      <w:pPr>
        <w:pStyle w:val="Doc-text2"/>
        <w:ind w:left="0" w:firstLine="0"/>
      </w:pPr>
    </w:p>
    <w:p w14:paraId="15F377C0" w14:textId="77777777" w:rsidR="008A1C23" w:rsidRDefault="008A1C23" w:rsidP="00372F77">
      <w:pPr>
        <w:pStyle w:val="Doc-text2"/>
        <w:ind w:left="0" w:firstLine="0"/>
      </w:pPr>
    </w:p>
    <w:p w14:paraId="5B72D1FC" w14:textId="1439BCF9" w:rsidR="00372F77" w:rsidRPr="000B2597" w:rsidRDefault="00372F77" w:rsidP="00372F77">
      <w:pPr>
        <w:pStyle w:val="MiniHeading"/>
      </w:pPr>
      <w:bookmarkStart w:id="74" w:name="_Hlk167281032"/>
      <w:r>
        <w:t>Barring</w:t>
      </w:r>
    </w:p>
    <w:p w14:paraId="040576FD" w14:textId="6C7749A1" w:rsidR="00466855" w:rsidRPr="00D82893" w:rsidRDefault="00000000" w:rsidP="00466855">
      <w:pPr>
        <w:pStyle w:val="Doc-title"/>
        <w:rPr>
          <w:rStyle w:val="Hyperlink"/>
        </w:rPr>
      </w:pPr>
      <w:hyperlink r:id="rId327" w:history="1">
        <w:r w:rsidR="00466855" w:rsidRPr="00D82893">
          <w:rPr>
            <w:rStyle w:val="Hyperlink"/>
          </w:rPr>
          <w:t>R2-2404471</w:t>
        </w:r>
      </w:hyperlink>
      <w:r w:rsidR="00466855" w:rsidRPr="00D82893">
        <w:tab/>
        <w:t>Correction on (e)Redcap 1 Rx and 2 Rx barring</w:t>
      </w:r>
      <w:r w:rsidR="00466855" w:rsidRPr="00D82893">
        <w:tab/>
        <w:t>Nokia</w:t>
      </w:r>
      <w:r w:rsidR="00466855" w:rsidRPr="00D82893">
        <w:tab/>
        <w:t>CR</w:t>
      </w:r>
      <w:r w:rsidR="00466855" w:rsidRPr="00D82893">
        <w:tab/>
        <w:t>Rel-18</w:t>
      </w:r>
      <w:r w:rsidR="00466855" w:rsidRPr="00D82893">
        <w:tab/>
        <w:t>38.331</w:t>
      </w:r>
      <w:r w:rsidR="00466855" w:rsidRPr="00D82893">
        <w:tab/>
        <w:t>18.1.0</w:t>
      </w:r>
      <w:r w:rsidR="00466855" w:rsidRPr="00D82893">
        <w:tab/>
        <w:t>4632</w:t>
      </w:r>
      <w:r w:rsidR="00466855" w:rsidRPr="00D82893">
        <w:tab/>
        <w:t>3</w:t>
      </w:r>
      <w:r w:rsidR="00466855" w:rsidRPr="00D82893">
        <w:tab/>
        <w:t>F</w:t>
      </w:r>
      <w:r w:rsidR="00466855" w:rsidRPr="00D82893">
        <w:tab/>
        <w:t>NR_redcap-Core, NR_redcap_enh-Core</w:t>
      </w:r>
      <w:r w:rsidR="00466855" w:rsidRPr="00D82893">
        <w:tab/>
      </w:r>
      <w:hyperlink r:id="rId328" w:history="1">
        <w:r w:rsidR="00466855" w:rsidRPr="00D82893">
          <w:rPr>
            <w:rStyle w:val="Hyperlink"/>
          </w:rPr>
          <w:t>R2-2403841</w:t>
        </w:r>
      </w:hyperlink>
    </w:p>
    <w:p w14:paraId="00277FDF" w14:textId="1F725A90" w:rsidR="00201943" w:rsidRPr="00D82893" w:rsidRDefault="00D82893" w:rsidP="00201943">
      <w:pPr>
        <w:pStyle w:val="Agreement"/>
      </w:pPr>
      <w:r w:rsidRPr="00D82893">
        <w:t>The change is a</w:t>
      </w:r>
      <w:r w:rsidR="00116E5C" w:rsidRPr="00D82893">
        <w:t>greeable</w:t>
      </w:r>
      <w:r w:rsidRPr="00D82893">
        <w:t>. The eRedCap parts are included in the eRedCap RRC CR</w:t>
      </w:r>
      <w:r w:rsidR="00D4379A">
        <w:t xml:space="preserve"> (</w:t>
      </w:r>
      <w:r w:rsidR="00D4379A" w:rsidRPr="00D4379A">
        <w:t>R2-2405979</w:t>
      </w:r>
      <w:r w:rsidR="00D4379A">
        <w:t>)</w:t>
      </w:r>
      <w:r w:rsidRPr="00D82893">
        <w:t>. The RedCap part captured in R2-2405970 (a revision of R2-2404471)</w:t>
      </w:r>
    </w:p>
    <w:p w14:paraId="59707DC4" w14:textId="77777777" w:rsidR="00466855" w:rsidRPr="00D82893" w:rsidRDefault="00466855" w:rsidP="00D82893">
      <w:pPr>
        <w:pStyle w:val="Doc-text2"/>
        <w:ind w:left="0" w:firstLine="0"/>
      </w:pPr>
    </w:p>
    <w:p w14:paraId="6D3FFE5A" w14:textId="6062940D" w:rsidR="00D82893" w:rsidRDefault="00000000" w:rsidP="00D82893">
      <w:pPr>
        <w:pStyle w:val="Doc-title"/>
        <w:rPr>
          <w:rStyle w:val="Hyperlink"/>
        </w:rPr>
      </w:pPr>
      <w:hyperlink r:id="rId329" w:history="1">
        <w:r w:rsidR="00D82893" w:rsidRPr="00D82893">
          <w:rPr>
            <w:rStyle w:val="Hyperlink"/>
          </w:rPr>
          <w:t>R2-2405970</w:t>
        </w:r>
      </w:hyperlink>
      <w:r w:rsidR="00D82893" w:rsidRPr="00D82893">
        <w:tab/>
        <w:t>Correction on Redcap 1 Rx and 2 Rx barring</w:t>
      </w:r>
      <w:r w:rsidR="00D82893" w:rsidRPr="00D82893">
        <w:tab/>
        <w:t>Nokia</w:t>
      </w:r>
      <w:r w:rsidR="00D82893" w:rsidRPr="00D82893">
        <w:tab/>
        <w:t>CR</w:t>
      </w:r>
      <w:r w:rsidR="00D82893" w:rsidRPr="00D82893">
        <w:tab/>
        <w:t>Rel-18</w:t>
      </w:r>
      <w:r w:rsidR="00D82893" w:rsidRPr="00D82893">
        <w:tab/>
        <w:t>38.331</w:t>
      </w:r>
      <w:r w:rsidR="00D82893" w:rsidRPr="00D82893">
        <w:tab/>
        <w:t>18.1.0</w:t>
      </w:r>
      <w:r w:rsidR="00D82893" w:rsidRPr="00D82893">
        <w:tab/>
        <w:t>4632</w:t>
      </w:r>
      <w:r w:rsidR="00D82893" w:rsidRPr="00D82893">
        <w:tab/>
        <w:t>4</w:t>
      </w:r>
      <w:r w:rsidR="00D82893" w:rsidRPr="00D82893">
        <w:tab/>
        <w:t>F</w:t>
      </w:r>
      <w:r w:rsidR="00D82893" w:rsidRPr="00D82893">
        <w:tab/>
        <w:t>NR_redcap-</w:t>
      </w:r>
      <w:r w:rsidR="00D82893">
        <w:t>Core</w:t>
      </w:r>
      <w:r w:rsidR="00D82893">
        <w:tab/>
      </w:r>
      <w:hyperlink r:id="rId330" w:history="1">
        <w:r w:rsidR="00D82893" w:rsidRPr="00D82893">
          <w:rPr>
            <w:rStyle w:val="Hyperlink"/>
          </w:rPr>
          <w:t>R2-2404471</w:t>
        </w:r>
      </w:hyperlink>
    </w:p>
    <w:p w14:paraId="37639AF4" w14:textId="45A50A61" w:rsidR="008C4B9F" w:rsidRPr="00D82893" w:rsidRDefault="00D82893" w:rsidP="00D82893">
      <w:pPr>
        <w:pStyle w:val="Agreement"/>
      </w:pPr>
      <w:r>
        <w:t>Agreed</w:t>
      </w:r>
      <w:bookmarkEnd w:id="71"/>
    </w:p>
    <w:bookmarkEnd w:id="74"/>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2FECAB0F"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hyperlink r:id="rId331" w:history="1">
        <w:r w:rsidR="00586CEC" w:rsidRPr="00773654">
          <w:rPr>
            <w:rStyle w:val="Hyperlink"/>
            <w:rFonts w:eastAsia="Malgun Gothic" w:cs="Arial"/>
            <w:szCs w:val="20"/>
            <w:lang w:val="en-US" w:eastAsia="en-US"/>
          </w:rPr>
          <w:t>RP-234038</w:t>
        </w:r>
      </w:hyperlink>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2C8E1A81" w14:textId="77777777" w:rsidR="002D7921" w:rsidRDefault="002D7921" w:rsidP="00466855">
      <w:pPr>
        <w:pStyle w:val="Doc-title"/>
      </w:pPr>
    </w:p>
    <w:p w14:paraId="0468CDFC" w14:textId="42A3685E" w:rsidR="002D7921" w:rsidRDefault="002D7921" w:rsidP="002D7921">
      <w:pPr>
        <w:pStyle w:val="MiniHeading"/>
      </w:pPr>
      <w:r>
        <w:t>LS</w:t>
      </w:r>
    </w:p>
    <w:p w14:paraId="6CD19131" w14:textId="629B8C78" w:rsidR="00466855" w:rsidRDefault="00000000" w:rsidP="00466855">
      <w:pPr>
        <w:pStyle w:val="Doc-title"/>
        <w:rPr>
          <w:lang w:eastAsia="ja-JP"/>
        </w:rPr>
      </w:pPr>
      <w:hyperlink r:id="rId332" w:history="1">
        <w:r w:rsidR="00466855" w:rsidRPr="00773654">
          <w:rPr>
            <w:rStyle w:val="Hyperlink"/>
            <w:lang w:eastAsia="ja-JP"/>
          </w:rPr>
          <w:t>R2-2404122</w:t>
        </w:r>
      </w:hyperlink>
      <w:r w:rsidR="00466855">
        <w:rPr>
          <w:lang w:eastAsia="ja-JP"/>
        </w:rPr>
        <w:tab/>
        <w:t>LS on support of MRO for MR-DC SCG failure (</w:t>
      </w:r>
      <w:hyperlink r:id="rId333" w:history="1">
        <w:r w:rsidR="00466855" w:rsidRPr="00773654">
          <w:rPr>
            <w:rStyle w:val="Hyperlink"/>
            <w:lang w:eastAsia="ja-JP"/>
          </w:rPr>
          <w:t>R3-242195</w:t>
        </w:r>
      </w:hyperlink>
      <w:r w:rsidR="00466855">
        <w:rPr>
          <w:lang w:eastAsia="ja-JP"/>
        </w:rPr>
        <w:t>;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1926A1CB" w14:textId="6873B8AD" w:rsidR="001A1CE4" w:rsidRPr="001A1CE4" w:rsidRDefault="001A1CE4" w:rsidP="001A1CE4">
      <w:pPr>
        <w:pStyle w:val="Agreement"/>
        <w:rPr>
          <w:lang w:eastAsia="ja-JP"/>
        </w:rPr>
      </w:pPr>
      <w:r>
        <w:rPr>
          <w:lang w:eastAsia="ja-JP"/>
        </w:rPr>
        <w:t>Noted</w:t>
      </w:r>
    </w:p>
    <w:p w14:paraId="16D39307" w14:textId="1D05903B" w:rsidR="002D7921" w:rsidRPr="002D7921" w:rsidRDefault="002D7921" w:rsidP="002D7921">
      <w:pPr>
        <w:pStyle w:val="MiniHeading"/>
      </w:pPr>
      <w:r>
        <w:t>Workplan</w:t>
      </w:r>
    </w:p>
    <w:p w14:paraId="4A24F6A2" w14:textId="06AA417A" w:rsidR="00466855" w:rsidRDefault="00000000" w:rsidP="00466855">
      <w:pPr>
        <w:pStyle w:val="Doc-title"/>
        <w:rPr>
          <w:lang w:eastAsia="ja-JP"/>
        </w:rPr>
      </w:pPr>
      <w:hyperlink r:id="rId334" w:history="1">
        <w:r w:rsidR="00466855" w:rsidRPr="00773654">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2D7C76C3" w14:textId="5562E2BD" w:rsidR="001A1CE4" w:rsidRPr="001A1CE4" w:rsidRDefault="001A1CE4" w:rsidP="001A1CE4">
      <w:pPr>
        <w:pStyle w:val="Agreement"/>
        <w:rPr>
          <w:lang w:eastAsia="ja-JP"/>
        </w:rPr>
      </w:pPr>
      <w:r>
        <w:rPr>
          <w:lang w:eastAsia="ja-JP"/>
        </w:rPr>
        <w:t>Endorsed</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64960B54" w14:textId="77777777" w:rsidR="00374166" w:rsidRDefault="00374166" w:rsidP="00466855">
      <w:pPr>
        <w:pStyle w:val="Doc-title"/>
      </w:pPr>
    </w:p>
    <w:p w14:paraId="22CE0342" w14:textId="77777777" w:rsidR="000209AE" w:rsidRDefault="000209AE" w:rsidP="000209AE">
      <w:pPr>
        <w:pStyle w:val="MiniHeading"/>
      </w:pPr>
      <w:r>
        <w:t>Subsequent CPAC</w:t>
      </w:r>
    </w:p>
    <w:p w14:paraId="462EFFF6" w14:textId="4B8FA92D" w:rsidR="000209AE" w:rsidRDefault="00000000" w:rsidP="002943B6">
      <w:pPr>
        <w:pStyle w:val="Doc-title"/>
        <w:rPr>
          <w:lang w:eastAsia="ja-JP"/>
        </w:rPr>
      </w:pPr>
      <w:hyperlink r:id="rId335" w:history="1">
        <w:r w:rsidR="00E05E2D" w:rsidRPr="00773654">
          <w:rPr>
            <w:rStyle w:val="Hyperlink"/>
            <w:lang w:eastAsia="ja-JP"/>
          </w:rPr>
          <w:t>R2-2404875</w:t>
        </w:r>
      </w:hyperlink>
      <w:r w:rsidR="00E05E2D">
        <w:rPr>
          <w:lang w:eastAsia="ja-JP"/>
        </w:rPr>
        <w:tab/>
        <w:t>MRO for CHO with candidate SCG(s) and SCPAC</w:t>
      </w:r>
      <w:r w:rsidR="00E05E2D">
        <w:rPr>
          <w:lang w:eastAsia="ja-JP"/>
        </w:rPr>
        <w:tab/>
        <w:t>NEC</w:t>
      </w:r>
      <w:r w:rsidR="00E05E2D">
        <w:rPr>
          <w:lang w:eastAsia="ja-JP"/>
        </w:rPr>
        <w:tab/>
        <w:t>discussion</w:t>
      </w:r>
      <w:r w:rsidR="00E05E2D">
        <w:rPr>
          <w:lang w:eastAsia="ja-JP"/>
        </w:rPr>
        <w:tab/>
        <w:t>Rel-19</w:t>
      </w:r>
      <w:r w:rsidR="00E05E2D">
        <w:rPr>
          <w:lang w:eastAsia="ja-JP"/>
        </w:rPr>
        <w:tab/>
        <w:t>NR_ENDC_SON_MDT_Ph4-Core</w:t>
      </w:r>
    </w:p>
    <w:p w14:paraId="360FFEB9" w14:textId="77777777" w:rsidR="003313F9" w:rsidRDefault="003313F9" w:rsidP="003313F9">
      <w:pPr>
        <w:pStyle w:val="Doc-text2"/>
        <w:rPr>
          <w:lang w:eastAsia="ja-JP"/>
        </w:rPr>
      </w:pPr>
      <w:r>
        <w:rPr>
          <w:lang w:eastAsia="ja-JP"/>
        </w:rPr>
        <w:t>Proposal 4: RAN2 studies failure and near failure scenarios for subsequent execution of SCPAC.</w:t>
      </w:r>
    </w:p>
    <w:p w14:paraId="46E13EA0" w14:textId="1EABDCF2" w:rsidR="003313F9" w:rsidRDefault="003313F9" w:rsidP="003313F9">
      <w:pPr>
        <w:pStyle w:val="Doc-text2"/>
        <w:rPr>
          <w:lang w:eastAsia="ja-JP"/>
        </w:rPr>
      </w:pPr>
      <w:r>
        <w:rPr>
          <w:lang w:eastAsia="ja-JP"/>
        </w:rPr>
        <w:t xml:space="preserve">Proposal 5: For near failure of subsequent execution of SCPAC, RAN2 discusses </w:t>
      </w:r>
      <w:proofErr w:type="gramStart"/>
      <w:r>
        <w:rPr>
          <w:lang w:eastAsia="ja-JP"/>
        </w:rPr>
        <w:t>how</w:t>
      </w:r>
      <w:proofErr w:type="gramEnd"/>
      <w:r>
        <w:rPr>
          <w:lang w:eastAsia="ja-JP"/>
        </w:rPr>
        <w:t xml:space="preserve"> and which node generates SPR triggers for subsequent CPAC.</w:t>
      </w:r>
    </w:p>
    <w:p w14:paraId="1E68029A" w14:textId="77777777" w:rsidR="003313F9" w:rsidRDefault="003313F9" w:rsidP="003313F9">
      <w:pPr>
        <w:pStyle w:val="Doc-text2"/>
        <w:rPr>
          <w:lang w:eastAsia="ja-JP"/>
        </w:rPr>
      </w:pPr>
    </w:p>
    <w:p w14:paraId="6FD7E63D" w14:textId="77777777" w:rsidR="003313F9" w:rsidRDefault="003313F9" w:rsidP="003313F9">
      <w:pPr>
        <w:pStyle w:val="Doc-text2"/>
        <w:rPr>
          <w:lang w:eastAsia="ja-JP"/>
        </w:rPr>
      </w:pPr>
    </w:p>
    <w:p w14:paraId="3D3A067F" w14:textId="57A04928" w:rsidR="003313F9" w:rsidRDefault="003313F9" w:rsidP="003313F9">
      <w:pPr>
        <w:pStyle w:val="Doc-text2"/>
        <w:rPr>
          <w:lang w:eastAsia="ja-JP"/>
        </w:rPr>
      </w:pPr>
      <w:r>
        <w:rPr>
          <w:lang w:eastAsia="ja-JP"/>
        </w:rPr>
        <w:t>On P4</w:t>
      </w:r>
    </w:p>
    <w:p w14:paraId="575FF012" w14:textId="0AE9CD9E" w:rsidR="003313F9" w:rsidRDefault="003313F9" w:rsidP="003313F9">
      <w:pPr>
        <w:pStyle w:val="Doc-text2"/>
        <w:rPr>
          <w:lang w:eastAsia="ja-JP"/>
        </w:rPr>
      </w:pPr>
      <w:r>
        <w:rPr>
          <w:lang w:eastAsia="ja-JP"/>
        </w:rPr>
        <w:t>-</w:t>
      </w:r>
      <w:r>
        <w:rPr>
          <w:lang w:eastAsia="ja-JP"/>
        </w:rPr>
        <w:tab/>
        <w:t xml:space="preserve">Ericsson think we should agree on what we try to achieve. </w:t>
      </w:r>
      <w:r w:rsidR="0049779A">
        <w:rPr>
          <w:lang w:eastAsia="ja-JP"/>
        </w:rPr>
        <w:t xml:space="preserve">LG thinks existing reports are </w:t>
      </w:r>
      <w:proofErr w:type="gramStart"/>
      <w:r w:rsidR="0049779A">
        <w:rPr>
          <w:lang w:eastAsia="ja-JP"/>
        </w:rPr>
        <w:t>sufficient, but</w:t>
      </w:r>
      <w:proofErr w:type="gramEnd"/>
      <w:r w:rsidR="0049779A">
        <w:rPr>
          <w:lang w:eastAsia="ja-JP"/>
        </w:rPr>
        <w:t xml:space="preserve"> are open to study further. Lenovo supports the proposal. Samsung thinks current spec works for failure and near failure. Ericsson thinks </w:t>
      </w:r>
      <w:proofErr w:type="spellStart"/>
      <w:r w:rsidR="0049779A">
        <w:rPr>
          <w:lang w:eastAsia="ja-JP"/>
        </w:rPr>
        <w:t>its</w:t>
      </w:r>
      <w:proofErr w:type="spellEnd"/>
      <w:r w:rsidR="0049779A">
        <w:rPr>
          <w:lang w:eastAsia="ja-JP"/>
        </w:rPr>
        <w:t xml:space="preserve"> unclear what enhancements are </w:t>
      </w:r>
      <w:r w:rsidR="0049779A">
        <w:rPr>
          <w:lang w:eastAsia="ja-JP"/>
        </w:rPr>
        <w:lastRenderedPageBreak/>
        <w:t>needed at this moment. CMCC thinks this is in scope and hence we need to study. QC are OK to study.</w:t>
      </w:r>
    </w:p>
    <w:p w14:paraId="153DAF14" w14:textId="77777777" w:rsidR="003313F9" w:rsidRDefault="003313F9" w:rsidP="003313F9">
      <w:pPr>
        <w:pStyle w:val="Doc-text2"/>
        <w:rPr>
          <w:lang w:eastAsia="ja-JP"/>
        </w:rPr>
      </w:pPr>
    </w:p>
    <w:p w14:paraId="5C41559C" w14:textId="4681EF74" w:rsidR="003313F9" w:rsidRDefault="0049779A" w:rsidP="0049779A">
      <w:pPr>
        <w:pStyle w:val="Agreement"/>
        <w:rPr>
          <w:lang w:eastAsia="ja-JP"/>
        </w:rPr>
      </w:pPr>
      <w:r w:rsidRPr="0049779A">
        <w:rPr>
          <w:lang w:eastAsia="ja-JP"/>
        </w:rPr>
        <w:t xml:space="preserve">RAN2 </w:t>
      </w:r>
      <w:r>
        <w:rPr>
          <w:lang w:eastAsia="ja-JP"/>
        </w:rPr>
        <w:t xml:space="preserve">will </w:t>
      </w:r>
      <w:proofErr w:type="gramStart"/>
      <w:r>
        <w:rPr>
          <w:lang w:eastAsia="ja-JP"/>
        </w:rPr>
        <w:t>look into</w:t>
      </w:r>
      <w:proofErr w:type="gramEnd"/>
      <w:r>
        <w:rPr>
          <w:lang w:eastAsia="ja-JP"/>
        </w:rPr>
        <w:t xml:space="preserve"> </w:t>
      </w:r>
      <w:r w:rsidRPr="0049779A">
        <w:rPr>
          <w:lang w:eastAsia="ja-JP"/>
        </w:rPr>
        <w:t>failure and near failure scenarios for subsequent execution of SCPAC</w:t>
      </w:r>
      <w:r>
        <w:rPr>
          <w:lang w:eastAsia="ja-JP"/>
        </w:rPr>
        <w:t xml:space="preserve"> and see if/what enhancements are needed.</w:t>
      </w:r>
    </w:p>
    <w:p w14:paraId="6F2014AE" w14:textId="77777777" w:rsidR="003313F9" w:rsidRPr="003313F9" w:rsidRDefault="003313F9" w:rsidP="003313F9">
      <w:pPr>
        <w:pStyle w:val="Doc-text2"/>
        <w:rPr>
          <w:lang w:eastAsia="ja-JP"/>
        </w:rPr>
      </w:pPr>
    </w:p>
    <w:p w14:paraId="5769688B" w14:textId="77777777" w:rsidR="002943B6" w:rsidRPr="002943B6" w:rsidRDefault="002943B6" w:rsidP="002943B6">
      <w:pPr>
        <w:pStyle w:val="Doc-text2"/>
        <w:rPr>
          <w:lang w:eastAsia="ja-JP"/>
        </w:rPr>
      </w:pPr>
    </w:p>
    <w:p w14:paraId="770C957A" w14:textId="4AF82335" w:rsidR="00374166" w:rsidRPr="00374166" w:rsidRDefault="00374166" w:rsidP="00374166">
      <w:pPr>
        <w:pStyle w:val="MiniHeading"/>
      </w:pPr>
      <w:r w:rsidRPr="00374166">
        <w:t>CHO with candidate SCG</w:t>
      </w:r>
    </w:p>
    <w:p w14:paraId="7A5162AD" w14:textId="4342DC5C" w:rsidR="00466855" w:rsidRDefault="00000000" w:rsidP="00466855">
      <w:pPr>
        <w:pStyle w:val="Doc-title"/>
        <w:rPr>
          <w:lang w:eastAsia="ja-JP"/>
        </w:rPr>
      </w:pPr>
      <w:hyperlink r:id="rId336" w:history="1">
        <w:r w:rsidR="00466855" w:rsidRPr="00CD5652">
          <w:rPr>
            <w:rStyle w:val="Hyperlink"/>
            <w:lang w:eastAsia="ja-JP"/>
          </w:rPr>
          <w:t>R2-2404734</w:t>
        </w:r>
      </w:hyperlink>
      <w:r w:rsidR="00466855" w:rsidRPr="00CD5652">
        <w:rPr>
          <w:lang w:eastAsia="ja-JP"/>
        </w:rPr>
        <w:tab/>
        <w:t>MRO for CHO with candidate SCG</w:t>
      </w:r>
      <w:r w:rsidR="00466855" w:rsidRPr="00CD5652">
        <w:rPr>
          <w:lang w:eastAsia="ja-JP"/>
        </w:rPr>
        <w:tab/>
        <w:t>Nokia</w:t>
      </w:r>
      <w:r w:rsidR="00466855" w:rsidRPr="00CD5652">
        <w:rPr>
          <w:lang w:eastAsia="ja-JP"/>
        </w:rPr>
        <w:tab/>
        <w:t>discussion</w:t>
      </w:r>
      <w:r w:rsidR="00466855" w:rsidRPr="00CD5652">
        <w:rPr>
          <w:lang w:eastAsia="ja-JP"/>
        </w:rPr>
        <w:tab/>
        <w:t>Rel-19</w:t>
      </w:r>
      <w:r w:rsidR="00466855" w:rsidRPr="00CD5652">
        <w:rPr>
          <w:lang w:eastAsia="ja-JP"/>
        </w:rPr>
        <w:tab/>
        <w:t>NR_ENDC_SON_MDT_Ph4-Core</w:t>
      </w:r>
    </w:p>
    <w:p w14:paraId="00AD3968" w14:textId="77777777" w:rsidR="0049779A" w:rsidRDefault="0049779A" w:rsidP="0049779A">
      <w:pPr>
        <w:pStyle w:val="Doc-text2"/>
        <w:rPr>
          <w:lang w:eastAsia="ja-JP"/>
        </w:rPr>
      </w:pPr>
      <w:r>
        <w:rPr>
          <w:lang w:eastAsia="ja-JP"/>
        </w:rPr>
        <w:t xml:space="preserve">Proposal 1: RAN2 to enhance the RLF report and </w:t>
      </w:r>
      <w:proofErr w:type="spellStart"/>
      <w:r>
        <w:rPr>
          <w:lang w:eastAsia="ja-JP"/>
        </w:rPr>
        <w:t>SCGFailureInformation</w:t>
      </w:r>
      <w:proofErr w:type="spellEnd"/>
      <w:r>
        <w:rPr>
          <w:lang w:eastAsia="ja-JP"/>
        </w:rPr>
        <w:t xml:space="preserve"> with additional information regarding the state of the two execution conditions. </w:t>
      </w:r>
    </w:p>
    <w:p w14:paraId="107FF4F8" w14:textId="77777777" w:rsidR="0049779A" w:rsidRDefault="0049779A" w:rsidP="0049779A">
      <w:pPr>
        <w:pStyle w:val="Doc-text2"/>
        <w:rPr>
          <w:lang w:eastAsia="ja-JP"/>
        </w:rPr>
      </w:pPr>
      <w:r>
        <w:rPr>
          <w:lang w:eastAsia="ja-JP"/>
        </w:rPr>
        <w:t>Proposal 2: RAN2 to enhance SHR and SPR with new triggers (</w:t>
      </w:r>
      <w:proofErr w:type="gramStart"/>
      <w:r>
        <w:rPr>
          <w:lang w:eastAsia="ja-JP"/>
        </w:rPr>
        <w:t>e.g.</w:t>
      </w:r>
      <w:proofErr w:type="gramEnd"/>
      <w:r>
        <w:rPr>
          <w:lang w:eastAsia="ja-JP"/>
        </w:rPr>
        <w:t xml:space="preserve"> based on time gap between condition fulfilment) and content that allows the network to identify the execution condition that delayed the handover.</w:t>
      </w:r>
    </w:p>
    <w:p w14:paraId="68EC5697" w14:textId="17E58BB0" w:rsidR="0049779A" w:rsidRDefault="0049779A" w:rsidP="0049779A">
      <w:pPr>
        <w:pStyle w:val="Doc-text2"/>
        <w:rPr>
          <w:lang w:eastAsia="ja-JP"/>
        </w:rPr>
      </w:pPr>
      <w:r>
        <w:rPr>
          <w:lang w:eastAsia="ja-JP"/>
        </w:rPr>
        <w:t>Proposal 3: Scenarios where the UE is additionally configured with CHO-only configuration should be down-prioritized and studied only if time allows, as they do not cause loss of connectivity.</w:t>
      </w:r>
    </w:p>
    <w:p w14:paraId="387925E5" w14:textId="77777777" w:rsidR="0049779A" w:rsidRDefault="0049779A" w:rsidP="0049779A">
      <w:pPr>
        <w:pStyle w:val="Doc-text2"/>
        <w:rPr>
          <w:lang w:eastAsia="ja-JP"/>
        </w:rPr>
      </w:pPr>
    </w:p>
    <w:p w14:paraId="45C0B404" w14:textId="4905AC4E" w:rsidR="0049779A" w:rsidRDefault="0049779A" w:rsidP="0049779A">
      <w:pPr>
        <w:pStyle w:val="Doc-text2"/>
        <w:rPr>
          <w:lang w:eastAsia="ja-JP"/>
        </w:rPr>
      </w:pPr>
      <w:r>
        <w:rPr>
          <w:lang w:eastAsia="ja-JP"/>
        </w:rPr>
        <w:t>On P1</w:t>
      </w:r>
    </w:p>
    <w:p w14:paraId="708242AC" w14:textId="76E5B71C" w:rsidR="0049779A" w:rsidRDefault="0049779A" w:rsidP="0049779A">
      <w:pPr>
        <w:pStyle w:val="Doc-text2"/>
        <w:rPr>
          <w:lang w:eastAsia="ja-JP"/>
        </w:rPr>
      </w:pPr>
      <w:r>
        <w:rPr>
          <w:lang w:eastAsia="ja-JP"/>
        </w:rPr>
        <w:t>-</w:t>
      </w:r>
      <w:r>
        <w:rPr>
          <w:lang w:eastAsia="ja-JP"/>
        </w:rPr>
        <w:tab/>
        <w:t xml:space="preserve">Huawei is OK with </w:t>
      </w:r>
      <w:proofErr w:type="gramStart"/>
      <w:r>
        <w:rPr>
          <w:lang w:eastAsia="ja-JP"/>
        </w:rPr>
        <w:t>P1, but</w:t>
      </w:r>
      <w:proofErr w:type="gramEnd"/>
      <w:r>
        <w:rPr>
          <w:lang w:eastAsia="ja-JP"/>
        </w:rPr>
        <w:t xml:space="preserve"> would like to understand the scenario and the issue first, and P1 is very general.</w:t>
      </w:r>
      <w:r w:rsidR="007D1204">
        <w:rPr>
          <w:lang w:eastAsia="ja-JP"/>
        </w:rPr>
        <w:t xml:space="preserve"> ZTE are unsure of the motivation and what should be reported. Nokia explains that the proposal is that the existing reports are enhanced with more info.</w:t>
      </w:r>
    </w:p>
    <w:p w14:paraId="6F8F3424" w14:textId="77777777" w:rsidR="002C6807" w:rsidRDefault="002C6807" w:rsidP="0049779A">
      <w:pPr>
        <w:pStyle w:val="Doc-text2"/>
        <w:rPr>
          <w:lang w:eastAsia="ja-JP"/>
        </w:rPr>
      </w:pPr>
    </w:p>
    <w:p w14:paraId="46229D27" w14:textId="695C5233" w:rsidR="002C6807" w:rsidRDefault="002C6807" w:rsidP="0049779A">
      <w:pPr>
        <w:pStyle w:val="Doc-text2"/>
        <w:rPr>
          <w:lang w:eastAsia="ja-JP"/>
        </w:rPr>
      </w:pPr>
      <w:r>
        <w:rPr>
          <w:lang w:eastAsia="ja-JP"/>
        </w:rPr>
        <w:t>On P2</w:t>
      </w:r>
    </w:p>
    <w:p w14:paraId="11183858" w14:textId="3B590EEE" w:rsidR="002C6807" w:rsidRDefault="002C6807" w:rsidP="0049779A">
      <w:pPr>
        <w:pStyle w:val="Doc-text2"/>
        <w:rPr>
          <w:lang w:eastAsia="ja-JP"/>
        </w:rPr>
      </w:pPr>
      <w:r>
        <w:rPr>
          <w:lang w:eastAsia="ja-JP"/>
        </w:rPr>
        <w:t>-</w:t>
      </w:r>
      <w:r>
        <w:rPr>
          <w:lang w:eastAsia="ja-JP"/>
        </w:rPr>
        <w:tab/>
        <w:t>ZTE thinks we have done something similar for CHO but that’s only for the failure case, and if we do P2 we may trigger too many SHRs and SPRs. Nokia thinks there will be no unnecessary reports. CATT supports P2. Huawei supports but want to remove the example in the proposal. LG agrees with Huawei.</w:t>
      </w:r>
      <w:r w:rsidR="00504548">
        <w:rPr>
          <w:lang w:eastAsia="ja-JP"/>
        </w:rPr>
        <w:t xml:space="preserve"> Samsung and Ericsson are unsure of the usefulness. Lenovo wants a </w:t>
      </w:r>
      <w:proofErr w:type="gramStart"/>
      <w:r w:rsidR="00504548">
        <w:rPr>
          <w:lang w:eastAsia="ja-JP"/>
        </w:rPr>
        <w:t>new triggers</w:t>
      </w:r>
      <w:proofErr w:type="gramEnd"/>
      <w:r w:rsidR="00504548">
        <w:rPr>
          <w:lang w:eastAsia="ja-JP"/>
        </w:rPr>
        <w:t xml:space="preserve"> since it is about near-failure and hence important.</w:t>
      </w:r>
    </w:p>
    <w:p w14:paraId="42650BBC" w14:textId="77777777" w:rsidR="00504548" w:rsidRDefault="00504548" w:rsidP="0049779A">
      <w:pPr>
        <w:pStyle w:val="Doc-text2"/>
        <w:rPr>
          <w:lang w:eastAsia="ja-JP"/>
        </w:rPr>
      </w:pPr>
    </w:p>
    <w:p w14:paraId="7DBF737D" w14:textId="049BDC92" w:rsidR="00504548" w:rsidRDefault="00504548" w:rsidP="0049779A">
      <w:pPr>
        <w:pStyle w:val="Doc-text2"/>
        <w:rPr>
          <w:lang w:eastAsia="ja-JP"/>
        </w:rPr>
      </w:pPr>
      <w:r>
        <w:rPr>
          <w:lang w:eastAsia="ja-JP"/>
        </w:rPr>
        <w:t>On P3:</w:t>
      </w:r>
    </w:p>
    <w:p w14:paraId="6AF8AAB2" w14:textId="5108F587" w:rsidR="00504548" w:rsidRDefault="00504548" w:rsidP="0049779A">
      <w:pPr>
        <w:pStyle w:val="Doc-text2"/>
        <w:rPr>
          <w:lang w:eastAsia="ja-JP"/>
        </w:rPr>
      </w:pPr>
      <w:r>
        <w:rPr>
          <w:lang w:eastAsia="ja-JP"/>
        </w:rPr>
        <w:t>-</w:t>
      </w:r>
      <w:r>
        <w:rPr>
          <w:lang w:eastAsia="ja-JP"/>
        </w:rPr>
        <w:tab/>
        <w:t xml:space="preserve">Samsung thinks that CHOs will be in place when </w:t>
      </w:r>
      <w:r w:rsidRPr="00504548">
        <w:rPr>
          <w:lang w:eastAsia="ja-JP"/>
        </w:rPr>
        <w:t>CHO with candidate SCG</w:t>
      </w:r>
      <w:r>
        <w:rPr>
          <w:lang w:eastAsia="ja-JP"/>
        </w:rPr>
        <w:t xml:space="preserve"> is deployed. Huawei think that CHO-only is out of scope. CMCC disagrees. Lenovo thinks </w:t>
      </w:r>
      <w:proofErr w:type="spellStart"/>
      <w:r>
        <w:rPr>
          <w:lang w:eastAsia="ja-JP"/>
        </w:rPr>
        <w:t>its</w:t>
      </w:r>
      <w:proofErr w:type="spellEnd"/>
      <w:r>
        <w:rPr>
          <w:lang w:eastAsia="ja-JP"/>
        </w:rPr>
        <w:t xml:space="preserve"> important to consider the combination.</w:t>
      </w:r>
    </w:p>
    <w:p w14:paraId="5E270EE5" w14:textId="77777777" w:rsidR="0049779A" w:rsidRDefault="0049779A" w:rsidP="0049779A">
      <w:pPr>
        <w:pStyle w:val="Doc-text2"/>
        <w:rPr>
          <w:lang w:eastAsia="ja-JP"/>
        </w:rPr>
      </w:pPr>
    </w:p>
    <w:p w14:paraId="23C65A56" w14:textId="1CEC2628" w:rsidR="0049779A" w:rsidRDefault="0049779A" w:rsidP="0049779A">
      <w:pPr>
        <w:pStyle w:val="Agreement"/>
        <w:rPr>
          <w:lang w:eastAsia="ja-JP"/>
        </w:rPr>
      </w:pPr>
      <w:r w:rsidRPr="0049779A">
        <w:rPr>
          <w:lang w:eastAsia="ja-JP"/>
        </w:rPr>
        <w:t>RAN2 to enhance the RLF report with additional information regarding the state of the two execution conditions.</w:t>
      </w:r>
      <w:r w:rsidR="007D1204">
        <w:rPr>
          <w:lang w:eastAsia="ja-JP"/>
        </w:rPr>
        <w:t xml:space="preserve"> We see later if we also can enhance the </w:t>
      </w:r>
      <w:proofErr w:type="spellStart"/>
      <w:r w:rsidR="007D1204" w:rsidRPr="0049779A">
        <w:rPr>
          <w:lang w:eastAsia="ja-JP"/>
        </w:rPr>
        <w:t>SCGFailureInformation</w:t>
      </w:r>
      <w:proofErr w:type="spellEnd"/>
      <w:r w:rsidR="007D1204">
        <w:rPr>
          <w:lang w:eastAsia="ja-JP"/>
        </w:rPr>
        <w:t xml:space="preserve"> report.</w:t>
      </w:r>
    </w:p>
    <w:p w14:paraId="6F30F221" w14:textId="77777777" w:rsidR="0049779A" w:rsidRPr="0049779A" w:rsidRDefault="0049779A" w:rsidP="0049779A">
      <w:pPr>
        <w:pStyle w:val="Doc-text2"/>
        <w:rPr>
          <w:lang w:eastAsia="ja-JP"/>
        </w:rPr>
      </w:pPr>
    </w:p>
    <w:p w14:paraId="1054C3BD" w14:textId="500048BB" w:rsidR="007E7D50" w:rsidRDefault="00000000" w:rsidP="002943B6">
      <w:pPr>
        <w:pStyle w:val="Doc-title"/>
        <w:rPr>
          <w:lang w:eastAsia="ja-JP"/>
        </w:rPr>
      </w:pPr>
      <w:hyperlink r:id="rId337" w:history="1">
        <w:r w:rsidR="00466855" w:rsidRPr="00CD5652">
          <w:rPr>
            <w:rStyle w:val="Hyperlink"/>
            <w:lang w:eastAsia="ja-JP"/>
          </w:rPr>
          <w:t>R2-2404814</w:t>
        </w:r>
      </w:hyperlink>
      <w:r w:rsidR="00466855" w:rsidRPr="00CD5652">
        <w:rPr>
          <w:lang w:eastAsia="ja-JP"/>
        </w:rPr>
        <w:tab/>
        <w:t>Discussion on MRO for R18 mobility</w:t>
      </w:r>
      <w:r w:rsidR="00466855" w:rsidRPr="00CD5652">
        <w:rPr>
          <w:lang w:eastAsia="ja-JP"/>
        </w:rPr>
        <w:tab/>
        <w:t>Lenovo</w:t>
      </w:r>
      <w:r w:rsidR="00466855" w:rsidRPr="00CD5652">
        <w:rPr>
          <w:lang w:eastAsia="ja-JP"/>
        </w:rPr>
        <w:tab/>
        <w:t>discussion</w:t>
      </w:r>
      <w:r w:rsidR="00466855" w:rsidRPr="00CD5652">
        <w:rPr>
          <w:lang w:eastAsia="ja-JP"/>
        </w:rPr>
        <w:tab/>
        <w:t>Rel-19</w:t>
      </w:r>
    </w:p>
    <w:p w14:paraId="48A1CB83" w14:textId="77777777" w:rsidR="002943B6" w:rsidRPr="002943B6" w:rsidRDefault="002943B6" w:rsidP="002943B6">
      <w:pPr>
        <w:pStyle w:val="Doc-text2"/>
        <w:ind w:left="0" w:firstLine="0"/>
        <w:rPr>
          <w:lang w:eastAsia="ja-JP"/>
        </w:rPr>
      </w:pPr>
    </w:p>
    <w:p w14:paraId="000B1E36" w14:textId="77777777" w:rsidR="00407FE9" w:rsidRPr="007868EE" w:rsidRDefault="00407FE9" w:rsidP="00407FE9">
      <w:pPr>
        <w:pStyle w:val="MiniHeading"/>
      </w:pPr>
      <w:r w:rsidRPr="002562FF">
        <w:t>LTM</w:t>
      </w:r>
    </w:p>
    <w:p w14:paraId="67489B05" w14:textId="77777777" w:rsidR="007868EE" w:rsidRDefault="007868EE" w:rsidP="007868EE">
      <w:pPr>
        <w:pStyle w:val="Doc-title"/>
        <w:rPr>
          <w:lang w:eastAsia="ja-JP"/>
        </w:rPr>
      </w:pPr>
      <w:hyperlink r:id="rId338" w:history="1">
        <w:r w:rsidRPr="00773654">
          <w:rPr>
            <w:rStyle w:val="Hyperlink"/>
            <w:lang w:eastAsia="ja-JP"/>
          </w:rPr>
          <w:t>R2-2404735</w:t>
        </w:r>
      </w:hyperlink>
      <w:r>
        <w:rPr>
          <w:lang w:eastAsia="ja-JP"/>
        </w:rPr>
        <w:tab/>
        <w:t>MRO for LTM</w:t>
      </w:r>
      <w:r>
        <w:rPr>
          <w:lang w:eastAsia="ja-JP"/>
        </w:rPr>
        <w:tab/>
        <w:t>Nokia</w:t>
      </w:r>
      <w:r>
        <w:rPr>
          <w:lang w:eastAsia="ja-JP"/>
        </w:rPr>
        <w:tab/>
        <w:t>discussion</w:t>
      </w:r>
      <w:r>
        <w:rPr>
          <w:lang w:eastAsia="ja-JP"/>
        </w:rPr>
        <w:tab/>
        <w:t>Rel-19</w:t>
      </w:r>
      <w:r>
        <w:rPr>
          <w:lang w:eastAsia="ja-JP"/>
        </w:rPr>
        <w:tab/>
        <w:t>NR_ENDC_SON_MDT_Ph4-Core</w:t>
      </w:r>
    </w:p>
    <w:p w14:paraId="6770067A" w14:textId="77777777" w:rsidR="007868EE" w:rsidRDefault="007868EE" w:rsidP="007868EE">
      <w:pPr>
        <w:pStyle w:val="Doc-text2"/>
        <w:rPr>
          <w:lang w:eastAsia="ja-JP"/>
        </w:rPr>
      </w:pPr>
      <w:r w:rsidRPr="007868EE">
        <w:rPr>
          <w:lang w:eastAsia="ja-JP"/>
        </w:rPr>
        <w:t xml:space="preserve">Proposal 1: RAN2 to correct the definition of scenario 3a as follows: Case 3a: the UE detects HOF/RLF in the LTM target cell and performs reestablishment procedure </w:t>
      </w:r>
      <w:r w:rsidRPr="007868EE">
        <w:rPr>
          <w:u w:val="single"/>
          <w:lang w:eastAsia="ja-JP"/>
        </w:rPr>
        <w:t>in a cell other than the source cell and the target cell</w:t>
      </w:r>
      <w:r w:rsidRPr="007868EE">
        <w:rPr>
          <w:lang w:eastAsia="ja-JP"/>
        </w:rPr>
        <w:t>.</w:t>
      </w:r>
    </w:p>
    <w:p w14:paraId="28717586" w14:textId="77777777" w:rsidR="007868EE" w:rsidRDefault="007868EE" w:rsidP="007868EE">
      <w:pPr>
        <w:pStyle w:val="Doc-text2"/>
        <w:rPr>
          <w:lang w:eastAsia="ja-JP"/>
        </w:rPr>
      </w:pPr>
    </w:p>
    <w:p w14:paraId="28EC9279" w14:textId="4314A2F5" w:rsidR="007868EE" w:rsidRDefault="00576236" w:rsidP="00576236">
      <w:pPr>
        <w:pStyle w:val="Agreement"/>
        <w:rPr>
          <w:lang w:eastAsia="ja-JP"/>
        </w:rPr>
      </w:pPr>
      <w:r>
        <w:rPr>
          <w:lang w:eastAsia="ja-JP"/>
        </w:rPr>
        <w:t>We</w:t>
      </w:r>
      <w:r w:rsidRPr="007868EE">
        <w:rPr>
          <w:lang w:eastAsia="ja-JP"/>
        </w:rPr>
        <w:t xml:space="preserve"> correct the definition of scenario 3a as follows: Case 3a: the UE detects HOF/RLF in the LTM target cell and performs reestablishment procedure </w:t>
      </w:r>
      <w:r w:rsidRPr="007868EE">
        <w:rPr>
          <w:u w:val="single"/>
          <w:lang w:eastAsia="ja-JP"/>
        </w:rPr>
        <w:t>in a cell other than the source cell and the target cell</w:t>
      </w:r>
      <w:r w:rsidRPr="007868EE">
        <w:rPr>
          <w:lang w:eastAsia="ja-JP"/>
        </w:rPr>
        <w:t>.</w:t>
      </w:r>
    </w:p>
    <w:p w14:paraId="43AD9202" w14:textId="77777777" w:rsidR="007868EE" w:rsidRPr="007868EE" w:rsidRDefault="007868EE" w:rsidP="007868EE">
      <w:pPr>
        <w:pStyle w:val="Doc-text2"/>
        <w:rPr>
          <w:lang w:eastAsia="ja-JP"/>
        </w:rPr>
      </w:pPr>
    </w:p>
    <w:p w14:paraId="7A46E143" w14:textId="77777777" w:rsidR="007868EE" w:rsidRDefault="007868EE" w:rsidP="00407FE9">
      <w:pPr>
        <w:pStyle w:val="Doc-title"/>
        <w:rPr>
          <w:highlight w:val="green"/>
        </w:rPr>
      </w:pPr>
    </w:p>
    <w:p w14:paraId="4592B165" w14:textId="4FB5533B" w:rsidR="00407FE9" w:rsidRDefault="00000000" w:rsidP="00407FE9">
      <w:pPr>
        <w:pStyle w:val="Doc-title"/>
        <w:rPr>
          <w:lang w:eastAsia="ja-JP"/>
        </w:rPr>
      </w:pPr>
      <w:hyperlink r:id="rId339" w:history="1">
        <w:r w:rsidR="00407FE9" w:rsidRPr="007868EE">
          <w:rPr>
            <w:rStyle w:val="Hyperlink"/>
            <w:lang w:eastAsia="ja-JP"/>
          </w:rPr>
          <w:t>R2-2405094</w:t>
        </w:r>
      </w:hyperlink>
      <w:r w:rsidR="00407FE9" w:rsidRPr="007868EE">
        <w:rPr>
          <w:lang w:eastAsia="ja-JP"/>
        </w:rPr>
        <w:tab/>
        <w:t>SON support for MRO</w:t>
      </w:r>
      <w:r w:rsidR="00407FE9" w:rsidRPr="007868EE">
        <w:rPr>
          <w:lang w:eastAsia="ja-JP"/>
        </w:rPr>
        <w:tab/>
        <w:t>Ericsson</w:t>
      </w:r>
      <w:r w:rsidR="00407FE9" w:rsidRPr="007868EE">
        <w:rPr>
          <w:lang w:eastAsia="ja-JP"/>
        </w:rPr>
        <w:tab/>
        <w:t>discussion</w:t>
      </w:r>
      <w:r w:rsidR="00407FE9" w:rsidRPr="007868EE">
        <w:rPr>
          <w:lang w:eastAsia="ja-JP"/>
        </w:rPr>
        <w:tab/>
        <w:t>NR_ENDC_SON_MDT_Ph4-Core</w:t>
      </w:r>
    </w:p>
    <w:p w14:paraId="21BC55E2" w14:textId="77777777" w:rsidR="007868EE" w:rsidRDefault="007868EE" w:rsidP="007868EE">
      <w:pPr>
        <w:pStyle w:val="Doc-text2"/>
      </w:pPr>
      <w:r>
        <w:t>Proposal 1</w:t>
      </w:r>
      <w:r>
        <w:tab/>
        <w:t>If configured the log the L1 measurements for serving cell, target cell and other LTM candidate cells in RLF report, upon RLF or mobility failure.</w:t>
      </w:r>
    </w:p>
    <w:p w14:paraId="5137744D" w14:textId="77777777" w:rsidR="007868EE" w:rsidRDefault="007868EE" w:rsidP="007868EE">
      <w:pPr>
        <w:pStyle w:val="Doc-text2"/>
      </w:pPr>
      <w:r>
        <w:t>Proposal 2</w:t>
      </w:r>
      <w:r>
        <w:tab/>
        <w:t xml:space="preserve">RAN2 agree to reuse the </w:t>
      </w:r>
      <w:proofErr w:type="spellStart"/>
      <w:r>
        <w:t>timeConnFailure</w:t>
      </w:r>
      <w:proofErr w:type="spellEnd"/>
      <w:r>
        <w:t xml:space="preserve"> and the </w:t>
      </w:r>
      <w:proofErr w:type="spellStart"/>
      <w:r>
        <w:t>reconnectCellId</w:t>
      </w:r>
      <w:proofErr w:type="spellEnd"/>
      <w:r>
        <w:t xml:space="preserve"> in RLF-report for the LTM failures.</w:t>
      </w:r>
    </w:p>
    <w:p w14:paraId="3B9DBADE" w14:textId="77777777" w:rsidR="007868EE" w:rsidRDefault="007868EE" w:rsidP="007868EE">
      <w:pPr>
        <w:pStyle w:val="Doc-text2"/>
      </w:pPr>
      <w:r>
        <w:lastRenderedPageBreak/>
        <w:t>Proposal 3</w:t>
      </w:r>
      <w:r>
        <w:tab/>
        <w:t>RAN2 agree to define a new field in RLF-report to log the LTM recovery cell ID upon selecting an LTM candidate cell.</w:t>
      </w:r>
    </w:p>
    <w:p w14:paraId="1EC6C39C" w14:textId="52A5BF03" w:rsidR="00A0557A" w:rsidRDefault="007868EE" w:rsidP="007868EE">
      <w:pPr>
        <w:pStyle w:val="Doc-text2"/>
      </w:pPr>
      <w:r>
        <w:t>Proposal 4</w:t>
      </w:r>
      <w:r>
        <w:tab/>
        <w:t xml:space="preserve">Extend </w:t>
      </w:r>
      <w:proofErr w:type="spellStart"/>
      <w:r>
        <w:t>lastHO</w:t>
      </w:r>
      <w:proofErr w:type="spellEnd"/>
      <w:r>
        <w:t>-Type in RLF-Report to indicate the LTM cell switch as last executed mobility procedure.</w:t>
      </w:r>
    </w:p>
    <w:p w14:paraId="142DEB13" w14:textId="77777777" w:rsidR="007868EE" w:rsidRDefault="007868EE" w:rsidP="007868EE">
      <w:pPr>
        <w:pStyle w:val="Doc-text2"/>
      </w:pPr>
    </w:p>
    <w:p w14:paraId="5215B9E9" w14:textId="77777777" w:rsidR="007868EE" w:rsidRDefault="007868EE" w:rsidP="007868EE">
      <w:pPr>
        <w:pStyle w:val="Doc-text2"/>
      </w:pPr>
    </w:p>
    <w:p w14:paraId="16239C7F" w14:textId="3353883A" w:rsidR="007868EE" w:rsidRDefault="007868EE" w:rsidP="007868EE">
      <w:pPr>
        <w:pStyle w:val="Doc-text2"/>
      </w:pPr>
      <w:r>
        <w:t>On P</w:t>
      </w:r>
      <w:r w:rsidR="00576236">
        <w:t>3</w:t>
      </w:r>
    </w:p>
    <w:p w14:paraId="6779B668" w14:textId="77777777" w:rsidR="00576236" w:rsidRDefault="00576236" w:rsidP="007868EE">
      <w:pPr>
        <w:pStyle w:val="Doc-text2"/>
      </w:pPr>
      <w:r>
        <w:t>-</w:t>
      </w:r>
      <w:r>
        <w:tab/>
        <w:t>Nokia wonders if we need to differentiate CHO vs LTM, or can the UE simply log the recovery cell without indicating it as CHO or LTM. Ericsson explains the reasoning and Nokia can agree with it.</w:t>
      </w:r>
    </w:p>
    <w:p w14:paraId="134BF407" w14:textId="3AAAE424" w:rsidR="00576236" w:rsidRDefault="00576236" w:rsidP="007868EE">
      <w:pPr>
        <w:pStyle w:val="Doc-text2"/>
      </w:pPr>
      <w:r>
        <w:t>-</w:t>
      </w:r>
      <w:r>
        <w:tab/>
        <w:t xml:space="preserve">Fujitsu think we should </w:t>
      </w:r>
      <w:proofErr w:type="spellStart"/>
      <w:r>
        <w:t>discusss</w:t>
      </w:r>
      <w:proofErr w:type="spellEnd"/>
      <w:r>
        <w:t xml:space="preserve"> if we should support the scenario with CHO and LTM.</w:t>
      </w:r>
    </w:p>
    <w:p w14:paraId="55D006A8" w14:textId="77777777" w:rsidR="00576236" w:rsidRDefault="00576236" w:rsidP="007868EE">
      <w:pPr>
        <w:pStyle w:val="Doc-text2"/>
      </w:pPr>
    </w:p>
    <w:p w14:paraId="0BC1DF65" w14:textId="77777777" w:rsidR="00576236" w:rsidRDefault="00576236" w:rsidP="007868EE">
      <w:pPr>
        <w:pStyle w:val="Doc-text2"/>
      </w:pPr>
    </w:p>
    <w:p w14:paraId="53509DFB" w14:textId="06F737A0" w:rsidR="00576236" w:rsidRDefault="00576236" w:rsidP="00576236">
      <w:pPr>
        <w:pStyle w:val="Agreement"/>
      </w:pPr>
      <w:r w:rsidRPr="00576236">
        <w:t xml:space="preserve">If </w:t>
      </w:r>
      <w:r>
        <w:t>available</w:t>
      </w:r>
      <w:r w:rsidR="00835A7B">
        <w:t>,</w:t>
      </w:r>
      <w:r w:rsidRPr="00576236">
        <w:t xml:space="preserve"> log the L1 measurements for serving cell, target cell and other LTM candidate cells in RLF report, upon RLF or mobility failure.</w:t>
      </w:r>
    </w:p>
    <w:p w14:paraId="7A4B9CFD" w14:textId="6CA32921" w:rsidR="00576236" w:rsidRDefault="00576236" w:rsidP="00576236">
      <w:pPr>
        <w:pStyle w:val="Agreement"/>
      </w:pPr>
      <w:r>
        <w:t>R</w:t>
      </w:r>
      <w:r w:rsidRPr="00576236">
        <w:t>euse the</w:t>
      </w:r>
      <w:r>
        <w:t xml:space="preserve"> existing approach of using</w:t>
      </w:r>
      <w:r w:rsidRPr="00576236">
        <w:t xml:space="preserve"> </w:t>
      </w:r>
      <w:proofErr w:type="spellStart"/>
      <w:r w:rsidRPr="00576236">
        <w:t>timeConnFailure</w:t>
      </w:r>
      <w:proofErr w:type="spellEnd"/>
      <w:r w:rsidRPr="00576236">
        <w:t xml:space="preserve"> and the </w:t>
      </w:r>
      <w:proofErr w:type="spellStart"/>
      <w:r w:rsidRPr="00576236">
        <w:t>reconnectCellId</w:t>
      </w:r>
      <w:proofErr w:type="spellEnd"/>
      <w:r w:rsidRPr="00576236">
        <w:t xml:space="preserve"> in RLF-report </w:t>
      </w:r>
      <w:r>
        <w:t xml:space="preserve">also </w:t>
      </w:r>
      <w:r w:rsidRPr="00576236">
        <w:t>for LTM failures</w:t>
      </w:r>
      <w:r>
        <w:t>, details TBD</w:t>
      </w:r>
      <w:r w:rsidRPr="00576236">
        <w:t>.</w:t>
      </w:r>
    </w:p>
    <w:p w14:paraId="3CBED6FB" w14:textId="6547B55B" w:rsidR="00576236" w:rsidRDefault="00576236" w:rsidP="00576236">
      <w:pPr>
        <w:pStyle w:val="Agreement"/>
      </w:pPr>
      <w:r>
        <w:t>L</w:t>
      </w:r>
      <w:r>
        <w:t xml:space="preserve">og the LTM cell ID upon </w:t>
      </w:r>
      <w:r>
        <w:t>performing recovery</w:t>
      </w:r>
      <w:r>
        <w:t xml:space="preserve"> an LTM candidate cell</w:t>
      </w:r>
      <w:r>
        <w:t xml:space="preserve">, details TBD </w:t>
      </w:r>
      <w:proofErr w:type="gramStart"/>
      <w:r>
        <w:t>e.g.</w:t>
      </w:r>
      <w:proofErr w:type="gramEnd"/>
      <w:r>
        <w:t xml:space="preserve"> which field</w:t>
      </w:r>
      <w:r>
        <w:t>.</w:t>
      </w:r>
    </w:p>
    <w:p w14:paraId="5E7F9775" w14:textId="5FE23B78" w:rsidR="00835A7B" w:rsidRPr="00835A7B" w:rsidRDefault="00835A7B" w:rsidP="00835A7B">
      <w:pPr>
        <w:pStyle w:val="Agreement"/>
      </w:pPr>
      <w:r>
        <w:t xml:space="preserve">Extend </w:t>
      </w:r>
      <w:proofErr w:type="spellStart"/>
      <w:r>
        <w:t>lastHO</w:t>
      </w:r>
      <w:proofErr w:type="spellEnd"/>
      <w:r>
        <w:t>-Type in RLF-Report to indicate the LTM cell switch as last executed mobility procedure.</w:t>
      </w:r>
    </w:p>
    <w:p w14:paraId="24A47E51" w14:textId="77777777" w:rsidR="00576236" w:rsidRDefault="00576236" w:rsidP="007868EE">
      <w:pPr>
        <w:pStyle w:val="Doc-text2"/>
      </w:pPr>
    </w:p>
    <w:p w14:paraId="5DC54BC3" w14:textId="77777777" w:rsidR="007868EE" w:rsidRDefault="007868EE" w:rsidP="00CD5652">
      <w:pPr>
        <w:pStyle w:val="Doc-text2"/>
        <w:ind w:left="0" w:firstLine="0"/>
      </w:pPr>
    </w:p>
    <w:p w14:paraId="5C40C8C7" w14:textId="77777777" w:rsidR="007868EE" w:rsidRPr="00A0557A" w:rsidRDefault="007868EE" w:rsidP="00CD5652">
      <w:pPr>
        <w:pStyle w:val="Doc-text2"/>
        <w:ind w:left="0" w:firstLine="0"/>
      </w:pPr>
    </w:p>
    <w:p w14:paraId="75752175" w14:textId="77777777" w:rsidR="007E7D50" w:rsidRDefault="007E7D50" w:rsidP="00466855">
      <w:pPr>
        <w:pStyle w:val="Doc-title"/>
      </w:pPr>
    </w:p>
    <w:p w14:paraId="34B782AE" w14:textId="60120556" w:rsidR="00466855" w:rsidRDefault="00000000" w:rsidP="00466855">
      <w:pPr>
        <w:pStyle w:val="Doc-title"/>
        <w:rPr>
          <w:lang w:eastAsia="ja-JP"/>
        </w:rPr>
      </w:pPr>
      <w:hyperlink r:id="rId340" w:history="1">
        <w:r w:rsidR="00466855" w:rsidRPr="00773654">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51E3B713" w:rsidR="00466855" w:rsidRDefault="00000000" w:rsidP="00466855">
      <w:pPr>
        <w:pStyle w:val="Doc-title"/>
        <w:rPr>
          <w:lang w:eastAsia="ja-JP"/>
        </w:rPr>
      </w:pPr>
      <w:hyperlink r:id="rId341" w:history="1">
        <w:r w:rsidR="00466855" w:rsidRPr="00773654">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0C0F473C" w:rsidR="00466855" w:rsidRDefault="00000000" w:rsidP="00466855">
      <w:pPr>
        <w:pStyle w:val="Doc-title"/>
        <w:rPr>
          <w:lang w:eastAsia="ja-JP"/>
        </w:rPr>
      </w:pPr>
      <w:hyperlink r:id="rId342" w:history="1">
        <w:r w:rsidR="00466855" w:rsidRPr="00773654">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648B29BD" w14:textId="2F67873E" w:rsidR="00466855" w:rsidRDefault="00000000" w:rsidP="00466855">
      <w:pPr>
        <w:pStyle w:val="Doc-title"/>
        <w:rPr>
          <w:lang w:eastAsia="ja-JP"/>
        </w:rPr>
      </w:pPr>
      <w:hyperlink r:id="rId343" w:history="1">
        <w:r w:rsidR="00466855" w:rsidRPr="00773654">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23441AA5" w:rsidR="00466855" w:rsidRDefault="00000000" w:rsidP="00466855">
      <w:pPr>
        <w:pStyle w:val="Doc-title"/>
        <w:rPr>
          <w:lang w:eastAsia="ja-JP"/>
        </w:rPr>
      </w:pPr>
      <w:hyperlink r:id="rId344" w:history="1">
        <w:r w:rsidR="00466855" w:rsidRPr="00773654">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03A97AFB" w:rsidR="00466855" w:rsidRDefault="00000000" w:rsidP="00466855">
      <w:pPr>
        <w:pStyle w:val="Doc-title"/>
        <w:rPr>
          <w:lang w:eastAsia="ja-JP"/>
        </w:rPr>
      </w:pPr>
      <w:hyperlink r:id="rId345" w:history="1">
        <w:r w:rsidR="00466855" w:rsidRPr="00773654">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334D8DD2" w:rsidR="00466855" w:rsidRDefault="00000000" w:rsidP="00466855">
      <w:pPr>
        <w:pStyle w:val="Doc-title"/>
        <w:rPr>
          <w:lang w:eastAsia="ja-JP"/>
        </w:rPr>
      </w:pPr>
      <w:hyperlink r:id="rId346" w:history="1">
        <w:r w:rsidR="00466855" w:rsidRPr="00773654">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6E6BFE52" w:rsidR="00466855" w:rsidRDefault="00000000" w:rsidP="00466855">
      <w:pPr>
        <w:pStyle w:val="Doc-title"/>
        <w:rPr>
          <w:lang w:eastAsia="ja-JP"/>
        </w:rPr>
      </w:pPr>
      <w:hyperlink r:id="rId347" w:history="1">
        <w:r w:rsidR="00466855" w:rsidRPr="00773654">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80B1D69" w:rsidR="00466855" w:rsidRDefault="00000000" w:rsidP="00466855">
      <w:pPr>
        <w:pStyle w:val="Doc-title"/>
        <w:rPr>
          <w:lang w:eastAsia="ja-JP"/>
        </w:rPr>
      </w:pPr>
      <w:hyperlink r:id="rId348" w:history="1">
        <w:r w:rsidR="00466855" w:rsidRPr="00773654">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594A47E0" w:rsidR="00466855" w:rsidRDefault="00000000" w:rsidP="00466855">
      <w:pPr>
        <w:pStyle w:val="Doc-title"/>
        <w:rPr>
          <w:lang w:eastAsia="ja-JP"/>
        </w:rPr>
      </w:pPr>
      <w:hyperlink r:id="rId349" w:history="1">
        <w:r w:rsidR="00466855" w:rsidRPr="00773654">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193DB7BB" w:rsidR="00466855" w:rsidRDefault="00000000" w:rsidP="00466855">
      <w:pPr>
        <w:pStyle w:val="Doc-title"/>
        <w:rPr>
          <w:lang w:eastAsia="ja-JP"/>
        </w:rPr>
      </w:pPr>
      <w:hyperlink r:id="rId350" w:history="1">
        <w:r w:rsidR="00466855" w:rsidRPr="00773654">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35FABB51" w14:textId="77777777" w:rsidR="00B66D03" w:rsidRDefault="00000000" w:rsidP="00B66D03">
      <w:pPr>
        <w:pStyle w:val="Doc-title"/>
        <w:rPr>
          <w:lang w:eastAsia="ja-JP"/>
        </w:rPr>
      </w:pPr>
      <w:hyperlink r:id="rId351" w:history="1">
        <w:r w:rsidR="00B66D03" w:rsidRPr="00B66D03">
          <w:rPr>
            <w:rStyle w:val="Hyperlink"/>
            <w:lang w:eastAsia="ja-JP"/>
          </w:rPr>
          <w:t>R2-2405150</w:t>
        </w:r>
      </w:hyperlink>
      <w:r w:rsidR="00B66D03" w:rsidRPr="00B66D03">
        <w:rPr>
          <w:lang w:eastAsia="ja-JP"/>
        </w:rPr>
        <w:tab/>
        <w:t>MRO enhancements for Rel-18 mobility features</w:t>
      </w:r>
      <w:r w:rsidR="00B66D03" w:rsidRPr="00B66D03">
        <w:rPr>
          <w:lang w:eastAsia="ja-JP"/>
        </w:rPr>
        <w:tab/>
        <w:t>Samsung</w:t>
      </w:r>
      <w:r w:rsidR="00B66D03" w:rsidRPr="00B66D03">
        <w:rPr>
          <w:lang w:eastAsia="ja-JP"/>
        </w:rPr>
        <w:tab/>
        <w:t>discussion</w:t>
      </w:r>
    </w:p>
    <w:p w14:paraId="31CF423C" w14:textId="77777777" w:rsidR="007E7D50" w:rsidRDefault="00000000" w:rsidP="007E7D50">
      <w:pPr>
        <w:pStyle w:val="Doc-title"/>
        <w:rPr>
          <w:lang w:eastAsia="ja-JP"/>
        </w:rPr>
      </w:pPr>
      <w:hyperlink r:id="rId352" w:history="1">
        <w:r w:rsidR="007E7D50" w:rsidRPr="00773654">
          <w:rPr>
            <w:rStyle w:val="Hyperlink"/>
            <w:lang w:eastAsia="ja-JP"/>
          </w:rPr>
          <w:t>R2-2404311</w:t>
        </w:r>
      </w:hyperlink>
      <w:r w:rsidR="007E7D50">
        <w:rPr>
          <w:lang w:eastAsia="ja-JP"/>
        </w:rPr>
        <w:tab/>
        <w:t>MRO for Rel-18 mobility features</w:t>
      </w:r>
      <w:r w:rsidR="007E7D50">
        <w:rPr>
          <w:lang w:eastAsia="ja-JP"/>
        </w:rPr>
        <w:tab/>
        <w:t>vivo</w:t>
      </w:r>
      <w:r w:rsidR="007E7D50">
        <w:rPr>
          <w:lang w:eastAsia="ja-JP"/>
        </w:rPr>
        <w:tab/>
        <w:t>discussion</w:t>
      </w:r>
      <w:r w:rsidR="007E7D50">
        <w:rPr>
          <w:lang w:eastAsia="ja-JP"/>
        </w:rPr>
        <w:tab/>
        <w:t>Rel-19</w:t>
      </w:r>
      <w:r w:rsidR="007E7D50">
        <w:rPr>
          <w:lang w:eastAsia="ja-JP"/>
        </w:rPr>
        <w:tab/>
        <w:t>NR_ENDC_SON_MDT_Ph4-Core</w:t>
      </w:r>
    </w:p>
    <w:p w14:paraId="4E58B3A3" w14:textId="77777777" w:rsidR="007E7D50" w:rsidRDefault="00000000" w:rsidP="007E7D50">
      <w:pPr>
        <w:pStyle w:val="Doc-title"/>
        <w:rPr>
          <w:lang w:eastAsia="ja-JP"/>
        </w:rPr>
      </w:pPr>
      <w:hyperlink r:id="rId353" w:history="1">
        <w:r w:rsidR="007E7D50" w:rsidRPr="00773654">
          <w:rPr>
            <w:rStyle w:val="Hyperlink"/>
            <w:lang w:eastAsia="ja-JP"/>
          </w:rPr>
          <w:t>R2-2404356</w:t>
        </w:r>
      </w:hyperlink>
      <w:r w:rsidR="007E7D50">
        <w:rPr>
          <w:lang w:eastAsia="ja-JP"/>
        </w:rPr>
        <w:tab/>
        <w:t>Discussion on MCG LTM MRO enhancement</w:t>
      </w:r>
      <w:r w:rsidR="007E7D50">
        <w:rPr>
          <w:lang w:eastAsia="ja-JP"/>
        </w:rPr>
        <w:tab/>
        <w:t>Fujitsu</w:t>
      </w:r>
      <w:r w:rsidR="007E7D50">
        <w:rPr>
          <w:lang w:eastAsia="ja-JP"/>
        </w:rPr>
        <w:tab/>
        <w:t>discussion</w:t>
      </w:r>
      <w:r w:rsidR="007E7D50">
        <w:rPr>
          <w:lang w:eastAsia="ja-JP"/>
        </w:rPr>
        <w:tab/>
        <w:t>Rel-19</w:t>
      </w:r>
      <w:r w:rsidR="007E7D50">
        <w:rPr>
          <w:lang w:eastAsia="ja-JP"/>
        </w:rPr>
        <w:tab/>
        <w:t>NR_ENDC_SON_MDT_Ph4-Core</w:t>
      </w:r>
    </w:p>
    <w:p w14:paraId="6F408203" w14:textId="77777777" w:rsidR="007E7D50" w:rsidRDefault="00000000" w:rsidP="007E7D50">
      <w:pPr>
        <w:pStyle w:val="Doc-title"/>
        <w:rPr>
          <w:lang w:eastAsia="ja-JP"/>
        </w:rPr>
      </w:pPr>
      <w:hyperlink r:id="rId354" w:history="1">
        <w:r w:rsidR="007E7D50" w:rsidRPr="00773654">
          <w:rPr>
            <w:rStyle w:val="Hyperlink"/>
            <w:lang w:eastAsia="ja-JP"/>
          </w:rPr>
          <w:t>R2-2404867</w:t>
        </w:r>
      </w:hyperlink>
      <w:r w:rsidR="007E7D50">
        <w:rPr>
          <w:lang w:eastAsia="ja-JP"/>
        </w:rPr>
        <w:tab/>
        <w:t>Discussion on the MRO enhancements for R18 mobility features</w:t>
      </w:r>
      <w:r w:rsidR="007E7D50">
        <w:rPr>
          <w:lang w:eastAsia="ja-JP"/>
        </w:rPr>
        <w:tab/>
        <w:t>Beijing Xiaomi Software Tech</w:t>
      </w:r>
      <w:r w:rsidR="007E7D50">
        <w:rPr>
          <w:lang w:eastAsia="ja-JP"/>
        </w:rPr>
        <w:tab/>
        <w:t>discussion</w:t>
      </w:r>
      <w:r w:rsidR="007E7D50">
        <w:rPr>
          <w:lang w:eastAsia="ja-JP"/>
        </w:rPr>
        <w:tab/>
        <w:t>Rel-19</w:t>
      </w:r>
    </w:p>
    <w:p w14:paraId="153B272B" w14:textId="77777777" w:rsidR="007E7D50" w:rsidRDefault="00000000" w:rsidP="007E7D50">
      <w:pPr>
        <w:pStyle w:val="Doc-title"/>
        <w:rPr>
          <w:lang w:eastAsia="ja-JP"/>
        </w:rPr>
      </w:pPr>
      <w:hyperlink r:id="rId355" w:history="1">
        <w:r w:rsidR="007E7D50" w:rsidRPr="00773654">
          <w:rPr>
            <w:rStyle w:val="Hyperlink"/>
            <w:lang w:eastAsia="ja-JP"/>
          </w:rPr>
          <w:t>R2-2404874</w:t>
        </w:r>
      </w:hyperlink>
      <w:r w:rsidR="007E7D50">
        <w:rPr>
          <w:lang w:eastAsia="ja-JP"/>
        </w:rPr>
        <w:tab/>
        <w:t>MRO enhancements for LTM</w:t>
      </w:r>
      <w:r w:rsidR="007E7D50">
        <w:rPr>
          <w:lang w:eastAsia="ja-JP"/>
        </w:rPr>
        <w:tab/>
        <w:t>NEC</w:t>
      </w:r>
      <w:r w:rsidR="007E7D50">
        <w:rPr>
          <w:lang w:eastAsia="ja-JP"/>
        </w:rPr>
        <w:tab/>
        <w:t>discussion</w:t>
      </w:r>
      <w:r w:rsidR="007E7D50">
        <w:rPr>
          <w:lang w:eastAsia="ja-JP"/>
        </w:rPr>
        <w:tab/>
        <w:t>Rel-19</w:t>
      </w:r>
      <w:r w:rsidR="007E7D50">
        <w:rPr>
          <w:lang w:eastAsia="ja-JP"/>
        </w:rPr>
        <w:tab/>
        <w:t>NR_ENDC_SON_MDT_Ph4-Core</w:t>
      </w:r>
    </w:p>
    <w:p w14:paraId="26CC2B3C" w14:textId="58C485B9" w:rsidR="00466855" w:rsidRDefault="00466855" w:rsidP="007E7D50">
      <w:pPr>
        <w:pStyle w:val="Doc-title"/>
        <w:ind w:left="0" w:firstLine="0"/>
        <w:rPr>
          <w:lang w:eastAsia="ja-JP"/>
        </w:rPr>
      </w:pP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F363619" w14:textId="1178B3C3" w:rsidR="002D7921" w:rsidRDefault="002D7921" w:rsidP="002D7921">
      <w:pPr>
        <w:pStyle w:val="MiniHeading"/>
      </w:pPr>
      <w:r>
        <w:t>SDT</w:t>
      </w:r>
    </w:p>
    <w:p w14:paraId="62430976" w14:textId="77777777" w:rsidR="004253CB" w:rsidRDefault="00000000" w:rsidP="004253CB">
      <w:pPr>
        <w:pStyle w:val="Doc-title"/>
      </w:pPr>
      <w:hyperlink r:id="rId356" w:history="1">
        <w:r w:rsidR="004253CB" w:rsidRPr="002943B6">
          <w:rPr>
            <w:rStyle w:val="Hyperlink"/>
          </w:rPr>
          <w:t>R2-2405633</w:t>
        </w:r>
      </w:hyperlink>
      <w:r w:rsidR="004253CB" w:rsidRPr="002943B6">
        <w:tab/>
        <w:t>Discussion on RACH optimization for SDT</w:t>
      </w:r>
      <w:r w:rsidR="004253CB" w:rsidRPr="002943B6">
        <w:tab/>
        <w:t>China Unicom</w:t>
      </w:r>
      <w:r w:rsidR="004253CB" w:rsidRPr="002943B6">
        <w:tab/>
        <w:t>discussion</w:t>
      </w:r>
      <w:r w:rsidR="004253CB" w:rsidRPr="002943B6">
        <w:tab/>
        <w:t>NR_ENDC_SON_MDT_Ph4-Core</w:t>
      </w:r>
    </w:p>
    <w:p w14:paraId="1693A5C6" w14:textId="77777777" w:rsidR="00303DBF" w:rsidRDefault="00303DBF" w:rsidP="00303DBF">
      <w:pPr>
        <w:pStyle w:val="Doc-text2"/>
      </w:pPr>
    </w:p>
    <w:p w14:paraId="468A95BC" w14:textId="77777777" w:rsidR="00303DBF" w:rsidRDefault="00303DBF" w:rsidP="00303DBF">
      <w:pPr>
        <w:pStyle w:val="Doc-text2"/>
      </w:pPr>
      <w:r>
        <w:t>Proposal 1: RAN2 to support SDT-related enhancement when SDT initiation fails and fallback to a legacy RA procedure, due to network-configured thresholds being set too restrictively.</w:t>
      </w:r>
    </w:p>
    <w:p w14:paraId="4D9F166D" w14:textId="77777777" w:rsidR="00303DBF" w:rsidRDefault="00303DBF" w:rsidP="00303DBF">
      <w:pPr>
        <w:pStyle w:val="Doc-text2"/>
      </w:pPr>
      <w:r>
        <w:t>Proposal 2: RAN2 to support SDT-related enhancement upon SDT initiation stage to prevent receiving excessively loose thresholds configured by the network.</w:t>
      </w:r>
    </w:p>
    <w:p w14:paraId="6B2C3839" w14:textId="77777777" w:rsidR="00303DBF" w:rsidRDefault="00303DBF" w:rsidP="00303DBF">
      <w:pPr>
        <w:pStyle w:val="Doc-text2"/>
      </w:pPr>
      <w:r>
        <w:t>Proposal 3: RAN2 to support including RSRP/data volume related information in RA report for two scenarios: SDT initiation fails and fallback to Legacy RA scenario, and SDT initiation scenario. The detailed information can be:</w:t>
      </w:r>
    </w:p>
    <w:p w14:paraId="1A75E0BD" w14:textId="77777777" w:rsidR="00303DBF" w:rsidRDefault="00303DBF" w:rsidP="00303DBF">
      <w:pPr>
        <w:pStyle w:val="Doc-text2"/>
      </w:pPr>
      <w:r>
        <w:t xml:space="preserve">Option 1: Downlink RSRP value and pending uplink data </w:t>
      </w:r>
      <w:proofErr w:type="gramStart"/>
      <w:r>
        <w:t>volume;</w:t>
      </w:r>
      <w:proofErr w:type="gramEnd"/>
    </w:p>
    <w:p w14:paraId="373B7A38" w14:textId="77777777" w:rsidR="00303DBF" w:rsidRDefault="00303DBF" w:rsidP="00303DBF">
      <w:pPr>
        <w:pStyle w:val="Doc-text2"/>
      </w:pPr>
      <w:r>
        <w:t>Option 2: The gap between the actual value of downlink RSRP/ pending uplink data volume to the configured threshold received from the network.</w:t>
      </w:r>
    </w:p>
    <w:p w14:paraId="1A020FD3" w14:textId="7FCC7BB9" w:rsidR="00303DBF" w:rsidRDefault="00303DBF" w:rsidP="00303DBF">
      <w:pPr>
        <w:pStyle w:val="Doc-text2"/>
      </w:pPr>
      <w:r>
        <w:t xml:space="preserve">Proposal 4: When SDT failure happens, the UE can indicate the failure cause of SDT to the network, </w:t>
      </w:r>
      <w:proofErr w:type="gramStart"/>
      <w:r>
        <w:t>e.g.</w:t>
      </w:r>
      <w:proofErr w:type="gramEnd"/>
      <w:r>
        <w:t xml:space="preserve"> T319a expiration.</w:t>
      </w:r>
    </w:p>
    <w:p w14:paraId="18DE88B4" w14:textId="77777777" w:rsidR="00303DBF" w:rsidRDefault="00303DBF" w:rsidP="00303DBF">
      <w:pPr>
        <w:pStyle w:val="Doc-text2"/>
      </w:pPr>
    </w:p>
    <w:p w14:paraId="7DDE3A09" w14:textId="3D5E535E" w:rsidR="00303DBF" w:rsidRDefault="00303DBF" w:rsidP="00303DBF">
      <w:pPr>
        <w:pStyle w:val="Doc-text2"/>
      </w:pPr>
      <w:r>
        <w:t>On P3</w:t>
      </w:r>
    </w:p>
    <w:p w14:paraId="768C49F8" w14:textId="2BAFAA51" w:rsidR="00303DBF" w:rsidRDefault="00303DBF" w:rsidP="00303DBF">
      <w:pPr>
        <w:pStyle w:val="Doc-text2"/>
      </w:pPr>
      <w:r>
        <w:t>-</w:t>
      </w:r>
      <w:r>
        <w:tab/>
        <w:t xml:space="preserve"> QC thinks that the NW knows the </w:t>
      </w:r>
      <w:proofErr w:type="gramStart"/>
      <w:r>
        <w:t>thresholds</w:t>
      </w:r>
      <w:proofErr w:type="gramEnd"/>
      <w:r>
        <w:t xml:space="preserve"> so the gap does not need to be reported. Ericsson thinks that option 1 is already supported in the spec today for 2-step. ZTE thinks that the NW may forget a previous threshold. CATT agrees with ZTE and hence wants option 2. Nokia think that option 1 is good enough. CMCC agrees with Nokia.</w:t>
      </w:r>
    </w:p>
    <w:p w14:paraId="7F8A5884" w14:textId="77777777" w:rsidR="005612C3" w:rsidRDefault="005612C3" w:rsidP="00303DBF">
      <w:pPr>
        <w:pStyle w:val="Doc-text2"/>
      </w:pPr>
    </w:p>
    <w:p w14:paraId="40C1619C" w14:textId="4CC6619F" w:rsidR="005612C3" w:rsidRDefault="005612C3" w:rsidP="00303DBF">
      <w:pPr>
        <w:pStyle w:val="Doc-text2"/>
      </w:pPr>
      <w:r>
        <w:t>On P4</w:t>
      </w:r>
    </w:p>
    <w:p w14:paraId="037E7EE6" w14:textId="51FBCA7D" w:rsidR="005612C3" w:rsidRDefault="005612C3" w:rsidP="00303DBF">
      <w:pPr>
        <w:pStyle w:val="Doc-text2"/>
      </w:pPr>
      <w:r>
        <w:t>-</w:t>
      </w:r>
      <w:r>
        <w:tab/>
        <w:t xml:space="preserve">Samsung does not support this. Ericsson supports the proposal as the NW can optimize the T319a duration, etc. ZTE supports the proposal for the reasons explained by Ericsson. Huawei also supports P4 in </w:t>
      </w:r>
      <w:proofErr w:type="gramStart"/>
      <w:r>
        <w:t>general</w:t>
      </w:r>
      <w:proofErr w:type="gramEnd"/>
      <w:r>
        <w:t xml:space="preserve"> but details can be discussed later.</w:t>
      </w:r>
      <w:r w:rsidR="00972EC0">
        <w:t xml:space="preserve"> QC thinks that also for this case the UE shall report the RSRP and data volume so that the NW can set the related thresholds better. Ericsson agrees with QC.</w:t>
      </w:r>
    </w:p>
    <w:p w14:paraId="2679AC3A" w14:textId="77777777" w:rsidR="00303DBF" w:rsidRDefault="00303DBF" w:rsidP="00303DBF">
      <w:pPr>
        <w:pStyle w:val="Doc-text2"/>
      </w:pPr>
    </w:p>
    <w:p w14:paraId="3033C2EC" w14:textId="1CDEE47D" w:rsidR="00303DBF" w:rsidRDefault="00303DBF" w:rsidP="00303DBF">
      <w:pPr>
        <w:pStyle w:val="Agreement"/>
      </w:pPr>
      <w:r>
        <w:t xml:space="preserve">For the purpose of SON enhancements for SDT, </w:t>
      </w:r>
      <w:r w:rsidRPr="00303DBF">
        <w:t>includ</w:t>
      </w:r>
      <w:r>
        <w:t>e</w:t>
      </w:r>
      <w:r w:rsidRPr="00303DBF">
        <w:t xml:space="preserve"> RSRP/data volume related </w:t>
      </w:r>
      <w:proofErr w:type="gramStart"/>
      <w:r w:rsidRPr="00303DBF">
        <w:t>information</w:t>
      </w:r>
      <w:proofErr w:type="gramEnd"/>
    </w:p>
    <w:p w14:paraId="780594F7" w14:textId="4095F7B0" w:rsidR="00303DBF" w:rsidRDefault="00303DBF" w:rsidP="00303DBF">
      <w:pPr>
        <w:pStyle w:val="Agreement"/>
      </w:pPr>
      <w:r>
        <w:t xml:space="preserve">Downlink RSRP value and </w:t>
      </w:r>
      <w:r w:rsidR="005612C3">
        <w:t xml:space="preserve">buffered </w:t>
      </w:r>
      <w:r>
        <w:t>uplink data volume</w:t>
      </w:r>
      <w:r w:rsidR="005612C3">
        <w:t xml:space="preserve"> at the time when the UE evaluates if it should perform SDT.</w:t>
      </w:r>
    </w:p>
    <w:p w14:paraId="35263D87" w14:textId="6D19567C" w:rsidR="005612C3" w:rsidRDefault="005612C3" w:rsidP="005612C3">
      <w:pPr>
        <w:pStyle w:val="Agreement"/>
      </w:pPr>
      <w:r>
        <w:t xml:space="preserve">When SDT failure happens, the UE can indicate the failure cause of SDT to the network, </w:t>
      </w:r>
      <w:proofErr w:type="gramStart"/>
      <w:r>
        <w:t>e.g.</w:t>
      </w:r>
      <w:proofErr w:type="gramEnd"/>
      <w:r>
        <w:t xml:space="preserve"> T319a expiration. Details are TBD</w:t>
      </w:r>
      <w:r w:rsidR="00972EC0">
        <w:t xml:space="preserve">, </w:t>
      </w:r>
      <w:proofErr w:type="gramStart"/>
      <w:r w:rsidR="00972EC0">
        <w:t>e.g.</w:t>
      </w:r>
      <w:proofErr w:type="gramEnd"/>
      <w:r w:rsidR="00972EC0">
        <w:t xml:space="preserve"> if RSRP and data volume can also be included in such report</w:t>
      </w:r>
      <w:r>
        <w:t>.</w:t>
      </w:r>
      <w:r w:rsidR="00972EC0">
        <w:t xml:space="preserve"> </w:t>
      </w:r>
    </w:p>
    <w:p w14:paraId="488F1BB1" w14:textId="77777777" w:rsidR="005612C3" w:rsidRPr="005612C3" w:rsidRDefault="005612C3" w:rsidP="005612C3">
      <w:pPr>
        <w:pStyle w:val="Doc-text2"/>
      </w:pPr>
    </w:p>
    <w:p w14:paraId="3438D307" w14:textId="77777777" w:rsidR="00303DBF" w:rsidRPr="00303DBF" w:rsidRDefault="00303DBF" w:rsidP="00303DBF">
      <w:pPr>
        <w:pStyle w:val="Doc-text2"/>
      </w:pPr>
    </w:p>
    <w:p w14:paraId="6E5840F9" w14:textId="77777777" w:rsidR="00303DBF" w:rsidRPr="00303DBF" w:rsidRDefault="00303DBF" w:rsidP="00303DBF">
      <w:pPr>
        <w:pStyle w:val="Doc-text2"/>
      </w:pPr>
    </w:p>
    <w:p w14:paraId="6435DFB4" w14:textId="40CED367" w:rsidR="00466855" w:rsidRPr="002943B6" w:rsidRDefault="00000000" w:rsidP="00466855">
      <w:pPr>
        <w:pStyle w:val="Doc-title"/>
      </w:pPr>
      <w:hyperlink r:id="rId357" w:history="1">
        <w:r w:rsidR="00466855" w:rsidRPr="002943B6">
          <w:rPr>
            <w:rStyle w:val="Hyperlink"/>
          </w:rPr>
          <w:t>R2-2404953</w:t>
        </w:r>
      </w:hyperlink>
      <w:r w:rsidR="00466855" w:rsidRPr="002943B6">
        <w:tab/>
        <w:t>Consideration on leftovers from Rel-18 SONMDT</w:t>
      </w:r>
      <w:r w:rsidR="00466855" w:rsidRPr="002943B6">
        <w:tab/>
        <w:t>CATT</w:t>
      </w:r>
      <w:r w:rsidR="00466855" w:rsidRPr="002943B6">
        <w:tab/>
        <w:t>discussion</w:t>
      </w:r>
      <w:r w:rsidR="00466855" w:rsidRPr="002943B6">
        <w:tab/>
        <w:t>Rel-19</w:t>
      </w:r>
      <w:r w:rsidR="00466855" w:rsidRPr="002943B6">
        <w:tab/>
        <w:t>NR_ENDC_SON_MDT_Ph4-Core</w:t>
      </w:r>
    </w:p>
    <w:p w14:paraId="7EB933D0" w14:textId="1943F658" w:rsidR="00F10DA7" w:rsidRDefault="00F10DA7" w:rsidP="00F10DA7">
      <w:pPr>
        <w:pStyle w:val="Doc-text2"/>
      </w:pPr>
      <w:r w:rsidRPr="002943B6">
        <w:t>Focus on P1-P5</w:t>
      </w:r>
    </w:p>
    <w:p w14:paraId="0A7B4E96" w14:textId="77777777" w:rsidR="00D1432E" w:rsidRDefault="00D1432E" w:rsidP="00F10DA7">
      <w:pPr>
        <w:pStyle w:val="Doc-text2"/>
      </w:pPr>
    </w:p>
    <w:p w14:paraId="26A000A9" w14:textId="170BACFE" w:rsidR="00D1432E" w:rsidRDefault="00D1432E" w:rsidP="00F10DA7">
      <w:pPr>
        <w:pStyle w:val="Doc-text2"/>
      </w:pPr>
      <w:r w:rsidRPr="00D1432E">
        <w:t>Proposal 1: Besides the MO-SDT, the scenario of MT-SDT based RA procedure is considered in RACH optimization for SDT.</w:t>
      </w:r>
    </w:p>
    <w:p w14:paraId="0EFD6293" w14:textId="77777777" w:rsidR="00D1432E" w:rsidRDefault="00D1432E" w:rsidP="00F10DA7">
      <w:pPr>
        <w:pStyle w:val="Doc-text2"/>
      </w:pPr>
    </w:p>
    <w:p w14:paraId="0E4B4F93" w14:textId="7724D2BC" w:rsidR="00D1432E" w:rsidRDefault="00D1432E" w:rsidP="00F10DA7">
      <w:pPr>
        <w:pStyle w:val="Doc-text2"/>
      </w:pPr>
      <w:r>
        <w:lastRenderedPageBreak/>
        <w:t>On P1</w:t>
      </w:r>
    </w:p>
    <w:p w14:paraId="114CBD94" w14:textId="18FC7FE7" w:rsidR="00D1432E" w:rsidRDefault="00D1432E" w:rsidP="00F10DA7">
      <w:pPr>
        <w:pStyle w:val="Doc-text2"/>
      </w:pPr>
      <w:r>
        <w:t>-</w:t>
      </w:r>
      <w:r>
        <w:tab/>
        <w:t>Samsung thinks it is not in scope since the objective is about R18 leftovers. ZTE wants to support MT-SDT. NEC wonders what there is to optimize since the resources are the same.</w:t>
      </w:r>
    </w:p>
    <w:p w14:paraId="381BBEC1" w14:textId="77777777" w:rsidR="00D1432E" w:rsidRDefault="00D1432E" w:rsidP="00F10DA7">
      <w:pPr>
        <w:pStyle w:val="Doc-text2"/>
      </w:pPr>
    </w:p>
    <w:p w14:paraId="54F8299B" w14:textId="7D7F4423" w:rsidR="008E063C" w:rsidRPr="008E063C" w:rsidRDefault="008E063C" w:rsidP="008E063C">
      <w:pPr>
        <w:pStyle w:val="MiniHeading"/>
      </w:pPr>
      <w:r>
        <w:t>MHI</w:t>
      </w:r>
    </w:p>
    <w:p w14:paraId="59B0DD63" w14:textId="18BBFB0D" w:rsidR="00466855" w:rsidRDefault="00000000" w:rsidP="00466855">
      <w:pPr>
        <w:pStyle w:val="Doc-title"/>
      </w:pPr>
      <w:hyperlink r:id="rId358" w:history="1">
        <w:r w:rsidR="00466855" w:rsidRPr="002943B6">
          <w:rPr>
            <w:rStyle w:val="Hyperlink"/>
          </w:rPr>
          <w:t>R2-2405019</w:t>
        </w:r>
      </w:hyperlink>
      <w:r w:rsidR="00466855" w:rsidRPr="002943B6">
        <w:tab/>
        <w:t>MHI Enhancement for SCG Deactivation/Activation</w:t>
      </w:r>
      <w:r w:rsidR="00466855" w:rsidRPr="002943B6">
        <w:tab/>
        <w:t>CMCC, CATT, Ericsson, ZTE, Huawei, HiSilicon</w:t>
      </w:r>
      <w:r w:rsidR="00466855" w:rsidRPr="002943B6">
        <w:tab/>
        <w:t>discussion</w:t>
      </w:r>
      <w:r w:rsidR="00466855" w:rsidRPr="002943B6">
        <w:tab/>
        <w:t>Rel-19</w:t>
      </w:r>
      <w:r w:rsidR="00466855" w:rsidRPr="002943B6">
        <w:tab/>
        <w:t>NR_ENDC_SON_MDT_Ph4-Core</w:t>
      </w:r>
    </w:p>
    <w:p w14:paraId="46C3EC03" w14:textId="77777777" w:rsidR="00D1432E" w:rsidRDefault="00D1432E" w:rsidP="00D1432E">
      <w:pPr>
        <w:pStyle w:val="Doc-text2"/>
      </w:pPr>
    </w:p>
    <w:p w14:paraId="35085241" w14:textId="703E5DA6" w:rsidR="00D1432E" w:rsidRDefault="00D1432E" w:rsidP="00A26C6E">
      <w:pPr>
        <w:pStyle w:val="Doc-text2"/>
      </w:pPr>
      <w:r>
        <w:t>-</w:t>
      </w:r>
      <w:r>
        <w:tab/>
        <w:t>QC thinks that the NW knows how long time the SCG was activated. Samsung wonders what the NW does with this info. CMCC explains that if the time of activation is low, the NW could have skipped configuring the SCG completely.</w:t>
      </w:r>
      <w:r w:rsidR="00A26C6E">
        <w:t xml:space="preserve"> Samsung thinks the NW knows this without a UE report. CMCC thinks the NW report is optional. Nokia agrees with Samsung. Huawei highlights that we are talking about a mobility case and with mobility the NW cannot easily know. CATT thinks that </w:t>
      </w:r>
      <w:proofErr w:type="gramStart"/>
      <w:r w:rsidR="00A26C6E">
        <w:t>he</w:t>
      </w:r>
      <w:proofErr w:type="gramEnd"/>
      <w:r w:rsidR="00A26C6E">
        <w:t xml:space="preserve"> NW can change how much it activates/deactivates the SCG based on this info. QC, Samsung, and Nokia are not convinced of the use case.</w:t>
      </w:r>
    </w:p>
    <w:p w14:paraId="431FED31" w14:textId="5ADA60C4" w:rsidR="00D1432E" w:rsidRPr="00D1432E" w:rsidRDefault="00A26C6E" w:rsidP="00D1432E">
      <w:pPr>
        <w:pStyle w:val="Agreement"/>
      </w:pPr>
      <w:r>
        <w:t>Postponed</w:t>
      </w:r>
    </w:p>
    <w:p w14:paraId="0ECCB10F" w14:textId="2AAD067C" w:rsidR="00F10DA7" w:rsidRPr="002943B6" w:rsidRDefault="00F10DA7" w:rsidP="00F10DA7">
      <w:pPr>
        <w:pStyle w:val="MiniHeading"/>
      </w:pPr>
      <w:r w:rsidRPr="002943B6">
        <w:t>SCG failure</w:t>
      </w:r>
    </w:p>
    <w:p w14:paraId="52145F06" w14:textId="77777777" w:rsidR="00F10DA7" w:rsidRPr="002943B6" w:rsidRDefault="00000000" w:rsidP="00F10DA7">
      <w:pPr>
        <w:pStyle w:val="Doc-title"/>
      </w:pPr>
      <w:hyperlink r:id="rId359" w:history="1">
        <w:r w:rsidR="00F10DA7" w:rsidRPr="002943B6">
          <w:rPr>
            <w:rStyle w:val="Hyperlink"/>
          </w:rPr>
          <w:t>R2-2404978</w:t>
        </w:r>
      </w:hyperlink>
      <w:r w:rsidR="00F10DA7" w:rsidRPr="002943B6">
        <w:tab/>
        <w:t>Rel-18 leftovers for SON MDT</w:t>
      </w:r>
      <w:r w:rsidR="00F10DA7" w:rsidRPr="002943B6">
        <w:tab/>
        <w:t>ZTE, Sanechips</w:t>
      </w:r>
      <w:r w:rsidR="00F10DA7" w:rsidRPr="002943B6">
        <w:tab/>
        <w:t>discussion</w:t>
      </w:r>
      <w:r w:rsidR="00F10DA7" w:rsidRPr="002943B6">
        <w:tab/>
        <w:t>Rel-19</w:t>
      </w:r>
      <w:r w:rsidR="00F10DA7" w:rsidRPr="002943B6">
        <w:tab/>
        <w:t>NR_ENDC_SON_MDT_Ph4-Core</w:t>
      </w:r>
    </w:p>
    <w:p w14:paraId="718BFD8C" w14:textId="61182F04" w:rsidR="00F10DA7" w:rsidRPr="002943B6" w:rsidRDefault="00F10DA7" w:rsidP="00F10DA7">
      <w:pPr>
        <w:pStyle w:val="Doc-text2"/>
      </w:pPr>
      <w:r w:rsidRPr="002943B6">
        <w:t>Focus on P5 and P6</w:t>
      </w:r>
    </w:p>
    <w:p w14:paraId="349D81F7" w14:textId="5465CBA6" w:rsidR="00466855" w:rsidRPr="002943B6" w:rsidRDefault="00000000" w:rsidP="00466855">
      <w:pPr>
        <w:pStyle w:val="Doc-title"/>
      </w:pPr>
      <w:hyperlink r:id="rId360" w:history="1">
        <w:r w:rsidR="00466855" w:rsidRPr="002943B6">
          <w:rPr>
            <w:rStyle w:val="Hyperlink"/>
          </w:rPr>
          <w:t>R2-2405335</w:t>
        </w:r>
      </w:hyperlink>
      <w:r w:rsidR="00466855" w:rsidRPr="002943B6">
        <w:tab/>
        <w:t>Discussion on support of the Rel-18 leftovers</w:t>
      </w:r>
      <w:r w:rsidR="00466855" w:rsidRPr="002943B6">
        <w:tab/>
        <w:t>Huawei, HiSilicon</w:t>
      </w:r>
      <w:r w:rsidR="00466855" w:rsidRPr="002943B6">
        <w:tab/>
        <w:t>discussion</w:t>
      </w:r>
      <w:r w:rsidR="00466855" w:rsidRPr="002943B6">
        <w:tab/>
        <w:t>NR_ENDC_SON_MDT_Ph4-Core</w:t>
      </w:r>
    </w:p>
    <w:p w14:paraId="4BEB816D" w14:textId="381613FF" w:rsidR="00F10DA7" w:rsidRDefault="00F10DA7" w:rsidP="00F10DA7">
      <w:pPr>
        <w:pStyle w:val="Doc-text2"/>
      </w:pPr>
      <w:r w:rsidRPr="002943B6">
        <w:t>Focus on P5</w:t>
      </w:r>
    </w:p>
    <w:p w14:paraId="470D3676" w14:textId="77777777" w:rsidR="007371F2" w:rsidRDefault="007371F2" w:rsidP="00F10DA7">
      <w:pPr>
        <w:pStyle w:val="Doc-text2"/>
      </w:pPr>
    </w:p>
    <w:p w14:paraId="50201146" w14:textId="77777777" w:rsidR="007371F2" w:rsidRDefault="007371F2" w:rsidP="00F10DA7">
      <w:pPr>
        <w:pStyle w:val="Doc-text2"/>
      </w:pPr>
    </w:p>
    <w:p w14:paraId="2D222928" w14:textId="57E31541" w:rsidR="007371F2" w:rsidRDefault="007371F2" w:rsidP="00F10DA7">
      <w:pPr>
        <w:pStyle w:val="Doc-text2"/>
      </w:pPr>
      <w:r>
        <w:t>On P6 from ZTE paper</w:t>
      </w:r>
    </w:p>
    <w:p w14:paraId="3612715B" w14:textId="5AACFCCB" w:rsidR="007371F2" w:rsidRDefault="007371F2" w:rsidP="00F10DA7">
      <w:pPr>
        <w:pStyle w:val="Doc-text2"/>
      </w:pPr>
      <w:r>
        <w:t>-</w:t>
      </w:r>
      <w:r>
        <w:tab/>
        <w:t xml:space="preserve">Ericsson thinks this was discussed in R18 and deprioritized since there was no time and now in R19 we have even less </w:t>
      </w:r>
      <w:proofErr w:type="gramStart"/>
      <w:r>
        <w:t>time</w:t>
      </w:r>
      <w:proofErr w:type="gramEnd"/>
      <w:r>
        <w:t xml:space="preserve"> so we don’t want to anything more than NR-DC. Lenovo think it is simple to support all architecture options. Samsung and CATT also want to support all architecture options. Qualcomm wants to only do EN-DC now, and if time </w:t>
      </w:r>
      <w:proofErr w:type="gramStart"/>
      <w:r>
        <w:t>allows</w:t>
      </w:r>
      <w:proofErr w:type="gramEnd"/>
      <w:r>
        <w:t xml:space="preserve"> we can do other architecture options later. Ericsson think that RAN3 asks RAN2 to decide and are OK if we only do EN-DC.</w:t>
      </w:r>
    </w:p>
    <w:p w14:paraId="52A0D188" w14:textId="77777777" w:rsidR="007371F2" w:rsidRDefault="007371F2" w:rsidP="00F10DA7">
      <w:pPr>
        <w:pStyle w:val="Doc-text2"/>
      </w:pPr>
    </w:p>
    <w:p w14:paraId="7238FF7E" w14:textId="08232935" w:rsidR="007371F2" w:rsidRDefault="007371F2" w:rsidP="007371F2">
      <w:pPr>
        <w:pStyle w:val="Agreement"/>
      </w:pPr>
      <w:r>
        <w:t xml:space="preserve">Reply to RAN3 that we will only do EN-DC. RAN2 understands that whether also supporting (NG)EN-DC has no additional RAN2 impact hence RAN3 can decide. If </w:t>
      </w:r>
      <w:proofErr w:type="gramStart"/>
      <w:r>
        <w:t>later</w:t>
      </w:r>
      <w:proofErr w:type="gramEnd"/>
      <w:r>
        <w:t xml:space="preserve"> we get time we can consider other options.</w:t>
      </w:r>
    </w:p>
    <w:p w14:paraId="0F7F9901" w14:textId="77777777" w:rsidR="002943B6" w:rsidRDefault="002943B6" w:rsidP="00F10DA7">
      <w:pPr>
        <w:pStyle w:val="Doc-text2"/>
      </w:pPr>
    </w:p>
    <w:p w14:paraId="7748E5B8" w14:textId="5EE60F65" w:rsidR="007371F2" w:rsidRPr="00DA21B6" w:rsidRDefault="007371F2" w:rsidP="007371F2">
      <w:pPr>
        <w:pStyle w:val="EmailDiscussion"/>
        <w:rPr>
          <w:rFonts w:eastAsia="Times New Roman"/>
          <w:szCs w:val="20"/>
        </w:rPr>
      </w:pPr>
      <w:bookmarkStart w:id="75" w:name="_Hlk167281233"/>
      <w:bookmarkStart w:id="76" w:name="_Toc167437302"/>
      <w:r w:rsidRPr="00DA21B6">
        <w:t>[AT126][</w:t>
      </w:r>
      <w:proofErr w:type="gramStart"/>
      <w:r w:rsidRPr="00DA21B6">
        <w:t>7</w:t>
      </w:r>
      <w:r w:rsidR="00DA21B6" w:rsidRPr="00DA21B6">
        <w:t>64</w:t>
      </w:r>
      <w:r w:rsidRPr="00DA21B6">
        <w:t>][</w:t>
      </w:r>
      <w:proofErr w:type="gramEnd"/>
      <w:r w:rsidR="00DA21B6" w:rsidRPr="00DA21B6">
        <w:t>SONMDT</w:t>
      </w:r>
      <w:r w:rsidRPr="00DA21B6">
        <w:t xml:space="preserve">] </w:t>
      </w:r>
      <w:r w:rsidR="00DA21B6" w:rsidRPr="00DA21B6">
        <w:t>Architecture options for R19 SONMDT</w:t>
      </w:r>
      <w:r w:rsidRPr="00DA21B6">
        <w:t xml:space="preserve"> (ZTE)</w:t>
      </w:r>
      <w:bookmarkEnd w:id="76"/>
    </w:p>
    <w:p w14:paraId="42A1C1B9" w14:textId="77777777" w:rsidR="007371F2" w:rsidRPr="00DA21B6" w:rsidRDefault="007371F2" w:rsidP="007371F2">
      <w:pPr>
        <w:pStyle w:val="EmailDiscussion2"/>
        <w:ind w:left="1619" w:firstLine="0"/>
        <w:rPr>
          <w:rFonts w:eastAsiaTheme="minorEastAsia"/>
          <w:szCs w:val="20"/>
          <w:u w:val="single"/>
        </w:rPr>
      </w:pPr>
      <w:r w:rsidRPr="00DA21B6">
        <w:rPr>
          <w:u w:val="single"/>
        </w:rPr>
        <w:t>Scope:</w:t>
      </w:r>
    </w:p>
    <w:p w14:paraId="5291B60A" w14:textId="039D71D2" w:rsidR="007371F2" w:rsidRPr="00DA21B6" w:rsidRDefault="007371F2" w:rsidP="007371F2">
      <w:pPr>
        <w:pStyle w:val="EmailDiscussion2"/>
        <w:numPr>
          <w:ilvl w:val="2"/>
          <w:numId w:val="2"/>
        </w:numPr>
        <w:tabs>
          <w:tab w:val="clear" w:pos="1622"/>
        </w:tabs>
      </w:pPr>
      <w:r w:rsidRPr="00DA21B6">
        <w:t xml:space="preserve">Produce </w:t>
      </w:r>
      <w:r w:rsidR="00DA21B6" w:rsidRPr="00DA21B6">
        <w:t xml:space="preserve">approvable draft </w:t>
      </w:r>
      <w:proofErr w:type="gramStart"/>
      <w:r w:rsidR="00DA21B6" w:rsidRPr="00DA21B6">
        <w:t>LS</w:t>
      </w:r>
      <w:proofErr w:type="gramEnd"/>
    </w:p>
    <w:p w14:paraId="3B0183B0" w14:textId="77777777" w:rsidR="007371F2" w:rsidRPr="00DA21B6" w:rsidRDefault="007371F2" w:rsidP="007371F2">
      <w:pPr>
        <w:pStyle w:val="EmailDiscussion2"/>
        <w:rPr>
          <w:u w:val="single"/>
        </w:rPr>
      </w:pPr>
      <w:r w:rsidRPr="00DA21B6">
        <w:t xml:space="preserve">      </w:t>
      </w:r>
      <w:r w:rsidRPr="00DA21B6">
        <w:rPr>
          <w:u w:val="single"/>
        </w:rPr>
        <w:t xml:space="preserve">Intended outcome: </w:t>
      </w:r>
    </w:p>
    <w:p w14:paraId="4425B98C" w14:textId="291F1472" w:rsidR="007371F2" w:rsidRPr="00DA21B6" w:rsidRDefault="00641A1D" w:rsidP="007371F2">
      <w:pPr>
        <w:pStyle w:val="EmailDiscussion2"/>
        <w:numPr>
          <w:ilvl w:val="2"/>
          <w:numId w:val="7"/>
        </w:numPr>
        <w:tabs>
          <w:tab w:val="clear" w:pos="1622"/>
        </w:tabs>
        <w:ind w:left="1980"/>
      </w:pPr>
      <w:r w:rsidRPr="00DA21B6">
        <w:t>Approvable</w:t>
      </w:r>
      <w:r w:rsidR="00DA21B6" w:rsidRPr="00DA21B6">
        <w:t xml:space="preserve"> LS </w:t>
      </w:r>
      <w:r w:rsidR="007371F2" w:rsidRPr="00DA21B6">
        <w:t>in</w:t>
      </w:r>
      <w:r w:rsidR="00DA21B6" w:rsidRPr="00DA21B6">
        <w:t xml:space="preserve"> R2-2405846</w:t>
      </w:r>
      <w:r w:rsidR="007371F2" w:rsidRPr="00DA21B6">
        <w:t xml:space="preserve"> (</w:t>
      </w:r>
      <w:r w:rsidR="00DA21B6" w:rsidRPr="00DA21B6">
        <w:t>ZTE</w:t>
      </w:r>
      <w:r w:rsidR="007371F2" w:rsidRPr="00DA21B6">
        <w:t>)</w:t>
      </w:r>
    </w:p>
    <w:p w14:paraId="764C1C0E" w14:textId="77777777" w:rsidR="007371F2" w:rsidRPr="00DA21B6" w:rsidRDefault="007371F2" w:rsidP="007371F2">
      <w:pPr>
        <w:pStyle w:val="EmailDiscussion2"/>
        <w:rPr>
          <w:u w:val="single"/>
        </w:rPr>
      </w:pPr>
      <w:r w:rsidRPr="00DA21B6">
        <w:t>     </w:t>
      </w:r>
      <w:r w:rsidRPr="00DA21B6">
        <w:rPr>
          <w:u w:val="single"/>
        </w:rPr>
        <w:t xml:space="preserve">Deadline: </w:t>
      </w:r>
    </w:p>
    <w:p w14:paraId="60DD2A03" w14:textId="77777777" w:rsidR="007371F2" w:rsidRPr="00DA21B6" w:rsidRDefault="007371F2" w:rsidP="007371F2">
      <w:pPr>
        <w:pStyle w:val="EmailDiscussion2"/>
        <w:numPr>
          <w:ilvl w:val="2"/>
          <w:numId w:val="7"/>
        </w:numPr>
        <w:tabs>
          <w:tab w:val="clear" w:pos="1622"/>
        </w:tabs>
        <w:ind w:left="1980"/>
      </w:pPr>
      <w:r w:rsidRPr="00DA21B6">
        <w:t>Thursday lunch. Intention is to agree the CRs over email.</w:t>
      </w:r>
    </w:p>
    <w:bookmarkEnd w:id="75"/>
    <w:p w14:paraId="34475490" w14:textId="77777777" w:rsidR="007371F2" w:rsidRDefault="007371F2" w:rsidP="001F7481">
      <w:pPr>
        <w:pStyle w:val="Doc-text2"/>
        <w:ind w:left="0" w:firstLine="0"/>
      </w:pPr>
    </w:p>
    <w:p w14:paraId="0815D0CD" w14:textId="25485A59" w:rsidR="001F7481" w:rsidRDefault="00000000" w:rsidP="001F7481">
      <w:pPr>
        <w:pStyle w:val="Doc-title"/>
      </w:pPr>
      <w:hyperlink r:id="rId361" w:history="1">
        <w:r w:rsidR="001F7481" w:rsidRPr="001F7481">
          <w:rPr>
            <w:rStyle w:val="Hyperlink"/>
          </w:rPr>
          <w:t>R2-2405846</w:t>
        </w:r>
      </w:hyperlink>
      <w:r w:rsidR="001F7481">
        <w:tab/>
      </w:r>
      <w:r w:rsidR="001F7481" w:rsidRPr="001F7481">
        <w:t>Reply LS on support of MRO for MR-DC SCG failure</w:t>
      </w:r>
      <w:r w:rsidR="001F7481">
        <w:tab/>
        <w:t>RAN2</w:t>
      </w:r>
    </w:p>
    <w:p w14:paraId="0B4D32C2" w14:textId="4A6F410B" w:rsidR="001F7481" w:rsidRPr="001F7481" w:rsidRDefault="001F7481" w:rsidP="001F7481">
      <w:pPr>
        <w:pStyle w:val="Agreement"/>
      </w:pPr>
      <w:r>
        <w:t>Approved</w:t>
      </w:r>
    </w:p>
    <w:p w14:paraId="5DF856DA" w14:textId="77777777" w:rsidR="002943B6" w:rsidRPr="00F10DA7" w:rsidRDefault="002943B6" w:rsidP="00F10DA7">
      <w:pPr>
        <w:pStyle w:val="Doc-text2"/>
      </w:pPr>
    </w:p>
    <w:p w14:paraId="071E2259" w14:textId="77777777" w:rsidR="00F10DA7" w:rsidRDefault="00000000" w:rsidP="00F10DA7">
      <w:pPr>
        <w:pStyle w:val="Doc-title"/>
      </w:pPr>
      <w:hyperlink r:id="rId362" w:history="1">
        <w:r w:rsidR="00F10DA7" w:rsidRPr="00773654">
          <w:rPr>
            <w:rStyle w:val="Hyperlink"/>
          </w:rPr>
          <w:t>R2-2405164</w:t>
        </w:r>
      </w:hyperlink>
      <w:r w:rsidR="00F10DA7">
        <w:tab/>
        <w:t>SON/MDT enhancements for leftover topics from R18</w:t>
      </w:r>
      <w:r w:rsidR="00F10DA7">
        <w:tab/>
        <w:t>Samsung</w:t>
      </w:r>
      <w:r w:rsidR="00F10DA7">
        <w:tab/>
        <w:t>discussion</w:t>
      </w:r>
    </w:p>
    <w:p w14:paraId="153FBE35" w14:textId="14D1BD8E" w:rsidR="00466855" w:rsidRDefault="00000000" w:rsidP="00466855">
      <w:pPr>
        <w:pStyle w:val="Doc-title"/>
      </w:pPr>
      <w:hyperlink r:id="rId363" w:history="1">
        <w:r w:rsidR="00466855" w:rsidRPr="00773654">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40F39785" w14:textId="2C54F893" w:rsidR="00466855" w:rsidRDefault="00000000" w:rsidP="00466855">
      <w:pPr>
        <w:pStyle w:val="Doc-title"/>
      </w:pPr>
      <w:hyperlink r:id="rId364" w:history="1">
        <w:r w:rsidR="00466855" w:rsidRPr="00773654">
          <w:rPr>
            <w:rStyle w:val="Hyperlink"/>
          </w:rPr>
          <w:t>R2-2405668</w:t>
        </w:r>
      </w:hyperlink>
      <w:r w:rsidR="00466855">
        <w:tab/>
        <w:t>On Rel.18 leftovers</w:t>
      </w:r>
      <w:r w:rsidR="00466855">
        <w:tab/>
        <w:t>Ericsson</w:t>
      </w:r>
      <w:r w:rsidR="00466855">
        <w:tab/>
        <w:t>discussion</w:t>
      </w:r>
    </w:p>
    <w:p w14:paraId="0ADC4856" w14:textId="77777777" w:rsidR="00A0557A" w:rsidRDefault="00000000" w:rsidP="00A0557A">
      <w:pPr>
        <w:pStyle w:val="Doc-title"/>
      </w:pPr>
      <w:hyperlink r:id="rId365" w:history="1">
        <w:r w:rsidR="00A0557A" w:rsidRPr="00773654">
          <w:rPr>
            <w:rStyle w:val="Hyperlink"/>
          </w:rPr>
          <w:t>R2-2405560</w:t>
        </w:r>
      </w:hyperlink>
      <w:r w:rsidR="00A0557A">
        <w:tab/>
        <w:t>Discussion on RACH enhancement for SDT</w:t>
      </w:r>
      <w:r w:rsidR="00A0557A">
        <w:tab/>
        <w:t>SHARP Corporation</w:t>
      </w:r>
      <w:r w:rsidR="00A0557A">
        <w:tab/>
        <w:t>discussion</w:t>
      </w:r>
    </w:p>
    <w:p w14:paraId="52301301" w14:textId="77777777" w:rsidR="00A0557A" w:rsidRDefault="00000000" w:rsidP="00A0557A">
      <w:pPr>
        <w:pStyle w:val="Doc-title"/>
      </w:pPr>
      <w:hyperlink r:id="rId366" w:history="1">
        <w:r w:rsidR="00A0557A" w:rsidRPr="00773654">
          <w:rPr>
            <w:rStyle w:val="Hyperlink"/>
          </w:rPr>
          <w:t>R2-2404312</w:t>
        </w:r>
      </w:hyperlink>
      <w:r w:rsidR="00A0557A">
        <w:tab/>
        <w:t>RACH optimization for SDT</w:t>
      </w:r>
      <w:r w:rsidR="00A0557A">
        <w:tab/>
        <w:t>vivo</w:t>
      </w:r>
      <w:r w:rsidR="00A0557A">
        <w:tab/>
        <w:t>discussion</w:t>
      </w:r>
      <w:r w:rsidR="00A0557A">
        <w:tab/>
        <w:t>Rel-19</w:t>
      </w:r>
      <w:r w:rsidR="00A0557A">
        <w:tab/>
        <w:t>NR_ENDC_SON_MDT_Ph4-Core</w:t>
      </w:r>
    </w:p>
    <w:p w14:paraId="741B41F2" w14:textId="77777777" w:rsidR="00A0557A" w:rsidRDefault="00000000" w:rsidP="00A0557A">
      <w:pPr>
        <w:pStyle w:val="Doc-title"/>
      </w:pPr>
      <w:hyperlink r:id="rId367" w:history="1">
        <w:r w:rsidR="00A0557A" w:rsidRPr="00773654">
          <w:rPr>
            <w:rStyle w:val="Hyperlink"/>
          </w:rPr>
          <w:t>R2-2404815</w:t>
        </w:r>
      </w:hyperlink>
      <w:r w:rsidR="00A0557A">
        <w:tab/>
        <w:t>Discussion on MRO for MR-DC SCG failure</w:t>
      </w:r>
      <w:r w:rsidR="00A0557A">
        <w:tab/>
        <w:t>Lenovo</w:t>
      </w:r>
      <w:r w:rsidR="00A0557A">
        <w:tab/>
        <w:t>discussion</w:t>
      </w:r>
      <w:r w:rsidR="00A0557A">
        <w:tab/>
        <w:t>Rel-19</w:t>
      </w:r>
    </w:p>
    <w:p w14:paraId="7EBC27A6" w14:textId="77777777" w:rsidR="00A0557A" w:rsidRDefault="00000000" w:rsidP="00A0557A">
      <w:pPr>
        <w:pStyle w:val="Doc-title"/>
      </w:pPr>
      <w:hyperlink r:id="rId368" w:history="1">
        <w:r w:rsidR="00A0557A" w:rsidRPr="004253CB">
          <w:rPr>
            <w:rStyle w:val="Hyperlink"/>
          </w:rPr>
          <w:t>R2-2404868</w:t>
        </w:r>
      </w:hyperlink>
      <w:r w:rsidR="00A0557A" w:rsidRPr="004253CB">
        <w:tab/>
        <w:t>Discussion on the RACH optimization for SDT</w:t>
      </w:r>
      <w:r w:rsidR="00A0557A" w:rsidRPr="004253CB">
        <w:tab/>
        <w:t>Beijing Xiaomi Software Tech</w:t>
      </w:r>
      <w:r w:rsidR="00A0557A" w:rsidRPr="004253CB">
        <w:tab/>
        <w:t>discussion</w:t>
      </w:r>
      <w:r w:rsidR="00A0557A" w:rsidRPr="004253CB">
        <w:tab/>
        <w:t>Rel-19</w:t>
      </w:r>
    </w:p>
    <w:p w14:paraId="76556E25" w14:textId="77777777" w:rsidR="00452720" w:rsidRDefault="00452720" w:rsidP="00452720">
      <w:pPr>
        <w:pStyle w:val="Doc-text2"/>
        <w:ind w:left="0" w:firstLine="0"/>
      </w:pPr>
    </w:p>
    <w:p w14:paraId="044C3769" w14:textId="77777777" w:rsidR="00452720" w:rsidRDefault="00452720" w:rsidP="00452720">
      <w:pPr>
        <w:pStyle w:val="Doc-text2"/>
        <w:ind w:left="0" w:firstLine="0"/>
      </w:pPr>
    </w:p>
    <w:p w14:paraId="264918F7" w14:textId="77777777" w:rsidR="00452720" w:rsidRDefault="00452720" w:rsidP="00452720">
      <w:pPr>
        <w:pStyle w:val="Doc-text2"/>
        <w:ind w:left="0" w:firstLine="0"/>
      </w:pPr>
    </w:p>
    <w:p w14:paraId="1382C383" w14:textId="033C44E2" w:rsidR="008C4B9F" w:rsidRDefault="008C4B9F">
      <w:pPr>
        <w:spacing w:before="0"/>
      </w:pPr>
      <w:r>
        <w:br w:type="page"/>
      </w:r>
    </w:p>
    <w:p w14:paraId="3A2B3518" w14:textId="77777777" w:rsidR="00452720" w:rsidRDefault="00452720" w:rsidP="00452720">
      <w:pPr>
        <w:pStyle w:val="Doc-text2"/>
        <w:ind w:left="0" w:firstLine="0"/>
      </w:pPr>
    </w:p>
    <w:p w14:paraId="239E9BDD" w14:textId="77777777" w:rsidR="00452720" w:rsidRDefault="00452720" w:rsidP="00452720">
      <w:pPr>
        <w:pStyle w:val="Doc-text2"/>
        <w:ind w:left="0" w:firstLine="0"/>
      </w:pPr>
    </w:p>
    <w:p w14:paraId="16CE28EE" w14:textId="77777777" w:rsidR="00452720" w:rsidRDefault="00452720" w:rsidP="00452720">
      <w:pPr>
        <w:pStyle w:val="Doc-text2"/>
        <w:ind w:left="0" w:firstLine="0"/>
      </w:pPr>
    </w:p>
    <w:p w14:paraId="7E04FC69" w14:textId="77777777" w:rsidR="00452720" w:rsidRDefault="00452720" w:rsidP="00452720">
      <w:pPr>
        <w:pStyle w:val="Heading1"/>
      </w:pPr>
      <w:r>
        <w:t>Summary</w:t>
      </w:r>
    </w:p>
    <w:p w14:paraId="20545310" w14:textId="77777777" w:rsidR="00452720" w:rsidRDefault="00452720" w:rsidP="00452720">
      <w:pPr>
        <w:pStyle w:val="Doc-title"/>
      </w:pPr>
    </w:p>
    <w:p w14:paraId="6FB8BE0C" w14:textId="32E51CFB" w:rsidR="00CA45CA" w:rsidRDefault="00CA45CA" w:rsidP="00CA45CA">
      <w:r>
        <w:t>No comebacks for main.</w:t>
      </w:r>
    </w:p>
    <w:p w14:paraId="00544DAE" w14:textId="77777777" w:rsidR="00CA45CA" w:rsidRDefault="00CA45CA" w:rsidP="00CA45CA"/>
    <w:p w14:paraId="4DFD19D1" w14:textId="1D5FD3FD" w:rsidR="00CA45CA" w:rsidRDefault="00CA45CA" w:rsidP="00CA45CA">
      <w:r>
        <w:t>Post meeting email discs:</w:t>
      </w:r>
    </w:p>
    <w:p w14:paraId="276CE0A2" w14:textId="77777777" w:rsidR="00CA45CA" w:rsidRPr="00CA45CA" w:rsidRDefault="00CA45CA" w:rsidP="00CA45CA"/>
    <w:p w14:paraId="0EA9D223" w14:textId="77777777" w:rsidR="00CA45CA" w:rsidRPr="00AB25CE" w:rsidRDefault="00CA45CA" w:rsidP="00CA45CA">
      <w:pPr>
        <w:pStyle w:val="EmailDiscussion"/>
        <w:rPr>
          <w:rFonts w:eastAsia="Times New Roman"/>
          <w:szCs w:val="20"/>
        </w:rPr>
      </w:pPr>
      <w:bookmarkStart w:id="77" w:name="_Toc167437303"/>
      <w:r w:rsidRPr="00AB25CE">
        <w:t>[Post126][</w:t>
      </w:r>
      <w:proofErr w:type="gramStart"/>
      <w:r w:rsidRPr="00AB25CE">
        <w:t>751][</w:t>
      </w:r>
      <w:proofErr w:type="spellStart"/>
      <w:proofErr w:type="gramEnd"/>
      <w:r w:rsidRPr="00AB25CE">
        <w:t>Maint</w:t>
      </w:r>
      <w:proofErr w:type="spellEnd"/>
      <w:r w:rsidRPr="00AB25CE">
        <w:t>] Miscellaneous Corrections for TS 36.331 (Samsung)</w:t>
      </w:r>
      <w:bookmarkEnd w:id="77"/>
    </w:p>
    <w:p w14:paraId="23EF53DF" w14:textId="77777777" w:rsidR="00CA45CA" w:rsidRPr="00AB25CE" w:rsidRDefault="00CA45CA" w:rsidP="00CA45CA">
      <w:pPr>
        <w:pStyle w:val="EmailDiscussion2"/>
        <w:ind w:left="1619" w:firstLine="0"/>
        <w:rPr>
          <w:rFonts w:eastAsiaTheme="minorEastAsia"/>
          <w:szCs w:val="20"/>
          <w:u w:val="single"/>
        </w:rPr>
      </w:pPr>
      <w:r w:rsidRPr="00AB25CE">
        <w:rPr>
          <w:u w:val="single"/>
        </w:rPr>
        <w:t>Scope:</w:t>
      </w:r>
    </w:p>
    <w:p w14:paraId="2F714C9B" w14:textId="77777777" w:rsidR="00CA45CA" w:rsidRPr="00AB25CE" w:rsidRDefault="00CA45CA" w:rsidP="00CA45CA">
      <w:pPr>
        <w:pStyle w:val="EmailDiscussion2"/>
        <w:numPr>
          <w:ilvl w:val="2"/>
          <w:numId w:val="2"/>
        </w:numPr>
        <w:tabs>
          <w:tab w:val="clear" w:pos="1622"/>
        </w:tabs>
      </w:pPr>
      <w:r w:rsidRPr="00AB25CE">
        <w:t xml:space="preserve">Review 36.331 rapporteurs </w:t>
      </w:r>
      <w:proofErr w:type="spellStart"/>
      <w:r w:rsidRPr="00AB25CE">
        <w:t>misc</w:t>
      </w:r>
      <w:proofErr w:type="spellEnd"/>
      <w:r w:rsidRPr="00AB25CE">
        <w:t xml:space="preserve"> CRs.</w:t>
      </w:r>
    </w:p>
    <w:p w14:paraId="2894B1CC" w14:textId="77777777" w:rsidR="00CA45CA" w:rsidRPr="00AB25CE" w:rsidRDefault="00CA45CA" w:rsidP="00CA45CA">
      <w:pPr>
        <w:pStyle w:val="EmailDiscussion2"/>
        <w:rPr>
          <w:u w:val="single"/>
        </w:rPr>
      </w:pPr>
      <w:r w:rsidRPr="00AB25CE">
        <w:t xml:space="preserve">      </w:t>
      </w:r>
      <w:r w:rsidRPr="00AB25CE">
        <w:rPr>
          <w:u w:val="single"/>
        </w:rPr>
        <w:t xml:space="preserve">Intended outcome: </w:t>
      </w:r>
    </w:p>
    <w:p w14:paraId="6B75B0A1" w14:textId="77777777" w:rsidR="00CA45CA" w:rsidRPr="00AB25CE" w:rsidRDefault="00CA45CA" w:rsidP="00CA45CA">
      <w:pPr>
        <w:pStyle w:val="EmailDiscussion2"/>
        <w:numPr>
          <w:ilvl w:val="2"/>
          <w:numId w:val="7"/>
        </w:numPr>
        <w:tabs>
          <w:tab w:val="clear" w:pos="1622"/>
        </w:tabs>
        <w:ind w:left="1980"/>
      </w:pPr>
      <w:r w:rsidRPr="00AB25CE">
        <w:t>Agreed CRs in R2-2405803, R2-2405804, R2-2405805, R2-2405806, R2-2405807 (Samsung)</w:t>
      </w:r>
    </w:p>
    <w:p w14:paraId="1D06024F" w14:textId="77777777" w:rsidR="00CA45CA" w:rsidRPr="00AB25CE" w:rsidRDefault="00CA45CA" w:rsidP="00CA45CA">
      <w:pPr>
        <w:pStyle w:val="EmailDiscussion2"/>
        <w:rPr>
          <w:u w:val="single"/>
        </w:rPr>
      </w:pPr>
      <w:r w:rsidRPr="00AB25CE">
        <w:t>     </w:t>
      </w:r>
      <w:r w:rsidRPr="00AB25CE">
        <w:rPr>
          <w:u w:val="single"/>
        </w:rPr>
        <w:t xml:space="preserve">Deadline: </w:t>
      </w:r>
    </w:p>
    <w:p w14:paraId="0A9340E2" w14:textId="77777777" w:rsidR="00CA45CA" w:rsidRPr="00AB25CE" w:rsidRDefault="00CA45CA" w:rsidP="00CA45CA">
      <w:pPr>
        <w:pStyle w:val="EmailDiscussion2"/>
        <w:numPr>
          <w:ilvl w:val="2"/>
          <w:numId w:val="7"/>
        </w:numPr>
        <w:tabs>
          <w:tab w:val="clear" w:pos="1622"/>
        </w:tabs>
        <w:ind w:left="1980"/>
      </w:pPr>
      <w:r w:rsidRPr="00AB25CE">
        <w:t>Short</w:t>
      </w:r>
    </w:p>
    <w:p w14:paraId="526BFE23" w14:textId="77777777" w:rsidR="00CA45CA" w:rsidRDefault="00CA45CA" w:rsidP="00CA45CA">
      <w:pPr>
        <w:pStyle w:val="Doc-text2"/>
      </w:pPr>
    </w:p>
    <w:p w14:paraId="4CDC1D9F" w14:textId="77777777" w:rsidR="00CA45CA" w:rsidRPr="00FE3BB9" w:rsidRDefault="00CA45CA" w:rsidP="00CA45CA">
      <w:pPr>
        <w:pStyle w:val="EmailDiscussion"/>
        <w:rPr>
          <w:rFonts w:eastAsia="Times New Roman"/>
          <w:szCs w:val="20"/>
        </w:rPr>
      </w:pPr>
      <w:bookmarkStart w:id="78" w:name="_Toc167437304"/>
      <w:r w:rsidRPr="00FE3BB9">
        <w:t>[Post126][</w:t>
      </w:r>
      <w:proofErr w:type="gramStart"/>
      <w:r w:rsidRPr="00FE3BB9">
        <w:t>75</w:t>
      </w:r>
      <w:r>
        <w:t>2</w:t>
      </w:r>
      <w:r w:rsidRPr="00FE3BB9">
        <w:t>][</w:t>
      </w:r>
      <w:proofErr w:type="spellStart"/>
      <w:proofErr w:type="gramEnd"/>
      <w:r w:rsidRPr="00FE3BB9">
        <w:t>Maint</w:t>
      </w:r>
      <w:proofErr w:type="spellEnd"/>
      <w:r w:rsidRPr="00FE3BB9">
        <w:t>] Miscellaneous non-controversial corrections for NR RRC (Ericsson)</w:t>
      </w:r>
      <w:bookmarkEnd w:id="78"/>
    </w:p>
    <w:p w14:paraId="336931BB" w14:textId="77777777" w:rsidR="00CA45CA" w:rsidRPr="00FE3BB9" w:rsidRDefault="00CA45CA" w:rsidP="00CA45CA">
      <w:pPr>
        <w:pStyle w:val="EmailDiscussion2"/>
        <w:ind w:left="1619" w:firstLine="0"/>
        <w:rPr>
          <w:rFonts w:eastAsiaTheme="minorEastAsia"/>
          <w:szCs w:val="20"/>
          <w:u w:val="single"/>
        </w:rPr>
      </w:pPr>
      <w:r w:rsidRPr="00FE3BB9">
        <w:rPr>
          <w:u w:val="single"/>
        </w:rPr>
        <w:t>Scope:</w:t>
      </w:r>
    </w:p>
    <w:p w14:paraId="65A5AC05" w14:textId="77777777" w:rsidR="00CA45CA" w:rsidRPr="00FE3BB9" w:rsidRDefault="00CA45CA" w:rsidP="00CA45CA">
      <w:pPr>
        <w:pStyle w:val="EmailDiscussion2"/>
        <w:numPr>
          <w:ilvl w:val="2"/>
          <w:numId w:val="2"/>
        </w:numPr>
        <w:tabs>
          <w:tab w:val="clear" w:pos="1622"/>
        </w:tabs>
      </w:pPr>
      <w:r w:rsidRPr="00FE3BB9">
        <w:t xml:space="preserve">Produce RRC rapporteurs </w:t>
      </w:r>
      <w:proofErr w:type="spellStart"/>
      <w:r w:rsidRPr="00FE3BB9">
        <w:t>misc</w:t>
      </w:r>
      <w:proofErr w:type="spellEnd"/>
      <w:r w:rsidRPr="00FE3BB9">
        <w:t xml:space="preserve"> </w:t>
      </w:r>
      <w:proofErr w:type="gramStart"/>
      <w:r w:rsidRPr="00FE3BB9">
        <w:t>CRs</w:t>
      </w:r>
      <w:proofErr w:type="gramEnd"/>
    </w:p>
    <w:p w14:paraId="1FC53AE6" w14:textId="77777777" w:rsidR="00CA45CA" w:rsidRPr="00FE3BB9" w:rsidRDefault="00CA45CA" w:rsidP="00CA45CA">
      <w:pPr>
        <w:pStyle w:val="EmailDiscussion2"/>
        <w:rPr>
          <w:u w:val="single"/>
        </w:rPr>
      </w:pPr>
      <w:r w:rsidRPr="00FE3BB9">
        <w:t xml:space="preserve">      </w:t>
      </w:r>
      <w:r w:rsidRPr="00FE3BB9">
        <w:rPr>
          <w:u w:val="single"/>
        </w:rPr>
        <w:t xml:space="preserve">Intended outcome: </w:t>
      </w:r>
    </w:p>
    <w:p w14:paraId="6C713F6D" w14:textId="77777777" w:rsidR="00CA45CA" w:rsidRPr="00FE3BB9" w:rsidRDefault="00CA45CA" w:rsidP="00CA45CA">
      <w:pPr>
        <w:pStyle w:val="EmailDiscussion2"/>
        <w:numPr>
          <w:ilvl w:val="2"/>
          <w:numId w:val="7"/>
        </w:numPr>
        <w:tabs>
          <w:tab w:val="clear" w:pos="1622"/>
        </w:tabs>
        <w:ind w:left="1980"/>
      </w:pPr>
      <w:r w:rsidRPr="00FE3BB9">
        <w:t>Agreed CRs in R2-2405847, R2-2405848, R2-2405849, R2-2405850 (Ericsson)</w:t>
      </w:r>
    </w:p>
    <w:p w14:paraId="4F9B2970" w14:textId="77777777" w:rsidR="00CA45CA" w:rsidRPr="00FE3BB9" w:rsidRDefault="00CA45CA" w:rsidP="00CA45CA">
      <w:pPr>
        <w:pStyle w:val="EmailDiscussion2"/>
        <w:rPr>
          <w:u w:val="single"/>
        </w:rPr>
      </w:pPr>
      <w:r w:rsidRPr="00FE3BB9">
        <w:t>     </w:t>
      </w:r>
      <w:r w:rsidRPr="00FE3BB9">
        <w:rPr>
          <w:u w:val="single"/>
        </w:rPr>
        <w:t xml:space="preserve">Deadline: </w:t>
      </w:r>
    </w:p>
    <w:p w14:paraId="0E919CCF" w14:textId="77777777" w:rsidR="00CA45CA" w:rsidRPr="00FE3BB9" w:rsidRDefault="00CA45CA" w:rsidP="00CA45CA">
      <w:pPr>
        <w:pStyle w:val="EmailDiscussion2"/>
        <w:numPr>
          <w:ilvl w:val="2"/>
          <w:numId w:val="7"/>
        </w:numPr>
        <w:tabs>
          <w:tab w:val="clear" w:pos="1622"/>
        </w:tabs>
        <w:ind w:left="1980"/>
      </w:pPr>
      <w:r w:rsidRPr="00FE3BB9">
        <w:t>Short</w:t>
      </w:r>
    </w:p>
    <w:p w14:paraId="18C873D8" w14:textId="77777777" w:rsidR="00CA45CA" w:rsidRDefault="00CA45CA" w:rsidP="00CA45CA">
      <w:pPr>
        <w:pStyle w:val="Doc-text2"/>
      </w:pPr>
    </w:p>
    <w:p w14:paraId="5D10ED06" w14:textId="77777777" w:rsidR="00CA45CA" w:rsidRPr="00AB25CE" w:rsidRDefault="00CA45CA" w:rsidP="00CA45CA">
      <w:pPr>
        <w:pStyle w:val="EmailDiscussion"/>
        <w:rPr>
          <w:rFonts w:eastAsia="Times New Roman"/>
          <w:szCs w:val="20"/>
        </w:rPr>
      </w:pPr>
      <w:bookmarkStart w:id="79" w:name="_Toc167437305"/>
      <w:r w:rsidRPr="00AB25CE">
        <w:t>[</w:t>
      </w:r>
      <w:r>
        <w:t>Post</w:t>
      </w:r>
      <w:r w:rsidRPr="00AB25CE">
        <w:t>126][</w:t>
      </w:r>
      <w:proofErr w:type="gramStart"/>
      <w:r w:rsidRPr="00AB25CE">
        <w:t>75</w:t>
      </w:r>
      <w:r>
        <w:t>3</w:t>
      </w:r>
      <w:r w:rsidRPr="00AB25CE">
        <w:t>][</w:t>
      </w:r>
      <w:proofErr w:type="gramEnd"/>
      <w:r>
        <w:t>SONMDT</w:t>
      </w:r>
      <w:r w:rsidRPr="00AB25CE">
        <w:t xml:space="preserve">] </w:t>
      </w:r>
      <w:r>
        <w:t>NR RRC CR for SONMDT</w:t>
      </w:r>
      <w:r w:rsidRPr="00AB25CE">
        <w:t xml:space="preserve"> (</w:t>
      </w:r>
      <w:r>
        <w:t>Ericsson</w:t>
      </w:r>
      <w:r w:rsidRPr="00AB25CE">
        <w:t>)</w:t>
      </w:r>
      <w:bookmarkEnd w:id="79"/>
    </w:p>
    <w:p w14:paraId="6D61EAED" w14:textId="77777777" w:rsidR="00CA45CA" w:rsidRPr="00AB25CE" w:rsidRDefault="00CA45CA" w:rsidP="00CA45CA">
      <w:pPr>
        <w:pStyle w:val="EmailDiscussion2"/>
        <w:ind w:left="1619" w:firstLine="0"/>
        <w:rPr>
          <w:rFonts w:eastAsiaTheme="minorEastAsia"/>
          <w:szCs w:val="20"/>
          <w:u w:val="single"/>
        </w:rPr>
      </w:pPr>
      <w:r w:rsidRPr="00AB25CE">
        <w:rPr>
          <w:u w:val="single"/>
        </w:rPr>
        <w:t>Scope:</w:t>
      </w:r>
    </w:p>
    <w:p w14:paraId="607E6794" w14:textId="77777777" w:rsidR="00CA45CA" w:rsidRPr="00AB25CE" w:rsidRDefault="00CA45CA" w:rsidP="00CA45CA">
      <w:pPr>
        <w:pStyle w:val="EmailDiscussion2"/>
        <w:numPr>
          <w:ilvl w:val="2"/>
          <w:numId w:val="2"/>
        </w:numPr>
        <w:tabs>
          <w:tab w:val="clear" w:pos="1622"/>
        </w:tabs>
      </w:pPr>
      <w:r w:rsidRPr="00AB25CE">
        <w:t xml:space="preserve">Produce agreeable </w:t>
      </w:r>
      <w:proofErr w:type="gramStart"/>
      <w:r w:rsidRPr="00AB25CE">
        <w:t>CR</w:t>
      </w:r>
      <w:proofErr w:type="gramEnd"/>
    </w:p>
    <w:p w14:paraId="6C587EBE" w14:textId="77777777" w:rsidR="00CA45CA" w:rsidRPr="00AB25CE" w:rsidRDefault="00CA45CA" w:rsidP="00CA45CA">
      <w:pPr>
        <w:pStyle w:val="EmailDiscussion2"/>
        <w:rPr>
          <w:u w:val="single"/>
        </w:rPr>
      </w:pPr>
      <w:r w:rsidRPr="00AB25CE">
        <w:t xml:space="preserve">      </w:t>
      </w:r>
      <w:r w:rsidRPr="00AB25CE">
        <w:rPr>
          <w:u w:val="single"/>
        </w:rPr>
        <w:t xml:space="preserve">Intended outcome: </w:t>
      </w:r>
    </w:p>
    <w:p w14:paraId="1A032108" w14:textId="77777777" w:rsidR="00CA45CA" w:rsidRPr="00AB25CE" w:rsidRDefault="00CA45CA" w:rsidP="00CA45CA">
      <w:pPr>
        <w:pStyle w:val="EmailDiscussion2"/>
        <w:numPr>
          <w:ilvl w:val="2"/>
          <w:numId w:val="7"/>
        </w:numPr>
        <w:tabs>
          <w:tab w:val="clear" w:pos="1622"/>
        </w:tabs>
        <w:ind w:left="1980"/>
      </w:pPr>
      <w:r w:rsidRPr="00AB25CE">
        <w:t xml:space="preserve">Agreed CR in </w:t>
      </w:r>
      <w:r w:rsidRPr="0051769C">
        <w:t>R2-2405968</w:t>
      </w:r>
      <w:r>
        <w:t xml:space="preserve"> </w:t>
      </w:r>
      <w:r w:rsidRPr="00AB25CE">
        <w:t>(</w:t>
      </w:r>
      <w:r>
        <w:t>Ericsson</w:t>
      </w:r>
      <w:r w:rsidRPr="00AB25CE">
        <w:t>)</w:t>
      </w:r>
    </w:p>
    <w:p w14:paraId="0516F9DD" w14:textId="77777777" w:rsidR="00CA45CA" w:rsidRPr="00AB25CE" w:rsidRDefault="00CA45CA" w:rsidP="00CA45CA">
      <w:pPr>
        <w:pStyle w:val="EmailDiscussion2"/>
        <w:rPr>
          <w:u w:val="single"/>
        </w:rPr>
      </w:pPr>
      <w:r w:rsidRPr="00AB25CE">
        <w:t>     </w:t>
      </w:r>
      <w:r w:rsidRPr="00AB25CE">
        <w:rPr>
          <w:u w:val="single"/>
        </w:rPr>
        <w:t xml:space="preserve">Deadline: </w:t>
      </w:r>
    </w:p>
    <w:p w14:paraId="5D7C5179" w14:textId="77777777" w:rsidR="00CA45CA" w:rsidRPr="00AB25CE" w:rsidRDefault="00CA45CA" w:rsidP="00CA45CA">
      <w:pPr>
        <w:pStyle w:val="EmailDiscussion2"/>
        <w:numPr>
          <w:ilvl w:val="2"/>
          <w:numId w:val="7"/>
        </w:numPr>
        <w:tabs>
          <w:tab w:val="clear" w:pos="1622"/>
        </w:tabs>
        <w:ind w:left="1980"/>
      </w:pPr>
      <w:r>
        <w:t>Short</w:t>
      </w:r>
    </w:p>
    <w:p w14:paraId="751C1E72" w14:textId="77777777" w:rsidR="00082BEB" w:rsidRDefault="00082BEB" w:rsidP="00082BEB">
      <w:pPr>
        <w:pStyle w:val="Doc-text2"/>
        <w:ind w:left="0" w:firstLine="0"/>
        <w:rPr>
          <w:lang w:val="en-US"/>
        </w:rPr>
      </w:pPr>
    </w:p>
    <w:p w14:paraId="52C8E955" w14:textId="77777777" w:rsidR="00082BEB" w:rsidRPr="00CA45CA" w:rsidRDefault="00082BEB" w:rsidP="00082BEB">
      <w:pPr>
        <w:pStyle w:val="EmailDiscussion"/>
        <w:rPr>
          <w:rFonts w:eastAsia="Times New Roman"/>
          <w:szCs w:val="20"/>
        </w:rPr>
      </w:pPr>
      <w:bookmarkStart w:id="80" w:name="_Toc167437306"/>
      <w:r w:rsidRPr="00CA45CA">
        <w:t>[Post126][</w:t>
      </w:r>
      <w:proofErr w:type="gramStart"/>
      <w:r w:rsidRPr="00CA45CA">
        <w:t>75</w:t>
      </w:r>
      <w:r>
        <w:t>4</w:t>
      </w:r>
      <w:r w:rsidRPr="00CA45CA">
        <w:t>][</w:t>
      </w:r>
      <w:proofErr w:type="spellStart"/>
      <w:proofErr w:type="gramEnd"/>
      <w:r w:rsidRPr="00CA45CA">
        <w:t>Maint</w:t>
      </w:r>
      <w:proofErr w:type="spellEnd"/>
      <w:r w:rsidRPr="00CA45CA">
        <w:t>] Intra-band EN-DC capabilities for inter-band EN-DC (Google)</w:t>
      </w:r>
      <w:bookmarkEnd w:id="80"/>
    </w:p>
    <w:p w14:paraId="00AC4DB4" w14:textId="77777777" w:rsidR="00082BEB" w:rsidRPr="00CA45CA" w:rsidRDefault="00082BEB" w:rsidP="00082BEB">
      <w:pPr>
        <w:pStyle w:val="EmailDiscussion2"/>
        <w:ind w:left="1619" w:firstLine="0"/>
        <w:rPr>
          <w:rFonts w:eastAsiaTheme="minorEastAsia"/>
          <w:szCs w:val="20"/>
          <w:u w:val="single"/>
        </w:rPr>
      </w:pPr>
      <w:r w:rsidRPr="00CA45CA">
        <w:rPr>
          <w:u w:val="single"/>
        </w:rPr>
        <w:t>Scope:</w:t>
      </w:r>
    </w:p>
    <w:p w14:paraId="6D2DB47A" w14:textId="77777777" w:rsidR="00082BEB" w:rsidRPr="00CA45CA" w:rsidRDefault="00082BEB" w:rsidP="00082BEB">
      <w:pPr>
        <w:pStyle w:val="EmailDiscussion2"/>
        <w:numPr>
          <w:ilvl w:val="2"/>
          <w:numId w:val="2"/>
        </w:numPr>
        <w:tabs>
          <w:tab w:val="clear" w:pos="1622"/>
        </w:tabs>
      </w:pPr>
      <w:r w:rsidRPr="00CA45CA">
        <w:t xml:space="preserve">Produce agreeable </w:t>
      </w:r>
      <w:proofErr w:type="gramStart"/>
      <w:r w:rsidRPr="00CA45CA">
        <w:t>CRs</w:t>
      </w:r>
      <w:proofErr w:type="gramEnd"/>
    </w:p>
    <w:p w14:paraId="0D718E1B" w14:textId="77777777" w:rsidR="00082BEB" w:rsidRPr="00CA45CA" w:rsidRDefault="00082BEB" w:rsidP="00082BEB">
      <w:pPr>
        <w:pStyle w:val="EmailDiscussion2"/>
        <w:rPr>
          <w:u w:val="single"/>
        </w:rPr>
      </w:pPr>
      <w:r w:rsidRPr="00CA45CA">
        <w:t xml:space="preserve">      </w:t>
      </w:r>
      <w:r w:rsidRPr="00CA45CA">
        <w:rPr>
          <w:u w:val="single"/>
        </w:rPr>
        <w:t xml:space="preserve">Intended outcome: </w:t>
      </w:r>
    </w:p>
    <w:p w14:paraId="58656278" w14:textId="77777777" w:rsidR="00082BEB" w:rsidRPr="00CA45CA" w:rsidRDefault="00082BEB" w:rsidP="00082BEB">
      <w:pPr>
        <w:pStyle w:val="EmailDiscussion2"/>
        <w:numPr>
          <w:ilvl w:val="2"/>
          <w:numId w:val="7"/>
        </w:numPr>
        <w:tabs>
          <w:tab w:val="clear" w:pos="1622"/>
        </w:tabs>
        <w:ind w:left="1980"/>
      </w:pPr>
      <w:r w:rsidRPr="00CA45CA">
        <w:t>Agreed CRs in R2-2405975, R2-2405976, R2-2405977, and R2-2405978 (Google)</w:t>
      </w:r>
    </w:p>
    <w:p w14:paraId="447F8C6E" w14:textId="77777777" w:rsidR="00082BEB" w:rsidRPr="00CA45CA" w:rsidRDefault="00082BEB" w:rsidP="00082BEB">
      <w:pPr>
        <w:pStyle w:val="EmailDiscussion2"/>
        <w:rPr>
          <w:u w:val="single"/>
        </w:rPr>
      </w:pPr>
      <w:r w:rsidRPr="00CA45CA">
        <w:t>     </w:t>
      </w:r>
      <w:r w:rsidRPr="00CA45CA">
        <w:rPr>
          <w:u w:val="single"/>
        </w:rPr>
        <w:t xml:space="preserve">Deadline: </w:t>
      </w:r>
    </w:p>
    <w:p w14:paraId="6C3B34F2" w14:textId="77777777" w:rsidR="00082BEB" w:rsidRPr="00CA45CA" w:rsidRDefault="00082BEB" w:rsidP="00082BEB">
      <w:pPr>
        <w:pStyle w:val="EmailDiscussion2"/>
        <w:numPr>
          <w:ilvl w:val="2"/>
          <w:numId w:val="7"/>
        </w:numPr>
        <w:tabs>
          <w:tab w:val="clear" w:pos="1622"/>
        </w:tabs>
        <w:ind w:left="1980"/>
      </w:pPr>
      <w:r w:rsidRPr="00CA45CA">
        <w:t>Short</w:t>
      </w:r>
    </w:p>
    <w:p w14:paraId="138C9FA6" w14:textId="77777777" w:rsidR="00CA45CA" w:rsidRDefault="00CA45CA" w:rsidP="00CA45CA">
      <w:pPr>
        <w:pStyle w:val="Doc-text2"/>
      </w:pPr>
    </w:p>
    <w:p w14:paraId="2FFD17B6" w14:textId="77777777" w:rsidR="00082BEB" w:rsidRPr="00A81A4C" w:rsidRDefault="00082BEB" w:rsidP="00082BEB">
      <w:pPr>
        <w:pStyle w:val="EmailDiscussion"/>
        <w:rPr>
          <w:rFonts w:eastAsia="Times New Roman"/>
          <w:szCs w:val="20"/>
        </w:rPr>
      </w:pPr>
      <w:bookmarkStart w:id="81" w:name="_Toc167437307"/>
      <w:r w:rsidRPr="00A81A4C">
        <w:t>[Post126][</w:t>
      </w:r>
      <w:proofErr w:type="gramStart"/>
      <w:r w:rsidRPr="00A81A4C">
        <w:t>755][</w:t>
      </w:r>
      <w:proofErr w:type="gramEnd"/>
      <w:r w:rsidRPr="00A81A4C">
        <w:t xml:space="preserve">eRedCap] </w:t>
      </w:r>
      <w:r w:rsidRPr="00A81A4C">
        <w:rPr>
          <w:lang w:eastAsia="ja-JP"/>
        </w:rPr>
        <w:t>Miscellaneous corrections for eRedCap</w:t>
      </w:r>
      <w:r w:rsidRPr="00A81A4C">
        <w:t xml:space="preserve"> (Ericsson)</w:t>
      </w:r>
      <w:bookmarkEnd w:id="81"/>
    </w:p>
    <w:p w14:paraId="1B835E90" w14:textId="77777777" w:rsidR="00082BEB" w:rsidRPr="00A81A4C" w:rsidRDefault="00082BEB" w:rsidP="00082BEB">
      <w:pPr>
        <w:pStyle w:val="EmailDiscussion2"/>
        <w:ind w:left="1619" w:firstLine="0"/>
        <w:rPr>
          <w:rFonts w:eastAsiaTheme="minorEastAsia"/>
          <w:szCs w:val="20"/>
          <w:u w:val="single"/>
        </w:rPr>
      </w:pPr>
      <w:r w:rsidRPr="00A81A4C">
        <w:rPr>
          <w:u w:val="single"/>
        </w:rPr>
        <w:t>Scope:</w:t>
      </w:r>
    </w:p>
    <w:p w14:paraId="19CF6BB1" w14:textId="77777777" w:rsidR="00082BEB" w:rsidRPr="00A81A4C" w:rsidRDefault="00082BEB" w:rsidP="00082BEB">
      <w:pPr>
        <w:pStyle w:val="EmailDiscussion2"/>
        <w:numPr>
          <w:ilvl w:val="2"/>
          <w:numId w:val="2"/>
        </w:numPr>
        <w:tabs>
          <w:tab w:val="clear" w:pos="1622"/>
        </w:tabs>
      </w:pPr>
      <w:r w:rsidRPr="00A81A4C">
        <w:t xml:space="preserve">Produce agreeable </w:t>
      </w:r>
      <w:proofErr w:type="gramStart"/>
      <w:r w:rsidRPr="00A81A4C">
        <w:t>CRs</w:t>
      </w:r>
      <w:proofErr w:type="gramEnd"/>
    </w:p>
    <w:p w14:paraId="456333AD" w14:textId="77777777" w:rsidR="00082BEB" w:rsidRPr="00A81A4C" w:rsidRDefault="00082BEB" w:rsidP="00082BEB">
      <w:pPr>
        <w:pStyle w:val="EmailDiscussion2"/>
        <w:rPr>
          <w:u w:val="single"/>
        </w:rPr>
      </w:pPr>
      <w:r w:rsidRPr="00A81A4C">
        <w:t xml:space="preserve">      </w:t>
      </w:r>
      <w:r w:rsidRPr="00A81A4C">
        <w:rPr>
          <w:u w:val="single"/>
        </w:rPr>
        <w:t xml:space="preserve">Intended outcome: </w:t>
      </w:r>
    </w:p>
    <w:p w14:paraId="09C24D8A" w14:textId="77777777" w:rsidR="00082BEB" w:rsidRPr="00A81A4C" w:rsidRDefault="00082BEB" w:rsidP="00082BEB">
      <w:pPr>
        <w:pStyle w:val="EmailDiscussion2"/>
        <w:numPr>
          <w:ilvl w:val="2"/>
          <w:numId w:val="7"/>
        </w:numPr>
        <w:tabs>
          <w:tab w:val="clear" w:pos="1622"/>
        </w:tabs>
        <w:ind w:left="1980"/>
      </w:pPr>
      <w:r w:rsidRPr="00A81A4C">
        <w:t>Agreed CR in R2-2405979 (Ericsson)</w:t>
      </w:r>
    </w:p>
    <w:p w14:paraId="7E256ADD" w14:textId="77777777" w:rsidR="00082BEB" w:rsidRPr="00A81A4C" w:rsidRDefault="00082BEB" w:rsidP="00082BEB">
      <w:pPr>
        <w:pStyle w:val="EmailDiscussion2"/>
        <w:rPr>
          <w:u w:val="single"/>
        </w:rPr>
      </w:pPr>
      <w:r w:rsidRPr="00A81A4C">
        <w:t>     </w:t>
      </w:r>
      <w:r w:rsidRPr="00A81A4C">
        <w:rPr>
          <w:u w:val="single"/>
        </w:rPr>
        <w:t xml:space="preserve">Deadline: </w:t>
      </w:r>
    </w:p>
    <w:p w14:paraId="7C81A847" w14:textId="77777777" w:rsidR="00082BEB" w:rsidRPr="00A81A4C" w:rsidRDefault="00082BEB" w:rsidP="00082BEB">
      <w:pPr>
        <w:pStyle w:val="EmailDiscussion2"/>
        <w:numPr>
          <w:ilvl w:val="2"/>
          <w:numId w:val="7"/>
        </w:numPr>
        <w:tabs>
          <w:tab w:val="clear" w:pos="1622"/>
        </w:tabs>
        <w:ind w:left="1980"/>
      </w:pPr>
      <w:r w:rsidRPr="00A81A4C">
        <w:t>Short</w:t>
      </w:r>
    </w:p>
    <w:p w14:paraId="2D1B857B" w14:textId="77777777" w:rsidR="00452720" w:rsidRPr="00452720" w:rsidRDefault="00452720" w:rsidP="00452720">
      <w:pPr>
        <w:pStyle w:val="Doc-text2"/>
      </w:pPr>
    </w:p>
    <w:sectPr w:rsidR="00452720" w:rsidRPr="00452720">
      <w:footerReference w:type="default" r:id="rId36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B8EC" w14:textId="77777777" w:rsidR="00BA2CBB" w:rsidRDefault="00BA2CBB">
      <w:r>
        <w:separator/>
      </w:r>
    </w:p>
    <w:p w14:paraId="3E0AEA42" w14:textId="77777777" w:rsidR="00BA2CBB" w:rsidRDefault="00BA2CBB"/>
  </w:endnote>
  <w:endnote w:type="continuationSeparator" w:id="0">
    <w:p w14:paraId="2FB650BE" w14:textId="77777777" w:rsidR="00BA2CBB" w:rsidRDefault="00BA2CBB">
      <w:r>
        <w:continuationSeparator/>
      </w:r>
    </w:p>
    <w:p w14:paraId="00445C7F" w14:textId="77777777" w:rsidR="00BA2CBB" w:rsidRDefault="00BA2CBB"/>
  </w:endnote>
  <w:endnote w:type="continuationNotice" w:id="1">
    <w:p w14:paraId="7F052CAF" w14:textId="77777777" w:rsidR="00BA2CBB" w:rsidRDefault="00BA2CB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DB6F" w14:textId="77777777" w:rsidR="00BA2CBB" w:rsidRDefault="00BA2CBB">
      <w:r>
        <w:separator/>
      </w:r>
    </w:p>
    <w:p w14:paraId="28BEEED8" w14:textId="77777777" w:rsidR="00BA2CBB" w:rsidRDefault="00BA2CBB"/>
  </w:footnote>
  <w:footnote w:type="continuationSeparator" w:id="0">
    <w:p w14:paraId="316FF82E" w14:textId="77777777" w:rsidR="00BA2CBB" w:rsidRDefault="00BA2CBB">
      <w:r>
        <w:continuationSeparator/>
      </w:r>
    </w:p>
    <w:p w14:paraId="2F90D6C7" w14:textId="77777777" w:rsidR="00BA2CBB" w:rsidRDefault="00BA2CBB"/>
  </w:footnote>
  <w:footnote w:type="continuationNotice" w:id="1">
    <w:p w14:paraId="3BF95841" w14:textId="77777777" w:rsidR="00BA2CBB" w:rsidRDefault="00BA2CB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06C06"/>
    <w:multiLevelType w:val="hybridMultilevel"/>
    <w:tmpl w:val="4C7E0FE2"/>
    <w:lvl w:ilvl="0" w:tplc="AEF6C022">
      <w:numFmt w:val="bullet"/>
      <w:lvlText w:val="-"/>
      <w:lvlJc w:val="left"/>
      <w:pPr>
        <w:ind w:left="720" w:hanging="360"/>
      </w:pPr>
      <w:rPr>
        <w:rFonts w:ascii="Arial" w:eastAsia="MS Mincho"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5281142">
    <w:abstractNumId w:val="2"/>
  </w:num>
  <w:num w:numId="2" w16cid:durableId="1230732719">
    <w:abstractNumId w:val="6"/>
  </w:num>
  <w:num w:numId="3" w16cid:durableId="102000183">
    <w:abstractNumId w:val="4"/>
  </w:num>
  <w:num w:numId="4" w16cid:durableId="1615402286">
    <w:abstractNumId w:val="0"/>
  </w:num>
  <w:num w:numId="5" w16cid:durableId="1550413015">
    <w:abstractNumId w:val="5"/>
  </w:num>
  <w:num w:numId="6" w16cid:durableId="2017538603">
    <w:abstractNumId w:val="3"/>
  </w:num>
  <w:num w:numId="7" w16cid:durableId="1915312817">
    <w:abstractNumId w:val="1"/>
  </w:num>
  <w:num w:numId="8" w16cid:durableId="1218471148">
    <w:abstractNumId w:val="6"/>
  </w:num>
  <w:num w:numId="9" w16cid:durableId="19354209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SG"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318E"/>
    <w:rsid w:val="000035A8"/>
    <w:rsid w:val="000051A7"/>
    <w:rsid w:val="000132A9"/>
    <w:rsid w:val="0001386B"/>
    <w:rsid w:val="000145AC"/>
    <w:rsid w:val="00015E58"/>
    <w:rsid w:val="00016A25"/>
    <w:rsid w:val="00016FA8"/>
    <w:rsid w:val="000209AE"/>
    <w:rsid w:val="00020DFD"/>
    <w:rsid w:val="00020EDD"/>
    <w:rsid w:val="00021613"/>
    <w:rsid w:val="00021750"/>
    <w:rsid w:val="00021E8D"/>
    <w:rsid w:val="00022A92"/>
    <w:rsid w:val="00022DC2"/>
    <w:rsid w:val="00023C4E"/>
    <w:rsid w:val="00027968"/>
    <w:rsid w:val="00027C9F"/>
    <w:rsid w:val="00033291"/>
    <w:rsid w:val="0003518D"/>
    <w:rsid w:val="0003787C"/>
    <w:rsid w:val="000379EA"/>
    <w:rsid w:val="00040589"/>
    <w:rsid w:val="00040E4A"/>
    <w:rsid w:val="00041A34"/>
    <w:rsid w:val="00041F1A"/>
    <w:rsid w:val="0004693A"/>
    <w:rsid w:val="000470F4"/>
    <w:rsid w:val="000528A4"/>
    <w:rsid w:val="00053BB7"/>
    <w:rsid w:val="00054204"/>
    <w:rsid w:val="000568D2"/>
    <w:rsid w:val="0005750D"/>
    <w:rsid w:val="00057C25"/>
    <w:rsid w:val="000603B3"/>
    <w:rsid w:val="0006066B"/>
    <w:rsid w:val="0006077B"/>
    <w:rsid w:val="00061E02"/>
    <w:rsid w:val="00066BFB"/>
    <w:rsid w:val="00066CE7"/>
    <w:rsid w:val="00074D21"/>
    <w:rsid w:val="000828E5"/>
    <w:rsid w:val="00082BEB"/>
    <w:rsid w:val="00083095"/>
    <w:rsid w:val="00086AFC"/>
    <w:rsid w:val="00087259"/>
    <w:rsid w:val="00087FF9"/>
    <w:rsid w:val="00090731"/>
    <w:rsid w:val="00093BA0"/>
    <w:rsid w:val="0009436A"/>
    <w:rsid w:val="00096B86"/>
    <w:rsid w:val="000A415E"/>
    <w:rsid w:val="000A6915"/>
    <w:rsid w:val="000B0674"/>
    <w:rsid w:val="000B0CEC"/>
    <w:rsid w:val="000B0E23"/>
    <w:rsid w:val="000B2597"/>
    <w:rsid w:val="000B2844"/>
    <w:rsid w:val="000B3CCF"/>
    <w:rsid w:val="000B4D7F"/>
    <w:rsid w:val="000B5D8E"/>
    <w:rsid w:val="000B5DC4"/>
    <w:rsid w:val="000C1232"/>
    <w:rsid w:val="000C1BFA"/>
    <w:rsid w:val="000C1DDE"/>
    <w:rsid w:val="000C31A3"/>
    <w:rsid w:val="000C358E"/>
    <w:rsid w:val="000C3847"/>
    <w:rsid w:val="000C3D9B"/>
    <w:rsid w:val="000C56AD"/>
    <w:rsid w:val="000C58ED"/>
    <w:rsid w:val="000C7198"/>
    <w:rsid w:val="000D2990"/>
    <w:rsid w:val="000D2FA2"/>
    <w:rsid w:val="000D3160"/>
    <w:rsid w:val="000D38A7"/>
    <w:rsid w:val="000D38B2"/>
    <w:rsid w:val="000D5817"/>
    <w:rsid w:val="000E1C54"/>
    <w:rsid w:val="000E1C68"/>
    <w:rsid w:val="000E3160"/>
    <w:rsid w:val="000E41BA"/>
    <w:rsid w:val="000E4623"/>
    <w:rsid w:val="000E6F28"/>
    <w:rsid w:val="000E76B1"/>
    <w:rsid w:val="000F0B0A"/>
    <w:rsid w:val="000F110A"/>
    <w:rsid w:val="000F29D9"/>
    <w:rsid w:val="000F2E72"/>
    <w:rsid w:val="000F33DD"/>
    <w:rsid w:val="000F4CC7"/>
    <w:rsid w:val="00101492"/>
    <w:rsid w:val="00103CF1"/>
    <w:rsid w:val="00103EAD"/>
    <w:rsid w:val="0010677F"/>
    <w:rsid w:val="00107D8A"/>
    <w:rsid w:val="0011099E"/>
    <w:rsid w:val="00112D3B"/>
    <w:rsid w:val="001157F1"/>
    <w:rsid w:val="00116E5C"/>
    <w:rsid w:val="00117AC3"/>
    <w:rsid w:val="0012308D"/>
    <w:rsid w:val="00124C48"/>
    <w:rsid w:val="00125B14"/>
    <w:rsid w:val="00125CD5"/>
    <w:rsid w:val="00125E0C"/>
    <w:rsid w:val="00126FC1"/>
    <w:rsid w:val="00127260"/>
    <w:rsid w:val="00130764"/>
    <w:rsid w:val="0013400C"/>
    <w:rsid w:val="0013468D"/>
    <w:rsid w:val="00134AB0"/>
    <w:rsid w:val="00134C49"/>
    <w:rsid w:val="00135C30"/>
    <w:rsid w:val="00135CAF"/>
    <w:rsid w:val="00140279"/>
    <w:rsid w:val="00145FDE"/>
    <w:rsid w:val="00146E14"/>
    <w:rsid w:val="0014734C"/>
    <w:rsid w:val="00151363"/>
    <w:rsid w:val="00151743"/>
    <w:rsid w:val="0015304C"/>
    <w:rsid w:val="00153635"/>
    <w:rsid w:val="00154351"/>
    <w:rsid w:val="001557C3"/>
    <w:rsid w:val="00156CBA"/>
    <w:rsid w:val="0016180A"/>
    <w:rsid w:val="00161DEF"/>
    <w:rsid w:val="001640C2"/>
    <w:rsid w:val="00165086"/>
    <w:rsid w:val="001711E0"/>
    <w:rsid w:val="001718B2"/>
    <w:rsid w:val="00171C6A"/>
    <w:rsid w:val="00171CFC"/>
    <w:rsid w:val="001724C3"/>
    <w:rsid w:val="00175478"/>
    <w:rsid w:val="00176FC6"/>
    <w:rsid w:val="0018285D"/>
    <w:rsid w:val="00185938"/>
    <w:rsid w:val="00186040"/>
    <w:rsid w:val="001911BE"/>
    <w:rsid w:val="00192830"/>
    <w:rsid w:val="0019294E"/>
    <w:rsid w:val="0019553E"/>
    <w:rsid w:val="0019676F"/>
    <w:rsid w:val="001A1CE4"/>
    <w:rsid w:val="001A5CEB"/>
    <w:rsid w:val="001A642F"/>
    <w:rsid w:val="001A7579"/>
    <w:rsid w:val="001A7D5C"/>
    <w:rsid w:val="001B1C92"/>
    <w:rsid w:val="001B4E9E"/>
    <w:rsid w:val="001B6D06"/>
    <w:rsid w:val="001C1174"/>
    <w:rsid w:val="001C2571"/>
    <w:rsid w:val="001C3676"/>
    <w:rsid w:val="001C3B23"/>
    <w:rsid w:val="001C7E5E"/>
    <w:rsid w:val="001D113B"/>
    <w:rsid w:val="001D345A"/>
    <w:rsid w:val="001D40CB"/>
    <w:rsid w:val="001D55E7"/>
    <w:rsid w:val="001D5645"/>
    <w:rsid w:val="001D5C1D"/>
    <w:rsid w:val="001D5CA5"/>
    <w:rsid w:val="001D6857"/>
    <w:rsid w:val="001E0AD2"/>
    <w:rsid w:val="001E1696"/>
    <w:rsid w:val="001E41F2"/>
    <w:rsid w:val="001E5370"/>
    <w:rsid w:val="001E7A36"/>
    <w:rsid w:val="001F17CB"/>
    <w:rsid w:val="001F30C2"/>
    <w:rsid w:val="001F3610"/>
    <w:rsid w:val="001F3D7F"/>
    <w:rsid w:val="001F421E"/>
    <w:rsid w:val="001F4CCD"/>
    <w:rsid w:val="001F7481"/>
    <w:rsid w:val="00200DD5"/>
    <w:rsid w:val="00201943"/>
    <w:rsid w:val="00202A84"/>
    <w:rsid w:val="0020402F"/>
    <w:rsid w:val="00204EBA"/>
    <w:rsid w:val="002051B0"/>
    <w:rsid w:val="00206203"/>
    <w:rsid w:val="00210577"/>
    <w:rsid w:val="00210C83"/>
    <w:rsid w:val="00210DAC"/>
    <w:rsid w:val="00211AE0"/>
    <w:rsid w:val="00212C55"/>
    <w:rsid w:val="00213944"/>
    <w:rsid w:val="00214F5B"/>
    <w:rsid w:val="00220782"/>
    <w:rsid w:val="00222897"/>
    <w:rsid w:val="00222F5B"/>
    <w:rsid w:val="00223F9E"/>
    <w:rsid w:val="002271B4"/>
    <w:rsid w:val="002306BA"/>
    <w:rsid w:val="00230A1B"/>
    <w:rsid w:val="00231F48"/>
    <w:rsid w:val="002414FB"/>
    <w:rsid w:val="00241774"/>
    <w:rsid w:val="00243CA2"/>
    <w:rsid w:val="00245611"/>
    <w:rsid w:val="002459F1"/>
    <w:rsid w:val="002474BC"/>
    <w:rsid w:val="0024778D"/>
    <w:rsid w:val="00247D4E"/>
    <w:rsid w:val="002514D2"/>
    <w:rsid w:val="002527D0"/>
    <w:rsid w:val="00253D7C"/>
    <w:rsid w:val="002562FF"/>
    <w:rsid w:val="0025639A"/>
    <w:rsid w:val="00256473"/>
    <w:rsid w:val="00256FF0"/>
    <w:rsid w:val="00262C92"/>
    <w:rsid w:val="00263BCF"/>
    <w:rsid w:val="0026474B"/>
    <w:rsid w:val="00267A62"/>
    <w:rsid w:val="00267A8F"/>
    <w:rsid w:val="00270EAF"/>
    <w:rsid w:val="00271B6D"/>
    <w:rsid w:val="00271E9D"/>
    <w:rsid w:val="002722B5"/>
    <w:rsid w:val="002749F9"/>
    <w:rsid w:val="00275DC6"/>
    <w:rsid w:val="002779E6"/>
    <w:rsid w:val="00281BF2"/>
    <w:rsid w:val="00287817"/>
    <w:rsid w:val="00290D78"/>
    <w:rsid w:val="0029151C"/>
    <w:rsid w:val="00292C84"/>
    <w:rsid w:val="00293714"/>
    <w:rsid w:val="002943B6"/>
    <w:rsid w:val="002953CD"/>
    <w:rsid w:val="002958BA"/>
    <w:rsid w:val="002968EA"/>
    <w:rsid w:val="002A263E"/>
    <w:rsid w:val="002A418E"/>
    <w:rsid w:val="002A430B"/>
    <w:rsid w:val="002A59A1"/>
    <w:rsid w:val="002A7D99"/>
    <w:rsid w:val="002B0D36"/>
    <w:rsid w:val="002B1B53"/>
    <w:rsid w:val="002B4413"/>
    <w:rsid w:val="002B7F55"/>
    <w:rsid w:val="002C2A5E"/>
    <w:rsid w:val="002C4AF5"/>
    <w:rsid w:val="002C580A"/>
    <w:rsid w:val="002C6807"/>
    <w:rsid w:val="002D17C7"/>
    <w:rsid w:val="002D3375"/>
    <w:rsid w:val="002D454A"/>
    <w:rsid w:val="002D4873"/>
    <w:rsid w:val="002D5579"/>
    <w:rsid w:val="002D5888"/>
    <w:rsid w:val="002D7921"/>
    <w:rsid w:val="002E04D5"/>
    <w:rsid w:val="002E2451"/>
    <w:rsid w:val="002E24ED"/>
    <w:rsid w:val="002E42D2"/>
    <w:rsid w:val="002E5A0B"/>
    <w:rsid w:val="002E76C4"/>
    <w:rsid w:val="002F0C3D"/>
    <w:rsid w:val="002F151D"/>
    <w:rsid w:val="002F6A45"/>
    <w:rsid w:val="002F775C"/>
    <w:rsid w:val="00303DBF"/>
    <w:rsid w:val="00306D89"/>
    <w:rsid w:val="003074B1"/>
    <w:rsid w:val="0031068F"/>
    <w:rsid w:val="00321C22"/>
    <w:rsid w:val="00322E58"/>
    <w:rsid w:val="003245F6"/>
    <w:rsid w:val="00325F0F"/>
    <w:rsid w:val="003264FC"/>
    <w:rsid w:val="003313F9"/>
    <w:rsid w:val="0033177C"/>
    <w:rsid w:val="00332DC0"/>
    <w:rsid w:val="00333F11"/>
    <w:rsid w:val="003355DC"/>
    <w:rsid w:val="00337733"/>
    <w:rsid w:val="0034116B"/>
    <w:rsid w:val="00341BD0"/>
    <w:rsid w:val="0034312C"/>
    <w:rsid w:val="00343A2D"/>
    <w:rsid w:val="00350044"/>
    <w:rsid w:val="0035402F"/>
    <w:rsid w:val="003540A9"/>
    <w:rsid w:val="00357681"/>
    <w:rsid w:val="00363254"/>
    <w:rsid w:val="003644EA"/>
    <w:rsid w:val="00364C5B"/>
    <w:rsid w:val="00372F77"/>
    <w:rsid w:val="0037351C"/>
    <w:rsid w:val="0037353E"/>
    <w:rsid w:val="00374166"/>
    <w:rsid w:val="00383B42"/>
    <w:rsid w:val="00383CA0"/>
    <w:rsid w:val="0038697E"/>
    <w:rsid w:val="003875D6"/>
    <w:rsid w:val="00387E8F"/>
    <w:rsid w:val="00392119"/>
    <w:rsid w:val="003930B8"/>
    <w:rsid w:val="0039318F"/>
    <w:rsid w:val="003952AD"/>
    <w:rsid w:val="003A4367"/>
    <w:rsid w:val="003A44EE"/>
    <w:rsid w:val="003A74C7"/>
    <w:rsid w:val="003A7719"/>
    <w:rsid w:val="003A7B68"/>
    <w:rsid w:val="003B0380"/>
    <w:rsid w:val="003B218E"/>
    <w:rsid w:val="003B2A8F"/>
    <w:rsid w:val="003B402B"/>
    <w:rsid w:val="003B5EFB"/>
    <w:rsid w:val="003B6C83"/>
    <w:rsid w:val="003C08F7"/>
    <w:rsid w:val="003C0F4A"/>
    <w:rsid w:val="003C3594"/>
    <w:rsid w:val="003C4A5E"/>
    <w:rsid w:val="003C722A"/>
    <w:rsid w:val="003D05B8"/>
    <w:rsid w:val="003D2242"/>
    <w:rsid w:val="003D42E5"/>
    <w:rsid w:val="003D490E"/>
    <w:rsid w:val="003D790D"/>
    <w:rsid w:val="003E02B3"/>
    <w:rsid w:val="003E25CC"/>
    <w:rsid w:val="003E4B10"/>
    <w:rsid w:val="003E534B"/>
    <w:rsid w:val="003E6436"/>
    <w:rsid w:val="003F1605"/>
    <w:rsid w:val="003F28A5"/>
    <w:rsid w:val="003F4E37"/>
    <w:rsid w:val="003F57AE"/>
    <w:rsid w:val="003F62BC"/>
    <w:rsid w:val="00401CFF"/>
    <w:rsid w:val="00404688"/>
    <w:rsid w:val="00404B62"/>
    <w:rsid w:val="00404B74"/>
    <w:rsid w:val="00404D4F"/>
    <w:rsid w:val="004052BB"/>
    <w:rsid w:val="00405B06"/>
    <w:rsid w:val="0040611D"/>
    <w:rsid w:val="00406FE9"/>
    <w:rsid w:val="00407029"/>
    <w:rsid w:val="00407FE9"/>
    <w:rsid w:val="00410846"/>
    <w:rsid w:val="00412B34"/>
    <w:rsid w:val="004161D7"/>
    <w:rsid w:val="00417E1F"/>
    <w:rsid w:val="004219B7"/>
    <w:rsid w:val="00421AB1"/>
    <w:rsid w:val="0042263F"/>
    <w:rsid w:val="0042465E"/>
    <w:rsid w:val="004253CB"/>
    <w:rsid w:val="0042758B"/>
    <w:rsid w:val="00434AF6"/>
    <w:rsid w:val="004369E5"/>
    <w:rsid w:val="00436E5E"/>
    <w:rsid w:val="00437D28"/>
    <w:rsid w:val="004413C4"/>
    <w:rsid w:val="004418A0"/>
    <w:rsid w:val="0044555C"/>
    <w:rsid w:val="0044599C"/>
    <w:rsid w:val="00445EB8"/>
    <w:rsid w:val="00446ACD"/>
    <w:rsid w:val="00452720"/>
    <w:rsid w:val="004550B1"/>
    <w:rsid w:val="0046409F"/>
    <w:rsid w:val="00464C97"/>
    <w:rsid w:val="00466855"/>
    <w:rsid w:val="004701A2"/>
    <w:rsid w:val="00471D48"/>
    <w:rsid w:val="0047631F"/>
    <w:rsid w:val="00483914"/>
    <w:rsid w:val="00485485"/>
    <w:rsid w:val="00485F38"/>
    <w:rsid w:val="00487DCA"/>
    <w:rsid w:val="004931DA"/>
    <w:rsid w:val="00494112"/>
    <w:rsid w:val="00494B1E"/>
    <w:rsid w:val="00495522"/>
    <w:rsid w:val="00495C10"/>
    <w:rsid w:val="004962DF"/>
    <w:rsid w:val="00497314"/>
    <w:rsid w:val="0049779A"/>
    <w:rsid w:val="004A090A"/>
    <w:rsid w:val="004A6185"/>
    <w:rsid w:val="004A7D8C"/>
    <w:rsid w:val="004B0AA2"/>
    <w:rsid w:val="004B17F1"/>
    <w:rsid w:val="004B2CD0"/>
    <w:rsid w:val="004B3788"/>
    <w:rsid w:val="004B3F90"/>
    <w:rsid w:val="004B45A5"/>
    <w:rsid w:val="004B4916"/>
    <w:rsid w:val="004B7003"/>
    <w:rsid w:val="004C09EA"/>
    <w:rsid w:val="004C75CD"/>
    <w:rsid w:val="004D2550"/>
    <w:rsid w:val="004D27BA"/>
    <w:rsid w:val="004D2A8E"/>
    <w:rsid w:val="004D2B56"/>
    <w:rsid w:val="004D410F"/>
    <w:rsid w:val="004D4B5F"/>
    <w:rsid w:val="004D510D"/>
    <w:rsid w:val="004D70DE"/>
    <w:rsid w:val="004E0F14"/>
    <w:rsid w:val="004E2739"/>
    <w:rsid w:val="004E2D57"/>
    <w:rsid w:val="004E674F"/>
    <w:rsid w:val="004E6FDD"/>
    <w:rsid w:val="004F1A26"/>
    <w:rsid w:val="004F2929"/>
    <w:rsid w:val="004F6557"/>
    <w:rsid w:val="00501326"/>
    <w:rsid w:val="00504548"/>
    <w:rsid w:val="00505947"/>
    <w:rsid w:val="00506F53"/>
    <w:rsid w:val="00506F70"/>
    <w:rsid w:val="00510FAE"/>
    <w:rsid w:val="00512082"/>
    <w:rsid w:val="005126FB"/>
    <w:rsid w:val="00513118"/>
    <w:rsid w:val="0051769C"/>
    <w:rsid w:val="00521951"/>
    <w:rsid w:val="00521D40"/>
    <w:rsid w:val="0052626E"/>
    <w:rsid w:val="00527171"/>
    <w:rsid w:val="005326C2"/>
    <w:rsid w:val="00533103"/>
    <w:rsid w:val="00534889"/>
    <w:rsid w:val="0054121D"/>
    <w:rsid w:val="0054138D"/>
    <w:rsid w:val="00541C3F"/>
    <w:rsid w:val="00542046"/>
    <w:rsid w:val="005432F9"/>
    <w:rsid w:val="00547D8C"/>
    <w:rsid w:val="005541D0"/>
    <w:rsid w:val="005565BA"/>
    <w:rsid w:val="005612C3"/>
    <w:rsid w:val="00564291"/>
    <w:rsid w:val="00566C2E"/>
    <w:rsid w:val="005679FE"/>
    <w:rsid w:val="00570EAA"/>
    <w:rsid w:val="00572DB6"/>
    <w:rsid w:val="005734F4"/>
    <w:rsid w:val="00576236"/>
    <w:rsid w:val="00576C97"/>
    <w:rsid w:val="00581EAA"/>
    <w:rsid w:val="00582316"/>
    <w:rsid w:val="00582B87"/>
    <w:rsid w:val="0058562A"/>
    <w:rsid w:val="005863F6"/>
    <w:rsid w:val="00586C7F"/>
    <w:rsid w:val="00586CEC"/>
    <w:rsid w:val="00587A20"/>
    <w:rsid w:val="00587E95"/>
    <w:rsid w:val="005921AC"/>
    <w:rsid w:val="00593EDB"/>
    <w:rsid w:val="00593F91"/>
    <w:rsid w:val="00597765"/>
    <w:rsid w:val="00597989"/>
    <w:rsid w:val="005A003E"/>
    <w:rsid w:val="005A0C2D"/>
    <w:rsid w:val="005A20BB"/>
    <w:rsid w:val="005A2D2C"/>
    <w:rsid w:val="005A3B3A"/>
    <w:rsid w:val="005A4DC7"/>
    <w:rsid w:val="005A4E75"/>
    <w:rsid w:val="005A5468"/>
    <w:rsid w:val="005A57CB"/>
    <w:rsid w:val="005A751E"/>
    <w:rsid w:val="005B26DE"/>
    <w:rsid w:val="005B4A74"/>
    <w:rsid w:val="005B55B1"/>
    <w:rsid w:val="005B55DA"/>
    <w:rsid w:val="005B6425"/>
    <w:rsid w:val="005B7763"/>
    <w:rsid w:val="005B794C"/>
    <w:rsid w:val="005B79AF"/>
    <w:rsid w:val="005C1DA9"/>
    <w:rsid w:val="005C1E9C"/>
    <w:rsid w:val="005C2EDE"/>
    <w:rsid w:val="005C30B8"/>
    <w:rsid w:val="005C3C33"/>
    <w:rsid w:val="005C49B8"/>
    <w:rsid w:val="005C4ACC"/>
    <w:rsid w:val="005D29E4"/>
    <w:rsid w:val="005D596B"/>
    <w:rsid w:val="005E2153"/>
    <w:rsid w:val="005E5B08"/>
    <w:rsid w:val="005E618D"/>
    <w:rsid w:val="005E7198"/>
    <w:rsid w:val="005E7518"/>
    <w:rsid w:val="005F0CE9"/>
    <w:rsid w:val="005F3579"/>
    <w:rsid w:val="005F636A"/>
    <w:rsid w:val="005F6456"/>
    <w:rsid w:val="005F712C"/>
    <w:rsid w:val="005F7B74"/>
    <w:rsid w:val="00602E50"/>
    <w:rsid w:val="00604514"/>
    <w:rsid w:val="00604DCE"/>
    <w:rsid w:val="00605B81"/>
    <w:rsid w:val="0061023D"/>
    <w:rsid w:val="00611CF4"/>
    <w:rsid w:val="00613B40"/>
    <w:rsid w:val="00614948"/>
    <w:rsid w:val="00614BEB"/>
    <w:rsid w:val="00615C76"/>
    <w:rsid w:val="0062018E"/>
    <w:rsid w:val="006216BD"/>
    <w:rsid w:val="00621B28"/>
    <w:rsid w:val="00624DCC"/>
    <w:rsid w:val="006255E6"/>
    <w:rsid w:val="006259BB"/>
    <w:rsid w:val="00626763"/>
    <w:rsid w:val="006305A0"/>
    <w:rsid w:val="006307B4"/>
    <w:rsid w:val="00633448"/>
    <w:rsid w:val="00641A1D"/>
    <w:rsid w:val="00641DC2"/>
    <w:rsid w:val="00643D85"/>
    <w:rsid w:val="00644582"/>
    <w:rsid w:val="00644887"/>
    <w:rsid w:val="00647D1D"/>
    <w:rsid w:val="006505B3"/>
    <w:rsid w:val="006516C7"/>
    <w:rsid w:val="00652BF7"/>
    <w:rsid w:val="00652C11"/>
    <w:rsid w:val="00653FBE"/>
    <w:rsid w:val="006547EE"/>
    <w:rsid w:val="00655E1F"/>
    <w:rsid w:val="00656B3A"/>
    <w:rsid w:val="006579CC"/>
    <w:rsid w:val="00660E00"/>
    <w:rsid w:val="00661EF3"/>
    <w:rsid w:val="006630C8"/>
    <w:rsid w:val="0066457D"/>
    <w:rsid w:val="00664A3B"/>
    <w:rsid w:val="00664A4D"/>
    <w:rsid w:val="00671797"/>
    <w:rsid w:val="006722DF"/>
    <w:rsid w:val="0067562D"/>
    <w:rsid w:val="006758F7"/>
    <w:rsid w:val="0067598F"/>
    <w:rsid w:val="00676751"/>
    <w:rsid w:val="0067791C"/>
    <w:rsid w:val="0068056D"/>
    <w:rsid w:val="006811EC"/>
    <w:rsid w:val="00682522"/>
    <w:rsid w:val="006840D5"/>
    <w:rsid w:val="00684A5F"/>
    <w:rsid w:val="00684E39"/>
    <w:rsid w:val="006875AD"/>
    <w:rsid w:val="0069405F"/>
    <w:rsid w:val="00694782"/>
    <w:rsid w:val="00694CB2"/>
    <w:rsid w:val="006979FC"/>
    <w:rsid w:val="006A060D"/>
    <w:rsid w:val="006A10E0"/>
    <w:rsid w:val="006A1438"/>
    <w:rsid w:val="006A1E5F"/>
    <w:rsid w:val="006A2634"/>
    <w:rsid w:val="006A3B6C"/>
    <w:rsid w:val="006A4BE7"/>
    <w:rsid w:val="006A589A"/>
    <w:rsid w:val="006A5B0B"/>
    <w:rsid w:val="006A6134"/>
    <w:rsid w:val="006A614B"/>
    <w:rsid w:val="006A727D"/>
    <w:rsid w:val="006A779C"/>
    <w:rsid w:val="006B03F1"/>
    <w:rsid w:val="006B1138"/>
    <w:rsid w:val="006B221E"/>
    <w:rsid w:val="006C4443"/>
    <w:rsid w:val="006C5CDE"/>
    <w:rsid w:val="006D3100"/>
    <w:rsid w:val="006E2FB7"/>
    <w:rsid w:val="006E4395"/>
    <w:rsid w:val="006E6922"/>
    <w:rsid w:val="006E6B9E"/>
    <w:rsid w:val="006E7A36"/>
    <w:rsid w:val="006E7A96"/>
    <w:rsid w:val="006F0DD1"/>
    <w:rsid w:val="006F3572"/>
    <w:rsid w:val="006F5087"/>
    <w:rsid w:val="006F58A5"/>
    <w:rsid w:val="006F5E23"/>
    <w:rsid w:val="006F6573"/>
    <w:rsid w:val="006F70A7"/>
    <w:rsid w:val="006F7326"/>
    <w:rsid w:val="007013AD"/>
    <w:rsid w:val="00703F87"/>
    <w:rsid w:val="00707D68"/>
    <w:rsid w:val="00707D9E"/>
    <w:rsid w:val="00710B01"/>
    <w:rsid w:val="00710EE2"/>
    <w:rsid w:val="00712E70"/>
    <w:rsid w:val="007132B5"/>
    <w:rsid w:val="00716087"/>
    <w:rsid w:val="00716C0A"/>
    <w:rsid w:val="00717D61"/>
    <w:rsid w:val="00717E09"/>
    <w:rsid w:val="0072029F"/>
    <w:rsid w:val="0072186E"/>
    <w:rsid w:val="00723ED4"/>
    <w:rsid w:val="0072444D"/>
    <w:rsid w:val="00727083"/>
    <w:rsid w:val="007355E5"/>
    <w:rsid w:val="00736D83"/>
    <w:rsid w:val="007371F2"/>
    <w:rsid w:val="00737F4D"/>
    <w:rsid w:val="00743BDB"/>
    <w:rsid w:val="0074539B"/>
    <w:rsid w:val="00745F4D"/>
    <w:rsid w:val="00746B23"/>
    <w:rsid w:val="00751EDF"/>
    <w:rsid w:val="0075303C"/>
    <w:rsid w:val="007548C7"/>
    <w:rsid w:val="007563D0"/>
    <w:rsid w:val="007566FC"/>
    <w:rsid w:val="00761355"/>
    <w:rsid w:val="00761ABD"/>
    <w:rsid w:val="00762557"/>
    <w:rsid w:val="00763109"/>
    <w:rsid w:val="00764A03"/>
    <w:rsid w:val="00764A20"/>
    <w:rsid w:val="00764B7A"/>
    <w:rsid w:val="00765189"/>
    <w:rsid w:val="00766146"/>
    <w:rsid w:val="00773654"/>
    <w:rsid w:val="00773CA9"/>
    <w:rsid w:val="00774965"/>
    <w:rsid w:val="00775818"/>
    <w:rsid w:val="00775996"/>
    <w:rsid w:val="00776B5F"/>
    <w:rsid w:val="007806C9"/>
    <w:rsid w:val="0078630A"/>
    <w:rsid w:val="007868EE"/>
    <w:rsid w:val="00787AFC"/>
    <w:rsid w:val="00794F45"/>
    <w:rsid w:val="007A1EE9"/>
    <w:rsid w:val="007A399C"/>
    <w:rsid w:val="007B1CD8"/>
    <w:rsid w:val="007B1DE6"/>
    <w:rsid w:val="007B2FC3"/>
    <w:rsid w:val="007B359E"/>
    <w:rsid w:val="007B3D96"/>
    <w:rsid w:val="007B454B"/>
    <w:rsid w:val="007B4750"/>
    <w:rsid w:val="007C0625"/>
    <w:rsid w:val="007C5583"/>
    <w:rsid w:val="007C7F4A"/>
    <w:rsid w:val="007D03E3"/>
    <w:rsid w:val="007D1204"/>
    <w:rsid w:val="007D4FBA"/>
    <w:rsid w:val="007E41A0"/>
    <w:rsid w:val="007E41A3"/>
    <w:rsid w:val="007E4E7B"/>
    <w:rsid w:val="007E6E74"/>
    <w:rsid w:val="007E7D50"/>
    <w:rsid w:val="007F46CC"/>
    <w:rsid w:val="00800062"/>
    <w:rsid w:val="00801738"/>
    <w:rsid w:val="00803E45"/>
    <w:rsid w:val="00805477"/>
    <w:rsid w:val="00805EDF"/>
    <w:rsid w:val="00806BAE"/>
    <w:rsid w:val="00810999"/>
    <w:rsid w:val="00811228"/>
    <w:rsid w:val="008118B4"/>
    <w:rsid w:val="00811966"/>
    <w:rsid w:val="00812DAF"/>
    <w:rsid w:val="00812F4C"/>
    <w:rsid w:val="00813C02"/>
    <w:rsid w:val="00815AA1"/>
    <w:rsid w:val="00815AB7"/>
    <w:rsid w:val="00816503"/>
    <w:rsid w:val="0082061B"/>
    <w:rsid w:val="008231E0"/>
    <w:rsid w:val="0083136D"/>
    <w:rsid w:val="008317DA"/>
    <w:rsid w:val="00831A5E"/>
    <w:rsid w:val="00832794"/>
    <w:rsid w:val="00833285"/>
    <w:rsid w:val="00833E7A"/>
    <w:rsid w:val="00834028"/>
    <w:rsid w:val="00835A7B"/>
    <w:rsid w:val="00836BC0"/>
    <w:rsid w:val="0083714C"/>
    <w:rsid w:val="00837248"/>
    <w:rsid w:val="00842643"/>
    <w:rsid w:val="0084782E"/>
    <w:rsid w:val="00847FD3"/>
    <w:rsid w:val="00853185"/>
    <w:rsid w:val="00854215"/>
    <w:rsid w:val="0085695B"/>
    <w:rsid w:val="00863A65"/>
    <w:rsid w:val="00863DD5"/>
    <w:rsid w:val="008655BA"/>
    <w:rsid w:val="00865797"/>
    <w:rsid w:val="00870A50"/>
    <w:rsid w:val="00870B0D"/>
    <w:rsid w:val="00872559"/>
    <w:rsid w:val="00872C93"/>
    <w:rsid w:val="008739F3"/>
    <w:rsid w:val="00874ABD"/>
    <w:rsid w:val="00877D06"/>
    <w:rsid w:val="00880D74"/>
    <w:rsid w:val="00883B72"/>
    <w:rsid w:val="008843F7"/>
    <w:rsid w:val="00891BBA"/>
    <w:rsid w:val="00894DA1"/>
    <w:rsid w:val="00895DC6"/>
    <w:rsid w:val="008A02F8"/>
    <w:rsid w:val="008A1C23"/>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4B9F"/>
    <w:rsid w:val="008C5334"/>
    <w:rsid w:val="008C57DB"/>
    <w:rsid w:val="008C68F0"/>
    <w:rsid w:val="008C72BB"/>
    <w:rsid w:val="008D17C1"/>
    <w:rsid w:val="008D31F1"/>
    <w:rsid w:val="008E042C"/>
    <w:rsid w:val="008E063C"/>
    <w:rsid w:val="008E1474"/>
    <w:rsid w:val="008E5C67"/>
    <w:rsid w:val="008E5C74"/>
    <w:rsid w:val="008F1727"/>
    <w:rsid w:val="008F6808"/>
    <w:rsid w:val="008F7520"/>
    <w:rsid w:val="008F7834"/>
    <w:rsid w:val="009006FB"/>
    <w:rsid w:val="00901558"/>
    <w:rsid w:val="00903763"/>
    <w:rsid w:val="00903A97"/>
    <w:rsid w:val="009053B7"/>
    <w:rsid w:val="0090599E"/>
    <w:rsid w:val="0091169B"/>
    <w:rsid w:val="00920C13"/>
    <w:rsid w:val="00922028"/>
    <w:rsid w:val="00922C05"/>
    <w:rsid w:val="009232CA"/>
    <w:rsid w:val="009313A0"/>
    <w:rsid w:val="009336FA"/>
    <w:rsid w:val="00941BCE"/>
    <w:rsid w:val="00943243"/>
    <w:rsid w:val="00945849"/>
    <w:rsid w:val="009509C3"/>
    <w:rsid w:val="00951196"/>
    <w:rsid w:val="009542B4"/>
    <w:rsid w:val="009576A1"/>
    <w:rsid w:val="00957E6C"/>
    <w:rsid w:val="0096045E"/>
    <w:rsid w:val="00960C4F"/>
    <w:rsid w:val="00963FBD"/>
    <w:rsid w:val="00964CD5"/>
    <w:rsid w:val="00966305"/>
    <w:rsid w:val="009668A6"/>
    <w:rsid w:val="00970AD3"/>
    <w:rsid w:val="00970C23"/>
    <w:rsid w:val="00972EC0"/>
    <w:rsid w:val="00976683"/>
    <w:rsid w:val="009777CF"/>
    <w:rsid w:val="00983AEA"/>
    <w:rsid w:val="00983B84"/>
    <w:rsid w:val="00983F11"/>
    <w:rsid w:val="0098680F"/>
    <w:rsid w:val="009900B8"/>
    <w:rsid w:val="0099095C"/>
    <w:rsid w:val="009957B7"/>
    <w:rsid w:val="009A3096"/>
    <w:rsid w:val="009A369A"/>
    <w:rsid w:val="009A6254"/>
    <w:rsid w:val="009A7596"/>
    <w:rsid w:val="009B01DD"/>
    <w:rsid w:val="009B0458"/>
    <w:rsid w:val="009B5E22"/>
    <w:rsid w:val="009B68EB"/>
    <w:rsid w:val="009C08A6"/>
    <w:rsid w:val="009C228D"/>
    <w:rsid w:val="009C59DA"/>
    <w:rsid w:val="009C78C9"/>
    <w:rsid w:val="009D2558"/>
    <w:rsid w:val="009D409A"/>
    <w:rsid w:val="009D77DD"/>
    <w:rsid w:val="009E085E"/>
    <w:rsid w:val="009E127F"/>
    <w:rsid w:val="009E724D"/>
    <w:rsid w:val="009E7A00"/>
    <w:rsid w:val="009F1C99"/>
    <w:rsid w:val="009F24CB"/>
    <w:rsid w:val="009F4B75"/>
    <w:rsid w:val="00A02F8E"/>
    <w:rsid w:val="00A051AF"/>
    <w:rsid w:val="00A0557A"/>
    <w:rsid w:val="00A06BD0"/>
    <w:rsid w:val="00A076C8"/>
    <w:rsid w:val="00A10515"/>
    <w:rsid w:val="00A10A3A"/>
    <w:rsid w:val="00A11C1D"/>
    <w:rsid w:val="00A11E87"/>
    <w:rsid w:val="00A15377"/>
    <w:rsid w:val="00A2363B"/>
    <w:rsid w:val="00A24313"/>
    <w:rsid w:val="00A25416"/>
    <w:rsid w:val="00A26C6E"/>
    <w:rsid w:val="00A3291E"/>
    <w:rsid w:val="00A40C8F"/>
    <w:rsid w:val="00A42563"/>
    <w:rsid w:val="00A44F45"/>
    <w:rsid w:val="00A46A35"/>
    <w:rsid w:val="00A477DF"/>
    <w:rsid w:val="00A50527"/>
    <w:rsid w:val="00A50E18"/>
    <w:rsid w:val="00A53A40"/>
    <w:rsid w:val="00A64C1F"/>
    <w:rsid w:val="00A67051"/>
    <w:rsid w:val="00A71694"/>
    <w:rsid w:val="00A723E1"/>
    <w:rsid w:val="00A72F17"/>
    <w:rsid w:val="00A74D22"/>
    <w:rsid w:val="00A76C0C"/>
    <w:rsid w:val="00A80647"/>
    <w:rsid w:val="00A806FC"/>
    <w:rsid w:val="00A81A4C"/>
    <w:rsid w:val="00A823AD"/>
    <w:rsid w:val="00A82E84"/>
    <w:rsid w:val="00A84261"/>
    <w:rsid w:val="00A862F2"/>
    <w:rsid w:val="00A86BD4"/>
    <w:rsid w:val="00A870BA"/>
    <w:rsid w:val="00A92B84"/>
    <w:rsid w:val="00A96CA8"/>
    <w:rsid w:val="00A97CFC"/>
    <w:rsid w:val="00AA5CC6"/>
    <w:rsid w:val="00AB14C1"/>
    <w:rsid w:val="00AB203C"/>
    <w:rsid w:val="00AB25CE"/>
    <w:rsid w:val="00AB4383"/>
    <w:rsid w:val="00AB45B1"/>
    <w:rsid w:val="00AC0151"/>
    <w:rsid w:val="00AC076C"/>
    <w:rsid w:val="00AC1194"/>
    <w:rsid w:val="00AC280D"/>
    <w:rsid w:val="00AC47E5"/>
    <w:rsid w:val="00AC68D3"/>
    <w:rsid w:val="00AC6E8A"/>
    <w:rsid w:val="00AD03EE"/>
    <w:rsid w:val="00AD2BB0"/>
    <w:rsid w:val="00AD4244"/>
    <w:rsid w:val="00AE113D"/>
    <w:rsid w:val="00AE1BB2"/>
    <w:rsid w:val="00AE235B"/>
    <w:rsid w:val="00AE554F"/>
    <w:rsid w:val="00AF07DA"/>
    <w:rsid w:val="00AF3351"/>
    <w:rsid w:val="00AF4D8A"/>
    <w:rsid w:val="00AF57C0"/>
    <w:rsid w:val="00AF5B2E"/>
    <w:rsid w:val="00AF6E3A"/>
    <w:rsid w:val="00B033A9"/>
    <w:rsid w:val="00B0437A"/>
    <w:rsid w:val="00B063BA"/>
    <w:rsid w:val="00B148E8"/>
    <w:rsid w:val="00B16873"/>
    <w:rsid w:val="00B17979"/>
    <w:rsid w:val="00B20954"/>
    <w:rsid w:val="00B20EFB"/>
    <w:rsid w:val="00B227DF"/>
    <w:rsid w:val="00B30550"/>
    <w:rsid w:val="00B314D6"/>
    <w:rsid w:val="00B3395E"/>
    <w:rsid w:val="00B340AA"/>
    <w:rsid w:val="00B34CF8"/>
    <w:rsid w:val="00B35CBF"/>
    <w:rsid w:val="00B40469"/>
    <w:rsid w:val="00B40DDB"/>
    <w:rsid w:val="00B50AC9"/>
    <w:rsid w:val="00B5138F"/>
    <w:rsid w:val="00B56003"/>
    <w:rsid w:val="00B56B4C"/>
    <w:rsid w:val="00B56B93"/>
    <w:rsid w:val="00B56C66"/>
    <w:rsid w:val="00B60D92"/>
    <w:rsid w:val="00B60DE6"/>
    <w:rsid w:val="00B61DDB"/>
    <w:rsid w:val="00B6248F"/>
    <w:rsid w:val="00B627B8"/>
    <w:rsid w:val="00B62E3D"/>
    <w:rsid w:val="00B634C1"/>
    <w:rsid w:val="00B640A4"/>
    <w:rsid w:val="00B66D03"/>
    <w:rsid w:val="00B70480"/>
    <w:rsid w:val="00B73C4E"/>
    <w:rsid w:val="00B74883"/>
    <w:rsid w:val="00B82019"/>
    <w:rsid w:val="00B84FAF"/>
    <w:rsid w:val="00B86EF4"/>
    <w:rsid w:val="00B9053C"/>
    <w:rsid w:val="00B91E47"/>
    <w:rsid w:val="00B94A9F"/>
    <w:rsid w:val="00B94D09"/>
    <w:rsid w:val="00B94D5C"/>
    <w:rsid w:val="00B96134"/>
    <w:rsid w:val="00BA2A0E"/>
    <w:rsid w:val="00BA2CBB"/>
    <w:rsid w:val="00BA3144"/>
    <w:rsid w:val="00BA43A8"/>
    <w:rsid w:val="00BA43F3"/>
    <w:rsid w:val="00BA4A84"/>
    <w:rsid w:val="00BA677B"/>
    <w:rsid w:val="00BB00DF"/>
    <w:rsid w:val="00BB14C5"/>
    <w:rsid w:val="00BB214A"/>
    <w:rsid w:val="00BB2430"/>
    <w:rsid w:val="00BB3622"/>
    <w:rsid w:val="00BB3FFE"/>
    <w:rsid w:val="00BB69D9"/>
    <w:rsid w:val="00BC1FB2"/>
    <w:rsid w:val="00BC415D"/>
    <w:rsid w:val="00BC5CF7"/>
    <w:rsid w:val="00BC5F4D"/>
    <w:rsid w:val="00BC705A"/>
    <w:rsid w:val="00BD19F4"/>
    <w:rsid w:val="00BD28B7"/>
    <w:rsid w:val="00BD3AB6"/>
    <w:rsid w:val="00BD3BB0"/>
    <w:rsid w:val="00BD463E"/>
    <w:rsid w:val="00BD57E7"/>
    <w:rsid w:val="00BD7D06"/>
    <w:rsid w:val="00BE0D58"/>
    <w:rsid w:val="00BE133B"/>
    <w:rsid w:val="00BE19B7"/>
    <w:rsid w:val="00BF0797"/>
    <w:rsid w:val="00BF2551"/>
    <w:rsid w:val="00BF660B"/>
    <w:rsid w:val="00C00D13"/>
    <w:rsid w:val="00C01DB6"/>
    <w:rsid w:val="00C0570D"/>
    <w:rsid w:val="00C07F94"/>
    <w:rsid w:val="00C11C85"/>
    <w:rsid w:val="00C123CD"/>
    <w:rsid w:val="00C1299E"/>
    <w:rsid w:val="00C12B62"/>
    <w:rsid w:val="00C15CDA"/>
    <w:rsid w:val="00C15E41"/>
    <w:rsid w:val="00C16916"/>
    <w:rsid w:val="00C17E60"/>
    <w:rsid w:val="00C23EE5"/>
    <w:rsid w:val="00C241C9"/>
    <w:rsid w:val="00C24783"/>
    <w:rsid w:val="00C27745"/>
    <w:rsid w:val="00C27B5F"/>
    <w:rsid w:val="00C36018"/>
    <w:rsid w:val="00C36265"/>
    <w:rsid w:val="00C40DDD"/>
    <w:rsid w:val="00C41A9E"/>
    <w:rsid w:val="00C41B83"/>
    <w:rsid w:val="00C42709"/>
    <w:rsid w:val="00C463EC"/>
    <w:rsid w:val="00C46DF8"/>
    <w:rsid w:val="00C4770B"/>
    <w:rsid w:val="00C4777A"/>
    <w:rsid w:val="00C47CBA"/>
    <w:rsid w:val="00C51B33"/>
    <w:rsid w:val="00C638A2"/>
    <w:rsid w:val="00C638D5"/>
    <w:rsid w:val="00C6398C"/>
    <w:rsid w:val="00C70DB1"/>
    <w:rsid w:val="00C72F95"/>
    <w:rsid w:val="00C74B2B"/>
    <w:rsid w:val="00C763D9"/>
    <w:rsid w:val="00C7790E"/>
    <w:rsid w:val="00C81C1A"/>
    <w:rsid w:val="00C81D4C"/>
    <w:rsid w:val="00C82489"/>
    <w:rsid w:val="00C8249D"/>
    <w:rsid w:val="00C82EBD"/>
    <w:rsid w:val="00C8429B"/>
    <w:rsid w:val="00C84A63"/>
    <w:rsid w:val="00C84AEA"/>
    <w:rsid w:val="00C84BD9"/>
    <w:rsid w:val="00C92203"/>
    <w:rsid w:val="00C9329D"/>
    <w:rsid w:val="00C950E5"/>
    <w:rsid w:val="00CA21E1"/>
    <w:rsid w:val="00CA3A68"/>
    <w:rsid w:val="00CA45CA"/>
    <w:rsid w:val="00CA4919"/>
    <w:rsid w:val="00CA50C7"/>
    <w:rsid w:val="00CB1755"/>
    <w:rsid w:val="00CB22F9"/>
    <w:rsid w:val="00CB320D"/>
    <w:rsid w:val="00CB3C1C"/>
    <w:rsid w:val="00CB547D"/>
    <w:rsid w:val="00CC3A7F"/>
    <w:rsid w:val="00CC41FB"/>
    <w:rsid w:val="00CC4565"/>
    <w:rsid w:val="00CC75FC"/>
    <w:rsid w:val="00CC7703"/>
    <w:rsid w:val="00CD04B8"/>
    <w:rsid w:val="00CD20BB"/>
    <w:rsid w:val="00CD5652"/>
    <w:rsid w:val="00CD56C5"/>
    <w:rsid w:val="00CD7CBB"/>
    <w:rsid w:val="00CE0BF4"/>
    <w:rsid w:val="00CE32B1"/>
    <w:rsid w:val="00CE4363"/>
    <w:rsid w:val="00CE525A"/>
    <w:rsid w:val="00CF12CE"/>
    <w:rsid w:val="00CF2867"/>
    <w:rsid w:val="00CF3C82"/>
    <w:rsid w:val="00CF4152"/>
    <w:rsid w:val="00CF50A0"/>
    <w:rsid w:val="00CF5B37"/>
    <w:rsid w:val="00CF5E92"/>
    <w:rsid w:val="00CF6DFC"/>
    <w:rsid w:val="00D009BC"/>
    <w:rsid w:val="00D00A89"/>
    <w:rsid w:val="00D03798"/>
    <w:rsid w:val="00D05FBB"/>
    <w:rsid w:val="00D11DBE"/>
    <w:rsid w:val="00D129A9"/>
    <w:rsid w:val="00D13AA4"/>
    <w:rsid w:val="00D1432E"/>
    <w:rsid w:val="00D1471E"/>
    <w:rsid w:val="00D16696"/>
    <w:rsid w:val="00D17362"/>
    <w:rsid w:val="00D20E09"/>
    <w:rsid w:val="00D213C2"/>
    <w:rsid w:val="00D21569"/>
    <w:rsid w:val="00D227BE"/>
    <w:rsid w:val="00D2382A"/>
    <w:rsid w:val="00D241D7"/>
    <w:rsid w:val="00D276C2"/>
    <w:rsid w:val="00D312FE"/>
    <w:rsid w:val="00D32C24"/>
    <w:rsid w:val="00D32ECC"/>
    <w:rsid w:val="00D33AC6"/>
    <w:rsid w:val="00D33FBD"/>
    <w:rsid w:val="00D375D9"/>
    <w:rsid w:val="00D408F6"/>
    <w:rsid w:val="00D40EC6"/>
    <w:rsid w:val="00D416C1"/>
    <w:rsid w:val="00D43328"/>
    <w:rsid w:val="00D4379A"/>
    <w:rsid w:val="00D4434F"/>
    <w:rsid w:val="00D44C65"/>
    <w:rsid w:val="00D45A28"/>
    <w:rsid w:val="00D5680B"/>
    <w:rsid w:val="00D569EA"/>
    <w:rsid w:val="00D56FB4"/>
    <w:rsid w:val="00D57719"/>
    <w:rsid w:val="00D57F10"/>
    <w:rsid w:val="00D61418"/>
    <w:rsid w:val="00D635A8"/>
    <w:rsid w:val="00D64C83"/>
    <w:rsid w:val="00D64CEB"/>
    <w:rsid w:val="00D66C57"/>
    <w:rsid w:val="00D67802"/>
    <w:rsid w:val="00D70851"/>
    <w:rsid w:val="00D71066"/>
    <w:rsid w:val="00D73DF3"/>
    <w:rsid w:val="00D747EA"/>
    <w:rsid w:val="00D766D4"/>
    <w:rsid w:val="00D80055"/>
    <w:rsid w:val="00D822CB"/>
    <w:rsid w:val="00D82893"/>
    <w:rsid w:val="00D854A9"/>
    <w:rsid w:val="00D861B3"/>
    <w:rsid w:val="00D86A50"/>
    <w:rsid w:val="00D86B3F"/>
    <w:rsid w:val="00D913AA"/>
    <w:rsid w:val="00D916C0"/>
    <w:rsid w:val="00D96A64"/>
    <w:rsid w:val="00DA08ED"/>
    <w:rsid w:val="00DA1D23"/>
    <w:rsid w:val="00DA21B6"/>
    <w:rsid w:val="00DA25FD"/>
    <w:rsid w:val="00DA2DD8"/>
    <w:rsid w:val="00DA38A7"/>
    <w:rsid w:val="00DA4613"/>
    <w:rsid w:val="00DA6284"/>
    <w:rsid w:val="00DA659F"/>
    <w:rsid w:val="00DB153A"/>
    <w:rsid w:val="00DB20FC"/>
    <w:rsid w:val="00DB585C"/>
    <w:rsid w:val="00DB5AB7"/>
    <w:rsid w:val="00DB6046"/>
    <w:rsid w:val="00DB642A"/>
    <w:rsid w:val="00DB6FDB"/>
    <w:rsid w:val="00DB764A"/>
    <w:rsid w:val="00DC1E95"/>
    <w:rsid w:val="00DC2CF0"/>
    <w:rsid w:val="00DC718C"/>
    <w:rsid w:val="00DC7495"/>
    <w:rsid w:val="00DC790C"/>
    <w:rsid w:val="00DC7DDA"/>
    <w:rsid w:val="00DD0279"/>
    <w:rsid w:val="00DD2EEE"/>
    <w:rsid w:val="00DD31C3"/>
    <w:rsid w:val="00DD4119"/>
    <w:rsid w:val="00DD6060"/>
    <w:rsid w:val="00DD6260"/>
    <w:rsid w:val="00DD76BC"/>
    <w:rsid w:val="00DD77E0"/>
    <w:rsid w:val="00DE4B92"/>
    <w:rsid w:val="00DE5C9B"/>
    <w:rsid w:val="00DE60EE"/>
    <w:rsid w:val="00DE6E8B"/>
    <w:rsid w:val="00DF0D55"/>
    <w:rsid w:val="00DF1922"/>
    <w:rsid w:val="00DF579B"/>
    <w:rsid w:val="00E004FB"/>
    <w:rsid w:val="00E0113A"/>
    <w:rsid w:val="00E03BFE"/>
    <w:rsid w:val="00E03F35"/>
    <w:rsid w:val="00E05E2D"/>
    <w:rsid w:val="00E12BBD"/>
    <w:rsid w:val="00E16CD8"/>
    <w:rsid w:val="00E17A3A"/>
    <w:rsid w:val="00E20885"/>
    <w:rsid w:val="00E21841"/>
    <w:rsid w:val="00E219ED"/>
    <w:rsid w:val="00E2248A"/>
    <w:rsid w:val="00E2587A"/>
    <w:rsid w:val="00E27491"/>
    <w:rsid w:val="00E32B81"/>
    <w:rsid w:val="00E34BA7"/>
    <w:rsid w:val="00E41283"/>
    <w:rsid w:val="00E507E9"/>
    <w:rsid w:val="00E537E6"/>
    <w:rsid w:val="00E53D5A"/>
    <w:rsid w:val="00E55564"/>
    <w:rsid w:val="00E62604"/>
    <w:rsid w:val="00E62E99"/>
    <w:rsid w:val="00E64C5F"/>
    <w:rsid w:val="00E65AA0"/>
    <w:rsid w:val="00E73577"/>
    <w:rsid w:val="00E74B45"/>
    <w:rsid w:val="00E7504B"/>
    <w:rsid w:val="00E779F5"/>
    <w:rsid w:val="00E82B32"/>
    <w:rsid w:val="00E83780"/>
    <w:rsid w:val="00E83A69"/>
    <w:rsid w:val="00E85376"/>
    <w:rsid w:val="00E8647F"/>
    <w:rsid w:val="00E903BC"/>
    <w:rsid w:val="00E90C0F"/>
    <w:rsid w:val="00E911D6"/>
    <w:rsid w:val="00E92403"/>
    <w:rsid w:val="00E935AF"/>
    <w:rsid w:val="00E941E9"/>
    <w:rsid w:val="00E972DD"/>
    <w:rsid w:val="00E97C2B"/>
    <w:rsid w:val="00EA2249"/>
    <w:rsid w:val="00EA2B19"/>
    <w:rsid w:val="00EA425D"/>
    <w:rsid w:val="00EA524F"/>
    <w:rsid w:val="00EA57CC"/>
    <w:rsid w:val="00EA63D6"/>
    <w:rsid w:val="00EB11C7"/>
    <w:rsid w:val="00EB14B5"/>
    <w:rsid w:val="00EB1C97"/>
    <w:rsid w:val="00EB2894"/>
    <w:rsid w:val="00EB6DFA"/>
    <w:rsid w:val="00EB7B30"/>
    <w:rsid w:val="00EC2631"/>
    <w:rsid w:val="00EC27F1"/>
    <w:rsid w:val="00EC3A88"/>
    <w:rsid w:val="00EC5087"/>
    <w:rsid w:val="00EC5A53"/>
    <w:rsid w:val="00ED052F"/>
    <w:rsid w:val="00ED244C"/>
    <w:rsid w:val="00ED44D2"/>
    <w:rsid w:val="00ED56E7"/>
    <w:rsid w:val="00ED5E0F"/>
    <w:rsid w:val="00ED6587"/>
    <w:rsid w:val="00EE2D13"/>
    <w:rsid w:val="00EE4868"/>
    <w:rsid w:val="00EF11BD"/>
    <w:rsid w:val="00EF1232"/>
    <w:rsid w:val="00EF6377"/>
    <w:rsid w:val="00EF667D"/>
    <w:rsid w:val="00EF6E8F"/>
    <w:rsid w:val="00EF7EE2"/>
    <w:rsid w:val="00F00089"/>
    <w:rsid w:val="00F0191D"/>
    <w:rsid w:val="00F032A5"/>
    <w:rsid w:val="00F03853"/>
    <w:rsid w:val="00F03C05"/>
    <w:rsid w:val="00F05BEA"/>
    <w:rsid w:val="00F06A1E"/>
    <w:rsid w:val="00F06E4D"/>
    <w:rsid w:val="00F10B28"/>
    <w:rsid w:val="00F10DA7"/>
    <w:rsid w:val="00F10F95"/>
    <w:rsid w:val="00F14983"/>
    <w:rsid w:val="00F15B07"/>
    <w:rsid w:val="00F200FF"/>
    <w:rsid w:val="00F20F52"/>
    <w:rsid w:val="00F22F9C"/>
    <w:rsid w:val="00F23E4E"/>
    <w:rsid w:val="00F2436E"/>
    <w:rsid w:val="00F278DA"/>
    <w:rsid w:val="00F3140E"/>
    <w:rsid w:val="00F3156C"/>
    <w:rsid w:val="00F348AF"/>
    <w:rsid w:val="00F35ABD"/>
    <w:rsid w:val="00F43A3C"/>
    <w:rsid w:val="00F46786"/>
    <w:rsid w:val="00F47C32"/>
    <w:rsid w:val="00F57A23"/>
    <w:rsid w:val="00F63496"/>
    <w:rsid w:val="00F64DA5"/>
    <w:rsid w:val="00F64FF3"/>
    <w:rsid w:val="00F664BB"/>
    <w:rsid w:val="00F71AF3"/>
    <w:rsid w:val="00F75290"/>
    <w:rsid w:val="00F75336"/>
    <w:rsid w:val="00F769AF"/>
    <w:rsid w:val="00F810FE"/>
    <w:rsid w:val="00F81E41"/>
    <w:rsid w:val="00F85331"/>
    <w:rsid w:val="00F862F0"/>
    <w:rsid w:val="00F8698F"/>
    <w:rsid w:val="00F8744B"/>
    <w:rsid w:val="00F9211A"/>
    <w:rsid w:val="00F9216A"/>
    <w:rsid w:val="00F9268F"/>
    <w:rsid w:val="00F9410A"/>
    <w:rsid w:val="00F96372"/>
    <w:rsid w:val="00FA258F"/>
    <w:rsid w:val="00FA3782"/>
    <w:rsid w:val="00FA4828"/>
    <w:rsid w:val="00FA5E54"/>
    <w:rsid w:val="00FA70CF"/>
    <w:rsid w:val="00FB0394"/>
    <w:rsid w:val="00FB1D4C"/>
    <w:rsid w:val="00FB3101"/>
    <w:rsid w:val="00FB397B"/>
    <w:rsid w:val="00FB554E"/>
    <w:rsid w:val="00FB56A6"/>
    <w:rsid w:val="00FB7295"/>
    <w:rsid w:val="00FC0B15"/>
    <w:rsid w:val="00FC2B2D"/>
    <w:rsid w:val="00FC2E39"/>
    <w:rsid w:val="00FC4AF1"/>
    <w:rsid w:val="00FC7067"/>
    <w:rsid w:val="00FD0EB3"/>
    <w:rsid w:val="00FD2074"/>
    <w:rsid w:val="00FD4322"/>
    <w:rsid w:val="00FD684F"/>
    <w:rsid w:val="00FD7AF9"/>
    <w:rsid w:val="00FD7BC5"/>
    <w:rsid w:val="00FE19A0"/>
    <w:rsid w:val="00FE3BB9"/>
    <w:rsid w:val="00FE48AB"/>
    <w:rsid w:val="00FE4B59"/>
    <w:rsid w:val="00FE5D31"/>
    <w:rsid w:val="00FE5FF9"/>
    <w:rsid w:val="00FF208A"/>
    <w:rsid w:val="00FF32B9"/>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paragraph" w:customStyle="1" w:styleId="MC">
    <w:name w:val="MC"/>
    <w:basedOn w:val="Normal"/>
    <w:qFormat/>
    <w:rsid w:val="001D6857"/>
    <w:rPr>
      <w:noProof/>
      <w:color w:val="ED7D31" w:themeColor="accent2"/>
      <w:sz w:val="18"/>
      <w:lang w:eastAsia="ja-JP"/>
    </w:rPr>
  </w:style>
  <w:style w:type="paragraph" w:customStyle="1" w:styleId="MP">
    <w:name w:val="MP"/>
    <w:basedOn w:val="Normal"/>
    <w:qFormat/>
    <w:rsid w:val="001D6857"/>
    <w:pPr>
      <w:widowControl w:val="0"/>
    </w:pPr>
    <w:rPr>
      <w:noProof/>
      <w:sz w:val="18"/>
      <w:lang w:eastAsia="ja-JP"/>
    </w:rPr>
  </w:style>
  <w:style w:type="paragraph" w:customStyle="1" w:styleId="MC0">
    <w:name w:val="MC'"/>
    <w:basedOn w:val="MP"/>
    <w:qFormat/>
    <w:rsid w:val="005541D0"/>
  </w:style>
  <w:style w:type="paragraph" w:customStyle="1" w:styleId="Agre4">
    <w:name w:val="Agre4"/>
    <w:basedOn w:val="Doc-text2"/>
    <w:qFormat/>
    <w:rsid w:val="008C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75653506">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69514919">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2728841">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339239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2172277">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0049741">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005260">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32459263">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2717550">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26/Docs//R2-2404724.zip" TargetMode="External"/><Relationship Id="rId299" Type="http://schemas.openxmlformats.org/officeDocument/2006/relationships/hyperlink" Target="https://www.3gpp.org/ftp//tsg_ran/WG2_RL2/TSGR2_125bis/Docs//R2-2405166.zip" TargetMode="External"/><Relationship Id="rId21" Type="http://schemas.openxmlformats.org/officeDocument/2006/relationships/hyperlink" Target="https://www.3gpp.org/ftp//tsg_ran/WG2_RL2/TSGR2_126/Docs//R2-2405452.zip" TargetMode="External"/><Relationship Id="rId63" Type="http://schemas.openxmlformats.org/officeDocument/2006/relationships/hyperlink" Target="https://www.3gpp.org/ftp//tsg_ran/WG2_RL2/TSGR2_125bis/Docs//R2-2402870.zip" TargetMode="External"/><Relationship Id="rId159" Type="http://schemas.openxmlformats.org/officeDocument/2006/relationships/hyperlink" Target="https://www.3gpp.org/ftp//tsg_ran/WG2_RL2/TSGR2_125bis/Docs//R2-2403433.zip" TargetMode="External"/><Relationship Id="rId324" Type="http://schemas.openxmlformats.org/officeDocument/2006/relationships/hyperlink" Target="https://www.3gpp.org/ftp//tsg_ran/WG2_RL2/TSGR2_125bis/Docs//R2-2405333.zip" TargetMode="External"/><Relationship Id="rId366" Type="http://schemas.openxmlformats.org/officeDocument/2006/relationships/hyperlink" Target="https://www.3gpp.org/ftp//tsg_ran/WG2_RL2/TSGR2_125bis/Docs//R2-2404312.zip" TargetMode="External"/><Relationship Id="rId170" Type="http://schemas.openxmlformats.org/officeDocument/2006/relationships/hyperlink" Target="https://www.3gpp.org/ftp//tsg_ran/WG2_RL2/TSGR2_126/Docs//R2-2404178.zip" TargetMode="External"/><Relationship Id="rId226" Type="http://schemas.openxmlformats.org/officeDocument/2006/relationships/hyperlink" Target="https://www.3gpp.org/ftp//tsg_ran/WG2_RL2/TSGR2_126/Docs//R2-2405751.zip" TargetMode="External"/><Relationship Id="rId268" Type="http://schemas.openxmlformats.org/officeDocument/2006/relationships/hyperlink" Target="https://www.3gpp.org/ftp//tsg_ran/WG2_RL2/TSGR2_125bis/Docs//R2-2403518.zip" TargetMode="External"/><Relationship Id="rId32" Type="http://schemas.openxmlformats.org/officeDocument/2006/relationships/hyperlink" Target="https://www.3gpp.org/ftp//tsg_ran/TSG_RAN/TSGR_88e/Docs//RP-200797.zip" TargetMode="External"/><Relationship Id="rId74" Type="http://schemas.openxmlformats.org/officeDocument/2006/relationships/hyperlink" Target="https://www.3gpp.org/ftp//tsg_ran/WG2_RL2/TSGR2_125bis/Docs//R2-2404962.zip" TargetMode="External"/><Relationship Id="rId128" Type="http://schemas.openxmlformats.org/officeDocument/2006/relationships/hyperlink" Target="https://www.3gpp.org/ftp//tsg_ran/WG2_RL2/TSGR2_125bis/Docs//R2-2405505.zip" TargetMode="External"/><Relationship Id="rId335" Type="http://schemas.openxmlformats.org/officeDocument/2006/relationships/hyperlink" Target="https://www.3gpp.org/ftp//tsg_ran/WG2_RL2/TSGR2_125bis/Docs//R2-2404875.zip" TargetMode="External"/><Relationship Id="rId5" Type="http://schemas.openxmlformats.org/officeDocument/2006/relationships/numbering" Target="numbering.xml"/><Relationship Id="rId181" Type="http://schemas.openxmlformats.org/officeDocument/2006/relationships/hyperlink" Target="https://www.3gpp.org/ftp//tsg_ran/WG2_RL2/TSGR2_125bis/Docs//R2-2404846.zip" TargetMode="External"/><Relationship Id="rId237" Type="http://schemas.openxmlformats.org/officeDocument/2006/relationships/hyperlink" Target="https://www.3gpp.org/ftp//tsg_ran/WG2_RL2/TSGR2_125bis/Docs//R2-2404785.zip" TargetMode="External"/><Relationship Id="rId279" Type="http://schemas.openxmlformats.org/officeDocument/2006/relationships/hyperlink" Target="https://www.3gpp.org/ftp//tsg_ran/WG2_RL2/TSGR2_126/Docs//R2-2405509.zip" TargetMode="External"/><Relationship Id="rId43" Type="http://schemas.openxmlformats.org/officeDocument/2006/relationships/hyperlink" Target="file:///C:\Temp\Docs\RP-191776.zip" TargetMode="External"/><Relationship Id="rId139" Type="http://schemas.openxmlformats.org/officeDocument/2006/relationships/hyperlink" Target="https://www.3gpp.org/ftp//tsg_ran/WG2_RL2/TSGR2_126/Docs//R2-2405508.zip" TargetMode="External"/><Relationship Id="rId290" Type="http://schemas.openxmlformats.org/officeDocument/2006/relationships/hyperlink" Target="https://www.3gpp.org/ftp//tsg_ran/TSG_RAN/TSGR_96/Docs//RP-221825.zip" TargetMode="External"/><Relationship Id="rId304" Type="http://schemas.openxmlformats.org/officeDocument/2006/relationships/hyperlink" Target="https://www.3gpp.org/ftp//tsg_ran/WG2_RL2/TSGR2_125bis/Docs//R2-2405345.zip" TargetMode="External"/><Relationship Id="rId346" Type="http://schemas.openxmlformats.org/officeDocument/2006/relationships/hyperlink" Target="https://www.3gpp.org/ftp//tsg_ran/WG2_RL2/TSGR2_125bis/Docs//R2-2405538.zip" TargetMode="External"/><Relationship Id="rId85" Type="http://schemas.openxmlformats.org/officeDocument/2006/relationships/hyperlink" Target="https://www.3gpp.org/ftp//tsg_ran/WG2_RL2/TSGR2_126/Docs//R2-2405725.zip" TargetMode="External"/><Relationship Id="rId150" Type="http://schemas.openxmlformats.org/officeDocument/2006/relationships/hyperlink" Target="https://www.3gpp.org/ftp//tsg_ran/TSG_RAN/TSGR_93e/Docs//RP-212637.zip" TargetMode="External"/><Relationship Id="rId192" Type="http://schemas.openxmlformats.org/officeDocument/2006/relationships/hyperlink" Target="https://www.3gpp.org/ftp//tsg_ran/WG2_RL2/TSGR2_125bis/Docs//R2-2404990.zip" TargetMode="External"/><Relationship Id="rId206" Type="http://schemas.openxmlformats.org/officeDocument/2006/relationships/hyperlink" Target="https://www.3gpp.org/ftp//tsg_ran/WG2_RL2/TSGR2_125bis/Docs//R2-2402239.zip" TargetMode="External"/><Relationship Id="rId248" Type="http://schemas.openxmlformats.org/officeDocument/2006/relationships/hyperlink" Target="https://www.3gpp.org/ftp//tsg_ran/WG2_RL2/TSGR2_125bis/Docs//R2-2404553.zip" TargetMode="External"/><Relationship Id="rId12" Type="http://schemas.openxmlformats.org/officeDocument/2006/relationships/hyperlink" Target="http://ftp.3gpp.org/tsg_ran/TSG_RAN/TSGR_94e/Docs/RP-213669.zip" TargetMode="External"/><Relationship Id="rId108" Type="http://schemas.openxmlformats.org/officeDocument/2006/relationships/hyperlink" Target="https://www.3gpp.org/ftp//tsg_ran/WG2_RL2/TSGR2_125bis/Docs//R2-2404703.zip" TargetMode="External"/><Relationship Id="rId315" Type="http://schemas.openxmlformats.org/officeDocument/2006/relationships/hyperlink" Target="https://www.3gpp.org/ftp//tsg_ran/WG2_RL2/TSGR2_125bis/Docs//R2-2405319.zip" TargetMode="External"/><Relationship Id="rId357" Type="http://schemas.openxmlformats.org/officeDocument/2006/relationships/hyperlink" Target="https://www.3gpp.org/ftp//tsg_ran/WG2_RL2/TSGR2_125bis/Docs//R2-2404953.zip" TargetMode="External"/><Relationship Id="rId54" Type="http://schemas.openxmlformats.org/officeDocument/2006/relationships/hyperlink" Target="https://www.3gpp.org/ftp//tsg_ran/WG2_RL2/TSGR2_126/Docs//R2-2405730.zip" TargetMode="External"/><Relationship Id="rId96" Type="http://schemas.openxmlformats.org/officeDocument/2006/relationships/hyperlink" Target="https://www.3gpp.org/ftp//tsg_ran/WG2_RL2/TSGR2_125bis/Docs//R2-2405677.zip" TargetMode="External"/><Relationship Id="rId161" Type="http://schemas.openxmlformats.org/officeDocument/2006/relationships/hyperlink" Target="https://www.3gpp.org/ftp//tsg_ran/WG2_RL2/TSGR2_125bis/Docs//R2-2403434.zip" TargetMode="External"/><Relationship Id="rId217" Type="http://schemas.openxmlformats.org/officeDocument/2006/relationships/hyperlink" Target="https://www.3gpp.org/ftp//tsg_ran/WG2_RL2/TSGR2_125bis/Docs//R2-2405089.zip" TargetMode="External"/><Relationship Id="rId259" Type="http://schemas.openxmlformats.org/officeDocument/2006/relationships/hyperlink" Target="https://www.3gpp.org/ftp//tsg_ran/WG2_RL2/TSGR2_126/Docs//R2-2405006.zip" TargetMode="External"/><Relationship Id="rId23" Type="http://schemas.openxmlformats.org/officeDocument/2006/relationships/hyperlink" Target="https://www.3gpp.org/ftp//tsg_ran/WG2_RL2/TSGR2_126/Docs//R2-2405752.zip" TargetMode="External"/><Relationship Id="rId119" Type="http://schemas.openxmlformats.org/officeDocument/2006/relationships/hyperlink" Target="https://www.3gpp.org/ftp//tsg_ran/WG2_RL2/TSGR2_126/Docs//R2-2404725.zip" TargetMode="External"/><Relationship Id="rId270" Type="http://schemas.openxmlformats.org/officeDocument/2006/relationships/hyperlink" Target="https://www.3gpp.org/ftp//tsg_ran/WG2_RL2/TSGR2_125bis/Docs//R2-2403523.zip" TargetMode="External"/><Relationship Id="rId326" Type="http://schemas.openxmlformats.org/officeDocument/2006/relationships/hyperlink" Target="https://www.3gpp.org/ftp//tsg_ran/WG2_RL2/TSGR2_125bis/Docs//R2-2404515.zip" TargetMode="External"/><Relationship Id="rId65" Type="http://schemas.openxmlformats.org/officeDocument/2006/relationships/hyperlink" Target="https://www.3gpp.org/ftp//tsg_ran/WG2_RL2/TSGR2_125bis/Docs//R2-2402871.zip" TargetMode="External"/><Relationship Id="rId130" Type="http://schemas.openxmlformats.org/officeDocument/2006/relationships/hyperlink" Target="https://www.3gpp.org/ftp//tsg_ran/WG2_RL2/TSGR2_125bis/Docs//R2-2405507.zip" TargetMode="External"/><Relationship Id="rId368" Type="http://schemas.openxmlformats.org/officeDocument/2006/relationships/hyperlink" Target="https://www.3gpp.org/ftp//tsg_ran/WG2_RL2/TSGR2_125bis/Docs//R2-2404868.zip" TargetMode="External"/><Relationship Id="rId172" Type="http://schemas.openxmlformats.org/officeDocument/2006/relationships/hyperlink" Target="https://www.3gpp.org/ftp//tsg_ran/WG2_RL2/TSGR2_126/Docs//R2-2404179.zip" TargetMode="External"/><Relationship Id="rId228" Type="http://schemas.openxmlformats.org/officeDocument/2006/relationships/hyperlink" Target="https://www.3gpp.org/ftp//tsg_ran/WG2_RL2/TSGR2_126/Docs//R2-2405922.zip" TargetMode="External"/><Relationship Id="rId281" Type="http://schemas.openxmlformats.org/officeDocument/2006/relationships/hyperlink" Target="https://www.3gpp.org/ftp//tsg_ran/WG2_RL2/TSGR2_126/Docs//R2-2405510.zip" TargetMode="External"/><Relationship Id="rId337" Type="http://schemas.openxmlformats.org/officeDocument/2006/relationships/hyperlink" Target="https://www.3gpp.org/ftp//tsg_ran/WG2_RL2/TSGR2_125bis/Docs//R2-2404814.zip" TargetMode="External"/><Relationship Id="rId34" Type="http://schemas.openxmlformats.org/officeDocument/2006/relationships/hyperlink" Target="https://www.3gpp.org/ftp//tsg_ran/TSG_RAN/TSGR_87e/Docs//RP-200085.zip" TargetMode="External"/><Relationship Id="rId76" Type="http://schemas.openxmlformats.org/officeDocument/2006/relationships/hyperlink" Target="https://www.3gpp.org/ftp//tsg_ran/WG2_RL2/TSGR2_125bis/Docs//R2-2404963.zip" TargetMode="External"/><Relationship Id="rId141" Type="http://schemas.openxmlformats.org/officeDocument/2006/relationships/hyperlink" Target="https://www.3gpp.org/ftp//tsg_ran/TSG_RAN/TSGR_92e/Docs//RP-211591.zip" TargetMode="External"/><Relationship Id="rId7" Type="http://schemas.openxmlformats.org/officeDocument/2006/relationships/settings" Target="settings.xml"/><Relationship Id="rId183" Type="http://schemas.openxmlformats.org/officeDocument/2006/relationships/hyperlink" Target="https://www.3gpp.org/ftp//tsg_ran/WG2_RL2/TSGR2_125bis/Docs//R2-2404847.zip" TargetMode="External"/><Relationship Id="rId239" Type="http://schemas.openxmlformats.org/officeDocument/2006/relationships/hyperlink" Target="https://www.3gpp.org/ftp//tsg_ran/WG2_RL2/TSGR2_125bis/Docs//R2-2403331.zip" TargetMode="External"/><Relationship Id="rId250" Type="http://schemas.openxmlformats.org/officeDocument/2006/relationships/hyperlink" Target="https://www.3gpp.org/ftp//tsg_ran/WG2_RL2/TSGR2_125bis/Docs//R2-2404554.zip" TargetMode="External"/><Relationship Id="rId292" Type="http://schemas.openxmlformats.org/officeDocument/2006/relationships/hyperlink" Target="https://www.3gpp.org/ftp//tsg_ran/WG2_RL2/TSGR2_125bis/Docs//R2-2405092.zip" TargetMode="External"/><Relationship Id="rId306" Type="http://schemas.openxmlformats.org/officeDocument/2006/relationships/hyperlink" Target="https://www.3gpp.org/ftp//tsg_ran/TSG_RAN/TSGR_101/Docs//RP-232671.zip" TargetMode="External"/><Relationship Id="rId45" Type="http://schemas.openxmlformats.org/officeDocument/2006/relationships/hyperlink" Target="https://www.3gpp.org/ftp//tsg_ran/WG4_Radio/TSGR4_110/Docs//R4-2403532.zip" TargetMode="External"/><Relationship Id="rId87" Type="http://schemas.openxmlformats.org/officeDocument/2006/relationships/hyperlink" Target="https://www.3gpp.org/ftp//tsg_ran/WG2_RL2/TSGR2_126/Docs//R2-2405726.zip" TargetMode="External"/><Relationship Id="rId110" Type="http://schemas.openxmlformats.org/officeDocument/2006/relationships/hyperlink" Target="https://www.3gpp.org/ftp//tsg_ran/WG2_RL2/TSGR2_125bis/Docs//R2-2404704.zip" TargetMode="External"/><Relationship Id="rId348" Type="http://schemas.openxmlformats.org/officeDocument/2006/relationships/hyperlink" Target="https://www.3gpp.org/ftp//tsg_ran/WG2_RL2/TSGR2_125bis/Docs//R2-2405569.zip" TargetMode="External"/><Relationship Id="rId152" Type="http://schemas.openxmlformats.org/officeDocument/2006/relationships/hyperlink" Target="https://www.3gpp.org/ftp//tsg_ran/TSG_RAN/TSGR_92e/Docs//RP-211574.zip" TargetMode="External"/><Relationship Id="rId194" Type="http://schemas.openxmlformats.org/officeDocument/2006/relationships/hyperlink" Target="https://www.3gpp.org/ftp//tsg_ran/WG2_RL2/TSGR2_125bis/Docs//R2-2403863.zip" TargetMode="External"/><Relationship Id="rId208" Type="http://schemas.openxmlformats.org/officeDocument/2006/relationships/hyperlink" Target="https://www.3gpp.org/ftp//tsg_ran/WG2_RL2/TSGR2_125bis/Docs//R2-2402240.zip" TargetMode="External"/><Relationship Id="rId261" Type="http://schemas.openxmlformats.org/officeDocument/2006/relationships/hyperlink" Target="https://www.3gpp.org/ftp//tsg_ran/WG2_RL2/TSGR2_126/Docs//R2-2405007.zip" TargetMode="External"/><Relationship Id="rId14" Type="http://schemas.openxmlformats.org/officeDocument/2006/relationships/hyperlink" Target="file:///C:\Temp\Docs\RP-192875.zip" TargetMode="External"/><Relationship Id="rId56" Type="http://schemas.openxmlformats.org/officeDocument/2006/relationships/hyperlink" Target="https://www.3gpp.org/ftp//tsg_ran/WG2_RL2/TSGR2_125bis/Docs//R2-2404670.zip" TargetMode="External"/><Relationship Id="rId317" Type="http://schemas.openxmlformats.org/officeDocument/2006/relationships/hyperlink" Target="https://www.3gpp.org/ftp//tsg_ran/WG2_RL2/TSGR2_125bis/Docs//R2-2405071.zip" TargetMode="External"/><Relationship Id="rId359" Type="http://schemas.openxmlformats.org/officeDocument/2006/relationships/hyperlink" Target="https://www.3gpp.org/ftp//tsg_ran/WG2_RL2/TSGR2_125bis/Docs//R2-2404978.zip" TargetMode="External"/><Relationship Id="rId98" Type="http://schemas.openxmlformats.org/officeDocument/2006/relationships/hyperlink" Target="https://www.3gpp.org/ftp//tsg_ran/WG2_RL2/TSGR2_125bis/Docs//R2-2405009.zip" TargetMode="External"/><Relationship Id="rId121" Type="http://schemas.openxmlformats.org/officeDocument/2006/relationships/hyperlink" Target="https://www.3gpp.org/ftp//tsg_ran/WG2_RL2/TSGR2_126/Docs//R2-2404726.zip" TargetMode="External"/><Relationship Id="rId163" Type="http://schemas.openxmlformats.org/officeDocument/2006/relationships/hyperlink" Target="https://www.3gpp.org/ftp//tsg_ran/WG2_RL2/TSGR2_125bis/Docs//R2-2403438.zip" TargetMode="External"/><Relationship Id="rId219" Type="http://schemas.openxmlformats.org/officeDocument/2006/relationships/hyperlink" Target="https://www.3gpp.org/ftp//tsg_ran/WG2_RL2/TSGR2_126/Docs//R2-2405823.zip" TargetMode="External"/><Relationship Id="rId370" Type="http://schemas.openxmlformats.org/officeDocument/2006/relationships/fontTable" Target="fontTable.xml"/><Relationship Id="rId230" Type="http://schemas.openxmlformats.org/officeDocument/2006/relationships/hyperlink" Target="https://www.3gpp.org/ftp//tsg_ran/WG2_RL2/TSGR2_126/Docs//R2-2405832.zip" TargetMode="External"/><Relationship Id="rId25" Type="http://schemas.openxmlformats.org/officeDocument/2006/relationships/hyperlink" Target="https://www.3gpp.org/ftp//tsg_ran/WG2_RL2/TSGR2_125bis/Docs//R2-2405398.zip" TargetMode="External"/><Relationship Id="rId67" Type="http://schemas.openxmlformats.org/officeDocument/2006/relationships/hyperlink" Target="https://www.3gpp.org/ftp//tsg_ran/WG2_RL2/TSGR2_125bis/Docs//R2-2403004.zip" TargetMode="External"/><Relationship Id="rId272" Type="http://schemas.openxmlformats.org/officeDocument/2006/relationships/hyperlink" Target="https://www.3gpp.org/ftp//tsg_ran/WG2_RL2/TSGR2_126/Docs//R2-2405961.zip" TargetMode="External"/><Relationship Id="rId328" Type="http://schemas.openxmlformats.org/officeDocument/2006/relationships/hyperlink" Target="https://www.3gpp.org/ftp//tsg_ran/WG2_RL2/TSGR2_125bis/Docs//R2-2403841.zip" TargetMode="External"/><Relationship Id="rId132" Type="http://schemas.openxmlformats.org/officeDocument/2006/relationships/hyperlink" Target="https://www.3gpp.org/ftp//tsg_ran/WG2_RL2/TSGR2_126/Docs//R2-2405817.zip" TargetMode="External"/><Relationship Id="rId174" Type="http://schemas.openxmlformats.org/officeDocument/2006/relationships/hyperlink" Target="https://www.3gpp.org/ftp//tsg_ran/WG2_RL2/TSGR2_126/Docs//R2-2404180.zip" TargetMode="External"/><Relationship Id="rId241" Type="http://schemas.openxmlformats.org/officeDocument/2006/relationships/hyperlink" Target="https://www.3gpp.org/ftp//tsg_ran/WG2_RL2/TSGR2_125bis/Docs//R2-2404482.zip" TargetMode="External"/><Relationship Id="rId15" Type="http://schemas.openxmlformats.org/officeDocument/2006/relationships/hyperlink" Target="file:///C:\Temp\Docs\RP-190921.zip" TargetMode="External"/><Relationship Id="rId36" Type="http://schemas.openxmlformats.org/officeDocument/2006/relationships/hyperlink" Target="file:///C:\Temp\Docs\RP-191088.zip" TargetMode="External"/><Relationship Id="rId57" Type="http://schemas.openxmlformats.org/officeDocument/2006/relationships/hyperlink" Target="https://www.3gpp.org/ftp//tsg_ran/WG2_RL2/TSGR2_125bis/Docs//R2-2402869.zip" TargetMode="External"/><Relationship Id="rId262" Type="http://schemas.openxmlformats.org/officeDocument/2006/relationships/hyperlink" Target="https://www.3gpp.org/ftp//tsg_ran/WG2_RL2/TSGR2_125bis/Docs//R2-2405008.zip" TargetMode="External"/><Relationship Id="rId283" Type="http://schemas.openxmlformats.org/officeDocument/2006/relationships/hyperlink" Target="https://www.3gpp.org/ftp//tsg_ran/WG2_RL2/TSGR2_125bis/Docs//R2-2404530.zip" TargetMode="External"/><Relationship Id="rId318" Type="http://schemas.openxmlformats.org/officeDocument/2006/relationships/hyperlink" Target="https://www.3gpp.org/ftp//tsg_ran/WG2_RL2/TSGR2_126/Docs//R2-2405843.zip" TargetMode="External"/><Relationship Id="rId339" Type="http://schemas.openxmlformats.org/officeDocument/2006/relationships/hyperlink" Target="https://www.3gpp.org/ftp//tsg_ran/WG2_RL2/TSGR2_125bis/Docs//R2-2405094.zip" TargetMode="External"/><Relationship Id="rId78" Type="http://schemas.openxmlformats.org/officeDocument/2006/relationships/hyperlink" Target="https://www.3gpp.org/ftp//tsg_ran/WG2_RL2/TSGR2_125bis/Docs//R2-2404964.zip" TargetMode="External"/><Relationship Id="rId99" Type="http://schemas.openxmlformats.org/officeDocument/2006/relationships/hyperlink" Target="https://www.3gpp.org/ftp//tsg_ran/WG2_RL2/TSGR2_125bis/Docs//R2-2405010.zip" TargetMode="External"/><Relationship Id="rId101" Type="http://schemas.openxmlformats.org/officeDocument/2006/relationships/hyperlink" Target="https://www.3gpp.org/ftp//tsg_ran/WG2_RL2/TSGR2_125bis/Docs//R2-2404450.zip" TargetMode="External"/><Relationship Id="rId122" Type="http://schemas.openxmlformats.org/officeDocument/2006/relationships/hyperlink" Target="https://www.3gpp.org/ftp//tsg_ran/WG2_RL2/TSGR2_126/Docs//R2-2405812.zip" TargetMode="External"/><Relationship Id="rId143" Type="http://schemas.openxmlformats.org/officeDocument/2006/relationships/hyperlink" Target="https://www.3gpp.org/ftp//tsg_ran/TSG_RAN/TSGR_90e/Docs//RP-202363.zip" TargetMode="External"/><Relationship Id="rId164" Type="http://schemas.openxmlformats.org/officeDocument/2006/relationships/hyperlink" Target="https://www.3gpp.org/ftp//tsg_ran/WG2_RL2/TSGR2_125bis/Docs//R2-2404723.zip" TargetMode="External"/><Relationship Id="rId185" Type="http://schemas.openxmlformats.org/officeDocument/2006/relationships/hyperlink" Target="https://www.3gpp.org/ftp//tsg_ran/WG2_RL2/TSGR2_125bis/Docs//R2-2404848.zip" TargetMode="External"/><Relationship Id="rId350" Type="http://schemas.openxmlformats.org/officeDocument/2006/relationships/hyperlink" Target="https://www.3gpp.org/ftp//tsg_ran/WG2_RL2/TSGR2_125bis/Docs//R2-2405632.zip" TargetMode="External"/><Relationship Id="rId371" Type="http://schemas.openxmlformats.org/officeDocument/2006/relationships/theme" Target="theme/theme1.xml"/><Relationship Id="rId9" Type="http://schemas.openxmlformats.org/officeDocument/2006/relationships/footnotes" Target="footnotes.xml"/><Relationship Id="rId210" Type="http://schemas.openxmlformats.org/officeDocument/2006/relationships/hyperlink" Target="https://www.3gpp.org/ftp//tsg_ran/WG2_RL2/TSGR2_125bis/Docs//R2-2404482.zip" TargetMode="External"/><Relationship Id="rId26" Type="http://schemas.openxmlformats.org/officeDocument/2006/relationships/hyperlink" Target="https://www.3gpp.org/ftp//tsg_ran/WG2_RL2/TSGR2_125bis/Docs//R2-2405399.zip" TargetMode="External"/><Relationship Id="rId231" Type="http://schemas.openxmlformats.org/officeDocument/2006/relationships/hyperlink" Target="https://www.3gpp.org/ftp//tsg_ran/WG2_RL2/TSGR2_125bis/Docs//R2-2404965.zip" TargetMode="External"/><Relationship Id="rId252" Type="http://schemas.openxmlformats.org/officeDocument/2006/relationships/hyperlink" Target="https://www.3gpp.org/ftp//tsg_ran/WG2_RL2/TSGR2_125bis/Docs//R2-2404747.zip" TargetMode="External"/><Relationship Id="rId273" Type="http://schemas.openxmlformats.org/officeDocument/2006/relationships/hyperlink" Target="https://www.3gpp.org/ftp//tsg_ran/WG2_RL2/TSGR2_126/Docs//R2-2405962.zip" TargetMode="External"/><Relationship Id="rId294" Type="http://schemas.openxmlformats.org/officeDocument/2006/relationships/hyperlink" Target="https://www.3gpp.org/ftp//tsg_ran/WG2_RL2/TSGR2_125bis/Docs//R2-2405344.zip" TargetMode="External"/><Relationship Id="rId308" Type="http://schemas.openxmlformats.org/officeDocument/2006/relationships/hyperlink" Target="https://www.3gpp.org/ftp//tsg_ran/WG1_RL1/TSGR1_116b/Docs//R1-2403646.zip" TargetMode="External"/><Relationship Id="rId329" Type="http://schemas.openxmlformats.org/officeDocument/2006/relationships/hyperlink" Target="https://www.3gpp.org/ftp//tsg_ran/WG2_RL2/TSGR2_126/Docs//R2-2405970.zip" TargetMode="External"/><Relationship Id="rId47" Type="http://schemas.openxmlformats.org/officeDocument/2006/relationships/hyperlink" Target="https://www.3gpp.org/ftp//tsg_sa/WG2_Arch/TSGS2_161_Athens_2024-02/Docs//S2-2405210.zip" TargetMode="External"/><Relationship Id="rId68" Type="http://schemas.openxmlformats.org/officeDocument/2006/relationships/hyperlink" Target="https://www.3gpp.org/ftp//tsg_ran/WG2_RL2/TSGR2_125bis/Docs//R2-2404361.zip" TargetMode="External"/><Relationship Id="rId89" Type="http://schemas.openxmlformats.org/officeDocument/2006/relationships/hyperlink" Target="https://www.3gpp.org/ftp//tsg_ran/WG2_RL2/TSGR2_125bis/Docs//R2-2405175.zip" TargetMode="External"/><Relationship Id="rId112" Type="http://schemas.openxmlformats.org/officeDocument/2006/relationships/hyperlink" Target="https://www.3gpp.org/ftp//tsg_ran/WG2_RL2/TSGR2_125bis/Docs//R2-2404724.zip" TargetMode="External"/><Relationship Id="rId133" Type="http://schemas.openxmlformats.org/officeDocument/2006/relationships/hyperlink" Target="https://www.3gpp.org/ftp//tsg_ran/WG2_RL2/TSGR2_126/Docs//R2-2405505.zip" TargetMode="External"/><Relationship Id="rId154" Type="http://schemas.openxmlformats.org/officeDocument/2006/relationships/hyperlink" Target="https://www.3gpp.org/ftp//tsg_ran/TSG_RAN/TSGR_93e/Docs//RP-212594.zip" TargetMode="External"/><Relationship Id="rId175" Type="http://schemas.openxmlformats.org/officeDocument/2006/relationships/hyperlink" Target="https://www.3gpp.org/ftp//tsg_ran/WG2_RL2/TSGR2_126/Docs//R2-2405721.zip" TargetMode="External"/><Relationship Id="rId340" Type="http://schemas.openxmlformats.org/officeDocument/2006/relationships/hyperlink" Target="https://www.3gpp.org/ftp//tsg_ran/WG2_RL2/TSGR2_125bis/Docs//R2-2404952.zip" TargetMode="External"/><Relationship Id="rId361" Type="http://schemas.openxmlformats.org/officeDocument/2006/relationships/hyperlink" Target="https://www.3gpp.org/ftp//tsg_ran/WG2_RL2/TSGR2_126/Docs//R2-2405846.zip" TargetMode="External"/><Relationship Id="rId196" Type="http://schemas.openxmlformats.org/officeDocument/2006/relationships/hyperlink" Target="https://www.3gpp.org/ftp//tsg_ran/WG2_RL2/TSGR2_125bis/Docs//R2-2403251.zip" TargetMode="External"/><Relationship Id="rId200" Type="http://schemas.openxmlformats.org/officeDocument/2006/relationships/hyperlink" Target="https://www.3gpp.org/ftp//tsg_ran/WG2_RL2/TSGR2_125bis/Docs//R2-2402293.zip" TargetMode="External"/><Relationship Id="rId16" Type="http://schemas.openxmlformats.org/officeDocument/2006/relationships/hyperlink" Target="https://www.3gpp.org/ftp//tsg_ran/TSG_RAN/TSGR_92e/Docs//RP-211601.zip" TargetMode="External"/><Relationship Id="rId221" Type="http://schemas.openxmlformats.org/officeDocument/2006/relationships/hyperlink" Target="https://www.3gpp.org/ftp//tsg_ran/WG2_RL2/TSGR2_126/Docs//R2-2405826.zip" TargetMode="External"/><Relationship Id="rId242" Type="http://schemas.openxmlformats.org/officeDocument/2006/relationships/hyperlink" Target="https://www.3gpp.org/ftp//tsg_ran/WG2_RL2/TSGR2_125bis/Docs//R2-2405088.zip" TargetMode="External"/><Relationship Id="rId263" Type="http://schemas.openxmlformats.org/officeDocument/2006/relationships/hyperlink" Target="https://www.3gpp.org/ftp//tsg_ran/WG2_RL2/TSGR2_125bis/Docs//R2-2405379.zip" TargetMode="External"/><Relationship Id="rId284" Type="http://schemas.openxmlformats.org/officeDocument/2006/relationships/hyperlink" Target="https://www.3gpp.org/ftp//tsg_ran/WG2_RL2/TSGR2_126/Docs//R2-2405839.zip" TargetMode="External"/><Relationship Id="rId319" Type="http://schemas.openxmlformats.org/officeDocument/2006/relationships/hyperlink" Target="https://www.3gpp.org/ftp//tsg_ran/WG2_RL2/TSGR2_126/Docs//R2-2405844.zip" TargetMode="External"/><Relationship Id="rId37" Type="http://schemas.openxmlformats.org/officeDocument/2006/relationships/hyperlink" Target="https://www.3gpp.org/ftp//tsg_ran/TSG_RAN/TSGR_87e/Docs//RP-200122.zip" TargetMode="External"/><Relationship Id="rId58" Type="http://schemas.openxmlformats.org/officeDocument/2006/relationships/hyperlink" Target="https://www.3gpp.org/ftp//tsg_ran/WG2_RL2/TSGR2_125bis/Docs//R2-2405624.zip" TargetMode="External"/><Relationship Id="rId79" Type="http://schemas.openxmlformats.org/officeDocument/2006/relationships/hyperlink" Target="https://www.3gpp.org/ftp//tsg_ran/WG2_RL2/TSGR2_125bis/Docs//R2-2403173.zip" TargetMode="External"/><Relationship Id="rId102" Type="http://schemas.openxmlformats.org/officeDocument/2006/relationships/hyperlink" Target="https://www.3gpp.org/ftp//tsg_ran/WG2_RL2/TSGR2_125bis/Docs//R2-2404451.zip" TargetMode="External"/><Relationship Id="rId123" Type="http://schemas.openxmlformats.org/officeDocument/2006/relationships/hyperlink" Target="https://www.3gpp.org/ftp//tsg_ran/WG2_RL2/TSGR2_126/Docs//R2-2404727.zip" TargetMode="External"/><Relationship Id="rId144" Type="http://schemas.openxmlformats.org/officeDocument/2006/relationships/hyperlink" Target="https://www.3gpp.org/ftp//tsg_ran/TSG_RAN/TSGR_92e/Docs//RP-211548.zip" TargetMode="External"/><Relationship Id="rId330" Type="http://schemas.openxmlformats.org/officeDocument/2006/relationships/hyperlink" Target="https://www.3gpp.org/ftp//tsg_ran/WG2_RL2/TSGR2_126/Docs//R2-2404471.zip" TargetMode="External"/><Relationship Id="rId90" Type="http://schemas.openxmlformats.org/officeDocument/2006/relationships/hyperlink" Target="https://www.3gpp.org/ftp//tsg_ran/WG2_RL2/TSGR2_125bis/Docs//R2-2405176.zip" TargetMode="External"/><Relationship Id="rId165" Type="http://schemas.openxmlformats.org/officeDocument/2006/relationships/hyperlink" Target="https://www.3gpp.org/ftp//tsg_ran/WG2_RL2/TSGR2_125bis/Docs//R2-2403439.zip" TargetMode="External"/><Relationship Id="rId186" Type="http://schemas.openxmlformats.org/officeDocument/2006/relationships/hyperlink" Target="https://www.3gpp.org/ftp//tsg_ran/WG2_RL2/TSGR2_125bis/Docs//R2-2403470.zip" TargetMode="External"/><Relationship Id="rId351" Type="http://schemas.openxmlformats.org/officeDocument/2006/relationships/hyperlink" Target="https://www.3gpp.org/ftp//tsg_ran/WG2_RL2/TSGR2_125bis/Docs//R2-2405150.zip" TargetMode="External"/><Relationship Id="rId211" Type="http://schemas.openxmlformats.org/officeDocument/2006/relationships/hyperlink" Target="https://www.3gpp.org/ftp//tsg_ran/WG2_RL2/TSGR2_125bis/Docs//R2-2405087.zip" TargetMode="External"/><Relationship Id="rId232" Type="http://schemas.openxmlformats.org/officeDocument/2006/relationships/hyperlink" Target="https://www.3gpp.org/ftp//tsg_ran/WG2_RL2/TSGR2_125bis/Docs//R2-2404966.zip" TargetMode="External"/><Relationship Id="rId253" Type="http://schemas.openxmlformats.org/officeDocument/2006/relationships/hyperlink" Target="https://www.3gpp.org/ftp//tsg_ran/WG2_RL2/TSGR2_125bis/Docs//R2-2403983.zip" TargetMode="External"/><Relationship Id="rId274" Type="http://schemas.openxmlformats.org/officeDocument/2006/relationships/hyperlink" Target="https://www.3gpp.org/ftp//tsg_ran/WG2_RL2/TSGR2_126/Docs//R2-2405963.zip" TargetMode="External"/><Relationship Id="rId295" Type="http://schemas.openxmlformats.org/officeDocument/2006/relationships/hyperlink" Target="https://www.3gpp.org/ftp//tsg_ran/WG2_RL2/TSGR2_126/Docs//R2-2405969.zip" TargetMode="External"/><Relationship Id="rId309" Type="http://schemas.openxmlformats.org/officeDocument/2006/relationships/hyperlink" Target="https://www.3gpp.org/ftp//tsg_ran/WG2_RL2/TSGR2_125bis/Docs//R2-2404135.zip" TargetMode="External"/><Relationship Id="rId27" Type="http://schemas.openxmlformats.org/officeDocument/2006/relationships/hyperlink" Target="https://www.3gpp.org/ftp//tsg_ran/WG2_RL2/TSGR2_125bis/Docs//R2-2405400.zip" TargetMode="External"/><Relationship Id="rId48" Type="http://schemas.openxmlformats.org/officeDocument/2006/relationships/hyperlink" Target="https://www.3gpp.org/ftp//tsg_ran/WG2_RL2/TSGR2_126/Docs//R2-2405727.zip" TargetMode="External"/><Relationship Id="rId69" Type="http://schemas.openxmlformats.org/officeDocument/2006/relationships/hyperlink" Target="https://www.3gpp.org/ftp//tsg_ran/WG2_RL2/TSGR2_125bis/Docs//R2-2403005.zip" TargetMode="External"/><Relationship Id="rId113" Type="http://schemas.openxmlformats.org/officeDocument/2006/relationships/hyperlink" Target="https://www.3gpp.org/ftp//tsg_ran/WG2_RL2/TSGR2_125bis/Docs//R2-2404725.zip" TargetMode="External"/><Relationship Id="rId134" Type="http://schemas.openxmlformats.org/officeDocument/2006/relationships/hyperlink" Target="https://www.3gpp.org/ftp//tsg_ran/WG2_RL2/TSGR2_126/Docs//R2-2405818.zip" TargetMode="External"/><Relationship Id="rId320" Type="http://schemas.openxmlformats.org/officeDocument/2006/relationships/hyperlink" Target="https://www.3gpp.org/ftp//tsg_ran/WG2_RL2/TSGR2_126/Docs//R2-2405845.zip" TargetMode="External"/><Relationship Id="rId80" Type="http://schemas.openxmlformats.org/officeDocument/2006/relationships/hyperlink" Target="https://www.3gpp.org/ftp//tsg_ran/WG2_RL2/TSGR2_125bis/Docs//R2-2404465.zip" TargetMode="External"/><Relationship Id="rId155" Type="http://schemas.openxmlformats.org/officeDocument/2006/relationships/hyperlink" Target="https://www.3gpp.org/ftp//tsg_ran/TSG_RAN/TSGR_91e/Docs//RP-210854.zip" TargetMode="External"/><Relationship Id="rId176" Type="http://schemas.openxmlformats.org/officeDocument/2006/relationships/hyperlink" Target="https://www.3gpp.org/ftp//tsg_ran/WG2_RL2/TSGR2_125bis/Docs//R2-2404181.zip" TargetMode="External"/><Relationship Id="rId197" Type="http://schemas.openxmlformats.org/officeDocument/2006/relationships/hyperlink" Target="https://www.3gpp.org/ftp//tsg_ran/WG2_RL2/TSGR2_125bis/Docs//R2-2404237.zip" TargetMode="External"/><Relationship Id="rId341" Type="http://schemas.openxmlformats.org/officeDocument/2006/relationships/hyperlink" Target="https://www.3gpp.org/ftp//tsg_ran/WG2_RL2/TSGR2_125bis/Docs//R2-2404977.zip" TargetMode="External"/><Relationship Id="rId362" Type="http://schemas.openxmlformats.org/officeDocument/2006/relationships/hyperlink" Target="https://www.3gpp.org/ftp//tsg_ran/WG2_RL2/TSGR2_125bis/Docs//R2-2405164.zip" TargetMode="External"/><Relationship Id="rId201" Type="http://schemas.openxmlformats.org/officeDocument/2006/relationships/hyperlink" Target="https://www.3gpp.org/ftp//tsg_ran/WG2_RL2/TSGR2_125bis/Docs//R2-2404990.zip" TargetMode="External"/><Relationship Id="rId222" Type="http://schemas.openxmlformats.org/officeDocument/2006/relationships/hyperlink" Target="https://www.3gpp.org/ftp//tsg_ran/WG2_RL2/TSGR2_125bis/Docs//R2-2405485.zip" TargetMode="External"/><Relationship Id="rId243" Type="http://schemas.openxmlformats.org/officeDocument/2006/relationships/hyperlink" Target="https://www.3gpp.org/ftp//tsg_ran/WG2_RL2/TSGR2_126/Docs//R2-2405824.zip" TargetMode="External"/><Relationship Id="rId264" Type="http://schemas.openxmlformats.org/officeDocument/2006/relationships/hyperlink" Target="https://www.3gpp.org/ftp//tsg_ran/WG2_RL2/TSGR2_125bis/Docs//R2-2403842.zip" TargetMode="External"/><Relationship Id="rId285" Type="http://schemas.openxmlformats.org/officeDocument/2006/relationships/hyperlink" Target="https://www.3gpp.org/ftp//tsg_ran/WG2_RL2/TSGR2_125bis/Docs//R2-2405006.zip" TargetMode="External"/><Relationship Id="rId17" Type="http://schemas.openxmlformats.org/officeDocument/2006/relationships/hyperlink" Target="https://www.3gpp.org/ftp//tsg_ran/WG2_RL2/TSGR2_125bis/Docs//R2-2405120.zip" TargetMode="External"/><Relationship Id="rId38" Type="http://schemas.openxmlformats.org/officeDocument/2006/relationships/hyperlink" Target="http://ftp.3gpp.org/tsg_ran/TSG_RAN/TSGR_87e/Docs/RP-200474.zip" TargetMode="External"/><Relationship Id="rId59" Type="http://schemas.openxmlformats.org/officeDocument/2006/relationships/hyperlink" Target="https://www.3gpp.org/ftp//tsg_ran/WG2_RL2/TSGR2_125bis/Docs//R2-2404671.zip" TargetMode="External"/><Relationship Id="rId103" Type="http://schemas.openxmlformats.org/officeDocument/2006/relationships/hyperlink" Target="https://www.3gpp.org/ftp//tsg_ran/WG2_RL2/TSGR2_125bis/Docs//R2-2404452.zip" TargetMode="External"/><Relationship Id="rId124" Type="http://schemas.openxmlformats.org/officeDocument/2006/relationships/hyperlink" Target="https://www.3gpp.org/ftp//tsg_ran/WG2_RL2/TSGR2_125bis/Docs//R2-2404728.zip" TargetMode="External"/><Relationship Id="rId310" Type="http://schemas.openxmlformats.org/officeDocument/2006/relationships/hyperlink" Target="https://www.3gpp.org/ftp//tsg_sa/WG2_Arch/TSGS2_161_Athens_2024-02/Docs//S2-2405421.zip" TargetMode="External"/><Relationship Id="rId70" Type="http://schemas.openxmlformats.org/officeDocument/2006/relationships/hyperlink" Target="https://www.3gpp.org/ftp//tsg_ran/WG2_RL2/TSGR2_125bis/Docs//R2-2404362.zip" TargetMode="External"/><Relationship Id="rId91" Type="http://schemas.openxmlformats.org/officeDocument/2006/relationships/hyperlink" Target="https://www.3gpp.org/ftp//tsg_ran/WG2_RL2/TSGR2_125bis/Docs//R2-2405177.zip" TargetMode="External"/><Relationship Id="rId145" Type="http://schemas.openxmlformats.org/officeDocument/2006/relationships/hyperlink" Target="https://www.3gpp.org/ftp//tsg_ran/TSG_RAN/TSGR_93e/Docs//RP-212630.zip" TargetMode="External"/><Relationship Id="rId166" Type="http://schemas.openxmlformats.org/officeDocument/2006/relationships/hyperlink" Target="https://www.3gpp.org/ftp//tsg_ran/WG2_RL2/TSGR2_125bis/Docs//R2-2404405.zip" TargetMode="External"/><Relationship Id="rId187" Type="http://schemas.openxmlformats.org/officeDocument/2006/relationships/hyperlink" Target="https://www.3gpp.org/ftp//tsg_ran/WG2_RL2/TSGR2_125bis/Docs//R2-2404988.zip" TargetMode="External"/><Relationship Id="rId331" Type="http://schemas.openxmlformats.org/officeDocument/2006/relationships/hyperlink" Target="https://www.3gpp.org/ftp//tsg_ran/TSG_RAN/TSGR_102/Docs//RP-234038.zip" TargetMode="External"/><Relationship Id="rId352" Type="http://schemas.openxmlformats.org/officeDocument/2006/relationships/hyperlink" Target="https://www.3gpp.org/ftp//tsg_ran/WG2_RL2/TSGR2_125bis/Docs//R2-2404311.zip" TargetMode="External"/><Relationship Id="rId1" Type="http://schemas.openxmlformats.org/officeDocument/2006/relationships/customXml" Target="../customXml/item1.xml"/><Relationship Id="rId212" Type="http://schemas.openxmlformats.org/officeDocument/2006/relationships/hyperlink" Target="https://www.3gpp.org/ftp//tsg_ran/WG2_RL2/TSGR2_125bis/Docs//R2-2405088.zip" TargetMode="External"/><Relationship Id="rId233" Type="http://schemas.openxmlformats.org/officeDocument/2006/relationships/hyperlink" Target="https://www.3gpp.org/ftp//tsg_ran/WG2_RL2/TSGR2_125bis/Docs//R2-2405052.zip" TargetMode="External"/><Relationship Id="rId254" Type="http://schemas.openxmlformats.org/officeDocument/2006/relationships/hyperlink" Target="https://www.3gpp.org/ftp//tsg_ran/WG2_RL2/TSGR2_125bis/Docs//R2-2404748.zip" TargetMode="External"/><Relationship Id="rId28" Type="http://schemas.openxmlformats.org/officeDocument/2006/relationships/hyperlink" Target="https://www.3gpp.org/ftp//tsg_ran/WG2_RL2/TSGR2_125bis/Docs//R2-2405401.zip" TargetMode="External"/><Relationship Id="rId49" Type="http://schemas.openxmlformats.org/officeDocument/2006/relationships/hyperlink" Target="https://www.3gpp.org/ftp//tsg_ran/WG2_RL2/TSGR2_126/Docs//R2-2404360.zip" TargetMode="External"/><Relationship Id="rId114" Type="http://schemas.openxmlformats.org/officeDocument/2006/relationships/hyperlink" Target="https://www.3gpp.org/ftp//tsg_ran/WG2_RL2/TSGR2_125bis/Docs//R2-2404726.zip" TargetMode="External"/><Relationship Id="rId275" Type="http://schemas.openxmlformats.org/officeDocument/2006/relationships/hyperlink" Target="https://www.3gpp.org/ftp//tsg_ran/WG2_RL2/TSGR2_126/Docs//R2-2405964.zip" TargetMode="External"/><Relationship Id="rId296" Type="http://schemas.openxmlformats.org/officeDocument/2006/relationships/hyperlink" Target="https://www.3gpp.org/ftp//tsg_ran/WG2_RL2/TSGR2_126/Docs//R2-2405344.zip" TargetMode="External"/><Relationship Id="rId300" Type="http://schemas.openxmlformats.org/officeDocument/2006/relationships/hyperlink" Target="https://www.3gpp.org/ftp//tsg_ran/WG2_RL2/TSGR2_125bis/Docs//R2-2405557.zip" TargetMode="External"/><Relationship Id="rId60" Type="http://schemas.openxmlformats.org/officeDocument/2006/relationships/hyperlink" Target="https://www.3gpp.org/ftp//tsg_ran/WG2_RL2/TSGR2_125bis/Docs//R2-2405625.zip" TargetMode="External"/><Relationship Id="rId81" Type="http://schemas.openxmlformats.org/officeDocument/2006/relationships/hyperlink" Target="https://www.3gpp.org/ftp//tsg_ran/WG2_RL2/TSGR2_125bis/Docs//R2-2404466.zip" TargetMode="External"/><Relationship Id="rId135" Type="http://schemas.openxmlformats.org/officeDocument/2006/relationships/hyperlink" Target="https://www.3gpp.org/ftp//tsg_ran/WG2_RL2/TSGR2_126/Docs//R2-2405506.zip" TargetMode="External"/><Relationship Id="rId156" Type="http://schemas.openxmlformats.org/officeDocument/2006/relationships/hyperlink" Target="https://www.3gpp.org/ftp//tsg_ran/TSG_RAN/TSGR_88e/Docs//RP-201038.zip" TargetMode="External"/><Relationship Id="rId177" Type="http://schemas.openxmlformats.org/officeDocument/2006/relationships/hyperlink" Target="https://www.3gpp.org/ftp//tsg_ran/WG2_RL2/TSGR2_125bis/Docs//R2-2404698.zip" TargetMode="External"/><Relationship Id="rId198" Type="http://schemas.openxmlformats.org/officeDocument/2006/relationships/hyperlink" Target="https://www.3gpp.org/ftp//tsg_ran/WG2_RL2/TSGR2_125bis/Docs//R2-2402294.zip" TargetMode="External"/><Relationship Id="rId321" Type="http://schemas.openxmlformats.org/officeDocument/2006/relationships/hyperlink" Target="https://www.3gpp.org/ftp//tsg_ran/WG2_RL2/TSGR2_125bis/Docs//R2-2404444.zip" TargetMode="External"/><Relationship Id="rId342" Type="http://schemas.openxmlformats.org/officeDocument/2006/relationships/hyperlink" Target="https://www.3gpp.org/ftp//tsg_ran/WG2_RL2/TSGR2_125bis/Docs//R2-2405018.zip" TargetMode="External"/><Relationship Id="rId363" Type="http://schemas.openxmlformats.org/officeDocument/2006/relationships/hyperlink" Target="https://www.3gpp.org/ftp//tsg_ran/WG2_RL2/TSGR2_125bis/Docs//R2-2405581.zip" TargetMode="External"/><Relationship Id="rId202" Type="http://schemas.openxmlformats.org/officeDocument/2006/relationships/hyperlink" Target="https://www.3gpp.org/ftp//tsg_ran/WG2_RL2/TSGR2_125bis/Docs//R2-2403862.zip" TargetMode="External"/><Relationship Id="rId223" Type="http://schemas.openxmlformats.org/officeDocument/2006/relationships/hyperlink" Target="https://www.3gpp.org/ftp//tsg_ran/WG2_RL2/TSGR2_125bis/Docs//R2-2405486.zip" TargetMode="External"/><Relationship Id="rId244" Type="http://schemas.openxmlformats.org/officeDocument/2006/relationships/hyperlink" Target="https://www.3gpp.org/ftp//tsg_ran/WG2_RL2/TSGR2_125bis/Docs//R2-2404110.zip" TargetMode="External"/><Relationship Id="rId18" Type="http://schemas.openxmlformats.org/officeDocument/2006/relationships/hyperlink" Target="https://www.3gpp.org/ftp//tsg_ran/WG2_RL2/TSGR2_125bis/Docs//R2-2405121.zip" TargetMode="External"/><Relationship Id="rId39" Type="http://schemas.openxmlformats.org/officeDocument/2006/relationships/hyperlink" Target="file:///C:\Temp\Docs\RP-191997.zip" TargetMode="External"/><Relationship Id="rId265" Type="http://schemas.openxmlformats.org/officeDocument/2006/relationships/hyperlink" Target="https://www.3gpp.org/ftp//tsg_ran/WG2_RL2/TSGR2_125bis/Docs//R2-2405381.zip" TargetMode="External"/><Relationship Id="rId286" Type="http://schemas.openxmlformats.org/officeDocument/2006/relationships/hyperlink" Target="https://www.3gpp.org/ftp//tsg_ran/WG2_RL2/TSGR2_125bis/Docs//R2-2405007.zip" TargetMode="External"/><Relationship Id="rId50" Type="http://schemas.openxmlformats.org/officeDocument/2006/relationships/hyperlink" Target="https://www.3gpp.org/ftp//tsg_ran/WG2_RL2/TSGR2_126/Docs//R2-2405728.zip" TargetMode="External"/><Relationship Id="rId104" Type="http://schemas.openxmlformats.org/officeDocument/2006/relationships/hyperlink" Target="https://www.3gpp.org/ftp//tsg_ran/WG2_RL2/TSGR2_125bis/Docs//R2-2404453.zip" TargetMode="External"/><Relationship Id="rId125" Type="http://schemas.openxmlformats.org/officeDocument/2006/relationships/hyperlink" Target="https://www.3gpp.org/ftp//tsg_ran/WG2_RL2/TSGR2_125bis/Docs//R2-2404729.zip" TargetMode="External"/><Relationship Id="rId146" Type="http://schemas.openxmlformats.org/officeDocument/2006/relationships/hyperlink" Target="https://www.3gpp.org/ftp//tsg_ran/TSG_RAN/TSGR_88e/Docs//RP-201040.zip" TargetMode="External"/><Relationship Id="rId167" Type="http://schemas.openxmlformats.org/officeDocument/2006/relationships/hyperlink" Target="https://www.3gpp.org/ftp//tsg_ran/WG2_RL2/TSGR2_125bis/Docs//R2-2405278.zip" TargetMode="External"/><Relationship Id="rId188" Type="http://schemas.openxmlformats.org/officeDocument/2006/relationships/hyperlink" Target="https://www.3gpp.org/ftp//tsg_ran/WG2_RL2/TSGR2_125bis/Docs//R2-2403848.zip" TargetMode="External"/><Relationship Id="rId311" Type="http://schemas.openxmlformats.org/officeDocument/2006/relationships/hyperlink" Target="https://www.3gpp.org/ftp//tsg_ran/WG2_RL2/TSGR2_125bis/Docs//R2-2404240.zip" TargetMode="External"/><Relationship Id="rId332" Type="http://schemas.openxmlformats.org/officeDocument/2006/relationships/hyperlink" Target="https://www.3gpp.org/ftp//tsg_ran/WG2_RL2/TSGR2_125bis/Docs//R2-2404122.zip" TargetMode="External"/><Relationship Id="rId353" Type="http://schemas.openxmlformats.org/officeDocument/2006/relationships/hyperlink" Target="https://www.3gpp.org/ftp//tsg_ran/WG2_RL2/TSGR2_125bis/Docs//R2-2404356.zip" TargetMode="External"/><Relationship Id="rId71" Type="http://schemas.openxmlformats.org/officeDocument/2006/relationships/hyperlink" Target="https://www.3gpp.org/ftp//tsg_ran/WG2_RL2/TSGR2_125bis/Docs//R2-2403006.zip" TargetMode="External"/><Relationship Id="rId92" Type="http://schemas.openxmlformats.org/officeDocument/2006/relationships/hyperlink" Target="https://www.3gpp.org/ftp//tsg_ran/WG2_RL2/TSGR2_125bis/Docs//R2-2405178.zip" TargetMode="External"/><Relationship Id="rId213" Type="http://schemas.openxmlformats.org/officeDocument/2006/relationships/hyperlink" Target="https://www.3gpp.org/ftp//tsg_ran/WG2_RL2/TSGR2_125bis/Docs//R2-2405587.zip" TargetMode="External"/><Relationship Id="rId234" Type="http://schemas.openxmlformats.org/officeDocument/2006/relationships/hyperlink" Target="https://www.3gpp.org/ftp//tsg_ran/WG2_RL2/TSGR2_125bis/Docs//R2-2405053.zip" TargetMode="External"/><Relationship Id="rId2" Type="http://schemas.openxmlformats.org/officeDocument/2006/relationships/customXml" Target="../customXml/item2.xml"/><Relationship Id="rId29" Type="http://schemas.openxmlformats.org/officeDocument/2006/relationships/hyperlink" Target="file:///C:\Temp\Docs\RP-191971.zip" TargetMode="External"/><Relationship Id="rId255" Type="http://schemas.openxmlformats.org/officeDocument/2006/relationships/hyperlink" Target="https://www.3gpp.org/ftp//tsg_ran/WG2_RL2/TSGR2_125bis/Docs//R2-2403984.zip" TargetMode="External"/><Relationship Id="rId276" Type="http://schemas.openxmlformats.org/officeDocument/2006/relationships/hyperlink" Target="https://www.3gpp.org/ftp//tsg_ran/WG2_RL2/TSGR2_125bis/Docs//R2-2405509.zip" TargetMode="External"/><Relationship Id="rId297" Type="http://schemas.openxmlformats.org/officeDocument/2006/relationships/hyperlink" Target="https://www.3gpp.org/ftp//tsg_ran/WG2_RL2/TSGR2_125bis/Docs//R2-2405093.zip" TargetMode="External"/><Relationship Id="rId40" Type="http://schemas.openxmlformats.org/officeDocument/2006/relationships/hyperlink" Target="file:///C:\Temp\Docs\RP-191584.zip" TargetMode="External"/><Relationship Id="rId115" Type="http://schemas.openxmlformats.org/officeDocument/2006/relationships/hyperlink" Target="https://www.3gpp.org/ftp//tsg_ran/WG2_RL2/TSGR2_125bis/Docs//R2-2404727.zip" TargetMode="External"/><Relationship Id="rId136" Type="http://schemas.openxmlformats.org/officeDocument/2006/relationships/hyperlink" Target="https://www.3gpp.org/ftp//tsg_ran/WG2_RL2/TSGR2_126/Docs//R2-2405819.zip" TargetMode="External"/><Relationship Id="rId157" Type="http://schemas.openxmlformats.org/officeDocument/2006/relationships/hyperlink" Target="https://www.3gpp.org/ftp//tsg_ran/TSG_RAN/TSGR_88e/Docs//RP-201281.zip" TargetMode="External"/><Relationship Id="rId178" Type="http://schemas.openxmlformats.org/officeDocument/2006/relationships/hyperlink" Target="https://www.3gpp.org/ftp//tsg_ran/WG2_RL2/TSGR2_125bis/Docs//R2-2403847.zip" TargetMode="External"/><Relationship Id="rId301" Type="http://schemas.openxmlformats.org/officeDocument/2006/relationships/hyperlink" Target="https://www.3gpp.org/ftp//tsg_ran/WG2_RL2/TSGR2_125bis/Docs//R2-2405085.zip" TargetMode="External"/><Relationship Id="rId322" Type="http://schemas.openxmlformats.org/officeDocument/2006/relationships/hyperlink" Target="https://www.3gpp.org/ftp//tsg_ran/WG2_RL2/TSGR2_125bis/Docs//R2-2404901.zip" TargetMode="External"/><Relationship Id="rId343" Type="http://schemas.openxmlformats.org/officeDocument/2006/relationships/hyperlink" Target="https://www.3gpp.org/ftp//tsg_ran/WG2_RL2/TSGR2_125bis/Docs//R2-2405298.zip" TargetMode="External"/><Relationship Id="rId364" Type="http://schemas.openxmlformats.org/officeDocument/2006/relationships/hyperlink" Target="https://www.3gpp.org/ftp//tsg_ran/WG2_RL2/TSGR2_125bis/Docs//R2-2405668.zip" TargetMode="External"/><Relationship Id="rId61" Type="http://schemas.openxmlformats.org/officeDocument/2006/relationships/hyperlink" Target="https://www.3gpp.org/ftp//tsg_ran/WG2_RL2/TSGR2_125bis/Docs//R2-2404672.zip" TargetMode="External"/><Relationship Id="rId82" Type="http://schemas.openxmlformats.org/officeDocument/2006/relationships/hyperlink" Target="https://www.3gpp.org/ftp//tsg_ran/WG2_RL2/TSGR2_125bis/Docs//R2-2404467.zip" TargetMode="External"/><Relationship Id="rId199" Type="http://schemas.openxmlformats.org/officeDocument/2006/relationships/hyperlink" Target="https://www.3gpp.org/ftp//tsg_ran/WG2_RL2/TSGR2_125bis/Docs//R2-2404239.zip" TargetMode="External"/><Relationship Id="rId203" Type="http://schemas.openxmlformats.org/officeDocument/2006/relationships/hyperlink" Target="https://www.3gpp.org/ftp//tsg_ran/WG2_RL2/TSGR2_125bis/Docs//R2-2404178.zip" TargetMode="External"/><Relationship Id="rId19" Type="http://schemas.openxmlformats.org/officeDocument/2006/relationships/hyperlink" Target="https://www.3gpp.org/ftp//tsg_ran/WG2_RL2/TSGR2_126/Docs//R2-2405452.zip" TargetMode="External"/><Relationship Id="rId224" Type="http://schemas.openxmlformats.org/officeDocument/2006/relationships/hyperlink" Target="https://www.3gpp.org/ftp//tsg_ran/WG2_RL2/TSGR2_125bis/Docs//R2-2405503.zip" TargetMode="External"/><Relationship Id="rId245" Type="http://schemas.openxmlformats.org/officeDocument/2006/relationships/hyperlink" Target="https://www.3gpp.org/ftp//tsg_ran/WG1_RL1/TSGR1_116b/Docs//R1-2403619.zip" TargetMode="External"/><Relationship Id="rId266" Type="http://schemas.openxmlformats.org/officeDocument/2006/relationships/hyperlink" Target="https://www.3gpp.org/ftp//tsg_ran/WG2_RL2/TSGR2_125bis/Docs//R2-2403843.zip" TargetMode="External"/><Relationship Id="rId287" Type="http://schemas.openxmlformats.org/officeDocument/2006/relationships/hyperlink" Target="https://www.3gpp.org/ftp//tsg_ran/WG2_RL2/TSGR2_125bis/Docs//R2-2405281.zip" TargetMode="External"/><Relationship Id="rId30" Type="http://schemas.openxmlformats.org/officeDocument/2006/relationships/hyperlink" Target="https://www.3gpp.org/ftp//tsg_ran/TSG_RAN/TSGR_88e/Docs//RP-200840.zip" TargetMode="External"/><Relationship Id="rId105" Type="http://schemas.openxmlformats.org/officeDocument/2006/relationships/hyperlink" Target="https://www.3gpp.org/ftp//tsg_ran/WG2_RL2/TSGR2_125bis/Docs//R2-2404701.zip" TargetMode="External"/><Relationship Id="rId126" Type="http://schemas.openxmlformats.org/officeDocument/2006/relationships/hyperlink" Target="https://www.3gpp.org/ftp//tsg_ran/WG2_RL2/TSGR2_125bis/Docs//R2-2404730.zip" TargetMode="External"/><Relationship Id="rId147" Type="http://schemas.openxmlformats.org/officeDocument/2006/relationships/hyperlink" Target="https://www.3gpp.org/ftp//tsg_ran/TSG_RAN/TSGR_93e/Docs//RP-212610.zip" TargetMode="External"/><Relationship Id="rId168" Type="http://schemas.openxmlformats.org/officeDocument/2006/relationships/hyperlink" Target="https://www.3gpp.org/ftp//tsg_ran/WG2_RL2/TSGR2_125bis/Docs//R2-2405279.zip" TargetMode="External"/><Relationship Id="rId312" Type="http://schemas.openxmlformats.org/officeDocument/2006/relationships/hyperlink" Target="https://www.3gpp.org/ftp//tsg_ran/WG2_RL2/TSGR2_125bis/Docs//R2-2404443.zip" TargetMode="External"/><Relationship Id="rId333" Type="http://schemas.openxmlformats.org/officeDocument/2006/relationships/hyperlink" Target="https://www.3gpp.org/ftp//tsg_ran/WG3_Iu/TSGR3_123-bis/Docs//R3-242195.zip" TargetMode="External"/><Relationship Id="rId354" Type="http://schemas.openxmlformats.org/officeDocument/2006/relationships/hyperlink" Target="https://www.3gpp.org/ftp//tsg_ran/WG2_RL2/TSGR2_125bis/Docs//R2-2404867.zip" TargetMode="External"/><Relationship Id="rId51" Type="http://schemas.openxmlformats.org/officeDocument/2006/relationships/hyperlink" Target="https://www.3gpp.org/ftp//tsg_ran/WG2_RL2/TSGR2_126/Docs//R2-2404361.zip" TargetMode="External"/><Relationship Id="rId72" Type="http://schemas.openxmlformats.org/officeDocument/2006/relationships/hyperlink" Target="https://www.3gpp.org/ftp//tsg_ran/WG2_RL2/TSGR2_125bis/Docs//R2-2404363.zip" TargetMode="External"/><Relationship Id="rId93" Type="http://schemas.openxmlformats.org/officeDocument/2006/relationships/hyperlink" Target="https://www.3gpp.org/ftp//tsg_ran/WG2_RL2/TSGR2_125bis/Docs//R2-2405393.zip" TargetMode="External"/><Relationship Id="rId189" Type="http://schemas.openxmlformats.org/officeDocument/2006/relationships/hyperlink" Target="https://www.3gpp.org/ftp//tsg_ran/WG2_RL2/TSGR2_125bis/Docs//R2-2404989.zip" TargetMode="External"/><Relationship Id="rId3" Type="http://schemas.openxmlformats.org/officeDocument/2006/relationships/customXml" Target="../customXml/item3.xml"/><Relationship Id="rId214" Type="http://schemas.openxmlformats.org/officeDocument/2006/relationships/hyperlink" Target="https://www.3gpp.org/ftp//tsg_ran/WG2_RL2/TSGR2_125bis/Docs//R2-2405606.zip" TargetMode="External"/><Relationship Id="rId235" Type="http://schemas.openxmlformats.org/officeDocument/2006/relationships/hyperlink" Target="https://www.3gpp.org/ftp//tsg_ran/WG2_RL2/TSGR2_125bis/Docs//R2-2405559.zip" TargetMode="External"/><Relationship Id="rId256" Type="http://schemas.openxmlformats.org/officeDocument/2006/relationships/hyperlink" Target="https://www.3gpp.org/ftp//tsg_ran/WG2_RL2/TSGR2_125bis/Docs//R2-2404120.zip" TargetMode="External"/><Relationship Id="rId277" Type="http://schemas.openxmlformats.org/officeDocument/2006/relationships/hyperlink" Target="https://www.3gpp.org/ftp//tsg_ran/WG2_RL2/TSGR2_125bis/Docs//R2-2405510.zip" TargetMode="External"/><Relationship Id="rId298" Type="http://schemas.openxmlformats.org/officeDocument/2006/relationships/hyperlink" Target="https://www.3gpp.org/ftp//tsg_ran/WG2_RL2/TSGR2_126/Docs//R2-2405840.zip" TargetMode="External"/><Relationship Id="rId116" Type="http://schemas.openxmlformats.org/officeDocument/2006/relationships/hyperlink" Target="https://www.3gpp.org/ftp//tsg_ran/WG2_RL2/TSGR2_126/Docs//R2-2405809.zip" TargetMode="External"/><Relationship Id="rId137" Type="http://schemas.openxmlformats.org/officeDocument/2006/relationships/hyperlink" Target="https://www.3gpp.org/ftp//tsg_ran/WG2_RL2/TSGR2_126/Docs//R2-2405507.zip" TargetMode="External"/><Relationship Id="rId158" Type="http://schemas.openxmlformats.org/officeDocument/2006/relationships/hyperlink" Target="https://www.3gpp.org/ftp//tsg_ran/TSG_RAN/TSGR_92e/Docs//RP-211557.zip" TargetMode="External"/><Relationship Id="rId302" Type="http://schemas.openxmlformats.org/officeDocument/2006/relationships/hyperlink" Target="https://www.3gpp.org/ftp//tsg_ran/WG2_RL2/TSGR2_126/Docs//R2-2405841.zip" TargetMode="External"/><Relationship Id="rId323" Type="http://schemas.openxmlformats.org/officeDocument/2006/relationships/hyperlink" Target="https://www.3gpp.org/ftp//tsg_ran/WG2_RL2/TSGR2_125bis/Docs//R2-2405326.zip" TargetMode="External"/><Relationship Id="rId344" Type="http://schemas.openxmlformats.org/officeDocument/2006/relationships/hyperlink" Target="https://www.3gpp.org/ftp//tsg_ran/WG2_RL2/TSGR2_125bis/Docs//R2-2405334.zip" TargetMode="External"/><Relationship Id="rId20" Type="http://schemas.openxmlformats.org/officeDocument/2006/relationships/hyperlink" Target="https://www.3gpp.org/ftp//tsg_ran/WG2_RL2/TSGR2_126/Docs//R2-2405801.zip" TargetMode="External"/><Relationship Id="rId41" Type="http://schemas.openxmlformats.org/officeDocument/2006/relationships/hyperlink" Target="https://www.3gpp.org/ftp//tsg_ran/TSG_RAN/TSGR_88e/Docs//RP-200791.zip" TargetMode="External"/><Relationship Id="rId62" Type="http://schemas.openxmlformats.org/officeDocument/2006/relationships/hyperlink" Target="https://www.3gpp.org/ftp//tsg_ran/WG2_RL2/TSGR2_125bis/Docs//R2-2404671.zip" TargetMode="External"/><Relationship Id="rId83" Type="http://schemas.openxmlformats.org/officeDocument/2006/relationships/hyperlink" Target="https://www.3gpp.org/ftp//tsg_ran/WG2_RL2/TSGR2_126/Docs//R2-2405724.zip" TargetMode="External"/><Relationship Id="rId179" Type="http://schemas.openxmlformats.org/officeDocument/2006/relationships/hyperlink" Target="https://www.3gpp.org/ftp//tsg_ran/WG2_RL2/TSGR2_125bis/Docs//R2-2404845.zip" TargetMode="External"/><Relationship Id="rId365" Type="http://schemas.openxmlformats.org/officeDocument/2006/relationships/hyperlink" Target="https://www.3gpp.org/ftp//tsg_ran/WG2_RL2/TSGR2_125bis/Docs//R2-2405560.zip" TargetMode="External"/><Relationship Id="rId190" Type="http://schemas.openxmlformats.org/officeDocument/2006/relationships/hyperlink" Target="https://www.3gpp.org/ftp//tsg_ran/WG2_RL2/TSGR2_125bis/Docs//R2-2403849.zip" TargetMode="External"/><Relationship Id="rId204" Type="http://schemas.openxmlformats.org/officeDocument/2006/relationships/hyperlink" Target="https://www.3gpp.org/ftp//tsg_ran/WG2_RL2/TSGR2_125bis/Docs//R2-2402238.zip" TargetMode="External"/><Relationship Id="rId225" Type="http://schemas.openxmlformats.org/officeDocument/2006/relationships/hyperlink" Target="https://www.3gpp.org/ftp//tsg_ran/WG2_RL2/TSGR2_126/Docs//R2-2405714.zip" TargetMode="External"/><Relationship Id="rId246" Type="http://schemas.openxmlformats.org/officeDocument/2006/relationships/hyperlink" Target="https://www.3gpp.org/ftp//tsg_ran/WG2_RL2/TSGR2_125bis/Docs//R2-2404531.zip" TargetMode="External"/><Relationship Id="rId267" Type="http://schemas.openxmlformats.org/officeDocument/2006/relationships/hyperlink" Target="https://www.3gpp.org/ftp//tsg_ran/WG2_RL2/TSGR2_125bis/Docs//R2-2405471.zip" TargetMode="External"/><Relationship Id="rId288" Type="http://schemas.openxmlformats.org/officeDocument/2006/relationships/hyperlink" Target="https://www.3gpp.org/ftp//tsg_ran/WG2_RL2/TSGR2_125bis/Docs//R2-2405457.zip" TargetMode="External"/><Relationship Id="rId106" Type="http://schemas.openxmlformats.org/officeDocument/2006/relationships/hyperlink" Target="https://www.3gpp.org/ftp//tsg_ran/WG2_RL2/TSGR2_125bis/Docs//R2-2404702.zip" TargetMode="External"/><Relationship Id="rId127" Type="http://schemas.openxmlformats.org/officeDocument/2006/relationships/hyperlink" Target="https://www.3gpp.org/ftp//tsg_ran/WG2_RL2/TSGR2_125bis/Docs//R2-2404731.zip" TargetMode="External"/><Relationship Id="rId313" Type="http://schemas.openxmlformats.org/officeDocument/2006/relationships/hyperlink" Target="https://www.3gpp.org/ftp//tsg_ran/WG2_RL2/TSGR2_125bis/Docs//R2-2405318.zip" TargetMode="External"/><Relationship Id="rId10" Type="http://schemas.openxmlformats.org/officeDocument/2006/relationships/endnotes" Target="endnotes.xml"/><Relationship Id="rId31" Type="http://schemas.openxmlformats.org/officeDocument/2006/relationships/hyperlink" Target="file:///C:\Temp\Docs\RP-192926.zip" TargetMode="External"/><Relationship Id="rId52" Type="http://schemas.openxmlformats.org/officeDocument/2006/relationships/hyperlink" Target="https://www.3gpp.org/ftp//tsg_ran/WG2_RL2/TSGR2_126/Docs//R2-2405729.zip" TargetMode="External"/><Relationship Id="rId73" Type="http://schemas.openxmlformats.org/officeDocument/2006/relationships/hyperlink" Target="https://www.3gpp.org/ftp//tsg_ran/WG2_RL2/TSGR2_125bis/Docs//R2-2403007.zip" TargetMode="External"/><Relationship Id="rId94" Type="http://schemas.openxmlformats.org/officeDocument/2006/relationships/hyperlink" Target="https://www.3gpp.org/ftp//tsg_ran/WG2_RL2/TSGR2_125bis/Docs//R2-2405675.zip" TargetMode="External"/><Relationship Id="rId148" Type="http://schemas.openxmlformats.org/officeDocument/2006/relationships/hyperlink" Target="https://www.3gpp.org/ftp//tsg_ran/TSG_RAN/TSGR_93e/Docs//RP-212534.zip" TargetMode="External"/><Relationship Id="rId169" Type="http://schemas.openxmlformats.org/officeDocument/2006/relationships/hyperlink" Target="https://www.3gpp.org/ftp//tsg_ran/WG2_RL2/TSGR2_126/Docs//R2-2405718.zip" TargetMode="External"/><Relationship Id="rId334" Type="http://schemas.openxmlformats.org/officeDocument/2006/relationships/hyperlink" Target="https://www.3gpp.org/ftp//tsg_ran/WG2_RL2/TSGR2_125bis/Docs//R2-2405631.zip" TargetMode="External"/><Relationship Id="rId355" Type="http://schemas.openxmlformats.org/officeDocument/2006/relationships/hyperlink" Target="https://www.3gpp.org/ftp//tsg_ran/WG2_RL2/TSGR2_125bis/Docs//R2-2404874.zip" TargetMode="External"/><Relationship Id="rId4" Type="http://schemas.openxmlformats.org/officeDocument/2006/relationships/customXml" Target="../customXml/item4.xml"/><Relationship Id="rId180" Type="http://schemas.openxmlformats.org/officeDocument/2006/relationships/hyperlink" Target="https://www.3gpp.org/ftp//tsg_ran/WG2_RL2/TSGR2_125bis/Docs//R2-2403466.zip" TargetMode="External"/><Relationship Id="rId215" Type="http://schemas.openxmlformats.org/officeDocument/2006/relationships/hyperlink" Target="https://www.3gpp.org/ftp//tsg_ran/WG2_RL2/TSGR2_125bis/Docs//R2-2405324.zip" TargetMode="External"/><Relationship Id="rId236" Type="http://schemas.openxmlformats.org/officeDocument/2006/relationships/hyperlink" Target="https://www.3gpp.org/ftp//tsg_ran/WG2_RL2/TSGR2_125bis/Docs//R2-2404784.zip" TargetMode="External"/><Relationship Id="rId257" Type="http://schemas.openxmlformats.org/officeDocument/2006/relationships/hyperlink" Target="https://www.3gpp.org/ftp//tsg_ran/WG1_RL1/TSGR1_116b/Docs//R1-2403760.zip" TargetMode="External"/><Relationship Id="rId278" Type="http://schemas.openxmlformats.org/officeDocument/2006/relationships/hyperlink" Target="https://www.3gpp.org/ftp//tsg_ran/WG2_RL2/TSGR2_126/Docs//R2-2405837.zip" TargetMode="External"/><Relationship Id="rId303" Type="http://schemas.openxmlformats.org/officeDocument/2006/relationships/hyperlink" Target="https://www.3gpp.org/ftp//tsg_ran/WG2_RL2/TSGR2_126/Docs//R2-2404736.zip" TargetMode="External"/><Relationship Id="rId42" Type="http://schemas.openxmlformats.org/officeDocument/2006/relationships/hyperlink" Target="file:///C:\Temp\Docs\RP-192277.zip" TargetMode="External"/><Relationship Id="rId84" Type="http://schemas.openxmlformats.org/officeDocument/2006/relationships/hyperlink" Target="https://www.3gpp.org/ftp//tsg_ran/WG2_RL2/TSGR2_126/Docs//R2-2405009.zip" TargetMode="External"/><Relationship Id="rId138" Type="http://schemas.openxmlformats.org/officeDocument/2006/relationships/hyperlink" Target="https://www.3gpp.org/ftp//tsg_ran/WG2_RL2/TSGR2_126/Docs//R2-2405820.zip" TargetMode="External"/><Relationship Id="rId345" Type="http://schemas.openxmlformats.org/officeDocument/2006/relationships/hyperlink" Target="https://www.3gpp.org/ftp//tsg_ran/WG2_RL2/TSGR2_125bis/Docs//R2-2405430.zip" TargetMode="External"/><Relationship Id="rId191" Type="http://schemas.openxmlformats.org/officeDocument/2006/relationships/hyperlink" Target="https://www.3gpp.org/ftp//tsg_ran/WG2_RL2/TSGR2_125bis/Docs//R2-2405717.zip" TargetMode="External"/><Relationship Id="rId205" Type="http://schemas.openxmlformats.org/officeDocument/2006/relationships/hyperlink" Target="https://www.3gpp.org/ftp//tsg_ran/WG2_RL2/TSGR2_125bis/Docs//R2-2404179.zip" TargetMode="External"/><Relationship Id="rId247" Type="http://schemas.openxmlformats.org/officeDocument/2006/relationships/hyperlink" Target="https://www.3gpp.org/ftp//tsg_ran/WG2_RL2/TSGR2_125bis/Docs//R2-2404532.zip" TargetMode="External"/><Relationship Id="rId107" Type="http://schemas.openxmlformats.org/officeDocument/2006/relationships/hyperlink" Target="https://www.3gpp.org/ftp//tsg_ran/WG2_RL2/TSGR2_125bis/Docs//R2-2402956.zip" TargetMode="External"/><Relationship Id="rId289" Type="http://schemas.openxmlformats.org/officeDocument/2006/relationships/hyperlink" Target="https://www.3gpp.org/ftp//tsg_ran/WG2_RL2/TSGR2_125bis/Docs//R2-2405459.zip" TargetMode="External"/><Relationship Id="rId11" Type="http://schemas.openxmlformats.org/officeDocument/2006/relationships/hyperlink" Target="https://www.3gpp.org/ftp//tsg_ran/TSG_RAN/TSGR_92e/Docs//RP-211340.zip" TargetMode="External"/><Relationship Id="rId53" Type="http://schemas.openxmlformats.org/officeDocument/2006/relationships/hyperlink" Target="https://www.3gpp.org/ftp//tsg_ran/WG2_RL2/TSGR2_126/Docs//R2-2404362.zip" TargetMode="External"/><Relationship Id="rId149" Type="http://schemas.openxmlformats.org/officeDocument/2006/relationships/hyperlink" Target="https://www.3gpp.org/ftp//tsg_ran/TSG_RAN/TSGR_92e/Docs//RP-211406.zip" TargetMode="External"/><Relationship Id="rId314" Type="http://schemas.openxmlformats.org/officeDocument/2006/relationships/hyperlink" Target="https://www.3gpp.org/ftp//tsg_ran/WG2_RL2/TSGR2_125bis/Docs//R2-2403861.zip" TargetMode="External"/><Relationship Id="rId356" Type="http://schemas.openxmlformats.org/officeDocument/2006/relationships/hyperlink" Target="https://www.3gpp.org/ftp//tsg_ran/WG2_RL2/TSGR2_125bis/Docs//R2-2405633.zip" TargetMode="External"/><Relationship Id="rId95" Type="http://schemas.openxmlformats.org/officeDocument/2006/relationships/hyperlink" Target="https://www.3gpp.org/ftp//tsg_ran/WG2_RL2/TSGR2_125bis/Docs//R2-2405676.zip" TargetMode="External"/><Relationship Id="rId160" Type="http://schemas.openxmlformats.org/officeDocument/2006/relationships/hyperlink" Target="https://www.3gpp.org/ftp//tsg_ran/WG2_RL2/TSGR2_125bis/Docs//R2-2404721.zip" TargetMode="External"/><Relationship Id="rId216" Type="http://schemas.openxmlformats.org/officeDocument/2006/relationships/hyperlink" Target="https://www.3gpp.org/ftp//tsg_ran/WG2_RL2/TSGR2_125bis/Docs//R2-2405327.zip" TargetMode="External"/><Relationship Id="rId258" Type="http://schemas.openxmlformats.org/officeDocument/2006/relationships/hyperlink" Target="https://www.3gpp.org/ftp//tsg_ran/WG2_RL2/TSGR2_126/Docs//R2-2405722.zip" TargetMode="External"/><Relationship Id="rId22" Type="http://schemas.openxmlformats.org/officeDocument/2006/relationships/hyperlink" Target="https://www.3gpp.org/ftp//tsg_ran/WG2_RL2/TSGR2_126/Docs//R2-2405802.zip" TargetMode="External"/><Relationship Id="rId64" Type="http://schemas.openxmlformats.org/officeDocument/2006/relationships/hyperlink" Target="https://www.3gpp.org/ftp//tsg_ran/WG2_RL2/TSGR2_125bis/Docs//R2-2404672.zip" TargetMode="External"/><Relationship Id="rId118" Type="http://schemas.openxmlformats.org/officeDocument/2006/relationships/hyperlink" Target="https://www.3gpp.org/ftp//tsg_ran/WG2_RL2/TSGR2_126/Docs//R2-2405810.zip" TargetMode="External"/><Relationship Id="rId325" Type="http://schemas.openxmlformats.org/officeDocument/2006/relationships/hyperlink" Target="https://www.3gpp.org/ftp//tsg_ran/WG2_RL2/TSGR2_125bis/Docs//R2-2405540.zip" TargetMode="External"/><Relationship Id="rId367" Type="http://schemas.openxmlformats.org/officeDocument/2006/relationships/hyperlink" Target="https://www.3gpp.org/ftp//tsg_ran/WG2_RL2/TSGR2_125bis/Docs//R2-2404815.zip" TargetMode="External"/><Relationship Id="rId171" Type="http://schemas.openxmlformats.org/officeDocument/2006/relationships/hyperlink" Target="https://www.3gpp.org/ftp//tsg_ran/WG2_RL2/TSGR2_126/Docs//R2-2405719.zip" TargetMode="External"/><Relationship Id="rId227" Type="http://schemas.openxmlformats.org/officeDocument/2006/relationships/hyperlink" Target="https://www.3gpp.org/ftp//tsg_ran/WG2_RL2/TSGR2_126/Docs//R2-2405921.zip" TargetMode="External"/><Relationship Id="rId269" Type="http://schemas.openxmlformats.org/officeDocument/2006/relationships/hyperlink" Target="https://www.3gpp.org/ftp//tsg_ran/WG2_RL2/TSGR2_125bis/Docs//R2-2405474.zip" TargetMode="External"/><Relationship Id="rId33" Type="http://schemas.openxmlformats.org/officeDocument/2006/relationships/hyperlink" Target="https://www.3gpp.org/ftp//tsg_ran/TSG_RAN/TSGR_87e/Docs//RP-200494.zip" TargetMode="External"/><Relationship Id="rId129" Type="http://schemas.openxmlformats.org/officeDocument/2006/relationships/hyperlink" Target="https://www.3gpp.org/ftp//tsg_ran/WG2_RL2/TSGR2_125bis/Docs//R2-2405506.zip" TargetMode="External"/><Relationship Id="rId280" Type="http://schemas.openxmlformats.org/officeDocument/2006/relationships/hyperlink" Target="https://www.3gpp.org/ftp//tsg_ran/WG2_RL2/TSGR2_126/Docs//R2-2405838.zip" TargetMode="External"/><Relationship Id="rId336" Type="http://schemas.openxmlformats.org/officeDocument/2006/relationships/hyperlink" Target="https://www.3gpp.org/ftp//tsg_ran/WG2_RL2/TSGR2_125bis/Docs//R2-2404734.zip" TargetMode="External"/><Relationship Id="rId75" Type="http://schemas.openxmlformats.org/officeDocument/2006/relationships/hyperlink" Target="https://www.3gpp.org/ftp//tsg_ran/WG2_RL2/TSGR2_125bis/Docs//R2-2403171.zip" TargetMode="External"/><Relationship Id="rId140" Type="http://schemas.openxmlformats.org/officeDocument/2006/relationships/hyperlink" Target="https://www.3gpp.org/ftp//tsg_ran/WG2_RL2/TSGR2_125bis/Docs//R2-2404529.zip" TargetMode="External"/><Relationship Id="rId182" Type="http://schemas.openxmlformats.org/officeDocument/2006/relationships/hyperlink" Target="https://www.3gpp.org/ftp//tsg_ran/WG2_RL2/TSGR2_125bis/Docs//R2-2403467.zip" TargetMode="External"/><Relationship Id="rId6" Type="http://schemas.openxmlformats.org/officeDocument/2006/relationships/styles" Target="styles.xml"/><Relationship Id="rId238" Type="http://schemas.openxmlformats.org/officeDocument/2006/relationships/hyperlink" Target="https://www.3gpp.org/ftp//tsg_ran/WG2_RL2/TSGR2_125bis/Docs//R2-2404786.zip" TargetMode="External"/><Relationship Id="rId291" Type="http://schemas.openxmlformats.org/officeDocument/2006/relationships/hyperlink" Target="https://www.3gpp.org/ftp//tsg_ran/WG2_RL2/TSGR2_125bis/Docs//R2-2405091.zip" TargetMode="External"/><Relationship Id="rId305" Type="http://schemas.openxmlformats.org/officeDocument/2006/relationships/hyperlink" Target="https://www.3gpp.org/ftp//tsg_ran/WG2_RL2/TSGR2_126/Docs//R2-2405842.zip" TargetMode="External"/><Relationship Id="rId347" Type="http://schemas.openxmlformats.org/officeDocument/2006/relationships/hyperlink" Target="https://www.3gpp.org/ftp//tsg_ran/WG2_RL2/TSGR2_125bis/Docs//R2-2405539.zip" TargetMode="External"/><Relationship Id="rId44" Type="http://schemas.openxmlformats.org/officeDocument/2006/relationships/hyperlink" Target="https://www.3gpp.org/ftp//tsg_ran/WG2_RL2/TSGR2_125bis/Docs//R2-2404124.zip" TargetMode="External"/><Relationship Id="rId86" Type="http://schemas.openxmlformats.org/officeDocument/2006/relationships/hyperlink" Target="https://www.3gpp.org/ftp//tsg_ran/WG2_RL2/TSGR2_126/Docs//R2-2405010.zip" TargetMode="External"/><Relationship Id="rId151" Type="http://schemas.openxmlformats.org/officeDocument/2006/relationships/hyperlink" Target="https://www.3gpp.org/ftp//tsg_ran/TSG_RAN/TSGR_92e/Docs//RP-211566.zip" TargetMode="External"/><Relationship Id="rId193" Type="http://schemas.openxmlformats.org/officeDocument/2006/relationships/hyperlink" Target="https://www.3gpp.org/ftp//tsg_ran/WG2_RL2/TSGR2_125bis/Docs//R2-2404991.zip" TargetMode="External"/><Relationship Id="rId207" Type="http://schemas.openxmlformats.org/officeDocument/2006/relationships/hyperlink" Target="https://www.3gpp.org/ftp//tsg_ran/WG2_RL2/TSGR2_125bis/Docs//R2-2404180.zip" TargetMode="External"/><Relationship Id="rId249" Type="http://schemas.openxmlformats.org/officeDocument/2006/relationships/hyperlink" Target="https://www.3gpp.org/ftp//tsg_ran/WG2_RL2/TSGR2_125bis/Docs//R2-2403450.zip" TargetMode="External"/><Relationship Id="rId13" Type="http://schemas.openxmlformats.org/officeDocument/2006/relationships/hyperlink" Target="https://www.3gpp.org/ftp//tsg_ran/TSG_RAN/TSGR_87e/Docs//RP-200293.zip" TargetMode="External"/><Relationship Id="rId109" Type="http://schemas.openxmlformats.org/officeDocument/2006/relationships/hyperlink" Target="https://www.3gpp.org/ftp//tsg_ran/WG2_RL2/TSGR2_125bis/Docs//R2-2402957.zip" TargetMode="External"/><Relationship Id="rId260" Type="http://schemas.openxmlformats.org/officeDocument/2006/relationships/hyperlink" Target="https://www.3gpp.org/ftp//tsg_ran/WG2_RL2/TSGR2_126/Docs//R2-2405723.zip" TargetMode="External"/><Relationship Id="rId316" Type="http://schemas.openxmlformats.org/officeDocument/2006/relationships/hyperlink" Target="https://www.3gpp.org/ftp//tsg_ran/WG2_RL2/TSGR2_125bis/Docs//R2-2403397.zip" TargetMode="External"/><Relationship Id="rId55" Type="http://schemas.openxmlformats.org/officeDocument/2006/relationships/hyperlink" Target="https://www.3gpp.org/ftp//tsg_ran/WG2_RL2/TSGR2_126/Docs//R2-2404363.zip" TargetMode="External"/><Relationship Id="rId97" Type="http://schemas.openxmlformats.org/officeDocument/2006/relationships/hyperlink" Target="https://www.3gpp.org/ftp//tsg_ran/WG2_RL2/TSGR2_125bis/Docs//R2-2405678.zip" TargetMode="External"/><Relationship Id="rId120" Type="http://schemas.openxmlformats.org/officeDocument/2006/relationships/hyperlink" Target="https://www.3gpp.org/ftp//tsg_ran/WG2_RL2/TSGR2_126/Docs//R2-2405811.zip" TargetMode="External"/><Relationship Id="rId358" Type="http://schemas.openxmlformats.org/officeDocument/2006/relationships/hyperlink" Target="https://www.3gpp.org/ftp//tsg_ran/WG2_RL2/TSGR2_125bis/Docs//R2-2405019.zip" TargetMode="External"/><Relationship Id="rId162" Type="http://schemas.openxmlformats.org/officeDocument/2006/relationships/hyperlink" Target="https://www.3gpp.org/ftp//tsg_ran/WG2_RL2/TSGR2_125bis/Docs//R2-2404722.zip" TargetMode="External"/><Relationship Id="rId218" Type="http://schemas.openxmlformats.org/officeDocument/2006/relationships/hyperlink" Target="https://www.3gpp.org/ftp//tsg_ran/WG2_RL2/TSGR2_125bis/Docs//R2-2405090.zip" TargetMode="External"/><Relationship Id="rId271" Type="http://schemas.openxmlformats.org/officeDocument/2006/relationships/hyperlink" Target="https://www.3gpp.org/ftp//tsg_ran/WG2_RL2/TSGR2_125bis/Docs//R2-2405479.zip" TargetMode="External"/><Relationship Id="rId24" Type="http://schemas.openxmlformats.org/officeDocument/2006/relationships/hyperlink" Target="https://www.3gpp.org/ftp//tsg_ran/WG2_RL2/TSGR2_125bis/Docs//R2-2405397.zip" TargetMode="External"/><Relationship Id="rId66" Type="http://schemas.openxmlformats.org/officeDocument/2006/relationships/hyperlink" Target="https://www.3gpp.org/ftp//tsg_ran/WG2_RL2/TSGR2_125bis/Docs//R2-2404360.zip" TargetMode="External"/><Relationship Id="rId131" Type="http://schemas.openxmlformats.org/officeDocument/2006/relationships/hyperlink" Target="https://www.3gpp.org/ftp//tsg_ran/WG2_RL2/TSGR2_125bis/Docs//R2-2405508.zip" TargetMode="External"/><Relationship Id="rId327" Type="http://schemas.openxmlformats.org/officeDocument/2006/relationships/hyperlink" Target="https://www.3gpp.org/ftp//tsg_ran/WG2_RL2/TSGR2_125bis/Docs//R2-2404471.zip" TargetMode="External"/><Relationship Id="rId369" Type="http://schemas.openxmlformats.org/officeDocument/2006/relationships/footer" Target="footer1.xml"/><Relationship Id="rId173" Type="http://schemas.openxmlformats.org/officeDocument/2006/relationships/hyperlink" Target="https://www.3gpp.org/ftp//tsg_ran/WG2_RL2/TSGR2_126/Docs//R2-2405720.zip" TargetMode="External"/><Relationship Id="rId229" Type="http://schemas.openxmlformats.org/officeDocument/2006/relationships/hyperlink" Target="https://www.3gpp.org/ftp//tsg_ran/WG2_RL2/TSGR2_126/Docs//R2-2405923.zip" TargetMode="External"/><Relationship Id="rId240" Type="http://schemas.openxmlformats.org/officeDocument/2006/relationships/hyperlink" Target="https://www.3gpp.org/ftp//tsg_ran/WG2_RL2/TSGR2_125bis/Docs//R2-2404787.zip" TargetMode="External"/><Relationship Id="rId35" Type="http://schemas.openxmlformats.org/officeDocument/2006/relationships/hyperlink" Target="file:///C:\Temp\Docs\RP-190713.zip" TargetMode="External"/><Relationship Id="rId77" Type="http://schemas.openxmlformats.org/officeDocument/2006/relationships/hyperlink" Target="https://www.3gpp.org/ftp//tsg_ran/WG2_RL2/TSGR2_125bis/Docs//R2-2403172.zip" TargetMode="External"/><Relationship Id="rId100" Type="http://schemas.openxmlformats.org/officeDocument/2006/relationships/hyperlink" Target="https://www.3gpp.org/ftp//tsg_ran/WG2_RL2/TSGR2_125bis/Docs//R2-2405011.zip" TargetMode="External"/><Relationship Id="rId282" Type="http://schemas.openxmlformats.org/officeDocument/2006/relationships/hyperlink" Target="https://www.3gpp.org/ftp//tsg_ran/WG2_RL2/TSGR2_125bis/Docs//R2-2404794.zip" TargetMode="External"/><Relationship Id="rId338" Type="http://schemas.openxmlformats.org/officeDocument/2006/relationships/hyperlink" Target="https://www.3gpp.org/ftp//tsg_ran/WG2_RL2/TSGR2_125bis/Docs//R2-2404735.zip" TargetMode="External"/><Relationship Id="rId8" Type="http://schemas.openxmlformats.org/officeDocument/2006/relationships/webSettings" Target="webSettings.xml"/><Relationship Id="rId142" Type="http://schemas.openxmlformats.org/officeDocument/2006/relationships/hyperlink" Target="https://www.3gpp.org/ftp//tsg_ran/TSG_RAN/TSGR_92e/Docs//RP-211203.zip" TargetMode="External"/><Relationship Id="rId184" Type="http://schemas.openxmlformats.org/officeDocument/2006/relationships/hyperlink" Target="https://www.3gpp.org/ftp//tsg_ran/WG2_RL2/TSGR2_125bis/Docs//R2-2403468.zip" TargetMode="External"/><Relationship Id="rId251" Type="http://schemas.openxmlformats.org/officeDocument/2006/relationships/hyperlink" Target="https://www.3gpp.org/ftp//tsg_ran/WG2_RL2/TSGR2_125bis/Docs//R2-2403451.zip" TargetMode="External"/><Relationship Id="rId46" Type="http://schemas.openxmlformats.org/officeDocument/2006/relationships/hyperlink" Target="https://www.3gpp.org/ftp//tsg_ran/WG2_RL2/TSGR2_125bis/Docs//R2-2404133.zip" TargetMode="External"/><Relationship Id="rId293" Type="http://schemas.openxmlformats.org/officeDocument/2006/relationships/hyperlink" Target="https://www.3gpp.org/ftp//tsg_ran/WG2_RL2/TSGR2_125bis/Docs//R2-2405343.zip" TargetMode="External"/><Relationship Id="rId307" Type="http://schemas.openxmlformats.org/officeDocument/2006/relationships/hyperlink" Target="https://www.3gpp.org/ftp//tsg_ran/WG2_RL2/TSGR2_125bis/Docs//R2-2404113.zip" TargetMode="External"/><Relationship Id="rId349" Type="http://schemas.openxmlformats.org/officeDocument/2006/relationships/hyperlink" Target="https://www.3gpp.org/ftp//tsg_ran/WG2_RL2/TSGR2_125bis/Docs//R2-2405580.zip" TargetMode="External"/><Relationship Id="rId88" Type="http://schemas.openxmlformats.org/officeDocument/2006/relationships/hyperlink" Target="https://www.3gpp.org/ftp//tsg_ran/WG2_RL2/TSGR2_126/Docs//R2-2405011.zip" TargetMode="External"/><Relationship Id="rId111" Type="http://schemas.openxmlformats.org/officeDocument/2006/relationships/hyperlink" Target="https://www.3gpp.org/ftp//tsg_ran/WG2_RL2/TSGR2_125bis/Docs//R2-2402958.zip" TargetMode="External"/><Relationship Id="rId153" Type="http://schemas.openxmlformats.org/officeDocument/2006/relationships/hyperlink" Target="https://www.3gpp.org/ftp//tsg_ran/TSG_RAN/TSGR_93e/Docs//RP-212535.zip" TargetMode="External"/><Relationship Id="rId195" Type="http://schemas.openxmlformats.org/officeDocument/2006/relationships/hyperlink" Target="https://www.3gpp.org/ftp//tsg_ran/WG2_RL2/TSGR2_125bis/Docs//R2-2404522.zip" TargetMode="External"/><Relationship Id="rId209" Type="http://schemas.openxmlformats.org/officeDocument/2006/relationships/hyperlink" Target="https://www.3gpp.org/ftp//tsg_ran/WG2_RL2/TSGR2_125bis/Docs//R2-2405658.zip" TargetMode="External"/><Relationship Id="rId360" Type="http://schemas.openxmlformats.org/officeDocument/2006/relationships/hyperlink" Target="https://www.3gpp.org/ftp//tsg_ran/WG2_RL2/TSGR2_125bis/Docs//R2-2405335.zip" TargetMode="External"/><Relationship Id="rId220" Type="http://schemas.openxmlformats.org/officeDocument/2006/relationships/hyperlink" Target="https://www.3gpp.org/ftp//tsg_ran/WG2_RL2/TSGR2_126/Docs//R2-24058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customXml/itemProps2.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3.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BC599-AE55-46F5-9A04-18B21C241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15374</Words>
  <Characters>91019</Characters>
  <Application>Microsoft Office Word</Application>
  <DocSecurity>0</DocSecurity>
  <Lines>2333</Lines>
  <Paragraphs>1457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104936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Ericsson</cp:lastModifiedBy>
  <cp:revision>24</cp:revision>
  <cp:lastPrinted>2024-05-17T10:00:00Z</cp:lastPrinted>
  <dcterms:created xsi:type="dcterms:W3CDTF">2024-05-24T01:42:00Z</dcterms:created>
  <dcterms:modified xsi:type="dcterms:W3CDTF">2024-05-24T02:01:00Z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