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5505" w14:textId="2B4F0576" w:rsidR="00474DEB" w:rsidRPr="007F7179" w:rsidRDefault="00454585" w:rsidP="00474DEB">
      <w:pPr>
        <w:pStyle w:val="a5"/>
        <w:tabs>
          <w:tab w:val="clear" w:pos="4153"/>
          <w:tab w:val="clear" w:pos="8306"/>
          <w:tab w:val="right" w:pos="9639"/>
        </w:tabs>
        <w:rPr>
          <w:rFonts w:ascii="Arial" w:hAnsi="Arial" w:cs="Arial" w:hint="eastAsia"/>
          <w:b/>
          <w:bCs/>
          <w:sz w:val="24"/>
          <w:szCs w:val="24"/>
          <w:lang w:eastAsia="ja-JP"/>
        </w:rPr>
      </w:pPr>
      <w:r w:rsidRPr="00454585">
        <w:rPr>
          <w:rFonts w:ascii="Arial" w:hAnsi="Arial" w:cs="Arial"/>
          <w:b/>
          <w:bCs/>
          <w:sz w:val="24"/>
          <w:szCs w:val="24"/>
        </w:rPr>
        <w:t>3GPP TSG RAN WG1 #11</w:t>
      </w:r>
      <w:r w:rsidR="00A05F3D">
        <w:rPr>
          <w:rFonts w:ascii="Arial" w:hAnsi="Arial" w:cs="Arial" w:hint="eastAsia"/>
          <w:b/>
          <w:bCs/>
          <w:sz w:val="24"/>
          <w:szCs w:val="24"/>
          <w:lang w:eastAsia="ja-JP"/>
        </w:rPr>
        <w:t>8</w:t>
      </w:r>
      <w:r w:rsidR="001022FD">
        <w:rPr>
          <w:rFonts w:ascii="Arial" w:hAnsi="Arial" w:cs="Arial" w:hint="eastAsia"/>
          <w:b/>
          <w:bCs/>
          <w:sz w:val="24"/>
          <w:szCs w:val="24"/>
          <w:lang w:eastAsia="ja-JP"/>
        </w:rPr>
        <w:t>bis</w:t>
      </w:r>
      <w:r w:rsidR="000F4E43" w:rsidRPr="000F4E43">
        <w:rPr>
          <w:rFonts w:ascii="Arial" w:hAnsi="Arial" w:cs="Arial"/>
          <w:b/>
          <w:bCs/>
          <w:sz w:val="24"/>
          <w:szCs w:val="24"/>
        </w:rPr>
        <w:tab/>
      </w:r>
      <w:r w:rsidR="00BE51DE" w:rsidRPr="00C25BE5">
        <w:rPr>
          <w:rFonts w:ascii="Arial" w:hAnsi="Arial" w:cs="Arial"/>
          <w:b/>
          <w:bCs/>
          <w:sz w:val="24"/>
          <w:szCs w:val="24"/>
        </w:rPr>
        <w:t>R1-</w:t>
      </w:r>
      <w:r w:rsidR="00B33D8D" w:rsidRPr="00C25BE5">
        <w:rPr>
          <w:rFonts w:ascii="Arial" w:hAnsi="Arial" w:cs="Arial"/>
          <w:b/>
          <w:bCs/>
          <w:sz w:val="24"/>
          <w:szCs w:val="24"/>
        </w:rPr>
        <w:t>240</w:t>
      </w:r>
      <w:r w:rsidR="00386EE6">
        <w:rPr>
          <w:rFonts w:ascii="Arial" w:hAnsi="Arial" w:cs="Arial" w:hint="eastAsia"/>
          <w:b/>
          <w:bCs/>
          <w:sz w:val="24"/>
          <w:szCs w:val="24"/>
          <w:lang w:eastAsia="ja-JP"/>
        </w:rPr>
        <w:t>xxxx</w:t>
      </w:r>
    </w:p>
    <w:p w14:paraId="2ACDD20B" w14:textId="25A60BBA" w:rsidR="00463675" w:rsidRPr="000F4E43" w:rsidRDefault="001022FD" w:rsidP="00474DEB">
      <w:pPr>
        <w:pStyle w:val="a5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  <w:lang w:eastAsia="ja-JP"/>
        </w:rPr>
        <w:t>Hefei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 w:hint="eastAsia"/>
          <w:b/>
          <w:bCs/>
          <w:sz w:val="24"/>
          <w:szCs w:val="24"/>
          <w:lang w:eastAsia="ja-JP"/>
        </w:rPr>
        <w:t>China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 w:hint="eastAsia"/>
          <w:b/>
          <w:bCs/>
          <w:sz w:val="24"/>
          <w:szCs w:val="24"/>
          <w:lang w:eastAsia="ja-JP"/>
        </w:rPr>
        <w:t>October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eastAsia="ja-JP"/>
        </w:rPr>
        <w:t>14</w:t>
      </w:r>
      <w:r w:rsidR="00474DEB" w:rsidRPr="001022F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 w:hint="eastAsia"/>
          <w:b/>
          <w:bCs/>
          <w:sz w:val="24"/>
          <w:szCs w:val="24"/>
          <w:lang w:eastAsia="ja-JP"/>
        </w:rPr>
        <w:t xml:space="preserve"> 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 w:hint="eastAsia"/>
          <w:b/>
          <w:bCs/>
          <w:sz w:val="24"/>
          <w:szCs w:val="24"/>
          <w:lang w:eastAsia="ja-JP"/>
        </w:rPr>
        <w:t>18</w:t>
      </w:r>
      <w:r w:rsidRPr="001022FD">
        <w:rPr>
          <w:rFonts w:ascii="Arial" w:hAnsi="Arial" w:cs="Arial" w:hint="eastAsia"/>
          <w:b/>
          <w:bCs/>
          <w:sz w:val="24"/>
          <w:szCs w:val="24"/>
          <w:vertAlign w:val="superscript"/>
          <w:lang w:eastAsia="ja-JP"/>
        </w:rPr>
        <w:t>th</w:t>
      </w:r>
      <w:r w:rsidR="00474DEB" w:rsidRPr="007F7179">
        <w:rPr>
          <w:rFonts w:ascii="Arial" w:hAnsi="Arial" w:cs="Arial"/>
          <w:b/>
          <w:bCs/>
          <w:sz w:val="24"/>
          <w:szCs w:val="24"/>
        </w:rPr>
        <w:t>, 2024</w:t>
      </w:r>
    </w:p>
    <w:p w14:paraId="34FFABA4" w14:textId="77777777" w:rsidR="00463675" w:rsidRPr="001022FD" w:rsidRDefault="00463675">
      <w:pPr>
        <w:rPr>
          <w:rFonts w:ascii="Arial" w:hAnsi="Arial" w:cs="Arial"/>
        </w:rPr>
      </w:pPr>
    </w:p>
    <w:p w14:paraId="4F687C88" w14:textId="4700979F" w:rsidR="00463675" w:rsidRPr="001022FD" w:rsidRDefault="00463675" w:rsidP="000F4E43">
      <w:pPr>
        <w:pStyle w:val="af2"/>
        <w:rPr>
          <w:rFonts w:eastAsiaTheme="minorEastAsia" w:hint="eastAsia"/>
          <w:lang w:val="en-US"/>
        </w:rPr>
      </w:pPr>
      <w:r w:rsidRPr="00454585">
        <w:t>Title:</w:t>
      </w:r>
      <w:r w:rsidRPr="00454585">
        <w:tab/>
      </w:r>
      <w:r w:rsidR="00574C09" w:rsidRPr="00574C09">
        <w:rPr>
          <w:rFonts w:eastAsiaTheme="minorEastAsia" w:hint="eastAsia"/>
          <w:highlight w:val="yellow"/>
          <w:lang w:eastAsia="ja-JP"/>
        </w:rPr>
        <w:t>[draft]</w:t>
      </w:r>
      <w:r w:rsidR="00574C09">
        <w:rPr>
          <w:rFonts w:eastAsiaTheme="minorEastAsia" w:hint="eastAsia"/>
          <w:lang w:eastAsia="ja-JP"/>
        </w:rPr>
        <w:t xml:space="preserve"> </w:t>
      </w:r>
      <w:r w:rsidR="00325987" w:rsidRPr="00325987">
        <w:rPr>
          <w:b w:val="0"/>
          <w:bCs w:val="0"/>
          <w:lang w:val="en-US" w:eastAsia="ja-JP"/>
        </w:rPr>
        <w:t>LS on</w:t>
      </w:r>
      <w:r w:rsidR="001022FD">
        <w:rPr>
          <w:rFonts w:eastAsiaTheme="minorEastAsia" w:hint="eastAsia"/>
          <w:b w:val="0"/>
          <w:bCs w:val="0"/>
          <w:lang w:val="en-US" w:eastAsia="ja-JP"/>
        </w:rPr>
        <w:t xml:space="preserve"> </w:t>
      </w:r>
      <w:r w:rsidR="00386EE6">
        <w:rPr>
          <w:rFonts w:eastAsiaTheme="minorEastAsia" w:hint="eastAsia"/>
          <w:b w:val="0"/>
          <w:bCs w:val="0"/>
          <w:lang w:val="en-US" w:eastAsia="ja-JP"/>
        </w:rPr>
        <w:t xml:space="preserve">the support of semi-persistent CSI-RS </w:t>
      </w:r>
      <w:r w:rsidR="00B46D39">
        <w:rPr>
          <w:rFonts w:eastAsiaTheme="minorEastAsia"/>
          <w:b w:val="0"/>
          <w:bCs w:val="0"/>
          <w:lang w:val="en-US" w:eastAsia="ja-JP"/>
        </w:rPr>
        <w:t>resource</w:t>
      </w:r>
      <w:r w:rsidR="00B46D39">
        <w:rPr>
          <w:rFonts w:eastAsiaTheme="minorEastAsia" w:hint="eastAsia"/>
          <w:b w:val="0"/>
          <w:bCs w:val="0"/>
          <w:lang w:val="en-US" w:eastAsia="ja-JP"/>
        </w:rPr>
        <w:t xml:space="preserve"> for LTM candidate cells</w:t>
      </w:r>
    </w:p>
    <w:p w14:paraId="767E51F5" w14:textId="4DAAE55D" w:rsidR="00463675" w:rsidRPr="00454585" w:rsidRDefault="00463675" w:rsidP="000F4E43">
      <w:pPr>
        <w:pStyle w:val="af2"/>
      </w:pPr>
      <w:r w:rsidRPr="00454585">
        <w:t>Response to:</w:t>
      </w:r>
      <w:r w:rsidRPr="00454585">
        <w:tab/>
      </w:r>
    </w:p>
    <w:p w14:paraId="671B1B10" w14:textId="294CD7BC" w:rsidR="00463675" w:rsidRPr="00386EE6" w:rsidRDefault="00463675" w:rsidP="000F4E43">
      <w:pPr>
        <w:pStyle w:val="af2"/>
        <w:rPr>
          <w:rFonts w:eastAsiaTheme="minorEastAsia" w:hint="eastAsia"/>
          <w:lang w:eastAsia="ja-JP"/>
        </w:rPr>
      </w:pPr>
      <w:r w:rsidRPr="00454585">
        <w:t>Release:</w:t>
      </w:r>
      <w:r w:rsidRPr="00454585">
        <w:tab/>
      </w:r>
      <w:r w:rsidR="00454585" w:rsidRPr="006F30A0">
        <w:rPr>
          <w:b w:val="0"/>
          <w:bCs w:val="0"/>
        </w:rPr>
        <w:t>Rel-1</w:t>
      </w:r>
      <w:r w:rsidR="00386EE6">
        <w:rPr>
          <w:rFonts w:eastAsiaTheme="minorEastAsia" w:hint="eastAsia"/>
          <w:b w:val="0"/>
          <w:bCs w:val="0"/>
          <w:lang w:eastAsia="ja-JP"/>
        </w:rPr>
        <w:t>9</w:t>
      </w:r>
    </w:p>
    <w:p w14:paraId="15EA26C8" w14:textId="18BBD41A" w:rsidR="00463675" w:rsidRPr="000F4E43" w:rsidRDefault="00463675" w:rsidP="000F4E43">
      <w:pPr>
        <w:pStyle w:val="af2"/>
      </w:pPr>
      <w:r w:rsidRPr="000F4E43">
        <w:t>Work Item:</w:t>
      </w:r>
      <w:r w:rsidR="00B46D39">
        <w:rPr>
          <w:rFonts w:eastAsiaTheme="minorEastAsia"/>
          <w:lang w:eastAsia="ja-JP"/>
        </w:rPr>
        <w:tab/>
      </w:r>
      <w:r w:rsidR="00386EE6" w:rsidRPr="00386EE6">
        <w:rPr>
          <w:b w:val="0"/>
          <w:bCs w:val="0"/>
        </w:rPr>
        <w:t>NR_Mob_Ph4-Core</w:t>
      </w:r>
    </w:p>
    <w:p w14:paraId="52DE84B2" w14:textId="77777777" w:rsidR="00463675" w:rsidRPr="00386EE6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D9589CA" w14:textId="3D97A4E3" w:rsidR="00463675" w:rsidRPr="00454585" w:rsidRDefault="00463675" w:rsidP="00B46D39">
      <w:pPr>
        <w:pStyle w:val="Source"/>
        <w:ind w:left="1701" w:hanging="1701"/>
      </w:pPr>
      <w:r w:rsidRPr="00454585">
        <w:t>Source:</w:t>
      </w:r>
      <w:r w:rsidR="00B46D39">
        <w:tab/>
      </w:r>
      <w:r w:rsidR="00574C09" w:rsidRPr="00574C09">
        <w:rPr>
          <w:rFonts w:hint="eastAsia"/>
          <w:b w:val="0"/>
          <w:bCs/>
          <w:highlight w:val="yellow"/>
          <w:lang w:eastAsia="ja-JP"/>
        </w:rPr>
        <w:t xml:space="preserve">Moderator (Fujitsu) </w:t>
      </w:r>
      <w:r w:rsidR="00574C09" w:rsidRPr="00574C09">
        <w:rPr>
          <w:b w:val="0"/>
          <w:bCs/>
          <w:highlight w:val="yellow"/>
          <w:lang w:eastAsia="ja-JP"/>
        </w:rPr>
        <w:t>–</w:t>
      </w:r>
      <w:r w:rsidR="00574C09" w:rsidRPr="00574C09">
        <w:rPr>
          <w:rFonts w:hint="eastAsia"/>
          <w:b w:val="0"/>
          <w:bCs/>
          <w:highlight w:val="yellow"/>
          <w:lang w:eastAsia="ja-JP"/>
        </w:rPr>
        <w:t xml:space="preserve"> to be </w:t>
      </w:r>
      <w:r w:rsidR="00454585" w:rsidRPr="00574C09">
        <w:rPr>
          <w:b w:val="0"/>
          <w:bCs/>
          <w:highlight w:val="yellow"/>
        </w:rPr>
        <w:t>RAN1</w:t>
      </w:r>
    </w:p>
    <w:p w14:paraId="2CD3DE27" w14:textId="04B5CD9D" w:rsidR="00463675" w:rsidRPr="00454585" w:rsidRDefault="00463675" w:rsidP="00B46D39">
      <w:pPr>
        <w:pStyle w:val="Source"/>
        <w:ind w:left="1701" w:hanging="1701"/>
        <w:rPr>
          <w:rFonts w:hint="eastAsia"/>
          <w:lang w:eastAsia="ja-JP"/>
        </w:rPr>
      </w:pPr>
      <w:r w:rsidRPr="00454585">
        <w:t>To:</w:t>
      </w:r>
      <w:r w:rsidRPr="00454585">
        <w:tab/>
      </w:r>
      <w:r w:rsidR="00DE355D">
        <w:rPr>
          <w:b w:val="0"/>
          <w:bCs/>
        </w:rPr>
        <w:t>RAN</w:t>
      </w:r>
      <w:r w:rsidR="00386EE6">
        <w:rPr>
          <w:rFonts w:hint="eastAsia"/>
          <w:b w:val="0"/>
          <w:bCs/>
          <w:lang w:eastAsia="ja-JP"/>
        </w:rPr>
        <w:t>3</w:t>
      </w:r>
    </w:p>
    <w:p w14:paraId="56FE5ADA" w14:textId="48D5A8AF" w:rsidR="00463675" w:rsidRPr="000F4E43" w:rsidRDefault="00463675" w:rsidP="00B46D39">
      <w:pPr>
        <w:pStyle w:val="Source"/>
        <w:ind w:left="1701" w:hanging="1701"/>
        <w:rPr>
          <w:rFonts w:hint="eastAsia"/>
          <w:lang w:eastAsia="ja-JP"/>
        </w:rPr>
      </w:pPr>
      <w:r w:rsidRPr="000F4E43">
        <w:t>Cc:</w:t>
      </w:r>
      <w:r w:rsidRPr="000F4E43">
        <w:tab/>
      </w:r>
      <w:r w:rsidR="00636F42" w:rsidRPr="00636F42">
        <w:rPr>
          <w:rFonts w:hint="eastAsia"/>
          <w:b w:val="0"/>
          <w:bCs/>
          <w:lang w:eastAsia="ja-JP"/>
        </w:rPr>
        <w:t>RAN2</w:t>
      </w:r>
    </w:p>
    <w:p w14:paraId="76F0517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C72D849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CE06B6B" w14:textId="77777777" w:rsidR="004A0962" w:rsidRPr="000F4E43" w:rsidRDefault="004A0962" w:rsidP="004A0962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Pr="006F30A0">
        <w:rPr>
          <w:b w:val="0"/>
        </w:rPr>
        <w:t>Yosuke Akimoto</w:t>
      </w:r>
    </w:p>
    <w:p w14:paraId="2885CE4D" w14:textId="77777777" w:rsidR="002360CF" w:rsidRDefault="004A0962" w:rsidP="006B6711">
      <w:pPr>
        <w:pStyle w:val="Contact"/>
        <w:tabs>
          <w:tab w:val="clear" w:pos="2268"/>
        </w:tabs>
        <w:rPr>
          <w:b w:val="0"/>
        </w:rPr>
      </w:pPr>
      <w:r w:rsidRPr="00454585">
        <w:t>E-mail Address:</w:t>
      </w:r>
      <w:r w:rsidRPr="00454585">
        <w:rPr>
          <w:bCs/>
        </w:rPr>
        <w:tab/>
      </w:r>
      <w:proofErr w:type="spellStart"/>
      <w:proofErr w:type="gramStart"/>
      <w:r w:rsidRPr="006F30A0">
        <w:rPr>
          <w:b w:val="0"/>
        </w:rPr>
        <w:t>akimoto.yosuke</w:t>
      </w:r>
      <w:proofErr w:type="spellEnd"/>
      <w:proofErr w:type="gramEnd"/>
      <w:r w:rsidRPr="006F30A0">
        <w:rPr>
          <w:b w:val="0"/>
        </w:rPr>
        <w:t xml:space="preserve"> at fujitsu.com</w:t>
      </w:r>
    </w:p>
    <w:p w14:paraId="30481F1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9DC8067" w14:textId="77777777" w:rsidR="00923E7C" w:rsidRPr="000F4E43" w:rsidRDefault="00923E7C" w:rsidP="00B46D39">
      <w:pPr>
        <w:tabs>
          <w:tab w:val="left" w:pos="2694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af1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B36D637" w14:textId="77777777" w:rsidR="00923E7C" w:rsidRPr="004A0962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1C50447" w14:textId="773E3587" w:rsidR="00463675" w:rsidRPr="00A05F3D" w:rsidRDefault="00463675" w:rsidP="00B46D39">
      <w:pPr>
        <w:pStyle w:val="af2"/>
        <w:ind w:left="2694" w:hanging="2694"/>
        <w:rPr>
          <w:rFonts w:eastAsiaTheme="minorEastAsia"/>
          <w:lang w:eastAsia="ja-JP"/>
        </w:rPr>
      </w:pPr>
      <w:r w:rsidRPr="000F4E43">
        <w:t>Attachments:</w:t>
      </w:r>
      <w:r w:rsidRPr="000F4E43">
        <w:tab/>
      </w:r>
      <w:r w:rsidR="003A1AB5">
        <w:rPr>
          <w:rFonts w:eastAsiaTheme="minorEastAsia" w:hint="eastAsia"/>
          <w:lang w:eastAsia="ja-JP"/>
        </w:rPr>
        <w:t>none</w:t>
      </w:r>
    </w:p>
    <w:p w14:paraId="7E41DAD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F75CCD7" w14:textId="77777777" w:rsidR="00463675" w:rsidRPr="000F4E43" w:rsidRDefault="00463675">
      <w:pPr>
        <w:rPr>
          <w:rFonts w:ascii="Arial" w:hAnsi="Arial" w:cs="Arial"/>
        </w:rPr>
      </w:pPr>
    </w:p>
    <w:p w14:paraId="25403763" w14:textId="77777777" w:rsidR="002360CF" w:rsidRPr="002360CF" w:rsidRDefault="00463675" w:rsidP="002360CF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B999E4B" w14:textId="77777777" w:rsidR="002360CF" w:rsidRDefault="002360CF">
      <w:pPr>
        <w:pStyle w:val="a5"/>
        <w:tabs>
          <w:tab w:val="clear" w:pos="4153"/>
          <w:tab w:val="clear" w:pos="8306"/>
        </w:tabs>
        <w:rPr>
          <w:rFonts w:ascii="Arial" w:eastAsia="PMingLiU" w:hAnsi="Arial" w:cs="Arial"/>
          <w:bCs/>
          <w:lang w:val="en-US" w:eastAsia="zh-TW"/>
        </w:rPr>
      </w:pPr>
    </w:p>
    <w:p w14:paraId="0C483C99" w14:textId="02CEBA55" w:rsidR="00386EE6" w:rsidRPr="00386EE6" w:rsidRDefault="003D3EB9" w:rsidP="00386EE6">
      <w:pPr>
        <w:pStyle w:val="a5"/>
        <w:rPr>
          <w:rFonts w:ascii="Arial" w:hAnsi="Arial" w:cs="Arial" w:hint="eastAsia"/>
          <w:bCs/>
          <w:lang w:eastAsia="ja-JP"/>
        </w:rPr>
      </w:pPr>
      <w:r w:rsidRPr="003D3EB9">
        <w:rPr>
          <w:rFonts w:ascii="Arial" w:hAnsi="Arial" w:cs="Arial"/>
          <w:bCs/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413127" wp14:editId="37E25AAC">
                <wp:simplePos x="0" y="0"/>
                <wp:positionH relativeFrom="margin">
                  <wp:align>right</wp:align>
                </wp:positionH>
                <wp:positionV relativeFrom="paragraph">
                  <wp:posOffset>386715</wp:posOffset>
                </wp:positionV>
                <wp:extent cx="6083935" cy="1404620"/>
                <wp:effectExtent l="0" t="0" r="12065" b="2667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1D321" w14:textId="77777777" w:rsidR="004A0AFD" w:rsidRPr="004A0AFD" w:rsidRDefault="004A0AFD" w:rsidP="004A0AFD">
                            <w:pPr>
                              <w:snapToGrid w:val="0"/>
                              <w:spacing w:after="100" w:afterAutospacing="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0AFD">
                              <w:rPr>
                                <w:rFonts w:ascii="Arial" w:hAnsi="Arial" w:cs="Arial"/>
                                <w:highlight w:val="darkYellow"/>
                              </w:rPr>
                              <w:t>Working Assumption</w:t>
                            </w:r>
                          </w:p>
                          <w:p w14:paraId="3360DA75" w14:textId="35DF43DA" w:rsidR="003D3EB9" w:rsidRPr="004A0AFD" w:rsidRDefault="004A0AFD" w:rsidP="004A0AFD">
                            <w:pPr>
                              <w:snapToGrid w:val="0"/>
                              <w:spacing w:after="100" w:afterAutospacing="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0AFD">
                              <w:rPr>
                                <w:rFonts w:ascii="Arial" w:hAnsi="Arial" w:cs="Arial"/>
                              </w:rPr>
                              <w:t xml:space="preserve">In addition to periodic CSI-RS, semi-persistent CSI-RS is supported for candidate cell L1-RSRP measurement for </w:t>
                            </w:r>
                            <w:proofErr w:type="spellStart"/>
                            <w:r w:rsidRPr="004A0AFD">
                              <w:rPr>
                                <w:rFonts w:ascii="Arial" w:hAnsi="Arial" w:cs="Arial"/>
                              </w:rPr>
                              <w:t>gNB</w:t>
                            </w:r>
                            <w:proofErr w:type="spellEnd"/>
                            <w:r w:rsidRPr="004A0AFD">
                              <w:rPr>
                                <w:rFonts w:ascii="Arial" w:hAnsi="Arial" w:cs="Arial"/>
                              </w:rPr>
                              <w:t xml:space="preserve"> scheduled reporting from RAN1 perspective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413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7.85pt;margin-top:30.45pt;width:479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">
                <v:textbox style="mso-fit-shape-to-text:t">
                  <w:txbxContent>
                    <w:p w14:paraId="16A1D321" w14:textId="77777777" w:rsidR="004A0AFD" w:rsidRPr="004A0AFD" w:rsidRDefault="004A0AFD" w:rsidP="004A0AFD">
                      <w:pPr>
                        <w:snapToGrid w:val="0"/>
                        <w:spacing w:after="100" w:afterAutospacing="1"/>
                        <w:jc w:val="both"/>
                        <w:rPr>
                          <w:rFonts w:ascii="Arial" w:hAnsi="Arial" w:cs="Arial"/>
                        </w:rPr>
                      </w:pPr>
                      <w:r w:rsidRPr="004A0AFD">
                        <w:rPr>
                          <w:rFonts w:ascii="Arial" w:hAnsi="Arial" w:cs="Arial"/>
                          <w:highlight w:val="darkYellow"/>
                        </w:rPr>
                        <w:t>Working Assumption</w:t>
                      </w:r>
                    </w:p>
                    <w:p w14:paraId="3360DA75" w14:textId="35DF43DA" w:rsidR="003D3EB9" w:rsidRPr="004A0AFD" w:rsidRDefault="004A0AFD" w:rsidP="004A0AFD">
                      <w:pPr>
                        <w:snapToGrid w:val="0"/>
                        <w:spacing w:after="100" w:afterAutospacing="1"/>
                        <w:jc w:val="both"/>
                        <w:rPr>
                          <w:rFonts w:ascii="Arial" w:hAnsi="Arial" w:cs="Arial"/>
                        </w:rPr>
                      </w:pPr>
                      <w:r w:rsidRPr="004A0AFD">
                        <w:rPr>
                          <w:rFonts w:ascii="Arial" w:hAnsi="Arial" w:cs="Arial"/>
                        </w:rPr>
                        <w:t xml:space="preserve">In addition to periodic CSI-RS, semi-persistent CSI-RS is supported for candidate cell L1-RSRP measurement for </w:t>
                      </w:r>
                      <w:proofErr w:type="spellStart"/>
                      <w:r w:rsidRPr="004A0AFD">
                        <w:rPr>
                          <w:rFonts w:ascii="Arial" w:hAnsi="Arial" w:cs="Arial"/>
                        </w:rPr>
                        <w:t>gNB</w:t>
                      </w:r>
                      <w:proofErr w:type="spellEnd"/>
                      <w:r w:rsidRPr="004A0AFD">
                        <w:rPr>
                          <w:rFonts w:ascii="Arial" w:hAnsi="Arial" w:cs="Arial"/>
                        </w:rPr>
                        <w:t xml:space="preserve"> scheduled reporting from RAN1 perspective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86EE6">
        <w:rPr>
          <w:rFonts w:ascii="Arial" w:hAnsi="Arial" w:cs="Arial" w:hint="eastAsia"/>
          <w:bCs/>
          <w:lang w:val="en-US" w:eastAsia="ja-JP"/>
        </w:rPr>
        <w:t>The following working assumption was made in RAN1#118bis</w:t>
      </w:r>
      <w:r w:rsidR="00DC5E59">
        <w:rPr>
          <w:rFonts w:ascii="Arial" w:hAnsi="Arial" w:cs="Arial" w:hint="eastAsia"/>
          <w:bCs/>
          <w:lang w:val="en-US" w:eastAsia="ja-JP"/>
        </w:rPr>
        <w:t xml:space="preserve"> for candidate cell L1-RSRP measurement based on CSI-RS:</w:t>
      </w:r>
    </w:p>
    <w:p w14:paraId="564F835D" w14:textId="77777777" w:rsidR="00DC5E59" w:rsidRDefault="00DC5E59" w:rsidP="00DC5E59">
      <w:pPr>
        <w:pStyle w:val="a5"/>
        <w:tabs>
          <w:tab w:val="clear" w:pos="4153"/>
          <w:tab w:val="clear" w:pos="8306"/>
        </w:tabs>
        <w:rPr>
          <w:rFonts w:ascii="Arial" w:hAnsi="Arial" w:cs="Arial" w:hint="eastAsia"/>
          <w:lang w:val="en-US" w:eastAsia="ja-JP"/>
        </w:rPr>
      </w:pPr>
    </w:p>
    <w:p w14:paraId="7213ABF4" w14:textId="0BA456A0" w:rsidR="00DC5E59" w:rsidRPr="00DC5E59" w:rsidRDefault="00DC5E59" w:rsidP="0061076C">
      <w:pPr>
        <w:pStyle w:val="a5"/>
        <w:tabs>
          <w:tab w:val="clear" w:pos="4153"/>
          <w:tab w:val="clear" w:pos="8306"/>
        </w:tabs>
        <w:rPr>
          <w:rFonts w:ascii="Arial" w:hAnsi="Arial" w:cs="Arial" w:hint="eastAsia"/>
          <w:lang w:val="en-US" w:eastAsia="ja-JP"/>
        </w:rPr>
      </w:pPr>
      <w:r>
        <w:rPr>
          <w:rFonts w:ascii="Arial" w:hAnsi="Arial" w:cs="Arial" w:hint="eastAsia"/>
          <w:lang w:val="en-US" w:eastAsia="ja-JP"/>
        </w:rPr>
        <w:t xml:space="preserve">RAN1 </w:t>
      </w:r>
      <w:r w:rsidR="003D3EB9">
        <w:rPr>
          <w:rFonts w:ascii="Arial" w:hAnsi="Arial" w:cs="Arial" w:hint="eastAsia"/>
          <w:lang w:val="en-US" w:eastAsia="ja-JP"/>
        </w:rPr>
        <w:t>fore</w:t>
      </w:r>
      <w:r>
        <w:rPr>
          <w:rFonts w:ascii="Arial" w:hAnsi="Arial" w:cs="Arial" w:hint="eastAsia"/>
          <w:lang w:val="en-US" w:eastAsia="ja-JP"/>
        </w:rPr>
        <w:t xml:space="preserve">sees the RAN3 spec impact to enable this </w:t>
      </w:r>
      <w:r w:rsidR="003D3EB9">
        <w:rPr>
          <w:rFonts w:ascii="Arial" w:hAnsi="Arial" w:cs="Arial" w:hint="eastAsia"/>
          <w:lang w:val="en-US" w:eastAsia="ja-JP"/>
        </w:rPr>
        <w:t>functionality</w:t>
      </w:r>
      <w:r>
        <w:rPr>
          <w:rFonts w:ascii="Arial" w:hAnsi="Arial" w:cs="Arial" w:hint="eastAsia"/>
          <w:lang w:val="en-US" w:eastAsia="ja-JP"/>
        </w:rPr>
        <w:t xml:space="preserve"> for inter-DU/inter-CU case, and hence </w:t>
      </w:r>
      <w:r>
        <w:rPr>
          <w:rFonts w:ascii="Arial" w:hAnsi="Arial" w:cs="Arial" w:hint="eastAsia"/>
          <w:lang w:val="en-US" w:eastAsia="ja-JP"/>
        </w:rPr>
        <w:t>RAN3</w:t>
      </w:r>
      <w:r>
        <w:rPr>
          <w:rFonts w:ascii="Arial" w:hAnsi="Arial" w:cs="Arial"/>
          <w:lang w:val="en-US" w:eastAsia="ja-JP"/>
        </w:rPr>
        <w:t>’</w:t>
      </w:r>
      <w:r>
        <w:rPr>
          <w:rFonts w:ascii="Arial" w:hAnsi="Arial" w:cs="Arial" w:hint="eastAsia"/>
          <w:lang w:val="en-US" w:eastAsia="ja-JP"/>
        </w:rPr>
        <w:t>s</w:t>
      </w:r>
      <w:r>
        <w:rPr>
          <w:rFonts w:ascii="Arial" w:hAnsi="Arial" w:cs="Arial" w:hint="eastAsia"/>
          <w:lang w:val="en-US" w:eastAsia="ja-JP"/>
        </w:rPr>
        <w:t xml:space="preserve"> </w:t>
      </w:r>
      <w:r>
        <w:rPr>
          <w:rFonts w:ascii="Arial" w:hAnsi="Arial" w:cs="Arial" w:hint="eastAsia"/>
          <w:lang w:val="en-US" w:eastAsia="ja-JP"/>
        </w:rPr>
        <w:t xml:space="preserve">view is needed to confirm </w:t>
      </w:r>
      <w:r w:rsidR="003D3EB9">
        <w:rPr>
          <w:rFonts w:ascii="Arial" w:hAnsi="Arial" w:cs="Arial" w:hint="eastAsia"/>
          <w:lang w:val="en-US" w:eastAsia="ja-JP"/>
        </w:rPr>
        <w:t>the</w:t>
      </w:r>
      <w:r>
        <w:rPr>
          <w:rFonts w:ascii="Arial" w:hAnsi="Arial" w:cs="Arial" w:hint="eastAsia"/>
          <w:lang w:val="en-US" w:eastAsia="ja-JP"/>
        </w:rPr>
        <w:t xml:space="preserve"> working assumption</w:t>
      </w:r>
      <w:r>
        <w:rPr>
          <w:rFonts w:ascii="Arial" w:hAnsi="Arial" w:cs="Arial" w:hint="eastAsia"/>
          <w:lang w:val="en-US" w:eastAsia="ja-JP"/>
        </w:rPr>
        <w:t>.</w:t>
      </w:r>
    </w:p>
    <w:p w14:paraId="01BD948D" w14:textId="77777777" w:rsidR="00DC5E59" w:rsidRDefault="00DC5E59" w:rsidP="0061076C">
      <w:pPr>
        <w:pStyle w:val="a5"/>
        <w:tabs>
          <w:tab w:val="clear" w:pos="4153"/>
          <w:tab w:val="clear" w:pos="8306"/>
        </w:tabs>
        <w:rPr>
          <w:rFonts w:ascii="Arial" w:hAnsi="Arial" w:cs="Arial" w:hint="eastAsia"/>
          <w:lang w:val="en-US" w:eastAsia="ja-JP"/>
        </w:rPr>
      </w:pPr>
    </w:p>
    <w:p w14:paraId="1F3E8B72" w14:textId="6E8FF5EB" w:rsidR="003A1AB5" w:rsidRDefault="004A0AFD" w:rsidP="004A0AFD">
      <w:pPr>
        <w:pStyle w:val="a5"/>
        <w:tabs>
          <w:tab w:val="clear" w:pos="4153"/>
          <w:tab w:val="clear" w:pos="8306"/>
        </w:tabs>
        <w:rPr>
          <w:rFonts w:ascii="Arial" w:hAnsi="Arial" w:cs="Arial"/>
          <w:lang w:val="en-US" w:eastAsia="ja-JP"/>
        </w:rPr>
      </w:pPr>
      <w:r w:rsidRPr="004A0AFD">
        <w:rPr>
          <w:rFonts w:ascii="Arial" w:hAnsi="Arial" w:cs="Arial"/>
          <w:lang w:val="en-US" w:eastAsia="ja-JP"/>
        </w:rPr>
        <w:t xml:space="preserve">Therefore, RAN1 would like to ask RAN3 for </w:t>
      </w:r>
      <w:r w:rsidRPr="004A0AFD">
        <w:rPr>
          <w:rFonts w:ascii="Arial" w:hAnsi="Arial" w:cs="Arial"/>
        </w:rPr>
        <w:t>the feasibility of specifying the signalling for coordination between serving cell and candidate cell(s) on the transmission of semi-persistent CSI-RS(s) and any other potential issues (e.g. RAN3 workload).</w:t>
      </w:r>
    </w:p>
    <w:p w14:paraId="059C7272" w14:textId="77777777" w:rsidR="004A0AFD" w:rsidRPr="004A0AFD" w:rsidRDefault="004A0AFD" w:rsidP="004A0AFD">
      <w:pPr>
        <w:pStyle w:val="a5"/>
        <w:tabs>
          <w:tab w:val="clear" w:pos="4153"/>
          <w:tab w:val="clear" w:pos="8306"/>
        </w:tabs>
        <w:rPr>
          <w:rFonts w:ascii="Arial" w:hAnsi="Arial" w:cs="Arial" w:hint="eastAsia"/>
          <w:lang w:val="en-US" w:eastAsia="ja-JP"/>
        </w:rPr>
      </w:pPr>
    </w:p>
    <w:p w14:paraId="2088A7DF" w14:textId="77777777" w:rsidR="00451B7B" w:rsidRPr="00D26FC5" w:rsidRDefault="00451B7B">
      <w:pPr>
        <w:pStyle w:val="a5"/>
        <w:tabs>
          <w:tab w:val="clear" w:pos="4153"/>
          <w:tab w:val="clear" w:pos="8306"/>
        </w:tabs>
        <w:rPr>
          <w:rFonts w:ascii="Arial" w:hAnsi="Arial" w:cs="Arial"/>
          <w:lang w:eastAsia="ja-JP"/>
        </w:rPr>
      </w:pPr>
    </w:p>
    <w:p w14:paraId="359CD36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D89D26C" w14:textId="77777777" w:rsidR="003A1AB5" w:rsidRDefault="003A1AB5" w:rsidP="003A1AB5">
      <w:pPr>
        <w:spacing w:after="120"/>
        <w:rPr>
          <w:rFonts w:ascii="Arial" w:hAnsi="Arial" w:cs="Arial"/>
          <w:b/>
        </w:rPr>
      </w:pPr>
    </w:p>
    <w:p w14:paraId="5041A296" w14:textId="49319A81" w:rsidR="008F2560" w:rsidRPr="0090686F" w:rsidRDefault="008F2560" w:rsidP="003A1AB5">
      <w:pPr>
        <w:spacing w:after="120"/>
        <w:rPr>
          <w:rFonts w:ascii="Arial" w:hAnsi="Arial" w:cs="Arial"/>
          <w:b/>
        </w:rPr>
      </w:pPr>
      <w:r w:rsidRPr="0090686F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B46D39">
        <w:rPr>
          <w:rFonts w:ascii="Arial" w:hAnsi="Arial" w:cs="Arial" w:hint="eastAsia"/>
          <w:b/>
          <w:lang w:eastAsia="ja-JP"/>
        </w:rPr>
        <w:t>3</w:t>
      </w:r>
      <w:r>
        <w:rPr>
          <w:rFonts w:ascii="Arial" w:hAnsi="Arial" w:cs="Arial"/>
          <w:b/>
        </w:rPr>
        <w:t xml:space="preserve"> </w:t>
      </w:r>
      <w:r w:rsidRPr="0090686F">
        <w:rPr>
          <w:rFonts w:ascii="Arial" w:hAnsi="Arial" w:cs="Arial"/>
          <w:b/>
        </w:rPr>
        <w:t>group.</w:t>
      </w:r>
    </w:p>
    <w:p w14:paraId="0B752576" w14:textId="36ED62B0" w:rsidR="00DB712A" w:rsidRPr="00FD4E1E" w:rsidRDefault="008F2560" w:rsidP="0061076C">
      <w:pPr>
        <w:spacing w:after="120"/>
        <w:rPr>
          <w:rFonts w:ascii="Arial" w:hAnsi="Arial" w:cs="Arial"/>
          <w:lang w:eastAsia="ja-JP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3A1AB5" w:rsidRPr="001022FD">
        <w:rPr>
          <w:rFonts w:ascii="Arial" w:hAnsi="Arial" w:cs="Arial"/>
          <w:bCs/>
          <w:lang w:val="en-US" w:eastAsia="ja-JP"/>
        </w:rPr>
        <w:t>RAN</w:t>
      </w:r>
      <w:r w:rsidR="00B46D39">
        <w:rPr>
          <w:rFonts w:ascii="Arial" w:hAnsi="Arial" w:cs="Arial" w:hint="eastAsia"/>
          <w:bCs/>
          <w:lang w:val="en-US" w:eastAsia="ja-JP"/>
        </w:rPr>
        <w:t>1</w:t>
      </w:r>
      <w:r w:rsidR="003A1AB5" w:rsidRPr="001022FD">
        <w:rPr>
          <w:rFonts w:ascii="Arial" w:hAnsi="Arial" w:cs="Arial"/>
          <w:bCs/>
          <w:lang w:val="en-US" w:eastAsia="ja-JP"/>
        </w:rPr>
        <w:t xml:space="preserve"> respectfully asks RAN</w:t>
      </w:r>
      <w:r w:rsidR="00B46D39">
        <w:rPr>
          <w:rFonts w:ascii="Arial" w:hAnsi="Arial" w:cs="Arial" w:hint="eastAsia"/>
          <w:bCs/>
          <w:lang w:val="en-US" w:eastAsia="ja-JP"/>
        </w:rPr>
        <w:t>3</w:t>
      </w:r>
      <w:r w:rsidR="003A1AB5" w:rsidRPr="001022FD">
        <w:rPr>
          <w:rFonts w:ascii="Arial" w:hAnsi="Arial" w:cs="Arial"/>
          <w:bCs/>
          <w:lang w:val="en-US" w:eastAsia="ja-JP"/>
        </w:rPr>
        <w:t xml:space="preserve"> to provide </w:t>
      </w:r>
      <w:r w:rsidR="00B46D39">
        <w:rPr>
          <w:rFonts w:ascii="Arial" w:hAnsi="Arial" w:cs="Arial" w:hint="eastAsia"/>
          <w:bCs/>
          <w:lang w:val="en-US" w:eastAsia="ja-JP"/>
        </w:rPr>
        <w:t>their answer to the question above</w:t>
      </w:r>
      <w:r w:rsidR="00401B80">
        <w:rPr>
          <w:rFonts w:ascii="Arial" w:hAnsi="Arial" w:cs="Arial" w:hint="eastAsia"/>
          <w:bCs/>
          <w:lang w:val="en-US" w:eastAsia="ja-JP"/>
        </w:rPr>
        <w:t xml:space="preserve">. </w:t>
      </w:r>
    </w:p>
    <w:p w14:paraId="282AC961" w14:textId="77777777" w:rsidR="00CB68B3" w:rsidRPr="00CB68B3" w:rsidRDefault="00CB68B3">
      <w:pPr>
        <w:spacing w:after="120"/>
        <w:ind w:left="993" w:hanging="993"/>
        <w:rPr>
          <w:rFonts w:ascii="Arial" w:hAnsi="Arial" w:cs="Arial"/>
        </w:rPr>
      </w:pPr>
    </w:p>
    <w:p w14:paraId="0C7C6559" w14:textId="77777777" w:rsidR="00463675" w:rsidRPr="006F30A0" w:rsidRDefault="00463675">
      <w:pPr>
        <w:spacing w:after="120"/>
        <w:rPr>
          <w:rFonts w:ascii="Arial" w:hAnsi="Arial" w:cs="Arial"/>
          <w:b/>
        </w:rPr>
      </w:pPr>
      <w:r w:rsidRPr="006F30A0">
        <w:rPr>
          <w:rFonts w:ascii="Arial" w:hAnsi="Arial" w:cs="Arial"/>
          <w:b/>
        </w:rPr>
        <w:t>3. Date of Next TSG</w:t>
      </w:r>
      <w:r w:rsidR="000F4E43" w:rsidRPr="006F30A0">
        <w:rPr>
          <w:rFonts w:ascii="Arial" w:hAnsi="Arial" w:cs="Arial"/>
          <w:b/>
        </w:rPr>
        <w:t xml:space="preserve"> </w:t>
      </w:r>
      <w:r w:rsidR="006F30A0" w:rsidRPr="006F30A0">
        <w:rPr>
          <w:rFonts w:ascii="Arial" w:hAnsi="Arial" w:cs="Arial"/>
          <w:b/>
        </w:rPr>
        <w:t xml:space="preserve">RAN </w:t>
      </w:r>
      <w:r w:rsidR="000F4E43" w:rsidRPr="006F30A0">
        <w:rPr>
          <w:rFonts w:ascii="Arial" w:hAnsi="Arial" w:cs="Arial"/>
          <w:b/>
        </w:rPr>
        <w:t>WG</w:t>
      </w:r>
      <w:r w:rsidR="006F30A0" w:rsidRPr="006F30A0">
        <w:rPr>
          <w:rFonts w:ascii="Arial" w:hAnsi="Arial" w:cs="Arial"/>
          <w:b/>
        </w:rPr>
        <w:t>1</w:t>
      </w:r>
      <w:r w:rsidRPr="006F30A0">
        <w:rPr>
          <w:rFonts w:ascii="Arial" w:hAnsi="Arial" w:cs="Arial"/>
          <w:b/>
        </w:rPr>
        <w:t xml:space="preserve"> Meetings:</w:t>
      </w:r>
    </w:p>
    <w:p w14:paraId="23F0AD49" w14:textId="716E17E0" w:rsidR="004538C3" w:rsidRDefault="004538C3" w:rsidP="004538C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ja-JP"/>
        </w:rPr>
      </w:pPr>
      <w:r w:rsidRPr="006F30A0">
        <w:rPr>
          <w:rFonts w:ascii="Arial" w:hAnsi="Arial" w:cs="Arial"/>
          <w:bCs/>
        </w:rPr>
        <w:t>TSG RAN WG1 Meeting #11</w:t>
      </w:r>
      <w:r>
        <w:rPr>
          <w:rFonts w:ascii="Arial" w:hAnsi="Arial" w:cs="Arial" w:hint="eastAsia"/>
          <w:bCs/>
          <w:lang w:eastAsia="ja-JP"/>
        </w:rPr>
        <w:t>9</w:t>
      </w:r>
      <w:r w:rsidRPr="006F30A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</w:t>
      </w:r>
      <w:r w:rsidR="00483E7B">
        <w:rPr>
          <w:rFonts w:ascii="Arial" w:hAnsi="Arial" w:cs="Arial"/>
          <w:bCs/>
        </w:rPr>
        <w:t>8</w:t>
      </w:r>
      <w:r w:rsidRPr="006B6711">
        <w:rPr>
          <w:rFonts w:ascii="Arial" w:hAnsi="Arial" w:cs="Arial"/>
          <w:bCs/>
          <w:vertAlign w:val="superscript"/>
        </w:rPr>
        <w:t>th</w:t>
      </w:r>
      <w:r w:rsidRPr="006F30A0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</w:t>
      </w:r>
      <w:r w:rsidR="00A05F3D">
        <w:rPr>
          <w:rFonts w:ascii="Arial" w:hAnsi="Arial" w:cs="Arial" w:hint="eastAsia"/>
          <w:bCs/>
          <w:lang w:eastAsia="ja-JP"/>
        </w:rPr>
        <w:t>2</w:t>
      </w:r>
      <w:r w:rsidR="00A05F3D" w:rsidRPr="00A05F3D">
        <w:rPr>
          <w:rFonts w:ascii="Arial" w:hAnsi="Arial" w:cs="Arial" w:hint="eastAsia"/>
          <w:bCs/>
          <w:vertAlign w:val="superscript"/>
          <w:lang w:eastAsia="ja-JP"/>
        </w:rPr>
        <w:t>nd</w:t>
      </w:r>
      <w:r w:rsidR="00A05F3D">
        <w:rPr>
          <w:rFonts w:ascii="Arial" w:hAnsi="Arial" w:cs="Arial" w:hint="eastAsia"/>
          <w:bCs/>
          <w:lang w:eastAsia="ja-JP"/>
        </w:rPr>
        <w:t xml:space="preserve"> </w:t>
      </w:r>
      <w:r>
        <w:rPr>
          <w:rFonts w:ascii="Arial" w:hAnsi="Arial" w:cs="Arial" w:hint="eastAsia"/>
          <w:bCs/>
          <w:lang w:eastAsia="ja-JP"/>
        </w:rPr>
        <w:t>November</w:t>
      </w:r>
      <w:r>
        <w:rPr>
          <w:rFonts w:ascii="Arial" w:hAnsi="Arial" w:cs="Arial"/>
          <w:bCs/>
        </w:rPr>
        <w:t xml:space="preserve"> </w:t>
      </w:r>
      <w:r w:rsidRPr="006F30A0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24</w:t>
      </w:r>
      <w:r w:rsidRPr="006F30A0"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ja-JP"/>
        </w:rPr>
        <w:t>Orlando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ja-JP"/>
        </w:rPr>
        <w:t>US</w:t>
      </w:r>
    </w:p>
    <w:p w14:paraId="0A5AA7E6" w14:textId="5F86AEFC" w:rsidR="001022FD" w:rsidRDefault="001022FD" w:rsidP="001022F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ja-JP"/>
        </w:rPr>
      </w:pPr>
      <w:r w:rsidRPr="006F30A0">
        <w:rPr>
          <w:rFonts w:ascii="Arial" w:hAnsi="Arial" w:cs="Arial"/>
          <w:bCs/>
        </w:rPr>
        <w:t>TSG RAN WG1 Meeting #1</w:t>
      </w:r>
      <w:r>
        <w:rPr>
          <w:rFonts w:ascii="Arial" w:hAnsi="Arial" w:cs="Arial" w:hint="eastAsia"/>
          <w:bCs/>
          <w:lang w:eastAsia="ja-JP"/>
        </w:rPr>
        <w:t>20</w:t>
      </w:r>
      <w:r w:rsidRPr="006F30A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</w:t>
      </w:r>
      <w:r w:rsidR="00483E7B">
        <w:rPr>
          <w:rFonts w:ascii="Arial" w:hAnsi="Arial" w:cs="Arial"/>
          <w:bCs/>
        </w:rPr>
        <w:t>7</w:t>
      </w:r>
      <w:r w:rsidRPr="006B6711">
        <w:rPr>
          <w:rFonts w:ascii="Arial" w:hAnsi="Arial" w:cs="Arial"/>
          <w:bCs/>
          <w:vertAlign w:val="superscript"/>
        </w:rPr>
        <w:t>th</w:t>
      </w:r>
      <w:r w:rsidRPr="006F30A0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</w:t>
      </w:r>
      <w:r w:rsidR="003A1AB5">
        <w:rPr>
          <w:rFonts w:ascii="Arial" w:hAnsi="Arial" w:cs="Arial" w:hint="eastAsia"/>
          <w:bCs/>
          <w:lang w:eastAsia="ja-JP"/>
        </w:rPr>
        <w:t>1</w:t>
      </w:r>
      <w:r w:rsidR="003A1AB5">
        <w:rPr>
          <w:rFonts w:ascii="Arial" w:hAnsi="Arial" w:cs="Arial" w:hint="eastAsia"/>
          <w:bCs/>
          <w:vertAlign w:val="superscript"/>
          <w:lang w:eastAsia="ja-JP"/>
        </w:rPr>
        <w:t>st</w:t>
      </w:r>
      <w:r>
        <w:rPr>
          <w:rFonts w:ascii="Arial" w:hAnsi="Arial" w:cs="Arial" w:hint="eastAsia"/>
          <w:bCs/>
          <w:lang w:eastAsia="ja-JP"/>
        </w:rPr>
        <w:t xml:space="preserve"> February</w:t>
      </w:r>
      <w:r>
        <w:rPr>
          <w:rFonts w:ascii="Arial" w:hAnsi="Arial" w:cs="Arial"/>
          <w:bCs/>
        </w:rPr>
        <w:t xml:space="preserve"> </w:t>
      </w:r>
      <w:r w:rsidRPr="006F30A0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</w:t>
      </w:r>
      <w:r>
        <w:rPr>
          <w:rFonts w:ascii="Arial" w:hAnsi="Arial" w:cs="Arial" w:hint="eastAsia"/>
          <w:bCs/>
          <w:lang w:eastAsia="ja-JP"/>
        </w:rPr>
        <w:t>5</w:t>
      </w:r>
      <w:r w:rsidRPr="006F30A0"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ja-JP"/>
        </w:rPr>
        <w:t>Athens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ja-JP"/>
        </w:rPr>
        <w:t>GR</w:t>
      </w:r>
    </w:p>
    <w:p w14:paraId="5A569E05" w14:textId="77777777" w:rsidR="00DB712A" w:rsidRPr="006F30A0" w:rsidRDefault="00DB712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DB712A" w:rsidRPr="006F30A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AB2C" w14:textId="77777777" w:rsidR="00C334DE" w:rsidRDefault="00C334DE">
      <w:r>
        <w:separator/>
      </w:r>
    </w:p>
  </w:endnote>
  <w:endnote w:type="continuationSeparator" w:id="0">
    <w:p w14:paraId="07418444" w14:textId="77777777" w:rsidR="00C334DE" w:rsidRDefault="00C334DE">
      <w:r>
        <w:continuationSeparator/>
      </w:r>
    </w:p>
  </w:endnote>
  <w:endnote w:type="continuationNotice" w:id="1">
    <w:p w14:paraId="6346E3B8" w14:textId="77777777" w:rsidR="00C334DE" w:rsidRDefault="00C33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EDA4" w14:textId="77777777" w:rsidR="00C334DE" w:rsidRDefault="00C334DE">
      <w:r>
        <w:separator/>
      </w:r>
    </w:p>
  </w:footnote>
  <w:footnote w:type="continuationSeparator" w:id="0">
    <w:p w14:paraId="2F879E54" w14:textId="77777777" w:rsidR="00C334DE" w:rsidRDefault="00C334DE">
      <w:r>
        <w:continuationSeparator/>
      </w:r>
    </w:p>
  </w:footnote>
  <w:footnote w:type="continuationNotice" w:id="1">
    <w:p w14:paraId="0A3C33B6" w14:textId="77777777" w:rsidR="00C334DE" w:rsidRDefault="00C334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F30"/>
    <w:multiLevelType w:val="multilevel"/>
    <w:tmpl w:val="04073F30"/>
    <w:lvl w:ilvl="0">
      <w:start w:val="1"/>
      <w:numFmt w:val="bullet"/>
      <w:pStyle w:val="a"/>
      <w:lvlText w:val=""/>
      <w:lvlJc w:val="left"/>
      <w:pPr>
        <w:ind w:left="360" w:hanging="48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1" w15:restartNumberingAfterBreak="0">
    <w:nsid w:val="09221A6B"/>
    <w:multiLevelType w:val="hybridMultilevel"/>
    <w:tmpl w:val="3DAA1B94"/>
    <w:lvl w:ilvl="0" w:tplc="1E808208">
      <w:start w:val="5"/>
      <w:numFmt w:val="bullet"/>
      <w:lvlText w:val=""/>
      <w:lvlJc w:val="left"/>
      <w:pPr>
        <w:ind w:left="440" w:hanging="44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052F53"/>
    <w:multiLevelType w:val="hybridMultilevel"/>
    <w:tmpl w:val="E14E1270"/>
    <w:lvl w:ilvl="0" w:tplc="53BE0756">
      <w:start w:val="1"/>
      <w:numFmt w:val="bullet"/>
      <w:lvlText w:val="-"/>
      <w:lvlJc w:val="left"/>
      <w:pPr>
        <w:ind w:left="786" w:hanging="360"/>
      </w:pPr>
      <w:rPr>
        <w:rFonts w:ascii="Times New Roman" w:eastAsia="ＭＳ ゴシック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C65095"/>
    <w:multiLevelType w:val="multilevel"/>
    <w:tmpl w:val="1AC65095"/>
    <w:lvl w:ilvl="0"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a0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C4E0094"/>
    <w:multiLevelType w:val="hybridMultilevel"/>
    <w:tmpl w:val="5A34F4D2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17003CF"/>
    <w:multiLevelType w:val="hybridMultilevel"/>
    <w:tmpl w:val="91525A6C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C72758"/>
    <w:multiLevelType w:val="multilevel"/>
    <w:tmpl w:val="2BC7275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2BE65207"/>
    <w:multiLevelType w:val="hybridMultilevel"/>
    <w:tmpl w:val="2D928562"/>
    <w:lvl w:ilvl="0" w:tplc="7E8E8276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6ECC1CB8">
      <w:start w:val="4"/>
      <w:numFmt w:val="bullet"/>
      <w:lvlText w:val="-"/>
      <w:lvlJc w:val="left"/>
      <w:pPr>
        <w:ind w:left="880" w:hanging="440"/>
      </w:pPr>
      <w:rPr>
        <w:rFonts w:ascii="游ゴシック" w:eastAsia="游ゴシック" w:hAnsi="游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1D441BF"/>
    <w:multiLevelType w:val="hybridMultilevel"/>
    <w:tmpl w:val="96329D28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6ECC1CB8">
      <w:start w:val="4"/>
      <w:numFmt w:val="bullet"/>
      <w:lvlText w:val="-"/>
      <w:lvlJc w:val="left"/>
      <w:pPr>
        <w:ind w:left="880" w:hanging="440"/>
      </w:pPr>
      <w:rPr>
        <w:rFonts w:ascii="游ゴシック" w:eastAsia="游ゴシック" w:hAnsi="游ゴシック" w:cs="ＭＳ Ｐゴシック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2E23EB2"/>
    <w:multiLevelType w:val="multilevel"/>
    <w:tmpl w:val="0E121C42"/>
    <w:lvl w:ilvl="0">
      <w:numFmt w:val="bullet"/>
      <w:lvlText w:val="-"/>
      <w:lvlJc w:val="left"/>
      <w:pPr>
        <w:ind w:left="78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2">
      <w:start w:val="5"/>
      <w:numFmt w:val="bullet"/>
      <w:lvlText w:val=""/>
      <w:lvlJc w:val="left"/>
      <w:pPr>
        <w:ind w:left="1700" w:hanging="440"/>
      </w:pPr>
      <w:rPr>
        <w:rFonts w:ascii="Symbol" w:eastAsia="SimSun" w:hAnsi="Symbol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9066633"/>
    <w:multiLevelType w:val="hybridMultilevel"/>
    <w:tmpl w:val="D918F04C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A00618E"/>
    <w:multiLevelType w:val="multilevel"/>
    <w:tmpl w:val="3A00618E"/>
    <w:lvl w:ilvl="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>
      <w:start w:val="4"/>
      <w:numFmt w:val="bullet"/>
      <w:lvlText w:val="-"/>
      <w:lvlJc w:val="left"/>
      <w:pPr>
        <w:ind w:left="880" w:hanging="440"/>
      </w:pPr>
      <w:rPr>
        <w:rFonts w:ascii="游ゴシック" w:eastAsia="游ゴシック" w:hAnsi="游ゴシック" w:cs="ＭＳ Ｐゴシック" w:hint="eastAsia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B2F4A95"/>
    <w:multiLevelType w:val="multilevel"/>
    <w:tmpl w:val="3B2F4A95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4C461B1"/>
    <w:multiLevelType w:val="hybridMultilevel"/>
    <w:tmpl w:val="75F6C26C"/>
    <w:lvl w:ilvl="0" w:tplc="7214FDC0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E1D00FC"/>
    <w:multiLevelType w:val="multilevel"/>
    <w:tmpl w:val="4E1D00FC"/>
    <w:lvl w:ilvl="0">
      <w:start w:val="1"/>
      <w:numFmt w:val="bullet"/>
      <w:lvlText w:val="•"/>
      <w:lvlJc w:val="left"/>
      <w:pPr>
        <w:ind w:left="1560" w:hanging="420"/>
      </w:pPr>
      <w:rPr>
        <w:rFonts w:ascii="Arial" w:hAnsi="Arial" w:cs="Times New Roman" w:hint="default"/>
      </w:rPr>
    </w:lvl>
    <w:lvl w:ilvl="1">
      <w:numFmt w:val="bullet"/>
      <w:lvlText w:val="-"/>
      <w:lvlJc w:val="left"/>
      <w:pPr>
        <w:ind w:left="1980" w:hanging="420"/>
      </w:pPr>
      <w:rPr>
        <w:rFonts w:ascii="Times" w:eastAsia="Batang" w:hAnsi="Times" w:cs="Times" w:hint="default"/>
      </w:rPr>
    </w:lvl>
    <w:lvl w:ilvl="2">
      <w:numFmt w:val="bullet"/>
      <w:lvlText w:val="-"/>
      <w:lvlJc w:val="left"/>
      <w:pPr>
        <w:ind w:left="2400" w:hanging="420"/>
      </w:pPr>
      <w:rPr>
        <w:rFonts w:ascii="Times" w:eastAsia="Batang" w:hAnsi="Times" w:cs="Times" w:hint="default"/>
      </w:rPr>
    </w:lvl>
    <w:lvl w:ilvl="3">
      <w:numFmt w:val="bullet"/>
      <w:lvlText w:val="-"/>
      <w:lvlJc w:val="left"/>
      <w:pPr>
        <w:ind w:left="2820" w:hanging="420"/>
      </w:pPr>
      <w:rPr>
        <w:rFonts w:ascii="Times" w:eastAsia="Batang" w:hAnsi="Times" w:cs="Times" w:hint="default"/>
      </w:rPr>
    </w:lvl>
    <w:lvl w:ilvl="4">
      <w:start w:val="1"/>
      <w:numFmt w:val="bullet"/>
      <w:lvlText w:val=""/>
      <w:lvlJc w:val="left"/>
      <w:pPr>
        <w:ind w:left="32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7" w15:restartNumberingAfterBreak="0">
    <w:nsid w:val="501921CF"/>
    <w:multiLevelType w:val="hybridMultilevel"/>
    <w:tmpl w:val="02A6E8F6"/>
    <w:lvl w:ilvl="0" w:tplc="7C80D962">
      <w:start w:val="3"/>
      <w:numFmt w:val="bullet"/>
      <w:lvlText w:val="-"/>
      <w:lvlJc w:val="left"/>
      <w:pPr>
        <w:ind w:left="720" w:hanging="360"/>
      </w:pPr>
      <w:rPr>
        <w:rFonts w:ascii="Arial" w:eastAsia="游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617210A3"/>
    <w:multiLevelType w:val="multilevel"/>
    <w:tmpl w:val="617210A3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游ゴシック" w:eastAsia="Times New Roman" w:hAnsi="游ゴシック" w:hint="eastAsia"/>
      </w:rPr>
    </w:lvl>
    <w:lvl w:ilvl="2">
      <w:numFmt w:val="bullet"/>
      <w:lvlText w:val="-"/>
      <w:lvlJc w:val="left"/>
      <w:pPr>
        <w:tabs>
          <w:tab w:val="left" w:pos="1800"/>
        </w:tabs>
        <w:ind w:left="1800" w:hanging="360"/>
      </w:pPr>
      <w:rPr>
        <w:rFonts w:ascii="游ゴシック" w:eastAsia="Times New Roman" w:hAnsi="游ゴシック" w:hint="eastAsia"/>
      </w:rPr>
    </w:lvl>
    <w:lvl w:ilvl="3">
      <w:start w:val="1"/>
      <w:numFmt w:val="bullet"/>
      <w:lvlText w:val="-"/>
      <w:lvlJc w:val="left"/>
      <w:pPr>
        <w:tabs>
          <w:tab w:val="left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left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left" w:pos="3960"/>
        </w:tabs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left" w:pos="4680"/>
        </w:tabs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left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left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9A77528"/>
    <w:multiLevelType w:val="hybridMultilevel"/>
    <w:tmpl w:val="C0ECA068"/>
    <w:lvl w:ilvl="0" w:tplc="A9E8CB96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EC24704"/>
    <w:multiLevelType w:val="hybridMultilevel"/>
    <w:tmpl w:val="94A6185E"/>
    <w:lvl w:ilvl="0" w:tplc="0EF4E982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C12175"/>
    <w:multiLevelType w:val="hybridMultilevel"/>
    <w:tmpl w:val="E50C9EC8"/>
    <w:lvl w:ilvl="0" w:tplc="672A4D16">
      <w:start w:val="1"/>
      <w:numFmt w:val="bullet"/>
      <w:lvlText w:val="-"/>
      <w:lvlJc w:val="left"/>
      <w:pPr>
        <w:ind w:left="360" w:hanging="360"/>
      </w:pPr>
      <w:rPr>
        <w:rFonts w:ascii="Arial" w:eastAsia="游明朝" w:hAnsi="Arial" w:cs="Arial" w:hint="default"/>
      </w:rPr>
    </w:lvl>
    <w:lvl w:ilvl="1" w:tplc="6ECC1CB8">
      <w:start w:val="4"/>
      <w:numFmt w:val="bullet"/>
      <w:lvlText w:val="-"/>
      <w:lvlJc w:val="left"/>
      <w:pPr>
        <w:ind w:left="880" w:hanging="440"/>
      </w:pPr>
      <w:rPr>
        <w:rFonts w:ascii="游ゴシック" w:eastAsia="游ゴシック" w:hAnsi="游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1115AAC"/>
    <w:multiLevelType w:val="multilevel"/>
    <w:tmpl w:val="21202652"/>
    <w:lvl w:ilvl="0"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>
      <w:start w:val="4"/>
      <w:numFmt w:val="bullet"/>
      <w:lvlText w:val="-"/>
      <w:lvlJc w:val="left"/>
      <w:pPr>
        <w:ind w:left="840" w:hanging="420"/>
      </w:pPr>
      <w:rPr>
        <w:rFonts w:ascii="游ゴシック" w:eastAsia="游ゴシック" w:hAnsi="游ゴシック" w:cs="ＭＳ Ｐゴシック" w:hint="eastAsia"/>
      </w:rPr>
    </w:lvl>
    <w:lvl w:ilvl="2">
      <w:start w:val="4"/>
      <w:numFmt w:val="bullet"/>
      <w:lvlText w:val="-"/>
      <w:lvlJc w:val="left"/>
      <w:pPr>
        <w:ind w:left="1260" w:hanging="420"/>
      </w:pPr>
      <w:rPr>
        <w:rFonts w:ascii="游ゴシック" w:eastAsia="游ゴシック" w:hAnsi="游ゴシック" w:cs="ＭＳ Ｐゴシック" w:hint="eastAsia"/>
      </w:rPr>
    </w:lvl>
    <w:lvl w:ilvl="3">
      <w:start w:val="4"/>
      <w:numFmt w:val="bullet"/>
      <w:lvlText w:val="-"/>
      <w:lvlJc w:val="left"/>
      <w:pPr>
        <w:ind w:left="1680" w:hanging="420"/>
      </w:pPr>
      <w:rPr>
        <w:rFonts w:ascii="游ゴシック" w:eastAsia="游ゴシック" w:hAnsi="游ゴシック" w:cs="ＭＳ Ｐゴシック" w:hint="eastAsia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354F53"/>
    <w:multiLevelType w:val="multilevel"/>
    <w:tmpl w:val="75354F53"/>
    <w:lvl w:ilvl="0">
      <w:numFmt w:val="bullet"/>
      <w:lvlText w:val="-"/>
      <w:lvlJc w:val="left"/>
      <w:pPr>
        <w:ind w:left="0" w:firstLine="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39001A"/>
    <w:multiLevelType w:val="hybridMultilevel"/>
    <w:tmpl w:val="0EF65218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CD42168"/>
    <w:multiLevelType w:val="hybridMultilevel"/>
    <w:tmpl w:val="840E8F04"/>
    <w:lvl w:ilvl="0" w:tplc="6ECC1CB8">
      <w:start w:val="4"/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F027D6"/>
    <w:multiLevelType w:val="hybridMultilevel"/>
    <w:tmpl w:val="4B4614C4"/>
    <w:lvl w:ilvl="0" w:tplc="6ECC1CB8">
      <w:start w:val="4"/>
      <w:numFmt w:val="bullet"/>
      <w:lvlText w:val="-"/>
      <w:lvlJc w:val="left"/>
      <w:pPr>
        <w:ind w:left="440" w:hanging="440"/>
      </w:pPr>
      <w:rPr>
        <w:rFonts w:ascii="游ゴシック" w:eastAsia="游ゴシック" w:hAnsi="游ゴシック" w:cs="ＭＳ Ｐゴシック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3043808">
    <w:abstractNumId w:val="20"/>
  </w:num>
  <w:num w:numId="2" w16cid:durableId="1383669827">
    <w:abstractNumId w:val="18"/>
  </w:num>
  <w:num w:numId="3" w16cid:durableId="1985966304">
    <w:abstractNumId w:val="14"/>
  </w:num>
  <w:num w:numId="4" w16cid:durableId="2006008836">
    <w:abstractNumId w:val="4"/>
  </w:num>
  <w:num w:numId="5" w16cid:durableId="2145388675">
    <w:abstractNumId w:val="0"/>
  </w:num>
  <w:num w:numId="6" w16cid:durableId="850603666">
    <w:abstractNumId w:val="24"/>
  </w:num>
  <w:num w:numId="7" w16cid:durableId="826164640">
    <w:abstractNumId w:val="22"/>
  </w:num>
  <w:num w:numId="8" w16cid:durableId="1430201449">
    <w:abstractNumId w:val="3"/>
  </w:num>
  <w:num w:numId="9" w16cid:durableId="347800349">
    <w:abstractNumId w:val="24"/>
  </w:num>
  <w:num w:numId="10" w16cid:durableId="2002539290">
    <w:abstractNumId w:val="19"/>
  </w:num>
  <w:num w:numId="11" w16cid:durableId="1182817356">
    <w:abstractNumId w:val="10"/>
  </w:num>
  <w:num w:numId="12" w16cid:durableId="2105149022">
    <w:abstractNumId w:val="5"/>
  </w:num>
  <w:num w:numId="13" w16cid:durableId="2124223241">
    <w:abstractNumId w:val="7"/>
  </w:num>
  <w:num w:numId="14" w16cid:durableId="1550144827">
    <w:abstractNumId w:val="25"/>
  </w:num>
  <w:num w:numId="15" w16cid:durableId="600843358">
    <w:abstractNumId w:val="17"/>
  </w:num>
  <w:num w:numId="16" w16cid:durableId="262885441">
    <w:abstractNumId w:val="28"/>
  </w:num>
  <w:num w:numId="17" w16cid:durableId="1709179895">
    <w:abstractNumId w:val="13"/>
  </w:num>
  <w:num w:numId="18" w16cid:durableId="1441995792">
    <w:abstractNumId w:val="27"/>
  </w:num>
  <w:num w:numId="19" w16cid:durableId="2034838786">
    <w:abstractNumId w:val="5"/>
  </w:num>
  <w:num w:numId="20" w16cid:durableId="768434044">
    <w:abstractNumId w:val="28"/>
  </w:num>
  <w:num w:numId="21" w16cid:durableId="453329314">
    <w:abstractNumId w:val="1"/>
  </w:num>
  <w:num w:numId="22" w16cid:durableId="1007976020">
    <w:abstractNumId w:val="16"/>
  </w:num>
  <w:num w:numId="23" w16cid:durableId="663438091">
    <w:abstractNumId w:val="2"/>
  </w:num>
  <w:num w:numId="24" w16cid:durableId="1950311445">
    <w:abstractNumId w:val="1"/>
  </w:num>
  <w:num w:numId="25" w16cid:durableId="1110012145">
    <w:abstractNumId w:val="8"/>
  </w:num>
  <w:num w:numId="26" w16cid:durableId="1007949326">
    <w:abstractNumId w:val="15"/>
  </w:num>
  <w:num w:numId="27" w16cid:durableId="203834843">
    <w:abstractNumId w:val="9"/>
  </w:num>
  <w:num w:numId="28" w16cid:durableId="2052529841">
    <w:abstractNumId w:val="26"/>
  </w:num>
  <w:num w:numId="29" w16cid:durableId="1185560736">
    <w:abstractNumId w:val="12"/>
  </w:num>
  <w:num w:numId="30" w16cid:durableId="1746875320">
    <w:abstractNumId w:val="21"/>
  </w:num>
  <w:num w:numId="31" w16cid:durableId="364015964">
    <w:abstractNumId w:val="23"/>
  </w:num>
  <w:num w:numId="32" w16cid:durableId="866718334">
    <w:abstractNumId w:val="6"/>
  </w:num>
  <w:num w:numId="33" w16cid:durableId="124783820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58D1"/>
    <w:rsid w:val="00023358"/>
    <w:rsid w:val="000238F1"/>
    <w:rsid w:val="000262B7"/>
    <w:rsid w:val="000344E1"/>
    <w:rsid w:val="00040B22"/>
    <w:rsid w:val="00044844"/>
    <w:rsid w:val="000514DE"/>
    <w:rsid w:val="00070CE7"/>
    <w:rsid w:val="00075C72"/>
    <w:rsid w:val="00083B2D"/>
    <w:rsid w:val="00094620"/>
    <w:rsid w:val="000A4BD5"/>
    <w:rsid w:val="000B217C"/>
    <w:rsid w:val="000B4131"/>
    <w:rsid w:val="000C684D"/>
    <w:rsid w:val="000C6DC4"/>
    <w:rsid w:val="000C6F6D"/>
    <w:rsid w:val="000D4F47"/>
    <w:rsid w:val="000E7457"/>
    <w:rsid w:val="000F4E43"/>
    <w:rsid w:val="000F511E"/>
    <w:rsid w:val="001022FD"/>
    <w:rsid w:val="00105FE3"/>
    <w:rsid w:val="0012194D"/>
    <w:rsid w:val="00124F55"/>
    <w:rsid w:val="00125F53"/>
    <w:rsid w:val="001264ED"/>
    <w:rsid w:val="00127FCC"/>
    <w:rsid w:val="00144C33"/>
    <w:rsid w:val="0016000A"/>
    <w:rsid w:val="001803E8"/>
    <w:rsid w:val="001819D7"/>
    <w:rsid w:val="001A2B90"/>
    <w:rsid w:val="001B018A"/>
    <w:rsid w:val="001C47C9"/>
    <w:rsid w:val="001D2FAF"/>
    <w:rsid w:val="001D5225"/>
    <w:rsid w:val="001D5C7F"/>
    <w:rsid w:val="001D6AEE"/>
    <w:rsid w:val="001E3398"/>
    <w:rsid w:val="001E3D17"/>
    <w:rsid w:val="00201643"/>
    <w:rsid w:val="00203C3D"/>
    <w:rsid w:val="00212071"/>
    <w:rsid w:val="00212EB1"/>
    <w:rsid w:val="00215896"/>
    <w:rsid w:val="00223F35"/>
    <w:rsid w:val="00224C98"/>
    <w:rsid w:val="00230292"/>
    <w:rsid w:val="002360CF"/>
    <w:rsid w:val="00244CEC"/>
    <w:rsid w:val="002467A7"/>
    <w:rsid w:val="00261FCB"/>
    <w:rsid w:val="00267822"/>
    <w:rsid w:val="00282F38"/>
    <w:rsid w:val="002875DB"/>
    <w:rsid w:val="0029490B"/>
    <w:rsid w:val="002A7E84"/>
    <w:rsid w:val="002B0C14"/>
    <w:rsid w:val="002B21E1"/>
    <w:rsid w:val="002B2474"/>
    <w:rsid w:val="002B4CD8"/>
    <w:rsid w:val="002C1DBF"/>
    <w:rsid w:val="002D531E"/>
    <w:rsid w:val="002D5949"/>
    <w:rsid w:val="002F6C17"/>
    <w:rsid w:val="002F7A21"/>
    <w:rsid w:val="003251C6"/>
    <w:rsid w:val="00325987"/>
    <w:rsid w:val="0033059B"/>
    <w:rsid w:val="00330E81"/>
    <w:rsid w:val="00341A20"/>
    <w:rsid w:val="003447E1"/>
    <w:rsid w:val="00346BC5"/>
    <w:rsid w:val="00353C26"/>
    <w:rsid w:val="003626E9"/>
    <w:rsid w:val="00375754"/>
    <w:rsid w:val="00386EE6"/>
    <w:rsid w:val="003A1AB5"/>
    <w:rsid w:val="003A390D"/>
    <w:rsid w:val="003B0BFB"/>
    <w:rsid w:val="003C4E10"/>
    <w:rsid w:val="003D3EB9"/>
    <w:rsid w:val="003D7AA0"/>
    <w:rsid w:val="003E1692"/>
    <w:rsid w:val="003E3AC4"/>
    <w:rsid w:val="003E7599"/>
    <w:rsid w:val="003F19EC"/>
    <w:rsid w:val="00401B80"/>
    <w:rsid w:val="0041599A"/>
    <w:rsid w:val="00416F9B"/>
    <w:rsid w:val="00421201"/>
    <w:rsid w:val="0042415A"/>
    <w:rsid w:val="004268C8"/>
    <w:rsid w:val="00432BBE"/>
    <w:rsid w:val="00436711"/>
    <w:rsid w:val="00445831"/>
    <w:rsid w:val="00446A42"/>
    <w:rsid w:val="00451275"/>
    <w:rsid w:val="00451829"/>
    <w:rsid w:val="00451B49"/>
    <w:rsid w:val="00451B7B"/>
    <w:rsid w:val="004538C3"/>
    <w:rsid w:val="00454585"/>
    <w:rsid w:val="00463675"/>
    <w:rsid w:val="004638F1"/>
    <w:rsid w:val="0046596F"/>
    <w:rsid w:val="00474DEB"/>
    <w:rsid w:val="00483E7B"/>
    <w:rsid w:val="00483F89"/>
    <w:rsid w:val="004848D9"/>
    <w:rsid w:val="0049638F"/>
    <w:rsid w:val="00497678"/>
    <w:rsid w:val="004A0962"/>
    <w:rsid w:val="004A0AFD"/>
    <w:rsid w:val="004A32B8"/>
    <w:rsid w:val="004A3C00"/>
    <w:rsid w:val="004A4433"/>
    <w:rsid w:val="004A4552"/>
    <w:rsid w:val="004B293B"/>
    <w:rsid w:val="004B601A"/>
    <w:rsid w:val="004B6964"/>
    <w:rsid w:val="004D602E"/>
    <w:rsid w:val="004E0067"/>
    <w:rsid w:val="005021CD"/>
    <w:rsid w:val="00512D6C"/>
    <w:rsid w:val="00514094"/>
    <w:rsid w:val="00517B08"/>
    <w:rsid w:val="00526442"/>
    <w:rsid w:val="005264E7"/>
    <w:rsid w:val="00530C0D"/>
    <w:rsid w:val="005361A1"/>
    <w:rsid w:val="00541278"/>
    <w:rsid w:val="00545B12"/>
    <w:rsid w:val="005537D6"/>
    <w:rsid w:val="00563609"/>
    <w:rsid w:val="00564946"/>
    <w:rsid w:val="00574C09"/>
    <w:rsid w:val="005755FE"/>
    <w:rsid w:val="00583420"/>
    <w:rsid w:val="00584B08"/>
    <w:rsid w:val="005A1691"/>
    <w:rsid w:val="005A4547"/>
    <w:rsid w:val="005A79A2"/>
    <w:rsid w:val="005B2491"/>
    <w:rsid w:val="005B2E39"/>
    <w:rsid w:val="005B41F7"/>
    <w:rsid w:val="005C560F"/>
    <w:rsid w:val="005D0AFC"/>
    <w:rsid w:val="005D2DC3"/>
    <w:rsid w:val="005E58C3"/>
    <w:rsid w:val="005E6964"/>
    <w:rsid w:val="005F0EE0"/>
    <w:rsid w:val="0061076C"/>
    <w:rsid w:val="00623A2E"/>
    <w:rsid w:val="00636F42"/>
    <w:rsid w:val="00643DD1"/>
    <w:rsid w:val="006443D1"/>
    <w:rsid w:val="006715C7"/>
    <w:rsid w:val="00671B05"/>
    <w:rsid w:val="0067582C"/>
    <w:rsid w:val="006766EA"/>
    <w:rsid w:val="00681AE3"/>
    <w:rsid w:val="006843A7"/>
    <w:rsid w:val="006A538D"/>
    <w:rsid w:val="006A5414"/>
    <w:rsid w:val="006B003D"/>
    <w:rsid w:val="006B3031"/>
    <w:rsid w:val="006B37EB"/>
    <w:rsid w:val="006B6711"/>
    <w:rsid w:val="006B761D"/>
    <w:rsid w:val="006C60BF"/>
    <w:rsid w:val="006D3EF2"/>
    <w:rsid w:val="006D6FE6"/>
    <w:rsid w:val="006E27E2"/>
    <w:rsid w:val="006E4403"/>
    <w:rsid w:val="006F30A0"/>
    <w:rsid w:val="006F3C15"/>
    <w:rsid w:val="00702B67"/>
    <w:rsid w:val="00704D2E"/>
    <w:rsid w:val="007073CF"/>
    <w:rsid w:val="00716A0F"/>
    <w:rsid w:val="007241A6"/>
    <w:rsid w:val="007254B9"/>
    <w:rsid w:val="00726FC3"/>
    <w:rsid w:val="0073141A"/>
    <w:rsid w:val="00733357"/>
    <w:rsid w:val="00734D68"/>
    <w:rsid w:val="0073788A"/>
    <w:rsid w:val="007558CB"/>
    <w:rsid w:val="0076245D"/>
    <w:rsid w:val="00766595"/>
    <w:rsid w:val="007678CD"/>
    <w:rsid w:val="0078210F"/>
    <w:rsid w:val="0078320E"/>
    <w:rsid w:val="00793D48"/>
    <w:rsid w:val="00794BB8"/>
    <w:rsid w:val="007B0E1A"/>
    <w:rsid w:val="007C38D1"/>
    <w:rsid w:val="007D30C3"/>
    <w:rsid w:val="007D59D5"/>
    <w:rsid w:val="007E2375"/>
    <w:rsid w:val="007E290F"/>
    <w:rsid w:val="007F2713"/>
    <w:rsid w:val="007F349A"/>
    <w:rsid w:val="007F5D8B"/>
    <w:rsid w:val="007F7179"/>
    <w:rsid w:val="00807BB5"/>
    <w:rsid w:val="00810422"/>
    <w:rsid w:val="00814AAF"/>
    <w:rsid w:val="008169E1"/>
    <w:rsid w:val="008217F3"/>
    <w:rsid w:val="00831C92"/>
    <w:rsid w:val="00850374"/>
    <w:rsid w:val="0085078F"/>
    <w:rsid w:val="00855746"/>
    <w:rsid w:val="00863876"/>
    <w:rsid w:val="008671A2"/>
    <w:rsid w:val="00875080"/>
    <w:rsid w:val="00895D2C"/>
    <w:rsid w:val="00897150"/>
    <w:rsid w:val="008A4465"/>
    <w:rsid w:val="008A5C00"/>
    <w:rsid w:val="008A709B"/>
    <w:rsid w:val="008C6A02"/>
    <w:rsid w:val="008D0C52"/>
    <w:rsid w:val="008D471A"/>
    <w:rsid w:val="008F2560"/>
    <w:rsid w:val="008F7AC5"/>
    <w:rsid w:val="0090543F"/>
    <w:rsid w:val="009063EE"/>
    <w:rsid w:val="0090686F"/>
    <w:rsid w:val="00910065"/>
    <w:rsid w:val="00923E7C"/>
    <w:rsid w:val="00931C0E"/>
    <w:rsid w:val="00950F26"/>
    <w:rsid w:val="00952104"/>
    <w:rsid w:val="00953DCE"/>
    <w:rsid w:val="00954AC3"/>
    <w:rsid w:val="00956356"/>
    <w:rsid w:val="0096114C"/>
    <w:rsid w:val="00965C03"/>
    <w:rsid w:val="00973FDF"/>
    <w:rsid w:val="00992158"/>
    <w:rsid w:val="009A02BE"/>
    <w:rsid w:val="009A1C7C"/>
    <w:rsid w:val="009A6B52"/>
    <w:rsid w:val="009B6BF7"/>
    <w:rsid w:val="009D0D75"/>
    <w:rsid w:val="009D5149"/>
    <w:rsid w:val="009F13CB"/>
    <w:rsid w:val="00A05F3D"/>
    <w:rsid w:val="00A10D98"/>
    <w:rsid w:val="00A11D52"/>
    <w:rsid w:val="00A159C6"/>
    <w:rsid w:val="00A20664"/>
    <w:rsid w:val="00A311F9"/>
    <w:rsid w:val="00A3794A"/>
    <w:rsid w:val="00A50638"/>
    <w:rsid w:val="00A5728D"/>
    <w:rsid w:val="00A63C3F"/>
    <w:rsid w:val="00A640F8"/>
    <w:rsid w:val="00A76D29"/>
    <w:rsid w:val="00A82C38"/>
    <w:rsid w:val="00A84D6E"/>
    <w:rsid w:val="00A84EB5"/>
    <w:rsid w:val="00AA5385"/>
    <w:rsid w:val="00AB622D"/>
    <w:rsid w:val="00AC177F"/>
    <w:rsid w:val="00AC4FA3"/>
    <w:rsid w:val="00AC6EBF"/>
    <w:rsid w:val="00AD3160"/>
    <w:rsid w:val="00AD4D51"/>
    <w:rsid w:val="00AF4F29"/>
    <w:rsid w:val="00B06C91"/>
    <w:rsid w:val="00B138ED"/>
    <w:rsid w:val="00B16AD6"/>
    <w:rsid w:val="00B178F2"/>
    <w:rsid w:val="00B200DB"/>
    <w:rsid w:val="00B24E04"/>
    <w:rsid w:val="00B26299"/>
    <w:rsid w:val="00B26AB2"/>
    <w:rsid w:val="00B27717"/>
    <w:rsid w:val="00B33D8D"/>
    <w:rsid w:val="00B36DC0"/>
    <w:rsid w:val="00B42509"/>
    <w:rsid w:val="00B46D39"/>
    <w:rsid w:val="00B532E9"/>
    <w:rsid w:val="00B53886"/>
    <w:rsid w:val="00B53BD6"/>
    <w:rsid w:val="00B745FA"/>
    <w:rsid w:val="00B7467E"/>
    <w:rsid w:val="00B8036D"/>
    <w:rsid w:val="00B846A5"/>
    <w:rsid w:val="00B8751C"/>
    <w:rsid w:val="00BA2421"/>
    <w:rsid w:val="00BC11AE"/>
    <w:rsid w:val="00BC402F"/>
    <w:rsid w:val="00BD7D73"/>
    <w:rsid w:val="00BE45A9"/>
    <w:rsid w:val="00BE51DE"/>
    <w:rsid w:val="00C03033"/>
    <w:rsid w:val="00C21513"/>
    <w:rsid w:val="00C25BE5"/>
    <w:rsid w:val="00C26EC5"/>
    <w:rsid w:val="00C334DE"/>
    <w:rsid w:val="00C43678"/>
    <w:rsid w:val="00C5411F"/>
    <w:rsid w:val="00C6362D"/>
    <w:rsid w:val="00C71808"/>
    <w:rsid w:val="00C71BBF"/>
    <w:rsid w:val="00C7421A"/>
    <w:rsid w:val="00C74BA3"/>
    <w:rsid w:val="00C81182"/>
    <w:rsid w:val="00C82D00"/>
    <w:rsid w:val="00C9091E"/>
    <w:rsid w:val="00CA04E4"/>
    <w:rsid w:val="00CA534A"/>
    <w:rsid w:val="00CB25EE"/>
    <w:rsid w:val="00CB68B3"/>
    <w:rsid w:val="00CC55EF"/>
    <w:rsid w:val="00CD4F03"/>
    <w:rsid w:val="00D02494"/>
    <w:rsid w:val="00D0367C"/>
    <w:rsid w:val="00D06EE0"/>
    <w:rsid w:val="00D226A6"/>
    <w:rsid w:val="00D25230"/>
    <w:rsid w:val="00D2581F"/>
    <w:rsid w:val="00D26751"/>
    <w:rsid w:val="00D26FC5"/>
    <w:rsid w:val="00D31FFF"/>
    <w:rsid w:val="00D36A64"/>
    <w:rsid w:val="00D41ED5"/>
    <w:rsid w:val="00D47BEE"/>
    <w:rsid w:val="00D61EC0"/>
    <w:rsid w:val="00D62920"/>
    <w:rsid w:val="00D6463D"/>
    <w:rsid w:val="00D651CB"/>
    <w:rsid w:val="00D9267C"/>
    <w:rsid w:val="00DA4D42"/>
    <w:rsid w:val="00DB712A"/>
    <w:rsid w:val="00DC0FF9"/>
    <w:rsid w:val="00DC445D"/>
    <w:rsid w:val="00DC5E59"/>
    <w:rsid w:val="00DD0D87"/>
    <w:rsid w:val="00DD2389"/>
    <w:rsid w:val="00DD42C9"/>
    <w:rsid w:val="00DD7C43"/>
    <w:rsid w:val="00DE21A9"/>
    <w:rsid w:val="00DE355D"/>
    <w:rsid w:val="00DE40C2"/>
    <w:rsid w:val="00DF15AF"/>
    <w:rsid w:val="00DF2286"/>
    <w:rsid w:val="00DF577A"/>
    <w:rsid w:val="00DF7FBA"/>
    <w:rsid w:val="00E15EE3"/>
    <w:rsid w:val="00E21D30"/>
    <w:rsid w:val="00E31B66"/>
    <w:rsid w:val="00E50D4F"/>
    <w:rsid w:val="00E8274A"/>
    <w:rsid w:val="00E85050"/>
    <w:rsid w:val="00E858B5"/>
    <w:rsid w:val="00E87364"/>
    <w:rsid w:val="00E93194"/>
    <w:rsid w:val="00E96957"/>
    <w:rsid w:val="00EA1B52"/>
    <w:rsid w:val="00EA3EF0"/>
    <w:rsid w:val="00EB1F82"/>
    <w:rsid w:val="00EB23B3"/>
    <w:rsid w:val="00EB27A3"/>
    <w:rsid w:val="00EB4E16"/>
    <w:rsid w:val="00EB5D2C"/>
    <w:rsid w:val="00EC3034"/>
    <w:rsid w:val="00ED12C6"/>
    <w:rsid w:val="00EE374F"/>
    <w:rsid w:val="00F00D87"/>
    <w:rsid w:val="00F02E5C"/>
    <w:rsid w:val="00F03D90"/>
    <w:rsid w:val="00F04F61"/>
    <w:rsid w:val="00F351D1"/>
    <w:rsid w:val="00F4358C"/>
    <w:rsid w:val="00F50F81"/>
    <w:rsid w:val="00F53914"/>
    <w:rsid w:val="00F56966"/>
    <w:rsid w:val="00F56FF0"/>
    <w:rsid w:val="00F61D2C"/>
    <w:rsid w:val="00F67045"/>
    <w:rsid w:val="00F75D71"/>
    <w:rsid w:val="00F813CB"/>
    <w:rsid w:val="00F85037"/>
    <w:rsid w:val="00F85E54"/>
    <w:rsid w:val="00F866D3"/>
    <w:rsid w:val="00FA476C"/>
    <w:rsid w:val="00FA5EFF"/>
    <w:rsid w:val="00FB3A18"/>
    <w:rsid w:val="00FB42AB"/>
    <w:rsid w:val="00FB70D8"/>
    <w:rsid w:val="00FD4E1E"/>
    <w:rsid w:val="00FD73D0"/>
    <w:rsid w:val="00FE2D40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3F2EF"/>
  <w15:chartTrackingRefBased/>
  <w15:docId w15:val="{E23BE676-D591-45E6-864C-DC4EA188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A02BE"/>
    <w:rPr>
      <w:lang w:val="en-GB" w:eastAsia="en-US"/>
    </w:rPr>
  </w:style>
  <w:style w:type="paragraph" w:styleId="1">
    <w:name w:val="heading 1"/>
    <w:aliases w:val="H1,h1"/>
    <w:basedOn w:val="a1"/>
    <w:next w:val="a1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1"/>
    <w:next w:val="a1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1"/>
    <w:next w:val="a1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1"/>
    <w:next w:val="a1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1"/>
    <w:next w:val="a1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1"/>
    <w:next w:val="a1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1"/>
    <w:next w:val="a1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1"/>
    <w:next w:val="a1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1"/>
    <w:next w:val="a1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8">
    <w:name w:val="annotation text"/>
    <w:basedOn w:val="a1"/>
    <w:link w:val="a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a">
    <w:name w:val="page number"/>
    <w:basedOn w:val="a2"/>
    <w:semiHidden/>
  </w:style>
  <w:style w:type="paragraph" w:customStyle="1" w:styleId="B1">
    <w:name w:val="B1"/>
    <w:basedOn w:val="a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1"/>
    <w:pPr>
      <w:spacing w:after="220"/>
    </w:pPr>
    <w:rPr>
      <w:rFonts w:ascii="Arial" w:hAnsi="Arial"/>
      <w:sz w:val="22"/>
      <w:lang w:val="en-US"/>
    </w:rPr>
  </w:style>
  <w:style w:type="paragraph" w:customStyle="1" w:styleId="ab">
    <w:name w:val="??"/>
    <w:pPr>
      <w:widowControl w:val="0"/>
    </w:pPr>
    <w:rPr>
      <w:lang w:eastAsia="en-US"/>
    </w:rPr>
  </w:style>
  <w:style w:type="paragraph" w:customStyle="1" w:styleId="20">
    <w:name w:val="??? 2"/>
    <w:basedOn w:val="ab"/>
    <w:next w:val="ab"/>
    <w:pPr>
      <w:keepNext/>
    </w:pPr>
    <w:rPr>
      <w:rFonts w:ascii="Arial" w:hAnsi="Arial"/>
      <w:b/>
      <w:sz w:val="24"/>
    </w:rPr>
  </w:style>
  <w:style w:type="character" w:styleId="ac">
    <w:name w:val="annotation reference"/>
    <w:semiHidden/>
    <w:rPr>
      <w:sz w:val="16"/>
    </w:rPr>
  </w:style>
  <w:style w:type="paragraph" w:customStyle="1" w:styleId="DECISION">
    <w:name w:val="DECISION"/>
    <w:basedOn w:val="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ad">
    <w:name w:val="Body Text"/>
    <w:basedOn w:val="a1"/>
    <w:link w:val="ae"/>
    <w:semiHidden/>
    <w:rPr>
      <w:rFonts w:ascii="Arial" w:hAnsi="Arial" w:cs="Arial"/>
      <w:color w:val="FF0000"/>
    </w:rPr>
  </w:style>
  <w:style w:type="paragraph" w:styleId="af">
    <w:name w:val="Balloon Text"/>
    <w:basedOn w:val="a1"/>
    <w:link w:val="af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f0">
    <w:name w:val="吹き出し (文字)"/>
    <w:link w:val="af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1">
    <w:name w:val="Hyperlink"/>
    <w:uiPriority w:val="99"/>
    <w:unhideWhenUsed/>
    <w:rsid w:val="00923E7C"/>
    <w:rPr>
      <w:color w:val="0000FF"/>
      <w:u w:val="single"/>
    </w:rPr>
  </w:style>
  <w:style w:type="paragraph" w:styleId="af2">
    <w:name w:val="Title"/>
    <w:basedOn w:val="a1"/>
    <w:next w:val="a1"/>
    <w:link w:val="af3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 w:cs="Arial"/>
      <w:b/>
      <w:bCs/>
      <w:kern w:val="28"/>
    </w:rPr>
  </w:style>
  <w:style w:type="character" w:customStyle="1" w:styleId="ae">
    <w:name w:val="本文 (文字)"/>
    <w:link w:val="ad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9">
    <w:name w:val="コメント文字列 (文字)"/>
    <w:link w:val="a8"/>
    <w:semiHidden/>
    <w:rsid w:val="000F4E43"/>
    <w:rPr>
      <w:rFonts w:ascii="Arial" w:hAnsi="Arial"/>
      <w:lang w:eastAsia="en-US"/>
    </w:rPr>
  </w:style>
  <w:style w:type="character" w:customStyle="1" w:styleId="af3">
    <w:name w:val="表題 (文字)"/>
    <w:link w:val="af2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1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P,列出段落,B"/>
    <w:basedOn w:val="a1"/>
    <w:link w:val="af4"/>
    <w:uiPriority w:val="34"/>
    <w:qFormat/>
    <w:rsid w:val="0090686F"/>
    <w:pPr>
      <w:numPr>
        <w:numId w:val="5"/>
      </w:numPr>
      <w:snapToGrid w:val="0"/>
      <w:spacing w:after="100" w:afterAutospacing="1"/>
      <w:jc w:val="both"/>
    </w:pPr>
    <w:rPr>
      <w:rFonts w:eastAsia="ＭＳ ゴシック"/>
      <w:sz w:val="24"/>
      <w:lang w:eastAsia="ja-JP"/>
    </w:rPr>
  </w:style>
  <w:style w:type="character" w:customStyle="1" w:styleId="af4">
    <w:name w:val="リスト段落 (文字)"/>
    <w:aliases w:val="- Bullets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Lettre d'introduction (文字),列 (文字)"/>
    <w:link w:val="a"/>
    <w:uiPriority w:val="34"/>
    <w:qFormat/>
    <w:rsid w:val="0090686F"/>
    <w:rPr>
      <w:rFonts w:eastAsia="ＭＳ ゴシック"/>
      <w:sz w:val="24"/>
      <w:lang w:val="en-GB"/>
    </w:rPr>
  </w:style>
  <w:style w:type="character" w:customStyle="1" w:styleId="a6">
    <w:name w:val="ヘッダー (文字)"/>
    <w:link w:val="a5"/>
    <w:semiHidden/>
    <w:rsid w:val="00B7467E"/>
    <w:rPr>
      <w:lang w:val="en-GB" w:eastAsia="en-US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12194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6">
    <w:name w:val="コメント内容 (文字)"/>
    <w:link w:val="af5"/>
    <w:uiPriority w:val="99"/>
    <w:semiHidden/>
    <w:rsid w:val="0012194D"/>
    <w:rPr>
      <w:rFonts w:ascii="Arial" w:hAnsi="Arial"/>
      <w:b/>
      <w:bCs/>
      <w:lang w:val="en-GB" w:eastAsia="en-US"/>
    </w:rPr>
  </w:style>
  <w:style w:type="paragraph" w:styleId="a0">
    <w:name w:val="Revision"/>
    <w:hidden/>
    <w:uiPriority w:val="99"/>
    <w:semiHidden/>
    <w:rsid w:val="00B16AD6"/>
    <w:pPr>
      <w:numPr>
        <w:numId w:val="4"/>
      </w:numPr>
    </w:pPr>
    <w:rPr>
      <w:lang w:val="en-GB" w:eastAsia="en-US"/>
    </w:rPr>
  </w:style>
  <w:style w:type="paragraph" w:styleId="Web">
    <w:name w:val="Normal (Web)"/>
    <w:basedOn w:val="a1"/>
    <w:uiPriority w:val="99"/>
    <w:semiHidden/>
    <w:unhideWhenUsed/>
    <w:qFormat/>
    <w:rsid w:val="00F02E5C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customStyle="1" w:styleId="21">
    <w:name w:val="リスト段落 (文字)2"/>
    <w:aliases w:val="列出段落 (文字),Paragrafo elenco (文字)"/>
    <w:uiPriority w:val="34"/>
    <w:qFormat/>
    <w:rsid w:val="00215896"/>
    <w:rPr>
      <w:rFonts w:ascii="Times New Roman" w:eastAsia="ＭＳ ゴシック" w:hAnsi="Times New Roman"/>
      <w:sz w:val="24"/>
      <w:lang w:val="en-GB" w:eastAsia="ja-JP"/>
    </w:rPr>
  </w:style>
  <w:style w:type="character" w:customStyle="1" w:styleId="PLChar">
    <w:name w:val="PL Char"/>
    <w:link w:val="PL"/>
    <w:qFormat/>
    <w:locked/>
    <w:rsid w:val="00A84D6E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A84D6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D63C5AFD9A50408F92A853392E9ACF" ma:contentTypeVersion="15" ma:contentTypeDescription="新しいドキュメントを作成します。" ma:contentTypeScope="" ma:versionID="6b1538d59e66af20480f5113e224864f">
  <xsd:schema xmlns:xsd="http://www.w3.org/2001/XMLSchema" xmlns:xs="http://www.w3.org/2001/XMLSchema" xmlns:p="http://schemas.microsoft.com/office/2006/metadata/properties" xmlns:ns2="417eed48-81dd-42e1-a0a5-ff459bb484b3" xmlns:ns3="c8cffe67-c279-4b76-b57c-afc5218d1211" targetNamespace="http://schemas.microsoft.com/office/2006/metadata/properties" ma:root="true" ma:fieldsID="a9721af250bd7fbbfa77643449171900" ns2:_="" ns3:_="">
    <xsd:import namespace="417eed48-81dd-42e1-a0a5-ff459bb484b3"/>
    <xsd:import namespace="c8cffe67-c279-4b76-b57c-afc5218d1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eed48-81dd-42e1-a0a5-ff459bb48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e67-c279-4b76-b57c-afc5218d1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58c8f3-532e-41fc-a87a-eb8a481b3b6a}" ma:internalName="TaxCatchAll" ma:showField="CatchAllData" ma:web="c8cffe67-c279-4b76-b57c-afc5218d1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cffe67-c279-4b76-b57c-afc5218d1211" xsi:nil="true"/>
    <lcf76f155ced4ddcb4097134ff3c332f xmlns="417eed48-81dd-42e1-a0a5-ff459bb484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4BF9BC-9EC5-4957-8FC9-20E634023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eed48-81dd-42e1-a0a5-ff459bb484b3"/>
    <ds:schemaRef ds:uri="c8cffe67-c279-4b76-b57c-afc5218d1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E64C0-D7D6-4040-A7FE-557D36B154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0ACF3-DC4C-4D16-9AA8-4F96D80CF1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885F90-EFF2-452B-883E-6375B39D36DF}">
  <ds:schemaRefs>
    <ds:schemaRef ds:uri="http://schemas.microsoft.com/office/2006/metadata/properties"/>
    <ds:schemaRef ds:uri="http://schemas.microsoft.com/office/infopath/2007/PartnerControls"/>
    <ds:schemaRef ds:uri="c8cffe67-c279-4b76-b57c-afc5218d1211"/>
    <ds:schemaRef ds:uri="417eed48-81dd-42e1-a0a5-ff459bb484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1341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Akimoto, Yosuke/秋元 陽介</cp:lastModifiedBy>
  <cp:revision>4</cp:revision>
  <cp:lastPrinted>2002-04-24T08:10:00Z</cp:lastPrinted>
  <dcterms:created xsi:type="dcterms:W3CDTF">2024-10-17T07:46:00Z</dcterms:created>
  <dcterms:modified xsi:type="dcterms:W3CDTF">2024-10-17T07:48:00Z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2022-10-14T11:47:54Z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7965f9bb-7c18-4a61-837b-e9915bb92436</vt:lpwstr>
  </property>
  <property fmtid="{D5CDD505-2E9C-101B-9397-08002B2CF9AE}" pid="8" name="MSIP_Label_a7295cc1-d279-42ac-ab4d-3b0f4fece050_ContentBits">
    <vt:lpwstr>0</vt:lpwstr>
  </property>
  <property fmtid="{D5CDD505-2E9C-101B-9397-08002B2CF9AE}" pid="9" name="_2015_ms_pID_725343">
    <vt:lpwstr>(3)mqaTu27KkKQslArmxRuk2CBOgDLJrXS1abZK8K9efs8WzFhdmEgVA2rdRTqWW6sFt/DWk2/B
/3RHdkokTAIpyQsaoQlUiM1ciq3NknUtnR3uo52OWDY6dBrhcwCNLU7fVcq0KqQPZuJUOwZQ
F2+l9+q6MX7pc3ZF98uN5BZOVNW7Po3lA8kkbxeBcdQUX733OcIfzequX6tZu1fp/G459Q6D
CJN6qELi0AOledgoTP</vt:lpwstr>
  </property>
  <property fmtid="{D5CDD505-2E9C-101B-9397-08002B2CF9AE}" pid="10" name="_2015_ms_pID_7253431">
    <vt:lpwstr>bYc4DRw1DDSbzEUFgIZb14edZUTGaKIUD1lYbPX+OkjMoU0Aby5/LC
zEenfXq7n3L8jeO+qXd1cd9giJ1aI6+OrcIaYlAmqqm8qNnQYNIE/zUxhIjaB69MQswDmXvy
g/nKGP0EpJYnJoZi8uSIImrFqW9dh4Sklysxt6EV6CLfh2twZ2nuOgzIUrcsi712Nt/f4/OL
0h4gxJowPkAhz2tJGNVh+ZhEp6qM5b+TKThc</vt:lpwstr>
  </property>
  <property fmtid="{D5CDD505-2E9C-101B-9397-08002B2CF9AE}" pid="11" name="_2015_ms_pID_7253432">
    <vt:lpwstr>GgeXbA3mGF8HTjbWei/jHdk=</vt:lpwstr>
  </property>
  <property fmtid="{D5CDD505-2E9C-101B-9397-08002B2CF9AE}" pid="12" name="ContentTypeId">
    <vt:lpwstr>0x0101002AD63C5AFD9A50408F92A853392E9ACF</vt:lpwstr>
  </property>
  <property fmtid="{D5CDD505-2E9C-101B-9397-08002B2CF9AE}" pid="13" name="MediaServiceImageTags">
    <vt:lpwstr/>
  </property>
</Properties>
</file>