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PMingLiU"/>
          <w:b/>
          <w:lang w:eastAsia="zh-TW"/>
        </w:rPr>
      </w:pPr>
      <w:bookmarkStart w:id="8" w:name="OLE_LINK11"/>
      <w:r>
        <w:rPr>
          <w:rFonts w:eastAsia="PMingLiU"/>
          <w:b/>
          <w:lang w:eastAsia="zh-TW"/>
        </w:rPr>
        <w:t>Background</w:t>
      </w:r>
    </w:p>
    <w:p w14:paraId="7465C2B3" w14:textId="77777777" w:rsidR="0050628F" w:rsidRDefault="00736F1A">
      <w:pPr>
        <w:rPr>
          <w:rFonts w:eastAsia="PMingLiU"/>
          <w:bCs/>
          <w:lang w:eastAsia="zh-TW"/>
        </w:rPr>
      </w:pPr>
      <w:r>
        <w:rPr>
          <w:rFonts w:eastAsia="PMingLiU"/>
          <w:bCs/>
          <w:lang w:eastAsia="zh-TW"/>
        </w:rPr>
        <w:t>The following is agreed in RAN1 #116b:</w:t>
      </w:r>
    </w:p>
    <w:p w14:paraId="7EEB4270" w14:textId="77777777" w:rsidR="0050628F" w:rsidRDefault="0050628F">
      <w:pPr>
        <w:rPr>
          <w:rFonts w:eastAsia="PMingLiU"/>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24190251" w14:textId="77777777" w:rsidR="0050628F" w:rsidRDefault="00736F1A">
      <w:pPr>
        <w:pStyle w:val="12"/>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6E7AADF9" w14:textId="77777777" w:rsidR="0050628F" w:rsidRDefault="00736F1A">
      <w:pPr>
        <w:pStyle w:val="12"/>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73710D69" w14:textId="77777777" w:rsidR="0050628F" w:rsidRDefault="00736F1A">
      <w:pPr>
        <w:pStyle w:val="12"/>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531C5AF9" w14:textId="77777777" w:rsidR="0050628F" w:rsidRDefault="00736F1A">
      <w:pPr>
        <w:ind w:leftChars="100" w:left="200"/>
        <w:rPr>
          <w:rFonts w:eastAsia="PMingLiU"/>
          <w:bCs/>
          <w:iCs/>
          <w:lang w:val="en-US" w:eastAsia="zh-TW"/>
        </w:rPr>
      </w:pPr>
      <w:r>
        <w:rPr>
          <w:rFonts w:eastAsia="PMingLiU"/>
          <w:bCs/>
          <w:iCs/>
          <w:lang w:val="en-US" w:eastAsia="zh-TW"/>
        </w:rPr>
        <w:t>Where the options 1/2/A/B/X/Y are defined below:</w:t>
      </w:r>
    </w:p>
    <w:p w14:paraId="01DAD69B" w14:textId="77777777" w:rsidR="0050628F" w:rsidRDefault="00736F1A">
      <w:pPr>
        <w:pStyle w:val="12"/>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2"/>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PMingLiU"/>
          <w:sz w:val="24"/>
          <w:highlight w:val="yellow"/>
          <w:lang w:eastAsia="zh-TW"/>
        </w:rPr>
      </w:pPr>
    </w:p>
    <w:p w14:paraId="5B467D16" w14:textId="77777777" w:rsidR="0050628F" w:rsidRDefault="00736F1A">
      <w:pPr>
        <w:rPr>
          <w:rFonts w:eastAsia="PMingLiU"/>
          <w:bCs/>
          <w:lang w:eastAsia="zh-TW"/>
        </w:rPr>
      </w:pPr>
      <w:r>
        <w:rPr>
          <w:rFonts w:eastAsia="PMingLiU"/>
          <w:bCs/>
          <w:lang w:eastAsia="zh-TW"/>
        </w:rPr>
        <w:t>Most companies further discussed the cell scenarios to apply on-demand SIB1.</w:t>
      </w:r>
    </w:p>
    <w:p w14:paraId="3A39AB14" w14:textId="77777777" w:rsidR="0050628F" w:rsidRDefault="00736F1A">
      <w:pPr>
        <w:pStyle w:val="12"/>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5165024B" w14:textId="77777777" w:rsidR="0050628F" w:rsidRDefault="0050628F">
      <w:pPr>
        <w:rPr>
          <w:rFonts w:eastAsia="PMingLiU"/>
          <w:sz w:val="24"/>
          <w:highlight w:val="yellow"/>
          <w:lang w:eastAsia="zh-TW"/>
        </w:rPr>
      </w:pPr>
    </w:p>
    <w:p w14:paraId="2B15E3E5" w14:textId="77777777" w:rsidR="0050628F" w:rsidRDefault="00736F1A">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CN"/>
        </w:rPr>
        <w:drawing>
          <wp:inline distT="0" distB="0" distL="0" distR="0" wp14:anchorId="7DAC24C7" wp14:editId="0B7C76E4">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PMingLiU"/>
          <w:szCs w:val="20"/>
          <w:highlight w:val="yellow"/>
          <w:lang w:val="en-US" w:eastAsia="zh-TW"/>
        </w:rPr>
      </w:pPr>
      <w:r>
        <w:rPr>
          <w:rFonts w:eastAsia="PMingLiU"/>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2F0DB699" w14:textId="77777777" w:rsidR="0050628F" w:rsidRDefault="00736F1A">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FCE48AB" w14:textId="77777777" w:rsidR="0050628F" w:rsidRDefault="0050628F"/>
    <w:p w14:paraId="47C69DEA" w14:textId="77777777" w:rsidR="0050628F" w:rsidRDefault="00736F1A">
      <w:pPr>
        <w:rPr>
          <w:rFonts w:eastAsia="PMingLiU"/>
          <w:b/>
          <w:bCs/>
          <w:lang w:eastAsia="zh-TW"/>
        </w:rPr>
      </w:pPr>
      <w:r>
        <w:rPr>
          <w:rFonts w:eastAsia="PMingLiU"/>
          <w:b/>
          <w:bCs/>
          <w:lang w:eastAsia="zh-TW"/>
        </w:rPr>
        <w:t>For the 3 cases, companies’ views in RAN1 #118 can summarized as the table below:</w:t>
      </w:r>
    </w:p>
    <w:p w14:paraId="29A4F306" w14:textId="77777777" w:rsidR="0050628F" w:rsidRDefault="0050628F">
      <w:pPr>
        <w:rPr>
          <w:rFonts w:eastAsia="PMingLiU"/>
          <w:sz w:val="24"/>
          <w:highlight w:val="yellow"/>
          <w:lang w:eastAsia="zh-TW"/>
        </w:rPr>
      </w:pPr>
      <w:bookmarkStart w:id="20" w:name="OLE_LINK196"/>
    </w:p>
    <w:tbl>
      <w:tblPr>
        <w:tblStyle w:val="af6"/>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L</w:t>
            </w:r>
            <w:r>
              <w:rPr>
                <w:rFonts w:eastAsia="PMingLiU"/>
                <w:bCs/>
                <w:szCs w:val="20"/>
                <w:highlight w:val="yellow"/>
                <w:lang w:val="de-DE" w:eastAsia="zh-TW"/>
              </w:rPr>
              <w:t>enovo</w:t>
            </w:r>
          </w:p>
          <w:p w14:paraId="3C40C203"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w:t>
            </w:r>
            <w:r>
              <w:rPr>
                <w:rFonts w:eastAsia="PMingLiU"/>
                <w:bCs/>
                <w:szCs w:val="20"/>
                <w:highlight w:val="yellow"/>
                <w:lang w:val="de-DE" w:eastAsia="zh-TW"/>
              </w:rPr>
              <w:t>NEC]</w:t>
            </w:r>
          </w:p>
          <w:p w14:paraId="1B5FC49C"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E</w:t>
            </w:r>
            <w:r>
              <w:rPr>
                <w:rFonts w:eastAsia="PMingLiU"/>
                <w:bCs/>
                <w:szCs w:val="20"/>
                <w:highlight w:val="yellow"/>
                <w:lang w:val="de-DE" w:eastAsia="zh-TW"/>
              </w:rPr>
              <w:t>TRI</w:t>
            </w:r>
          </w:p>
          <w:p w14:paraId="44064E24"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C</w:t>
            </w:r>
            <w:r>
              <w:rPr>
                <w:rFonts w:eastAsia="PMingLiU"/>
                <w:bCs/>
                <w:szCs w:val="20"/>
                <w:highlight w:val="yellow"/>
                <w:lang w:val="de-DE" w:eastAsia="zh-TW"/>
              </w:rPr>
              <w:t>EWiT</w:t>
            </w:r>
          </w:p>
          <w:p w14:paraId="40F0A121" w14:textId="77777777" w:rsidR="0050628F" w:rsidRDefault="00736F1A">
            <w:pPr>
              <w:jc w:val="both"/>
              <w:rPr>
                <w:highlight w:val="yellow"/>
                <w:lang w:val="de-DE"/>
              </w:rPr>
            </w:pPr>
            <w:r>
              <w:rPr>
                <w:highlight w:val="yellow"/>
                <w:lang w:val="de-DE"/>
              </w:rPr>
              <w:t>Fraunhofer</w:t>
            </w:r>
          </w:p>
          <w:p w14:paraId="6A6257F6" w14:textId="77777777" w:rsidR="0050628F" w:rsidRDefault="00736F1A">
            <w:pPr>
              <w:jc w:val="both"/>
              <w:rPr>
                <w:highlight w:val="yellow"/>
                <w:lang w:val="de-DE"/>
              </w:rPr>
            </w:pPr>
            <w:r>
              <w:rPr>
                <w:highlight w:val="yellow"/>
                <w:lang w:val="de-DE"/>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14:paraId="43F190B3"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14:paraId="25490051"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Samsung</w:t>
            </w:r>
          </w:p>
          <w:p w14:paraId="4F1C0426"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E</w:t>
            </w:r>
            <w:r>
              <w:rPr>
                <w:rFonts w:eastAsia="PMingLiU"/>
                <w:bCs/>
                <w:szCs w:val="20"/>
                <w:highlight w:val="cyan"/>
                <w:lang w:val="pt-BR" w:eastAsia="zh-TW"/>
              </w:rPr>
              <w:t>ricsson</w:t>
            </w:r>
          </w:p>
          <w:p w14:paraId="00D80558" w14:textId="77777777" w:rsidR="0050628F" w:rsidRDefault="00736F1A">
            <w:pPr>
              <w:jc w:val="both"/>
              <w:rPr>
                <w:rFonts w:eastAsia="PMingLiU"/>
                <w:bCs/>
                <w:szCs w:val="20"/>
                <w:lang w:val="pt-BR" w:eastAsia="zh-TW"/>
              </w:rPr>
            </w:pPr>
            <w:bookmarkStart w:id="21" w:name="OLE_LINK224"/>
            <w:r>
              <w:rPr>
                <w:rFonts w:eastAsia="PMingLiU" w:hint="eastAsia"/>
                <w:bCs/>
                <w:szCs w:val="20"/>
                <w:highlight w:val="cyan"/>
                <w:lang w:val="pt-BR" w:eastAsia="zh-TW"/>
              </w:rPr>
              <w:t>S</w:t>
            </w:r>
            <w:r>
              <w:rPr>
                <w:rFonts w:eastAsia="PMingLiU"/>
                <w:bCs/>
                <w:szCs w:val="20"/>
                <w:highlight w:val="cyan"/>
                <w:lang w:val="pt-BR" w:eastAsia="zh-TW"/>
              </w:rPr>
              <w:t>preadtrum</w:t>
            </w:r>
            <w:bookmarkEnd w:id="21"/>
          </w:p>
          <w:p w14:paraId="7A51A4C8"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MCC</w:t>
            </w:r>
          </w:p>
          <w:p w14:paraId="292B861E"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PMingLiU" w:hAnsi="TimesNewRomanPS-BoldItalicMT" w:cs="TimesNewRomanPS-BoldItalicMT"/>
                <w:szCs w:val="20"/>
                <w:lang w:val="en-US" w:eastAsia="zh-TW"/>
              </w:rPr>
            </w:pPr>
            <w:proofErr w:type="spellStart"/>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16B7AA9B" w14:textId="77777777" w:rsidR="0050628F" w:rsidRDefault="00736F1A">
            <w:pPr>
              <w:pStyle w:val="af8"/>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af8"/>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Default="0050628F">
            <w:pPr>
              <w:jc w:val="both"/>
              <w:rPr>
                <w:rFonts w:eastAsia="PMingLiU"/>
                <w:bCs/>
                <w:szCs w:val="20"/>
                <w:highlight w:val="cyan"/>
                <w:lang w:val="pt-BR" w:eastAsia="zh-TW"/>
              </w:rPr>
            </w:pPr>
          </w:p>
          <w:p w14:paraId="7A547C84" w14:textId="77777777" w:rsidR="0050628F" w:rsidRDefault="00736F1A">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1639BB6F" w14:textId="77777777" w:rsidR="0050628F" w:rsidRDefault="00736F1A">
            <w:pPr>
              <w:pStyle w:val="12"/>
              <w:numPr>
                <w:ilvl w:val="0"/>
                <w:numId w:val="14"/>
              </w:numPr>
              <w:ind w:leftChars="0"/>
              <w:jc w:val="both"/>
              <w:rPr>
                <w:rFonts w:eastAsia="PMingLiU"/>
                <w:bCs/>
                <w:szCs w:val="20"/>
                <w:lang w:val="pt-BR" w:eastAsia="zh-TW"/>
              </w:rPr>
            </w:pPr>
            <w:bookmarkStart w:id="23" w:name="OLE_LINK324"/>
            <w:r>
              <w:rPr>
                <w:rFonts w:eastAsia="PMingLiU"/>
                <w:bCs/>
                <w:szCs w:val="20"/>
                <w:lang w:val="pt-BR" w:eastAsia="zh-TW"/>
              </w:rPr>
              <w:t>No or minimal energy saving gain in the evaluations</w:t>
            </w:r>
          </w:p>
          <w:p w14:paraId="3FD83EF5" w14:textId="77777777" w:rsidR="0050628F" w:rsidRDefault="00736F1A">
            <w:pPr>
              <w:pStyle w:val="12"/>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65F4083B" w14:textId="77777777" w:rsidR="0050628F" w:rsidRDefault="0050628F">
            <w:pPr>
              <w:pStyle w:val="12"/>
              <w:ind w:leftChars="0" w:left="0"/>
              <w:jc w:val="both"/>
              <w:rPr>
                <w:rFonts w:eastAsia="PMingLiU"/>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0C47D01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A06C4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0A26539"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6111FD1E"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0A2857B2"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8B8FB70"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7B92E53B"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D70F7B4" w14:textId="77777777" w:rsidR="0050628F" w:rsidRDefault="00736F1A">
            <w:pPr>
              <w:jc w:val="both"/>
              <w:rPr>
                <w:rFonts w:eastAsia="PMingLiU"/>
                <w:bCs/>
                <w:szCs w:val="20"/>
                <w:highlight w:val="yellow"/>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01DB8432" w14:textId="77777777" w:rsidR="0050628F" w:rsidRDefault="00736F1A">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5D6B106F"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F625AD9"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2B443696"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72EEE6CA" w14:textId="77777777" w:rsidR="0050628F" w:rsidRDefault="00736F1A">
            <w:pPr>
              <w:jc w:val="both"/>
              <w:rPr>
                <w:rFonts w:eastAsia="PMingLiU"/>
                <w:bCs/>
                <w:szCs w:val="20"/>
                <w:highlight w:val="yellow"/>
                <w:lang w:eastAsia="zh-TW"/>
              </w:rPr>
            </w:pPr>
            <w:r>
              <w:rPr>
                <w:rFonts w:eastAsia="PMingLiU"/>
                <w:bCs/>
                <w:szCs w:val="20"/>
                <w:highlight w:val="yellow"/>
                <w:lang w:eastAsia="zh-TW"/>
              </w:rPr>
              <w:t>vivo</w:t>
            </w:r>
          </w:p>
          <w:p w14:paraId="5218CC77"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C68DF74"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7E512008"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0946CA45"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7BCA7A2D"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21BE0AA2" w14:textId="77777777" w:rsidR="0050628F" w:rsidRDefault="00736F1A">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12AAAD1D" w14:textId="77777777" w:rsidR="0050628F" w:rsidRDefault="00736F1A">
            <w:pPr>
              <w:jc w:val="both"/>
              <w:rPr>
                <w:rFonts w:eastAsia="PMingLiU"/>
                <w:bCs/>
                <w:szCs w:val="20"/>
                <w:highlight w:val="yellow"/>
                <w:lang w:eastAsia="zh-TW"/>
              </w:rPr>
            </w:pPr>
            <w:r>
              <w:rPr>
                <w:rFonts w:eastAsia="PMingLiU"/>
                <w:bCs/>
                <w:szCs w:val="20"/>
                <w:highlight w:val="yellow"/>
                <w:lang w:eastAsia="zh-TW"/>
              </w:rPr>
              <w:t>Fujitsu</w:t>
            </w:r>
          </w:p>
          <w:p w14:paraId="38BFF7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Default="00736F1A">
            <w:pPr>
              <w:jc w:val="both"/>
              <w:rPr>
                <w:rFonts w:eastAsia="PMingLiU"/>
                <w:bCs/>
                <w:szCs w:val="20"/>
                <w:lang w:val="pt-BR" w:eastAsia="zh-TW"/>
              </w:rPr>
            </w:pPr>
            <w:r>
              <w:rPr>
                <w:rFonts w:eastAsia="PMingLiU" w:hint="eastAsia"/>
                <w:bCs/>
                <w:szCs w:val="20"/>
                <w:highlight w:val="green"/>
                <w:lang w:val="pt-BR" w:eastAsia="zh-TW"/>
              </w:rPr>
              <w:t>R</w:t>
            </w:r>
            <w:r>
              <w:rPr>
                <w:rFonts w:eastAsia="PMingLiU"/>
                <w:bCs/>
                <w:szCs w:val="20"/>
                <w:highlight w:val="green"/>
                <w:lang w:val="pt-BR" w:eastAsia="zh-TW"/>
              </w:rPr>
              <w:t>AN1 #117 agreement</w:t>
            </w:r>
            <w:r>
              <w:rPr>
                <w:rFonts w:eastAsia="PMingLiU"/>
                <w:bCs/>
                <w:szCs w:val="20"/>
                <w:lang w:val="pt-BR" w:eastAsia="zh-TW"/>
              </w:rPr>
              <w:t>: Case 2 is feasible from RAN1 perspective.</w:t>
            </w:r>
          </w:p>
          <w:p w14:paraId="63C02DEE" w14:textId="77777777" w:rsidR="0050628F" w:rsidRDefault="0050628F">
            <w:pPr>
              <w:jc w:val="both"/>
              <w:rPr>
                <w:rFonts w:eastAsia="PMingLiU"/>
                <w:bCs/>
                <w:szCs w:val="20"/>
                <w:highlight w:val="yellow"/>
                <w:lang w:val="pt-BR" w:eastAsia="zh-TW"/>
              </w:rPr>
            </w:pPr>
          </w:p>
          <w:p w14:paraId="5EAEE9D0" w14:textId="77777777" w:rsidR="0050628F" w:rsidRDefault="00736F1A">
            <w:pPr>
              <w:jc w:val="both"/>
              <w:rPr>
                <w:rFonts w:eastAsia="PMingLiU"/>
                <w:bCs/>
                <w:szCs w:val="20"/>
                <w:lang w:val="pt-BR" w:eastAsia="zh-TW"/>
              </w:rPr>
            </w:pPr>
            <w:r>
              <w:rPr>
                <w:rFonts w:eastAsia="PMingLiU" w:hint="eastAsia"/>
                <w:bCs/>
                <w:szCs w:val="20"/>
                <w:highlight w:val="yellow"/>
                <w:lang w:val="pt-BR" w:eastAsia="zh-TW"/>
              </w:rPr>
              <w:t>Z</w:t>
            </w:r>
            <w:r>
              <w:rPr>
                <w:rFonts w:eastAsia="PMingLiU"/>
                <w:bCs/>
                <w:szCs w:val="20"/>
                <w:highlight w:val="yellow"/>
                <w:lang w:val="pt-BR" w:eastAsia="zh-TW"/>
              </w:rPr>
              <w:t>TE</w:t>
            </w:r>
            <w:r>
              <w:rPr>
                <w:rFonts w:eastAsia="PMingLiU"/>
                <w:bCs/>
                <w:szCs w:val="20"/>
                <w:lang w:val="pt-BR"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232D742F" w14:textId="77777777" w:rsidR="0050628F" w:rsidRDefault="00736F1A">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14:paraId="21CF06D1" w14:textId="77777777" w:rsidR="0050628F" w:rsidRDefault="00736F1A">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14:paraId="1E454E4E" w14:textId="77777777" w:rsidR="0050628F" w:rsidRDefault="00736F1A">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14:paraId="63D9B9A9" w14:textId="77777777" w:rsidR="0050628F" w:rsidRDefault="00736F1A">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14:paraId="32B4727E" w14:textId="77777777" w:rsidR="0050628F" w:rsidRDefault="00736F1A">
            <w:pPr>
              <w:jc w:val="both"/>
              <w:rPr>
                <w:rFonts w:eastAsia="PMingLiU"/>
                <w:bCs/>
                <w:szCs w:val="20"/>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4F992D68" w14:textId="77777777" w:rsidR="0050628F" w:rsidRDefault="00736F1A">
            <w:pPr>
              <w:jc w:val="both"/>
              <w:rPr>
                <w:rFonts w:eastAsia="PMingLiU"/>
                <w:bCs/>
                <w:szCs w:val="20"/>
                <w:lang w:eastAsia="zh-TW"/>
              </w:rPr>
            </w:pPr>
            <w:r>
              <w:rPr>
                <w:rFonts w:eastAsia="PMingLiU" w:hint="eastAsia"/>
                <w:bCs/>
                <w:szCs w:val="20"/>
                <w:highlight w:val="yellow"/>
                <w:lang w:eastAsia="zh-TW"/>
              </w:rPr>
              <w:t>T</w:t>
            </w:r>
            <w:r>
              <w:rPr>
                <w:rFonts w:eastAsia="PMingLiU"/>
                <w:bCs/>
                <w:szCs w:val="20"/>
                <w:highlight w:val="yellow"/>
                <w:lang w:eastAsia="zh-TW"/>
              </w:rPr>
              <w:t>ejas</w:t>
            </w:r>
          </w:p>
          <w:p w14:paraId="426FBC42" w14:textId="77777777" w:rsidR="0050628F" w:rsidRDefault="00736F1A">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539602C5" w14:textId="77777777" w:rsidR="0050628F" w:rsidRDefault="00736F1A">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14:paraId="3CF534C1" w14:textId="77777777" w:rsidR="0050628F" w:rsidRDefault="00736F1A">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TRI</w:t>
            </w:r>
          </w:p>
          <w:p w14:paraId="5D04419F"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ricsson</w:t>
            </w:r>
          </w:p>
          <w:p w14:paraId="075654A5"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Spreadtrum</w:t>
            </w:r>
            <w:r>
              <w:rPr>
                <w:rFonts w:eastAsia="PMingLiU"/>
                <w:bCs/>
                <w:szCs w:val="20"/>
                <w:highlight w:val="cyan"/>
                <w:lang w:val="pt-BR" w:eastAsia="zh-TW"/>
              </w:rPr>
              <w:br/>
              <w:t>Nokia</w:t>
            </w:r>
          </w:p>
          <w:p w14:paraId="15F9F64A"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Vivo</w:t>
            </w:r>
          </w:p>
          <w:p w14:paraId="316A3F23"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X</w:t>
            </w:r>
            <w:r>
              <w:rPr>
                <w:rFonts w:eastAsia="PMingLiU"/>
                <w:bCs/>
                <w:szCs w:val="20"/>
                <w:highlight w:val="cyan"/>
                <w:lang w:val="pt-BR" w:eastAsia="zh-TW"/>
              </w:rPr>
              <w:t>iaomi</w:t>
            </w:r>
          </w:p>
          <w:p w14:paraId="5404FBC7"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5E3BE7DE"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3B3B230A"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InterDigital</w:t>
            </w:r>
          </w:p>
          <w:p w14:paraId="66BC05FB"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Fujitsu</w:t>
            </w:r>
          </w:p>
          <w:p w14:paraId="563E55BC" w14:textId="77777777" w:rsidR="0050628F" w:rsidRDefault="00736F1A">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2"/>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xml:space="preserve">: Case 3 promises more NES gain and can share a same </w:t>
            </w:r>
            <w:proofErr w:type="spellStart"/>
            <w:r>
              <w:rPr>
                <w:rFonts w:eastAsia="PMingLiU"/>
                <w:bCs/>
                <w:lang w:eastAsia="zh-TW"/>
              </w:rPr>
              <w:t>signaling</w:t>
            </w:r>
            <w:proofErr w:type="spellEnd"/>
            <w:r>
              <w:rPr>
                <w:rFonts w:eastAsia="PMingLiU"/>
                <w:bCs/>
                <w:lang w:eastAsia="zh-TW"/>
              </w:rPr>
              <w:t xml:space="preserve"> and procedure framework with Case 2</w:t>
            </w:r>
          </w:p>
          <w:p w14:paraId="36B73994" w14:textId="77777777" w:rsidR="0050628F" w:rsidRDefault="00736F1A">
            <w:pPr>
              <w:pStyle w:val="12"/>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14:paraId="2E28A8D3" w14:textId="77777777" w:rsidR="0050628F" w:rsidRDefault="00736F1A">
            <w:pPr>
              <w:pStyle w:val="12"/>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8E17A1F" w14:textId="77777777" w:rsidR="0050628F" w:rsidRDefault="00736F1A">
            <w:pPr>
              <w:pStyle w:val="12"/>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2D16DE71" w14:textId="77777777" w:rsidR="0050628F" w:rsidRDefault="00736F1A">
            <w:pPr>
              <w:pStyle w:val="12"/>
              <w:ind w:leftChars="0" w:left="0"/>
              <w:jc w:val="both"/>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w:t>
            </w:r>
          </w:p>
          <w:p w14:paraId="61604D18" w14:textId="77777777" w:rsidR="0050628F" w:rsidRDefault="00736F1A">
            <w:pPr>
              <w:pStyle w:val="12"/>
              <w:numPr>
                <w:ilvl w:val="0"/>
                <w:numId w:val="16"/>
              </w:numPr>
              <w:ind w:leftChars="0"/>
              <w:jc w:val="both"/>
              <w:rPr>
                <w:rFonts w:eastAsia="PMingLiU"/>
                <w:bCs/>
                <w:lang w:eastAsia="zh-TW"/>
              </w:rPr>
            </w:pPr>
            <w:r>
              <w:rPr>
                <w:rFonts w:eastAsia="PMingLiU"/>
                <w:bCs/>
                <w:lang w:eastAsia="zh-TW"/>
              </w:rPr>
              <w:t>Minimal spec change using legacy on-demand OSI procedure</w:t>
            </w:r>
          </w:p>
          <w:p w14:paraId="467A8CD3" w14:textId="77777777" w:rsidR="0050628F" w:rsidRDefault="00736F1A">
            <w:pPr>
              <w:pStyle w:val="12"/>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14:paraId="66796533" w14:textId="77777777" w:rsidR="0050628F" w:rsidRDefault="00736F1A">
            <w:pPr>
              <w:pStyle w:val="12"/>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5A2C3A9B" w14:textId="77777777" w:rsidR="0050628F" w:rsidRDefault="00736F1A">
            <w:pPr>
              <w:pStyle w:val="12"/>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6DD1276B" w14:textId="77777777" w:rsidR="0050628F" w:rsidRDefault="0050628F">
            <w:pPr>
              <w:pStyle w:val="12"/>
              <w:ind w:leftChars="0" w:left="0"/>
              <w:jc w:val="both"/>
              <w:rPr>
                <w:rFonts w:eastAsia="PMingLiU"/>
                <w:bCs/>
                <w:lang w:eastAsia="zh-TW"/>
              </w:rPr>
            </w:pPr>
          </w:p>
          <w:p w14:paraId="0BE22F48" w14:textId="77777777" w:rsidR="0050628F" w:rsidRDefault="00736F1A">
            <w:pPr>
              <w:pStyle w:val="12"/>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14:paraId="7F3C96EC" w14:textId="77777777" w:rsidR="0050628F" w:rsidRDefault="00736F1A">
            <w:pPr>
              <w:pStyle w:val="12"/>
              <w:numPr>
                <w:ilvl w:val="0"/>
                <w:numId w:val="17"/>
              </w:numPr>
              <w:ind w:leftChars="0"/>
              <w:jc w:val="both"/>
              <w:rPr>
                <w:rFonts w:eastAsia="PMingLiU"/>
                <w:bCs/>
                <w:lang w:eastAsia="zh-TW"/>
              </w:rPr>
            </w:pPr>
            <w:r>
              <w:rPr>
                <w:rFonts w:eastAsia="PMingLiU"/>
                <w:bCs/>
                <w:lang w:eastAsia="zh-TW"/>
              </w:rPr>
              <w:t>Cell  A  and  the  NES  Cell  must exchange information to ensure the consistency of the transmitted SIB1</w:t>
            </w:r>
          </w:p>
          <w:p w14:paraId="5276DDA9" w14:textId="77777777" w:rsidR="0050628F" w:rsidRDefault="00736F1A">
            <w:pPr>
              <w:pStyle w:val="12"/>
              <w:numPr>
                <w:ilvl w:val="0"/>
                <w:numId w:val="17"/>
              </w:numPr>
              <w:ind w:leftChars="0"/>
              <w:jc w:val="both"/>
              <w:rPr>
                <w:rFonts w:eastAsia="PMingLiU"/>
                <w:bCs/>
                <w:lang w:eastAsia="zh-TW"/>
              </w:rPr>
            </w:pPr>
            <w:r>
              <w:rPr>
                <w:rFonts w:eastAsia="PMingLiU"/>
                <w:bCs/>
                <w:lang w:eastAsia="zh-TW"/>
              </w:rPr>
              <w:lastRenderedPageBreak/>
              <w:t>Larger NES loss at cell A as Cell A needs to transmit whole SIB1 for NES cell(s)</w:t>
            </w:r>
          </w:p>
          <w:p w14:paraId="35227509" w14:textId="77777777" w:rsidR="0050628F" w:rsidRDefault="00736F1A">
            <w:pPr>
              <w:pStyle w:val="12"/>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14:paraId="05F0AF8B" w14:textId="77777777" w:rsidR="0050628F" w:rsidRDefault="00736F1A">
            <w:pPr>
              <w:pStyle w:val="12"/>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8B0FBB" w14:textId="77777777" w:rsidR="0050628F" w:rsidRDefault="00736F1A">
            <w:pPr>
              <w:pStyle w:val="12"/>
              <w:numPr>
                <w:ilvl w:val="0"/>
                <w:numId w:val="17"/>
              </w:numPr>
              <w:ind w:leftChars="0"/>
              <w:jc w:val="both"/>
              <w:rPr>
                <w:rFonts w:eastAsia="PMingLiU"/>
                <w:bCs/>
                <w:lang w:eastAsia="zh-TW"/>
              </w:rPr>
            </w:pPr>
            <w:r>
              <w:rPr>
                <w:rFonts w:eastAsia="PMingLiU"/>
                <w:bCs/>
                <w:lang w:eastAsia="zh-TW"/>
              </w:rPr>
              <w:t>UE has to switch frequently between Cell A and NES Cell</w:t>
            </w:r>
          </w:p>
          <w:p w14:paraId="5AE76787" w14:textId="77777777" w:rsidR="0050628F" w:rsidRDefault="0050628F">
            <w:pPr>
              <w:pStyle w:val="12"/>
              <w:ind w:leftChars="0" w:left="0"/>
              <w:jc w:val="both"/>
              <w:rPr>
                <w:rFonts w:eastAsia="PMingLiU"/>
                <w:bCs/>
                <w:lang w:eastAsia="zh-TW"/>
              </w:rPr>
            </w:pPr>
          </w:p>
          <w:p w14:paraId="7A7B83C6" w14:textId="77777777" w:rsidR="0050628F" w:rsidRDefault="00736F1A">
            <w:pPr>
              <w:pStyle w:val="12"/>
              <w:ind w:leftChars="0" w:left="0"/>
              <w:jc w:val="both"/>
              <w:rPr>
                <w:rFonts w:eastAsia="PMingLiU"/>
                <w:bCs/>
                <w:lang w:eastAsia="zh-TW"/>
              </w:rPr>
            </w:pPr>
            <w:r>
              <w:rPr>
                <w:rFonts w:eastAsia="PMingLiU"/>
                <w:bCs/>
                <w:highlight w:val="cyan"/>
                <w:lang w:eastAsia="zh-TW"/>
              </w:rPr>
              <w:t>vivo</w:t>
            </w:r>
            <w:r>
              <w:rPr>
                <w:rFonts w:eastAsia="PMingLiU"/>
                <w:bCs/>
                <w:lang w:eastAsia="zh-TW"/>
              </w:rPr>
              <w:t>:</w:t>
            </w:r>
          </w:p>
          <w:p w14:paraId="6F7B4C0C" w14:textId="77777777" w:rsidR="0050628F" w:rsidRDefault="00736F1A">
            <w:pPr>
              <w:pStyle w:val="12"/>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682151C8" w14:textId="77777777" w:rsidR="0050628F" w:rsidRDefault="00736F1A">
            <w:pPr>
              <w:pStyle w:val="12"/>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614B555F" w14:textId="77777777" w:rsidR="0050628F" w:rsidRDefault="00736F1A">
            <w:pPr>
              <w:pStyle w:val="12"/>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2217170C" w14:textId="77777777" w:rsidR="0050628F" w:rsidRDefault="00736F1A">
            <w:pPr>
              <w:pStyle w:val="12"/>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6ADBF2A9" w14:textId="77777777" w:rsidR="0050628F" w:rsidRDefault="0050628F">
            <w:pPr>
              <w:pStyle w:val="12"/>
              <w:ind w:leftChars="0" w:left="0"/>
              <w:jc w:val="both"/>
              <w:rPr>
                <w:rFonts w:eastAsia="PMingLiU"/>
                <w:bCs/>
                <w:lang w:eastAsia="zh-TW"/>
              </w:rPr>
            </w:pPr>
          </w:p>
          <w:p w14:paraId="12F92C4B" w14:textId="77777777" w:rsidR="0050628F" w:rsidRDefault="00736F1A">
            <w:pPr>
              <w:pStyle w:val="12"/>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14:paraId="7C24E620" w14:textId="77777777" w:rsidR="0050628F" w:rsidRDefault="00736F1A">
            <w:pPr>
              <w:pStyle w:val="12"/>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14:paraId="2E9D5243" w14:textId="77777777" w:rsidR="0050628F" w:rsidRDefault="00736F1A">
            <w:pPr>
              <w:pStyle w:val="12"/>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646998E6" w14:textId="77777777" w:rsidR="0050628F" w:rsidRDefault="00736F1A">
            <w:pPr>
              <w:pStyle w:val="12"/>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421B911D" w14:textId="77777777" w:rsidR="0050628F" w:rsidRDefault="00736F1A">
            <w:pPr>
              <w:pStyle w:val="12"/>
              <w:numPr>
                <w:ilvl w:val="0"/>
                <w:numId w:val="19"/>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369ACC0B" w14:textId="77777777" w:rsidR="0050628F" w:rsidRDefault="0050628F">
            <w:pPr>
              <w:pStyle w:val="12"/>
              <w:ind w:leftChars="0" w:left="0"/>
              <w:jc w:val="both"/>
              <w:rPr>
                <w:rFonts w:eastAsia="PMingLiU"/>
                <w:bCs/>
                <w:lang w:eastAsia="zh-TW"/>
              </w:rPr>
            </w:pPr>
          </w:p>
          <w:p w14:paraId="6B9298E9" w14:textId="77777777" w:rsidR="0050628F" w:rsidRDefault="00736F1A">
            <w:pPr>
              <w:pStyle w:val="12"/>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14:paraId="72011774" w14:textId="77777777" w:rsidR="0050628F" w:rsidRDefault="00736F1A">
            <w:pPr>
              <w:pStyle w:val="12"/>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14:paraId="2EEDC43D" w14:textId="77777777" w:rsidR="0050628F" w:rsidRDefault="00736F1A">
            <w:pPr>
              <w:pStyle w:val="12"/>
              <w:numPr>
                <w:ilvl w:val="0"/>
                <w:numId w:val="20"/>
              </w:numPr>
              <w:ind w:leftChars="0"/>
              <w:jc w:val="both"/>
              <w:rPr>
                <w:rFonts w:eastAsia="PMingLiU"/>
                <w:bCs/>
                <w:lang w:eastAsia="zh-TW"/>
              </w:rPr>
            </w:pPr>
            <w:r>
              <w:rPr>
                <w:rFonts w:eastAsia="PMingLiU"/>
                <w:bCs/>
                <w:lang w:eastAsia="zh-TW"/>
              </w:rPr>
              <w:t>Extra energy loss of Cell A</w:t>
            </w:r>
          </w:p>
          <w:p w14:paraId="728E1ED1" w14:textId="77777777" w:rsidR="0050628F" w:rsidRDefault="00736F1A">
            <w:pPr>
              <w:pStyle w:val="12"/>
              <w:numPr>
                <w:ilvl w:val="0"/>
                <w:numId w:val="20"/>
              </w:numPr>
              <w:ind w:leftChars="0"/>
              <w:jc w:val="both"/>
              <w:rPr>
                <w:rFonts w:eastAsia="PMingLiU"/>
                <w:bCs/>
                <w:lang w:eastAsia="zh-TW"/>
              </w:rPr>
            </w:pPr>
            <w:r>
              <w:rPr>
                <w:rFonts w:eastAsia="PMingLiU"/>
                <w:bCs/>
                <w:lang w:eastAsia="zh-TW"/>
              </w:rPr>
              <w:t>No additional NES benefits over case 2</w:t>
            </w:r>
          </w:p>
          <w:p w14:paraId="51411CC7" w14:textId="77777777" w:rsidR="0050628F" w:rsidRDefault="0050628F">
            <w:pPr>
              <w:pStyle w:val="12"/>
              <w:ind w:leftChars="0" w:left="0"/>
              <w:jc w:val="both"/>
              <w:rPr>
                <w:rFonts w:eastAsia="PMingLiU"/>
                <w:bCs/>
                <w:lang w:eastAsia="zh-TW"/>
              </w:rPr>
            </w:pPr>
          </w:p>
          <w:p w14:paraId="49F9EB03" w14:textId="77777777" w:rsidR="0050628F" w:rsidRDefault="00736F1A">
            <w:pPr>
              <w:pStyle w:val="12"/>
              <w:ind w:leftChars="0" w:left="0"/>
              <w:jc w:val="both"/>
              <w:rPr>
                <w:rFonts w:eastAsia="PMingLiU"/>
                <w:bCs/>
                <w:szCs w:val="20"/>
                <w:lang w:eastAsia="zh-TW"/>
              </w:rPr>
            </w:pPr>
            <w:proofErr w:type="spellStart"/>
            <w:r>
              <w:rPr>
                <w:rFonts w:eastAsia="PMingLiU"/>
                <w:bCs/>
                <w:szCs w:val="20"/>
                <w:highlight w:val="cyan"/>
                <w:lang w:eastAsia="zh-TW"/>
              </w:rPr>
              <w:t>InterDigital</w:t>
            </w:r>
            <w:proofErr w:type="spellEnd"/>
            <w:r>
              <w:rPr>
                <w:rFonts w:eastAsia="PMingLiU"/>
                <w:bCs/>
                <w:szCs w:val="20"/>
                <w:lang w:eastAsia="zh-TW"/>
              </w:rPr>
              <w:t>:</w:t>
            </w:r>
          </w:p>
          <w:p w14:paraId="13B9C170" w14:textId="77777777" w:rsidR="0050628F" w:rsidRDefault="00736F1A">
            <w:pPr>
              <w:pStyle w:val="12"/>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583E9604" w14:textId="77777777" w:rsidR="0050628F" w:rsidRDefault="00736F1A">
            <w:pPr>
              <w:pStyle w:val="12"/>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14:paraId="740DF75C" w14:textId="77777777" w:rsidR="0050628F" w:rsidRDefault="00736F1A">
            <w:pPr>
              <w:pStyle w:val="12"/>
              <w:numPr>
                <w:ilvl w:val="0"/>
                <w:numId w:val="21"/>
              </w:numPr>
              <w:ind w:leftChars="0"/>
              <w:jc w:val="both"/>
              <w:rPr>
                <w:rFonts w:eastAsia="PMingLiU"/>
                <w:bCs/>
                <w:szCs w:val="20"/>
                <w:lang w:eastAsia="zh-TW"/>
              </w:rPr>
            </w:pPr>
            <w:r>
              <w:rPr>
                <w:rFonts w:eastAsia="PMingLiU"/>
                <w:bCs/>
                <w:szCs w:val="20"/>
                <w:lang w:eastAsia="zh-TW"/>
              </w:rPr>
              <w:t xml:space="preserve">Require SIB1 content exchange over the </w:t>
            </w:r>
            <w:proofErr w:type="spellStart"/>
            <w:r>
              <w:rPr>
                <w:rFonts w:eastAsia="PMingLiU"/>
                <w:bCs/>
                <w:szCs w:val="20"/>
                <w:lang w:eastAsia="zh-TW"/>
              </w:rPr>
              <w:t>Xn</w:t>
            </w:r>
            <w:proofErr w:type="spellEnd"/>
            <w:r>
              <w:rPr>
                <w:rFonts w:eastAsia="PMingLiU"/>
                <w:bCs/>
                <w:szCs w:val="20"/>
                <w:lang w:eastAsia="zh-TW"/>
              </w:rPr>
              <w:t xml:space="preserve"> interface (RAN3 work)</w:t>
            </w:r>
          </w:p>
          <w:p w14:paraId="56D77171" w14:textId="77777777" w:rsidR="0050628F" w:rsidRDefault="00736F1A">
            <w:pPr>
              <w:pStyle w:val="12"/>
              <w:ind w:leftChars="0" w:left="0"/>
              <w:jc w:val="both"/>
              <w:rPr>
                <w:rFonts w:eastAsia="PMingLiU"/>
                <w:bCs/>
                <w:lang w:eastAsia="zh-TW"/>
              </w:rPr>
            </w:pPr>
            <w:r>
              <w:rPr>
                <w:rFonts w:eastAsia="PMingLiU"/>
                <w:bCs/>
                <w:szCs w:val="20"/>
                <w:highlight w:val="cyan"/>
                <w:lang w:eastAsia="zh-TW"/>
              </w:rPr>
              <w:t>Fujitsu</w:t>
            </w:r>
          </w:p>
          <w:p w14:paraId="2227E0FB" w14:textId="77777777" w:rsidR="0050628F" w:rsidRDefault="00736F1A">
            <w:pPr>
              <w:pStyle w:val="12"/>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14:paraId="6EEECA5B" w14:textId="77777777" w:rsidR="0050628F" w:rsidRDefault="00736F1A">
            <w:pPr>
              <w:pStyle w:val="12"/>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59D608B5" w14:textId="77777777" w:rsidR="0050628F" w:rsidRDefault="00736F1A">
            <w:pPr>
              <w:pStyle w:val="12"/>
              <w:numPr>
                <w:ilvl w:val="0"/>
                <w:numId w:val="22"/>
              </w:numPr>
              <w:ind w:leftChars="0"/>
              <w:jc w:val="both"/>
              <w:rPr>
                <w:rFonts w:eastAsia="PMingLiU"/>
                <w:bCs/>
                <w:lang w:eastAsia="zh-TW"/>
              </w:rPr>
            </w:pPr>
            <w:r>
              <w:rPr>
                <w:rFonts w:eastAsia="PMingLiU"/>
                <w:bCs/>
                <w:lang w:eastAsia="zh-TW"/>
              </w:rPr>
              <w:t xml:space="preserve">Require additional inter-cell coordination </w:t>
            </w:r>
            <w:proofErr w:type="spellStart"/>
            <w:r>
              <w:rPr>
                <w:rFonts w:eastAsia="PMingLiU"/>
                <w:bCs/>
                <w:lang w:eastAsia="zh-TW"/>
              </w:rPr>
              <w:t>signaling</w:t>
            </w:r>
            <w:proofErr w:type="spellEnd"/>
            <w:r>
              <w:rPr>
                <w:rFonts w:eastAsia="PMingLiU"/>
                <w:bCs/>
                <w:lang w:eastAsia="zh-TW"/>
              </w:rPr>
              <w:t xml:space="preserve"> (RAN3 work)</w:t>
            </w:r>
          </w:p>
          <w:p w14:paraId="0318E724" w14:textId="77777777" w:rsidR="0050628F" w:rsidRDefault="0050628F">
            <w:pPr>
              <w:pStyle w:val="12"/>
              <w:ind w:leftChars="0" w:left="0"/>
              <w:jc w:val="both"/>
              <w:rPr>
                <w:rFonts w:eastAsia="PMingLiU"/>
                <w:bCs/>
                <w:lang w:eastAsia="zh-TW"/>
              </w:rPr>
            </w:pPr>
          </w:p>
          <w:p w14:paraId="6D680C51" w14:textId="77777777" w:rsidR="0050628F" w:rsidRDefault="00736F1A">
            <w:pPr>
              <w:pStyle w:val="12"/>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14:paraId="4BAD8121" w14:textId="77777777" w:rsidR="0050628F" w:rsidRDefault="00736F1A">
            <w:pPr>
              <w:pStyle w:val="af8"/>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5A3FA993"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57595D65"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1A60C23C"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0D0849C6"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2.79% ~ 5.05% for 4/8 beams, empty load, Cat 2 BS</w:t>
            </w:r>
          </w:p>
          <w:p w14:paraId="1202D978" w14:textId="77777777" w:rsidR="0050628F" w:rsidRDefault="00736F1A">
            <w:pPr>
              <w:pStyle w:val="af8"/>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xml:space="preserve">: Higher </w:t>
            </w:r>
            <w:proofErr w:type="spellStart"/>
            <w:r>
              <w:rPr>
                <w:rFonts w:eastAsia="PMingLiU"/>
                <w:bCs/>
                <w:szCs w:val="20"/>
                <w:lang w:eastAsia="zh-TW"/>
              </w:rPr>
              <w:t>signaling</w:t>
            </w:r>
            <w:proofErr w:type="spellEnd"/>
            <w:r>
              <w:rPr>
                <w:rFonts w:eastAsia="PMingLiU"/>
                <w:bCs/>
                <w:szCs w:val="20"/>
                <w:lang w:eastAsia="zh-TW"/>
              </w:rPr>
              <w:t xml:space="preserve"> overhead at backhaul and/or </w:t>
            </w:r>
            <w:proofErr w:type="spellStart"/>
            <w:r>
              <w:rPr>
                <w:rFonts w:eastAsia="PMingLiU"/>
                <w:bCs/>
                <w:szCs w:val="20"/>
                <w:lang w:eastAsia="zh-TW"/>
              </w:rPr>
              <w:t>Xn</w:t>
            </w:r>
            <w:proofErr w:type="spellEnd"/>
            <w:r>
              <w:rPr>
                <w:rFonts w:eastAsia="PMingLiU"/>
                <w:bCs/>
                <w:szCs w:val="20"/>
                <w:lang w:eastAsia="zh-TW"/>
              </w:rPr>
              <w:t xml:space="preserve"> interface, and may result in larger latency in obtaining SIB1</w:t>
            </w:r>
          </w:p>
          <w:p w14:paraId="125D8E56" w14:textId="77777777" w:rsidR="0050628F" w:rsidRDefault="00736F1A">
            <w:pPr>
              <w:pStyle w:val="af8"/>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2A2A467F" w14:textId="77777777" w:rsidR="0050628F" w:rsidRDefault="0050628F">
            <w:pPr>
              <w:pStyle w:val="12"/>
              <w:ind w:leftChars="0" w:left="0"/>
              <w:jc w:val="both"/>
              <w:rPr>
                <w:rFonts w:eastAsia="PMingLiU"/>
                <w:bCs/>
                <w:lang w:eastAsia="zh-TW"/>
              </w:rPr>
            </w:pPr>
          </w:p>
          <w:p w14:paraId="32DF3407" w14:textId="77777777" w:rsidR="0050628F" w:rsidRDefault="00736F1A">
            <w:pPr>
              <w:pStyle w:val="12"/>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37DBCBBB" w14:textId="77777777" w:rsidR="0050628F" w:rsidRDefault="00736F1A">
            <w:pPr>
              <w:pStyle w:val="af8"/>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623A0F3"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~2% NES gain over Case 2</w:t>
            </w:r>
          </w:p>
          <w:p w14:paraId="1FE23FDA"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5B8632A"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Less specification effort than Case 2</w:t>
            </w:r>
          </w:p>
          <w:p w14:paraId="4DC11B59" w14:textId="77777777" w:rsidR="0050628F" w:rsidRDefault="00736F1A">
            <w:pPr>
              <w:pStyle w:val="af8"/>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442FE0D"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1918EE99"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6C862E0F" w14:textId="77777777" w:rsidR="0050628F" w:rsidRDefault="0050628F">
            <w:pPr>
              <w:rPr>
                <w:rFonts w:eastAsia="PMingLiU"/>
                <w:bCs/>
                <w:szCs w:val="20"/>
                <w:lang w:eastAsia="zh-TW"/>
              </w:rPr>
            </w:pPr>
          </w:p>
          <w:p w14:paraId="72A1E46A" w14:textId="77777777" w:rsidR="0050628F" w:rsidRDefault="00736F1A">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47C4B729" w14:textId="77777777" w:rsidR="0050628F" w:rsidRDefault="00736F1A">
            <w:pPr>
              <w:pStyle w:val="af8"/>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60B37516" w14:textId="77777777" w:rsidR="0050628F" w:rsidRDefault="00736F1A">
            <w:pPr>
              <w:pStyle w:val="af8"/>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5F9FBAFC" w14:textId="77777777" w:rsidR="0050628F" w:rsidRDefault="0050628F">
            <w:pPr>
              <w:rPr>
                <w:rFonts w:eastAsia="PMingLiU"/>
                <w:bCs/>
                <w:szCs w:val="20"/>
                <w:lang w:eastAsia="zh-TW"/>
              </w:rPr>
            </w:pPr>
          </w:p>
        </w:tc>
      </w:tr>
    </w:tbl>
    <w:p w14:paraId="4A420FB3" w14:textId="77777777" w:rsidR="0050628F" w:rsidRDefault="0050628F">
      <w:pPr>
        <w:rPr>
          <w:rFonts w:eastAsia="PMingLiU"/>
          <w:b/>
          <w:szCs w:val="20"/>
          <w:lang w:eastAsia="zh-TW"/>
        </w:rPr>
      </w:pPr>
      <w:bookmarkStart w:id="29" w:name="OLE_LINK307"/>
      <w:bookmarkEnd w:id="8"/>
      <w:bookmarkEnd w:id="20"/>
    </w:p>
    <w:p w14:paraId="63612C4D" w14:textId="77777777" w:rsidR="0050628F" w:rsidRDefault="00736F1A">
      <w:pPr>
        <w:rPr>
          <w:rFonts w:eastAsia="PMingLiU"/>
          <w:b/>
          <w:lang w:eastAsia="zh-TW"/>
        </w:rPr>
      </w:pPr>
      <w:r>
        <w:rPr>
          <w:rFonts w:eastAsia="PMingLiU"/>
          <w:b/>
          <w:lang w:eastAsia="zh-TW"/>
        </w:rPr>
        <w:t>Observing from above, the pros and cons of the Case 3 and Case 1 can be categorized as:</w:t>
      </w:r>
    </w:p>
    <w:p w14:paraId="21ED83DB" w14:textId="77777777" w:rsidR="0050628F" w:rsidRDefault="0050628F">
      <w:pPr>
        <w:rPr>
          <w:rFonts w:eastAsia="PMingLiU"/>
          <w:b/>
          <w:szCs w:val="20"/>
          <w:lang w:eastAsia="zh-TW"/>
        </w:rPr>
      </w:pPr>
    </w:p>
    <w:p w14:paraId="2FE82208" w14:textId="77777777" w:rsidR="0050628F" w:rsidRDefault="00736F1A">
      <w:pPr>
        <w:rPr>
          <w:rFonts w:eastAsia="PMingLiU"/>
          <w:b/>
          <w:lang w:eastAsia="zh-TW"/>
        </w:rPr>
      </w:pPr>
      <w:r>
        <w:rPr>
          <w:rFonts w:eastAsia="PMingLiU"/>
          <w:b/>
          <w:lang w:eastAsia="zh-TW"/>
        </w:rPr>
        <w:t>Case 3 (Options 2+B+Y):</w:t>
      </w:r>
    </w:p>
    <w:p w14:paraId="776E4C98" w14:textId="77777777" w:rsidR="0050628F" w:rsidRDefault="00736F1A">
      <w:pPr>
        <w:pStyle w:val="12"/>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D7D4C31" w14:textId="77777777" w:rsidR="0050628F" w:rsidRDefault="00736F1A">
      <w:pPr>
        <w:pStyle w:val="12"/>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14:paraId="2AE0E013" w14:textId="77777777" w:rsidR="0050628F" w:rsidRDefault="00736F1A">
      <w:pPr>
        <w:pStyle w:val="12"/>
        <w:numPr>
          <w:ilvl w:val="2"/>
          <w:numId w:val="25"/>
        </w:numPr>
        <w:ind w:leftChars="0"/>
        <w:rPr>
          <w:rFonts w:eastAsia="PMingLiU"/>
          <w:b/>
          <w:lang w:eastAsia="zh-TW"/>
        </w:rPr>
      </w:pPr>
      <w:r>
        <w:rPr>
          <w:rFonts w:eastAsia="PMingLiU"/>
          <w:b/>
          <w:lang w:eastAsia="zh-TW"/>
        </w:rPr>
        <w:t>Can reuse legacy on-demand OSI request procedure on Cell A</w:t>
      </w:r>
    </w:p>
    <w:p w14:paraId="1000FE70" w14:textId="77777777" w:rsidR="0050628F" w:rsidRDefault="00736F1A">
      <w:pPr>
        <w:pStyle w:val="12"/>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112DD7BF" w14:textId="77777777" w:rsidR="0050628F" w:rsidRDefault="00736F1A">
      <w:pPr>
        <w:pStyle w:val="12"/>
        <w:numPr>
          <w:ilvl w:val="2"/>
          <w:numId w:val="25"/>
        </w:numPr>
        <w:ind w:leftChars="0"/>
        <w:rPr>
          <w:rFonts w:eastAsia="PMingLiU"/>
          <w:b/>
          <w:lang w:eastAsia="zh-TW"/>
        </w:rPr>
      </w:pPr>
      <w:r>
        <w:rPr>
          <w:rFonts w:eastAsia="PMingLiU"/>
          <w:b/>
          <w:lang w:eastAsia="zh-TW"/>
        </w:rPr>
        <w:t xml:space="preserve">The signalling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26BA71B0" w14:textId="77777777" w:rsidR="0050628F" w:rsidRDefault="00736F1A">
      <w:pPr>
        <w:pStyle w:val="12"/>
        <w:numPr>
          <w:ilvl w:val="3"/>
          <w:numId w:val="25"/>
        </w:numPr>
        <w:ind w:leftChars="0"/>
        <w:rPr>
          <w:rFonts w:eastAsia="PMingLiU"/>
          <w:b/>
          <w:lang w:eastAsia="zh-TW"/>
        </w:rPr>
      </w:pPr>
      <w:r>
        <w:rPr>
          <w:rFonts w:eastAsia="PMingLiU"/>
          <w:b/>
          <w:lang w:eastAsia="zh-TW"/>
        </w:rPr>
        <w:t>May have large RAN3 spec impact.</w:t>
      </w:r>
    </w:p>
    <w:p w14:paraId="59A8225C" w14:textId="77777777" w:rsidR="0050628F" w:rsidRDefault="00736F1A">
      <w:pPr>
        <w:pStyle w:val="12"/>
        <w:numPr>
          <w:ilvl w:val="2"/>
          <w:numId w:val="25"/>
        </w:numPr>
        <w:ind w:leftChars="0"/>
        <w:rPr>
          <w:rFonts w:eastAsia="PMingLiU"/>
          <w:b/>
          <w:lang w:eastAsia="zh-TW"/>
        </w:rPr>
      </w:pPr>
      <w:r>
        <w:rPr>
          <w:rFonts w:eastAsia="PMingLiU"/>
          <w:b/>
          <w:lang w:eastAsia="zh-TW"/>
        </w:rPr>
        <w:t>Crowded PRACH resource on Cell A to assist multiple NES cells.</w:t>
      </w:r>
    </w:p>
    <w:p w14:paraId="223B10D2" w14:textId="77777777" w:rsidR="0050628F" w:rsidRDefault="00736F1A">
      <w:pPr>
        <w:pStyle w:val="12"/>
        <w:numPr>
          <w:ilvl w:val="2"/>
          <w:numId w:val="25"/>
        </w:numPr>
        <w:ind w:leftChars="0"/>
        <w:rPr>
          <w:rFonts w:eastAsia="PMingLiU"/>
          <w:b/>
          <w:lang w:eastAsia="zh-TW"/>
        </w:rPr>
      </w:pPr>
      <w:r>
        <w:rPr>
          <w:rFonts w:eastAsia="PMingLiU"/>
          <w:b/>
          <w:lang w:eastAsia="zh-TW"/>
        </w:rPr>
        <w:t>High UE Tx power due to worse UL coverage of Cell A</w:t>
      </w:r>
    </w:p>
    <w:p w14:paraId="4F010342" w14:textId="77777777" w:rsidR="0050628F" w:rsidRDefault="00736F1A">
      <w:pPr>
        <w:rPr>
          <w:rFonts w:eastAsia="PMingLiU"/>
          <w:b/>
          <w:lang w:eastAsia="zh-TW"/>
        </w:rPr>
      </w:pPr>
      <w:bookmarkStart w:id="30" w:name="OLE_LINK219"/>
      <w:bookmarkStart w:id="31" w:name="OLE_LINK220"/>
      <w:r>
        <w:rPr>
          <w:rFonts w:eastAsia="PMingLiU"/>
          <w:b/>
          <w:lang w:eastAsia="zh-TW"/>
        </w:rPr>
        <w:t>Case 1 (Options 1+A+X):</w:t>
      </w:r>
    </w:p>
    <w:bookmarkEnd w:id="30"/>
    <w:p w14:paraId="74E6D2F1" w14:textId="77777777" w:rsidR="0050628F" w:rsidRDefault="00736F1A">
      <w:pPr>
        <w:pStyle w:val="12"/>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6374AD4" w14:textId="77777777" w:rsidR="0050628F" w:rsidRDefault="00736F1A">
      <w:pPr>
        <w:pStyle w:val="12"/>
        <w:numPr>
          <w:ilvl w:val="2"/>
          <w:numId w:val="25"/>
        </w:numPr>
        <w:ind w:leftChars="0"/>
        <w:rPr>
          <w:rFonts w:eastAsia="PMingLiU"/>
          <w:b/>
          <w:lang w:eastAsia="zh-TW"/>
        </w:rPr>
      </w:pPr>
      <w:r>
        <w:rPr>
          <w:rFonts w:eastAsia="PMingLiU"/>
          <w:b/>
          <w:lang w:eastAsia="zh-TW"/>
        </w:rPr>
        <w:t>Most flexible NES cell deployment (standalone)</w:t>
      </w:r>
    </w:p>
    <w:p w14:paraId="223E9AC8" w14:textId="77777777" w:rsidR="0050628F" w:rsidRDefault="00736F1A">
      <w:pPr>
        <w:pStyle w:val="12"/>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56C4B67C" w14:textId="77777777" w:rsidR="0050628F" w:rsidRDefault="00736F1A">
      <w:pPr>
        <w:pStyle w:val="12"/>
        <w:ind w:leftChars="0" w:left="1440"/>
      </w:pPr>
      <w:r>
        <w:rPr>
          <w:noProof/>
          <w:lang w:val="en-US"/>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2"/>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 xml:space="preserve">igure. Illustration of DCI-based and SIB0 (PDSCH FDM-ed to SSB) </w:t>
      </w:r>
      <w:proofErr w:type="spellStart"/>
      <w:r>
        <w:rPr>
          <w:rFonts w:eastAsia="PMingLiU"/>
          <w:b/>
          <w:bCs/>
          <w:sz w:val="18"/>
          <w:szCs w:val="18"/>
          <w:lang w:eastAsia="zh-TW"/>
        </w:rPr>
        <w:t>apporach</w:t>
      </w:r>
      <w:proofErr w:type="spellEnd"/>
      <w:r>
        <w:rPr>
          <w:rFonts w:eastAsia="PMingLiU"/>
          <w:b/>
          <w:bCs/>
          <w:sz w:val="18"/>
          <w:szCs w:val="18"/>
          <w:lang w:eastAsia="zh-TW"/>
        </w:rPr>
        <w:t xml:space="preserve"> to </w:t>
      </w:r>
      <w:proofErr w:type="spellStart"/>
      <w:r>
        <w:rPr>
          <w:rFonts w:eastAsia="PMingLiU"/>
          <w:b/>
          <w:bCs/>
          <w:sz w:val="18"/>
          <w:szCs w:val="18"/>
          <w:lang w:eastAsia="zh-TW"/>
        </w:rPr>
        <w:t>to</w:t>
      </w:r>
      <w:proofErr w:type="spellEnd"/>
      <w:r>
        <w:rPr>
          <w:rFonts w:eastAsia="PMingLiU"/>
          <w:b/>
          <w:bCs/>
          <w:sz w:val="18"/>
          <w:szCs w:val="18"/>
          <w:lang w:eastAsia="zh-TW"/>
        </w:rPr>
        <w:t xml:space="preserve"> provide UL WUS configuration for Case 1 [34, Fraunhofer, etc.]</w:t>
      </w:r>
    </w:p>
    <w:p w14:paraId="43B63E09" w14:textId="77777777" w:rsidR="0050628F" w:rsidRDefault="00736F1A">
      <w:pPr>
        <w:pStyle w:val="12"/>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176B42A" w14:textId="77777777" w:rsidR="0050628F" w:rsidRDefault="00736F1A">
      <w:pPr>
        <w:pStyle w:val="12"/>
        <w:numPr>
          <w:ilvl w:val="2"/>
          <w:numId w:val="25"/>
        </w:numPr>
        <w:ind w:leftChars="0"/>
        <w:rPr>
          <w:rFonts w:eastAsia="PMingLiU"/>
          <w:b/>
          <w:lang w:eastAsia="zh-TW"/>
        </w:rPr>
      </w:pPr>
      <w:r>
        <w:rPr>
          <w:rFonts w:eastAsia="PMingLiU"/>
          <w:b/>
          <w:lang w:eastAsia="zh-TW"/>
        </w:rPr>
        <w:t>Reserved PBCH payload not enough to provide UL WUS configuration to UE.</w:t>
      </w:r>
    </w:p>
    <w:p w14:paraId="01EA8162" w14:textId="77777777" w:rsidR="0050628F" w:rsidRDefault="00736F1A">
      <w:pPr>
        <w:pStyle w:val="12"/>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14:paraId="1C724314" w14:textId="77777777" w:rsidR="0050628F" w:rsidRDefault="0050628F">
      <w:pPr>
        <w:rPr>
          <w:rFonts w:eastAsia="PMingLiU"/>
          <w:b/>
          <w:szCs w:val="20"/>
          <w:lang w:eastAsia="zh-TW"/>
        </w:rPr>
      </w:pPr>
    </w:p>
    <w:p w14:paraId="66840BC4" w14:textId="77777777" w:rsidR="0050628F" w:rsidRDefault="00736F1A">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14:paraId="72C4433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PMingLiU"/>
          <w:b/>
          <w:lang w:eastAsia="zh-TW"/>
        </w:rPr>
      </w:pPr>
      <w:r>
        <w:rPr>
          <w:rFonts w:eastAsia="PMingLiU"/>
          <w:b/>
          <w:lang w:eastAsia="zh-TW"/>
        </w:rPr>
        <w:t>For on-demand SIB1 in idle/inactive mode, Case 3 (Option 2+B+Y) is feasible from RAN1 perspective.</w:t>
      </w:r>
    </w:p>
    <w:p w14:paraId="05754E4C" w14:textId="77777777" w:rsidR="0050628F" w:rsidRDefault="0050628F">
      <w:pPr>
        <w:rPr>
          <w:rFonts w:eastAsia="PMingLiU"/>
          <w:b/>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tr w:rsidR="0050628F" w14:paraId="52CB7DF7" w14:textId="77777777">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50628F" w14:paraId="04CA88FF" w14:textId="77777777">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PMingLiU"/>
                <w:lang w:eastAsia="zh-TW"/>
              </w:rPr>
            </w:pPr>
            <w:r>
              <w:rPr>
                <w:rFonts w:eastAsia="PMingLiU"/>
                <w:lang w:eastAsia="zh-TW"/>
              </w:rPr>
              <w:t>The Case 3 has the following drawbacks:</w:t>
            </w:r>
          </w:p>
          <w:p w14:paraId="2B669277" w14:textId="77777777" w:rsidR="0050628F" w:rsidRDefault="00736F1A">
            <w:pPr>
              <w:pStyle w:val="af8"/>
              <w:numPr>
                <w:ilvl w:val="0"/>
                <w:numId w:val="12"/>
              </w:numPr>
              <w:spacing w:before="120" w:after="120"/>
              <w:ind w:leftChars="0"/>
              <w:rPr>
                <w:rFonts w:eastAsia="PMingLiU"/>
                <w:lang w:eastAsia="zh-TW"/>
              </w:rPr>
            </w:pPr>
            <w:r>
              <w:rPr>
                <w:rFonts w:eastAsia="PMingLiU"/>
                <w:lang w:eastAsia="zh-TW"/>
              </w:rPr>
              <w:t>OD-SIB1 provided by Cell A can be outdated</w:t>
            </w:r>
          </w:p>
          <w:p w14:paraId="190D9A6D" w14:textId="77777777" w:rsidR="0050628F" w:rsidRDefault="00736F1A">
            <w:pPr>
              <w:pStyle w:val="af8"/>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PMingLiU"/>
                <w:lang w:eastAsia="zh-TW"/>
              </w:rPr>
              <w:t xml:space="preserve">More, when Cell A provides UL configuration for multiple NES cells, the size of </w:t>
            </w:r>
            <w:proofErr w:type="spellStart"/>
            <w:r>
              <w:rPr>
                <w:rFonts w:eastAsia="PMingLiU"/>
                <w:lang w:eastAsia="zh-TW"/>
              </w:rPr>
              <w:t>SIBx</w:t>
            </w:r>
            <w:proofErr w:type="spellEnd"/>
            <w:r>
              <w:rPr>
                <w:rFonts w:eastAsia="PMingLiU"/>
                <w:lang w:eastAsia="zh-TW"/>
              </w:rPr>
              <w:t xml:space="preserve"> to carry OD-SIB1 of multiple NES cells can exceed the allowed size of 2976 bits, which may lead to more TDM-ed resource with more power consumption in Cell A.</w:t>
            </w:r>
          </w:p>
        </w:tc>
      </w:tr>
      <w:tr w:rsidR="0050628F" w14:paraId="1EBBBBD5" w14:textId="77777777">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PMingLiU"/>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PMingLiU"/>
                <w:lang w:eastAsia="zh-TW"/>
              </w:rPr>
            </w:pPr>
            <w:r>
              <w:rPr>
                <w:rFonts w:eastAsia="PMingLiU"/>
                <w:lang w:eastAsia="zh-TW"/>
              </w:rPr>
              <w:t xml:space="preserve">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w:t>
            </w:r>
            <w:proofErr w:type="spellStart"/>
            <w:r>
              <w:rPr>
                <w:rFonts w:eastAsia="PMingLiU"/>
                <w:lang w:eastAsia="zh-TW"/>
              </w:rPr>
              <w:t>covearge</w:t>
            </w:r>
            <w:proofErr w:type="spellEnd"/>
            <w:r>
              <w:rPr>
                <w:rFonts w:eastAsia="PMingLiU"/>
                <w:lang w:eastAsia="zh-TW"/>
              </w:rPr>
              <w:t xml:space="preserve"> of Cell A. The situation NES Cell is OFF is when the traffic of UEs in the area is small. When the area traffic is getting high, which leads to crowded PRACH resource, NES cell should be ON by </w:t>
            </w:r>
            <w:proofErr w:type="gramStart"/>
            <w:r>
              <w:rPr>
                <w:rFonts w:eastAsia="PMingLiU"/>
                <w:lang w:eastAsia="zh-TW"/>
              </w:rPr>
              <w:t>network based</w:t>
            </w:r>
            <w:proofErr w:type="gramEnd"/>
            <w:r>
              <w:rPr>
                <w:rFonts w:eastAsia="PMingLiU"/>
                <w:lang w:eastAsia="zh-TW"/>
              </w:rPr>
              <w:t xml:space="preserve"> decision. Such quick decision is possible as both cell A and NES cell is by the same gNB.</w:t>
            </w:r>
          </w:p>
        </w:tc>
      </w:tr>
      <w:tr w:rsidR="0050628F" w14:paraId="0D560A4E" w14:textId="77777777">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PMingLiU"/>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5"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 xml:space="preserve">If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14:paraId="35C2BEFC" w14:textId="77777777">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PMingLiU"/>
                <w:lang w:val="en-US" w:eastAsia="zh-TW"/>
              </w:rPr>
            </w:pPr>
            <w:r>
              <w:rPr>
                <w:rFonts w:eastAsia="PMingLiU"/>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a6"/>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af6"/>
              <w:tblW w:w="6478" w:type="dxa"/>
              <w:tblLayout w:type="fixed"/>
              <w:tblLook w:val="04A0" w:firstRow="1" w:lastRow="0" w:firstColumn="1" w:lastColumn="0" w:noHBand="0" w:noVBand="1"/>
            </w:tblPr>
            <w:tblGrid>
              <w:gridCol w:w="1888"/>
              <w:gridCol w:w="4590"/>
            </w:tblGrid>
            <w:tr w:rsidR="006E4FC0" w:rsidRPr="00982185" w14:paraId="71191C3F" w14:textId="77777777" w:rsidTr="00706AA9">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PMingLiU"/>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706AA9">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706AA9">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af8"/>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af8"/>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14:paraId="6C18428A" w14:textId="77777777" w:rsidTr="00706AA9">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706AA9">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PMingLiU"/>
                <w:lang w:eastAsia="zh-TW"/>
              </w:rPr>
              <w:t xml:space="preserve">Case 3 should be feasible, which can be more efficient in power consumption for both UE and NW than Case 2. A possible disadvantage of Case 3 </w:t>
            </w:r>
            <w:r w:rsidR="009620D1">
              <w:rPr>
                <w:rFonts w:eastAsia="PMingLiU"/>
                <w:lang w:eastAsia="zh-TW"/>
              </w:rPr>
              <w:t>may be</w:t>
            </w:r>
            <w:r>
              <w:rPr>
                <w:rFonts w:eastAsia="PMingLiU"/>
                <w:lang w:eastAsia="zh-TW"/>
              </w:rPr>
              <w:t xml:space="preserve"> </w:t>
            </w:r>
            <w:proofErr w:type="gramStart"/>
            <w:r>
              <w:rPr>
                <w:rFonts w:eastAsia="PMingLiU"/>
                <w:lang w:eastAsia="zh-TW"/>
              </w:rPr>
              <w:t>backhaul</w:t>
            </w:r>
            <w:proofErr w:type="gramEnd"/>
            <w:r>
              <w:rPr>
                <w:rFonts w:eastAsia="PMingLiU"/>
                <w:lang w:eastAsia="zh-TW"/>
              </w:rPr>
              <w:t xml:space="preserve"> overhead for exchanging SIB1 between Cell A and NES cells.</w:t>
            </w:r>
          </w:p>
        </w:tc>
      </w:tr>
      <w:tr w:rsidR="00AB54E0" w14:paraId="31A351EF" w14:textId="77777777">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맑은 고딕" w:hint="eastAsia"/>
                <w:lang w:eastAsia="ko-KR"/>
              </w:rPr>
              <w:t>Y</w:t>
            </w:r>
            <w:r>
              <w:rPr>
                <w:rFonts w:eastAsia="맑은 고딕"/>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29114DE2" w:rsidR="00AB54E0" w:rsidRDefault="00AB54E0" w:rsidP="00AB54E0">
            <w:pPr>
              <w:spacing w:before="120" w:after="120"/>
              <w:rPr>
                <w:rFonts w:eastAsia="PMingLiU"/>
                <w:lang w:eastAsia="zh-TW"/>
              </w:rPr>
            </w:pPr>
            <w:r>
              <w:rPr>
                <w:rFonts w:eastAsia="PMingLiU"/>
                <w:lang w:eastAsia="zh-TW"/>
              </w:rPr>
              <w:t xml:space="preserve">For Case 3, </w:t>
            </w:r>
            <w:r w:rsidRPr="00943024">
              <w:rPr>
                <w:rFonts w:eastAsia="PMingLiU"/>
                <w:lang w:eastAsia="zh-TW"/>
              </w:rPr>
              <w:t>the burden and energy consumption of Cell A may increase as the number of NES Cells/UEs that Cell A needs to assist increases. On the other hand, in Case 2, OD-SIB1 exchange between Cell A and NES Cell is not required and the burden of PRACH monitoring of Cell A can be offloaded. Therefore, for a study to support on-demand SIB1 procedure for idle/inactive mode UEs, RAN1 should prioritize Case 2 over Case 3.</w:t>
            </w:r>
          </w:p>
        </w:tc>
      </w:tr>
      <w:bookmarkEnd w:id="34"/>
      <w:bookmarkEnd w:id="35"/>
    </w:tbl>
    <w:p w14:paraId="3A98958D" w14:textId="77777777" w:rsidR="0050628F" w:rsidRDefault="0050628F">
      <w:pPr>
        <w:rPr>
          <w:rFonts w:eastAsia="PMingLiU"/>
          <w:b/>
          <w:bCs/>
          <w:lang w:val="en-US" w:eastAsia="zh-TW"/>
        </w:rPr>
      </w:pPr>
    </w:p>
    <w:p w14:paraId="0AAE051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5104EB30" w14:textId="77777777" w:rsidR="0050628F" w:rsidRDefault="00736F1A">
      <w:pPr>
        <w:rPr>
          <w:rFonts w:eastAsia="PMingLiU"/>
          <w:b/>
          <w:lang w:eastAsia="zh-TW"/>
        </w:rPr>
      </w:pPr>
      <w:r>
        <w:rPr>
          <w:rFonts w:eastAsia="PMingLiU"/>
          <w:b/>
          <w:lang w:eastAsia="zh-TW"/>
        </w:rPr>
        <w:t>For on-demand SIB1 in idle/inactive mode, Case 1 (Option 1+A+X) is feasible from RAN1 perspective.</w:t>
      </w:r>
    </w:p>
    <w:p w14:paraId="44BF6901" w14:textId="77777777" w:rsidR="0050628F" w:rsidRDefault="0050628F">
      <w:pPr>
        <w:rPr>
          <w:rFonts w:eastAsia="PMingLiU"/>
          <w:b/>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PMingLiU"/>
                <w:lang w:eastAsia="zh-TW"/>
              </w:rPr>
              <w:t>To our understanding, it has been excluded by RAN1 chair in the previous meeting</w:t>
            </w:r>
          </w:p>
        </w:tc>
      </w:tr>
      <w:tr w:rsidR="0050628F" w14:paraId="48A6FE38" w14:textId="77777777">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af8"/>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af8"/>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af8"/>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14:paraId="7A2FD802" w14:textId="77777777">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Pr>
                <w:rFonts w:eastAsia="PMingLiU"/>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t>
            </w:r>
            <w:r>
              <w:rPr>
                <w:rFonts w:eastAsia="MS Mincho" w:hint="eastAsia"/>
                <w:lang w:eastAsia="ja-JP"/>
              </w:rPr>
              <w:lastRenderedPageBreak/>
              <w:t xml:space="preserve">WUS configuration is used. This is similar to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14:paraId="257E2016" w14:textId="77777777">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50628F" w14:paraId="59945BAB" w14:textId="77777777">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w:t>
            </w:r>
            <w:proofErr w:type="gramStart"/>
            <w:r>
              <w:rPr>
                <w:rFonts w:eastAsia="MS Mincho"/>
                <w:lang w:val="en-US" w:eastAsia="ja-JP"/>
              </w:rPr>
              <w:t>e.g.</w:t>
            </w:r>
            <w:proofErr w:type="gramEnd"/>
            <w:r>
              <w:rPr>
                <w:rFonts w:eastAsia="MS Mincho"/>
                <w:lang w:val="en-US" w:eastAsia="ja-JP"/>
              </w:rPr>
              <w:t xml:space="preserve">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PMingLiU"/>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PMingLiU"/>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PMingLiU"/>
                <w:lang w:eastAsia="zh-TW"/>
              </w:rPr>
            </w:pPr>
            <w:r>
              <w:rPr>
                <w:rFonts w:eastAsia="PMingLiU"/>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PMingLiU"/>
                <w:lang w:eastAsia="zh-TW"/>
              </w:rPr>
              <w:t xml:space="preserve">Case 1 is feasible because RAN1 group can overcome any challenge to make it happen </w:t>
            </w:r>
            <w:r w:rsidRPr="0051771E">
              <w:rPr>
                <mc:AlternateContent>
                  <mc:Choice Requires="w16se">
                    <w:rFonts w:eastAsia="PMingLiU"/>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PMingLiU"/>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rsidR="007F547F" w14:paraId="3AE1A3C6" w14:textId="77777777">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PMingLiU"/>
                <w:lang w:eastAsia="zh-TW"/>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PMingLiU"/>
                <w:lang w:eastAsia="zh-TW"/>
              </w:rPr>
            </w:pPr>
            <w:r>
              <w:rPr>
                <w:rFonts w:eastAsia="PMingLiU"/>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PMingLiU"/>
                <w:lang w:eastAsia="zh-TW"/>
              </w:rPr>
            </w:pPr>
            <w:r w:rsidRPr="00610EB2">
              <w:rPr>
                <w:rFonts w:eastAsia="PMingLiU"/>
                <w:b/>
                <w:bCs/>
                <w:u w:val="single"/>
                <w:lang w:eastAsia="zh-TW"/>
              </w:rPr>
              <w:t xml:space="preserve">Suggested </w:t>
            </w:r>
            <w:r w:rsidRPr="00610EB2">
              <w:rPr>
                <w:rFonts w:eastAsia="PMingLiU"/>
                <w:b/>
                <w:bCs/>
                <w:color w:val="00B050"/>
                <w:u w:val="single"/>
                <w:lang w:eastAsia="zh-TW"/>
              </w:rPr>
              <w:t>update</w:t>
            </w:r>
          </w:p>
          <w:p w14:paraId="414CD058" w14:textId="614E3BED" w:rsidR="007F547F" w:rsidRDefault="007F547F" w:rsidP="007F547F">
            <w:pPr>
              <w:spacing w:before="120" w:after="120"/>
              <w:rPr>
                <w:rFonts w:eastAsia="PMingLiU"/>
                <w:lang w:eastAsia="zh-TW"/>
              </w:rPr>
            </w:pPr>
            <w:r>
              <w:rPr>
                <w:rFonts w:eastAsia="PMingLiU"/>
                <w:b/>
                <w:lang w:eastAsia="zh-TW"/>
              </w:rPr>
              <w:t xml:space="preserve">For on-demand SIB1 in idle/inactive mode, Case 1 (Option 1+A+X) is feasible from RAN1 perspective </w:t>
            </w:r>
            <w:r w:rsidRPr="00610EB2">
              <w:rPr>
                <w:rFonts w:eastAsia="PMingLiU"/>
                <w:b/>
                <w:color w:val="00B050"/>
                <w:lang w:eastAsia="zh-TW"/>
              </w:rPr>
              <w:t xml:space="preserve">if </w:t>
            </w:r>
            <w:r>
              <w:rPr>
                <w:rFonts w:eastAsia="PMingLiU"/>
                <w:b/>
                <w:color w:val="00B050"/>
                <w:lang w:eastAsia="zh-TW"/>
              </w:rPr>
              <w:t>the UE could obtain WUS config from the NES cell via SI or RRC for the UEs that have camped or connected to the NES cell.</w:t>
            </w:r>
          </w:p>
        </w:tc>
      </w:tr>
      <w:tr w:rsidR="00AB54E0" w14:paraId="7C0F41CA" w14:textId="77777777">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PMingLiU"/>
                <w:lang w:eastAsia="zh-TW"/>
              </w:rPr>
            </w:pPr>
            <w:r>
              <w:rPr>
                <w:rFonts w:eastAsia="맑은 고딕" w:hint="eastAsia"/>
                <w:lang w:eastAsia="ko-KR"/>
              </w:rPr>
              <w:t>N</w:t>
            </w:r>
            <w:r>
              <w:rPr>
                <w:rFonts w:eastAsia="맑은 고딕"/>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PMingLiU"/>
                <w:lang w:eastAsia="zh-TW"/>
              </w:rPr>
            </w:pPr>
            <w:r>
              <w:rPr>
                <w:rFonts w:eastAsia="맑은 고딕" w:hint="eastAsia"/>
                <w:lang w:eastAsia="ko-KR"/>
              </w:rPr>
              <w:t>F</w:t>
            </w:r>
            <w:r>
              <w:rPr>
                <w:rFonts w:eastAsia="맑은 고딕"/>
                <w:lang w:eastAsia="ko-KR"/>
              </w:rPr>
              <w:t xml:space="preserve">or Case 1, </w:t>
            </w:r>
            <w:r w:rsidRPr="005619F8">
              <w:rPr>
                <w:rFonts w:eastAsia="맑은 고딕"/>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bl>
    <w:p w14:paraId="5EBF2D10" w14:textId="77777777" w:rsidR="0050628F" w:rsidRDefault="0050628F">
      <w:pPr>
        <w:rPr>
          <w:rFonts w:eastAsia="PMingLiU"/>
          <w:b/>
          <w:szCs w:val="20"/>
          <w:lang w:eastAsia="zh-TW"/>
        </w:rPr>
      </w:pPr>
    </w:p>
    <w:p w14:paraId="6730A889"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36"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PMingLiU"/>
          <w:b/>
          <w:lang w:eastAsia="zh-TW"/>
        </w:rPr>
      </w:pPr>
      <w:bookmarkStart w:id="37" w:name="OLE_LINK39"/>
      <w:bookmarkEnd w:id="36"/>
      <w:r>
        <w:rPr>
          <w:rFonts w:eastAsia="PMingLiU"/>
          <w:b/>
          <w:lang w:eastAsia="zh-TW"/>
        </w:rPr>
        <w:t>Background</w:t>
      </w:r>
    </w:p>
    <w:p w14:paraId="359863D1" w14:textId="77777777" w:rsidR="0050628F" w:rsidRDefault="00736F1A">
      <w:pPr>
        <w:rPr>
          <w:rFonts w:eastAsia="PMingLiU"/>
          <w:szCs w:val="20"/>
          <w:highlight w:val="yellow"/>
          <w:lang w:val="en-US" w:eastAsia="zh-TW"/>
        </w:rPr>
      </w:pPr>
      <w:r>
        <w:rPr>
          <w:rFonts w:eastAsia="PMingLiU"/>
          <w:lang w:eastAsia="zh-TW"/>
        </w:rPr>
        <w:t>In RAN1 #116b, the following is agreed:</w:t>
      </w:r>
    </w:p>
    <w:bookmarkEnd w:id="37"/>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8" w:name="OLE_LINK34"/>
      <w:r>
        <w:rPr>
          <w:rFonts w:eastAsia="맑은 고딕"/>
          <w:lang w:eastAsia="ko-KR"/>
        </w:rPr>
        <w:t xml:space="preserve">dedicated </w:t>
      </w:r>
      <w:r>
        <w:rPr>
          <w:rFonts w:eastAsia="PMingLiU"/>
          <w:lang w:eastAsia="zh-TW"/>
        </w:rPr>
        <w:t>PRACH resource</w:t>
      </w:r>
      <w:bookmarkEnd w:id="38"/>
      <w:r>
        <w:rPr>
          <w:rFonts w:eastAsia="PMingLiU"/>
          <w:lang w:eastAsia="zh-TW"/>
        </w:rPr>
        <w:t xml:space="preserve"> is the assumption for further study in RAN1</w:t>
      </w:r>
    </w:p>
    <w:p w14:paraId="32A553C7" w14:textId="77777777" w:rsidR="0050628F" w:rsidRDefault="00736F1A">
      <w:pPr>
        <w:pStyle w:val="12"/>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0B8BC174" w14:textId="77777777" w:rsidR="0050628F" w:rsidRDefault="00736F1A">
      <w:pPr>
        <w:pStyle w:val="12"/>
        <w:numPr>
          <w:ilvl w:val="0"/>
          <w:numId w:val="28"/>
        </w:numPr>
        <w:ind w:leftChars="0"/>
        <w:rPr>
          <w:rFonts w:eastAsia="MS Mincho"/>
          <w:lang w:eastAsia="ja-JP"/>
        </w:rPr>
      </w:pPr>
      <w:r>
        <w:rPr>
          <w:rFonts w:eastAsia="맑은 고딕"/>
          <w:iCs/>
          <w:lang w:val="en-US" w:eastAsia="ko-KR"/>
        </w:rPr>
        <w:t xml:space="preserve">FFS: </w:t>
      </w:r>
      <w:r>
        <w:rPr>
          <w:rFonts w:eastAsia="PMingLiU"/>
          <w:lang w:eastAsia="zh-TW"/>
        </w:rPr>
        <w:t>whether RACH resource for SIB1 request</w:t>
      </w:r>
      <w:r>
        <w:rPr>
          <w:rFonts w:eastAsia="맑은 고딕"/>
          <w:iCs/>
          <w:lang w:val="en-US" w:eastAsia="ko-KR"/>
        </w:rPr>
        <w:t xml:space="preserve"> could be </w:t>
      </w:r>
      <w:r>
        <w:rPr>
          <w:rFonts w:eastAsia="PMingLiU"/>
          <w:lang w:eastAsia="zh-TW"/>
        </w:rPr>
        <w:t>used for an initial access procedure</w:t>
      </w:r>
      <w:r>
        <w:rPr>
          <w:rFonts w:eastAsia="맑은 고딕"/>
          <w:iCs/>
          <w:lang w:val="en-US" w:eastAsia="ko-KR"/>
        </w:rPr>
        <w:t xml:space="preserve"> and/or an </w:t>
      </w:r>
      <w:r>
        <w:rPr>
          <w:rFonts w:eastAsia="PMingLiU"/>
          <w:lang w:eastAsia="zh-TW"/>
        </w:rPr>
        <w:t>on-demand SI procedure</w:t>
      </w:r>
    </w:p>
    <w:p w14:paraId="0B892F8C" w14:textId="77777777" w:rsidR="0050628F" w:rsidRDefault="0050628F">
      <w:pPr>
        <w:rPr>
          <w:rFonts w:eastAsia="PMingLiU"/>
          <w:b/>
          <w:szCs w:val="20"/>
          <w:lang w:eastAsia="zh-TW"/>
        </w:rPr>
      </w:pPr>
    </w:p>
    <w:p w14:paraId="28F1CE60" w14:textId="77777777" w:rsidR="0050628F" w:rsidRDefault="00736F1A">
      <w:pPr>
        <w:rPr>
          <w:rFonts w:eastAsia="PMingLiU"/>
          <w:lang w:eastAsia="zh-TW"/>
        </w:rPr>
      </w:pPr>
      <w:bookmarkStart w:id="39" w:name="OLE_LINK362"/>
      <w:bookmarkEnd w:id="29"/>
      <w:r>
        <w:rPr>
          <w:rFonts w:eastAsia="PMingLiU" w:hint="eastAsia"/>
          <w:highlight w:val="yellow"/>
          <w:lang w:eastAsia="zh-TW"/>
        </w:rPr>
        <w:t>L</w:t>
      </w:r>
      <w:r>
        <w:rPr>
          <w:rFonts w:eastAsia="PMingLiU"/>
          <w:highlight w:val="yellow"/>
          <w:lang w:eastAsia="zh-TW"/>
        </w:rPr>
        <w:t>enovo:</w:t>
      </w:r>
    </w:p>
    <w:bookmarkEnd w:id="39"/>
    <w:p w14:paraId="5F86FB69" w14:textId="77777777" w:rsidR="0050628F" w:rsidRDefault="00736F1A">
      <w:pPr>
        <w:rPr>
          <w:b/>
          <w:bCs/>
        </w:rPr>
      </w:pPr>
      <w:r>
        <w:rPr>
          <w:b/>
          <w:bCs/>
        </w:rPr>
        <w:lastRenderedPageBreak/>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PMingLiU"/>
          <w:lang w:eastAsia="zh-TW"/>
        </w:rPr>
      </w:pPr>
      <w:r>
        <w:rPr>
          <w:rFonts w:eastAsia="PMingLiU" w:hint="eastAsia"/>
          <w:highlight w:val="yellow"/>
          <w:lang w:eastAsia="zh-TW"/>
        </w:rPr>
        <w:t>N</w:t>
      </w:r>
      <w:r>
        <w:rPr>
          <w:rFonts w:eastAsia="PMingLiU"/>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40" w:name="OLE_LINK471"/>
      <w:r>
        <w:rPr>
          <w:b/>
          <w:bCs/>
        </w:rPr>
        <w:t>RAN1 to only support contention-based resources for WUS transmission.</w:t>
      </w:r>
      <w:bookmarkEnd w:id="40"/>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PMingLiU"/>
          <w:lang w:eastAsia="zh-TW"/>
        </w:rPr>
      </w:pPr>
      <w:proofErr w:type="spellStart"/>
      <w:r>
        <w:rPr>
          <w:rFonts w:eastAsia="PMingLiU" w:hint="eastAsia"/>
          <w:highlight w:val="yellow"/>
          <w:lang w:eastAsia="zh-TW"/>
        </w:rPr>
        <w:t>T</w:t>
      </w:r>
      <w:r>
        <w:rPr>
          <w:rFonts w:eastAsia="PMingLiU"/>
          <w:highlight w:val="yellow"/>
          <w:lang w:eastAsia="zh-TW"/>
        </w:rPr>
        <w:t>ranssion</w:t>
      </w:r>
      <w:proofErr w:type="spellEnd"/>
      <w:r>
        <w:rPr>
          <w:rFonts w:eastAsia="PMingLiU"/>
          <w:highlight w:val="yellow"/>
          <w:lang w:eastAsia="zh-TW"/>
        </w:rPr>
        <w:t>:</w:t>
      </w:r>
    </w:p>
    <w:p w14:paraId="333F53C9" w14:textId="77777777" w:rsidR="0050628F" w:rsidRDefault="00736F1A">
      <w:pPr>
        <w:rPr>
          <w:rFonts w:eastAsia="PMingLiU"/>
          <w:b/>
          <w:bCs/>
          <w:lang w:eastAsia="zh-TW"/>
        </w:rPr>
      </w:pPr>
      <w:r>
        <w:rPr>
          <w:rFonts w:eastAsia="PMingLiU"/>
          <w:b/>
          <w:bCs/>
          <w:lang w:eastAsia="zh-TW"/>
        </w:rPr>
        <w:t xml:space="preserve">Proposal 3    The UL WUS should follow a contention-based </w:t>
      </w:r>
      <w:proofErr w:type="gramStart"/>
      <w:r>
        <w:rPr>
          <w:rFonts w:eastAsia="PMingLiU"/>
          <w:b/>
          <w:bCs/>
          <w:lang w:eastAsia="zh-TW"/>
        </w:rPr>
        <w:t>random access</w:t>
      </w:r>
      <w:proofErr w:type="gramEnd"/>
      <w:r>
        <w:rPr>
          <w:rFonts w:eastAsia="PMingLiU"/>
          <w:b/>
          <w:bCs/>
          <w:lang w:eastAsia="zh-TW"/>
        </w:rPr>
        <w:t xml:space="preserve">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PMingLiU"/>
          <w:lang w:eastAsia="zh-TW"/>
        </w:rPr>
      </w:pPr>
      <w:r>
        <w:rPr>
          <w:rFonts w:eastAsia="PMingLiU" w:hint="eastAsia"/>
          <w:highlight w:val="yellow"/>
          <w:lang w:eastAsia="zh-TW"/>
        </w:rPr>
        <w:t>E</w:t>
      </w:r>
      <w:r>
        <w:rPr>
          <w:rFonts w:eastAsia="PMingLiU"/>
          <w:highlight w:val="yellow"/>
          <w:lang w:eastAsia="zh-TW"/>
        </w:rPr>
        <w:t>TRI:</w:t>
      </w:r>
    </w:p>
    <w:p w14:paraId="2320F0C5" w14:textId="77777777" w:rsidR="0050628F" w:rsidRDefault="00736F1A">
      <w:pPr>
        <w:rPr>
          <w:rFonts w:eastAsia="PMingLiU"/>
          <w:b/>
          <w:bCs/>
          <w:lang w:eastAsia="zh-TW"/>
        </w:rPr>
      </w:pPr>
      <w:r>
        <w:rPr>
          <w:rFonts w:eastAsia="PMingLiU"/>
          <w:b/>
          <w:bCs/>
          <w:lang w:eastAsia="zh-TW"/>
        </w:rPr>
        <w:t xml:space="preserve">Proposal 6: For the UL WUS configuration, up to two sets of preambles can be configured: </w:t>
      </w:r>
    </w:p>
    <w:p w14:paraId="41C18391" w14:textId="77777777" w:rsidR="0050628F" w:rsidRDefault="00736F1A">
      <w:pPr>
        <w:rPr>
          <w:rFonts w:eastAsia="PMingLiU"/>
          <w:b/>
          <w:bCs/>
          <w:lang w:eastAsia="zh-TW"/>
        </w:rPr>
      </w:pPr>
      <w:r>
        <w:rPr>
          <w:rFonts w:eastAsia="PMingLiU"/>
          <w:b/>
          <w:bCs/>
          <w:lang w:eastAsia="zh-TW"/>
        </w:rPr>
        <w:t xml:space="preserve">o  Set of preambles for camping only (e.g., for Scenario/operation 1) </w:t>
      </w:r>
    </w:p>
    <w:p w14:paraId="37E12EE3" w14:textId="77777777" w:rsidR="0050628F" w:rsidRDefault="00736F1A">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subsequent random access procedure (e.g., for Scenario/operation 2) </w:t>
      </w:r>
    </w:p>
    <w:p w14:paraId="54D092CE" w14:textId="77777777" w:rsidR="0050628F" w:rsidRDefault="0050628F">
      <w:pPr>
        <w:rPr>
          <w:rFonts w:eastAsia="PMingLiU"/>
          <w:b/>
          <w:bCs/>
          <w:lang w:eastAsia="zh-TW"/>
        </w:rPr>
      </w:pPr>
    </w:p>
    <w:p w14:paraId="609CC898" w14:textId="77777777" w:rsidR="0050628F" w:rsidRDefault="00736F1A">
      <w:pPr>
        <w:rPr>
          <w:rFonts w:eastAsia="PMingLiU"/>
          <w:b/>
          <w:bCs/>
          <w:lang w:eastAsia="zh-TW"/>
        </w:rPr>
      </w:pPr>
      <w:r>
        <w:rPr>
          <w:rFonts w:eastAsia="PMingLiU"/>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PMingLiU"/>
          <w:lang w:eastAsia="zh-TW"/>
        </w:rPr>
      </w:pPr>
      <w:r>
        <w:rPr>
          <w:rFonts w:eastAsia="PMingLiU" w:hint="eastAsia"/>
          <w:highlight w:val="yellow"/>
          <w:lang w:eastAsia="zh-TW"/>
        </w:rPr>
        <w:t>P</w:t>
      </w:r>
      <w:r>
        <w:rPr>
          <w:rFonts w:eastAsia="PMingLiU"/>
          <w:highlight w:val="yellow"/>
          <w:lang w:eastAsia="zh-TW"/>
        </w:rPr>
        <w:t>anasonic:</w:t>
      </w:r>
    </w:p>
    <w:p w14:paraId="02654F17" w14:textId="77777777" w:rsidR="0050628F" w:rsidRDefault="00736F1A">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0397E0C7" w14:textId="77777777" w:rsidR="0050628F" w:rsidRDefault="0050628F">
      <w:pPr>
        <w:rPr>
          <w:rFonts w:eastAsia="PMingLiU"/>
          <w:b/>
          <w:bCs/>
          <w:lang w:eastAsia="zh-TW"/>
        </w:rPr>
      </w:pPr>
    </w:p>
    <w:p w14:paraId="7496E757" w14:textId="77777777" w:rsidR="0050628F" w:rsidRDefault="00736F1A">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PMingLiU"/>
          <w:b/>
          <w:bCs/>
          <w:lang w:eastAsia="zh-TW"/>
        </w:rPr>
      </w:pPr>
    </w:p>
    <w:p w14:paraId="1E2531B1" w14:textId="77777777" w:rsidR="0050628F" w:rsidRDefault="00736F1A">
      <w:pPr>
        <w:rPr>
          <w:rFonts w:eastAsia="PMingLiU"/>
          <w:b/>
          <w:bCs/>
          <w:lang w:eastAsia="zh-TW"/>
        </w:rPr>
      </w:pPr>
      <w:r>
        <w:rPr>
          <w:rFonts w:eastAsia="PMingLiU"/>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af8"/>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PMingLiU"/>
          <w:lang w:val="en-US" w:eastAsia="zh-TW"/>
        </w:rPr>
      </w:pPr>
      <w:r>
        <w:rPr>
          <w:rFonts w:eastAsia="PMingLiU"/>
          <w:highlight w:val="yellow"/>
          <w:lang w:val="en-US" w:eastAsia="zh-TW"/>
        </w:rPr>
        <w:t>CMCC</w:t>
      </w:r>
    </w:p>
    <w:p w14:paraId="7D287310" w14:textId="77777777" w:rsidR="0050628F" w:rsidRDefault="00736F1A">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 xml:space="preserve">Observation-4: Configuration of a common RNT may be required in order to enable UEs monitoring on-demand </w:t>
      </w:r>
      <w:r>
        <w:rPr>
          <w:rFonts w:ascii="TimesNewRomanPS-BoldMT" w:eastAsia="TimesNewRomanPS-BoldMT" w:hAnsi="Times New Roman" w:cs="TimesNewRomanPS-BoldMT" w:hint="eastAsia"/>
          <w:b/>
          <w:bCs/>
          <w:szCs w:val="20"/>
          <w:lang w:val="en-US" w:eastAsia="ja-JP"/>
        </w:rPr>
        <w:lastRenderedPageBreak/>
        <w:t>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41" w:name="OLE_LINK478"/>
      <w:r>
        <w:rPr>
          <w:highlight w:val="yellow"/>
        </w:rPr>
        <w:t>China Telecom</w:t>
      </w:r>
    </w:p>
    <w:bookmarkEnd w:id="41"/>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PMingLiU"/>
          <w:lang w:eastAsia="zh-TW"/>
        </w:rPr>
      </w:pPr>
      <w:r>
        <w:rPr>
          <w:highlight w:val="yellow"/>
        </w:rPr>
        <w:t>CATT</w:t>
      </w:r>
      <w:r>
        <w:rPr>
          <w:rFonts w:ascii="PMingLiU" w:eastAsia="PMingLiU" w:hAnsi="PMingLiU"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af8"/>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af8"/>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af8"/>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af8"/>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PMingLiU"/>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42" w:name="OLE_LINK472"/>
      <w:proofErr w:type="spellStart"/>
      <w:r>
        <w:rPr>
          <w:rFonts w:eastAsiaTheme="minorEastAsia"/>
          <w:bCs/>
          <w:highlight w:val="yellow"/>
          <w:lang w:eastAsia="zh-CN"/>
        </w:rPr>
        <w:t>InterDigital</w:t>
      </w:r>
      <w:proofErr w:type="spellEnd"/>
    </w:p>
    <w:bookmarkEnd w:id="42"/>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af8"/>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af8"/>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af8"/>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PMingLiU"/>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lastRenderedPageBreak/>
        <w:t>Proposal 6: For case 3, further study on how to handle UE switching between NES CELL and CELL</w:t>
      </w:r>
    </w:p>
    <w:p w14:paraId="16737A61" w14:textId="77777777" w:rsidR="0050628F" w:rsidRDefault="00736F1A">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PMingLiU"/>
          <w:bCs/>
          <w:szCs w:val="20"/>
          <w:lang w:eastAsia="zh-TW"/>
        </w:rPr>
      </w:pPr>
      <w:r>
        <w:rPr>
          <w:rFonts w:eastAsia="PMingLiU"/>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af8"/>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af8"/>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43"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3"/>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PMingLiU"/>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1FA822CC" w14:textId="77777777" w:rsidR="0050628F" w:rsidRDefault="00736F1A">
      <w:pPr>
        <w:pStyle w:val="af8"/>
        <w:numPr>
          <w:ilvl w:val="0"/>
          <w:numId w:val="29"/>
        </w:numPr>
        <w:ind w:leftChars="0"/>
        <w:rPr>
          <w:b/>
          <w:bCs/>
        </w:rPr>
      </w:pPr>
      <w:r>
        <w:rPr>
          <w:b/>
          <w:bCs/>
        </w:rPr>
        <w:t xml:space="preserve">RAN1 </w:t>
      </w:r>
      <w:bookmarkStart w:id="44" w:name="OLE_LINK473"/>
      <w:r>
        <w:rPr>
          <w:b/>
          <w:bCs/>
        </w:rPr>
        <w:t>to only support contention-based resources for UL-WUS transmission</w:t>
      </w:r>
      <w:bookmarkEnd w:id="44"/>
      <w:r>
        <w:rPr>
          <w:b/>
          <w:bCs/>
        </w:rPr>
        <w:t>.</w:t>
      </w:r>
    </w:p>
    <w:p w14:paraId="104B9F4A" w14:textId="77777777" w:rsidR="0050628F" w:rsidRDefault="00736F1A">
      <w:pPr>
        <w:pStyle w:val="af8"/>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proofErr w:type="spellStart"/>
      <w:r>
        <w:rPr>
          <w:rFonts w:eastAsia="PMingLiU"/>
          <w:highlight w:val="yellow"/>
          <w:lang w:eastAsia="zh-TW"/>
        </w:rPr>
        <w:t>Transsion</w:t>
      </w:r>
      <w:proofErr w:type="spellEnd"/>
      <w:r>
        <w:rPr>
          <w:rFonts w:eastAsia="PMingLiU"/>
          <w:lang w:eastAsia="zh-TW"/>
        </w:rPr>
        <w:t xml:space="preserve">, </w:t>
      </w:r>
      <w:proofErr w:type="spellStart"/>
      <w:r>
        <w:rPr>
          <w:rFonts w:eastAsia="PMingLiU"/>
          <w:highlight w:val="yellow"/>
          <w:lang w:eastAsia="zh-TW"/>
        </w:rPr>
        <w:t>InterDigital</w:t>
      </w:r>
      <w:proofErr w:type="spellEnd"/>
    </w:p>
    <w:p w14:paraId="402A8FAF" w14:textId="77777777" w:rsidR="0050628F" w:rsidRDefault="0050628F">
      <w:pPr>
        <w:rPr>
          <w:b/>
          <w:bCs/>
        </w:rPr>
      </w:pPr>
    </w:p>
    <w:p w14:paraId="3BD6F016" w14:textId="77777777" w:rsidR="0050628F" w:rsidRDefault="00736F1A">
      <w:pPr>
        <w:rPr>
          <w:rFonts w:eastAsia="PMingLiU"/>
          <w:lang w:eastAsia="zh-TW"/>
        </w:rPr>
      </w:pPr>
      <w:r>
        <w:rPr>
          <w:rFonts w:eastAsia="PMingLiU"/>
          <w:lang w:eastAsia="zh-TW"/>
        </w:rPr>
        <w:t>About shared RO or separated RO for UL-WUS:</w:t>
      </w:r>
    </w:p>
    <w:p w14:paraId="3FC548B8" w14:textId="77777777" w:rsidR="0050628F" w:rsidRDefault="00736F1A">
      <w:pPr>
        <w:pStyle w:val="12"/>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8394B0" w14:textId="77777777" w:rsidR="0050628F" w:rsidRDefault="00736F1A">
      <w:pPr>
        <w:pStyle w:val="12"/>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68EBCF3E" w14:textId="77777777" w:rsidR="0050628F" w:rsidRDefault="00736F1A">
      <w:pPr>
        <w:pStyle w:val="12"/>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97A7D47" w14:textId="77777777" w:rsidR="0050628F" w:rsidRDefault="00736F1A">
      <w:pPr>
        <w:pStyle w:val="12"/>
        <w:numPr>
          <w:ilvl w:val="1"/>
          <w:numId w:val="34"/>
        </w:numPr>
        <w:ind w:leftChars="0"/>
        <w:rPr>
          <w:rFonts w:eastAsia="PMingLiU"/>
          <w:b/>
          <w:lang w:eastAsia="zh-TW"/>
        </w:rPr>
      </w:pPr>
      <w:r>
        <w:rPr>
          <w:rFonts w:eastAsia="PMingLiU"/>
          <w:bCs/>
          <w:highlight w:val="yellow"/>
          <w:lang w:eastAsia="zh-TW"/>
        </w:rPr>
        <w:t>Lenovo</w:t>
      </w:r>
      <w:r>
        <w:rPr>
          <w:rFonts w:eastAsia="PMingLiU"/>
          <w:bCs/>
          <w:lang w:eastAsia="zh-TW"/>
        </w:rPr>
        <w:t xml:space="preserve"> (for Case 3), </w:t>
      </w:r>
      <w:r>
        <w:rPr>
          <w:rFonts w:eastAsia="PMingLiU"/>
          <w:bCs/>
          <w:highlight w:val="yellow"/>
          <w:lang w:eastAsia="zh-TW"/>
        </w:rPr>
        <w:t>China Telecom</w:t>
      </w:r>
      <w:r>
        <w:rPr>
          <w:rFonts w:eastAsia="PMingLiU"/>
          <w:bCs/>
          <w:lang w:eastAsia="zh-TW"/>
        </w:rPr>
        <w:t xml:space="preserve">, </w:t>
      </w:r>
      <w:r>
        <w:rPr>
          <w:rFonts w:eastAsia="PMingLiU"/>
          <w:bCs/>
          <w:highlight w:val="yellow"/>
          <w:lang w:eastAsia="zh-TW"/>
        </w:rPr>
        <w:t>OPPO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2B24DB05" w14:textId="77777777" w:rsidR="0050628F" w:rsidRDefault="0050628F">
      <w:pPr>
        <w:rPr>
          <w:b/>
          <w:bCs/>
        </w:rPr>
      </w:pPr>
    </w:p>
    <w:p w14:paraId="3FF31A92" w14:textId="77777777" w:rsidR="0050628F" w:rsidRDefault="0050628F">
      <w:pPr>
        <w:rPr>
          <w:b/>
          <w:bCs/>
        </w:rPr>
      </w:pPr>
    </w:p>
    <w:p w14:paraId="6C4F1F0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3265BD56" w14:textId="77777777" w:rsidR="0050628F" w:rsidRDefault="00736F1A">
      <w:pPr>
        <w:rPr>
          <w:rFonts w:eastAsia="PMingLiU"/>
          <w:b/>
          <w:lang w:eastAsia="zh-TW"/>
        </w:rPr>
      </w:pPr>
      <w:r>
        <w:rPr>
          <w:rFonts w:eastAsia="PMingLiU"/>
          <w:b/>
          <w:lang w:eastAsia="zh-TW"/>
        </w:rPr>
        <w:t>For further study of on-demand SIB1 in idle/inactive mode, as a baseline, RAN1 assumes contention-based resources for UL-WUS transmission.</w:t>
      </w:r>
    </w:p>
    <w:p w14:paraId="041D60D7"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45"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PMingLiU"/>
                <w:lang w:eastAsia="zh-TW"/>
              </w:rPr>
            </w:pPr>
          </w:p>
        </w:tc>
      </w:tr>
      <w:tr w:rsidR="0050628F" w14:paraId="453815DD" w14:textId="77777777">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50628F" w14:paraId="5C3F572C" w14:textId="77777777">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Pr>
                <w:rFonts w:eastAsia="PMingLiU"/>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PMingLiU"/>
                <w:lang w:eastAsia="zh-TW"/>
              </w:rPr>
            </w:pPr>
            <w:r>
              <w:rPr>
                <w:rFonts w:eastAsiaTheme="minorEastAsia"/>
                <w:lang w:eastAsia="zh-CN"/>
              </w:rPr>
              <w:t xml:space="preserve">Whether UL WUS collides or not, gNB would send OD-SIB1. </w:t>
            </w:r>
          </w:p>
        </w:tc>
      </w:tr>
      <w:tr w:rsidR="0050628F" w14:paraId="7A4F69E9" w14:textId="77777777">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PMingLiU"/>
                <w:b/>
                <w:lang w:eastAsia="zh-TW"/>
              </w:rPr>
              <w:t>contention-based resources</w:t>
            </w:r>
            <w:r>
              <w:rPr>
                <w:rFonts w:eastAsia="SimSun"/>
                <w:lang w:eastAsia="zh-CN"/>
              </w:rPr>
              <w:t>” more clearly.</w:t>
            </w:r>
          </w:p>
        </w:tc>
      </w:tr>
      <w:tr w:rsidR="0050628F" w14:paraId="77E945A6" w14:textId="77777777">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PMingLiU"/>
                <w:lang w:eastAsia="zh-TW"/>
              </w:rPr>
            </w:pPr>
          </w:p>
        </w:tc>
      </w:tr>
      <w:tr w:rsidR="0050628F" w14:paraId="4CB9A412" w14:textId="77777777">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50628F" w14:paraId="59F9F00E" w14:textId="77777777">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PMingLiU"/>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PMingLiU"/>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r w:rsidR="00AB54E0" w14:paraId="3BD0FEDF" w14:textId="77777777">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맑은 고딕" w:hint="eastAsia"/>
                <w:lang w:val="en-US" w:eastAsia="ko-KR"/>
              </w:rPr>
              <w:t>N</w:t>
            </w:r>
            <w:r>
              <w:rPr>
                <w:rFonts w:eastAsia="맑은 고딕"/>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맑은 고딕"/>
                <w:lang w:eastAsia="ko-KR"/>
              </w:rPr>
              <w:t xml:space="preserve">We are open to discuss both CFRA and CBRA based on-demand SIB1. </w:t>
            </w:r>
          </w:p>
        </w:tc>
      </w:tr>
    </w:tbl>
    <w:p w14:paraId="6B0668A5" w14:textId="77777777" w:rsidR="0050628F" w:rsidRDefault="0050628F">
      <w:pPr>
        <w:rPr>
          <w:b/>
          <w:bCs/>
        </w:rPr>
      </w:pPr>
    </w:p>
    <w:p w14:paraId="6FE96B4A"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46" w:name="OLE_LINK480"/>
      <w:bookmarkEnd w:id="45"/>
      <w:r>
        <w:rPr>
          <w:rFonts w:ascii="Times" w:hAnsi="Times" w:cs="Times"/>
          <w:bCs/>
          <w:iCs/>
          <w:color w:val="000000" w:themeColor="text1"/>
          <w:szCs w:val="20"/>
          <w:u w:val="single"/>
          <w:lang w:eastAsia="zh-TW"/>
        </w:rPr>
        <w:t>FL Proposal 2-2</w:t>
      </w:r>
    </w:p>
    <w:p w14:paraId="68C5DEB5" w14:textId="77777777" w:rsidR="0050628F" w:rsidRDefault="00736F1A">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af8"/>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PMingLiU"/>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PMingLiU"/>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PMingLiU"/>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PMingLiU"/>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PMingLiU"/>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PMingLiU"/>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PMingLiU"/>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PMingLiU"/>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PMingLiU"/>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PMingLiU"/>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PMingLiU"/>
                <w:lang w:eastAsia="zh-TW"/>
              </w:rPr>
            </w:pPr>
            <w:r>
              <w:rPr>
                <w:rFonts w:eastAsia="PMingLiU"/>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47" w:name="_Hlk174944616"/>
            <w:bookmarkEnd w:id="46"/>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PMingLiU"/>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bookmarkEnd w:id="47"/>
    </w:tbl>
    <w:p w14:paraId="05E553B6" w14:textId="77777777" w:rsidR="0050628F" w:rsidRDefault="0050628F">
      <w:pPr>
        <w:rPr>
          <w:b/>
          <w:bCs/>
        </w:rPr>
      </w:pPr>
    </w:p>
    <w:p w14:paraId="49C917D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PMingLiU"/>
          <w:b/>
          <w:lang w:eastAsia="zh-TW"/>
        </w:rPr>
      </w:pPr>
      <w:r>
        <w:rPr>
          <w:rFonts w:eastAsia="PMingLiU"/>
          <w:b/>
          <w:lang w:eastAsia="zh-TW"/>
        </w:rPr>
        <w:t xml:space="preserve">For further study of on-demand SIB1 in idle/inactive mode related to </w:t>
      </w:r>
      <w:r>
        <w:rPr>
          <w:rFonts w:eastAsia="맑은 고딕"/>
          <w:b/>
          <w:lang w:eastAsia="ko-KR"/>
        </w:rPr>
        <w:t xml:space="preserve">dedicated </w:t>
      </w:r>
      <w:r>
        <w:rPr>
          <w:rFonts w:eastAsia="PMingLiU"/>
          <w:b/>
          <w:lang w:eastAsia="zh-TW"/>
        </w:rPr>
        <w:t xml:space="preserve">PRACH resource usage, RAN1 to study the following options: </w:t>
      </w:r>
    </w:p>
    <w:p w14:paraId="2508F703" w14:textId="77777777" w:rsidR="0050628F" w:rsidRDefault="00736F1A">
      <w:pPr>
        <w:pStyle w:val="12"/>
        <w:numPr>
          <w:ilvl w:val="0"/>
          <w:numId w:val="34"/>
        </w:numPr>
        <w:ind w:leftChars="0"/>
        <w:rPr>
          <w:rFonts w:eastAsia="PMingLiU"/>
          <w:b/>
          <w:lang w:eastAsia="zh-TW"/>
        </w:rPr>
      </w:pPr>
      <w:bookmarkStart w:id="48" w:name="OLE_LINK477"/>
      <w:r>
        <w:rPr>
          <w:rFonts w:eastAsia="PMingLiU"/>
          <w:b/>
          <w:lang w:eastAsia="zh-TW"/>
        </w:rPr>
        <w:t xml:space="preserve">Option 1 (shared RO): The dedicated WUS resource shares the same PRACH resource pool with PRACH resource for other usages. </w:t>
      </w:r>
    </w:p>
    <w:p w14:paraId="63F8F6D8" w14:textId="77777777" w:rsidR="0050628F" w:rsidRDefault="00736F1A">
      <w:pPr>
        <w:pStyle w:val="12"/>
        <w:numPr>
          <w:ilvl w:val="1"/>
          <w:numId w:val="34"/>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6122A49E" w14:textId="77777777" w:rsidR="0050628F" w:rsidRDefault="00736F1A">
      <w:pPr>
        <w:pStyle w:val="12"/>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8"/>
    </w:p>
    <w:p w14:paraId="09122DAC" w14:textId="77777777" w:rsidR="0050628F" w:rsidRDefault="0050628F">
      <w:pPr>
        <w:rPr>
          <w:b/>
          <w:bCs/>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PMingLiU"/>
                <w:lang w:eastAsia="zh-TW"/>
              </w:rPr>
            </w:pPr>
            <w:r>
              <w:rPr>
                <w:rFonts w:eastAsia="PMingLiU"/>
                <w:lang w:eastAsia="zh-TW"/>
              </w:rPr>
              <w:t xml:space="preserve">Fine to study the options, although </w:t>
            </w:r>
            <w:proofErr w:type="gramStart"/>
            <w:r>
              <w:rPr>
                <w:rFonts w:eastAsia="PMingLiU"/>
                <w:lang w:eastAsia="zh-TW"/>
              </w:rPr>
              <w:t>the our</w:t>
            </w:r>
            <w:proofErr w:type="gramEnd"/>
            <w:r>
              <w:rPr>
                <w:rFonts w:eastAsia="PMingLiU"/>
                <w:lang w:eastAsia="zh-TW"/>
              </w:rPr>
              <w:t xml:space="preserve"> preference is towards the option that has less spec impact and allows dedicated PRACH resources for UL WUS (i.e. no overlap)</w:t>
            </w:r>
          </w:p>
        </w:tc>
      </w:tr>
      <w:tr w:rsidR="0050628F" w14:paraId="189CE03E" w14:textId="77777777">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PMingLiU"/>
                <w:lang w:eastAsia="zh-TW"/>
              </w:rPr>
            </w:pPr>
          </w:p>
        </w:tc>
      </w:tr>
      <w:tr w:rsidR="0050628F" w14:paraId="4765F107" w14:textId="77777777">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50628F" w14:paraId="35F77BE1" w14:textId="77777777">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PMingLiU"/>
                <w:lang w:eastAsia="zh-TW"/>
              </w:rPr>
            </w:pPr>
            <w:r>
              <w:rPr>
                <w:rFonts w:eastAsiaTheme="minorEastAsia"/>
                <w:lang w:eastAsia="zh-CN"/>
              </w:rPr>
              <w:t>We prefer option 2, and the example in option 1 can be removed.</w:t>
            </w:r>
          </w:p>
        </w:tc>
      </w:tr>
      <w:tr w:rsidR="0050628F" w14:paraId="3FD0187B" w14:textId="77777777">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PMingLiU"/>
                <w:lang w:eastAsia="zh-TW"/>
              </w:rPr>
            </w:pPr>
          </w:p>
        </w:tc>
      </w:tr>
      <w:tr w:rsidR="0050628F" w14:paraId="4D830162" w14:textId="77777777">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PMingLiU"/>
                <w:lang w:eastAsia="zh-TW"/>
              </w:rPr>
            </w:pPr>
          </w:p>
        </w:tc>
      </w:tr>
      <w:tr w:rsidR="006E4FC0" w14:paraId="755987DD" w14:textId="77777777">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proofErr w:type="spellStart"/>
            <w:r>
              <w:rPr>
                <w:rFonts w:eastAsia="MS Mincho"/>
                <w:lang w:eastAsia="ja-JP"/>
              </w:rPr>
              <w:t>Huwei</w:t>
            </w:r>
            <w:proofErr w:type="spellEnd"/>
            <w:r>
              <w:rPr>
                <w:rFonts w:eastAsia="MS Mincho"/>
                <w:lang w:eastAsia="ja-JP"/>
              </w:rPr>
              <w:t xml:space="preserve">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맑은 고딕"/>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맑은 고딕"/>
                <w:lang w:eastAsia="ko-KR"/>
              </w:rPr>
              <w:t>When UE transmits UL WUS to NES Cell</w:t>
            </w:r>
            <w:r>
              <w:rPr>
                <w:rFonts w:eastAsia="맑은 고딕"/>
                <w:lang w:eastAsia="ko-KR"/>
              </w:rPr>
              <w:t xml:space="preserve"> (i.e., Case 2)</w:t>
            </w:r>
            <w:r w:rsidRPr="00FB41BD">
              <w:rPr>
                <w:rFonts w:eastAsia="맑은 고딕"/>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맑은 고딕"/>
                <w:lang w:eastAsia="ko-KR"/>
              </w:rPr>
              <w:t>.</w:t>
            </w:r>
          </w:p>
        </w:tc>
      </w:tr>
    </w:tbl>
    <w:p w14:paraId="06BE2898" w14:textId="77777777" w:rsidR="0050628F" w:rsidRDefault="0050628F">
      <w:pPr>
        <w:rPr>
          <w:b/>
          <w:bCs/>
        </w:rPr>
      </w:pPr>
    </w:p>
    <w:p w14:paraId="4827F3B5"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9"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PMingLiU"/>
          <w:b/>
          <w:lang w:eastAsia="zh-TW"/>
        </w:rPr>
      </w:pPr>
      <w:r>
        <w:rPr>
          <w:rFonts w:eastAsia="PMingLiU"/>
          <w:b/>
          <w:lang w:eastAsia="zh-TW"/>
        </w:rPr>
        <w:t>Background</w:t>
      </w:r>
    </w:p>
    <w:p w14:paraId="5D075A7F" w14:textId="77777777" w:rsidR="0050628F" w:rsidRDefault="00736F1A">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맑은 고딕"/>
          <w:bCs/>
          <w:lang w:eastAsia="ko-KR"/>
        </w:rPr>
        <w:t xml:space="preserve">use the Table I below </w:t>
      </w:r>
      <w:r>
        <w:rPr>
          <w:rFonts w:eastAsia="PMingLiU"/>
          <w:bCs/>
          <w:lang w:eastAsia="zh-TW"/>
        </w:rPr>
        <w:t xml:space="preserve">from [R1-2405106, Ericsson] as a </w:t>
      </w:r>
      <w:r>
        <w:rPr>
          <w:rFonts w:eastAsia="맑은 고딕"/>
          <w:bCs/>
          <w:lang w:eastAsia="ko-KR"/>
        </w:rPr>
        <w:t>starting point</w:t>
      </w:r>
      <w:r>
        <w:rPr>
          <w:rFonts w:eastAsia="PMingLiU"/>
          <w:bCs/>
          <w:lang w:eastAsia="zh-TW"/>
        </w:rPr>
        <w:t xml:space="preserve"> to </w:t>
      </w:r>
      <w:r>
        <w:rPr>
          <w:rFonts w:eastAsia="맑은 고딕"/>
          <w:bCs/>
          <w:lang w:eastAsia="ko-KR"/>
        </w:rPr>
        <w:t>discuss the required parameters/contents</w:t>
      </w:r>
      <w:r>
        <w:rPr>
          <w:rFonts w:eastAsia="PMingLiU"/>
          <w:bCs/>
          <w:lang w:eastAsia="zh-TW"/>
        </w:rPr>
        <w:t xml:space="preserve"> </w:t>
      </w:r>
      <w:bookmarkStart w:id="50" w:name="OLE_LINK118"/>
      <w:r>
        <w:rPr>
          <w:rFonts w:eastAsia="PMingLiU"/>
          <w:bCs/>
          <w:lang w:eastAsia="zh-TW"/>
        </w:rPr>
        <w:t xml:space="preserve">inside the </w:t>
      </w:r>
      <w:r>
        <w:rPr>
          <w:rFonts w:eastAsia="맑은 고딕"/>
          <w:bCs/>
          <w:lang w:eastAsia="ko-KR"/>
        </w:rPr>
        <w:t>UL WUS configuration</w:t>
      </w:r>
      <w:bookmarkEnd w:id="50"/>
      <w:r>
        <w:rPr>
          <w:rFonts w:eastAsia="PMingLiU"/>
          <w:bCs/>
          <w:lang w:eastAsia="zh-TW"/>
        </w:rPr>
        <w:t>.</w:t>
      </w:r>
    </w:p>
    <w:p w14:paraId="7E27B085" w14:textId="77777777" w:rsidR="0050628F" w:rsidRDefault="0050628F">
      <w:pPr>
        <w:rPr>
          <w:rFonts w:ascii="Times New Roman" w:eastAsia="PMingLiU" w:hAnsi="Times New Roman"/>
          <w:b/>
          <w:bCs/>
          <w:szCs w:val="20"/>
          <w:u w:val="single"/>
          <w:lang w:eastAsia="zh-TW"/>
        </w:rPr>
      </w:pPr>
    </w:p>
    <w:p w14:paraId="53ABDE38" w14:textId="77777777" w:rsidR="0050628F" w:rsidRDefault="00736F1A">
      <w:pPr>
        <w:jc w:val="center"/>
        <w:rPr>
          <w:rFonts w:eastAsia="PMingLiU"/>
          <w:b/>
          <w:lang w:eastAsia="zh-TW"/>
        </w:rPr>
      </w:pPr>
      <w:r>
        <w:rPr>
          <w:rFonts w:eastAsia="PMingLiU"/>
          <w:b/>
          <w:lang w:eastAsia="zh-TW"/>
        </w:rPr>
        <w:t>Table I.</w:t>
      </w:r>
    </w:p>
    <w:tbl>
      <w:tblPr>
        <w:tblStyle w:val="af6"/>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51" w:name="OLE_LINK115"/>
            <w:r>
              <w:rPr>
                <w:rFonts w:ascii="Times New Roman" w:hAnsi="Times New Roman"/>
                <w:b/>
                <w:bCs/>
                <w:szCs w:val="20"/>
                <w:lang w:eastAsia="ja-JP"/>
              </w:rPr>
              <w:t>To which cell does the config applies</w:t>
            </w:r>
            <w:bookmarkEnd w:id="51"/>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52"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2"/>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5CBF33FD" w14:textId="77777777" w:rsidR="0050628F" w:rsidRDefault="0050628F">
      <w:pPr>
        <w:rPr>
          <w:b/>
          <w:bCs/>
          <w:highlight w:val="green"/>
          <w:lang w:eastAsia="ko-KR"/>
        </w:rPr>
      </w:pPr>
    </w:p>
    <w:p w14:paraId="2E3A5431" w14:textId="77777777" w:rsidR="0050628F" w:rsidRDefault="0050628F">
      <w:pPr>
        <w:rPr>
          <w:rFonts w:eastAsia="PMingLiU"/>
          <w:b/>
          <w:bCs/>
          <w:lang w:val="pt-BR" w:eastAsia="zh-TW"/>
        </w:rPr>
      </w:pPr>
    </w:p>
    <w:p w14:paraId="0EBCA921" w14:textId="77777777" w:rsidR="0050628F" w:rsidRDefault="00736F1A">
      <w:pPr>
        <w:rPr>
          <w:rFonts w:eastAsia="PMingLiU"/>
          <w:lang w:val="pt-BR" w:eastAsia="zh-TW"/>
        </w:rPr>
      </w:pPr>
      <w:r>
        <w:rPr>
          <w:rFonts w:eastAsia="PMingLiU"/>
          <w:highlight w:val="cyan"/>
          <w:lang w:val="pt-BR" w:eastAsia="zh-TW"/>
        </w:rPr>
        <w:t>Related proposals for this topic in RAN1 #118 are collected below:</w:t>
      </w:r>
    </w:p>
    <w:p w14:paraId="76B11BD8" w14:textId="77777777" w:rsidR="0050628F" w:rsidRDefault="0050628F">
      <w:pPr>
        <w:rPr>
          <w:rFonts w:eastAsia="PMingLiU"/>
          <w:b/>
          <w:bCs/>
          <w:lang w:val="pt-BR" w:eastAsia="zh-TW"/>
        </w:rPr>
      </w:pPr>
    </w:p>
    <w:p w14:paraId="03862AE7" w14:textId="77777777" w:rsidR="0050628F" w:rsidRDefault="0050628F">
      <w:pPr>
        <w:rPr>
          <w:rFonts w:eastAsia="PMingLiU"/>
          <w:b/>
          <w:bCs/>
          <w:lang w:val="pt-BR" w:eastAsia="zh-TW"/>
        </w:rPr>
      </w:pPr>
    </w:p>
    <w:p w14:paraId="4D289617" w14:textId="77777777" w:rsidR="0050628F" w:rsidRDefault="00736F1A">
      <w:pPr>
        <w:rPr>
          <w:rFonts w:eastAsia="PMingLiU"/>
          <w:lang w:val="pt-BR" w:eastAsia="zh-TW"/>
        </w:rPr>
      </w:pPr>
      <w:r>
        <w:rPr>
          <w:rFonts w:eastAsia="PMingLiU" w:hint="eastAsia"/>
          <w:highlight w:val="yellow"/>
          <w:lang w:val="pt-BR" w:eastAsia="zh-TW"/>
        </w:rPr>
        <w:t>N</w:t>
      </w:r>
      <w:r>
        <w:rPr>
          <w:rFonts w:eastAsia="PMingLiU"/>
          <w:highlight w:val="yellow"/>
          <w:lang w:val="pt-BR" w:eastAsia="zh-TW"/>
        </w:rPr>
        <w:t>EC:</w:t>
      </w:r>
      <w:r>
        <w:rPr>
          <w:rFonts w:eastAsia="PMingLiU"/>
          <w:lang w:val="pt-BR" w:eastAsia="zh-TW"/>
        </w:rPr>
        <w:t xml:space="preserve"> </w:t>
      </w:r>
    </w:p>
    <w:p w14:paraId="2912D6B6" w14:textId="77777777" w:rsidR="0050628F" w:rsidRDefault="00736F1A">
      <w:pPr>
        <w:rPr>
          <w:rFonts w:eastAsia="PMingLiU"/>
          <w:b/>
          <w:bCs/>
          <w:lang w:val="pt-BR" w:eastAsia="zh-TW"/>
        </w:rPr>
      </w:pPr>
      <w:r>
        <w:rPr>
          <w:rFonts w:eastAsia="PMingLiU"/>
          <w:b/>
          <w:bCs/>
          <w:lang w:val="pt-BR" w:eastAsia="zh-TW"/>
        </w:rPr>
        <w:t>Proposal 15:  Discuss  whether  WUS  resource  configuration  can  reuse  the  legacy  PRACH configuration table.</w:t>
      </w:r>
    </w:p>
    <w:p w14:paraId="52C3BC3D" w14:textId="77777777" w:rsidR="0050628F" w:rsidRDefault="0050628F">
      <w:pPr>
        <w:rPr>
          <w:rFonts w:eastAsia="PMingLiU"/>
          <w:b/>
          <w:bCs/>
          <w:lang w:val="pt-BR" w:eastAsia="zh-TW"/>
        </w:rPr>
      </w:pPr>
    </w:p>
    <w:p w14:paraId="3A194BE0" w14:textId="77777777" w:rsidR="0050628F" w:rsidRDefault="00736F1A">
      <w:pPr>
        <w:rPr>
          <w:rFonts w:eastAsia="PMingLiU"/>
          <w:b/>
          <w:bCs/>
          <w:lang w:val="pt-BR" w:eastAsia="zh-TW"/>
        </w:rPr>
      </w:pPr>
      <w:r>
        <w:rPr>
          <w:rFonts w:eastAsia="PMingLiU"/>
          <w:b/>
          <w:bCs/>
          <w:lang w:val="pt-BR" w:eastAsia="zh-TW"/>
        </w:rPr>
        <w:t>Proposal 27:  WUS configuration should include the search space and CORESET configuration for receiving WUS response message.</w:t>
      </w:r>
    </w:p>
    <w:p w14:paraId="77809070" w14:textId="77777777" w:rsidR="0050628F" w:rsidRDefault="0050628F">
      <w:pPr>
        <w:rPr>
          <w:rFonts w:eastAsia="PMingLiU"/>
          <w:b/>
          <w:bCs/>
          <w:lang w:val="pt-BR" w:eastAsia="zh-TW"/>
        </w:rPr>
      </w:pPr>
    </w:p>
    <w:p w14:paraId="1A31FE25" w14:textId="77777777" w:rsidR="0050628F" w:rsidRDefault="0050628F">
      <w:pPr>
        <w:rPr>
          <w:rFonts w:eastAsia="PMingLiU"/>
          <w:b/>
          <w:bCs/>
          <w:lang w:val="pt-BR" w:eastAsia="zh-TW"/>
        </w:rPr>
      </w:pPr>
    </w:p>
    <w:p w14:paraId="0AEF82D3" w14:textId="77777777" w:rsidR="0050628F" w:rsidRDefault="00736F1A">
      <w:pPr>
        <w:rPr>
          <w:rFonts w:eastAsia="PMingLiU"/>
          <w:lang w:val="pt-BR" w:eastAsia="zh-TW"/>
        </w:rPr>
      </w:pPr>
      <w:bookmarkStart w:id="53" w:name="OLE_LINK465"/>
      <w:r>
        <w:rPr>
          <w:rFonts w:eastAsia="PMingLiU" w:hint="eastAsia"/>
          <w:highlight w:val="yellow"/>
          <w:lang w:val="pt-BR" w:eastAsia="zh-TW"/>
        </w:rPr>
        <w:t>T</w:t>
      </w:r>
      <w:r>
        <w:rPr>
          <w:rFonts w:eastAsia="PMingLiU"/>
          <w:highlight w:val="yellow"/>
          <w:lang w:val="pt-BR" w:eastAsia="zh-TW"/>
        </w:rPr>
        <w:t>ranssion</w:t>
      </w:r>
      <w:bookmarkEnd w:id="53"/>
      <w:r>
        <w:rPr>
          <w:rFonts w:eastAsia="PMingLiU"/>
          <w:highlight w:val="yellow"/>
          <w:lang w:val="pt-BR" w:eastAsia="zh-TW"/>
        </w:rPr>
        <w:t>:</w:t>
      </w:r>
    </w:p>
    <w:p w14:paraId="217A80AB" w14:textId="77777777" w:rsidR="0050628F" w:rsidRDefault="00736F1A">
      <w:pPr>
        <w:rPr>
          <w:rFonts w:eastAsia="PMingLiU"/>
          <w:b/>
          <w:bCs/>
          <w:lang w:val="pt-BR" w:eastAsia="zh-TW"/>
        </w:rPr>
      </w:pPr>
      <w:r>
        <w:rPr>
          <w:rFonts w:eastAsia="PMingLiU"/>
          <w:b/>
          <w:bCs/>
          <w:lang w:val="pt-BR" w:eastAsia="zh-TW"/>
        </w:rPr>
        <w:t xml:space="preserve">Proposal 2    The content of the UL WUS configuration shall include the cell ID of the NES cells, the UL </w:t>
      </w:r>
    </w:p>
    <w:p w14:paraId="73A6D372" w14:textId="77777777" w:rsidR="0050628F" w:rsidRDefault="00736F1A">
      <w:pPr>
        <w:rPr>
          <w:rFonts w:eastAsia="PMingLiU"/>
          <w:b/>
          <w:bCs/>
          <w:lang w:val="pt-BR" w:eastAsia="zh-TW"/>
        </w:rPr>
      </w:pPr>
      <w:r>
        <w:rPr>
          <w:rFonts w:eastAsia="PMingLiU"/>
          <w:b/>
          <w:bCs/>
          <w:lang w:val="pt-BR" w:eastAsia="zh-TW"/>
        </w:rPr>
        <w:t xml:space="preserve">WUS time-frequency resources, and the </w:t>
      </w:r>
      <w:bookmarkStart w:id="54" w:name="OLE_LINK464"/>
      <w:r>
        <w:rPr>
          <w:rFonts w:eastAsia="PMingLiU"/>
          <w:b/>
          <w:bCs/>
          <w:lang w:val="pt-BR" w:eastAsia="zh-TW"/>
        </w:rPr>
        <w:t>parameters related to the UL WUS transmit power</w:t>
      </w:r>
      <w:bookmarkEnd w:id="54"/>
      <w:r>
        <w:rPr>
          <w:rFonts w:eastAsia="PMingLiU"/>
          <w:b/>
          <w:bCs/>
          <w:lang w:val="pt-BR" w:eastAsia="zh-TW"/>
        </w:rPr>
        <w:t>.</w:t>
      </w:r>
    </w:p>
    <w:p w14:paraId="620AA683" w14:textId="77777777" w:rsidR="0050628F" w:rsidRDefault="0050628F">
      <w:pPr>
        <w:rPr>
          <w:rFonts w:eastAsia="PMingLiU"/>
          <w:b/>
          <w:bCs/>
          <w:lang w:val="pt-BR" w:eastAsia="zh-TW"/>
        </w:rPr>
      </w:pPr>
    </w:p>
    <w:p w14:paraId="4DA2D139" w14:textId="77777777" w:rsidR="0050628F" w:rsidRDefault="0050628F">
      <w:pPr>
        <w:rPr>
          <w:rFonts w:eastAsia="PMingLiU"/>
          <w:b/>
          <w:bCs/>
          <w:lang w:val="pt-BR" w:eastAsia="zh-TW"/>
        </w:rPr>
      </w:pPr>
    </w:p>
    <w:p w14:paraId="7A41452E" w14:textId="77777777" w:rsidR="0050628F" w:rsidRDefault="00736F1A">
      <w:pPr>
        <w:rPr>
          <w:rFonts w:eastAsia="PMingLiU"/>
          <w:lang w:val="pt-BR" w:eastAsia="zh-TW"/>
        </w:rPr>
      </w:pPr>
      <w:r>
        <w:rPr>
          <w:rFonts w:eastAsia="PMingLiU" w:hint="eastAsia"/>
          <w:highlight w:val="yellow"/>
          <w:lang w:val="pt-BR" w:eastAsia="zh-TW"/>
        </w:rPr>
        <w:t>M</w:t>
      </w:r>
      <w:r>
        <w:rPr>
          <w:rFonts w:eastAsia="PMingLiU"/>
          <w:highlight w:val="yellow"/>
          <w:lang w:val="pt-BR" w:eastAsia="zh-TW"/>
        </w:rPr>
        <w:t>TK:</w:t>
      </w:r>
    </w:p>
    <w:p w14:paraId="3507EEDF" w14:textId="77777777" w:rsidR="0050628F" w:rsidRDefault="00736F1A">
      <w:pPr>
        <w:rPr>
          <w:rFonts w:eastAsia="PMingLiU"/>
          <w:b/>
          <w:bCs/>
          <w:lang w:val="pt-BR" w:eastAsia="zh-TW"/>
        </w:rPr>
      </w:pPr>
      <w:r>
        <w:rPr>
          <w:rFonts w:eastAsia="PMingLiU"/>
          <w:b/>
          <w:bCs/>
          <w:lang w:val="pt-BR" w:eastAsia="zh-TW"/>
        </w:rPr>
        <w:t xml:space="preserve">Proposal 4: For “to which cell does the config applies” inside the UL WUS configuration, the following is </w:t>
      </w:r>
    </w:p>
    <w:p w14:paraId="0C63AFEA" w14:textId="77777777" w:rsidR="0050628F" w:rsidRDefault="00736F1A">
      <w:pPr>
        <w:rPr>
          <w:rFonts w:eastAsia="PMingLiU"/>
          <w:b/>
          <w:bCs/>
          <w:lang w:val="pt-BR" w:eastAsia="zh-TW"/>
        </w:rPr>
      </w:pPr>
      <w:r>
        <w:rPr>
          <w:rFonts w:eastAsia="PMingLiU"/>
          <w:b/>
          <w:bCs/>
          <w:lang w:val="pt-BR" w:eastAsia="zh-TW"/>
        </w:rPr>
        <w:t xml:space="preserve">suggested: </w:t>
      </w:r>
    </w:p>
    <w:p w14:paraId="676061BF" w14:textId="77777777" w:rsidR="0050628F" w:rsidRDefault="00736F1A">
      <w:pPr>
        <w:pStyle w:val="af8"/>
        <w:numPr>
          <w:ilvl w:val="0"/>
          <w:numId w:val="36"/>
        </w:numPr>
        <w:ind w:leftChars="0"/>
        <w:rPr>
          <w:rFonts w:eastAsia="PMingLiU"/>
          <w:b/>
          <w:bCs/>
          <w:lang w:val="pt-BR" w:eastAsia="zh-TW"/>
        </w:rPr>
      </w:pPr>
      <w:r>
        <w:rPr>
          <w:rFonts w:eastAsia="PMingLiU"/>
          <w:b/>
          <w:bCs/>
          <w:lang w:val="pt-BR" w:eastAsia="zh-TW"/>
        </w:rPr>
        <w:t xml:space="preserve">Identifier of the cell(s): PCI </w:t>
      </w:r>
      <w:r>
        <w:rPr>
          <w:rFonts w:eastAsia="PMingLiU" w:hint="eastAsia"/>
          <w:b/>
          <w:bCs/>
          <w:lang w:val="pt-BR" w:eastAsia="zh-TW"/>
        </w:rPr>
        <w:t>→</w:t>
      </w:r>
      <w:r>
        <w:rPr>
          <w:rFonts w:eastAsia="PMingLiU"/>
          <w:b/>
          <w:bCs/>
          <w:lang w:val="pt-BR" w:eastAsia="zh-TW"/>
        </w:rPr>
        <w:t xml:space="preserve"> needed </w:t>
      </w:r>
    </w:p>
    <w:p w14:paraId="7792CFFF" w14:textId="77777777" w:rsidR="0050628F" w:rsidRDefault="00736F1A">
      <w:pPr>
        <w:pStyle w:val="af8"/>
        <w:numPr>
          <w:ilvl w:val="0"/>
          <w:numId w:val="36"/>
        </w:numPr>
        <w:ind w:leftChars="0"/>
        <w:rPr>
          <w:rFonts w:eastAsia="PMingLiU"/>
          <w:b/>
          <w:bCs/>
          <w:lang w:val="pt-BR" w:eastAsia="zh-TW"/>
        </w:rPr>
      </w:pPr>
      <w:r>
        <w:rPr>
          <w:rFonts w:eastAsia="PMingLiU"/>
          <w:b/>
          <w:bCs/>
          <w:lang w:val="pt-BR" w:eastAsia="zh-TW"/>
        </w:rPr>
        <w:t xml:space="preserve">ARFCN: (absolute radio-freq channel number) </w:t>
      </w:r>
      <w:r>
        <w:rPr>
          <w:rFonts w:eastAsia="PMingLiU" w:hint="eastAsia"/>
          <w:b/>
          <w:bCs/>
          <w:lang w:val="pt-BR" w:eastAsia="zh-TW"/>
        </w:rPr>
        <w:t>→</w:t>
      </w:r>
      <w:r>
        <w:rPr>
          <w:rFonts w:eastAsia="PMingLiU"/>
          <w:b/>
          <w:bCs/>
          <w:lang w:val="pt-BR" w:eastAsia="zh-TW"/>
        </w:rPr>
        <w:t xml:space="preserve"> May not be needed  </w:t>
      </w:r>
    </w:p>
    <w:p w14:paraId="56427441" w14:textId="77777777" w:rsidR="0050628F" w:rsidRDefault="00736F1A">
      <w:pPr>
        <w:pStyle w:val="af8"/>
        <w:numPr>
          <w:ilvl w:val="1"/>
          <w:numId w:val="36"/>
        </w:numPr>
        <w:ind w:leftChars="0"/>
        <w:rPr>
          <w:rFonts w:eastAsia="PMingLiU"/>
          <w:b/>
          <w:bCs/>
          <w:lang w:val="pt-BR" w:eastAsia="zh-TW"/>
        </w:rPr>
      </w:pPr>
      <w:r>
        <w:rPr>
          <w:rFonts w:eastAsia="PMingLiU"/>
          <w:b/>
          <w:bCs/>
          <w:lang w:val="pt-BR" w:eastAsia="zh-TW"/>
        </w:rPr>
        <w:t>If this ARFCN is for DL, then it seems not needed as it would be obtained later in SIB1.</w:t>
      </w:r>
    </w:p>
    <w:p w14:paraId="4E72BCF3" w14:textId="77777777" w:rsidR="0050628F" w:rsidRDefault="0050628F">
      <w:pPr>
        <w:rPr>
          <w:rFonts w:eastAsia="PMingLiU"/>
          <w:b/>
          <w:bCs/>
          <w:lang w:val="pt-BR" w:eastAsia="zh-TW"/>
        </w:rPr>
      </w:pPr>
    </w:p>
    <w:p w14:paraId="22C7A03A" w14:textId="77777777" w:rsidR="0050628F" w:rsidRDefault="00736F1A">
      <w:pPr>
        <w:rPr>
          <w:rFonts w:eastAsia="PMingLiU"/>
          <w:b/>
          <w:bCs/>
          <w:lang w:val="pt-BR" w:eastAsia="zh-TW"/>
        </w:rPr>
      </w:pPr>
      <w:r>
        <w:rPr>
          <w:rFonts w:eastAsia="PMingLiU"/>
          <w:b/>
          <w:bCs/>
          <w:lang w:val="pt-BR" w:eastAsia="zh-TW"/>
        </w:rPr>
        <w:t xml:space="preserve">Proposal 5: For “SIB1-RequestConfig IE for WUS transmission” inside the UL WUS configuration, the </w:t>
      </w:r>
    </w:p>
    <w:p w14:paraId="5F5AA4C3" w14:textId="77777777" w:rsidR="0050628F" w:rsidRDefault="00736F1A">
      <w:pPr>
        <w:rPr>
          <w:rFonts w:eastAsia="PMingLiU"/>
          <w:b/>
          <w:bCs/>
          <w:lang w:val="pt-BR" w:eastAsia="zh-TW"/>
        </w:rPr>
      </w:pPr>
      <w:r>
        <w:rPr>
          <w:rFonts w:eastAsia="PMingLiU"/>
          <w:b/>
          <w:bCs/>
          <w:lang w:val="pt-BR" w:eastAsia="zh-TW"/>
        </w:rPr>
        <w:t xml:space="preserve">following is suggested: </w:t>
      </w:r>
    </w:p>
    <w:p w14:paraId="336FC8EC" w14:textId="77777777" w:rsidR="0050628F" w:rsidRDefault="00736F1A">
      <w:pPr>
        <w:pStyle w:val="af8"/>
        <w:numPr>
          <w:ilvl w:val="0"/>
          <w:numId w:val="37"/>
        </w:numPr>
        <w:ind w:leftChars="0"/>
        <w:rPr>
          <w:rFonts w:eastAsia="PMingLiU"/>
          <w:b/>
          <w:bCs/>
          <w:lang w:val="pt-BR" w:eastAsia="zh-TW"/>
        </w:rPr>
      </w:pPr>
      <w:r>
        <w:rPr>
          <w:rFonts w:eastAsia="PMingLiU"/>
          <w:b/>
          <w:bCs/>
          <w:lang w:val="pt-BR" w:eastAsia="zh-TW"/>
        </w:rPr>
        <w:t xml:space="preserve">IEs which are also included in SI-RequestConfig (Blue line below) </w:t>
      </w:r>
      <w:r>
        <w:rPr>
          <w:rFonts w:eastAsia="PMingLiU" w:hint="eastAsia"/>
          <w:b/>
          <w:bCs/>
          <w:lang w:val="pt-BR" w:eastAsia="zh-TW"/>
        </w:rPr>
        <w:t>→</w:t>
      </w:r>
      <w:r>
        <w:rPr>
          <w:rFonts w:eastAsia="PMingLiU"/>
          <w:b/>
          <w:bCs/>
          <w:lang w:val="pt-BR" w:eastAsia="zh-TW"/>
        </w:rPr>
        <w:t xml:space="preserve"> needed </w:t>
      </w:r>
    </w:p>
    <w:p w14:paraId="627BD7C7" w14:textId="77777777" w:rsidR="0050628F" w:rsidRDefault="00736F1A">
      <w:pPr>
        <w:pStyle w:val="af8"/>
        <w:numPr>
          <w:ilvl w:val="1"/>
          <w:numId w:val="37"/>
        </w:numPr>
        <w:ind w:leftChars="0"/>
        <w:rPr>
          <w:rFonts w:eastAsia="PMingLiU"/>
          <w:b/>
          <w:bCs/>
          <w:lang w:val="pt-BR" w:eastAsia="zh-TW"/>
        </w:rPr>
      </w:pPr>
      <w:r>
        <w:rPr>
          <w:rFonts w:eastAsia="PMingLiU"/>
          <w:b/>
          <w:bCs/>
          <w:lang w:val="pt-BR" w:eastAsia="zh-TW"/>
        </w:rPr>
        <w:t>Those IEs are also used for Msg1 based OSI request in legacy NR.</w:t>
      </w:r>
    </w:p>
    <w:p w14:paraId="4411E986" w14:textId="77777777" w:rsidR="0050628F" w:rsidRDefault="00736F1A">
      <w:pPr>
        <w:pStyle w:val="af8"/>
        <w:numPr>
          <w:ilvl w:val="0"/>
          <w:numId w:val="37"/>
        </w:numPr>
        <w:ind w:leftChars="0"/>
        <w:rPr>
          <w:rFonts w:eastAsia="PMingLiU"/>
          <w:b/>
          <w:bCs/>
          <w:lang w:val="pt-BR" w:eastAsia="zh-TW"/>
        </w:rPr>
      </w:pPr>
      <w:r>
        <w:rPr>
          <w:rFonts w:eastAsia="PMingLiU"/>
          <w:b/>
          <w:bCs/>
          <w:lang w:val="pt-BR" w:eastAsia="zh-TW"/>
        </w:rPr>
        <w:t xml:space="preserve">IEs which are not included in SI-RequestConfig but under RACH-ConfigCommon (Blue line below) </w:t>
      </w:r>
      <w:r>
        <w:rPr>
          <w:rFonts w:eastAsia="PMingLiU" w:hint="eastAsia"/>
          <w:b/>
          <w:bCs/>
          <w:lang w:val="pt-BR" w:eastAsia="zh-TW"/>
        </w:rPr>
        <w:t>→</w:t>
      </w:r>
      <w:r>
        <w:rPr>
          <w:rFonts w:eastAsia="PMingLiU"/>
          <w:b/>
          <w:bCs/>
          <w:lang w:val="pt-BR" w:eastAsia="zh-TW"/>
        </w:rPr>
        <w:t xml:space="preserve"> need further discussion </w:t>
      </w:r>
    </w:p>
    <w:p w14:paraId="7E3899A9" w14:textId="77777777" w:rsidR="0050628F" w:rsidRDefault="00736F1A">
      <w:pPr>
        <w:pStyle w:val="af8"/>
        <w:numPr>
          <w:ilvl w:val="1"/>
          <w:numId w:val="37"/>
        </w:numPr>
        <w:ind w:leftChars="0"/>
        <w:rPr>
          <w:rFonts w:eastAsia="PMingLiU"/>
          <w:b/>
          <w:bCs/>
          <w:lang w:val="pt-BR" w:eastAsia="zh-TW"/>
        </w:rPr>
      </w:pPr>
      <w:r>
        <w:rPr>
          <w:rFonts w:eastAsia="PMingLiU"/>
          <w:b/>
          <w:bCs/>
          <w:lang w:val="pt-BR" w:eastAsia="zh-TW"/>
        </w:rPr>
        <w:t xml:space="preserve">Which of the IEs under RACH-ConfigCommon are needed? </w:t>
      </w:r>
    </w:p>
    <w:p w14:paraId="5C6BDC62" w14:textId="77777777" w:rsidR="0050628F" w:rsidRDefault="00736F1A">
      <w:pPr>
        <w:pStyle w:val="af8"/>
        <w:numPr>
          <w:ilvl w:val="1"/>
          <w:numId w:val="37"/>
        </w:numPr>
        <w:ind w:leftChars="0"/>
        <w:rPr>
          <w:rFonts w:eastAsia="PMingLiU"/>
          <w:b/>
          <w:bCs/>
          <w:lang w:val="pt-BR" w:eastAsia="zh-TW"/>
        </w:rPr>
      </w:pPr>
      <w:r>
        <w:rPr>
          <w:rFonts w:eastAsia="PMingLiU"/>
          <w:b/>
          <w:bCs/>
          <w:lang w:val="pt-BR" w:eastAsia="zh-TW"/>
        </w:rPr>
        <w:t>Why these IEs are not needed in SI-RequestConfig?</w:t>
      </w:r>
    </w:p>
    <w:p w14:paraId="30F27C56" w14:textId="77777777" w:rsidR="0050628F" w:rsidRDefault="0050628F">
      <w:pPr>
        <w:rPr>
          <w:rFonts w:eastAsia="PMingLiU"/>
          <w:b/>
          <w:bCs/>
          <w:lang w:val="pt-BR" w:eastAsia="zh-TW"/>
        </w:rPr>
      </w:pPr>
    </w:p>
    <w:p w14:paraId="6198B5D3" w14:textId="77777777" w:rsidR="0050628F" w:rsidRDefault="00736F1A">
      <w:pPr>
        <w:rPr>
          <w:rFonts w:eastAsia="PMingLiU"/>
          <w:b/>
          <w:bCs/>
          <w:lang w:val="pt-BR" w:eastAsia="zh-TW"/>
        </w:rPr>
      </w:pPr>
      <w:r>
        <w:rPr>
          <w:rFonts w:eastAsia="PMingLiU"/>
          <w:b/>
          <w:bCs/>
          <w:lang w:val="pt-BR" w:eastAsia="zh-TW"/>
        </w:rPr>
        <w:t xml:space="preserve">Proposal 6: For “frequencyInfoUL IE for WUS transmission” inside the UL WUS configuration, the following is suggested: </w:t>
      </w:r>
    </w:p>
    <w:p w14:paraId="3A843D8A" w14:textId="77777777" w:rsidR="0050628F" w:rsidRDefault="00736F1A">
      <w:pPr>
        <w:pStyle w:val="af8"/>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eastAsia="PMingLiU" w:hint="eastAsia"/>
          <w:b/>
          <w:bCs/>
          <w:lang w:val="pt-BR" w:eastAsia="zh-TW"/>
        </w:rPr>
        <w:t>→</w:t>
      </w:r>
      <w:r>
        <w:rPr>
          <w:rFonts w:eastAsia="PMingLiU"/>
          <w:b/>
          <w:bCs/>
          <w:lang w:val="pt-BR" w:eastAsia="zh-TW"/>
        </w:rPr>
        <w:t xml:space="preserve"> needed </w:t>
      </w:r>
    </w:p>
    <w:p w14:paraId="7E39A175" w14:textId="77777777" w:rsidR="0050628F" w:rsidRDefault="00736F1A">
      <w:pPr>
        <w:pStyle w:val="af8"/>
        <w:numPr>
          <w:ilvl w:val="1"/>
          <w:numId w:val="38"/>
        </w:numPr>
        <w:ind w:leftChars="0"/>
        <w:rPr>
          <w:rFonts w:eastAsia="PMingLiU"/>
          <w:b/>
          <w:bCs/>
          <w:lang w:val="pt-BR" w:eastAsia="zh-TW"/>
        </w:rPr>
      </w:pPr>
      <w:r>
        <w:rPr>
          <w:rFonts w:eastAsia="PMingLiU"/>
          <w:b/>
          <w:bCs/>
          <w:lang w:val="pt-BR" w:eastAsia="zh-TW"/>
        </w:rPr>
        <w:t xml:space="preserve">UE would need the </w:t>
      </w:r>
      <w:bookmarkStart w:id="55" w:name="OLE_LINK460"/>
      <w:r>
        <w:rPr>
          <w:rFonts w:eastAsia="PMingLiU"/>
          <w:b/>
          <w:bCs/>
          <w:lang w:val="pt-BR" w:eastAsia="zh-TW"/>
        </w:rPr>
        <w:t>frequency information for UL-WUS transmission</w:t>
      </w:r>
      <w:bookmarkEnd w:id="55"/>
      <w:r>
        <w:rPr>
          <w:rFonts w:eastAsia="PMingLiU"/>
          <w:b/>
          <w:bCs/>
          <w:lang w:val="pt-BR" w:eastAsia="zh-TW"/>
        </w:rPr>
        <w:t>, before receiving on-demand SIB1.</w:t>
      </w:r>
    </w:p>
    <w:p w14:paraId="03F40CE7" w14:textId="77777777" w:rsidR="0050628F" w:rsidRDefault="0050628F">
      <w:pPr>
        <w:rPr>
          <w:rFonts w:eastAsia="PMingLiU"/>
          <w:b/>
          <w:bCs/>
          <w:lang w:val="pt-BR" w:eastAsia="zh-TW"/>
        </w:rPr>
      </w:pPr>
    </w:p>
    <w:p w14:paraId="449FB616" w14:textId="77777777" w:rsidR="0050628F" w:rsidRDefault="00736F1A">
      <w:pPr>
        <w:rPr>
          <w:rFonts w:eastAsia="PMingLiU"/>
          <w:b/>
          <w:bCs/>
          <w:lang w:val="pt-BR" w:eastAsia="zh-TW"/>
        </w:rPr>
      </w:pPr>
      <w:r>
        <w:rPr>
          <w:rFonts w:eastAsia="PMingLiU"/>
          <w:b/>
          <w:bCs/>
          <w:lang w:val="pt-BR" w:eastAsia="zh-TW"/>
        </w:rPr>
        <w:t xml:space="preserve">Proposal 7: For “PDCCH-ConfigSIB1 IE for SIB1 reception” inside the UL WUS configuration, the following is suggested: </w:t>
      </w:r>
    </w:p>
    <w:p w14:paraId="3E193E5D" w14:textId="77777777" w:rsidR="0050628F" w:rsidRDefault="00736F1A">
      <w:pPr>
        <w:pStyle w:val="af8"/>
        <w:numPr>
          <w:ilvl w:val="0"/>
          <w:numId w:val="38"/>
        </w:numPr>
        <w:ind w:leftChars="0"/>
        <w:rPr>
          <w:rFonts w:eastAsia="PMingLiU"/>
          <w:b/>
          <w:bCs/>
          <w:lang w:val="pt-BR" w:eastAsia="zh-TW"/>
        </w:rPr>
      </w:pPr>
      <w:r>
        <w:rPr>
          <w:rFonts w:eastAsia="PMingLiU"/>
          <w:b/>
          <w:bCs/>
          <w:lang w:val="pt-BR" w:eastAsia="zh-TW"/>
        </w:rPr>
        <w:t xml:space="preserve">PDCCH-ConfigSIB1 IE (Blue line) </w:t>
      </w:r>
      <w:r>
        <w:rPr>
          <w:rFonts w:eastAsia="PMingLiU" w:hint="eastAsia"/>
          <w:b/>
          <w:bCs/>
          <w:lang w:val="pt-BR" w:eastAsia="zh-TW"/>
        </w:rPr>
        <w:t>→</w:t>
      </w:r>
      <w:r>
        <w:rPr>
          <w:rFonts w:eastAsia="PMingLiU"/>
          <w:b/>
          <w:bCs/>
          <w:lang w:val="pt-BR" w:eastAsia="zh-TW"/>
        </w:rPr>
        <w:t xml:space="preserve"> not needed </w:t>
      </w:r>
    </w:p>
    <w:p w14:paraId="697A3D7D" w14:textId="77777777" w:rsidR="0050628F" w:rsidRDefault="00736F1A">
      <w:pPr>
        <w:pStyle w:val="af8"/>
        <w:numPr>
          <w:ilvl w:val="1"/>
          <w:numId w:val="38"/>
        </w:numPr>
        <w:ind w:leftChars="0"/>
        <w:rPr>
          <w:rFonts w:eastAsia="PMingLiU"/>
          <w:b/>
          <w:bCs/>
          <w:lang w:val="pt-BR" w:eastAsia="zh-TW"/>
        </w:rPr>
      </w:pPr>
      <w:r>
        <w:rPr>
          <w:rFonts w:eastAsia="PMingLiU"/>
          <w:b/>
          <w:bCs/>
          <w:lang w:val="pt-BR" w:eastAsia="zh-TW"/>
        </w:rPr>
        <w:t>The same sub-IEs in MIB can be directly reused.</w:t>
      </w:r>
    </w:p>
    <w:p w14:paraId="1195DE19" w14:textId="77777777" w:rsidR="0050628F" w:rsidRDefault="0050628F">
      <w:pPr>
        <w:rPr>
          <w:rFonts w:eastAsia="PMingLiU"/>
          <w:b/>
          <w:bCs/>
          <w:lang w:val="pt-BR" w:eastAsia="zh-TW"/>
        </w:rPr>
      </w:pPr>
    </w:p>
    <w:p w14:paraId="3D7617F5" w14:textId="77777777" w:rsidR="0050628F" w:rsidRDefault="00736F1A">
      <w:pPr>
        <w:rPr>
          <w:rFonts w:eastAsia="PMingLiU"/>
          <w:b/>
          <w:bCs/>
          <w:lang w:val="pt-BR" w:eastAsia="zh-TW"/>
        </w:rPr>
      </w:pPr>
      <w:r>
        <w:rPr>
          <w:rFonts w:eastAsia="PMingLiU"/>
          <w:b/>
          <w:bCs/>
          <w:lang w:val="pt-BR" w:eastAsia="zh-TW"/>
        </w:rPr>
        <w:t xml:space="preserve">Proposal 8: For “pdcchConfigOD-SIB1-RAR IE for RAR reception” inside the UL WUS configuration, the </w:t>
      </w:r>
    </w:p>
    <w:p w14:paraId="7681F8A7" w14:textId="77777777" w:rsidR="0050628F" w:rsidRDefault="00736F1A">
      <w:pPr>
        <w:rPr>
          <w:rFonts w:eastAsia="PMingLiU"/>
          <w:b/>
          <w:bCs/>
          <w:lang w:val="pt-BR" w:eastAsia="zh-TW"/>
        </w:rPr>
      </w:pPr>
      <w:r>
        <w:rPr>
          <w:rFonts w:eastAsia="PMingLiU"/>
          <w:b/>
          <w:bCs/>
          <w:lang w:val="pt-BR" w:eastAsia="zh-TW"/>
        </w:rPr>
        <w:t xml:space="preserve">following is suggested: </w:t>
      </w:r>
    </w:p>
    <w:p w14:paraId="732D1906" w14:textId="77777777" w:rsidR="0050628F" w:rsidRDefault="00736F1A">
      <w:pPr>
        <w:pStyle w:val="af8"/>
        <w:numPr>
          <w:ilvl w:val="0"/>
          <w:numId w:val="38"/>
        </w:numPr>
        <w:ind w:leftChars="0"/>
        <w:rPr>
          <w:rFonts w:eastAsia="PMingLiU"/>
          <w:b/>
          <w:bCs/>
          <w:lang w:val="pt-BR" w:eastAsia="zh-TW"/>
        </w:rPr>
      </w:pPr>
      <w:r>
        <w:rPr>
          <w:rFonts w:eastAsia="PMingLiU"/>
          <w:b/>
          <w:bCs/>
          <w:lang w:val="pt-BR" w:eastAsia="zh-TW"/>
        </w:rPr>
        <w:t xml:space="preserve">pdcchConfigOD-SIB1-RAR IE (Blue line) </w:t>
      </w:r>
      <w:r>
        <w:rPr>
          <w:rFonts w:eastAsia="PMingLiU" w:hint="eastAsia"/>
          <w:b/>
          <w:bCs/>
          <w:lang w:val="pt-BR" w:eastAsia="zh-TW"/>
        </w:rPr>
        <w:t>→</w:t>
      </w:r>
      <w:r>
        <w:rPr>
          <w:rFonts w:eastAsia="PMingLiU"/>
          <w:b/>
          <w:bCs/>
          <w:lang w:val="pt-BR" w:eastAsia="zh-TW"/>
        </w:rPr>
        <w:t xml:space="preserve"> needed </w:t>
      </w:r>
    </w:p>
    <w:p w14:paraId="2425ECD9" w14:textId="77777777" w:rsidR="0050628F" w:rsidRDefault="00736F1A">
      <w:pPr>
        <w:pStyle w:val="af8"/>
        <w:numPr>
          <w:ilvl w:val="1"/>
          <w:numId w:val="38"/>
        </w:numPr>
        <w:ind w:leftChars="0"/>
        <w:rPr>
          <w:rFonts w:eastAsia="PMingLiU"/>
          <w:b/>
          <w:bCs/>
          <w:lang w:val="pt-BR" w:eastAsia="zh-TW"/>
        </w:rPr>
      </w:pPr>
      <w:r>
        <w:rPr>
          <w:rFonts w:eastAsia="PMingLiU"/>
          <w:b/>
          <w:bCs/>
          <w:lang w:val="pt-BR" w:eastAsia="zh-TW"/>
        </w:rPr>
        <w:lastRenderedPageBreak/>
        <w:t>UE would receive RAR first and then receive on-demand SIB1, so the PDCCH configuration for RAR reception needs to be configured in advance.</w:t>
      </w:r>
    </w:p>
    <w:p w14:paraId="5DFC0970" w14:textId="77777777" w:rsidR="0050628F" w:rsidRDefault="0050628F">
      <w:pPr>
        <w:rPr>
          <w:rFonts w:eastAsia="PMingLiU"/>
          <w:b/>
          <w:bCs/>
          <w:lang w:val="pt-BR" w:eastAsia="zh-TW"/>
        </w:rPr>
      </w:pPr>
    </w:p>
    <w:p w14:paraId="2902E7E7" w14:textId="77777777" w:rsidR="0050628F" w:rsidRDefault="0050628F">
      <w:pPr>
        <w:rPr>
          <w:rFonts w:eastAsia="PMingLiU"/>
          <w:b/>
          <w:bCs/>
          <w:lang w:val="pt-BR" w:eastAsia="zh-TW"/>
        </w:rPr>
      </w:pPr>
    </w:p>
    <w:p w14:paraId="6F875711" w14:textId="77777777" w:rsidR="0050628F" w:rsidRDefault="00736F1A">
      <w:pPr>
        <w:rPr>
          <w:rFonts w:eastAsia="PMingLiU"/>
          <w:lang w:val="pt-BR" w:eastAsia="zh-TW"/>
        </w:rPr>
      </w:pPr>
      <w:r>
        <w:rPr>
          <w:rFonts w:eastAsia="PMingLiU" w:hint="eastAsia"/>
          <w:highlight w:val="yellow"/>
          <w:lang w:val="pt-BR" w:eastAsia="zh-TW"/>
        </w:rPr>
        <w:t>A</w:t>
      </w:r>
      <w:r>
        <w:rPr>
          <w:rFonts w:eastAsia="PMingLiU"/>
          <w:highlight w:val="yellow"/>
          <w:lang w:val="pt-BR" w:eastAsia="zh-TW"/>
        </w:rPr>
        <w:t>pple:</w:t>
      </w:r>
    </w:p>
    <w:p w14:paraId="36241253" w14:textId="77777777" w:rsidR="0050628F" w:rsidRDefault="00736F1A">
      <w:pPr>
        <w:rPr>
          <w:rFonts w:eastAsiaTheme="minorEastAsia"/>
          <w:b/>
          <w:lang w:eastAsia="zh-CN"/>
        </w:rPr>
      </w:pPr>
      <w:r>
        <w:rPr>
          <w:rFonts w:eastAsiaTheme="minorEastAsia"/>
          <w:b/>
          <w:lang w:eastAsia="zh-CN"/>
        </w:rPr>
        <w:t xml:space="preserve">Proposal  7: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20DFCA67" w14:textId="77777777" w:rsidR="0050628F" w:rsidRDefault="0050628F">
      <w:pPr>
        <w:rPr>
          <w:rFonts w:eastAsia="PMingLiU"/>
          <w:b/>
          <w:bCs/>
          <w:lang w:eastAsia="zh-TW"/>
        </w:rPr>
      </w:pPr>
    </w:p>
    <w:p w14:paraId="44649980" w14:textId="77777777" w:rsidR="0050628F" w:rsidRDefault="0050628F">
      <w:pPr>
        <w:rPr>
          <w:rFonts w:eastAsia="PMingLiU"/>
          <w:b/>
          <w:bCs/>
          <w:lang w:eastAsia="zh-TW"/>
        </w:rPr>
      </w:pPr>
    </w:p>
    <w:p w14:paraId="6261934C" w14:textId="77777777" w:rsidR="0050628F" w:rsidRDefault="00736F1A">
      <w:pPr>
        <w:rPr>
          <w:rFonts w:eastAsia="PMingLiU"/>
          <w:lang w:eastAsia="zh-TW"/>
        </w:rPr>
      </w:pPr>
      <w:r>
        <w:rPr>
          <w:rFonts w:eastAsia="PMingLiU" w:hint="eastAsia"/>
          <w:highlight w:val="yellow"/>
          <w:lang w:eastAsia="zh-TW"/>
        </w:rPr>
        <w:t>Q</w:t>
      </w:r>
      <w:r>
        <w:rPr>
          <w:rFonts w:eastAsia="PMingLiU"/>
          <w:highlight w:val="yellow"/>
          <w:lang w:eastAsia="zh-TW"/>
        </w:rPr>
        <w:t>ualcomm:</w:t>
      </w:r>
    </w:p>
    <w:p w14:paraId="545CB59B" w14:textId="77777777" w:rsidR="0050628F" w:rsidRDefault="00736F1A">
      <w:pPr>
        <w:rPr>
          <w:rFonts w:eastAsia="PMingLiU"/>
          <w:b/>
          <w:bCs/>
          <w:lang w:val="pt-BR" w:eastAsia="zh-TW"/>
        </w:rPr>
      </w:pPr>
      <w:r>
        <w:rPr>
          <w:rFonts w:eastAsia="PMingLiU"/>
          <w:b/>
          <w:bCs/>
          <w:lang w:val="pt-BR" w:eastAsia="zh-TW"/>
        </w:rPr>
        <w:t xml:space="preserve">Proposal 5: Add </w:t>
      </w:r>
      <w:bookmarkStart w:id="56" w:name="OLE_LINK451"/>
      <w:r>
        <w:rPr>
          <w:rFonts w:eastAsia="PMingLiU"/>
          <w:b/>
          <w:bCs/>
          <w:lang w:val="pt-BR" w:eastAsia="zh-TW"/>
        </w:rPr>
        <w:t>parameter “SSB-positionInBurst” to the parameter table for the UL-WUS configuration</w:t>
      </w:r>
      <w:bookmarkEnd w:id="56"/>
      <w:r>
        <w:rPr>
          <w:rFonts w:eastAsia="PMingLiU"/>
          <w:b/>
          <w:bCs/>
          <w:lang w:val="pt-BR" w:eastAsia="zh-TW"/>
        </w:rPr>
        <w:t>.</w:t>
      </w:r>
    </w:p>
    <w:p w14:paraId="03AFE3D6" w14:textId="77777777" w:rsidR="0050628F" w:rsidRDefault="0050628F">
      <w:pPr>
        <w:rPr>
          <w:rFonts w:eastAsia="PMingLiU"/>
          <w:b/>
          <w:bCs/>
          <w:lang w:val="pt-BR" w:eastAsia="zh-TW"/>
        </w:rPr>
      </w:pPr>
    </w:p>
    <w:p w14:paraId="0DC44B22" w14:textId="77777777" w:rsidR="0050628F" w:rsidRDefault="00736F1A">
      <w:pPr>
        <w:rPr>
          <w:rFonts w:eastAsia="PMingLiU"/>
          <w:b/>
          <w:bCs/>
          <w:lang w:val="pt-BR" w:eastAsia="zh-TW"/>
        </w:rPr>
      </w:pPr>
      <w:r>
        <w:rPr>
          <w:rFonts w:eastAsia="PMingLiU"/>
          <w:b/>
          <w:bCs/>
          <w:lang w:val="pt-BR" w:eastAsia="zh-TW"/>
        </w:rPr>
        <w:t xml:space="preserve">Proposal  6:  Support  indication  of  (ssb-SubcarrierOffset,  controlResourceSetZero,   searchSpaceZero)  inside  UL-WUS configuration. </w:t>
      </w:r>
    </w:p>
    <w:p w14:paraId="3E830848" w14:textId="77777777" w:rsidR="0050628F" w:rsidRDefault="00736F1A">
      <w:pPr>
        <w:pStyle w:val="af8"/>
        <w:numPr>
          <w:ilvl w:val="0"/>
          <w:numId w:val="39"/>
        </w:numPr>
        <w:ind w:leftChars="0"/>
        <w:rPr>
          <w:rFonts w:eastAsia="PMingLiU"/>
          <w:b/>
          <w:bCs/>
          <w:lang w:val="pt-BR" w:eastAsia="zh-TW"/>
        </w:rPr>
      </w:pPr>
      <w:r>
        <w:rPr>
          <w:rFonts w:eastAsia="PMingLiU"/>
          <w:b/>
          <w:bCs/>
          <w:lang w:val="pt-BR" w:eastAsia="zh-TW"/>
        </w:rPr>
        <w:t>FFS: In case of the reserved K SSB  value is used for a NES cell with OD-SIB1, whether to repurpose thereserved pdcch-ConfigSIB1 to indicate PDCCH configuration of OD-SIB1 for Rel19 UEs.</w:t>
      </w:r>
    </w:p>
    <w:p w14:paraId="43E17D16" w14:textId="77777777" w:rsidR="0050628F" w:rsidRDefault="0050628F">
      <w:pPr>
        <w:rPr>
          <w:rFonts w:eastAsia="PMingLiU"/>
          <w:b/>
          <w:bCs/>
          <w:lang w:val="pt-BR" w:eastAsia="zh-TW"/>
        </w:rPr>
      </w:pPr>
    </w:p>
    <w:p w14:paraId="3C88810C" w14:textId="77777777" w:rsidR="0050628F" w:rsidRDefault="0050628F">
      <w:pPr>
        <w:rPr>
          <w:rFonts w:eastAsia="PMingLiU"/>
          <w:b/>
          <w:bCs/>
          <w:lang w:val="pt-BR" w:eastAsia="zh-TW"/>
        </w:rPr>
      </w:pPr>
    </w:p>
    <w:p w14:paraId="5BCB6AD8" w14:textId="77777777" w:rsidR="0050628F" w:rsidRDefault="00736F1A">
      <w:pPr>
        <w:rPr>
          <w:rFonts w:eastAsia="PMingLiU"/>
          <w:b/>
          <w:bCs/>
          <w:lang w:val="pt-BR" w:eastAsia="zh-TW"/>
        </w:rPr>
      </w:pPr>
      <w:r>
        <w:rPr>
          <w:highlight w:val="yellow"/>
          <w:lang w:val="de-DE"/>
        </w:rPr>
        <w:t>Fraunhofer/Vodafone/Deutsche Telekom/CEWiT:</w:t>
      </w:r>
    </w:p>
    <w:p w14:paraId="25CED73B" w14:textId="77777777" w:rsidR="0050628F" w:rsidRDefault="00736F1A">
      <w:pPr>
        <w:rPr>
          <w:rFonts w:eastAsia="PMingLiU"/>
          <w:b/>
          <w:bCs/>
          <w:lang w:val="pt-BR" w:eastAsia="zh-TW"/>
        </w:rPr>
      </w:pPr>
      <w:r>
        <w:rPr>
          <w:rFonts w:eastAsia="PMingLiU"/>
          <w:b/>
          <w:bCs/>
          <w:lang w:val="pt-BR" w:eastAsia="zh-TW"/>
        </w:rPr>
        <w:t xml:space="preserve">Proposal 5: Remove the parameters listed for “SIB1 reception” and “RAR Reception” from the </w:t>
      </w:r>
    </w:p>
    <w:p w14:paraId="0B23C874" w14:textId="77777777" w:rsidR="0050628F" w:rsidRDefault="00736F1A">
      <w:pPr>
        <w:rPr>
          <w:rFonts w:eastAsia="PMingLiU"/>
          <w:b/>
          <w:bCs/>
          <w:lang w:val="pt-BR" w:eastAsia="zh-TW"/>
        </w:rPr>
      </w:pPr>
      <w:r>
        <w:rPr>
          <w:rFonts w:eastAsia="PMingLiU"/>
          <w:b/>
          <w:bCs/>
          <w:lang w:val="pt-BR" w:eastAsia="zh-TW"/>
        </w:rPr>
        <w:t>needed parameters for UL WUS configuration.</w:t>
      </w:r>
    </w:p>
    <w:p w14:paraId="76CDD1B2" w14:textId="77777777" w:rsidR="0050628F" w:rsidRDefault="0050628F">
      <w:pPr>
        <w:rPr>
          <w:rFonts w:eastAsia="PMingLiU"/>
          <w:b/>
          <w:bCs/>
          <w:lang w:val="pt-BR" w:eastAsia="zh-TW"/>
        </w:rPr>
      </w:pPr>
    </w:p>
    <w:p w14:paraId="50F28569" w14:textId="77777777" w:rsidR="0050628F" w:rsidRDefault="0050628F">
      <w:pPr>
        <w:rPr>
          <w:rFonts w:eastAsia="PMingLiU"/>
          <w:b/>
          <w:bCs/>
          <w:lang w:val="pt-BR" w:eastAsia="zh-TW"/>
        </w:rPr>
      </w:pPr>
    </w:p>
    <w:p w14:paraId="02F4EEC8" w14:textId="77777777" w:rsidR="0050628F" w:rsidRDefault="00736F1A">
      <w:bookmarkStart w:id="57" w:name="OLE_LINK466"/>
      <w:r>
        <w:rPr>
          <w:highlight w:val="yellow"/>
        </w:rPr>
        <w:t xml:space="preserve">Huawei, </w:t>
      </w:r>
      <w:proofErr w:type="spellStart"/>
      <w:r>
        <w:rPr>
          <w:highlight w:val="yellow"/>
        </w:rPr>
        <w:t>HiSilicon</w:t>
      </w:r>
      <w:bookmarkEnd w:id="57"/>
      <w:proofErr w:type="spellEnd"/>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af8"/>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af8"/>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58"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PreambleStartIndex</w:t>
            </w:r>
            <w:proofErr w:type="spellEnd"/>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AssociationPeriodIndex</w:t>
            </w:r>
            <w:proofErr w:type="spellEnd"/>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ssb</w:t>
            </w:r>
            <w:proofErr w:type="spellEnd"/>
            <w:r>
              <w:rPr>
                <w:rFonts w:asciiTheme="majorBidi" w:hAnsiTheme="majorBidi" w:cstheme="majorBidi"/>
                <w:i/>
                <w:iCs/>
                <w:kern w:val="2"/>
                <w:lang w:val="en-US" w:eastAsia="ja-JP"/>
              </w:rPr>
              <w:t>-</w:t>
            </w:r>
            <w:proofErr w:type="spellStart"/>
            <w:r>
              <w:rPr>
                <w:rFonts w:asciiTheme="majorBidi" w:hAnsiTheme="majorBidi" w:cstheme="majorBidi"/>
                <w:i/>
                <w:iCs/>
                <w:kern w:val="2"/>
                <w:lang w:val="en-US" w:eastAsia="ja-JP"/>
              </w:rPr>
              <w:t>OccasionMaskIndex</w:t>
            </w:r>
            <w:proofErr w:type="spellEnd"/>
          </w:p>
        </w:tc>
      </w:tr>
    </w:tbl>
    <w:bookmarkEnd w:id="58"/>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75E20A13" w14:textId="77777777" w:rsidR="0050628F" w:rsidRDefault="0050628F">
      <w:pPr>
        <w:rPr>
          <w:rFonts w:eastAsia="PMingLiU"/>
          <w:b/>
          <w:bCs/>
          <w:lang w:val="pt-BR" w:eastAsia="zh-TW"/>
        </w:rPr>
      </w:pPr>
    </w:p>
    <w:p w14:paraId="7BA97136" w14:textId="77777777" w:rsidR="0050628F" w:rsidRDefault="0050628F">
      <w:pPr>
        <w:rPr>
          <w:rFonts w:eastAsia="PMingLiU"/>
          <w:b/>
          <w:bCs/>
          <w:lang w:val="pt-BR" w:eastAsia="zh-TW"/>
        </w:rPr>
      </w:pPr>
    </w:p>
    <w:p w14:paraId="2E691DA1" w14:textId="77777777" w:rsidR="0050628F" w:rsidRDefault="00736F1A">
      <w:pPr>
        <w:rPr>
          <w:rFonts w:eastAsia="PMingLiU"/>
          <w:lang w:val="pt-BR" w:eastAsia="zh-TW"/>
        </w:rPr>
      </w:pPr>
      <w:bookmarkStart w:id="59" w:name="OLE_LINK467"/>
      <w:bookmarkStart w:id="60" w:name="OLE_LINK16"/>
      <w:r>
        <w:rPr>
          <w:rFonts w:eastAsia="PMingLiU"/>
          <w:highlight w:val="yellow"/>
          <w:lang w:val="pt-BR" w:eastAsia="zh-TW"/>
        </w:rPr>
        <w:t>Tejas</w:t>
      </w:r>
      <w:bookmarkEnd w:id="59"/>
      <w:r>
        <w:rPr>
          <w:rFonts w:eastAsia="PMingLiU"/>
          <w:highlight w:val="yellow"/>
          <w:lang w:val="pt-BR"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Default="00736F1A">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Default="0050628F">
      <w:pPr>
        <w:rPr>
          <w:rFonts w:eastAsia="PMingLiU"/>
          <w:b/>
          <w:bCs/>
          <w:sz w:val="18"/>
          <w:szCs w:val="22"/>
          <w:lang w:val="pt-BR" w:eastAsia="zh-TW"/>
        </w:rPr>
      </w:pPr>
    </w:p>
    <w:bookmarkEnd w:id="60"/>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Default="00736F1A">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Default="0050628F">
      <w:pPr>
        <w:rPr>
          <w:rFonts w:eastAsia="PMingLiU"/>
          <w:b/>
          <w:bCs/>
          <w:sz w:val="18"/>
          <w:szCs w:val="22"/>
          <w:lang w:val="pt-BR" w:eastAsia="zh-TW"/>
        </w:rPr>
      </w:pPr>
    </w:p>
    <w:tbl>
      <w:tblPr>
        <w:tblStyle w:val="af6"/>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lastRenderedPageBreak/>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61" w:name="OLE_LINK461"/>
            <w:r>
              <w:rPr>
                <w:b/>
                <w:bCs/>
                <w:szCs w:val="20"/>
                <w:lang w:eastAsia="ja-JP"/>
              </w:rPr>
              <w:lastRenderedPageBreak/>
              <w:t>ss-PBCH-</w:t>
            </w:r>
            <w:proofErr w:type="spellStart"/>
            <w:r>
              <w:rPr>
                <w:b/>
                <w:bCs/>
                <w:szCs w:val="20"/>
                <w:lang w:eastAsia="ja-JP"/>
              </w:rPr>
              <w:t>BlockPower</w:t>
            </w:r>
            <w:bookmarkEnd w:id="61"/>
            <w:proofErr w:type="spellEnd"/>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proofErr w:type="spellStart"/>
            <w:r>
              <w:rPr>
                <w:b/>
                <w:bCs/>
                <w:szCs w:val="20"/>
                <w:lang w:eastAsia="ja-JP"/>
              </w:rPr>
              <w:t>Prach-ConfigurationIndex</w:t>
            </w:r>
            <w:proofErr w:type="spellEnd"/>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proofErr w:type="spellStart"/>
            <w:r>
              <w:rPr>
                <w:b/>
                <w:bCs/>
                <w:szCs w:val="20"/>
                <w:lang w:eastAsia="ja-JP"/>
              </w:rPr>
              <w:t>preambleTransMax</w:t>
            </w:r>
            <w:proofErr w:type="spellEnd"/>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proofErr w:type="spellStart"/>
            <w:r>
              <w:rPr>
                <w:b/>
                <w:bCs/>
                <w:szCs w:val="20"/>
                <w:lang w:eastAsia="ja-JP"/>
              </w:rPr>
              <w:t>powerRampingStep</w:t>
            </w:r>
            <w:proofErr w:type="spellEnd"/>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proofErr w:type="spellStart"/>
            <w:r>
              <w:rPr>
                <w:b/>
                <w:bCs/>
                <w:szCs w:val="20"/>
                <w:lang w:eastAsia="ja-JP"/>
              </w:rPr>
              <w:t>ra-ResponseWindow</w:t>
            </w:r>
            <w:proofErr w:type="spellEnd"/>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proofErr w:type="spellStart"/>
            <w:r>
              <w:rPr>
                <w:b/>
                <w:bCs/>
                <w:szCs w:val="20"/>
                <w:lang w:eastAsia="ja-JP"/>
              </w:rPr>
              <w:t>rsrp-ThresholdSSB</w:t>
            </w:r>
            <w:proofErr w:type="spellEnd"/>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proofErr w:type="spellStart"/>
            <w:r>
              <w:rPr>
                <w:b/>
                <w:bCs/>
                <w:szCs w:val="20"/>
                <w:lang w:eastAsia="ja-JP"/>
              </w:rPr>
              <w:t>frequencyBandList</w:t>
            </w:r>
            <w:proofErr w:type="spellEnd"/>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proofErr w:type="spellStart"/>
            <w:r>
              <w:rPr>
                <w:b/>
                <w:bCs/>
                <w:szCs w:val="20"/>
                <w:lang w:eastAsia="ja-JP"/>
              </w:rPr>
              <w:t>offsetToCarrier</w:t>
            </w:r>
            <w:proofErr w:type="spellEnd"/>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proofErr w:type="spellStart"/>
            <w:r>
              <w:rPr>
                <w:b/>
                <w:bCs/>
                <w:szCs w:val="20"/>
                <w:lang w:eastAsia="ja-JP"/>
              </w:rPr>
              <w:t>controlResourceSet</w:t>
            </w:r>
            <w:proofErr w:type="spellEnd"/>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proofErr w:type="spellStart"/>
            <w:r>
              <w:rPr>
                <w:b/>
                <w:bCs/>
                <w:szCs w:val="20"/>
                <w:lang w:eastAsia="ja-JP"/>
              </w:rPr>
              <w:t>aggregationLevels</w:t>
            </w:r>
            <w:proofErr w:type="spellEnd"/>
          </w:p>
        </w:tc>
      </w:tr>
    </w:tbl>
    <w:p w14:paraId="695E8C4D" w14:textId="77777777" w:rsidR="0050628F" w:rsidRDefault="0050628F">
      <w:pPr>
        <w:rPr>
          <w:rFonts w:eastAsia="PMingLiU"/>
          <w:b/>
          <w:bCs/>
          <w:lang w:val="pt-BR" w:eastAsia="zh-TW"/>
        </w:rPr>
      </w:pPr>
    </w:p>
    <w:p w14:paraId="6B396619" w14:textId="77777777" w:rsidR="0050628F" w:rsidRDefault="00736F1A">
      <w:pPr>
        <w:rPr>
          <w:rFonts w:eastAsia="PMingLiU"/>
          <w:lang w:val="pt-BR" w:eastAsia="zh-TW"/>
        </w:rPr>
      </w:pPr>
      <w:r>
        <w:rPr>
          <w:rFonts w:eastAsia="PMingLiU"/>
          <w:highlight w:val="yellow"/>
          <w:lang w:val="pt-BR" w:eastAsia="zh-TW"/>
        </w:rPr>
        <w:t>Google</w:t>
      </w:r>
    </w:p>
    <w:p w14:paraId="140EBE27" w14:textId="77777777" w:rsidR="0050628F" w:rsidRDefault="00736F1A">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6"/>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proofErr w:type="spellStart"/>
            <w:r>
              <w:rPr>
                <w:rFonts w:asciiTheme="minorBidi" w:hAnsiTheme="minorBidi"/>
                <w:lang w:eastAsia="ja-JP"/>
              </w:rPr>
              <w:t>Prach-ConfigurationIndex</w:t>
            </w:r>
            <w:proofErr w:type="spellEnd"/>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2DC10617" w14:textId="77777777" w:rsidR="0050628F" w:rsidRDefault="0050628F">
      <w:pPr>
        <w:rPr>
          <w:rFonts w:eastAsia="PMingLiU"/>
          <w:b/>
          <w:bCs/>
          <w:lang w:val="pt-BR" w:eastAsia="zh-TW"/>
        </w:rPr>
      </w:pPr>
    </w:p>
    <w:p w14:paraId="611364EA" w14:textId="77777777" w:rsidR="0050628F" w:rsidRDefault="00736F1A">
      <w:pPr>
        <w:rPr>
          <w:rFonts w:eastAsia="PMingLiU"/>
          <w:lang w:val="pt-BR" w:eastAsia="zh-TW"/>
        </w:rPr>
      </w:pPr>
      <w:r>
        <w:rPr>
          <w:rFonts w:eastAsia="PMingLiU"/>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af8"/>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2"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af8"/>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af8"/>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2"/>
    <w:p w14:paraId="78AA93DD" w14:textId="77777777" w:rsidR="0050628F" w:rsidRDefault="00736F1A">
      <w:pPr>
        <w:pStyle w:val="af8"/>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af8"/>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PMingLiU"/>
          <w:b/>
          <w:bCs/>
          <w:lang w:val="pt-BR" w:eastAsia="zh-TW"/>
        </w:rPr>
      </w:pPr>
    </w:p>
    <w:p w14:paraId="494792F0" w14:textId="77777777" w:rsidR="0050628F" w:rsidRDefault="00736F1A">
      <w:pPr>
        <w:rPr>
          <w:rFonts w:eastAsia="PMingLiU"/>
          <w:lang w:val="pt-BR" w:eastAsia="zh-TW"/>
        </w:rPr>
      </w:pPr>
      <w:bookmarkStart w:id="63" w:name="OLE_LINK23"/>
      <w:r>
        <w:rPr>
          <w:rFonts w:eastAsia="PMingLiU"/>
          <w:highlight w:val="yellow"/>
          <w:lang w:val="pt-BR" w:eastAsia="zh-TW"/>
        </w:rPr>
        <w:t>Nokia</w:t>
      </w:r>
    </w:p>
    <w:p w14:paraId="59DCE25E" w14:textId="77777777" w:rsidR="0050628F" w:rsidRDefault="00736F1A">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3"/>
    </w:p>
    <w:p w14:paraId="09E5208B" w14:textId="77777777" w:rsidR="0050628F" w:rsidRDefault="0050628F">
      <w:pPr>
        <w:rPr>
          <w:rFonts w:eastAsia="PMingLiU"/>
          <w:b/>
          <w:bCs/>
          <w:lang w:val="pt-BR" w:eastAsia="zh-TW"/>
        </w:rPr>
      </w:pPr>
    </w:p>
    <w:p w14:paraId="361E39A8" w14:textId="77777777" w:rsidR="0050628F" w:rsidRDefault="00736F1A">
      <w:pPr>
        <w:rPr>
          <w:rFonts w:eastAsia="PMingLiU"/>
          <w:lang w:val="pt-BR" w:eastAsia="zh-TW"/>
        </w:rPr>
      </w:pPr>
      <w:r>
        <w:rPr>
          <w:rFonts w:eastAsia="PMingLiU"/>
          <w:highlight w:val="yellow"/>
          <w:lang w:val="pt-BR"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OD-SIB1monitoringWindow</w:t>
      </w:r>
    </w:p>
    <w:p w14:paraId="6AF0D84F"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0D211891" w14:textId="77777777" w:rsidR="0050628F" w:rsidRDefault="00736F1A">
      <w:pPr>
        <w:pStyle w:val="af8"/>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PMingLiU"/>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Default="0050628F">
      <w:pPr>
        <w:rPr>
          <w:rFonts w:eastAsia="PMingLiU"/>
          <w:b/>
          <w:bCs/>
          <w:lang w:val="pt-BR" w:eastAsia="zh-TW"/>
        </w:rPr>
      </w:pPr>
    </w:p>
    <w:p w14:paraId="7A9BF8E2" w14:textId="77777777" w:rsidR="0050628F" w:rsidRDefault="00736F1A">
      <w:pPr>
        <w:rPr>
          <w:rFonts w:eastAsia="PMingLiU"/>
          <w:lang w:val="pt-BR" w:eastAsia="zh-TW"/>
        </w:rPr>
      </w:pPr>
      <w:r>
        <w:rPr>
          <w:rFonts w:eastAsia="PMingLiU"/>
          <w:highlight w:val="yellow"/>
          <w:lang w:val="pt-BR"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392DE327" w14:textId="77777777" w:rsidR="0050628F" w:rsidRDefault="0050628F">
      <w:pPr>
        <w:rPr>
          <w:rFonts w:eastAsia="PMingLiU"/>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PMingLiU"/>
          <w:lang w:eastAsia="zh-TW"/>
        </w:rPr>
      </w:pPr>
    </w:p>
    <w:p w14:paraId="06B5CD3C" w14:textId="77777777" w:rsidR="0050628F" w:rsidRDefault="0050628F">
      <w:pPr>
        <w:rPr>
          <w:rFonts w:eastAsia="PMingLiU"/>
          <w:lang w:eastAsia="zh-TW"/>
        </w:rPr>
      </w:pPr>
    </w:p>
    <w:p w14:paraId="078F1838" w14:textId="77777777" w:rsidR="0050628F" w:rsidRDefault="00736F1A">
      <w:pPr>
        <w:rPr>
          <w:rFonts w:eastAsia="PMingLiU"/>
          <w:lang w:eastAsia="zh-TW"/>
        </w:rPr>
      </w:pPr>
      <w:bookmarkStart w:id="64"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64"/>
    </w:p>
    <w:p w14:paraId="17A0D046" w14:textId="77777777" w:rsidR="0050628F" w:rsidRDefault="00736F1A">
      <w:pPr>
        <w:pStyle w:val="af8"/>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F62BC30" w14:textId="77777777" w:rsidR="0050628F" w:rsidRDefault="0050628F">
      <w:pPr>
        <w:rPr>
          <w:rFonts w:eastAsia="PMingLiU"/>
          <w:b/>
          <w:bCs/>
          <w:lang w:val="en-US" w:eastAsia="zh-TW"/>
        </w:rPr>
      </w:pPr>
    </w:p>
    <w:p w14:paraId="59DA3E19" w14:textId="77777777" w:rsidR="0050628F" w:rsidRDefault="00736F1A">
      <w:pPr>
        <w:pStyle w:val="af8"/>
        <w:numPr>
          <w:ilvl w:val="0"/>
          <w:numId w:val="42"/>
        </w:numPr>
        <w:ind w:leftChars="0"/>
        <w:rPr>
          <w:rFonts w:eastAsia="PMingLiU"/>
          <w:b/>
          <w:lang w:eastAsia="zh-TW"/>
        </w:rPr>
      </w:pPr>
      <w:r>
        <w:rPr>
          <w:rFonts w:eastAsia="PMingLiU"/>
          <w:b/>
          <w:lang w:eastAsia="zh-TW"/>
        </w:rPr>
        <w:t>Cell ID of the NES cell (s)</w:t>
      </w:r>
    </w:p>
    <w:p w14:paraId="248D3BEC" w14:textId="77777777" w:rsidR="0050628F" w:rsidRDefault="00736F1A">
      <w:pPr>
        <w:pStyle w:val="af8"/>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bookmarkStart w:id="65" w:name="OLE_LINK468"/>
      <w:r>
        <w:rPr>
          <w:rFonts w:eastAsia="PMingLiU"/>
          <w:bCs/>
          <w:highlight w:val="yellow"/>
          <w:lang w:eastAsia="zh-TW"/>
        </w:rPr>
        <w:t>Google</w:t>
      </w:r>
      <w:bookmarkEnd w:id="65"/>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5940835B" w14:textId="77777777" w:rsidR="0050628F" w:rsidRDefault="00736F1A">
      <w:pPr>
        <w:pStyle w:val="af8"/>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1AFC23DC" w14:textId="77777777" w:rsidR="0050628F" w:rsidRDefault="00736F1A">
      <w:pPr>
        <w:pStyle w:val="af8"/>
        <w:numPr>
          <w:ilvl w:val="0"/>
          <w:numId w:val="42"/>
        </w:numPr>
        <w:ind w:leftChars="0"/>
        <w:rPr>
          <w:rFonts w:eastAsia="PMingLiU"/>
          <w:b/>
          <w:lang w:eastAsia="zh-TW"/>
        </w:rPr>
      </w:pPr>
      <w:r>
        <w:rPr>
          <w:rFonts w:eastAsia="PMingLiU"/>
          <w:b/>
          <w:lang w:eastAsia="zh-TW"/>
        </w:rPr>
        <w:t>Configuration of dedicated PRACH resource for UL-WUS</w:t>
      </w:r>
    </w:p>
    <w:p w14:paraId="55F874AE" w14:textId="77777777" w:rsidR="0050628F" w:rsidRDefault="00736F1A">
      <w:pPr>
        <w:pStyle w:val="af8"/>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37A1152C" w14:textId="77777777" w:rsidR="0050628F" w:rsidRDefault="00736F1A">
      <w:pPr>
        <w:pStyle w:val="af8"/>
        <w:numPr>
          <w:ilvl w:val="0"/>
          <w:numId w:val="42"/>
        </w:numPr>
        <w:ind w:leftChars="0"/>
        <w:rPr>
          <w:rFonts w:eastAsia="PMingLiU"/>
          <w:b/>
          <w:lang w:eastAsia="zh-TW"/>
        </w:rPr>
      </w:pPr>
      <w:r>
        <w:rPr>
          <w:rFonts w:eastAsia="PMingLiU"/>
          <w:b/>
          <w:lang w:eastAsia="zh-TW"/>
        </w:rPr>
        <w:t>Configuration of the CORESET and search space for RAR reception</w:t>
      </w:r>
    </w:p>
    <w:p w14:paraId="39B60A48" w14:textId="77777777" w:rsidR="0050628F" w:rsidRDefault="00736F1A">
      <w:pPr>
        <w:pStyle w:val="af8"/>
        <w:numPr>
          <w:ilvl w:val="1"/>
          <w:numId w:val="42"/>
        </w:numPr>
        <w:ind w:leftChars="0"/>
        <w:rPr>
          <w:rFonts w:eastAsia="PMingLiU"/>
          <w:bCs/>
          <w:lang w:eastAsia="zh-TW"/>
        </w:rPr>
      </w:pPr>
      <w:bookmarkStart w:id="66" w:name="OLE_LINK463"/>
      <w:r>
        <w:rPr>
          <w:rFonts w:eastAsia="PMingLiU"/>
          <w:b/>
          <w:lang w:eastAsia="zh-TW"/>
        </w:rPr>
        <w:t>Yes</w:t>
      </w:r>
      <w:r>
        <w:rPr>
          <w:rFonts w:eastAsia="PMingLiU"/>
          <w:bCs/>
          <w:lang w:eastAsia="zh-TW"/>
        </w:rPr>
        <w:t xml:space="preserve">: </w:t>
      </w: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bookmarkEnd w:id="66"/>
    <w:p w14:paraId="17B54912" w14:textId="77777777" w:rsidR="0050628F" w:rsidRDefault="00736F1A">
      <w:pPr>
        <w:pStyle w:val="af8"/>
        <w:numPr>
          <w:ilvl w:val="0"/>
          <w:numId w:val="42"/>
        </w:numPr>
        <w:ind w:leftChars="0"/>
        <w:rPr>
          <w:rFonts w:eastAsia="PMingLiU"/>
          <w:b/>
          <w:lang w:eastAsia="zh-TW"/>
        </w:rPr>
      </w:pPr>
      <w:r>
        <w:rPr>
          <w:rFonts w:eastAsia="PMingLiU"/>
          <w:b/>
          <w:lang w:eastAsia="zh-TW"/>
        </w:rPr>
        <w:t>Frequency information for UL-WUS transmission</w:t>
      </w:r>
    </w:p>
    <w:p w14:paraId="20C0F402" w14:textId="77777777" w:rsidR="0050628F" w:rsidRDefault="00736F1A">
      <w:pPr>
        <w:pStyle w:val="af8"/>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255DBA9C" w14:textId="77777777" w:rsidR="0050628F" w:rsidRDefault="00736F1A">
      <w:pPr>
        <w:pStyle w:val="af8"/>
        <w:numPr>
          <w:ilvl w:val="0"/>
          <w:numId w:val="42"/>
        </w:numPr>
        <w:ind w:leftChars="0"/>
        <w:rPr>
          <w:rFonts w:eastAsia="PMingLiU"/>
          <w:b/>
          <w:i/>
          <w:iCs/>
          <w:lang w:eastAsia="zh-TW"/>
        </w:rPr>
      </w:pPr>
      <w:r>
        <w:rPr>
          <w:rFonts w:eastAsia="PMingLiU"/>
          <w:b/>
          <w:bCs/>
          <w:lang w:val="pt-BR" w:eastAsia="zh-TW"/>
        </w:rPr>
        <w:t>Parameters related to the UL WUS transmission power</w:t>
      </w:r>
    </w:p>
    <w:p w14:paraId="17CCA9E6" w14:textId="77777777" w:rsidR="0050628F" w:rsidRDefault="00736F1A">
      <w:pPr>
        <w:pStyle w:val="af8"/>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proofErr w:type="spellStart"/>
      <w:r>
        <w:rPr>
          <w:rFonts w:eastAsia="PMingLiU"/>
          <w:bCs/>
          <w:highlight w:val="yellow"/>
          <w:lang w:eastAsia="zh-TW"/>
        </w:rPr>
        <w:t>Transsion</w:t>
      </w:r>
      <w:proofErr w:type="spellEnd"/>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219E8B03" w14:textId="77777777" w:rsidR="0050628F" w:rsidRDefault="00736F1A">
      <w:pPr>
        <w:pStyle w:val="af8"/>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5A47BD3E" w14:textId="77777777" w:rsidR="0050628F" w:rsidRDefault="00736F1A">
      <w:pPr>
        <w:pStyle w:val="af8"/>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proofErr w:type="spellStart"/>
      <w:r>
        <w:rPr>
          <w:rFonts w:eastAsia="PMingLiU"/>
          <w:bCs/>
          <w:highlight w:val="yellow"/>
          <w:lang w:eastAsia="zh-TW"/>
        </w:rPr>
        <w:t>Tejas</w:t>
      </w:r>
      <w:proofErr w:type="spellEnd"/>
      <w:r>
        <w:rPr>
          <w:rFonts w:eastAsia="PMingLiU"/>
          <w:bCs/>
          <w:lang w:eastAsia="zh-TW"/>
        </w:rPr>
        <w:t xml:space="preserve">, </w:t>
      </w:r>
      <w:r>
        <w:rPr>
          <w:rFonts w:eastAsia="PMingLiU"/>
          <w:bCs/>
          <w:highlight w:val="yellow"/>
          <w:lang w:eastAsia="zh-TW"/>
        </w:rPr>
        <w:t>CATT</w:t>
      </w:r>
    </w:p>
    <w:p w14:paraId="0D33D47C" w14:textId="77777777" w:rsidR="0050628F" w:rsidRDefault="00736F1A">
      <w:pPr>
        <w:pStyle w:val="af8"/>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186B4E2C" w14:textId="77777777" w:rsidR="0050628F" w:rsidRDefault="00736F1A">
      <w:pPr>
        <w:pStyle w:val="af8"/>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7A2BF81" w14:textId="77777777" w:rsidR="0050628F" w:rsidRDefault="0050628F">
      <w:pPr>
        <w:rPr>
          <w:rFonts w:eastAsia="PMingLiU"/>
          <w:b/>
          <w:bCs/>
          <w:lang w:eastAsia="zh-TW"/>
        </w:rPr>
      </w:pPr>
    </w:p>
    <w:p w14:paraId="6999A9A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67" w:name="OLE_LINK469"/>
      <w:r>
        <w:rPr>
          <w:rFonts w:ascii="Times" w:hAnsi="Times" w:cs="Times"/>
          <w:bCs/>
          <w:iCs/>
          <w:color w:val="000000" w:themeColor="text1"/>
          <w:szCs w:val="20"/>
          <w:u w:val="single"/>
          <w:lang w:eastAsia="zh-TW"/>
        </w:rPr>
        <w:t>FL Proposal 3-1</w:t>
      </w:r>
    </w:p>
    <w:p w14:paraId="470F4EAE" w14:textId="77777777" w:rsidR="0050628F" w:rsidRDefault="00736F1A">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314A3437" w14:textId="77777777" w:rsidR="0050628F" w:rsidRDefault="00736F1A">
      <w:pPr>
        <w:pStyle w:val="af8"/>
        <w:numPr>
          <w:ilvl w:val="0"/>
          <w:numId w:val="42"/>
        </w:numPr>
        <w:ind w:leftChars="0"/>
        <w:rPr>
          <w:rFonts w:eastAsia="PMingLiU"/>
          <w:b/>
          <w:lang w:eastAsia="zh-TW"/>
        </w:rPr>
      </w:pPr>
      <w:bookmarkStart w:id="68"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06C1F501" w14:textId="77777777" w:rsidR="0050628F" w:rsidRDefault="00736F1A">
      <w:pPr>
        <w:pStyle w:val="af8"/>
        <w:numPr>
          <w:ilvl w:val="0"/>
          <w:numId w:val="42"/>
        </w:numPr>
        <w:ind w:leftChars="0"/>
        <w:rPr>
          <w:rFonts w:eastAsia="PMingLiU"/>
          <w:b/>
          <w:lang w:eastAsia="zh-TW"/>
        </w:rPr>
      </w:pPr>
      <w:r>
        <w:rPr>
          <w:rFonts w:eastAsia="PMingLiU"/>
          <w:b/>
          <w:lang w:eastAsia="zh-TW"/>
        </w:rPr>
        <w:t>Configuration of dedicated PRACH resource, including at least</w:t>
      </w:r>
    </w:p>
    <w:p w14:paraId="59E0E4BA" w14:textId="77777777" w:rsidR="0050628F" w:rsidRDefault="00736F1A">
      <w:pPr>
        <w:pStyle w:val="af8"/>
        <w:numPr>
          <w:ilvl w:val="1"/>
          <w:numId w:val="42"/>
        </w:numPr>
        <w:ind w:leftChars="0"/>
        <w:rPr>
          <w:rFonts w:eastAsia="PMingLiU"/>
          <w:b/>
          <w:i/>
          <w:iCs/>
          <w:lang w:eastAsia="zh-TW"/>
        </w:rPr>
      </w:pPr>
      <w:proofErr w:type="spellStart"/>
      <w:r>
        <w:rPr>
          <w:rFonts w:eastAsia="PMingLiU"/>
          <w:b/>
          <w:i/>
          <w:iCs/>
          <w:lang w:eastAsia="zh-TW"/>
        </w:rPr>
        <w:t>ra-PreambleStartIndex</w:t>
      </w:r>
      <w:proofErr w:type="spellEnd"/>
    </w:p>
    <w:p w14:paraId="23B3AAB5" w14:textId="77777777" w:rsidR="0050628F" w:rsidRDefault="00736F1A">
      <w:pPr>
        <w:pStyle w:val="af8"/>
        <w:numPr>
          <w:ilvl w:val="1"/>
          <w:numId w:val="42"/>
        </w:numPr>
        <w:ind w:leftChars="0"/>
        <w:rPr>
          <w:rFonts w:eastAsia="PMingLiU"/>
          <w:b/>
          <w:i/>
          <w:iCs/>
          <w:lang w:eastAsia="zh-TW"/>
        </w:rPr>
      </w:pPr>
      <w:proofErr w:type="spellStart"/>
      <w:r>
        <w:rPr>
          <w:rFonts w:eastAsia="PMingLiU"/>
          <w:b/>
          <w:i/>
          <w:iCs/>
          <w:lang w:eastAsia="zh-TW"/>
        </w:rPr>
        <w:t>ra-AssociationPeriodIndex</w:t>
      </w:r>
      <w:proofErr w:type="spellEnd"/>
    </w:p>
    <w:p w14:paraId="3EA8B440" w14:textId="77777777" w:rsidR="0050628F" w:rsidRDefault="00736F1A">
      <w:pPr>
        <w:pStyle w:val="af8"/>
        <w:numPr>
          <w:ilvl w:val="1"/>
          <w:numId w:val="42"/>
        </w:numPr>
        <w:ind w:leftChars="0"/>
        <w:rPr>
          <w:rFonts w:eastAsia="PMingLiU"/>
          <w:b/>
          <w:i/>
          <w:iCs/>
          <w:lang w:eastAsia="zh-TW"/>
        </w:rPr>
      </w:pPr>
      <w:proofErr w:type="spellStart"/>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roofErr w:type="spellEnd"/>
    </w:p>
    <w:p w14:paraId="6917D490" w14:textId="77777777" w:rsidR="0050628F" w:rsidRDefault="00736F1A">
      <w:pPr>
        <w:pStyle w:val="af8"/>
        <w:numPr>
          <w:ilvl w:val="0"/>
          <w:numId w:val="42"/>
        </w:numPr>
        <w:ind w:leftChars="0"/>
        <w:rPr>
          <w:rFonts w:eastAsia="PMingLiU"/>
          <w:b/>
          <w:lang w:eastAsia="zh-TW"/>
        </w:rPr>
      </w:pPr>
      <w:r>
        <w:rPr>
          <w:rFonts w:eastAsia="PMingLiU"/>
          <w:b/>
          <w:lang w:eastAsia="zh-TW"/>
        </w:rPr>
        <w:t>Configuration of the CORESET and search space for RAR reception</w:t>
      </w:r>
    </w:p>
    <w:p w14:paraId="524285EF" w14:textId="77777777" w:rsidR="0050628F" w:rsidRDefault="00736F1A">
      <w:pPr>
        <w:pStyle w:val="af8"/>
        <w:numPr>
          <w:ilvl w:val="0"/>
          <w:numId w:val="42"/>
        </w:numPr>
        <w:ind w:leftChars="0"/>
        <w:rPr>
          <w:rFonts w:eastAsia="PMingLiU"/>
          <w:b/>
          <w:lang w:eastAsia="zh-TW"/>
        </w:rPr>
      </w:pPr>
      <w:r>
        <w:rPr>
          <w:rFonts w:eastAsia="PMingLiU"/>
          <w:b/>
          <w:lang w:eastAsia="zh-TW"/>
        </w:rPr>
        <w:lastRenderedPageBreak/>
        <w:t>Frequency information for UL-WUS transmission</w:t>
      </w:r>
    </w:p>
    <w:p w14:paraId="5D18F1B2" w14:textId="77777777" w:rsidR="0050628F" w:rsidRDefault="00736F1A">
      <w:pPr>
        <w:pStyle w:val="af8"/>
        <w:numPr>
          <w:ilvl w:val="0"/>
          <w:numId w:val="42"/>
        </w:numPr>
        <w:ind w:leftChars="0"/>
        <w:rPr>
          <w:rFonts w:eastAsia="PMingLiU"/>
          <w:b/>
          <w:lang w:eastAsia="zh-TW"/>
        </w:rPr>
      </w:pPr>
      <w:r>
        <w:rPr>
          <w:rFonts w:eastAsia="PMingLiU"/>
          <w:b/>
          <w:bCs/>
          <w:lang w:val="pt-BR" w:eastAsia="zh-TW"/>
        </w:rPr>
        <w:t>Parameters related to the UL WUS transmission power</w:t>
      </w:r>
    </w:p>
    <w:p w14:paraId="20FD2BA2" w14:textId="77777777" w:rsidR="0050628F" w:rsidRDefault="00736F1A">
      <w:pPr>
        <w:pStyle w:val="af8"/>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2B7FA3E5" w14:textId="77777777" w:rsidR="0050628F" w:rsidRDefault="00736F1A">
      <w:pPr>
        <w:pStyle w:val="af8"/>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bookmarkEnd w:id="68"/>
    <w:p w14:paraId="5ABF4AF4"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PMingLiU"/>
                <w:lang w:eastAsia="zh-TW"/>
              </w:rPr>
            </w:pPr>
          </w:p>
        </w:tc>
      </w:tr>
      <w:tr w:rsidR="0050628F" w14:paraId="1ACA5D03" w14:textId="77777777">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PMingLiU"/>
                <w:lang w:eastAsia="zh-TW"/>
              </w:rPr>
            </w:pPr>
          </w:p>
        </w:tc>
      </w:tr>
      <w:tr w:rsidR="0050628F" w14:paraId="40F4DCF2" w14:textId="77777777">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 xml:space="preserve">Basically </w:t>
            </w:r>
            <w:proofErr w:type="gramStart"/>
            <w:r>
              <w:rPr>
                <w:rFonts w:eastAsiaTheme="minorEastAsia"/>
                <w:lang w:eastAsia="zh-CN"/>
              </w:rPr>
              <w:t>ok, but</w:t>
            </w:r>
            <w:proofErr w:type="gramEnd"/>
            <w:r>
              <w:rPr>
                <w:rFonts w:eastAsiaTheme="minorEastAsia"/>
                <w:lang w:eastAsia="zh-CN"/>
              </w:rPr>
              <w:t xml:space="preserve"> compared to the table with parameters that was baseline for the discussion, several changes has been done that need more discussions.</w:t>
            </w:r>
          </w:p>
        </w:tc>
      </w:tr>
      <w:tr w:rsidR="0050628F" w14:paraId="734DA881" w14:textId="77777777">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PMingLiU"/>
                <w:lang w:eastAsia="zh-TW"/>
              </w:rPr>
            </w:pPr>
          </w:p>
        </w:tc>
      </w:tr>
      <w:tr w:rsidR="006E4FC0" w14:paraId="37761490" w14:textId="77777777">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PMingLiU"/>
                <w:b/>
                <w:lang w:eastAsia="zh-TW"/>
              </w:rPr>
            </w:pPr>
            <w:r>
              <w:rPr>
                <w:rFonts w:eastAsia="PMingLiU"/>
                <w:b/>
                <w:lang w:eastAsia="zh-TW"/>
              </w:rPr>
              <w:t xml:space="preserve">For further study of on-demand SIB1 in idle/inactive mode, RAN1 assumes at least the following information are needed in the UL-WUS configuration </w:t>
            </w:r>
            <w:r w:rsidRPr="006E4FC0">
              <w:rPr>
                <w:rFonts w:eastAsia="PMingLiU"/>
                <w:b/>
                <w:color w:val="FF0000"/>
                <w:lang w:eastAsia="zh-TW"/>
              </w:rPr>
              <w:t>for Case 2</w:t>
            </w:r>
            <w:r>
              <w:rPr>
                <w:rFonts w:eastAsia="PMingLiU"/>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lastRenderedPageBreak/>
              <w:t xml:space="preserve">For Case 3, we need another proposal. Where as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PMingLiU" w:hAnsiTheme="majorBidi" w:cstheme="majorBidi"/>
                <w:b/>
                <w:i/>
                <w:iCs/>
                <w:lang w:eastAsia="zh-TW"/>
              </w:rPr>
            </w:pPr>
            <w:r w:rsidRPr="00294FC1">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706AA9">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706AA9">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14:paraId="029408E2" w14:textId="77777777" w:rsidTr="00706AA9">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14:paraId="5C44D3DF" w14:textId="77777777" w:rsidTr="00706AA9">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14:paraId="78CC9A35"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w:t>
                  </w:r>
                  <w:proofErr w:type="spellStart"/>
                  <w:r w:rsidRPr="00294FC1">
                    <w:rPr>
                      <w:rFonts w:asciiTheme="majorBidi" w:hAnsiTheme="majorBidi" w:cstheme="majorBidi"/>
                      <w:i/>
                      <w:iCs/>
                      <w:lang w:val="en-US" w:eastAsia="ja-JP"/>
                    </w:rPr>
                    <w:t>PreambleStartIndex</w:t>
                  </w:r>
                  <w:proofErr w:type="spellEnd"/>
                </w:p>
              </w:tc>
            </w:tr>
            <w:tr w:rsidR="006E4FC0" w:rsidRPr="006A04D1" w14:paraId="623CEF26" w14:textId="77777777" w:rsidTr="00706AA9">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w:t>
                  </w:r>
                  <w:proofErr w:type="spellStart"/>
                  <w:r w:rsidRPr="00294FC1">
                    <w:rPr>
                      <w:rFonts w:asciiTheme="majorBidi" w:hAnsiTheme="majorBidi" w:cstheme="majorBidi"/>
                      <w:i/>
                      <w:iCs/>
                      <w:lang w:val="en-US" w:eastAsia="ja-JP"/>
                    </w:rPr>
                    <w:t>AssociationPeriodIndex</w:t>
                  </w:r>
                  <w:proofErr w:type="spellEnd"/>
                </w:p>
              </w:tc>
            </w:tr>
            <w:tr w:rsidR="006E4FC0" w:rsidRPr="006A04D1" w14:paraId="1A08F765" w14:textId="77777777" w:rsidTr="00706AA9">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w:t>
                  </w:r>
                  <w:proofErr w:type="spellStart"/>
                  <w:r w:rsidRPr="00294FC1">
                    <w:rPr>
                      <w:rFonts w:asciiTheme="majorBidi" w:hAnsiTheme="majorBidi" w:cstheme="majorBidi"/>
                      <w:i/>
                      <w:iCs/>
                      <w:lang w:val="en-US" w:eastAsia="ja-JP"/>
                    </w:rPr>
                    <w:t>ssb</w:t>
                  </w:r>
                  <w:proofErr w:type="spellEnd"/>
                  <w:r w:rsidRPr="00294FC1">
                    <w:rPr>
                      <w:rFonts w:asciiTheme="majorBidi" w:hAnsiTheme="majorBidi" w:cstheme="majorBidi"/>
                      <w:i/>
                      <w:iCs/>
                      <w:lang w:val="en-US" w:eastAsia="ja-JP"/>
                    </w:rPr>
                    <w:t>-</w:t>
                  </w:r>
                  <w:proofErr w:type="spellStart"/>
                  <w:r w:rsidRPr="00294FC1">
                    <w:rPr>
                      <w:rFonts w:asciiTheme="majorBidi" w:hAnsiTheme="majorBidi" w:cstheme="majorBidi"/>
                      <w:i/>
                      <w:iCs/>
                      <w:lang w:val="en-US" w:eastAsia="ja-JP"/>
                    </w:rPr>
                    <w:t>OccasionMaskIndex</w:t>
                  </w:r>
                  <w:proofErr w:type="spellEnd"/>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PMingLiU"/>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PMingLiU"/>
                <w:lang w:eastAsia="zh-TW"/>
              </w:rPr>
            </w:pPr>
            <w:r>
              <w:rPr>
                <w:rFonts w:eastAsia="PMingLiU"/>
                <w:lang w:eastAsia="zh-TW"/>
              </w:rPr>
              <w:t xml:space="preserve">We suggest additional </w:t>
            </w:r>
            <w:r w:rsidRPr="00B2721F">
              <w:rPr>
                <w:rFonts w:eastAsia="PMingLiU"/>
                <w:b/>
                <w:bCs/>
                <w:color w:val="00B050"/>
                <w:lang w:eastAsia="zh-TW"/>
              </w:rPr>
              <w:t>parameters</w:t>
            </w:r>
            <w:r>
              <w:rPr>
                <w:rFonts w:eastAsia="PMingLiU"/>
                <w:b/>
                <w:bCs/>
                <w:color w:val="00B050"/>
                <w:lang w:eastAsia="zh-TW"/>
              </w:rPr>
              <w:t>/update</w:t>
            </w:r>
            <w:r>
              <w:rPr>
                <w:rFonts w:eastAsia="PMingLiU"/>
                <w:lang w:eastAsia="zh-TW"/>
              </w:rPr>
              <w:t xml:space="preserve"> to the list:</w:t>
            </w:r>
          </w:p>
          <w:p w14:paraId="41DB0400" w14:textId="77777777" w:rsidR="003F28D6" w:rsidRDefault="003F28D6" w:rsidP="003F28D6">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af8"/>
              <w:numPr>
                <w:ilvl w:val="0"/>
                <w:numId w:val="42"/>
              </w:numPr>
              <w:ind w:leftChars="0"/>
              <w:rPr>
                <w:rFonts w:eastAsia="PMingLiU"/>
                <w:b/>
                <w:lang w:eastAsia="zh-TW"/>
              </w:rPr>
            </w:pPr>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37DB9B17" w14:textId="77777777" w:rsidR="003F28D6" w:rsidRDefault="003F28D6" w:rsidP="003F28D6">
            <w:pPr>
              <w:pStyle w:val="af8"/>
              <w:numPr>
                <w:ilvl w:val="0"/>
                <w:numId w:val="42"/>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7ED9A23C" w14:textId="77777777" w:rsidR="003F28D6" w:rsidRPr="006769E0" w:rsidRDefault="003F28D6" w:rsidP="003F28D6">
            <w:pPr>
              <w:pStyle w:val="af8"/>
              <w:numPr>
                <w:ilvl w:val="1"/>
                <w:numId w:val="42"/>
              </w:numPr>
              <w:ind w:leftChars="0"/>
              <w:rPr>
                <w:rFonts w:eastAsia="PMingLiU"/>
                <w:b/>
                <w:i/>
                <w:iCs/>
                <w:lang w:eastAsia="zh-TW"/>
              </w:rPr>
            </w:pPr>
            <w:proofErr w:type="spellStart"/>
            <w:r w:rsidRPr="006769E0">
              <w:rPr>
                <w:rFonts w:eastAsia="PMingLiU"/>
                <w:b/>
                <w:i/>
                <w:iCs/>
                <w:lang w:eastAsia="zh-TW"/>
              </w:rPr>
              <w:t>ra-PreambleStartIndex</w:t>
            </w:r>
            <w:proofErr w:type="spellEnd"/>
          </w:p>
          <w:p w14:paraId="7E31D2AD" w14:textId="77777777" w:rsidR="003F28D6" w:rsidRPr="006769E0" w:rsidRDefault="003F28D6" w:rsidP="003F28D6">
            <w:pPr>
              <w:pStyle w:val="af8"/>
              <w:numPr>
                <w:ilvl w:val="1"/>
                <w:numId w:val="42"/>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586C32DA" w14:textId="77777777" w:rsidR="003F28D6" w:rsidRDefault="003F28D6" w:rsidP="003F28D6">
            <w:pPr>
              <w:pStyle w:val="af8"/>
              <w:numPr>
                <w:ilvl w:val="1"/>
                <w:numId w:val="42"/>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49E7C6B6" w14:textId="77777777" w:rsidR="003F28D6" w:rsidRDefault="003F28D6" w:rsidP="003F28D6">
            <w:pPr>
              <w:pStyle w:val="af8"/>
              <w:numPr>
                <w:ilvl w:val="0"/>
                <w:numId w:val="42"/>
              </w:numPr>
              <w:ind w:leftChars="0"/>
              <w:rPr>
                <w:rFonts w:eastAsia="PMingLiU"/>
                <w:b/>
                <w:lang w:eastAsia="zh-TW"/>
              </w:rPr>
            </w:pPr>
            <w:r w:rsidRPr="004304DA">
              <w:rPr>
                <w:rFonts w:eastAsia="PMingLiU"/>
                <w:b/>
                <w:color w:val="00B050"/>
                <w:lang w:eastAsia="zh-TW"/>
              </w:rPr>
              <w:t>PDCCH</w:t>
            </w:r>
            <w:r>
              <w:rPr>
                <w:rFonts w:eastAsia="PMingLiU"/>
                <w:b/>
                <w:lang w:eastAsia="zh-TW"/>
              </w:rPr>
              <w:t xml:space="preserve"> </w:t>
            </w:r>
            <w:r w:rsidRPr="006769E0">
              <w:rPr>
                <w:rFonts w:eastAsia="PMingLiU"/>
                <w:b/>
                <w:lang w:eastAsia="zh-TW"/>
              </w:rPr>
              <w:t xml:space="preserve">Configuration </w:t>
            </w:r>
            <w:r w:rsidRPr="004304DA">
              <w:rPr>
                <w:rFonts w:eastAsia="PMingLiU"/>
                <w:b/>
                <w:color w:val="00B050"/>
                <w:lang w:eastAsia="zh-TW"/>
              </w:rPr>
              <w:t>(</w:t>
            </w:r>
            <w:r w:rsidRPr="004304DA">
              <w:rPr>
                <w:rFonts w:eastAsia="PMingLiU"/>
                <w:b/>
                <w:strike/>
                <w:color w:val="00B050"/>
                <w:lang w:eastAsia="zh-TW"/>
              </w:rPr>
              <w:t>of</w:t>
            </w:r>
            <w:r w:rsidRPr="004304DA">
              <w:rPr>
                <w:rFonts w:eastAsia="PMingLiU"/>
                <w:b/>
                <w:color w:val="00B050"/>
                <w:lang w:eastAsia="zh-TW"/>
              </w:rPr>
              <w:t xml:space="preserve"> </w:t>
            </w:r>
            <w:r>
              <w:rPr>
                <w:rFonts w:eastAsia="PMingLiU"/>
                <w:b/>
                <w:lang w:eastAsia="zh-TW"/>
              </w:rPr>
              <w:t>the CORESET</w:t>
            </w:r>
            <w:r w:rsidRPr="004304DA">
              <w:rPr>
                <w:rFonts w:eastAsia="PMingLiU"/>
                <w:b/>
                <w:color w:val="00B050"/>
                <w:lang w:eastAsia="zh-TW"/>
              </w:rPr>
              <w:t>,</w:t>
            </w:r>
            <w:r>
              <w:rPr>
                <w:rFonts w:eastAsia="PMingLiU"/>
                <w:b/>
                <w:lang w:eastAsia="zh-TW"/>
              </w:rPr>
              <w:t xml:space="preserve"> </w:t>
            </w:r>
            <w:r w:rsidRPr="004304DA">
              <w:rPr>
                <w:rFonts w:eastAsia="PMingLiU"/>
                <w:b/>
                <w:strike/>
                <w:color w:val="00B050"/>
                <w:lang w:eastAsia="zh-TW"/>
              </w:rPr>
              <w:t>and</w:t>
            </w:r>
            <w:r>
              <w:rPr>
                <w:rFonts w:eastAsia="PMingLiU"/>
                <w:b/>
                <w:lang w:eastAsia="zh-TW"/>
              </w:rPr>
              <w:t xml:space="preserve"> search space</w:t>
            </w:r>
            <w:r w:rsidRPr="004304DA">
              <w:rPr>
                <w:rFonts w:eastAsia="PMingLiU"/>
                <w:b/>
                <w:color w:val="00B050"/>
                <w:lang w:eastAsia="zh-TW"/>
              </w:rPr>
              <w:t xml:space="preserve">, </w:t>
            </w:r>
            <w:r>
              <w:rPr>
                <w:rFonts w:eastAsia="PMingLiU"/>
                <w:b/>
                <w:color w:val="00B050"/>
                <w:lang w:eastAsia="zh-TW"/>
              </w:rPr>
              <w:t>RAR window</w:t>
            </w:r>
            <w:r w:rsidRPr="004304DA">
              <w:rPr>
                <w:rFonts w:eastAsia="PMingLiU"/>
                <w:b/>
                <w:color w:val="00B050"/>
                <w:lang w:eastAsia="zh-TW"/>
              </w:rPr>
              <w:t>)</w:t>
            </w:r>
            <w:r>
              <w:rPr>
                <w:rFonts w:eastAsia="PMingLiU"/>
                <w:b/>
                <w:lang w:eastAsia="zh-TW"/>
              </w:rPr>
              <w:t xml:space="preserve"> for</w:t>
            </w:r>
            <w:r w:rsidRPr="006769E0">
              <w:rPr>
                <w:rFonts w:eastAsia="PMingLiU"/>
                <w:b/>
                <w:lang w:eastAsia="zh-TW"/>
              </w:rPr>
              <w:t xml:space="preserve"> RAR reception</w:t>
            </w:r>
          </w:p>
          <w:p w14:paraId="5BBF1513" w14:textId="77777777" w:rsidR="003F28D6" w:rsidRDefault="003F28D6" w:rsidP="003F28D6">
            <w:pPr>
              <w:pStyle w:val="af8"/>
              <w:numPr>
                <w:ilvl w:val="0"/>
                <w:numId w:val="42"/>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C985564" w14:textId="77777777" w:rsidR="003F28D6" w:rsidRPr="006769E0" w:rsidRDefault="003F28D6" w:rsidP="003F28D6">
            <w:pPr>
              <w:pStyle w:val="af8"/>
              <w:numPr>
                <w:ilvl w:val="0"/>
                <w:numId w:val="42"/>
              </w:numPr>
              <w:ind w:leftChars="0"/>
              <w:rPr>
                <w:rFonts w:eastAsia="PMingLiU"/>
                <w:b/>
                <w:lang w:eastAsia="zh-TW"/>
              </w:rPr>
            </w:pPr>
            <w:r>
              <w:rPr>
                <w:rFonts w:eastAsia="PMingLiU"/>
                <w:b/>
                <w:bCs/>
                <w:lang w:val="pt-BR" w:eastAsia="zh-TW"/>
              </w:rPr>
              <w:t>Parameters related to the UL WUS transmission power</w:t>
            </w:r>
          </w:p>
          <w:p w14:paraId="0B10AEDB" w14:textId="77777777" w:rsidR="003F28D6" w:rsidRPr="00E44135" w:rsidRDefault="003F28D6" w:rsidP="003F28D6">
            <w:pPr>
              <w:pStyle w:val="af8"/>
              <w:numPr>
                <w:ilvl w:val="0"/>
                <w:numId w:val="42"/>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1A10ACA7" w14:textId="77777777" w:rsidR="003F28D6" w:rsidRDefault="003F28D6" w:rsidP="003F28D6">
            <w:pPr>
              <w:pStyle w:val="af8"/>
              <w:numPr>
                <w:ilvl w:val="0"/>
                <w:numId w:val="42"/>
              </w:numPr>
              <w:ind w:leftChars="0"/>
              <w:rPr>
                <w:rFonts w:eastAsia="PMingLiU"/>
                <w:b/>
                <w:i/>
                <w:iCs/>
                <w:lang w:eastAsia="zh-TW"/>
              </w:rPr>
            </w:pPr>
            <w:r w:rsidRPr="00E44135">
              <w:rPr>
                <w:rFonts w:eastAsia="PMingLiU"/>
                <w:b/>
                <w:i/>
                <w:iCs/>
                <w:lang w:eastAsia="zh-TW"/>
              </w:rPr>
              <w:t>ss-PBCH-</w:t>
            </w:r>
            <w:proofErr w:type="spellStart"/>
            <w:r w:rsidRPr="00E44135">
              <w:rPr>
                <w:rFonts w:eastAsia="PMingLiU"/>
                <w:b/>
                <w:i/>
                <w:iCs/>
                <w:lang w:eastAsia="zh-TW"/>
              </w:rPr>
              <w:t>BlockPower</w:t>
            </w:r>
            <w:proofErr w:type="spellEnd"/>
          </w:p>
          <w:p w14:paraId="0CBC32C7" w14:textId="77777777" w:rsidR="003F28D6" w:rsidRDefault="003F28D6" w:rsidP="003F28D6">
            <w:pPr>
              <w:pStyle w:val="af8"/>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t>absoluteFrequencySSB</w:t>
            </w:r>
            <w:proofErr w:type="spellEnd"/>
          </w:p>
          <w:p w14:paraId="2AF4A0EF" w14:textId="77777777" w:rsidR="003F28D6" w:rsidRDefault="003F28D6" w:rsidP="003F28D6">
            <w:pPr>
              <w:pStyle w:val="af8"/>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t>tdd</w:t>
            </w:r>
            <w:proofErr w:type="spellEnd"/>
            <w:r w:rsidRPr="00473EC0">
              <w:rPr>
                <w:rFonts w:eastAsia="PMingLiU"/>
                <w:b/>
                <w:i/>
                <w:iCs/>
                <w:color w:val="00B050"/>
                <w:lang w:eastAsia="zh-TW"/>
              </w:rPr>
              <w:t>-UL-DL-</w:t>
            </w:r>
            <w:proofErr w:type="spellStart"/>
            <w:r w:rsidRPr="00473EC0">
              <w:rPr>
                <w:rFonts w:eastAsia="PMingLiU"/>
                <w:b/>
                <w:i/>
                <w:iCs/>
                <w:color w:val="00B050"/>
                <w:lang w:eastAsia="zh-TW"/>
              </w:rPr>
              <w:t>ConfigurationCommon</w:t>
            </w:r>
            <w:proofErr w:type="spellEnd"/>
          </w:p>
          <w:p w14:paraId="09E7A210" w14:textId="05CEC3D9" w:rsidR="003F28D6" w:rsidRDefault="003F28D6" w:rsidP="003F28D6">
            <w:pPr>
              <w:spacing w:before="120" w:after="120"/>
              <w:rPr>
                <w:rFonts w:eastAsiaTheme="minorEastAsia"/>
                <w:lang w:eastAsia="zh-CN"/>
              </w:rPr>
            </w:pPr>
            <w:r w:rsidRPr="00B2721F">
              <w:rPr>
                <w:rFonts w:eastAsia="PMingLiU"/>
                <w:b/>
                <w:i/>
                <w:iCs/>
                <w:color w:val="00B050"/>
                <w:lang w:eastAsia="zh-TW"/>
              </w:rPr>
              <w:t xml:space="preserve">Msg1 configuration including msg1-SubcarrierSpacing, msg3-transformPrecoder, </w:t>
            </w:r>
            <w:proofErr w:type="spellStart"/>
            <w:r w:rsidRPr="00B2721F">
              <w:rPr>
                <w:rFonts w:eastAsia="PMingLiU"/>
                <w:b/>
                <w:i/>
                <w:iCs/>
                <w:color w:val="00B050"/>
                <w:lang w:eastAsia="zh-TW"/>
              </w:rPr>
              <w:t>prach-ConfigurationIndex</w:t>
            </w:r>
            <w:proofErr w:type="spellEnd"/>
          </w:p>
        </w:tc>
      </w:tr>
      <w:tr w:rsidR="00AB54E0" w14:paraId="658F499E" w14:textId="77777777">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PMingLiU"/>
                <w:lang w:eastAsia="zh-TW"/>
              </w:rPr>
            </w:pPr>
          </w:p>
        </w:tc>
      </w:tr>
    </w:tbl>
    <w:p w14:paraId="47FFB73F" w14:textId="77777777" w:rsidR="0050628F" w:rsidRDefault="0050628F">
      <w:pPr>
        <w:rPr>
          <w:rFonts w:eastAsia="PMingLiU"/>
          <w:b/>
          <w:bCs/>
          <w:lang w:eastAsia="zh-TW"/>
        </w:rPr>
      </w:pPr>
    </w:p>
    <w:p w14:paraId="3825CB0C"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69" w:name="OLE_LINK14"/>
      <w:bookmarkEnd w:id="67"/>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PMingLiU"/>
          <w:b/>
          <w:lang w:eastAsia="zh-TW"/>
        </w:rPr>
      </w:pPr>
      <w:bookmarkStart w:id="70" w:name="OLE_LINK276"/>
      <w:bookmarkStart w:id="71" w:name="OLE_LINK67"/>
      <w:bookmarkEnd w:id="49"/>
      <w:bookmarkEnd w:id="69"/>
      <w:r>
        <w:rPr>
          <w:rFonts w:eastAsia="PMingLiU"/>
          <w:b/>
          <w:lang w:eastAsia="zh-TW"/>
        </w:rPr>
        <w:t>Background</w:t>
      </w:r>
    </w:p>
    <w:p w14:paraId="0BC47C27" w14:textId="77777777" w:rsidR="0050628F" w:rsidRDefault="00736F1A">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PMingLiU"/>
          <w:b/>
          <w:lang w:eastAsia="zh-TW"/>
        </w:rPr>
      </w:pPr>
    </w:p>
    <w:p w14:paraId="04944CC1" w14:textId="77777777" w:rsidR="0050628F" w:rsidRDefault="00736F1A">
      <w:pPr>
        <w:rPr>
          <w:rFonts w:eastAsia="PMingLiU"/>
          <w:bCs/>
          <w:lang w:eastAsia="zh-TW"/>
        </w:rPr>
      </w:pPr>
      <w:bookmarkStart w:id="72" w:name="OLE_LINK333"/>
      <w:r>
        <w:rPr>
          <w:rFonts w:eastAsia="PMingLiU" w:hint="eastAsia"/>
          <w:bCs/>
          <w:lang w:eastAsia="zh-TW"/>
        </w:rPr>
        <w:t>T</w:t>
      </w:r>
      <w:r>
        <w:rPr>
          <w:rFonts w:eastAsia="PMingLiU"/>
          <w:bCs/>
          <w:lang w:eastAsia="zh-TW"/>
        </w:rPr>
        <w:t>he following are related RAN1/RAN2 agreements.</w:t>
      </w:r>
    </w:p>
    <w:p w14:paraId="4851288F" w14:textId="77777777" w:rsidR="0050628F" w:rsidRDefault="00736F1A">
      <w:pPr>
        <w:pStyle w:val="af3"/>
        <w:spacing w:before="180" w:beforeAutospacing="0" w:after="0" w:afterAutospacing="0" w:line="216" w:lineRule="auto"/>
        <w:ind w:leftChars="100" w:left="200"/>
        <w:rPr>
          <w:sz w:val="20"/>
          <w:szCs w:val="20"/>
        </w:rPr>
      </w:pPr>
      <w:bookmarkStart w:id="73" w:name="OLE_LINK285"/>
      <w:bookmarkEnd w:id="72"/>
      <w:r>
        <w:rPr>
          <w:rFonts w:ascii="Times New Roman" w:eastAsia="바탕" w:hAnsi="Times New Roman" w:cs="Times New Roman"/>
          <w:b/>
          <w:bCs/>
          <w:color w:val="000000"/>
          <w:kern w:val="24"/>
          <w:sz w:val="20"/>
          <w:szCs w:val="20"/>
          <w:highlight w:val="green"/>
          <w:lang w:val="en-GB"/>
        </w:rPr>
        <w:t>RAN1 #116b Agreement</w:t>
      </w:r>
      <w:bookmarkEnd w:id="73"/>
    </w:p>
    <w:p w14:paraId="6C8DC260" w14:textId="77777777" w:rsidR="0050628F" w:rsidRDefault="00736F1A">
      <w:pPr>
        <w:pStyle w:val="af3"/>
        <w:spacing w:before="180" w:beforeAutospacing="0" w:after="0" w:afterAutospacing="0" w:line="216" w:lineRule="auto"/>
        <w:ind w:leftChars="100" w:left="200"/>
        <w:rPr>
          <w:sz w:val="20"/>
          <w:szCs w:val="20"/>
        </w:rPr>
      </w:pPr>
      <w:r>
        <w:rPr>
          <w:rFonts w:ascii="Times New Roman" w:eastAsia="바탕"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af3"/>
        <w:spacing w:before="180" w:beforeAutospacing="0" w:after="0" w:afterAutospacing="0" w:line="216" w:lineRule="auto"/>
        <w:ind w:leftChars="200" w:left="400"/>
        <w:rPr>
          <w:sz w:val="20"/>
          <w:szCs w:val="20"/>
        </w:rPr>
      </w:pPr>
      <w:r>
        <w:rPr>
          <w:rFonts w:ascii="Times New Roman" w:eastAsia="바탕" w:hAnsi="Times New Roman" w:cs="Times New Roman"/>
          <w:color w:val="000000"/>
          <w:kern w:val="24"/>
          <w:sz w:val="20"/>
          <w:szCs w:val="20"/>
          <w:lang w:val="en-GB"/>
        </w:rPr>
        <w:t xml:space="preserve">- </w:t>
      </w:r>
      <w:r>
        <w:rPr>
          <w:rFonts w:ascii="Times New Roman" w:eastAsia="바탕" w:hAnsi="Times New Roman" w:cs="Times New Roman"/>
          <w:color w:val="000000"/>
          <w:kern w:val="24"/>
          <w:sz w:val="20"/>
          <w:szCs w:val="20"/>
          <w:highlight w:val="yellow"/>
          <w:lang w:val="en-GB"/>
        </w:rPr>
        <w:t>Scenario 1</w:t>
      </w:r>
      <w:r>
        <w:rPr>
          <w:rFonts w:ascii="Times New Roman" w:eastAsia="바탕" w:hAnsi="Times New Roman" w:cs="Times New Roman"/>
          <w:color w:val="000000"/>
          <w:kern w:val="24"/>
          <w:sz w:val="20"/>
          <w:szCs w:val="20"/>
          <w:lang w:val="en-GB"/>
        </w:rPr>
        <w:t>: UE requests SIB1 to camp on NES cell</w:t>
      </w:r>
    </w:p>
    <w:p w14:paraId="220ECA20" w14:textId="77777777" w:rsidR="0050628F" w:rsidRDefault="00736F1A">
      <w:pPr>
        <w:pStyle w:val="af3"/>
        <w:spacing w:before="180" w:beforeAutospacing="0" w:after="0" w:afterAutospacing="0" w:line="216" w:lineRule="auto"/>
        <w:ind w:leftChars="200" w:left="400"/>
        <w:rPr>
          <w:rFonts w:ascii="Times New Roman" w:eastAsia="바탕" w:hAnsi="Times New Roman" w:cs="Times New Roman"/>
          <w:color w:val="000000"/>
          <w:kern w:val="24"/>
          <w:sz w:val="20"/>
          <w:szCs w:val="20"/>
          <w:lang w:val="en-GB"/>
        </w:rPr>
      </w:pPr>
      <w:r>
        <w:rPr>
          <w:rFonts w:ascii="Times New Roman" w:eastAsia="바탕" w:hAnsi="Times New Roman" w:cs="Times New Roman"/>
          <w:color w:val="000000"/>
          <w:kern w:val="24"/>
          <w:sz w:val="20"/>
          <w:szCs w:val="20"/>
          <w:lang w:val="en-GB"/>
        </w:rPr>
        <w:t xml:space="preserve">- </w:t>
      </w:r>
      <w:r>
        <w:rPr>
          <w:rFonts w:ascii="Times New Roman" w:eastAsia="바탕" w:hAnsi="Times New Roman" w:cs="Times New Roman"/>
          <w:color w:val="000000"/>
          <w:kern w:val="24"/>
          <w:sz w:val="20"/>
          <w:szCs w:val="20"/>
          <w:highlight w:val="yellow"/>
          <w:lang w:val="en-GB"/>
        </w:rPr>
        <w:t>Scenario 2</w:t>
      </w:r>
      <w:r>
        <w:rPr>
          <w:rFonts w:ascii="Times New Roman" w:eastAsia="바탕"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PMingLiU"/>
          <w:b/>
          <w:lang w:eastAsia="zh-TW"/>
        </w:rPr>
      </w:pPr>
      <w:bookmarkStart w:id="74" w:name="OLE_LINK287"/>
    </w:p>
    <w:bookmarkEnd w:id="74"/>
    <w:p w14:paraId="68C50B73" w14:textId="77777777" w:rsidR="0050628F" w:rsidRDefault="00736F1A">
      <w:pPr>
        <w:pStyle w:val="af3"/>
        <w:spacing w:before="180" w:beforeAutospacing="0" w:after="0" w:afterAutospacing="0" w:line="216" w:lineRule="auto"/>
        <w:ind w:leftChars="100" w:left="200"/>
        <w:rPr>
          <w:rFonts w:ascii="Times New Roman" w:eastAsia="바탕" w:hAnsi="Times New Roman" w:cs="Times New Roman"/>
          <w:b/>
          <w:bCs/>
          <w:color w:val="000000"/>
          <w:kern w:val="24"/>
          <w:sz w:val="20"/>
          <w:szCs w:val="20"/>
          <w:lang w:val="en-GB"/>
        </w:rPr>
      </w:pPr>
      <w:r>
        <w:rPr>
          <w:rFonts w:ascii="Times New Roman" w:eastAsia="바탕" w:hAnsi="Times New Roman" w:cs="Times New Roman"/>
          <w:b/>
          <w:bCs/>
          <w:color w:val="000000"/>
          <w:kern w:val="24"/>
          <w:sz w:val="20"/>
          <w:szCs w:val="20"/>
          <w:lang w:val="en-GB"/>
        </w:rPr>
        <w:t>RAN1 #117 Conclusion</w:t>
      </w:r>
    </w:p>
    <w:p w14:paraId="6A5532F6" w14:textId="77777777" w:rsidR="0050628F" w:rsidRDefault="00736F1A">
      <w:pPr>
        <w:pStyle w:val="af3"/>
        <w:spacing w:before="180" w:beforeAutospacing="0" w:after="0" w:afterAutospacing="0" w:line="216" w:lineRule="auto"/>
        <w:ind w:leftChars="100" w:left="200"/>
        <w:rPr>
          <w:rFonts w:ascii="Times New Roman" w:eastAsia="바탕" w:hAnsi="Times New Roman" w:cs="Times New Roman"/>
          <w:color w:val="000000"/>
          <w:kern w:val="24"/>
          <w:sz w:val="20"/>
          <w:szCs w:val="20"/>
          <w:lang w:val="en-GB"/>
        </w:rPr>
      </w:pPr>
      <w:r>
        <w:rPr>
          <w:rFonts w:ascii="Times New Roman" w:eastAsia="PMingLiU" w:hAnsi="Times New Roman" w:cs="Times New Roman"/>
          <w:bCs/>
          <w:sz w:val="20"/>
          <w:szCs w:val="20"/>
          <w:lang w:eastAsia="zh-TW"/>
        </w:rPr>
        <w:lastRenderedPageBreak/>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(e.g.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14:paraId="6190EEB1" w14:textId="77777777" w:rsidR="0050628F" w:rsidRDefault="0050628F">
      <w:pPr>
        <w:rPr>
          <w:rFonts w:eastAsia="PMingLiU"/>
          <w:b/>
          <w:lang w:eastAsia="zh-TW"/>
        </w:rPr>
      </w:pPr>
    </w:p>
    <w:p w14:paraId="1021E8A6" w14:textId="77777777" w:rsidR="0050628F" w:rsidRDefault="00736F1A">
      <w:pPr>
        <w:pStyle w:val="af3"/>
        <w:spacing w:before="180" w:beforeAutospacing="0" w:after="0" w:afterAutospacing="0" w:line="216" w:lineRule="auto"/>
        <w:ind w:leftChars="118" w:left="236"/>
        <w:rPr>
          <w:sz w:val="20"/>
          <w:szCs w:val="20"/>
        </w:rPr>
      </w:pPr>
      <w:r>
        <w:rPr>
          <w:rFonts w:ascii="Times New Roman" w:eastAsia="바탕" w:hAnsi="Times New Roman" w:cs="Times New Roman"/>
          <w:b/>
          <w:bCs/>
          <w:color w:val="000000"/>
          <w:kern w:val="24"/>
          <w:sz w:val="20"/>
          <w:szCs w:val="20"/>
          <w:highlight w:val="green"/>
          <w:lang w:val="en-GB"/>
        </w:rPr>
        <w:t>RAN2 #126 Agreement</w:t>
      </w:r>
    </w:p>
    <w:p w14:paraId="7FE6F4CE" w14:textId="77777777" w:rsidR="0050628F" w:rsidRDefault="00736F1A">
      <w:pPr>
        <w:pStyle w:val="af3"/>
        <w:spacing w:before="180" w:beforeAutospacing="0" w:after="0" w:afterAutospacing="0" w:line="216" w:lineRule="auto"/>
        <w:ind w:leftChars="118" w:left="236"/>
        <w:rPr>
          <w:sz w:val="20"/>
          <w:szCs w:val="20"/>
        </w:rPr>
      </w:pPr>
      <w:r>
        <w:rPr>
          <w:rFonts w:ascii="Times New Roman" w:eastAsia="바탕" w:hAnsi="Times New Roman" w:cs="Times New Roman"/>
          <w:color w:val="000000"/>
          <w:kern w:val="24"/>
          <w:sz w:val="20"/>
          <w:szCs w:val="20"/>
          <w:highlight w:val="yellow"/>
        </w:rPr>
        <w:t>After UE successfully receives OD-SIB1 for that NES Cell</w:t>
      </w:r>
      <w:r>
        <w:rPr>
          <w:rFonts w:ascii="Times New Roman" w:eastAsia="바탕" w:hAnsi="Times New Roman" w:cs="Times New Roman"/>
          <w:color w:val="000000"/>
          <w:kern w:val="24"/>
          <w:sz w:val="20"/>
          <w:szCs w:val="20"/>
        </w:rPr>
        <w:t xml:space="preserve"> and if </w:t>
      </w:r>
      <w:r>
        <w:rPr>
          <w:rFonts w:ascii="Times New Roman" w:eastAsia="바탕" w:hAnsi="Times New Roman" w:cs="Times New Roman"/>
          <w:color w:val="000000"/>
          <w:kern w:val="24"/>
          <w:sz w:val="20"/>
          <w:szCs w:val="20"/>
          <w:highlight w:val="yellow"/>
        </w:rPr>
        <w:t>it is a suitable cell</w:t>
      </w:r>
      <w:r>
        <w:rPr>
          <w:rFonts w:ascii="Times New Roman" w:eastAsia="바탕" w:hAnsi="Times New Roman" w:cs="Times New Roman"/>
          <w:color w:val="000000"/>
          <w:kern w:val="24"/>
          <w:sz w:val="20"/>
          <w:szCs w:val="20"/>
        </w:rPr>
        <w:t xml:space="preserve">, </w:t>
      </w:r>
      <w:r>
        <w:rPr>
          <w:rFonts w:ascii="Times New Roman" w:eastAsia="바탕" w:hAnsi="Times New Roman" w:cs="Times New Roman"/>
          <w:color w:val="000000"/>
          <w:kern w:val="24"/>
          <w:sz w:val="20"/>
          <w:szCs w:val="20"/>
          <w:highlight w:val="yellow"/>
        </w:rPr>
        <w:t>UE camps in the NES Cell “similar” to a legacy Cell</w:t>
      </w:r>
      <w:r>
        <w:rPr>
          <w:rFonts w:ascii="Times New Roman" w:eastAsia="바탕" w:hAnsi="Times New Roman" w:cs="Times New Roman"/>
          <w:color w:val="000000"/>
          <w:kern w:val="24"/>
          <w:sz w:val="20"/>
          <w:szCs w:val="20"/>
        </w:rPr>
        <w:t>.</w:t>
      </w:r>
      <w:bookmarkStart w:id="75" w:name="OLE_LINK284"/>
    </w:p>
    <w:bookmarkEnd w:id="75"/>
    <w:p w14:paraId="5A4A6E22" w14:textId="77777777" w:rsidR="0050628F" w:rsidRDefault="0050628F">
      <w:pPr>
        <w:rPr>
          <w:rFonts w:eastAsia="PMingLiU"/>
          <w:b/>
          <w:lang w:eastAsia="zh-TW"/>
        </w:rPr>
      </w:pPr>
    </w:p>
    <w:p w14:paraId="746FEC62" w14:textId="77777777" w:rsidR="0050628F" w:rsidRDefault="00736F1A">
      <w:pPr>
        <w:pStyle w:val="af3"/>
        <w:spacing w:before="180" w:beforeAutospacing="0" w:after="0" w:afterAutospacing="0" w:line="216" w:lineRule="auto"/>
        <w:ind w:leftChars="100" w:left="200"/>
        <w:rPr>
          <w:sz w:val="20"/>
          <w:szCs w:val="20"/>
        </w:rPr>
      </w:pPr>
      <w:r>
        <w:rPr>
          <w:rFonts w:ascii="Times New Roman" w:eastAsia="바탕" w:hAnsi="Times New Roman" w:cs="Times New Roman"/>
          <w:b/>
          <w:bCs/>
          <w:color w:val="000000"/>
          <w:kern w:val="24"/>
          <w:sz w:val="20"/>
          <w:szCs w:val="20"/>
          <w:highlight w:val="green"/>
          <w:lang w:val="en-GB"/>
        </w:rPr>
        <w:t>RAN2#126 Agreement</w:t>
      </w:r>
    </w:p>
    <w:p w14:paraId="04CC6A3C" w14:textId="77777777" w:rsidR="0050628F" w:rsidRDefault="00736F1A">
      <w:pPr>
        <w:pStyle w:val="af3"/>
        <w:spacing w:before="180" w:beforeAutospacing="0" w:after="0" w:afterAutospacing="0" w:line="216" w:lineRule="auto"/>
        <w:ind w:leftChars="100" w:left="200"/>
        <w:rPr>
          <w:sz w:val="20"/>
          <w:szCs w:val="20"/>
        </w:rPr>
      </w:pPr>
      <w:r>
        <w:rPr>
          <w:rFonts w:ascii="Times New Roman" w:eastAsia="바탕" w:hAnsi="Times New Roman" w:cs="Times New Roman"/>
          <w:color w:val="000000"/>
          <w:kern w:val="24"/>
          <w:sz w:val="20"/>
          <w:szCs w:val="20"/>
          <w:highlight w:val="yellow"/>
          <w:lang w:val="en-GB"/>
        </w:rPr>
        <w:t>RAN2 not to support</w:t>
      </w:r>
      <w:r>
        <w:rPr>
          <w:rFonts w:ascii="Times New Roman" w:eastAsia="바탕" w:hAnsi="Times New Roman" w:cs="Times New Roman"/>
          <w:color w:val="000000"/>
          <w:kern w:val="24"/>
          <w:sz w:val="20"/>
          <w:szCs w:val="20"/>
          <w:lang w:val="en-GB"/>
        </w:rPr>
        <w:t xml:space="preserve"> </w:t>
      </w:r>
      <w:r>
        <w:rPr>
          <w:rFonts w:ascii="Times New Roman" w:eastAsia="바탕" w:hAnsi="Times New Roman" w:cs="Times New Roman"/>
          <w:color w:val="000000"/>
          <w:kern w:val="24"/>
          <w:sz w:val="20"/>
          <w:szCs w:val="20"/>
          <w:highlight w:val="yellow"/>
          <w:lang w:val="en-GB"/>
        </w:rPr>
        <w:t>on-demand SIB1 request</w:t>
      </w:r>
      <w:r>
        <w:rPr>
          <w:rFonts w:ascii="Times New Roman" w:eastAsia="바탕" w:hAnsi="Times New Roman" w:cs="Times New Roman"/>
          <w:color w:val="000000"/>
          <w:kern w:val="24"/>
          <w:sz w:val="20"/>
          <w:szCs w:val="20"/>
          <w:lang w:val="en-GB"/>
        </w:rPr>
        <w:t xml:space="preserve"> that is </w:t>
      </w:r>
      <w:r>
        <w:rPr>
          <w:rFonts w:ascii="Times New Roman" w:eastAsia="바탕" w:hAnsi="Times New Roman" w:cs="Times New Roman"/>
          <w:color w:val="000000"/>
          <w:kern w:val="24"/>
          <w:sz w:val="20"/>
          <w:szCs w:val="20"/>
          <w:highlight w:val="yellow"/>
          <w:lang w:val="en-GB"/>
        </w:rPr>
        <w:t>combined with an initial access</w:t>
      </w:r>
      <w:r>
        <w:rPr>
          <w:rFonts w:ascii="Times New Roman" w:eastAsia="바탕" w:hAnsi="Times New Roman" w:cs="Times New Roman"/>
          <w:color w:val="000000"/>
          <w:kern w:val="24"/>
          <w:sz w:val="20"/>
          <w:szCs w:val="20"/>
          <w:lang w:val="en-GB"/>
        </w:rPr>
        <w:t xml:space="preserve"> to </w:t>
      </w:r>
      <w:r>
        <w:rPr>
          <w:rFonts w:ascii="Times New Roman" w:eastAsia="바탕" w:hAnsi="Times New Roman" w:cs="Times New Roman"/>
          <w:color w:val="000000"/>
          <w:kern w:val="24"/>
          <w:sz w:val="20"/>
          <w:szCs w:val="20"/>
          <w:highlight w:val="yellow"/>
          <w:lang w:val="en-GB"/>
        </w:rPr>
        <w:t>perform RRC connection</w:t>
      </w:r>
      <w:r>
        <w:rPr>
          <w:rFonts w:ascii="Times New Roman" w:eastAsia="바탕"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PMingLiU"/>
          <w:b/>
          <w:lang w:eastAsia="zh-TW"/>
        </w:rPr>
      </w:pPr>
    </w:p>
    <w:p w14:paraId="6EDD57A7" w14:textId="77777777" w:rsidR="0050628F" w:rsidRDefault="0050628F">
      <w:pPr>
        <w:rPr>
          <w:rFonts w:eastAsia="PMingLiU"/>
          <w:b/>
          <w:lang w:eastAsia="zh-TW"/>
        </w:rPr>
      </w:pPr>
    </w:p>
    <w:p w14:paraId="3C788626" w14:textId="77777777" w:rsidR="0050628F" w:rsidRDefault="00736F1A">
      <w:pPr>
        <w:rPr>
          <w:rFonts w:eastAsia="PMingLiU"/>
          <w:lang w:eastAsia="zh-TW"/>
        </w:rPr>
      </w:pPr>
      <w:r>
        <w:rPr>
          <w:rFonts w:eastAsia="PMingLiU"/>
          <w:lang w:eastAsia="zh-TW"/>
        </w:rPr>
        <w:t>Companies’ view in RAN1 #118 are collected below.</w:t>
      </w:r>
    </w:p>
    <w:p w14:paraId="76BF299B" w14:textId="77777777" w:rsidR="0050628F" w:rsidRDefault="00736F1A">
      <w:pPr>
        <w:pStyle w:val="12"/>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76" w:name="OLE_LINK328"/>
      <w:r>
        <w:rPr>
          <w:rFonts w:eastAsia="PMingLiU"/>
          <w:bCs/>
          <w:lang w:eastAsia="zh-TW"/>
        </w:rPr>
        <w:t>For the study of on-demand SIB1 operation, RAN1 to prioritise discussion of Scenario-1 (UE requests SIB1 to camp on NES cell).</w:t>
      </w:r>
      <w:bookmarkEnd w:id="76"/>
    </w:p>
    <w:p w14:paraId="1EAC1C4B" w14:textId="77777777" w:rsidR="0050628F" w:rsidRDefault="00736F1A">
      <w:pPr>
        <w:pStyle w:val="af8"/>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4BC61BD3" w14:textId="77777777" w:rsidR="0050628F" w:rsidRDefault="00736F1A">
      <w:pPr>
        <w:pStyle w:val="af8"/>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0A26386F" w14:textId="77777777" w:rsidR="0050628F" w:rsidRDefault="00736F1A">
      <w:pPr>
        <w:pStyle w:val="af8"/>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70"/>
    <w:p w14:paraId="774FB870" w14:textId="77777777" w:rsidR="0050628F" w:rsidRDefault="00736F1A">
      <w:pPr>
        <w:pStyle w:val="af8"/>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14:paraId="486390C8" w14:textId="77777777" w:rsidR="0050628F" w:rsidRDefault="00736F1A">
      <w:pPr>
        <w:pStyle w:val="af8"/>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14:paraId="2EB6184E" w14:textId="77777777" w:rsidR="0050628F" w:rsidRDefault="00736F1A">
      <w:pPr>
        <w:pStyle w:val="af8"/>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af8"/>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14:paraId="1CA62476" w14:textId="77777777" w:rsidR="0050628F" w:rsidRDefault="00736F1A">
      <w:pPr>
        <w:pStyle w:val="af8"/>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af8"/>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af8"/>
        <w:numPr>
          <w:ilvl w:val="1"/>
          <w:numId w:val="38"/>
        </w:numPr>
        <w:ind w:leftChars="0"/>
        <w:rPr>
          <w:rFonts w:eastAsia="PMingLiU"/>
          <w:lang w:eastAsia="zh-TW"/>
        </w:rPr>
      </w:pPr>
      <w:r>
        <w:rPr>
          <w:rFonts w:eastAsia="PMingLiU"/>
          <w:lang w:eastAsia="zh-TW"/>
        </w:rPr>
        <w:t>RAN1 should not discuss the UE operation Scenario 1 or Scenario 2 more.</w:t>
      </w:r>
    </w:p>
    <w:p w14:paraId="184D9D4E" w14:textId="77777777" w:rsidR="0050628F" w:rsidRDefault="00736F1A">
      <w:pPr>
        <w:pStyle w:val="af8"/>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af8"/>
        <w:numPr>
          <w:ilvl w:val="0"/>
          <w:numId w:val="38"/>
        </w:numPr>
        <w:ind w:leftChars="0"/>
      </w:pPr>
      <w:bookmarkStart w:id="77" w:name="OLE_LINK18"/>
      <w:proofErr w:type="spellStart"/>
      <w:r>
        <w:rPr>
          <w:rFonts w:eastAsia="PMingLiU"/>
          <w:highlight w:val="yellow"/>
          <w:lang w:eastAsia="zh-TW"/>
        </w:rPr>
        <w:t>Spreadtrum</w:t>
      </w:r>
      <w:bookmarkEnd w:id="77"/>
      <w:proofErr w:type="spellEnd"/>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af8"/>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Default="00736F1A">
      <w:pPr>
        <w:pStyle w:val="af8"/>
        <w:numPr>
          <w:ilvl w:val="0"/>
          <w:numId w:val="38"/>
        </w:numPr>
        <w:ind w:leftChars="0"/>
        <w:rPr>
          <w:rFonts w:eastAsia="PMingLiU"/>
          <w:lang w:val="pt-BR" w:eastAsia="zh-TW"/>
        </w:rPr>
      </w:pPr>
      <w:r>
        <w:rPr>
          <w:rFonts w:eastAsia="PMingLiU"/>
          <w:highlight w:val="yellow"/>
          <w:lang w:eastAsia="zh-TW"/>
        </w:rPr>
        <w:t>Intel</w:t>
      </w:r>
      <w:r>
        <w:rPr>
          <w:rFonts w:eastAsia="PMingLiU"/>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af8"/>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af8"/>
        <w:numPr>
          <w:ilvl w:val="0"/>
          <w:numId w:val="38"/>
        </w:numPr>
        <w:ind w:leftChars="0"/>
        <w:rPr>
          <w:rFonts w:ascii="TimesNewRomanPS-BoldMT" w:eastAsia="TimesNewRomanPS-BoldMT" w:hAnsi="Times New Roman" w:cs="TimesNewRomanPS-BoldMT"/>
          <w:szCs w:val="20"/>
          <w:lang w:val="en-US" w:eastAsia="ja-JP"/>
        </w:rPr>
      </w:pPr>
      <w:bookmarkStart w:id="78"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78"/>
    <w:p w14:paraId="3A333FC7" w14:textId="77777777" w:rsidR="0050628F" w:rsidRDefault="00736F1A">
      <w:pPr>
        <w:pStyle w:val="af8"/>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af8"/>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af8"/>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af8"/>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14:paraId="049DF534" w14:textId="77777777" w:rsidR="0050628F" w:rsidRDefault="00736F1A">
      <w:pPr>
        <w:pStyle w:val="af8"/>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14:paraId="558A889E" w14:textId="77777777" w:rsidR="0050628F" w:rsidRDefault="0050628F">
      <w:pPr>
        <w:rPr>
          <w:rFonts w:eastAsia="PMingLiU"/>
          <w:lang w:eastAsia="zh-TW"/>
        </w:rPr>
      </w:pPr>
    </w:p>
    <w:p w14:paraId="3EA7EE1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79"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50628F" w14:paraId="7FB55DF4" w14:textId="7777777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PMingLiU"/>
                <w:lang w:eastAsia="zh-TW"/>
              </w:rPr>
            </w:pPr>
          </w:p>
        </w:tc>
      </w:tr>
      <w:tr w:rsidR="0050628F" w14:paraId="77FB71A4" w14:textId="7777777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PMingLiU"/>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PMingLiU"/>
                <w:lang w:eastAsia="zh-TW"/>
              </w:rPr>
            </w:pPr>
          </w:p>
        </w:tc>
      </w:tr>
      <w:tr w:rsidR="0050628F" w14:paraId="747F572F" w14:textId="7777777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PMingLiU"/>
                <w:lang w:eastAsia="zh-TW"/>
              </w:rPr>
            </w:pPr>
          </w:p>
        </w:tc>
      </w:tr>
      <w:tr w:rsidR="0050628F" w14:paraId="6958C4BC" w14:textId="7777777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PMingLiU"/>
                <w:lang w:eastAsia="zh-TW"/>
              </w:rPr>
            </w:pPr>
          </w:p>
        </w:tc>
      </w:tr>
      <w:tr w:rsidR="0050628F" w14:paraId="388DAB0A" w14:textId="7777777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PMingLiU"/>
                <w:lang w:eastAsia="zh-TW"/>
              </w:rPr>
            </w:pPr>
          </w:p>
        </w:tc>
      </w:tr>
      <w:tr w:rsidR="0050628F" w14:paraId="437E1922" w14:textId="7777777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PMingLiU"/>
                <w:lang w:eastAsia="zh-TW"/>
              </w:rPr>
            </w:pPr>
            <w:r>
              <w:rPr>
                <w:rFonts w:eastAsia="PMingLiU"/>
                <w:lang w:eastAsia="zh-TW"/>
              </w:rPr>
              <w:t>In general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PMingLiU"/>
                <w:lang w:eastAsia="zh-TW"/>
              </w:rPr>
            </w:pPr>
          </w:p>
        </w:tc>
      </w:tr>
      <w:tr w:rsidR="00C759AA" w14:paraId="3DFAAF85" w14:textId="7777777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PMingLiU"/>
                <w:lang w:eastAsia="zh-TW"/>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PMingLiU"/>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bl>
    <w:p w14:paraId="552C53E3" w14:textId="77777777" w:rsidR="0050628F" w:rsidRDefault="0050628F">
      <w:pPr>
        <w:rPr>
          <w:b/>
          <w:bCs/>
        </w:rPr>
      </w:pPr>
    </w:p>
    <w:p w14:paraId="209B0BC0"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80" w:name="OLE_LINK5"/>
      <w:bookmarkStart w:id="81" w:name="OLE_LINK29"/>
      <w:bookmarkEnd w:id="71"/>
      <w:bookmarkEnd w:id="79"/>
      <w:r>
        <w:rPr>
          <w:rFonts w:ascii="Times New Roman" w:hAnsi="Times New Roman"/>
          <w:bCs w:val="0"/>
          <w:i w:val="0"/>
          <w:iCs w:val="0"/>
          <w:sz w:val="22"/>
          <w:u w:val="single"/>
        </w:rPr>
        <w:t xml:space="preserve">Issue 5: </w:t>
      </w:r>
      <w:bookmarkStart w:id="82" w:name="OLE_LINK66"/>
      <w:r>
        <w:rPr>
          <w:rFonts w:ascii="Times New Roman" w:hAnsi="Times New Roman"/>
          <w:bCs w:val="0"/>
          <w:i w:val="0"/>
          <w:iCs w:val="0"/>
          <w:sz w:val="22"/>
          <w:u w:val="single"/>
        </w:rPr>
        <w:t xml:space="preserve">Using </w:t>
      </w:r>
      <w:bookmarkStart w:id="83" w:name="OLE_LINK404"/>
      <w:r>
        <w:rPr>
          <w:rFonts w:ascii="Times New Roman" w:hAnsi="Times New Roman"/>
          <w:bCs w:val="0"/>
          <w:i w:val="0"/>
          <w:iCs w:val="0"/>
          <w:sz w:val="22"/>
          <w:u w:val="single"/>
        </w:rPr>
        <w:t>which</w:t>
      </w:r>
      <w:bookmarkEnd w:id="80"/>
      <w:r>
        <w:rPr>
          <w:rFonts w:ascii="Times New Roman" w:hAnsi="Times New Roman"/>
          <w:bCs w:val="0"/>
          <w:i w:val="0"/>
          <w:iCs w:val="0"/>
          <w:sz w:val="22"/>
          <w:u w:val="single"/>
        </w:rPr>
        <w:t xml:space="preserve"> signal/channel to transmit</w:t>
      </w:r>
      <w:bookmarkStart w:id="84" w:name="OLE_LINK353"/>
      <w:r>
        <w:rPr>
          <w:rFonts w:ascii="Times New Roman" w:hAnsi="Times New Roman"/>
          <w:bCs w:val="0"/>
          <w:i w:val="0"/>
          <w:iCs w:val="0"/>
          <w:sz w:val="22"/>
          <w:u w:val="single"/>
        </w:rPr>
        <w:t xml:space="preserve"> the </w:t>
      </w:r>
      <w:bookmarkStart w:id="85"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2"/>
      <w:bookmarkEnd w:id="83"/>
      <w:bookmarkEnd w:id="84"/>
      <w:bookmarkEnd w:id="85"/>
    </w:p>
    <w:p w14:paraId="771E87E2" w14:textId="77777777" w:rsidR="0050628F" w:rsidRDefault="00736F1A">
      <w:pPr>
        <w:rPr>
          <w:rFonts w:eastAsia="PMingLiU"/>
          <w:b/>
          <w:lang w:eastAsia="zh-TW"/>
        </w:rPr>
      </w:pPr>
      <w:bookmarkStart w:id="86" w:name="OLE_LINK71"/>
      <w:bookmarkStart w:id="87" w:name="OLE_LINK8"/>
      <w:bookmarkEnd w:id="81"/>
      <w:r>
        <w:rPr>
          <w:rFonts w:eastAsia="PMingLiU"/>
          <w:b/>
          <w:lang w:eastAsia="zh-TW"/>
        </w:rPr>
        <w:t>Background</w:t>
      </w:r>
    </w:p>
    <w:p w14:paraId="694FDFB6" w14:textId="77777777" w:rsidR="0050628F" w:rsidRDefault="00736F1A">
      <w:pPr>
        <w:rPr>
          <w:rFonts w:eastAsia="PMingLiU"/>
          <w:bCs/>
          <w:lang w:eastAsia="zh-TW"/>
        </w:rPr>
      </w:pPr>
      <w:bookmarkStart w:id="88" w:name="OLE_LINK301"/>
      <w:bookmarkEnd w:id="86"/>
      <w:r>
        <w:rPr>
          <w:rFonts w:eastAsia="PMingLiU"/>
          <w:bCs/>
          <w:lang w:eastAsia="zh-TW"/>
        </w:rPr>
        <w:t>For this issue, the following RAN2 agreement was agreed.</w:t>
      </w:r>
    </w:p>
    <w:p w14:paraId="384637A3" w14:textId="77777777" w:rsidR="0050628F" w:rsidRDefault="00736F1A">
      <w:pPr>
        <w:pStyle w:val="af3"/>
        <w:spacing w:before="180" w:beforeAutospacing="0" w:after="0" w:afterAutospacing="0" w:line="216" w:lineRule="auto"/>
        <w:ind w:leftChars="100" w:left="200"/>
        <w:rPr>
          <w:sz w:val="20"/>
          <w:szCs w:val="20"/>
        </w:rPr>
      </w:pPr>
      <w:bookmarkStart w:id="89" w:name="OLE_LINK344"/>
      <w:r>
        <w:rPr>
          <w:rFonts w:ascii="Times New Roman" w:eastAsia="바탕" w:hAnsi="Times New Roman" w:cs="Times New Roman"/>
          <w:b/>
          <w:bCs/>
          <w:color w:val="000000"/>
          <w:kern w:val="24"/>
          <w:sz w:val="20"/>
          <w:szCs w:val="20"/>
          <w:highlight w:val="green"/>
          <w:lang w:val="en-GB"/>
        </w:rPr>
        <w:t>RAN2 #126 Agreement</w:t>
      </w:r>
      <w:bookmarkEnd w:id="89"/>
    </w:p>
    <w:p w14:paraId="78D13EFB" w14:textId="77777777" w:rsidR="0050628F" w:rsidRDefault="00736F1A">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PMingLiU"/>
          <w:lang w:eastAsia="zh-TW"/>
        </w:rPr>
      </w:pPr>
    </w:p>
    <w:p w14:paraId="1510CA6D" w14:textId="77777777" w:rsidR="0050628F" w:rsidRDefault="00736F1A">
      <w:pPr>
        <w:ind w:leftChars="100" w:left="200"/>
        <w:rPr>
          <w:rFonts w:asciiTheme="minorHAnsi" w:hAnsiTheme="minorHAnsi"/>
          <w:szCs w:val="22"/>
          <w:lang w:eastAsia="zh-TW"/>
        </w:rPr>
      </w:pPr>
      <w:bookmarkStart w:id="90" w:name="OLE_LINK358"/>
      <w:bookmarkStart w:id="91" w:name="OLE_LINK22"/>
      <w:r>
        <w:rPr>
          <w:rFonts w:ascii="Times New Roman" w:hAnsi="Times New Roman"/>
          <w:b/>
          <w:bCs/>
          <w:color w:val="000000"/>
          <w:kern w:val="24"/>
          <w:szCs w:val="20"/>
          <w:highlight w:val="green"/>
        </w:rPr>
        <w:t>RAN2 #126 Agreement</w:t>
      </w:r>
      <w:bookmarkEnd w:id="90"/>
    </w:p>
    <w:bookmarkEnd w:id="91"/>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6C02C9E3" w14:textId="77777777" w:rsidR="0050628F" w:rsidRDefault="0050628F">
      <w:pPr>
        <w:rPr>
          <w:rFonts w:eastAsia="PMingLiU"/>
          <w:lang w:eastAsia="zh-TW"/>
        </w:rPr>
      </w:pPr>
    </w:p>
    <w:p w14:paraId="4207FD01" w14:textId="77777777" w:rsidR="0050628F" w:rsidRDefault="00736F1A">
      <w:pPr>
        <w:rPr>
          <w:rFonts w:eastAsia="PMingLiU"/>
          <w:lang w:eastAsia="zh-TW"/>
        </w:rPr>
      </w:pPr>
      <w:bookmarkStart w:id="92" w:name="OLE_LINK334"/>
      <w:r>
        <w:rPr>
          <w:rFonts w:eastAsia="PMingLiU"/>
          <w:lang w:eastAsia="zh-TW"/>
        </w:rPr>
        <w:t>The following company views are collected in RAN1 #118:</w:t>
      </w:r>
      <w:bookmarkEnd w:id="88"/>
    </w:p>
    <w:p w14:paraId="4781ECCC" w14:textId="77777777" w:rsidR="0050628F" w:rsidRDefault="00736F1A">
      <w:pPr>
        <w:pStyle w:val="12"/>
        <w:numPr>
          <w:ilvl w:val="0"/>
          <w:numId w:val="11"/>
        </w:numPr>
        <w:ind w:leftChars="0"/>
        <w:rPr>
          <w:rFonts w:eastAsia="PMingLiU"/>
          <w:b/>
          <w:lang w:eastAsia="zh-TW"/>
        </w:rPr>
      </w:pPr>
      <w:bookmarkStart w:id="93" w:name="OLE_LINK156"/>
      <w:bookmarkStart w:id="94" w:name="OLE_LINK312"/>
      <w:bookmarkStart w:id="95" w:name="OLE_LINK188"/>
      <w:bookmarkStart w:id="96" w:name="OLE_LINK289"/>
      <w:r>
        <w:rPr>
          <w:rFonts w:eastAsia="PMingLiU"/>
          <w:b/>
          <w:lang w:eastAsia="zh-TW"/>
        </w:rPr>
        <w:t>Option</w:t>
      </w:r>
      <w:bookmarkEnd w:id="93"/>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4"/>
    </w:p>
    <w:p w14:paraId="5E663B5A" w14:textId="77777777" w:rsidR="0050628F" w:rsidRDefault="00736F1A">
      <w:pPr>
        <w:pStyle w:val="12"/>
        <w:numPr>
          <w:ilvl w:val="1"/>
          <w:numId w:val="11"/>
        </w:numPr>
        <w:ind w:leftChars="0"/>
        <w:rPr>
          <w:rFonts w:eastAsia="PMingLiU"/>
          <w:bCs/>
          <w:lang w:eastAsia="zh-TW"/>
        </w:rPr>
      </w:pP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12FFE575" w14:textId="77777777" w:rsidR="0050628F" w:rsidRDefault="00736F1A">
      <w:pPr>
        <w:pStyle w:val="12"/>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2"/>
        <w:numPr>
          <w:ilvl w:val="2"/>
          <w:numId w:val="11"/>
        </w:numPr>
        <w:ind w:leftChars="0"/>
        <w:rPr>
          <w:rFonts w:eastAsia="PMingLiU"/>
          <w:bCs/>
          <w:lang w:eastAsia="zh-TW"/>
        </w:rPr>
      </w:pPr>
      <w:bookmarkStart w:id="97" w:name="OLE_LINK368"/>
      <w:r>
        <w:rPr>
          <w:rFonts w:eastAsia="PMingLiU"/>
          <w:b/>
          <w:bCs/>
          <w:lang w:eastAsia="zh-TW"/>
        </w:rPr>
        <w:t>Provisioning of update of UL WUS configuration is done by the cell UE is camping on</w:t>
      </w:r>
      <w:bookmarkEnd w:id="97"/>
      <w:r>
        <w:rPr>
          <w:rFonts w:eastAsia="PMingLiU"/>
          <w:b/>
          <w:bCs/>
          <w:lang w:eastAsia="zh-TW"/>
        </w:rPr>
        <w:t xml:space="preserve"> (</w:t>
      </w:r>
      <w:r>
        <w:rPr>
          <w:rFonts w:eastAsia="PMingLiU"/>
          <w:lang w:eastAsia="zh-TW"/>
        </w:rPr>
        <w:t>Ericsson, Panasonic</w:t>
      </w:r>
      <w:r>
        <w:rPr>
          <w:rFonts w:eastAsia="PMingLiU"/>
          <w:b/>
          <w:bCs/>
          <w:lang w:eastAsia="zh-TW"/>
        </w:rPr>
        <w:t>)</w:t>
      </w:r>
    </w:p>
    <w:p w14:paraId="24DFFFDD" w14:textId="77777777" w:rsidR="0050628F" w:rsidRDefault="00736F1A">
      <w:pPr>
        <w:pStyle w:val="12"/>
        <w:numPr>
          <w:ilvl w:val="2"/>
          <w:numId w:val="11"/>
        </w:numPr>
        <w:ind w:leftChars="0"/>
        <w:rPr>
          <w:rFonts w:eastAsia="PMingLiU"/>
          <w:bCs/>
          <w:lang w:eastAsia="zh-TW"/>
        </w:rPr>
      </w:pPr>
      <w:bookmarkStart w:id="98" w:name="OLE_LINK365"/>
      <w:r>
        <w:rPr>
          <w:rFonts w:eastAsia="PMingLiU"/>
          <w:b/>
          <w:lang w:eastAsia="zh-TW"/>
        </w:rPr>
        <w:t>The update of UL WUS configuration after the UE camps on NES cell is under discussion</w:t>
      </w:r>
      <w:bookmarkEnd w:id="98"/>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406795BB" w14:textId="77777777" w:rsidR="0050628F" w:rsidRDefault="00736F1A">
      <w:pPr>
        <w:pStyle w:val="12"/>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60E7F59B" w14:textId="77777777" w:rsidR="0050628F" w:rsidRDefault="00736F1A">
      <w:pPr>
        <w:pStyle w:val="12"/>
        <w:numPr>
          <w:ilvl w:val="0"/>
          <w:numId w:val="11"/>
        </w:numPr>
        <w:ind w:leftChars="0"/>
        <w:rPr>
          <w:rFonts w:eastAsia="PMingLiU"/>
          <w:bCs/>
          <w:lang w:eastAsia="zh-TW"/>
        </w:rPr>
      </w:pPr>
      <w:r>
        <w:rPr>
          <w:rFonts w:eastAsia="PMingLiU"/>
          <w:b/>
          <w:lang w:eastAsia="zh-TW"/>
        </w:rPr>
        <w:t xml:space="preserve">Option 2: </w:t>
      </w:r>
      <w:bookmarkStart w:id="99"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Cell A or NES</w:t>
      </w:r>
      <w:r>
        <w:rPr>
          <w:rFonts w:eastAsia="PMingLiU" w:hint="eastAsia"/>
          <w:b/>
          <w:lang w:eastAsia="zh-TW"/>
        </w:rPr>
        <w:t xml:space="preserve"> </w:t>
      </w:r>
      <w:r>
        <w:rPr>
          <w:rFonts w:eastAsia="PMingLiU"/>
          <w:b/>
          <w:lang w:eastAsia="zh-TW"/>
        </w:rPr>
        <w:t>cell</w:t>
      </w:r>
      <w:bookmarkEnd w:id="99"/>
    </w:p>
    <w:p w14:paraId="3DC630DF" w14:textId="77777777" w:rsidR="0050628F" w:rsidRDefault="00736F1A">
      <w:pPr>
        <w:pStyle w:val="12"/>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774DB49F" w14:textId="77777777" w:rsidR="0050628F" w:rsidRDefault="00736F1A">
      <w:pPr>
        <w:pStyle w:val="12"/>
        <w:numPr>
          <w:ilvl w:val="0"/>
          <w:numId w:val="11"/>
        </w:numPr>
        <w:ind w:leftChars="0"/>
        <w:rPr>
          <w:rFonts w:eastAsia="PMingLiU"/>
          <w:bCs/>
          <w:lang w:eastAsia="zh-TW"/>
        </w:rPr>
      </w:pPr>
      <w:bookmarkStart w:id="100" w:name="OLE_LINK352"/>
      <w:bookmarkStart w:id="101"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100"/>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101"/>
    </w:p>
    <w:p w14:paraId="7B174140" w14:textId="77777777" w:rsidR="0050628F" w:rsidRDefault="00736F1A">
      <w:pPr>
        <w:pStyle w:val="12"/>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02" w:name="OLE_LINK340"/>
    </w:p>
    <w:p w14:paraId="462F4071" w14:textId="77777777" w:rsidR="0050628F" w:rsidRDefault="00736F1A">
      <w:pPr>
        <w:pStyle w:val="12"/>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02"/>
    </w:p>
    <w:p w14:paraId="1DC80333" w14:textId="77777777" w:rsidR="0050628F" w:rsidRDefault="00736F1A">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1D2F6E55" w14:textId="77777777" w:rsidR="0050628F" w:rsidRDefault="00736F1A">
      <w:pPr>
        <w:pStyle w:val="12"/>
        <w:numPr>
          <w:ilvl w:val="1"/>
          <w:numId w:val="11"/>
        </w:numPr>
        <w:ind w:leftChars="0"/>
        <w:rPr>
          <w:rFonts w:eastAsia="PMingLiU"/>
          <w:bCs/>
          <w:lang w:eastAsia="zh-TW"/>
        </w:rPr>
      </w:pPr>
      <w:r>
        <w:rPr>
          <w:rFonts w:eastAsia="PMingLiU"/>
          <w:bCs/>
          <w:highlight w:val="yellow"/>
          <w:lang w:eastAsia="zh-TW"/>
        </w:rPr>
        <w:t>DOCOMO</w:t>
      </w:r>
    </w:p>
    <w:p w14:paraId="3FA86C33" w14:textId="77777777" w:rsidR="0050628F" w:rsidRDefault="00736F1A">
      <w:pPr>
        <w:pStyle w:val="12"/>
        <w:numPr>
          <w:ilvl w:val="0"/>
          <w:numId w:val="11"/>
        </w:numPr>
        <w:ind w:leftChars="0"/>
        <w:rPr>
          <w:rFonts w:eastAsia="PMingLiU"/>
          <w:bCs/>
          <w:lang w:eastAsia="zh-TW"/>
        </w:rPr>
      </w:pPr>
      <w:bookmarkStart w:id="103" w:name="OLE_LINK354"/>
      <w:r>
        <w:rPr>
          <w:rFonts w:eastAsia="PMingLiU"/>
          <w:b/>
          <w:lang w:eastAsia="zh-TW"/>
        </w:rPr>
        <w:lastRenderedPageBreak/>
        <w:t>Option 4: PDSCH and scheduled by Type 0-PDCCH in CSS set</w:t>
      </w:r>
      <w:bookmarkStart w:id="104" w:name="OLE_LINK347"/>
      <w:r>
        <w:rPr>
          <w:rFonts w:eastAsia="PMingLiU"/>
          <w:b/>
          <w:lang w:eastAsia="zh-TW"/>
        </w:rPr>
        <w:t xml:space="preserve"> on NES cell</w:t>
      </w:r>
      <w:bookmarkEnd w:id="103"/>
      <w:bookmarkEnd w:id="104"/>
    </w:p>
    <w:p w14:paraId="3B4BB8A5" w14:textId="77777777" w:rsidR="0050628F" w:rsidRDefault="00736F1A">
      <w:pPr>
        <w:pStyle w:val="12"/>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PMingLiU" w:hint="eastAsia"/>
          <w:lang w:eastAsia="zh-TW"/>
        </w:rPr>
        <w:t>&gt;</w:t>
      </w:r>
      <w:r>
        <w:t xml:space="preserve"> 140 bits; Case 1), </w:t>
      </w:r>
    </w:p>
    <w:p w14:paraId="62F75CCB" w14:textId="77777777" w:rsidR="0050628F" w:rsidRDefault="00736F1A">
      <w:pPr>
        <w:pStyle w:val="12"/>
        <w:numPr>
          <w:ilvl w:val="1"/>
          <w:numId w:val="11"/>
        </w:numPr>
        <w:ind w:leftChars="0"/>
        <w:rPr>
          <w:rFonts w:eastAsia="PMingLiU"/>
          <w:bCs/>
          <w:lang w:eastAsia="zh-TW"/>
        </w:rPr>
      </w:pPr>
      <w:r>
        <w:rPr>
          <w:highlight w:val="yellow"/>
        </w:rPr>
        <w:t>NEC</w:t>
      </w:r>
      <w:r>
        <w:t xml:space="preserve"> </w:t>
      </w:r>
    </w:p>
    <w:p w14:paraId="46AFC331" w14:textId="77777777" w:rsidR="0050628F" w:rsidRDefault="00736F1A">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5FE01AC5" w14:textId="77777777" w:rsidR="0050628F" w:rsidRDefault="00736F1A">
      <w:pPr>
        <w:pStyle w:val="12"/>
        <w:numPr>
          <w:ilvl w:val="1"/>
          <w:numId w:val="11"/>
        </w:numPr>
        <w:ind w:leftChars="0"/>
        <w:rPr>
          <w:rFonts w:eastAsia="PMingLiU"/>
          <w:bCs/>
          <w:lang w:eastAsia="zh-TW"/>
        </w:rPr>
      </w:pPr>
      <w:r>
        <w:rPr>
          <w:rFonts w:eastAsia="PMingLiU"/>
          <w:bCs/>
          <w:highlight w:val="yellow"/>
          <w:lang w:eastAsia="zh-TW"/>
        </w:rPr>
        <w:t>DOCOMO</w:t>
      </w:r>
    </w:p>
    <w:p w14:paraId="336FEDF4" w14:textId="77777777" w:rsidR="0050628F" w:rsidRDefault="00736F1A">
      <w:pPr>
        <w:pStyle w:val="12"/>
        <w:numPr>
          <w:ilvl w:val="0"/>
          <w:numId w:val="11"/>
        </w:numPr>
        <w:ind w:leftChars="0"/>
        <w:rPr>
          <w:rFonts w:eastAsia="PMingLiU"/>
          <w:bCs/>
          <w:lang w:eastAsia="zh-TW"/>
        </w:rPr>
      </w:pPr>
      <w:bookmarkStart w:id="105"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05"/>
    </w:p>
    <w:p w14:paraId="6808832E" w14:textId="77777777" w:rsidR="0050628F" w:rsidRDefault="00736F1A">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299D57E0" w14:textId="77777777" w:rsidR="0050628F" w:rsidRDefault="00736F1A">
      <w:pPr>
        <w:pStyle w:val="12"/>
        <w:numPr>
          <w:ilvl w:val="0"/>
          <w:numId w:val="11"/>
        </w:numPr>
        <w:ind w:leftChars="0"/>
        <w:rPr>
          <w:rFonts w:eastAsia="PMingLiU"/>
          <w:b/>
          <w:lang w:eastAsia="zh-TW"/>
        </w:rPr>
      </w:pPr>
      <w:bookmarkStart w:id="106" w:name="OLE_LINK356"/>
      <w:r>
        <w:rPr>
          <w:rFonts w:eastAsia="PMingLiU"/>
          <w:b/>
          <w:lang w:eastAsia="zh-TW"/>
        </w:rPr>
        <w:t>Option 6: PBCH payload from the NES cell</w:t>
      </w:r>
      <w:bookmarkEnd w:id="106"/>
      <w:r>
        <w:rPr>
          <w:rFonts w:eastAsia="PMingLiU"/>
          <w:b/>
          <w:lang w:eastAsia="zh-TW"/>
        </w:rPr>
        <w:t xml:space="preserve">, </w:t>
      </w:r>
      <w:proofErr w:type="spellStart"/>
      <w:r>
        <w:rPr>
          <w:rFonts w:eastAsia="PMingLiU"/>
          <w:b/>
          <w:lang w:eastAsia="zh-TW"/>
        </w:rPr>
        <w:t>e.x</w:t>
      </w:r>
      <w:proofErr w:type="spellEnd"/>
      <w:r>
        <w:rPr>
          <w:rFonts w:eastAsia="PMingLiU"/>
          <w:b/>
          <w:lang w:eastAsia="zh-TW"/>
        </w:rPr>
        <w:t xml:space="preserve">. </w:t>
      </w:r>
      <w:proofErr w:type="spellStart"/>
      <w:r>
        <w:rPr>
          <w:rFonts w:eastAsia="PMingLiU"/>
          <w:b/>
          <w:lang w:eastAsia="zh-TW"/>
        </w:rPr>
        <w:t>K_ssb</w:t>
      </w:r>
      <w:proofErr w:type="spellEnd"/>
    </w:p>
    <w:p w14:paraId="1440EFE3" w14:textId="77777777" w:rsidR="0050628F" w:rsidRDefault="00736F1A">
      <w:pPr>
        <w:pStyle w:val="12"/>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95"/>
    <w:p w14:paraId="1A3FA432" w14:textId="77777777" w:rsidR="0050628F" w:rsidRDefault="00736F1A">
      <w:pPr>
        <w:pStyle w:val="12"/>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68AC5A5" w14:textId="77777777" w:rsidR="0050628F" w:rsidRDefault="00736F1A">
      <w:pPr>
        <w:pStyle w:val="12"/>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14:paraId="64CCF63F" w14:textId="77777777" w:rsidR="0050628F" w:rsidRDefault="00736F1A">
      <w:pPr>
        <w:pStyle w:val="12"/>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260FCEA4" w14:textId="77777777" w:rsidR="0050628F" w:rsidRDefault="00736F1A">
      <w:pPr>
        <w:pStyle w:val="12"/>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87"/>
    <w:bookmarkEnd w:id="92"/>
    <w:bookmarkEnd w:id="96"/>
    <w:p w14:paraId="477737CE" w14:textId="77777777" w:rsidR="0050628F" w:rsidRDefault="0050628F">
      <w:pPr>
        <w:rPr>
          <w:b/>
          <w:bCs/>
        </w:rPr>
      </w:pPr>
    </w:p>
    <w:p w14:paraId="43A4A597" w14:textId="77777777" w:rsidR="0050628F" w:rsidRDefault="00736F1A">
      <w:pPr>
        <w:rPr>
          <w:rFonts w:eastAsia="PMingLiU"/>
          <w:lang w:eastAsia="zh-TW"/>
        </w:rPr>
      </w:pPr>
      <w:r>
        <w:rPr>
          <w:rFonts w:eastAsia="PMingLiU"/>
          <w:lang w:eastAsia="zh-TW"/>
        </w:rPr>
        <w:t>With the RAN2 #126 agreements quoted and companies’ views above, moderator has the following proposal:</w:t>
      </w:r>
    </w:p>
    <w:p w14:paraId="1E715DD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07" w:name="OLE_LINK366"/>
      <w:r>
        <w:rPr>
          <w:rFonts w:ascii="Times" w:hAnsi="Times" w:cs="Times"/>
          <w:bCs/>
          <w:iCs/>
          <w:color w:val="000000" w:themeColor="text1"/>
          <w:szCs w:val="20"/>
          <w:u w:val="single"/>
          <w:lang w:eastAsia="zh-TW"/>
        </w:rPr>
        <w:t>FL Proposal 5-1</w:t>
      </w:r>
    </w:p>
    <w:p w14:paraId="7E299542" w14:textId="77777777" w:rsidR="0050628F" w:rsidRDefault="00736F1A">
      <w:pPr>
        <w:rPr>
          <w:rFonts w:eastAsia="PMingLiU"/>
          <w:b/>
          <w:lang w:eastAsia="zh-TW"/>
        </w:rPr>
      </w:pPr>
      <w:r>
        <w:rPr>
          <w:rFonts w:eastAsia="PMingLiU"/>
          <w:b/>
          <w:lang w:eastAsia="zh-TW"/>
        </w:rPr>
        <w:t xml:space="preserve">For further study of on-demand SIB1 in idle/inactive mode, RAN1 assumes the same as RAN2 #126 agreement that at least Option 1 (UL WUS configuration provided by </w:t>
      </w:r>
      <w:proofErr w:type="spellStart"/>
      <w:r>
        <w:rPr>
          <w:rFonts w:eastAsia="PMingLiU"/>
          <w:b/>
          <w:lang w:eastAsia="zh-TW"/>
        </w:rPr>
        <w:t>SIBx</w:t>
      </w:r>
      <w:proofErr w:type="spellEnd"/>
      <w:r>
        <w:rPr>
          <w:rFonts w:eastAsia="PMingLiU"/>
          <w:b/>
          <w:lang w:eastAsia="zh-TW"/>
        </w:rPr>
        <w:t xml:space="preserve"> of Cell A) is supported for Case 2 and Case 3.</w:t>
      </w:r>
    </w:p>
    <w:p w14:paraId="1C4FFFDD" w14:textId="77777777" w:rsidR="0050628F" w:rsidRDefault="00736F1A">
      <w:pPr>
        <w:pStyle w:val="af8"/>
        <w:numPr>
          <w:ilvl w:val="0"/>
          <w:numId w:val="44"/>
        </w:numPr>
        <w:ind w:leftChars="0"/>
        <w:rPr>
          <w:rFonts w:eastAsia="PMingLiU"/>
          <w:b/>
          <w:lang w:eastAsia="zh-TW"/>
        </w:rPr>
      </w:pPr>
      <w:r>
        <w:rPr>
          <w:rFonts w:eastAsia="PMingLiU" w:hint="eastAsia"/>
          <w:b/>
          <w:lang w:eastAsia="zh-TW"/>
        </w:rPr>
        <w:t>F</w:t>
      </w:r>
      <w:r>
        <w:rPr>
          <w:rFonts w:eastAsia="PMingLiU"/>
          <w:b/>
          <w:lang w:eastAsia="zh-TW"/>
        </w:rPr>
        <w:t>FS the following options to provide the UL WUS configuration to the UE for Cases 1/2/3</w:t>
      </w:r>
    </w:p>
    <w:p w14:paraId="44177091" w14:textId="77777777" w:rsidR="0050628F" w:rsidRDefault="00736F1A">
      <w:pPr>
        <w:pStyle w:val="af8"/>
        <w:numPr>
          <w:ilvl w:val="2"/>
          <w:numId w:val="44"/>
        </w:numPr>
        <w:ind w:leftChars="0"/>
        <w:rPr>
          <w:rFonts w:eastAsia="PMingLiU"/>
          <w:b/>
          <w:lang w:eastAsia="zh-TW"/>
        </w:rPr>
      </w:pPr>
      <w:r>
        <w:rPr>
          <w:rFonts w:eastAsia="PMingLiU"/>
          <w:b/>
          <w:lang w:eastAsia="zh-TW"/>
        </w:rPr>
        <w:t>Option 3: PDCCH inside Type 0-PDCCH CSS set on NES cell</w:t>
      </w:r>
    </w:p>
    <w:p w14:paraId="524635C1" w14:textId="77777777" w:rsidR="0050628F" w:rsidRDefault="00736F1A">
      <w:pPr>
        <w:pStyle w:val="af8"/>
        <w:numPr>
          <w:ilvl w:val="2"/>
          <w:numId w:val="44"/>
        </w:numPr>
        <w:ind w:leftChars="0"/>
        <w:rPr>
          <w:rFonts w:eastAsia="PMingLiU"/>
          <w:b/>
          <w:lang w:eastAsia="zh-TW"/>
        </w:rPr>
      </w:pPr>
      <w:r>
        <w:rPr>
          <w:rFonts w:eastAsia="PMingLiU"/>
          <w:b/>
          <w:lang w:eastAsia="zh-TW"/>
        </w:rPr>
        <w:t>Option 4: PDSCH and scheduled by Type 0-PDCCH in CSS set on NES cell</w:t>
      </w:r>
    </w:p>
    <w:p w14:paraId="6A89071A" w14:textId="77777777" w:rsidR="0050628F" w:rsidRDefault="00736F1A">
      <w:pPr>
        <w:pStyle w:val="af8"/>
        <w:numPr>
          <w:ilvl w:val="2"/>
          <w:numId w:val="44"/>
        </w:numPr>
        <w:ind w:leftChars="0"/>
        <w:rPr>
          <w:rFonts w:eastAsia="PMingLiU"/>
          <w:b/>
          <w:lang w:eastAsia="zh-TW"/>
        </w:rPr>
      </w:pPr>
      <w:r>
        <w:rPr>
          <w:rFonts w:eastAsia="PMingLiU"/>
          <w:b/>
          <w:lang w:eastAsia="zh-TW"/>
        </w:rPr>
        <w:t>Option 5: Predefined configuration</w:t>
      </w:r>
    </w:p>
    <w:p w14:paraId="25E2500E" w14:textId="77777777" w:rsidR="0050628F" w:rsidRDefault="00736F1A">
      <w:pPr>
        <w:pStyle w:val="af8"/>
        <w:numPr>
          <w:ilvl w:val="2"/>
          <w:numId w:val="44"/>
        </w:numPr>
        <w:ind w:leftChars="0"/>
        <w:rPr>
          <w:rFonts w:eastAsia="PMingLiU"/>
          <w:b/>
          <w:lang w:eastAsia="zh-TW"/>
        </w:rPr>
      </w:pPr>
      <w:r>
        <w:rPr>
          <w:rFonts w:eastAsia="PMingLiU"/>
          <w:b/>
          <w:lang w:eastAsia="zh-TW"/>
        </w:rPr>
        <w:t>Option 6: PBCH payload from the NES cell</w:t>
      </w: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PMingLiU"/>
                <w:lang w:eastAsia="zh-TW"/>
              </w:rPr>
            </w:pPr>
            <w:r>
              <w:rPr>
                <w:rFonts w:eastAsia="PMingLiU"/>
                <w:lang w:eastAsia="zh-TW"/>
              </w:rPr>
              <w:t>Fine to focus Option 1</w:t>
            </w:r>
          </w:p>
        </w:tc>
      </w:tr>
      <w:tr w:rsidR="0050628F" w14:paraId="27D0ACCE" w14:textId="77777777">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af8"/>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af8"/>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means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14:paraId="5E1B015A" w14:textId="77777777">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PMingLiU"/>
                <w:lang w:eastAsia="zh-TW"/>
              </w:rPr>
            </w:pPr>
            <w:r>
              <w:rPr>
                <w:rFonts w:eastAsiaTheme="minorEastAsia"/>
                <w:lang w:eastAsia="zh-CN"/>
              </w:rPr>
              <w:t xml:space="preserve">The discussion related to case 1/3 can be postponed. </w:t>
            </w:r>
          </w:p>
        </w:tc>
      </w:tr>
      <w:tr w:rsidR="0050628F" w14:paraId="3720AAF2" w14:textId="77777777">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07"/>
      <w:tr w:rsidR="0050628F" w14:paraId="53A23D12" w14:textId="77777777">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PMingLiU"/>
                <w:lang w:eastAsia="zh-TW"/>
              </w:rPr>
            </w:pPr>
            <w:r>
              <w:rPr>
                <w:rFonts w:eastAsia="PMingLiU"/>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PMingLiU"/>
                <w:lang w:eastAsia="zh-TW"/>
              </w:rPr>
            </w:pPr>
          </w:p>
          <w:p w14:paraId="380CF528" w14:textId="77777777" w:rsidR="00743B2A" w:rsidRDefault="00743B2A" w:rsidP="00743B2A">
            <w:pPr>
              <w:spacing w:before="120" w:after="120"/>
              <w:rPr>
                <w:rFonts w:eastAsia="PMingLiU"/>
                <w:lang w:eastAsia="zh-TW"/>
              </w:rPr>
            </w:pPr>
            <w:r>
              <w:rPr>
                <w:rFonts w:eastAsia="PMingLiU"/>
                <w:lang w:eastAsia="zh-TW"/>
              </w:rPr>
              <w:t>For this proposal, we’d suggest the following proposal. The reason of 2</w:t>
            </w:r>
            <w:r w:rsidRPr="00181C4B">
              <w:rPr>
                <w:rFonts w:eastAsia="PMingLiU"/>
                <w:vertAlign w:val="superscript"/>
                <w:lang w:eastAsia="zh-TW"/>
              </w:rPr>
              <w:t>nd</w:t>
            </w:r>
            <w:r>
              <w:rPr>
                <w:rFonts w:eastAsia="PMingLiU"/>
                <w:lang w:eastAsia="zh-TW"/>
              </w:rPr>
              <w:t xml:space="preserve"> bullet is to avoid UE switch to Cell A for getting WUS config. </w:t>
            </w:r>
            <w:proofErr w:type="gramStart"/>
            <w:r>
              <w:rPr>
                <w:rFonts w:eastAsia="PMingLiU"/>
                <w:lang w:eastAsia="zh-TW"/>
              </w:rPr>
              <w:t>In particular, for</w:t>
            </w:r>
            <w:proofErr w:type="gramEnd"/>
            <w:r>
              <w:rPr>
                <w:rFonts w:eastAsia="PMingLiU"/>
                <w:lang w:eastAsia="zh-TW"/>
              </w:rPr>
              <w:t xml:space="preserve">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PMingLiU"/>
                <w:b/>
                <w:bCs/>
                <w:u w:val="single"/>
                <w:lang w:eastAsia="zh-TW"/>
              </w:rPr>
            </w:pPr>
            <w:r w:rsidRPr="00181C4B">
              <w:rPr>
                <w:rFonts w:eastAsia="PMingLiU"/>
                <w:b/>
                <w:bCs/>
                <w:u w:val="single"/>
                <w:lang w:eastAsia="zh-TW"/>
              </w:rPr>
              <w:t>Suggested proposal</w:t>
            </w:r>
          </w:p>
          <w:p w14:paraId="185F0239" w14:textId="77777777" w:rsidR="00743B2A" w:rsidRPr="00181C4B" w:rsidRDefault="00743B2A" w:rsidP="00743B2A">
            <w:pPr>
              <w:spacing w:before="120" w:after="120"/>
              <w:rPr>
                <w:rFonts w:eastAsia="PMingLiU"/>
                <w:b/>
                <w:lang w:eastAsia="zh-TW"/>
              </w:rPr>
            </w:pPr>
            <w:r w:rsidRPr="00181C4B">
              <w:rPr>
                <w:rFonts w:eastAsia="PMingLiU"/>
                <w:b/>
                <w:lang w:eastAsia="zh-TW"/>
              </w:rPr>
              <w:t>For further study of on-demand SIB1 in idle/inactive mode from RAN1 perspectives</w:t>
            </w:r>
            <w:r>
              <w:rPr>
                <w:rFonts w:eastAsia="PMingLiU"/>
                <w:b/>
                <w:lang w:eastAsia="zh-TW"/>
              </w:rPr>
              <w:t>, at least the followings are supported</w:t>
            </w:r>
          </w:p>
          <w:p w14:paraId="39548240" w14:textId="77777777" w:rsidR="00743B2A" w:rsidRDefault="00743B2A" w:rsidP="00743B2A">
            <w:pPr>
              <w:pStyle w:val="af8"/>
              <w:numPr>
                <w:ilvl w:val="0"/>
                <w:numId w:val="44"/>
              </w:numPr>
              <w:spacing w:before="120" w:after="120"/>
              <w:ind w:leftChars="0"/>
              <w:rPr>
                <w:rFonts w:eastAsia="PMingLiU"/>
                <w:b/>
                <w:lang w:eastAsia="zh-TW"/>
              </w:rPr>
            </w:pPr>
            <w:r w:rsidRPr="00181C4B">
              <w:rPr>
                <w:rFonts w:eastAsia="PMingLiU"/>
                <w:b/>
                <w:lang w:eastAsia="zh-TW"/>
              </w:rPr>
              <w:t>Cell A provides WUS config via SI</w:t>
            </w:r>
          </w:p>
          <w:p w14:paraId="14F02042" w14:textId="4E915AC8" w:rsidR="00743B2A" w:rsidRPr="00743B2A" w:rsidRDefault="00743B2A" w:rsidP="00743B2A">
            <w:pPr>
              <w:pStyle w:val="af8"/>
              <w:numPr>
                <w:ilvl w:val="0"/>
                <w:numId w:val="44"/>
              </w:numPr>
              <w:spacing w:before="120" w:after="120"/>
              <w:ind w:leftChars="0"/>
              <w:rPr>
                <w:rFonts w:eastAsia="PMingLiU"/>
                <w:b/>
                <w:lang w:eastAsia="zh-TW"/>
              </w:rPr>
            </w:pPr>
            <w:r w:rsidRPr="00743B2A">
              <w:rPr>
                <w:rFonts w:eastAsia="PMingLiU"/>
                <w:b/>
                <w:lang w:eastAsia="zh-TW"/>
              </w:rPr>
              <w:t>NES cell provides WUS config for its own cell and other NES cells via SI or RRC</w:t>
            </w:r>
          </w:p>
        </w:tc>
      </w:tr>
      <w:tr w:rsidR="00AB54E0" w14:paraId="220EE92C" w14:textId="77777777">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PMingLiU"/>
                <w:lang w:eastAsia="zh-TW"/>
              </w:rPr>
            </w:pPr>
            <w:r w:rsidRPr="008D7C60">
              <w:rPr>
                <w:rFonts w:eastAsia="맑은 고딕"/>
                <w:lang w:eastAsia="ko-KR"/>
              </w:rPr>
              <w:t>Option 1 seems to be sufficient</w:t>
            </w:r>
            <w:r>
              <w:rPr>
                <w:rFonts w:eastAsia="맑은 고딕"/>
                <w:lang w:eastAsia="ko-KR"/>
              </w:rPr>
              <w:t>.</w:t>
            </w:r>
          </w:p>
        </w:tc>
      </w:tr>
    </w:tbl>
    <w:p w14:paraId="2A92FF8D" w14:textId="77777777" w:rsidR="0050628F" w:rsidRDefault="0050628F">
      <w:pPr>
        <w:rPr>
          <w:b/>
          <w:bCs/>
        </w:rPr>
      </w:pPr>
    </w:p>
    <w:p w14:paraId="64628E6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08" w:name="OLE_LINK367"/>
      <w:r>
        <w:rPr>
          <w:rFonts w:ascii="Times" w:hAnsi="Times" w:cs="Times"/>
          <w:bCs/>
          <w:iCs/>
          <w:color w:val="000000" w:themeColor="text1"/>
          <w:szCs w:val="20"/>
          <w:u w:val="single"/>
          <w:lang w:eastAsia="zh-TW"/>
        </w:rPr>
        <w:t>FL Proposal 5-2</w:t>
      </w:r>
    </w:p>
    <w:p w14:paraId="33FDD884" w14:textId="77777777" w:rsidR="0050628F" w:rsidRDefault="00736F1A">
      <w:pPr>
        <w:rPr>
          <w:rFonts w:eastAsia="PMingLiU"/>
          <w:b/>
          <w:lang w:eastAsia="zh-TW"/>
        </w:rPr>
      </w:pPr>
      <w:r>
        <w:rPr>
          <w:rFonts w:eastAsia="PMingLiU"/>
          <w:b/>
          <w:lang w:eastAsia="zh-TW"/>
        </w:rPr>
        <w:t>For further study of on-demand SIB1 in idle/inactive mode, using RRC (release) signalling of Cell A or NES cell to provide UL WUS configuration is left to RAN2 Stage 3 discussion as per RAN2 #126 Agreement.</w:t>
      </w:r>
    </w:p>
    <w:p w14:paraId="2C68044A"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PMingLiU"/>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PMingLiU"/>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PMingLiU"/>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PMingLiU"/>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PMingLiU"/>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PMingLiU"/>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PMingLiU"/>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PMingLiU"/>
                <w:lang w:val="en-US" w:eastAsia="zh-TW"/>
              </w:rPr>
            </w:pPr>
            <w:proofErr w:type="spellStart"/>
            <w:r>
              <w:rPr>
                <w:rFonts w:eastAsia="PMingLiU"/>
                <w:lang w:val="en-US" w:eastAsia="zh-TW"/>
              </w:rPr>
              <w:t>SImilar</w:t>
            </w:r>
            <w:proofErr w:type="spellEnd"/>
            <w:r>
              <w:rPr>
                <w:rFonts w:eastAsia="PMingLiU"/>
                <w:lang w:val="en-US" w:eastAsia="zh-TW"/>
              </w:rPr>
              <w:t xml:space="preserve"> views as </w:t>
            </w:r>
            <w:r>
              <w:rPr>
                <w:rFonts w:eastAsia="PMingLiU"/>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PMingLiU"/>
                <w:lang w:val="en-US" w:eastAsia="zh-TW"/>
              </w:rPr>
            </w:pPr>
            <w:r>
              <w:rPr>
                <w:rFonts w:eastAsia="PMingLiU"/>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PMingLiU"/>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PMingLiU"/>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PMingLiU"/>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PMingLiU"/>
                <w:lang w:eastAsia="zh-TW"/>
              </w:rPr>
            </w:pPr>
            <w:r>
              <w:rPr>
                <w:rFonts w:eastAsia="맑은 고딕"/>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PMingLiU"/>
                <w:lang w:eastAsia="zh-TW"/>
              </w:rPr>
            </w:pPr>
          </w:p>
        </w:tc>
      </w:tr>
    </w:tbl>
    <w:p w14:paraId="715FF090" w14:textId="77777777" w:rsidR="0050628F" w:rsidRDefault="0050628F">
      <w:pPr>
        <w:rPr>
          <w:b/>
          <w:bCs/>
        </w:rPr>
      </w:pPr>
    </w:p>
    <w:bookmarkEnd w:id="108"/>
    <w:p w14:paraId="089CB3BC"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77777777" w:rsidR="0050628F" w:rsidRDefault="00736F1A">
      <w:pPr>
        <w:rPr>
          <w:rFonts w:eastAsia="PMingLiU"/>
          <w:b/>
          <w:lang w:eastAsia="zh-TW"/>
        </w:rPr>
      </w:pPr>
      <w:r>
        <w:rPr>
          <w:rFonts w:eastAsia="PMingLiU"/>
          <w:b/>
          <w:lang w:eastAsia="zh-TW"/>
        </w:rPr>
        <w:t xml:space="preserve">For further study of on-demand SIB1 in idle/inactive mode, RAN1 assumes provisioning of </w:t>
      </w:r>
      <w:bookmarkStart w:id="109" w:name="OLE_LINK369"/>
      <w:r>
        <w:rPr>
          <w:rFonts w:eastAsia="PMingLiU"/>
          <w:b/>
          <w:lang w:eastAsia="zh-TW"/>
        </w:rPr>
        <w:t>update of UL WUS configuration</w:t>
      </w:r>
      <w:bookmarkEnd w:id="109"/>
      <w:r>
        <w:rPr>
          <w:rFonts w:eastAsia="PMingLiU"/>
          <w:b/>
          <w:lang w:eastAsia="zh-TW"/>
        </w:rPr>
        <w:t xml:space="preserve"> is done by the cell UE is camping on. </w:t>
      </w:r>
    </w:p>
    <w:p w14:paraId="0AE284E1" w14:textId="77777777" w:rsidR="0050628F" w:rsidRDefault="00736F1A">
      <w:pPr>
        <w:pStyle w:val="af8"/>
        <w:numPr>
          <w:ilvl w:val="0"/>
          <w:numId w:val="45"/>
        </w:numPr>
        <w:ind w:leftChars="0"/>
        <w:rPr>
          <w:rFonts w:eastAsia="PMingLiU"/>
          <w:b/>
          <w:lang w:eastAsia="zh-TW"/>
        </w:rPr>
      </w:pPr>
      <w:r>
        <w:rPr>
          <w:rFonts w:eastAsia="PMingLiU"/>
          <w:b/>
          <w:lang w:eastAsia="zh-TW"/>
        </w:rPr>
        <w:t xml:space="preserve">FFS: Mechanism of UL WUS configuration update other than </w:t>
      </w:r>
      <w:proofErr w:type="spellStart"/>
      <w:r>
        <w:rPr>
          <w:rFonts w:eastAsia="PMingLiU"/>
          <w:b/>
          <w:lang w:eastAsia="zh-TW"/>
        </w:rPr>
        <w:t>SIBx</w:t>
      </w:r>
      <w:proofErr w:type="spellEnd"/>
      <w:r>
        <w:rPr>
          <w:rFonts w:eastAsia="PMingLiU"/>
          <w:b/>
          <w:lang w:eastAsia="zh-TW"/>
        </w:rPr>
        <w:t>-based methods</w:t>
      </w:r>
    </w:p>
    <w:p w14:paraId="2F106ECD" w14:textId="77777777" w:rsidR="0050628F" w:rsidRDefault="00736F1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-based update of UL WUS configuration is left to RAN2 discussion.</w:t>
      </w:r>
    </w:p>
    <w:p w14:paraId="247777C1"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50628F" w14:paraId="3B1A22E6" w14:textId="77777777">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50628F" w14:paraId="31418B6A" w14:textId="77777777">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PMingLiU"/>
                <w:lang w:eastAsia="zh-TW"/>
              </w:rPr>
              <w:t>Assuming in all cases we are considering SI updates</w:t>
            </w:r>
          </w:p>
        </w:tc>
      </w:tr>
      <w:tr w:rsidR="0050628F" w14:paraId="562B77B1" w14:textId="77777777">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PMingLiU"/>
                <w:lang w:eastAsia="zh-TW"/>
              </w:rPr>
            </w:pPr>
            <w:r>
              <w:rPr>
                <w:rFonts w:eastAsiaTheme="minorEastAsia"/>
                <w:lang w:eastAsia="zh-CN"/>
              </w:rPr>
              <w:t>For idle/inactive UE, the update of UL WUS comes from Cell A.</w:t>
            </w:r>
          </w:p>
        </w:tc>
      </w:tr>
      <w:tr w:rsidR="0050628F" w14:paraId="4420BA12" w14:textId="77777777">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PMingLiU"/>
                <w:lang w:eastAsia="zh-TW"/>
              </w:rPr>
            </w:pPr>
          </w:p>
        </w:tc>
      </w:tr>
      <w:tr w:rsidR="0050628F" w14:paraId="276AA1BF" w14:textId="77777777">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50628F" w14:paraId="71DF929F" w14:textId="77777777">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PMingLiU"/>
                <w:lang w:eastAsia="zh-TW"/>
              </w:rPr>
            </w:pPr>
          </w:p>
        </w:tc>
      </w:tr>
      <w:tr w:rsidR="0050628F" w14:paraId="5F11A947" w14:textId="77777777">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PMingLiU"/>
                <w:lang w:val="en-US" w:eastAsia="zh-TW"/>
              </w:rPr>
            </w:pPr>
            <w:r>
              <w:rPr>
                <w:rFonts w:eastAsia="PMingLiU"/>
                <w:lang w:val="en-US" w:eastAsia="zh-TW"/>
              </w:rPr>
              <w:t xml:space="preserve"> </w:t>
            </w:r>
          </w:p>
        </w:tc>
      </w:tr>
      <w:tr w:rsidR="00C759AA" w14:paraId="1DD11A88" w14:textId="77777777">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hint="eastAsia"/>
                <w:lang w:eastAsia="zh-CN"/>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hint="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맑은 고딕"/>
                <w:lang w:eastAsia="ko-KR"/>
              </w:rPr>
            </w:pPr>
            <w:r>
              <w:rPr>
                <w:rFonts w:eastAsia="맑은 고딕"/>
                <w:lang w:eastAsia="ko-KR"/>
              </w:rPr>
              <w:t>W</w:t>
            </w:r>
            <w:r w:rsidRPr="002C4EF8">
              <w:rPr>
                <w:rFonts w:eastAsia="맑은 고딕"/>
                <w:lang w:eastAsia="ko-KR"/>
              </w:rPr>
              <w:t>e understand that the following has already been agreed in RAN</w:t>
            </w:r>
            <w:r>
              <w:rPr>
                <w:rFonts w:eastAsia="맑은 고딕"/>
                <w:lang w:eastAsia="ko-KR"/>
              </w:rPr>
              <w:t>2#126</w:t>
            </w:r>
            <w:r w:rsidRPr="002C4EF8">
              <w:rPr>
                <w:rFonts w:eastAsia="맑은 고딕"/>
                <w:lang w:eastAsia="ko-KR"/>
              </w:rPr>
              <w:t>.</w:t>
            </w:r>
          </w:p>
          <w:p w14:paraId="36CDE2DA" w14:textId="77777777" w:rsidR="00AB54E0" w:rsidRPr="00F46342" w:rsidRDefault="00AB54E0" w:rsidP="00AB54E0">
            <w:pPr>
              <w:spacing w:before="120" w:after="120"/>
              <w:rPr>
                <w:rFonts w:eastAsia="맑은 고딕"/>
                <w:lang w:val="en-US" w:eastAsia="ko-KR"/>
              </w:rPr>
            </w:pPr>
            <w:r w:rsidRPr="00F46342">
              <w:rPr>
                <w:rFonts w:eastAsia="맑은 고딕"/>
                <w:lang w:val="en-US" w:eastAsia="ko-KR"/>
              </w:rPr>
              <w:t>Paging and SIB1 update in NES cell</w:t>
            </w:r>
          </w:p>
          <w:p w14:paraId="1DE71A64" w14:textId="1384A16F" w:rsidR="00AB54E0" w:rsidRDefault="00AB54E0" w:rsidP="00AB54E0">
            <w:pPr>
              <w:spacing w:before="120" w:after="120"/>
              <w:rPr>
                <w:rFonts w:eastAsia="SimSun"/>
                <w:lang w:eastAsia="zh-CN"/>
              </w:rPr>
            </w:pPr>
            <w:r w:rsidRPr="00F46342">
              <w:rPr>
                <w:rFonts w:eastAsia="맑은 고딕"/>
                <w:lang w:val="en-US" w:eastAsia="ko-KR"/>
              </w:rPr>
              <w:t>12.</w:t>
            </w:r>
            <w:r>
              <w:rPr>
                <w:rFonts w:eastAsia="맑은 고딕"/>
                <w:lang w:val="en-US" w:eastAsia="ko-KR"/>
              </w:rPr>
              <w:t xml:space="preserve"> </w:t>
            </w:r>
            <w:r w:rsidRPr="00F46342">
              <w:rPr>
                <w:rFonts w:eastAsia="맑은 고딕"/>
                <w:lang w:val="en-US" w:eastAsia="ko-KR"/>
              </w:rPr>
              <w:t xml:space="preserve">After Rel-19 NES UEs camp in NES cell, the UE </w:t>
            </w:r>
            <w:proofErr w:type="spellStart"/>
            <w:r w:rsidRPr="00F46342">
              <w:rPr>
                <w:rFonts w:eastAsia="맑은 고딕"/>
                <w:lang w:val="en-US" w:eastAsia="ko-KR"/>
              </w:rPr>
              <w:t>behaviour</w:t>
            </w:r>
            <w:proofErr w:type="spellEnd"/>
            <w:r w:rsidRPr="00F46342">
              <w:rPr>
                <w:rFonts w:eastAsia="맑은 고딕"/>
                <w:lang w:val="en-US" w:eastAsia="ko-KR"/>
              </w:rPr>
              <w:t xml:space="preserve"> is same as the one defined as legacy normal camped state, </w:t>
            </w:r>
            <w:proofErr w:type="gramStart"/>
            <w:r w:rsidRPr="00F46342">
              <w:rPr>
                <w:rFonts w:eastAsia="맑은 고딕"/>
                <w:lang w:val="en-US" w:eastAsia="ko-KR"/>
              </w:rPr>
              <w:t>e.g.</w:t>
            </w:r>
            <w:proofErr w:type="gramEnd"/>
            <w:r w:rsidRPr="00F46342">
              <w:rPr>
                <w:rFonts w:eastAsia="맑은 고딕"/>
                <w:lang w:val="en-US" w:eastAsia="ko-KR"/>
              </w:rPr>
              <w:t xml:space="preserve"> paging reception, SIB1 update, etc.</w:t>
            </w:r>
          </w:p>
        </w:tc>
      </w:tr>
    </w:tbl>
    <w:p w14:paraId="79F39FD4" w14:textId="77777777" w:rsidR="0050628F" w:rsidRDefault="0050628F">
      <w:pPr>
        <w:rPr>
          <w:b/>
          <w:bCs/>
        </w:rPr>
      </w:pPr>
    </w:p>
    <w:p w14:paraId="124792B6"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10" w:name="OLE_LINK30"/>
      <w:r>
        <w:rPr>
          <w:rFonts w:ascii="Times New Roman" w:hAnsi="Times New Roman"/>
          <w:bCs w:val="0"/>
          <w:i w:val="0"/>
          <w:iCs w:val="0"/>
          <w:sz w:val="22"/>
          <w:u w:val="single"/>
        </w:rPr>
        <w:t xml:space="preserve">Issue 6: </w:t>
      </w:r>
      <w:bookmarkStart w:id="111" w:name="OLE_LINK72"/>
      <w:r>
        <w:rPr>
          <w:rFonts w:ascii="Times New Roman" w:hAnsi="Times New Roman"/>
          <w:bCs w:val="0"/>
          <w:i w:val="0"/>
          <w:iCs w:val="0"/>
          <w:sz w:val="22"/>
          <w:u w:val="single"/>
        </w:rPr>
        <w:t xml:space="preserve">How </w:t>
      </w:r>
      <w:bookmarkStart w:id="112" w:name="OLE_LINK74"/>
      <w:r>
        <w:rPr>
          <w:rFonts w:ascii="Times New Roman" w:hAnsi="Times New Roman"/>
          <w:bCs w:val="0"/>
          <w:i w:val="0"/>
          <w:iCs w:val="0"/>
          <w:sz w:val="22"/>
          <w:u w:val="single"/>
        </w:rPr>
        <w:t>UE identifies a NES cell is with on-demand SIB1</w:t>
      </w:r>
      <w:bookmarkEnd w:id="110"/>
      <w:bookmarkEnd w:id="111"/>
      <w:bookmarkEnd w:id="112"/>
    </w:p>
    <w:p w14:paraId="5ED40BFC" w14:textId="77777777" w:rsidR="0050628F" w:rsidRDefault="00736F1A">
      <w:pPr>
        <w:rPr>
          <w:rFonts w:eastAsia="PMingLiU"/>
          <w:b/>
          <w:lang w:eastAsia="zh-TW"/>
        </w:rPr>
      </w:pPr>
      <w:bookmarkStart w:id="113" w:name="OLE_LINK343"/>
      <w:bookmarkStart w:id="114" w:name="OLE_LINK80"/>
      <w:bookmarkStart w:id="115" w:name="OLE_LINK79"/>
      <w:bookmarkStart w:id="116" w:name="OLE_LINK9"/>
      <w:bookmarkStart w:id="117" w:name="OLE_LINK84"/>
      <w:r>
        <w:rPr>
          <w:rFonts w:eastAsia="PMingLiU"/>
          <w:b/>
          <w:lang w:eastAsia="zh-TW"/>
        </w:rPr>
        <w:t>Background</w:t>
      </w:r>
    </w:p>
    <w:p w14:paraId="07DCA169" w14:textId="77777777" w:rsidR="0050628F" w:rsidRDefault="00736F1A">
      <w:pPr>
        <w:rPr>
          <w:rFonts w:eastAsia="PMingLiU"/>
          <w:lang w:eastAsia="zh-TW"/>
        </w:rPr>
      </w:pPr>
      <w:bookmarkStart w:id="118" w:name="OLE_LINK372"/>
      <w:r>
        <w:rPr>
          <w:rFonts w:eastAsia="PMingLiU" w:hint="eastAsia"/>
          <w:lang w:eastAsia="zh-TW"/>
        </w:rPr>
        <w:t>I</w:t>
      </w:r>
      <w:r>
        <w:rPr>
          <w:rFonts w:eastAsia="PMingLiU"/>
          <w:lang w:eastAsia="zh-TW"/>
        </w:rPr>
        <w:t xml:space="preserve">n </w:t>
      </w:r>
      <w:bookmarkStart w:id="119" w:name="OLE_LINK371"/>
      <w:r>
        <w:rPr>
          <w:rFonts w:eastAsia="PMingLiU"/>
          <w:lang w:eastAsia="zh-TW"/>
        </w:rPr>
        <w:t>RAN1 #116b</w:t>
      </w:r>
      <w:bookmarkEnd w:id="119"/>
      <w:r>
        <w:rPr>
          <w:rFonts w:eastAsia="PMingLiU"/>
          <w:lang w:eastAsia="zh-TW"/>
        </w:rPr>
        <w:t>, the following is agreed:</w:t>
      </w:r>
      <w:bookmarkEnd w:id="113"/>
      <w:bookmarkEnd w:id="118"/>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20" w:name="OLE_LINK337"/>
      <w:r>
        <w:rPr>
          <w:lang w:val="en-US" w:eastAsia="zh-CN"/>
        </w:rPr>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21" w:name="OLE_LINK332"/>
      <w:r>
        <w:rPr>
          <w:lang w:val="en-US" w:eastAsia="zh-CN"/>
        </w:rPr>
        <w:t>By PBCH payload of NES cell</w:t>
      </w:r>
      <w:bookmarkEnd w:id="121"/>
      <w:r>
        <w:rPr>
          <w:lang w:val="en-US" w:eastAsia="zh-CN"/>
        </w:rPr>
        <w:t xml:space="preserve"> </w:t>
      </w:r>
    </w:p>
    <w:bookmarkEnd w:id="120"/>
    <w:p w14:paraId="087EF364" w14:textId="77777777" w:rsidR="0050628F" w:rsidRDefault="0050628F">
      <w:pPr>
        <w:rPr>
          <w:rFonts w:eastAsia="PMingLiU"/>
          <w:lang w:eastAsia="zh-TW"/>
        </w:rPr>
      </w:pPr>
    </w:p>
    <w:p w14:paraId="094C0844" w14:textId="77777777" w:rsidR="0050628F" w:rsidRDefault="00736F1A">
      <w:pPr>
        <w:rPr>
          <w:rFonts w:eastAsia="PMingLiU"/>
          <w:lang w:eastAsia="zh-TW"/>
        </w:rPr>
      </w:pPr>
      <w:r>
        <w:rPr>
          <w:rFonts w:eastAsia="PMingLiU"/>
          <w:lang w:eastAsia="zh-TW"/>
        </w:rPr>
        <w:t>In RAN2 #126, the following is agreed:</w:t>
      </w:r>
    </w:p>
    <w:p w14:paraId="44E5D060" w14:textId="77777777" w:rsidR="0050628F" w:rsidRDefault="00736F1A">
      <w:pPr>
        <w:pStyle w:val="af3"/>
        <w:spacing w:before="180" w:beforeAutospacing="0" w:after="0" w:afterAutospacing="0" w:line="216" w:lineRule="auto"/>
        <w:ind w:leftChars="118" w:left="236"/>
        <w:rPr>
          <w:sz w:val="20"/>
          <w:szCs w:val="20"/>
        </w:rPr>
      </w:pPr>
      <w:r>
        <w:rPr>
          <w:rFonts w:ascii="Times New Roman" w:eastAsia="바탕" w:hAnsi="Times New Roman" w:cs="Times New Roman"/>
          <w:b/>
          <w:bCs/>
          <w:color w:val="000000"/>
          <w:kern w:val="24"/>
          <w:sz w:val="20"/>
          <w:szCs w:val="20"/>
          <w:highlight w:val="green"/>
          <w:lang w:val="en-GB"/>
        </w:rPr>
        <w:t>RAN2 #126 Agreement</w:t>
      </w:r>
    </w:p>
    <w:p w14:paraId="3F77CB24" w14:textId="77777777" w:rsidR="0050628F" w:rsidRDefault="00736F1A">
      <w:pPr>
        <w:pStyle w:val="af3"/>
        <w:spacing w:before="180" w:beforeAutospacing="0" w:after="0" w:afterAutospacing="0" w:line="216" w:lineRule="auto"/>
        <w:ind w:leftChars="118" w:left="236"/>
        <w:rPr>
          <w:rFonts w:ascii="Times New Roman" w:eastAsia="바탕" w:hAnsi="Times New Roman" w:cs="Times New Roman"/>
          <w:color w:val="000000"/>
          <w:kern w:val="24"/>
          <w:sz w:val="20"/>
          <w:szCs w:val="20"/>
        </w:rPr>
      </w:pPr>
      <w:r>
        <w:rPr>
          <w:rFonts w:ascii="Times New Roman" w:eastAsia="바탕" w:hAnsi="Times New Roman" w:cs="Times New Roman"/>
          <w:color w:val="000000"/>
          <w:kern w:val="24"/>
          <w:sz w:val="20"/>
          <w:szCs w:val="20"/>
          <w:highlight w:val="yellow"/>
        </w:rPr>
        <w:t>NW need to bar</w:t>
      </w:r>
      <w:r>
        <w:rPr>
          <w:rFonts w:ascii="Times New Roman" w:eastAsia="바탕" w:hAnsi="Times New Roman" w:cs="Times New Roman"/>
          <w:color w:val="000000"/>
          <w:kern w:val="24"/>
          <w:sz w:val="20"/>
          <w:szCs w:val="20"/>
        </w:rPr>
        <w:t xml:space="preserve"> the </w:t>
      </w:r>
      <w:r>
        <w:rPr>
          <w:rFonts w:ascii="Times New Roman" w:eastAsia="바탕" w:hAnsi="Times New Roman" w:cs="Times New Roman"/>
          <w:color w:val="000000"/>
          <w:kern w:val="24"/>
          <w:sz w:val="20"/>
          <w:szCs w:val="20"/>
          <w:highlight w:val="yellow"/>
        </w:rPr>
        <w:t xml:space="preserve">legacy UE from accessing the on-demand SIB1 cell </w:t>
      </w:r>
      <w:r>
        <w:rPr>
          <w:rFonts w:ascii="Times New Roman" w:eastAsia="바탕" w:hAnsi="Times New Roman" w:cs="Times New Roman"/>
          <w:color w:val="000000"/>
          <w:kern w:val="24"/>
          <w:sz w:val="20"/>
          <w:szCs w:val="20"/>
        </w:rPr>
        <w:t>(e.g. based on the existing barring mechanism).</w:t>
      </w:r>
    </w:p>
    <w:p w14:paraId="71B8FCDE" w14:textId="77777777" w:rsidR="0050628F" w:rsidRDefault="00736F1A">
      <w:pPr>
        <w:pStyle w:val="af3"/>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바탕" w:hAnsi="Times New Roman" w:cs="Times New Roman"/>
          <w:color w:val="auto"/>
          <w:kern w:val="24"/>
          <w:sz w:val="20"/>
          <w:szCs w:val="20"/>
          <w:lang w:val="en-GB"/>
        </w:rPr>
        <w:t xml:space="preserve">Note: How to use </w:t>
      </w:r>
      <w:proofErr w:type="spellStart"/>
      <w:r>
        <w:rPr>
          <w:rFonts w:ascii="Times New Roman" w:eastAsia="바탕" w:hAnsi="Times New Roman" w:cs="Times New Roman"/>
          <w:i/>
          <w:iCs/>
          <w:color w:val="auto"/>
          <w:kern w:val="24"/>
          <w:sz w:val="20"/>
          <w:szCs w:val="20"/>
          <w:lang w:val="en-GB"/>
        </w:rPr>
        <w:t>ssb-SubcarrierOffset</w:t>
      </w:r>
      <w:proofErr w:type="spellEnd"/>
      <w:r>
        <w:rPr>
          <w:rFonts w:ascii="Times New Roman" w:eastAsia="바탕" w:hAnsi="Times New Roman" w:cs="Times New Roman"/>
          <w:color w:val="auto"/>
          <w:kern w:val="24"/>
          <w:sz w:val="20"/>
          <w:szCs w:val="20"/>
          <w:lang w:val="en-GB"/>
        </w:rPr>
        <w:t xml:space="preserve"> needs RAN1 confirmation.</w:t>
      </w:r>
    </w:p>
    <w:p w14:paraId="60C9B3DA" w14:textId="77777777" w:rsidR="0050628F" w:rsidRDefault="0050628F">
      <w:pPr>
        <w:rPr>
          <w:rFonts w:eastAsia="PMingLiU"/>
          <w:lang w:val="en-US" w:eastAsia="zh-TW"/>
        </w:rPr>
      </w:pPr>
    </w:p>
    <w:p w14:paraId="35059EEB" w14:textId="77777777" w:rsidR="0050628F" w:rsidRDefault="0050628F">
      <w:pPr>
        <w:rPr>
          <w:rFonts w:eastAsia="PMingLiU"/>
          <w:lang w:eastAsia="zh-TW"/>
        </w:rPr>
      </w:pPr>
    </w:p>
    <w:p w14:paraId="33AE665A" w14:textId="77777777" w:rsidR="0050628F" w:rsidRDefault="00736F1A">
      <w:pPr>
        <w:rPr>
          <w:rFonts w:eastAsia="PMingLiU"/>
          <w:lang w:eastAsia="zh-TW"/>
        </w:rPr>
      </w:pPr>
      <w:r>
        <w:rPr>
          <w:rFonts w:eastAsia="PMingLiU"/>
          <w:lang w:eastAsia="zh-TW"/>
        </w:rPr>
        <w:t>About how UE identif</w:t>
      </w:r>
      <w:bookmarkEnd w:id="114"/>
      <w:r>
        <w:rPr>
          <w:rFonts w:eastAsia="PMingLiU"/>
          <w:lang w:eastAsia="zh-TW"/>
        </w:rPr>
        <w:t xml:space="preserve">ies a NES cell is with on-demand SIB1, </w:t>
      </w:r>
      <w:bookmarkStart w:id="122" w:name="OLE_LINK82"/>
      <w:r>
        <w:rPr>
          <w:rFonts w:eastAsia="PMingLiU"/>
          <w:lang w:eastAsia="zh-TW"/>
        </w:rPr>
        <w:t>the following company views in RAN1 #118 are collected below:</w:t>
      </w:r>
      <w:bookmarkEnd w:id="115"/>
      <w:bookmarkEnd w:id="116"/>
      <w:bookmarkEnd w:id="122"/>
    </w:p>
    <w:p w14:paraId="44996163" w14:textId="77777777" w:rsidR="0050628F" w:rsidRDefault="00736F1A">
      <w:pPr>
        <w:pStyle w:val="12"/>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proofErr w:type="spellStart"/>
      <w:r>
        <w:rPr>
          <w:rFonts w:eastAsia="PMingLiU"/>
          <w:highlight w:val="yellow"/>
          <w:lang w:eastAsia="zh-TW"/>
        </w:rPr>
        <w:t>HiSilicon</w:t>
      </w:r>
      <w:proofErr w:type="spellEnd"/>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proofErr w:type="spellStart"/>
      <w:r>
        <w:rPr>
          <w:rFonts w:eastAsia="PMingLiU"/>
          <w:highlight w:val="yellow"/>
          <w:lang w:eastAsia="zh-TW"/>
        </w:rPr>
        <w:t>InterDigital</w:t>
      </w:r>
      <w:proofErr w:type="spellEnd"/>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4B39F2DF" w14:textId="77777777" w:rsidR="0050628F" w:rsidRDefault="00736F1A">
      <w:pPr>
        <w:pStyle w:val="12"/>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9274209"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w:t>
      </w:r>
      <w:proofErr w:type="spellStart"/>
      <w:r>
        <w:rPr>
          <w:rFonts w:eastAsia="PMingLiU"/>
          <w:lang w:eastAsia="zh-TW"/>
        </w:rPr>
        <w:t>cellBarred</w:t>
      </w:r>
      <w:proofErr w:type="spellEnd"/>
      <w:r>
        <w:rPr>
          <w:rFonts w:eastAsia="PMingLiU"/>
          <w:lang w:eastAsia="zh-TW"/>
        </w:rPr>
        <w:t xml:space="preserve"> and </w:t>
      </w:r>
      <w:proofErr w:type="spellStart"/>
      <w:r>
        <w:rPr>
          <w:rFonts w:eastAsia="PMingLiU"/>
          <w:lang w:eastAsia="zh-TW"/>
        </w:rPr>
        <w:t>kssb</w:t>
      </w:r>
      <w:proofErr w:type="spellEnd"/>
      <w:r>
        <w:rPr>
          <w:rFonts w:eastAsia="PMingLiU"/>
          <w:lang w:eastAsia="zh-TW"/>
        </w:rPr>
        <w:t xml:space="preserve">), </w:t>
      </w:r>
    </w:p>
    <w:p w14:paraId="421D11C3"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23" w:name="OLE_LINK391"/>
      <w:r>
        <w:rPr>
          <w:rFonts w:eastAsia="PMingLiU"/>
          <w:lang w:eastAsia="zh-TW"/>
        </w:rPr>
        <w:t xml:space="preserve">spare bit in MIB or </w:t>
      </w:r>
      <w:proofErr w:type="spellStart"/>
      <w:r>
        <w:rPr>
          <w:rFonts w:eastAsia="PMingLiU"/>
          <w:lang w:eastAsia="zh-TW"/>
        </w:rPr>
        <w:t>k_ssb</w:t>
      </w:r>
      <w:bookmarkEnd w:id="123"/>
      <w:proofErr w:type="spellEnd"/>
      <w:r>
        <w:rPr>
          <w:rFonts w:eastAsia="PMingLiU"/>
          <w:lang w:eastAsia="zh-TW"/>
        </w:rPr>
        <w:t>),</w:t>
      </w:r>
    </w:p>
    <w:p w14:paraId="703F2C0C"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w:t>
      </w:r>
      <w:proofErr w:type="spellStart"/>
      <w:r>
        <w:rPr>
          <w:rFonts w:eastAsia="PMingLiU"/>
          <w:lang w:eastAsia="zh-TW"/>
        </w:rPr>
        <w:t>k_SSB</w:t>
      </w:r>
      <w:proofErr w:type="spellEnd"/>
      <w:r>
        <w:rPr>
          <w:rFonts w:eastAsia="PMingLiU"/>
          <w:lang w:eastAsia="zh-TW"/>
        </w:rPr>
        <w:t xml:space="preserve">=30 for FR1 and </w:t>
      </w:r>
      <w:proofErr w:type="spellStart"/>
      <w:r>
        <w:rPr>
          <w:rFonts w:eastAsia="PMingLiU"/>
          <w:lang w:eastAsia="zh-TW"/>
        </w:rPr>
        <w:t>k_SSB</w:t>
      </w:r>
      <w:proofErr w:type="spellEnd"/>
      <w:r>
        <w:rPr>
          <w:rFonts w:eastAsia="PMingLiU"/>
          <w:lang w:eastAsia="zh-TW"/>
        </w:rPr>
        <w:t xml:space="preserve"> =14 for FR2, or a reserved bit in MIB of the cell as indicating the presence or absence of SIB1 transmission)</w:t>
      </w:r>
    </w:p>
    <w:p w14:paraId="4289A9C4"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14:paraId="3642A323"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bookmarkStart w:id="124" w:name="OLE_LINK383"/>
      <w:r>
        <w:rPr>
          <w:rFonts w:eastAsia="PMingLiU"/>
          <w:highlight w:val="yellow"/>
          <w:lang w:eastAsia="zh-TW"/>
        </w:rPr>
        <w:t>FUTUREWEI</w:t>
      </w:r>
      <w:r>
        <w:rPr>
          <w:rFonts w:eastAsia="PMingLiU"/>
          <w:lang w:eastAsia="zh-TW"/>
        </w:rPr>
        <w:t xml:space="preserve">, </w:t>
      </w:r>
      <w:bookmarkEnd w:id="124"/>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357954E0"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25"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25"/>
      <w:r>
        <w:rPr>
          <w:rFonts w:ascii="Times New Roman" w:eastAsia="PMingLiU" w:hAnsi="Times New Roman"/>
          <w:lang w:val="en-US" w:eastAsia="zh-TW"/>
        </w:rPr>
        <w:t>)</w:t>
      </w:r>
    </w:p>
    <w:p w14:paraId="0AB9E314"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1849379B"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proofErr w:type="spellStart"/>
      <w:r>
        <w:rPr>
          <w:rFonts w:eastAsia="PMingLiU"/>
          <w:highlight w:val="yellow"/>
          <w:lang w:eastAsia="zh-TW"/>
        </w:rPr>
        <w:t>InterDigital</w:t>
      </w:r>
      <w:proofErr w:type="spellEnd"/>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 xml:space="preserve">spare bit in MIB or </w:t>
      </w:r>
      <w:proofErr w:type="spellStart"/>
      <w:r>
        <w:rPr>
          <w:rFonts w:eastAsia="PMingLiU"/>
          <w:lang w:eastAsia="zh-TW"/>
        </w:rPr>
        <w:t>k_ssb</w:t>
      </w:r>
      <w:proofErr w:type="spellEnd"/>
      <w:r>
        <w:rPr>
          <w:rFonts w:ascii="Times New Roman" w:eastAsia="PMingLiU" w:hAnsi="Times New Roman"/>
          <w:lang w:val="en-US" w:eastAsia="zh-TW"/>
        </w:rPr>
        <w:t>)</w:t>
      </w:r>
    </w:p>
    <w:p w14:paraId="4BE6F7C5" w14:textId="77777777" w:rsidR="0050628F" w:rsidRDefault="00736F1A">
      <w:pPr>
        <w:pStyle w:val="12"/>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lastRenderedPageBreak/>
        <w:t>DOCOMO</w:t>
      </w:r>
      <w:r>
        <w:rPr>
          <w:rFonts w:ascii="Times New Roman" w:eastAsia="PMingLiU"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14:paraId="76BC1ED3" w14:textId="77777777" w:rsidR="0050628F" w:rsidRDefault="00736F1A">
      <w:pPr>
        <w:pStyle w:val="12"/>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29F771D3" w14:textId="77777777" w:rsidR="0050628F" w:rsidRDefault="0050628F">
      <w:pPr>
        <w:rPr>
          <w:rFonts w:eastAsia="PMingLiU"/>
          <w:b/>
          <w:bCs/>
          <w:lang w:eastAsia="zh-TW"/>
        </w:rPr>
      </w:pPr>
    </w:p>
    <w:p w14:paraId="14D67828" w14:textId="77777777" w:rsidR="0050628F" w:rsidRDefault="0050628F">
      <w:pPr>
        <w:rPr>
          <w:rFonts w:eastAsia="PMingLiU"/>
          <w:b/>
          <w:bCs/>
          <w:lang w:eastAsia="zh-TW"/>
        </w:rPr>
      </w:pPr>
    </w:p>
    <w:p w14:paraId="02CC5B78" w14:textId="77777777" w:rsidR="0050628F" w:rsidRDefault="00736F1A">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14:paraId="74DDC24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 with on-demand SIB1 is left to RAN2 discussion.</w:t>
      </w:r>
    </w:p>
    <w:p w14:paraId="161753F7" w14:textId="77777777" w:rsidR="0050628F" w:rsidRDefault="0050628F">
      <w:pPr>
        <w:rPr>
          <w:rFonts w:eastAsia="PMingLiU"/>
          <w:b/>
          <w:b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PMingLiU"/>
                <w:lang w:eastAsia="zh-TW"/>
              </w:rPr>
            </w:pPr>
            <w:r>
              <w:rPr>
                <w:rFonts w:eastAsia="PMingLiU"/>
                <w:lang w:eastAsia="zh-TW"/>
              </w:rPr>
              <w:t>Fine</w:t>
            </w:r>
          </w:p>
        </w:tc>
      </w:tr>
      <w:tr w:rsidR="0050628F" w14:paraId="1FEE0879" w14:textId="77777777">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r w:rsidR="00B82CA7" w14:paraId="2855812A" w14:textId="77777777">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PMingLiU"/>
                <w:lang w:eastAsia="zh-TW"/>
              </w:rPr>
              <w:t>We don’t think this proposal is needed. We should focus discussion on Proposal 6-2.</w:t>
            </w:r>
          </w:p>
        </w:tc>
      </w:tr>
      <w:tr w:rsidR="00AB54E0" w14:paraId="4F13A4F0" w14:textId="77777777">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맑은 고딕"/>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PMingLiU"/>
                <w:lang w:eastAsia="zh-TW"/>
              </w:rPr>
            </w:pPr>
            <w:r>
              <w:rPr>
                <w:rFonts w:eastAsia="맑은 고딕" w:hint="eastAsia"/>
                <w:lang w:eastAsia="ko-KR"/>
              </w:rPr>
              <w:t>W</w:t>
            </w:r>
            <w:r>
              <w:rPr>
                <w:rFonts w:eastAsia="맑은 고딕"/>
                <w:lang w:eastAsia="ko-KR"/>
              </w:rPr>
              <w:t>e think that this issue should be addressed in RAN1.</w:t>
            </w:r>
          </w:p>
        </w:tc>
      </w:tr>
    </w:tbl>
    <w:p w14:paraId="010117D8" w14:textId="77777777" w:rsidR="0050628F" w:rsidRDefault="0050628F">
      <w:pPr>
        <w:rPr>
          <w:rFonts w:eastAsia="PMingLiU"/>
          <w:b/>
          <w:bCs/>
          <w:lang w:val="en-US" w:eastAsia="zh-TW"/>
        </w:rPr>
      </w:pPr>
    </w:p>
    <w:p w14:paraId="21FC5E8F"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6" w:name="OLE_LINK395"/>
      <w:r>
        <w:rPr>
          <w:rFonts w:ascii="Times" w:hAnsi="Times" w:cs="Times"/>
          <w:bCs/>
          <w:iCs/>
          <w:color w:val="000000" w:themeColor="text1"/>
          <w:szCs w:val="20"/>
          <w:u w:val="single"/>
          <w:lang w:eastAsia="zh-TW"/>
        </w:rPr>
        <w:t>FL Proposal 6-2</w:t>
      </w:r>
    </w:p>
    <w:bookmarkEnd w:id="126"/>
    <w:p w14:paraId="69C46A6A"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7" w:name="OLE_LINK400"/>
      <w:r>
        <w:rPr>
          <w:rFonts w:eastAsia="PMingLiU"/>
          <w:b/>
          <w:bCs/>
          <w:lang w:val="en-US" w:eastAsia="zh-TW"/>
        </w:rPr>
        <w:t>K_SSB</w:t>
      </w:r>
      <w:bookmarkEnd w:id="127"/>
      <w:r>
        <w:rPr>
          <w:rFonts w:eastAsia="PMingLiU"/>
          <w:b/>
          <w:bCs/>
          <w:lang w:val="en-US" w:eastAsia="zh-TW"/>
        </w:rPr>
        <w:t xml:space="preserve"> and the UL-WUS configuration received by the UE.</w:t>
      </w:r>
    </w:p>
    <w:p w14:paraId="2F336161" w14:textId="77777777" w:rsidR="0050628F" w:rsidRDefault="00736F1A">
      <w:pPr>
        <w:pStyle w:val="af8"/>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8" w:name="OLE_LINK402"/>
      <w:r>
        <w:rPr>
          <w:rFonts w:eastAsia="PMingLiU"/>
          <w:b/>
          <w:bCs/>
          <w:lang w:val="en-US" w:eastAsia="zh-TW"/>
        </w:rPr>
        <w:t>K_SSB</w:t>
      </w:r>
      <w:bookmarkEnd w:id="128"/>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612B8194" w14:textId="77777777" w:rsidR="0050628F" w:rsidRDefault="00736F1A">
      <w:pPr>
        <w:pStyle w:val="af8"/>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5D170592"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29"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50628F" w14:paraId="0014A135" w14:textId="77777777">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lastRenderedPageBreak/>
              <w:t>We are also open to discuss other potential methods.</w:t>
            </w:r>
          </w:p>
        </w:tc>
      </w:tr>
      <w:tr w:rsidR="0050628F" w14:paraId="4B9E49EA" w14:textId="77777777">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02181FBF" w14:textId="77777777" w:rsidR="0050628F" w:rsidRDefault="00736F1A">
            <w:pPr>
              <w:pStyle w:val="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2FD6F4F8" w14:textId="77777777" w:rsidR="0050628F" w:rsidRDefault="00736F1A">
            <w:pPr>
              <w:pStyle w:val="af8"/>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14:paraId="6480A4C9" w14:textId="77777777" w:rsidR="0050628F" w:rsidRDefault="00736F1A">
            <w:pPr>
              <w:pStyle w:val="af8"/>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29"/>
      <w:tr w:rsidR="0050628F" w14:paraId="554B6E9B" w14:textId="77777777">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 xml:space="preserve">We are fine with the main bullet, but we have different understanding on the second bullet. The actual </w:t>
            </w:r>
            <w:proofErr w:type="spellStart"/>
            <w:r>
              <w:rPr>
                <w:lang w:val="en-US"/>
              </w:rPr>
              <w:t>k_ssb</w:t>
            </w:r>
            <w:proofErr w:type="spellEnd"/>
            <w:r>
              <w:rPr>
                <w:lang w:val="en-US"/>
              </w:rPr>
              <w:t xml:space="preserve">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w:t>
            </w:r>
            <w:proofErr w:type="spellStart"/>
            <w:r>
              <w:rPr>
                <w:lang w:val="en-US"/>
              </w:rPr>
              <w:t>k_ssb</w:t>
            </w:r>
            <w:proofErr w:type="spellEnd"/>
            <w:r>
              <w:rPr>
                <w:lang w:val="en-US"/>
              </w:rPr>
              <w:t xml:space="preserve">=30 or 14 needs to be further discussed. </w:t>
            </w:r>
            <w:proofErr w:type="gramStart"/>
            <w:r>
              <w:rPr>
                <w:lang w:val="en-US"/>
              </w:rPr>
              <w:t>So</w:t>
            </w:r>
            <w:proofErr w:type="gramEnd"/>
            <w:r>
              <w:rPr>
                <w:lang w:val="en-US"/>
              </w:rPr>
              <w:t xml:space="preserve"> we propose to make the following update to the proposal:</w:t>
            </w:r>
          </w:p>
          <w:p w14:paraId="1B52847F"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47B1ADD0" w14:textId="77777777" w:rsidR="0050628F" w:rsidRDefault="00736F1A">
            <w:pPr>
              <w:pStyle w:val="af8"/>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665EED1" w14:textId="77777777" w:rsidR="0050628F" w:rsidRDefault="00736F1A">
            <w:pPr>
              <w:pStyle w:val="af8"/>
              <w:numPr>
                <w:ilvl w:val="1"/>
                <w:numId w:val="47"/>
              </w:numPr>
              <w:ind w:leftChars="0"/>
              <w:rPr>
                <w:rFonts w:eastAsia="PMingLiU"/>
                <w:b/>
                <w:color w:val="FF0000"/>
                <w:lang w:eastAsia="zh-TW"/>
              </w:rPr>
            </w:pPr>
            <w:r>
              <w:rPr>
                <w:rFonts w:eastAsia="PMingLiU"/>
                <w:b/>
                <w:color w:val="FF0000"/>
                <w:lang w:val="en-US" w:eastAsia="zh-TW"/>
              </w:rPr>
              <w:t xml:space="preserve">FFS use of pdcch-ConfigSIB1 </w:t>
            </w:r>
          </w:p>
          <w:p w14:paraId="0F876AC5" w14:textId="77777777" w:rsidR="0050628F" w:rsidRDefault="00736F1A">
            <w:pPr>
              <w:pStyle w:val="af8"/>
              <w:numPr>
                <w:ilvl w:val="0"/>
                <w:numId w:val="47"/>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맑은 고딕" w:hint="eastAsia"/>
                <w:lang w:eastAsia="ko-KR"/>
              </w:rPr>
              <w:lastRenderedPageBreak/>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bl>
    <w:p w14:paraId="44C2A301" w14:textId="77777777" w:rsidR="0050628F" w:rsidRDefault="0050628F">
      <w:pPr>
        <w:rPr>
          <w:rFonts w:eastAsia="PMingLiU"/>
          <w:b/>
          <w:bCs/>
          <w:lang w:val="en-US" w:eastAsia="zh-TW"/>
        </w:rPr>
      </w:pPr>
    </w:p>
    <w:p w14:paraId="79F43B3F"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30" w:name="OLE_LINK38"/>
      <w:bookmarkEnd w:id="117"/>
      <w:r>
        <w:rPr>
          <w:rFonts w:ascii="Times New Roman" w:hAnsi="Times New Roman"/>
          <w:bCs w:val="0"/>
          <w:i w:val="0"/>
          <w:iCs w:val="0"/>
          <w:sz w:val="22"/>
          <w:u w:val="single"/>
        </w:rPr>
        <w:t xml:space="preserve">Issue 7: </w:t>
      </w:r>
      <w:bookmarkStart w:id="131" w:name="OLE_LINK89"/>
      <w:r>
        <w:rPr>
          <w:rFonts w:ascii="Times New Roman" w:hAnsi="Times New Roman"/>
          <w:bCs w:val="0"/>
          <w:i w:val="0"/>
          <w:iCs w:val="0"/>
          <w:sz w:val="22"/>
          <w:u w:val="single"/>
        </w:rPr>
        <w:t>Confirmation of reception of UL WUS transmission</w:t>
      </w:r>
      <w:bookmarkEnd w:id="131"/>
      <w:r>
        <w:rPr>
          <w:rFonts w:ascii="Times New Roman" w:hAnsi="Times New Roman"/>
          <w:bCs w:val="0"/>
          <w:i w:val="0"/>
          <w:iCs w:val="0"/>
          <w:sz w:val="22"/>
          <w:u w:val="single"/>
        </w:rPr>
        <w:t xml:space="preserve"> (RAR)</w:t>
      </w:r>
    </w:p>
    <w:p w14:paraId="2991D095" w14:textId="77777777" w:rsidR="0050628F" w:rsidRDefault="00736F1A">
      <w:pPr>
        <w:rPr>
          <w:rFonts w:eastAsia="PMingLiU"/>
          <w:b/>
          <w:lang w:eastAsia="zh-TW"/>
        </w:rPr>
      </w:pPr>
      <w:bookmarkStart w:id="132" w:name="OLE_LINK272"/>
      <w:bookmarkStart w:id="133" w:name="OLE_LINK92"/>
      <w:bookmarkEnd w:id="130"/>
      <w:r>
        <w:rPr>
          <w:rFonts w:eastAsia="PMingLiU"/>
          <w:b/>
          <w:lang w:eastAsia="zh-TW"/>
        </w:rPr>
        <w:t>Background</w:t>
      </w:r>
    </w:p>
    <w:p w14:paraId="59FB9ECC" w14:textId="77777777" w:rsidR="0050628F" w:rsidRDefault="00736F1A">
      <w:pPr>
        <w:rPr>
          <w:rFonts w:eastAsia="PMingLiU"/>
          <w:lang w:eastAsia="zh-TW"/>
        </w:rPr>
      </w:pPr>
      <w:bookmarkStart w:id="134" w:name="OLE_LINK293"/>
      <w:r>
        <w:rPr>
          <w:rFonts w:eastAsia="PMingLiU"/>
          <w:lang w:eastAsia="zh-TW"/>
        </w:rPr>
        <w:t>In RAN2 #126, the following is agreed:</w:t>
      </w:r>
    </w:p>
    <w:bookmarkEnd w:id="134"/>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35" w:name="OLE_LINK258"/>
      <w:bookmarkStart w:id="136" w:name="OLE_LINK436"/>
      <w:bookmarkEnd w:id="132"/>
      <w:bookmarkEnd w:id="133"/>
    </w:p>
    <w:bookmarkEnd w:id="135"/>
    <w:p w14:paraId="1BE75D18" w14:textId="77777777" w:rsidR="0050628F" w:rsidRDefault="0050628F">
      <w:pPr>
        <w:rPr>
          <w:rFonts w:eastAsia="PMingLiU"/>
          <w:b/>
          <w:bCs/>
          <w:lang w:val="en-US" w:eastAsia="zh-TW"/>
        </w:rPr>
      </w:pPr>
    </w:p>
    <w:p w14:paraId="15EB34AB" w14:textId="77777777" w:rsidR="0050628F" w:rsidRDefault="00736F1A">
      <w:pPr>
        <w:rPr>
          <w:rFonts w:eastAsia="PMingLiU"/>
          <w:lang w:eastAsia="zh-TW"/>
        </w:rPr>
      </w:pPr>
      <w:r>
        <w:rPr>
          <w:rFonts w:eastAsia="PMingLiU"/>
          <w:lang w:eastAsia="zh-TW"/>
        </w:rPr>
        <w:t>About confirmation of reception of UL WUS transmission, the following company views in RAN1 #118 are collected:</w:t>
      </w:r>
    </w:p>
    <w:p w14:paraId="7B503A84" w14:textId="77777777" w:rsidR="0050628F" w:rsidRDefault="00736F1A">
      <w:pPr>
        <w:pStyle w:val="12"/>
        <w:numPr>
          <w:ilvl w:val="0"/>
          <w:numId w:val="48"/>
        </w:numPr>
        <w:ind w:leftChars="0"/>
        <w:rPr>
          <w:b/>
          <w:bCs/>
        </w:rPr>
      </w:pPr>
      <w:r>
        <w:rPr>
          <w:rFonts w:eastAsia="PMingLiU"/>
          <w:b/>
          <w:bCs/>
          <w:lang w:eastAsia="zh-TW"/>
        </w:rPr>
        <w:t>Option 1: Do not support NW feedback to SIB1 request. UE starts to monitor type0-PDCCH after sending UL WUS.</w:t>
      </w:r>
    </w:p>
    <w:p w14:paraId="4FE1D536" w14:textId="77777777" w:rsidR="0050628F" w:rsidRDefault="00736F1A">
      <w:pPr>
        <w:pStyle w:val="12"/>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2"/>
        <w:numPr>
          <w:ilvl w:val="0"/>
          <w:numId w:val="48"/>
        </w:numPr>
        <w:ind w:leftChars="0"/>
        <w:rPr>
          <w:b/>
          <w:bCs/>
        </w:rPr>
      </w:pPr>
      <w:r>
        <w:rPr>
          <w:rFonts w:eastAsia="PMingLiU"/>
          <w:b/>
          <w:bCs/>
          <w:lang w:eastAsia="zh-TW"/>
        </w:rPr>
        <w:t>Option 2: Support RAR as NW feedback to SIB1 request</w:t>
      </w:r>
    </w:p>
    <w:p w14:paraId="69EBF15D" w14:textId="77777777" w:rsidR="0050628F" w:rsidRDefault="00736F1A">
      <w:pPr>
        <w:pStyle w:val="12"/>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1B977AE4" w14:textId="77777777" w:rsidR="0050628F" w:rsidRDefault="00736F1A">
      <w:pPr>
        <w:pStyle w:val="12"/>
        <w:numPr>
          <w:ilvl w:val="0"/>
          <w:numId w:val="48"/>
        </w:numPr>
        <w:ind w:leftChars="0"/>
        <w:rPr>
          <w:b/>
          <w:bCs/>
        </w:rPr>
      </w:pPr>
      <w:r>
        <w:rPr>
          <w:rFonts w:eastAsia="PMingLiU"/>
          <w:b/>
          <w:bCs/>
          <w:lang w:eastAsia="zh-TW"/>
        </w:rPr>
        <w:t>Option 3: No need for further RAN1 discussion</w:t>
      </w:r>
    </w:p>
    <w:p w14:paraId="1D524B35" w14:textId="77777777" w:rsidR="0050628F" w:rsidRDefault="00736F1A">
      <w:pPr>
        <w:pStyle w:val="12"/>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791BE394" w14:textId="77777777" w:rsidR="0050628F" w:rsidRDefault="0050628F">
      <w:pPr>
        <w:rPr>
          <w:rFonts w:eastAsia="PMingLiU"/>
          <w:b/>
          <w:bCs/>
          <w:lang w:val="en-US" w:eastAsia="zh-TW"/>
        </w:rPr>
      </w:pPr>
    </w:p>
    <w:p w14:paraId="3DF68EDD" w14:textId="77777777" w:rsidR="0050628F" w:rsidRDefault="00736F1A">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PMingLiU"/>
          <w:b/>
          <w:bCs/>
          <w:lang w:eastAsia="zh-TW"/>
        </w:rPr>
      </w:pPr>
    </w:p>
    <w:p w14:paraId="6E2B25D8"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37" w:name="OLE_LINK274"/>
      <w:r>
        <w:rPr>
          <w:rFonts w:ascii="Times" w:hAnsi="Times" w:cs="Times"/>
          <w:bCs/>
          <w:iCs/>
          <w:color w:val="000000" w:themeColor="text1"/>
          <w:szCs w:val="20"/>
          <w:u w:val="single"/>
          <w:lang w:eastAsia="zh-TW"/>
        </w:rPr>
        <w:t>F</w:t>
      </w:r>
      <w:bookmarkStart w:id="138"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14:paraId="2AB89764" w14:textId="77777777" w:rsidR="0050628F" w:rsidRDefault="0050628F">
      <w:pPr>
        <w:pStyle w:val="12"/>
        <w:ind w:leftChars="0" w:left="96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PMingLiU"/>
                <w:lang w:eastAsia="zh-TW"/>
              </w:rPr>
            </w:pPr>
          </w:p>
        </w:tc>
      </w:tr>
      <w:tr w:rsidR="0050628F" w14:paraId="07A3C055" w14:textId="7777777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PMingLiU"/>
                <w:lang w:eastAsia="zh-TW"/>
              </w:rPr>
            </w:pPr>
          </w:p>
        </w:tc>
      </w:tr>
      <w:tr w:rsidR="0050628F" w14:paraId="4E8DEEB0" w14:textId="7777777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PMingLiU"/>
                <w:lang w:eastAsia="zh-TW"/>
              </w:rPr>
            </w:pPr>
          </w:p>
        </w:tc>
      </w:tr>
      <w:tr w:rsidR="0050628F" w14:paraId="462478DE" w14:textId="7777777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lastRenderedPageBreak/>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bl>
    <w:p w14:paraId="079D4600" w14:textId="77777777" w:rsidR="0050628F" w:rsidRDefault="0050628F">
      <w:pPr>
        <w:rPr>
          <w:rFonts w:eastAsia="PMingLiU"/>
          <w:b/>
          <w:bCs/>
          <w:lang w:val="en-US" w:eastAsia="zh-TW"/>
        </w:rPr>
      </w:pPr>
    </w:p>
    <w:bookmarkEnd w:id="137"/>
    <w:bookmarkEnd w:id="138"/>
    <w:p w14:paraId="379315CA" w14:textId="77777777" w:rsidR="0050628F" w:rsidRDefault="0050628F">
      <w:pPr>
        <w:rPr>
          <w:rFonts w:eastAsia="PMingLiU"/>
          <w:b/>
          <w:bCs/>
          <w:lang w:eastAsia="zh-TW"/>
        </w:rPr>
      </w:pPr>
    </w:p>
    <w:p w14:paraId="20B7AB2B"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8: Time domain on-demand SIB1 transmission </w:t>
      </w:r>
      <w:proofErr w:type="spellStart"/>
      <w:r>
        <w:rPr>
          <w:rFonts w:ascii="Times New Roman" w:hAnsi="Times New Roman"/>
          <w:bCs w:val="0"/>
          <w:i w:val="0"/>
          <w:iCs w:val="0"/>
          <w:sz w:val="22"/>
          <w:u w:val="single"/>
        </w:rPr>
        <w:t>behavior</w:t>
      </w:r>
      <w:proofErr w:type="spellEnd"/>
      <w:r>
        <w:rPr>
          <w:rFonts w:ascii="Times New Roman" w:hAnsi="Times New Roman"/>
          <w:bCs w:val="0"/>
          <w:i w:val="0"/>
          <w:iCs w:val="0"/>
          <w:sz w:val="22"/>
          <w:u w:val="single"/>
        </w:rPr>
        <w:t xml:space="preserve"> after BS receives a UL WUS</w:t>
      </w:r>
    </w:p>
    <w:p w14:paraId="412E60B8" w14:textId="77777777" w:rsidR="0050628F" w:rsidRDefault="00736F1A">
      <w:pPr>
        <w:rPr>
          <w:rFonts w:eastAsia="PMingLiU"/>
          <w:b/>
          <w:lang w:eastAsia="zh-TW"/>
        </w:rPr>
      </w:pPr>
      <w:bookmarkStart w:id="139" w:name="OLE_LINK232"/>
      <w:bookmarkStart w:id="140" w:name="OLE_LINK233"/>
      <w:bookmarkEnd w:id="136"/>
      <w:r>
        <w:rPr>
          <w:rFonts w:eastAsia="PMingLiU"/>
          <w:b/>
          <w:lang w:eastAsia="zh-TW"/>
        </w:rPr>
        <w:t>Background</w:t>
      </w:r>
    </w:p>
    <w:bookmarkEnd w:id="139"/>
    <w:bookmarkEnd w:id="140"/>
    <w:p w14:paraId="2B41535A" w14:textId="77777777" w:rsidR="0050628F" w:rsidRDefault="00736F1A">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PMingLiU"/>
          <w:bCs/>
          <w:lang w:eastAsia="zh-TW"/>
        </w:rPr>
      </w:pPr>
      <w:bookmarkStart w:id="141" w:name="OLE_LINK429"/>
      <w:r>
        <w:rPr>
          <w:rFonts w:eastAsia="맑은 고딕"/>
          <w:bCs/>
          <w:highlight w:val="yellow"/>
          <w:lang w:eastAsia="ko-KR"/>
        </w:rPr>
        <w:t>At least for Case-2</w:t>
      </w:r>
      <w:r>
        <w:rPr>
          <w:rFonts w:eastAsia="맑은 고딕"/>
          <w:bCs/>
          <w:lang w:eastAsia="ko-KR"/>
        </w:rPr>
        <w:t xml:space="preserve">: </w:t>
      </w:r>
      <w:bookmarkStart w:id="142" w:name="OLE_LINK428"/>
      <w:r>
        <w:rPr>
          <w:rFonts w:eastAsia="맑은 고딕"/>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2"/>
      <w:r>
        <w:rPr>
          <w:rFonts w:eastAsia="맑은 고딕"/>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41"/>
    </w:p>
    <w:p w14:paraId="40215511" w14:textId="77777777" w:rsidR="0050628F" w:rsidRDefault="00736F1A">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3" w:name="OLE_LINK432"/>
      <w:r>
        <w:rPr>
          <w:rFonts w:eastAsia="PMingLiU"/>
          <w:bCs/>
          <w:highlight w:val="yellow"/>
          <w:lang w:eastAsia="zh-TW"/>
        </w:rPr>
        <w:t>type 0 PDCCH monitoring occasions</w:t>
      </w:r>
      <w:bookmarkEnd w:id="143"/>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59C9327C"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4" w:name="OLE_LINK408"/>
      <w:r>
        <w:rPr>
          <w:rFonts w:eastAsia="PMingLiU" w:cs="Times"/>
          <w:bCs/>
          <w:highlight w:val="cyan"/>
          <w:lang w:val="en-US" w:eastAsia="zh-TW"/>
        </w:rPr>
        <w:t>How the search space zero configuration is provided</w:t>
      </w:r>
      <w:bookmarkEnd w:id="144"/>
      <w:r>
        <w:rPr>
          <w:rFonts w:eastAsia="PMingLiU" w:cs="Times"/>
          <w:bCs/>
          <w:lang w:eastAsia="zh-TW"/>
        </w:rPr>
        <w:t xml:space="preserve"> (e.g. </w:t>
      </w:r>
      <w:r>
        <w:rPr>
          <w:rFonts w:eastAsia="PMingLiU" w:cs="Times"/>
          <w:bCs/>
          <w:highlight w:val="cyan"/>
          <w:lang w:eastAsia="zh-TW"/>
        </w:rPr>
        <w:t xml:space="preserve">from </w:t>
      </w:r>
      <w:bookmarkStart w:id="145"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5"/>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16A29990"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6" w:name="OLE_LINK409"/>
      <w:r>
        <w:rPr>
          <w:rFonts w:eastAsia="PMingLiU" w:cs="Times"/>
          <w:bCs/>
          <w:highlight w:val="cyan"/>
          <w:lang w:eastAsia="zh-TW"/>
        </w:rPr>
        <w:t>Details of the time window</w:t>
      </w:r>
      <w:bookmarkEnd w:id="146"/>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6E9ECF8" w14:textId="77777777" w:rsidR="0050628F" w:rsidRDefault="00736F1A">
      <w:pPr>
        <w:numPr>
          <w:ilvl w:val="1"/>
          <w:numId w:val="49"/>
        </w:numPr>
        <w:ind w:leftChars="640" w:left="1640"/>
        <w:rPr>
          <w:rFonts w:eastAsia="PMingLiU" w:cs="Times"/>
          <w:bCs/>
          <w:lang w:eastAsia="zh-TW"/>
        </w:rPr>
      </w:pPr>
      <w:bookmarkStart w:id="147" w:name="OLE_LINK447"/>
      <w:r>
        <w:rPr>
          <w:rFonts w:eastAsia="PMingLiU" w:cs="Times"/>
          <w:bCs/>
          <w:highlight w:val="cyan"/>
          <w:lang w:eastAsia="zh-TW"/>
        </w:rPr>
        <w:t>FFS</w:t>
      </w:r>
      <w:r>
        <w:rPr>
          <w:rFonts w:eastAsia="PMingLiU" w:cs="Times"/>
          <w:bCs/>
          <w:lang w:eastAsia="zh-TW"/>
        </w:rPr>
        <w:t xml:space="preserve">: </w:t>
      </w:r>
      <w:bookmarkStart w:id="148"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8"/>
    </w:p>
    <w:p w14:paraId="0734E720" w14:textId="77777777" w:rsidR="0050628F" w:rsidRDefault="0050628F">
      <w:pPr>
        <w:rPr>
          <w:rFonts w:eastAsiaTheme="minorEastAsia"/>
          <w:b/>
          <w:lang w:val="en-US" w:eastAsia="zh-CN"/>
        </w:rPr>
      </w:pPr>
      <w:bookmarkStart w:id="149" w:name="OLE_LINK260"/>
      <w:bookmarkStart w:id="150" w:name="OLE_LINK231"/>
      <w:bookmarkEnd w:id="147"/>
    </w:p>
    <w:p w14:paraId="13936203" w14:textId="77777777" w:rsidR="0050628F" w:rsidRDefault="00736F1A">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PMingLiU"/>
          <w:bCs/>
          <w:lang w:eastAsia="zh-TW"/>
        </w:rPr>
      </w:pPr>
      <w:r>
        <w:rPr>
          <w:rFonts w:eastAsia="PMingLiU"/>
          <w:bCs/>
          <w:lang w:eastAsia="zh-TW"/>
        </w:rPr>
        <w:t>On how the search space zero configuration is provided:</w:t>
      </w:r>
    </w:p>
    <w:p w14:paraId="2A2EC836" w14:textId="77777777" w:rsidR="0050628F" w:rsidRDefault="00736F1A">
      <w:pPr>
        <w:rPr>
          <w:rFonts w:eastAsia="PMingLiU"/>
          <w:b/>
          <w:lang w:eastAsia="zh-TW"/>
        </w:rPr>
      </w:pPr>
      <w:bookmarkStart w:id="151" w:name="OLE_LINK406"/>
      <w:bookmarkStart w:id="152" w:name="OLE_LINK430"/>
      <w:r>
        <w:rPr>
          <w:rFonts w:eastAsia="PMingLiU" w:hint="eastAsia"/>
          <w:b/>
          <w:lang w:eastAsia="zh-TW"/>
        </w:rPr>
        <w:t>O</w:t>
      </w:r>
      <w:r>
        <w:rPr>
          <w:rFonts w:eastAsia="PMingLiU"/>
          <w:b/>
          <w:lang w:eastAsia="zh-TW"/>
        </w:rPr>
        <w:t xml:space="preserve">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5FC38812" w14:textId="77777777" w:rsidR="0050628F" w:rsidRDefault="00736F1A">
      <w:pPr>
        <w:pStyle w:val="af8"/>
        <w:numPr>
          <w:ilvl w:val="0"/>
          <w:numId w:val="50"/>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FUTUREWEI</w:t>
      </w:r>
      <w:r>
        <w:rPr>
          <w:rFonts w:eastAsiaTheme="minorEastAsia"/>
          <w:bCs/>
        </w:rPr>
        <w:t xml:space="preserve">, </w:t>
      </w:r>
      <w:r>
        <w:rPr>
          <w:rFonts w:eastAsia="PMingLiU"/>
          <w:bCs/>
          <w:highlight w:val="yellow"/>
          <w:lang w:eastAsia="zh-TW"/>
        </w:rPr>
        <w:t>Huawei</w:t>
      </w:r>
      <w:r>
        <w:rPr>
          <w:rFonts w:eastAsiaTheme="minorEastAsia"/>
          <w:bCs/>
        </w:rPr>
        <w:t xml:space="preserve">, </w:t>
      </w:r>
      <w:proofErr w:type="spellStart"/>
      <w:r>
        <w:rPr>
          <w:rFonts w:eastAsia="PMingLiU"/>
          <w:bCs/>
          <w:highlight w:val="yellow"/>
          <w:lang w:eastAsia="zh-TW"/>
        </w:rPr>
        <w:t>HiSilicon</w:t>
      </w:r>
      <w:proofErr w:type="spellEnd"/>
      <w:r>
        <w:rPr>
          <w:rFonts w:eastAsiaTheme="minorEastAsia"/>
          <w:bCs/>
        </w:rPr>
        <w:t xml:space="preserve">, </w:t>
      </w:r>
      <w:proofErr w:type="spellStart"/>
      <w:r>
        <w:rPr>
          <w:rFonts w:eastAsia="PMingLiU"/>
          <w:bCs/>
          <w:highlight w:val="yellow"/>
          <w:lang w:eastAsia="zh-TW"/>
        </w:rPr>
        <w:t>Tejas</w:t>
      </w:r>
      <w:proofErr w:type="spellEnd"/>
      <w:r>
        <w:rPr>
          <w:rFonts w:eastAsiaTheme="minorEastAsia"/>
          <w:bCs/>
        </w:rPr>
        <w:t xml:space="preserve">, </w:t>
      </w:r>
      <w:bookmarkStart w:id="153" w:name="OLE_LINK422"/>
      <w:r>
        <w:rPr>
          <w:rFonts w:eastAsia="PMingLiU" w:hint="eastAsia"/>
          <w:bCs/>
          <w:highlight w:val="yellow"/>
          <w:lang w:eastAsia="zh-TW"/>
        </w:rPr>
        <w:t>China Telecom</w:t>
      </w:r>
      <w:bookmarkEnd w:id="153"/>
      <w:r>
        <w:rPr>
          <w:rFonts w:ascii="TimesNewRomanPS-BoldMT" w:eastAsia="MS Mincho" w:hAnsi="Times New Roman" w:cs="TimesNewRomanPS-BoldMT"/>
          <w:szCs w:val="20"/>
          <w:lang w:val="en-US" w:eastAsia="ja-JP"/>
        </w:rPr>
        <w:t xml:space="preserve">, </w:t>
      </w:r>
      <w:r>
        <w:rPr>
          <w:rFonts w:eastAsia="PMingLiU"/>
          <w:bCs/>
          <w:highlight w:val="yellow"/>
          <w:lang w:eastAsia="zh-TW"/>
        </w:rPr>
        <w:t>vivo</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p>
    <w:p w14:paraId="6B480D2D" w14:textId="77777777" w:rsidR="0050628F" w:rsidRDefault="00736F1A">
      <w:pPr>
        <w:rPr>
          <w:rFonts w:eastAsia="PMingLiU"/>
          <w:b/>
          <w:lang w:eastAsia="zh-TW"/>
        </w:rPr>
      </w:pPr>
      <w:bookmarkStart w:id="154" w:name="OLE_LINK407"/>
      <w:bookmarkEnd w:id="151"/>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bookmarkEnd w:id="154"/>
    </w:p>
    <w:p w14:paraId="462E741A" w14:textId="77777777" w:rsidR="0050628F" w:rsidRDefault="00736F1A">
      <w:pPr>
        <w:pStyle w:val="af8"/>
        <w:numPr>
          <w:ilvl w:val="0"/>
          <w:numId w:val="50"/>
        </w:numPr>
        <w:ind w:leftChars="0"/>
        <w:rPr>
          <w:rFonts w:eastAsia="PMingLiU"/>
          <w:bCs/>
          <w:lang w:eastAsia="zh-TW"/>
        </w:rPr>
      </w:pPr>
      <w:bookmarkStart w:id="155" w:name="OLE_LINK414"/>
      <w:r>
        <w:rPr>
          <w:rFonts w:eastAsia="PMingLiU" w:hint="eastAsia"/>
          <w:bCs/>
          <w:highlight w:val="yellow"/>
          <w:lang w:eastAsia="zh-TW"/>
        </w:rPr>
        <w:t>P</w:t>
      </w:r>
      <w:r>
        <w:rPr>
          <w:rFonts w:eastAsia="PMingLiU"/>
          <w:bCs/>
          <w:highlight w:val="yellow"/>
          <w:lang w:eastAsia="zh-TW"/>
        </w:rPr>
        <w:t>anasonic</w:t>
      </w:r>
      <w:bookmarkEnd w:id="155"/>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52"/>
    <w:p w14:paraId="7F28F3EA" w14:textId="77777777" w:rsidR="0050628F" w:rsidRDefault="00736F1A">
      <w:pPr>
        <w:rPr>
          <w:rFonts w:eastAsia="PMingLiU"/>
          <w:b/>
          <w:lang w:eastAsia="zh-TW"/>
        </w:rPr>
      </w:pPr>
      <w:r>
        <w:rPr>
          <w:rFonts w:eastAsia="PMingLiU"/>
          <w:b/>
          <w:lang w:eastAsia="zh-TW"/>
        </w:rPr>
        <w:t xml:space="preserve">Option 3: </w:t>
      </w:r>
      <w:proofErr w:type="spellStart"/>
      <w:r>
        <w:rPr>
          <w:rFonts w:eastAsia="PMingLiU"/>
          <w:b/>
          <w:i/>
          <w:iCs/>
          <w:lang w:eastAsia="zh-TW"/>
        </w:rPr>
        <w:t>searchSpaceZero</w:t>
      </w:r>
      <w:proofErr w:type="spellEnd"/>
      <w:r>
        <w:rPr>
          <w:rFonts w:eastAsia="PMingLiU"/>
          <w:b/>
          <w:i/>
          <w:iCs/>
          <w:lang w:eastAsia="zh-TW"/>
        </w:rPr>
        <w:t xml:space="preserve"> </w:t>
      </w:r>
      <w:r>
        <w:rPr>
          <w:rFonts w:eastAsia="PMingLiU"/>
          <w:b/>
          <w:lang w:eastAsia="zh-TW"/>
        </w:rPr>
        <w:t>for on-demand SIB1 is provided from RAR of UL WUS</w:t>
      </w:r>
    </w:p>
    <w:p w14:paraId="61225C7B" w14:textId="77777777" w:rsidR="0050628F" w:rsidRDefault="00736F1A">
      <w:pPr>
        <w:pStyle w:val="af8"/>
        <w:numPr>
          <w:ilvl w:val="0"/>
          <w:numId w:val="50"/>
        </w:numPr>
        <w:ind w:leftChars="0"/>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7E42B9EA" w14:textId="77777777" w:rsidR="0050628F" w:rsidRDefault="0050628F">
      <w:pPr>
        <w:rPr>
          <w:rFonts w:eastAsia="PMingLiU"/>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af8"/>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6A71C08E" w14:textId="77777777" w:rsidR="0050628F" w:rsidRDefault="00736F1A">
      <w:pPr>
        <w:pStyle w:val="af8"/>
        <w:numPr>
          <w:ilvl w:val="0"/>
          <w:numId w:val="50"/>
        </w:numPr>
        <w:ind w:leftChars="0"/>
        <w:rPr>
          <w:rFonts w:eastAsiaTheme="minorEastAsia"/>
          <w:b/>
        </w:rPr>
      </w:pPr>
      <w:bookmarkStart w:id="156" w:name="OLE_LINK426"/>
      <w:r>
        <w:rPr>
          <w:rFonts w:eastAsia="PMingLiU"/>
          <w:b/>
          <w:lang w:eastAsia="zh-TW"/>
        </w:rPr>
        <w:t>Option 2:</w:t>
      </w:r>
      <w:bookmarkEnd w:id="156"/>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8F50072" w14:textId="77777777" w:rsidR="0050628F" w:rsidRDefault="00736F1A">
      <w:pPr>
        <w:pStyle w:val="af8"/>
        <w:numPr>
          <w:ilvl w:val="0"/>
          <w:numId w:val="50"/>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PMingLiU"/>
          <w:bCs/>
          <w:lang w:eastAsia="zh-TW"/>
        </w:rPr>
      </w:pPr>
      <w:bookmarkStart w:id="157" w:name="OLE_LINK437"/>
      <w:r>
        <w:rPr>
          <w:rFonts w:eastAsia="PMingLiU" w:hint="eastAsia"/>
          <w:bCs/>
          <w:lang w:eastAsia="zh-TW"/>
        </w:rPr>
        <w:t>R</w:t>
      </w:r>
      <w:r>
        <w:rPr>
          <w:rFonts w:eastAsia="PMingLiU"/>
          <w:bCs/>
          <w:lang w:eastAsia="zh-TW"/>
        </w:rPr>
        <w:t>eference time point for the window starting time</w:t>
      </w:r>
      <w:bookmarkEnd w:id="157"/>
      <w:r>
        <w:rPr>
          <w:rFonts w:eastAsia="PMingLiU"/>
          <w:bCs/>
          <w:lang w:eastAsia="zh-TW"/>
        </w:rPr>
        <w:t>:</w:t>
      </w:r>
    </w:p>
    <w:p w14:paraId="31537EAD" w14:textId="77777777" w:rsidR="0050628F" w:rsidRDefault="00736F1A">
      <w:pPr>
        <w:pStyle w:val="af8"/>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6B2F7E99" w14:textId="77777777" w:rsidR="0050628F" w:rsidRDefault="00736F1A">
      <w:pPr>
        <w:pStyle w:val="af8"/>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PMingLiU"/>
          <w:bCs/>
          <w:lang w:eastAsia="zh-TW"/>
        </w:rPr>
      </w:pPr>
      <w:bookmarkStart w:id="158" w:name="OLE_LINK415"/>
      <w:r>
        <w:rPr>
          <w:rFonts w:eastAsia="PMingLiU" w:hint="eastAsia"/>
          <w:bCs/>
          <w:lang w:eastAsia="zh-TW"/>
        </w:rPr>
        <w:t>O</w:t>
      </w:r>
      <w:r>
        <w:rPr>
          <w:rFonts w:eastAsia="PMingLiU"/>
          <w:bCs/>
          <w:lang w:eastAsia="zh-TW"/>
        </w:rPr>
        <w:t>n duration of the time window:</w:t>
      </w:r>
      <w:bookmarkEnd w:id="158"/>
    </w:p>
    <w:p w14:paraId="5D0F54A8" w14:textId="77777777" w:rsidR="0050628F" w:rsidRDefault="00736F1A">
      <w:pPr>
        <w:pStyle w:val="af8"/>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302FA4CC" w14:textId="77777777" w:rsidR="0050628F" w:rsidRDefault="00736F1A">
      <w:pPr>
        <w:pStyle w:val="af8"/>
        <w:numPr>
          <w:ilvl w:val="0"/>
          <w:numId w:val="50"/>
        </w:numPr>
        <w:ind w:leftChars="0"/>
        <w:rPr>
          <w:rFonts w:eastAsiaTheme="minorEastAsia"/>
          <w:bCs/>
        </w:rPr>
      </w:pPr>
      <w:bookmarkStart w:id="159" w:name="OLE_LINK413"/>
      <w:r>
        <w:rPr>
          <w:rFonts w:eastAsia="PMingLiU"/>
          <w:b/>
          <w:lang w:eastAsia="zh-TW"/>
        </w:rPr>
        <w:t>Option 2: Indicated in WUS configuration</w:t>
      </w:r>
      <w:bookmarkEnd w:id="159"/>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ED1F1F0" w14:textId="77777777" w:rsidR="0050628F" w:rsidRDefault="00736F1A">
      <w:pPr>
        <w:pStyle w:val="af8"/>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PMingLiU"/>
          <w:bCs/>
          <w:lang w:eastAsia="zh-TW"/>
        </w:rPr>
        <w:t xml:space="preserve">On </w:t>
      </w:r>
      <w:bookmarkStart w:id="160" w:name="OLE_LINK442"/>
      <w:r>
        <w:rPr>
          <w:rFonts w:eastAsia="PMingLiU"/>
          <w:bCs/>
          <w:lang w:eastAsia="zh-TW"/>
        </w:rPr>
        <w:t>number of repetitions of the time window</w:t>
      </w:r>
      <w:bookmarkEnd w:id="160"/>
      <w:r>
        <w:rPr>
          <w:rFonts w:eastAsia="PMingLiU"/>
          <w:bCs/>
          <w:lang w:eastAsia="zh-TW"/>
        </w:rPr>
        <w:t>:</w:t>
      </w:r>
    </w:p>
    <w:p w14:paraId="40C77D6E" w14:textId="77777777" w:rsidR="0050628F" w:rsidRDefault="00736F1A">
      <w:pPr>
        <w:pStyle w:val="af8"/>
        <w:numPr>
          <w:ilvl w:val="0"/>
          <w:numId w:val="50"/>
        </w:numPr>
        <w:ind w:leftChars="0"/>
        <w:rPr>
          <w:rFonts w:eastAsiaTheme="minorEastAsia"/>
          <w:bCs/>
        </w:rPr>
      </w:pPr>
      <w:bookmarkStart w:id="161"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4023B715" w14:textId="77777777" w:rsidR="0050628F" w:rsidRDefault="00736F1A">
      <w:pPr>
        <w:pStyle w:val="af8"/>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35337D77" w14:textId="77777777" w:rsidR="0050628F" w:rsidRDefault="00736F1A">
      <w:pPr>
        <w:pStyle w:val="af8"/>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61"/>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af8"/>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19C3396E" w14:textId="77777777" w:rsidR="0050628F" w:rsidRDefault="00736F1A">
      <w:pPr>
        <w:pStyle w:val="af8"/>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proofErr w:type="spellStart"/>
      <w:r>
        <w:rPr>
          <w:rFonts w:eastAsia="PMingLiU"/>
          <w:bCs/>
          <w:highlight w:val="yellow"/>
          <w:lang w:eastAsia="zh-TW"/>
        </w:rPr>
        <w:t>InterDigital</w:t>
      </w:r>
      <w:proofErr w:type="spellEnd"/>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62" w:name="OLE_LINK431"/>
      <w:r>
        <w:rPr>
          <w:rFonts w:ascii="Times" w:hAnsi="Times" w:cs="Times"/>
          <w:bCs/>
          <w:iCs/>
          <w:color w:val="000000" w:themeColor="text1"/>
          <w:szCs w:val="20"/>
          <w:u w:val="single"/>
          <w:lang w:eastAsia="zh-TW"/>
        </w:rPr>
        <w:t>FL Proposal 8-1</w:t>
      </w:r>
    </w:p>
    <w:p w14:paraId="3CFED1AD"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16BEBE2E" w14:textId="77777777" w:rsidR="0050628F" w:rsidRDefault="00736F1A">
      <w:pPr>
        <w:pStyle w:val="af8"/>
        <w:numPr>
          <w:ilvl w:val="0"/>
          <w:numId w:val="52"/>
        </w:numPr>
        <w:ind w:leftChars="0"/>
        <w:rPr>
          <w:rFonts w:eastAsia="PMingLiU"/>
          <w:b/>
          <w:lang w:eastAsia="zh-TW"/>
        </w:rPr>
      </w:pPr>
      <w:r>
        <w:rPr>
          <w:rFonts w:eastAsia="PMingLiU"/>
          <w:b/>
          <w:lang w:eastAsia="zh-TW"/>
        </w:rPr>
        <w:lastRenderedPageBreak/>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2E92A681" w14:textId="77777777" w:rsidR="0050628F" w:rsidRDefault="00736F1A">
      <w:pPr>
        <w:pStyle w:val="af8"/>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4B0A7AC1" w14:textId="77777777" w:rsidR="0050628F" w:rsidRDefault="0050628F">
      <w:pPr>
        <w:pStyle w:val="12"/>
        <w:ind w:leftChars="0" w:left="0"/>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50628F" w14:paraId="4ED09BFC" w14:textId="7777777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there(via MIB on NES cell)</w:t>
            </w:r>
          </w:p>
        </w:tc>
      </w:tr>
      <w:tr w:rsidR="0050628F" w14:paraId="765E9B13" w14:textId="7777777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rsidR="0050628F" w14:paraId="1551A061" w14:textId="7777777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62"/>
      <w:tr w:rsidR="0050628F" w14:paraId="64C05DF0" w14:textId="7777777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af8"/>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443CDAA7" w14:textId="77777777" w:rsidR="0050628F" w:rsidRDefault="00736F1A">
            <w:pPr>
              <w:pStyle w:val="af8"/>
              <w:numPr>
                <w:ilvl w:val="0"/>
                <w:numId w:val="52"/>
              </w:numPr>
              <w:ind w:leftChars="0"/>
              <w:rPr>
                <w:rFonts w:eastAsia="PMingLiU"/>
                <w:b/>
                <w:lang w:eastAsia="zh-TW"/>
              </w:rPr>
            </w:pPr>
            <w:r>
              <w:rPr>
                <w:rFonts w:eastAsia="PMingLiU"/>
                <w:b/>
                <w:lang w:eastAsia="zh-TW"/>
              </w:rPr>
              <w:lastRenderedPageBreak/>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6D9D09D0" w14:textId="77777777" w:rsidR="0050628F" w:rsidRDefault="00736F1A">
            <w:pPr>
              <w:pStyle w:val="af8"/>
              <w:numPr>
                <w:ilvl w:val="0"/>
                <w:numId w:val="52"/>
              </w:numPr>
              <w:ind w:leftChars="0"/>
              <w:rPr>
                <w:rFonts w:eastAsia="PMingLiU"/>
                <w:b/>
                <w:color w:val="FF0000"/>
                <w:lang w:eastAsia="zh-TW"/>
              </w:rPr>
            </w:pPr>
            <w:r>
              <w:rPr>
                <w:rFonts w:eastAsia="PMingLiU"/>
                <w:b/>
                <w:color w:val="FF0000"/>
                <w:lang w:val="en-US" w:eastAsia="zh-TW"/>
              </w:rPr>
              <w:t xml:space="preserve">Option 3: </w:t>
            </w:r>
            <w:proofErr w:type="spellStart"/>
            <w:r>
              <w:rPr>
                <w:rFonts w:eastAsia="PMingLiU"/>
                <w:b/>
                <w:i/>
                <w:iCs/>
                <w:color w:val="FF0000"/>
                <w:lang w:val="en-US" w:eastAsia="zh-TW"/>
              </w:rPr>
              <w:t>searchSpaceZero</w:t>
            </w:r>
            <w:proofErr w:type="spellEnd"/>
            <w:r>
              <w:rPr>
                <w:rFonts w:eastAsia="PMingLiU"/>
                <w:b/>
                <w:i/>
                <w:iCs/>
                <w:color w:val="FF0000"/>
                <w:lang w:val="en-US" w:eastAsia="zh-TW"/>
              </w:rPr>
              <w:t xml:space="preserve"> (</w:t>
            </w:r>
            <w:r>
              <w:rPr>
                <w:b/>
                <w:bCs/>
                <w:i/>
                <w:iCs/>
                <w:color w:val="FF0000"/>
              </w:rPr>
              <w:t>pdcch-ConfigSIB1</w:t>
            </w:r>
            <w:r>
              <w:rPr>
                <w:b/>
                <w:bCs/>
                <w:i/>
                <w:iCs/>
                <w:color w:val="FF0000"/>
                <w:lang w:val="en-US"/>
              </w:rPr>
              <w:t xml:space="preserve">) </w:t>
            </w:r>
            <w:r>
              <w:rPr>
                <w:rFonts w:eastAsia="PMingLiU"/>
                <w:b/>
                <w:color w:val="FF0000"/>
                <w:lang w:val="en-US" w:eastAsia="zh-TW"/>
              </w:rPr>
              <w:t>for on-demand SIB1 is provided in the RAR of UL WUS.</w:t>
            </w:r>
          </w:p>
          <w:p w14:paraId="3C8E65E7" w14:textId="77777777" w:rsidR="0050628F" w:rsidRDefault="0050628F">
            <w:pPr>
              <w:spacing w:before="120" w:after="120"/>
              <w:rPr>
                <w:rFonts w:eastAsiaTheme="minorEastAsia"/>
                <w:lang w:val="en-US" w:eastAsia="zh-CN"/>
              </w:rPr>
            </w:pPr>
          </w:p>
        </w:tc>
      </w:tr>
      <w:tr w:rsidR="00C759AA" w14:paraId="045237A0" w14:textId="7777777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lastRenderedPageBreak/>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w:t>
            </w:r>
            <w:r w:rsidRPr="00BF7A15">
              <w:rPr>
                <w:rFonts w:eastAsia="PMingLiU"/>
                <w:b/>
                <w:strike/>
                <w:color w:val="FF0000"/>
                <w:lang w:eastAsia="zh-TW"/>
              </w:rPr>
              <w:t xml:space="preserve">down select </w:t>
            </w:r>
            <w:r w:rsidRPr="00BF7A15">
              <w:rPr>
                <w:rFonts w:eastAsia="PMingLiU"/>
                <w:b/>
                <w:color w:val="FF0000"/>
                <w:lang w:eastAsia="zh-TW"/>
              </w:rPr>
              <w:t>chose</w:t>
            </w:r>
            <w:r>
              <w:rPr>
                <w:rFonts w:eastAsia="PMingLiU"/>
                <w:b/>
                <w:strike/>
                <w:color w:val="FF0000"/>
                <w:lang w:eastAsia="zh-TW"/>
              </w:rPr>
              <w:t xml:space="preserve"> </w:t>
            </w:r>
            <w:r>
              <w:rPr>
                <w:rFonts w:eastAsia="PMingLiU"/>
                <w:b/>
                <w:lang w:eastAsia="zh-TW"/>
              </w:rPr>
              <w:t>from the following two options</w:t>
            </w:r>
            <w:r w:rsidRPr="00547236">
              <w:rPr>
                <w:rFonts w:eastAsia="PMingLiU"/>
                <w:b/>
                <w:lang w:eastAsia="zh-TW"/>
              </w:rPr>
              <w:t>:</w:t>
            </w:r>
          </w:p>
          <w:p w14:paraId="7EB757E3" w14:textId="77777777" w:rsidR="00C759AA" w:rsidRPr="00547236" w:rsidRDefault="00C759AA" w:rsidP="00C759AA">
            <w:pPr>
              <w:pStyle w:val="af8"/>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5AB38AB0" w14:textId="77777777" w:rsidR="00C759AA" w:rsidRPr="00547236" w:rsidRDefault="00C759AA" w:rsidP="00C759AA">
            <w:pPr>
              <w:pStyle w:val="af8"/>
              <w:numPr>
                <w:ilvl w:val="0"/>
                <w:numId w:val="52"/>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34DC5915" w14:textId="77777777" w:rsidR="00C759AA" w:rsidRDefault="00C759AA" w:rsidP="00C759AA">
            <w:pPr>
              <w:spacing w:before="120" w:after="120"/>
              <w:rPr>
                <w:rFonts w:eastAsia="SimSun"/>
                <w:lang w:eastAsia="zh-CN"/>
              </w:rPr>
            </w:pPr>
          </w:p>
        </w:tc>
      </w:tr>
      <w:tr w:rsidR="00870FAE" w14:paraId="683395FE" w14:textId="7777777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PMingLiU"/>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맑은 고딕"/>
                <w:lang w:eastAsia="ko-KR"/>
              </w:rPr>
            </w:pPr>
            <w:r>
              <w:rPr>
                <w:rFonts w:eastAsia="맑은 고딕" w:hint="eastAsia"/>
                <w:lang w:eastAsia="ko-KR"/>
              </w:rPr>
              <w:t>F</w:t>
            </w:r>
            <w:r>
              <w:rPr>
                <w:rFonts w:eastAsia="맑은 고딕"/>
                <w:lang w:eastAsia="ko-KR"/>
              </w:rPr>
              <w:t>ine with both options and we would like to add Option 3 to the proposal as below:</w:t>
            </w:r>
          </w:p>
          <w:p w14:paraId="3229FF1A" w14:textId="77777777" w:rsidR="00AB54E0" w:rsidRDefault="00AB54E0" w:rsidP="00AB54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0E28A5B5" w14:textId="77777777" w:rsidR="00AB54E0" w:rsidRPr="00547236" w:rsidRDefault="00AB54E0" w:rsidP="00AB54E0">
            <w:pPr>
              <w:pStyle w:val="af8"/>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4869D64A" w14:textId="77777777" w:rsidR="00AB54E0" w:rsidRPr="000B3F3C" w:rsidRDefault="00AB54E0" w:rsidP="00AB54E0">
            <w:pPr>
              <w:pStyle w:val="af8"/>
              <w:numPr>
                <w:ilvl w:val="0"/>
                <w:numId w:val="52"/>
              </w:numPr>
              <w:ind w:leftChars="0"/>
              <w:rPr>
                <w:rFonts w:eastAsia="맑은 고딕"/>
                <w:lang w:eastAsia="ko-KR"/>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29CD8CF9" w14:textId="1F4E9DF1" w:rsidR="00AB54E0" w:rsidRDefault="00AB54E0" w:rsidP="00AB54E0">
            <w:pPr>
              <w:spacing w:before="120" w:after="120"/>
              <w:rPr>
                <w:rFonts w:eastAsia="PMingLiU"/>
                <w:lang w:eastAsia="zh-TW"/>
              </w:rPr>
            </w:pPr>
            <w:r w:rsidRPr="005F204A">
              <w:rPr>
                <w:rFonts w:eastAsia="맑은 고딕" w:hint="eastAsia"/>
                <w:b/>
                <w:color w:val="FF0000"/>
                <w:lang w:eastAsia="ko-KR"/>
              </w:rPr>
              <w:t>O</w:t>
            </w:r>
            <w:r w:rsidRPr="005F204A">
              <w:rPr>
                <w:rFonts w:eastAsia="맑은 고딕"/>
                <w:b/>
                <w:color w:val="FF0000"/>
                <w:lang w:eastAsia="ko-KR"/>
              </w:rPr>
              <w:t xml:space="preserve">ption 3: </w:t>
            </w:r>
            <w:proofErr w:type="spellStart"/>
            <w:r w:rsidRPr="005F204A">
              <w:rPr>
                <w:rFonts w:eastAsia="PMingLiU"/>
                <w:b/>
                <w:i/>
                <w:iCs/>
                <w:color w:val="FF0000"/>
                <w:lang w:eastAsia="zh-TW"/>
              </w:rPr>
              <w:t>searchSpaceZero</w:t>
            </w:r>
            <w:proofErr w:type="spellEnd"/>
            <w:r w:rsidRPr="005F204A">
              <w:rPr>
                <w:rFonts w:eastAsia="PMingLiU"/>
                <w:b/>
                <w:color w:val="FF0000"/>
                <w:lang w:eastAsia="zh-TW"/>
              </w:rPr>
              <w:t xml:space="preserve"> for on-demand SIB1 is provided from RAR</w:t>
            </w:r>
          </w:p>
        </w:tc>
      </w:tr>
    </w:tbl>
    <w:p w14:paraId="612CA30E" w14:textId="77777777" w:rsidR="0050628F" w:rsidRDefault="0050628F">
      <w:pPr>
        <w:rPr>
          <w:rFonts w:eastAsiaTheme="minorEastAsia"/>
          <w:b/>
          <w:lang w:eastAsia="zh-CN"/>
        </w:rPr>
      </w:pPr>
    </w:p>
    <w:p w14:paraId="08783731"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63"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the </w:t>
      </w:r>
      <w:bookmarkStart w:id="164" w:name="OLE_LINK433"/>
      <w:r>
        <w:rPr>
          <w:rFonts w:eastAsia="PMingLiU"/>
          <w:b/>
          <w:lang w:eastAsia="zh-TW"/>
        </w:rPr>
        <w:t>starting time and duration</w:t>
      </w:r>
      <w:bookmarkEnd w:id="164"/>
      <w:r>
        <w:rPr>
          <w:rFonts w:eastAsia="PMingLiU"/>
          <w:b/>
          <w:lang w:eastAsia="zh-TW"/>
        </w:rPr>
        <w:t xml:space="preserve"> of the time window of type 0 PDCCH monitoring occasions, RAN1 to down select from the following two options:</w:t>
      </w:r>
    </w:p>
    <w:p w14:paraId="5AA3A79A" w14:textId="77777777" w:rsidR="0050628F" w:rsidRDefault="00736F1A">
      <w:pPr>
        <w:pStyle w:val="af8"/>
        <w:numPr>
          <w:ilvl w:val="0"/>
          <w:numId w:val="52"/>
        </w:numPr>
        <w:ind w:leftChars="0"/>
        <w:rPr>
          <w:rFonts w:eastAsia="PMingLiU"/>
          <w:b/>
          <w:lang w:eastAsia="zh-TW"/>
        </w:rPr>
      </w:pPr>
      <w:r>
        <w:rPr>
          <w:rFonts w:eastAsia="PMingLiU"/>
          <w:b/>
          <w:lang w:eastAsia="zh-TW"/>
        </w:rPr>
        <w:t xml:space="preserve">Option 1: </w:t>
      </w:r>
      <w:bookmarkStart w:id="165" w:name="OLE_LINK434"/>
      <w:r>
        <w:rPr>
          <w:rFonts w:eastAsia="PMingLiU"/>
          <w:b/>
          <w:lang w:eastAsia="zh-TW"/>
        </w:rPr>
        <w:t>starting time and duration are indicated in</w:t>
      </w:r>
      <w:bookmarkEnd w:id="165"/>
      <w:r>
        <w:rPr>
          <w:rFonts w:eastAsia="PMingLiU"/>
          <w:b/>
          <w:lang w:eastAsia="zh-TW"/>
        </w:rPr>
        <w:t xml:space="preserve"> RAR </w:t>
      </w:r>
      <w:bookmarkStart w:id="166" w:name="OLE_LINK439"/>
      <w:r>
        <w:rPr>
          <w:rFonts w:eastAsia="PMingLiU"/>
          <w:b/>
          <w:lang w:eastAsia="zh-TW"/>
        </w:rPr>
        <w:t>of the UL-WUS transmission</w:t>
      </w:r>
      <w:bookmarkEnd w:id="166"/>
    </w:p>
    <w:p w14:paraId="5361A91E" w14:textId="77777777" w:rsidR="0050628F" w:rsidRDefault="00736F1A">
      <w:pPr>
        <w:pStyle w:val="af8"/>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64A1CC7F" w14:textId="77777777" w:rsidR="0050628F" w:rsidRDefault="0050628F">
      <w:pPr>
        <w:pStyle w:val="12"/>
        <w:ind w:leftChars="0" w:left="0"/>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PMingLiU"/>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PMingLiU"/>
                <w:lang w:eastAsia="zh-TW"/>
              </w:rPr>
            </w:pPr>
          </w:p>
        </w:tc>
      </w:tr>
      <w:tr w:rsidR="0050628F" w14:paraId="17E84FC0" w14:textId="7777777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맑은 고딕"/>
                <w:lang w:eastAsia="ko-KR"/>
              </w:rPr>
              <w:t xml:space="preserve">Option 1 is preferred. The multiple candidates of starting time and duration can be predefined/configured, and </w:t>
            </w:r>
            <w:r w:rsidRPr="005F204A">
              <w:rPr>
                <w:rFonts w:eastAsia="맑은 고딕"/>
                <w:lang w:eastAsia="ko-KR"/>
              </w:rPr>
              <w:t xml:space="preserve">one of the candidate values can be directly indicated via the </w:t>
            </w:r>
            <w:proofErr w:type="spellStart"/>
            <w:r w:rsidRPr="005F204A">
              <w:rPr>
                <w:rFonts w:eastAsia="맑은 고딕"/>
                <w:lang w:eastAsia="ko-KR"/>
              </w:rPr>
              <w:t>gNB's</w:t>
            </w:r>
            <w:proofErr w:type="spellEnd"/>
            <w:r w:rsidRPr="005F204A">
              <w:rPr>
                <w:rFonts w:eastAsia="맑은 고딕"/>
                <w:lang w:eastAsia="ko-KR"/>
              </w:rPr>
              <w:t xml:space="preserve"> response (e.g., RAR) to the UL WUS.</w:t>
            </w:r>
            <w:r>
              <w:rPr>
                <w:rFonts w:eastAsia="맑은 고딕"/>
                <w:lang w:eastAsia="ko-KR"/>
              </w:rPr>
              <w:t xml:space="preserve"> </w:t>
            </w:r>
          </w:p>
        </w:tc>
      </w:tr>
    </w:tbl>
    <w:p w14:paraId="5A15B36A" w14:textId="77777777" w:rsidR="0050628F" w:rsidRDefault="0050628F">
      <w:pPr>
        <w:rPr>
          <w:rFonts w:eastAsia="PMingLiU"/>
          <w:b/>
          <w:bCs/>
          <w:lang w:val="en-US" w:eastAsia="zh-TW"/>
        </w:rPr>
      </w:pPr>
    </w:p>
    <w:p w14:paraId="0D90D42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67" w:name="OLE_LINK441"/>
      <w:bookmarkEnd w:id="163"/>
      <w:r>
        <w:rPr>
          <w:rFonts w:ascii="Times" w:hAnsi="Times" w:cs="Times"/>
          <w:bCs/>
          <w:iCs/>
          <w:color w:val="000000" w:themeColor="text1"/>
          <w:szCs w:val="20"/>
          <w:u w:val="single"/>
          <w:lang w:eastAsia="zh-TW"/>
        </w:rPr>
        <w:t>FL Proposal 8-3</w:t>
      </w:r>
    </w:p>
    <w:p w14:paraId="0826E20A"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w:t>
      </w:r>
      <w:bookmarkStart w:id="168" w:name="OLE_LINK438"/>
      <w:r>
        <w:rPr>
          <w:rFonts w:eastAsia="PMingLiU"/>
          <w:b/>
          <w:lang w:eastAsia="zh-TW"/>
        </w:rPr>
        <w:t>reference time point</w:t>
      </w:r>
      <w:bookmarkEnd w:id="168"/>
      <w:r>
        <w:rPr>
          <w:rFonts w:eastAsia="PMingLiU"/>
          <w:b/>
          <w:lang w:eastAsia="zh-TW"/>
        </w:rPr>
        <w:t xml:space="preserve"> to determine the window starting time, RAN1 to down select from the following two options:</w:t>
      </w:r>
    </w:p>
    <w:p w14:paraId="56BA4A43" w14:textId="77777777" w:rsidR="0050628F" w:rsidRDefault="00736F1A">
      <w:pPr>
        <w:pStyle w:val="af8"/>
        <w:numPr>
          <w:ilvl w:val="0"/>
          <w:numId w:val="52"/>
        </w:numPr>
        <w:ind w:leftChars="0"/>
        <w:rPr>
          <w:rFonts w:eastAsia="PMingLiU"/>
          <w:b/>
          <w:lang w:eastAsia="zh-TW"/>
        </w:rPr>
      </w:pPr>
      <w:r>
        <w:rPr>
          <w:rFonts w:eastAsia="PMingLiU"/>
          <w:b/>
          <w:lang w:eastAsia="zh-TW"/>
        </w:rPr>
        <w:t xml:space="preserve">Option 1: </w:t>
      </w:r>
      <w:bookmarkStart w:id="169" w:name="OLE_LINK440"/>
      <w:r>
        <w:rPr>
          <w:rFonts w:eastAsia="PMingLiU"/>
          <w:b/>
          <w:lang w:eastAsia="zh-TW"/>
        </w:rPr>
        <w:t xml:space="preserve">The reference time point is defined based on the </w:t>
      </w:r>
      <w:bookmarkEnd w:id="169"/>
      <w:r>
        <w:rPr>
          <w:rFonts w:eastAsia="PMingLiU"/>
          <w:b/>
          <w:lang w:eastAsia="zh-TW"/>
        </w:rPr>
        <w:t>RAR reception time of the UL-WUS transmission</w:t>
      </w:r>
    </w:p>
    <w:p w14:paraId="43BFC1C2" w14:textId="77777777" w:rsidR="0050628F" w:rsidRDefault="00736F1A">
      <w:pPr>
        <w:pStyle w:val="af8"/>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2E790C04" w14:textId="77777777" w:rsidR="0050628F" w:rsidRDefault="0050628F">
      <w:pPr>
        <w:pStyle w:val="12"/>
        <w:ind w:leftChars="0" w:left="0"/>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PMingLiU"/>
                <w:lang w:eastAsia="zh-TW"/>
              </w:rPr>
            </w:pPr>
            <w:r>
              <w:rPr>
                <w:rFonts w:eastAsia="PMingLiU"/>
                <w:lang w:eastAsia="zh-TW"/>
              </w:rPr>
              <w:t>Fine with the options</w:t>
            </w:r>
          </w:p>
        </w:tc>
      </w:tr>
      <w:tr w:rsidR="0050628F" w14:paraId="4F35A035" w14:textId="7777777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PMingLiU"/>
                <w:lang w:eastAsia="zh-TW"/>
              </w:rPr>
            </w:pPr>
          </w:p>
        </w:tc>
      </w:tr>
      <w:tr w:rsidR="0050628F" w14:paraId="0D2C2897" w14:textId="7777777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맑은 고딕" w:hint="eastAsia"/>
                <w:lang w:eastAsia="ko-KR"/>
              </w:rPr>
              <w:t>F</w:t>
            </w:r>
            <w:r>
              <w:rPr>
                <w:rFonts w:eastAsia="맑은 고딕"/>
                <w:lang w:eastAsia="ko-KR"/>
              </w:rPr>
              <w:t>ine with both options.</w:t>
            </w:r>
          </w:p>
        </w:tc>
      </w:tr>
      <w:bookmarkEnd w:id="167"/>
    </w:tbl>
    <w:p w14:paraId="63B7B591" w14:textId="77777777" w:rsidR="0050628F" w:rsidRDefault="0050628F">
      <w:pPr>
        <w:rPr>
          <w:rFonts w:eastAsiaTheme="minorEastAsia"/>
          <w:b/>
          <w:lang w:val="en-US" w:eastAsia="zh-CN"/>
        </w:rPr>
      </w:pPr>
    </w:p>
    <w:p w14:paraId="19BD6D3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0" w:name="OLE_LINK446"/>
      <w:r>
        <w:rPr>
          <w:rFonts w:ascii="Times" w:hAnsi="Times" w:cs="Times"/>
          <w:bCs/>
          <w:iCs/>
          <w:color w:val="000000" w:themeColor="text1"/>
          <w:szCs w:val="20"/>
          <w:u w:val="single"/>
          <w:lang w:eastAsia="zh-TW"/>
        </w:rPr>
        <w:t>FL Proposal 8-4</w:t>
      </w:r>
    </w:p>
    <w:p w14:paraId="1312D1C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number of repetitions of the time window, RAN1 to further study the following options:</w:t>
      </w:r>
    </w:p>
    <w:p w14:paraId="5405DAF7" w14:textId="77777777" w:rsidR="0050628F" w:rsidRDefault="00736F1A">
      <w:pPr>
        <w:pStyle w:val="af8"/>
        <w:numPr>
          <w:ilvl w:val="0"/>
          <w:numId w:val="50"/>
        </w:numPr>
        <w:ind w:leftChars="0"/>
        <w:rPr>
          <w:rFonts w:eastAsiaTheme="minorEastAsia"/>
          <w:bCs/>
        </w:rPr>
      </w:pPr>
      <w:r>
        <w:rPr>
          <w:rFonts w:eastAsia="PMingLiU"/>
          <w:b/>
          <w:lang w:eastAsia="zh-TW"/>
        </w:rPr>
        <w:t>Option 1: Up to NW implementation</w:t>
      </w:r>
    </w:p>
    <w:p w14:paraId="7FAE0740" w14:textId="77777777" w:rsidR="0050628F" w:rsidRDefault="00736F1A">
      <w:pPr>
        <w:pStyle w:val="af8"/>
        <w:numPr>
          <w:ilvl w:val="0"/>
          <w:numId w:val="50"/>
        </w:numPr>
        <w:ind w:leftChars="0"/>
        <w:rPr>
          <w:rFonts w:eastAsiaTheme="minorEastAsia"/>
          <w:bCs/>
        </w:rPr>
      </w:pPr>
      <w:r>
        <w:rPr>
          <w:rFonts w:eastAsia="PMingLiU"/>
          <w:b/>
          <w:lang w:eastAsia="zh-TW"/>
        </w:rPr>
        <w:t>Option 2: Configured to UE</w:t>
      </w:r>
    </w:p>
    <w:p w14:paraId="52591411" w14:textId="77777777" w:rsidR="0050628F" w:rsidRDefault="00736F1A">
      <w:pPr>
        <w:pStyle w:val="af8"/>
        <w:numPr>
          <w:ilvl w:val="0"/>
          <w:numId w:val="50"/>
        </w:numPr>
        <w:ind w:leftChars="0"/>
        <w:rPr>
          <w:rFonts w:eastAsiaTheme="minorEastAsia"/>
          <w:bCs/>
        </w:rPr>
      </w:pPr>
      <w:r>
        <w:rPr>
          <w:rFonts w:eastAsia="PMingLiU"/>
          <w:b/>
          <w:lang w:eastAsia="zh-TW"/>
        </w:rPr>
        <w:t>Option 3: No repetitions (only once)</w:t>
      </w:r>
    </w:p>
    <w:p w14:paraId="3E63A6B8" w14:textId="77777777" w:rsidR="0050628F" w:rsidRDefault="00736F1A">
      <w:pPr>
        <w:rPr>
          <w:rFonts w:eastAsia="PMingLiU"/>
          <w:b/>
          <w:lang w:eastAsia="zh-TW"/>
        </w:rPr>
      </w:pPr>
      <w:r>
        <w:rPr>
          <w:rFonts w:eastAsia="PMingLiU"/>
          <w:b/>
          <w:lang w:eastAsia="zh-TW"/>
        </w:rPr>
        <w:t>Other options are not precluded.</w:t>
      </w:r>
    </w:p>
    <w:p w14:paraId="0FFFB2D2" w14:textId="77777777" w:rsidR="0050628F" w:rsidRDefault="0050628F">
      <w:pPr>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PMingLiU"/>
                <w:lang w:eastAsia="zh-TW"/>
              </w:rPr>
            </w:pPr>
            <w:r>
              <w:rPr>
                <w:rFonts w:eastAsia="PMingLiU"/>
                <w:lang w:eastAsia="zh-TW"/>
              </w:rPr>
              <w:t>We prefer Option 1</w:t>
            </w:r>
          </w:p>
        </w:tc>
      </w:tr>
      <w:tr w:rsidR="0050628F" w14:paraId="7EE1E482" w14:textId="7777777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PMingLiU"/>
                <w:lang w:eastAsia="zh-TW"/>
              </w:rPr>
            </w:pPr>
            <w:r>
              <w:rPr>
                <w:rFonts w:eastAsia="PMingLiU"/>
                <w:lang w:eastAsia="zh-TW"/>
              </w:rPr>
              <w:t>We prefer Option 1, this can be implicitly indicated by starting time and  duration of the time window.</w:t>
            </w:r>
          </w:p>
        </w:tc>
      </w:tr>
      <w:tr w:rsidR="0050628F" w14:paraId="129E4610" w14:textId="7777777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14:paraId="553CA52C" w14:textId="7777777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PMingLiU"/>
                <w:lang w:eastAsia="zh-TW"/>
              </w:rPr>
            </w:pPr>
          </w:p>
        </w:tc>
      </w:tr>
      <w:tr w:rsidR="0050628F" w14:paraId="516498E0" w14:textId="7777777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맑은 고딕" w:hint="eastAsia"/>
                <w:lang w:eastAsia="ko-KR"/>
              </w:rPr>
              <w:lastRenderedPageBreak/>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맑은 고딕"/>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bl>
    <w:p w14:paraId="2BE0B5C5" w14:textId="77777777" w:rsidR="0050628F" w:rsidRDefault="0050628F">
      <w:pPr>
        <w:rPr>
          <w:rFonts w:eastAsia="PMingLiU"/>
          <w:b/>
          <w:bCs/>
          <w:lang w:val="en-US" w:eastAsia="zh-TW"/>
        </w:rPr>
      </w:pPr>
    </w:p>
    <w:bookmarkEnd w:id="170"/>
    <w:p w14:paraId="66A9FEC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af8"/>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0DB07298" w14:textId="77777777" w:rsidR="0050628F" w:rsidRDefault="0050628F">
      <w:pPr>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PMingLiU"/>
                <w:lang w:eastAsia="zh-TW"/>
              </w:rPr>
            </w:pPr>
          </w:p>
        </w:tc>
      </w:tr>
      <w:tr w:rsidR="0050628F" w14:paraId="6C2C7593" w14:textId="77777777">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Default="00736F1A">
            <w:pPr>
              <w:spacing w:before="120" w:after="120"/>
              <w:rPr>
                <w:rFonts w:eastAsiaTheme="minorEastAsia"/>
                <w:lang w:val="zh-CN" w:eastAsia="zh-CN"/>
              </w:rPr>
            </w:pPr>
            <w:r>
              <w:rPr>
                <w:rFonts w:eastAsiaTheme="minorEastAsia"/>
                <w:lang w:val="zh-CN" w:eastAsia="zh-CN"/>
              </w:rPr>
              <w:t>In our opinion, when the NES cell receives UL-WUS, it should be up to network implementation to either</w:t>
            </w:r>
          </w:p>
          <w:p w14:paraId="28BE7DBB" w14:textId="77777777" w:rsidR="0050628F" w:rsidRDefault="00736F1A">
            <w:pPr>
              <w:spacing w:before="120" w:after="120"/>
              <w:rPr>
                <w:rFonts w:eastAsiaTheme="minorEastAsia"/>
                <w:lang w:val="zh-CN" w:eastAsia="zh-CN"/>
              </w:rPr>
            </w:pPr>
            <w:r>
              <w:rPr>
                <w:rFonts w:eastAsiaTheme="minorEastAsia"/>
                <w:lang w:val="zh-CN" w:eastAsia="zh-CN"/>
              </w:rPr>
              <w:lastRenderedPageBreak/>
              <w:t>1)</w:t>
            </w:r>
            <w:r>
              <w:rPr>
                <w:rFonts w:eastAsiaTheme="minorEastAsia"/>
                <w:lang w:val="zh-CN" w:eastAsia="zh-CN"/>
              </w:rPr>
              <w:tab/>
              <w:t>not transmit OD-SIB1</w:t>
            </w:r>
          </w:p>
          <w:p w14:paraId="2EEA2F99" w14:textId="77777777" w:rsidR="0050628F" w:rsidRDefault="00736F1A">
            <w:pPr>
              <w:spacing w:before="120" w:after="120"/>
              <w:rPr>
                <w:rFonts w:eastAsiaTheme="minorEastAsia"/>
                <w:lang w:val="zh-CN" w:eastAsia="zh-CN"/>
              </w:rPr>
            </w:pPr>
            <w:r>
              <w:rPr>
                <w:rFonts w:eastAsiaTheme="minorEastAsia"/>
                <w:lang w:val="zh-CN" w:eastAsia="zh-CN"/>
              </w:rPr>
              <w:t>2)</w:t>
            </w:r>
            <w:r>
              <w:rPr>
                <w:rFonts w:eastAsiaTheme="minorEastAsia"/>
                <w:lang w:val="zh-CN" w:eastAsia="zh-CN"/>
              </w:rPr>
              <w:tab/>
              <w:t>Transmit OD-SSB on all SSBs or</w:t>
            </w:r>
          </w:p>
          <w:p w14:paraId="6930D10E" w14:textId="77777777" w:rsidR="0050628F" w:rsidRDefault="00736F1A">
            <w:pPr>
              <w:spacing w:before="120" w:after="120"/>
              <w:rPr>
                <w:rFonts w:eastAsia="SimSun"/>
                <w:lang w:eastAsia="zh-CN"/>
              </w:rPr>
            </w:pPr>
            <w:r>
              <w:rPr>
                <w:rFonts w:eastAsiaTheme="minorEastAsia"/>
                <w:lang w:val="zh-CN" w:eastAsia="zh-CN"/>
              </w:rPr>
              <w:t>3)</w:t>
            </w:r>
            <w:r>
              <w:rPr>
                <w:rFonts w:eastAsiaTheme="minorEastAsia"/>
                <w:lang w:val="zh-CN" w:eastAsia="zh-CN"/>
              </w:rPr>
              <w:tab/>
              <w:t>Transmit OD-SIB1 on a subset of the SSBs. NW can use the RO-to-SSB association to select the subset of SSBs.</w:t>
            </w:r>
          </w:p>
        </w:tc>
      </w:tr>
      <w:tr w:rsidR="00C759AA" w14:paraId="2776CFB0" w14:textId="77777777">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lastRenderedPageBreak/>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PMingLiU"/>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r w:rsidR="006D0E7F" w14:paraId="1F711D49" w14:textId="77777777">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PMingLiU"/>
                <w:lang w:eastAsia="zh-TW"/>
              </w:rPr>
            </w:pPr>
            <w:r>
              <w:rPr>
                <w:rFonts w:eastAsia="PMingLiU"/>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PMingLiU"/>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PMingLiU"/>
                <w:lang w:eastAsia="zh-TW"/>
              </w:rPr>
            </w:pPr>
          </w:p>
        </w:tc>
      </w:tr>
    </w:tbl>
    <w:p w14:paraId="140A497D" w14:textId="77777777" w:rsidR="0050628F" w:rsidRDefault="0050628F">
      <w:pPr>
        <w:rPr>
          <w:rFonts w:eastAsiaTheme="minorEastAsia"/>
          <w:b/>
          <w:lang w:val="en-US" w:eastAsia="zh-CN"/>
        </w:rPr>
      </w:pPr>
    </w:p>
    <w:p w14:paraId="69B1FCE0"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71" w:name="OLE_LINK237"/>
      <w:r>
        <w:rPr>
          <w:rFonts w:ascii="Times New Roman" w:hAnsi="Times New Roman"/>
          <w:bCs w:val="0"/>
          <w:i w:val="0"/>
          <w:iCs w:val="0"/>
          <w:sz w:val="22"/>
          <w:u w:val="single"/>
        </w:rPr>
        <w:t>UL WUS transmission failure handling and retransmission procedure</w:t>
      </w:r>
      <w:bookmarkEnd w:id="171"/>
    </w:p>
    <w:p w14:paraId="6C3F0D9D" w14:textId="77777777" w:rsidR="0050628F" w:rsidRDefault="00736F1A">
      <w:pPr>
        <w:rPr>
          <w:rFonts w:eastAsia="PMingLiU"/>
          <w:b/>
          <w:lang w:eastAsia="zh-TW"/>
        </w:rPr>
      </w:pPr>
      <w:r>
        <w:rPr>
          <w:rFonts w:eastAsia="PMingLiU"/>
          <w:b/>
          <w:lang w:eastAsia="zh-TW"/>
        </w:rPr>
        <w:t>Background</w:t>
      </w:r>
    </w:p>
    <w:p w14:paraId="49FA43FC" w14:textId="77777777" w:rsidR="0050628F" w:rsidRDefault="00736F1A">
      <w:pPr>
        <w:rPr>
          <w:rFonts w:eastAsia="PMingLiU"/>
          <w:lang w:eastAsia="zh-TW"/>
        </w:rPr>
      </w:pPr>
      <w:r>
        <w:rPr>
          <w:rFonts w:eastAsia="PMingLiU"/>
          <w:lang w:eastAsia="zh-TW"/>
        </w:rPr>
        <w:t>In RAN2 #126, the following is agreed:</w:t>
      </w:r>
    </w:p>
    <w:p w14:paraId="210EEF71"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2" w:name="OLE_LINK294"/>
      <w:r>
        <w:rPr>
          <w:rFonts w:ascii="Times New Roman" w:hAnsi="Times New Roman"/>
          <w:color w:val="000000"/>
          <w:kern w:val="24"/>
          <w:szCs w:val="20"/>
          <w:highlight w:val="yellow"/>
          <w:lang w:val="en-US" w:eastAsia="zh-TW"/>
        </w:rPr>
        <w:t>random access</w:t>
      </w:r>
      <w:bookmarkEnd w:id="172"/>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PMingLiU" w:eastAsia="PMingLiU" w:hAnsi="PMingLiU" w:cs="PMingLiU"/>
          <w:szCs w:val="20"/>
          <w:lang w:val="en-US" w:eastAsia="zh-TW"/>
        </w:rPr>
      </w:pPr>
      <w:r>
        <w:rPr>
          <w:rFonts w:ascii="Times New Roman" w:eastAsia="PMingLiU" w:hAnsi="Times New Roman"/>
          <w:b/>
          <w:bCs/>
          <w:color w:val="000000"/>
          <w:kern w:val="24"/>
          <w:szCs w:val="20"/>
          <w:lang w:val="en-US" w:eastAsia="zh-TW"/>
        </w:rPr>
        <w:t>Moderator note</w:t>
      </w:r>
      <w:r>
        <w:rPr>
          <w:rFonts w:ascii="Times New Roman" w:eastAsia="PMingLiU" w:hAnsi="Times New Roman"/>
          <w:color w:val="000000"/>
          <w:kern w:val="24"/>
          <w:szCs w:val="20"/>
          <w:lang w:val="en-US" w:eastAsia="zh-TW"/>
        </w:rPr>
        <w:t>: The definition of random access procedure failure in legacy includes:</w:t>
      </w:r>
    </w:p>
    <w:p w14:paraId="6251AC26" w14:textId="77777777" w:rsidR="0050628F" w:rsidRDefault="00736F1A">
      <w:pPr>
        <w:pStyle w:val="af8"/>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proofErr w:type="spellStart"/>
      <w:r>
        <w:rPr>
          <w:rFonts w:ascii="Times New Roman" w:eastAsia="PMingLiU" w:hAnsi="Times New Roman"/>
          <w:i/>
          <w:iCs/>
          <w:color w:val="000000"/>
          <w:kern w:val="24"/>
          <w:szCs w:val="20"/>
          <w:lang w:val="en-US" w:eastAsia="zh-TW"/>
        </w:rPr>
        <w:t>preambleTransMax</w:t>
      </w:r>
      <w:proofErr w:type="spellEnd"/>
      <w:r>
        <w:rPr>
          <w:rFonts w:ascii="Times New Roman" w:eastAsia="PMingLiU" w:hAnsi="Times New Roman"/>
          <w:color w:val="000000"/>
          <w:kern w:val="24"/>
          <w:szCs w:val="20"/>
          <w:lang w:val="en-US" w:eastAsia="zh-TW"/>
        </w:rPr>
        <w:t>’ times but still no RAR received,</w:t>
      </w:r>
    </w:p>
    <w:p w14:paraId="7246222A" w14:textId="77777777" w:rsidR="0050628F" w:rsidRDefault="00736F1A">
      <w:pPr>
        <w:pStyle w:val="af8"/>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Pr>
          <w:rFonts w:ascii="Times New Roman" w:eastAsia="PMingLiU" w:hAnsi="Times New Roman"/>
          <w:color w:val="000000"/>
          <w:kern w:val="24"/>
          <w:szCs w:val="20"/>
          <w:lang w:val="en-US" w:eastAsia="zh-TW"/>
        </w:rPr>
        <w:t>etc</w:t>
      </w:r>
      <w:proofErr w:type="spellEnd"/>
    </w:p>
    <w:p w14:paraId="0799A8D6" w14:textId="77777777" w:rsidR="0050628F" w:rsidRDefault="0050628F">
      <w:pPr>
        <w:rPr>
          <w:rFonts w:eastAsiaTheme="minorEastAsia"/>
          <w:b/>
          <w:lang w:val="en-US" w:eastAsia="zh-CN"/>
        </w:rPr>
      </w:pPr>
    </w:p>
    <w:bookmarkEnd w:id="149"/>
    <w:p w14:paraId="2CEECBB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600A319A" w14:textId="77777777" w:rsidR="0050628F" w:rsidRDefault="00736F1A">
      <w:pPr>
        <w:pStyle w:val="af8"/>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14:paraId="021DC009" w14:textId="77777777" w:rsidR="0050628F" w:rsidRDefault="00736F1A">
      <w:pPr>
        <w:pStyle w:val="af8"/>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af8"/>
        <w:numPr>
          <w:ilvl w:val="1"/>
          <w:numId w:val="55"/>
        </w:numPr>
        <w:ind w:leftChars="0"/>
        <w:rPr>
          <w:rFonts w:eastAsia="PMingLiU"/>
          <w:lang w:val="en-US" w:eastAsia="zh-TW"/>
        </w:rPr>
      </w:pPr>
      <w:r>
        <w:rPr>
          <w:rFonts w:eastAsia="PMingLiU"/>
          <w:lang w:val="en-US" w:eastAsia="zh-TW"/>
        </w:rPr>
        <w:t>Support  power  ramping  for  WUS  transmission  in  subsequent  WUS  transmission attempts. Configuration  of  power  ramping  (</w:t>
      </w:r>
      <w:proofErr w:type="spellStart"/>
      <w:r>
        <w:rPr>
          <w:rFonts w:eastAsia="PMingLiU"/>
          <w:lang w:val="en-US" w:eastAsia="zh-TW"/>
        </w:rPr>
        <w:t>preambleReceivedTargetPower</w:t>
      </w:r>
      <w:proofErr w:type="spellEnd"/>
      <w:r>
        <w:rPr>
          <w:rFonts w:eastAsia="PMingLiU"/>
          <w:lang w:val="en-US" w:eastAsia="zh-TW"/>
        </w:rPr>
        <w:t xml:space="preserve">,  </w:t>
      </w:r>
      <w:proofErr w:type="spellStart"/>
      <w:r>
        <w:rPr>
          <w:rFonts w:eastAsia="PMingLiU"/>
          <w:lang w:val="en-US" w:eastAsia="zh-TW"/>
        </w:rPr>
        <w:t>powerRampingStep</w:t>
      </w:r>
      <w:proofErr w:type="spellEnd"/>
      <w:r>
        <w:rPr>
          <w:rFonts w:eastAsia="PMingLiU"/>
          <w:lang w:val="en-US" w:eastAsia="zh-TW"/>
        </w:rPr>
        <w:t>) is provided within WUS configuration.</w:t>
      </w:r>
    </w:p>
    <w:p w14:paraId="624A8E0A" w14:textId="77777777" w:rsidR="0050628F" w:rsidRDefault="00736F1A">
      <w:pPr>
        <w:pStyle w:val="af8"/>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For transmission failure and retransmission of UL WUS, RAN1 can assume the same as RAN2 that both follow the random access procedure according to the RAN2 #126 agreement.</w:t>
      </w:r>
    </w:p>
    <w:p w14:paraId="6137EEB9" w14:textId="77777777" w:rsidR="0050628F" w:rsidRDefault="00736F1A">
      <w:pPr>
        <w:pStyle w:val="af8"/>
        <w:numPr>
          <w:ilvl w:val="0"/>
          <w:numId w:val="55"/>
        </w:numPr>
        <w:ind w:leftChars="0"/>
        <w:rPr>
          <w:rFonts w:eastAsia="PMingLiU"/>
          <w:lang w:val="en-US" w:eastAsia="zh-TW"/>
        </w:rPr>
      </w:pPr>
      <w:bookmarkStart w:id="173" w:name="OLE_LINK305"/>
      <w:r>
        <w:rPr>
          <w:rFonts w:eastAsia="PMingLiU"/>
          <w:highlight w:val="yellow"/>
          <w:lang w:eastAsia="zh-TW"/>
        </w:rPr>
        <w:t>Fujitsu</w:t>
      </w:r>
      <w:bookmarkEnd w:id="173"/>
      <w:r>
        <w:rPr>
          <w:rFonts w:eastAsia="PMingLiU"/>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af8"/>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14:paraId="3012C4F9" w14:textId="77777777" w:rsidR="0050628F" w:rsidRDefault="00736F1A">
      <w:pPr>
        <w:pStyle w:val="af8"/>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5B1B4EEF" w14:textId="77777777" w:rsidR="0050628F" w:rsidRDefault="00736F1A">
      <w:pPr>
        <w:pStyle w:val="af8"/>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14:paraId="41B015CB" w14:textId="77777777" w:rsidR="0050628F" w:rsidRDefault="00736F1A">
      <w:pPr>
        <w:pStyle w:val="af8"/>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PMingLiU"/>
          <w:lang w:eastAsia="zh-TW"/>
        </w:rPr>
      </w:pPr>
    </w:p>
    <w:p w14:paraId="23E93985" w14:textId="77777777" w:rsidR="0050628F" w:rsidRDefault="00736F1A">
      <w:pPr>
        <w:rPr>
          <w:rFonts w:eastAsia="PMingLiU"/>
          <w:lang w:eastAsia="zh-TW"/>
        </w:rPr>
      </w:pPr>
      <w:r>
        <w:rPr>
          <w:rFonts w:eastAsia="PMingLiU" w:hint="eastAsia"/>
          <w:lang w:eastAsia="zh-TW"/>
        </w:rPr>
        <w:t>A</w:t>
      </w:r>
      <w:r>
        <w:rPr>
          <w:rFonts w:eastAsia="PMingLiU"/>
          <w:lang w:eastAsia="zh-TW"/>
        </w:rPr>
        <w:t xml:space="preserve">s mentioned by MTK/Fujitsu/Sharp, RAN2 already had related agreements for this issue, and </w:t>
      </w:r>
      <w:bookmarkStart w:id="174" w:name="OLE_LINK309"/>
      <w:r>
        <w:rPr>
          <w:rFonts w:eastAsia="PMingLiU"/>
          <w:lang w:eastAsia="zh-TW"/>
        </w:rPr>
        <w:t>further discussions (if needed) can be handled by RAN2.</w:t>
      </w:r>
      <w:bookmarkEnd w:id="174"/>
      <w:r>
        <w:rPr>
          <w:rFonts w:eastAsia="PMingLiU"/>
          <w:lang w:eastAsia="zh-TW"/>
        </w:rPr>
        <w:t xml:space="preserve"> Moderator hence have the following proposal.</w:t>
      </w:r>
    </w:p>
    <w:p w14:paraId="4550681A" w14:textId="77777777" w:rsidR="0050628F" w:rsidRDefault="0050628F">
      <w:pPr>
        <w:rPr>
          <w:rFonts w:eastAsia="PMingLiU"/>
          <w:b/>
          <w:bCs/>
          <w:lang w:val="en-US" w:eastAsia="zh-TW"/>
        </w:rPr>
      </w:pPr>
    </w:p>
    <w:p w14:paraId="38B67D8B"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9-1</w:t>
      </w:r>
    </w:p>
    <w:p w14:paraId="4BFB1E01" w14:textId="77777777" w:rsidR="0050628F" w:rsidRDefault="00736F1A">
      <w:pPr>
        <w:rPr>
          <w:rFonts w:eastAsia="PMingLiU"/>
          <w:b/>
          <w:lang w:eastAsia="zh-TW"/>
        </w:rPr>
      </w:pPr>
      <w:r>
        <w:rPr>
          <w:rFonts w:eastAsia="PMingLiU"/>
          <w:b/>
          <w:lang w:eastAsia="zh-TW"/>
        </w:rPr>
        <w:t xml:space="preserve">For further study of on-demand SIB1 in idle/inactive mode, RAN1 assumes the same as RAN2 #126 agreement that transmission failure and retransmission of UL WUS follow the </w:t>
      </w:r>
      <w:proofErr w:type="gramStart"/>
      <w:r>
        <w:rPr>
          <w:rFonts w:eastAsia="PMingLiU"/>
          <w:b/>
          <w:lang w:eastAsia="zh-TW"/>
        </w:rPr>
        <w:t>random access</w:t>
      </w:r>
      <w:proofErr w:type="gramEnd"/>
      <w:r>
        <w:rPr>
          <w:rFonts w:eastAsia="PMingLiU"/>
          <w:b/>
          <w:lang w:eastAsia="zh-TW"/>
        </w:rPr>
        <w:t xml:space="preserve"> procedure. Further discussions (if needed) are left to RAN2.</w:t>
      </w:r>
    </w:p>
    <w:p w14:paraId="7BBAE467" w14:textId="77777777" w:rsidR="0050628F" w:rsidRDefault="0050628F">
      <w:pPr>
        <w:pStyle w:val="12"/>
        <w:ind w:leftChars="0" w:left="96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PMingLiU"/>
                <w:lang w:eastAsia="zh-TW"/>
              </w:rPr>
            </w:pPr>
            <w:r>
              <w:rPr>
                <w:rFonts w:eastAsia="PMingLiU"/>
                <w:lang w:eastAsia="zh-TW"/>
              </w:rPr>
              <w:t>Fine with RAN2 to handle further discussions on UL WUS failures</w:t>
            </w:r>
          </w:p>
        </w:tc>
      </w:tr>
      <w:tr w:rsidR="0050628F" w14:paraId="6509D662" w14:textId="77777777">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PMingLiU"/>
                <w:lang w:eastAsia="zh-TW"/>
              </w:rPr>
            </w:pPr>
          </w:p>
        </w:tc>
      </w:tr>
      <w:tr w:rsidR="0050628F" w14:paraId="541CA32A" w14:textId="77777777">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PMingLiU"/>
                <w:lang w:eastAsia="zh-TW"/>
              </w:rPr>
            </w:pPr>
          </w:p>
        </w:tc>
      </w:tr>
      <w:tr w:rsidR="0050628F" w14:paraId="5829B146" w14:textId="77777777">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Huawei/</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맑은 고딕"/>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bl>
    <w:p w14:paraId="733EAA97" w14:textId="77777777" w:rsidR="0050628F" w:rsidRDefault="0050628F">
      <w:pPr>
        <w:rPr>
          <w:rFonts w:eastAsia="PMingLiU"/>
          <w:b/>
          <w:bCs/>
          <w:lang w:eastAsia="zh-TW"/>
        </w:rPr>
      </w:pPr>
    </w:p>
    <w:p w14:paraId="46234829"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bookmarkStart w:id="175" w:name="OLE_LINK15"/>
      <w:bookmarkEnd w:id="150"/>
      <w:r>
        <w:rPr>
          <w:rFonts w:ascii="Times New Roman" w:hAnsi="Times New Roman"/>
          <w:bCs w:val="0"/>
          <w:i w:val="0"/>
          <w:iCs w:val="0"/>
          <w:sz w:val="22"/>
          <w:u w:val="single"/>
        </w:rPr>
        <w:t xml:space="preserve">Issue 10: </w:t>
      </w:r>
      <w:bookmarkStart w:id="176" w:name="OLE_LINK281"/>
      <w:r>
        <w:rPr>
          <w:rFonts w:ascii="Times New Roman" w:hAnsi="Times New Roman"/>
          <w:bCs w:val="0"/>
          <w:i w:val="0"/>
          <w:iCs w:val="0"/>
          <w:sz w:val="22"/>
          <w:u w:val="single"/>
        </w:rPr>
        <w:t xml:space="preserve">Whether to </w:t>
      </w:r>
      <w:bookmarkStart w:id="177" w:name="OLE_LINK292"/>
      <w:r>
        <w:rPr>
          <w:rFonts w:ascii="Times New Roman" w:hAnsi="Times New Roman"/>
          <w:bCs w:val="0"/>
          <w:i w:val="0"/>
          <w:iCs w:val="0"/>
          <w:sz w:val="22"/>
          <w:u w:val="single"/>
        </w:rPr>
        <w:t xml:space="preserve">covert </w:t>
      </w:r>
      <w:bookmarkStart w:id="178" w:name="OLE_LINK282"/>
      <w:r>
        <w:rPr>
          <w:rFonts w:ascii="Times New Roman" w:hAnsi="Times New Roman"/>
          <w:bCs w:val="0"/>
          <w:i w:val="0"/>
          <w:iCs w:val="0"/>
          <w:sz w:val="22"/>
          <w:u w:val="single"/>
        </w:rPr>
        <w:t>on-demand SIB1 from study into normative work</w:t>
      </w:r>
      <w:bookmarkEnd w:id="176"/>
      <w:bookmarkEnd w:id="177"/>
      <w:bookmarkEnd w:id="178"/>
      <w:r>
        <w:rPr>
          <w:rFonts w:ascii="Times New Roman" w:hAnsi="Times New Roman"/>
          <w:bCs w:val="0"/>
          <w:i w:val="0"/>
          <w:iCs w:val="0"/>
          <w:sz w:val="22"/>
          <w:u w:val="single"/>
        </w:rPr>
        <w:t xml:space="preserve"> </w:t>
      </w:r>
    </w:p>
    <w:p w14:paraId="5294168C" w14:textId="77777777" w:rsidR="0050628F" w:rsidRDefault="00736F1A">
      <w:pPr>
        <w:rPr>
          <w:rFonts w:eastAsia="PMingLiU"/>
          <w:b/>
          <w:lang w:eastAsia="zh-TW"/>
        </w:rPr>
      </w:pPr>
      <w:bookmarkStart w:id="179" w:name="OLE_LINK252"/>
      <w:r>
        <w:rPr>
          <w:rFonts w:eastAsia="PMingLiU"/>
          <w:b/>
          <w:lang w:eastAsia="zh-TW"/>
        </w:rPr>
        <w:t>Background</w:t>
      </w:r>
    </w:p>
    <w:p w14:paraId="1631E7E8" w14:textId="77777777" w:rsidR="0050628F" w:rsidRDefault="00736F1A">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80" w:name="OLE_LINK97"/>
      <w:r>
        <w:rPr>
          <w:rFonts w:eastAsia="PMingLiU"/>
          <w:lang w:eastAsia="zh-TW"/>
        </w:rPr>
        <w:t>c</w:t>
      </w:r>
      <w:r>
        <w:rPr>
          <w:rFonts w:eastAsia="PMingLiU"/>
          <w:szCs w:val="20"/>
          <w:lang w:eastAsia="zh-TW"/>
        </w:rPr>
        <w:t>ompanies’ views are collected in RAN1 #118 below:</w:t>
      </w:r>
      <w:bookmarkEnd w:id="175"/>
      <w:bookmarkEnd w:id="180"/>
    </w:p>
    <w:p w14:paraId="139A6A1A" w14:textId="77777777" w:rsidR="0050628F" w:rsidRDefault="00736F1A">
      <w:pPr>
        <w:pStyle w:val="af8"/>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25E5317A" w14:textId="77777777" w:rsidR="0050628F" w:rsidRDefault="00736F1A">
      <w:pPr>
        <w:pStyle w:val="af8"/>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af8"/>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af8"/>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af8"/>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af8"/>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181"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81"/>
      <w:r>
        <w:rPr>
          <w:rFonts w:ascii="SimSun" w:eastAsia="SimSun" w:hAnsi="Times New Roman" w:cs="SimSun" w:hint="eastAsia"/>
          <w:szCs w:val="20"/>
          <w:lang w:val="en-US" w:eastAsia="ja-JP"/>
        </w:rPr>
        <w:t>.</w:t>
      </w:r>
    </w:p>
    <w:p w14:paraId="0ADFDC55" w14:textId="77777777" w:rsidR="0050628F" w:rsidRDefault="00736F1A">
      <w:pPr>
        <w:pStyle w:val="af8"/>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af8"/>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af8"/>
        <w:numPr>
          <w:ilvl w:val="0"/>
          <w:numId w:val="56"/>
        </w:numPr>
        <w:ind w:leftChars="0"/>
        <w:rPr>
          <w:rFonts w:eastAsia="PMingLiU"/>
          <w:lang w:eastAsia="zh-TW"/>
        </w:rPr>
      </w:pPr>
      <w:proofErr w:type="spellStart"/>
      <w:r>
        <w:rPr>
          <w:rFonts w:eastAsia="PMingLiU"/>
          <w:highlight w:val="yellow"/>
          <w:lang w:eastAsia="zh-TW"/>
        </w:rPr>
        <w:t>InterDigital</w:t>
      </w:r>
      <w:proofErr w:type="spellEnd"/>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af8"/>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af8"/>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82" w:name="OLE_LINK254"/>
      <w:r>
        <w:rPr>
          <w:rFonts w:ascii="TimesNewRomanPS-BoldMT" w:eastAsia="TimesNewRomanPS-BoldMT" w:hAnsi="Times New Roman" w:cs="TimesNewRomanPS-BoldMT" w:hint="eastAsia"/>
          <w:szCs w:val="20"/>
          <w:lang w:val="en-US" w:eastAsia="ja-JP"/>
        </w:rPr>
        <w:t>Consider the trade-off</w:t>
      </w:r>
      <w:bookmarkEnd w:id="182"/>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E49D7DA" w14:textId="77777777" w:rsidR="0050628F" w:rsidRDefault="0050628F">
      <w:pPr>
        <w:rPr>
          <w:rFonts w:eastAsia="PMingLiU"/>
          <w:highlight w:val="yellow"/>
          <w:lang w:eastAsia="zh-TW"/>
        </w:rPr>
      </w:pPr>
    </w:p>
    <w:p w14:paraId="61EA9ADD" w14:textId="77777777" w:rsidR="0050628F" w:rsidRDefault="00736F1A">
      <w:pPr>
        <w:rPr>
          <w:rFonts w:eastAsia="PMingLiU"/>
          <w:b/>
          <w:bCs/>
          <w:lang w:eastAsia="zh-TW"/>
        </w:rPr>
      </w:pPr>
      <w:r>
        <w:rPr>
          <w:rFonts w:eastAsia="PMingLiU"/>
          <w:b/>
          <w:bCs/>
          <w:lang w:eastAsia="zh-TW"/>
        </w:rPr>
        <w:t>A brief summary is provided below</w:t>
      </w:r>
    </w:p>
    <w:p w14:paraId="0043F3DE" w14:textId="77777777" w:rsidR="0050628F" w:rsidRDefault="00736F1A">
      <w:pPr>
        <w:pStyle w:val="12"/>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proofErr w:type="spellStart"/>
      <w:r>
        <w:rPr>
          <w:rFonts w:eastAsia="PMingLiU"/>
          <w:highlight w:val="yellow"/>
          <w:lang w:eastAsia="zh-TW"/>
        </w:rPr>
        <w:t>InterDigital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49EF4E7C" w14:textId="77777777" w:rsidR="0050628F" w:rsidRDefault="00736F1A">
      <w:pPr>
        <w:pStyle w:val="12"/>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14:paraId="7CA2C5C8" w14:textId="77777777" w:rsidR="0050628F" w:rsidRDefault="0050628F">
      <w:pPr>
        <w:rPr>
          <w:rFonts w:eastAsiaTheme="minorEastAsia"/>
          <w:b/>
          <w:bCs/>
        </w:rPr>
      </w:pPr>
    </w:p>
    <w:p w14:paraId="0B8A96F9"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PMingLiU"/>
          <w:b/>
          <w:lang w:eastAsia="zh-TW"/>
        </w:rPr>
      </w:pPr>
      <w:r>
        <w:rPr>
          <w:rFonts w:eastAsia="PMingLiU"/>
          <w:b/>
          <w:lang w:eastAsia="zh-TW"/>
        </w:rPr>
        <w:t>RAN1 recommends specifying on-demand SIB1 at least for Case 2 (Option 1+B+X) in R19.</w:t>
      </w:r>
    </w:p>
    <w:p w14:paraId="36AE5937" w14:textId="77777777" w:rsidR="0050628F" w:rsidRDefault="00736F1A">
      <w:pPr>
        <w:pStyle w:val="af8"/>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59A17429"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PMingLiU"/>
                <w:lang w:eastAsia="zh-TW"/>
              </w:rPr>
            </w:pPr>
          </w:p>
        </w:tc>
      </w:tr>
      <w:tr w:rsidR="0050628F" w14:paraId="43425619" w14:textId="77777777">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PMingLiU"/>
                <w:lang w:eastAsia="zh-TW"/>
              </w:rPr>
            </w:pPr>
          </w:p>
        </w:tc>
      </w:tr>
      <w:tr w:rsidR="0050628F" w14:paraId="32C8D4B3" w14:textId="77777777">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50628F" w14:paraId="00BB404F" w14:textId="77777777">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 xml:space="preserve">Huawei / </w:t>
            </w:r>
            <w:proofErr w:type="spellStart"/>
            <w:r>
              <w:rPr>
                <w:rFonts w:eastAsia="MS Mincho"/>
                <w:lang w:eastAsia="ja-JP"/>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PMingLiU"/>
                <w:bCs/>
                <w:lang w:eastAsia="zh-TW"/>
              </w:rPr>
            </w:pPr>
            <w:r w:rsidRPr="00E73B55">
              <w:rPr>
                <w:rFonts w:eastAsia="PMingLiU"/>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PMingLiU"/>
                <w:bCs/>
                <w:lang w:eastAsia="zh-TW"/>
              </w:rPr>
              <w:t xml:space="preserve">up to RAN2/RAN3. </w:t>
            </w:r>
          </w:p>
          <w:p w14:paraId="670D6595" w14:textId="77777777" w:rsidR="00C759AA" w:rsidRDefault="00C759AA" w:rsidP="00C759AA">
            <w:pPr>
              <w:rPr>
                <w:rFonts w:eastAsia="PMingLiU"/>
                <w:b/>
                <w:lang w:eastAsia="zh-TW"/>
              </w:rPr>
            </w:pPr>
          </w:p>
          <w:p w14:paraId="07FF00C4" w14:textId="77777777" w:rsidR="00C759AA" w:rsidRDefault="00C759AA" w:rsidP="00C759AA">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w:t>
            </w:r>
            <w:r w:rsidRPr="00094B5B">
              <w:rPr>
                <w:rFonts w:eastAsia="PMingLiU"/>
                <w:b/>
                <w:color w:val="FF0000"/>
                <w:lang w:eastAsia="zh-TW"/>
              </w:rPr>
              <w:t xml:space="preserve">and Case 3 </w:t>
            </w:r>
            <w:r w:rsidRPr="00880AEC">
              <w:rPr>
                <w:rFonts w:eastAsia="PMingLiU"/>
                <w:b/>
                <w:lang w:eastAsia="zh-TW"/>
              </w:rPr>
              <w:t>in R19</w:t>
            </w:r>
            <w:r>
              <w:rPr>
                <w:rFonts w:eastAsia="PMingLiU"/>
                <w:b/>
                <w:lang w:eastAsia="zh-TW"/>
              </w:rPr>
              <w:t>.</w:t>
            </w:r>
          </w:p>
          <w:p w14:paraId="5CCD0770" w14:textId="77777777" w:rsidR="00C759AA" w:rsidRDefault="00C759AA" w:rsidP="00C759AA">
            <w:pPr>
              <w:pStyle w:val="af8"/>
              <w:numPr>
                <w:ilvl w:val="0"/>
                <w:numId w:val="58"/>
              </w:numPr>
              <w:ind w:leftChars="0"/>
              <w:rPr>
                <w:rFonts w:eastAsia="PMingLiU"/>
                <w:b/>
                <w:lang w:eastAsia="zh-TW"/>
              </w:rPr>
            </w:pPr>
            <w:r w:rsidRPr="00094B5B">
              <w:rPr>
                <w:rFonts w:eastAsia="PMingLiU"/>
                <w:b/>
                <w:color w:val="FF0000"/>
                <w:lang w:eastAsia="zh-TW"/>
              </w:rPr>
              <w:t xml:space="preserve">Note: </w:t>
            </w:r>
            <w:r>
              <w:rPr>
                <w:rFonts w:eastAsia="PMingLiU"/>
                <w:b/>
                <w:color w:val="FF0000"/>
                <w:lang w:eastAsia="zh-TW"/>
              </w:rPr>
              <w:t>F</w:t>
            </w:r>
            <w:r w:rsidRPr="00094B5B">
              <w:rPr>
                <w:rFonts w:eastAsia="PMingLiU"/>
                <w:b/>
                <w:color w:val="FF0000"/>
                <w:lang w:eastAsia="zh-TW"/>
              </w:rPr>
              <w:t>inal recommendation</w:t>
            </w:r>
            <w:r>
              <w:rPr>
                <w:rFonts w:eastAsia="PMingLiU"/>
                <w:b/>
                <w:color w:val="FF0000"/>
                <w:lang w:eastAsia="zh-TW"/>
              </w:rPr>
              <w:t xml:space="preserve"> for Case 3 is left for RAN2/RAN3</w:t>
            </w:r>
            <w:r w:rsidRPr="00094B5B">
              <w:rPr>
                <w:rFonts w:eastAsia="PMingLiU"/>
                <w:b/>
                <w:color w:val="FF0000"/>
                <w:lang w:eastAsia="zh-TW"/>
              </w:rPr>
              <w:t>.</w:t>
            </w:r>
            <w:r>
              <w:rPr>
                <w:rFonts w:eastAsia="PMingLiU"/>
                <w:b/>
                <w:lang w:eastAsia="zh-TW"/>
              </w:rPr>
              <w:t xml:space="preserve"> </w:t>
            </w:r>
          </w:p>
          <w:p w14:paraId="40A34248" w14:textId="77777777" w:rsidR="00C759AA" w:rsidRPr="00880AEC" w:rsidRDefault="00C759AA" w:rsidP="00C759AA">
            <w:pPr>
              <w:pStyle w:val="af8"/>
              <w:numPr>
                <w:ilvl w:val="0"/>
                <w:numId w:val="58"/>
              </w:numPr>
              <w:ind w:leftChars="0"/>
              <w:rPr>
                <w:rFonts w:eastAsia="PMingLiU"/>
                <w:b/>
                <w:lang w:eastAsia="zh-TW"/>
              </w:rPr>
            </w:pPr>
            <w:r>
              <w:rPr>
                <w:rFonts w:eastAsia="PMingLiU" w:hint="eastAsia"/>
                <w:b/>
                <w:lang w:eastAsia="zh-TW"/>
              </w:rPr>
              <w:t>F</w:t>
            </w:r>
            <w:r>
              <w:rPr>
                <w:rFonts w:eastAsia="PMingLiU"/>
                <w:b/>
                <w:lang w:eastAsia="zh-TW"/>
              </w:rPr>
              <w:t xml:space="preserve">FS: </w:t>
            </w:r>
            <w:r w:rsidRPr="00094B5B">
              <w:rPr>
                <w:rFonts w:eastAsia="PMingLiU"/>
                <w:b/>
                <w:strike/>
                <w:color w:val="FF0000"/>
                <w:lang w:eastAsia="zh-TW"/>
              </w:rPr>
              <w:t>Whether to recommend Case 3 (Option 2+B+Y) and/or</w:t>
            </w:r>
            <w:r w:rsidRPr="00094B5B">
              <w:rPr>
                <w:rFonts w:eastAsia="PMingLiU"/>
                <w:b/>
                <w:color w:val="FF0000"/>
                <w:lang w:eastAsia="zh-TW"/>
              </w:rPr>
              <w:t xml:space="preserve"> </w:t>
            </w:r>
            <w:r>
              <w:rPr>
                <w:rFonts w:eastAsia="PMingLiU"/>
                <w:b/>
                <w:lang w:eastAsia="zh-TW"/>
              </w:rPr>
              <w:t>Case 1 (Option 1+A+X)</w:t>
            </w:r>
          </w:p>
          <w:p w14:paraId="5232A1E4" w14:textId="77777777" w:rsidR="00C759AA" w:rsidRPr="00D4197D" w:rsidRDefault="00C759AA" w:rsidP="00C759AA">
            <w:pPr>
              <w:rPr>
                <w:rFonts w:eastAsia="PMingLiU"/>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맑은 고딕" w:hint="eastAsia"/>
                <w:lang w:eastAsia="ko-KR"/>
              </w:rPr>
              <w:lastRenderedPageBreak/>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PMingLiU"/>
                <w:bCs/>
                <w:lang w:eastAsia="zh-TW"/>
              </w:rPr>
            </w:pPr>
            <w:r>
              <w:rPr>
                <w:rFonts w:eastAsia="맑은 고딕" w:hint="eastAsia"/>
                <w:lang w:eastAsia="ko-KR"/>
              </w:rPr>
              <w:t>W</w:t>
            </w:r>
            <w:r w:rsidRPr="005D73F3">
              <w:rPr>
                <w:rFonts w:eastAsia="맑은 고딕"/>
                <w:lang w:eastAsia="ko-KR"/>
              </w:rPr>
              <w:t>e prefer to focus on only Case 2 in Re</w:t>
            </w:r>
            <w:r>
              <w:rPr>
                <w:rFonts w:eastAsia="맑은 고딕"/>
                <w:lang w:eastAsia="ko-KR"/>
              </w:rPr>
              <w:t>l-1</w:t>
            </w:r>
            <w:r w:rsidRPr="005D73F3">
              <w:rPr>
                <w:rFonts w:eastAsia="맑은 고딕"/>
                <w:lang w:eastAsia="ko-KR"/>
              </w:rPr>
              <w:t>9.</w:t>
            </w:r>
          </w:p>
        </w:tc>
      </w:tr>
    </w:tbl>
    <w:p w14:paraId="5546D433" w14:textId="77777777" w:rsidR="0050628F" w:rsidRDefault="0050628F">
      <w:pPr>
        <w:rPr>
          <w:rFonts w:eastAsia="PMingLiU"/>
          <w:b/>
          <w:bCs/>
          <w:lang w:val="en-US" w:eastAsia="zh-TW"/>
        </w:rPr>
      </w:pPr>
    </w:p>
    <w:p w14:paraId="194783F2" w14:textId="77777777" w:rsidR="0050628F" w:rsidRDefault="0050628F">
      <w:pPr>
        <w:rPr>
          <w:rFonts w:eastAsiaTheme="minorEastAsia"/>
          <w:b/>
          <w:bCs/>
        </w:rPr>
      </w:pPr>
    </w:p>
    <w:p w14:paraId="679D8A91"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af8"/>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af8"/>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af8"/>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af8"/>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af8"/>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af8"/>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PMingLiU"/>
          <w:bCs/>
          <w:szCs w:val="20"/>
          <w:lang w:eastAsia="zh-TW"/>
        </w:rPr>
      </w:pPr>
      <w:bookmarkStart w:id="183" w:name="OLE_LINK193"/>
      <w:r>
        <w:rPr>
          <w:rFonts w:eastAsia="PMingLiU"/>
          <w:bCs/>
          <w:szCs w:val="20"/>
          <w:lang w:eastAsia="zh-TW"/>
        </w:rPr>
        <w:t>R1-2406410</w:t>
      </w:r>
      <w:r>
        <w:rPr>
          <w:rFonts w:eastAsia="PMingLiU"/>
          <w:bCs/>
          <w:szCs w:val="20"/>
          <w:lang w:eastAsia="zh-TW"/>
        </w:rPr>
        <w:tab/>
        <w:t xml:space="preserve">ZTE </w:t>
      </w:r>
      <w:proofErr w:type="spellStart"/>
      <w:r>
        <w:rPr>
          <w:rFonts w:eastAsia="PMingLiU"/>
          <w:bCs/>
          <w:szCs w:val="20"/>
          <w:lang w:eastAsia="zh-TW"/>
        </w:rPr>
        <w:t>Corporati</w:t>
      </w:r>
      <w:proofErr w:type="spellEnd"/>
      <w:r>
        <w:rPr>
          <w:rFonts w:eastAsia="PMingLiU"/>
          <w:bCs/>
          <w:szCs w:val="20"/>
          <w:lang w:eastAsia="zh-TW"/>
        </w:rPr>
        <w:t xml:space="preserve"> on, </w:t>
      </w:r>
      <w:proofErr w:type="spellStart"/>
      <w:r>
        <w:rPr>
          <w:rFonts w:eastAsia="PMingLiU"/>
          <w:bCs/>
          <w:szCs w:val="20"/>
          <w:lang w:eastAsia="zh-TW"/>
        </w:rPr>
        <w:t>Sanechips</w:t>
      </w:r>
      <w:proofErr w:type="spellEnd"/>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PMingLiU"/>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83"/>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PMingLiU"/>
          <w:b/>
          <w:szCs w:val="20"/>
          <w:lang w:eastAsia="zh-TW"/>
        </w:rPr>
      </w:pPr>
    </w:p>
    <w:p w14:paraId="2FAC3585" w14:textId="77777777" w:rsidR="0050628F" w:rsidRDefault="00736F1A">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PMingLiU"/>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af8"/>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PMingLiU"/>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lastRenderedPageBreak/>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184" w:name="OLE_LINK4"/>
      <w:bookmarkStart w:id="185" w:name="OLE_LINK251"/>
      <w:bookmarkEnd w:id="6"/>
      <w:r>
        <w:t xml:space="preserve">Resulted </w:t>
      </w:r>
      <w:bookmarkStart w:id="186" w:name="OLE_LINK112"/>
      <w:r>
        <w:t>RAN1 conclusion/agreement</w:t>
      </w:r>
      <w:bookmarkEnd w:id="184"/>
      <w:bookmarkEnd w:id="186"/>
    </w:p>
    <w:bookmarkEnd w:id="185"/>
    <w:p w14:paraId="153D008E" w14:textId="77777777" w:rsidR="0050628F" w:rsidRDefault="00736F1A">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187" w:name="OLE_LINK250"/>
      <w:bookmarkStart w:id="188" w:name="OLE_LINK42"/>
      <w:bookmarkEnd w:id="179"/>
      <w:r>
        <w:t>4 References</w:t>
      </w:r>
      <w:r>
        <w:rPr>
          <w:rFonts w:hint="eastAsia"/>
        </w:rPr>
        <w:t xml:space="preserve"> (a</w:t>
      </w:r>
      <w:r>
        <w:t>ll from RAN1 #118</w:t>
      </w:r>
      <w:r>
        <w:rPr>
          <w:rFonts w:hint="eastAsia"/>
        </w:rPr>
        <w:t>)</w:t>
      </w:r>
    </w:p>
    <w:bookmarkEnd w:id="187"/>
    <w:p w14:paraId="376226F3" w14:textId="77777777" w:rsidR="0050628F" w:rsidRDefault="00736F1A">
      <w:pPr>
        <w:pStyle w:val="12"/>
        <w:numPr>
          <w:ilvl w:val="0"/>
          <w:numId w:val="61"/>
        </w:numPr>
        <w:ind w:leftChars="0"/>
      </w:pPr>
      <w:r>
        <w:t xml:space="preserve">R1-2405812, Discussion of on-demand SIB1 for idle/inactive mode UEs, FUTUREWEI </w:t>
      </w:r>
    </w:p>
    <w:p w14:paraId="4B7D13FE" w14:textId="77777777" w:rsidR="0050628F" w:rsidRDefault="00736F1A">
      <w:pPr>
        <w:pStyle w:val="12"/>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1874CE58" w14:textId="77777777" w:rsidR="0050628F" w:rsidRDefault="00736F1A">
      <w:pPr>
        <w:pStyle w:val="12"/>
        <w:numPr>
          <w:ilvl w:val="0"/>
          <w:numId w:val="61"/>
        </w:numPr>
        <w:ind w:leftChars="0"/>
      </w:pPr>
      <w:r>
        <w:t xml:space="preserve">R1-2405893, On-demand SIB1 for idle/inactive mode UEs, Tejas Networks Limited  </w:t>
      </w:r>
    </w:p>
    <w:p w14:paraId="541CBBFE" w14:textId="77777777" w:rsidR="0050628F" w:rsidRDefault="00736F1A">
      <w:pPr>
        <w:pStyle w:val="12"/>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6D64D7B0" w14:textId="77777777" w:rsidR="0050628F" w:rsidRDefault="00736F1A">
      <w:pPr>
        <w:pStyle w:val="12"/>
        <w:numPr>
          <w:ilvl w:val="0"/>
          <w:numId w:val="61"/>
        </w:numPr>
        <w:ind w:leftChars="0"/>
      </w:pPr>
      <w:r>
        <w:t xml:space="preserve">R1-2405958, On-demand SIB1 for Idle/Inactive Mode UE, Google  </w:t>
      </w:r>
    </w:p>
    <w:p w14:paraId="50B361AA" w14:textId="77777777" w:rsidR="0050628F" w:rsidRDefault="00736F1A">
      <w:pPr>
        <w:pStyle w:val="12"/>
        <w:numPr>
          <w:ilvl w:val="0"/>
          <w:numId w:val="61"/>
        </w:numPr>
        <w:ind w:leftChars="0"/>
      </w:pPr>
      <w:r>
        <w:t xml:space="preserve">R1-2405994, Discussion on on-demand SIB1 for UEs in idle/inactive mode, CMCC  </w:t>
      </w:r>
    </w:p>
    <w:p w14:paraId="0CB691CD" w14:textId="77777777" w:rsidR="0050628F" w:rsidRDefault="00736F1A">
      <w:pPr>
        <w:pStyle w:val="12"/>
        <w:numPr>
          <w:ilvl w:val="0"/>
          <w:numId w:val="61"/>
        </w:numPr>
        <w:ind w:leftChars="0"/>
      </w:pPr>
      <w:r>
        <w:t xml:space="preserve">R1-2406022, Study of on-demand SIB1 for idle/inactive mode UEs, Intel Corporation  </w:t>
      </w:r>
    </w:p>
    <w:p w14:paraId="53040D2F" w14:textId="77777777" w:rsidR="0050628F" w:rsidRDefault="00736F1A">
      <w:pPr>
        <w:pStyle w:val="12"/>
        <w:numPr>
          <w:ilvl w:val="0"/>
          <w:numId w:val="61"/>
        </w:numPr>
        <w:ind w:leftChars="0"/>
      </w:pPr>
      <w:r>
        <w:t xml:space="preserve">R1-2406050, On-demand SIB1 for Idle/Inactive mode UEs, Nokia, Nokia Shanghai Bell </w:t>
      </w:r>
    </w:p>
    <w:p w14:paraId="5D7AA840" w14:textId="77777777" w:rsidR="0050628F" w:rsidRDefault="00736F1A">
      <w:pPr>
        <w:pStyle w:val="12"/>
        <w:numPr>
          <w:ilvl w:val="0"/>
          <w:numId w:val="61"/>
        </w:numPr>
        <w:ind w:leftChars="0"/>
      </w:pPr>
      <w:r>
        <w:t xml:space="preserve">R1-2406096, Discussion on on-demand SIB1 for idle/inactive mode UEs, China Telecom  </w:t>
      </w:r>
    </w:p>
    <w:p w14:paraId="459599D5" w14:textId="77777777" w:rsidR="0050628F" w:rsidRDefault="00736F1A">
      <w:pPr>
        <w:pStyle w:val="12"/>
        <w:numPr>
          <w:ilvl w:val="0"/>
          <w:numId w:val="61"/>
        </w:numPr>
        <w:ind w:leftChars="0"/>
      </w:pPr>
      <w:r>
        <w:t xml:space="preserve">R1-2406191, Discussions on on-demand SIB1 for idle/inactive mode UEs, vivo  </w:t>
      </w:r>
    </w:p>
    <w:p w14:paraId="173B6084" w14:textId="77777777" w:rsidR="0050628F" w:rsidRDefault="00736F1A">
      <w:pPr>
        <w:pStyle w:val="12"/>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2"/>
        <w:numPr>
          <w:ilvl w:val="0"/>
          <w:numId w:val="61"/>
        </w:numPr>
        <w:ind w:leftChars="0"/>
      </w:pPr>
      <w:r>
        <w:t xml:space="preserve">R1-2406293, Discussion on on-demand SIB1 for idle/inactive mode UEs, Xiaomi </w:t>
      </w:r>
    </w:p>
    <w:p w14:paraId="7BEC79A8" w14:textId="77777777" w:rsidR="0050628F" w:rsidRDefault="00736F1A">
      <w:pPr>
        <w:pStyle w:val="12"/>
        <w:numPr>
          <w:ilvl w:val="0"/>
          <w:numId w:val="61"/>
        </w:numPr>
        <w:ind w:leftChars="0"/>
      </w:pPr>
      <w:r>
        <w:t xml:space="preserve">R1-2406377, Discussion on on-demand SIB1, CATT </w:t>
      </w:r>
    </w:p>
    <w:p w14:paraId="3A040FBA" w14:textId="77777777" w:rsidR="0050628F" w:rsidRDefault="00736F1A">
      <w:pPr>
        <w:pStyle w:val="12"/>
        <w:numPr>
          <w:ilvl w:val="0"/>
          <w:numId w:val="61"/>
        </w:numPr>
        <w:ind w:leftChars="0"/>
      </w:pPr>
      <w:r>
        <w:t xml:space="preserve">R1-2406410, Discussion on on-demand SIB1 for NES, ZTE Corporation, </w:t>
      </w:r>
      <w:proofErr w:type="spellStart"/>
      <w:r>
        <w:t>Sanechips</w:t>
      </w:r>
      <w:proofErr w:type="spellEnd"/>
      <w:r>
        <w:t xml:space="preserve">  </w:t>
      </w:r>
    </w:p>
    <w:p w14:paraId="48DC2969" w14:textId="77777777" w:rsidR="0050628F" w:rsidRDefault="00736F1A">
      <w:pPr>
        <w:pStyle w:val="12"/>
        <w:numPr>
          <w:ilvl w:val="0"/>
          <w:numId w:val="61"/>
        </w:numPr>
        <w:ind w:leftChars="0"/>
      </w:pPr>
      <w:r>
        <w:t xml:space="preserve">R1-2406478, On-demand SIB1 for idle/inactive mode UEs, Sony  </w:t>
      </w:r>
    </w:p>
    <w:p w14:paraId="412D8EFD" w14:textId="77777777" w:rsidR="0050628F" w:rsidRDefault="00736F1A">
      <w:pPr>
        <w:pStyle w:val="12"/>
        <w:numPr>
          <w:ilvl w:val="0"/>
          <w:numId w:val="61"/>
        </w:numPr>
        <w:ind w:leftChars="0"/>
      </w:pPr>
      <w:r>
        <w:t xml:space="preserve">R1-2406508, Discussion on on-demand SIB1 for idle/inactive mode UEs, </w:t>
      </w:r>
      <w:proofErr w:type="spellStart"/>
      <w:r>
        <w:t>InterDigital</w:t>
      </w:r>
      <w:proofErr w:type="spellEnd"/>
      <w:r>
        <w:t xml:space="preserve">, Inc. </w:t>
      </w:r>
    </w:p>
    <w:p w14:paraId="0BD364B1" w14:textId="77777777" w:rsidR="0050628F" w:rsidRDefault="00736F1A">
      <w:pPr>
        <w:pStyle w:val="12"/>
        <w:numPr>
          <w:ilvl w:val="0"/>
          <w:numId w:val="61"/>
        </w:numPr>
        <w:ind w:leftChars="0"/>
      </w:pPr>
      <w:r>
        <w:t xml:space="preserve">R1-2406516, Discussion on on-demand SIB1 for idle/inactive mode UEs, Fujitsu  </w:t>
      </w:r>
    </w:p>
    <w:p w14:paraId="47CA998A" w14:textId="77777777" w:rsidR="0050628F" w:rsidRDefault="00736F1A">
      <w:pPr>
        <w:pStyle w:val="12"/>
        <w:numPr>
          <w:ilvl w:val="0"/>
          <w:numId w:val="61"/>
        </w:numPr>
        <w:ind w:leftChars="0"/>
      </w:pPr>
      <w:r>
        <w:t xml:space="preserve">R1-2406609, On-demand SIB1 for idle/inactive mode UEs, LG Electronics  </w:t>
      </w:r>
    </w:p>
    <w:p w14:paraId="427128A9" w14:textId="77777777" w:rsidR="0050628F" w:rsidRDefault="00736F1A">
      <w:pPr>
        <w:pStyle w:val="12"/>
        <w:numPr>
          <w:ilvl w:val="0"/>
          <w:numId w:val="61"/>
        </w:numPr>
        <w:ind w:leftChars="0"/>
      </w:pPr>
      <w:r>
        <w:t xml:space="preserve">R1-2406659, On-demand SIB1 for idle/inactive mode UEs, Samsung  </w:t>
      </w:r>
    </w:p>
    <w:p w14:paraId="0A31B9F5" w14:textId="77777777" w:rsidR="0050628F" w:rsidRDefault="00736F1A">
      <w:pPr>
        <w:pStyle w:val="12"/>
        <w:numPr>
          <w:ilvl w:val="0"/>
          <w:numId w:val="61"/>
        </w:numPr>
        <w:ind w:leftChars="0"/>
      </w:pPr>
      <w:r>
        <w:t xml:space="preserve">R1-2406690, On-demand SIB1 for idle/inactive mode UEs, Lenovo  </w:t>
      </w:r>
    </w:p>
    <w:p w14:paraId="30B7A853" w14:textId="77777777" w:rsidR="0050628F" w:rsidRDefault="00736F1A">
      <w:pPr>
        <w:pStyle w:val="12"/>
        <w:numPr>
          <w:ilvl w:val="0"/>
          <w:numId w:val="61"/>
        </w:numPr>
        <w:ind w:leftChars="0"/>
      </w:pPr>
      <w:r>
        <w:t xml:space="preserve">R1-2406695, Discussion on on-demand SIB1 for UEs in idle/inactive mode, NEC  </w:t>
      </w:r>
    </w:p>
    <w:p w14:paraId="10C13419" w14:textId="77777777" w:rsidR="0050628F" w:rsidRDefault="00736F1A">
      <w:pPr>
        <w:pStyle w:val="12"/>
        <w:numPr>
          <w:ilvl w:val="0"/>
          <w:numId w:val="61"/>
        </w:numPr>
        <w:ind w:leftChars="0"/>
      </w:pPr>
      <w:r>
        <w:t xml:space="preserve">R1-2406705, Discussion  on  on-demand  SIB1  transmission  for  idle/inactive  mode  UEs,  </w:t>
      </w:r>
      <w:proofErr w:type="spellStart"/>
      <w:r>
        <w:t>Transsion</w:t>
      </w:r>
      <w:proofErr w:type="spellEnd"/>
      <w:r>
        <w:t xml:space="preserve"> Holdings </w:t>
      </w:r>
    </w:p>
    <w:p w14:paraId="5EF8628B" w14:textId="77777777" w:rsidR="0050628F" w:rsidRDefault="00736F1A">
      <w:pPr>
        <w:pStyle w:val="12"/>
        <w:numPr>
          <w:ilvl w:val="0"/>
          <w:numId w:val="61"/>
        </w:numPr>
        <w:ind w:leftChars="0"/>
      </w:pPr>
      <w:r>
        <w:t xml:space="preserve">R1-2406709, Triggering of on-demand SIB1, </w:t>
      </w:r>
      <w:proofErr w:type="spellStart"/>
      <w:r>
        <w:t>ASUSTeK</w:t>
      </w:r>
      <w:proofErr w:type="spellEnd"/>
      <w:r>
        <w:t xml:space="preserve"> </w:t>
      </w:r>
    </w:p>
    <w:p w14:paraId="79E968ED" w14:textId="77777777" w:rsidR="0050628F" w:rsidRDefault="00736F1A">
      <w:pPr>
        <w:pStyle w:val="12"/>
        <w:numPr>
          <w:ilvl w:val="0"/>
          <w:numId w:val="61"/>
        </w:numPr>
        <w:ind w:leftChars="0"/>
      </w:pPr>
      <w:r>
        <w:t xml:space="preserve">R1-2406733, On-demand SIB1 for idle/inactive mode UEs for NES, ETRI </w:t>
      </w:r>
    </w:p>
    <w:p w14:paraId="0A6B44A9" w14:textId="77777777" w:rsidR="0050628F" w:rsidRDefault="00736F1A">
      <w:pPr>
        <w:pStyle w:val="12"/>
        <w:numPr>
          <w:ilvl w:val="0"/>
          <w:numId w:val="61"/>
        </w:numPr>
        <w:ind w:leftChars="0"/>
      </w:pPr>
      <w:r>
        <w:t xml:space="preserve">R1-2406759, On-demand SIB1 for idle or inactive mode UEs, MediaTek Inc. </w:t>
      </w:r>
    </w:p>
    <w:p w14:paraId="5035C4E9" w14:textId="77777777" w:rsidR="0050628F" w:rsidRDefault="00736F1A">
      <w:pPr>
        <w:pStyle w:val="12"/>
        <w:numPr>
          <w:ilvl w:val="0"/>
          <w:numId w:val="61"/>
        </w:numPr>
        <w:ind w:leftChars="0"/>
      </w:pPr>
      <w:r>
        <w:t xml:space="preserve">R1-2406784, Discussion on on-demand SIB1 for idle/inactive mode UEs, Panasonic  </w:t>
      </w:r>
    </w:p>
    <w:p w14:paraId="39CFFD5B" w14:textId="77777777" w:rsidR="0050628F" w:rsidRDefault="00736F1A">
      <w:pPr>
        <w:pStyle w:val="12"/>
        <w:numPr>
          <w:ilvl w:val="0"/>
          <w:numId w:val="61"/>
        </w:numPr>
        <w:ind w:leftChars="0"/>
      </w:pPr>
      <w:r>
        <w:t xml:space="preserve">R1-2406848, On On-demand SIB1 for IDLE/INACTIVE mode UEs, Apple </w:t>
      </w:r>
    </w:p>
    <w:p w14:paraId="7B37564F" w14:textId="77777777" w:rsidR="0050628F" w:rsidRDefault="00736F1A">
      <w:pPr>
        <w:pStyle w:val="12"/>
        <w:numPr>
          <w:ilvl w:val="0"/>
          <w:numId w:val="61"/>
        </w:numPr>
        <w:ind w:leftChars="0"/>
      </w:pPr>
      <w:r>
        <w:t xml:space="preserve">R1-2406939, Discussion on on-demand SIB1 for idle/inactive mode UEs, NTT DOCOMO, INC. </w:t>
      </w:r>
    </w:p>
    <w:p w14:paraId="14F71521" w14:textId="77777777" w:rsidR="0050628F" w:rsidRDefault="00736F1A">
      <w:pPr>
        <w:pStyle w:val="12"/>
        <w:numPr>
          <w:ilvl w:val="0"/>
          <w:numId w:val="61"/>
        </w:numPr>
        <w:ind w:leftChars="0"/>
      </w:pPr>
      <w:r>
        <w:t xml:space="preserve">R1-2406968, Discussion on on-demand SIB1 in idle/inactive mode, CAICT  </w:t>
      </w:r>
    </w:p>
    <w:p w14:paraId="65F2535A" w14:textId="77777777" w:rsidR="0050628F" w:rsidRDefault="00736F1A">
      <w:pPr>
        <w:pStyle w:val="12"/>
        <w:numPr>
          <w:ilvl w:val="0"/>
          <w:numId w:val="61"/>
        </w:numPr>
        <w:ind w:leftChars="0"/>
      </w:pPr>
      <w:r>
        <w:t xml:space="preserve">R1-2406972, Discussion on on-demand SIB1 transmission for idle UEs, Sharp </w:t>
      </w:r>
    </w:p>
    <w:p w14:paraId="1C747EA9" w14:textId="77777777" w:rsidR="0050628F" w:rsidRDefault="00736F1A">
      <w:pPr>
        <w:pStyle w:val="12"/>
        <w:numPr>
          <w:ilvl w:val="0"/>
          <w:numId w:val="61"/>
        </w:numPr>
        <w:ind w:leftChars="0"/>
      </w:pPr>
      <w:r>
        <w:t xml:space="preserve">R1-2407038, On-demand SIB1 procedure, Qualcomm Incorporated </w:t>
      </w:r>
    </w:p>
    <w:p w14:paraId="3C2BE081" w14:textId="77777777" w:rsidR="0050628F" w:rsidRDefault="00736F1A">
      <w:pPr>
        <w:pStyle w:val="12"/>
        <w:numPr>
          <w:ilvl w:val="0"/>
          <w:numId w:val="61"/>
        </w:numPr>
        <w:ind w:leftChars="0"/>
      </w:pPr>
      <w:r>
        <w:t xml:space="preserve">R1-2407057, Study of on-demand SIB1 for UEs in idle/inactive mode for NES, Ericsson  </w:t>
      </w:r>
    </w:p>
    <w:p w14:paraId="7A5076CC" w14:textId="77777777" w:rsidR="0050628F" w:rsidRDefault="00736F1A">
      <w:pPr>
        <w:pStyle w:val="12"/>
        <w:numPr>
          <w:ilvl w:val="0"/>
          <w:numId w:val="61"/>
        </w:numPr>
        <w:ind w:leftChars="0"/>
      </w:pPr>
      <w:r>
        <w:t xml:space="preserve">R1-2407081, Discussion on on-demand SIB1, </w:t>
      </w:r>
      <w:proofErr w:type="spellStart"/>
      <w:r>
        <w:t>CEWiT</w:t>
      </w:r>
      <w:proofErr w:type="spellEnd"/>
      <w:r>
        <w:t xml:space="preserve"> </w:t>
      </w:r>
    </w:p>
    <w:p w14:paraId="7BEA6A50" w14:textId="77777777" w:rsidR="0050628F" w:rsidRDefault="00736F1A">
      <w:pPr>
        <w:pStyle w:val="12"/>
        <w:numPr>
          <w:ilvl w:val="0"/>
          <w:numId w:val="61"/>
        </w:numPr>
        <w:ind w:leftChars="0"/>
        <w:rPr>
          <w:lang w:val="de-DE"/>
        </w:rPr>
      </w:pPr>
      <w:r>
        <w:rPr>
          <w:lang w:val="de-DE"/>
        </w:rPr>
        <w:t xml:space="preserve">R1-2407103, On-demand SIB1 for NES, Fraunhofer IIS, </w:t>
      </w:r>
      <w:bookmarkStart w:id="189" w:name="OLE_LINK194"/>
      <w:r>
        <w:rPr>
          <w:lang w:val="de-DE"/>
        </w:rPr>
        <w:t>Fraunhofer</w:t>
      </w:r>
      <w:bookmarkEnd w:id="189"/>
      <w:r>
        <w:rPr>
          <w:lang w:val="de-DE"/>
        </w:rPr>
        <w:t xml:space="preserve"> HHI, Vodafone, Deutsche Telekom, CEWiT </w:t>
      </w:r>
    </w:p>
    <w:p w14:paraId="6AFD8927" w14:textId="77777777" w:rsidR="0050628F" w:rsidRDefault="00736F1A">
      <w:pPr>
        <w:pStyle w:val="12"/>
        <w:numPr>
          <w:ilvl w:val="0"/>
          <w:numId w:val="61"/>
        </w:numPr>
        <w:ind w:leftChars="0"/>
      </w:pPr>
      <w:r>
        <w:t xml:space="preserve">R1-2407127, On-demand SIB1 for Idle/Inactive mode UEs, III </w:t>
      </w:r>
    </w:p>
    <w:p w14:paraId="1B839462" w14:textId="77777777" w:rsidR="0050628F" w:rsidRDefault="00736F1A">
      <w:pPr>
        <w:pStyle w:val="12"/>
        <w:numPr>
          <w:ilvl w:val="0"/>
          <w:numId w:val="61"/>
        </w:numPr>
        <w:ind w:leftChars="0"/>
      </w:pPr>
      <w:r>
        <w:t>R1-2407156, Discussion on on-demand SIB1 for idle/inactive mode UEs, DENSO CORPORATION</w:t>
      </w:r>
      <w:bookmarkEnd w:id="188"/>
    </w:p>
    <w:sectPr w:rsidR="0050628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8942" w14:textId="77777777" w:rsidR="00065959" w:rsidRDefault="00065959">
      <w:r>
        <w:separator/>
      </w:r>
    </w:p>
  </w:endnote>
  <w:endnote w:type="continuationSeparator" w:id="0">
    <w:p w14:paraId="43FA035C" w14:textId="77777777" w:rsidR="00065959" w:rsidRDefault="000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charset w:val="00"/>
    <w:family w:val="swiss"/>
    <w:pitch w:val="variable"/>
    <w:sig w:usb0="20000287" w:usb1="00000003" w:usb2="00000000" w:usb3="00000000" w:csb0="0000019F" w:csb1="00000000"/>
  </w:font>
  <w:font w:name="CourierNewPSMT">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C79D" w14:textId="77777777" w:rsidR="0050628F" w:rsidRDefault="00736F1A">
    <w:pPr>
      <w:pStyle w:val="ae"/>
    </w:pPr>
    <w:r>
      <w:rPr>
        <w:noProof/>
        <w:lang w:val="en-US" w:eastAsia="zh-CN"/>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50628F" w:rsidRDefault="00736F1A">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du="http://schemas.microsoft.com/office/word/2023/wordml/word16du" xmlns:oel="http://schemas.microsoft.com/office/2019/extlst">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50628F" w:rsidRDefault="00736F1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2E06" w14:textId="77777777" w:rsidR="00065959" w:rsidRDefault="00065959">
      <w:r>
        <w:separator/>
      </w:r>
    </w:p>
  </w:footnote>
  <w:footnote w:type="continuationSeparator" w:id="0">
    <w:p w14:paraId="2F8099DA" w14:textId="77777777" w:rsidR="00065959" w:rsidRDefault="00065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바탕"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바탕"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바탕"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바탕"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2DD4034"/>
    <w:multiLevelType w:val="multilevel"/>
    <w:tmpl w:val="52DD4034"/>
    <w:lvl w:ilvl="0">
      <w:start w:val="1"/>
      <w:numFmt w:val="decimal"/>
      <w:lvlText w:val="-"/>
      <w:lvlJc w:val="left"/>
      <w:pPr>
        <w:ind w:left="720" w:hanging="360"/>
      </w:pPr>
      <w:rPr>
        <w:rFonts w:ascii="Times" w:eastAsia="바탕"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38"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60987B1E"/>
    <w:multiLevelType w:val="multilevel"/>
    <w:tmpl w:val="60987B1E"/>
    <w:lvl w:ilvl="0">
      <w:start w:val="1"/>
      <w:numFmt w:val="decimal"/>
      <w:lvlText w:val="-"/>
      <w:lvlJc w:val="left"/>
      <w:pPr>
        <w:ind w:left="720" w:hanging="360"/>
      </w:pPr>
      <w:rPr>
        <w:rFonts w:ascii="Times" w:eastAsia="바탕"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32"/>
  </w:num>
  <w:num w:numId="2">
    <w:abstractNumId w:val="59"/>
  </w:num>
  <w:num w:numId="3">
    <w:abstractNumId w:val="1"/>
  </w:num>
  <w:num w:numId="4">
    <w:abstractNumId w:val="58"/>
  </w:num>
  <w:num w:numId="5">
    <w:abstractNumId w:val="54"/>
  </w:num>
  <w:num w:numId="6">
    <w:abstractNumId w:val="28"/>
  </w:num>
  <w:num w:numId="7">
    <w:abstractNumId w:val="47"/>
  </w:num>
  <w:num w:numId="8">
    <w:abstractNumId w:val="15"/>
  </w:num>
  <w:num w:numId="9">
    <w:abstractNumId w:val="0"/>
  </w:num>
  <w:num w:numId="10">
    <w:abstractNumId w:val="18"/>
  </w:num>
  <w:num w:numId="11">
    <w:abstractNumId w:val="51"/>
  </w:num>
  <w:num w:numId="12">
    <w:abstractNumId w:val="37"/>
  </w:num>
  <w:num w:numId="13">
    <w:abstractNumId w:val="20"/>
  </w:num>
  <w:num w:numId="14">
    <w:abstractNumId w:val="13"/>
  </w:num>
  <w:num w:numId="15">
    <w:abstractNumId w:val="42"/>
  </w:num>
  <w:num w:numId="16">
    <w:abstractNumId w:val="53"/>
  </w:num>
  <w:num w:numId="17">
    <w:abstractNumId w:val="29"/>
  </w:num>
  <w:num w:numId="18">
    <w:abstractNumId w:val="17"/>
  </w:num>
  <w:num w:numId="19">
    <w:abstractNumId w:val="61"/>
  </w:num>
  <w:num w:numId="20">
    <w:abstractNumId w:val="52"/>
  </w:num>
  <w:num w:numId="21">
    <w:abstractNumId w:val="55"/>
  </w:num>
  <w:num w:numId="22">
    <w:abstractNumId w:val="38"/>
  </w:num>
  <w:num w:numId="23">
    <w:abstractNumId w:val="48"/>
  </w:num>
  <w:num w:numId="24">
    <w:abstractNumId w:val="2"/>
  </w:num>
  <w:num w:numId="25">
    <w:abstractNumId w:val="34"/>
  </w:num>
  <w:num w:numId="26">
    <w:abstractNumId w:val="7"/>
  </w:num>
  <w:num w:numId="27">
    <w:abstractNumId w:val="30"/>
  </w:num>
  <w:num w:numId="28">
    <w:abstractNumId w:val="11"/>
  </w:num>
  <w:num w:numId="29">
    <w:abstractNumId w:val="12"/>
  </w:num>
  <w:num w:numId="30">
    <w:abstractNumId w:val="26"/>
  </w:num>
  <w:num w:numId="31">
    <w:abstractNumId w:val="24"/>
  </w:num>
  <w:num w:numId="32">
    <w:abstractNumId w:val="16"/>
  </w:num>
  <w:num w:numId="33">
    <w:abstractNumId w:val="50"/>
  </w:num>
  <w:num w:numId="34">
    <w:abstractNumId w:val="45"/>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3"/>
  </w:num>
  <w:num w:numId="38">
    <w:abstractNumId w:val="35"/>
  </w:num>
  <w:num w:numId="39">
    <w:abstractNumId w:val="56"/>
  </w:num>
  <w:num w:numId="40">
    <w:abstractNumId w:val="22"/>
  </w:num>
  <w:num w:numId="41">
    <w:abstractNumId w:val="36"/>
  </w:num>
  <w:num w:numId="42">
    <w:abstractNumId w:val="4"/>
  </w:num>
  <w:num w:numId="43">
    <w:abstractNumId w:val="41"/>
  </w:num>
  <w:num w:numId="44">
    <w:abstractNumId w:val="25"/>
  </w:num>
  <w:num w:numId="45">
    <w:abstractNumId w:val="40"/>
  </w:num>
  <w:num w:numId="46">
    <w:abstractNumId w:val="14"/>
  </w:num>
  <w:num w:numId="47">
    <w:abstractNumId w:val="60"/>
  </w:num>
  <w:num w:numId="48">
    <w:abstractNumId w:val="33"/>
  </w:num>
  <w:num w:numId="49">
    <w:abstractNumId w:val="19"/>
    <w:lvlOverride w:ilvl="0">
      <w:startOverride w:val="1"/>
    </w:lvlOverride>
  </w:num>
  <w:num w:numId="50">
    <w:abstractNumId w:val="3"/>
  </w:num>
  <w:num w:numId="51">
    <w:abstractNumId w:val="31"/>
  </w:num>
  <w:num w:numId="52">
    <w:abstractNumId w:val="39"/>
  </w:num>
  <w:num w:numId="53">
    <w:abstractNumId w:val="8"/>
  </w:num>
  <w:num w:numId="54">
    <w:abstractNumId w:val="43"/>
  </w:num>
  <w:num w:numId="55">
    <w:abstractNumId w:val="44"/>
  </w:num>
  <w:num w:numId="56">
    <w:abstractNumId w:val="46"/>
  </w:num>
  <w:num w:numId="57">
    <w:abstractNumId w:val="21"/>
  </w:num>
  <w:num w:numId="58">
    <w:abstractNumId w:val="9"/>
  </w:num>
  <w:num w:numId="59">
    <w:abstractNumId w:val="6"/>
  </w:num>
  <w:num w:numId="60">
    <w:abstractNumId w:val="49"/>
  </w:num>
  <w:num w:numId="61">
    <w:abstractNumId w:val="10"/>
  </w:num>
  <w:num w:numId="62">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rPr>
  </w:style>
  <w:style w:type="paragraph" w:styleId="1">
    <w:name w:val="heading 1"/>
    <w:basedOn w:val="a0"/>
    <w:next w:val="a0"/>
    <w:link w:val="1Char"/>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qFormat/>
    <w:pPr>
      <w:numPr>
        <w:ilvl w:val="4"/>
      </w:numPr>
      <w:ind w:left="864" w:hanging="864"/>
      <w:outlineLvl w:val="4"/>
    </w:pPr>
    <w:rPr>
      <w:bCs/>
      <w:i w:val="0"/>
      <w:iCs/>
      <w:sz w:val="18"/>
    </w:rPr>
  </w:style>
  <w:style w:type="paragraph" w:styleId="6">
    <w:name w:val="heading 6"/>
    <w:basedOn w:val="a0"/>
    <w:next w:val="a0"/>
    <w:link w:val="6Char"/>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qFormat/>
    <w:rPr>
      <w:rFonts w:ascii="Tahoma" w:hAnsi="Tahoma"/>
      <w:sz w:val="16"/>
      <w:szCs w:val="16"/>
      <w:lang w:eastAsia="zh-CN"/>
    </w:rPr>
  </w:style>
  <w:style w:type="paragraph" w:styleId="a5">
    <w:name w:val="Body Text"/>
    <w:basedOn w:val="a0"/>
    <w:link w:val="Char0"/>
    <w:qFormat/>
    <w:pPr>
      <w:spacing w:after="120"/>
      <w:jc w:val="both"/>
    </w:pPr>
    <w:rPr>
      <w:lang w:eastAsia="zh-CN"/>
    </w:rPr>
  </w:style>
  <w:style w:type="paragraph" w:styleId="20">
    <w:name w:val="Body Text 2"/>
    <w:basedOn w:val="a0"/>
    <w:link w:val="2Char0"/>
    <w:qFormat/>
    <w:pPr>
      <w:spacing w:after="120" w:line="480" w:lineRule="auto"/>
    </w:pPr>
  </w:style>
  <w:style w:type="paragraph" w:styleId="a6">
    <w:name w:val="caption"/>
    <w:aliases w:val="cap"/>
    <w:basedOn w:val="a0"/>
    <w:next w:val="a0"/>
    <w:link w:val="Char1"/>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7">
    <w:name w:val="annotation reference"/>
    <w:semiHidden/>
    <w:qFormat/>
    <w:rPr>
      <w:sz w:val="16"/>
      <w:szCs w:val="16"/>
    </w:rPr>
  </w:style>
  <w:style w:type="paragraph" w:styleId="a8">
    <w:name w:val="annotation text"/>
    <w:basedOn w:val="a0"/>
    <w:link w:val="Char2"/>
    <w:semiHidden/>
    <w:qFormat/>
    <w:rPr>
      <w:szCs w:val="20"/>
    </w:rPr>
  </w:style>
  <w:style w:type="paragraph" w:styleId="a9">
    <w:name w:val="annotation subject"/>
    <w:basedOn w:val="a8"/>
    <w:next w:val="a8"/>
    <w:link w:val="Char3"/>
    <w:semiHidden/>
    <w:qFormat/>
    <w:rPr>
      <w:b/>
      <w:bCs/>
      <w:lang w:eastAsia="zh-CN"/>
    </w:rPr>
  </w:style>
  <w:style w:type="paragraph" w:styleId="aa">
    <w:name w:val="Date"/>
    <w:basedOn w:val="a0"/>
    <w:next w:val="a0"/>
    <w:link w:val="Char4"/>
    <w:qFormat/>
    <w:rPr>
      <w:lang w:eastAsia="zh-CN"/>
    </w:rPr>
  </w:style>
  <w:style w:type="paragraph" w:styleId="ab">
    <w:name w:val="Document Map"/>
    <w:basedOn w:val="a0"/>
    <w:link w:val="Char5"/>
    <w:semiHidden/>
    <w:qFormat/>
    <w:pPr>
      <w:shd w:val="clear" w:color="auto" w:fill="000080"/>
    </w:pPr>
    <w:rPr>
      <w:rFonts w:ascii="Tahoma" w:hAnsi="Tahoma"/>
      <w:lang w:eastAsia="zh-CN"/>
    </w:rPr>
  </w:style>
  <w:style w:type="character" w:styleId="ac">
    <w:name w:val="Emphasis"/>
    <w:uiPriority w:val="20"/>
    <w:qFormat/>
    <w:rPr>
      <w:i/>
      <w:iCs/>
    </w:rPr>
  </w:style>
  <w:style w:type="character" w:styleId="ad">
    <w:name w:val="FollowedHyperlink"/>
    <w:qFormat/>
    <w:rPr>
      <w:color w:val="0000FF"/>
      <w:u w:val="single"/>
    </w:rPr>
  </w:style>
  <w:style w:type="paragraph" w:styleId="ae">
    <w:name w:val="footer"/>
    <w:basedOn w:val="a0"/>
    <w:link w:val="Char6"/>
    <w:qFormat/>
    <w:pPr>
      <w:tabs>
        <w:tab w:val="center" w:pos="4153"/>
        <w:tab w:val="right" w:pos="8306"/>
      </w:tabs>
    </w:pPr>
  </w:style>
  <w:style w:type="paragraph" w:styleId="af">
    <w:name w:val="footnote text"/>
    <w:basedOn w:val="a0"/>
    <w:link w:val="Char7"/>
    <w:semiHidden/>
    <w:qFormat/>
    <w:pPr>
      <w:jc w:val="both"/>
    </w:pPr>
    <w:rPr>
      <w:szCs w:val="20"/>
      <w:lang w:val="zh-CN" w:eastAsia="zh-CN"/>
    </w:rPr>
  </w:style>
  <w:style w:type="paragraph" w:styleId="af0">
    <w:name w:val="header"/>
    <w:basedOn w:val="a0"/>
    <w:link w:val="Char8"/>
    <w:qFormat/>
    <w:pPr>
      <w:tabs>
        <w:tab w:val="center" w:pos="4536"/>
        <w:tab w:val="right" w:pos="9072"/>
      </w:tabs>
    </w:pPr>
  </w:style>
  <w:style w:type="character" w:styleId="af1">
    <w:name w:val="Hyperlink"/>
    <w:uiPriority w:val="99"/>
    <w:qFormat/>
    <w:rPr>
      <w:color w:val="0000FF"/>
      <w:u w:val="single"/>
    </w:rPr>
  </w:style>
  <w:style w:type="paragraph" w:styleId="10">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2">
    <w:name w:val="List"/>
    <w:basedOn w:val="a0"/>
    <w:qFormat/>
    <w:pPr>
      <w:ind w:left="283" w:hanging="283"/>
    </w:pPr>
  </w:style>
  <w:style w:type="paragraph" w:styleId="21">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f3">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4">
    <w:name w:val="Plain Text"/>
    <w:basedOn w:val="a0"/>
    <w:link w:val="Char9"/>
    <w:uiPriority w:val="99"/>
    <w:unhideWhenUsed/>
    <w:qFormat/>
    <w:rPr>
      <w:rFonts w:ascii="Arial" w:eastAsia="MS Gothic" w:hAnsi="Arial"/>
      <w:color w:val="000000"/>
      <w:szCs w:val="20"/>
      <w:lang w:val="zh-CN"/>
    </w:rPr>
  </w:style>
  <w:style w:type="character" w:styleId="af5">
    <w:name w:val="Strong"/>
    <w:uiPriority w:val="22"/>
    <w:qFormat/>
    <w:rPr>
      <w:b/>
      <w:bCs/>
    </w:rPr>
  </w:style>
  <w:style w:type="table" w:styleId="af6">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5"/>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uiPriority w:val="39"/>
    <w:qFormat/>
    <w:pPr>
      <w:tabs>
        <w:tab w:val="left" w:pos="1200"/>
        <w:tab w:val="right" w:leader="dot" w:pos="9631"/>
      </w:tabs>
      <w:ind w:left="403"/>
    </w:pPr>
  </w:style>
  <w:style w:type="paragraph" w:styleId="40">
    <w:name w:val="toc 4"/>
    <w:basedOn w:val="a0"/>
    <w:next w:val="a0"/>
    <w:uiPriority w:val="39"/>
    <w:qFormat/>
    <w:pPr>
      <w:tabs>
        <w:tab w:val="left" w:pos="1440"/>
        <w:tab w:val="right" w:leader="dot" w:pos="9631"/>
      </w:tabs>
      <w:ind w:left="601"/>
    </w:pPr>
  </w:style>
  <w:style w:type="paragraph" w:styleId="50">
    <w:name w:val="toc 5"/>
    <w:basedOn w:val="a0"/>
    <w:next w:val="a0"/>
    <w:qFormat/>
    <w:pPr>
      <w:ind w:left="960"/>
    </w:pPr>
    <w:rPr>
      <w:rFonts w:ascii="Times New Roman" w:eastAsia="MS Mincho" w:hAnsi="Times New Roman"/>
      <w:sz w:val="24"/>
      <w:lang w:eastAsia="ja-JP"/>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70">
    <w:name w:val="toc 7"/>
    <w:basedOn w:val="a0"/>
    <w:next w:val="a0"/>
    <w:uiPriority w:val="39"/>
    <w:qFormat/>
    <w:rPr>
      <w:rFonts w:ascii="Times New Roman" w:eastAsia="MS Mincho" w:hAnsi="Times New Roman"/>
      <w:sz w:val="24"/>
      <w:lang w:eastAsia="ja-JP"/>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90">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Char">
    <w:name w:val="제목 3 Char"/>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5"/>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0"/>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5"/>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2"/>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2">
    <w:name w:val="메모 텍스트 Char"/>
    <w:link w:val="a8"/>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customStyle="1" w:styleId="12">
    <w:name w:val="清單段落1"/>
    <w:basedOn w:val="a0"/>
    <w:link w:val="ListParagraphChar"/>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eastAsia="zh-CN"/>
    </w:rPr>
  </w:style>
  <w:style w:type="character" w:customStyle="1" w:styleId="Char8">
    <w:name w:val="머리글 Char"/>
    <w:link w:val="af0"/>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e"/>
    <w:qFormat/>
    <w:rPr>
      <w:rFonts w:ascii="Times" w:hAnsi="Times"/>
      <w:szCs w:val="24"/>
      <w:lang w:val="en-GB" w:eastAsia="en-US"/>
    </w:rPr>
  </w:style>
  <w:style w:type="character" w:customStyle="1" w:styleId="Char1">
    <w:name w:val="캡션 Char"/>
    <w:aliases w:val="cap Char"/>
    <w:link w:val="a6"/>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qFormat/>
    <w:rPr>
      <w:rFonts w:ascii="Arial" w:hAnsi="Arial"/>
      <w:b/>
      <w:bCs/>
      <w:i/>
      <w:sz w:val="18"/>
      <w:szCs w:val="22"/>
      <w:lang w:eastAsia="zh-CN"/>
    </w:rPr>
  </w:style>
  <w:style w:type="character" w:customStyle="1" w:styleId="7Char">
    <w:name w:val="제목 7 Char"/>
    <w:link w:val="7"/>
    <w:qFormat/>
    <w:rPr>
      <w:sz w:val="24"/>
      <w:szCs w:val="24"/>
      <w:lang w:eastAsia="zh-CN"/>
    </w:rPr>
  </w:style>
  <w:style w:type="character" w:customStyle="1" w:styleId="8Char">
    <w:name w:val="제목 8 Char"/>
    <w:link w:val="8"/>
    <w:qFormat/>
    <w:rPr>
      <w:i/>
      <w:iCs/>
      <w:sz w:val="24"/>
      <w:szCs w:val="24"/>
      <w:lang w:eastAsia="zh-CN"/>
    </w:rPr>
  </w:style>
  <w:style w:type="character" w:customStyle="1" w:styleId="9Char">
    <w:name w:val="제목 9 Char"/>
    <w:link w:val="9"/>
    <w:qFormat/>
    <w:rPr>
      <w:rFonts w:ascii="Arial" w:hAnsi="Arial"/>
      <w:sz w:val="22"/>
      <w:szCs w:val="22"/>
      <w:lang w:eastAsia="zh-CN"/>
    </w:rPr>
  </w:style>
  <w:style w:type="character" w:customStyle="1" w:styleId="Char0">
    <w:name w:val="본문 Char"/>
    <w:link w:val="a5"/>
    <w:qFormat/>
    <w:rPr>
      <w:rFonts w:ascii="Times" w:hAnsi="Times"/>
      <w:szCs w:val="24"/>
      <w:lang w:val="en-GB"/>
    </w:rPr>
  </w:style>
  <w:style w:type="character" w:customStyle="1" w:styleId="Char7">
    <w:name w:val="각주 텍스트 Char"/>
    <w:link w:val="af"/>
    <w:semiHidden/>
    <w:qFormat/>
    <w:rPr>
      <w:rFonts w:ascii="Times" w:hAnsi="Times"/>
    </w:rPr>
  </w:style>
  <w:style w:type="character" w:customStyle="1" w:styleId="Char5">
    <w:name w:val="문서 구조 Char"/>
    <w:link w:val="ab"/>
    <w:semiHidden/>
    <w:qFormat/>
    <w:rPr>
      <w:rFonts w:ascii="Tahoma" w:hAnsi="Tahoma" w:cs="Tahoma"/>
      <w:szCs w:val="24"/>
      <w:shd w:val="clear" w:color="auto" w:fill="000080"/>
      <w:lang w:val="en-GB"/>
    </w:rPr>
  </w:style>
  <w:style w:type="character" w:customStyle="1" w:styleId="Char">
    <w:name w:val="풍선 도움말 텍스트 Char"/>
    <w:link w:val="a4"/>
    <w:semiHidden/>
    <w:qFormat/>
    <w:rPr>
      <w:rFonts w:ascii="Tahoma" w:hAnsi="Tahoma" w:cs="Tahoma"/>
      <w:sz w:val="16"/>
      <w:szCs w:val="16"/>
      <w:lang w:val="en-GB"/>
    </w:rPr>
  </w:style>
  <w:style w:type="character" w:customStyle="1" w:styleId="Char4">
    <w:name w:val="날짜 Char"/>
    <w:link w:val="aa"/>
    <w:qFormat/>
    <w:rPr>
      <w:rFonts w:ascii="Times" w:hAnsi="Times"/>
      <w:szCs w:val="24"/>
      <w:lang w:val="en-GB"/>
    </w:rPr>
  </w:style>
  <w:style w:type="character" w:customStyle="1" w:styleId="Char3">
    <w:name w:val="메모 주제 Char"/>
    <w:link w:val="a9"/>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9">
    <w:name w:val="글자만 Char"/>
    <w:link w:val="af4"/>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qFormat/>
    <w:rPr>
      <w:rFonts w:ascii="Arial" w:hAnsi="Arial"/>
      <w:b/>
      <w:bCs/>
      <w:kern w:val="32"/>
      <w:sz w:val="32"/>
      <w:szCs w:val="32"/>
      <w:lang w:eastAsia="zh-CN"/>
    </w:rPr>
  </w:style>
  <w:style w:type="character" w:customStyle="1" w:styleId="2Char">
    <w:name w:val="제목 2 Char"/>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4">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5">
    <w:name w:val="修订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0"/>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6">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2"/>
    <w:qFormat/>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17">
    <w:name w:val="未解析的提及1"/>
    <w:basedOn w:val="a1"/>
    <w:uiPriority w:val="99"/>
    <w:unhideWhenUsed/>
    <w:qFormat/>
    <w:rPr>
      <w:color w:val="605E5C"/>
      <w:shd w:val="clear" w:color="auto" w:fill="E1DFDD"/>
    </w:rPr>
  </w:style>
  <w:style w:type="character" w:customStyle="1" w:styleId="18">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出段,列出段落"/>
    <w:basedOn w:val="a0"/>
    <w:link w:val="Chara"/>
    <w:uiPriority w:val="34"/>
    <w:qFormat/>
    <w:pPr>
      <w:ind w:leftChars="400" w:left="840"/>
    </w:pPr>
    <w:rPr>
      <w:lang w:eastAsia="zh-CN"/>
    </w:rPr>
  </w:style>
  <w:style w:type="character" w:customStyle="1" w:styleId="Chara">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8"/>
    <w:uiPriority w:val="34"/>
    <w:qFormat/>
    <w:rPr>
      <w:rFonts w:ascii="Times" w:hAnsi="Times"/>
      <w:szCs w:val="24"/>
      <w:lang w:val="en-GB" w:eastAsia="zh-CN"/>
    </w:rPr>
  </w:style>
  <w:style w:type="character" w:styleId="af9">
    <w:name w:val="Placeholder Text"/>
    <w:basedOn w:val="a1"/>
    <w:uiPriority w:val="99"/>
    <w:unhideWhenUsed/>
    <w:qFormat/>
    <w:rPr>
      <w:color w:val="808080"/>
    </w:rPr>
  </w:style>
  <w:style w:type="character" w:customStyle="1" w:styleId="23">
    <w:name w:val="未处理的提及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14386</Words>
  <Characters>82004</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Sechang Myung</cp:lastModifiedBy>
  <cp:revision>3</cp:revision>
  <cp:lastPrinted>2013-05-15T21:07:00Z</cp:lastPrinted>
  <dcterms:created xsi:type="dcterms:W3CDTF">2024-08-19T14:34:00Z</dcterms:created>
  <dcterms:modified xsi:type="dcterms:W3CDTF">2024-08-19T14:37:00Z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