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 xml:space="preserve">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09FE4A3D">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22F41CB6">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lastRenderedPageBreak/>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lastRenderedPageBreak/>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SRS </w:t>
            </w:r>
            <w:r>
              <w:rPr>
                <w:rFonts w:eastAsia="SimSun"/>
                <w:color w:val="FF0000"/>
                <w:sz w:val="20"/>
                <w:highlight w:val="yellow"/>
                <w:lang w:val="en-US" w:eastAsia="zh-CN"/>
              </w:rPr>
              <w:lastRenderedPageBreak/>
              <w:t>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lastRenderedPageBreak/>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lastRenderedPageBreak/>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tc>
          <w:tcPr>
            <w:tcW w:w="1680" w:type="dxa"/>
          </w:tcPr>
          <w:p w14:paraId="65DFBEB6" w14:textId="33B3B4E0" w:rsidR="00DF5824" w:rsidRDefault="00DF5824">
            <w:pPr>
              <w:spacing w:afterLines="50" w:after="120"/>
              <w:jc w:val="both"/>
              <w:rPr>
                <w:rFonts w:eastAsia="SimSun" w:hint="eastAsia"/>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ListParagraph"/>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ListParagraph"/>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t>
            </w:r>
            <w:r>
              <w:rPr>
                <w:b/>
                <w:bCs/>
                <w:sz w:val="18"/>
                <w:szCs w:val="18"/>
              </w:rPr>
              <w:t>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w:t>
            </w:r>
            <w:r>
              <w:rPr>
                <w:rFonts w:eastAsia="Times New Roman"/>
                <w:b/>
                <w:bCs/>
                <w:sz w:val="18"/>
                <w:szCs w:val="18"/>
              </w:rPr>
              <w:t>is reused as the indication</w:t>
            </w:r>
            <w:r>
              <w:rPr>
                <w:rFonts w:eastAsia="Times New Roman"/>
                <w:b/>
                <w:bCs/>
                <w:sz w:val="18"/>
                <w:szCs w:val="18"/>
              </w:rPr>
              <w:t>.</w:t>
            </w:r>
          </w:p>
          <w:p w14:paraId="5235001F"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56527D14"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lastRenderedPageBreak/>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182372B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lastRenderedPageBreak/>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 xml:space="preserve">We acknowledge that the per antenna/CSI-RS port power limitation may exist for some operators. However, the proposed solution can </w:t>
            </w:r>
            <w:r>
              <w:lastRenderedPageBreak/>
              <w:t>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lastRenderedPageBreak/>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This issue is similar to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no extra </w:t>
            </w:r>
            <w:r>
              <w:rPr>
                <w:rFonts w:eastAsiaTheme="minorEastAsia" w:hint="eastAsia"/>
                <w:sz w:val="22"/>
                <w:lang w:val="en-US" w:eastAsia="zh-CN"/>
              </w:rPr>
              <w:lastRenderedPageBreak/>
              <w:t>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lastRenderedPageBreak/>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w:t>
            </w:r>
            <w:proofErr w:type="spellStart"/>
            <w:r w:rsidRPr="00614FE8">
              <w:rPr>
                <w:rFonts w:eastAsia="Malgun Gothic"/>
                <w:sz w:val="22"/>
                <w:lang w:val="en-US" w:eastAsia="ko-KR"/>
              </w:rPr>
              <w:t>HiSilicon</w:t>
            </w:r>
            <w:proofErr w:type="spellEnd"/>
            <w:r w:rsidRPr="00614FE8">
              <w:rPr>
                <w:rFonts w:eastAsia="Malgun Gothic"/>
                <w:sz w:val="22"/>
                <w:lang w:val="en-US" w:eastAsia="ko-KR"/>
              </w:rPr>
              <w:t xml:space="preserve">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lastRenderedPageBreak/>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lastRenderedPageBreak/>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w:t>
            </w:r>
            <w:r>
              <w:rPr>
                <w:rFonts w:eastAsia="DengXian"/>
                <w:sz w:val="18"/>
                <w:szCs w:val="18"/>
                <w:lang w:eastAsia="zh-CN"/>
              </w:rPr>
              <w:lastRenderedPageBreak/>
              <w:t xml:space="preserve">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lastRenderedPageBreak/>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 xml:space="preserve">PTRS of one PDSCH always overlaps with data of another PDSCH in case of overlapping PDSCHs. This degrades the performance in FR2 especially for higher MCS, </w:t>
            </w:r>
            <w:r>
              <w:rPr>
                <w:rFonts w:eastAsiaTheme="minorEastAsia"/>
                <w:sz w:val="22"/>
                <w:lang w:val="en-US" w:eastAsia="zh-CN"/>
              </w:rPr>
              <w:lastRenderedPageBreak/>
              <w:t>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lastRenderedPageBreak/>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lastRenderedPageBreak/>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pt;height:15.6pt;mso-width-percent:0;mso-height-percent:0;mso-width-percent:0;mso-height-percent:0" o:ole="">
                                        <v:imagedata r:id="rId33" o:title=""/>
                                      </v:shape>
                                      <o:OLEObject Type="Embed" ProgID="Equation.3" ShapeID="_x0000_i1026" DrawAspect="Content" ObjectID="_1790601094" r:id="rId34"/>
                                    </w:object>
                                  </w:r>
                                  <w:r>
                                    <w:t xml:space="preserve">, </w:t>
                                  </w:r>
                                  <w:r w:rsidR="00BB6B61">
                                    <w:rPr>
                                      <w:noProof/>
                                      <w:position w:val="-10"/>
                                    </w:rPr>
                                    <w:object w:dxaOrig="687" w:dyaOrig="317" w14:anchorId="6571E0C5">
                                      <v:shape id="_x0000_i1028" type="#_x0000_t75" alt="" style="width:34.4pt;height:15.6pt;mso-width-percent:0;mso-height-percent:0;mso-width-percent:0;mso-height-percent:0" o:ole="">
                                        <v:imagedata r:id="rId35" o:title=""/>
                                      </v:shape>
                                      <o:OLEObject Type="Embed" ProgID="Equation.3" ShapeID="_x0000_i1028" DrawAspect="Content" ObjectID="_1790601095" r:id="rId36"/>
                                    </w:object>
                                  </w:r>
                                  <w:r>
                                    <w:t>, or</w:t>
                                  </w:r>
                                  <w:r w:rsidR="00BB6B61">
                                    <w:rPr>
                                      <w:noProof/>
                                      <w:position w:val="-10"/>
                                    </w:rPr>
                                    <w:object w:dxaOrig="819" w:dyaOrig="317" w14:anchorId="5CC8CD6A">
                                      <v:shape id="_x0000_i1030" type="#_x0000_t75" alt="" style="width:41.35pt;height:15.6pt;mso-width-percent:0;mso-height-percent:0;mso-width-percent:0;mso-height-percent:0" o:ole="">
                                        <v:imagedata r:id="rId37" o:title=""/>
                                      </v:shape>
                                      <o:OLEObject Type="Embed" ProgID="Equation.3" ShapeID="_x0000_i1030" DrawAspect="Content" ObjectID="_1790601096"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pt;height:15.6pt;mso-width-percent:0;mso-height-percent:0;mso-width-percent:0;mso-height-percent:0" o:ole="">
                                        <v:imagedata r:id="rId39" o:title=""/>
                                      </v:shape>
                                      <o:OLEObject Type="Embed" ProgID="Equation.3" ShapeID="_x0000_i1032" DrawAspect="Content" ObjectID="_1790601097" r:id="rId40"/>
                                    </w:object>
                                  </w:r>
                                  <w:r>
                                    <w:t xml:space="preserve">, </w:t>
                                  </w:r>
                                  <w:r w:rsidR="00BB6B61">
                                    <w:rPr>
                                      <w:noProof/>
                                      <w:position w:val="-10"/>
                                    </w:rPr>
                                    <w:object w:dxaOrig="594" w:dyaOrig="317" w14:anchorId="48C9F715">
                                      <v:shape id="_x0000_i1034" type="#_x0000_t75" alt="" style="width:29.55pt;height:15.6pt;mso-width-percent:0;mso-height-percent:0;mso-width-percent:0;mso-height-percent:0" o:ole="">
                                        <v:imagedata r:id="rId41" o:title=""/>
                                      </v:shape>
                                      <o:OLEObject Type="Embed" ProgID="Equation.3" ShapeID="_x0000_i1034" DrawAspect="Content" ObjectID="_1790601098" r:id="rId42"/>
                                    </w:object>
                                  </w:r>
                                  <w:r>
                                    <w:t xml:space="preserve">, </w:t>
                                  </w:r>
                                  <w:r w:rsidR="00BB6B61">
                                    <w:rPr>
                                      <w:noProof/>
                                      <w:position w:val="-10"/>
                                    </w:rPr>
                                    <w:object w:dxaOrig="687" w:dyaOrig="317" w14:anchorId="0718CE8D">
                                      <v:shape id="_x0000_i1036" type="#_x0000_t75" alt="" style="width:34.4pt;height:15.6pt;mso-width-percent:0;mso-height-percent:0;mso-width-percent:0;mso-height-percent:0" o:ole="">
                                        <v:imagedata r:id="rId43" o:title=""/>
                                      </v:shape>
                                      <o:OLEObject Type="Embed" ProgID="Equation.3" ShapeID="_x0000_i1036" DrawAspect="Content" ObjectID="_1790601099" r:id="rId44"/>
                                    </w:object>
                                  </w:r>
                                  <w:r>
                                    <w:t xml:space="preserve">, </w:t>
                                  </w:r>
                                  <w:r w:rsidR="00BB6B61">
                                    <w:rPr>
                                      <w:noProof/>
                                      <w:position w:val="-10"/>
                                    </w:rPr>
                                    <w:object w:dxaOrig="687" w:dyaOrig="317" w14:anchorId="5DB8BC9B">
                                      <v:shape id="_x0000_i1038" type="#_x0000_t75" alt="" style="width:34.4pt;height:15.6pt;mso-width-percent:0;mso-height-percent:0;mso-width-percent:0;mso-height-percent:0" o:ole="">
                                        <v:imagedata r:id="rId45" o:title=""/>
                                      </v:shape>
                                      <o:OLEObject Type="Embed" ProgID="Equation.3" ShapeID="_x0000_i1038" DrawAspect="Content" ObjectID="_1790601100" r:id="rId46"/>
                                    </w:object>
                                  </w:r>
                                  <w:r>
                                    <w:t xml:space="preserve">, </w:t>
                                  </w:r>
                                  <w:r w:rsidR="00BB6B61">
                                    <w:rPr>
                                      <w:noProof/>
                                      <w:position w:val="-10"/>
                                    </w:rPr>
                                    <w:object w:dxaOrig="766" w:dyaOrig="317" w14:anchorId="132867CB">
                                      <v:shape id="_x0000_i1040" type="#_x0000_t75" alt="" style="width:38.15pt;height:15.6pt;mso-width-percent:0;mso-height-percent:0;mso-width-percent:0;mso-height-percent:0" o:ole="">
                                        <v:imagedata r:id="rId47" o:title=""/>
                                      </v:shape>
                                      <o:OLEObject Type="Embed" ProgID="Equation.3" ShapeID="_x0000_i1040" DrawAspect="Content" ObjectID="_1790601101" r:id="rId48"/>
                                    </w:object>
                                  </w:r>
                                  <w:r>
                                    <w:t xml:space="preserve">, </w:t>
                                  </w:r>
                                  <w:r w:rsidR="00BB6B61">
                                    <w:rPr>
                                      <w:noProof/>
                                      <w:position w:val="-10"/>
                                    </w:rPr>
                                    <w:object w:dxaOrig="766" w:dyaOrig="317" w14:anchorId="1022964A">
                                      <v:shape id="_x0000_i1042" type="#_x0000_t75" alt="" style="width:38.15pt;height:15.6pt;mso-width-percent:0;mso-height-percent:0;mso-width-percent:0;mso-height-percent:0" o:ole="">
                                        <v:imagedata r:id="rId49" o:title=""/>
                                      </v:shape>
                                      <o:OLEObject Type="Embed" ProgID="Equation.3" ShapeID="_x0000_i1042" DrawAspect="Content" ObjectID="_1790601102" r:id="rId50"/>
                                    </w:object>
                                  </w:r>
                                  <w:r>
                                    <w:t xml:space="preserve"> or </w:t>
                                  </w:r>
                                  <w:r w:rsidR="00BB6B61">
                                    <w:rPr>
                                      <w:noProof/>
                                      <w:position w:val="-10"/>
                                    </w:rPr>
                                    <w:object w:dxaOrig="766" w:dyaOrig="317" w14:anchorId="19EC498F">
                                      <v:shape id="_x0000_i1044" type="#_x0000_t75" alt="" style="width:38.15pt;height:15.6pt;mso-width-percent:0;mso-height-percent:0;mso-width-percent:0;mso-height-percent:0" o:ole="">
                                        <v:imagedata r:id="rId51" o:title=""/>
                                      </v:shape>
                                      <o:OLEObject Type="Embed" ProgID="Equation.3" ShapeID="_x0000_i1044" DrawAspect="Content" ObjectID="_1790601103"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pt;height:15.6pt;mso-width-percent:0;mso-height-percent:0;mso-width-percent:0;mso-height-percent:0" o:ole="">
                                  <v:imagedata r:id="rId33" o:title=""/>
                                </v:shape>
                                <o:OLEObject Type="Embed" ProgID="Equation.3" ShapeID="_x0000_i1026" DrawAspect="Content" ObjectID="_1790601094" r:id="rId53"/>
                              </w:object>
                            </w:r>
                            <w:r>
                              <w:t xml:space="preserve">, </w:t>
                            </w:r>
                            <w:r w:rsidR="00BB6B61">
                              <w:rPr>
                                <w:noProof/>
                                <w:position w:val="-10"/>
                              </w:rPr>
                              <w:object w:dxaOrig="687" w:dyaOrig="317" w14:anchorId="6571E0C5">
                                <v:shape id="_x0000_i1028" type="#_x0000_t75" alt="" style="width:34.4pt;height:15.6pt;mso-width-percent:0;mso-height-percent:0;mso-width-percent:0;mso-height-percent:0" o:ole="">
                                  <v:imagedata r:id="rId35" o:title=""/>
                                </v:shape>
                                <o:OLEObject Type="Embed" ProgID="Equation.3" ShapeID="_x0000_i1028" DrawAspect="Content" ObjectID="_1790601095" r:id="rId54"/>
                              </w:object>
                            </w:r>
                            <w:r>
                              <w:t>, or</w:t>
                            </w:r>
                            <w:r w:rsidR="00BB6B61">
                              <w:rPr>
                                <w:noProof/>
                                <w:position w:val="-10"/>
                              </w:rPr>
                              <w:object w:dxaOrig="819" w:dyaOrig="317" w14:anchorId="5CC8CD6A">
                                <v:shape id="_x0000_i1030" type="#_x0000_t75" alt="" style="width:41.35pt;height:15.6pt;mso-width-percent:0;mso-height-percent:0;mso-width-percent:0;mso-height-percent:0" o:ole="">
                                  <v:imagedata r:id="rId37" o:title=""/>
                                </v:shape>
                                <o:OLEObject Type="Embed" ProgID="Equation.3" ShapeID="_x0000_i1030" DrawAspect="Content" ObjectID="_1790601096"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pt;height:15.6pt;mso-width-percent:0;mso-height-percent:0;mso-width-percent:0;mso-height-percent:0" o:ole="">
                                  <v:imagedata r:id="rId39" o:title=""/>
                                </v:shape>
                                <o:OLEObject Type="Embed" ProgID="Equation.3" ShapeID="_x0000_i1032" DrawAspect="Content" ObjectID="_1790601097" r:id="rId56"/>
                              </w:object>
                            </w:r>
                            <w:r>
                              <w:t xml:space="preserve">, </w:t>
                            </w:r>
                            <w:r w:rsidR="00BB6B61">
                              <w:rPr>
                                <w:noProof/>
                                <w:position w:val="-10"/>
                              </w:rPr>
                              <w:object w:dxaOrig="594" w:dyaOrig="317" w14:anchorId="48C9F715">
                                <v:shape id="_x0000_i1034" type="#_x0000_t75" alt="" style="width:29.55pt;height:15.6pt;mso-width-percent:0;mso-height-percent:0;mso-width-percent:0;mso-height-percent:0" o:ole="">
                                  <v:imagedata r:id="rId41" o:title=""/>
                                </v:shape>
                                <o:OLEObject Type="Embed" ProgID="Equation.3" ShapeID="_x0000_i1034" DrawAspect="Content" ObjectID="_1790601098" r:id="rId57"/>
                              </w:object>
                            </w:r>
                            <w:r>
                              <w:t xml:space="preserve">, </w:t>
                            </w:r>
                            <w:r w:rsidR="00BB6B61">
                              <w:rPr>
                                <w:noProof/>
                                <w:position w:val="-10"/>
                              </w:rPr>
                              <w:object w:dxaOrig="687" w:dyaOrig="317" w14:anchorId="0718CE8D">
                                <v:shape id="_x0000_i1036" type="#_x0000_t75" alt="" style="width:34.4pt;height:15.6pt;mso-width-percent:0;mso-height-percent:0;mso-width-percent:0;mso-height-percent:0" o:ole="">
                                  <v:imagedata r:id="rId43" o:title=""/>
                                </v:shape>
                                <o:OLEObject Type="Embed" ProgID="Equation.3" ShapeID="_x0000_i1036" DrawAspect="Content" ObjectID="_1790601099" r:id="rId58"/>
                              </w:object>
                            </w:r>
                            <w:r>
                              <w:t xml:space="preserve">, </w:t>
                            </w:r>
                            <w:r w:rsidR="00BB6B61">
                              <w:rPr>
                                <w:noProof/>
                                <w:position w:val="-10"/>
                              </w:rPr>
                              <w:object w:dxaOrig="687" w:dyaOrig="317" w14:anchorId="5DB8BC9B">
                                <v:shape id="_x0000_i1038" type="#_x0000_t75" alt="" style="width:34.4pt;height:15.6pt;mso-width-percent:0;mso-height-percent:0;mso-width-percent:0;mso-height-percent:0" o:ole="">
                                  <v:imagedata r:id="rId45" o:title=""/>
                                </v:shape>
                                <o:OLEObject Type="Embed" ProgID="Equation.3" ShapeID="_x0000_i1038" DrawAspect="Content" ObjectID="_1790601100" r:id="rId59"/>
                              </w:object>
                            </w:r>
                            <w:r>
                              <w:t xml:space="preserve">, </w:t>
                            </w:r>
                            <w:r w:rsidR="00BB6B61">
                              <w:rPr>
                                <w:noProof/>
                                <w:position w:val="-10"/>
                              </w:rPr>
                              <w:object w:dxaOrig="766" w:dyaOrig="317" w14:anchorId="132867CB">
                                <v:shape id="_x0000_i1040" type="#_x0000_t75" alt="" style="width:38.15pt;height:15.6pt;mso-width-percent:0;mso-height-percent:0;mso-width-percent:0;mso-height-percent:0" o:ole="">
                                  <v:imagedata r:id="rId47" o:title=""/>
                                </v:shape>
                                <o:OLEObject Type="Embed" ProgID="Equation.3" ShapeID="_x0000_i1040" DrawAspect="Content" ObjectID="_1790601101" r:id="rId60"/>
                              </w:object>
                            </w:r>
                            <w:r>
                              <w:t xml:space="preserve">, </w:t>
                            </w:r>
                            <w:r w:rsidR="00BB6B61">
                              <w:rPr>
                                <w:noProof/>
                                <w:position w:val="-10"/>
                              </w:rPr>
                              <w:object w:dxaOrig="766" w:dyaOrig="317" w14:anchorId="1022964A">
                                <v:shape id="_x0000_i1042" type="#_x0000_t75" alt="" style="width:38.15pt;height:15.6pt;mso-width-percent:0;mso-height-percent:0;mso-width-percent:0;mso-height-percent:0" o:ole="">
                                  <v:imagedata r:id="rId49" o:title=""/>
                                </v:shape>
                                <o:OLEObject Type="Embed" ProgID="Equation.3" ShapeID="_x0000_i1042" DrawAspect="Content" ObjectID="_1790601102" r:id="rId61"/>
                              </w:object>
                            </w:r>
                            <w:r>
                              <w:t xml:space="preserve"> or </w:t>
                            </w:r>
                            <w:r w:rsidR="00BB6B61">
                              <w:rPr>
                                <w:noProof/>
                                <w:position w:val="-10"/>
                              </w:rPr>
                              <w:object w:dxaOrig="766" w:dyaOrig="317" w14:anchorId="19EC498F">
                                <v:shape id="_x0000_i1044" type="#_x0000_t75" alt="" style="width:38.15pt;height:15.6pt;mso-width-percent:0;mso-height-percent:0;mso-width-percent:0;mso-height-percent:0" o:ole="">
                                  <v:imagedata r:id="rId51" o:title=""/>
                                </v:shape>
                                <o:OLEObject Type="Embed" ProgID="Equation.3" ShapeID="_x0000_i1044" DrawAspect="Content" ObjectID="_1790601103"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pt;height:15.6pt;mso-width-percent:0;mso-height-percent:0;mso-width-percent:0;mso-height-percent:0" o:ole="">
                                        <v:imagedata r:id="rId33" o:title=""/>
                                      </v:shape>
                                      <o:OLEObject Type="Embed" ProgID="Equation.3" ShapeID="_x0000_i1046" DrawAspect="Content" ObjectID="_1790601104" r:id="rId65"/>
                                    </w:object>
                                  </w:r>
                                  <w:r>
                                    <w:rPr>
                                      <w:sz w:val="18"/>
                                      <w:szCs w:val="18"/>
                                    </w:rPr>
                                    <w:t xml:space="preserve">, </w:t>
                                  </w:r>
                                  <w:r w:rsidR="00BB6B61">
                                    <w:rPr>
                                      <w:noProof/>
                                      <w:position w:val="-10"/>
                                      <w:sz w:val="18"/>
                                      <w:szCs w:val="18"/>
                                    </w:rPr>
                                    <w:object w:dxaOrig="689" w:dyaOrig="313" w14:anchorId="4ECFE75C">
                                      <v:shape id="_x0000_i1048" type="#_x0000_t75" alt="" style="width:34.4pt;height:15.6pt;mso-width-percent:0;mso-height-percent:0;mso-width-percent:0;mso-height-percent:0">
                                        <v:imagedata r:id="rId35" o:title=""/>
                                      </v:shape>
                                      <o:OLEObject Type="Embed" ProgID="Equation.3" ShapeID="_x0000_i1048" DrawAspect="Content" ObjectID="_1790601105" r:id="rId66"/>
                                    </w:object>
                                  </w:r>
                                  <w:r>
                                    <w:rPr>
                                      <w:sz w:val="18"/>
                                      <w:szCs w:val="18"/>
                                    </w:rPr>
                                    <w:t>, or</w:t>
                                  </w:r>
                                  <w:r w:rsidR="00BB6B61">
                                    <w:rPr>
                                      <w:noProof/>
                                      <w:position w:val="-10"/>
                                      <w:sz w:val="18"/>
                                      <w:szCs w:val="18"/>
                                    </w:rPr>
                                    <w:object w:dxaOrig="824" w:dyaOrig="313" w14:anchorId="18EB88A5">
                                      <v:shape id="_x0000_i1050" type="#_x0000_t75" alt="" style="width:41.35pt;height:15.6pt;mso-width-percent:0;mso-height-percent:0;mso-width-percent:0;mso-height-percent:0">
                                        <v:imagedata r:id="rId37" o:title=""/>
                                      </v:shape>
                                      <o:OLEObject Type="Embed" ProgID="Equation.3" ShapeID="_x0000_i1050" DrawAspect="Content" ObjectID="_1790601106"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pt;height:15.6pt;mso-width-percent:0;mso-height-percent:0;mso-width-percent:0;mso-height-percent:0">
                                        <v:imagedata r:id="rId39" o:title=""/>
                                      </v:shape>
                                      <o:OLEObject Type="Embed" ProgID="Equation.3" ShapeID="_x0000_i1052" DrawAspect="Content" ObjectID="_1790601107" r:id="rId68"/>
                                    </w:object>
                                  </w:r>
                                  <w:r>
                                    <w:rPr>
                                      <w:sz w:val="18"/>
                                      <w:szCs w:val="18"/>
                                    </w:rPr>
                                    <w:t xml:space="preserve">, </w:t>
                                  </w:r>
                                  <w:r w:rsidR="00BB6B61">
                                    <w:rPr>
                                      <w:noProof/>
                                      <w:position w:val="-10"/>
                                      <w:sz w:val="18"/>
                                      <w:szCs w:val="18"/>
                                    </w:rPr>
                                    <w:object w:dxaOrig="616" w:dyaOrig="313" w14:anchorId="732AB0AD">
                                      <v:shape id="_x0000_i1054" type="#_x0000_t75" alt="" style="width:30.65pt;height:15.6pt;mso-width-percent:0;mso-height-percent:0;mso-width-percent:0;mso-height-percent:0">
                                        <v:imagedata r:id="rId41" o:title=""/>
                                      </v:shape>
                                      <o:OLEObject Type="Embed" ProgID="Equation.3" ShapeID="_x0000_i1054" DrawAspect="Content" ObjectID="_1790601108" r:id="rId69"/>
                                    </w:object>
                                  </w:r>
                                  <w:r>
                                    <w:rPr>
                                      <w:sz w:val="18"/>
                                      <w:szCs w:val="18"/>
                                    </w:rPr>
                                    <w:t xml:space="preserve">, </w:t>
                                  </w:r>
                                  <w:r w:rsidR="00BB6B61">
                                    <w:rPr>
                                      <w:noProof/>
                                      <w:position w:val="-10"/>
                                      <w:sz w:val="18"/>
                                      <w:szCs w:val="18"/>
                                    </w:rPr>
                                    <w:object w:dxaOrig="689" w:dyaOrig="313" w14:anchorId="47C8DBB3">
                                      <v:shape id="_x0000_i1056" type="#_x0000_t75" alt="" style="width:34.4pt;height:15.6pt;mso-width-percent:0;mso-height-percent:0;mso-width-percent:0;mso-height-percent:0">
                                        <v:imagedata r:id="rId43" o:title=""/>
                                      </v:shape>
                                      <o:OLEObject Type="Embed" ProgID="Equation.3" ShapeID="_x0000_i1056" DrawAspect="Content" ObjectID="_1790601109" r:id="rId70"/>
                                    </w:object>
                                  </w:r>
                                  <w:r>
                                    <w:rPr>
                                      <w:sz w:val="18"/>
                                      <w:szCs w:val="18"/>
                                    </w:rPr>
                                    <w:t xml:space="preserve">, </w:t>
                                  </w:r>
                                  <w:r w:rsidR="00BB6B61">
                                    <w:rPr>
                                      <w:noProof/>
                                      <w:position w:val="-10"/>
                                      <w:sz w:val="18"/>
                                      <w:szCs w:val="18"/>
                                    </w:rPr>
                                    <w:object w:dxaOrig="689" w:dyaOrig="313" w14:anchorId="7FA14FCB">
                                      <v:shape id="_x0000_i1058" type="#_x0000_t75" alt="" style="width:34.4pt;height:15.6pt;mso-width-percent:0;mso-height-percent:0;mso-width-percent:0;mso-height-percent:0">
                                        <v:imagedata r:id="rId45" o:title=""/>
                                      </v:shape>
                                      <o:OLEObject Type="Embed" ProgID="Equation.3" ShapeID="_x0000_i1058" DrawAspect="Content" ObjectID="_1790601110" r:id="rId71"/>
                                    </w:object>
                                  </w:r>
                                  <w:r>
                                    <w:rPr>
                                      <w:sz w:val="18"/>
                                      <w:szCs w:val="18"/>
                                    </w:rPr>
                                    <w:t xml:space="preserve">, </w:t>
                                  </w:r>
                                  <w:r w:rsidR="00BB6B61">
                                    <w:rPr>
                                      <w:noProof/>
                                      <w:position w:val="-10"/>
                                      <w:sz w:val="18"/>
                                      <w:szCs w:val="18"/>
                                    </w:rPr>
                                    <w:object w:dxaOrig="783" w:dyaOrig="313" w14:anchorId="6A7F22EB">
                                      <v:shape id="_x0000_i1060" type="#_x0000_t75" alt="" style="width:39.2pt;height:15.6pt;mso-width-percent:0;mso-height-percent:0;mso-width-percent:0;mso-height-percent:0">
                                        <v:imagedata r:id="rId47" o:title=""/>
                                      </v:shape>
                                      <o:OLEObject Type="Embed" ProgID="Equation.3" ShapeID="_x0000_i1060" DrawAspect="Content" ObjectID="_1790601111" r:id="rId72"/>
                                    </w:object>
                                  </w:r>
                                  <w:r>
                                    <w:rPr>
                                      <w:sz w:val="18"/>
                                      <w:szCs w:val="18"/>
                                    </w:rPr>
                                    <w:t xml:space="preserve">, </w:t>
                                  </w:r>
                                  <w:r w:rsidR="00BB6B61">
                                    <w:rPr>
                                      <w:noProof/>
                                      <w:position w:val="-10"/>
                                      <w:sz w:val="18"/>
                                      <w:szCs w:val="18"/>
                                    </w:rPr>
                                    <w:object w:dxaOrig="783" w:dyaOrig="313" w14:anchorId="2A6B7B19">
                                      <v:shape id="_x0000_i1062" type="#_x0000_t75" alt="" style="width:39.2pt;height:15.6pt;mso-width-percent:0;mso-height-percent:0;mso-width-percent:0;mso-height-percent:0">
                                        <v:imagedata r:id="rId49" o:title=""/>
                                      </v:shape>
                                      <o:OLEObject Type="Embed" ProgID="Equation.3" ShapeID="_x0000_i1062" DrawAspect="Content" ObjectID="_1790601112" r:id="rId73"/>
                                    </w:object>
                                  </w:r>
                                  <w:r>
                                    <w:rPr>
                                      <w:sz w:val="18"/>
                                      <w:szCs w:val="18"/>
                                    </w:rPr>
                                    <w:t xml:space="preserve"> or </w:t>
                                  </w:r>
                                  <w:r w:rsidR="00BB6B61">
                                    <w:rPr>
                                      <w:noProof/>
                                      <w:position w:val="-10"/>
                                      <w:sz w:val="18"/>
                                      <w:szCs w:val="18"/>
                                    </w:rPr>
                                    <w:object w:dxaOrig="783" w:dyaOrig="313" w14:anchorId="785E2CDE">
                                      <v:shape id="_x0000_i1064" type="#_x0000_t75" alt="" style="width:39.2pt;height:15.6pt;mso-width-percent:0;mso-height-percent:0;mso-width-percent:0;mso-height-percent:0">
                                        <v:imagedata r:id="rId51" o:title=""/>
                                      </v:shape>
                                      <o:OLEObject Type="Embed" ProgID="Equation.3" ShapeID="_x0000_i1064" DrawAspect="Content" ObjectID="_1790601113"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pt;height:15.6pt;mso-width-percent:0;mso-height-percent:0;mso-width-percent:0;mso-height-percent:0" o:ole="">
                                  <v:imagedata r:id="rId33" o:title=""/>
                                </v:shape>
                                <o:OLEObject Type="Embed" ProgID="Equation.3" ShapeID="_x0000_i1046" DrawAspect="Content" ObjectID="_1790601104" r:id="rId75"/>
                              </w:object>
                            </w:r>
                            <w:r>
                              <w:rPr>
                                <w:sz w:val="18"/>
                                <w:szCs w:val="18"/>
                              </w:rPr>
                              <w:t xml:space="preserve">, </w:t>
                            </w:r>
                            <w:r w:rsidR="00BB6B61">
                              <w:rPr>
                                <w:noProof/>
                                <w:position w:val="-10"/>
                                <w:sz w:val="18"/>
                                <w:szCs w:val="18"/>
                              </w:rPr>
                              <w:object w:dxaOrig="689" w:dyaOrig="313" w14:anchorId="4ECFE75C">
                                <v:shape id="_x0000_i1048" type="#_x0000_t75" alt="" style="width:34.4pt;height:15.6pt;mso-width-percent:0;mso-height-percent:0;mso-width-percent:0;mso-height-percent:0">
                                  <v:imagedata r:id="rId35" o:title=""/>
                                </v:shape>
                                <o:OLEObject Type="Embed" ProgID="Equation.3" ShapeID="_x0000_i1048" DrawAspect="Content" ObjectID="_1790601105" r:id="rId76"/>
                              </w:object>
                            </w:r>
                            <w:r>
                              <w:rPr>
                                <w:sz w:val="18"/>
                                <w:szCs w:val="18"/>
                              </w:rPr>
                              <w:t>, or</w:t>
                            </w:r>
                            <w:r w:rsidR="00BB6B61">
                              <w:rPr>
                                <w:noProof/>
                                <w:position w:val="-10"/>
                                <w:sz w:val="18"/>
                                <w:szCs w:val="18"/>
                              </w:rPr>
                              <w:object w:dxaOrig="824" w:dyaOrig="313" w14:anchorId="18EB88A5">
                                <v:shape id="_x0000_i1050" type="#_x0000_t75" alt="" style="width:41.35pt;height:15.6pt;mso-width-percent:0;mso-height-percent:0;mso-width-percent:0;mso-height-percent:0">
                                  <v:imagedata r:id="rId37" o:title=""/>
                                </v:shape>
                                <o:OLEObject Type="Embed" ProgID="Equation.3" ShapeID="_x0000_i1050" DrawAspect="Content" ObjectID="_1790601106"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pt;height:15.6pt;mso-width-percent:0;mso-height-percent:0;mso-width-percent:0;mso-height-percent:0">
                                  <v:imagedata r:id="rId39" o:title=""/>
                                </v:shape>
                                <o:OLEObject Type="Embed" ProgID="Equation.3" ShapeID="_x0000_i1052" DrawAspect="Content" ObjectID="_1790601107" r:id="rId78"/>
                              </w:object>
                            </w:r>
                            <w:r>
                              <w:rPr>
                                <w:sz w:val="18"/>
                                <w:szCs w:val="18"/>
                              </w:rPr>
                              <w:t xml:space="preserve">, </w:t>
                            </w:r>
                            <w:r w:rsidR="00BB6B61">
                              <w:rPr>
                                <w:noProof/>
                                <w:position w:val="-10"/>
                                <w:sz w:val="18"/>
                                <w:szCs w:val="18"/>
                              </w:rPr>
                              <w:object w:dxaOrig="616" w:dyaOrig="313" w14:anchorId="732AB0AD">
                                <v:shape id="_x0000_i1054" type="#_x0000_t75" alt="" style="width:30.65pt;height:15.6pt;mso-width-percent:0;mso-height-percent:0;mso-width-percent:0;mso-height-percent:0">
                                  <v:imagedata r:id="rId41" o:title=""/>
                                </v:shape>
                                <o:OLEObject Type="Embed" ProgID="Equation.3" ShapeID="_x0000_i1054" DrawAspect="Content" ObjectID="_1790601108" r:id="rId79"/>
                              </w:object>
                            </w:r>
                            <w:r>
                              <w:rPr>
                                <w:sz w:val="18"/>
                                <w:szCs w:val="18"/>
                              </w:rPr>
                              <w:t xml:space="preserve">, </w:t>
                            </w:r>
                            <w:r w:rsidR="00BB6B61">
                              <w:rPr>
                                <w:noProof/>
                                <w:position w:val="-10"/>
                                <w:sz w:val="18"/>
                                <w:szCs w:val="18"/>
                              </w:rPr>
                              <w:object w:dxaOrig="689" w:dyaOrig="313" w14:anchorId="47C8DBB3">
                                <v:shape id="_x0000_i1056" type="#_x0000_t75" alt="" style="width:34.4pt;height:15.6pt;mso-width-percent:0;mso-height-percent:0;mso-width-percent:0;mso-height-percent:0">
                                  <v:imagedata r:id="rId43" o:title=""/>
                                </v:shape>
                                <o:OLEObject Type="Embed" ProgID="Equation.3" ShapeID="_x0000_i1056" DrawAspect="Content" ObjectID="_1790601109" r:id="rId80"/>
                              </w:object>
                            </w:r>
                            <w:r>
                              <w:rPr>
                                <w:sz w:val="18"/>
                                <w:szCs w:val="18"/>
                              </w:rPr>
                              <w:t xml:space="preserve">, </w:t>
                            </w:r>
                            <w:r w:rsidR="00BB6B61">
                              <w:rPr>
                                <w:noProof/>
                                <w:position w:val="-10"/>
                                <w:sz w:val="18"/>
                                <w:szCs w:val="18"/>
                              </w:rPr>
                              <w:object w:dxaOrig="689" w:dyaOrig="313" w14:anchorId="7FA14FCB">
                                <v:shape id="_x0000_i1058" type="#_x0000_t75" alt="" style="width:34.4pt;height:15.6pt;mso-width-percent:0;mso-height-percent:0;mso-width-percent:0;mso-height-percent:0">
                                  <v:imagedata r:id="rId45" o:title=""/>
                                </v:shape>
                                <o:OLEObject Type="Embed" ProgID="Equation.3" ShapeID="_x0000_i1058" DrawAspect="Content" ObjectID="_1790601110" r:id="rId81"/>
                              </w:object>
                            </w:r>
                            <w:r>
                              <w:rPr>
                                <w:sz w:val="18"/>
                                <w:szCs w:val="18"/>
                              </w:rPr>
                              <w:t xml:space="preserve">, </w:t>
                            </w:r>
                            <w:r w:rsidR="00BB6B61">
                              <w:rPr>
                                <w:noProof/>
                                <w:position w:val="-10"/>
                                <w:sz w:val="18"/>
                                <w:szCs w:val="18"/>
                              </w:rPr>
                              <w:object w:dxaOrig="783" w:dyaOrig="313" w14:anchorId="6A7F22EB">
                                <v:shape id="_x0000_i1060" type="#_x0000_t75" alt="" style="width:39.2pt;height:15.6pt;mso-width-percent:0;mso-height-percent:0;mso-width-percent:0;mso-height-percent:0">
                                  <v:imagedata r:id="rId47" o:title=""/>
                                </v:shape>
                                <o:OLEObject Type="Embed" ProgID="Equation.3" ShapeID="_x0000_i1060" DrawAspect="Content" ObjectID="_1790601111" r:id="rId82"/>
                              </w:object>
                            </w:r>
                            <w:r>
                              <w:rPr>
                                <w:sz w:val="18"/>
                                <w:szCs w:val="18"/>
                              </w:rPr>
                              <w:t xml:space="preserve">, </w:t>
                            </w:r>
                            <w:r w:rsidR="00BB6B61">
                              <w:rPr>
                                <w:noProof/>
                                <w:position w:val="-10"/>
                                <w:sz w:val="18"/>
                                <w:szCs w:val="18"/>
                              </w:rPr>
                              <w:object w:dxaOrig="783" w:dyaOrig="313" w14:anchorId="2A6B7B19">
                                <v:shape id="_x0000_i1062" type="#_x0000_t75" alt="" style="width:39.2pt;height:15.6pt;mso-width-percent:0;mso-height-percent:0;mso-width-percent:0;mso-height-percent:0">
                                  <v:imagedata r:id="rId49" o:title=""/>
                                </v:shape>
                                <o:OLEObject Type="Embed" ProgID="Equation.3" ShapeID="_x0000_i1062" DrawAspect="Content" ObjectID="_1790601112" r:id="rId83"/>
                              </w:object>
                            </w:r>
                            <w:r>
                              <w:rPr>
                                <w:sz w:val="18"/>
                                <w:szCs w:val="18"/>
                              </w:rPr>
                              <w:t xml:space="preserve"> or </w:t>
                            </w:r>
                            <w:r w:rsidR="00BB6B61">
                              <w:rPr>
                                <w:noProof/>
                                <w:position w:val="-10"/>
                                <w:sz w:val="18"/>
                                <w:szCs w:val="18"/>
                              </w:rPr>
                              <w:object w:dxaOrig="783" w:dyaOrig="313" w14:anchorId="785E2CDE">
                                <v:shape id="_x0000_i1064" type="#_x0000_t75" alt="" style="width:39.2pt;height:15.6pt;mso-width-percent:0;mso-height-percent:0;mso-width-percent:0;mso-height-percent:0">
                                  <v:imagedata r:id="rId51" o:title=""/>
                                </v:shape>
                                <o:OLEObject Type="Embed" ProgID="Equation.3" ShapeID="_x0000_i1064" DrawAspect="Content" ObjectID="_1790601113"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45pt;height:15.6pt;mso-width-percent:0;mso-height-percent:0;mso-width-percent:0;mso-height-percent:0" o:ole="">
                  <v:imagedata r:id="rId33" o:title=""/>
                </v:shape>
                <o:OLEObject Type="Embed" ProgID="Equation.3" ShapeID="_x0000_i1065" DrawAspect="Content" ObjectID="_1790601083" r:id="rId85"/>
              </w:object>
            </w:r>
            <w:r>
              <w:rPr>
                <w:sz w:val="20"/>
              </w:rPr>
              <w:t xml:space="preserve">, </w:t>
            </w:r>
            <w:r w:rsidR="00BB6B61">
              <w:rPr>
                <w:noProof/>
                <w:position w:val="-10"/>
                <w:sz w:val="20"/>
              </w:rPr>
              <w:object w:dxaOrig="700" w:dyaOrig="317" w14:anchorId="1BD9B523">
                <v:shape id="_x0000_i1066" type="#_x0000_t75" alt="" style="width:35.45pt;height:15.6pt;mso-width-percent:0;mso-height-percent:0;mso-width-percent:0;mso-height-percent:0" o:ole="">
                  <v:imagedata r:id="rId35" o:title=""/>
                </v:shape>
                <o:OLEObject Type="Embed" ProgID="Equation.3" ShapeID="_x0000_i1066" DrawAspect="Content" ObjectID="_1790601084" r:id="rId86"/>
              </w:object>
            </w:r>
            <w:r>
              <w:rPr>
                <w:sz w:val="20"/>
              </w:rPr>
              <w:t>, or</w:t>
            </w:r>
            <w:r w:rsidR="00BB6B61">
              <w:rPr>
                <w:noProof/>
                <w:position w:val="-10"/>
                <w:sz w:val="20"/>
              </w:rPr>
              <w:object w:dxaOrig="819" w:dyaOrig="317" w14:anchorId="0A06B4D8">
                <v:shape id="_x0000_i1067" type="#_x0000_t75" alt="" style="width:41.35pt;height:15.6pt;mso-width-percent:0;mso-height-percent:0;mso-width-percent:0;mso-height-percent:0" o:ole="">
                  <v:imagedata r:id="rId37" o:title=""/>
                </v:shape>
                <o:OLEObject Type="Embed" ProgID="Equation.3" ShapeID="_x0000_i1067" DrawAspect="Content" ObjectID="_1790601085"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45pt;height:15.6pt;mso-width-percent:0;mso-height-percent:0;mso-width-percent:0;mso-height-percent:0" o:ole="">
                  <v:imagedata r:id="rId39" o:title=""/>
                </v:shape>
                <o:OLEObject Type="Embed" ProgID="Equation.3" ShapeID="_x0000_i1068" DrawAspect="Content" ObjectID="_1790601086" r:id="rId88"/>
              </w:object>
            </w:r>
            <w:r>
              <w:rPr>
                <w:sz w:val="20"/>
              </w:rPr>
              <w:t xml:space="preserve">, </w:t>
            </w:r>
            <w:r w:rsidR="00BB6B61">
              <w:rPr>
                <w:noProof/>
                <w:position w:val="-10"/>
                <w:sz w:val="20"/>
              </w:rPr>
              <w:object w:dxaOrig="621" w:dyaOrig="317" w14:anchorId="47FE84F1">
                <v:shape id="_x0000_i1069" type="#_x0000_t75" alt="" style="width:30.65pt;height:15.6pt;mso-width-percent:0;mso-height-percent:0;mso-width-percent:0;mso-height-percent:0" o:ole="">
                  <v:imagedata r:id="rId41" o:title=""/>
                </v:shape>
                <o:OLEObject Type="Embed" ProgID="Equation.3" ShapeID="_x0000_i1069" DrawAspect="Content" ObjectID="_1790601087" r:id="rId89"/>
              </w:object>
            </w:r>
            <w:r>
              <w:rPr>
                <w:sz w:val="20"/>
              </w:rPr>
              <w:t xml:space="preserve">, </w:t>
            </w:r>
            <w:r w:rsidR="00BB6B61">
              <w:rPr>
                <w:noProof/>
                <w:position w:val="-10"/>
                <w:sz w:val="20"/>
              </w:rPr>
              <w:object w:dxaOrig="700" w:dyaOrig="317" w14:anchorId="0A3EE806">
                <v:shape id="_x0000_i1070" type="#_x0000_t75" alt="" style="width:35.45pt;height:15.6pt;mso-width-percent:0;mso-height-percent:0;mso-width-percent:0;mso-height-percent:0" o:ole="">
                  <v:imagedata r:id="rId43" o:title=""/>
                </v:shape>
                <o:OLEObject Type="Embed" ProgID="Equation.3" ShapeID="_x0000_i1070" DrawAspect="Content" ObjectID="_1790601088" r:id="rId90"/>
              </w:object>
            </w:r>
            <w:r>
              <w:rPr>
                <w:sz w:val="20"/>
              </w:rPr>
              <w:t xml:space="preserve">, </w:t>
            </w:r>
            <w:r w:rsidR="00BB6B61">
              <w:rPr>
                <w:noProof/>
                <w:position w:val="-10"/>
                <w:sz w:val="20"/>
              </w:rPr>
              <w:object w:dxaOrig="687" w:dyaOrig="317" w14:anchorId="2A57D2D2">
                <v:shape id="_x0000_i1071" type="#_x0000_t75" alt="" style="width:34.4pt;height:15.6pt;mso-width-percent:0;mso-height-percent:0;mso-width-percent:0;mso-height-percent:0" o:ole="">
                  <v:imagedata r:id="rId45" o:title=""/>
                </v:shape>
                <o:OLEObject Type="Embed" ProgID="Equation.3" ShapeID="_x0000_i1071" DrawAspect="Content" ObjectID="_1790601089" r:id="rId91"/>
              </w:object>
            </w:r>
            <w:r>
              <w:rPr>
                <w:sz w:val="20"/>
              </w:rPr>
              <w:t xml:space="preserve">, </w:t>
            </w:r>
            <w:r w:rsidR="00BB6B61">
              <w:rPr>
                <w:noProof/>
                <w:position w:val="-10"/>
                <w:sz w:val="20"/>
              </w:rPr>
              <w:object w:dxaOrig="766" w:dyaOrig="317" w14:anchorId="063F9550">
                <v:shape id="_x0000_i1072" type="#_x0000_t75" alt="" style="width:38.15pt;height:15.6pt;mso-width-percent:0;mso-height-percent:0;mso-width-percent:0;mso-height-percent:0" o:ole="">
                  <v:imagedata r:id="rId47" o:title=""/>
                </v:shape>
                <o:OLEObject Type="Embed" ProgID="Equation.3" ShapeID="_x0000_i1072" DrawAspect="Content" ObjectID="_1790601090" r:id="rId92"/>
              </w:object>
            </w:r>
            <w:r>
              <w:rPr>
                <w:sz w:val="20"/>
              </w:rPr>
              <w:t xml:space="preserve">, </w:t>
            </w:r>
            <w:r w:rsidR="00BB6B61">
              <w:rPr>
                <w:noProof/>
                <w:position w:val="-10"/>
                <w:sz w:val="20"/>
              </w:rPr>
              <w:object w:dxaOrig="766" w:dyaOrig="317" w14:anchorId="504FDB6E">
                <v:shape id="_x0000_i1073" type="#_x0000_t75" alt="" style="width:38.15pt;height:15.6pt;mso-width-percent:0;mso-height-percent:0;mso-width-percent:0;mso-height-percent:0" o:ole="">
                  <v:imagedata r:id="rId49" o:title=""/>
                </v:shape>
                <o:OLEObject Type="Embed" ProgID="Equation.3" ShapeID="_x0000_i1073" DrawAspect="Content" ObjectID="_1790601091" r:id="rId93"/>
              </w:object>
            </w:r>
            <w:r>
              <w:rPr>
                <w:sz w:val="20"/>
              </w:rPr>
              <w:t xml:space="preserve"> or </w:t>
            </w:r>
            <w:r w:rsidR="00BB6B61">
              <w:rPr>
                <w:noProof/>
                <w:position w:val="-10"/>
                <w:sz w:val="20"/>
              </w:rPr>
              <w:object w:dxaOrig="766" w:dyaOrig="317" w14:anchorId="22A1DBBC">
                <v:shape id="_x0000_i1074" type="#_x0000_t75" alt="" style="width:38.15pt;height:15.6pt;mso-width-percent:0;mso-height-percent:0;mso-width-percent:0;mso-height-percent:0" o:ole="">
                  <v:imagedata r:id="rId51" o:title=""/>
                </v:shape>
                <o:OLEObject Type="Embed" ProgID="Equation.3" ShapeID="_x0000_i1074" DrawAspect="Content" ObjectID="_1790601092"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76"/>
        <w:gridCol w:w="1023"/>
        <w:gridCol w:w="7229"/>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0.85pt;height:135.4pt;mso-width-percent:0;mso-height-percent:0;mso-width-percent:0;mso-height-percent:0" o:ole="">
                  <v:imagedata r:id="rId96" o:title=""/>
                </v:shape>
                <o:OLEObject Type="Embed" ProgID="PBrush" ShapeID="_x0000_i1075" DrawAspect="Content" ObjectID="_1790601093" r:id="rId97"/>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tc>
          <w:tcPr>
            <w:tcW w:w="140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21"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lastRenderedPageBreak/>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lastRenderedPageBreak/>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lastRenderedPageBreak/>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 xml:space="preserve">It is unclear to us whether the proposal has essential benefit (i.e., how many UL PDCCH candidates can be excluded in a slot and how often that allows the UE to monitor additional search space sets) or without this proposal, there </w:t>
            </w:r>
            <w:r>
              <w:rPr>
                <w:sz w:val="22"/>
                <w:lang w:val="en-US"/>
              </w:rPr>
              <w:lastRenderedPageBreak/>
              <w:t>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lastRenderedPageBreak/>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lastRenderedPageBreak/>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lastRenderedPageBreak/>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lastRenderedPageBreak/>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lastRenderedPageBreak/>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w:t>
      </w:r>
      <w:r>
        <w:rPr>
          <w:sz w:val="22"/>
          <w:szCs w:val="18"/>
        </w:rPr>
        <w:lastRenderedPageBreak/>
        <w:t xml:space="preserve">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18FDD" w14:textId="77777777" w:rsidR="00326775" w:rsidRDefault="00326775">
      <w:r>
        <w:separator/>
      </w:r>
    </w:p>
  </w:endnote>
  <w:endnote w:type="continuationSeparator" w:id="0">
    <w:p w14:paraId="4772EDD0" w14:textId="77777777" w:rsidR="00326775" w:rsidRDefault="0032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C2FA3" w14:textId="77777777" w:rsidR="00326775" w:rsidRDefault="00326775">
      <w:r>
        <w:separator/>
      </w:r>
    </w:p>
  </w:footnote>
  <w:footnote w:type="continuationSeparator" w:id="0">
    <w:p w14:paraId="3D5E2FE6" w14:textId="77777777" w:rsidR="00326775" w:rsidRDefault="003267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331954481">
    <w:abstractNumId w:val="4"/>
  </w:num>
  <w:num w:numId="2" w16cid:durableId="158275298">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706441">
    <w:abstractNumId w:val="5"/>
  </w:num>
  <w:num w:numId="4" w16cid:durableId="448856913">
    <w:abstractNumId w:val="23"/>
  </w:num>
  <w:num w:numId="5" w16cid:durableId="137692695">
    <w:abstractNumId w:val="45"/>
  </w:num>
  <w:num w:numId="6" w16cid:durableId="31659879">
    <w:abstractNumId w:val="50"/>
  </w:num>
  <w:num w:numId="7" w16cid:durableId="1352994533">
    <w:abstractNumId w:val="15"/>
  </w:num>
  <w:num w:numId="8" w16cid:durableId="1882014363">
    <w:abstractNumId w:val="44"/>
  </w:num>
  <w:num w:numId="9" w16cid:durableId="384135453">
    <w:abstractNumId w:val="33"/>
  </w:num>
  <w:num w:numId="10" w16cid:durableId="515114928">
    <w:abstractNumId w:val="32"/>
  </w:num>
  <w:num w:numId="11" w16cid:durableId="1478647150">
    <w:abstractNumId w:val="27"/>
  </w:num>
  <w:num w:numId="12" w16cid:durableId="150751992">
    <w:abstractNumId w:val="37"/>
  </w:num>
  <w:num w:numId="13" w16cid:durableId="1745567089">
    <w:abstractNumId w:val="36"/>
  </w:num>
  <w:num w:numId="14" w16cid:durableId="608664862">
    <w:abstractNumId w:val="19"/>
  </w:num>
  <w:num w:numId="15" w16cid:durableId="1082917257">
    <w:abstractNumId w:val="28"/>
  </w:num>
  <w:num w:numId="16" w16cid:durableId="1410732863">
    <w:abstractNumId w:val="35"/>
  </w:num>
  <w:num w:numId="17" w16cid:durableId="1075395391">
    <w:abstractNumId w:val="40"/>
  </w:num>
  <w:num w:numId="18" w16cid:durableId="467018206">
    <w:abstractNumId w:val="51"/>
  </w:num>
  <w:num w:numId="19" w16cid:durableId="383070203">
    <w:abstractNumId w:val="42"/>
  </w:num>
  <w:num w:numId="20" w16cid:durableId="854729003">
    <w:abstractNumId w:val="49"/>
  </w:num>
  <w:num w:numId="21" w16cid:durableId="1819222895">
    <w:abstractNumId w:val="38"/>
  </w:num>
  <w:num w:numId="22" w16cid:durableId="391201617">
    <w:abstractNumId w:val="20"/>
  </w:num>
  <w:num w:numId="23" w16cid:durableId="1472477028">
    <w:abstractNumId w:val="9"/>
  </w:num>
  <w:num w:numId="24" w16cid:durableId="1230769211">
    <w:abstractNumId w:val="46"/>
  </w:num>
  <w:num w:numId="25" w16cid:durableId="837621812">
    <w:abstractNumId w:val="48"/>
  </w:num>
  <w:num w:numId="26" w16cid:durableId="231351446">
    <w:abstractNumId w:val="41"/>
  </w:num>
  <w:num w:numId="27" w16cid:durableId="792750875">
    <w:abstractNumId w:val="13"/>
  </w:num>
  <w:num w:numId="28" w16cid:durableId="1892695664">
    <w:abstractNumId w:val="36"/>
    <w:lvlOverride w:ilvl="0">
      <w:startOverride w:val="1"/>
    </w:lvlOverride>
  </w:num>
  <w:num w:numId="29" w16cid:durableId="2098404157">
    <w:abstractNumId w:val="26"/>
  </w:num>
  <w:num w:numId="30" w16cid:durableId="395324505">
    <w:abstractNumId w:val="25"/>
  </w:num>
  <w:num w:numId="31" w16cid:durableId="1017119594">
    <w:abstractNumId w:val="39"/>
  </w:num>
  <w:num w:numId="32" w16cid:durableId="1661887306">
    <w:abstractNumId w:val="10"/>
  </w:num>
  <w:num w:numId="33" w16cid:durableId="1294821853">
    <w:abstractNumId w:val="21"/>
  </w:num>
  <w:num w:numId="34" w16cid:durableId="396242966">
    <w:abstractNumId w:val="0"/>
  </w:num>
  <w:num w:numId="35" w16cid:durableId="201093369">
    <w:abstractNumId w:val="1"/>
  </w:num>
  <w:num w:numId="36" w16cid:durableId="460808019">
    <w:abstractNumId w:val="31"/>
  </w:num>
  <w:num w:numId="37" w16cid:durableId="2029217122">
    <w:abstractNumId w:val="2"/>
  </w:num>
  <w:num w:numId="38" w16cid:durableId="1318877139">
    <w:abstractNumId w:val="17"/>
  </w:num>
  <w:num w:numId="39" w16cid:durableId="510802188">
    <w:abstractNumId w:val="24"/>
  </w:num>
  <w:num w:numId="40" w16cid:durableId="469055051">
    <w:abstractNumId w:val="7"/>
  </w:num>
  <w:num w:numId="41" w16cid:durableId="1146360523">
    <w:abstractNumId w:val="18"/>
  </w:num>
  <w:num w:numId="42" w16cid:durableId="731470131">
    <w:abstractNumId w:val="8"/>
  </w:num>
  <w:num w:numId="43" w16cid:durableId="755056882">
    <w:abstractNumId w:val="47"/>
  </w:num>
  <w:num w:numId="44" w16cid:durableId="1394698746">
    <w:abstractNumId w:val="6"/>
  </w:num>
  <w:num w:numId="45" w16cid:durableId="1091312239">
    <w:abstractNumId w:val="16"/>
  </w:num>
  <w:num w:numId="46" w16cid:durableId="2143958928">
    <w:abstractNumId w:val="14"/>
  </w:num>
  <w:num w:numId="47" w16cid:durableId="545724165">
    <w:abstractNumId w:val="43"/>
  </w:num>
  <w:num w:numId="48" w16cid:durableId="815148746">
    <w:abstractNumId w:val="12"/>
  </w:num>
  <w:num w:numId="49" w16cid:durableId="515314453">
    <w:abstractNumId w:val="3"/>
  </w:num>
  <w:num w:numId="50" w16cid:durableId="2142647978">
    <w:abstractNumId w:val="22"/>
  </w:num>
  <w:num w:numId="51" w16cid:durableId="770901471">
    <w:abstractNumId w:val="11"/>
  </w:num>
  <w:num w:numId="52" w16cid:durableId="1985045484">
    <w:abstractNumId w:val="30"/>
  </w:num>
  <w:num w:numId="53" w16cid:durableId="236214677">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목록 단락,リスト段落,列出段落,?? ??,?????,????,Lista1,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 ?? Char,????? Char,???? Char,Lista1 Char,列出段落1 Char,中等深浅网格 1 - 着色 21 Char,列表段落 Char,¥¡¡¡¡ì¬º¥¹¥È¶ÎÂä Char,ÁÐ³ö¶ÎÂä Char,列表段落1 Char,—ño’i—Ž Char,¥ê¥¹¥È¶ÎÂä Char,Paragrafo elenco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84</Pages>
  <Words>34726</Words>
  <Characters>197940</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Alberto (QC)</cp:lastModifiedBy>
  <cp:revision>5</cp:revision>
  <dcterms:created xsi:type="dcterms:W3CDTF">2024-10-16T06:58:00Z</dcterms:created>
  <dcterms:modified xsi:type="dcterms:W3CDTF">2024-10-16T08:24:00Z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