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TableGrid"/>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w:t>
            </w:r>
            <w:proofErr w:type="gramStart"/>
            <w:r w:rsidRPr="00E87A93">
              <w:rPr>
                <w:bCs/>
                <w:sz w:val="20"/>
                <w:szCs w:val="20"/>
                <w:lang w:eastAsia="en-GB"/>
              </w:rPr>
              <w:t>overhead</w:t>
            </w:r>
            <w:proofErr w:type="gramEnd"/>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Heading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TableGrid"/>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proofErr w:type="spellStart"/>
            <w:r>
              <w:t>Taesang</w:t>
            </w:r>
            <w:proofErr w:type="spellEnd"/>
            <w:r>
              <w:t xml:space="preserve"> </w:t>
            </w:r>
            <w:proofErr w:type="spellStart"/>
            <w:r>
              <w:t>Yoo</w:t>
            </w:r>
            <w:proofErr w:type="spellEnd"/>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proofErr w:type="spellStart"/>
            <w:r>
              <w:rPr>
                <w:rFonts w:hint="eastAsia"/>
              </w:rPr>
              <w:t>Ameha</w:t>
            </w:r>
            <w:proofErr w:type="spellEnd"/>
            <w:r>
              <w:t xml:space="preserve"> </w:t>
            </w:r>
            <w:proofErr w:type="spellStart"/>
            <w:r>
              <w:t>Tsegaye</w:t>
            </w:r>
            <w:proofErr w:type="spellEnd"/>
            <w:r>
              <w:t xml:space="preserv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 xml:space="preserve">Anil Kumar </w:t>
            </w:r>
            <w:proofErr w:type="spellStart"/>
            <w:r>
              <w:t>Yerrapragada</w:t>
            </w:r>
            <w:proofErr w:type="spellEnd"/>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 xml:space="preserve">Ali </w:t>
            </w:r>
            <w:proofErr w:type="spellStart"/>
            <w:r>
              <w:t>Fatih</w:t>
            </w:r>
            <w:proofErr w:type="spellEnd"/>
            <w:r>
              <w:t xml:space="preserve">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proofErr w:type="spellStart"/>
            <w:r>
              <w:rPr>
                <w:rFonts w:eastAsia="SimSun" w:hint="eastAsia"/>
                <w:lang w:eastAsia="zh-CN"/>
              </w:rPr>
              <w:t>W</w:t>
            </w:r>
            <w:r>
              <w:rPr>
                <w:rFonts w:eastAsia="SimSun"/>
                <w:lang w:eastAsia="zh-CN"/>
              </w:rPr>
              <w:t>endong</w:t>
            </w:r>
            <w:proofErr w:type="spellEnd"/>
            <w:r>
              <w:rPr>
                <w:rFonts w:eastAsia="SimSun"/>
                <w:lang w:eastAsia="zh-CN"/>
              </w:rPr>
              <w:t xml:space="preserve">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proofErr w:type="spellStart"/>
            <w:r>
              <w:rPr>
                <w:rFonts w:eastAsia="SimSun" w:hint="eastAsia"/>
                <w:lang w:eastAsia="zh-CN"/>
              </w:rPr>
              <w:t>H</w:t>
            </w:r>
            <w:r>
              <w:rPr>
                <w:rFonts w:eastAsia="SimSun"/>
                <w:lang w:eastAsia="zh-CN"/>
              </w:rPr>
              <w:t>aruhi</w:t>
            </w:r>
            <w:proofErr w:type="spellEnd"/>
            <w:r>
              <w:rPr>
                <w:rFonts w:eastAsia="SimSun"/>
                <w:lang w:eastAsia="zh-CN"/>
              </w:rPr>
              <w:t xml:space="preserve"> </w:t>
            </w:r>
            <w:proofErr w:type="spellStart"/>
            <w:r>
              <w:rPr>
                <w:rFonts w:eastAsia="SimSun"/>
                <w:lang w:eastAsia="zh-CN"/>
              </w:rPr>
              <w:t>Echigo</w:t>
            </w:r>
            <w:proofErr w:type="spellEnd"/>
          </w:p>
        </w:tc>
        <w:tc>
          <w:tcPr>
            <w:tcW w:w="3895" w:type="dxa"/>
          </w:tcPr>
          <w:p w14:paraId="461ACBBA" w14:textId="77777777" w:rsidR="0080344B" w:rsidRDefault="00000000" w:rsidP="0080344B">
            <w:pPr>
              <w:rPr>
                <w:rFonts w:eastAsia="SimSun"/>
                <w:lang w:eastAsia="zh-CN"/>
              </w:rPr>
            </w:pPr>
            <w:hyperlink r:id="rId11" w:history="1">
              <w:r w:rsidR="0080344B" w:rsidRPr="008819F2">
                <w:rPr>
                  <w:rStyle w:val="Hyperlink"/>
                  <w:rFonts w:eastAsia="SimSun" w:hint="eastAsia"/>
                  <w:lang w:eastAsia="zh-CN"/>
                </w:rPr>
                <w:t>w</w:t>
              </w:r>
              <w:r w:rsidR="0080344B" w:rsidRPr="008819F2">
                <w:rPr>
                  <w:rStyle w:val="Hyperlink"/>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9F29E5"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proofErr w:type="spellStart"/>
            <w:r w:rsidRPr="004766A2">
              <w:rPr>
                <w:rFonts w:eastAsia="Yu Mincho"/>
                <w:szCs w:val="20"/>
                <w:lang w:val="sv-SE" w:eastAsia="ja-JP"/>
              </w:rPr>
              <w:t>Jingya</w:t>
            </w:r>
            <w:proofErr w:type="spellEnd"/>
            <w:r w:rsidRPr="004766A2">
              <w:rPr>
                <w:rFonts w:eastAsia="Yu Mincho"/>
                <w:szCs w:val="20"/>
                <w:lang w:val="sv-SE" w:eastAsia="ja-JP"/>
              </w:rPr>
              <w:t xml:space="preserve">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 xml:space="preserve">Siva </w:t>
            </w:r>
            <w:proofErr w:type="spellStart"/>
            <w:r w:rsidRPr="004766A2">
              <w:rPr>
                <w:rFonts w:eastAsia="Yu Mincho"/>
                <w:szCs w:val="20"/>
                <w:lang w:val="sv-SE" w:eastAsia="ja-JP"/>
              </w:rPr>
              <w:t>Muruganathan</w:t>
            </w:r>
            <w:proofErr w:type="spellEnd"/>
          </w:p>
          <w:p w14:paraId="4877FB69" w14:textId="27686356" w:rsidR="009B2D29" w:rsidRPr="004766A2" w:rsidRDefault="009B2D29" w:rsidP="009B2D29">
            <w:pPr>
              <w:rPr>
                <w:lang w:val="sv-SE"/>
              </w:rPr>
            </w:pPr>
            <w:proofErr w:type="spellStart"/>
            <w:r w:rsidRPr="004766A2">
              <w:rPr>
                <w:rFonts w:eastAsia="Yu Mincho"/>
                <w:szCs w:val="20"/>
                <w:lang w:val="sv-SE" w:eastAsia="ja-JP"/>
              </w:rPr>
              <w:t>Jianwei</w:t>
            </w:r>
            <w:proofErr w:type="spellEnd"/>
            <w:r w:rsidRPr="004766A2">
              <w:rPr>
                <w:rFonts w:eastAsia="Yu Mincho"/>
                <w:szCs w:val="20"/>
                <w:lang w:val="sv-SE" w:eastAsia="ja-JP"/>
              </w:rPr>
              <w:t xml:space="preserve"> Zhang</w:t>
            </w:r>
          </w:p>
        </w:tc>
        <w:tc>
          <w:tcPr>
            <w:tcW w:w="3895" w:type="dxa"/>
          </w:tcPr>
          <w:p w14:paraId="6AB7A671" w14:textId="77777777" w:rsidR="009B2D29" w:rsidRPr="004766A2" w:rsidRDefault="00000000" w:rsidP="009B2D29">
            <w:pPr>
              <w:rPr>
                <w:rFonts w:eastAsia="Yu Mincho"/>
                <w:szCs w:val="20"/>
                <w:lang w:val="sv-SE" w:eastAsia="ja-JP"/>
              </w:rPr>
            </w:pPr>
            <w:hyperlink r:id="rId12" w:history="1">
              <w:r w:rsidR="009B2D29" w:rsidRPr="004766A2">
                <w:rPr>
                  <w:rStyle w:val="Hyperlink"/>
                  <w:rFonts w:eastAsia="Yu Mincho"/>
                  <w:szCs w:val="20"/>
                  <w:lang w:val="sv-SE" w:eastAsia="ja-JP"/>
                </w:rPr>
                <w:t>Jingya.li@ericsson.com</w:t>
              </w:r>
            </w:hyperlink>
          </w:p>
          <w:p w14:paraId="227932D7" w14:textId="77777777" w:rsidR="009B2D29" w:rsidRPr="004766A2" w:rsidRDefault="00000000" w:rsidP="009B2D29">
            <w:pPr>
              <w:rPr>
                <w:rFonts w:eastAsia="Yu Mincho"/>
                <w:szCs w:val="20"/>
                <w:lang w:val="sv-SE" w:eastAsia="ja-JP"/>
              </w:rPr>
            </w:pPr>
            <w:hyperlink r:id="rId13" w:history="1">
              <w:r w:rsidR="009B2D29" w:rsidRPr="004766A2">
                <w:rPr>
                  <w:rStyle w:val="Hyperlink"/>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proofErr w:type="spellStart"/>
            <w:r>
              <w:rPr>
                <w:rFonts w:eastAsia="SimSun" w:hint="eastAsia"/>
                <w:lang w:eastAsia="zh-CN"/>
              </w:rPr>
              <w:t>L</w:t>
            </w:r>
            <w:r>
              <w:rPr>
                <w:rFonts w:eastAsia="SimSun"/>
                <w:lang w:eastAsia="zh-CN"/>
              </w:rPr>
              <w:t>un</w:t>
            </w:r>
            <w:proofErr w:type="spellEnd"/>
            <w:r>
              <w:rPr>
                <w:rFonts w:eastAsia="SimSun"/>
                <w:lang w:eastAsia="zh-CN"/>
              </w:rPr>
              <w:t xml:space="preserve">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000000" w:rsidP="00AD08F9">
            <w:pPr>
              <w:rPr>
                <w:rFonts w:eastAsia="SimSun"/>
                <w:lang w:eastAsia="zh-CN"/>
              </w:rPr>
            </w:pPr>
            <w:hyperlink r:id="rId14" w:history="1">
              <w:r w:rsidR="00A22A99" w:rsidRPr="00190258">
                <w:rPr>
                  <w:rStyle w:val="Hyperlink"/>
                  <w:rFonts w:eastAsia="SimSun" w:hint="eastAsia"/>
                  <w:lang w:eastAsia="zh-CN"/>
                </w:rPr>
                <w:t>l</w:t>
              </w:r>
              <w:r w:rsidR="00A22A99" w:rsidRPr="00190258">
                <w:rPr>
                  <w:rStyle w:val="Hyperlink"/>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proofErr w:type="spellStart"/>
            <w:r>
              <w:t>Shyam</w:t>
            </w:r>
            <w:proofErr w:type="spellEnd"/>
            <w:r>
              <w:t xml:space="preserve"> Vijay </w:t>
            </w:r>
            <w:proofErr w:type="spellStart"/>
            <w:r>
              <w:t>Gadhai</w:t>
            </w:r>
            <w:proofErr w:type="spellEnd"/>
          </w:p>
          <w:p w14:paraId="79C61C54" w14:textId="3E9762EB" w:rsidR="00A8346B" w:rsidRDefault="00A8346B" w:rsidP="00A8346B">
            <w:r>
              <w:t>Abhishek Kumar Singh</w:t>
            </w:r>
          </w:p>
        </w:tc>
        <w:tc>
          <w:tcPr>
            <w:tcW w:w="3895" w:type="dxa"/>
          </w:tcPr>
          <w:p w14:paraId="50BAA48A" w14:textId="77777777" w:rsidR="00A8346B" w:rsidRDefault="00000000" w:rsidP="00A8346B">
            <w:hyperlink r:id="rId15" w:history="1">
              <w:r w:rsidR="00A8346B" w:rsidRPr="00604D09">
                <w:rPr>
                  <w:rStyle w:val="Hyperlink"/>
                </w:rPr>
                <w:t>svgadhai@iitk.ac.in</w:t>
              </w:r>
            </w:hyperlink>
          </w:p>
          <w:p w14:paraId="4039B89A" w14:textId="234733CD" w:rsidR="00A8346B" w:rsidRDefault="00000000" w:rsidP="00A8346B">
            <w:hyperlink r:id="rId16" w:history="1">
              <w:r w:rsidR="00A8346B" w:rsidRPr="00604D09">
                <w:rPr>
                  <w:rStyle w:val="Hyperlink"/>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 xml:space="preserve">Victor </w:t>
            </w:r>
            <w:proofErr w:type="spellStart"/>
            <w:r>
              <w:t>Sergeev</w:t>
            </w:r>
            <w:proofErr w:type="spellEnd"/>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000000" w:rsidP="00297DA8">
            <w:pPr>
              <w:rPr>
                <w:rFonts w:eastAsia="SimSun"/>
                <w:szCs w:val="20"/>
                <w:lang w:eastAsia="zh-CN"/>
              </w:rPr>
            </w:pPr>
            <w:hyperlink r:id="rId17" w:history="1">
              <w:r w:rsidR="00C94E70" w:rsidRPr="00702881">
                <w:rPr>
                  <w:rStyle w:val="Hyperlink"/>
                  <w:rFonts w:eastAsia="SimSun"/>
                  <w:szCs w:val="20"/>
                  <w:lang w:eastAsia="zh-CN"/>
                </w:rPr>
                <w:t>Isfar.tariq@att.com</w:t>
              </w:r>
            </w:hyperlink>
          </w:p>
          <w:p w14:paraId="57B7427F" w14:textId="7879C9DA" w:rsidR="00C94E70" w:rsidRDefault="00000000" w:rsidP="00297DA8">
            <w:pPr>
              <w:rPr>
                <w:rFonts w:eastAsia="SimSun"/>
                <w:szCs w:val="20"/>
                <w:lang w:eastAsia="zh-CN"/>
              </w:rPr>
            </w:pPr>
            <w:hyperlink r:id="rId18" w:history="1">
              <w:r w:rsidR="00C94E70" w:rsidRPr="00702881">
                <w:rPr>
                  <w:rStyle w:val="Hyperlink"/>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proofErr w:type="spellStart"/>
            <w:r w:rsidRPr="00FA5F38">
              <w:rPr>
                <w:rFonts w:eastAsia="Yu Mincho" w:hint="eastAsia"/>
                <w:szCs w:val="20"/>
                <w:lang w:eastAsia="ja-JP"/>
              </w:rPr>
              <w:t>Y</w:t>
            </w:r>
            <w:r w:rsidRPr="00FA5F38">
              <w:rPr>
                <w:rFonts w:eastAsia="Yu Mincho"/>
                <w:szCs w:val="20"/>
                <w:lang w:eastAsia="ja-JP"/>
              </w:rPr>
              <w:t>uhua</w:t>
            </w:r>
            <w:proofErr w:type="spellEnd"/>
            <w:r w:rsidRPr="00FA5F38">
              <w:rPr>
                <w:rFonts w:eastAsia="Yu Mincho"/>
                <w:szCs w:val="20"/>
                <w:lang w:eastAsia="ja-JP"/>
              </w:rPr>
              <w:t xml:space="preserve">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000000" w:rsidP="00604A13">
            <w:pPr>
              <w:pStyle w:val="BodyText"/>
              <w:spacing w:before="0" w:after="0" w:line="300" w:lineRule="auto"/>
              <w:rPr>
                <w:szCs w:val="20"/>
              </w:rPr>
            </w:pPr>
            <w:hyperlink r:id="rId19" w:history="1">
              <w:r w:rsidR="00BF0647" w:rsidRPr="00081446">
                <w:rPr>
                  <w:rStyle w:val="Hyperlink"/>
                  <w:rFonts w:eastAsia="Malgun Gothic" w:hint="eastAsia"/>
                  <w:szCs w:val="20"/>
                </w:rPr>
                <w:t>c</w:t>
              </w:r>
              <w:r w:rsidR="00BF0647" w:rsidRPr="00081446">
                <w:rPr>
                  <w:rStyle w:val="Hyperlink"/>
                  <w:rFonts w:eastAsia="Malgun Gothic"/>
                  <w:szCs w:val="20"/>
                </w:rPr>
                <w:t>aoyuhua@chinamobile.com</w:t>
              </w:r>
            </w:hyperlink>
          </w:p>
          <w:p w14:paraId="39919997" w14:textId="77777777" w:rsidR="00BF0647" w:rsidRDefault="00000000" w:rsidP="00604A13">
            <w:pPr>
              <w:pStyle w:val="BodyText"/>
              <w:spacing w:before="0" w:after="0" w:line="300" w:lineRule="auto"/>
              <w:rPr>
                <w:szCs w:val="20"/>
              </w:rPr>
            </w:pPr>
            <w:hyperlink r:id="rId20" w:history="1">
              <w:r w:rsidR="00BF0647" w:rsidRPr="00081446">
                <w:rPr>
                  <w:rStyle w:val="Hyperlink"/>
                  <w:rFonts w:eastAsia="Malgun Gothic" w:hint="eastAsia"/>
                  <w:szCs w:val="20"/>
                </w:rPr>
                <w:t>z</w:t>
              </w:r>
              <w:r w:rsidR="00BF0647" w:rsidRPr="00081446">
                <w:rPr>
                  <w:rStyle w:val="Hyperlink"/>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proofErr w:type="spellStart"/>
            <w:r>
              <w:rPr>
                <w:rFonts w:eastAsia="Yu Mincho"/>
                <w:szCs w:val="20"/>
                <w:lang w:eastAsia="ja-JP"/>
              </w:rPr>
              <w:t>Xingqin</w:t>
            </w:r>
            <w:proofErr w:type="spellEnd"/>
            <w:r>
              <w:rPr>
                <w:rFonts w:eastAsia="Yu Mincho"/>
                <w:szCs w:val="20"/>
                <w:lang w:eastAsia="ja-JP"/>
              </w:rPr>
              <w:t xml:space="preserve"> Lin</w:t>
            </w:r>
          </w:p>
        </w:tc>
        <w:tc>
          <w:tcPr>
            <w:tcW w:w="3895" w:type="dxa"/>
            <w:vAlign w:val="center"/>
          </w:tcPr>
          <w:p w14:paraId="239EF19E" w14:textId="77777777" w:rsidR="00BF0647" w:rsidRDefault="00000000" w:rsidP="00604A13">
            <w:pPr>
              <w:pStyle w:val="BodyText"/>
              <w:spacing w:before="0" w:after="0" w:line="300" w:lineRule="auto"/>
            </w:pPr>
            <w:hyperlink r:id="rId21" w:history="1">
              <w:r w:rsidR="00BF0647" w:rsidRPr="00711FCF">
                <w:rPr>
                  <w:rStyle w:val="Hyperlink"/>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proofErr w:type="spellStart"/>
            <w:r>
              <w:rPr>
                <w:rFonts w:eastAsia="Yu Mincho"/>
                <w:szCs w:val="20"/>
                <w:lang w:eastAsia="ja-JP"/>
              </w:rPr>
              <w:t>Pedram</w:t>
            </w:r>
            <w:proofErr w:type="spellEnd"/>
            <w:r>
              <w:rPr>
                <w:rFonts w:eastAsia="Yu Mincho"/>
                <w:szCs w:val="20"/>
                <w:lang w:eastAsia="ja-JP"/>
              </w:rPr>
              <w:t xml:space="preserve"> </w:t>
            </w:r>
            <w:proofErr w:type="spellStart"/>
            <w:r>
              <w:rPr>
                <w:rFonts w:eastAsia="Yu Mincho"/>
                <w:szCs w:val="20"/>
                <w:lang w:eastAsia="ja-JP"/>
              </w:rPr>
              <w:t>Kheirkhah</w:t>
            </w:r>
            <w:proofErr w:type="spellEnd"/>
            <w:r>
              <w:rPr>
                <w:rFonts w:eastAsia="Yu Mincho"/>
                <w:szCs w:val="20"/>
                <w:lang w:eastAsia="ja-JP"/>
              </w:rPr>
              <w:t xml:space="preserve">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BodyText"/>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proofErr w:type="spellStart"/>
            <w:r>
              <w:rPr>
                <w:szCs w:val="20"/>
              </w:rPr>
              <w:t>Futurewei</w:t>
            </w:r>
            <w:proofErr w:type="spellEnd"/>
          </w:p>
        </w:tc>
        <w:tc>
          <w:tcPr>
            <w:tcW w:w="2736" w:type="dxa"/>
            <w:vAlign w:val="center"/>
          </w:tcPr>
          <w:p w14:paraId="391E1B7B" w14:textId="268A2AB3" w:rsidR="005D66C8" w:rsidRDefault="005D66C8" w:rsidP="00604A13">
            <w:pPr>
              <w:rPr>
                <w:rFonts w:eastAsia="Yu Mincho"/>
                <w:szCs w:val="20"/>
                <w:lang w:eastAsia="ja-JP"/>
              </w:rPr>
            </w:pPr>
            <w:proofErr w:type="spellStart"/>
            <w:r>
              <w:rPr>
                <w:rFonts w:eastAsia="Yu Mincho"/>
                <w:szCs w:val="20"/>
                <w:lang w:eastAsia="ja-JP"/>
              </w:rPr>
              <w:t>Baoling</w:t>
            </w:r>
            <w:proofErr w:type="spellEnd"/>
            <w:r>
              <w:rPr>
                <w:rFonts w:eastAsia="Yu Mincho"/>
                <w:szCs w:val="20"/>
                <w:lang w:eastAsia="ja-JP"/>
              </w:rPr>
              <w:t xml:space="preserve"> S Sheen</w:t>
            </w:r>
          </w:p>
        </w:tc>
        <w:tc>
          <w:tcPr>
            <w:tcW w:w="3895" w:type="dxa"/>
            <w:vAlign w:val="center"/>
          </w:tcPr>
          <w:p w14:paraId="5310FDBF" w14:textId="45566192" w:rsidR="005D66C8" w:rsidRDefault="00000000" w:rsidP="00604A13">
            <w:pPr>
              <w:pStyle w:val="BodyText"/>
              <w:spacing w:before="0" w:after="0" w:line="300" w:lineRule="auto"/>
            </w:pPr>
            <w:hyperlink r:id="rId22" w:history="1">
              <w:r w:rsidR="005D66C8" w:rsidRPr="0013044C">
                <w:rPr>
                  <w:rStyle w:val="Hyperlink"/>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w:t>
            </w:r>
            <w:proofErr w:type="spellStart"/>
            <w:r>
              <w:rPr>
                <w:rFonts w:eastAsia="SimSun"/>
                <w:szCs w:val="20"/>
                <w:lang w:eastAsia="zh-CN"/>
              </w:rPr>
              <w:t>Kuang</w:t>
            </w:r>
            <w:proofErr w:type="spellEnd"/>
          </w:p>
        </w:tc>
        <w:tc>
          <w:tcPr>
            <w:tcW w:w="3895" w:type="dxa"/>
            <w:vAlign w:val="center"/>
          </w:tcPr>
          <w:p w14:paraId="1DB0B65E" w14:textId="0FDBFD56" w:rsidR="00642FD7" w:rsidRPr="00642FD7" w:rsidRDefault="00642FD7" w:rsidP="00604A13">
            <w:pPr>
              <w:pStyle w:val="BodyText"/>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BodyText"/>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spellStart"/>
            <w:proofErr w:type="gramStart"/>
            <w:r w:rsidRPr="00D17DE9">
              <w:rPr>
                <w:rFonts w:eastAsia="SimSun"/>
                <w:szCs w:val="20"/>
                <w:lang w:eastAsia="zh-CN"/>
              </w:rPr>
              <w:t>CEWiT</w:t>
            </w:r>
            <w:proofErr w:type="spellEnd"/>
            <w:r w:rsidRPr="00D17DE9">
              <w:rPr>
                <w:rFonts w:eastAsia="SimSun"/>
                <w:szCs w:val="20"/>
                <w:lang w:eastAsia="zh-CN"/>
              </w:rPr>
              <w: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proofErr w:type="spellStart"/>
            <w:r w:rsidRPr="00D17DE9">
              <w:rPr>
                <w:rFonts w:eastAsia="SimSun"/>
                <w:szCs w:val="20"/>
                <w:lang w:eastAsia="zh-CN"/>
              </w:rPr>
              <w:t>Dhivagar</w:t>
            </w:r>
            <w:proofErr w:type="spellEnd"/>
            <w:r w:rsidRPr="00D17DE9">
              <w:rPr>
                <w:rFonts w:eastAsia="SimSun"/>
                <w:szCs w:val="20"/>
                <w:lang w:eastAsia="zh-CN"/>
              </w:rPr>
              <w:t xml:space="preserve"> Baskaran</w:t>
            </w:r>
          </w:p>
        </w:tc>
        <w:tc>
          <w:tcPr>
            <w:tcW w:w="3895" w:type="dxa"/>
            <w:vAlign w:val="center"/>
          </w:tcPr>
          <w:p w14:paraId="458B1D40" w14:textId="77777777" w:rsidR="00D71182" w:rsidRPr="00D17DE9" w:rsidRDefault="00000000" w:rsidP="00604A13">
            <w:pPr>
              <w:pStyle w:val="BodyText"/>
              <w:spacing w:before="0" w:after="0" w:line="300" w:lineRule="auto"/>
              <w:rPr>
                <w:rStyle w:val="Hyperlink"/>
              </w:rPr>
            </w:pPr>
            <w:hyperlink r:id="rId23" w:history="1">
              <w:r w:rsidR="001B03D1" w:rsidRPr="00D17DE9">
                <w:rPr>
                  <w:rStyle w:val="Hyperlink"/>
                </w:rPr>
                <w:t>shivshankar@cewit.org.in</w:t>
              </w:r>
            </w:hyperlink>
          </w:p>
          <w:p w14:paraId="7EF3027F" w14:textId="1BCAE5CF" w:rsidR="001B03D1" w:rsidRPr="00D17DE9" w:rsidRDefault="00000000" w:rsidP="00604A13">
            <w:pPr>
              <w:pStyle w:val="BodyText"/>
              <w:spacing w:before="0" w:after="0" w:line="300" w:lineRule="auto"/>
              <w:rPr>
                <w:rFonts w:eastAsia="SimSun"/>
                <w:lang w:eastAsia="zh-CN"/>
              </w:rPr>
            </w:pPr>
            <w:hyperlink r:id="rId24" w:history="1">
              <w:r w:rsidR="007248FD" w:rsidRPr="00D17DE9">
                <w:rPr>
                  <w:rStyle w:val="Hyperlink"/>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3895" w:type="dxa"/>
            <w:vAlign w:val="center"/>
          </w:tcPr>
          <w:p w14:paraId="2BED42EE" w14:textId="77777777" w:rsidR="00996B42" w:rsidRPr="00E11E46" w:rsidRDefault="00996B42" w:rsidP="00996B42">
            <w:pPr>
              <w:pStyle w:val="BodyText"/>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BodyText"/>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proofErr w:type="spellStart"/>
            <w:r>
              <w:rPr>
                <w:rFonts w:eastAsia="SimSun"/>
                <w:szCs w:val="20"/>
                <w:lang w:eastAsia="zh-CN"/>
              </w:rPr>
              <w:t>Chenxi</w:t>
            </w:r>
            <w:proofErr w:type="spellEnd"/>
            <w:r>
              <w:rPr>
                <w:rFonts w:eastAsia="SimSun"/>
                <w:szCs w:val="20"/>
                <w:lang w:eastAsia="zh-CN"/>
              </w:rPr>
              <w:t xml:space="preserve"> Hao</w:t>
            </w:r>
          </w:p>
        </w:tc>
        <w:tc>
          <w:tcPr>
            <w:tcW w:w="3895" w:type="dxa"/>
            <w:vAlign w:val="center"/>
          </w:tcPr>
          <w:p w14:paraId="4EA527CE" w14:textId="2D22A54E" w:rsidR="00F52CB7" w:rsidRDefault="00000000" w:rsidP="00996B42">
            <w:pPr>
              <w:pStyle w:val="BodyText"/>
              <w:spacing w:before="0" w:after="0" w:line="300" w:lineRule="auto"/>
              <w:rPr>
                <w:rFonts w:eastAsia="SimSun"/>
                <w:lang w:eastAsia="zh-CN"/>
              </w:rPr>
            </w:pPr>
            <w:hyperlink r:id="rId25" w:history="1">
              <w:r w:rsidR="00F52CB7" w:rsidRPr="00170F4F">
                <w:rPr>
                  <w:rStyle w:val="Hyperlink"/>
                  <w:rFonts w:eastAsia="SimSun"/>
                  <w:lang w:eastAsia="zh-CN"/>
                </w:rPr>
                <w:t>chenxih@qti.qualcomm.com</w:t>
              </w:r>
            </w:hyperlink>
            <w:r w:rsidR="00F52CB7">
              <w:rPr>
                <w:rFonts w:eastAsia="SimSun"/>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SimSun"/>
                <w:szCs w:val="20"/>
                <w:lang w:eastAsia="zh-CN"/>
              </w:rPr>
            </w:pPr>
            <w:r>
              <w:rPr>
                <w:rFonts w:eastAsia="SimSun"/>
                <w:szCs w:val="20"/>
                <w:lang w:eastAsia="zh-CN"/>
              </w:rPr>
              <w:t>Sony</w:t>
            </w:r>
          </w:p>
        </w:tc>
        <w:tc>
          <w:tcPr>
            <w:tcW w:w="2736" w:type="dxa"/>
            <w:vAlign w:val="center"/>
          </w:tcPr>
          <w:p w14:paraId="17BDB5BD" w14:textId="77777777" w:rsidR="00A17473" w:rsidRDefault="00A17473" w:rsidP="00A17473">
            <w:pPr>
              <w:rPr>
                <w:rFonts w:eastAsia="SimSun"/>
                <w:szCs w:val="20"/>
                <w:lang w:eastAsia="zh-CN"/>
              </w:rPr>
            </w:pPr>
            <w:r>
              <w:rPr>
                <w:rFonts w:eastAsia="SimSun"/>
                <w:szCs w:val="20"/>
                <w:lang w:eastAsia="zh-CN"/>
              </w:rPr>
              <w:t>Hiroki Matsuda</w:t>
            </w:r>
          </w:p>
          <w:p w14:paraId="75E883E2" w14:textId="63F1E51B" w:rsidR="00A17473" w:rsidRDefault="00A17473" w:rsidP="00A17473">
            <w:pPr>
              <w:rPr>
                <w:rFonts w:eastAsia="SimSun"/>
                <w:szCs w:val="20"/>
                <w:lang w:eastAsia="zh-CN"/>
              </w:rPr>
            </w:pPr>
            <w:r>
              <w:rPr>
                <w:rFonts w:eastAsia="SimSun"/>
                <w:szCs w:val="20"/>
                <w:lang w:eastAsia="zh-CN"/>
              </w:rPr>
              <w:t xml:space="preserve">Sam </w:t>
            </w:r>
            <w:proofErr w:type="spellStart"/>
            <w:r>
              <w:rPr>
                <w:rFonts w:eastAsia="SimSun"/>
                <w:szCs w:val="20"/>
                <w:lang w:eastAsia="zh-CN"/>
              </w:rPr>
              <w:t>Atungsiri</w:t>
            </w:r>
            <w:proofErr w:type="spellEnd"/>
          </w:p>
        </w:tc>
        <w:tc>
          <w:tcPr>
            <w:tcW w:w="3895" w:type="dxa"/>
            <w:vAlign w:val="center"/>
          </w:tcPr>
          <w:p w14:paraId="51EF27A8" w14:textId="77777777" w:rsidR="00A17473" w:rsidRDefault="00000000" w:rsidP="00A17473">
            <w:pPr>
              <w:pStyle w:val="BodyText"/>
              <w:spacing w:before="0" w:after="0" w:line="300" w:lineRule="auto"/>
            </w:pPr>
            <w:hyperlink r:id="rId26" w:history="1">
              <w:r w:rsidR="00A17473" w:rsidRPr="002623A9">
                <w:rPr>
                  <w:rStyle w:val="Hyperlink"/>
                </w:rPr>
                <w:t>hiroki.matsuda@sony.com</w:t>
              </w:r>
            </w:hyperlink>
          </w:p>
          <w:p w14:paraId="74187AEC" w14:textId="5ED1329E" w:rsidR="00A17473" w:rsidRDefault="00A17473" w:rsidP="00A17473">
            <w:pPr>
              <w:pStyle w:val="BodyText"/>
              <w:spacing w:before="0" w:after="0" w:line="300" w:lineRule="auto"/>
            </w:pPr>
            <w:r>
              <w:t>sam.atungsiri@sony.com</w:t>
            </w:r>
          </w:p>
        </w:tc>
      </w:tr>
      <w:tr w:rsidR="004C6004" w14:paraId="7F0F433F" w14:textId="77777777" w:rsidTr="00604A13">
        <w:tc>
          <w:tcPr>
            <w:tcW w:w="2719" w:type="dxa"/>
            <w:vAlign w:val="center"/>
          </w:tcPr>
          <w:p w14:paraId="26FED612" w14:textId="2ED2A170" w:rsidR="004C6004" w:rsidRDefault="004C6004" w:rsidP="00A17473">
            <w:pPr>
              <w:rPr>
                <w:rFonts w:eastAsia="SimSun"/>
                <w:szCs w:val="20"/>
                <w:lang w:eastAsia="zh-CN"/>
              </w:rPr>
            </w:pPr>
            <w:r>
              <w:rPr>
                <w:rFonts w:eastAsia="SimSun"/>
                <w:szCs w:val="20"/>
                <w:lang w:eastAsia="zh-CN"/>
              </w:rPr>
              <w:t>Apple</w:t>
            </w:r>
          </w:p>
        </w:tc>
        <w:tc>
          <w:tcPr>
            <w:tcW w:w="2736" w:type="dxa"/>
            <w:vAlign w:val="center"/>
          </w:tcPr>
          <w:p w14:paraId="1967456F" w14:textId="0497B4A4" w:rsidR="004C6004" w:rsidRDefault="004C6004" w:rsidP="00A17473">
            <w:pPr>
              <w:rPr>
                <w:rFonts w:eastAsia="SimSun"/>
                <w:szCs w:val="20"/>
                <w:lang w:eastAsia="zh-CN"/>
              </w:rPr>
            </w:pPr>
            <w:proofErr w:type="spellStart"/>
            <w:r>
              <w:rPr>
                <w:rFonts w:eastAsia="SimSun"/>
                <w:szCs w:val="20"/>
                <w:lang w:eastAsia="zh-CN"/>
              </w:rPr>
              <w:t>Huaning</w:t>
            </w:r>
            <w:proofErr w:type="spellEnd"/>
            <w:r>
              <w:rPr>
                <w:rFonts w:eastAsia="SimSun"/>
                <w:szCs w:val="20"/>
                <w:lang w:eastAsia="zh-CN"/>
              </w:rPr>
              <w:t xml:space="preserve"> </w:t>
            </w:r>
            <w:proofErr w:type="spellStart"/>
            <w:r>
              <w:rPr>
                <w:rFonts w:eastAsia="SimSun"/>
                <w:szCs w:val="20"/>
                <w:lang w:eastAsia="zh-CN"/>
              </w:rPr>
              <w:t>Niu</w:t>
            </w:r>
            <w:proofErr w:type="spellEnd"/>
          </w:p>
        </w:tc>
        <w:tc>
          <w:tcPr>
            <w:tcW w:w="3895" w:type="dxa"/>
            <w:vAlign w:val="center"/>
          </w:tcPr>
          <w:p w14:paraId="29DF8573" w14:textId="57C7FB21" w:rsidR="004C6004" w:rsidRDefault="004C6004" w:rsidP="00A17473">
            <w:pPr>
              <w:pStyle w:val="BodyText"/>
              <w:spacing w:before="0" w:after="0" w:line="300" w:lineRule="auto"/>
            </w:pPr>
            <w:r>
              <w:t>Huaning_niu@apple.com</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Heading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Heading2"/>
      </w:pPr>
      <w:r w:rsidRPr="00EE7FE2">
        <w:t>Summary of company proposals</w:t>
      </w:r>
    </w:p>
    <w:p w14:paraId="1BEC1741" w14:textId="1E3BD92A" w:rsidR="00101B1D" w:rsidRDefault="00101B1D" w:rsidP="009B3534">
      <w:pPr>
        <w:spacing w:before="120" w:line="288" w:lineRule="auto"/>
        <w:rPr>
          <w:rStyle w:val="IntenseEmphasis"/>
        </w:rPr>
      </w:pPr>
      <w:r w:rsidRPr="00101B1D">
        <w:rPr>
          <w:rStyle w:val="IntenseEmphasis"/>
        </w:rPr>
        <w:t>FUTUREWEI</w:t>
      </w:r>
    </w:p>
    <w:p w14:paraId="17545DBA" w14:textId="4B411C6B" w:rsidR="009B3534" w:rsidRPr="00717BF5" w:rsidRDefault="009B3534" w:rsidP="009B3534">
      <w:pPr>
        <w:spacing w:before="120" w:line="288" w:lineRule="auto"/>
        <w:rPr>
          <w:b/>
          <w:bCs/>
          <w:i/>
          <w:iCs/>
          <w:lang w:eastAsia="x-none"/>
        </w:rPr>
      </w:pPr>
      <w:r>
        <w:rPr>
          <w:b/>
          <w:i/>
          <w:lang w:eastAsia="zh-CN"/>
        </w:rPr>
        <w:lastRenderedPageBreak/>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IntenseEmphasis"/>
        </w:rPr>
      </w:pPr>
      <w:proofErr w:type="spellStart"/>
      <w:r w:rsidRPr="00D73CDA">
        <w:rPr>
          <w:rStyle w:val="IntenseEmphasis"/>
        </w:rPr>
        <w:t>Tejas</w:t>
      </w:r>
      <w:proofErr w:type="spellEnd"/>
      <w:r w:rsidRPr="00D73CDA">
        <w:rPr>
          <w:rStyle w:val="IntenseEmphasis"/>
        </w:rPr>
        <w:t xml:space="preserve">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ListParagraph"/>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ListParagraph"/>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ListParagraph"/>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ListParagraph"/>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ListParagraph"/>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ListParagraph"/>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ListParagraph"/>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IntenseEmphasis"/>
        </w:rPr>
      </w:pPr>
      <w:r w:rsidRPr="007B2B1C">
        <w:rPr>
          <w:rStyle w:val="IntenseEmphasis"/>
        </w:rPr>
        <w:t xml:space="preserve">Huawei, </w:t>
      </w:r>
      <w:proofErr w:type="spellStart"/>
      <w:r w:rsidRPr="007B2B1C">
        <w:rPr>
          <w:rStyle w:val="IntenseEmphasis"/>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w:t>
      </w:r>
      <w:proofErr w:type="gramStart"/>
      <w:r w:rsidRPr="0083558A">
        <w:rPr>
          <w:b/>
          <w:i/>
        </w:rPr>
        <w:t>particular potential</w:t>
      </w:r>
      <w:proofErr w:type="gramEnd"/>
      <w:r w:rsidRPr="0083558A">
        <w:rPr>
          <w:b/>
          <w:i/>
        </w:rPr>
        <w:t xml:space="preserve">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IntenseEmphasis"/>
          <w:rFonts w:ascii="Times New Roman" w:hAnsi="Times New Roman"/>
          <w:b w:val="0"/>
          <w:iCs w:val="0"/>
          <w:color w:val="auto"/>
          <w:sz w:val="20"/>
          <w:szCs w:val="20"/>
        </w:rPr>
      </w:pPr>
    </w:p>
    <w:p w14:paraId="037E8E39" w14:textId="07A0346C" w:rsidR="00C92903" w:rsidRDefault="00161DEB" w:rsidP="00C92903">
      <w:pPr>
        <w:spacing w:before="240" w:after="120"/>
        <w:rPr>
          <w:rStyle w:val="IntenseEmphasis"/>
        </w:rPr>
      </w:pPr>
      <w:r w:rsidRPr="00161DEB">
        <w:rPr>
          <w:rStyle w:val="IntenseEmphasis"/>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ListParagraph"/>
        <w:numPr>
          <w:ilvl w:val="0"/>
          <w:numId w:val="22"/>
        </w:numPr>
        <w:spacing w:after="240"/>
        <w:contextualSpacing w:val="0"/>
        <w:rPr>
          <w:i/>
          <w:iCs/>
        </w:rPr>
      </w:pPr>
      <w:r w:rsidRPr="006023A0">
        <w:rPr>
          <w:i/>
          <w:iCs/>
        </w:rPr>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ListParagraph"/>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ListParagraph"/>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ListParagraph"/>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ListParagraph"/>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ListParagraph"/>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IntenseEmphasis"/>
        </w:rPr>
      </w:pPr>
    </w:p>
    <w:p w14:paraId="3816220A" w14:textId="49A8F7DD" w:rsidR="00C92903" w:rsidRDefault="00DD045D" w:rsidP="00C92903">
      <w:pPr>
        <w:spacing w:before="240" w:after="120"/>
        <w:rPr>
          <w:rStyle w:val="IntenseEmphasis"/>
        </w:rPr>
      </w:pPr>
      <w:proofErr w:type="spellStart"/>
      <w:r w:rsidRPr="00DD045D">
        <w:rPr>
          <w:rStyle w:val="IntenseEmphasis"/>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 xml:space="preserve">Increased complexity of TSF over SF should be </w:t>
      </w:r>
      <w:proofErr w:type="gramStart"/>
      <w:r>
        <w:rPr>
          <w:b/>
          <w:bCs/>
        </w:rPr>
        <w:t>taken into account</w:t>
      </w:r>
      <w:proofErr w:type="gramEnd"/>
      <w:r>
        <w:rPr>
          <w:b/>
          <w:bCs/>
        </w:rPr>
        <w:t xml:space="preserve">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IntenseEmphasis"/>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IntenseEmphasis"/>
        </w:rPr>
      </w:pPr>
      <w:r w:rsidRPr="0064033B">
        <w:rPr>
          <w:rStyle w:val="IntenseEmphasis"/>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 xml:space="preserve">Proposal#2: Among the identified six categories for AI/ML-based CSI compression using two-sided model, for Case 2, consider at least the following two options for the past CSI </w:t>
      </w:r>
      <w:proofErr w:type="gramStart"/>
      <w:r w:rsidRPr="00C40FE9">
        <w:rPr>
          <w:b/>
          <w:iCs/>
        </w:rPr>
        <w:t>information</w:t>
      </w:r>
      <w:proofErr w:type="gramEnd"/>
    </w:p>
    <w:p w14:paraId="4D15A0D8" w14:textId="77777777" w:rsidR="00C40FE9" w:rsidRPr="00C40FE9" w:rsidRDefault="00C40FE9" w:rsidP="007454D3">
      <w:pPr>
        <w:pStyle w:val="ListParagraph"/>
        <w:numPr>
          <w:ilvl w:val="0"/>
          <w:numId w:val="22"/>
        </w:numPr>
        <w:spacing w:before="240" w:after="120"/>
        <w:rPr>
          <w:b/>
          <w:iCs/>
        </w:rPr>
      </w:pPr>
      <w:r w:rsidRPr="00C40FE9">
        <w:rPr>
          <w:b/>
          <w:iCs/>
        </w:rPr>
        <w:t xml:space="preserve">Case 2-1: Past CSI information generated by the UE-part and/or network-part of two-sided </w:t>
      </w:r>
      <w:proofErr w:type="gramStart"/>
      <w:r w:rsidRPr="00C40FE9">
        <w:rPr>
          <w:b/>
          <w:iCs/>
        </w:rPr>
        <w:t>model</w:t>
      </w:r>
      <w:proofErr w:type="gramEnd"/>
    </w:p>
    <w:p w14:paraId="51C8517D" w14:textId="77777777" w:rsidR="00C40FE9" w:rsidRPr="00C40FE9" w:rsidRDefault="00C40FE9" w:rsidP="007454D3">
      <w:pPr>
        <w:pStyle w:val="ListParagraph"/>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ListParagraph"/>
        <w:numPr>
          <w:ilvl w:val="0"/>
          <w:numId w:val="10"/>
        </w:numPr>
        <w:spacing w:before="240" w:after="120"/>
        <w:rPr>
          <w:b/>
          <w:iCs/>
        </w:rPr>
      </w:pPr>
      <w:r w:rsidRPr="00C40FE9">
        <w:rPr>
          <w:b/>
          <w:iCs/>
        </w:rPr>
        <w:lastRenderedPageBreak/>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ListParagraph"/>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ListParagraph"/>
        <w:numPr>
          <w:ilvl w:val="0"/>
          <w:numId w:val="33"/>
        </w:numPr>
        <w:spacing w:before="240" w:after="120"/>
        <w:rPr>
          <w:b/>
          <w:iCs/>
        </w:rPr>
      </w:pPr>
      <w:r w:rsidRPr="003869FF">
        <w:rPr>
          <w:b/>
          <w:iCs/>
        </w:rPr>
        <w:t xml:space="preserve">Option1: AI/ML-based CSI compression in spatial-frequency-time domain </w:t>
      </w:r>
    </w:p>
    <w:p w14:paraId="6AA9CC36" w14:textId="77777777" w:rsidR="003869FF" w:rsidRPr="003869FF" w:rsidRDefault="003869FF" w:rsidP="007454D3">
      <w:pPr>
        <w:pStyle w:val="ListParagraph"/>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ListParagraph"/>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ListParagraph"/>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ListParagraph"/>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ListParagraph"/>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w:t>
      </w:r>
      <w:proofErr w:type="gramStart"/>
      <w:r w:rsidRPr="009A2FCA">
        <w:rPr>
          <w:b/>
          <w:iCs/>
        </w:rPr>
        <w:t>propagation</w:t>
      </w:r>
      <w:proofErr w:type="gramEnd"/>
      <w:r w:rsidRPr="009A2FCA">
        <w:rPr>
          <w:b/>
          <w:iCs/>
        </w:rPr>
        <w:t xml:space="preserve"> </w:t>
      </w:r>
    </w:p>
    <w:p w14:paraId="30E5BEBF" w14:textId="78BE4C28" w:rsidR="009A2FCA" w:rsidRPr="009A2FCA" w:rsidRDefault="009A2FCA" w:rsidP="007454D3">
      <w:pPr>
        <w:pStyle w:val="ListParagraph"/>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ListParagraph"/>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ListParagraph"/>
        <w:numPr>
          <w:ilvl w:val="0"/>
          <w:numId w:val="33"/>
        </w:numPr>
        <w:spacing w:before="240" w:after="120"/>
        <w:rPr>
          <w:b/>
          <w:iCs/>
        </w:rPr>
      </w:pPr>
      <w:r w:rsidRPr="009A2FCA">
        <w:rPr>
          <w:b/>
          <w:iCs/>
        </w:rPr>
        <w:t xml:space="preserve">Consider a fixed UCI transmission loss probability of a CSI </w:t>
      </w:r>
      <w:proofErr w:type="gramStart"/>
      <w:r w:rsidRPr="009A2FCA">
        <w:rPr>
          <w:b/>
          <w:iCs/>
        </w:rPr>
        <w:t>report</w:t>
      </w:r>
      <w:proofErr w:type="gramEnd"/>
      <w:r w:rsidRPr="009A2FCA">
        <w:rPr>
          <w:b/>
          <w:iCs/>
        </w:rPr>
        <w:t xml:space="preserve">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IntenseEmphasis"/>
        </w:rPr>
      </w:pPr>
      <w:r>
        <w:rPr>
          <w:rStyle w:val="IntenseEmphasis"/>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IntenseEmphasis"/>
        </w:rPr>
      </w:pPr>
    </w:p>
    <w:p w14:paraId="7E320EE8" w14:textId="31F9995A" w:rsidR="00DD045D" w:rsidRDefault="00BC7052" w:rsidP="00DD045D">
      <w:pPr>
        <w:spacing w:before="240" w:after="120"/>
        <w:rPr>
          <w:rStyle w:val="IntenseEmphasis"/>
        </w:rPr>
      </w:pPr>
      <w:r>
        <w:rPr>
          <w:rStyle w:val="IntenseEmphasis"/>
        </w:rPr>
        <w:t>CATT</w:t>
      </w:r>
    </w:p>
    <w:p w14:paraId="20CBDD0D" w14:textId="77777777" w:rsidR="00BC7052" w:rsidRPr="00BC7052" w:rsidRDefault="00BC7052" w:rsidP="00BC7052">
      <w:pPr>
        <w:pStyle w:val="Caption"/>
        <w:spacing w:after="120"/>
        <w:jc w:val="left"/>
        <w:rPr>
          <w:sz w:val="22"/>
          <w:szCs w:val="22"/>
        </w:rPr>
      </w:pPr>
      <w:bookmarkStart w:id="3" w:name="_Ref163030715"/>
      <w:r w:rsidRPr="00BC7052">
        <w:rPr>
          <w:sz w:val="22"/>
          <w:szCs w:val="22"/>
        </w:rPr>
        <w:lastRenderedPageBreak/>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Caption"/>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 xml:space="preserve">Case 3-1: target CSI is the CSI for a future </w:t>
      </w:r>
      <w:proofErr w:type="gramStart"/>
      <w:r w:rsidRPr="003301AE">
        <w:rPr>
          <w:b/>
          <w:bCs/>
          <w:iCs/>
        </w:rPr>
        <w:t>instant</w:t>
      </w:r>
      <w:proofErr w:type="gramEnd"/>
    </w:p>
    <w:p w14:paraId="2BD9929D"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3-1a: CSI generation part without past CSI information (CSI prediction+ Case 0)</w:t>
      </w:r>
    </w:p>
    <w:p w14:paraId="54DA523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 xml:space="preserve">Case 3-2: target CSI is the CSI for multiple future </w:t>
      </w:r>
      <w:proofErr w:type="gramStart"/>
      <w:r w:rsidRPr="003301AE">
        <w:rPr>
          <w:b/>
          <w:bCs/>
          <w:iCs/>
        </w:rPr>
        <w:t>instants</w:t>
      </w:r>
      <w:proofErr w:type="gramEnd"/>
    </w:p>
    <w:p w14:paraId="1ADBC0B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Caption"/>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IntenseEmphasis"/>
        </w:rPr>
      </w:pPr>
      <w:r>
        <w:rPr>
          <w:rStyle w:val="IntenseEmphasis"/>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IntenseEmphasis"/>
        </w:rPr>
      </w:pPr>
      <w:r>
        <w:rPr>
          <w:rStyle w:val="IntenseEmphasis"/>
        </w:rPr>
        <w:t>LG Electronic</w:t>
      </w:r>
      <w:r w:rsidR="00FA1961">
        <w:rPr>
          <w:rStyle w:val="IntenseEmphasis"/>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ListParagraph"/>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 xml:space="preserve">onitoring to check that the performance degradation of the AI/ML model is originated from whether the accumulated past CSI has a </w:t>
      </w:r>
      <w:proofErr w:type="gramStart"/>
      <w:r>
        <w:rPr>
          <w:b/>
        </w:rPr>
        <w:t>problem</w:t>
      </w:r>
      <w:proofErr w:type="gramEnd"/>
      <w:r>
        <w:rPr>
          <w:b/>
        </w:rPr>
        <w:t xml:space="preserve"> or the AI/ML model is not suitable for the deployed environment</w:t>
      </w:r>
    </w:p>
    <w:p w14:paraId="279CA2E5" w14:textId="77777777" w:rsidR="00140665" w:rsidRPr="002913CD" w:rsidRDefault="00140665" w:rsidP="007454D3">
      <w:pPr>
        <w:pStyle w:val="ListParagraph"/>
        <w:widowControl w:val="0"/>
        <w:numPr>
          <w:ilvl w:val="0"/>
          <w:numId w:val="35"/>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signaling when UCI missing </w:t>
      </w:r>
      <w:r>
        <w:rPr>
          <w:b/>
        </w:rPr>
        <w:lastRenderedPageBreak/>
        <w:t>or UCI dropping.</w:t>
      </w:r>
    </w:p>
    <w:p w14:paraId="52E1AE49" w14:textId="3132FA33" w:rsidR="00084263" w:rsidRPr="00C074A3" w:rsidRDefault="00962A3D" w:rsidP="00C074A3">
      <w:pPr>
        <w:spacing w:after="0" w:line="360" w:lineRule="auto"/>
        <w:rPr>
          <w:rStyle w:val="IntenseEmphasis"/>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IntenseEmphasis"/>
        </w:rPr>
      </w:pPr>
      <w:r>
        <w:rPr>
          <w:rStyle w:val="IntenseEmphasis"/>
        </w:rPr>
        <w:t>SK Telecom</w:t>
      </w:r>
    </w:p>
    <w:p w14:paraId="0DF880D3" w14:textId="3C301B91" w:rsidR="00EE08A5" w:rsidRPr="006609B4" w:rsidRDefault="006609B4" w:rsidP="004E7F94">
      <w:pPr>
        <w:spacing w:before="240" w:after="120"/>
        <w:rPr>
          <w:rStyle w:val="IntenseEmphasis"/>
          <w:color w:val="auto"/>
        </w:rPr>
      </w:pPr>
      <w:r w:rsidRPr="006609B4">
        <w:rPr>
          <w:rStyle w:val="IntenseEmphasis"/>
          <w:color w:val="auto"/>
        </w:rPr>
        <w:t>Proposal 2</w:t>
      </w:r>
      <w:r w:rsidRPr="006609B4">
        <w:rPr>
          <w:rStyle w:val="IntenseEmphasis"/>
          <w:color w:val="auto"/>
        </w:rPr>
        <w:tab/>
      </w:r>
      <w:r w:rsidR="00D1121D" w:rsidRPr="006609B4">
        <w:rPr>
          <w:rStyle w:val="IntenseEmphasis"/>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IntenseEmphasis"/>
          <w:color w:val="auto"/>
        </w:rPr>
      </w:pPr>
      <w:r w:rsidRPr="002E6BA6">
        <w:rPr>
          <w:rStyle w:val="IntenseEmphasis"/>
          <w:color w:val="auto"/>
        </w:rPr>
        <w:t>Proposal 3</w:t>
      </w:r>
      <w:r w:rsidRPr="002E6BA6">
        <w:rPr>
          <w:rStyle w:val="IntenseEmphasis"/>
          <w:color w:val="auto"/>
        </w:rPr>
        <w:tab/>
        <w:t xml:space="preserve">Consider </w:t>
      </w:r>
      <w:proofErr w:type="gramStart"/>
      <w:r w:rsidRPr="002E6BA6">
        <w:rPr>
          <w:rStyle w:val="IntenseEmphasis"/>
          <w:color w:val="auto"/>
        </w:rPr>
        <w:t>to study</w:t>
      </w:r>
      <w:proofErr w:type="gramEnd"/>
      <w:r w:rsidRPr="002E6BA6">
        <w:rPr>
          <w:rStyle w:val="IntenseEmphasis"/>
          <w:color w:val="auto"/>
        </w:rPr>
        <w:t xml:space="preserve">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IntenseEmphasis"/>
        </w:rPr>
      </w:pPr>
      <w:r>
        <w:rPr>
          <w:rStyle w:val="IntenseEmphasis"/>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IntenseEmphasis"/>
          <w:color w:val="auto"/>
        </w:rPr>
      </w:pPr>
    </w:p>
    <w:p w14:paraId="6C6620C1" w14:textId="100497A7" w:rsidR="005563BD" w:rsidRDefault="00C64E86" w:rsidP="005563BD">
      <w:pPr>
        <w:spacing w:before="240" w:after="120"/>
        <w:rPr>
          <w:rStyle w:val="IntenseEmphasis"/>
        </w:rPr>
      </w:pPr>
      <w:r>
        <w:rPr>
          <w:rStyle w:val="IntenseEmphasis"/>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IntenseEmphasis"/>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 xml:space="preserve">For Case 2, CSI buffer reset should be supported to address UCI loss and rank adaption. And the definition, determination or indication of the reset value need to be further </w:t>
      </w:r>
      <w:proofErr w:type="gramStart"/>
      <w:r>
        <w:rPr>
          <w:rFonts w:eastAsiaTheme="minorEastAsia"/>
          <w:b/>
          <w:i/>
          <w:szCs w:val="24"/>
          <w:lang w:val="en-US" w:eastAsia="zh-CN"/>
        </w:rPr>
        <w:t>studied</w:t>
      </w:r>
      <w:proofErr w:type="gramEnd"/>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IntenseEmphasis"/>
        </w:rPr>
      </w:pPr>
      <w:r>
        <w:rPr>
          <w:rStyle w:val="IntenseEmphasis"/>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 xml:space="preserve">Type 2 (Compression of channel eigenvector): UE reports compressed channel eigenvector for a configured </w:t>
      </w:r>
      <w:proofErr w:type="gramStart"/>
      <w:r w:rsidRPr="00104FBF">
        <w:rPr>
          <w:b/>
          <w:bCs/>
          <w:i/>
          <w:iCs/>
          <w:lang w:val="en-US" w:eastAsia="zh-CN"/>
        </w:rPr>
        <w:t>rank</w:t>
      </w:r>
      <w:proofErr w:type="gramEnd"/>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IntenseEmphasis"/>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xml:space="preserve">: Support the CPU occupancy rule for ML based CSI based on two types processing </w:t>
      </w:r>
      <w:proofErr w:type="gramStart"/>
      <w:r w:rsidRPr="007D029B">
        <w:rPr>
          <w:b/>
          <w:bCs/>
          <w:i/>
          <w:iCs/>
          <w:lang w:val="en-US" w:eastAsia="zh-CN"/>
        </w:rPr>
        <w:t>unit</w:t>
      </w:r>
      <w:proofErr w:type="gramEnd"/>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Type1 CPU: a measurement processing unit (MPU) used for channel estimation and </w:t>
      </w:r>
      <w:proofErr w:type="gramStart"/>
      <w:r w:rsidRPr="007D029B">
        <w:rPr>
          <w:b/>
          <w:bCs/>
          <w:i/>
          <w:iCs/>
          <w:lang w:val="en-US" w:eastAsia="zh-CN"/>
        </w:rPr>
        <w:t>pre-processing</w:t>
      </w:r>
      <w:proofErr w:type="gramEnd"/>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Type2 CPU: an inference processing unit (IPU) used for inference for ML based </w:t>
      </w:r>
      <w:proofErr w:type="gramStart"/>
      <w:r w:rsidRPr="007D029B">
        <w:rPr>
          <w:b/>
          <w:bCs/>
          <w:i/>
          <w:iCs/>
          <w:lang w:val="en-US" w:eastAsia="zh-CN"/>
        </w:rPr>
        <w:t>CSI</w:t>
      </w:r>
      <w:proofErr w:type="gramEnd"/>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 xml:space="preserve">Proposal 12: Support hybrid AI/ML based and non-AI/ML based CSI measurement and </w:t>
      </w:r>
      <w:proofErr w:type="gramStart"/>
      <w:r w:rsidRPr="00490BF7">
        <w:rPr>
          <w:b/>
          <w:bCs/>
          <w:i/>
          <w:iCs/>
          <w:lang w:val="en-US" w:eastAsia="zh-CN"/>
        </w:rPr>
        <w:t>report</w:t>
      </w:r>
      <w:proofErr w:type="gramEnd"/>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 xml:space="preserve">UE reports the CSI based on AI/ML if it reports a small RI and the UE can report the CSI based on Type1 codebook if it reports a large </w:t>
      </w:r>
      <w:proofErr w:type="gramStart"/>
      <w:r w:rsidRPr="00490BF7">
        <w:rPr>
          <w:b/>
          <w:bCs/>
          <w:i/>
          <w:iCs/>
          <w:lang w:val="en-US" w:eastAsia="zh-CN"/>
        </w:rPr>
        <w:t>RI</w:t>
      </w:r>
      <w:proofErr w:type="gramEnd"/>
    </w:p>
    <w:p w14:paraId="16D292D5" w14:textId="77777777" w:rsidR="00D424DB" w:rsidRDefault="00D424DB" w:rsidP="007963FA">
      <w:pPr>
        <w:rPr>
          <w:rStyle w:val="IntenseEmphasis"/>
          <w:b w:val="0"/>
          <w:bCs/>
        </w:rPr>
      </w:pPr>
    </w:p>
    <w:p w14:paraId="4B590456" w14:textId="04C84E2D" w:rsidR="007773A5" w:rsidRDefault="007773A5" w:rsidP="007773A5">
      <w:pPr>
        <w:spacing w:before="240" w:after="120"/>
        <w:rPr>
          <w:rStyle w:val="IntenseEmphasis"/>
        </w:rPr>
      </w:pPr>
      <w:r>
        <w:rPr>
          <w:rStyle w:val="IntenseEmphasis"/>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w:t>
      </w:r>
      <w:proofErr w:type="gramStart"/>
      <w:r w:rsidRPr="00A93252">
        <w:rPr>
          <w:rFonts w:eastAsia="SimSun"/>
          <w:b/>
          <w:i/>
        </w:rPr>
        <w:t>instances</w:t>
      </w:r>
      <w:proofErr w:type="gramEnd"/>
      <w:r w:rsidRPr="00A93252">
        <w:rPr>
          <w:rFonts w:eastAsia="SimSun"/>
          <w:b/>
          <w:i/>
        </w:rPr>
        <w:t xml:space="preserve"> </w:t>
      </w:r>
    </w:p>
    <w:p w14:paraId="563CD28C"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output: recovered predicted precoding matrix of each one </w:t>
      </w:r>
      <w:proofErr w:type="gramStart"/>
      <w:r w:rsidRPr="00A93252">
        <w:rPr>
          <w:rFonts w:eastAsia="SimSun"/>
          <w:b/>
          <w:i/>
        </w:rPr>
        <w:t>instance</w:t>
      </w:r>
      <w:bookmarkEnd w:id="15"/>
      <w:proofErr w:type="gramEnd"/>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IntenseEmphasis"/>
        </w:rPr>
      </w:pPr>
      <w:r>
        <w:rPr>
          <w:rStyle w:val="IntenseEmphasis"/>
        </w:rPr>
        <w:t>ETRI</w:t>
      </w:r>
    </w:p>
    <w:p w14:paraId="0177671C" w14:textId="0F600DFE" w:rsidR="000D6E0B" w:rsidRPr="00727076" w:rsidRDefault="00727076" w:rsidP="000D6E0B">
      <w:pPr>
        <w:spacing w:before="240" w:after="120"/>
        <w:rPr>
          <w:rStyle w:val="IntenseEmphasis"/>
          <w:color w:val="auto"/>
        </w:rPr>
      </w:pPr>
      <w:r w:rsidRPr="00727076">
        <w:rPr>
          <w:rStyle w:val="IntenseEmphasis"/>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IntenseEmphasis"/>
          <w:color w:val="auto"/>
        </w:rPr>
      </w:pPr>
      <w:r w:rsidRPr="000B3651">
        <w:rPr>
          <w:rStyle w:val="IntenseEmphasis"/>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IntenseEmphasis"/>
          <w:color w:val="auto"/>
        </w:rPr>
      </w:pPr>
      <w:r w:rsidRPr="00627F93">
        <w:rPr>
          <w:rStyle w:val="IntenseEmphasis"/>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IntenseEmphasis"/>
          <w:color w:val="auto"/>
        </w:rPr>
      </w:pPr>
      <w:r w:rsidRPr="00CB3E40">
        <w:rPr>
          <w:rStyle w:val="IntenseEmphasis"/>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IntenseEmphasis"/>
          <w:color w:val="auto"/>
        </w:rPr>
      </w:pPr>
      <w:r w:rsidRPr="00C43251">
        <w:rPr>
          <w:rStyle w:val="IntenseEmphasis"/>
          <w:color w:val="auto"/>
        </w:rPr>
        <w:lastRenderedPageBreak/>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IntenseEmphasis"/>
          <w:color w:val="auto"/>
        </w:rPr>
      </w:pPr>
    </w:p>
    <w:p w14:paraId="6387D69B" w14:textId="23EB4930" w:rsidR="003E529D" w:rsidRPr="003E529D" w:rsidRDefault="003E529D" w:rsidP="00627F93">
      <w:pPr>
        <w:spacing w:before="240" w:after="120"/>
        <w:rPr>
          <w:rStyle w:val="IntenseEmphasis"/>
        </w:rPr>
      </w:pPr>
      <w:r>
        <w:rPr>
          <w:rStyle w:val="IntenseEmphasis"/>
        </w:rPr>
        <w:t>OPPO</w:t>
      </w:r>
    </w:p>
    <w:p w14:paraId="011A7DAF" w14:textId="77777777" w:rsidR="003E529D" w:rsidRPr="009C4BC4" w:rsidRDefault="003E529D" w:rsidP="003E529D">
      <w:pPr>
        <w:pStyle w:val="Caption"/>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2 without CSI prediction in high priority</w:t>
      </w:r>
    </w:p>
    <w:p w14:paraId="6BAD22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IntenseEmphasis"/>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Caption"/>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Type 1 and Type 3 should be treated in </w:t>
      </w:r>
      <w:proofErr w:type="gramStart"/>
      <w:r w:rsidRPr="009C4BC4">
        <w:rPr>
          <w:rFonts w:eastAsiaTheme="minorEastAsia"/>
          <w:b/>
          <w:i/>
          <w:sz w:val="20"/>
          <w:szCs w:val="20"/>
          <w:lang w:eastAsia="zh-CN"/>
        </w:rPr>
        <w:t>priority</w:t>
      </w:r>
      <w:proofErr w:type="gramEnd"/>
    </w:p>
    <w:p w14:paraId="53C4E298"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Evaluations on Type 1 should be firstly </w:t>
      </w:r>
      <w:proofErr w:type="gramStart"/>
      <w:r w:rsidRPr="009C4BC4">
        <w:rPr>
          <w:rFonts w:eastAsiaTheme="minorEastAsia"/>
          <w:b/>
          <w:i/>
          <w:sz w:val="20"/>
          <w:szCs w:val="20"/>
          <w:lang w:eastAsia="zh-CN"/>
        </w:rPr>
        <w:t>considered</w:t>
      </w:r>
      <w:proofErr w:type="gramEnd"/>
    </w:p>
    <w:p w14:paraId="4335B2D1"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Type 3 related issues, e.g., temporal information indicating, alignment of past CSI information utilization, can be discussed in </w:t>
      </w:r>
      <w:proofErr w:type="gramStart"/>
      <w:r w:rsidRPr="009C4BC4">
        <w:rPr>
          <w:rFonts w:eastAsiaTheme="minorEastAsia"/>
          <w:b/>
          <w:i/>
          <w:sz w:val="20"/>
          <w:szCs w:val="20"/>
          <w:lang w:eastAsia="zh-CN"/>
        </w:rPr>
        <w:t>parallel</w:t>
      </w:r>
      <w:proofErr w:type="gramEnd"/>
    </w:p>
    <w:p w14:paraId="7E19CE58"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 xml:space="preserve">ype 2 is </w:t>
      </w:r>
      <w:proofErr w:type="gramStart"/>
      <w:r w:rsidRPr="009C4BC4">
        <w:rPr>
          <w:rFonts w:eastAsiaTheme="minorEastAsia"/>
          <w:b/>
          <w:i/>
          <w:sz w:val="20"/>
          <w:szCs w:val="20"/>
          <w:lang w:eastAsia="zh-CN"/>
        </w:rPr>
        <w:t>deprioritized</w:t>
      </w:r>
      <w:proofErr w:type="gramEnd"/>
    </w:p>
    <w:p w14:paraId="5F73D781" w14:textId="77777777" w:rsidR="001E7F36" w:rsidRPr="001E7F36" w:rsidRDefault="001E7F36" w:rsidP="001E7F36">
      <w:pPr>
        <w:pStyle w:val="Caption"/>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ListParagraph"/>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Caption"/>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xml:space="preserve">: Regarding the </w:t>
      </w:r>
      <w:proofErr w:type="spellStart"/>
      <w:r>
        <w:rPr>
          <w:i/>
          <w:sz w:val="20"/>
        </w:rPr>
        <w:t>modeling</w:t>
      </w:r>
      <w:proofErr w:type="spellEnd"/>
      <w:r>
        <w:rPr>
          <w:i/>
          <w:sz w:val="20"/>
        </w:rPr>
        <w:t xml:space="preserve">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w:t>
      </w:r>
      <w:proofErr w:type="spellStart"/>
      <w:r w:rsidR="00781598">
        <w:rPr>
          <w:i/>
          <w:sz w:val="20"/>
        </w:rPr>
        <w:t>modeling</w:t>
      </w:r>
      <w:proofErr w:type="spellEnd"/>
      <w:r w:rsidR="00781598">
        <w:rPr>
          <w:i/>
          <w:sz w:val="20"/>
        </w:rPr>
        <w:t xml:space="preserve"> of non-ideal UCI feedback, two kinds of </w:t>
      </w:r>
      <w:proofErr w:type="spellStart"/>
      <w:r w:rsidR="00781598">
        <w:rPr>
          <w:i/>
          <w:sz w:val="20"/>
        </w:rPr>
        <w:t>modeling</w:t>
      </w:r>
      <w:proofErr w:type="spellEnd"/>
      <w:r w:rsidR="00781598">
        <w:rPr>
          <w:i/>
          <w:sz w:val="20"/>
        </w:rPr>
        <w:t xml:space="preserve"> assumptions can be considered:</w:t>
      </w:r>
    </w:p>
    <w:p w14:paraId="26326EF6" w14:textId="77777777" w:rsidR="00781598" w:rsidRPr="003107E1"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 xml:space="preserve">UCI loss happens in p% probability for each slot of CSI </w:t>
      </w:r>
      <w:proofErr w:type="gramStart"/>
      <w:r w:rsidRPr="003107E1">
        <w:rPr>
          <w:rFonts w:eastAsiaTheme="minorEastAsia"/>
          <w:b/>
          <w:i/>
          <w:szCs w:val="20"/>
          <w:lang w:eastAsia="zh-CN"/>
        </w:rPr>
        <w:t>feedback</w:t>
      </w:r>
      <w:proofErr w:type="gramEnd"/>
    </w:p>
    <w:p w14:paraId="77D793CD" w14:textId="77777777" w:rsidR="00781598" w:rsidRPr="00781598"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Caption"/>
        <w:spacing w:line="360" w:lineRule="auto"/>
        <w:jc w:val="both"/>
        <w:rPr>
          <w:i/>
          <w:sz w:val="20"/>
        </w:rPr>
      </w:pPr>
    </w:p>
    <w:p w14:paraId="4087FB80" w14:textId="77777777" w:rsidR="000A3220" w:rsidRPr="003B0F63"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Caption"/>
        <w:spacing w:line="360" w:lineRule="auto"/>
        <w:jc w:val="both"/>
        <w:rPr>
          <w:i/>
          <w:sz w:val="20"/>
        </w:rPr>
      </w:pPr>
      <w:r w:rsidRPr="003B0F63">
        <w:rPr>
          <w:i/>
          <w:sz w:val="20"/>
        </w:rPr>
        <w:lastRenderedPageBreak/>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 xml:space="preserve">egarding the model of SFT-domain CSI compression, a proper time window size is required to achieve the trade-off between performance and </w:t>
      </w:r>
      <w:proofErr w:type="gramStart"/>
      <w:r w:rsidRPr="003B0F63">
        <w:rPr>
          <w:i/>
          <w:sz w:val="20"/>
        </w:rPr>
        <w:t>complexity</w:t>
      </w:r>
      <w:proofErr w:type="gramEnd"/>
    </w:p>
    <w:p w14:paraId="75035482" w14:textId="7600CDEC" w:rsidR="00FE4675" w:rsidRPr="0057377C" w:rsidRDefault="0057377C" w:rsidP="00627F93">
      <w:pPr>
        <w:spacing w:before="240" w:after="120"/>
        <w:rPr>
          <w:rStyle w:val="IntenseEmphasis"/>
        </w:rPr>
      </w:pPr>
      <w:r>
        <w:rPr>
          <w:rStyle w:val="IntenseEmphasis"/>
        </w:rPr>
        <w:t>Nokia</w:t>
      </w:r>
    </w:p>
    <w:p w14:paraId="65E71685" w14:textId="77777777" w:rsidR="0057377C" w:rsidRDefault="0057377C" w:rsidP="0057377C">
      <w:pPr>
        <w:pStyle w:val="Caption"/>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Caption"/>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Caption"/>
        <w:jc w:val="both"/>
        <w:rPr>
          <w:rStyle w:val="IntenseEmphasis"/>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IntenseEmphasis"/>
        </w:rPr>
      </w:pPr>
      <w:r>
        <w:rPr>
          <w:rStyle w:val="IntenseEmphasis"/>
        </w:rPr>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IntenseEmphasis"/>
        </w:rPr>
        <w:t>MediaTek Inc.</w:t>
      </w:r>
    </w:p>
    <w:p w14:paraId="2B6F8E21" w14:textId="77777777" w:rsidR="00322255" w:rsidRPr="00322255" w:rsidRDefault="00322255" w:rsidP="00322255">
      <w:pPr>
        <w:spacing w:before="240" w:after="120"/>
        <w:rPr>
          <w:rStyle w:val="IntenseEmphasis"/>
          <w:color w:val="auto"/>
        </w:rPr>
      </w:pPr>
      <w:r w:rsidRPr="00322255">
        <w:rPr>
          <w:rStyle w:val="IntenseEmphasis"/>
          <w:color w:val="auto"/>
        </w:rPr>
        <w:t>Proposal 1.</w:t>
      </w:r>
      <w:r w:rsidRPr="00322255">
        <w:rPr>
          <w:rStyle w:val="IntenseEmphasis"/>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IntenseEmphasis"/>
          <w:color w:val="auto"/>
        </w:rPr>
      </w:pPr>
      <w:r w:rsidRPr="00322255">
        <w:rPr>
          <w:rStyle w:val="IntenseEmphasis"/>
          <w:color w:val="auto"/>
        </w:rPr>
        <w:t>Proposal 2.</w:t>
      </w:r>
      <w:r w:rsidRPr="00322255">
        <w:rPr>
          <w:rStyle w:val="IntenseEmphasis"/>
          <w:color w:val="auto"/>
        </w:rPr>
        <w:tab/>
        <w:t xml:space="preserve">Consider and evaluate </w:t>
      </w:r>
      <w:proofErr w:type="spellStart"/>
      <w:r w:rsidRPr="00322255">
        <w:rPr>
          <w:rStyle w:val="IntenseEmphasis"/>
          <w:color w:val="auto"/>
        </w:rPr>
        <w:t>eType</w:t>
      </w:r>
      <w:proofErr w:type="spellEnd"/>
      <w:r w:rsidRPr="00322255">
        <w:rPr>
          <w:rStyle w:val="IntenseEmphasis"/>
          <w:color w:val="auto"/>
        </w:rPr>
        <w:t xml:space="preserve"> II algorithm’s complexity as the baseline of computational complexity.</w:t>
      </w:r>
    </w:p>
    <w:p w14:paraId="1AAEC04E" w14:textId="6CE8C6EC" w:rsidR="00165BE9" w:rsidRDefault="00165BE9" w:rsidP="00322255">
      <w:pPr>
        <w:spacing w:before="240" w:after="120"/>
        <w:rPr>
          <w:rStyle w:val="IntenseEmphasis"/>
          <w:color w:val="auto"/>
        </w:rPr>
      </w:pPr>
      <w:r w:rsidRPr="00165BE9">
        <w:rPr>
          <w:rStyle w:val="IntenseEmphasis"/>
          <w:color w:val="auto"/>
        </w:rPr>
        <w:t>Proposal 3.</w:t>
      </w:r>
      <w:r w:rsidRPr="00165BE9">
        <w:rPr>
          <w:rStyle w:val="IntenseEmphasis"/>
          <w:color w:val="auto"/>
        </w:rPr>
        <w:tab/>
        <w:t xml:space="preserve">Evaluate the feedback error tolerance of </w:t>
      </w:r>
      <w:proofErr w:type="spellStart"/>
      <w:r w:rsidRPr="00165BE9">
        <w:rPr>
          <w:rStyle w:val="IntenseEmphasis"/>
          <w:color w:val="auto"/>
        </w:rPr>
        <w:t>eType</w:t>
      </w:r>
      <w:proofErr w:type="spellEnd"/>
      <w:r w:rsidRPr="00165BE9">
        <w:rPr>
          <w:rStyle w:val="IntenseEmphasis"/>
          <w:color w:val="auto"/>
        </w:rPr>
        <w:t xml:space="preserve"> II and compare it with that of AI/ML model.</w:t>
      </w:r>
    </w:p>
    <w:p w14:paraId="10993D47" w14:textId="21F52C61" w:rsidR="00627F93" w:rsidRPr="00FD2187" w:rsidRDefault="00FD2187" w:rsidP="00627F93">
      <w:pPr>
        <w:spacing w:before="240" w:after="120"/>
        <w:rPr>
          <w:rStyle w:val="IntenseEmphasis"/>
        </w:rPr>
      </w:pPr>
      <w:proofErr w:type="spellStart"/>
      <w:r w:rsidRPr="00FD2187">
        <w:rPr>
          <w:rStyle w:val="IntenseEmphasis"/>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Heading2"/>
      </w:pPr>
      <w:r>
        <w:t>Discussion</w:t>
      </w:r>
    </w:p>
    <w:p w14:paraId="32A88FC7" w14:textId="516B7CDA" w:rsidR="00A36A3B" w:rsidRDefault="00A36A3B" w:rsidP="00A36A3B">
      <w:pPr>
        <w:pStyle w:val="Heading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TableGrid"/>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lastRenderedPageBreak/>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TableGrid"/>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Heading3"/>
      </w:pPr>
      <w:r>
        <w:lastRenderedPageBreak/>
        <w:t xml:space="preserve">Model complexity </w:t>
      </w:r>
      <w:proofErr w:type="gramStart"/>
      <w:r>
        <w:t>FLOPs</w:t>
      </w:r>
      <w:proofErr w:type="gramEnd"/>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w:t>
            </w:r>
            <w:proofErr w:type="gramStart"/>
            <w:r>
              <w:rPr>
                <w:rFonts w:eastAsia="SimSun"/>
                <w:iCs/>
                <w:lang w:eastAsia="zh-CN"/>
              </w:rPr>
              <w:t>reflects</w:t>
            </w:r>
            <w:proofErr w:type="gramEnd"/>
            <w:r>
              <w:rPr>
                <w:rFonts w:eastAsia="SimSun"/>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SimSun"/>
                <w:iCs/>
                <w:lang w:eastAsia="zh-CN"/>
              </w:rPr>
            </w:pPr>
            <w:r w:rsidRPr="00643FB5">
              <w:rPr>
                <w:rFonts w:eastAsia="SimSun" w:hint="eastAsia"/>
                <w:b w:val="0"/>
                <w:bCs w:val="0"/>
                <w:iCs/>
                <w:lang w:eastAsia="zh-CN"/>
              </w:rPr>
              <w:t>S</w:t>
            </w:r>
            <w:r w:rsidRPr="00643FB5">
              <w:rPr>
                <w:rFonts w:eastAsia="SimSun"/>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have the same view as </w:t>
            </w:r>
            <w:proofErr w:type="spellStart"/>
            <w:r>
              <w:rPr>
                <w:rFonts w:eastAsia="SimSun" w:hint="eastAsia"/>
                <w:iCs/>
                <w:lang w:eastAsia="zh-CN"/>
              </w:rPr>
              <w:t>Huwaei</w:t>
            </w:r>
            <w:proofErr w:type="spellEnd"/>
            <w:r>
              <w:rPr>
                <w:rFonts w:eastAsia="SimSun"/>
                <w:iCs/>
                <w:lang w:eastAsia="zh-CN"/>
              </w:rPr>
              <w:t xml:space="preserve"> (Peak FLOP is the main performance factor)</w:t>
            </w:r>
            <w:r>
              <w:rPr>
                <w:rFonts w:eastAsia="SimSun" w:hint="eastAsia"/>
                <w:iCs/>
                <w:lang w:eastAsia="zh-CN"/>
              </w:rPr>
              <w:t xml:space="preserve">. </w:t>
            </w:r>
            <w:r>
              <w:rPr>
                <w:rFonts w:eastAsia="SimSun"/>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SimSun"/>
                <w:b w:val="0"/>
                <w:bCs w:val="0"/>
                <w:iCs/>
                <w:lang w:val="en-US" w:eastAsia="zh-CN"/>
              </w:rPr>
            </w:pPr>
            <w:r w:rsidRPr="00C80693">
              <w:rPr>
                <w:rFonts w:eastAsia="SimSun"/>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00A61">
              <w:rPr>
                <w:rFonts w:eastAsia="SimSun"/>
                <w:iCs/>
                <w:lang w:val="en-US" w:eastAsia="ko-KR"/>
              </w:rPr>
              <w:t xml:space="preserve">CSI feedback rate </w:t>
            </w:r>
            <w:r>
              <w:rPr>
                <w:rFonts w:eastAsia="SimSun"/>
                <w:iCs/>
                <w:lang w:val="en-US" w:eastAsia="ko-KR"/>
              </w:rPr>
              <w:t xml:space="preserve">is </w:t>
            </w:r>
            <w:r w:rsidRPr="00500A61">
              <w:rPr>
                <w:rFonts w:eastAsia="SimSun"/>
                <w:iCs/>
                <w:lang w:val="en-US" w:eastAsia="ko-KR"/>
              </w:rPr>
              <w:t xml:space="preserve">to ensure a fair comparison when evaluating </w:t>
            </w:r>
            <w:r>
              <w:rPr>
                <w:rFonts w:eastAsia="SimSun"/>
                <w:iCs/>
                <w:lang w:val="en-US" w:eastAsia="ko-KR"/>
              </w:rPr>
              <w:t>the performance</w:t>
            </w:r>
            <w:r w:rsidRPr="00500A61">
              <w:rPr>
                <w:rFonts w:eastAsia="SimSun"/>
                <w:iCs/>
                <w:lang w:val="en-US" w:eastAsia="ko-KR"/>
              </w:rPr>
              <w:t xml:space="preserve"> of methods with different feedback intervals. This is because the CSI feedback </w:t>
            </w:r>
            <w:proofErr w:type="gramStart"/>
            <w:r>
              <w:rPr>
                <w:rFonts w:eastAsia="SimSun"/>
                <w:iCs/>
                <w:lang w:val="en-US" w:eastAsia="ko-KR"/>
              </w:rPr>
              <w:t>sizes directly</w:t>
            </w:r>
            <w:proofErr w:type="gramEnd"/>
            <w:r w:rsidRPr="00500A61">
              <w:rPr>
                <w:rFonts w:eastAsia="SimSun"/>
                <w:iCs/>
                <w:lang w:val="en-US" w:eastAsia="ko-KR"/>
              </w:rPr>
              <w:t xml:space="preserve"> </w:t>
            </w:r>
            <w:r>
              <w:rPr>
                <w:rFonts w:eastAsia="SimSun"/>
                <w:iCs/>
                <w:lang w:val="en-US" w:eastAsia="ko-KR"/>
              </w:rPr>
              <w:t>performances</w:t>
            </w:r>
            <w:r w:rsidRPr="00500A61">
              <w:rPr>
                <w:rFonts w:eastAsia="SimSun"/>
                <w:iCs/>
                <w:lang w:val="en-US" w:eastAsia="ko-KR"/>
              </w:rPr>
              <w:t xml:space="preserve">. However, the computational complexity of AI/ML models </w:t>
            </w:r>
            <w:r>
              <w:rPr>
                <w:rFonts w:eastAsia="SimSun"/>
                <w:iCs/>
                <w:lang w:val="en-US" w:eastAsia="ko-KR"/>
              </w:rPr>
              <w:t xml:space="preserve">(i.e., FLOPs) </w:t>
            </w:r>
            <w:r w:rsidRPr="00500A61">
              <w:rPr>
                <w:rFonts w:eastAsia="SimSun"/>
                <w:iCs/>
                <w:lang w:val="en-US" w:eastAsia="ko-KR"/>
              </w:rPr>
              <w:t>serves as a reference for understanding</w:t>
            </w:r>
            <w:r w:rsidR="00EC41E2">
              <w:rPr>
                <w:rFonts w:eastAsia="SimSun"/>
                <w:iCs/>
                <w:lang w:val="en-US" w:eastAsia="ko-KR"/>
              </w:rPr>
              <w:t>/comparing</w:t>
            </w:r>
            <w:r w:rsidRPr="00500A61">
              <w:rPr>
                <w:rFonts w:eastAsia="SimSun"/>
                <w:iCs/>
                <w:lang w:val="en-US" w:eastAsia="ko-KR"/>
              </w:rPr>
              <w:t xml:space="preserve"> the performance of the methods and was not aligned </w:t>
            </w:r>
            <w:r>
              <w:rPr>
                <w:rFonts w:eastAsia="SimSun"/>
                <w:iCs/>
                <w:lang w:val="en-US" w:eastAsia="ko-KR"/>
              </w:rPr>
              <w:t xml:space="preserve">among methods </w:t>
            </w:r>
            <w:r w:rsidRPr="00500A61">
              <w:rPr>
                <w:rFonts w:eastAsia="SimSun"/>
                <w:iCs/>
                <w:lang w:val="en-US" w:eastAsia="ko-KR"/>
              </w:rPr>
              <w:t xml:space="preserve">even before the introduction of different feedback </w:t>
            </w:r>
            <w:r>
              <w:rPr>
                <w:rFonts w:eastAsia="SimSun"/>
                <w:iCs/>
                <w:lang w:val="en-US" w:eastAsia="ko-KR"/>
              </w:rPr>
              <w:t>intervals</w:t>
            </w:r>
            <w:r w:rsidRPr="00500A61">
              <w:rPr>
                <w:rFonts w:eastAsia="SimSun"/>
                <w:iCs/>
                <w:lang w:val="en-US" w:eastAsia="ko-KR"/>
              </w:rPr>
              <w:t xml:space="preserve">. Therefore, we believe that the </w:t>
            </w:r>
            <w:r>
              <w:rPr>
                <w:rFonts w:eastAsia="SimSun"/>
                <w:iCs/>
                <w:lang w:val="en-US" w:eastAsia="ko-KR"/>
              </w:rPr>
              <w:t>FLOPs</w:t>
            </w:r>
            <w:r w:rsidRPr="00500A61">
              <w:rPr>
                <w:rFonts w:eastAsia="SimSun"/>
                <w:iCs/>
                <w:lang w:val="en-US" w:eastAsia="ko-KR"/>
              </w:rPr>
              <w:t xml:space="preserve"> </w:t>
            </w:r>
            <w:proofErr w:type="gramStart"/>
            <w:r w:rsidRPr="00500A61">
              <w:rPr>
                <w:rFonts w:eastAsia="SimSun"/>
                <w:iCs/>
                <w:lang w:val="en-US" w:eastAsia="ko-KR"/>
              </w:rPr>
              <w:t>does</w:t>
            </w:r>
            <w:proofErr w:type="gramEnd"/>
            <w:r w:rsidRPr="00500A61">
              <w:rPr>
                <w:rFonts w:eastAsia="SimSun"/>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SimSun"/>
                <w:iCs/>
                <w:lang w:val="en-US" w:eastAsia="zh-CN"/>
              </w:rPr>
            </w:pPr>
            <w:r>
              <w:rPr>
                <w:rFonts w:eastAsia="SimSun" w:hint="eastAsia"/>
                <w:b w:val="0"/>
                <w:bCs w:val="0"/>
                <w:iCs/>
                <w:lang w:eastAsia="zh-CN"/>
              </w:rPr>
              <w:t>Z</w:t>
            </w:r>
            <w:r>
              <w:rPr>
                <w:rFonts w:eastAsia="SimSun"/>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val="en-US" w:eastAsia="ko-KR"/>
              </w:rPr>
            </w:pPr>
            <w:r>
              <w:rPr>
                <w:rFonts w:eastAsia="SimSun"/>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SimSun"/>
                <w:iCs/>
                <w:lang w:eastAsia="zh-CN"/>
              </w:rPr>
            </w:pPr>
            <w:r w:rsidRPr="003D3AEC">
              <w:rPr>
                <w:rFonts w:eastAsia="SimSun"/>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3D3AEC">
              <w:rPr>
                <w:rFonts w:eastAsia="SimSun"/>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SimSun"/>
                <w:iCs/>
                <w:lang w:eastAsia="zh-CN"/>
              </w:rPr>
            </w:pPr>
            <w:r>
              <w:rPr>
                <w:b w:val="0"/>
                <w:bCs w:val="0"/>
                <w:iCs/>
              </w:rPr>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w:t>
            </w:r>
            <w:proofErr w:type="gramStart"/>
            <w:r>
              <w:rPr>
                <w:iCs/>
              </w:rPr>
              <w:t>millisecond</w:t>
            </w:r>
            <w:proofErr w:type="gramEnd"/>
            <w:r>
              <w:rPr>
                <w:iCs/>
              </w:rPr>
              <w:t xml:space="preserve">.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So, complexity for one CSI instance (in FLOPs) shall be reported together with CSI complexity averaged over </w:t>
            </w:r>
            <w:proofErr w:type="gramStart"/>
            <w:r>
              <w:rPr>
                <w:iCs/>
              </w:rPr>
              <w:t>a period of time</w:t>
            </w:r>
            <w:proofErr w:type="gramEnd"/>
            <w:r>
              <w:rPr>
                <w:iCs/>
              </w:rPr>
              <w:t xml:space="preserve"> (in FLOPS/M/5msec). </w:t>
            </w:r>
          </w:p>
        </w:tc>
      </w:tr>
      <w:tr w:rsidR="00C75F97" w:rsidRPr="005E10A1" w14:paraId="1740A84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540B365" w14:textId="1B94ADC1" w:rsidR="00C75F97" w:rsidRDefault="00C75F97" w:rsidP="00C75F97">
            <w:pPr>
              <w:rPr>
                <w:iCs/>
              </w:rPr>
            </w:pPr>
            <w:r w:rsidRPr="00A0084E">
              <w:rPr>
                <w:rFonts w:eastAsia="SimSun" w:hint="eastAsia"/>
                <w:b w:val="0"/>
                <w:iCs/>
                <w:lang w:eastAsia="zh-CN"/>
              </w:rPr>
              <w:t>OPPO</w:t>
            </w:r>
          </w:p>
        </w:tc>
        <w:tc>
          <w:tcPr>
            <w:tcW w:w="7555" w:type="dxa"/>
          </w:tcPr>
          <w:p w14:paraId="6E2EDF7D" w14:textId="31DA8A33"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also share similar view to Huawei and Samsung.</w:t>
            </w:r>
          </w:p>
        </w:tc>
      </w:tr>
      <w:tr w:rsidR="008519F0" w:rsidRPr="008519F0" w14:paraId="1AF135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5BEA2BB" w14:textId="32876FA5" w:rsidR="008519F0" w:rsidRPr="008519F0" w:rsidRDefault="008519F0" w:rsidP="00C75F97">
            <w:pPr>
              <w:rPr>
                <w:rFonts w:eastAsia="SimSun"/>
                <w:b w:val="0"/>
                <w:iCs/>
                <w:lang w:eastAsia="zh-CN"/>
              </w:rPr>
            </w:pPr>
            <w:r w:rsidRPr="003D0959">
              <w:rPr>
                <w:rFonts w:eastAsia="SimSun" w:hint="eastAsia"/>
                <w:b w:val="0"/>
                <w:iCs/>
                <w:lang w:eastAsia="zh-CN"/>
              </w:rPr>
              <w:t>CATT</w:t>
            </w:r>
          </w:p>
        </w:tc>
        <w:tc>
          <w:tcPr>
            <w:tcW w:w="7555" w:type="dxa"/>
          </w:tcPr>
          <w:p w14:paraId="2D75CAC8" w14:textId="10D2DA32" w:rsidR="008519F0" w:rsidRPr="008519F0" w:rsidRDefault="008519F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Pr>
                <w:rFonts w:eastAsia="SimSun" w:hint="eastAsia"/>
                <w:iCs/>
                <w:lang w:eastAsia="zh-CN"/>
              </w:rPr>
              <w:t>k with what Huawei and Samsung proposed.</w:t>
            </w:r>
          </w:p>
        </w:tc>
      </w:tr>
    </w:tbl>
    <w:p w14:paraId="60C4E080" w14:textId="77777777" w:rsidR="00DF0FC1" w:rsidRPr="008519F0" w:rsidRDefault="00DF0FC1" w:rsidP="00F20AD4"/>
    <w:p w14:paraId="00D7E4D8" w14:textId="2624588D" w:rsidR="00DF0FC1" w:rsidRDefault="00DF0FC1" w:rsidP="00DF0FC1">
      <w:pPr>
        <w:pStyle w:val="Heading3"/>
      </w:pPr>
      <w:r>
        <w:lastRenderedPageBreak/>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SimSun"/>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r w:rsidR="00C75F97" w:rsidRPr="005E10A1" w14:paraId="35F08C4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F8921D1" w14:textId="3CCCAC38" w:rsidR="00C75F97" w:rsidRDefault="00C75F97" w:rsidP="00C75F97">
            <w:pPr>
              <w:rPr>
                <w:iCs/>
                <w:lang w:eastAsia="ko-KR"/>
              </w:rPr>
            </w:pPr>
            <w:r w:rsidRPr="00A0084E">
              <w:rPr>
                <w:rFonts w:eastAsia="SimSun" w:hint="eastAsia"/>
                <w:b w:val="0"/>
                <w:iCs/>
                <w:lang w:eastAsia="zh-CN"/>
              </w:rPr>
              <w:t>O</w:t>
            </w:r>
            <w:r w:rsidRPr="00A0084E">
              <w:rPr>
                <w:rFonts w:eastAsia="SimSun"/>
                <w:b w:val="0"/>
                <w:iCs/>
                <w:lang w:eastAsia="zh-CN"/>
              </w:rPr>
              <w:t>PPO</w:t>
            </w:r>
          </w:p>
        </w:tc>
        <w:tc>
          <w:tcPr>
            <w:tcW w:w="7555" w:type="dxa"/>
          </w:tcPr>
          <w:p w14:paraId="3AE31D87" w14:textId="12F7AF06"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 xml:space="preserve">We are OK. From our </w:t>
            </w:r>
            <w:proofErr w:type="spellStart"/>
            <w:r>
              <w:rPr>
                <w:rFonts w:eastAsia="SimSun"/>
                <w:iCs/>
                <w:lang w:eastAsia="zh-CN"/>
              </w:rPr>
              <w:t>undersranding</w:t>
            </w:r>
            <w:proofErr w:type="spellEnd"/>
            <w:r>
              <w:rPr>
                <w:rFonts w:eastAsia="SimSun"/>
                <w:iCs/>
                <w:lang w:eastAsia="zh-CN"/>
              </w:rPr>
              <w:t xml:space="preserve">, the SGCS of ideal CSI prediction without CSI compression </w:t>
            </w:r>
            <w:proofErr w:type="spellStart"/>
            <w:r>
              <w:rPr>
                <w:rFonts w:eastAsia="SimSun"/>
                <w:iCs/>
                <w:lang w:eastAsia="zh-CN"/>
              </w:rPr>
              <w:t>shoud</w:t>
            </w:r>
            <w:proofErr w:type="spellEnd"/>
            <w:r>
              <w:rPr>
                <w:rFonts w:eastAsia="SimSun"/>
                <w:iCs/>
                <w:lang w:eastAsia="zh-CN"/>
              </w:rPr>
              <w:t xml:space="preserve"> be 1?</w:t>
            </w:r>
          </w:p>
        </w:tc>
      </w:tr>
      <w:tr w:rsidR="006A4F4C" w:rsidRPr="006A4F4C" w14:paraId="11DC484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B83BACE" w14:textId="393D4D6B" w:rsidR="006A4F4C" w:rsidRPr="006A4F4C" w:rsidRDefault="006A4F4C" w:rsidP="00C75F97">
            <w:pPr>
              <w:rPr>
                <w:rFonts w:eastAsia="SimSun"/>
                <w:b w:val="0"/>
                <w:iCs/>
                <w:lang w:eastAsia="zh-CN"/>
              </w:rPr>
            </w:pPr>
            <w:r w:rsidRPr="003D0959">
              <w:rPr>
                <w:rFonts w:eastAsia="SimSun" w:hint="eastAsia"/>
                <w:b w:val="0"/>
                <w:iCs/>
                <w:lang w:eastAsia="zh-CN"/>
              </w:rPr>
              <w:t>CATT</w:t>
            </w:r>
          </w:p>
        </w:tc>
        <w:tc>
          <w:tcPr>
            <w:tcW w:w="7555" w:type="dxa"/>
          </w:tcPr>
          <w:p w14:paraId="27A22117" w14:textId="7FCFCC45" w:rsidR="006A4F4C" w:rsidRPr="006A4F4C" w:rsidRDefault="006A4F4C"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ok</w:t>
            </w:r>
          </w:p>
        </w:tc>
      </w:tr>
    </w:tbl>
    <w:p w14:paraId="4056CE9C" w14:textId="77777777" w:rsidR="00E27EC7" w:rsidRPr="006A4F4C" w:rsidRDefault="00E27EC7" w:rsidP="00F20AD4"/>
    <w:p w14:paraId="7281F4F5" w14:textId="34EDC341" w:rsidR="00C2607D" w:rsidRDefault="00C2607D" w:rsidP="00C2607D">
      <w:pPr>
        <w:pStyle w:val="Heading3"/>
      </w:pPr>
      <w:r>
        <w:t xml:space="preserve">Separate vs. joint </w:t>
      </w:r>
      <w:proofErr w:type="gramStart"/>
      <w:r>
        <w:t>prediction</w:t>
      </w:r>
      <w:proofErr w:type="gramEnd"/>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lastRenderedPageBreak/>
              <w:t>Support / Can accept</w:t>
            </w:r>
          </w:p>
        </w:tc>
        <w:tc>
          <w:tcPr>
            <w:tcW w:w="7015" w:type="dxa"/>
          </w:tcPr>
          <w:p w14:paraId="1ED29553" w14:textId="7F130673" w:rsidR="00C2607D" w:rsidRPr="005E10A1" w:rsidRDefault="001E4019" w:rsidP="002552F0">
            <w:pPr>
              <w:rPr>
                <w:bCs/>
                <w:iCs/>
              </w:rPr>
            </w:pPr>
            <w:proofErr w:type="spellStart"/>
            <w:r>
              <w:rPr>
                <w:bCs/>
                <w:iCs/>
              </w:rPr>
              <w:t>Futurewei</w:t>
            </w:r>
            <w:proofErr w:type="spellEnd"/>
            <w:r w:rsidR="00A64918">
              <w:rPr>
                <w:bCs/>
                <w:iCs/>
              </w:rPr>
              <w:t>,</w:t>
            </w:r>
            <w:r w:rsidR="00A64918">
              <w:rPr>
                <w:rFonts w:eastAsia="SimSun" w:hint="eastAsia"/>
                <w:iCs/>
                <w:lang w:eastAsia="zh-CN"/>
              </w:rPr>
              <w:t xml:space="preserve"> H</w:t>
            </w:r>
            <w:r w:rsidR="00A64918">
              <w:rPr>
                <w:rFonts w:eastAsia="SimSun"/>
                <w:iCs/>
                <w:lang w:eastAsia="zh-CN"/>
              </w:rPr>
              <w:t xml:space="preserve">uawei, </w:t>
            </w:r>
            <w:proofErr w:type="spellStart"/>
            <w:r w:rsidR="00A64918">
              <w:rPr>
                <w:rFonts w:eastAsia="SimSun"/>
                <w:iCs/>
                <w:lang w:eastAsia="zh-CN"/>
              </w:rPr>
              <w:t>HiSilicon</w:t>
            </w:r>
            <w:proofErr w:type="spellEnd"/>
            <w:r w:rsidR="00643FB5">
              <w:rPr>
                <w:rFonts w:eastAsia="SimSun"/>
                <w:iCs/>
                <w:lang w:eastAsia="zh-CN"/>
              </w:rPr>
              <w:t>, Samsung</w:t>
            </w:r>
            <w:r w:rsidR="006C6CE6">
              <w:rPr>
                <w:rFonts w:eastAsia="SimSun"/>
                <w:iCs/>
                <w:lang w:eastAsia="zh-CN"/>
              </w:rPr>
              <w:t>, ETRI</w:t>
            </w:r>
            <w:r w:rsidR="00DE31A4">
              <w:rPr>
                <w:rFonts w:eastAsia="SimSun"/>
                <w:iCs/>
                <w:lang w:eastAsia="zh-CN"/>
              </w:rPr>
              <w:t>, ZTE</w:t>
            </w:r>
            <w:r w:rsidR="007416A2">
              <w:rPr>
                <w:rFonts w:eastAsia="SimSun"/>
                <w:iCs/>
                <w:lang w:eastAsia="zh-CN"/>
              </w:rPr>
              <w:t xml:space="preserve">, </w:t>
            </w:r>
            <w:proofErr w:type="spellStart"/>
            <w:proofErr w:type="gramStart"/>
            <w:r w:rsidR="007416A2">
              <w:rPr>
                <w:rFonts w:eastAsia="SimSun"/>
                <w:iCs/>
                <w:lang w:eastAsia="zh-CN"/>
              </w:rPr>
              <w:t>LG</w:t>
            </w:r>
            <w:r w:rsidR="0082105F">
              <w:rPr>
                <w:rFonts w:eastAsia="SimSun"/>
                <w:iCs/>
                <w:lang w:eastAsia="zh-CN"/>
              </w:rPr>
              <w:t>,Apple</w:t>
            </w:r>
            <w:proofErr w:type="spellEnd"/>
            <w:proofErr w:type="gramEnd"/>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SimSun"/>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r w:rsidR="00C75F97" w:rsidRPr="005E10A1" w14:paraId="5038D187"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5A42281" w14:textId="303C1739" w:rsidR="00C75F97" w:rsidRDefault="00C75F97" w:rsidP="00C75F97">
            <w:pPr>
              <w:rPr>
                <w:iCs/>
              </w:rPr>
            </w:pPr>
            <w:r>
              <w:rPr>
                <w:rFonts w:eastAsia="SimSun" w:hint="eastAsia"/>
                <w:b w:val="0"/>
                <w:bCs w:val="0"/>
                <w:iCs/>
                <w:lang w:eastAsia="zh-CN"/>
              </w:rPr>
              <w:t>O</w:t>
            </w:r>
            <w:r>
              <w:rPr>
                <w:rFonts w:eastAsia="SimSun"/>
                <w:b w:val="0"/>
                <w:bCs w:val="0"/>
                <w:iCs/>
                <w:lang w:eastAsia="zh-CN"/>
              </w:rPr>
              <w:t>PPO</w:t>
            </w:r>
          </w:p>
        </w:tc>
        <w:tc>
          <w:tcPr>
            <w:tcW w:w="7555" w:type="dxa"/>
          </w:tcPr>
          <w:p w14:paraId="24CC6484" w14:textId="0C53AE5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Okay, further study on LCM aspects can be later after more evaluations on Case 3/4.</w:t>
            </w: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Heading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ListParagraph"/>
        <w:numPr>
          <w:ilvl w:val="0"/>
          <w:numId w:val="27"/>
        </w:numPr>
        <w:rPr>
          <w:lang w:eastAsia="ko-KR"/>
        </w:rPr>
      </w:pPr>
      <w:r w:rsidRPr="001056D8">
        <w:rPr>
          <w:lang w:eastAsia="ko-KR"/>
        </w:rPr>
        <w:t>For Layer 1,</w:t>
      </w:r>
    </w:p>
    <w:p w14:paraId="6F5DA769" w14:textId="0B2F569C" w:rsidR="00FE5489" w:rsidRDefault="00BC23E5" w:rsidP="007454D3">
      <w:pPr>
        <w:pStyle w:val="ListParagraph"/>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ListParagraph"/>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64188D59" w14:textId="77777777" w:rsidR="001A59A8" w:rsidRDefault="001A59A8" w:rsidP="007454D3">
      <w:pPr>
        <w:pStyle w:val="ListParagraph"/>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7D56CE65" w14:textId="77777777" w:rsidR="001A59A8" w:rsidRDefault="001A59A8" w:rsidP="001A59A8">
      <w:pPr>
        <w:pStyle w:val="ListParagraph"/>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ListParagraph"/>
        <w:numPr>
          <w:ilvl w:val="0"/>
          <w:numId w:val="106"/>
        </w:numPr>
        <w:rPr>
          <w:lang w:eastAsia="ko-KR"/>
        </w:rPr>
      </w:pPr>
      <w:r w:rsidRPr="001056D8">
        <w:rPr>
          <w:lang w:eastAsia="ko-KR"/>
        </w:rPr>
        <w:t>For Layer 1,</w:t>
      </w:r>
    </w:p>
    <w:p w14:paraId="427D2BCD" w14:textId="166D6D7A" w:rsidR="00FE5489" w:rsidRDefault="00B64270" w:rsidP="007454D3">
      <w:pPr>
        <w:pStyle w:val="ListParagraph"/>
        <w:numPr>
          <w:ilvl w:val="1"/>
          <w:numId w:val="106"/>
        </w:numPr>
        <w:rPr>
          <w:lang w:eastAsia="ko-KR"/>
        </w:rPr>
      </w:pPr>
      <w:r>
        <w:rPr>
          <w:lang w:eastAsia="ko-KR"/>
        </w:rPr>
        <w:t>1</w:t>
      </w:r>
      <w:r w:rsidR="00FE5489" w:rsidRPr="001056D8">
        <w:rPr>
          <w:lang w:eastAsia="ko-KR"/>
        </w:rPr>
        <w:t xml:space="preserve"> source [</w:t>
      </w:r>
      <w:proofErr w:type="spellStart"/>
      <w:r w:rsidR="00FE5489">
        <w:rPr>
          <w:lang w:eastAsia="ko-KR"/>
        </w:rPr>
        <w:t>Futurewei</w:t>
      </w:r>
      <w:proofErr w:type="spellEnd"/>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ListParagraph"/>
        <w:numPr>
          <w:ilvl w:val="1"/>
          <w:numId w:val="106"/>
        </w:numPr>
        <w:rPr>
          <w:lang w:eastAsia="ko-KR"/>
        </w:rPr>
      </w:pPr>
      <w:r>
        <w:rPr>
          <w:lang w:eastAsia="ko-KR"/>
        </w:rPr>
        <w:t>1</w:t>
      </w:r>
      <w:r w:rsidRPr="001056D8">
        <w:rPr>
          <w:lang w:eastAsia="ko-KR"/>
        </w:rPr>
        <w:t xml:space="preserve"> source [</w:t>
      </w:r>
      <w:proofErr w:type="spellStart"/>
      <w:r>
        <w:rPr>
          <w:lang w:eastAsia="ko-KR"/>
        </w:rPr>
        <w:t>Futurewei</w:t>
      </w:r>
      <w:proofErr w:type="spellEnd"/>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ListParagraph"/>
        <w:numPr>
          <w:ilvl w:val="1"/>
          <w:numId w:val="106"/>
        </w:numPr>
        <w:rPr>
          <w:lang w:eastAsia="ko-KR"/>
        </w:rPr>
      </w:pPr>
      <w:r>
        <w:rPr>
          <w:lang w:eastAsia="ko-KR"/>
        </w:rPr>
        <w:t xml:space="preserve">Performance gain at CSI payload Z (large payload) is </w:t>
      </w:r>
      <w:proofErr w:type="gramStart"/>
      <w:r>
        <w:rPr>
          <w:lang w:eastAsia="ko-KR"/>
        </w:rPr>
        <w:t>TBD</w:t>
      </w:r>
      <w:proofErr w:type="gramEnd"/>
    </w:p>
    <w:p w14:paraId="58D4D4DE" w14:textId="77777777" w:rsidR="00264D00" w:rsidRPr="001056D8" w:rsidRDefault="00264D00" w:rsidP="00264D00">
      <w:pPr>
        <w:pStyle w:val="ListParagraph"/>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ListParagraph"/>
        <w:numPr>
          <w:ilvl w:val="0"/>
          <w:numId w:val="105"/>
        </w:numPr>
      </w:pPr>
      <w:r w:rsidRPr="001056D8">
        <w:t>Precoding matrix of the current CSI is used as the model input.</w:t>
      </w:r>
    </w:p>
    <w:p w14:paraId="0F88AFAD" w14:textId="77777777" w:rsidR="00B9593F" w:rsidRDefault="00B9593F" w:rsidP="007454D3">
      <w:pPr>
        <w:pStyle w:val="ListParagraph"/>
        <w:numPr>
          <w:ilvl w:val="0"/>
          <w:numId w:val="105"/>
        </w:numPr>
      </w:pPr>
      <w:r w:rsidRPr="001056D8">
        <w:lastRenderedPageBreak/>
        <w:t>Training data samples are not quantized, i.e., Float32 is used/represented.</w:t>
      </w:r>
    </w:p>
    <w:p w14:paraId="09C84622" w14:textId="77777777" w:rsidR="00B9593F" w:rsidRDefault="00B9593F" w:rsidP="007454D3">
      <w:pPr>
        <w:pStyle w:val="ListParagraph"/>
        <w:numPr>
          <w:ilvl w:val="0"/>
          <w:numId w:val="105"/>
        </w:numPr>
      </w:pPr>
      <w:r w:rsidRPr="001056D8">
        <w:t>1-on-1 joint training is assumed.</w:t>
      </w:r>
    </w:p>
    <w:p w14:paraId="6337485D" w14:textId="77777777" w:rsidR="00B9593F" w:rsidRDefault="00B9593F" w:rsidP="007454D3">
      <w:pPr>
        <w:pStyle w:val="ListParagraph"/>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ListParagraph"/>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proofErr w:type="spellStart"/>
            <w:r>
              <w:rPr>
                <w:b w:val="0"/>
                <w:bCs w:val="0"/>
                <w:iCs/>
              </w:rPr>
              <w:t>Futurewei</w:t>
            </w:r>
            <w:proofErr w:type="spellEnd"/>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 xml:space="preserve">To our understanding, it is too early to draw an observation for the case that only one source provides the simulation results, which </w:t>
            </w:r>
            <w:proofErr w:type="spellStart"/>
            <w:r>
              <w:rPr>
                <w:rFonts w:eastAsia="SimSun"/>
                <w:iCs/>
                <w:lang w:eastAsia="zh-CN"/>
              </w:rPr>
              <w:t>can not</w:t>
            </w:r>
            <w:proofErr w:type="spellEnd"/>
            <w:r>
              <w:rPr>
                <w:rFonts w:eastAsia="SimSun"/>
                <w:iCs/>
                <w:lang w:eastAsia="zh-CN"/>
              </w:rPr>
              <w:t xml:space="preserve">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SimSun"/>
                <w:iCs/>
                <w:lang w:eastAsia="zh-CN"/>
              </w:rPr>
            </w:pPr>
            <w:r>
              <w:rPr>
                <w:b w:val="0"/>
                <w:bCs w:val="0"/>
                <w:iCs/>
              </w:rPr>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 </w:t>
            </w: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 xml:space="preserve">For RU 40-69%, performance gain is </w:t>
      </w:r>
      <w:proofErr w:type="gramStart"/>
      <w:r>
        <w:t>TBD</w:t>
      </w:r>
      <w:proofErr w:type="gramEnd"/>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w:t>
      </w:r>
      <w:proofErr w:type="spellStart"/>
      <w:r>
        <w:t>Futurewei</w:t>
      </w:r>
      <w:proofErr w:type="spellEnd"/>
      <w:r>
        <w:t>]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lastRenderedPageBreak/>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 xml:space="preserve">For RU 40-69%, performance gain is </w:t>
      </w:r>
      <w:proofErr w:type="gramStart"/>
      <w:r>
        <w:t>TBD</w:t>
      </w:r>
      <w:proofErr w:type="gramEnd"/>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w:t>
      </w:r>
      <w:proofErr w:type="spellStart"/>
      <w:r>
        <w:t>Futurewei</w:t>
      </w:r>
      <w:proofErr w:type="spellEnd"/>
      <w:r>
        <w:t>]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 xml:space="preserve">For RU 40-69%, performance gain is </w:t>
      </w:r>
      <w:proofErr w:type="gramStart"/>
      <w:r>
        <w:t>TBD</w:t>
      </w:r>
      <w:proofErr w:type="gramEnd"/>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w:t>
      </w:r>
      <w:proofErr w:type="spellStart"/>
      <w:r>
        <w:t>Futurewei</w:t>
      </w:r>
      <w:proofErr w:type="spellEnd"/>
      <w:r>
        <w:t>]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 xml:space="preserve">For RU 40-69%, performance gain is </w:t>
      </w:r>
      <w:proofErr w:type="gramStart"/>
      <w:r>
        <w:t>TBD</w:t>
      </w:r>
      <w:proofErr w:type="gramEnd"/>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w:t>
      </w:r>
      <w:proofErr w:type="spellStart"/>
      <w:r>
        <w:t>Futurewei</w:t>
      </w:r>
      <w:proofErr w:type="spellEnd"/>
      <w:r>
        <w:t>] shows performance gain of 12% at CSI feedback overhead A (small overhead)</w:t>
      </w:r>
    </w:p>
    <w:p w14:paraId="04C49F79" w14:textId="77777777" w:rsidR="00D130F0" w:rsidRDefault="00D130F0" w:rsidP="007454D3">
      <w:pPr>
        <w:pStyle w:val="B1"/>
        <w:numPr>
          <w:ilvl w:val="1"/>
          <w:numId w:val="107"/>
        </w:numPr>
      </w:pPr>
      <w:proofErr w:type="spellStart"/>
      <w:r>
        <w:lastRenderedPageBreak/>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w:t>
      </w:r>
      <w:proofErr w:type="spellStart"/>
      <w:r>
        <w:rPr>
          <w:sz w:val="20"/>
          <w:szCs w:val="20"/>
        </w:rPr>
        <w:t>Futurewei</w:t>
      </w:r>
      <w:proofErr w:type="spellEnd"/>
      <w:r>
        <w:rPr>
          <w:sz w:val="20"/>
          <w:szCs w:val="20"/>
        </w:rPr>
        <w:t>)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Heading3"/>
      </w:pPr>
      <w:r>
        <w:lastRenderedPageBreak/>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ListParagraph"/>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ListParagraph"/>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ListParagraph"/>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ListParagraph"/>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ListParagraph"/>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ListParagraph"/>
        <w:numPr>
          <w:ilvl w:val="0"/>
          <w:numId w:val="33"/>
        </w:numPr>
        <w:rPr>
          <w:lang w:eastAsia="ko-KR"/>
        </w:rPr>
      </w:pPr>
      <w:r>
        <w:rPr>
          <w:lang w:eastAsia="ko-KR"/>
        </w:rPr>
        <w:t xml:space="preserve">Performance gains at CSI payload Z (large payload) are </w:t>
      </w:r>
      <w:proofErr w:type="gramStart"/>
      <w:r>
        <w:rPr>
          <w:lang w:eastAsia="ko-KR"/>
        </w:rPr>
        <w:t>TBD</w:t>
      </w:r>
      <w:proofErr w:type="gramEnd"/>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ListParagraph"/>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4DA6DF85" w14:textId="77777777" w:rsidR="002F6CF2" w:rsidRDefault="002F6CF2" w:rsidP="007454D3">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ListParagraph"/>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33EDF1D6" w14:textId="77777777" w:rsidR="002F6CF2" w:rsidRDefault="002F6CF2" w:rsidP="007454D3">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4A636001" w14:textId="77777777" w:rsidR="002F6CF2" w:rsidRDefault="002F6CF2" w:rsidP="002F6CF2">
      <w:pPr>
        <w:pStyle w:val="ListParagraph"/>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ListParagraph"/>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ListParagraph"/>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ListParagraph"/>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ListParagraph"/>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4F6329F6" w14:textId="77777777" w:rsidR="002F6CF2" w:rsidRDefault="002F6CF2" w:rsidP="007454D3">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ListParagraph"/>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7028468D" w14:textId="77777777" w:rsidR="002F6CF2" w:rsidRDefault="002F6CF2" w:rsidP="007454D3">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54278695" w14:textId="77777777" w:rsidR="002F6CF2" w:rsidRDefault="002F6CF2" w:rsidP="002F6CF2">
      <w:pPr>
        <w:rPr>
          <w:lang w:eastAsia="ko-KR"/>
        </w:rPr>
      </w:pPr>
      <w:r>
        <w:rPr>
          <w:lang w:eastAsia="ko-KR"/>
        </w:rPr>
        <w:lastRenderedPageBreak/>
        <w:t>For Layer 4,</w:t>
      </w:r>
    </w:p>
    <w:p w14:paraId="0B62E99C" w14:textId="77777777" w:rsidR="002F6CF2" w:rsidRDefault="002F6CF2" w:rsidP="007454D3">
      <w:pPr>
        <w:pStyle w:val="ListParagraph"/>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1EF0A2B2" w14:textId="77777777" w:rsidR="002F6CF2" w:rsidRDefault="002F6CF2" w:rsidP="007454D3">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proofErr w:type="gramStart"/>
            <w:r w:rsidRPr="00801E0F">
              <w:rPr>
                <w:strike/>
                <w:color w:val="FF0000"/>
                <w:lang w:eastAsia="ko-KR"/>
              </w:rPr>
              <w:t>areTBD</w:t>
            </w:r>
            <w:proofErr w:type="spellEnd"/>
            <w:proofErr w:type="gramEnd"/>
          </w:p>
          <w:p w14:paraId="49E8D9F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proofErr w:type="gramStart"/>
            <w:r w:rsidRPr="00801E0F">
              <w:rPr>
                <w:strike/>
                <w:color w:val="FF0000"/>
                <w:lang w:eastAsia="ko-KR"/>
              </w:rPr>
              <w:t>areTBD</w:t>
            </w:r>
            <w:proofErr w:type="spellEnd"/>
            <w:proofErr w:type="gram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 xml:space="preserve">is </w:t>
            </w:r>
            <w:proofErr w:type="gramStart"/>
            <w:r w:rsidRPr="00D00DA1">
              <w:rPr>
                <w:strike/>
                <w:color w:val="FF0000"/>
                <w:lang w:eastAsia="ko-KR"/>
              </w:rPr>
              <w:t>TBD</w:t>
            </w:r>
            <w:proofErr w:type="gramEnd"/>
          </w:p>
          <w:p w14:paraId="2F49D0F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 xml:space="preserve">is </w:t>
            </w:r>
            <w:proofErr w:type="gramStart"/>
            <w:r w:rsidRPr="00D00DA1">
              <w:rPr>
                <w:strike/>
                <w:color w:val="FF0000"/>
                <w:lang w:eastAsia="ko-KR"/>
              </w:rPr>
              <w:t>TBD</w:t>
            </w:r>
            <w:proofErr w:type="gramEnd"/>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SimSun"/>
                <w:iCs/>
                <w:lang w:eastAsia="zh-CN"/>
              </w:rPr>
            </w:pPr>
            <w:r w:rsidRPr="00643FB5">
              <w:rPr>
                <w:rFonts w:eastAsia="SimSun"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proofErr w:type="gramStart"/>
            <w:r w:rsidRPr="00643FB5">
              <w:rPr>
                <w:color w:val="FF0000"/>
              </w:rPr>
              <w:t>spartial</w:t>
            </w:r>
            <w:proofErr w:type="spellEnd"/>
            <w:proofErr w:type="gram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SimSun"/>
                <w:b w:val="0"/>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r w:rsidR="00C75F97" w:rsidRPr="005E10A1" w14:paraId="7B9BBC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6B768" w14:textId="43558CF6" w:rsidR="00C75F97" w:rsidRPr="00DE31A4" w:rsidRDefault="00C75F97" w:rsidP="00C75F97">
            <w:pPr>
              <w:rPr>
                <w:rFonts w:eastAsia="SimSun"/>
                <w:iCs/>
                <w:lang w:eastAsia="zh-CN"/>
              </w:rPr>
            </w:pPr>
            <w:r>
              <w:rPr>
                <w:rFonts w:eastAsia="SimSun" w:hint="eastAsia"/>
                <w:b w:val="0"/>
                <w:bCs w:val="0"/>
                <w:iCs/>
                <w:lang w:eastAsia="zh-CN"/>
              </w:rPr>
              <w:t>O</w:t>
            </w:r>
            <w:r>
              <w:rPr>
                <w:rFonts w:eastAsia="SimSun"/>
                <w:b w:val="0"/>
                <w:bCs w:val="0"/>
                <w:iCs/>
                <w:lang w:eastAsia="zh-CN"/>
              </w:rPr>
              <w:t>PPO</w:t>
            </w:r>
          </w:p>
        </w:tc>
        <w:tc>
          <w:tcPr>
            <w:tcW w:w="7555" w:type="dxa"/>
          </w:tcPr>
          <w:p w14:paraId="440D911C" w14:textId="77777777" w:rsidR="00C75F97" w:rsidRPr="00A77999"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 xml:space="preserve">hanks FL. </w:t>
            </w:r>
            <w:r>
              <w:rPr>
                <w:rFonts w:eastAsia="SimSun" w:hint="eastAsia"/>
                <w:lang w:eastAsia="zh-CN"/>
              </w:rPr>
              <w:t>I</w:t>
            </w:r>
            <w:r>
              <w:rPr>
                <w:rFonts w:eastAsia="SimSun"/>
                <w:lang w:eastAsia="zh-CN"/>
              </w:rPr>
              <w:t>t is better if modify the performance gain range from 11%-21% to 10%-21%, and add our results as follows:</w:t>
            </w:r>
          </w:p>
          <w:p w14:paraId="5784AD8C"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02AD8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39C8BDF5"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6</w:t>
            </w:r>
            <w:r>
              <w:rPr>
                <w:lang w:eastAsia="ko-KR"/>
              </w:rPr>
              <w:t xml:space="preserve"> sources [Fujitsu, ZTE, Apple, QC, Samsung, </w:t>
            </w:r>
            <w:r w:rsidRPr="00A77999">
              <w:rPr>
                <w:color w:val="FF0000"/>
                <w:lang w:eastAsia="ko-KR"/>
              </w:rPr>
              <w:t>OPPO</w:t>
            </w:r>
            <w:r>
              <w:rPr>
                <w:lang w:eastAsia="ko-KR"/>
              </w:rPr>
              <w:t xml:space="preserve">] observe performance gain of </w:t>
            </w:r>
            <w:r w:rsidRPr="00A77999">
              <w:rPr>
                <w:color w:val="FF0000"/>
                <w:lang w:eastAsia="ko-KR"/>
              </w:rPr>
              <w:t>1</w:t>
            </w:r>
            <w:r>
              <w:rPr>
                <w:color w:val="FF0000"/>
                <w:lang w:eastAsia="ko-KR"/>
              </w:rPr>
              <w:t>0</w:t>
            </w:r>
            <w:r w:rsidRPr="00A77999">
              <w:rPr>
                <w:color w:val="FF0000"/>
                <w:lang w:eastAsia="ko-KR"/>
              </w:rPr>
              <w:t>-21%</w:t>
            </w:r>
            <w:r>
              <w:rPr>
                <w:lang w:eastAsia="ko-KR"/>
              </w:rPr>
              <w:t xml:space="preserve"> at CSI payload X (small payload)</w:t>
            </w:r>
          </w:p>
          <w:p w14:paraId="652C41A2"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DDED7B0"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9057419"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 xml:space="preserve">7 </w:t>
            </w:r>
            <w:r>
              <w:rPr>
                <w:lang w:eastAsia="ko-KR"/>
              </w:rPr>
              <w:t xml:space="preserve">sources [Fujitsu, ZTE, Apple, QC, </w:t>
            </w:r>
            <w:proofErr w:type="spellStart"/>
            <w:r>
              <w:rPr>
                <w:lang w:eastAsia="ko-KR"/>
              </w:rPr>
              <w:t>ViVo</w:t>
            </w:r>
            <w:proofErr w:type="spellEnd"/>
            <w:r>
              <w:rPr>
                <w:lang w:eastAsia="ko-KR"/>
              </w:rPr>
              <w:t xml:space="preserve">, Samsung, </w:t>
            </w:r>
            <w:r w:rsidRPr="005925A3">
              <w:rPr>
                <w:color w:val="FF0000"/>
                <w:lang w:eastAsia="ko-KR"/>
              </w:rPr>
              <w:t>OPPO</w:t>
            </w:r>
            <w:r>
              <w:rPr>
                <w:lang w:eastAsia="ko-KR"/>
              </w:rPr>
              <w:t>] observe performance gain of 1-15% at CSI payload X (small payload)</w:t>
            </w:r>
          </w:p>
          <w:p w14:paraId="4FD6B99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8177B8" w:rsidRPr="005E10A1" w14:paraId="0F839C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7DE536F" w14:textId="0B86DE52" w:rsidR="008177B8" w:rsidRDefault="008177B8" w:rsidP="00C75F97">
            <w:pPr>
              <w:rPr>
                <w:rFonts w:eastAsia="SimSun"/>
                <w:iCs/>
                <w:lang w:eastAsia="zh-CN"/>
              </w:rPr>
            </w:pPr>
            <w:r>
              <w:rPr>
                <w:rFonts w:eastAsia="SimSun" w:hint="eastAsia"/>
                <w:b w:val="0"/>
                <w:bCs w:val="0"/>
                <w:iCs/>
                <w:lang w:eastAsia="zh-CN"/>
              </w:rPr>
              <w:t>CATT</w:t>
            </w:r>
          </w:p>
        </w:tc>
        <w:tc>
          <w:tcPr>
            <w:tcW w:w="7555" w:type="dxa"/>
          </w:tcPr>
          <w:p w14:paraId="500BA596" w14:textId="77777777" w:rsidR="008177B8" w:rsidRPr="00970981" w:rsidRDefault="008177B8" w:rsidP="00E05246">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SimSun"/>
                <w:iCs/>
                <w:lang w:eastAsia="zh-CN"/>
              </w:rPr>
              <w:t>T</w:t>
            </w:r>
            <w:r>
              <w:rPr>
                <w:rFonts w:eastAsia="SimSun" w:hint="eastAsia"/>
                <w:iCs/>
                <w:lang w:eastAsia="zh-CN"/>
              </w:rPr>
              <w:t>hanks FL</w:t>
            </w:r>
            <w:proofErr w:type="gramEnd"/>
            <w:r>
              <w:rPr>
                <w:rFonts w:eastAsia="SimSun" w:hint="eastAsia"/>
                <w:iCs/>
                <w:lang w:eastAsia="zh-CN"/>
              </w:rPr>
              <w:t xml:space="preserve"> for the summary. P</w:t>
            </w:r>
            <w:r>
              <w:rPr>
                <w:rFonts w:eastAsia="SimSun"/>
                <w:iCs/>
                <w:lang w:eastAsia="zh-CN"/>
              </w:rPr>
              <w:t xml:space="preserve">lease add </w:t>
            </w:r>
            <w:r>
              <w:rPr>
                <w:rFonts w:eastAsia="SimSun" w:hint="eastAsia"/>
                <w:iCs/>
                <w:lang w:eastAsia="zh-CN"/>
              </w:rPr>
              <w:t>CATT</w:t>
            </w:r>
            <w:r>
              <w:rPr>
                <w:rFonts w:eastAsia="SimSun"/>
                <w:iCs/>
                <w:lang w:eastAsia="zh-CN"/>
              </w:rPr>
              <w:t xml:space="preserve"> results to the SGCS observation. W</w:t>
            </w:r>
            <w:r>
              <w:rPr>
                <w:rFonts w:eastAsia="SimSun" w:hint="eastAsia"/>
                <w:iCs/>
                <w:lang w:eastAsia="zh-CN"/>
              </w:rPr>
              <w:t>e have updated o</w:t>
            </w:r>
            <w:r>
              <w:rPr>
                <w:rFonts w:eastAsia="SimSun"/>
                <w:iCs/>
                <w:lang w:eastAsia="zh-CN"/>
              </w:rPr>
              <w:t xml:space="preserve">ur SGCS results </w:t>
            </w:r>
            <w:r>
              <w:rPr>
                <w:rFonts w:eastAsia="SimSun" w:hint="eastAsia"/>
                <w:iCs/>
                <w:lang w:eastAsia="zh-CN"/>
              </w:rPr>
              <w:t>in</w:t>
            </w:r>
            <w:r>
              <w:rPr>
                <w:rFonts w:eastAsia="SimSun"/>
                <w:iCs/>
                <w:lang w:eastAsia="zh-CN"/>
              </w:rPr>
              <w:t xml:space="preserve"> “Intermediate KPI” sheet. </w:t>
            </w:r>
          </w:p>
          <w:p w14:paraId="69DC555D" w14:textId="77777777" w:rsidR="008177B8"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rFonts w:eastAsia="SimSun"/>
                <w:bCs/>
                <w:sz w:val="24"/>
                <w:szCs w:val="24"/>
                <w:u w:val="single"/>
                <w:lang w:eastAsia="zh-CN"/>
              </w:rPr>
            </w:pPr>
          </w:p>
          <w:p w14:paraId="44C3C3E0" w14:textId="77777777" w:rsidR="008177B8" w:rsidRPr="00CC040E"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iCs/>
                <w:sz w:val="24"/>
                <w:szCs w:val="24"/>
                <w:u w:val="single"/>
                <w:lang w:eastAsia="ko-KR"/>
              </w:rPr>
            </w:pPr>
            <w:r w:rsidRPr="0004161D">
              <w:rPr>
                <w:bCs/>
                <w:sz w:val="24"/>
                <w:szCs w:val="24"/>
                <w:u w:val="single"/>
              </w:rPr>
              <w:t xml:space="preserve">Observation </w:t>
            </w:r>
            <w:r>
              <w:rPr>
                <w:bCs/>
                <w:sz w:val="24"/>
                <w:szCs w:val="24"/>
                <w:u w:val="single"/>
              </w:rPr>
              <w:t>121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253E4237"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607F09A7"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4A22510"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5 sources [Fujitsu, ZTE, Apple, QC, Samsung] observe performance gain of 11-21% at CSI payload X (small payload)</w:t>
            </w:r>
          </w:p>
          <w:p w14:paraId="5B747EA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13.2%</w:t>
            </w:r>
            <w:r>
              <w:rPr>
                <w:rFonts w:eastAsia="SimSun" w:hint="eastAsia"/>
                <w:color w:val="FF0000"/>
                <w:lang w:eastAsia="zh-CN"/>
              </w:rPr>
              <w:t>-35%</w:t>
            </w:r>
            <w:r>
              <w:rPr>
                <w:lang w:eastAsia="ko-KR"/>
              </w:rPr>
              <w:t xml:space="preserve"> at CSI payload Y (medium payload)</w:t>
            </w:r>
          </w:p>
          <w:p w14:paraId="1F2C7E9A"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8.9%</w:t>
            </w:r>
            <w:r>
              <w:rPr>
                <w:rFonts w:eastAsia="SimSun" w:hint="eastAsia"/>
                <w:color w:val="FF0000"/>
                <w:lang w:eastAsia="zh-CN"/>
              </w:rPr>
              <w:t>-22%</w:t>
            </w:r>
            <w:r>
              <w:rPr>
                <w:lang w:eastAsia="ko-KR"/>
              </w:rPr>
              <w:t xml:space="preserve"> at CSI payload Z (large payload)</w:t>
            </w:r>
          </w:p>
          <w:p w14:paraId="0901A5ED"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1F472F9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between 18-33% at CSI payload X (small payload)</w:t>
            </w:r>
          </w:p>
          <w:p w14:paraId="08FA94E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69</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102FD104"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44</w:t>
            </w:r>
            <w:r w:rsidRPr="00834689">
              <w:rPr>
                <w:color w:val="FF0000"/>
                <w:lang w:eastAsia="ko-KR"/>
              </w:rPr>
              <w:t>%</w:t>
            </w:r>
            <w:r>
              <w:rPr>
                <w:lang w:eastAsia="ko-KR"/>
              </w:rPr>
              <w:t xml:space="preserve"> at CSI payload Z (large payload) </w:t>
            </w:r>
            <w:r w:rsidRPr="00834689">
              <w:rPr>
                <w:strike/>
                <w:lang w:eastAsia="ko-KR"/>
              </w:rPr>
              <w:t>are TBD</w:t>
            </w:r>
          </w:p>
          <w:p w14:paraId="15725189"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p>
          <w:p w14:paraId="5DAEA865"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07F0A4E"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74BAFD1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448D5D3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4.5%</w:t>
            </w:r>
            <w:r w:rsidRPr="00834689">
              <w:rPr>
                <w:rFonts w:eastAsia="SimSun" w:hint="eastAsia"/>
                <w:color w:val="FF0000"/>
                <w:lang w:eastAsia="zh-CN"/>
              </w:rPr>
              <w:t>-21%</w:t>
            </w:r>
            <w:r>
              <w:rPr>
                <w:lang w:eastAsia="ko-KR"/>
              </w:rPr>
              <w:t xml:space="preserve"> at CSI payload Y (medium payload)</w:t>
            </w:r>
          </w:p>
          <w:p w14:paraId="7E3EB1D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1.1%</w:t>
            </w:r>
            <w:r w:rsidRPr="00834689">
              <w:rPr>
                <w:rFonts w:eastAsia="SimSun" w:hint="eastAsia"/>
                <w:color w:val="FF0000"/>
                <w:lang w:eastAsia="zh-CN"/>
              </w:rPr>
              <w:t>-</w:t>
            </w:r>
            <w:r>
              <w:rPr>
                <w:rFonts w:eastAsia="SimSun" w:hint="eastAsia"/>
                <w:color w:val="FF0000"/>
                <w:lang w:eastAsia="zh-CN"/>
              </w:rPr>
              <w:t>17</w:t>
            </w:r>
            <w:r w:rsidRPr="00834689">
              <w:rPr>
                <w:rFonts w:eastAsia="SimSun" w:hint="eastAsia"/>
                <w:color w:val="FF0000"/>
                <w:lang w:eastAsia="zh-CN"/>
              </w:rPr>
              <w:t>%</w:t>
            </w:r>
            <w:r>
              <w:rPr>
                <w:lang w:eastAsia="ko-KR"/>
              </w:rPr>
              <w:t xml:space="preserve"> at CSI payload Z (large payload)</w:t>
            </w:r>
          </w:p>
          <w:p w14:paraId="463A8124"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D7926B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of 1-6.7% at CSI payload X (small payload)</w:t>
            </w:r>
          </w:p>
          <w:p w14:paraId="3BCEC56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48</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067887A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41</w:t>
            </w:r>
            <w:r w:rsidRPr="00834689">
              <w:rPr>
                <w:color w:val="FF0000"/>
                <w:lang w:eastAsia="ko-KR"/>
              </w:rPr>
              <w:t>%</w:t>
            </w:r>
            <w:r>
              <w:rPr>
                <w:lang w:eastAsia="ko-KR"/>
              </w:rPr>
              <w:t xml:space="preserve"> at CSI payload Z (large payload) </w:t>
            </w:r>
            <w:r w:rsidRPr="00834689">
              <w:rPr>
                <w:strike/>
                <w:lang w:eastAsia="ko-KR"/>
              </w:rPr>
              <w:t>are TBD</w:t>
            </w:r>
          </w:p>
          <w:p w14:paraId="77338BB5" w14:textId="77777777" w:rsidR="008177B8" w:rsidRDefault="008177B8"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lastRenderedPageBreak/>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lastRenderedPageBreak/>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lastRenderedPageBreak/>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ListParagraph"/>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ListParagraph"/>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ListParagraph"/>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ListParagraph"/>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ListParagraph"/>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ListParagraph"/>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ListParagraph"/>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ListParagraph"/>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ListParagraph"/>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ListParagraph"/>
        <w:numPr>
          <w:ilvl w:val="1"/>
          <w:numId w:val="35"/>
        </w:numPr>
        <w:rPr>
          <w:bCs/>
        </w:rPr>
      </w:pPr>
      <w:r>
        <w:rPr>
          <w:bCs/>
        </w:rPr>
        <w:lastRenderedPageBreak/>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ListParagraph"/>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lastRenderedPageBreak/>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lastRenderedPageBreak/>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performance gain of 17-73%:</w:t>
            </w:r>
          </w:p>
          <w:p w14:paraId="7D99AA4D"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the performance gain of 27-73% at CSI feedback overhead A (small overhead)</w:t>
            </w:r>
          </w:p>
          <w:p w14:paraId="0B273673"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lastRenderedPageBreak/>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ListParagraph"/>
        <w:numPr>
          <w:ilvl w:val="0"/>
          <w:numId w:val="35"/>
        </w:numPr>
      </w:pPr>
      <w:r>
        <w:t>For Max Rank 1, the performance gains are 0-14%.</w:t>
      </w:r>
    </w:p>
    <w:p w14:paraId="76AB6E25" w14:textId="77777777" w:rsidR="008A7BD3" w:rsidRDefault="008A7BD3" w:rsidP="007454D3">
      <w:pPr>
        <w:pStyle w:val="ListParagraph"/>
        <w:numPr>
          <w:ilvl w:val="1"/>
          <w:numId w:val="35"/>
        </w:numPr>
      </w:pPr>
      <w:r>
        <w:t xml:space="preserve">Performance gains at CSI feedback overhead A (small overhead) are </w:t>
      </w:r>
      <w:proofErr w:type="gramStart"/>
      <w:r>
        <w:t>TBD</w:t>
      </w:r>
      <w:proofErr w:type="gramEnd"/>
    </w:p>
    <w:p w14:paraId="29AD6BB1"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ListParagraph"/>
        <w:numPr>
          <w:ilvl w:val="0"/>
          <w:numId w:val="35"/>
        </w:numPr>
      </w:pPr>
      <w:r>
        <w:t xml:space="preserve">For Max Rank 2, 2 sources [QC, Fujitsu] observes performance gains of 2-35% </w:t>
      </w:r>
    </w:p>
    <w:p w14:paraId="610DB457" w14:textId="77777777" w:rsidR="008A7BD3" w:rsidRDefault="008A7BD3" w:rsidP="007454D3">
      <w:pPr>
        <w:pStyle w:val="ListParagraph"/>
        <w:numPr>
          <w:ilvl w:val="1"/>
          <w:numId w:val="35"/>
        </w:numPr>
      </w:pPr>
      <w:r>
        <w:t>2 sources [QC, Fujitsu] observe performance gains of 2.4-35% at CSI feedback overhead A (small overhead)</w:t>
      </w:r>
    </w:p>
    <w:p w14:paraId="65CC6A6F" w14:textId="77777777" w:rsidR="008A7BD3" w:rsidRDefault="008A7BD3" w:rsidP="007454D3">
      <w:pPr>
        <w:pStyle w:val="ListParagraph"/>
        <w:numPr>
          <w:ilvl w:val="1"/>
          <w:numId w:val="35"/>
        </w:numPr>
      </w:pPr>
      <w:r>
        <w:t xml:space="preserve">Performance gains at medium/large overheads are TBD. </w:t>
      </w:r>
    </w:p>
    <w:p w14:paraId="6E1C15B0" w14:textId="77777777" w:rsidR="008A7BD3" w:rsidRDefault="008A7BD3" w:rsidP="007454D3">
      <w:pPr>
        <w:pStyle w:val="ListParagraph"/>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lastRenderedPageBreak/>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 xml:space="preserve">1 source [QC] observes CSI-feedback reduction of 80% for full </w:t>
      </w:r>
      <w:proofErr w:type="gramStart"/>
      <w:r>
        <w:t>buffer</w:t>
      </w:r>
      <w:r w:rsidRPr="000411B5">
        <w:t>;</w:t>
      </w:r>
      <w:proofErr w:type="gramEnd"/>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 xml:space="preserve">CSI-feedback reduction is </w:t>
      </w:r>
      <w:proofErr w:type="gramStart"/>
      <w:r>
        <w:t>TBD</w:t>
      </w:r>
      <w:r w:rsidRPr="008136F3">
        <w:t>;</w:t>
      </w:r>
      <w:proofErr w:type="gramEnd"/>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xml:space="preserve">% for full </w:t>
      </w:r>
      <w:proofErr w:type="gramStart"/>
      <w:r w:rsidRPr="008136F3">
        <w:t>buffer;</w:t>
      </w:r>
      <w:proofErr w:type="gramEnd"/>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lastRenderedPageBreak/>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 xml:space="preserve">1 source [QC] observes CSI-feedback reduction of 54% for full </w:t>
      </w:r>
      <w:proofErr w:type="gramStart"/>
      <w:r>
        <w:t>buffer</w:t>
      </w:r>
      <w:r w:rsidRPr="008136F3">
        <w:t>;</w:t>
      </w:r>
      <w:proofErr w:type="gramEnd"/>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xml:space="preserve">% for full </w:t>
      </w:r>
      <w:proofErr w:type="gramStart"/>
      <w:r w:rsidRPr="008136F3">
        <w:t>buffer;</w:t>
      </w:r>
      <w:proofErr w:type="gramEnd"/>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SimSun"/>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625A15CB" w14:textId="77777777" w:rsidR="00583A71" w:rsidRDefault="00583A71" w:rsidP="00D130F0"/>
    <w:p w14:paraId="13D557B4" w14:textId="5840A84D" w:rsidR="00B9593F" w:rsidRDefault="00B9593F" w:rsidP="00B9593F">
      <w:pPr>
        <w:pStyle w:val="Heading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ListParagraph"/>
        <w:numPr>
          <w:ilvl w:val="0"/>
          <w:numId w:val="27"/>
        </w:numPr>
        <w:rPr>
          <w:lang w:eastAsia="ko-KR"/>
        </w:rPr>
      </w:pPr>
      <w:r w:rsidRPr="001056D8">
        <w:rPr>
          <w:lang w:eastAsia="ko-KR"/>
        </w:rPr>
        <w:t>For Layer 1,</w:t>
      </w:r>
    </w:p>
    <w:p w14:paraId="67A54EC9" w14:textId="77777777" w:rsidR="00D130F0" w:rsidRDefault="00D130F0" w:rsidP="007454D3">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ListParagraph"/>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78533B95" w14:textId="77777777" w:rsidR="00D130F0" w:rsidRDefault="00D130F0" w:rsidP="007454D3">
      <w:pPr>
        <w:pStyle w:val="ListParagraph"/>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2C21B638" w14:textId="77777777" w:rsidR="00D130F0" w:rsidRDefault="00D130F0" w:rsidP="00D130F0">
      <w:pPr>
        <w:pStyle w:val="ListParagraph"/>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ListParagraph"/>
        <w:numPr>
          <w:ilvl w:val="0"/>
          <w:numId w:val="106"/>
        </w:numPr>
        <w:rPr>
          <w:lang w:eastAsia="ko-KR"/>
        </w:rPr>
      </w:pPr>
      <w:r w:rsidRPr="001056D8">
        <w:rPr>
          <w:lang w:eastAsia="ko-KR"/>
        </w:rPr>
        <w:lastRenderedPageBreak/>
        <w:t>For Layer 1,</w:t>
      </w:r>
    </w:p>
    <w:p w14:paraId="4BE5D38F"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ListParagraph"/>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ListParagraph"/>
        <w:numPr>
          <w:ilvl w:val="0"/>
          <w:numId w:val="105"/>
        </w:numPr>
      </w:pPr>
      <w:r w:rsidRPr="001056D8">
        <w:t>Precoding matrix of the current CSI is used as the model input.</w:t>
      </w:r>
    </w:p>
    <w:p w14:paraId="3D6FE5F9" w14:textId="77777777" w:rsidR="00050D3B" w:rsidRDefault="00050D3B" w:rsidP="007454D3">
      <w:pPr>
        <w:pStyle w:val="ListParagraph"/>
        <w:numPr>
          <w:ilvl w:val="0"/>
          <w:numId w:val="105"/>
        </w:numPr>
      </w:pPr>
      <w:r w:rsidRPr="001056D8">
        <w:t>Training data samples are not quantized, i.e., Float32 is used/represented.</w:t>
      </w:r>
    </w:p>
    <w:p w14:paraId="08D6669D" w14:textId="77777777" w:rsidR="00050D3B" w:rsidRDefault="00050D3B" w:rsidP="007454D3">
      <w:pPr>
        <w:pStyle w:val="ListParagraph"/>
        <w:numPr>
          <w:ilvl w:val="0"/>
          <w:numId w:val="105"/>
        </w:numPr>
      </w:pPr>
      <w:r w:rsidRPr="001056D8">
        <w:t>1-on-1 joint training is assumed.</w:t>
      </w:r>
    </w:p>
    <w:p w14:paraId="242B50C1" w14:textId="77777777" w:rsidR="00050D3B" w:rsidRDefault="00050D3B" w:rsidP="007454D3">
      <w:pPr>
        <w:pStyle w:val="ListParagraph"/>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ListParagraph"/>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ListParagraph"/>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C75F97"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1BB622F0" w:rsidR="00C75F97" w:rsidRPr="005E10A1" w:rsidRDefault="00C75F97" w:rsidP="00C75F97">
            <w:pPr>
              <w:rPr>
                <w:b w:val="0"/>
                <w:bCs w:val="0"/>
                <w:iCs/>
              </w:rPr>
            </w:pPr>
            <w:r>
              <w:rPr>
                <w:rFonts w:eastAsia="SimSun" w:hint="eastAsia"/>
                <w:b w:val="0"/>
                <w:bCs w:val="0"/>
                <w:iCs/>
                <w:lang w:eastAsia="zh-CN"/>
              </w:rPr>
              <w:t>O</w:t>
            </w:r>
            <w:r>
              <w:rPr>
                <w:rFonts w:eastAsia="SimSun"/>
                <w:b w:val="0"/>
                <w:bCs w:val="0"/>
                <w:iCs/>
                <w:lang w:eastAsia="zh-CN"/>
              </w:rPr>
              <w:t>PPO</w:t>
            </w:r>
          </w:p>
        </w:tc>
        <w:tc>
          <w:tcPr>
            <w:tcW w:w="7555" w:type="dxa"/>
          </w:tcPr>
          <w:p w14:paraId="35670D6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p>
          <w:p w14:paraId="4D7B104C" w14:textId="77777777" w:rsidR="00C75F97" w:rsidRPr="005B291F"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hanks FL. For this item, we observe 1.7% SGCS gain compared to Case 0. So can we modify this item to:</w:t>
            </w:r>
          </w:p>
          <w:p w14:paraId="052D1D90" w14:textId="77777777" w:rsidR="00C75F97" w:rsidRPr="001056D8"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ED3CAA5" w14:textId="77777777" w:rsidR="00C75F97" w:rsidRDefault="00C75F97" w:rsidP="00C75F97">
            <w:pPr>
              <w:pStyle w:val="ListParagraph"/>
              <w:numPr>
                <w:ilvl w:val="0"/>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For Layer 1,</w:t>
            </w:r>
          </w:p>
          <w:p w14:paraId="0E11F1AA" w14:textId="77777777" w:rsidR="00C75F97" w:rsidRDefault="00C75F97" w:rsidP="00C75F97">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5925A3">
              <w:rPr>
                <w:color w:val="FF0000"/>
                <w:lang w:eastAsia="ko-KR"/>
              </w:rPr>
              <w:t xml:space="preserve">2 </w:t>
            </w:r>
            <w:r w:rsidRPr="001056D8">
              <w:rPr>
                <w:lang w:eastAsia="ko-KR"/>
              </w:rPr>
              <w:t>source</w:t>
            </w:r>
            <w:r>
              <w:rPr>
                <w:lang w:eastAsia="ko-KR"/>
              </w:rPr>
              <w:t>s</w:t>
            </w:r>
            <w:r w:rsidRPr="001056D8">
              <w:rPr>
                <w:lang w:eastAsia="ko-KR"/>
              </w:rPr>
              <w:t xml:space="preserve"> [Fujitsu</w:t>
            </w:r>
            <w:r>
              <w:rPr>
                <w:lang w:eastAsia="ko-KR"/>
              </w:rPr>
              <w:t xml:space="preserve">, </w:t>
            </w:r>
            <w:r w:rsidRPr="005925A3">
              <w:rPr>
                <w:color w:val="FF0000"/>
                <w:lang w:eastAsia="ko-KR"/>
              </w:rPr>
              <w:t>OPPO</w:t>
            </w:r>
            <w:r w:rsidRPr="001056D8">
              <w:rPr>
                <w:lang w:eastAsia="ko-KR"/>
              </w:rPr>
              <w:t>] observe</w:t>
            </w:r>
            <w:r>
              <w:rPr>
                <w:lang w:eastAsia="ko-KR"/>
              </w:rPr>
              <w:t>s</w:t>
            </w:r>
            <w:r w:rsidRPr="001056D8">
              <w:rPr>
                <w:lang w:eastAsia="ko-KR"/>
              </w:rPr>
              <w:t xml:space="preserve"> performance gain of </w:t>
            </w:r>
            <w:r w:rsidRPr="005925A3">
              <w:rPr>
                <w:color w:val="FF0000"/>
                <w:lang w:eastAsia="ko-KR"/>
              </w:rPr>
              <w:t>1.7-6.3%</w:t>
            </w:r>
            <w:r w:rsidRPr="001056D8">
              <w:rPr>
                <w:lang w:eastAsia="ko-KR"/>
              </w:rPr>
              <w:t xml:space="preserve"> at CSI payload X (small payload)</w:t>
            </w:r>
          </w:p>
          <w:p w14:paraId="21BC041F" w14:textId="77777777" w:rsidR="00C75F97" w:rsidRPr="005E10A1" w:rsidRDefault="00C75F97" w:rsidP="00C75F97">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lastRenderedPageBreak/>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IntenseEmphasis"/>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IntenseEmphasis"/>
          <w:color w:val="auto"/>
          <w:lang w:val="en-US"/>
        </w:rPr>
      </w:pPr>
    </w:p>
    <w:p w14:paraId="43858A15" w14:textId="617DDF03" w:rsidR="00B9593F" w:rsidRDefault="00B9593F" w:rsidP="00B9593F">
      <w:pPr>
        <w:pStyle w:val="Heading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lastRenderedPageBreak/>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roofErr w:type="gramStart"/>
      <w:r w:rsidRPr="0002586A">
        <w:t>);</w:t>
      </w:r>
      <w:proofErr w:type="gramEnd"/>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roofErr w:type="gramStart"/>
      <w:r w:rsidR="00057B43" w:rsidRPr="0002586A">
        <w:t>);</w:t>
      </w:r>
      <w:proofErr w:type="gramEnd"/>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roofErr w:type="gramStart"/>
      <w:r w:rsidRPr="0002586A">
        <w:t>);</w:t>
      </w:r>
      <w:proofErr w:type="gramEnd"/>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roofErr w:type="gramStart"/>
      <w:r w:rsidRPr="0002586A">
        <w:t>);</w:t>
      </w:r>
      <w:proofErr w:type="gramEnd"/>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roofErr w:type="gramStart"/>
      <w:r w:rsidRPr="0002586A">
        <w:t>);</w:t>
      </w:r>
      <w:proofErr w:type="gramEnd"/>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roofErr w:type="gramStart"/>
      <w:r w:rsidRPr="0002586A">
        <w:t>);</w:t>
      </w:r>
      <w:proofErr w:type="gramEnd"/>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77777777" w:rsidR="00FC18A4" w:rsidRPr="005E10A1" w:rsidRDefault="00FC18A4" w:rsidP="00643FB5">
            <w:pPr>
              <w:rPr>
                <w:b w:val="0"/>
                <w:bCs w:val="0"/>
                <w:iCs/>
              </w:rPr>
            </w:pPr>
          </w:p>
        </w:tc>
        <w:tc>
          <w:tcPr>
            <w:tcW w:w="7555" w:type="dxa"/>
          </w:tcPr>
          <w:p w14:paraId="05BED83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C18A4" w:rsidRPr="005E10A1" w:rsidRDefault="00FC18A4" w:rsidP="00643FB5">
            <w:pPr>
              <w:rPr>
                <w:b w:val="0"/>
                <w:bCs w:val="0"/>
                <w:iCs/>
              </w:rPr>
            </w:pPr>
          </w:p>
        </w:tc>
        <w:tc>
          <w:tcPr>
            <w:tcW w:w="7555" w:type="dxa"/>
          </w:tcPr>
          <w:p w14:paraId="66520A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lastRenderedPageBreak/>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roofErr w:type="gramStart"/>
      <w:r w:rsidRPr="003000FC">
        <w:t>);</w:t>
      </w:r>
      <w:proofErr w:type="gramEnd"/>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w:t>
      </w:r>
      <w:proofErr w:type="gramStart"/>
      <w:r>
        <w:t>TBD;</w:t>
      </w:r>
      <w:proofErr w:type="gramEnd"/>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roofErr w:type="gramStart"/>
      <w:r w:rsidRPr="003000FC">
        <w:t>);</w:t>
      </w:r>
      <w:proofErr w:type="gramEnd"/>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w:t>
      </w:r>
      <w:proofErr w:type="gramStart"/>
      <w:r>
        <w:t>TBD;</w:t>
      </w:r>
      <w:proofErr w:type="gramEnd"/>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lastRenderedPageBreak/>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proofErr w:type="gramStart"/>
      <w:r>
        <w:t>68</w:t>
      </w:r>
      <w:r w:rsidRPr="00296C37">
        <w:t>%;</w:t>
      </w:r>
      <w:proofErr w:type="gramEnd"/>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 xml:space="preserve">CSI feedback reduction is </w:t>
      </w:r>
      <w:proofErr w:type="gramStart"/>
      <w:r>
        <w:t>TBD</w:t>
      </w:r>
      <w:r w:rsidRPr="00296C37">
        <w:t>;</w:t>
      </w:r>
      <w:proofErr w:type="gramEnd"/>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 xml:space="preserve">is </w:t>
      </w:r>
      <w:proofErr w:type="gramStart"/>
      <w:r>
        <w:t>TBD</w:t>
      </w:r>
      <w:r w:rsidRPr="00296C37">
        <w:t>;</w:t>
      </w:r>
      <w:proofErr w:type="gramEnd"/>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Heading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roofErr w:type="gramStart"/>
      <w:r w:rsidRPr="0002586A">
        <w:t>);</w:t>
      </w:r>
      <w:proofErr w:type="gramEnd"/>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w:t>
      </w:r>
      <w:proofErr w:type="gramStart"/>
      <w:r>
        <w:t>TBD</w:t>
      </w:r>
      <w:r w:rsidRPr="0002586A">
        <w:t>;</w:t>
      </w:r>
      <w:proofErr w:type="gramEnd"/>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IntenseEmphasis"/>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IntenseEmphasis"/>
          <w:color w:val="auto"/>
          <w:lang w:val="en-US"/>
        </w:rPr>
      </w:pPr>
    </w:p>
    <w:p w14:paraId="4BA15999" w14:textId="7C2BEBA0" w:rsidR="0082213B" w:rsidRDefault="0082213B" w:rsidP="0082213B">
      <w:pPr>
        <w:pStyle w:val="Heading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Heading1"/>
      </w:pPr>
      <w:r>
        <w:lastRenderedPageBreak/>
        <w:t>Localized</w:t>
      </w:r>
      <w:r w:rsidR="00F33607">
        <w:t xml:space="preserve"> models</w:t>
      </w:r>
    </w:p>
    <w:p w14:paraId="32938D0A" w14:textId="77777777" w:rsidR="00B00D51" w:rsidRDefault="00B00D51" w:rsidP="00EE7FE2">
      <w:pPr>
        <w:pStyle w:val="Heading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IntenseEmphasis"/>
        </w:rPr>
      </w:pPr>
      <w:proofErr w:type="spellStart"/>
      <w:r>
        <w:rPr>
          <w:rStyle w:val="IntenseEmphasis"/>
        </w:rPr>
        <w:t>ViVo</w:t>
      </w:r>
      <w:proofErr w:type="spellEnd"/>
    </w:p>
    <w:p w14:paraId="1CDDDEE5" w14:textId="77777777" w:rsidR="001261DB" w:rsidRPr="007029BB" w:rsidRDefault="001261DB" w:rsidP="007454D3">
      <w:pPr>
        <w:pStyle w:val="ListParagraph"/>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ListParagraph"/>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w:t>
      </w:r>
      <w:proofErr w:type="gramStart"/>
      <w:r w:rsidRPr="007029BB">
        <w:rPr>
          <w:b/>
        </w:rPr>
        <w:t>as long as</w:t>
      </w:r>
      <w:proofErr w:type="gramEnd"/>
      <w:r w:rsidRPr="007029BB">
        <w:rPr>
          <w:b/>
        </w:rPr>
        <w:t xml:space="preserve"> the number of local regions is large (e.g., 21 cells). </w:t>
      </w:r>
    </w:p>
    <w:p w14:paraId="0A97464A" w14:textId="77777777" w:rsidR="004A48DB" w:rsidRDefault="004A48DB" w:rsidP="00C041FE">
      <w:pPr>
        <w:spacing w:before="240" w:after="120"/>
        <w:rPr>
          <w:rStyle w:val="IntenseEmphasis"/>
        </w:rPr>
      </w:pPr>
    </w:p>
    <w:p w14:paraId="0B6497C2" w14:textId="37CFC247" w:rsidR="00D3732B" w:rsidRDefault="00AC73AB" w:rsidP="00D3732B">
      <w:pPr>
        <w:spacing w:before="120" w:line="288" w:lineRule="auto"/>
        <w:rPr>
          <w:rStyle w:val="IntenseEmphasis"/>
        </w:rPr>
      </w:pPr>
      <w:r>
        <w:rPr>
          <w:rStyle w:val="IntenseEmphasis"/>
        </w:rPr>
        <w:t>Oppo</w:t>
      </w:r>
    </w:p>
    <w:p w14:paraId="08E46801" w14:textId="77777777" w:rsidR="005B7EC3" w:rsidRPr="00E045BD" w:rsidRDefault="005B7EC3" w:rsidP="005B7EC3">
      <w:pPr>
        <w:pStyle w:val="Caption"/>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ListParagraph"/>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ListParagraph"/>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Caption"/>
        <w:keepNext/>
        <w:spacing w:line="360" w:lineRule="auto"/>
        <w:jc w:val="both"/>
        <w:rPr>
          <w:sz w:val="22"/>
          <w:szCs w:val="22"/>
        </w:rPr>
      </w:pPr>
      <w:bookmarkStart w:id="27"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xml:space="preserve">: Regarding the data collection for C\SI compression, cell/site/scenario related “condition information” and “addition condition information” should be considered during the data collection </w:t>
      </w:r>
      <w:proofErr w:type="gramStart"/>
      <w:r w:rsidRPr="00E045BD">
        <w:rPr>
          <w:sz w:val="22"/>
          <w:szCs w:val="22"/>
        </w:rPr>
        <w:t>stage</w:t>
      </w:r>
      <w:bookmarkEnd w:id="27"/>
      <w:proofErr w:type="gramEnd"/>
    </w:p>
    <w:p w14:paraId="4EC7E5E5" w14:textId="77777777" w:rsidR="004D5F15" w:rsidRPr="00E045BD" w:rsidRDefault="004D5F15" w:rsidP="007454D3">
      <w:pPr>
        <w:pStyle w:val="BodyText"/>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ListParagraph"/>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IntenseEmphasis"/>
          <w:b w:val="0"/>
          <w:bCs/>
        </w:rPr>
      </w:pPr>
    </w:p>
    <w:p w14:paraId="6B9FCE44" w14:textId="7DB430AE" w:rsidR="00FF0CC0" w:rsidRDefault="00D02D2F" w:rsidP="00FF0CC0">
      <w:pPr>
        <w:pStyle w:val="Heading2"/>
      </w:pPr>
      <w:r>
        <w:t>Discussions</w:t>
      </w:r>
    </w:p>
    <w:p w14:paraId="00345DCA" w14:textId="4F998076" w:rsidR="00C2607D" w:rsidRDefault="00C33A43" w:rsidP="00C2607D">
      <w:pPr>
        <w:pStyle w:val="Heading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lastRenderedPageBreak/>
              <w:t>Support / Can accept</w:t>
            </w:r>
          </w:p>
        </w:tc>
        <w:tc>
          <w:tcPr>
            <w:tcW w:w="7015" w:type="dxa"/>
          </w:tcPr>
          <w:p w14:paraId="54473663" w14:textId="166BA3EA" w:rsidR="00973EBF" w:rsidRPr="00B02655" w:rsidRDefault="00781014" w:rsidP="00643FB5">
            <w:pPr>
              <w:rPr>
                <w:rFonts w:eastAsiaTheme="minorEastAsia"/>
                <w:bCs/>
                <w:iCs/>
                <w:lang w:eastAsia="ja-JP"/>
              </w:rPr>
            </w:pPr>
            <w:r>
              <w:rPr>
                <w:bCs/>
                <w:iCs/>
              </w:rPr>
              <w:t>Lenovo</w:t>
            </w:r>
            <w:r w:rsidR="001E4019">
              <w:rPr>
                <w:bCs/>
                <w:iCs/>
              </w:rPr>
              <w:t xml:space="preserve">, </w:t>
            </w:r>
            <w:proofErr w:type="spellStart"/>
            <w:r w:rsidR="001E4019">
              <w:rPr>
                <w:bCs/>
                <w:iCs/>
              </w:rPr>
              <w:t>Futurewei</w:t>
            </w:r>
            <w:proofErr w:type="spellEnd"/>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 xml:space="preserve">uawei, </w:t>
            </w:r>
            <w:proofErr w:type="spellStart"/>
            <w:r w:rsidR="00190D40" w:rsidRPr="00293133">
              <w:rPr>
                <w:rFonts w:eastAsia="SimSun"/>
                <w:bCs/>
                <w:iCs/>
                <w:lang w:eastAsia="zh-CN"/>
              </w:rPr>
              <w:t>HiSilicon</w:t>
            </w:r>
            <w:proofErr w:type="spellEnd"/>
            <w:r w:rsidR="00190D40">
              <w:rPr>
                <w:rFonts w:eastAsia="SimSun"/>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LG</w:t>
            </w:r>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t>H</w:t>
            </w:r>
            <w:r w:rsidRPr="00ED749A">
              <w:rPr>
                <w:rFonts w:eastAsia="SimSun"/>
                <w:b w:val="0"/>
                <w:bCs w:val="0"/>
                <w:iCs/>
                <w:lang w:eastAsia="zh-CN"/>
              </w:rPr>
              <w:t xml:space="preserve">uawei, </w:t>
            </w:r>
            <w:proofErr w:type="spellStart"/>
            <w:r w:rsidRPr="00ED749A">
              <w:rPr>
                <w:rFonts w:eastAsia="SimSun"/>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 xml:space="preserve">ne </w:t>
            </w:r>
            <w:proofErr w:type="gramStart"/>
            <w:r>
              <w:rPr>
                <w:rFonts w:eastAsia="SimSun"/>
                <w:iCs/>
                <w:lang w:eastAsia="zh-CN"/>
              </w:rPr>
              <w:t>follow</w:t>
            </w:r>
            <w:proofErr w:type="gramEnd"/>
            <w:r>
              <w:rPr>
                <w:rFonts w:eastAsia="SimSun"/>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SimSun"/>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proposal.</w:t>
            </w:r>
            <w:r w:rsidR="003E38DA">
              <w:rPr>
                <w:rFonts w:eastAsia="SimSun"/>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 xml:space="preserve">uawei, </w:t>
            </w:r>
            <w:proofErr w:type="spellStart"/>
            <w:r w:rsidR="005C61C2" w:rsidRPr="00293133">
              <w:rPr>
                <w:rFonts w:eastAsia="SimSun"/>
                <w:bCs/>
                <w:iCs/>
                <w:lang w:eastAsia="zh-CN"/>
              </w:rPr>
              <w:t>HiSilicon</w:t>
            </w:r>
            <w:proofErr w:type="spellEnd"/>
            <w:r w:rsidR="005C61C2">
              <w:rPr>
                <w:rFonts w:eastAsia="SimSun"/>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benchmark performance: we noticed that some company consider the common SGCS value of benchmark (</w:t>
            </w:r>
            <w:proofErr w:type="spellStart"/>
            <w:r>
              <w:rPr>
                <w:rFonts w:eastAsia="SimSun"/>
                <w:iCs/>
                <w:lang w:eastAsia="zh-CN"/>
              </w:rPr>
              <w:t>eType</w:t>
            </w:r>
            <w:proofErr w:type="spellEnd"/>
            <w:r>
              <w:rPr>
                <w:rFonts w:eastAsia="SimSun"/>
                <w:iCs/>
                <w:lang w:eastAsia="zh-CN"/>
              </w:rPr>
              <w:t xml:space="preserve"> II) for both global model and local model, while some company consider different SGCS values of benchmark between global model and local model, and also </w:t>
            </w:r>
            <w:proofErr w:type="gramStart"/>
            <w:r>
              <w:rPr>
                <w:rFonts w:eastAsia="SimSun"/>
                <w:iCs/>
                <w:lang w:eastAsia="zh-CN"/>
              </w:rPr>
              <w:t>different  SGCS</w:t>
            </w:r>
            <w:proofErr w:type="gramEnd"/>
            <w:r>
              <w:rPr>
                <w:rFonts w:eastAsia="SimSun"/>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H</w:t>
            </w:r>
            <w:r>
              <w:rPr>
                <w:rFonts w:eastAsia="SimSun"/>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SimSun"/>
                <w:b w:val="0"/>
                <w:bCs w:val="0"/>
                <w:iCs/>
                <w:lang w:val="en-US" w:eastAsia="zh-CN"/>
              </w:rPr>
            </w:pPr>
            <w:r w:rsidRPr="00AF136C">
              <w:rPr>
                <w:rFonts w:eastAsia="SimSun"/>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SimSun"/>
                <w:b w:val="0"/>
                <w:bCs w:val="0"/>
                <w:iCs/>
                <w:lang w:val="en-US" w:eastAsia="zh-CN"/>
              </w:rPr>
            </w:pPr>
            <w:r>
              <w:rPr>
                <w:rFonts w:eastAsia="SimSun" w:hint="eastAsia"/>
                <w:b w:val="0"/>
                <w:bCs w:val="0"/>
                <w:iCs/>
                <w:lang w:val="en-US" w:eastAsia="zh-CN"/>
              </w:rPr>
              <w:t>Z</w:t>
            </w:r>
            <w:r>
              <w:rPr>
                <w:rFonts w:eastAsia="SimSun"/>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Heading3"/>
      </w:pPr>
      <w:r>
        <w:t xml:space="preserve">Local region </w:t>
      </w:r>
      <w:proofErr w:type="spellStart"/>
      <w:r>
        <w:t>modeling</w:t>
      </w:r>
      <w:proofErr w:type="spellEnd"/>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ListParagraph"/>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ListParagraph"/>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ListParagraph"/>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o our understanding, the sub-bullet is for Option 1, not Option 3.</w:t>
            </w:r>
          </w:p>
          <w:p w14:paraId="4292C10A" w14:textId="77777777" w:rsidR="003E38DA" w:rsidRDefault="003E38DA" w:rsidP="003E38D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lang w:eastAsia="zh-CN"/>
              </w:rPr>
              <w:t>I</w:t>
            </w:r>
            <w:r>
              <w:rPr>
                <w:rFonts w:eastAsia="SimSun"/>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SimSun"/>
                <w:iCs/>
                <w:lang w:eastAsia="zh-CN"/>
              </w:rPr>
            </w:pPr>
            <w:r>
              <w:rPr>
                <w:rFonts w:hint="eastAsia"/>
                <w:b w:val="0"/>
                <w:bCs w:val="0"/>
                <w:iCs/>
                <w:lang w:eastAsia="ko-KR"/>
              </w:rPr>
              <w:lastRenderedPageBreak/>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considered for global region and then, is it for the purpose on performance </w:t>
            </w:r>
            <w:proofErr w:type="spellStart"/>
            <w:r>
              <w:rPr>
                <w:iCs/>
                <w:lang w:eastAsia="ko-KR"/>
              </w:rPr>
              <w:t>comparision</w:t>
            </w:r>
            <w:proofErr w:type="spellEnd"/>
            <w:r>
              <w:rPr>
                <w:iCs/>
                <w:lang w:eastAsia="ko-KR"/>
              </w:rPr>
              <w:t>?</w:t>
            </w:r>
          </w:p>
        </w:tc>
      </w:tr>
      <w:tr w:rsidR="00C75F97" w:rsidRPr="005E10A1" w14:paraId="703129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7E3E80A" w14:textId="1564AC94" w:rsidR="00C75F97" w:rsidRDefault="00C75F97" w:rsidP="00C75F97">
            <w:pPr>
              <w:rPr>
                <w:iCs/>
                <w:lang w:eastAsia="ko-KR"/>
              </w:rPr>
            </w:pPr>
            <w:r>
              <w:rPr>
                <w:rFonts w:eastAsia="SimSun" w:hint="eastAsia"/>
                <w:b w:val="0"/>
                <w:bCs w:val="0"/>
                <w:iCs/>
                <w:lang w:eastAsia="zh-CN"/>
              </w:rPr>
              <w:t>O</w:t>
            </w:r>
            <w:r>
              <w:rPr>
                <w:rFonts w:eastAsia="SimSun"/>
                <w:b w:val="0"/>
                <w:bCs w:val="0"/>
                <w:iCs/>
                <w:lang w:eastAsia="zh-CN"/>
              </w:rPr>
              <w:t>PPO</w:t>
            </w:r>
          </w:p>
        </w:tc>
        <w:tc>
          <w:tcPr>
            <w:tcW w:w="7555" w:type="dxa"/>
          </w:tcPr>
          <w:p w14:paraId="5D49B853" w14:textId="523D779E"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N</w:t>
            </w:r>
            <w:r>
              <w:rPr>
                <w:rFonts w:eastAsia="SimSun"/>
                <w:iCs/>
                <w:lang w:eastAsia="zh-CN"/>
              </w:rPr>
              <w:t>ot very clear why we need option 3?</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Heading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 xml:space="preserve">results template used to collect evaluation results for AI/ML-based CSI compression using localized </w:t>
      </w:r>
      <w:proofErr w:type="gramStart"/>
      <w:r w:rsidRPr="0077394D">
        <w:t>models</w:t>
      </w:r>
      <w:proofErr w:type="gramEnd"/>
    </w:p>
    <w:p w14:paraId="3BC05D81" w14:textId="7AC6DA2D" w:rsidR="00335EF3" w:rsidRDefault="00335EF3" w:rsidP="007454D3">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Heading3"/>
      </w:pPr>
      <w:r>
        <w:lastRenderedPageBreak/>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ListParagraph"/>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ListParagraph"/>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w:t>
      </w:r>
      <w:proofErr w:type="gramStart"/>
      <w:r>
        <w:rPr>
          <w:lang w:eastAsia="ko-KR"/>
        </w:rPr>
        <w:t>compression</w:t>
      </w:r>
      <w:proofErr w:type="gramEnd"/>
    </w:p>
    <w:p w14:paraId="6FC9D419" w14:textId="5CADB1A9" w:rsidR="007C6A67" w:rsidRDefault="007C6A67" w:rsidP="00EF3C1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xml:space="preserve">% at CSI payload Z (large payload), using TSF </w:t>
      </w:r>
      <w:proofErr w:type="gramStart"/>
      <w:r w:rsidR="008E14C0">
        <w:rPr>
          <w:lang w:eastAsia="ko-KR"/>
        </w:rPr>
        <w:t>compression</w:t>
      </w:r>
      <w:proofErr w:type="gramEnd"/>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ListParagraph"/>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w:t>
      </w:r>
      <w:proofErr w:type="gramStart"/>
      <w:r w:rsidR="0056101E">
        <w:rPr>
          <w:lang w:eastAsia="ko-KR"/>
        </w:rPr>
        <w:t>compression</w:t>
      </w:r>
      <w:proofErr w:type="gramEnd"/>
    </w:p>
    <w:p w14:paraId="3ED5DD0F" w14:textId="619350D6"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w:t>
      </w:r>
      <w:proofErr w:type="gramStart"/>
      <w:r>
        <w:rPr>
          <w:lang w:eastAsia="ko-KR"/>
        </w:rPr>
        <w:t>compression</w:t>
      </w:r>
      <w:proofErr w:type="gramEnd"/>
    </w:p>
    <w:p w14:paraId="2D8E5B65" w14:textId="6BB52E0C"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w:t>
      </w:r>
      <w:proofErr w:type="gramStart"/>
      <w:r>
        <w:rPr>
          <w:lang w:eastAsia="ko-KR"/>
        </w:rPr>
        <w:t>compression</w:t>
      </w:r>
      <w:proofErr w:type="gramEnd"/>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lastRenderedPageBreak/>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SimSun"/>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w:t>
            </w: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ListParagraph"/>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ListParagraph"/>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ListParagraph"/>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ListParagraph"/>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lastRenderedPageBreak/>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Heading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Heading1"/>
      </w:pPr>
      <w:r>
        <w:t>Inter-vendor training collaboration</w:t>
      </w:r>
    </w:p>
    <w:p w14:paraId="528C772B" w14:textId="77777777" w:rsidR="00B00D51" w:rsidRDefault="00B00D51" w:rsidP="00EE7FE2">
      <w:pPr>
        <w:pStyle w:val="Heading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IntenseEmphasis"/>
        </w:rPr>
      </w:pPr>
      <w:proofErr w:type="spellStart"/>
      <w:r>
        <w:rPr>
          <w:rStyle w:val="IntenseEmphasis"/>
        </w:rPr>
        <w:t>Futurewei</w:t>
      </w:r>
      <w:proofErr w:type="spellEnd"/>
    </w:p>
    <w:p w14:paraId="0E39A258" w14:textId="77777777" w:rsidR="006F1EA8" w:rsidRDefault="006F1EA8" w:rsidP="006F1EA8">
      <w:pPr>
        <w:pStyle w:val="Caption"/>
        <w:keepNext/>
      </w:pPr>
      <w:r>
        <w:t>Table 2-1: Comparison among various options for inter-vendor collaboration issue</w:t>
      </w:r>
    </w:p>
    <w:tbl>
      <w:tblPr>
        <w:tblStyle w:val="10"/>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lastRenderedPageBreak/>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ListParagraph"/>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ListParagraph"/>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ListParagraph"/>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ListParagraph"/>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lastRenderedPageBreak/>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lastRenderedPageBreak/>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w:t>
            </w:r>
            <w:r w:rsidRPr="008C2615">
              <w:rPr>
                <w:rFonts w:eastAsiaTheme="minorEastAsia"/>
                <w:sz w:val="18"/>
                <w:szCs w:val="18"/>
                <w:lang w:eastAsia="x-none"/>
              </w:rPr>
              <w:lastRenderedPageBreak/>
              <w:t xml:space="preserve">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lastRenderedPageBreak/>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IntenseEmphasis"/>
        </w:rPr>
      </w:pPr>
      <w:r>
        <w:rPr>
          <w:b/>
          <w:bCs/>
          <w:i/>
          <w:iCs/>
        </w:rPr>
        <w:t>FFS: mechanisms/procedures for model parameters/model and dataset exchange.</w:t>
      </w:r>
    </w:p>
    <w:p w14:paraId="6557A28B" w14:textId="77777777" w:rsidR="00C041FE" w:rsidRPr="007963FA" w:rsidRDefault="00C041FE" w:rsidP="00C041FE">
      <w:pPr>
        <w:rPr>
          <w:rStyle w:val="IntenseEmphasis"/>
          <w:b w:val="0"/>
          <w:bCs/>
        </w:rPr>
      </w:pPr>
    </w:p>
    <w:p w14:paraId="6E03A6AE" w14:textId="14508D64" w:rsidR="00C041FE" w:rsidRPr="00606EA0" w:rsidRDefault="000C02AB" w:rsidP="00C041FE">
      <w:pPr>
        <w:spacing w:before="240" w:after="120"/>
        <w:rPr>
          <w:rStyle w:val="IntenseEmphasis"/>
        </w:rPr>
      </w:pPr>
      <w:proofErr w:type="spellStart"/>
      <w:r>
        <w:rPr>
          <w:rStyle w:val="IntenseEmphasis"/>
        </w:rPr>
        <w:t>Tejas</w:t>
      </w:r>
      <w:proofErr w:type="spellEnd"/>
      <w:r>
        <w:rPr>
          <w:rStyle w:val="IntenseEmphasis"/>
        </w:rPr>
        <w:t xml:space="preserve"> Networks Ltd.</w:t>
      </w:r>
    </w:p>
    <w:p w14:paraId="7FD711D5" w14:textId="77777777" w:rsidR="000C02AB" w:rsidRPr="009114B2" w:rsidRDefault="000C02AB" w:rsidP="00092D70">
      <w:pPr>
        <w:pStyle w:val="ListParagraph"/>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ListParagraph"/>
        <w:spacing w:before="120" w:after="120"/>
        <w:ind w:left="148"/>
        <w:rPr>
          <w:rFonts w:eastAsiaTheme="minorEastAsia"/>
          <w:sz w:val="20"/>
          <w:szCs w:val="20"/>
        </w:rPr>
      </w:pPr>
    </w:p>
    <w:p w14:paraId="7D7D69E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ListParagraph"/>
        <w:spacing w:before="120" w:after="120"/>
        <w:ind w:left="0"/>
        <w:jc w:val="left"/>
        <w:rPr>
          <w:rFonts w:eastAsiaTheme="minorEastAsia"/>
          <w:sz w:val="20"/>
          <w:szCs w:val="20"/>
        </w:rPr>
      </w:pPr>
    </w:p>
    <w:p w14:paraId="001961AC" w14:textId="77777777" w:rsidR="000C02AB" w:rsidRPr="009114B2" w:rsidRDefault="000C02AB" w:rsidP="007454D3">
      <w:pPr>
        <w:pStyle w:val="ListParagraph"/>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ListParagraph"/>
        <w:spacing w:before="120" w:after="120"/>
        <w:ind w:left="0"/>
        <w:rPr>
          <w:sz w:val="20"/>
          <w:szCs w:val="20"/>
        </w:rPr>
      </w:pPr>
    </w:p>
    <w:p w14:paraId="5AC90E4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ListParagraph"/>
        <w:spacing w:before="120" w:after="120"/>
        <w:ind w:left="0"/>
        <w:rPr>
          <w:rFonts w:eastAsiaTheme="minorEastAsia"/>
          <w:b/>
          <w:sz w:val="20"/>
          <w:szCs w:val="20"/>
        </w:rPr>
      </w:pPr>
    </w:p>
    <w:p w14:paraId="1825A2C2" w14:textId="77777777" w:rsidR="000C02AB" w:rsidRPr="009114B2" w:rsidRDefault="000C02AB" w:rsidP="007454D3">
      <w:pPr>
        <w:pStyle w:val="ListParagraph"/>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ListParagraph"/>
        <w:spacing w:before="120" w:after="120"/>
        <w:ind w:left="0"/>
        <w:rPr>
          <w:sz w:val="20"/>
          <w:szCs w:val="20"/>
        </w:rPr>
      </w:pPr>
    </w:p>
    <w:p w14:paraId="4CA4B891"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xml:space="preserve">: Consider the following as an inter-vendor complexity for option </w:t>
      </w:r>
      <w:proofErr w:type="gramStart"/>
      <w:r w:rsidRPr="009114B2">
        <w:rPr>
          <w:b/>
          <w:sz w:val="20"/>
          <w:szCs w:val="20"/>
        </w:rPr>
        <w:t>3b</w:t>
      </w:r>
      <w:proofErr w:type="gramEnd"/>
    </w:p>
    <w:p w14:paraId="6649659F" w14:textId="77777777" w:rsidR="000C02AB" w:rsidRPr="00AE79C5" w:rsidRDefault="000C02AB" w:rsidP="007454D3">
      <w:pPr>
        <w:pStyle w:val="ListParagraph"/>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ListParagraph"/>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xml:space="preserve">: Consider the following as an inter-vendor complexity for option </w:t>
      </w:r>
      <w:proofErr w:type="gramStart"/>
      <w:r w:rsidRPr="009114B2">
        <w:rPr>
          <w:b/>
          <w:sz w:val="20"/>
          <w:szCs w:val="20"/>
        </w:rPr>
        <w:t>5b</w:t>
      </w:r>
      <w:proofErr w:type="gramEnd"/>
    </w:p>
    <w:p w14:paraId="43C62693" w14:textId="77777777" w:rsidR="000C02AB" w:rsidRPr="009114B2" w:rsidRDefault="000C02AB" w:rsidP="007454D3">
      <w:pPr>
        <w:pStyle w:val="ListParagraph"/>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ListParagraph"/>
        <w:spacing w:before="120" w:after="120"/>
        <w:ind w:left="0"/>
        <w:rPr>
          <w:rFonts w:eastAsia="DengXian"/>
          <w:sz w:val="20"/>
          <w:szCs w:val="20"/>
        </w:rPr>
      </w:pPr>
    </w:p>
    <w:p w14:paraId="7DA19C83"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xml:space="preserve">: Consider the following as an inter-vendor complexity for option </w:t>
      </w:r>
      <w:proofErr w:type="gramStart"/>
      <w:r w:rsidRPr="009114B2">
        <w:rPr>
          <w:b/>
          <w:sz w:val="20"/>
          <w:szCs w:val="20"/>
        </w:rPr>
        <w:t>4</w:t>
      </w:r>
      <w:proofErr w:type="gramEnd"/>
    </w:p>
    <w:p w14:paraId="3BFE4FD1" w14:textId="77777777" w:rsidR="000C02AB" w:rsidRPr="009114B2" w:rsidRDefault="000C02AB" w:rsidP="00092D70">
      <w:pPr>
        <w:pStyle w:val="ListParagraph"/>
        <w:spacing w:beforeLines="30" w:before="72" w:afterLines="30" w:after="72"/>
        <w:ind w:left="0"/>
        <w:rPr>
          <w:rFonts w:eastAsiaTheme="minorEastAsia"/>
          <w:sz w:val="20"/>
          <w:szCs w:val="20"/>
        </w:rPr>
      </w:pPr>
    </w:p>
    <w:p w14:paraId="2648D314" w14:textId="77777777" w:rsidR="000C02AB" w:rsidRPr="00AE79C5" w:rsidRDefault="000C02AB" w:rsidP="007454D3">
      <w:pPr>
        <w:pStyle w:val="ListParagraph"/>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IntenseEmphasis"/>
        </w:rPr>
      </w:pPr>
      <w:r>
        <w:rPr>
          <w:rStyle w:val="IntenseEmphasis"/>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8"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8"/>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5"/>
      <w:r w:rsidRPr="003F438A">
        <w:rPr>
          <w:rFonts w:ascii="Arial" w:hAnsi="Arial" w:cs="Arial"/>
          <w:sz w:val="20"/>
          <w:szCs w:val="20"/>
        </w:rPr>
        <w:lastRenderedPageBreak/>
        <w:t xml:space="preserve">For </w:t>
      </w:r>
      <w:r>
        <w:rPr>
          <w:rFonts w:ascii="Arial" w:hAnsi="Arial" w:cs="Arial"/>
          <w:sz w:val="20"/>
          <w:szCs w:val="20"/>
        </w:rPr>
        <w:t>RAN1 Option 1, 3, 4, 5, study how to detect root cause of faulty performance for CSI compression using two-sided models.</w:t>
      </w:r>
      <w:bookmarkEnd w:id="29"/>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0"/>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1"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1"/>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2"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2"/>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9"/>
      <w:r w:rsidRPr="005F5D9F">
        <w:rPr>
          <w:rFonts w:ascii="Arial" w:hAnsi="Arial" w:cs="Arial"/>
          <w:sz w:val="20"/>
          <w:szCs w:val="20"/>
        </w:rPr>
        <w:t>How can the operator identify the responsibility if the enhanced two-sided model fails in operation in the field?</w:t>
      </w:r>
      <w:bookmarkEnd w:id="33"/>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4"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4"/>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5"/>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36"/>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7"/>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4"/>
      <w:r>
        <w:rPr>
          <w:rFonts w:ascii="Arial" w:hAnsi="Arial" w:cs="Arial"/>
          <w:sz w:val="20"/>
          <w:szCs w:val="20"/>
        </w:rPr>
        <w:t>For Option 3a, further study the following aspects:</w:t>
      </w:r>
      <w:bookmarkEnd w:id="38"/>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39" w:name="_Toc166249535"/>
      <w:r>
        <w:rPr>
          <w:rFonts w:ascii="Arial" w:hAnsi="Arial" w:cs="Arial"/>
          <w:sz w:val="20"/>
          <w:szCs w:val="20"/>
        </w:rPr>
        <w:t>The feasibility and complexity of standardizing the structure of the reference model.</w:t>
      </w:r>
      <w:bookmarkEnd w:id="39"/>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0"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0"/>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7"/>
      <w:r>
        <w:rPr>
          <w:rFonts w:ascii="Arial" w:hAnsi="Arial" w:cs="Arial"/>
          <w:sz w:val="20"/>
          <w:szCs w:val="20"/>
        </w:rPr>
        <w:t>The feasibility and complexity of standardizing at least the format and structure of all information to be exchanged from the NW-side to UE-side.</w:t>
      </w:r>
      <w:bookmarkEnd w:id="41"/>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8"/>
      <w:r>
        <w:rPr>
          <w:rFonts w:ascii="Arial" w:hAnsi="Arial" w:cs="Arial"/>
          <w:sz w:val="20"/>
          <w:szCs w:val="20"/>
        </w:rPr>
        <w:t>The feasibility and complexity of standardizing a delivery method that does not involve over the air delivery.</w:t>
      </w:r>
      <w:bookmarkEnd w:id="42"/>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3"/>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4"/>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41"/>
      <w:r w:rsidRPr="002C4B76">
        <w:rPr>
          <w:rFonts w:ascii="Arial" w:hAnsi="Arial" w:cs="Arial"/>
          <w:sz w:val="20"/>
          <w:szCs w:val="20"/>
        </w:rPr>
        <w:t>How can the operator identify the responsibility if the two-sided model fails in operation in the field?</w:t>
      </w:r>
      <w:bookmarkEnd w:id="45"/>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2"/>
      <w:r>
        <w:rPr>
          <w:rFonts w:ascii="Arial" w:hAnsi="Arial" w:cs="Arial"/>
          <w:sz w:val="20"/>
          <w:szCs w:val="20"/>
        </w:rPr>
        <w:t>Comparison among different sub-options (Option 3a-1, 3a-2, and 3a-3).</w:t>
      </w:r>
      <w:bookmarkEnd w:id="46"/>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7"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w:t>
      </w:r>
      <w:r>
        <w:rPr>
          <w:rFonts w:ascii="Arial" w:hAnsi="Arial" w:cs="Arial"/>
          <w:sz w:val="20"/>
          <w:szCs w:val="20"/>
        </w:rPr>
        <w:lastRenderedPageBreak/>
        <w:t>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7"/>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8"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8"/>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49"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49"/>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0"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0"/>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1" w:name="_Toc166249547"/>
      <w:r>
        <w:rPr>
          <w:rFonts w:ascii="Arial" w:hAnsi="Arial" w:cs="Arial"/>
          <w:sz w:val="20"/>
          <w:szCs w:val="20"/>
        </w:rPr>
        <w:t>Any additional information that needs to be standardized to improve the feasibility for a UE to use received parameters directly for inference?</w:t>
      </w:r>
      <w:bookmarkEnd w:id="51"/>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2"/>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9"/>
      <w:r w:rsidRPr="00F32F29">
        <w:rPr>
          <w:rFonts w:ascii="Arial" w:hAnsi="Arial" w:cs="Arial"/>
          <w:sz w:val="20"/>
          <w:szCs w:val="20"/>
        </w:rPr>
        <w:t>How can the operator identify the responsibility if the two-sided model fails in operation in the field?</w:t>
      </w:r>
      <w:bookmarkEnd w:id="53"/>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50"/>
      <w:r w:rsidRPr="006C205B">
        <w:rPr>
          <w:rFonts w:ascii="Arial" w:hAnsi="Arial" w:cs="Arial"/>
          <w:sz w:val="20"/>
          <w:szCs w:val="20"/>
        </w:rPr>
        <w:t>The performance comparison between Option 3a and Option 3b.</w:t>
      </w:r>
      <w:bookmarkEnd w:id="54"/>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5"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5"/>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6"/>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7"/>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4"/>
      <w:r w:rsidRPr="00AD6ED5">
        <w:rPr>
          <w:rFonts w:ascii="Arial" w:hAnsi="Arial" w:cs="Arial"/>
          <w:sz w:val="20"/>
          <w:szCs w:val="20"/>
        </w:rPr>
        <w:t>For Option 4-1, further study the following aspects:</w:t>
      </w:r>
      <w:bookmarkEnd w:id="58"/>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59"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59"/>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0" w:name="_Toc166249556"/>
      <w:r>
        <w:rPr>
          <w:rFonts w:ascii="Arial" w:hAnsi="Arial" w:cs="Arial"/>
          <w:sz w:val="20"/>
          <w:szCs w:val="20"/>
        </w:rPr>
        <w:t>The feasibility and complexity of standardizing at least the format and structure of all information to be exchanged from the NW-side to UE-side.</w:t>
      </w:r>
      <w:bookmarkEnd w:id="60"/>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7"/>
      <w:r>
        <w:rPr>
          <w:rFonts w:ascii="Arial" w:hAnsi="Arial" w:cs="Arial"/>
          <w:sz w:val="20"/>
          <w:szCs w:val="20"/>
        </w:rPr>
        <w:t>The feasibility and complexity of standardizing a delivery method that does not involve over the air delivery.</w:t>
      </w:r>
      <w:bookmarkEnd w:id="61"/>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2"/>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3"/>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4"/>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61"/>
      <w:r w:rsidRPr="002C4B76">
        <w:rPr>
          <w:rFonts w:ascii="Arial" w:hAnsi="Arial" w:cs="Arial"/>
          <w:sz w:val="20"/>
          <w:szCs w:val="20"/>
        </w:rPr>
        <w:t>How can the operator identify the responsibility if the two-sided model fails in operation in the field?</w:t>
      </w:r>
      <w:bookmarkEnd w:id="65"/>
    </w:p>
    <w:p w14:paraId="7CAC3FDC" w14:textId="5101E6B4" w:rsidR="004B128A" w:rsidRPr="00CB7825" w:rsidRDefault="005E0E0E" w:rsidP="00C041FE">
      <w:pPr>
        <w:rPr>
          <w:rStyle w:val="IntenseEmphasis"/>
        </w:rPr>
      </w:pPr>
      <w:r w:rsidRPr="00CB7825">
        <w:rPr>
          <w:rStyle w:val="IntenseEmphasis"/>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Caption"/>
        <w:keepNext/>
        <w:rPr>
          <w:rFonts w:eastAsiaTheme="minorEastAsia"/>
          <w:lang w:eastAsia="zh-CN"/>
        </w:rPr>
      </w:pPr>
      <w:bookmarkStart w:id="66" w:name="_Ref163065472"/>
      <w:r w:rsidRPr="0083558A">
        <w:lastRenderedPageBreak/>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6"/>
      <w:r w:rsidRPr="0083558A">
        <w:t xml:space="preserve"> Comparison over model exchange related options/sub-options</w:t>
      </w:r>
    </w:p>
    <w:tbl>
      <w:tblPr>
        <w:tblStyle w:val="TableGrid"/>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IntenseEmphasis"/>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Caption"/>
        <w:keepNext/>
        <w:rPr>
          <w:rFonts w:eastAsiaTheme="minorEastAsia"/>
          <w:bCs w:val="0"/>
          <w:lang w:eastAsia="zh-CN"/>
        </w:rPr>
      </w:pPr>
      <w:bookmarkStart w:id="67"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7"/>
      <w:r w:rsidRPr="0083558A">
        <w:t xml:space="preserve"> Comparison over </w:t>
      </w:r>
      <w:r w:rsidRPr="0083558A">
        <w:rPr>
          <w:lang w:eastAsia="zh-CN"/>
        </w:rPr>
        <w:t>dataset</w:t>
      </w:r>
      <w:r w:rsidRPr="0083558A">
        <w:t xml:space="preserve"> exchange related method sub-</w:t>
      </w:r>
      <w:proofErr w:type="gramStart"/>
      <w:r w:rsidRPr="0083558A">
        <w:t>options</w:t>
      </w:r>
      <w:proofErr w:type="gramEnd"/>
    </w:p>
    <w:tbl>
      <w:tblPr>
        <w:tblStyle w:val="TableGrid"/>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IntenseEmphasis"/>
          <w:b w:val="0"/>
          <w:bCs/>
        </w:rPr>
      </w:pPr>
    </w:p>
    <w:p w14:paraId="38A439F5" w14:textId="0703408B" w:rsidR="003F5490" w:rsidRPr="00CB7825" w:rsidRDefault="003F5490" w:rsidP="00C041FE">
      <w:pPr>
        <w:rPr>
          <w:rStyle w:val="IntenseEmphasis"/>
        </w:rPr>
      </w:pPr>
      <w:r w:rsidRPr="00CB7825">
        <w:rPr>
          <w:rStyle w:val="IntenseEmphasis"/>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ListParagraph"/>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ListParagraph"/>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ListParagraph"/>
        <w:numPr>
          <w:ilvl w:val="0"/>
          <w:numId w:val="51"/>
        </w:numPr>
        <w:spacing w:after="240"/>
        <w:contextualSpacing w:val="0"/>
      </w:pPr>
      <w:r>
        <w:rPr>
          <w:i/>
          <w:iCs/>
        </w:rPr>
        <w:lastRenderedPageBreak/>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ListParagraph"/>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ListParagraph"/>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xml:space="preserve">, they are interpreted as assistance </w:t>
      </w:r>
      <w:proofErr w:type="gramStart"/>
      <w:r>
        <w:rPr>
          <w:i/>
          <w:iCs/>
        </w:rPr>
        <w:t>information</w:t>
      </w:r>
      <w:proofErr w:type="gramEnd"/>
      <w:r>
        <w:rPr>
          <w:i/>
          <w:iCs/>
        </w:rPr>
        <w:t xml:space="preserve">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ListParagraph"/>
        <w:numPr>
          <w:ilvl w:val="0"/>
          <w:numId w:val="51"/>
        </w:numPr>
        <w:spacing w:after="240"/>
        <w:contextualSpacing w:val="0"/>
      </w:pPr>
      <w:r>
        <w:rPr>
          <w:i/>
          <w:iCs/>
        </w:rPr>
        <w:t xml:space="preserve">Towards </w:t>
      </w:r>
      <w:proofErr w:type="gramStart"/>
      <w:r>
        <w:rPr>
          <w:i/>
          <w:iCs/>
        </w:rPr>
        <w:t>providing assistance to</w:t>
      </w:r>
      <w:proofErr w:type="gramEnd"/>
      <w:r>
        <w:rPr>
          <w:i/>
          <w:iCs/>
        </w:rPr>
        <w:t xml:space="preserve">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ListParagraph"/>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ListParagraph"/>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ListParagraph"/>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ListParagraph"/>
        <w:numPr>
          <w:ilvl w:val="1"/>
          <w:numId w:val="51"/>
        </w:numPr>
        <w:spacing w:after="240"/>
        <w:contextualSpacing w:val="0"/>
      </w:pPr>
      <w:r>
        <w:rPr>
          <w:i/>
          <w:iCs/>
        </w:rPr>
        <w:t>Note: Transfer/delivery from UE-side to NW-side are not listed below for compactness.</w:t>
      </w:r>
    </w:p>
    <w:tbl>
      <w:tblPr>
        <w:tblStyle w:val="TableGrid"/>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lastRenderedPageBreak/>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IntenseEmphasis"/>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ListParagraph"/>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ListParagraph"/>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ListParagraph"/>
        <w:numPr>
          <w:ilvl w:val="0"/>
          <w:numId w:val="52"/>
        </w:numPr>
        <w:spacing w:after="240"/>
        <w:contextualSpacing w:val="0"/>
        <w:rPr>
          <w:i/>
          <w:iCs/>
          <w:lang w:val="en-IE"/>
        </w:rPr>
      </w:pPr>
      <w:r w:rsidRPr="00F918B8">
        <w:rPr>
          <w:i/>
          <w:iCs/>
          <w:lang w:val="en-IE"/>
        </w:rPr>
        <w:lastRenderedPageBreak/>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IntenseEmphasis"/>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IntenseEmphasis"/>
          <w:b w:val="0"/>
          <w:bCs/>
        </w:rPr>
      </w:pPr>
    </w:p>
    <w:p w14:paraId="4ED3F32E" w14:textId="08ECAEF2" w:rsidR="004F4774" w:rsidRPr="00CB7825" w:rsidRDefault="004F4774" w:rsidP="00C041FE">
      <w:pPr>
        <w:rPr>
          <w:rStyle w:val="IntenseEmphasis"/>
        </w:rPr>
      </w:pPr>
      <w:r w:rsidRPr="00CB7825">
        <w:rPr>
          <w:rStyle w:val="IntenseEmphasis"/>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lastRenderedPageBreak/>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ListParagraph"/>
        <w:numPr>
          <w:ilvl w:val="0"/>
          <w:numId w:val="53"/>
        </w:numPr>
        <w:rPr>
          <w:b/>
          <w:bCs/>
          <w:i/>
          <w:iCs/>
        </w:rPr>
      </w:pPr>
      <w:r w:rsidRPr="00D11059">
        <w:rPr>
          <w:b/>
          <w:bCs/>
          <w:i/>
          <w:iCs/>
        </w:rPr>
        <w:t xml:space="preserve">For </w:t>
      </w:r>
      <w:r w:rsidRPr="00D11059">
        <w:rPr>
          <w:rFonts w:hint="eastAsia"/>
          <w:b/>
          <w:bCs/>
          <w:i/>
          <w:iCs/>
          <w:lang w:eastAsia="zh-CN"/>
        </w:rPr>
        <w:t xml:space="preserve">option 4, there may be no need for </w:t>
      </w:r>
      <w:proofErr w:type="gramStart"/>
      <w:r w:rsidRPr="00D11059">
        <w:rPr>
          <w:rFonts w:hint="eastAsia"/>
          <w:b/>
          <w:bCs/>
          <w:i/>
          <w:iCs/>
          <w:lang w:eastAsia="zh-CN"/>
        </w:rPr>
        <w:t>offline-engineering</w:t>
      </w:r>
      <w:proofErr w:type="gramEnd"/>
      <w:r w:rsidRPr="00D11059">
        <w:rPr>
          <w:rFonts w:hint="eastAsia"/>
          <w:b/>
          <w:bCs/>
          <w:i/>
          <w:iCs/>
          <w:lang w:eastAsia="zh-CN"/>
        </w:rPr>
        <w:t>.</w:t>
      </w:r>
    </w:p>
    <w:p w14:paraId="024AC48A" w14:textId="77777777" w:rsidR="004F4774" w:rsidRPr="00D11059" w:rsidRDefault="004F4774" w:rsidP="007454D3">
      <w:pPr>
        <w:pStyle w:val="ListParagraph"/>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IntenseEmphasis"/>
        </w:rPr>
      </w:pPr>
      <w:r w:rsidRPr="00CB7825">
        <w:rPr>
          <w:rStyle w:val="IntenseEmphasis"/>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IntenseEmphasis"/>
        </w:rPr>
      </w:pPr>
      <w:r w:rsidRPr="00CB7825">
        <w:rPr>
          <w:rStyle w:val="IntenseEmphasis"/>
        </w:rPr>
        <w:t>Samsung</w:t>
      </w:r>
    </w:p>
    <w:p w14:paraId="22101917" w14:textId="77777777" w:rsidR="003E5C68" w:rsidRPr="003E5C68" w:rsidRDefault="003E5C68" w:rsidP="003E5C68">
      <w:pPr>
        <w:rPr>
          <w:rFonts w:eastAsia="Times New Roman"/>
          <w:b/>
          <w:i/>
          <w:iCs/>
        </w:rPr>
      </w:pPr>
      <w:r w:rsidRPr="003E5C68">
        <w:rPr>
          <w:rFonts w:eastAsia="Times New Roman"/>
          <w:b/>
          <w:i/>
          <w:iCs/>
        </w:rPr>
        <w:t xml:space="preserve">Proposal#11: While evaluating the performance impact of the (sub)options to resolve the inter-vendor training collaboration complexity of AI/ML-based CSI compression, RAN1 to consider the following </w:t>
      </w:r>
      <w:proofErr w:type="gramStart"/>
      <w:r w:rsidRPr="003E5C68">
        <w:rPr>
          <w:rFonts w:eastAsia="Times New Roman"/>
          <w:b/>
          <w:i/>
          <w:iCs/>
        </w:rPr>
        <w:t>aspects</w:t>
      </w:r>
      <w:proofErr w:type="gramEnd"/>
    </w:p>
    <w:p w14:paraId="5E9F3AAE"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w:t>
      </w:r>
      <w:proofErr w:type="gramStart"/>
      <w:r w:rsidRPr="009B5D18">
        <w:rPr>
          <w:rFonts w:ascii="SamsungOne 400" w:hAnsi="SamsungOne 400"/>
          <w:b/>
        </w:rPr>
        <w:t>alignment</w:t>
      </w:r>
      <w:proofErr w:type="gramEnd"/>
      <w:r w:rsidRPr="009B5D18">
        <w:rPr>
          <w:rFonts w:ascii="SamsungOne 400" w:hAnsi="SamsungOne 400"/>
          <w:b/>
        </w:rPr>
        <w:t xml:space="preserve"> </w:t>
      </w:r>
    </w:p>
    <w:p w14:paraId="37FA1773"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UE and/or network may be required to support multiple model </w:t>
      </w:r>
      <w:proofErr w:type="gramStart"/>
      <w:r w:rsidRPr="009B5D18">
        <w:rPr>
          <w:rFonts w:ascii="SamsungOne 400" w:hAnsi="SamsungOne 400"/>
          <w:b/>
        </w:rPr>
        <w:t>structures</w:t>
      </w:r>
      <w:proofErr w:type="gramEnd"/>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w:t>
      </w:r>
      <w:proofErr w:type="gramStart"/>
      <w:r w:rsidRPr="00ED0EB5">
        <w:rPr>
          <w:rFonts w:eastAsia="Times New Roman"/>
          <w:b/>
          <w:i/>
          <w:iCs/>
        </w:rPr>
        <w:t>performance</w:t>
      </w:r>
      <w:proofErr w:type="gramEnd"/>
      <w:r w:rsidRPr="00ED0EB5">
        <w:rPr>
          <w:rFonts w:eastAsia="Times New Roman"/>
          <w:b/>
          <w:i/>
          <w:iCs/>
        </w:rPr>
        <w:t xml:space="preserve"> </w:t>
      </w:r>
    </w:p>
    <w:p w14:paraId="05D715A1" w14:textId="77777777" w:rsidR="00ED0EB5" w:rsidRPr="009B5D18"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w:t>
      </w:r>
      <w:proofErr w:type="gramStart"/>
      <w:r w:rsidRPr="009B5D18">
        <w:rPr>
          <w:rFonts w:ascii="SamsungOne 400" w:hAnsi="SamsungOne 400"/>
          <w:b/>
        </w:rPr>
        <w:t>model</w:t>
      </w:r>
      <w:proofErr w:type="gramEnd"/>
      <w:r w:rsidRPr="009B5D18">
        <w:rPr>
          <w:rFonts w:ascii="SamsungOne 400" w:hAnsi="SamsungOne 400"/>
          <w:b/>
        </w:rPr>
        <w:t xml:space="preserve"> </w:t>
      </w:r>
    </w:p>
    <w:p w14:paraId="27657318" w14:textId="77777777" w:rsidR="00ED0EB5"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w:t>
      </w:r>
      <w:proofErr w:type="gramStart"/>
      <w:r w:rsidRPr="009B5D18">
        <w:rPr>
          <w:rFonts w:ascii="SamsungOne 400" w:hAnsi="SamsungOne 400"/>
          <w:b/>
        </w:rPr>
        <w:t>model</w:t>
      </w:r>
      <w:proofErr w:type="gramEnd"/>
      <w:r w:rsidRPr="009B5D18">
        <w:rPr>
          <w:rFonts w:ascii="SamsungOne 400" w:hAnsi="SamsungOne 400"/>
          <w:b/>
        </w:rPr>
        <w:t xml:space="preserve">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IntenseEmphasis"/>
        </w:rPr>
      </w:pPr>
      <w:r w:rsidRPr="00CB7825">
        <w:rPr>
          <w:rStyle w:val="IntenseEmphasis"/>
        </w:rPr>
        <w:t>vivo</w:t>
      </w:r>
    </w:p>
    <w:p w14:paraId="70CB086D" w14:textId="77777777" w:rsidR="00EC79FD" w:rsidRPr="00F279F2" w:rsidRDefault="00EC79FD" w:rsidP="007454D3">
      <w:pPr>
        <w:pStyle w:val="ListParagraph"/>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ListParagraph"/>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ListParagraph"/>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support option 3b to address inter-vendor training collaboration for CSI </w:t>
      </w:r>
      <w:proofErr w:type="gramStart"/>
      <w:r w:rsidRPr="00665D88">
        <w:rPr>
          <w:b/>
        </w:rPr>
        <w:t>compression</w:t>
      </w:r>
      <w:proofErr w:type="gramEnd"/>
    </w:p>
    <w:p w14:paraId="6DD1A6B6" w14:textId="77777777" w:rsidR="00D7269B" w:rsidRPr="002659B9" w:rsidRDefault="00D7269B" w:rsidP="007454D3">
      <w:pPr>
        <w:pStyle w:val="ListParagraph"/>
        <w:widowControl w:val="0"/>
        <w:numPr>
          <w:ilvl w:val="0"/>
          <w:numId w:val="55"/>
        </w:numPr>
        <w:spacing w:after="0"/>
        <w:ind w:left="1134" w:hanging="1134"/>
        <w:contextualSpacing w:val="0"/>
        <w:rPr>
          <w:b/>
        </w:rPr>
      </w:pPr>
      <w:r w:rsidRPr="00D14CF8">
        <w:rPr>
          <w:b/>
        </w:rPr>
        <w:t xml:space="preserve">RAN1 considers specifying the reference model structure as a starting point for the </w:t>
      </w:r>
      <w:r w:rsidRPr="00D14CF8">
        <w:rPr>
          <w:b/>
        </w:rPr>
        <w:lastRenderedPageBreak/>
        <w:t>specification of a reference model.</w:t>
      </w:r>
    </w:p>
    <w:p w14:paraId="1EF57560" w14:textId="77777777" w:rsidR="00D7269B" w:rsidRPr="00B050AA" w:rsidRDefault="00D7269B" w:rsidP="007454D3">
      <w:pPr>
        <w:pStyle w:val="ListParagraph"/>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 xml:space="preserve">Step 0: Aligning evaluation </w:t>
      </w:r>
      <w:proofErr w:type="gramStart"/>
      <w:r w:rsidRPr="00D14CF8">
        <w:rPr>
          <w:rFonts w:eastAsiaTheme="minorEastAsia"/>
          <w:b/>
          <w:sz w:val="20"/>
          <w:szCs w:val="20"/>
        </w:rPr>
        <w:t>assumptions</w:t>
      </w:r>
      <w:proofErr w:type="gramEnd"/>
    </w:p>
    <w:p w14:paraId="4EC1762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IntenseEmphasis"/>
          <w:b w:val="0"/>
          <w:bCs/>
        </w:rPr>
      </w:pPr>
    </w:p>
    <w:p w14:paraId="48162A0C" w14:textId="744487FF" w:rsidR="006956FB" w:rsidRPr="00CB7825" w:rsidRDefault="002D618C" w:rsidP="00C041FE">
      <w:pPr>
        <w:rPr>
          <w:rStyle w:val="IntenseEmphasis"/>
        </w:rPr>
      </w:pPr>
      <w:r w:rsidRPr="00CB7825">
        <w:rPr>
          <w:rStyle w:val="IntenseEmphasis"/>
        </w:rPr>
        <w:t>CATT</w:t>
      </w:r>
    </w:p>
    <w:p w14:paraId="2084CDA2" w14:textId="77777777" w:rsidR="002D618C" w:rsidRPr="009F54E9" w:rsidRDefault="002D618C" w:rsidP="002D618C">
      <w:pPr>
        <w:spacing w:after="120"/>
        <w:rPr>
          <w:rFonts w:eastAsiaTheme="minorEastAsia"/>
          <w:lang w:eastAsia="zh-CN"/>
        </w:rPr>
      </w:pPr>
      <w:bookmarkStart w:id="68"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8"/>
    </w:p>
    <w:p w14:paraId="4A1718A9" w14:textId="77777777" w:rsidR="004F7764" w:rsidRPr="004F7764" w:rsidRDefault="004F7764" w:rsidP="004F7764">
      <w:pPr>
        <w:spacing w:after="120"/>
        <w:rPr>
          <w:b/>
        </w:rPr>
      </w:pPr>
      <w:bookmarkStart w:id="69"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69"/>
    </w:p>
    <w:p w14:paraId="0961F7C2" w14:textId="77777777" w:rsidR="00AA5EFC" w:rsidRPr="00AA5EFC" w:rsidRDefault="00AA5EFC" w:rsidP="00AA5EFC">
      <w:pPr>
        <w:spacing w:after="120"/>
        <w:rPr>
          <w:b/>
        </w:rPr>
      </w:pPr>
      <w:bookmarkStart w:id="70"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0"/>
    </w:p>
    <w:p w14:paraId="02C9F8F3" w14:textId="77777777" w:rsidR="006C5128" w:rsidRPr="004121B3" w:rsidRDefault="006C5128" w:rsidP="006C5128">
      <w:pPr>
        <w:pStyle w:val="Caption"/>
        <w:spacing w:after="120"/>
        <w:jc w:val="both"/>
        <w:rPr>
          <w:rFonts w:eastAsiaTheme="minorEastAsia"/>
          <w:b w:val="0"/>
          <w:sz w:val="22"/>
          <w:szCs w:val="22"/>
          <w:lang w:eastAsia="zh-CN"/>
        </w:rPr>
      </w:pPr>
      <w:bookmarkStart w:id="71"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1"/>
    </w:p>
    <w:p w14:paraId="196029D8" w14:textId="77777777" w:rsidR="006C5128" w:rsidRPr="004121B3" w:rsidRDefault="006C5128" w:rsidP="006C5128">
      <w:pPr>
        <w:pStyle w:val="Caption"/>
        <w:spacing w:after="120"/>
        <w:jc w:val="both"/>
        <w:rPr>
          <w:rFonts w:eastAsiaTheme="minorEastAsia"/>
          <w:b w:val="0"/>
          <w:sz w:val="22"/>
          <w:szCs w:val="22"/>
          <w:lang w:eastAsia="zh-CN"/>
        </w:rPr>
      </w:pPr>
      <w:bookmarkStart w:id="72"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72"/>
    </w:p>
    <w:p w14:paraId="1931F35A" w14:textId="77777777" w:rsidR="006C5128" w:rsidRPr="004121B3" w:rsidRDefault="006C5128" w:rsidP="006C5128">
      <w:pPr>
        <w:pStyle w:val="Caption"/>
        <w:spacing w:after="120"/>
        <w:jc w:val="both"/>
        <w:rPr>
          <w:rFonts w:eastAsiaTheme="minorEastAsia"/>
          <w:b w:val="0"/>
          <w:sz w:val="22"/>
          <w:szCs w:val="22"/>
          <w:lang w:eastAsia="zh-CN"/>
        </w:rPr>
      </w:pPr>
      <w:bookmarkStart w:id="73"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3"/>
    </w:p>
    <w:tbl>
      <w:tblPr>
        <w:tblStyle w:val="TableGrid"/>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w:t>
            </w:r>
            <w:r w:rsidRPr="009F2D72">
              <w:rPr>
                <w:rFonts w:eastAsiaTheme="minorEastAsia"/>
                <w:sz w:val="20"/>
                <w:lang w:eastAsia="zh-CN"/>
              </w:rPr>
              <w:lastRenderedPageBreak/>
              <w:t xml:space="preserve">over-the-air </w:t>
            </w:r>
            <w:proofErr w:type="gramStart"/>
            <w:r w:rsidRPr="009F2D72">
              <w:rPr>
                <w:rFonts w:eastAsiaTheme="minorEastAsia"/>
                <w:sz w:val="20"/>
                <w:lang w:eastAsia="zh-CN"/>
              </w:rPr>
              <w:t>signalling</w:t>
            </w:r>
            <w:proofErr w:type="gramEnd"/>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lastRenderedPageBreak/>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 xml:space="preserve">the UE-side would retrain/re-deploy a model </w:t>
            </w:r>
            <w:r w:rsidRPr="00E8561B">
              <w:rPr>
                <w:sz w:val="20"/>
                <w:lang w:eastAsia="zh-CN"/>
              </w:rPr>
              <w:lastRenderedPageBreak/>
              <w:t>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 xml:space="preserve">dataset or information related to collecting dataset is transferred from the NW-side to the UE-side; otherwise, not </w:t>
            </w:r>
            <w:proofErr w:type="gramStart"/>
            <w:r w:rsidRPr="009F2D72">
              <w:rPr>
                <w:rFonts w:eastAsiaTheme="minorEastAsia" w:hint="eastAsia"/>
                <w:sz w:val="20"/>
                <w:lang w:eastAsia="zh-CN"/>
              </w:rPr>
              <w:t>feasib</w:t>
            </w:r>
            <w:r>
              <w:rPr>
                <w:rFonts w:eastAsiaTheme="minorEastAsia" w:hint="eastAsia"/>
                <w:sz w:val="20"/>
                <w:lang w:eastAsia="zh-CN"/>
              </w:rPr>
              <w:t>le</w:t>
            </w:r>
            <w:proofErr w:type="gramEnd"/>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lastRenderedPageBreak/>
              <w:t xml:space="preserve">FFS the impacts of the delay from the time the UE/UE-side receives the parameters to the time the UE can imply the </w:t>
            </w:r>
            <w:proofErr w:type="gramStart"/>
            <w:r w:rsidRPr="009F2D72">
              <w:rPr>
                <w:rFonts w:eastAsiaTheme="minorEastAsia" w:hint="eastAsia"/>
                <w:sz w:val="20"/>
                <w:lang w:eastAsia="zh-CN"/>
              </w:rPr>
              <w:t>model</w:t>
            </w:r>
            <w:proofErr w:type="gramEnd"/>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w:t>
            </w:r>
            <w:proofErr w:type="gramStart"/>
            <w:r w:rsidRPr="009F2D72">
              <w:rPr>
                <w:rFonts w:eastAsiaTheme="minorEastAsia"/>
                <w:sz w:val="20"/>
                <w:lang w:eastAsia="zh-CN"/>
              </w:rPr>
              <w:t>signalling</w:t>
            </w:r>
            <w:proofErr w:type="gramEnd"/>
            <w:r w:rsidRPr="009F2D72">
              <w:rPr>
                <w:rFonts w:eastAsiaTheme="minorEastAsia"/>
                <w:sz w:val="20"/>
                <w:lang w:eastAsia="zh-CN"/>
              </w:rPr>
              <w:t xml:space="preserve">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proofErr w:type="gramStart"/>
            <w:r w:rsidRPr="009F2D72">
              <w:rPr>
                <w:rFonts w:eastAsiaTheme="minorEastAsia" w:hint="eastAsia"/>
                <w:sz w:val="20"/>
                <w:lang w:val="x-none" w:eastAsia="zh-CN"/>
              </w:rPr>
              <w:t>directly</w:t>
            </w:r>
            <w:proofErr w:type="gramEnd"/>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proofErr w:type="gramStart"/>
            <w:r>
              <w:rPr>
                <w:rFonts w:eastAsiaTheme="minorEastAsia"/>
                <w:sz w:val="20"/>
                <w:lang w:eastAsia="zh-CN"/>
              </w:rPr>
              <w:t>signaling</w:t>
            </w:r>
            <w:proofErr w:type="gramEnd"/>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w:t>
            </w:r>
            <w:proofErr w:type="gramStart"/>
            <w:r w:rsidRPr="009F2D72">
              <w:rPr>
                <w:rFonts w:eastAsiaTheme="minorEastAsia"/>
                <w:sz w:val="20"/>
                <w:lang w:eastAsia="zh-CN"/>
              </w:rPr>
              <w:t>signalling</w:t>
            </w:r>
            <w:proofErr w:type="gramEnd"/>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w:t>
            </w:r>
            <w:r w:rsidRPr="009F2D72">
              <w:rPr>
                <w:rFonts w:eastAsiaTheme="minorEastAsia" w:hint="eastAsia"/>
                <w:sz w:val="20"/>
                <w:lang w:val="x-none" w:eastAsia="zh-CN"/>
              </w:rPr>
              <w:lastRenderedPageBreak/>
              <w:t>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 xml:space="preserve">dataset or information related to collecting dataset is transferred from the NW-side to the UE-side; otherwise, not </w:t>
            </w:r>
            <w:proofErr w:type="gramStart"/>
            <w:r w:rsidRPr="009F2D72">
              <w:rPr>
                <w:rFonts w:eastAsiaTheme="minorEastAsia" w:hint="eastAsia"/>
                <w:sz w:val="20"/>
                <w:lang w:eastAsia="zh-CN"/>
              </w:rPr>
              <w:t>feasib</w:t>
            </w:r>
            <w:r>
              <w:rPr>
                <w:rFonts w:eastAsiaTheme="minorEastAsia" w:hint="eastAsia"/>
                <w:sz w:val="20"/>
                <w:lang w:eastAsia="zh-CN"/>
              </w:rPr>
              <w:t>le</w:t>
            </w:r>
            <w:proofErr w:type="gramEnd"/>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 xml:space="preserve">FFS the impacts of the delay from the time the UE/UE-side receives the parameters to the time the UE can imply the </w:t>
            </w:r>
            <w:proofErr w:type="gramStart"/>
            <w:r w:rsidRPr="009F2D72">
              <w:rPr>
                <w:rFonts w:eastAsiaTheme="minorEastAsia" w:hint="eastAsia"/>
                <w:sz w:val="20"/>
                <w:lang w:eastAsia="zh-CN"/>
              </w:rPr>
              <w:t>model</w:t>
            </w:r>
            <w:proofErr w:type="gramEnd"/>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proofErr w:type="gramStart"/>
            <w:r w:rsidRPr="009F2D72">
              <w:rPr>
                <w:rFonts w:eastAsiaTheme="minorEastAsia" w:hint="eastAsia"/>
                <w:sz w:val="20"/>
                <w:lang w:val="x-none" w:eastAsia="zh-CN"/>
              </w:rPr>
              <w:t>directly</w:t>
            </w:r>
            <w:proofErr w:type="gramEnd"/>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IntenseEmphasis"/>
          <w:b w:val="0"/>
          <w:bCs/>
        </w:rPr>
      </w:pPr>
    </w:p>
    <w:p w14:paraId="457D4D21" w14:textId="119D22A3" w:rsidR="006D21D1" w:rsidRPr="00CB7825" w:rsidRDefault="006D21D1" w:rsidP="00C041FE">
      <w:pPr>
        <w:rPr>
          <w:rStyle w:val="IntenseEmphasis"/>
        </w:rPr>
      </w:pPr>
      <w:r w:rsidRPr="00CB7825">
        <w:rPr>
          <w:rStyle w:val="IntenseEmphasis"/>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IntenseEmphasis"/>
          <w:b w:val="0"/>
          <w:bCs/>
        </w:rPr>
      </w:pPr>
    </w:p>
    <w:p w14:paraId="372E029E" w14:textId="18232EC8" w:rsidR="00CE5864" w:rsidRPr="00CE5864" w:rsidRDefault="00CE5864" w:rsidP="00C041FE">
      <w:pPr>
        <w:rPr>
          <w:rStyle w:val="IntenseEmphasis"/>
        </w:rPr>
      </w:pPr>
      <w:r w:rsidRPr="00CE5864">
        <w:rPr>
          <w:rStyle w:val="IntenseEmphasis"/>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IntenseEmphasis"/>
        </w:rPr>
      </w:pPr>
    </w:p>
    <w:p w14:paraId="28809B0E" w14:textId="1F24D776" w:rsidR="00CE5864" w:rsidRPr="00536EFD" w:rsidRDefault="00536EFD" w:rsidP="00C041FE">
      <w:pPr>
        <w:rPr>
          <w:rStyle w:val="IntenseEmphasis"/>
        </w:rPr>
      </w:pPr>
      <w:r w:rsidRPr="00536EFD">
        <w:rPr>
          <w:rStyle w:val="IntenseEmphasis"/>
        </w:rPr>
        <w:t>Sony</w:t>
      </w:r>
    </w:p>
    <w:p w14:paraId="78EC0FB9" w14:textId="77777777" w:rsidR="00536EFD" w:rsidRPr="005A4584"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1</w:t>
      </w:r>
      <w:r w:rsidRPr="005A4584">
        <w:rPr>
          <w:rStyle w:val="Strong"/>
          <w:rFonts w:hint="eastAsia"/>
        </w:rPr>
        <w:t xml:space="preserve">: </w:t>
      </w:r>
      <w:r>
        <w:rPr>
          <w:rStyle w:val="Strong"/>
        </w:rPr>
        <w:t xml:space="preserve">RAN1 should consider </w:t>
      </w:r>
      <w:r w:rsidRPr="004B1499">
        <w:rPr>
          <w:rStyle w:val="Strong"/>
        </w:rPr>
        <w:t xml:space="preserve">option 3 </w:t>
      </w:r>
      <w:r>
        <w:rPr>
          <w:rStyle w:val="Strong"/>
        </w:rPr>
        <w:t>or</w:t>
      </w:r>
      <w:r w:rsidRPr="004B1499">
        <w:rPr>
          <w:rStyle w:val="Strong"/>
        </w:rPr>
        <w:t xml:space="preserve"> 5 </w:t>
      </w:r>
      <w:r>
        <w:rPr>
          <w:rStyle w:val="Strong"/>
        </w:rPr>
        <w:t>as</w:t>
      </w:r>
      <w:r w:rsidRPr="004B1499">
        <w:rPr>
          <w:rStyle w:val="Strong"/>
        </w:rPr>
        <w:t xml:space="preserve"> baseline for inter-vendor training collaboration of AI/ML-based CSI compression using two-sided model</w:t>
      </w:r>
      <w:r>
        <w:rPr>
          <w:rStyle w:val="Strong"/>
        </w:rPr>
        <w:t>s</w:t>
      </w:r>
      <w:r w:rsidRPr="004B1499">
        <w:rPr>
          <w:rStyle w:val="Strong"/>
        </w:rPr>
        <w:t>.</w:t>
      </w:r>
    </w:p>
    <w:p w14:paraId="13242405"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2</w:t>
      </w:r>
      <w:r w:rsidRPr="005A4584">
        <w:rPr>
          <w:rStyle w:val="Strong"/>
          <w:rFonts w:hint="eastAsia"/>
        </w:rPr>
        <w:t xml:space="preserve">: </w:t>
      </w:r>
      <w:r>
        <w:rPr>
          <w:rStyle w:val="Strong"/>
        </w:rPr>
        <w:t>RAN1 should support for option 3 or 5 direct use of the delivered model/parameters at the UE side.</w:t>
      </w:r>
    </w:p>
    <w:p w14:paraId="6C86986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3</w:t>
      </w:r>
      <w:r w:rsidRPr="005A4584">
        <w:rPr>
          <w:rStyle w:val="Strong"/>
          <w:rFonts w:hint="eastAsia"/>
        </w:rPr>
        <w:t xml:space="preserve">: </w:t>
      </w:r>
      <w:r>
        <w:rPr>
          <w:rStyle w:val="Strong"/>
        </w:rPr>
        <w:t xml:space="preserve">RAN1 should support </w:t>
      </w:r>
      <w:r w:rsidRPr="006C0323">
        <w:rPr>
          <w:rStyle w:val="Strong"/>
        </w:rPr>
        <w:t>additional re-training based on provided model/parameters at UE-side</w:t>
      </w:r>
      <w:r>
        <w:rPr>
          <w:rStyle w:val="Strong"/>
        </w:rPr>
        <w:t>.</w:t>
      </w:r>
    </w:p>
    <w:p w14:paraId="02907C7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4</w:t>
      </w:r>
      <w:r w:rsidRPr="005A4584">
        <w:rPr>
          <w:rStyle w:val="Strong"/>
          <w:rFonts w:hint="eastAsia"/>
        </w:rPr>
        <w:t xml:space="preserve">: </w:t>
      </w:r>
      <w:r w:rsidRPr="00173842">
        <w:rPr>
          <w:rStyle w:val="Strong"/>
        </w:rPr>
        <w:t>Option 3a-1/5a-1 or Option 3a-3/5a-3</w:t>
      </w:r>
      <w:r>
        <w:rPr>
          <w:rStyle w:val="Strong"/>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IntenseEmphasis"/>
          <w:b w:val="0"/>
          <w:bCs/>
        </w:rPr>
      </w:pPr>
    </w:p>
    <w:p w14:paraId="69DE10DC" w14:textId="537F86E6" w:rsidR="008E7469" w:rsidRPr="00CB7825" w:rsidRDefault="008E7469" w:rsidP="00C041FE">
      <w:pPr>
        <w:rPr>
          <w:rStyle w:val="IntenseEmphasis"/>
        </w:rPr>
      </w:pPr>
      <w:r w:rsidRPr="00CB7825">
        <w:rPr>
          <w:rStyle w:val="IntenseEmphasis"/>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4" w:name="_Toc166058323"/>
      <w:bookmarkStart w:id="75" w:name="_Toc166068760"/>
      <w:bookmarkStart w:id="76" w:name="_Toc161310086"/>
      <w:bookmarkStart w:id="77" w:name="_Toc161998000"/>
      <w:r>
        <w:t xml:space="preserve">Due to performance limitation </w:t>
      </w:r>
      <w:proofErr w:type="gramStart"/>
      <w:r>
        <w:t>and also</w:t>
      </w:r>
      <w:proofErr w:type="gramEnd"/>
      <w:r>
        <w:t xml:space="preserve"> required high </w:t>
      </w:r>
      <w:r w:rsidRPr="001028BE">
        <w:t>specification effort</w:t>
      </w:r>
      <w:r>
        <w:t>, we suggest deprioritizing</w:t>
      </w:r>
      <w:r w:rsidRPr="00432935">
        <w:t xml:space="preserve"> Option 2 for inter-vendor training collaboration</w:t>
      </w:r>
      <w:bookmarkEnd w:id="74"/>
      <w:r>
        <w:t>.</w:t>
      </w:r>
      <w:bookmarkEnd w:id="75"/>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78" w:name="_Toc166058329"/>
      <w:bookmarkStart w:id="79" w:name="_Toc166068766"/>
      <w:bookmarkEnd w:id="76"/>
      <w:bookmarkEnd w:id="77"/>
      <w:r>
        <w:lastRenderedPageBreak/>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78"/>
      <w:bookmarkEnd w:id="79"/>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0" w:name="_Toc166058330"/>
      <w:bookmarkStart w:id="81"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0"/>
      <w:bookmarkEnd w:id="81"/>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2" w:name="_Toc166058332"/>
      <w:bookmarkStart w:id="83"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2"/>
      <w:bookmarkEnd w:id="83"/>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4" w:name="_Toc166058333"/>
      <w:bookmarkStart w:id="85" w:name="_Toc166068770"/>
      <w:r>
        <w:t>Despite potentially much lower complexity, direct use of received parameters (instead of offline engineering) may result in UE encoder with not acceptable performance. Further study is needed in this regard.</w:t>
      </w:r>
      <w:bookmarkEnd w:id="84"/>
      <w:bookmarkEnd w:id="85"/>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6" w:name="_Toc166058334"/>
      <w:bookmarkStart w:id="87" w:name="_Toc166068771"/>
      <w:r>
        <w:t>Until further investigation, give higher priority to options based on offline engineering over options based on direct use of parameters.</w:t>
      </w:r>
      <w:bookmarkEnd w:id="86"/>
      <w:bookmarkEnd w:id="87"/>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88" w:name="_Toc166058336"/>
      <w:bookmarkStart w:id="89" w:name="_Toc166068773"/>
      <w:r>
        <w:t>Prioritize schemes based on exchange of complete model (or options based on dataset exchange) over options based on exchange of model parameters only.</w:t>
      </w:r>
      <w:bookmarkEnd w:id="88"/>
      <w:bookmarkEnd w:id="89"/>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0" w:name="_Toc166058337"/>
      <w:bookmarkStart w:id="91"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0"/>
      <w:bookmarkEnd w:id="91"/>
    </w:p>
    <w:tbl>
      <w:tblPr>
        <w:tblStyle w:val="TableGrid"/>
        <w:tblW w:w="0" w:type="auto"/>
        <w:jc w:val="center"/>
        <w:tblLook w:val="04A0" w:firstRow="1" w:lastRow="0" w:firstColumn="1" w:lastColumn="0" w:noHBand="0" w:noVBand="1"/>
      </w:tblPr>
      <w:tblGrid>
        <w:gridCol w:w="829"/>
        <w:gridCol w:w="1350"/>
        <w:gridCol w:w="1076"/>
        <w:gridCol w:w="1517"/>
        <w:gridCol w:w="1675"/>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lastRenderedPageBreak/>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2" w:name="_Toc166058338"/>
      <w:bookmarkStart w:id="93" w:name="_Toc166068775"/>
      <w:r w:rsidRPr="006D00EB">
        <w:t>Based on the above observations and proposal</w:t>
      </w:r>
      <w:r>
        <w:t>s</w:t>
      </w:r>
      <w:r w:rsidRPr="006D00EB">
        <w:t xml:space="preserve">, we suggest </w:t>
      </w:r>
      <w:proofErr w:type="gramStart"/>
      <w:r w:rsidRPr="006D00EB">
        <w:t xml:space="preserve">to </w:t>
      </w:r>
      <w:r>
        <w:t>prioritize</w:t>
      </w:r>
      <w:proofErr w:type="gramEnd"/>
      <w:r>
        <w:t xml:space="preserve"> options 1) with offline engineering and 2) are based on transfer of the decoder models, i.e., Options 3a-2, 5a-2 and 4-2. Among these options, to enable possibilities for future enhancement, we propose to further prioritize options 5a-2 and 4-2 (highlighted in the table).</w:t>
      </w:r>
      <w:bookmarkEnd w:id="92"/>
      <w:bookmarkEnd w:id="93"/>
    </w:p>
    <w:p w14:paraId="2FE7DCCC" w14:textId="6B09E7CA" w:rsidR="008E7469" w:rsidRPr="00CB7825" w:rsidRDefault="00FD1CC5" w:rsidP="00C041FE">
      <w:pPr>
        <w:rPr>
          <w:rStyle w:val="IntenseEmphasis"/>
        </w:rPr>
      </w:pPr>
      <w:r w:rsidRPr="00CB7825">
        <w:rPr>
          <w:rStyle w:val="IntenseEmphasis"/>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IntenseEmphasis"/>
        </w:rPr>
      </w:pPr>
      <w:r w:rsidRPr="00CB7825">
        <w:rPr>
          <w:rStyle w:val="IntenseEmphasis"/>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IntenseEmphasis"/>
        </w:rPr>
      </w:pPr>
      <w:r w:rsidRPr="00CB7825">
        <w:rPr>
          <w:rStyle w:val="IntenseEmphasis"/>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IntenseEmphasis"/>
        </w:rPr>
      </w:pPr>
      <w:proofErr w:type="spellStart"/>
      <w:r w:rsidRPr="00CB7825">
        <w:rPr>
          <w:rStyle w:val="IntenseEmphasis"/>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417AA">
        <w:rPr>
          <w:i/>
        </w:rPr>
        <w:lastRenderedPageBreak/>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IntenseEmphasis"/>
          <w:b w:val="0"/>
          <w:bCs/>
        </w:rPr>
      </w:pPr>
    </w:p>
    <w:p w14:paraId="3BDE42E8" w14:textId="19F770D6" w:rsidR="00D159FD" w:rsidRPr="00CB7825" w:rsidRDefault="00A41229" w:rsidP="00C041FE">
      <w:pPr>
        <w:rPr>
          <w:rStyle w:val="IntenseEmphasis"/>
        </w:rPr>
      </w:pPr>
      <w:r w:rsidRPr="00CB7825">
        <w:rPr>
          <w:rStyle w:val="IntenseEmphasis"/>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IntenseEmphasis"/>
          <w:b w:val="0"/>
          <w:bCs/>
        </w:rPr>
      </w:pPr>
    </w:p>
    <w:p w14:paraId="536A234F" w14:textId="5DE844AE" w:rsidR="00EC1468" w:rsidRPr="00CB7825" w:rsidRDefault="00EC1468" w:rsidP="00C041FE">
      <w:pPr>
        <w:rPr>
          <w:rStyle w:val="IntenseEmphasis"/>
        </w:rPr>
      </w:pPr>
      <w:r w:rsidRPr="00CB7825">
        <w:rPr>
          <w:rStyle w:val="IntenseEmphasis"/>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TableGrid"/>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4" w:name="OLE_LINK187"/>
            <w:bookmarkStart w:id="95" w:name="OLE_LINK188"/>
            <w:r>
              <w:rPr>
                <w:rFonts w:eastAsiaTheme="minorEastAsia" w:hint="eastAsia"/>
                <w:lang w:eastAsia="zh-CN"/>
              </w:rPr>
              <w:t>M</w:t>
            </w:r>
            <w:r>
              <w:rPr>
                <w:rFonts w:eastAsiaTheme="minorEastAsia"/>
                <w:lang w:eastAsia="zh-CN"/>
              </w:rPr>
              <w:t>ore than Option 1/2.</w:t>
            </w:r>
            <w:bookmarkEnd w:id="94"/>
            <w:bookmarkEnd w:id="95"/>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lastRenderedPageBreak/>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6" w:name="OLE_LINK193"/>
      <w:r w:rsidRPr="00AA641B">
        <w:rPr>
          <w:rFonts w:eastAsiaTheme="minorEastAsia"/>
          <w:b/>
          <w:i/>
          <w:szCs w:val="24"/>
          <w:lang w:val="en-US" w:eastAsia="zh-CN"/>
        </w:rPr>
        <w:t>RAN1 to prioritize the following options</w:t>
      </w:r>
      <w:bookmarkEnd w:id="96"/>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7" w:name="OLE_LINK178"/>
      <w:bookmarkStart w:id="98"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7"/>
    <w:bookmarkEnd w:id="98"/>
    <w:p w14:paraId="323521ED" w14:textId="77777777" w:rsidR="00537358" w:rsidRPr="00AA641B" w:rsidRDefault="00537358" w:rsidP="007454D3">
      <w:pPr>
        <w:pStyle w:val="ListParagraph"/>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w:t>
      </w:r>
      <w:proofErr w:type="gramStart"/>
      <w:r>
        <w:rPr>
          <w:rFonts w:eastAsiaTheme="minorEastAsia"/>
          <w:b/>
          <w:i/>
          <w:szCs w:val="24"/>
          <w:lang w:eastAsia="zh-CN"/>
        </w:rPr>
        <w:t>5a</w:t>
      </w:r>
      <w:proofErr w:type="gramEnd"/>
    </w:p>
    <w:p w14:paraId="3B634343" w14:textId="77777777" w:rsidR="00537358" w:rsidRPr="00180C13" w:rsidRDefault="00537358" w:rsidP="007454D3">
      <w:pPr>
        <w:pStyle w:val="ListParagraph"/>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99" w:name="OLE_LINK196"/>
      <w:bookmarkStart w:id="100"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99"/>
    <w:bookmarkEnd w:id="100"/>
    <w:p w14:paraId="7C38A932" w14:textId="77777777" w:rsidR="00CB7825" w:rsidRDefault="00CB7825" w:rsidP="00C041FE">
      <w:pPr>
        <w:rPr>
          <w:rStyle w:val="IntenseEmphasis"/>
          <w:b w:val="0"/>
          <w:bCs/>
        </w:rPr>
      </w:pPr>
    </w:p>
    <w:p w14:paraId="331468D3" w14:textId="4000DD5A" w:rsidR="00EC1468" w:rsidRPr="00CB7825" w:rsidRDefault="0016680B" w:rsidP="00C041FE">
      <w:pPr>
        <w:rPr>
          <w:rStyle w:val="IntenseEmphasis"/>
        </w:rPr>
      </w:pPr>
      <w:r w:rsidRPr="00CB7825">
        <w:rPr>
          <w:rStyle w:val="IntenseEmphasis"/>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 xml:space="preserve">Proposal 13: Consider </w:t>
      </w:r>
      <w:proofErr w:type="gramStart"/>
      <w:r w:rsidRPr="00CD50B4">
        <w:rPr>
          <w:b/>
          <w:bCs/>
          <w:i/>
          <w:iCs/>
          <w:lang w:val="en-US" w:eastAsia="zh-CN"/>
        </w:rPr>
        <w:t>to prioritize</w:t>
      </w:r>
      <w:proofErr w:type="gramEnd"/>
      <w:r w:rsidRPr="00CD50B4">
        <w:rPr>
          <w:b/>
          <w:bCs/>
          <w:i/>
          <w:iCs/>
          <w:lang w:val="en-US" w:eastAsia="zh-CN"/>
        </w:rPr>
        <w:t xml:space="preserv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IntenseEmphasis"/>
          <w:b w:val="0"/>
          <w:bCs/>
          <w:lang w:val="en-US"/>
        </w:rPr>
      </w:pPr>
    </w:p>
    <w:p w14:paraId="39C58803" w14:textId="24BFEBC3" w:rsidR="0016680B" w:rsidRPr="00CB7825" w:rsidRDefault="00CC3F0C" w:rsidP="00C041FE">
      <w:pPr>
        <w:rPr>
          <w:rStyle w:val="IntenseEmphasis"/>
          <w:lang w:val="en-US"/>
        </w:rPr>
      </w:pPr>
      <w:r w:rsidRPr="00CB7825">
        <w:rPr>
          <w:rStyle w:val="IntenseEmphasis"/>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1" w:name="_Hlk166247769"/>
      <w:bookmarkStart w:id="102"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1"/>
    </w:p>
    <w:bookmarkEnd w:id="102"/>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IntenseEmphasis"/>
          <w:bCs/>
          <w:lang w:val="en-US"/>
        </w:rPr>
      </w:pPr>
    </w:p>
    <w:p w14:paraId="5C66827B" w14:textId="134DAB4E" w:rsidR="00A67561" w:rsidRPr="00CB7825" w:rsidRDefault="009B6FD1" w:rsidP="009B6FD1">
      <w:pPr>
        <w:rPr>
          <w:rStyle w:val="IntenseEmphasis"/>
          <w:bCs/>
          <w:lang w:val="en-US"/>
        </w:rPr>
      </w:pPr>
      <w:r w:rsidRPr="00CB7825">
        <w:rPr>
          <w:rStyle w:val="IntenseEmphasis"/>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IntenseEmphasis"/>
        </w:rPr>
      </w:pPr>
      <w:r w:rsidRPr="00CB7825">
        <w:rPr>
          <w:rStyle w:val="IntenseEmphasis"/>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IntenseEmphasis"/>
          <w:lang w:val="en-US"/>
        </w:rPr>
      </w:pPr>
      <w:r w:rsidRPr="009F007C">
        <w:rPr>
          <w:rStyle w:val="IntenseEmphasis"/>
          <w:lang w:val="en-US"/>
        </w:rPr>
        <w:t>OPPO</w:t>
      </w:r>
    </w:p>
    <w:p w14:paraId="1087CF69" w14:textId="77777777" w:rsidR="005D4FBB" w:rsidRPr="00F35790" w:rsidRDefault="005D4FBB" w:rsidP="00A34275">
      <w:pPr>
        <w:pStyle w:val="Caption"/>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w:t>
      </w:r>
      <w:proofErr w:type="gramStart"/>
      <w:r>
        <w:rPr>
          <w:i/>
          <w:sz w:val="20"/>
        </w:rPr>
        <w:t>to distinguish</w:t>
      </w:r>
      <w:proofErr w:type="gramEnd"/>
      <w:r>
        <w:rPr>
          <w:i/>
          <w:sz w:val="20"/>
        </w:rPr>
        <w:t xml:space="preserve">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 xml:space="preserve">AN1 cannot directly use the agreement on reference model in </w:t>
      </w:r>
      <w:proofErr w:type="gramStart"/>
      <w:r w:rsidRPr="00F35790">
        <w:rPr>
          <w:rFonts w:eastAsiaTheme="minorEastAsia"/>
          <w:b/>
          <w:i/>
          <w:lang w:eastAsia="zh-CN"/>
        </w:rPr>
        <w:t>RAN4</w:t>
      </w:r>
      <w:proofErr w:type="gramEnd"/>
    </w:p>
    <w:p w14:paraId="456F560B" w14:textId="77777777" w:rsidR="00076588" w:rsidRPr="00067003" w:rsidRDefault="00076588" w:rsidP="00076588">
      <w:pPr>
        <w:pStyle w:val="Caption"/>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Caption"/>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Caption"/>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IntenseEmphasis"/>
        </w:rPr>
      </w:pPr>
    </w:p>
    <w:p w14:paraId="52B54E40" w14:textId="35D021E6" w:rsidR="005D4FBB" w:rsidRPr="009F007C" w:rsidRDefault="005255F2" w:rsidP="00C041FE">
      <w:pPr>
        <w:rPr>
          <w:rStyle w:val="IntenseEmphasis"/>
        </w:rPr>
      </w:pPr>
      <w:r w:rsidRPr="009F007C">
        <w:rPr>
          <w:rStyle w:val="IntenseEmphasis"/>
        </w:rPr>
        <w:t>Nokia</w:t>
      </w:r>
    </w:p>
    <w:p w14:paraId="20C15A56" w14:textId="77777777" w:rsidR="005255F2" w:rsidRPr="001E7A41" w:rsidRDefault="005255F2" w:rsidP="005255F2">
      <w:pPr>
        <w:pStyle w:val="Caption"/>
        <w:jc w:val="both"/>
        <w:rPr>
          <w:b w:val="0"/>
          <w:bCs w:val="0"/>
        </w:rPr>
      </w:pPr>
      <w:bookmarkStart w:id="103"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 xml:space="preserve">RAN1 needs to quickly perform cost-benefit analysis on Option 5 compared to other contending options, i.e., Option 3 and Option 4, and to consider </w:t>
      </w:r>
      <w:proofErr w:type="spellStart"/>
      <w:r w:rsidRPr="001E7A41">
        <w:t>deprioritization</w:t>
      </w:r>
      <w:proofErr w:type="spellEnd"/>
      <w:r w:rsidRPr="001E7A41">
        <w:t xml:space="preserve"> of Option 5 in case there is no clear advantage with respect to the required standardization/inter-vendor operability support efforts.</w:t>
      </w:r>
      <w:bookmarkEnd w:id="103"/>
    </w:p>
    <w:p w14:paraId="6E29E032" w14:textId="77777777" w:rsidR="00B32EDA" w:rsidRPr="002E291D" w:rsidRDefault="00B32EDA" w:rsidP="00B32EDA">
      <w:pPr>
        <w:pStyle w:val="Caption"/>
        <w:jc w:val="both"/>
        <w:rPr>
          <w:b w:val="0"/>
          <w:bCs w:val="0"/>
        </w:rPr>
      </w:pPr>
      <w:bookmarkStart w:id="104"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4"/>
    </w:p>
    <w:p w14:paraId="12AD221F" w14:textId="77777777" w:rsidR="0003521D" w:rsidRPr="008D3C79" w:rsidRDefault="0003521D" w:rsidP="0003521D">
      <w:pPr>
        <w:pStyle w:val="Caption"/>
        <w:jc w:val="both"/>
        <w:rPr>
          <w:b w:val="0"/>
          <w:bCs w:val="0"/>
        </w:rPr>
      </w:pPr>
      <w:bookmarkStart w:id="105" w:name="_Ref166226628"/>
      <w:bookmarkStart w:id="106" w:name="_Ref166227258"/>
      <w:bookmarkStart w:id="107" w:name="_Hlk166223644"/>
      <w:r>
        <w:t xml:space="preserve">Proposal </w:t>
      </w:r>
      <w:r>
        <w:fldChar w:fldCharType="begin"/>
      </w:r>
      <w:r>
        <w:instrText xml:space="preserve"> SEQ Proposal \* ARABIC </w:instrText>
      </w:r>
      <w:r>
        <w:fldChar w:fldCharType="separate"/>
      </w:r>
      <w:r>
        <w:rPr>
          <w:noProof/>
        </w:rPr>
        <w:t>8</w:t>
      </w:r>
      <w:r>
        <w:fldChar w:fldCharType="end"/>
      </w:r>
      <w:bookmarkEnd w:id="105"/>
      <w:r>
        <w:rPr>
          <w:rFonts w:hint="eastAsia"/>
          <w:lang w:eastAsia="zh-CN"/>
        </w:rPr>
        <w:t>:</w:t>
      </w:r>
      <w:r>
        <w:rPr>
          <w:lang w:eastAsia="zh-CN"/>
        </w:rPr>
        <w:t xml:space="preserve"> </w:t>
      </w:r>
      <w:r w:rsidRPr="008D3C79">
        <w:t xml:space="preserve">As regards interoperability and inter-vendor collaboration aspects investigation, RAN1 can focus on Option 4 first, and possibly extend its specification effort to Option </w:t>
      </w:r>
      <w:proofErr w:type="gramStart"/>
      <w:r w:rsidRPr="008D3C79">
        <w:t>3, if</w:t>
      </w:r>
      <w:proofErr w:type="gramEnd"/>
      <w:r w:rsidRPr="008D3C79">
        <w:t xml:space="preserve"> the need arises.</w:t>
      </w:r>
      <w:bookmarkEnd w:id="106"/>
      <w:r w:rsidRPr="008D3C79">
        <w:t xml:space="preserve">   </w:t>
      </w:r>
    </w:p>
    <w:p w14:paraId="33459852" w14:textId="77777777" w:rsidR="00B71081" w:rsidRDefault="00B71081" w:rsidP="00B71081">
      <w:pPr>
        <w:pStyle w:val="Caption"/>
        <w:jc w:val="both"/>
        <w:rPr>
          <w:rFonts w:eastAsia="Times New Roman"/>
          <w:iCs/>
        </w:rPr>
      </w:pPr>
      <w:bookmarkStart w:id="108" w:name="_Ref166227306"/>
      <w:bookmarkEnd w:id="107"/>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8"/>
    </w:p>
    <w:p w14:paraId="2B0BB673" w14:textId="77777777" w:rsidR="00FA09DB" w:rsidRPr="00DC15D6" w:rsidRDefault="00FA09DB" w:rsidP="00FA09DB">
      <w:pPr>
        <w:pStyle w:val="Caption"/>
        <w:jc w:val="both"/>
        <w:rPr>
          <w:rFonts w:eastAsia="Times New Roman"/>
        </w:rPr>
      </w:pPr>
      <w:bookmarkStart w:id="109"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09"/>
      <w:r w:rsidRPr="005B7A94">
        <w:rPr>
          <w:rFonts w:eastAsia="Times New Roman"/>
          <w:iCs/>
        </w:rPr>
        <w:t xml:space="preserve"> </w:t>
      </w:r>
    </w:p>
    <w:p w14:paraId="1748C88D" w14:textId="77777777" w:rsidR="00666C05" w:rsidRPr="00347393" w:rsidRDefault="00666C05" w:rsidP="00666C05">
      <w:pPr>
        <w:pStyle w:val="Caption"/>
        <w:jc w:val="both"/>
        <w:rPr>
          <w:rFonts w:eastAsia="Nokia Pure Headline Chinese"/>
          <w:bCs w:val="0"/>
        </w:rPr>
      </w:pPr>
      <w:bookmarkStart w:id="110"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0"/>
    </w:p>
    <w:p w14:paraId="3435992E" w14:textId="77777777" w:rsidR="009F007C" w:rsidRDefault="009F007C" w:rsidP="00FA09DB">
      <w:pPr>
        <w:rPr>
          <w:rStyle w:val="IntenseEmphasis"/>
        </w:rPr>
      </w:pPr>
    </w:p>
    <w:p w14:paraId="5525ED41" w14:textId="07110D3D" w:rsidR="00FA09DB" w:rsidRPr="009F007C" w:rsidRDefault="00A72FA3" w:rsidP="00FA09DB">
      <w:pPr>
        <w:rPr>
          <w:rStyle w:val="IntenseEmphasis"/>
        </w:rPr>
      </w:pPr>
      <w:r w:rsidRPr="009F007C">
        <w:rPr>
          <w:rStyle w:val="IntenseEmphasis"/>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ListParagraph"/>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IntenseEmphasis"/>
          <w:lang w:val="en-US"/>
        </w:rPr>
      </w:pPr>
    </w:p>
    <w:p w14:paraId="5E9BF98C" w14:textId="07424026" w:rsidR="005255F2" w:rsidRPr="009F007C" w:rsidRDefault="00752B1C" w:rsidP="00C041FE">
      <w:pPr>
        <w:rPr>
          <w:rStyle w:val="IntenseEmphasis"/>
          <w:lang w:val="en-US"/>
        </w:rPr>
      </w:pPr>
      <w:r w:rsidRPr="009F007C">
        <w:rPr>
          <w:rStyle w:val="IntenseEmphasis"/>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Discuss how option 1 and option 3 will ease inter-operability test efforts </w:t>
      </w:r>
      <w:proofErr w:type="gramStart"/>
      <w:r>
        <w:t>and also</w:t>
      </w:r>
      <w:proofErr w:type="gramEnd"/>
      <w:r>
        <w:t xml:space="preserve">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Discuss bounding performance deviation of AI/ML models derived from fully standardized AI/ML to ensure inter-vendor </w:t>
      </w:r>
      <w:proofErr w:type="gramStart"/>
      <w:r>
        <w:t>compatibility</w:t>
      </w:r>
      <w:proofErr w:type="gramEnd"/>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IntenseEmphasis"/>
          <w:b w:val="0"/>
          <w:bCs/>
        </w:rPr>
      </w:pPr>
    </w:p>
    <w:p w14:paraId="08C46ABB" w14:textId="068D1DE7" w:rsidR="00752B1C" w:rsidRPr="009F007C" w:rsidRDefault="003855C0" w:rsidP="00C041FE">
      <w:pPr>
        <w:rPr>
          <w:rStyle w:val="IntenseEmphasis"/>
        </w:rPr>
      </w:pPr>
      <w:r w:rsidRPr="009F007C">
        <w:rPr>
          <w:rStyle w:val="IntenseEmphasis"/>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 xml:space="preserve">UE side may further go through offline engineering of developing CSI generation part or run inference on device </w:t>
      </w:r>
      <w:proofErr w:type="gramStart"/>
      <w:r w:rsidRPr="00AE552D">
        <w:t>directly</w:t>
      </w:r>
      <w:proofErr w:type="gramEnd"/>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w:t>
      </w:r>
      <w:proofErr w:type="gramStart"/>
      <w:r w:rsidRPr="00AE552D">
        <w:t>etc</w:t>
      </w:r>
      <w:proofErr w:type="gramEnd"/>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IntenseEmphasis"/>
        </w:rPr>
      </w:pPr>
    </w:p>
    <w:p w14:paraId="007AF1B1" w14:textId="787E5B3D" w:rsidR="003855C0" w:rsidRPr="009F007C" w:rsidRDefault="00B1273A" w:rsidP="00C041FE">
      <w:pPr>
        <w:rPr>
          <w:rStyle w:val="IntenseEmphasis"/>
        </w:rPr>
      </w:pPr>
      <w:proofErr w:type="spellStart"/>
      <w:r w:rsidRPr="009F007C">
        <w:rPr>
          <w:rStyle w:val="IntenseEmphasis"/>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ListParagraph"/>
        <w:ind w:left="0"/>
        <w:jc w:val="left"/>
        <w:rPr>
          <w:b/>
          <w:bCs/>
          <w:sz w:val="20"/>
          <w:szCs w:val="20"/>
          <w:lang w:val="en-IN"/>
        </w:rPr>
      </w:pPr>
      <w:r w:rsidRPr="00F93D0C">
        <w:rPr>
          <w:b/>
          <w:bCs/>
          <w:sz w:val="20"/>
          <w:szCs w:val="20"/>
          <w:lang w:val="en-IN"/>
        </w:rPr>
        <w:t xml:space="preserve">Proposal-4 : In terms of Option 1/3 for specifying model structure, consider the following aspects: </w:t>
      </w:r>
    </w:p>
    <w:p w14:paraId="407CFB55"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w:t>
      </w:r>
      <w:proofErr w:type="gramStart"/>
      <w:r>
        <w:rPr>
          <w:b/>
          <w:bCs/>
          <w:sz w:val="20"/>
          <w:szCs w:val="20"/>
        </w:rPr>
        <w:t>architecture</w:t>
      </w:r>
      <w:proofErr w:type="gramEnd"/>
      <w:r>
        <w:rPr>
          <w:b/>
          <w:bCs/>
          <w:sz w:val="20"/>
          <w:szCs w:val="20"/>
        </w:rPr>
        <w:t xml:space="preserve"> </w:t>
      </w:r>
    </w:p>
    <w:p w14:paraId="15C2B982"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IntenseEmphasis"/>
          <w:b w:val="0"/>
          <w:bCs/>
        </w:rPr>
      </w:pPr>
    </w:p>
    <w:p w14:paraId="0B50542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proofErr w:type="spellStart"/>
            <w:r>
              <w:t>Futurewei</w:t>
            </w:r>
            <w:proofErr w:type="spellEnd"/>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ListParagraph"/>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ListParagraph"/>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ListParagraph"/>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ListParagraph"/>
              <w:numPr>
                <w:ilvl w:val="0"/>
                <w:numId w:val="68"/>
              </w:numPr>
              <w:spacing w:after="0"/>
              <w:jc w:val="left"/>
            </w:pPr>
            <w:r>
              <w:t xml:space="preserve">For 3a and 4-1, </w:t>
            </w:r>
          </w:p>
          <w:p w14:paraId="6FC202E2"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ListParagraph"/>
              <w:numPr>
                <w:ilvl w:val="1"/>
                <w:numId w:val="68"/>
              </w:numPr>
              <w:spacing w:after="0"/>
              <w:jc w:val="left"/>
            </w:pPr>
            <w:r>
              <w:t xml:space="preserve">necessary information exchanged, </w:t>
            </w:r>
          </w:p>
          <w:p w14:paraId="643AAF9F" w14:textId="77777777" w:rsidR="00F22987" w:rsidRDefault="00F22987" w:rsidP="007454D3">
            <w:pPr>
              <w:pStyle w:val="ListParagraph"/>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ListParagraph"/>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ListParagraph"/>
              <w:numPr>
                <w:ilvl w:val="0"/>
                <w:numId w:val="68"/>
              </w:numPr>
              <w:spacing w:after="0"/>
              <w:jc w:val="left"/>
            </w:pPr>
            <w:r>
              <w:t xml:space="preserve">For 3b, </w:t>
            </w:r>
          </w:p>
          <w:p w14:paraId="06C4DA08"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ListParagraph"/>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ListParagraph"/>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ListParagraph"/>
              <w:numPr>
                <w:ilvl w:val="0"/>
                <w:numId w:val="69"/>
              </w:numPr>
              <w:spacing w:after="0"/>
              <w:jc w:val="left"/>
            </w:pPr>
            <w:r>
              <w:t>3a performance is more limited than 3b.</w:t>
            </w:r>
          </w:p>
          <w:p w14:paraId="619384A8" w14:textId="77777777" w:rsidR="00F22987" w:rsidRDefault="00F22987" w:rsidP="007454D3">
            <w:pPr>
              <w:pStyle w:val="ListParagraph"/>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ListParagraph"/>
              <w:numPr>
                <w:ilvl w:val="0"/>
                <w:numId w:val="72"/>
              </w:numPr>
              <w:spacing w:after="0"/>
              <w:jc w:val="left"/>
            </w:pPr>
            <w:r>
              <w:t>For option 1, specify CSI generation part.</w:t>
            </w:r>
          </w:p>
          <w:p w14:paraId="54D65BB6" w14:textId="77777777" w:rsidR="00F22987" w:rsidRDefault="00F22987" w:rsidP="007454D3">
            <w:pPr>
              <w:pStyle w:val="ListParagraph"/>
              <w:numPr>
                <w:ilvl w:val="0"/>
                <w:numId w:val="72"/>
              </w:numPr>
              <w:spacing w:after="0"/>
              <w:jc w:val="left"/>
            </w:pPr>
            <w:r>
              <w:t>Consider timescale of deployment when comparing different options</w:t>
            </w:r>
          </w:p>
          <w:p w14:paraId="3E893BB2" w14:textId="77777777" w:rsidR="00F22987" w:rsidRDefault="00F22987" w:rsidP="007454D3">
            <w:pPr>
              <w:pStyle w:val="ListParagraph"/>
              <w:numPr>
                <w:ilvl w:val="0"/>
                <w:numId w:val="72"/>
              </w:numPr>
              <w:spacing w:after="0"/>
              <w:jc w:val="left"/>
            </w:pPr>
            <w:r>
              <w:t>RAN conclude support 3b to address inter-vendor collaboration complexity.</w:t>
            </w:r>
          </w:p>
          <w:p w14:paraId="31C3E8B1" w14:textId="77777777" w:rsidR="00F22987" w:rsidRDefault="00F22987" w:rsidP="007454D3">
            <w:pPr>
              <w:pStyle w:val="ListParagraph"/>
              <w:numPr>
                <w:ilvl w:val="0"/>
                <w:numId w:val="72"/>
              </w:numPr>
              <w:spacing w:after="0"/>
              <w:jc w:val="left"/>
            </w:pPr>
            <w:r>
              <w:t xml:space="preserve">For 3b, </w:t>
            </w:r>
          </w:p>
          <w:p w14:paraId="43C29DA6" w14:textId="77777777" w:rsidR="00F22987" w:rsidRDefault="00F22987" w:rsidP="007454D3">
            <w:pPr>
              <w:pStyle w:val="ListParagraph"/>
              <w:numPr>
                <w:ilvl w:val="0"/>
                <w:numId w:val="70"/>
              </w:numPr>
              <w:spacing w:after="0"/>
              <w:jc w:val="left"/>
            </w:pPr>
            <w:r>
              <w:t>Pre-deployment testing can be done.</w:t>
            </w:r>
          </w:p>
          <w:p w14:paraId="1C26D0DC" w14:textId="77777777" w:rsidR="00F22987" w:rsidRDefault="00F22987" w:rsidP="007454D3">
            <w:pPr>
              <w:pStyle w:val="ListParagraph"/>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ListParagraph"/>
              <w:numPr>
                <w:ilvl w:val="0"/>
                <w:numId w:val="70"/>
              </w:numPr>
              <w:spacing w:after="0"/>
              <w:jc w:val="left"/>
            </w:pPr>
            <w:r>
              <w:t>Easily support localized model</w:t>
            </w:r>
          </w:p>
          <w:p w14:paraId="3446C7EB" w14:textId="77777777" w:rsidR="00F22987" w:rsidRDefault="00F22987" w:rsidP="007454D3">
            <w:pPr>
              <w:pStyle w:val="ListParagraph"/>
              <w:numPr>
                <w:ilvl w:val="0"/>
                <w:numId w:val="72"/>
              </w:numPr>
              <w:spacing w:after="0"/>
              <w:jc w:val="left"/>
            </w:pPr>
            <w:r>
              <w:t>For 3a,</w:t>
            </w:r>
          </w:p>
          <w:p w14:paraId="1A70486F" w14:textId="77777777" w:rsidR="00F22987" w:rsidRDefault="00F22987" w:rsidP="007454D3">
            <w:pPr>
              <w:pStyle w:val="ListParagraph"/>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ListParagraph"/>
              <w:numPr>
                <w:ilvl w:val="0"/>
                <w:numId w:val="71"/>
              </w:numPr>
              <w:spacing w:after="0"/>
              <w:jc w:val="left"/>
            </w:pPr>
            <w:r>
              <w:t>Offline signaling may involve more vendor.</w:t>
            </w:r>
          </w:p>
          <w:p w14:paraId="2DCD9E23" w14:textId="77777777" w:rsidR="00F22987" w:rsidRDefault="00F22987" w:rsidP="007454D3">
            <w:pPr>
              <w:pStyle w:val="ListParagraph"/>
              <w:numPr>
                <w:ilvl w:val="0"/>
                <w:numId w:val="71"/>
              </w:numPr>
              <w:spacing w:after="0"/>
              <w:jc w:val="left"/>
            </w:pPr>
            <w:r>
              <w:t>Difficult to do pre-deployment testing.</w:t>
            </w:r>
          </w:p>
          <w:p w14:paraId="44388320" w14:textId="77777777" w:rsidR="00F22987" w:rsidRDefault="00F22987" w:rsidP="007454D3">
            <w:pPr>
              <w:pStyle w:val="ListParagraph"/>
              <w:numPr>
                <w:ilvl w:val="0"/>
                <w:numId w:val="71"/>
              </w:numPr>
              <w:spacing w:after="0"/>
              <w:jc w:val="left"/>
            </w:pPr>
            <w:r>
              <w:t>Long time scale for deployment</w:t>
            </w:r>
          </w:p>
          <w:p w14:paraId="470B375E" w14:textId="77777777" w:rsidR="00F22987" w:rsidRDefault="00F22987" w:rsidP="007454D3">
            <w:pPr>
              <w:pStyle w:val="ListParagraph"/>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w:t>
            </w:r>
            <w:proofErr w:type="gramStart"/>
            <w:r>
              <w:t>3</w:t>
            </w:r>
            <w:proofErr w:type="gramEnd"/>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ListParagraph"/>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ListParagraph"/>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w:t>
            </w:r>
            <w:proofErr w:type="gramStart"/>
            <w:r w:rsidRPr="00CD5B81">
              <w:rPr>
                <w:highlight w:val="darkGray"/>
              </w:rPr>
              <w:t>so as to</w:t>
            </w:r>
            <w:proofErr w:type="gramEnd"/>
            <w:r w:rsidRPr="00CD5B81">
              <w:rPr>
                <w:highlight w:val="darkGray"/>
              </w:rPr>
              <w:t xml:space="preserve"> determine which working group to specify the model.</w:t>
            </w:r>
          </w:p>
          <w:p w14:paraId="46E687CD" w14:textId="77777777" w:rsidR="00F22987" w:rsidRDefault="00F22987" w:rsidP="007454D3">
            <w:pPr>
              <w:pStyle w:val="ListParagraph"/>
              <w:numPr>
                <w:ilvl w:val="0"/>
                <w:numId w:val="72"/>
              </w:numPr>
              <w:spacing w:after="0"/>
              <w:jc w:val="left"/>
            </w:pPr>
            <w:r>
              <w:t>RAN1 can potentially leverage RAN4 work for the model structure in option 3.</w:t>
            </w:r>
          </w:p>
          <w:p w14:paraId="14F4AF4C" w14:textId="77777777" w:rsidR="00F22987" w:rsidRDefault="00F22987" w:rsidP="007454D3">
            <w:pPr>
              <w:pStyle w:val="ListParagraph"/>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ListParagraph"/>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ListParagraph"/>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ListParagraph"/>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ListParagraph"/>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ListParagraph"/>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ListParagraph"/>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proofErr w:type="spellStart"/>
      <w:r w:rsidRPr="00D57B3E">
        <w:rPr>
          <w:highlight w:val="red"/>
        </w:rPr>
        <w:t>Deprioritization</w:t>
      </w:r>
      <w:proofErr w:type="spellEnd"/>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 xml:space="preserve">Distinguish RAN1 option 1 with RAN4 option </w:t>
      </w:r>
      <w:proofErr w:type="gramStart"/>
      <w:r w:rsidRPr="00D57B3E">
        <w:rPr>
          <w:highlight w:val="darkGray"/>
        </w:rPr>
        <w:t>3</w:t>
      </w:r>
      <w:proofErr w:type="gramEnd"/>
    </w:p>
    <w:p w14:paraId="4244A8AC" w14:textId="77777777" w:rsidR="00F22987" w:rsidRDefault="00F22987" w:rsidP="00F22987">
      <w:r w:rsidRPr="00D57B3E">
        <w:rPr>
          <w:highlight w:val="magenta"/>
        </w:rPr>
        <w:t>Aspects of specifying model structure</w:t>
      </w:r>
    </w:p>
    <w:tbl>
      <w:tblPr>
        <w:tblStyle w:val="TableGrid"/>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 xml:space="preserve">HW: relieved with OTA signaling, limited perf than </w:t>
            </w:r>
            <w:proofErr w:type="gramStart"/>
            <w:r>
              <w:t>3b</w:t>
            </w:r>
            <w:proofErr w:type="gramEnd"/>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w:t>
            </w:r>
            <w:proofErr w:type="gramStart"/>
            <w:r>
              <w:t>implementation</w:t>
            </w:r>
            <w:proofErr w:type="gramEnd"/>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 xml:space="preserve">HW: relieved with OTA signaling, limited perf than </w:t>
            </w:r>
            <w:proofErr w:type="gramStart"/>
            <w:r>
              <w:t>3b</w:t>
            </w:r>
            <w:proofErr w:type="gramEnd"/>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 xml:space="preserve">Lenovo: preferred over </w:t>
            </w:r>
            <w:proofErr w:type="gramStart"/>
            <w:r>
              <w:t>3b</w:t>
            </w:r>
            <w:proofErr w:type="gramEnd"/>
          </w:p>
          <w:p w14:paraId="116161E1" w14:textId="77777777" w:rsidR="006B2A46" w:rsidRDefault="006B2A46">
            <w:proofErr w:type="spellStart"/>
            <w:r>
              <w:t>Fujistu</w:t>
            </w:r>
            <w:proofErr w:type="spellEnd"/>
            <w:r>
              <w:t xml:space="preserve">: 3a/5a-2 &gt; 3a/5a-1/3 &gt; 3b/5b, OTA </w:t>
            </w:r>
            <w:proofErr w:type="gramStart"/>
            <w:r>
              <w:t>signaling</w:t>
            </w:r>
            <w:proofErr w:type="gramEnd"/>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w:t>
            </w:r>
            <w:proofErr w:type="gramStart"/>
            <w:r>
              <w:t>implementation</w:t>
            </w:r>
            <w:proofErr w:type="gramEnd"/>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 xml:space="preserve">HW: relieved with OTA signaling, limited perf than </w:t>
            </w:r>
            <w:proofErr w:type="gramStart"/>
            <w:r>
              <w:t>3b</w:t>
            </w:r>
            <w:proofErr w:type="gramEnd"/>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 xml:space="preserve">HW: relieved with OTA </w:t>
            </w:r>
            <w:proofErr w:type="gramStart"/>
            <w:r>
              <w:t>signaling</w:t>
            </w:r>
            <w:proofErr w:type="gramEnd"/>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proofErr w:type="spellStart"/>
            <w:r w:rsidRPr="00A51AE7">
              <w:rPr>
                <w:lang w:val="sv-SE"/>
              </w:rPr>
              <w:t>Fujistu</w:t>
            </w:r>
            <w:proofErr w:type="spellEnd"/>
            <w:r w:rsidRPr="00A51AE7">
              <w:rPr>
                <w:lang w:val="sv-SE"/>
              </w:rPr>
              <w:t xml:space="preserve">: </w:t>
            </w:r>
            <w:proofErr w:type="spellStart"/>
            <w:r w:rsidRPr="00A51AE7">
              <w:rPr>
                <w:lang w:val="sv-SE"/>
              </w:rPr>
              <w:t>better</w:t>
            </w:r>
            <w:proofErr w:type="spellEnd"/>
            <w:r w:rsidRPr="00A51AE7">
              <w:rPr>
                <w:lang w:val="sv-SE"/>
              </w:rPr>
              <w:t xml:space="preserve"> </w:t>
            </w:r>
            <w:proofErr w:type="spellStart"/>
            <w:r w:rsidRPr="00A51AE7">
              <w:rPr>
                <w:lang w:val="sv-SE"/>
              </w:rPr>
              <w:t>than</w:t>
            </w:r>
            <w:proofErr w:type="spellEnd"/>
            <w:r w:rsidRPr="00A51AE7">
              <w:rPr>
                <w:lang w:val="sv-SE"/>
              </w:rPr>
              <w:t xml:space="preserve">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proofErr w:type="spellStart"/>
            <w:r w:rsidRPr="00A51AE7">
              <w:rPr>
                <w:lang w:val="sv-SE"/>
              </w:rPr>
              <w:t>Lenovo</w:t>
            </w:r>
            <w:proofErr w:type="spellEnd"/>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proofErr w:type="spellStart"/>
            <w:r w:rsidRPr="00A51AE7">
              <w:rPr>
                <w:lang w:val="sv-SE"/>
              </w:rPr>
              <w:t>Fujistu</w:t>
            </w:r>
            <w:proofErr w:type="spellEnd"/>
            <w:r w:rsidRPr="00A51AE7">
              <w:rPr>
                <w:lang w:val="sv-SE"/>
              </w:rPr>
              <w:t xml:space="preserve">: </w:t>
            </w:r>
            <w:proofErr w:type="spellStart"/>
            <w:r w:rsidRPr="00A51AE7">
              <w:rPr>
                <w:lang w:val="sv-SE"/>
              </w:rPr>
              <w:t>better</w:t>
            </w:r>
            <w:proofErr w:type="spellEnd"/>
            <w:r w:rsidRPr="00A51AE7">
              <w:rPr>
                <w:lang w:val="sv-SE"/>
              </w:rPr>
              <w:t xml:space="preserve"> </w:t>
            </w:r>
            <w:proofErr w:type="spellStart"/>
            <w:r w:rsidRPr="00A51AE7">
              <w:rPr>
                <w:lang w:val="sv-SE"/>
              </w:rPr>
              <w:t>than</w:t>
            </w:r>
            <w:proofErr w:type="spellEnd"/>
            <w:r w:rsidRPr="00A51AE7">
              <w:rPr>
                <w:lang w:val="sv-SE"/>
              </w:rPr>
              <w:t xml:space="preserve">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 xml:space="preserve">Huawei: performance </w:t>
            </w:r>
            <w:proofErr w:type="gramStart"/>
            <w:r>
              <w:t>limited</w:t>
            </w:r>
            <w:proofErr w:type="gramEnd"/>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proofErr w:type="spellStart"/>
            <w:r w:rsidRPr="00A51AE7">
              <w:rPr>
                <w:lang w:val="sv-SE"/>
              </w:rPr>
              <w:t>Fujistu</w:t>
            </w:r>
            <w:proofErr w:type="spellEnd"/>
            <w:r w:rsidRPr="00A51AE7">
              <w:rPr>
                <w:lang w:val="sv-SE"/>
              </w:rPr>
              <w:t xml:space="preserve">: </w:t>
            </w:r>
            <w:proofErr w:type="spellStart"/>
            <w:r w:rsidRPr="00A51AE7">
              <w:rPr>
                <w:lang w:val="sv-SE"/>
              </w:rPr>
              <w:t>better</w:t>
            </w:r>
            <w:proofErr w:type="spellEnd"/>
            <w:r w:rsidRPr="00A51AE7">
              <w:rPr>
                <w:lang w:val="sv-SE"/>
              </w:rPr>
              <w:t xml:space="preserve"> </w:t>
            </w:r>
            <w:proofErr w:type="spellStart"/>
            <w:r w:rsidRPr="00A51AE7">
              <w:rPr>
                <w:lang w:val="sv-SE"/>
              </w:rPr>
              <w:t>than</w:t>
            </w:r>
            <w:proofErr w:type="spellEnd"/>
            <w:r w:rsidRPr="00A51AE7">
              <w:rPr>
                <w:lang w:val="sv-SE"/>
              </w:rPr>
              <w:t xml:space="preserve">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Huawei (</w:t>
            </w:r>
            <w:proofErr w:type="spellStart"/>
            <w:r w:rsidRPr="001E4019">
              <w:rPr>
                <w:lang w:val="pt-BR"/>
              </w:rPr>
              <w:t>structure</w:t>
            </w:r>
            <w:proofErr w:type="spellEnd"/>
            <w:r w:rsidRPr="001E4019">
              <w:rPr>
                <w:lang w:val="pt-BR"/>
              </w:rPr>
              <w:t xml:space="preserve"> </w:t>
            </w:r>
            <w:proofErr w:type="spellStart"/>
            <w:r w:rsidRPr="001E4019">
              <w:rPr>
                <w:lang w:val="pt-BR"/>
              </w:rPr>
              <w:t>alignment</w:t>
            </w:r>
            <w:proofErr w:type="spellEnd"/>
            <w:r w:rsidRPr="001E4019">
              <w:rPr>
                <w:lang w:val="pt-BR"/>
              </w:rPr>
              <w:t xml:space="preserve">),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xml:space="preserve">: 3a/5a-2 &gt; 3a/5a-1/3 &gt; 3b/5b, OTA </w:t>
            </w:r>
            <w:proofErr w:type="gramStart"/>
            <w:r>
              <w:t>signaling</w:t>
            </w:r>
            <w:proofErr w:type="gramEnd"/>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w:t>
            </w:r>
            <w:proofErr w:type="gramStart"/>
            <w:r>
              <w:t>implementation</w:t>
            </w:r>
            <w:proofErr w:type="gramEnd"/>
            <w:r>
              <w:t xml:space="preserve">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Huawei (</w:t>
            </w:r>
            <w:proofErr w:type="spellStart"/>
            <w:r w:rsidRPr="001E4019">
              <w:rPr>
                <w:lang w:val="pt-BR"/>
              </w:rPr>
              <w:t>structure</w:t>
            </w:r>
            <w:proofErr w:type="spellEnd"/>
            <w:r w:rsidRPr="001E4019">
              <w:rPr>
                <w:lang w:val="pt-BR"/>
              </w:rPr>
              <w:t xml:space="preserve"> </w:t>
            </w:r>
            <w:proofErr w:type="spellStart"/>
            <w:r w:rsidRPr="001E4019">
              <w:rPr>
                <w:lang w:val="pt-BR"/>
              </w:rPr>
              <w:t>alignment</w:t>
            </w:r>
            <w:proofErr w:type="spellEnd"/>
            <w:r w:rsidRPr="001E4019">
              <w:rPr>
                <w:lang w:val="pt-BR"/>
              </w:rPr>
              <w:t xml:space="preserve">),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w:t>
      </w:r>
      <w:proofErr w:type="gramStart"/>
      <w:r w:rsidR="00A62B29">
        <w:t>and also</w:t>
      </w:r>
      <w:proofErr w:type="gramEnd"/>
      <w:r w:rsidR="00A62B29">
        <w:t xml:space="preserve">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w:t>
      </w:r>
      <w:proofErr w:type="gramStart"/>
      <w:r w:rsidR="00924129">
        <w:t>offline-engineering</w:t>
      </w:r>
      <w:proofErr w:type="gramEnd"/>
      <w:r w:rsidR="00924129">
        <w:t xml:space="preserve">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Heading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1" w:name="_Hlk166854550"/>
      <w:r w:rsidRPr="00F4279F">
        <w:rPr>
          <w:b/>
          <w:bCs/>
          <w:u w:val="single"/>
        </w:rPr>
        <w:t>over-the-air signalling</w:t>
      </w:r>
      <w:bookmarkEnd w:id="111"/>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 xml:space="preserve">potential specification </w:t>
      </w:r>
      <w:proofErr w:type="gramStart"/>
      <w:r w:rsidR="00840EF7">
        <w:t>impact</w:t>
      </w:r>
      <w:proofErr w:type="gramEnd"/>
    </w:p>
    <w:p w14:paraId="15E69EFF" w14:textId="181FA315" w:rsidR="007F034F" w:rsidRDefault="00047913" w:rsidP="007454D3">
      <w:pPr>
        <w:pStyle w:val="ListParagraph"/>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w:t>
      </w:r>
      <w:proofErr w:type="gramStart"/>
      <w:r w:rsidR="00DC5AA8">
        <w:t>framework</w:t>
      </w:r>
      <w:proofErr w:type="gramEnd"/>
    </w:p>
    <w:p w14:paraId="7102D869" w14:textId="15149852" w:rsidR="00861E5D" w:rsidRPr="008519F0" w:rsidRDefault="00861E5D" w:rsidP="007454D3">
      <w:pPr>
        <w:pStyle w:val="ListParagraph"/>
        <w:numPr>
          <w:ilvl w:val="0"/>
          <w:numId w:val="74"/>
        </w:numPr>
        <w:rPr>
          <w:lang w:val="fr-FR"/>
        </w:rPr>
      </w:pPr>
      <w:r w:rsidRPr="008519F0">
        <w:rPr>
          <w:lang w:val="fr-FR"/>
        </w:rPr>
        <w:t>Assistant information</w:t>
      </w:r>
      <w:r w:rsidR="00E80855" w:rsidRPr="008519F0">
        <w:rPr>
          <w:lang w:val="fr-FR"/>
        </w:rPr>
        <w:t xml:space="preserve">, e.g., performance </w:t>
      </w:r>
      <w:proofErr w:type="spellStart"/>
      <w:r w:rsidR="00E80855" w:rsidRPr="008519F0">
        <w:rPr>
          <w:lang w:val="fr-FR"/>
        </w:rPr>
        <w:t>requirements</w:t>
      </w:r>
      <w:proofErr w:type="spellEnd"/>
      <w:r w:rsidR="00E80855" w:rsidRPr="008519F0">
        <w:rPr>
          <w:lang w:val="fr-FR"/>
        </w:rPr>
        <w:t xml:space="preserve">, </w:t>
      </w:r>
      <w:proofErr w:type="spellStart"/>
      <w:r w:rsidR="00E80855" w:rsidRPr="008519F0">
        <w:rPr>
          <w:lang w:val="fr-FR"/>
        </w:rPr>
        <w:t>etc</w:t>
      </w:r>
      <w:proofErr w:type="spellEnd"/>
    </w:p>
    <w:p w14:paraId="6A7AE82E" w14:textId="6629CFAF" w:rsidR="00DC5AA8" w:rsidRDefault="001163DB" w:rsidP="007454D3">
      <w:pPr>
        <w:pStyle w:val="ListParagraph"/>
        <w:numPr>
          <w:ilvl w:val="0"/>
          <w:numId w:val="74"/>
        </w:numPr>
      </w:pPr>
      <w:r>
        <w:t xml:space="preserve">Timescale </w:t>
      </w:r>
      <w:r w:rsidR="00380796">
        <w:t xml:space="preserve">for the model </w:t>
      </w:r>
      <w:r w:rsidR="009A297E">
        <w:t xml:space="preserve">successfully deployed at </w:t>
      </w:r>
      <w:proofErr w:type="gramStart"/>
      <w:r w:rsidR="009A297E">
        <w:t>UE</w:t>
      </w:r>
      <w:proofErr w:type="gramEnd"/>
    </w:p>
    <w:p w14:paraId="0546044A" w14:textId="250247DC" w:rsidR="00B61C26" w:rsidRDefault="004E1BF0" w:rsidP="007454D3">
      <w:pPr>
        <w:pStyle w:val="ListParagraph"/>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xml:space="preserve">, and the associated pre-processing and parameter </w:t>
      </w:r>
      <w:proofErr w:type="gramStart"/>
      <w:r w:rsidR="005A1627">
        <w:t>precision</w:t>
      </w:r>
      <w:proofErr w:type="gramEnd"/>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proofErr w:type="spellStart"/>
            <w:r>
              <w:rPr>
                <w:b w:val="0"/>
                <w:bCs w:val="0"/>
                <w:iCs/>
              </w:rPr>
              <w:t>Futurewei</w:t>
            </w:r>
            <w:proofErr w:type="spellEnd"/>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w:t>
            </w:r>
            <w:proofErr w:type="gramStart"/>
            <w:r>
              <w:rPr>
                <w:iCs/>
              </w:rPr>
              <w:t>direction</w:t>
            </w:r>
            <w:proofErr w:type="gramEnd"/>
            <w:r>
              <w:rPr>
                <w:iCs/>
              </w:rPr>
              <w:t xml:space="preserve">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w:t>
            </w:r>
            <w:proofErr w:type="gramStart"/>
            <w:r>
              <w:rPr>
                <w:rFonts w:eastAsia="SimSun"/>
                <w:iCs/>
                <w:lang w:eastAsia="zh-CN"/>
              </w:rPr>
              <w:t>be</w:t>
            </w:r>
            <w:proofErr w:type="gramEnd"/>
            <w:r>
              <w:rPr>
                <w:rFonts w:eastAsia="SimSun"/>
                <w:iCs/>
                <w:lang w:eastAsia="zh-CN"/>
              </w:rPr>
              <w:t xml:space="preserv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w:t>
            </w:r>
            <w:proofErr w:type="gramStart"/>
            <w:r>
              <w:rPr>
                <w:rFonts w:eastAsia="SimSun"/>
                <w:iCs/>
                <w:lang w:eastAsia="zh-CN"/>
              </w:rPr>
              <w:t>need</w:t>
            </w:r>
            <w:proofErr w:type="gramEnd"/>
            <w:r>
              <w:rPr>
                <w:rFonts w:eastAsia="SimSun"/>
                <w:iCs/>
                <w:lang w:eastAsia="zh-CN"/>
              </w:rPr>
              <w:t xml:space="preserve">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w:t>
            </w:r>
            <w:proofErr w:type="gramStart"/>
            <w:r>
              <w:t>impact</w:t>
            </w:r>
            <w:proofErr w:type="gramEnd"/>
            <w:r>
              <w:t xml:space="preserve"> </w:t>
            </w:r>
          </w:p>
          <w:p w14:paraId="7ABF8B19"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xml:space="preserve">, CSI reconstruction part or both, with potentially common signalling or </w:t>
            </w:r>
            <w:proofErr w:type="gramStart"/>
            <w:r w:rsidRPr="00570F24">
              <w:rPr>
                <w:strike/>
                <w:color w:val="FF0000"/>
              </w:rPr>
              <w:t>framework</w:t>
            </w:r>
            <w:proofErr w:type="gramEnd"/>
          </w:p>
          <w:p w14:paraId="214846AE"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w:t>
            </w:r>
            <w:proofErr w:type="gramStart"/>
            <w:r w:rsidRPr="00C03FFF">
              <w:rPr>
                <w:rFonts w:eastAsia="SimSun"/>
                <w:color w:val="FF0000"/>
                <w:lang w:eastAsia="zh-CN"/>
              </w:rPr>
              <w:t>5a</w:t>
            </w:r>
            <w:proofErr w:type="gramEnd"/>
          </w:p>
          <w:p w14:paraId="6CCC39C8"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Timescale for the model successfully deployed at </w:t>
            </w:r>
            <w:proofErr w:type="gramStart"/>
            <w:r>
              <w:t>UE</w:t>
            </w:r>
            <w:proofErr w:type="gramEnd"/>
          </w:p>
          <w:p w14:paraId="71D18CD0"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ListParagraph"/>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8519F0"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 xml:space="preserve">Model </w:t>
            </w:r>
            <w:proofErr w:type="gramStart"/>
            <w:r w:rsidRPr="008519F0">
              <w:rPr>
                <w:rFonts w:eastAsiaTheme="minorEastAsia"/>
                <w:bCs/>
                <w:color w:val="FF0000"/>
                <w:lang w:val="fr-FR" w:eastAsia="zh-CN"/>
              </w:rPr>
              <w:t>backbone:</w:t>
            </w:r>
            <w:proofErr w:type="gramEnd"/>
            <w:r w:rsidRPr="008519F0">
              <w:rPr>
                <w:rFonts w:eastAsiaTheme="minorEastAsia"/>
                <w:bCs/>
                <w:color w:val="FF0000"/>
                <w:lang w:val="fr-FR" w:eastAsia="zh-CN"/>
              </w:rPr>
              <w:t xml:space="preserv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iCs/>
                <w:lang w:val="en-US" w:eastAsia="zh-CN"/>
              </w:rPr>
              <w:t xml:space="preserve">We need to </w:t>
            </w:r>
            <w:proofErr w:type="spellStart"/>
            <w:r>
              <w:rPr>
                <w:rFonts w:eastAsia="SimSun"/>
                <w:iCs/>
                <w:lang w:val="en-US" w:eastAsia="zh-CN"/>
              </w:rPr>
              <w:t>disscuss</w:t>
            </w:r>
            <w:proofErr w:type="spellEnd"/>
            <w:r>
              <w:rPr>
                <w:rFonts w:eastAsia="SimSun"/>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 xml:space="preserve">In our view, OTA </w:t>
            </w:r>
            <w:proofErr w:type="spellStart"/>
            <w:r>
              <w:rPr>
                <w:rFonts w:eastAsia="SimSun"/>
                <w:iCs/>
                <w:lang w:val="en-US" w:eastAsia="zh-CN"/>
              </w:rPr>
              <w:t>signalings</w:t>
            </w:r>
            <w:proofErr w:type="spellEnd"/>
            <w:r>
              <w:rPr>
                <w:rFonts w:eastAsia="SimSun"/>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lastRenderedPageBreak/>
              <w:t>A</w:t>
            </w:r>
            <w:r>
              <w:rPr>
                <w:rFonts w:eastAsia="SimSun"/>
                <w:iCs/>
                <w:lang w:eastAsia="zh-CN"/>
              </w:rPr>
              <w:t>dditionally, for the 2</w:t>
            </w:r>
            <w:r w:rsidRPr="00175AE0">
              <w:rPr>
                <w:rFonts w:eastAsia="SimSun"/>
                <w:iCs/>
                <w:vertAlign w:val="superscript"/>
                <w:lang w:eastAsia="zh-CN"/>
              </w:rPr>
              <w:t>nd</w:t>
            </w:r>
            <w:r>
              <w:rPr>
                <w:rFonts w:eastAsia="SimSun"/>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For the 4</w:t>
            </w:r>
            <w:r w:rsidRPr="00175AE0">
              <w:rPr>
                <w:rFonts w:eastAsia="SimSun"/>
                <w:iCs/>
                <w:vertAlign w:val="superscript"/>
                <w:lang w:eastAsia="zh-CN"/>
              </w:rPr>
              <w:t>th</w:t>
            </w:r>
            <w:r>
              <w:rPr>
                <w:rFonts w:eastAsia="SimSun"/>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SimSun"/>
                <w:color w:val="FF0000"/>
                <w:lang w:eastAsia="zh-CN"/>
              </w:rPr>
              <w:t>re</w:t>
            </w:r>
            <w:r w:rsidRPr="007B6462">
              <w:rPr>
                <w:color w:val="FF0000"/>
              </w:rPr>
              <w:t>solve</w:t>
            </w:r>
            <w:r>
              <w:t xml:space="preserve"> the inter-vendor collaboration complexity. Study the necessity and feasibility of following potential specification </w:t>
            </w:r>
            <w:proofErr w:type="gramStart"/>
            <w:r>
              <w:t>impact</w:t>
            </w:r>
            <w:proofErr w:type="gramEnd"/>
          </w:p>
          <w:p w14:paraId="0B2ACBA1"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CSI reconstruction part or both, with potentially common signalling or </w:t>
            </w:r>
            <w:proofErr w:type="gramStart"/>
            <w:r>
              <w:t>framework</w:t>
            </w:r>
            <w:proofErr w:type="gramEnd"/>
          </w:p>
          <w:p w14:paraId="03D29D29"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Timescale for the model successfully deployed at </w:t>
            </w:r>
            <w:proofErr w:type="gramStart"/>
            <w:r>
              <w:t>UE</w:t>
            </w:r>
            <w:proofErr w:type="gramEnd"/>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SimSun"/>
                <w:iCs/>
                <w:lang w:eastAsia="zh-CN"/>
              </w:rPr>
            </w:pPr>
            <w:r w:rsidRPr="00356144">
              <w:rPr>
                <w:rFonts w:eastAsiaTheme="minorEastAsia"/>
                <w:b w:val="0"/>
                <w:bCs w:val="0"/>
                <w:iCs/>
                <w:lang w:eastAsia="ja-JP"/>
              </w:rPr>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SimSun"/>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For option 3a/5a, we don’t think over-the-air signaling is feasible, necessary to address the </w:t>
            </w:r>
            <w:proofErr w:type="spellStart"/>
            <w:r w:rsidRPr="005A2CE1">
              <w:rPr>
                <w:iCs/>
                <w:lang w:eastAsia="ko-KR"/>
              </w:rPr>
              <w:t>intervendor</w:t>
            </w:r>
            <w:proofErr w:type="spellEnd"/>
            <w:r w:rsidRPr="005A2CE1">
              <w:rPr>
                <w:iCs/>
                <w:lang w:eastAsia="ko-KR"/>
              </w:rPr>
              <w:t xml:space="preserve"> collaboration complexity. Option 3a/5a are about parameter/model exchange from NW side to UE side, to assist the UE-side offline engineering for model training and performance testing, the NW side also needs to provide performance target and training/testing </w:t>
            </w:r>
            <w:proofErr w:type="gramStart"/>
            <w:r w:rsidRPr="005A2CE1">
              <w:rPr>
                <w:iCs/>
                <w:lang w:eastAsia="ko-KR"/>
              </w:rPr>
              <w:t>dataset</w:t>
            </w:r>
            <w:proofErr w:type="gramEnd"/>
            <w:r w:rsidRPr="005A2CE1">
              <w:rPr>
                <w:iCs/>
                <w:lang w:eastAsia="ko-KR"/>
              </w:rPr>
              <w:t xml:space="preserve"> or information related to collecting training/testing dataset to the UE-side. The feasibility, </w:t>
            </w:r>
            <w:proofErr w:type="spellStart"/>
            <w:r w:rsidRPr="005A2CE1">
              <w:rPr>
                <w:iCs/>
                <w:lang w:eastAsia="ko-KR"/>
              </w:rPr>
              <w:t>necesserty</w:t>
            </w:r>
            <w:proofErr w:type="spellEnd"/>
            <w:r w:rsidRPr="005A2CE1">
              <w:rPr>
                <w:iCs/>
                <w:lang w:eastAsia="ko-KR"/>
              </w:rPr>
              <w:t xml:space="preserve"> and complexity of using over-the-air for exchanging </w:t>
            </w:r>
            <w:proofErr w:type="gramStart"/>
            <w:r w:rsidRPr="005A2CE1">
              <w:rPr>
                <w:iCs/>
                <w:lang w:eastAsia="ko-KR"/>
              </w:rPr>
              <w:t>these information</w:t>
            </w:r>
            <w:proofErr w:type="gramEnd"/>
            <w:r w:rsidRPr="005A2CE1">
              <w:rPr>
                <w:iCs/>
                <w:lang w:eastAsia="ko-KR"/>
              </w:rPr>
              <w:t xml:space="preserve">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signaling may be used for option 3b to address the inter-vendor training collaboration complexity, there are other potential issues (e.g., UE implementation feasibility) that requires further study for this option. Hence, we suggest </w:t>
            </w:r>
            <w:proofErr w:type="gramStart"/>
            <w:r w:rsidRPr="005A2CE1">
              <w:rPr>
                <w:iCs/>
                <w:lang w:eastAsia="ko-KR"/>
              </w:rPr>
              <w:t>to have</w:t>
            </w:r>
            <w:proofErr w:type="gramEnd"/>
            <w:r w:rsidRPr="005A2CE1">
              <w:rPr>
                <w:iCs/>
                <w:lang w:eastAsia="ko-KR"/>
              </w:rPr>
              <w:t xml:space="preser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w:t>
            </w:r>
            <w:proofErr w:type="spellStart"/>
            <w:r w:rsidRPr="005A2CE1">
              <w:rPr>
                <w:iCs/>
                <w:lang w:eastAsia="ko-KR"/>
              </w:rPr>
              <w:t>decodeor</w:t>
            </w:r>
            <w:proofErr w:type="spellEnd"/>
            <w:r w:rsidRPr="005A2CE1">
              <w:rPr>
                <w:iCs/>
                <w:lang w:eastAsia="ko-KR"/>
              </w:rPr>
              <w:t xml:space="preserve">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lastRenderedPageBreak/>
              <w:t>Without proper study of the above issues, we cannot conclude that over-the-air signaling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w:t>
            </w:r>
            <w:proofErr w:type="spellStart"/>
            <w:r>
              <w:rPr>
                <w:iCs/>
                <w:lang w:eastAsia="ko-KR"/>
              </w:rPr>
              <w:t>Futurewei’s</w:t>
            </w:r>
            <w:proofErr w:type="spellEnd"/>
            <w:r>
              <w:rPr>
                <w:iCs/>
                <w:lang w:eastAsia="ko-KR"/>
              </w:rPr>
              <w:t xml:space="preserve">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r w:rsidR="00C75F97" w:rsidRPr="005E10A1" w14:paraId="5434D6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4D34B" w14:textId="6BE10787" w:rsidR="00C75F97" w:rsidRPr="00135362" w:rsidRDefault="00C75F97" w:rsidP="00C75F97">
            <w:pPr>
              <w:rPr>
                <w:iCs/>
              </w:rPr>
            </w:pPr>
            <w:r w:rsidRPr="00A61F5F">
              <w:rPr>
                <w:rFonts w:eastAsia="SimSun" w:hint="eastAsia"/>
                <w:b w:val="0"/>
                <w:iCs/>
                <w:lang w:eastAsia="zh-CN"/>
              </w:rPr>
              <w:t>O</w:t>
            </w:r>
            <w:r w:rsidRPr="00A61F5F">
              <w:rPr>
                <w:rFonts w:eastAsia="SimSun"/>
                <w:b w:val="0"/>
                <w:iCs/>
                <w:lang w:eastAsia="zh-CN"/>
              </w:rPr>
              <w:t>PPO</w:t>
            </w:r>
          </w:p>
        </w:tc>
        <w:tc>
          <w:tcPr>
            <w:tcW w:w="7555" w:type="dxa"/>
          </w:tcPr>
          <w:p w14:paraId="32EAC1A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prefer to first consider the main bullet:</w:t>
            </w:r>
          </w:p>
          <w:p w14:paraId="7314D898"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 to address the inter-vendor collaboration complexity.</w:t>
            </w:r>
          </w:p>
          <w:p w14:paraId="6CBAC56D" w14:textId="01C63BC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he necessity and feasibility issue can be discussed separately.</w:t>
            </w:r>
          </w:p>
        </w:tc>
      </w:tr>
      <w:tr w:rsidR="00654A68" w:rsidRPr="005E10A1" w14:paraId="627661B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8A9150" w14:textId="75F5F95D" w:rsidR="00654A68" w:rsidRPr="00A61F5F" w:rsidRDefault="00654A68" w:rsidP="00C75F97">
            <w:pPr>
              <w:rPr>
                <w:rFonts w:eastAsia="SimSun"/>
                <w:iCs/>
                <w:lang w:eastAsia="zh-CN"/>
              </w:rPr>
            </w:pPr>
            <w:r>
              <w:rPr>
                <w:rFonts w:eastAsia="SimSun" w:hint="eastAsia"/>
                <w:b w:val="0"/>
                <w:bCs w:val="0"/>
                <w:iCs/>
                <w:lang w:eastAsia="zh-CN"/>
              </w:rPr>
              <w:t>CATT</w:t>
            </w:r>
          </w:p>
        </w:tc>
        <w:tc>
          <w:tcPr>
            <w:tcW w:w="7555" w:type="dxa"/>
          </w:tcPr>
          <w:p w14:paraId="0BF5742C" w14:textId="786C6E80" w:rsidR="00654A68" w:rsidRDefault="00654A68"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w:t>
            </w:r>
            <w:r>
              <w:rPr>
                <w:rFonts w:eastAsia="SimSun" w:hint="eastAsia"/>
                <w:iCs/>
                <w:lang w:eastAsia="zh-CN"/>
              </w:rPr>
              <w:t>e are generally ok with the FL</w:t>
            </w:r>
            <w:r>
              <w:rPr>
                <w:rFonts w:eastAsia="SimSun"/>
                <w:iCs/>
                <w:lang w:eastAsia="zh-CN"/>
              </w:rPr>
              <w:t>’</w:t>
            </w:r>
            <w:r>
              <w:rPr>
                <w:rFonts w:eastAsia="SimSun" w:hint="eastAsia"/>
                <w:iCs/>
                <w:lang w:eastAsia="zh-CN"/>
              </w:rPr>
              <w:t xml:space="preserve">s direction. </w:t>
            </w:r>
            <w:proofErr w:type="gramStart"/>
            <w:r>
              <w:rPr>
                <w:rFonts w:eastAsia="SimSun" w:hint="eastAsia"/>
                <w:iCs/>
                <w:lang w:eastAsia="zh-CN"/>
              </w:rPr>
              <w:t>Similar to</w:t>
            </w:r>
            <w:proofErr w:type="gramEnd"/>
            <w:r>
              <w:rPr>
                <w:rFonts w:eastAsia="SimSun" w:hint="eastAsia"/>
                <w:iCs/>
                <w:lang w:eastAsia="zh-CN"/>
              </w:rPr>
              <w:t xml:space="preserve"> </w:t>
            </w:r>
            <w:proofErr w:type="spellStart"/>
            <w:r>
              <w:rPr>
                <w:rFonts w:eastAsia="SimSun" w:hint="eastAsia"/>
                <w:iCs/>
                <w:lang w:eastAsia="zh-CN"/>
              </w:rPr>
              <w:t>Futurewei</w:t>
            </w:r>
            <w:proofErr w:type="spellEnd"/>
            <w:r>
              <w:rPr>
                <w:rFonts w:eastAsia="SimSun" w:hint="eastAsia"/>
                <w:iCs/>
                <w:lang w:eastAsia="zh-CN"/>
              </w:rPr>
              <w:t xml:space="preserve">, we think it is better to </w:t>
            </w:r>
            <w:r>
              <w:rPr>
                <w:rFonts w:eastAsia="SimSun"/>
                <w:iCs/>
                <w:lang w:eastAsia="zh-CN"/>
              </w:rPr>
              <w:t>separate</w:t>
            </w:r>
            <w:r>
              <w:rPr>
                <w:rFonts w:eastAsia="SimSun" w:hint="eastAsia"/>
                <w:iCs/>
                <w:lang w:eastAsia="zh-CN"/>
              </w:rPr>
              <w:t xml:space="preserve"> the conclusion and another proposal for the OTA signalling further study spec impact.  </w:t>
            </w:r>
          </w:p>
        </w:tc>
      </w:tr>
      <w:tr w:rsidR="009F29E5" w:rsidRPr="005E10A1" w14:paraId="1E110CF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CA64B1D" w14:textId="464BBA37" w:rsidR="009F29E5" w:rsidRPr="009F29E5" w:rsidRDefault="009F29E5" w:rsidP="00C75F9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29CA275" w14:textId="456D9C0A" w:rsidR="009F29E5" w:rsidRDefault="009F29E5"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9F29E5">
              <w:rPr>
                <w:rFonts w:eastAsia="SimSun"/>
                <w:iCs/>
                <w:lang w:eastAsia="zh-CN"/>
              </w:rPr>
              <w:t>OK with main bullet. And for the sub bullets, we think that the primary discussion should be which part(s)/model(s) need to be transmitted? (</w:t>
            </w:r>
            <w:proofErr w:type="spellStart"/>
            <w:proofErr w:type="gramStart"/>
            <w:r w:rsidRPr="009F29E5">
              <w:rPr>
                <w:rFonts w:eastAsia="SimSun"/>
                <w:iCs/>
                <w:lang w:eastAsia="zh-CN"/>
              </w:rPr>
              <w:t>i</w:t>
            </w:r>
            <w:proofErr w:type="spellEnd"/>
            <w:r w:rsidRPr="009F29E5">
              <w:rPr>
                <w:rFonts w:eastAsia="SimSun"/>
                <w:iCs/>
                <w:lang w:eastAsia="zh-CN"/>
              </w:rPr>
              <w:t>..e</w:t>
            </w:r>
            <w:proofErr w:type="gramEnd"/>
            <w:r w:rsidRPr="009F29E5">
              <w:rPr>
                <w:rFonts w:eastAsia="SimSun"/>
                <w:iCs/>
                <w:lang w:eastAsia="zh-CN"/>
              </w:rPr>
              <w:t>, the first sub bullet) In other words, which part(s)/model(s) need to be specified.</w:t>
            </w:r>
          </w:p>
        </w:tc>
      </w:tr>
    </w:tbl>
    <w:p w14:paraId="79C9E8F0" w14:textId="77777777" w:rsidR="000F6E60" w:rsidRDefault="000F6E60" w:rsidP="00F237CD">
      <w:pPr>
        <w:rPr>
          <w:highlight w:val="yellow"/>
        </w:rPr>
      </w:pPr>
    </w:p>
    <w:p w14:paraId="58D783AA" w14:textId="78C66743" w:rsidR="009F0097" w:rsidRDefault="009F0097" w:rsidP="009F0097">
      <w:pPr>
        <w:pStyle w:val="Heading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ListParagraph"/>
        <w:numPr>
          <w:ilvl w:val="0"/>
          <w:numId w:val="75"/>
        </w:numPr>
      </w:pPr>
      <w:r>
        <w:t xml:space="preserve">Further study </w:t>
      </w:r>
      <w:r w:rsidR="0043616F">
        <w:t>the potential standardized procedure o</w:t>
      </w:r>
      <w:r w:rsidR="00A91BE3">
        <w:t>r signa</w:t>
      </w:r>
      <w:r w:rsidR="006A7669">
        <w:t xml:space="preserve">lling, e.g., transferred content, assistant information, </w:t>
      </w:r>
      <w:proofErr w:type="gramStart"/>
      <w:r w:rsidR="006A7669">
        <w:t>etc</w:t>
      </w:r>
      <w:proofErr w:type="gramEnd"/>
    </w:p>
    <w:p w14:paraId="1D7BDBA5" w14:textId="6FB5EAB9" w:rsidR="005248A7" w:rsidRPr="00171305" w:rsidRDefault="001228DA" w:rsidP="007454D3">
      <w:pPr>
        <w:pStyle w:val="ListParagraph"/>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lastRenderedPageBreak/>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offline signaling</w:t>
            </w:r>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proofErr w:type="gramStart"/>
            <w:r w:rsidR="00F73EB5">
              <w:rPr>
                <w:iCs/>
              </w:rPr>
              <w:t>node, but</w:t>
            </w:r>
            <w:proofErr w:type="gramEnd"/>
            <w:r w:rsidR="00F73EB5">
              <w:rPr>
                <w:iCs/>
              </w:rPr>
              <w:t xml:space="preserve">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t>O</w:t>
            </w:r>
            <w:r>
              <w:rPr>
                <w:rFonts w:eastAsia="SimSun"/>
                <w:iCs/>
                <w:lang w:eastAsia="zh-CN"/>
              </w:rPr>
              <w:t>ffine</w:t>
            </w:r>
            <w:proofErr w:type="spellEnd"/>
            <w:r>
              <w:rPr>
                <w:rFonts w:eastAsia="SimSun"/>
                <w:iCs/>
                <w:lang w:eastAsia="zh-CN"/>
              </w:rPr>
              <w:t xml:space="preserve"> signaling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proofErr w:type="spellStart"/>
            <w:r>
              <w:rPr>
                <w:b w:val="0"/>
                <w:bCs w:val="0"/>
                <w:iCs/>
              </w:rPr>
              <w:t>Futurewei</w:t>
            </w:r>
            <w:proofErr w:type="spellEnd"/>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 xml:space="preserve">ffline signalling” is contradictory with “standardized procedure/signaling” – if the two vendors offline exchange the dataset/model, then they do not need standardized procedure/signalling, while on the other hand the inter-vendor collaboration is not </w:t>
            </w:r>
            <w:proofErr w:type="spellStart"/>
            <w:r>
              <w:rPr>
                <w:rFonts w:eastAsia="SimSun"/>
                <w:iCs/>
                <w:lang w:eastAsia="zh-CN"/>
              </w:rPr>
              <w:t>allevieated</w:t>
            </w:r>
            <w:proofErr w:type="spellEnd"/>
            <w:r>
              <w:rPr>
                <w:rFonts w:eastAsia="SimSun"/>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lastRenderedPageBreak/>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 xml:space="preserve">layer/rank common/specific </w:t>
            </w:r>
            <w:proofErr w:type="gramStart"/>
            <w:r w:rsidRPr="001A46C4">
              <w:rPr>
                <w:color w:val="FF0000"/>
              </w:rPr>
              <w:t>model</w:t>
            </w:r>
            <w:proofErr w:type="gramEnd"/>
          </w:p>
          <w:p w14:paraId="145A1326"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8519F0"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 xml:space="preserve">Model </w:t>
            </w:r>
            <w:proofErr w:type="gramStart"/>
            <w:r w:rsidRPr="008519F0">
              <w:rPr>
                <w:rFonts w:eastAsiaTheme="minorEastAsia"/>
                <w:bCs/>
                <w:color w:val="FF0000"/>
                <w:lang w:val="fr-FR" w:eastAsia="zh-CN"/>
              </w:rPr>
              <w:t>backbone:</w:t>
            </w:r>
            <w:proofErr w:type="gramEnd"/>
            <w:r w:rsidRPr="008519F0">
              <w:rPr>
                <w:rFonts w:eastAsiaTheme="minorEastAsia"/>
                <w:bCs/>
                <w:color w:val="FF0000"/>
                <w:lang w:val="fr-FR" w:eastAsia="zh-CN"/>
              </w:rPr>
              <w:t xml:space="preserve"> CNN, MLP, Transformer, LSTM + Transformer, etc.</w:t>
            </w:r>
          </w:p>
          <w:p w14:paraId="46EFCA33"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iCs/>
                <w:lang w:eastAsia="zh-CN"/>
              </w:rPr>
            </w:pPr>
            <w:r w:rsidRPr="00290028">
              <w:rPr>
                <w:rFonts w:eastAsiaTheme="minorEastAsia" w:hint="eastAsia"/>
                <w:b w:val="0"/>
                <w:bCs w:val="0"/>
                <w:iCs/>
                <w:lang w:eastAsia="ja-JP"/>
              </w:rPr>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offline signaling</w:t>
            </w:r>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Agree with the above companies.</w:t>
            </w:r>
            <w:r>
              <w:rPr>
                <w:rFonts w:eastAsia="SimSun"/>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SimSun"/>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Clarification on ‘offline signaling’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SimSun"/>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E6C59">
              <w:rPr>
                <w:rFonts w:eastAsia="SimSun"/>
                <w:iCs/>
                <w:lang w:eastAsia="zh-CN"/>
              </w:rPr>
              <w:t xml:space="preserve">Inter vendor collaboration complexity is not only caused via model training but also performance monitoring and faulty detection (e.g., encoder vs. </w:t>
            </w:r>
            <w:proofErr w:type="spellStart"/>
            <w:r w:rsidRPr="000E6C59">
              <w:rPr>
                <w:rFonts w:eastAsia="SimSun"/>
                <w:iCs/>
                <w:lang w:eastAsia="zh-CN"/>
              </w:rPr>
              <w:t>decodeor</w:t>
            </w:r>
            <w:proofErr w:type="spellEnd"/>
            <w:r w:rsidRPr="000E6C59">
              <w:rPr>
                <w:rFonts w:eastAsia="SimSun"/>
                <w:iCs/>
                <w:lang w:eastAsia="zh-CN"/>
              </w:rPr>
              <w:t xml:space="preserve"> vs. training/monitoring data mismatch issue). Hence,</w:t>
            </w:r>
            <w:r>
              <w:rPr>
                <w:rFonts w:eastAsia="SimSun"/>
                <w:iCs/>
                <w:lang w:eastAsia="zh-CN"/>
              </w:rPr>
              <w:t xml:space="preserve"> </w:t>
            </w:r>
            <w:r w:rsidRPr="000E6C59">
              <w:rPr>
                <w:rFonts w:eastAsia="SimSun"/>
                <w:iCs/>
                <w:lang w:eastAsia="zh-CN"/>
              </w:rPr>
              <w:t xml:space="preserve">without </w:t>
            </w:r>
            <w:proofErr w:type="spellStart"/>
            <w:r w:rsidRPr="000E6C59">
              <w:rPr>
                <w:rFonts w:eastAsia="SimSun"/>
                <w:iCs/>
                <w:lang w:eastAsia="zh-CN"/>
              </w:rPr>
              <w:t>porpoer</w:t>
            </w:r>
            <w:proofErr w:type="spellEnd"/>
            <w:r w:rsidRPr="000E6C59">
              <w:rPr>
                <w:rFonts w:eastAsia="SimSun"/>
                <w:iCs/>
                <w:lang w:eastAsia="zh-CN"/>
              </w:rPr>
              <w:t xml:space="preserve">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SimSun"/>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he “offline signaling” should be clarified.</w:t>
            </w:r>
          </w:p>
        </w:tc>
      </w:tr>
      <w:tr w:rsidR="00D3090E" w:rsidRPr="005E10A1" w14:paraId="0502D88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E5EE68" w14:textId="70EB823F" w:rsidR="00D3090E" w:rsidRDefault="00D3090E" w:rsidP="00A17473">
            <w:pPr>
              <w:rPr>
                <w:rFonts w:eastAsia="SimSun"/>
                <w:iCs/>
                <w:lang w:eastAsia="zh-CN"/>
              </w:rPr>
            </w:pPr>
            <w:r>
              <w:rPr>
                <w:rFonts w:eastAsia="SimSun" w:hint="eastAsia"/>
                <w:b w:val="0"/>
                <w:bCs w:val="0"/>
                <w:iCs/>
                <w:lang w:eastAsia="zh-CN"/>
              </w:rPr>
              <w:t>CATT</w:t>
            </w:r>
          </w:p>
        </w:tc>
        <w:tc>
          <w:tcPr>
            <w:tcW w:w="7555" w:type="dxa"/>
          </w:tcPr>
          <w:p w14:paraId="14F7E46D" w14:textId="15F08F72" w:rsidR="00D3090E" w:rsidRDefault="00D3090E"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Share the same view as other companies. Further clarifications are needed. </w:t>
            </w:r>
            <w:r>
              <w:rPr>
                <w:rFonts w:eastAsia="SimSun"/>
                <w:iCs/>
                <w:lang w:eastAsia="zh-CN"/>
              </w:rPr>
              <w:t>T</w:t>
            </w:r>
            <w:r>
              <w:rPr>
                <w:rFonts w:eastAsia="SimSun" w:hint="eastAsia"/>
                <w:iCs/>
                <w:lang w:eastAsia="zh-CN"/>
              </w:rPr>
              <w:t xml:space="preserve">he proposal is a bit confusing regarding offline </w:t>
            </w:r>
            <w:r>
              <w:rPr>
                <w:rFonts w:eastAsia="SimSun"/>
                <w:iCs/>
                <w:lang w:eastAsia="zh-CN"/>
              </w:rPr>
              <w:t>signalling</w:t>
            </w:r>
            <w:r>
              <w:rPr>
                <w:rFonts w:eastAsia="SimSun" w:hint="eastAsia"/>
                <w:iCs/>
                <w:lang w:eastAsia="zh-CN"/>
              </w:rPr>
              <w:t xml:space="preserve"> </w:t>
            </w:r>
            <w:r w:rsidRPr="00171305">
              <w:t>with standardized procedure</w:t>
            </w:r>
            <w:r>
              <w:t xml:space="preserve"> / signalling</w:t>
            </w:r>
            <w:r w:rsidRPr="00171305">
              <w:t xml:space="preserve"> o</w:t>
            </w:r>
            <w:r>
              <w:t>r</w:t>
            </w:r>
            <w:r w:rsidRPr="00171305">
              <w:t xml:space="preserve"> standardized model design aspects</w:t>
            </w:r>
            <w:r>
              <w:rPr>
                <w:rFonts w:eastAsia="SimSun" w:hint="eastAsia"/>
                <w:lang w:eastAsia="zh-CN"/>
              </w:rPr>
              <w:t>.</w:t>
            </w:r>
          </w:p>
        </w:tc>
      </w:tr>
      <w:tr w:rsidR="0082105F" w:rsidRPr="005E10A1" w14:paraId="156DF1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06F94" w14:textId="077867E0" w:rsidR="0082105F" w:rsidRDefault="0082105F" w:rsidP="0082105F">
            <w:pPr>
              <w:rPr>
                <w:rFonts w:eastAsia="SimSun" w:hint="eastAsia"/>
                <w:iCs/>
                <w:lang w:eastAsia="zh-CN"/>
              </w:rPr>
            </w:pPr>
            <w:r w:rsidRPr="00237A2D">
              <w:rPr>
                <w:rFonts w:eastAsiaTheme="minorEastAsia"/>
                <w:b w:val="0"/>
                <w:bCs w:val="0"/>
                <w:iCs/>
                <w:lang w:eastAsia="ja-JP"/>
              </w:rPr>
              <w:t>Apple</w:t>
            </w:r>
          </w:p>
        </w:tc>
        <w:tc>
          <w:tcPr>
            <w:tcW w:w="7555" w:type="dxa"/>
          </w:tcPr>
          <w:p w14:paraId="41452A20" w14:textId="48B7A12E"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SimSun" w:hint="eastAsia"/>
                <w:iCs/>
                <w:lang w:eastAsia="zh-CN"/>
              </w:rPr>
            </w:pPr>
            <w:r>
              <w:rPr>
                <w:rFonts w:eastAsiaTheme="minorEastAsia"/>
                <w:iCs/>
                <w:lang w:eastAsia="ja-JP"/>
              </w:rPr>
              <w:t xml:space="preserve">Need clarification on offline </w:t>
            </w:r>
            <w:proofErr w:type="gramStart"/>
            <w:r>
              <w:rPr>
                <w:rFonts w:eastAsiaTheme="minorEastAsia"/>
                <w:iCs/>
                <w:lang w:eastAsia="ja-JP"/>
              </w:rPr>
              <w:t>signaling, and</w:t>
            </w:r>
            <w:proofErr w:type="gramEnd"/>
            <w:r>
              <w:rPr>
                <w:rFonts w:eastAsiaTheme="minorEastAsia"/>
                <w:iCs/>
                <w:lang w:eastAsia="ja-JP"/>
              </w:rPr>
              <w:t xml:space="preserve"> standardize procedure / signaling. </w:t>
            </w:r>
          </w:p>
        </w:tc>
      </w:tr>
    </w:tbl>
    <w:p w14:paraId="68D79CC4" w14:textId="77777777" w:rsidR="000F6E60" w:rsidRDefault="000F6E60" w:rsidP="00E27EC7">
      <w:pPr>
        <w:rPr>
          <w:rFonts w:eastAsia="SimSun"/>
          <w:lang w:eastAsia="zh-CN"/>
        </w:rPr>
      </w:pPr>
    </w:p>
    <w:p w14:paraId="5E0FE50E" w14:textId="5681945A" w:rsidR="008136F3" w:rsidRDefault="00054B13" w:rsidP="008136F3">
      <w:pPr>
        <w:pStyle w:val="Heading3"/>
      </w:pPr>
      <w:r>
        <w:lastRenderedPageBreak/>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w:t>
      </w:r>
      <w:proofErr w:type="gramStart"/>
      <w:r w:rsidR="00BA54F6">
        <w:rPr>
          <w:rFonts w:eastAsia="SimSun"/>
          <w:lang w:eastAsia="zh-CN"/>
        </w:rPr>
        <w:t>and also</w:t>
      </w:r>
      <w:proofErr w:type="gramEnd"/>
      <w:r w:rsidR="00BA54F6">
        <w:rPr>
          <w:rFonts w:eastAsia="SimSun"/>
          <w:lang w:eastAsia="zh-CN"/>
        </w:rPr>
        <w:t xml:space="preserve">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proofErr w:type="gramStart"/>
      <w:r w:rsidR="00E353C7" w:rsidRPr="00E353C7">
        <w:rPr>
          <w:rFonts w:eastAsia="SimSun"/>
          <w:lang w:eastAsia="zh-CN"/>
        </w:rPr>
        <w:t>inference</w:t>
      </w:r>
      <w:proofErr w:type="gramEnd"/>
      <w:r w:rsidR="00E353C7" w:rsidRPr="00E353C7">
        <w:rPr>
          <w:rFonts w:eastAsia="SimSun"/>
          <w:lang w:eastAsia="zh-CN"/>
        </w:rPr>
        <w:t xml:space="preserv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proofErr w:type="gramStart"/>
      <w:r w:rsidRPr="00E353C7">
        <w:rPr>
          <w:rFonts w:eastAsia="SimSun"/>
          <w:lang w:eastAsia="zh-CN"/>
        </w:rPr>
        <w:t>In light of</w:t>
      </w:r>
      <w:proofErr w:type="gramEnd"/>
      <w:r w:rsidRPr="00E353C7">
        <w:rPr>
          <w:rFonts w:eastAsia="SimSun"/>
          <w:lang w:eastAsia="zh-CN"/>
        </w:rPr>
        <w:t xml:space="preserve">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two vendors need to anyway align the model representation format (MRF), e.g., </w:t>
            </w:r>
            <w:proofErr w:type="spellStart"/>
            <w:r>
              <w:rPr>
                <w:rFonts w:eastAsia="SimSun"/>
                <w:iCs/>
                <w:lang w:eastAsia="zh-CN"/>
              </w:rPr>
              <w:t>pytorch</w:t>
            </w:r>
            <w:proofErr w:type="spellEnd"/>
            <w:r>
              <w:rPr>
                <w:rFonts w:eastAsia="SimSun"/>
                <w:iCs/>
                <w:lang w:eastAsia="zh-CN"/>
              </w:rPr>
              <w:t xml:space="preserve">, </w:t>
            </w:r>
            <w:proofErr w:type="spellStart"/>
            <w:r>
              <w:rPr>
                <w:rFonts w:eastAsia="SimSun"/>
                <w:iCs/>
                <w:lang w:eastAsia="zh-CN"/>
              </w:rPr>
              <w:t>tensorflow</w:t>
            </w:r>
            <w:proofErr w:type="spellEnd"/>
            <w:r>
              <w:rPr>
                <w:rFonts w:eastAsia="SimSun"/>
                <w:iCs/>
                <w:lang w:eastAsia="zh-CN"/>
              </w:rPr>
              <w:t xml:space="preserve">, </w:t>
            </w:r>
            <w:proofErr w:type="spellStart"/>
            <w:r>
              <w:rPr>
                <w:rFonts w:eastAsia="SimSun"/>
                <w:iCs/>
                <w:lang w:eastAsia="zh-CN"/>
              </w:rPr>
              <w:t>onnx</w:t>
            </w:r>
            <w:proofErr w:type="spellEnd"/>
            <w:r>
              <w:rPr>
                <w:rFonts w:eastAsia="SimSun"/>
                <w:iCs/>
                <w:lang w:eastAsia="zh-CN"/>
              </w:rPr>
              <w:t xml:space="preserve">, etc. There is no precedent that 3gpp incorporates an </w:t>
            </w:r>
            <w:proofErr w:type="gramStart"/>
            <w:r>
              <w:rPr>
                <w:rFonts w:eastAsia="SimSun"/>
                <w:iCs/>
                <w:lang w:eastAsia="zh-CN"/>
              </w:rPr>
              <w:t>open source</w:t>
            </w:r>
            <w:proofErr w:type="gramEnd"/>
            <w:r>
              <w:rPr>
                <w:rFonts w:eastAsia="SimSun"/>
                <w:iCs/>
                <w:lang w:eastAsia="zh-CN"/>
              </w:rPr>
              <w:t xml:space="preserv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For the 1</w:t>
            </w:r>
            <w:r w:rsidRPr="008D6BCF">
              <w:rPr>
                <w:rFonts w:eastAsia="SimSun"/>
                <w:iCs/>
                <w:vertAlign w:val="superscript"/>
                <w:lang w:eastAsia="zh-CN"/>
              </w:rPr>
              <w:t>st</w:t>
            </w:r>
            <w:r>
              <w:rPr>
                <w:rFonts w:eastAsia="SimSun"/>
                <w:iCs/>
                <w:lang w:eastAsia="zh-CN"/>
              </w:rPr>
              <w:t xml:space="preserve"> and 3</w:t>
            </w:r>
            <w:r w:rsidRPr="008D6BCF">
              <w:rPr>
                <w:rFonts w:eastAsia="SimSun"/>
                <w:iCs/>
                <w:vertAlign w:val="superscript"/>
                <w:lang w:eastAsia="zh-CN"/>
              </w:rPr>
              <w:t>rd</w:t>
            </w:r>
            <w:r>
              <w:rPr>
                <w:rFonts w:eastAsia="SimSun"/>
                <w:iCs/>
                <w:lang w:eastAsia="zh-CN"/>
              </w:rPr>
              <w:t xml:space="preserve"> bullet, we think there is no clear evidence to conclude the use is possible. If we need to progress Option 5, we need further discuss the feasibility of the use </w:t>
            </w:r>
            <w:r w:rsidRPr="00E353C7">
              <w:rPr>
                <w:rFonts w:eastAsia="SimSun"/>
                <w:lang w:eastAsia="zh-CN"/>
              </w:rPr>
              <w:t>of</w:t>
            </w:r>
            <w:r>
              <w:rPr>
                <w:rFonts w:eastAsia="SimSun"/>
                <w:lang w:eastAsia="zh-CN"/>
              </w:rPr>
              <w:t xml:space="preserve"> </w:t>
            </w:r>
            <w:r w:rsidRPr="00E353C7">
              <w:rPr>
                <w:rFonts w:eastAsia="SimSun"/>
                <w:lang w:eastAsia="zh-CN"/>
              </w:rPr>
              <w:t>proprietary model</w:t>
            </w:r>
            <w:r>
              <w:rPr>
                <w:rFonts w:eastAsia="SimSun"/>
                <w:lang w:eastAsia="zh-CN"/>
              </w:rPr>
              <w:t xml:space="preserve">/model structures </w:t>
            </w:r>
            <w:r w:rsidRPr="00E353C7">
              <w:rPr>
                <w:rFonts w:eastAsia="SimSun"/>
                <w:lang w:eastAsia="zh-CN"/>
              </w:rPr>
              <w:t>and proprietary model/parameter exchange</w:t>
            </w:r>
            <w:r>
              <w:rPr>
                <w:rFonts w:eastAsia="SimSun"/>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proofErr w:type="spellStart"/>
            <w:r w:rsidRPr="008D6BCF">
              <w:rPr>
                <w:rFonts w:eastAsia="SimSun"/>
                <w:strike/>
                <w:color w:val="FF0000"/>
                <w:lang w:eastAsia="zh-CN"/>
              </w:rPr>
              <w:t>Conclude</w:t>
            </w:r>
            <w:r w:rsidRPr="008D6BCF">
              <w:rPr>
                <w:rFonts w:eastAsia="SimSun"/>
                <w:color w:val="FF0000"/>
                <w:lang w:eastAsia="zh-CN"/>
              </w:rPr>
              <w:t>Further</w:t>
            </w:r>
            <w:proofErr w:type="spellEnd"/>
            <w:r w:rsidRPr="008D6BCF">
              <w:rPr>
                <w:rFonts w:eastAsia="SimSun"/>
                <w:color w:val="FF0000"/>
                <w:lang w:eastAsia="zh-CN"/>
              </w:rPr>
              <w:t xml:space="preserve"> study the feasibility </w:t>
            </w:r>
            <w:r>
              <w:rPr>
                <w:rFonts w:eastAsia="SimSun"/>
                <w:lang w:eastAsia="zh-CN"/>
              </w:rPr>
              <w:t xml:space="preserve">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model/parameter exchange </w:t>
            </w:r>
            <w:r w:rsidRPr="008D6BCF">
              <w:rPr>
                <w:rFonts w:eastAsia="SimSun"/>
                <w:strike/>
                <w:color w:val="FF0000"/>
                <w:lang w:eastAsia="zh-CN"/>
              </w:rPr>
              <w:t>is possible</w:t>
            </w:r>
            <w:r w:rsidRPr="00E353C7">
              <w:rPr>
                <w:rFonts w:eastAsia="SimSun"/>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E353C7">
              <w:rPr>
                <w:rFonts w:eastAsia="SimSun"/>
                <w:lang w:eastAsia="zh-CN"/>
              </w:rPr>
              <w:lastRenderedPageBreak/>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sidRPr="00E353C7">
              <w:rPr>
                <w:rFonts w:eastAsia="SimSun"/>
                <w:lang w:eastAsia="zh-CN"/>
              </w:rPr>
              <w:t>In light of</w:t>
            </w:r>
            <w:proofErr w:type="gramEnd"/>
            <w:r w:rsidRPr="00E353C7">
              <w:rPr>
                <w:rFonts w:eastAsia="SimSun"/>
                <w:lang w:eastAsia="zh-CN"/>
              </w:rPr>
              <w:t xml:space="preserve"> the use of proprietary model and proprietary model/parameter exchange </w:t>
            </w:r>
            <w:r w:rsidRPr="008D6BCF">
              <w:rPr>
                <w:rFonts w:eastAsia="SimSun"/>
                <w:strike/>
                <w:color w:val="FF0000"/>
                <w:lang w:eastAsia="zh-CN"/>
              </w:rPr>
              <w:t>is also possible</w:t>
            </w:r>
            <w:r w:rsidRPr="00E353C7">
              <w:rPr>
                <w:rFonts w:eastAsia="SimSun"/>
                <w:lang w:eastAsia="zh-CN"/>
              </w:rPr>
              <w:t xml:space="preserve">, RAN1 to further study the </w:t>
            </w:r>
            <w:r w:rsidRPr="008D6BCF">
              <w:rPr>
                <w:rFonts w:eastAsia="SimSun"/>
                <w:color w:val="FF0000"/>
                <w:lang w:eastAsia="zh-CN"/>
              </w:rPr>
              <w:t xml:space="preserve">feasibility and </w:t>
            </w:r>
            <w:r w:rsidRPr="00E353C7">
              <w:rPr>
                <w:rFonts w:eastAsia="SimSun"/>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SimSun"/>
                <w:iCs/>
                <w:lang w:eastAsia="zh-CN"/>
              </w:rPr>
            </w:pPr>
            <w:r w:rsidRPr="00F1627C">
              <w:rPr>
                <w:rFonts w:eastAsia="SimSun"/>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SimSun"/>
                <w:iCs/>
                <w:lang w:eastAsia="zh-CN"/>
              </w:rPr>
            </w:pPr>
            <w:r w:rsidRPr="00E50DE6">
              <w:rPr>
                <w:rFonts w:eastAsia="SimSun"/>
                <w:b w:val="0"/>
                <w:bCs w:val="0"/>
                <w:iCs/>
                <w:lang w:eastAsia="zh-CN"/>
              </w:rPr>
              <w:t>Ericsso</w:t>
            </w:r>
            <w:r>
              <w:rPr>
                <w:rFonts w:eastAsia="SimSun"/>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w:t>
            </w:r>
            <w:proofErr w:type="gramStart"/>
            <w:r w:rsidRPr="00E50DE6">
              <w:rPr>
                <w:rFonts w:eastAsia="SimSun"/>
                <w:iCs/>
                <w:lang w:eastAsia="zh-CN"/>
              </w:rPr>
              <w:t>these alignment</w:t>
            </w:r>
            <w:proofErr w:type="gramEnd"/>
            <w:r w:rsidRPr="00E50DE6">
              <w:rPr>
                <w:rFonts w:eastAsia="SimSun"/>
                <w:iCs/>
                <w:lang w:eastAsia="zh-CN"/>
              </w:rPr>
              <w:t xml:space="preserve">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5b, a NW vendor and a UE vendor need to offline align the model structure of the CSI generation model, which implies high complexity of inter-vendor bilateral collaboration, </w:t>
            </w:r>
            <w:proofErr w:type="gramStart"/>
            <w:r w:rsidRPr="00E50DE6">
              <w:rPr>
                <w:rFonts w:eastAsia="SimSun"/>
                <w:iCs/>
                <w:lang w:eastAsia="zh-CN"/>
              </w:rPr>
              <w:t>similar to</w:t>
            </w:r>
            <w:proofErr w:type="gramEnd"/>
            <w:r w:rsidRPr="00E50DE6">
              <w:rPr>
                <w:rFonts w:eastAsia="SimSun"/>
                <w:iCs/>
                <w:lang w:eastAsia="zh-CN"/>
              </w:rPr>
              <w:t xml:space="preserve">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Hence, we suggest </w:t>
            </w:r>
            <w:proofErr w:type="gramStart"/>
            <w:r w:rsidRPr="00E50DE6">
              <w:rPr>
                <w:rFonts w:eastAsia="SimSun"/>
                <w:iCs/>
                <w:lang w:eastAsia="zh-CN"/>
              </w:rPr>
              <w:t>to deprioritize</w:t>
            </w:r>
            <w:proofErr w:type="gramEnd"/>
            <w:r w:rsidRPr="00E50DE6">
              <w:rPr>
                <w:rFonts w:eastAsia="SimSun"/>
                <w:iCs/>
                <w:lang w:eastAsia="zh-CN"/>
              </w:rPr>
              <w:t xml:space="preserve"> option 5a/b in 3GPP discussions</w:t>
            </w:r>
          </w:p>
        </w:tc>
      </w:tr>
      <w:tr w:rsidR="00A12311" w:rsidRPr="005E10A1" w14:paraId="61C689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86B68F" w14:textId="109DB2B9" w:rsidR="00A12311" w:rsidRPr="00E50DE6" w:rsidRDefault="00A12311" w:rsidP="00CD13E6">
            <w:pPr>
              <w:rPr>
                <w:rFonts w:eastAsia="SimSun"/>
                <w:iCs/>
                <w:lang w:eastAsia="zh-CN"/>
              </w:rPr>
            </w:pPr>
            <w:r>
              <w:rPr>
                <w:rFonts w:eastAsia="SimSun" w:hint="eastAsia"/>
                <w:b w:val="0"/>
                <w:bCs w:val="0"/>
                <w:iCs/>
                <w:lang w:eastAsia="zh-CN"/>
              </w:rPr>
              <w:t>CATT</w:t>
            </w:r>
          </w:p>
        </w:tc>
        <w:tc>
          <w:tcPr>
            <w:tcW w:w="7555" w:type="dxa"/>
          </w:tcPr>
          <w:p w14:paraId="0CDE0BD2" w14:textId="77777777" w:rsidR="00A12311" w:rsidRDefault="00A12311"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w:t>
            </w:r>
            <w:r>
              <w:rPr>
                <w:rFonts w:eastAsia="SimSun" w:hint="eastAsia"/>
                <w:lang w:eastAsia="zh-CN"/>
              </w:rPr>
              <w:t>e propose the following revision for the 1</w:t>
            </w:r>
            <w:r w:rsidRPr="00A7711E">
              <w:rPr>
                <w:rFonts w:eastAsia="SimSun" w:hint="eastAsia"/>
                <w:vertAlign w:val="superscript"/>
                <w:lang w:eastAsia="zh-CN"/>
              </w:rPr>
              <w:t>st</w:t>
            </w:r>
            <w:r>
              <w:rPr>
                <w:rFonts w:eastAsia="SimSun" w:hint="eastAsia"/>
                <w:lang w:eastAsia="zh-CN"/>
              </w:rPr>
              <w:t xml:space="preserve"> </w:t>
            </w:r>
            <w:r>
              <w:rPr>
                <w:rFonts w:eastAsia="SimSun"/>
                <w:lang w:eastAsia="zh-CN"/>
              </w:rPr>
              <w:t>sentence</w:t>
            </w:r>
            <w:r>
              <w:rPr>
                <w:rFonts w:eastAsia="SimSun" w:hint="eastAsia"/>
                <w:lang w:eastAsia="zh-CN"/>
              </w:rPr>
              <w:t>:</w:t>
            </w:r>
          </w:p>
          <w:p w14:paraId="1E168A5B" w14:textId="4503D2B2" w:rsidR="00A12311" w:rsidRPr="0096216F" w:rsidRDefault="00A12311" w:rsidP="00CD13E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hint="eastAsia"/>
                <w:lang w:eastAsia="zh-CN"/>
              </w:rPr>
              <w:t xml:space="preserve"> </w:t>
            </w:r>
            <w:r w:rsidRPr="00A7711E">
              <w:rPr>
                <w:rFonts w:eastAsia="SimSun" w:hint="eastAsia"/>
                <w:color w:val="FF0000"/>
                <w:lang w:eastAsia="zh-CN"/>
              </w:rPr>
              <w:t xml:space="preserve">with large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hint="eastAsia"/>
                <w:lang w:eastAsia="zh-CN"/>
              </w:rPr>
              <w:t>.</w:t>
            </w:r>
          </w:p>
        </w:tc>
      </w:tr>
      <w:tr w:rsidR="009F29E5" w:rsidRPr="005E10A1" w14:paraId="309FEF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9A85FA" w14:textId="4EFB4D53" w:rsidR="009F29E5" w:rsidRPr="009F29E5" w:rsidRDefault="009F29E5" w:rsidP="00CD13E6">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C1299B8" w14:textId="6B89EC80" w:rsidR="009F29E5" w:rsidRDefault="009F29E5"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Fine with FL’s proposal.</w:t>
            </w:r>
          </w:p>
        </w:tc>
      </w:tr>
    </w:tbl>
    <w:p w14:paraId="64594F8B" w14:textId="77777777" w:rsidR="000F6E60" w:rsidRDefault="000F6E60" w:rsidP="0033281D">
      <w:pPr>
        <w:rPr>
          <w:highlight w:val="yellow"/>
        </w:rPr>
      </w:pPr>
    </w:p>
    <w:p w14:paraId="02A1A212" w14:textId="793DCE4D" w:rsidR="00A21D74" w:rsidRDefault="00A21D74" w:rsidP="00A21D74">
      <w:pPr>
        <w:pStyle w:val="Heading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w:t>
      </w:r>
      <w:proofErr w:type="gramStart"/>
      <w:r>
        <w:t>In light of</w:t>
      </w:r>
      <w:proofErr w:type="gramEnd"/>
      <w:r>
        <w:t xml:space="preserve">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ListParagraph"/>
        <w:numPr>
          <w:ilvl w:val="0"/>
          <w:numId w:val="75"/>
        </w:numPr>
      </w:pPr>
      <w:r>
        <w:t>Note</w:t>
      </w:r>
      <w:r w:rsidR="00081C65">
        <w:t>:</w:t>
      </w:r>
      <w:r>
        <w:t xml:space="preserve"> the actual model used at UE or NW-side may be different from the standardized reference model.</w:t>
      </w:r>
    </w:p>
    <w:p w14:paraId="4E721D61" w14:textId="3729F449" w:rsidR="005F203D" w:rsidRDefault="00081C65" w:rsidP="007454D3">
      <w:pPr>
        <w:pStyle w:val="ListParagraph"/>
        <w:numPr>
          <w:ilvl w:val="0"/>
          <w:numId w:val="75"/>
        </w:numPr>
      </w:pPr>
      <w:r>
        <w:lastRenderedPageBreak/>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SimSun" w:hint="eastAsia"/>
                <w:bCs/>
                <w:iCs/>
                <w:lang w:eastAsia="zh-CN"/>
              </w:rPr>
              <w:t>H</w:t>
            </w:r>
            <w:r w:rsidRPr="00E56F19">
              <w:rPr>
                <w:rFonts w:eastAsia="SimSun"/>
                <w:bCs/>
                <w:iCs/>
                <w:lang w:eastAsia="zh-CN"/>
              </w:rPr>
              <w:t xml:space="preserve">uawei, </w:t>
            </w:r>
            <w:proofErr w:type="spellStart"/>
            <w:r w:rsidRPr="00E56F19">
              <w:rPr>
                <w:rFonts w:eastAsia="SimSun"/>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SimSun" w:hint="eastAsia"/>
                <w:iCs/>
                <w:lang w:eastAsia="zh-CN"/>
              </w:rPr>
              <w:t>A</w:t>
            </w:r>
            <w:r>
              <w:rPr>
                <w:rFonts w:eastAsia="SimSun"/>
                <w:iCs/>
                <w:lang w:eastAsia="zh-CN"/>
              </w:rPr>
              <w:t>ctually, we</w:t>
            </w:r>
            <w:proofErr w:type="gramEnd"/>
            <w:r>
              <w:rPr>
                <w:rFonts w:eastAsia="SimSun"/>
                <w:iCs/>
                <w:lang w:eastAsia="zh-CN"/>
              </w:rPr>
              <w:t xml:space="preserve"> have concerns that a standardized model at RAN4 for the testing purpose probably cannot work with good performance in field, where the data from practical channel </w:t>
            </w:r>
            <w:proofErr w:type="spellStart"/>
            <w:r>
              <w:rPr>
                <w:rFonts w:eastAsia="SimSun"/>
                <w:iCs/>
                <w:lang w:eastAsia="zh-CN"/>
              </w:rPr>
              <w:t>enviroments</w:t>
            </w:r>
            <w:proofErr w:type="spellEnd"/>
            <w:r>
              <w:rPr>
                <w:rFonts w:eastAsia="SimSun"/>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w:t>
            </w:r>
            <w:proofErr w:type="spellStart"/>
            <w:r>
              <w:rPr>
                <w:rFonts w:eastAsia="SimSun"/>
                <w:lang w:eastAsia="zh-CN"/>
              </w:rPr>
              <w:t>eType</w:t>
            </w:r>
            <w:proofErr w:type="spellEnd"/>
            <w:r>
              <w:rPr>
                <w:rFonts w:eastAsia="SimSun"/>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ame reason, that the RAN4 determined model structure cannot be adopted for Option 3 due to its limited performance. There are </w:t>
            </w:r>
            <w:proofErr w:type="gramStart"/>
            <w:r>
              <w:rPr>
                <w:rFonts w:eastAsia="SimSun"/>
                <w:iCs/>
                <w:lang w:eastAsia="zh-CN"/>
              </w:rPr>
              <w:t>a number of</w:t>
            </w:r>
            <w:proofErr w:type="gramEnd"/>
            <w:r>
              <w:rPr>
                <w:rFonts w:eastAsia="SimSun"/>
                <w:iCs/>
                <w:lang w:eastAsia="zh-CN"/>
              </w:rPr>
              <w:t xml:space="preserve"> companies in RAN4 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iCs/>
                <w:lang w:eastAsia="zh-CN"/>
              </w:rPr>
            </w:pPr>
            <w:r w:rsidRPr="003B4E7E">
              <w:rPr>
                <w:rFonts w:eastAsiaTheme="minorEastAsia" w:hint="eastAsia"/>
                <w:b w:val="0"/>
                <w:bCs w:val="0"/>
                <w:iCs/>
                <w:lang w:eastAsia="ja-JP"/>
              </w:rPr>
              <w:lastRenderedPageBreak/>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 xml:space="preserve">Generally fine with the proposal. </w:t>
            </w:r>
            <w:r>
              <w:rPr>
                <w:rFonts w:eastAsia="SimSun" w:hint="eastAsia"/>
                <w:iCs/>
                <w:lang w:eastAsia="zh-CN"/>
              </w:rPr>
              <w:t>W</w:t>
            </w:r>
            <w:r>
              <w:rPr>
                <w:rFonts w:eastAsia="SimSun"/>
                <w:iCs/>
                <w:lang w:eastAsia="zh-CN"/>
              </w:rPr>
              <w:t xml:space="preserve">e are not clear about the fall-back scheme, which needs to be further clarified. Is it </w:t>
            </w:r>
            <w:proofErr w:type="gramStart"/>
            <w:r>
              <w:rPr>
                <w:rFonts w:eastAsia="SimSun"/>
                <w:iCs/>
                <w:lang w:eastAsia="zh-CN"/>
              </w:rPr>
              <w:t>a</w:t>
            </w:r>
            <w:proofErr w:type="gramEnd"/>
            <w:r>
              <w:rPr>
                <w:rFonts w:eastAsia="SimSun"/>
                <w:iCs/>
                <w:lang w:eastAsia="zh-CN"/>
              </w:rPr>
              <w:t xml:space="preserve">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SimSun"/>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641AF">
              <w:rPr>
                <w:rFonts w:eastAsia="SimSun"/>
                <w:iCs/>
                <w:lang w:eastAsia="zh-CN"/>
              </w:rPr>
              <w:t xml:space="preserve">Support in general. Suggest </w:t>
            </w:r>
            <w:proofErr w:type="gramStart"/>
            <w:r w:rsidRPr="001641AF">
              <w:rPr>
                <w:rFonts w:eastAsia="SimSun"/>
                <w:iCs/>
                <w:lang w:eastAsia="zh-CN"/>
              </w:rPr>
              <w:t>to update</w:t>
            </w:r>
            <w:proofErr w:type="gramEnd"/>
            <w:r w:rsidRPr="001641AF">
              <w:rPr>
                <w:rFonts w:eastAsia="SimSun"/>
                <w:iCs/>
                <w:lang w:eastAsia="zh-CN"/>
              </w:rPr>
              <w:t xml:space="preserv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SimSun"/>
                <w:iCs/>
                <w:lang w:eastAsia="zh-CN"/>
              </w:rPr>
              <w:t>•</w:t>
            </w:r>
            <w:r w:rsidRPr="001641AF">
              <w:rPr>
                <w:rFonts w:eastAsia="SimSun"/>
                <w:iCs/>
                <w:lang w:eastAsia="zh-CN"/>
              </w:rPr>
              <w:tab/>
              <w:t>Note: the actual model used at UE or NW-side may be different from the standardized reference model</w:t>
            </w:r>
            <w:r w:rsidRPr="001641AF">
              <w:rPr>
                <w:rFonts w:eastAsia="SimSun"/>
                <w:iCs/>
                <w:color w:val="FF0000"/>
                <w:lang w:eastAsia="zh-CN"/>
              </w:rPr>
              <w:t xml:space="preserve">, as long as it </w:t>
            </w:r>
            <w:proofErr w:type="gramStart"/>
            <w:r w:rsidRPr="001641AF">
              <w:rPr>
                <w:rFonts w:eastAsia="SimSun"/>
                <w:iCs/>
                <w:color w:val="FF0000"/>
                <w:lang w:eastAsia="zh-CN"/>
              </w:rPr>
              <w:t>meet</w:t>
            </w:r>
            <w:proofErr w:type="gramEnd"/>
            <w:r w:rsidRPr="001641AF">
              <w:rPr>
                <w:rFonts w:eastAsia="SimSun"/>
                <w:iCs/>
                <w:color w:val="FF0000"/>
                <w:lang w:eastAsia="zh-CN"/>
              </w:rPr>
              <w:t xml:space="preserve"> the minimum performance requirement(s) defined in RAN4 or is interoperable with the specified reference model(s).</w:t>
            </w:r>
          </w:p>
        </w:tc>
      </w:tr>
      <w:tr w:rsidR="0082105F" w:rsidRPr="005E10A1" w14:paraId="4F858E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26A0C9" w14:textId="612EA5A3" w:rsidR="0082105F" w:rsidRPr="009605D2" w:rsidRDefault="0082105F" w:rsidP="0082105F">
            <w:pPr>
              <w:rPr>
                <w:rFonts w:eastAsia="SimSun"/>
                <w:iCs/>
                <w:lang w:eastAsia="zh-CN"/>
              </w:rPr>
            </w:pPr>
            <w:r w:rsidRPr="0063207D">
              <w:rPr>
                <w:rFonts w:eastAsiaTheme="minorEastAsia"/>
                <w:b w:val="0"/>
                <w:bCs w:val="0"/>
                <w:iCs/>
                <w:lang w:eastAsia="ja-JP"/>
              </w:rPr>
              <w:t>Apple</w:t>
            </w:r>
          </w:p>
        </w:tc>
        <w:tc>
          <w:tcPr>
            <w:tcW w:w="7555" w:type="dxa"/>
          </w:tcPr>
          <w:p w14:paraId="13A7D5B8"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Similar concern as Huawei. </w:t>
            </w:r>
          </w:p>
          <w:p w14:paraId="28BEBC9A"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p w14:paraId="385621BC" w14:textId="77777777"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63207D">
              <w:rPr>
                <w:rFonts w:eastAsiaTheme="minorEastAsia"/>
                <w:iCs/>
                <w:lang w:eastAsia="ja-JP"/>
              </w:rPr>
              <w:t>In addition, last time we conclude that “</w:t>
            </w:r>
            <w:r w:rsidRPr="001028BE">
              <w:t>from RAN1 perspective, that Option 1, if feasible for specification, eliminate the inter-vendor collaboration</w:t>
            </w:r>
            <w:r w:rsidRPr="0063207D">
              <w:rPr>
                <w:rFonts w:eastAsia="DengXian" w:hint="eastAsia"/>
                <w:lang w:eastAsia="zh-CN"/>
              </w:rPr>
              <w:t xml:space="preserve"> complexity (e.g., whether bilateral </w:t>
            </w:r>
            <w:r w:rsidRPr="0063207D">
              <w:rPr>
                <w:rFonts w:eastAsia="DengXian"/>
                <w:lang w:eastAsia="zh-CN"/>
              </w:rPr>
              <w:t>collaboration</w:t>
            </w:r>
            <w:r w:rsidRPr="0063207D">
              <w:rPr>
                <w:rFonts w:eastAsia="DengXian" w:hint="eastAsia"/>
                <w:lang w:eastAsia="zh-CN"/>
              </w:rPr>
              <w:t xml:space="preserve"> is required between vendors)</w:t>
            </w:r>
            <w:r w:rsidRPr="001028BE">
              <w:t>.</w:t>
            </w:r>
            <w:r>
              <w:rPr>
                <w:rFonts w:eastAsiaTheme="minorEastAsia"/>
                <w:iCs/>
                <w:lang w:eastAsia="ja-JP"/>
              </w:rPr>
              <w:t xml:space="preserve">” </w:t>
            </w:r>
          </w:p>
          <w:p w14:paraId="2AF336AE" w14:textId="5B58EF34" w:rsidR="0082105F" w:rsidRPr="001641A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With this proposal, NW/UE can freely design the model in field, the conclusion is not valid anymore.  </w:t>
            </w:r>
          </w:p>
        </w:tc>
      </w:tr>
    </w:tbl>
    <w:p w14:paraId="7509B81A" w14:textId="77777777" w:rsidR="000F6E60" w:rsidRDefault="000F6E60" w:rsidP="00E27EC7">
      <w:pPr>
        <w:rPr>
          <w:rFonts w:eastAsia="SimSun"/>
          <w:lang w:eastAsia="zh-CN"/>
        </w:rPr>
      </w:pPr>
    </w:p>
    <w:p w14:paraId="2BA20C43" w14:textId="2F908F37" w:rsidR="00081C65" w:rsidRDefault="00081C65" w:rsidP="00081C65">
      <w:pPr>
        <w:pStyle w:val="Heading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proofErr w:type="gramStart"/>
      <w:r w:rsidR="005F7C03">
        <w:rPr>
          <w:rFonts w:eastAsia="SimSun"/>
          <w:lang w:eastAsia="zh-CN"/>
        </w:rPr>
        <w:t>is able to</w:t>
      </w:r>
      <w:proofErr w:type="gramEnd"/>
      <w:r w:rsidR="005F7C03">
        <w:rPr>
          <w:rFonts w:eastAsia="SimSun"/>
          <w:lang w:eastAsia="zh-CN"/>
        </w:rPr>
        <w:t xml:space="preserve">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lastRenderedPageBreak/>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ListParagraph"/>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w:t>
            </w:r>
            <w:proofErr w:type="gramStart"/>
            <w:r>
              <w:rPr>
                <w:rFonts w:eastAsia="DengXian"/>
              </w:rPr>
              <w:t>spacings</w:t>
            </w:r>
            <w:proofErr w:type="gramEnd"/>
            <w:r>
              <w:rPr>
                <w:rFonts w:eastAsia="DengXian"/>
              </w:rPr>
              <w:t xml:space="preserve">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TableGrid"/>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ListParagraph"/>
                    <w:ind w:left="0"/>
                    <w:jc w:val="center"/>
                    <w:rPr>
                      <w:rFonts w:eastAsia="DengXian"/>
                    </w:rPr>
                  </w:pPr>
                  <w:r>
                    <w:rPr>
                      <w:rFonts w:eastAsia="DengXian"/>
                    </w:rPr>
                    <w:t>Antenna spac</w:t>
                  </w:r>
                  <w:r w:rsidRPr="005D510F">
                    <w:rPr>
                      <w:rFonts w:eastAsia="DengXian"/>
                    </w:rPr>
                    <w:t>ing</w:t>
                  </w:r>
                </w:p>
              </w:tc>
              <w:tc>
                <w:tcPr>
                  <w:tcW w:w="0" w:type="auto"/>
                </w:tcPr>
                <w:p w14:paraId="732CE331" w14:textId="77777777" w:rsidR="00867A0E" w:rsidRDefault="00867A0E" w:rsidP="00867A0E">
                  <w:pPr>
                    <w:pStyle w:val="ListParagraph"/>
                    <w:ind w:left="0"/>
                    <w:jc w:val="center"/>
                    <w:rPr>
                      <w:rFonts w:eastAsia="DengXian"/>
                    </w:rPr>
                  </w:pPr>
                  <w:r>
                    <w:rPr>
                      <w:rFonts w:eastAsia="DengXian" w:hint="eastAsia"/>
                    </w:rPr>
                    <w:t>0</w:t>
                  </w:r>
                  <w:r>
                    <w:rPr>
                      <w:rFonts w:eastAsia="DengXian"/>
                    </w:rPr>
                    <w:t xml:space="preserve">.3 </w:t>
                  </w:r>
                  <w:proofErr w:type="gramStart"/>
                  <w:r>
                    <w:rPr>
                      <w:rFonts w:eastAsia="DengXian"/>
                    </w:rPr>
                    <w:t>wave length</w:t>
                  </w:r>
                  <w:proofErr w:type="gramEnd"/>
                </w:p>
              </w:tc>
              <w:tc>
                <w:tcPr>
                  <w:tcW w:w="0" w:type="auto"/>
                </w:tcPr>
                <w:p w14:paraId="1C14D440" w14:textId="77777777" w:rsidR="00867A0E" w:rsidRDefault="00867A0E" w:rsidP="00867A0E">
                  <w:pPr>
                    <w:pStyle w:val="ListParagraph"/>
                    <w:ind w:left="0"/>
                    <w:jc w:val="center"/>
                    <w:rPr>
                      <w:rFonts w:eastAsia="DengXian"/>
                    </w:rPr>
                  </w:pPr>
                  <w:r w:rsidRPr="005D510F">
                    <w:rPr>
                      <w:rFonts w:eastAsia="DengXian"/>
                    </w:rPr>
                    <w:t>0.5</w:t>
                  </w:r>
                  <w:r>
                    <w:rPr>
                      <w:rFonts w:eastAsia="DengXian"/>
                    </w:rPr>
                    <w:t xml:space="preserve"> </w:t>
                  </w:r>
                  <w:proofErr w:type="gramStart"/>
                  <w:r>
                    <w:rPr>
                      <w:rFonts w:eastAsia="DengXian"/>
                    </w:rPr>
                    <w:t>wave length</w:t>
                  </w:r>
                  <w:proofErr w:type="gramEnd"/>
                </w:p>
              </w:tc>
              <w:tc>
                <w:tcPr>
                  <w:tcW w:w="0" w:type="auto"/>
                </w:tcPr>
                <w:p w14:paraId="661F620E" w14:textId="77777777" w:rsidR="00867A0E" w:rsidRDefault="00867A0E" w:rsidP="00867A0E">
                  <w:pPr>
                    <w:pStyle w:val="ListParagraph"/>
                    <w:ind w:left="0"/>
                    <w:jc w:val="center"/>
                    <w:rPr>
                      <w:rFonts w:eastAsia="DengXian"/>
                    </w:rPr>
                  </w:pPr>
                  <w:r w:rsidRPr="005D510F">
                    <w:rPr>
                      <w:rFonts w:eastAsia="DengXian"/>
                    </w:rPr>
                    <w:t>0.8</w:t>
                  </w:r>
                  <w:r>
                    <w:rPr>
                      <w:rFonts w:eastAsia="DengXian"/>
                    </w:rPr>
                    <w:t xml:space="preserve"> </w:t>
                  </w:r>
                  <w:proofErr w:type="gramStart"/>
                  <w:r>
                    <w:rPr>
                      <w:rFonts w:eastAsia="DengXian"/>
                    </w:rPr>
                    <w:t>wave length</w:t>
                  </w:r>
                  <w:proofErr w:type="gramEnd"/>
                </w:p>
              </w:tc>
            </w:tr>
            <w:tr w:rsidR="00867A0E" w14:paraId="3E648043" w14:textId="77777777" w:rsidTr="00643FB5">
              <w:trPr>
                <w:jc w:val="center"/>
              </w:trPr>
              <w:tc>
                <w:tcPr>
                  <w:tcW w:w="0" w:type="auto"/>
                </w:tcPr>
                <w:p w14:paraId="234566B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ListParagraph"/>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TableGrid"/>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ListParagraph"/>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ListParagraph"/>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ListParagraph"/>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ListParagraph"/>
                    <w:ind w:left="0"/>
                    <w:jc w:val="center"/>
                    <w:rPr>
                      <w:rFonts w:eastAsia="DengXian"/>
                    </w:rPr>
                  </w:pPr>
                  <w:r>
                    <w:rPr>
                      <w:rFonts w:eastAsia="DengXian"/>
                    </w:rPr>
                    <w:t>1.0dB</w:t>
                  </w:r>
                </w:p>
              </w:tc>
              <w:tc>
                <w:tcPr>
                  <w:tcW w:w="0" w:type="auto"/>
                </w:tcPr>
                <w:p w14:paraId="39FF44B8" w14:textId="77777777" w:rsidR="00867A0E" w:rsidRDefault="00867A0E" w:rsidP="00867A0E">
                  <w:pPr>
                    <w:pStyle w:val="ListParagraph"/>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ListParagraph"/>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ListParagraph"/>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proofErr w:type="spellStart"/>
            <w:r>
              <w:rPr>
                <w:b w:val="0"/>
                <w:bCs w:val="0"/>
                <w:iCs/>
              </w:rPr>
              <w:t>Futurewei</w:t>
            </w:r>
            <w:proofErr w:type="spellEnd"/>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SimSun"/>
                <w:iCs/>
                <w:lang w:eastAsia="zh-CN"/>
              </w:rPr>
              <w:t>blendering</w:t>
            </w:r>
            <w:proofErr w:type="spellEnd"/>
            <w:r>
              <w:rPr>
                <w:rFonts w:eastAsia="SimSun"/>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proofErr w:type="gramStart"/>
            <w:r>
              <w:rPr>
                <w:rFonts w:eastAsia="SimSun" w:hint="eastAsia"/>
                <w:iCs/>
                <w:lang w:eastAsia="zh-CN"/>
              </w:rPr>
              <w:t>A</w:t>
            </w:r>
            <w:r>
              <w:rPr>
                <w:rFonts w:eastAsia="SimSun"/>
                <w:iCs/>
                <w:lang w:eastAsia="zh-CN"/>
              </w:rPr>
              <w:t>ctually, considering</w:t>
            </w:r>
            <w:proofErr w:type="gramEnd"/>
            <w:r>
              <w:rPr>
                <w:rFonts w:eastAsia="SimSun"/>
                <w:iCs/>
                <w:lang w:eastAsia="zh-CN"/>
              </w:rPr>
              <w:t xml:space="preserve">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share the same view as Lenovo and </w:t>
            </w:r>
            <w:proofErr w:type="spellStart"/>
            <w:r>
              <w:rPr>
                <w:rFonts w:eastAsiaTheme="minorEastAsia" w:hint="eastAsia"/>
                <w:iCs/>
                <w:lang w:eastAsia="ja-JP"/>
              </w:rPr>
              <w:t>Futurewei</w:t>
            </w:r>
            <w:proofErr w:type="spellEnd"/>
            <w:r>
              <w:rPr>
                <w:rFonts w:eastAsiaTheme="minorEastAsia" w:hint="eastAsia"/>
                <w:iCs/>
                <w:lang w:eastAsia="ja-JP"/>
              </w:rPr>
              <w:t>.</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W</w:t>
            </w:r>
            <w:r>
              <w:rPr>
                <w:rFonts w:eastAsia="SimSun"/>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SimSun"/>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SimSun"/>
                <w:iCs/>
                <w:lang w:eastAsia="zh-CN"/>
              </w:rPr>
              <w:t xml:space="preserve">Support in general. And agree with Lenovo and </w:t>
            </w:r>
            <w:proofErr w:type="spellStart"/>
            <w:r w:rsidRPr="00F81F95">
              <w:rPr>
                <w:rFonts w:eastAsia="SimSun"/>
                <w:iCs/>
                <w:lang w:eastAsia="zh-CN"/>
              </w:rPr>
              <w:t>Futurewei</w:t>
            </w:r>
            <w:proofErr w:type="spellEnd"/>
            <w:r w:rsidRPr="00F81F95">
              <w:rPr>
                <w:rFonts w:eastAsia="SimSun"/>
                <w:iCs/>
                <w:lang w:eastAsia="zh-CN"/>
              </w:rPr>
              <w:t xml:space="preserve">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SimSun"/>
                <w:b w:val="0"/>
                <w:bCs w:val="0"/>
                <w:iCs/>
                <w:lang w:eastAsia="zh-CN"/>
              </w:rPr>
              <w:lastRenderedPageBreak/>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share Lenovo and </w:t>
            </w:r>
            <w:proofErr w:type="spellStart"/>
            <w:r>
              <w:rPr>
                <w:rFonts w:eastAsia="SimSun"/>
                <w:iCs/>
                <w:lang w:eastAsia="zh-CN"/>
              </w:rPr>
              <w:t>Futurewei’s</w:t>
            </w:r>
            <w:proofErr w:type="spellEnd"/>
            <w:r>
              <w:rPr>
                <w:rFonts w:eastAsia="SimSun"/>
                <w:iCs/>
                <w:lang w:eastAsia="zh-CN"/>
              </w:rPr>
              <w:t xml:space="preserve"> view.</w:t>
            </w:r>
          </w:p>
        </w:tc>
      </w:tr>
      <w:tr w:rsidR="0096216F" w:rsidRPr="005E10A1" w14:paraId="5931990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66DB5B" w14:textId="1EDD7DA1" w:rsidR="0096216F" w:rsidRDefault="0096216F" w:rsidP="00A17473">
            <w:pPr>
              <w:rPr>
                <w:rFonts w:eastAsia="SimSun"/>
                <w:iCs/>
                <w:lang w:eastAsia="zh-CN"/>
              </w:rPr>
            </w:pPr>
            <w:r>
              <w:rPr>
                <w:rFonts w:eastAsia="SimSun" w:hint="eastAsia"/>
                <w:b w:val="0"/>
                <w:bCs w:val="0"/>
                <w:iCs/>
                <w:lang w:eastAsia="zh-CN"/>
              </w:rPr>
              <w:t>CATT</w:t>
            </w:r>
          </w:p>
        </w:tc>
        <w:tc>
          <w:tcPr>
            <w:tcW w:w="7555" w:type="dxa"/>
          </w:tcPr>
          <w:p w14:paraId="73FA0227" w14:textId="32295145" w:rsidR="0096216F" w:rsidRDefault="0096216F"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Agree with Lenovo</w:t>
            </w:r>
          </w:p>
        </w:tc>
      </w:tr>
      <w:tr w:rsidR="009F29E5" w:rsidRPr="005E10A1" w14:paraId="04048FB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CF291F" w14:textId="5A5B7FF6" w:rsidR="009F29E5" w:rsidRPr="009F29E5" w:rsidRDefault="009F29E5" w:rsidP="00A17473">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5694EE6" w14:textId="57808141" w:rsidR="009F29E5" w:rsidRDefault="009F29E5"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Same view with Lenovo.</w:t>
            </w:r>
          </w:p>
        </w:tc>
      </w:tr>
      <w:tr w:rsidR="00E2187C" w:rsidRPr="005E10A1" w14:paraId="6051D0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03CC2" w14:textId="2F2695D8" w:rsidR="00E2187C" w:rsidRPr="009F29E5" w:rsidRDefault="00E2187C" w:rsidP="00E2187C">
            <w:pPr>
              <w:rPr>
                <w:rFonts w:eastAsia="SimSun" w:hint="eastAsia"/>
                <w:iCs/>
                <w:lang w:eastAsia="zh-CN"/>
              </w:rPr>
            </w:pPr>
            <w:r w:rsidRPr="0063207D">
              <w:rPr>
                <w:rFonts w:eastAsiaTheme="minorEastAsia"/>
                <w:b w:val="0"/>
                <w:bCs w:val="0"/>
                <w:iCs/>
                <w:lang w:eastAsia="ja-JP"/>
              </w:rPr>
              <w:t>Apple</w:t>
            </w:r>
          </w:p>
        </w:tc>
        <w:tc>
          <w:tcPr>
            <w:tcW w:w="7555" w:type="dxa"/>
          </w:tcPr>
          <w:p w14:paraId="12BA0C52"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Support. </w:t>
            </w:r>
          </w:p>
          <w:p w14:paraId="7CE7B684" w14:textId="0677669B"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In our view, this is related to </w:t>
            </w:r>
            <w:proofErr w:type="spellStart"/>
            <w:r>
              <w:rPr>
                <w:rFonts w:eastAsiaTheme="minorEastAsia"/>
                <w:iCs/>
                <w:lang w:eastAsia="ja-JP"/>
              </w:rPr>
              <w:t>extendability</w:t>
            </w:r>
            <w:proofErr w:type="spellEnd"/>
            <w:r>
              <w:rPr>
                <w:rFonts w:eastAsiaTheme="minorEastAsia"/>
                <w:iCs/>
                <w:lang w:eastAsia="ja-JP"/>
              </w:rPr>
              <w:t xml:space="preserve"> discussion in R18, also the sub-options of 3a-1, 3a-2, 3a-3, 4-1, 4-2 and 4-3. Particularly for NW first training, allowing different UE to develop UE part CSI generation model that match UE’s data distribution is critical. </w:t>
            </w:r>
          </w:p>
        </w:tc>
      </w:tr>
    </w:tbl>
    <w:p w14:paraId="1F14429A" w14:textId="77777777" w:rsidR="00E27EC7" w:rsidRDefault="00E27EC7" w:rsidP="00F237CD">
      <w:pPr>
        <w:rPr>
          <w:highlight w:val="yellow"/>
        </w:rPr>
      </w:pPr>
    </w:p>
    <w:p w14:paraId="081B5041" w14:textId="51A9702A" w:rsidR="00081C65" w:rsidRDefault="00081C65" w:rsidP="00081C65">
      <w:pPr>
        <w:pStyle w:val="Heading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proofErr w:type="spellStart"/>
            <w:r>
              <w:rPr>
                <w:b w:val="0"/>
                <w:bCs w:val="0"/>
                <w:iCs/>
              </w:rPr>
              <w:t>Futurewei</w:t>
            </w:r>
            <w:proofErr w:type="spellEnd"/>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SimSun"/>
                <w:b w:val="0"/>
                <w:bCs w:val="0"/>
                <w:iCs/>
                <w:lang w:eastAsia="zh-CN"/>
              </w:rPr>
            </w:pPr>
            <w:r>
              <w:rPr>
                <w:rFonts w:eastAsia="SimSun" w:hint="eastAsia"/>
                <w:b w:val="0"/>
                <w:bCs w:val="0"/>
                <w:iCs/>
                <w:lang w:eastAsia="zh-CN"/>
              </w:rPr>
              <w:t>Z</w:t>
            </w:r>
            <w:r>
              <w:rPr>
                <w:rFonts w:eastAsia="SimSun"/>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SimSun"/>
                <w:iCs/>
                <w:lang w:eastAsia="zh-CN"/>
              </w:rPr>
            </w:pPr>
            <w:r w:rsidRPr="00AF58F1">
              <w:rPr>
                <w:rFonts w:eastAsia="SimSun"/>
                <w:b w:val="0"/>
                <w:bCs w:val="0"/>
                <w:iCs/>
                <w:lang w:eastAsia="zh-CN"/>
              </w:rPr>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proofErr w:type="spellStart"/>
            <w:r>
              <w:rPr>
                <w:iCs/>
                <w:lang w:eastAsia="ko-KR"/>
              </w:rPr>
              <w:t>Ericssion</w:t>
            </w:r>
            <w:proofErr w:type="spellEnd"/>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lastRenderedPageBreak/>
              <w:t xml:space="preserve">Based on current RAN1 and RAN4 discussions, there are three possible approaches/outcomes for </w:t>
            </w:r>
            <w:proofErr w:type="spellStart"/>
            <w:r w:rsidRPr="00F1234A">
              <w:rPr>
                <w:rFonts w:eastAsia="SimSun"/>
                <w:iCs/>
                <w:lang w:eastAsia="zh-CN"/>
              </w:rPr>
              <w:t>introduting</w:t>
            </w:r>
            <w:proofErr w:type="spellEnd"/>
            <w:r w:rsidRPr="00F1234A">
              <w:rPr>
                <w:rFonts w:eastAsia="SimSun"/>
                <w:iCs/>
                <w:lang w:eastAsia="zh-CN"/>
              </w:rPr>
              <w:t xml:space="preserve">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1: UE encoder model is tested by RAN4/5 and then that model is deployed in the field. Interoperability is achieved.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1. Basic performance in achieved per RAN4/5 testing definition and procedures. No model updates after deployment </w:t>
            </w:r>
            <w:proofErr w:type="gramStart"/>
            <w:r w:rsidRPr="00F1234A">
              <w:rPr>
                <w:rFonts w:eastAsia="SimSun"/>
                <w:iCs/>
                <w:lang w:eastAsia="zh-CN"/>
              </w:rPr>
              <w:t>is</w:t>
            </w:r>
            <w:proofErr w:type="gramEnd"/>
            <w:r w:rsidRPr="00F1234A">
              <w:rPr>
                <w:rFonts w:eastAsia="SimSun"/>
                <w:iCs/>
                <w:lang w:eastAsia="zh-CN"/>
              </w:rPr>
              <w:t xml:space="preserve">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2: No RAN4/5 test of UE encoder models and no </w:t>
            </w:r>
            <w:proofErr w:type="spellStart"/>
            <w:r w:rsidRPr="00F1234A">
              <w:rPr>
                <w:rFonts w:eastAsia="SimSun"/>
                <w:iCs/>
                <w:lang w:eastAsia="zh-CN"/>
              </w:rPr>
              <w:t>IoDT</w:t>
            </w:r>
            <w:proofErr w:type="spellEnd"/>
            <w:r w:rsidRPr="00F1234A">
              <w:rPr>
                <w:rFonts w:eastAsia="SimSun"/>
                <w:iCs/>
                <w:lang w:eastAsia="zh-CN"/>
              </w:rPr>
              <w:t xml:space="preserve"> before deployment. No interoperability is achieved but is replaced by monitoring.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3: A combination of approach 1 and </w:t>
            </w:r>
            <w:proofErr w:type="spellStart"/>
            <w:r w:rsidRPr="00F1234A">
              <w:rPr>
                <w:rFonts w:eastAsia="SimSun"/>
                <w:iCs/>
                <w:lang w:eastAsia="zh-CN"/>
              </w:rPr>
              <w:t>apporach</w:t>
            </w:r>
            <w:proofErr w:type="spellEnd"/>
            <w:r w:rsidRPr="00F1234A">
              <w:rPr>
                <w:rFonts w:eastAsia="SimSun"/>
                <w:iCs/>
                <w:lang w:eastAsia="zh-CN"/>
              </w:rPr>
              <w:t xml:space="preserve"> 2, interoperability is achieved at a basic performance level, localized models or model performance enhancement is achieved by monitoring. This corresponds to using RAN1 option 1 as a starting point but may </w:t>
            </w:r>
            <w:proofErr w:type="spellStart"/>
            <w:r w:rsidRPr="00F1234A">
              <w:rPr>
                <w:rFonts w:eastAsia="SimSun"/>
                <w:iCs/>
                <w:lang w:eastAsia="zh-CN"/>
              </w:rPr>
              <w:t>addtionaly</w:t>
            </w:r>
            <w:proofErr w:type="spellEnd"/>
            <w:r w:rsidRPr="00F1234A">
              <w:rPr>
                <w:rFonts w:eastAsia="SimSun"/>
                <w:iCs/>
                <w:lang w:eastAsia="zh-CN"/>
              </w:rPr>
              <w:t xml:space="preserve">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We think all approaches/options require various degree of performance monitoring mechanisms to </w:t>
            </w:r>
            <w:proofErr w:type="gramStart"/>
            <w:r w:rsidRPr="00F1234A">
              <w:rPr>
                <w:rFonts w:eastAsia="SimSun"/>
                <w:iCs/>
                <w:lang w:eastAsia="zh-CN"/>
              </w:rPr>
              <w:t>enable  fault</w:t>
            </w:r>
            <w:proofErr w:type="gramEnd"/>
            <w:r w:rsidRPr="00F1234A">
              <w:rPr>
                <w:rFonts w:eastAsia="SimSun"/>
                <w:iCs/>
                <w:lang w:eastAsia="zh-CN"/>
              </w:rPr>
              <w:t xml:space="preserve"> (encoder vs. decoder. vs. training/inference data mismatch) detection and LCM </w:t>
            </w:r>
            <w:proofErr w:type="spellStart"/>
            <w:r w:rsidRPr="00F1234A">
              <w:rPr>
                <w:rFonts w:eastAsia="SimSun"/>
                <w:iCs/>
                <w:lang w:eastAsia="zh-CN"/>
              </w:rPr>
              <w:t>opterations</w:t>
            </w:r>
            <w:proofErr w:type="spellEnd"/>
            <w:r w:rsidRPr="00F1234A">
              <w:rPr>
                <w:rFonts w:eastAsia="SimSun"/>
                <w:iCs/>
                <w:lang w:eastAsia="zh-CN"/>
              </w:rPr>
              <w:t xml:space="preserve"> in the </w:t>
            </w:r>
            <w:proofErr w:type="spellStart"/>
            <w:r w:rsidRPr="00F1234A">
              <w:rPr>
                <w:rFonts w:eastAsia="SimSun"/>
                <w:iCs/>
                <w:lang w:eastAsia="zh-CN"/>
              </w:rPr>
              <w:t>filed</w:t>
            </w:r>
            <w:proofErr w:type="spellEnd"/>
            <w:r w:rsidRPr="00F1234A">
              <w:rPr>
                <w:rFonts w:eastAsia="SimSun"/>
                <w:iCs/>
                <w:lang w:eastAsia="zh-CN"/>
              </w:rPr>
              <w:t xml:space="preserve">. Compared to Apporach1, other </w:t>
            </w:r>
            <w:proofErr w:type="spellStart"/>
            <w:r w:rsidRPr="00F1234A">
              <w:rPr>
                <w:rFonts w:eastAsia="SimSun"/>
                <w:iCs/>
                <w:lang w:eastAsia="zh-CN"/>
              </w:rPr>
              <w:t>Apporaches</w:t>
            </w:r>
            <w:proofErr w:type="spellEnd"/>
            <w:r w:rsidRPr="00F1234A">
              <w:rPr>
                <w:rFonts w:eastAsia="SimSun"/>
                <w:iCs/>
                <w:lang w:eastAsia="zh-CN"/>
              </w:rPr>
              <w:t xml:space="preserve"> may require much more complicated monitoring and fault responsibility detection solutions</w:t>
            </w:r>
            <w:r>
              <w:rPr>
                <w:rFonts w:eastAsia="SimSun"/>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SimSun"/>
                <w:iCs/>
                <w:color w:val="FF0000"/>
                <w:lang w:eastAsia="zh-CN"/>
              </w:rPr>
              <w:t xml:space="preserve">For option 1/3/4/5, study and compare the required performance monitoring </w:t>
            </w:r>
            <w:proofErr w:type="spellStart"/>
            <w:r w:rsidRPr="00B106FC">
              <w:rPr>
                <w:rFonts w:eastAsia="SimSun"/>
                <w:iCs/>
                <w:color w:val="FF0000"/>
                <w:lang w:eastAsia="zh-CN"/>
              </w:rPr>
              <w:t>mechnaisms</w:t>
            </w:r>
            <w:proofErr w:type="spellEnd"/>
            <w:r>
              <w:rPr>
                <w:rFonts w:eastAsia="SimSun"/>
                <w:iCs/>
                <w:color w:val="FF0000"/>
                <w:lang w:eastAsia="zh-CN"/>
              </w:rPr>
              <w:t xml:space="preserve"> and fault detection solutions</w:t>
            </w:r>
            <w:r w:rsidRPr="00B106FC">
              <w:rPr>
                <w:rFonts w:eastAsia="SimSun"/>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lang w:eastAsia="ko-KR"/>
              </w:rPr>
              <w:t>We support the proposal.</w:t>
            </w:r>
          </w:p>
        </w:tc>
      </w:tr>
      <w:tr w:rsidR="005B292C" w:rsidRPr="005E10A1" w14:paraId="3B18678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F32919" w14:textId="4B6B31D1" w:rsidR="005B292C" w:rsidRPr="005B292C" w:rsidRDefault="005B292C" w:rsidP="00E87207">
            <w:pPr>
              <w:rPr>
                <w:rFonts w:eastAsia="SimSun"/>
                <w:b w:val="0"/>
                <w:iCs/>
                <w:lang w:eastAsia="zh-CN"/>
              </w:rPr>
            </w:pPr>
            <w:r w:rsidRPr="005B292C">
              <w:rPr>
                <w:rFonts w:eastAsia="SimSun" w:hint="eastAsia"/>
                <w:b w:val="0"/>
                <w:iCs/>
                <w:lang w:eastAsia="zh-CN"/>
              </w:rPr>
              <w:t>CATT</w:t>
            </w:r>
          </w:p>
        </w:tc>
        <w:tc>
          <w:tcPr>
            <w:tcW w:w="7555" w:type="dxa"/>
          </w:tcPr>
          <w:p w14:paraId="0B7C5012" w14:textId="732A7AA5" w:rsidR="005B292C" w:rsidRPr="005B292C" w:rsidRDefault="005B292C"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B292C">
              <w:rPr>
                <w:rFonts w:eastAsia="SimSun" w:hint="eastAsia"/>
                <w:iCs/>
                <w:lang w:eastAsia="zh-CN"/>
              </w:rPr>
              <w:t>ok</w:t>
            </w:r>
          </w:p>
        </w:tc>
      </w:tr>
      <w:tr w:rsidR="009F29E5" w:rsidRPr="005E10A1" w14:paraId="0E2E3D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3C81C8" w14:textId="79284ED5" w:rsidR="009F29E5" w:rsidRPr="009F29E5" w:rsidRDefault="009F29E5" w:rsidP="00E8720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414BA60E" w14:textId="0B867226" w:rsidR="009F29E5" w:rsidRPr="005B292C" w:rsidRDefault="009F29E5"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Support</w:t>
            </w:r>
          </w:p>
        </w:tc>
      </w:tr>
      <w:tr w:rsidR="00E2187C" w:rsidRPr="005E10A1" w14:paraId="5C8F82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B6936B1" w14:textId="2E08464A" w:rsidR="00E2187C" w:rsidRPr="009F29E5" w:rsidRDefault="00E2187C" w:rsidP="00E2187C">
            <w:pPr>
              <w:rPr>
                <w:rFonts w:eastAsia="SimSun" w:hint="eastAsia"/>
                <w:iCs/>
                <w:lang w:eastAsia="zh-CN"/>
              </w:rPr>
            </w:pPr>
            <w:r w:rsidRPr="000D0E54">
              <w:rPr>
                <w:rFonts w:eastAsia="SimSun"/>
                <w:b w:val="0"/>
                <w:bCs w:val="0"/>
                <w:iCs/>
                <w:lang w:eastAsia="zh-CN"/>
              </w:rPr>
              <w:t>Apple</w:t>
            </w:r>
          </w:p>
        </w:tc>
        <w:tc>
          <w:tcPr>
            <w:tcW w:w="7555" w:type="dxa"/>
          </w:tcPr>
          <w:p w14:paraId="7E63FA8A" w14:textId="3AB1841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Does this </w:t>
            </w:r>
            <w:proofErr w:type="gramStart"/>
            <w:r>
              <w:rPr>
                <w:rFonts w:eastAsia="SimSun"/>
                <w:iCs/>
                <w:lang w:eastAsia="zh-CN"/>
              </w:rPr>
              <w:t>overlapping</w:t>
            </w:r>
            <w:proofErr w:type="gramEnd"/>
            <w:r>
              <w:rPr>
                <w:rFonts w:eastAsia="SimSun"/>
                <w:iCs/>
                <w:lang w:eastAsia="zh-CN"/>
              </w:rPr>
              <w:t xml:space="preserve"> with RAN4 </w:t>
            </w:r>
            <w:proofErr w:type="spellStart"/>
            <w:r>
              <w:rPr>
                <w:rFonts w:eastAsia="SimSun"/>
                <w:iCs/>
                <w:lang w:eastAsia="zh-CN"/>
              </w:rPr>
              <w:t>onging</w:t>
            </w:r>
            <w:proofErr w:type="spellEnd"/>
            <w:r>
              <w:rPr>
                <w:rFonts w:eastAsia="SimSun"/>
                <w:iCs/>
                <w:lang w:eastAsia="zh-CN"/>
              </w:rPr>
              <w:t xml:space="preserve"> discussion? </w:t>
            </w:r>
          </w:p>
        </w:tc>
      </w:tr>
    </w:tbl>
    <w:p w14:paraId="39FBDCA2" w14:textId="77777777" w:rsidR="00801667" w:rsidRDefault="00801667" w:rsidP="00F237CD"/>
    <w:p w14:paraId="036B5374" w14:textId="77777777" w:rsidR="008E2215" w:rsidRDefault="008E2215" w:rsidP="008E2215">
      <w:pPr>
        <w:pStyle w:val="Heading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Emphasis"/>
        </w:rPr>
      </w:pPr>
    </w:p>
    <w:p w14:paraId="5CCD3F94" w14:textId="411810BE" w:rsidR="007E3E74" w:rsidRDefault="007E3E74" w:rsidP="002D318B">
      <w:pPr>
        <w:pStyle w:val="Heading1"/>
      </w:pPr>
      <w:r>
        <w:lastRenderedPageBreak/>
        <w:t>Data collection</w:t>
      </w:r>
    </w:p>
    <w:p w14:paraId="1F16041F" w14:textId="77777777" w:rsidR="00B00D51" w:rsidRDefault="00B00D51" w:rsidP="00EE7FE2">
      <w:pPr>
        <w:pStyle w:val="Heading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IntenseEmphasis"/>
        </w:rPr>
      </w:pPr>
      <w:r>
        <w:rPr>
          <w:rStyle w:val="IntenseEmphasis"/>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ListParagraph"/>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ListParagraph"/>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IntenseEmphasis"/>
          <w:bCs/>
        </w:rPr>
      </w:pPr>
      <w:r w:rsidRPr="00AB6D7B">
        <w:rPr>
          <w:rStyle w:val="IntenseEmphasis"/>
          <w:bCs/>
        </w:rPr>
        <w:t>Vi</w:t>
      </w:r>
      <w:r w:rsidR="00AB6D7B" w:rsidRPr="00AB6D7B">
        <w:rPr>
          <w:rStyle w:val="IntenseEmphasis"/>
          <w:bCs/>
        </w:rPr>
        <w:t>vo</w:t>
      </w:r>
    </w:p>
    <w:p w14:paraId="14ED9044" w14:textId="77777777" w:rsidR="00AB6D7B" w:rsidRPr="002659B9" w:rsidRDefault="00AB6D7B"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IntenseEmphasis"/>
        </w:rPr>
      </w:pPr>
    </w:p>
    <w:p w14:paraId="060466D4" w14:textId="04B5AA4B" w:rsidR="0089481A" w:rsidRDefault="004F5D9E" w:rsidP="00C041FE">
      <w:pPr>
        <w:spacing w:before="240" w:after="120"/>
        <w:rPr>
          <w:rStyle w:val="IntenseEmphasis"/>
        </w:rPr>
      </w:pPr>
      <w:r>
        <w:rPr>
          <w:rStyle w:val="IntenseEmphasis"/>
        </w:rPr>
        <w:lastRenderedPageBreak/>
        <w:t>CATT</w:t>
      </w:r>
    </w:p>
    <w:p w14:paraId="4EB215AA" w14:textId="77777777" w:rsidR="004F5D9E" w:rsidRPr="002A4153" w:rsidRDefault="004F5D9E" w:rsidP="004F5D9E">
      <w:pPr>
        <w:pStyle w:val="Caption"/>
        <w:spacing w:after="120"/>
        <w:jc w:val="both"/>
        <w:rPr>
          <w:rFonts w:eastAsiaTheme="minorEastAsia"/>
          <w:b w:val="0"/>
          <w:sz w:val="22"/>
          <w:szCs w:val="22"/>
          <w:lang w:eastAsia="zh-CN"/>
        </w:rPr>
      </w:pPr>
      <w:bookmarkStart w:id="112"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2"/>
    </w:p>
    <w:p w14:paraId="20F6054F" w14:textId="77777777" w:rsidR="004F5D9E" w:rsidRPr="002A4153" w:rsidRDefault="004F5D9E" w:rsidP="004F5D9E">
      <w:pPr>
        <w:pStyle w:val="Caption"/>
        <w:spacing w:after="120"/>
        <w:jc w:val="both"/>
        <w:rPr>
          <w:b w:val="0"/>
          <w:sz w:val="22"/>
          <w:szCs w:val="22"/>
          <w:lang w:val="x-none"/>
        </w:rPr>
      </w:pPr>
      <w:bookmarkStart w:id="113"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3"/>
    </w:p>
    <w:p w14:paraId="1936666B"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Data collection procedure, e.g., UE-side data collection, or NW-side data </w:t>
      </w:r>
      <w:proofErr w:type="gramStart"/>
      <w:r w:rsidRPr="005D6725">
        <w:rPr>
          <w:rFonts w:eastAsiaTheme="minorEastAsia"/>
          <w:b/>
          <w:szCs w:val="20"/>
          <w:lang w:eastAsia="zh-CN"/>
        </w:rPr>
        <w:t>collection;</w:t>
      </w:r>
      <w:proofErr w:type="gramEnd"/>
    </w:p>
    <w:p w14:paraId="5703CB9F"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Data sample type, e.g., precoding matrix, channel </w:t>
      </w:r>
      <w:proofErr w:type="gramStart"/>
      <w:r w:rsidRPr="005D6725">
        <w:rPr>
          <w:rFonts w:eastAsiaTheme="minorEastAsia"/>
          <w:b/>
          <w:szCs w:val="20"/>
          <w:lang w:eastAsia="zh-CN"/>
        </w:rPr>
        <w:t>matrix;</w:t>
      </w:r>
      <w:proofErr w:type="gramEnd"/>
    </w:p>
    <w:p w14:paraId="7C4629E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roofErr w:type="gramStart"/>
      <w:r w:rsidRPr="005D6725">
        <w:rPr>
          <w:rFonts w:eastAsiaTheme="minorEastAsia"/>
          <w:b/>
          <w:szCs w:val="20"/>
          <w:lang w:eastAsia="zh-CN"/>
        </w:rPr>
        <w:t>);</w:t>
      </w:r>
      <w:proofErr w:type="gramEnd"/>
    </w:p>
    <w:p w14:paraId="2AC20AC9"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Assistance information, e.g., information for categorizing the data for the purpose of differentiating characteristics of data due to specific configuration, scenarios, site </w:t>
      </w:r>
      <w:proofErr w:type="gramStart"/>
      <w:r w:rsidRPr="005D6725">
        <w:rPr>
          <w:rFonts w:eastAsiaTheme="minorEastAsia"/>
          <w:b/>
          <w:szCs w:val="20"/>
          <w:lang w:eastAsia="zh-CN"/>
        </w:rPr>
        <w:t>etc;</w:t>
      </w:r>
      <w:proofErr w:type="gramEnd"/>
    </w:p>
    <w:p w14:paraId="71249DB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roofErr w:type="gramStart"/>
      <w:r w:rsidRPr="005D6725">
        <w:rPr>
          <w:rFonts w:eastAsiaTheme="minorEastAsia"/>
          <w:b/>
          <w:szCs w:val="20"/>
          <w:lang w:eastAsia="zh-CN"/>
        </w:rPr>
        <w:t>);</w:t>
      </w:r>
      <w:proofErr w:type="gramEnd"/>
    </w:p>
    <w:p w14:paraId="24C2F6AE"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IntenseEmphasis"/>
        </w:rPr>
      </w:pPr>
    </w:p>
    <w:p w14:paraId="17573900" w14:textId="65D51E3E" w:rsidR="00A120F1" w:rsidRDefault="00A120F1" w:rsidP="00C041FE">
      <w:pPr>
        <w:spacing w:before="240" w:after="120"/>
        <w:rPr>
          <w:rStyle w:val="IntenseEmphasis"/>
        </w:rPr>
      </w:pPr>
      <w:r>
        <w:rPr>
          <w:rStyle w:val="IntenseEmphasis"/>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 xml:space="preserve">NW configures a threshold of data quality to UE and UE only reports the qualified data to </w:t>
      </w:r>
      <w:proofErr w:type="gramStart"/>
      <w:r w:rsidRPr="005C284B">
        <w:rPr>
          <w:b/>
          <w:bCs/>
          <w:i/>
          <w:iCs/>
          <w:kern w:val="2"/>
          <w:sz w:val="21"/>
          <w:szCs w:val="21"/>
          <w:lang w:eastAsia="zh-CN"/>
        </w:rPr>
        <w:t>NW</w:t>
      </w:r>
      <w:proofErr w:type="gramEnd"/>
    </w:p>
    <w:p w14:paraId="6912424A" w14:textId="77777777" w:rsidR="00A120F1" w:rsidRDefault="00A120F1" w:rsidP="00C041FE">
      <w:pPr>
        <w:spacing w:before="240" w:after="120"/>
        <w:rPr>
          <w:rStyle w:val="IntenseEmphasis"/>
        </w:rPr>
      </w:pPr>
    </w:p>
    <w:p w14:paraId="47213173" w14:textId="370F516D" w:rsidR="00A94E44" w:rsidRDefault="00A94E44" w:rsidP="00C041FE">
      <w:pPr>
        <w:spacing w:before="240" w:after="120"/>
        <w:rPr>
          <w:rStyle w:val="IntenseEmphasis"/>
        </w:rPr>
      </w:pPr>
      <w:r>
        <w:rPr>
          <w:rStyle w:val="IntenseEmphasis"/>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IntenseEmphasis"/>
        </w:rPr>
      </w:pPr>
    </w:p>
    <w:p w14:paraId="7692EE9B" w14:textId="50F24164" w:rsidR="00525E46" w:rsidRDefault="00525E46" w:rsidP="00C041FE">
      <w:pPr>
        <w:spacing w:before="240" w:after="120"/>
        <w:rPr>
          <w:rStyle w:val="IntenseEmphasis"/>
        </w:rPr>
      </w:pPr>
      <w:r>
        <w:rPr>
          <w:rStyle w:val="IntenseEmphasis"/>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4" w:name="_Toc158030420"/>
      <w:bookmarkStart w:id="115" w:name="_Toc158031310"/>
      <w:bookmarkStart w:id="116" w:name="_Toc158085934"/>
      <w:bookmarkStart w:id="117" w:name="_Toc158086031"/>
      <w:bookmarkStart w:id="118" w:name="_Toc158650807"/>
      <w:bookmarkStart w:id="119" w:name="_Toc158663597"/>
      <w:bookmarkStart w:id="120" w:name="_Toc158973271"/>
      <w:bookmarkStart w:id="121" w:name="_Toc158973311"/>
      <w:bookmarkStart w:id="122" w:name="_Toc158973589"/>
      <w:bookmarkStart w:id="123" w:name="_Toc159238131"/>
      <w:bookmarkStart w:id="124" w:name="_Toc159238661"/>
      <w:bookmarkStart w:id="125" w:name="_Toc161310069"/>
      <w:bookmarkStart w:id="126" w:name="_Toc161997985"/>
      <w:bookmarkStart w:id="127" w:name="_Toc166058317"/>
      <w:bookmarkStart w:id="128" w:name="_Toc166068754"/>
      <w:r>
        <w:lastRenderedPageBreak/>
        <w:t xml:space="preserve">Support procedures/signaling enabling UE/NW </w:t>
      </w:r>
      <w:r w:rsidRPr="00F72B14">
        <w:t xml:space="preserve">to associate </w:t>
      </w:r>
      <w:r>
        <w:t xml:space="preserve">the data/samples with the conditions/additional conditions under which the data/samples </w:t>
      </w:r>
      <w:proofErr w:type="gramStart"/>
      <w:r>
        <w:t>has</w:t>
      </w:r>
      <w:proofErr w:type="gramEnd"/>
      <w:r>
        <w:t xml:space="preserve"> been collected.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29" w:name="_Toc158030422"/>
      <w:bookmarkStart w:id="130" w:name="_Toc158031312"/>
      <w:bookmarkStart w:id="131" w:name="_Toc158085936"/>
      <w:bookmarkStart w:id="132" w:name="_Toc158086033"/>
      <w:bookmarkStart w:id="133" w:name="_Toc158650809"/>
      <w:bookmarkStart w:id="134" w:name="_Toc158663599"/>
      <w:bookmarkStart w:id="135" w:name="_Toc158973273"/>
      <w:bookmarkStart w:id="136" w:name="_Toc158973313"/>
      <w:bookmarkStart w:id="137" w:name="_Toc158973591"/>
      <w:bookmarkStart w:id="138" w:name="_Toc159238133"/>
      <w:bookmarkStart w:id="139" w:name="_Toc159238663"/>
      <w:bookmarkStart w:id="140" w:name="_Toc161310071"/>
      <w:bookmarkStart w:id="141" w:name="_Toc161997987"/>
      <w:bookmarkStart w:id="142" w:name="_Toc166058319"/>
      <w:bookmarkStart w:id="143" w:name="_Toc166068756"/>
      <w:r>
        <w:t>Support procedures/signaling enabling UE/NW for transmission of subset of samples among the set of measured/collected samples from the environment.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4" w:name="_Toc158650813"/>
      <w:bookmarkStart w:id="145" w:name="_Toc158663603"/>
      <w:bookmarkStart w:id="146" w:name="_Toc158030424"/>
      <w:bookmarkStart w:id="147" w:name="_Toc158031314"/>
      <w:bookmarkStart w:id="148" w:name="_Toc158085938"/>
      <w:bookmarkStart w:id="149" w:name="_Toc158086035"/>
      <w:bookmarkStart w:id="150" w:name="_Toc158973276"/>
      <w:bookmarkStart w:id="151" w:name="_Toc158973316"/>
      <w:bookmarkStart w:id="152" w:name="_Toc158973594"/>
      <w:bookmarkStart w:id="153" w:name="_Toc159238136"/>
      <w:bookmarkStart w:id="154" w:name="_Toc159238666"/>
      <w:bookmarkStart w:id="155" w:name="_Toc161310074"/>
      <w:bookmarkStart w:id="156" w:name="_Toc161997990"/>
      <w:bookmarkStart w:id="157" w:name="_Toc166058322"/>
      <w:bookmarkStart w:id="158"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EEF15BA" w14:textId="4F6BE2DB" w:rsidR="00525E46" w:rsidRDefault="00AB6596" w:rsidP="00C041FE">
      <w:pPr>
        <w:spacing w:before="240" w:after="120"/>
        <w:rPr>
          <w:rStyle w:val="IntenseEmphasis"/>
        </w:rPr>
      </w:pPr>
      <w:proofErr w:type="spellStart"/>
      <w:r>
        <w:rPr>
          <w:rStyle w:val="IntenseEmphasis"/>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IntenseEmphasis"/>
        </w:rPr>
      </w:pPr>
    </w:p>
    <w:p w14:paraId="6CE00FCF" w14:textId="58E96CE2" w:rsidR="00F158C2" w:rsidRDefault="00F158C2" w:rsidP="00C041FE">
      <w:pPr>
        <w:spacing w:before="240" w:after="120"/>
        <w:rPr>
          <w:rStyle w:val="IntenseEmphasis"/>
        </w:rPr>
      </w:pPr>
      <w:r>
        <w:rPr>
          <w:rStyle w:val="IntenseEmphasis"/>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proofErr w:type="gramStart"/>
      <w:r w:rsidRPr="00687FCB">
        <w:rPr>
          <w:rFonts w:eastAsia="MS PGothic"/>
          <w:b/>
          <w:bCs/>
          <w:i/>
          <w:iCs/>
        </w:rPr>
        <w:t>No</w:t>
      </w:r>
      <w:proofErr w:type="gramEnd"/>
      <w:r w:rsidRPr="00687FCB">
        <w:rPr>
          <w:rFonts w:eastAsia="MS PGothic"/>
          <w:b/>
          <w:bCs/>
          <w:i/>
          <w:iCs/>
        </w:rPr>
        <w:t xml:space="preserve"> much strict latency requirement for data collection for model training or performance monitoring.</w:t>
      </w:r>
    </w:p>
    <w:p w14:paraId="2529ACA3" w14:textId="77777777" w:rsidR="00F158C2" w:rsidRDefault="00F158C2" w:rsidP="00C041FE">
      <w:pPr>
        <w:spacing w:before="240" w:after="120"/>
        <w:rPr>
          <w:rStyle w:val="IntenseEmphasis"/>
        </w:rPr>
      </w:pPr>
    </w:p>
    <w:p w14:paraId="62C7C9B4" w14:textId="3B343024" w:rsidR="00A93669" w:rsidRDefault="00A93669" w:rsidP="00C041FE">
      <w:pPr>
        <w:spacing w:before="240" w:after="120"/>
        <w:rPr>
          <w:rStyle w:val="IntenseEmphasis"/>
        </w:rPr>
      </w:pPr>
      <w:r>
        <w:rPr>
          <w:rStyle w:val="IntenseEmphasis"/>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 xml:space="preserve">Option 1: The measurement for UE side data collection is configured by the </w:t>
      </w:r>
      <w:proofErr w:type="gramStart"/>
      <w:r w:rsidRPr="00EC1FD5">
        <w:rPr>
          <w:b/>
          <w:bCs/>
          <w:i/>
          <w:iCs/>
          <w:lang w:val="en-US" w:eastAsia="zh-CN"/>
        </w:rPr>
        <w:t>NW</w:t>
      </w:r>
      <w:proofErr w:type="gramEnd"/>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IntenseEmphasis"/>
          <w:lang w:val="en-US"/>
        </w:rPr>
      </w:pPr>
    </w:p>
    <w:p w14:paraId="0F36616B" w14:textId="57E44317" w:rsidR="00872A57" w:rsidRDefault="00872A57" w:rsidP="00C041FE">
      <w:pPr>
        <w:spacing w:before="240" w:after="120"/>
        <w:rPr>
          <w:rStyle w:val="IntenseEmphasis"/>
          <w:lang w:val="en-US"/>
        </w:rPr>
      </w:pPr>
      <w:r>
        <w:rPr>
          <w:rStyle w:val="IntenseEmphasis"/>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59" w:name="_Hlk162705050"/>
      <w:r w:rsidRPr="005B2986">
        <w:rPr>
          <w:b/>
          <w:i/>
        </w:rPr>
        <w:lastRenderedPageBreak/>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w:t>
      </w:r>
      <w:proofErr w:type="gramStart"/>
      <w:r w:rsidRPr="005B2986">
        <w:rPr>
          <w:rFonts w:eastAsia="SimSun"/>
          <w:i/>
        </w:rPr>
        <w:t>monitoring</w:t>
      </w:r>
      <w:proofErr w:type="gramEnd"/>
    </w:p>
    <w:p w14:paraId="61773FF4" w14:textId="77777777" w:rsidR="00C45B8A" w:rsidRPr="005B2986" w:rsidRDefault="00C45B8A" w:rsidP="00C45B8A">
      <w:pPr>
        <w:adjustRightInd w:val="0"/>
        <w:snapToGrid w:val="0"/>
        <w:spacing w:beforeLines="30" w:before="72" w:afterLines="30" w:after="72" w:line="288" w:lineRule="auto"/>
        <w:rPr>
          <w:i/>
        </w:rPr>
      </w:pPr>
      <w:bookmarkStart w:id="160" w:name="_Hlk162705068"/>
      <w:bookmarkEnd w:id="159"/>
      <w:r w:rsidRPr="005B2986">
        <w:rPr>
          <w:b/>
          <w:i/>
        </w:rPr>
        <w:t xml:space="preserve">Proposal </w:t>
      </w:r>
      <w:r w:rsidRPr="005B2986">
        <w:rPr>
          <w:rFonts w:eastAsia="SimSun"/>
          <w:b/>
          <w:i/>
        </w:rPr>
        <w:t>14</w:t>
      </w:r>
      <w:r w:rsidRPr="005B2986">
        <w:rPr>
          <w:b/>
          <w:i/>
        </w:rPr>
        <w:t xml:space="preserve">: </w:t>
      </w:r>
      <w:r w:rsidRPr="005B2986">
        <w:rPr>
          <w:i/>
        </w:rPr>
        <w:t xml:space="preserve">To enable high-quality data collection from UE to network, at least </w:t>
      </w:r>
      <w:proofErr w:type="gramStart"/>
      <w:r w:rsidRPr="005B2986">
        <w:rPr>
          <w:i/>
        </w:rPr>
        <w:t>support</w:t>
      </w:r>
      <w:proofErr w:type="gramEnd"/>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NW configures a threshold of data quality to UE and UE only reports the qualified data to </w:t>
      </w:r>
      <w:proofErr w:type="gramStart"/>
      <w:r w:rsidRPr="005B2986">
        <w:rPr>
          <w:i/>
        </w:rPr>
        <w:t>NW</w:t>
      </w:r>
      <w:proofErr w:type="gramEnd"/>
    </w:p>
    <w:bookmarkEnd w:id="160"/>
    <w:p w14:paraId="61957436" w14:textId="77777777" w:rsidR="00872A57" w:rsidRDefault="00872A57" w:rsidP="00C041FE">
      <w:pPr>
        <w:spacing w:before="240" w:after="120"/>
        <w:rPr>
          <w:rStyle w:val="IntenseEmphasis"/>
        </w:rPr>
      </w:pPr>
    </w:p>
    <w:p w14:paraId="2E862805" w14:textId="1ABA256B" w:rsidR="007536F6" w:rsidRDefault="007536F6" w:rsidP="00C041FE">
      <w:pPr>
        <w:spacing w:before="240" w:after="120"/>
        <w:rPr>
          <w:rStyle w:val="IntenseEmphasis"/>
        </w:rPr>
      </w:pPr>
      <w:r>
        <w:rPr>
          <w:rStyle w:val="IntenseEmphasis"/>
        </w:rPr>
        <w:t>Panasonic</w:t>
      </w:r>
    </w:p>
    <w:p w14:paraId="00E87FBB" w14:textId="77777777" w:rsidR="007536F6" w:rsidRDefault="007536F6" w:rsidP="007536F6">
      <w:pPr>
        <w:snapToGrid w:val="0"/>
        <w:spacing w:afterLines="50" w:after="120"/>
        <w:rPr>
          <w:b/>
          <w:lang w:val="en-US" w:eastAsia="ja-JP"/>
        </w:rPr>
      </w:pPr>
      <w:bookmarkStart w:id="161"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1"/>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xml:space="preserve">: For UE-side data collection for UE side training, </w:t>
      </w:r>
      <w:proofErr w:type="gramStart"/>
      <w:r>
        <w:rPr>
          <w:b/>
          <w:lang w:val="en-US" w:eastAsia="ja-JP"/>
        </w:rPr>
        <w:t>in order to</w:t>
      </w:r>
      <w:proofErr w:type="gramEnd"/>
      <w:r>
        <w:rPr>
          <w:b/>
          <w:lang w:val="en-US" w:eastAsia="ja-JP"/>
        </w:rPr>
        <w:t xml:space="preserve">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IntenseEmphasis"/>
          <w:lang w:val="en-US"/>
        </w:rPr>
      </w:pPr>
    </w:p>
    <w:p w14:paraId="4E75AA43" w14:textId="16E77AA0" w:rsidR="00F17B6C" w:rsidRDefault="00F17B6C" w:rsidP="00C041FE">
      <w:pPr>
        <w:spacing w:before="240" w:after="120"/>
        <w:rPr>
          <w:rStyle w:val="IntenseEmphasis"/>
          <w:lang w:val="en-US"/>
        </w:rPr>
      </w:pPr>
      <w:r>
        <w:rPr>
          <w:rStyle w:val="IntenseEmphasis"/>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IntenseEmphasis"/>
        </w:rPr>
      </w:pPr>
    </w:p>
    <w:p w14:paraId="22BE53F2" w14:textId="6F8AADF4" w:rsidR="0068321F" w:rsidRDefault="0068321F" w:rsidP="00C041FE">
      <w:pPr>
        <w:spacing w:before="240" w:after="120"/>
        <w:rPr>
          <w:rStyle w:val="IntenseEmphasis"/>
        </w:rPr>
      </w:pPr>
      <w:r>
        <w:rPr>
          <w:rStyle w:val="IntenseEmphasis"/>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lastRenderedPageBreak/>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w:t>
            </w:r>
            <w:proofErr w:type="gramStart"/>
            <w:r w:rsidRPr="00384327">
              <w:rPr>
                <w:highlight w:val="yellow"/>
              </w:rPr>
              <w:t>truth</w:t>
            </w:r>
            <w:proofErr w:type="gramEnd"/>
          </w:p>
          <w:p w14:paraId="14D0EB8C" w14:textId="77777777" w:rsidR="001045AC" w:rsidRDefault="001045AC" w:rsidP="007454D3">
            <w:pPr>
              <w:pStyle w:val="ListParagraph"/>
              <w:numPr>
                <w:ilvl w:val="0"/>
                <w:numId w:val="100"/>
              </w:numPr>
              <w:spacing w:after="0"/>
              <w:jc w:val="left"/>
            </w:pPr>
            <w:r>
              <w:t>Precoder, not channel, high resolution eT2</w:t>
            </w:r>
          </w:p>
          <w:p w14:paraId="2DE9229E" w14:textId="77777777" w:rsidR="001045AC" w:rsidRDefault="001045AC" w:rsidP="007454D3">
            <w:pPr>
              <w:pStyle w:val="ListParagraph"/>
              <w:numPr>
                <w:ilvl w:val="0"/>
                <w:numId w:val="100"/>
              </w:numPr>
              <w:spacing w:after="0"/>
              <w:jc w:val="left"/>
            </w:pPr>
            <w:r w:rsidRPr="00E41FBD">
              <w:rPr>
                <w:highlight w:val="green"/>
              </w:rPr>
              <w:t xml:space="preserve">Rank indicated by </w:t>
            </w:r>
            <w:proofErr w:type="gramStart"/>
            <w:r w:rsidRPr="00E41FBD">
              <w:rPr>
                <w:highlight w:val="green"/>
              </w:rPr>
              <w:t>NW</w:t>
            </w:r>
            <w:proofErr w:type="gramEnd"/>
          </w:p>
          <w:p w14:paraId="63E1C92F" w14:textId="77777777" w:rsidR="001045AC" w:rsidRDefault="001045AC">
            <w:r>
              <w:t xml:space="preserve">Type 3 training: </w:t>
            </w:r>
          </w:p>
          <w:p w14:paraId="67EFFC58" w14:textId="77777777" w:rsidR="001045AC" w:rsidRDefault="001045AC" w:rsidP="007454D3">
            <w:pPr>
              <w:pStyle w:val="ListParagraph"/>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ListParagraph"/>
              <w:numPr>
                <w:ilvl w:val="0"/>
                <w:numId w:val="101"/>
              </w:numPr>
              <w:spacing w:after="0"/>
              <w:jc w:val="left"/>
            </w:pPr>
            <w:r>
              <w:t xml:space="preserve">study dataset </w:t>
            </w:r>
            <w:proofErr w:type="gramStart"/>
            <w:r>
              <w:t>size</w:t>
            </w:r>
            <w:proofErr w:type="gramEnd"/>
          </w:p>
          <w:p w14:paraId="2024B8B5" w14:textId="77777777" w:rsidR="001045AC" w:rsidRDefault="001045AC">
            <w:r>
              <w:t>NW sent different portion of dataset to different UEs, and UE side perform re-</w:t>
            </w:r>
            <w:proofErr w:type="gramStart"/>
            <w:r>
              <w:t>combination</w:t>
            </w:r>
            <w:proofErr w:type="gramEnd"/>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 xml:space="preserve">Procedure / signaling to associate data samples with conditions / additional </w:t>
            </w:r>
            <w:proofErr w:type="gramStart"/>
            <w:r w:rsidRPr="00374249">
              <w:rPr>
                <w:highlight w:val="cyan"/>
              </w:rPr>
              <w:t>conditions</w:t>
            </w:r>
            <w:proofErr w:type="gramEnd"/>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 xml:space="preserve">NW indicate the </w:t>
            </w:r>
            <w:proofErr w:type="gramStart"/>
            <w:r w:rsidRPr="00E41FBD">
              <w:rPr>
                <w:highlight w:val="green"/>
              </w:rPr>
              <w:t>rank</w:t>
            </w:r>
            <w:proofErr w:type="gramEnd"/>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w:t>
            </w:r>
            <w:proofErr w:type="gramStart"/>
            <w:r w:rsidRPr="00E41FBD">
              <w:rPr>
                <w:highlight w:val="green"/>
              </w:rPr>
              <w:t>truth</w:t>
            </w:r>
            <w:proofErr w:type="gramEnd"/>
          </w:p>
          <w:p w14:paraId="0771E2CF" w14:textId="77777777" w:rsidR="001045AC" w:rsidRDefault="001045AC">
            <w:r>
              <w:t xml:space="preserve">Reuse CPU framework to handle the UE </w:t>
            </w:r>
            <w:proofErr w:type="gramStart"/>
            <w:r>
              <w:t>complexity</w:t>
            </w:r>
            <w:proofErr w:type="gramEnd"/>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lastRenderedPageBreak/>
              <w:t>NW configure data quality threshold</w:t>
            </w:r>
          </w:p>
        </w:tc>
      </w:tr>
      <w:tr w:rsidR="001045AC" w14:paraId="70B57BEB" w14:textId="77777777">
        <w:tc>
          <w:tcPr>
            <w:tcW w:w="1435" w:type="dxa"/>
          </w:tcPr>
          <w:p w14:paraId="2F5AF3BA" w14:textId="77777777" w:rsidR="001045AC" w:rsidRDefault="001045AC">
            <w:r>
              <w:lastRenderedPageBreak/>
              <w:t>Panasonic</w:t>
            </w:r>
          </w:p>
        </w:tc>
        <w:tc>
          <w:tcPr>
            <w:tcW w:w="7915" w:type="dxa"/>
          </w:tcPr>
          <w:p w14:paraId="4F44E49C" w14:textId="77777777" w:rsidR="001045AC" w:rsidRDefault="001045AC">
            <w:r w:rsidRPr="0009223C">
              <w:rPr>
                <w:highlight w:val="magenta"/>
              </w:rPr>
              <w:t>Ground-truth reporting can be via U-</w:t>
            </w:r>
            <w:proofErr w:type="gramStart"/>
            <w:r w:rsidRPr="0009223C">
              <w:rPr>
                <w:highlight w:val="magenta"/>
              </w:rPr>
              <w:t>plane</w:t>
            </w:r>
            <w:proofErr w:type="gramEnd"/>
          </w:p>
          <w:p w14:paraId="21031DCC" w14:textId="77777777" w:rsidR="001045AC" w:rsidRDefault="001045AC">
            <w:r w:rsidRPr="0009223C">
              <w:rPr>
                <w:highlight w:val="yellow"/>
              </w:rPr>
              <w:t>High resolution eT2</w:t>
            </w:r>
          </w:p>
          <w:p w14:paraId="0F9AEEE2" w14:textId="77777777" w:rsidR="001045AC" w:rsidRDefault="001045AC">
            <w:r>
              <w:t xml:space="preserve">Time stamps, cell ID, UE location can be considered as UE side additional </w:t>
            </w:r>
            <w:proofErr w:type="gramStart"/>
            <w:r>
              <w:t>condition</w:t>
            </w:r>
            <w:proofErr w:type="gramEnd"/>
          </w:p>
          <w:p w14:paraId="45CB0A6D" w14:textId="77777777" w:rsidR="001045AC" w:rsidRPr="0009223C" w:rsidRDefault="001045AC">
            <w:pPr>
              <w:rPr>
                <w:highlight w:val="cyan"/>
              </w:rPr>
            </w:pPr>
            <w:r w:rsidRPr="0009223C">
              <w:rPr>
                <w:highlight w:val="cyan"/>
              </w:rPr>
              <w:t xml:space="preserve">UE side associated ID is </w:t>
            </w:r>
            <w:proofErr w:type="gramStart"/>
            <w:r w:rsidRPr="0009223C">
              <w:rPr>
                <w:highlight w:val="cyan"/>
              </w:rPr>
              <w:t>necessary</w:t>
            </w:r>
            <w:proofErr w:type="gramEnd"/>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 xml:space="preserve">NW configure data </w:t>
            </w:r>
            <w:proofErr w:type="gramStart"/>
            <w:r w:rsidRPr="0009223C">
              <w:rPr>
                <w:highlight w:val="green"/>
              </w:rPr>
              <w:t>quality</w:t>
            </w:r>
            <w:proofErr w:type="gramEnd"/>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 xml:space="preserve">From the summary table, it can be seen that following aspects are elaborated and </w:t>
      </w:r>
      <w:proofErr w:type="gramStart"/>
      <w:r>
        <w:t>discussed</w:t>
      </w:r>
      <w:proofErr w:type="gramEnd"/>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Heading1"/>
      </w:pPr>
      <w:r>
        <w:t>Monitoring</w:t>
      </w:r>
    </w:p>
    <w:p w14:paraId="2D1E8E28" w14:textId="77777777" w:rsidR="00B00D51" w:rsidRDefault="00B00D51" w:rsidP="00EE7FE2">
      <w:pPr>
        <w:pStyle w:val="Heading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IntenseEmphasis"/>
        </w:rPr>
      </w:pPr>
      <w:r>
        <w:rPr>
          <w:rStyle w:val="IntenseEmphasis"/>
        </w:rPr>
        <w:t>Huawei</w:t>
      </w:r>
    </w:p>
    <w:p w14:paraId="7ED1AB46" w14:textId="77777777" w:rsidR="00D167B9" w:rsidRPr="0083558A" w:rsidRDefault="00D167B9" w:rsidP="00D167B9">
      <w:pPr>
        <w:spacing w:before="120"/>
        <w:rPr>
          <w:b/>
          <w:i/>
          <w:lang w:eastAsia="zh-CN"/>
        </w:rPr>
      </w:pPr>
      <w:r w:rsidRPr="0083558A">
        <w:rPr>
          <w:b/>
          <w:i/>
          <w:lang w:eastAsia="zh-CN"/>
        </w:rPr>
        <w:lastRenderedPageBreak/>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 xml:space="preserve">Further discuss the reporting mode, e.g., per sample reporting and statistic reporting over </w:t>
      </w:r>
      <w:proofErr w:type="gramStart"/>
      <w:r w:rsidRPr="0083558A">
        <w:rPr>
          <w:rFonts w:eastAsiaTheme="minorEastAsia"/>
          <w:b/>
          <w:bCs/>
          <w:i/>
          <w:lang w:eastAsia="zh-CN"/>
        </w:rPr>
        <w:t>a number of</w:t>
      </w:r>
      <w:proofErr w:type="gramEnd"/>
      <w:r w:rsidRPr="0083558A">
        <w:rPr>
          <w:rFonts w:eastAsiaTheme="minorEastAsia"/>
          <w:b/>
          <w:bCs/>
          <w:i/>
          <w:lang w:eastAsia="zh-CN"/>
        </w:rPr>
        <w:t xml:space="preserve"> monitored samples.</w:t>
      </w:r>
    </w:p>
    <w:p w14:paraId="5F176742"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w:t>
      </w:r>
      <w:proofErr w:type="gramStart"/>
      <w:r w:rsidRPr="0083558A">
        <w:rPr>
          <w:rFonts w:eastAsiaTheme="minorEastAsia"/>
          <w:b/>
          <w:bCs/>
          <w:i/>
          <w:lang w:eastAsia="zh-CN"/>
        </w:rPr>
        <w:t>based</w:t>
      </w:r>
      <w:proofErr w:type="gramEnd"/>
      <w:r w:rsidRPr="0083558A">
        <w:rPr>
          <w:rFonts w:eastAsiaTheme="minorEastAsia"/>
          <w:b/>
          <w:bCs/>
          <w:i/>
          <w:lang w:eastAsia="zh-CN"/>
        </w:rPr>
        <w:t xml:space="preserve">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IntenseEmphasis"/>
        </w:rPr>
      </w:pPr>
      <w:r>
        <w:rPr>
          <w:rStyle w:val="IntenseEmphasis"/>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ListParagraph"/>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ListParagraph"/>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ListParagraph"/>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ListParagraph"/>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ListParagraph"/>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ListParagraph"/>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ListParagraph"/>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ListParagraph"/>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IntenseEmphasis"/>
        </w:rPr>
      </w:pPr>
    </w:p>
    <w:p w14:paraId="224F5902" w14:textId="68496DED" w:rsidR="002F2F8D" w:rsidRDefault="002F2F8D" w:rsidP="00C041FE">
      <w:pPr>
        <w:spacing w:before="240" w:after="120"/>
        <w:rPr>
          <w:rStyle w:val="IntenseEmphasis"/>
        </w:rPr>
      </w:pPr>
      <w:proofErr w:type="spellStart"/>
      <w:r>
        <w:rPr>
          <w:rStyle w:val="IntenseEmphasis"/>
        </w:rPr>
        <w:lastRenderedPageBreak/>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 xml:space="preserve">Details of reporting mechanism for the monitoring metrics with both time/event-trigger </w:t>
      </w:r>
      <w:proofErr w:type="gramStart"/>
      <w:r w:rsidRPr="00BF0AFD">
        <w:rPr>
          <w:b/>
          <w:bCs/>
        </w:rPr>
        <w:t>based</w:t>
      </w:r>
      <w:proofErr w:type="gramEnd"/>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 xml:space="preserve">Appropriate UE-side monitoring metric which reflects AI/ML model performance </w:t>
      </w:r>
      <w:proofErr w:type="gramStart"/>
      <w:r w:rsidRPr="00BF0AFD">
        <w:rPr>
          <w:b/>
          <w:bCs/>
          <w:lang w:val="en-US"/>
        </w:rPr>
        <w:t>accurately</w:t>
      </w:r>
      <w:proofErr w:type="gramEnd"/>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 xml:space="preserve">NW-side monitoring with lower signaling </w:t>
      </w:r>
      <w:proofErr w:type="gramStart"/>
      <w:r w:rsidRPr="00BF0AFD">
        <w:rPr>
          <w:b/>
          <w:bCs/>
        </w:rPr>
        <w:t>overhead</w:t>
      </w:r>
      <w:proofErr w:type="gramEnd"/>
    </w:p>
    <w:p w14:paraId="72FB25DE" w14:textId="77777777" w:rsidR="002F2F8D" w:rsidRDefault="002F2F8D" w:rsidP="00C041FE">
      <w:pPr>
        <w:spacing w:before="240" w:after="120"/>
        <w:rPr>
          <w:rStyle w:val="IntenseEmphasis"/>
        </w:rPr>
      </w:pPr>
    </w:p>
    <w:p w14:paraId="4C15E4B9" w14:textId="13FE6657" w:rsidR="00BD4536" w:rsidRDefault="005F49AF" w:rsidP="00C041FE">
      <w:pPr>
        <w:spacing w:before="240" w:after="120"/>
        <w:rPr>
          <w:rStyle w:val="IntenseEmphasis"/>
        </w:rPr>
      </w:pPr>
      <w:r>
        <w:rPr>
          <w:rStyle w:val="IntenseEmphasis"/>
        </w:rPr>
        <w:t>Vivo</w:t>
      </w:r>
    </w:p>
    <w:p w14:paraId="21A8E3E2"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w:t>
      </w:r>
      <w:proofErr w:type="gramStart"/>
      <w:r w:rsidRPr="00253EE9">
        <w:rPr>
          <w:b/>
        </w:rPr>
        <w:t>monitoring</w:t>
      </w:r>
      <w:proofErr w:type="gramEnd"/>
      <w:r w:rsidRPr="00253EE9">
        <w:rPr>
          <w:b/>
        </w:rPr>
        <w:t xml:space="preserve"> </w:t>
      </w:r>
    </w:p>
    <w:p w14:paraId="64006B2B" w14:textId="77777777" w:rsidR="005F49AF" w:rsidRDefault="005F49AF" w:rsidP="007454D3">
      <w:pPr>
        <w:pStyle w:val="ListParagraph"/>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IntenseEmphasis"/>
        </w:rPr>
      </w:pPr>
      <w:r>
        <w:rPr>
          <w:rStyle w:val="IntenseEmphasis"/>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w:t>
      </w:r>
      <w:proofErr w:type="spellStart"/>
      <w:r>
        <w:rPr>
          <w:b/>
          <w:bCs/>
        </w:rPr>
        <w:t>precoded</w:t>
      </w:r>
      <w:proofErr w:type="spellEnd"/>
      <w:r>
        <w:rPr>
          <w:b/>
          <w:bCs/>
        </w:rPr>
        <w:t xml:space="preserve"> CSI-RS to the </w:t>
      </w:r>
      <w:proofErr w:type="gramStart"/>
      <w:r>
        <w:rPr>
          <w:b/>
          <w:bCs/>
        </w:rPr>
        <w:t>UE, and</w:t>
      </w:r>
      <w:proofErr w:type="gramEnd"/>
      <w:r>
        <w:rPr>
          <w:b/>
          <w:bCs/>
        </w:rPr>
        <w:t xml:space="preserve">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IntenseEmphasis"/>
        </w:rPr>
      </w:pPr>
      <w:r>
        <w:rPr>
          <w:rStyle w:val="IntenseEmphasis"/>
        </w:rPr>
        <w:t>CATT</w:t>
      </w:r>
    </w:p>
    <w:p w14:paraId="2D88239D" w14:textId="77777777" w:rsidR="005B6C32" w:rsidRPr="005D6725" w:rsidRDefault="005B6C32" w:rsidP="005B6C32">
      <w:pPr>
        <w:pStyle w:val="Caption"/>
        <w:spacing w:after="120"/>
        <w:jc w:val="both"/>
        <w:rPr>
          <w:rFonts w:eastAsiaTheme="minorEastAsia"/>
          <w:b w:val="0"/>
          <w:lang w:val="x-none" w:eastAsia="zh-CN"/>
        </w:rPr>
      </w:pPr>
      <w:bookmarkStart w:id="162"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2"/>
    </w:p>
    <w:p w14:paraId="348A0254" w14:textId="56406B34" w:rsidR="005B6C32" w:rsidRDefault="00007A52" w:rsidP="00C041FE">
      <w:pPr>
        <w:spacing w:before="240" w:after="120"/>
        <w:rPr>
          <w:rStyle w:val="IntenseEmphasis"/>
          <w:lang w:val="x-none"/>
        </w:rPr>
      </w:pPr>
      <w:r>
        <w:rPr>
          <w:rStyle w:val="IntenseEmphasis"/>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 xml:space="preserve">Proposal 7: Prioritize to study the specification impacts on at least the following case for model performance </w:t>
      </w:r>
      <w:proofErr w:type="gramStart"/>
      <w:r w:rsidRPr="005C284B">
        <w:rPr>
          <w:b/>
          <w:bCs/>
          <w:i/>
          <w:iCs/>
          <w:szCs w:val="21"/>
          <w:lang w:val="en-GB"/>
        </w:rPr>
        <w:t>monitoring</w:t>
      </w:r>
      <w:proofErr w:type="gramEnd"/>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IntenseEmphasis"/>
        </w:rPr>
      </w:pPr>
      <w:r>
        <w:rPr>
          <w:rStyle w:val="IntenseEmphasis"/>
        </w:rPr>
        <w:t>CMCC</w:t>
      </w:r>
    </w:p>
    <w:p w14:paraId="0FE80A74" w14:textId="77777777" w:rsidR="00902CA5" w:rsidRPr="00F75A0C" w:rsidRDefault="00902CA5" w:rsidP="00902CA5">
      <w:pPr>
        <w:rPr>
          <w:b/>
          <w:i/>
        </w:rPr>
      </w:pPr>
      <w:r>
        <w:rPr>
          <w:b/>
          <w:i/>
          <w:iCs/>
          <w:u w:val="single"/>
        </w:rPr>
        <w:lastRenderedPageBreak/>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IntenseEmphasis"/>
          <w:lang w:val="en-US"/>
        </w:rPr>
      </w:pPr>
      <w:proofErr w:type="spellStart"/>
      <w:r>
        <w:rPr>
          <w:rStyle w:val="IntenseEmphasis"/>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lastRenderedPageBreak/>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IntenseEmphasis"/>
        </w:rPr>
      </w:pPr>
      <w:r>
        <w:rPr>
          <w:rStyle w:val="IntenseEmphasis"/>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w:t>
      </w:r>
      <w:proofErr w:type="gramStart"/>
      <w:r>
        <w:rPr>
          <w:rFonts w:eastAsia="MS PGothic"/>
          <w:b/>
          <w:bCs/>
          <w:i/>
          <w:iCs/>
        </w:rPr>
        <w:t>similar to</w:t>
      </w:r>
      <w:proofErr w:type="gramEnd"/>
      <w:r>
        <w:rPr>
          <w:rFonts w:eastAsia="MS PGothic"/>
          <w:b/>
          <w:bCs/>
          <w:i/>
          <w:iCs/>
        </w:rPr>
        <w:t xml:space="preserve">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IntenseEmphasis"/>
        </w:rPr>
      </w:pPr>
      <w:r>
        <w:rPr>
          <w:rStyle w:val="IntenseEmphasis"/>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3" w:name="OLE_LINK108"/>
      <w:bookmarkStart w:id="164"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3"/>
    <w:bookmarkEnd w:id="164"/>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5" w:name="OLE_LINK6"/>
      <w:bookmarkStart w:id="166" w:name="OLE_LINK9"/>
      <w:r w:rsidRPr="00072AA3">
        <w:rPr>
          <w:rFonts w:eastAsiaTheme="minorEastAsia"/>
          <w:b/>
          <w:i/>
          <w:szCs w:val="24"/>
          <w:lang w:val="en-US" w:eastAsia="zh-CN"/>
        </w:rPr>
        <w:t>based on the output of the CSI reconstruction model at UE side</w:t>
      </w:r>
      <w:bookmarkEnd w:id="165"/>
      <w:bookmarkEnd w:id="166"/>
      <w:r>
        <w:rPr>
          <w:rFonts w:eastAsiaTheme="minorEastAsia"/>
          <w:b/>
          <w:i/>
          <w:szCs w:val="24"/>
          <w:lang w:val="en-US" w:eastAsia="zh-CN"/>
        </w:rPr>
        <w:t>.</w:t>
      </w:r>
    </w:p>
    <w:p w14:paraId="3A72EE2A" w14:textId="5AF364EF" w:rsidR="00783A6B" w:rsidRDefault="00B40114" w:rsidP="00C041FE">
      <w:pPr>
        <w:spacing w:before="240" w:after="120"/>
        <w:rPr>
          <w:rStyle w:val="IntenseEmphasis"/>
          <w:lang w:val="en-US"/>
        </w:rPr>
      </w:pPr>
      <w:r>
        <w:rPr>
          <w:rStyle w:val="IntenseEmphasis"/>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 xml:space="preserve">A model performance failure is identified if the hypothetical BLER measured based the ML based CSI and the CQI from the non-ML based CSI is above a </w:t>
      </w:r>
      <w:proofErr w:type="gramStart"/>
      <w:r>
        <w:rPr>
          <w:b/>
          <w:bCs/>
          <w:i/>
          <w:iCs/>
          <w:lang w:val="en-US" w:eastAsia="zh-CN"/>
        </w:rPr>
        <w:t>threshold</w:t>
      </w:r>
      <w:proofErr w:type="gramEnd"/>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 xml:space="preserve">ML based CSI compression should not mandate the UE to support eType2 </w:t>
      </w:r>
      <w:proofErr w:type="gramStart"/>
      <w:r>
        <w:rPr>
          <w:b/>
          <w:bCs/>
          <w:i/>
          <w:iCs/>
          <w:lang w:val="en-US" w:eastAsia="zh-CN"/>
        </w:rPr>
        <w:t>codebook</w:t>
      </w:r>
      <w:proofErr w:type="gramEnd"/>
    </w:p>
    <w:p w14:paraId="6AD2735E" w14:textId="6544CAC6" w:rsidR="00B40114" w:rsidRDefault="00E67FD1" w:rsidP="00C041FE">
      <w:pPr>
        <w:spacing w:before="240" w:after="120"/>
        <w:rPr>
          <w:rStyle w:val="IntenseEmphasis"/>
          <w:lang w:val="en-US"/>
        </w:rPr>
      </w:pPr>
      <w:r>
        <w:rPr>
          <w:rStyle w:val="IntenseEmphasis"/>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7" w:name="_Hlk162705102"/>
      <w:r w:rsidRPr="005B2986">
        <w:rPr>
          <w:b/>
          <w:i/>
        </w:rPr>
        <w:lastRenderedPageBreak/>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ListParagraph"/>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168" w:name="_Hlk162705133"/>
      <w:bookmarkEnd w:id="167"/>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168"/>
    <w:p w14:paraId="6EB10D5C" w14:textId="16A73A33" w:rsidR="00E67FD1" w:rsidRDefault="009E66C2" w:rsidP="00C041FE">
      <w:pPr>
        <w:spacing w:before="240" w:after="120"/>
        <w:rPr>
          <w:rStyle w:val="IntenseEmphasis"/>
        </w:rPr>
      </w:pPr>
      <w:r>
        <w:rPr>
          <w:rStyle w:val="IntenseEmphasis"/>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b/>
          <w:lang w:val="en-US" w:eastAsia="ja-JP"/>
        </w:rPr>
        <w:t xml:space="preserve">Direction 1: Network-side monitoring based on the target CSI with realistic channel estimation associated to the CSI report, reported by the </w:t>
      </w:r>
      <w:proofErr w:type="gramStart"/>
      <w:r w:rsidRPr="00343AE3">
        <w:rPr>
          <w:b/>
          <w:lang w:val="en-US" w:eastAsia="ja-JP"/>
        </w:rPr>
        <w:t>UE</w:t>
      </w:r>
      <w:proofErr w:type="gramEnd"/>
      <w:r w:rsidRPr="00343AE3">
        <w:rPr>
          <w:b/>
          <w:lang w:val="en-US" w:eastAsia="ja-JP"/>
        </w:rPr>
        <w:t xml:space="preserve"> or obtained from the UE side.</w:t>
      </w:r>
    </w:p>
    <w:p w14:paraId="0A436445"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ListParagraph"/>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IntenseEmphasis"/>
        </w:rPr>
      </w:pPr>
      <w:r>
        <w:rPr>
          <w:rStyle w:val="IntenseEmphasis"/>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IntenseEmphasis"/>
        </w:rPr>
      </w:pPr>
      <w:r>
        <w:rPr>
          <w:rStyle w:val="IntenseEmphasis"/>
        </w:rPr>
        <w:t>Nokia</w:t>
      </w:r>
    </w:p>
    <w:p w14:paraId="65391493" w14:textId="77777777" w:rsidR="005654BB" w:rsidRPr="00AE208B" w:rsidRDefault="005654BB" w:rsidP="005654BB">
      <w:pPr>
        <w:spacing w:before="120" w:after="120"/>
        <w:rPr>
          <w:b/>
          <w:bCs/>
          <w:lang w:eastAsia="ko-KR"/>
        </w:rPr>
      </w:pPr>
      <w:bookmarkStart w:id="169"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69"/>
    </w:p>
    <w:p w14:paraId="76097E24" w14:textId="6D97D81C" w:rsidR="005654BB" w:rsidRDefault="008B0903" w:rsidP="00C041FE">
      <w:pPr>
        <w:spacing w:before="240" w:after="120"/>
        <w:rPr>
          <w:rStyle w:val="IntenseEmphasis"/>
        </w:rPr>
      </w:pPr>
      <w:r w:rsidRPr="008B0903">
        <w:rPr>
          <w:rStyle w:val="IntenseEmphasis"/>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IntenseEmphasis"/>
        </w:rPr>
      </w:pPr>
      <w:r>
        <w:rPr>
          <w:rStyle w:val="IntenseEmphasis"/>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lastRenderedPageBreak/>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Heading2"/>
      </w:pPr>
      <w:r>
        <w:t>Discussion</w:t>
      </w:r>
    </w:p>
    <w:tbl>
      <w:tblPr>
        <w:tblStyle w:val="TableGrid"/>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ListParagraph"/>
              <w:numPr>
                <w:ilvl w:val="0"/>
                <w:numId w:val="94"/>
              </w:numPr>
              <w:spacing w:after="0"/>
              <w:jc w:val="left"/>
            </w:pPr>
            <w:r>
              <w:t>Intermediate KPI or eventual KPI as starting point</w:t>
            </w:r>
          </w:p>
          <w:p w14:paraId="1322C7F4" w14:textId="77777777" w:rsidR="008638DD" w:rsidRDefault="008638DD" w:rsidP="007454D3">
            <w:pPr>
              <w:pStyle w:val="ListParagraph"/>
              <w:numPr>
                <w:ilvl w:val="0"/>
                <w:numId w:val="94"/>
              </w:numPr>
              <w:spacing w:after="0"/>
              <w:jc w:val="left"/>
            </w:pPr>
            <w:r>
              <w:t>Reporting mode: per sample or statistic reporting</w:t>
            </w:r>
          </w:p>
          <w:p w14:paraId="385D97F5" w14:textId="77777777" w:rsidR="008638DD" w:rsidRDefault="008638DD" w:rsidP="007454D3">
            <w:pPr>
              <w:pStyle w:val="ListParagraph"/>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ListParagraph"/>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ListParagraph"/>
              <w:numPr>
                <w:ilvl w:val="0"/>
                <w:numId w:val="94"/>
              </w:numPr>
              <w:spacing w:after="0"/>
              <w:jc w:val="left"/>
              <w:rPr>
                <w:highlight w:val="cyan"/>
              </w:rPr>
            </w:pPr>
            <w:r w:rsidRPr="00AE1AF5">
              <w:rPr>
                <w:highlight w:val="cyan"/>
              </w:rPr>
              <w:t xml:space="preserve">UE side monitoring w/ reconstructed CSI sent from </w:t>
            </w:r>
            <w:proofErr w:type="gramStart"/>
            <w:r w:rsidRPr="00AE1AF5">
              <w:rPr>
                <w:highlight w:val="cyan"/>
              </w:rPr>
              <w:t>NW</w:t>
            </w:r>
            <w:proofErr w:type="gramEnd"/>
          </w:p>
          <w:p w14:paraId="6AB76F2F" w14:textId="77777777" w:rsidR="008638DD" w:rsidRDefault="008638DD" w:rsidP="007454D3">
            <w:pPr>
              <w:pStyle w:val="ListParagraph"/>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ListParagraph"/>
              <w:numPr>
                <w:ilvl w:val="0"/>
                <w:numId w:val="95"/>
              </w:numPr>
              <w:spacing w:after="0"/>
              <w:jc w:val="left"/>
            </w:pPr>
            <w:r w:rsidRPr="00AE1AF5">
              <w:rPr>
                <w:highlight w:val="yellow"/>
              </w:rPr>
              <w:t xml:space="preserve">Ground-truth reporting w/ enhanced high-resolution </w:t>
            </w:r>
            <w:proofErr w:type="gramStart"/>
            <w:r w:rsidRPr="00AE1AF5">
              <w:rPr>
                <w:highlight w:val="yellow"/>
              </w:rPr>
              <w:t>codebook</w:t>
            </w:r>
            <w:proofErr w:type="gramEnd"/>
          </w:p>
          <w:p w14:paraId="6D6CEB57" w14:textId="77777777" w:rsidR="008638DD" w:rsidRDefault="008638DD" w:rsidP="007454D3">
            <w:pPr>
              <w:pStyle w:val="ListParagraph"/>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 xml:space="preserve">UE side monitoring, NW sent reconstructed CSI using </w:t>
            </w:r>
            <w:proofErr w:type="spellStart"/>
            <w:r w:rsidRPr="00AE1AF5">
              <w:rPr>
                <w:highlight w:val="cyan"/>
              </w:rPr>
              <w:t>precoded</w:t>
            </w:r>
            <w:proofErr w:type="spellEnd"/>
            <w:r w:rsidRPr="00AE1AF5">
              <w:rPr>
                <w:highlight w:val="cyan"/>
              </w:rPr>
              <w:t xml:space="preserve"> CSI-RS, hypo-BLER as </w:t>
            </w:r>
            <w:proofErr w:type="gramStart"/>
            <w:r w:rsidRPr="00AE1AF5">
              <w:rPr>
                <w:highlight w:val="cyan"/>
              </w:rPr>
              <w:t>metric</w:t>
            </w:r>
            <w:proofErr w:type="gramEnd"/>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ListParagraph"/>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ListParagraph"/>
              <w:numPr>
                <w:ilvl w:val="0"/>
                <w:numId w:val="93"/>
              </w:numPr>
              <w:spacing w:after="0"/>
              <w:jc w:val="left"/>
              <w:rPr>
                <w:highlight w:val="yellow"/>
              </w:rPr>
            </w:pPr>
            <w:r w:rsidRPr="00AE1AF5">
              <w:rPr>
                <w:highlight w:val="yellow"/>
              </w:rPr>
              <w:t xml:space="preserve">Prioritize ground-truth reporting with high resolution </w:t>
            </w:r>
            <w:proofErr w:type="gramStart"/>
            <w:r w:rsidRPr="00AE1AF5">
              <w:rPr>
                <w:highlight w:val="yellow"/>
              </w:rPr>
              <w:t>codebook</w:t>
            </w:r>
            <w:proofErr w:type="gramEnd"/>
          </w:p>
          <w:p w14:paraId="0DB4559C" w14:textId="77777777" w:rsidR="008638DD" w:rsidRDefault="008638DD" w:rsidP="007454D3">
            <w:pPr>
              <w:pStyle w:val="ListParagraph"/>
              <w:numPr>
                <w:ilvl w:val="0"/>
                <w:numId w:val="93"/>
              </w:numPr>
              <w:spacing w:after="0"/>
              <w:jc w:val="left"/>
            </w:pPr>
            <w:r>
              <w:t xml:space="preserve">Study options for monitoring NW side model using existing CSI feedback </w:t>
            </w:r>
            <w:proofErr w:type="gramStart"/>
            <w:r>
              <w:t>scheme</w:t>
            </w:r>
            <w:proofErr w:type="gramEnd"/>
          </w:p>
          <w:p w14:paraId="5A44F260" w14:textId="77777777" w:rsidR="008638DD" w:rsidRDefault="008638DD" w:rsidP="007454D3">
            <w:pPr>
              <w:pStyle w:val="ListParagraph"/>
              <w:numPr>
                <w:ilvl w:val="0"/>
                <w:numId w:val="93"/>
              </w:numPr>
              <w:spacing w:after="0"/>
              <w:jc w:val="left"/>
            </w:pPr>
            <w:r w:rsidRPr="000350E8">
              <w:rPr>
                <w:highlight w:val="magenta"/>
              </w:rPr>
              <w:t xml:space="preserve">Study follow-up action, e.g., fallback to legacy codebook based </w:t>
            </w:r>
            <w:proofErr w:type="gramStart"/>
            <w:r w:rsidRPr="000350E8">
              <w:rPr>
                <w:highlight w:val="magenta"/>
              </w:rPr>
              <w:t>CSI</w:t>
            </w:r>
            <w:proofErr w:type="gramEnd"/>
          </w:p>
          <w:p w14:paraId="22132944" w14:textId="77777777" w:rsidR="008638DD" w:rsidRDefault="008638DD" w:rsidP="007454D3">
            <w:pPr>
              <w:pStyle w:val="ListParagraph"/>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lastRenderedPageBreak/>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xml:space="preserve">, in one report with nominal inference, or separate </w:t>
            </w:r>
            <w:proofErr w:type="gramStart"/>
            <w:r>
              <w:t>reports</w:t>
            </w:r>
            <w:proofErr w:type="gramEnd"/>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ListParagraph"/>
              <w:numPr>
                <w:ilvl w:val="0"/>
                <w:numId w:val="96"/>
              </w:numPr>
              <w:spacing w:after="0"/>
              <w:jc w:val="left"/>
            </w:pPr>
            <w:r>
              <w:t xml:space="preserve">Do not use SGCS, use hypo BLER </w:t>
            </w:r>
            <w:proofErr w:type="gramStart"/>
            <w:r>
              <w:t>instead</w:t>
            </w:r>
            <w:proofErr w:type="gramEnd"/>
          </w:p>
          <w:p w14:paraId="6267A7F8" w14:textId="77777777" w:rsidR="008638DD" w:rsidRPr="00AE1AF5" w:rsidRDefault="008638DD" w:rsidP="007454D3">
            <w:pPr>
              <w:pStyle w:val="ListParagraph"/>
              <w:numPr>
                <w:ilvl w:val="0"/>
                <w:numId w:val="96"/>
              </w:numPr>
              <w:spacing w:after="0"/>
              <w:jc w:val="left"/>
              <w:rPr>
                <w:highlight w:val="cyan"/>
              </w:rPr>
            </w:pPr>
            <w:r w:rsidRPr="00AE1AF5">
              <w:rPr>
                <w:highlight w:val="cyan"/>
              </w:rPr>
              <w:t xml:space="preserve">Monitoring based on existing codebook, but not UE </w:t>
            </w:r>
            <w:proofErr w:type="gramStart"/>
            <w:r w:rsidRPr="00AE1AF5">
              <w:rPr>
                <w:highlight w:val="cyan"/>
              </w:rPr>
              <w:t>not mandate</w:t>
            </w:r>
            <w:proofErr w:type="gramEnd"/>
            <w:r w:rsidRPr="00AE1AF5">
              <w:rPr>
                <w:highlight w:val="cyan"/>
              </w:rPr>
              <w:t xml:space="preserve"> to support eT2</w:t>
            </w:r>
          </w:p>
          <w:p w14:paraId="3DA3C530" w14:textId="77777777" w:rsidR="008638DD" w:rsidRDefault="008638DD" w:rsidP="007454D3">
            <w:pPr>
              <w:pStyle w:val="ListParagraph"/>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ListParagraph"/>
        <w:numPr>
          <w:ilvl w:val="0"/>
          <w:numId w:val="97"/>
        </w:numPr>
        <w:spacing w:after="160" w:line="259" w:lineRule="auto"/>
        <w:jc w:val="left"/>
      </w:pPr>
      <w:r>
        <w:t>High-resolution codebook-based CSI feedback</w:t>
      </w:r>
    </w:p>
    <w:p w14:paraId="7EA8B85E" w14:textId="77777777" w:rsidR="008638DD" w:rsidRDefault="008638DD" w:rsidP="007454D3">
      <w:pPr>
        <w:pStyle w:val="ListParagraph"/>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ListParagraph"/>
        <w:numPr>
          <w:ilvl w:val="0"/>
          <w:numId w:val="98"/>
        </w:numPr>
        <w:spacing w:after="160" w:line="259" w:lineRule="auto"/>
        <w:jc w:val="left"/>
      </w:pPr>
      <w:r>
        <w:t>Reconstructed CSI indication from NW to UE</w:t>
      </w:r>
    </w:p>
    <w:p w14:paraId="0F40C3D8" w14:textId="77777777" w:rsidR="008638DD" w:rsidRDefault="008638DD" w:rsidP="007454D3">
      <w:pPr>
        <w:pStyle w:val="ListParagraph"/>
        <w:numPr>
          <w:ilvl w:val="0"/>
          <w:numId w:val="98"/>
        </w:numPr>
        <w:spacing w:after="160" w:line="259" w:lineRule="auto"/>
        <w:jc w:val="left"/>
      </w:pPr>
      <w:r>
        <w:t xml:space="preserve">UE side running inference using CSI reconstruction </w:t>
      </w:r>
      <w:proofErr w:type="gramStart"/>
      <w:r>
        <w:t>model</w:t>
      </w:r>
      <w:proofErr w:type="gramEnd"/>
    </w:p>
    <w:p w14:paraId="42A5E43A" w14:textId="77777777" w:rsidR="008638DD" w:rsidRDefault="008638DD" w:rsidP="007454D3">
      <w:pPr>
        <w:pStyle w:val="ListParagraph"/>
        <w:numPr>
          <w:ilvl w:val="0"/>
          <w:numId w:val="98"/>
        </w:numPr>
        <w:spacing w:after="160" w:line="259" w:lineRule="auto"/>
        <w:jc w:val="left"/>
      </w:pPr>
      <w:r>
        <w:t>Proxy model for SGCS estimation</w:t>
      </w:r>
    </w:p>
    <w:p w14:paraId="71315CBC" w14:textId="77777777" w:rsidR="008638DD" w:rsidRDefault="008638DD" w:rsidP="007454D3">
      <w:pPr>
        <w:pStyle w:val="ListParagraph"/>
        <w:numPr>
          <w:ilvl w:val="0"/>
          <w:numId w:val="98"/>
        </w:numPr>
        <w:spacing w:after="160" w:line="259" w:lineRule="auto"/>
        <w:jc w:val="left"/>
      </w:pPr>
      <w:r>
        <w:t xml:space="preserve">Hypo BLER measured by </w:t>
      </w:r>
      <w:proofErr w:type="spellStart"/>
      <w:r>
        <w:t>precoded</w:t>
      </w:r>
      <w:proofErr w:type="spellEnd"/>
      <w:r>
        <w:t xml:space="preserve"> CSI-RS</w:t>
      </w:r>
    </w:p>
    <w:p w14:paraId="0DBF8612" w14:textId="77777777" w:rsidR="008638DD" w:rsidRDefault="008638DD" w:rsidP="007454D3">
      <w:pPr>
        <w:pStyle w:val="ListParagraph"/>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lastRenderedPageBreak/>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Heading3"/>
      </w:pPr>
      <w:r>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ListParagraph"/>
        <w:numPr>
          <w:ilvl w:val="0"/>
          <w:numId w:val="99"/>
        </w:numPr>
        <w:rPr>
          <w:b/>
          <w:bCs/>
        </w:rPr>
      </w:pPr>
      <w:r w:rsidRPr="0083315B">
        <w:rPr>
          <w:b/>
          <w:bCs/>
        </w:rPr>
        <w:t>NW side monitoring with target CSI reported from UE side.</w:t>
      </w:r>
    </w:p>
    <w:p w14:paraId="6F775A1B" w14:textId="5EABD9DA" w:rsidR="00EA0920" w:rsidRDefault="008638DD" w:rsidP="007454D3">
      <w:pPr>
        <w:pStyle w:val="ListParagraph"/>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xml:space="preserve">, </w:t>
            </w:r>
            <w:proofErr w:type="spellStart"/>
            <w:r w:rsidR="00452949">
              <w:rPr>
                <w:bCs/>
                <w:iCs/>
              </w:rPr>
              <w:t>Futurewei</w:t>
            </w:r>
            <w:proofErr w:type="spellEnd"/>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xml:space="preserve">) from RAN1 to RAN2, the latency requirement of monitoring is near real time, which is tens of </w:t>
            </w:r>
            <w:proofErr w:type="spellStart"/>
            <w:r>
              <w:rPr>
                <w:rFonts w:eastAsia="SimSun"/>
                <w:iCs/>
                <w:lang w:eastAsia="zh-CN"/>
              </w:rPr>
              <w:t>ms</w:t>
            </w:r>
            <w:proofErr w:type="spellEnd"/>
            <w:r>
              <w:rPr>
                <w:rFonts w:eastAsia="SimSun"/>
                <w:iCs/>
                <w:lang w:eastAsia="zh-CN"/>
              </w:rPr>
              <w:t xml:space="preserve"> </w:t>
            </w:r>
            <w:proofErr w:type="spellStart"/>
            <w:r>
              <w:rPr>
                <w:rFonts w:eastAsia="SimSun"/>
                <w:iCs/>
                <w:lang w:eastAsia="zh-CN"/>
              </w:rPr>
              <w:t>to</w:t>
            </w:r>
            <w:proofErr w:type="spellEnd"/>
            <w:r>
              <w:rPr>
                <w:rFonts w:eastAsia="SimSun"/>
                <w:iCs/>
                <w:lang w:eastAsia="zh-CN"/>
              </w:rPr>
              <w:t xml:space="preserve"> seconds. Thus, the signalling interaction for monitoring should be between gNB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r w:rsidR="001758EC" w:rsidRPr="005E10A1" w14:paraId="49D63E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C8B2C1" w14:textId="54632C92" w:rsidR="001758EC" w:rsidRDefault="001758EC" w:rsidP="007416A2">
            <w:pPr>
              <w:rPr>
                <w:iCs/>
                <w:lang w:eastAsia="ko-KR"/>
              </w:rPr>
            </w:pPr>
            <w:r>
              <w:rPr>
                <w:b w:val="0"/>
                <w:bCs w:val="0"/>
                <w:iCs/>
              </w:rPr>
              <w:t>CATT</w:t>
            </w:r>
          </w:p>
        </w:tc>
        <w:tc>
          <w:tcPr>
            <w:tcW w:w="7555" w:type="dxa"/>
          </w:tcPr>
          <w:p w14:paraId="617E6ADB" w14:textId="7BB1B9A6" w:rsidR="001758EC" w:rsidRDefault="001758EC" w:rsidP="007416A2">
            <w:pPr>
              <w:cnfStyle w:val="000000000000" w:firstRow="0" w:lastRow="0" w:firstColumn="0" w:lastColumn="0" w:oddVBand="0" w:evenVBand="0" w:oddHBand="0" w:evenHBand="0" w:firstRowFirstColumn="0" w:firstRowLastColumn="0" w:lastRowFirstColumn="0" w:lastRowLastColumn="0"/>
              <w:rPr>
                <w:iCs/>
                <w:lang w:eastAsia="ko-KR"/>
              </w:rPr>
            </w:pPr>
            <w:r w:rsidRPr="004138A9">
              <w:rPr>
                <w:rFonts w:eastAsiaTheme="minorEastAsia"/>
                <w:iCs/>
                <w:lang w:eastAsia="ja-JP"/>
              </w:rPr>
              <w:t>W</w:t>
            </w:r>
            <w:r w:rsidRPr="004138A9">
              <w:rPr>
                <w:rFonts w:eastAsiaTheme="minorEastAsia" w:hint="eastAsia"/>
                <w:iCs/>
                <w:lang w:eastAsia="ja-JP"/>
              </w:rPr>
              <w:t xml:space="preserve">e </w:t>
            </w:r>
            <w:r>
              <w:rPr>
                <w:rFonts w:eastAsia="SimSun" w:hint="eastAsia"/>
                <w:iCs/>
                <w:lang w:eastAsia="zh-CN"/>
              </w:rPr>
              <w:t>agree with Huawei</w:t>
            </w:r>
            <w:r>
              <w:rPr>
                <w:rFonts w:eastAsia="SimSun"/>
                <w:iCs/>
                <w:lang w:eastAsia="zh-CN"/>
              </w:rPr>
              <w:t>’</w:t>
            </w:r>
            <w:r>
              <w:rPr>
                <w:rFonts w:eastAsia="SimSun" w:hint="eastAsia"/>
                <w:iCs/>
                <w:lang w:eastAsia="zh-CN"/>
              </w:rPr>
              <w:t xml:space="preserve">s proposal. We are not in </w:t>
            </w:r>
            <w:r>
              <w:rPr>
                <w:rFonts w:eastAsia="SimSun"/>
                <w:iCs/>
                <w:lang w:eastAsia="zh-CN"/>
              </w:rPr>
              <w:t>favour</w:t>
            </w:r>
            <w:r>
              <w:rPr>
                <w:rFonts w:eastAsia="SimSun" w:hint="eastAsia"/>
                <w:iCs/>
                <w:lang w:eastAsia="zh-CN"/>
              </w:rPr>
              <w:t xml:space="preserve"> of the proxy model study. Given </w:t>
            </w:r>
            <w:r>
              <w:rPr>
                <w:rFonts w:eastAsia="SimSun"/>
                <w:iCs/>
                <w:lang w:eastAsia="zh-CN"/>
              </w:rPr>
              <w:t>current</w:t>
            </w:r>
            <w:r>
              <w:rPr>
                <w:rFonts w:eastAsia="SimSun" w:hint="eastAsia"/>
                <w:iCs/>
                <w:lang w:eastAsia="zh-CN"/>
              </w:rPr>
              <w:t xml:space="preserve"> workload and limited time, further enlarging the study scope for proxy model id not </w:t>
            </w:r>
            <w:r>
              <w:rPr>
                <w:rFonts w:eastAsia="SimSun"/>
                <w:iCs/>
                <w:lang w:eastAsia="zh-CN"/>
              </w:rPr>
              <w:t>preferred</w:t>
            </w:r>
            <w:r>
              <w:rPr>
                <w:rFonts w:eastAsia="SimSun" w:hint="eastAsia"/>
                <w:iCs/>
                <w:lang w:eastAsia="zh-CN"/>
              </w:rPr>
              <w:t>.</w:t>
            </w:r>
          </w:p>
        </w:tc>
      </w:tr>
      <w:tr w:rsidR="009F29E5" w:rsidRPr="005E10A1" w14:paraId="68546A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38BF08A" w14:textId="6B40C82A"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A97B054" w14:textId="0967590F" w:rsidR="009F29E5" w:rsidRPr="004138A9" w:rsidRDefault="009F29E5"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OK</w:t>
            </w:r>
            <w:r w:rsidRPr="009F29E5">
              <w:rPr>
                <w:rFonts w:eastAsiaTheme="minorEastAsia"/>
                <w:iCs/>
                <w:lang w:eastAsia="ja-JP"/>
              </w:rPr>
              <w:t xml:space="preserve"> with </w:t>
            </w:r>
            <w:proofErr w:type="spellStart"/>
            <w:r w:rsidRPr="009F29E5">
              <w:rPr>
                <w:rFonts w:eastAsiaTheme="minorEastAsia"/>
                <w:iCs/>
                <w:lang w:eastAsia="ja-JP"/>
              </w:rPr>
              <w:t>vivo’s</w:t>
            </w:r>
            <w:proofErr w:type="spellEnd"/>
            <w:r w:rsidRPr="009F29E5">
              <w:rPr>
                <w:rFonts w:eastAsiaTheme="minorEastAsia"/>
                <w:iCs/>
                <w:lang w:eastAsia="ja-JP"/>
              </w:rPr>
              <w:t xml:space="preserve"> update.</w:t>
            </w:r>
          </w:p>
        </w:tc>
      </w:tr>
      <w:tr w:rsidR="00E2187C" w:rsidRPr="005E10A1" w14:paraId="2CB7AE1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94FA78" w14:textId="6610C0AF" w:rsidR="00E2187C" w:rsidRPr="009F29E5" w:rsidRDefault="00E2187C" w:rsidP="00E2187C">
            <w:pPr>
              <w:rPr>
                <w:rFonts w:eastAsia="SimSun" w:hint="eastAsia"/>
                <w:iCs/>
                <w:lang w:eastAsia="zh-CN"/>
              </w:rPr>
            </w:pPr>
            <w:r>
              <w:rPr>
                <w:b w:val="0"/>
                <w:bCs w:val="0"/>
                <w:iCs/>
              </w:rPr>
              <w:t>Apple</w:t>
            </w:r>
          </w:p>
        </w:tc>
        <w:tc>
          <w:tcPr>
            <w:tcW w:w="7555" w:type="dxa"/>
          </w:tcPr>
          <w:p w14:paraId="3659C3C2" w14:textId="02A50D2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rPr>
              <w:t>Support</w:t>
            </w:r>
          </w:p>
        </w:tc>
      </w:tr>
    </w:tbl>
    <w:p w14:paraId="40C5BE3E" w14:textId="77777777" w:rsidR="002823F7" w:rsidRPr="002823F7" w:rsidRDefault="002823F7" w:rsidP="002823F7">
      <w:pPr>
        <w:rPr>
          <w:b/>
          <w:bCs/>
        </w:rPr>
      </w:pPr>
    </w:p>
    <w:p w14:paraId="296CCE35" w14:textId="78C73026" w:rsidR="00EA0920" w:rsidRDefault="00EA0920" w:rsidP="00EA0920">
      <w:pPr>
        <w:pStyle w:val="Heading3"/>
      </w:pPr>
      <w:r>
        <w:t xml:space="preserve">Monitoring via running CSI reconstruction </w:t>
      </w:r>
      <w:proofErr w:type="gramStart"/>
      <w:r>
        <w:t>model</w:t>
      </w:r>
      <w:proofErr w:type="gramEnd"/>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proofErr w:type="spellStart"/>
            <w:r>
              <w:rPr>
                <w:bCs/>
                <w:iCs/>
              </w:rPr>
              <w:t>Futurewei</w:t>
            </w:r>
            <w:proofErr w:type="spellEnd"/>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w:t>
            </w:r>
            <w:proofErr w:type="gramStart"/>
            <w:r>
              <w:rPr>
                <w:iCs/>
              </w:rPr>
              <w:t>to combine</w:t>
            </w:r>
            <w:proofErr w:type="gramEnd"/>
            <w:r>
              <w:rPr>
                <w:iCs/>
              </w:rPr>
              <w:t xml:space="preserv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w:t>
            </w:r>
            <w:proofErr w:type="gramStart"/>
            <w:r w:rsidRPr="009257DF">
              <w:t>to add</w:t>
            </w:r>
            <w:proofErr w:type="gramEnd"/>
            <w:r w:rsidRPr="009257DF">
              <w:t xml:space="preserve">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SimSun"/>
                <w:b w:val="0"/>
                <w:bCs w:val="0"/>
                <w:iCs/>
                <w:lang w:eastAsia="zh-CN"/>
              </w:rPr>
            </w:pPr>
            <w:r>
              <w:rPr>
                <w:rFonts w:eastAsia="SimSun"/>
                <w:b w:val="0"/>
                <w:bCs w:val="0"/>
                <w:iCs/>
                <w:lang w:eastAsia="zh-CN"/>
              </w:rPr>
              <w:t>Z</w:t>
            </w:r>
            <w:r>
              <w:rPr>
                <w:rFonts w:eastAsia="SimSun" w:hint="eastAsia"/>
                <w:b w:val="0"/>
                <w:bCs w:val="0"/>
                <w:iCs/>
                <w:lang w:eastAsia="zh-CN"/>
              </w:rPr>
              <w:t>T</w:t>
            </w:r>
            <w:r>
              <w:rPr>
                <w:rFonts w:eastAsia="SimSun"/>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SimSun"/>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Theme="minorEastAsia"/>
                <w:iCs/>
                <w:lang w:eastAsia="ja-JP"/>
              </w:rPr>
              <w:t>Basically</w:t>
            </w:r>
            <w:proofErr w:type="gramEnd"/>
            <w:r>
              <w:rPr>
                <w:rFonts w:eastAsiaTheme="minorEastAsia"/>
                <w:iCs/>
                <w:lang w:eastAsia="ja-JP"/>
              </w:rPr>
              <w:t xml:space="preserve">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r w:rsidR="003605C3" w:rsidRPr="005E10A1" w14:paraId="6F8908B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C6DBD58" w14:textId="12F52B97" w:rsidR="003605C3" w:rsidRDefault="003605C3" w:rsidP="007416A2">
            <w:pPr>
              <w:rPr>
                <w:iCs/>
                <w:lang w:eastAsia="ko-KR"/>
              </w:rPr>
            </w:pPr>
            <w:r w:rsidRPr="00D35E7D">
              <w:rPr>
                <w:rFonts w:eastAsia="SimSun" w:hint="eastAsia"/>
                <w:b w:val="0"/>
                <w:iCs/>
                <w:lang w:eastAsia="zh-CN"/>
              </w:rPr>
              <w:t>CATT</w:t>
            </w:r>
          </w:p>
        </w:tc>
        <w:tc>
          <w:tcPr>
            <w:tcW w:w="7555" w:type="dxa"/>
          </w:tcPr>
          <w:p w14:paraId="7905D353" w14:textId="62960995" w:rsidR="003605C3" w:rsidRDefault="003605C3"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Agree with Huawei, how to monitor a proxy model is not clear.</w:t>
            </w:r>
          </w:p>
        </w:tc>
      </w:tr>
      <w:tr w:rsidR="009F29E5" w:rsidRPr="005E10A1" w14:paraId="4989FE8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459DCC" w14:textId="69837E82"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4C375C6" w14:textId="4B47A405" w:rsidR="009F29E5" w:rsidRDefault="009F29E5"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OK with FL’s proposal</w:t>
            </w:r>
          </w:p>
        </w:tc>
      </w:tr>
      <w:tr w:rsidR="00E2187C" w:rsidRPr="005E10A1" w14:paraId="4665785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44E45D0" w14:textId="0A9893C8" w:rsidR="00E2187C" w:rsidRPr="009F29E5" w:rsidRDefault="00E2187C" w:rsidP="00E2187C">
            <w:pPr>
              <w:rPr>
                <w:rFonts w:eastAsia="SimSun" w:hint="eastAsia"/>
                <w:iCs/>
                <w:lang w:eastAsia="zh-CN"/>
              </w:rPr>
            </w:pPr>
            <w:r w:rsidRPr="001F319B">
              <w:rPr>
                <w:rFonts w:eastAsiaTheme="minorEastAsia"/>
                <w:b w:val="0"/>
                <w:bCs w:val="0"/>
                <w:iCs/>
                <w:lang w:eastAsia="ja-JP"/>
              </w:rPr>
              <w:t>Apple</w:t>
            </w:r>
          </w:p>
        </w:tc>
        <w:tc>
          <w:tcPr>
            <w:tcW w:w="7555" w:type="dxa"/>
          </w:tcPr>
          <w:p w14:paraId="6E0430EC"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Related to option 3a-2 and 3a-3, option 4-2 and 4-3 for inter-vendor training. With CSI reconstruction model info available at UE, UE can run or train a </w:t>
            </w:r>
            <w:proofErr w:type="spellStart"/>
            <w:r>
              <w:rPr>
                <w:rFonts w:eastAsiaTheme="minorEastAsia"/>
                <w:iCs/>
                <w:lang w:eastAsia="ja-JP"/>
              </w:rPr>
              <w:t>simplier</w:t>
            </w:r>
            <w:proofErr w:type="spellEnd"/>
            <w:r>
              <w:rPr>
                <w:rFonts w:eastAsiaTheme="minorEastAsia"/>
                <w:iCs/>
                <w:lang w:eastAsia="ja-JP"/>
              </w:rPr>
              <w:t xml:space="preserve"> </w:t>
            </w:r>
            <w:proofErr w:type="spellStart"/>
            <w:r>
              <w:rPr>
                <w:rFonts w:eastAsiaTheme="minorEastAsia"/>
                <w:iCs/>
                <w:lang w:eastAsia="ja-JP"/>
              </w:rPr>
              <w:t>recontruction</w:t>
            </w:r>
            <w:proofErr w:type="spellEnd"/>
            <w:r>
              <w:rPr>
                <w:rFonts w:eastAsiaTheme="minorEastAsia"/>
                <w:iCs/>
                <w:lang w:eastAsia="ja-JP"/>
              </w:rPr>
              <w:t xml:space="preserve"> model. </w:t>
            </w:r>
          </w:p>
          <w:p w14:paraId="69D90A1A" w14:textId="31D5B3A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lastRenderedPageBreak/>
              <w:t xml:space="preserve">Also related to CQI options. </w:t>
            </w:r>
          </w:p>
        </w:tc>
      </w:tr>
    </w:tbl>
    <w:p w14:paraId="5B35EE07" w14:textId="77777777" w:rsidR="002823F7" w:rsidRPr="0083315B" w:rsidRDefault="002823F7" w:rsidP="008638DD">
      <w:pPr>
        <w:rPr>
          <w:b/>
          <w:bCs/>
        </w:rPr>
      </w:pPr>
    </w:p>
    <w:p w14:paraId="32349CEE" w14:textId="77777777" w:rsidR="00EA0920" w:rsidRDefault="00EA0920" w:rsidP="00EA0920">
      <w:pPr>
        <w:pStyle w:val="Heading3"/>
      </w:pPr>
      <w:r>
        <w:t xml:space="preserve">Monitoring via running CSI reconstruction </w:t>
      </w:r>
      <w:proofErr w:type="gramStart"/>
      <w:r>
        <w:t>model</w:t>
      </w:r>
      <w:proofErr w:type="gramEnd"/>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ListParagraph"/>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ListParagraph"/>
        <w:numPr>
          <w:ilvl w:val="0"/>
          <w:numId w:val="98"/>
        </w:numPr>
        <w:spacing w:after="160" w:line="259" w:lineRule="auto"/>
        <w:jc w:val="left"/>
        <w:rPr>
          <w:b/>
          <w:bCs/>
        </w:rPr>
      </w:pPr>
      <w:r w:rsidRPr="007B5C68">
        <w:rPr>
          <w:b/>
          <w:bCs/>
        </w:rPr>
        <w:t xml:space="preserve">Hypo BLER measured by </w:t>
      </w:r>
      <w:proofErr w:type="spellStart"/>
      <w:r w:rsidRPr="007B5C68">
        <w:rPr>
          <w:b/>
          <w:bCs/>
        </w:rPr>
        <w:t>precoded</w:t>
      </w:r>
      <w:proofErr w:type="spellEnd"/>
      <w:r w:rsidRPr="007B5C68">
        <w:rPr>
          <w:b/>
          <w:bCs/>
        </w:rPr>
        <w:t xml:space="preserve"> CSI-RS</w:t>
      </w:r>
    </w:p>
    <w:p w14:paraId="139B55B9" w14:textId="77777777" w:rsidR="008638DD" w:rsidRPr="007B5C68" w:rsidRDefault="008638DD" w:rsidP="007454D3">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Add the following </w:t>
            </w:r>
            <w:proofErr w:type="gramStart"/>
            <w:r>
              <w:rPr>
                <w:iCs/>
              </w:rPr>
              <w:t>bullet</w:t>
            </w:r>
            <w:proofErr w:type="gramEnd"/>
          </w:p>
          <w:p w14:paraId="05A59E1C" w14:textId="77777777" w:rsidR="002823F7" w:rsidRDefault="00EE1B11" w:rsidP="007454D3">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w:t>
            </w:r>
            <w:proofErr w:type="gramStart"/>
            <w:r w:rsidR="009257DF" w:rsidRPr="009257DF">
              <w:t>to add</w:t>
            </w:r>
            <w:proofErr w:type="gramEnd"/>
            <w:r w:rsidR="009257DF" w:rsidRPr="009257DF">
              <w:t xml:space="preserve">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SimSun"/>
                <w:iCs/>
                <w:lang w:eastAsia="zh-CN"/>
              </w:rPr>
            </w:pPr>
            <w:r>
              <w:rPr>
                <w:rFonts w:eastAsia="SimSun"/>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This could be further discussed if using proxy model have been agreed.</w:t>
            </w:r>
          </w:p>
        </w:tc>
      </w:tr>
      <w:tr w:rsidR="00E2187C" w:rsidRPr="005E10A1" w14:paraId="257DC7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3A1F5C" w14:textId="01B14F71" w:rsidR="00E2187C" w:rsidRDefault="00E2187C" w:rsidP="00E2187C">
            <w:pPr>
              <w:rPr>
                <w:rFonts w:eastAsia="SimSun"/>
                <w:iCs/>
                <w:lang w:eastAsia="zh-CN"/>
              </w:rPr>
            </w:pPr>
            <w:r>
              <w:rPr>
                <w:rFonts w:eastAsia="SimSun"/>
                <w:b w:val="0"/>
                <w:bCs w:val="0"/>
                <w:iCs/>
                <w:lang w:eastAsia="zh-CN"/>
              </w:rPr>
              <w:t>Apple</w:t>
            </w:r>
          </w:p>
        </w:tc>
        <w:tc>
          <w:tcPr>
            <w:tcW w:w="7555" w:type="dxa"/>
          </w:tcPr>
          <w:p w14:paraId="61F832AA"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Can merge with 42a. </w:t>
            </w:r>
          </w:p>
          <w:p w14:paraId="2FD1FA58" w14:textId="09BC8A30"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Support of 42a and 43a depends on whether CSI reconstruction reference model or dataset is available or not. </w:t>
            </w:r>
          </w:p>
        </w:tc>
      </w:tr>
    </w:tbl>
    <w:p w14:paraId="2FAC360C" w14:textId="77777777" w:rsidR="00F237CD" w:rsidRDefault="00F237CD" w:rsidP="00F237CD">
      <w:pPr>
        <w:rPr>
          <w:rFonts w:eastAsia="SimSun"/>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Heading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Heading1"/>
      </w:pPr>
      <w:r>
        <w:t>Inference aspects</w:t>
      </w:r>
      <w:r w:rsidR="0047284E">
        <w:t xml:space="preserve"> (pairing / CQI / </w:t>
      </w:r>
      <w:r w:rsidR="00365F4F">
        <w:t>quantization)</w:t>
      </w:r>
    </w:p>
    <w:p w14:paraId="26DD71F7" w14:textId="77777777" w:rsidR="00B00D51" w:rsidRDefault="00B00D51" w:rsidP="00EE7FE2">
      <w:pPr>
        <w:pStyle w:val="Heading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IntenseEmphasis"/>
        </w:rPr>
      </w:pPr>
      <w:r>
        <w:rPr>
          <w:rStyle w:val="IntenseEmphasis"/>
        </w:rPr>
        <w:t>Hua</w:t>
      </w:r>
      <w:r w:rsidR="00305AA3">
        <w:rPr>
          <w:rStyle w:val="IntenseEmphasis"/>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IntenseEmphasis"/>
        </w:rPr>
      </w:pPr>
      <w:r>
        <w:rPr>
          <w:rStyle w:val="IntenseEmphasis"/>
        </w:rPr>
        <w:t>TCL</w:t>
      </w:r>
    </w:p>
    <w:p w14:paraId="53872BBB" w14:textId="77777777" w:rsidR="009E7BE6" w:rsidRPr="00610505" w:rsidRDefault="009E7BE6" w:rsidP="009E7BE6">
      <w:pPr>
        <w:rPr>
          <w:b/>
          <w:bCs/>
          <w:i/>
          <w:iCs/>
          <w:lang w:eastAsia="zh-CN"/>
        </w:rPr>
      </w:pPr>
      <w:r w:rsidRPr="00610505">
        <w:rPr>
          <w:rFonts w:eastAsia="Times New Roman"/>
          <w:b/>
          <w:i/>
          <w:iCs/>
        </w:rPr>
        <w:lastRenderedPageBreak/>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ListParagraph"/>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 xml:space="preserve">Proposal 2: The definition of AI/ML-specific priority for CSI reporting in relation to CSI compression should be considered in comparison with the traditional CSI priority </w:t>
      </w:r>
      <w:proofErr w:type="gramStart"/>
      <w:r w:rsidRPr="00610505">
        <w:rPr>
          <w:rFonts w:eastAsia="Times New Roman"/>
          <w:b/>
          <w:i/>
          <w:iCs/>
        </w:rPr>
        <w:t>rules</w:t>
      </w:r>
      <w:proofErr w:type="gramEnd"/>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IntenseEmphasis"/>
        </w:rPr>
      </w:pPr>
      <w:r>
        <w:rPr>
          <w:rStyle w:val="IntenseEmphasis"/>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IntenseEmphasis"/>
        </w:rPr>
      </w:pPr>
    </w:p>
    <w:p w14:paraId="3C9B15CD" w14:textId="30DCF412" w:rsidR="00C041FE" w:rsidRPr="003F2E14" w:rsidRDefault="003F2E14" w:rsidP="00C041FE">
      <w:pPr>
        <w:rPr>
          <w:rStyle w:val="IntenseEmphasis"/>
        </w:rPr>
      </w:pPr>
      <w:r w:rsidRPr="003F2E14">
        <w:rPr>
          <w:rStyle w:val="IntenseEmphasis"/>
        </w:rPr>
        <w:t>CATT</w:t>
      </w:r>
    </w:p>
    <w:p w14:paraId="3BEC8CFE" w14:textId="77777777" w:rsidR="00AA67E0" w:rsidRPr="005164BF" w:rsidRDefault="00AA67E0" w:rsidP="00AA67E0">
      <w:pPr>
        <w:pStyle w:val="Caption"/>
        <w:spacing w:after="120"/>
        <w:jc w:val="both"/>
        <w:rPr>
          <w:rFonts w:eastAsiaTheme="minorEastAsia"/>
          <w:b w:val="0"/>
          <w:sz w:val="22"/>
          <w:szCs w:val="22"/>
          <w:lang w:eastAsia="zh-CN"/>
        </w:rPr>
      </w:pPr>
      <w:bookmarkStart w:id="17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0"/>
    </w:p>
    <w:p w14:paraId="3FDC398E" w14:textId="77777777" w:rsidR="005164BF" w:rsidRPr="005164BF" w:rsidRDefault="005164BF" w:rsidP="005164BF">
      <w:pPr>
        <w:pStyle w:val="Caption"/>
        <w:spacing w:after="120"/>
        <w:jc w:val="both"/>
        <w:rPr>
          <w:b w:val="0"/>
          <w:bCs w:val="0"/>
          <w:iCs/>
          <w:sz w:val="22"/>
          <w:szCs w:val="22"/>
        </w:rPr>
      </w:pPr>
      <w:bookmarkStart w:id="171" w:name="_Ref131624821"/>
      <w:bookmarkStart w:id="17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1"/>
      <w:bookmarkEnd w:id="172"/>
    </w:p>
    <w:p w14:paraId="7E98CEA1" w14:textId="77777777" w:rsidR="005164BF" w:rsidRPr="005D6725" w:rsidRDefault="005164BF"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 CQI is NOT calculated based on the output of CSI reconstruction part from the realistic channel estimation, </w:t>
      </w:r>
      <w:proofErr w:type="gramStart"/>
      <w:r w:rsidRPr="005D6725">
        <w:rPr>
          <w:rFonts w:eastAsiaTheme="minorEastAsia"/>
          <w:b/>
          <w:szCs w:val="20"/>
          <w:lang w:eastAsia="zh-CN"/>
        </w:rPr>
        <w:t>including</w:t>
      </w:r>
      <w:proofErr w:type="gramEnd"/>
    </w:p>
    <w:p w14:paraId="473BF2B8"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1a: CQI is calculated based on target CSI with realistic channel </w:t>
      </w:r>
      <w:proofErr w:type="gramStart"/>
      <w:r w:rsidRPr="005D6725">
        <w:rPr>
          <w:rFonts w:eastAsiaTheme="minorEastAsia"/>
          <w:b/>
          <w:szCs w:val="20"/>
          <w:lang w:eastAsia="zh-CN"/>
        </w:rPr>
        <w:t>measurement</w:t>
      </w:r>
      <w:proofErr w:type="gramEnd"/>
    </w:p>
    <w:p w14:paraId="61DB5CFA"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1b: CQI is calculated based on target CSI with realistic channel measurement and potential </w:t>
      </w:r>
      <w:proofErr w:type="gramStart"/>
      <w:r w:rsidRPr="005D6725">
        <w:rPr>
          <w:rFonts w:eastAsiaTheme="minorEastAsia"/>
          <w:b/>
          <w:szCs w:val="20"/>
          <w:lang w:eastAsia="zh-CN"/>
        </w:rPr>
        <w:t>adjustment</w:t>
      </w:r>
      <w:proofErr w:type="gramEnd"/>
    </w:p>
    <w:p w14:paraId="378ABE62"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173" w:name="_Ref131624825"/>
      <w:bookmarkStart w:id="17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73"/>
      <w:bookmarkEnd w:id="174"/>
    </w:p>
    <w:p w14:paraId="455FEAFC" w14:textId="23A907E4" w:rsidR="003F2E14" w:rsidRPr="00BD000D" w:rsidRDefault="00BD000D" w:rsidP="00C041FE">
      <w:pPr>
        <w:spacing w:before="240" w:after="120"/>
        <w:rPr>
          <w:rStyle w:val="IntenseEmphasis"/>
        </w:rPr>
      </w:pPr>
      <w:r w:rsidRPr="00BD000D">
        <w:rPr>
          <w:rStyle w:val="IntenseEmphasis"/>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lastRenderedPageBreak/>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IntenseEmphasis"/>
        </w:rPr>
      </w:pPr>
      <w:r w:rsidRPr="00C41243">
        <w:rPr>
          <w:rStyle w:val="IntenseEmphasis"/>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 xml:space="preserve">Consider two-step performance monitoring to check that the performance degradation of the AI/ML model is originated from whether the historical CSI has a </w:t>
      </w:r>
      <w:proofErr w:type="gramStart"/>
      <w:r>
        <w:rPr>
          <w:b/>
        </w:rPr>
        <w:t>problem</w:t>
      </w:r>
      <w:proofErr w:type="gramEnd"/>
      <w:r>
        <w:rPr>
          <w:b/>
        </w:rPr>
        <w:t xml:space="preserve"> or the AI/ML model is not suitable for the deployed environment</w:t>
      </w:r>
    </w:p>
    <w:p w14:paraId="60F526A6"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w:t>
      </w:r>
      <w:proofErr w:type="gramStart"/>
      <w:r>
        <w:rPr>
          <w:b/>
        </w:rPr>
        <w:t>to prioritize</w:t>
      </w:r>
      <w:proofErr w:type="gramEnd"/>
      <w:r>
        <w:rPr>
          <w:b/>
        </w:rPr>
        <w:t xml:space="preserve"> Option 1. If Option 2 is supported, further </w:t>
      </w:r>
      <w:proofErr w:type="gramStart"/>
      <w:r>
        <w:rPr>
          <w:b/>
        </w:rPr>
        <w:t>consider</w:t>
      </w:r>
      <w:proofErr w:type="gramEnd"/>
      <w:r>
        <w:rPr>
          <w:b/>
        </w:rPr>
        <w:t xml:space="preserve"> </w:t>
      </w:r>
    </w:p>
    <w:p w14:paraId="3795B031" w14:textId="77777777" w:rsidR="00C41243" w:rsidRPr="00393E2F" w:rsidRDefault="00C41243" w:rsidP="007454D3">
      <w:pPr>
        <w:pStyle w:val="ListParagraph"/>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IntenseEmphasis"/>
        </w:rPr>
      </w:pPr>
      <w:proofErr w:type="spellStart"/>
      <w:r w:rsidRPr="00BB03A6">
        <w:rPr>
          <w:rStyle w:val="IntenseEmphasis"/>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lastRenderedPageBreak/>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 xml:space="preserve">A configuration and CSI reporting format adapting to various possibilities, including </w:t>
      </w:r>
      <w:proofErr w:type="gramStart"/>
      <w:r w:rsidRPr="002F5D6A">
        <w:rPr>
          <w:i/>
        </w:rPr>
        <w:t>at least</w:t>
      </w:r>
      <w:proofErr w:type="gramEnd"/>
    </w:p>
    <w:p w14:paraId="1EA4C472"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IntenseEmphasis"/>
          <w:b w:val="0"/>
          <w:bCs/>
        </w:rPr>
      </w:pPr>
    </w:p>
    <w:p w14:paraId="54CDCCEE" w14:textId="77777777" w:rsidR="005D6144" w:rsidRDefault="005D6144" w:rsidP="00C041FE">
      <w:pPr>
        <w:spacing w:before="240" w:after="120"/>
        <w:rPr>
          <w:rStyle w:val="IntenseEmphasis"/>
          <w:b w:val="0"/>
          <w:bCs/>
        </w:rPr>
      </w:pPr>
    </w:p>
    <w:p w14:paraId="6C02534B" w14:textId="104F7563" w:rsidR="005D6144" w:rsidRPr="003E60E1" w:rsidRDefault="006D7075" w:rsidP="00C041FE">
      <w:pPr>
        <w:spacing w:before="240" w:after="120"/>
        <w:rPr>
          <w:rStyle w:val="IntenseEmphasis"/>
        </w:rPr>
      </w:pPr>
      <w:r w:rsidRPr="003E60E1">
        <w:rPr>
          <w:rStyle w:val="IntenseEmphasis"/>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IntenseEmphasis"/>
          <w:b w:val="0"/>
          <w:bCs/>
        </w:rPr>
      </w:pPr>
    </w:p>
    <w:p w14:paraId="4B6C776A" w14:textId="1D472E67" w:rsidR="006D7075" w:rsidRPr="0070151A" w:rsidRDefault="003E60E1" w:rsidP="00C041FE">
      <w:pPr>
        <w:spacing w:before="240" w:after="120"/>
        <w:rPr>
          <w:rStyle w:val="IntenseEmphasis"/>
        </w:rPr>
      </w:pPr>
      <w:r w:rsidRPr="0070151A">
        <w:rPr>
          <w:rStyle w:val="IntenseEmphasis"/>
        </w:rPr>
        <w:lastRenderedPageBreak/>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5" w:name="OLE_LINK215"/>
      <w:bookmarkStart w:id="17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5"/>
    <w:bookmarkEnd w:id="17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7" w:name="OLE_LINK24"/>
      <w:bookmarkStart w:id="178" w:name="OLE_LINK25"/>
      <w:r>
        <w:rPr>
          <w:rFonts w:eastAsiaTheme="minorEastAsia"/>
          <w:b/>
          <w:i/>
          <w:szCs w:val="24"/>
          <w:lang w:val="en-US" w:eastAsia="zh-CN"/>
        </w:rPr>
        <w:t xml:space="preserve">Proposal 13: If the </w:t>
      </w:r>
      <w:bookmarkStart w:id="179" w:name="OLE_LINK95"/>
      <w:bookmarkStart w:id="18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79"/>
      <w:bookmarkEnd w:id="18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1" w:name="OLE_LINK54"/>
      <w:bookmarkStart w:id="182" w:name="OLE_LINK55"/>
      <w:bookmarkEnd w:id="177"/>
      <w:bookmarkEnd w:id="17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1"/>
    <w:bookmarkEnd w:id="182"/>
    <w:p w14:paraId="0A6533A8" w14:textId="77777777" w:rsidR="006D7075" w:rsidRDefault="006D7075" w:rsidP="00C041FE">
      <w:pPr>
        <w:spacing w:before="240" w:after="120"/>
        <w:rPr>
          <w:rStyle w:val="IntenseEmphasis"/>
          <w:b w:val="0"/>
          <w:bCs/>
          <w:lang w:val="en-US"/>
        </w:rPr>
      </w:pPr>
    </w:p>
    <w:p w14:paraId="63C11C4C" w14:textId="0465D8EB" w:rsidR="00C94306" w:rsidRPr="005967E3" w:rsidRDefault="00C94306" w:rsidP="00C041FE">
      <w:pPr>
        <w:spacing w:before="240" w:after="120"/>
        <w:rPr>
          <w:rStyle w:val="IntenseEmphasis"/>
          <w:lang w:val="en-US"/>
        </w:rPr>
      </w:pPr>
      <w:r w:rsidRPr="005967E3">
        <w:rPr>
          <w:rStyle w:val="IntenseEmphasis"/>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2 (Compression of channel eigenvector): UE reports compressed channel eigenvector for a configured </w:t>
      </w:r>
      <w:proofErr w:type="gramStart"/>
      <w:r w:rsidRPr="00104FBF">
        <w:rPr>
          <w:b/>
          <w:bCs/>
          <w:i/>
          <w:iCs/>
          <w:lang w:val="en-US" w:eastAsia="zh-CN"/>
        </w:rPr>
        <w:t>rank</w:t>
      </w:r>
      <w:proofErr w:type="gramEnd"/>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xml:space="preserve">: Support the CPU occupancy rule for ML based CSI based on two types processing </w:t>
      </w:r>
      <w:proofErr w:type="gramStart"/>
      <w:r w:rsidRPr="007D029B">
        <w:rPr>
          <w:b/>
          <w:bCs/>
          <w:i/>
          <w:iCs/>
          <w:lang w:val="en-US" w:eastAsia="zh-CN"/>
        </w:rPr>
        <w:t>unit</w:t>
      </w:r>
      <w:proofErr w:type="gramEnd"/>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Type1 CPU: a measurement processing unit (MPU) used for channel estimation and </w:t>
      </w:r>
      <w:proofErr w:type="gramStart"/>
      <w:r w:rsidRPr="007D029B">
        <w:rPr>
          <w:b/>
          <w:bCs/>
          <w:i/>
          <w:iCs/>
          <w:lang w:val="en-US" w:eastAsia="zh-CN"/>
        </w:rPr>
        <w:t>pre-processing</w:t>
      </w:r>
      <w:proofErr w:type="gramEnd"/>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Type2 CPU: an inference processing unit (IPU) used for inference for ML based </w:t>
      </w:r>
      <w:proofErr w:type="gramStart"/>
      <w:r w:rsidRPr="007D029B">
        <w:rPr>
          <w:b/>
          <w:bCs/>
          <w:i/>
          <w:iCs/>
          <w:lang w:val="en-US" w:eastAsia="zh-CN"/>
        </w:rPr>
        <w:t>CSI</w:t>
      </w:r>
      <w:proofErr w:type="gramEnd"/>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 xml:space="preserve">Proposal 12: Support hybrid AI/ML based and non-AI/ML based CSI measurement and </w:t>
      </w:r>
      <w:proofErr w:type="gramStart"/>
      <w:r w:rsidRPr="00490BF7">
        <w:rPr>
          <w:b/>
          <w:bCs/>
          <w:i/>
          <w:iCs/>
          <w:lang w:val="en-US" w:eastAsia="zh-CN"/>
        </w:rPr>
        <w:t>report</w:t>
      </w:r>
      <w:proofErr w:type="gramEnd"/>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 xml:space="preserve">UE reports the CSI based on AI/ML if it reports a small RI and the UE can report the CSI based on Type1 codebook if it reports a large </w:t>
      </w:r>
      <w:proofErr w:type="gramStart"/>
      <w:r w:rsidRPr="00490BF7">
        <w:rPr>
          <w:b/>
          <w:bCs/>
          <w:i/>
          <w:iCs/>
          <w:lang w:val="en-US" w:eastAsia="zh-CN"/>
        </w:rPr>
        <w:t>RI</w:t>
      </w:r>
      <w:proofErr w:type="gramEnd"/>
    </w:p>
    <w:p w14:paraId="65FC2247" w14:textId="5386BB51" w:rsidR="00C94306" w:rsidRPr="00C62A62" w:rsidRDefault="00D9764E" w:rsidP="00C041FE">
      <w:pPr>
        <w:spacing w:before="240" w:after="120"/>
        <w:rPr>
          <w:rStyle w:val="IntenseEmphasis"/>
          <w:lang w:val="en-US"/>
        </w:rPr>
      </w:pPr>
      <w:r w:rsidRPr="00C62A62">
        <w:rPr>
          <w:rStyle w:val="IntenseEmphasis"/>
          <w:lang w:val="en-US"/>
        </w:rPr>
        <w:t>ZTE</w:t>
      </w:r>
    </w:p>
    <w:p w14:paraId="55EB5AC3" w14:textId="77777777" w:rsidR="00D9764E" w:rsidRPr="005B2986" w:rsidRDefault="00D9764E" w:rsidP="00D9764E">
      <w:pPr>
        <w:pStyle w:val="ListParagraph"/>
        <w:numPr>
          <w:ilvl w:val="255"/>
          <w:numId w:val="0"/>
        </w:numPr>
        <w:adjustRightInd w:val="0"/>
        <w:snapToGrid w:val="0"/>
        <w:spacing w:beforeLines="30" w:before="72" w:afterLines="30" w:after="72" w:line="288" w:lineRule="auto"/>
        <w:rPr>
          <w:i/>
        </w:rPr>
      </w:pPr>
      <w:bookmarkStart w:id="183" w:name="_Hlk162705086"/>
      <w:bookmarkStart w:id="184"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183"/>
      <w:r w:rsidRPr="005B2986">
        <w:rPr>
          <w:i/>
        </w:rPr>
        <w:t>.</w:t>
      </w:r>
    </w:p>
    <w:bookmarkEnd w:id="184"/>
    <w:p w14:paraId="3B2357C8" w14:textId="3759CB55" w:rsidR="00D9764E" w:rsidRPr="006B726C" w:rsidRDefault="00B85B2A" w:rsidP="00C041FE">
      <w:pPr>
        <w:spacing w:before="240" w:after="120"/>
        <w:rPr>
          <w:rStyle w:val="IntenseEmphasis"/>
        </w:rPr>
      </w:pPr>
      <w:r w:rsidRPr="006B726C">
        <w:rPr>
          <w:rStyle w:val="IntenseEmphasis"/>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xml:space="preserve">: For complexity comparison to study the scalability of rank &gt; 1 solutions, the total complexity with multiple models should be </w:t>
      </w:r>
      <w:proofErr w:type="gramStart"/>
      <w:r>
        <w:rPr>
          <w:b/>
          <w:lang w:val="en-US" w:eastAsia="ja-JP"/>
        </w:rPr>
        <w:t>taken into account</w:t>
      </w:r>
      <w:proofErr w:type="gramEnd"/>
      <w:r>
        <w:rPr>
          <w:b/>
          <w:lang w:val="en-US" w:eastAsia="ja-JP"/>
        </w:rPr>
        <w: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lastRenderedPageBreak/>
        <w:t xml:space="preserve">Option 1: CQI is NOT calculated based on the output of CSI reconstruction part from the realistic channel estimation, </w:t>
      </w:r>
      <w:proofErr w:type="gramStart"/>
      <w:r w:rsidRPr="005B4A51">
        <w:rPr>
          <w:b/>
          <w:lang w:val="en-US" w:eastAsia="ja-JP"/>
        </w:rPr>
        <w:t>including</w:t>
      </w:r>
      <w:proofErr w:type="gramEnd"/>
    </w:p>
    <w:p w14:paraId="0C09CBF1"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 xml:space="preserve">Option 1a: CQI is calculated based on target CSI with realistic channel </w:t>
      </w:r>
      <w:proofErr w:type="gramStart"/>
      <w:r w:rsidRPr="005B4A51">
        <w:rPr>
          <w:b/>
          <w:lang w:val="en-US" w:eastAsia="ja-JP"/>
        </w:rPr>
        <w:t>measurement</w:t>
      </w:r>
      <w:proofErr w:type="gramEnd"/>
    </w:p>
    <w:p w14:paraId="6EE18AEE"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 xml:space="preserve">Option 1b: CQI is calculated based on target CSI with realistic channel measurement and potential </w:t>
      </w:r>
      <w:proofErr w:type="gramStart"/>
      <w:r w:rsidRPr="005B4A51">
        <w:rPr>
          <w:b/>
          <w:lang w:val="en-US" w:eastAsia="ja-JP"/>
        </w:rPr>
        <w:t>adjustment</w:t>
      </w:r>
      <w:proofErr w:type="gramEnd"/>
    </w:p>
    <w:p w14:paraId="5D9BB702"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 xml:space="preserve">Option 2: CQI is calculated based on the output of CSI reconstruction part from the realistic channel estimation, </w:t>
      </w:r>
      <w:proofErr w:type="gramStart"/>
      <w:r w:rsidRPr="005B4A51">
        <w:rPr>
          <w:b/>
          <w:lang w:val="en-US" w:eastAsia="ja-JP"/>
        </w:rPr>
        <w:t>including</w:t>
      </w:r>
      <w:proofErr w:type="gramEnd"/>
    </w:p>
    <w:p w14:paraId="39C8ACF5" w14:textId="77777777" w:rsidR="006B726C"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 xml:space="preserve">Option 2a: CQI is calculated based on CSI reconstruction output, if CSI reconstruction model is available at the UE and UE can perform construction model inference with potential </w:t>
      </w:r>
      <w:proofErr w:type="gramStart"/>
      <w:r w:rsidRPr="005B4A51">
        <w:rPr>
          <w:b/>
          <w:lang w:val="en-US" w:eastAsia="ja-JP"/>
        </w:rPr>
        <w:t>adjustment</w:t>
      </w:r>
      <w:proofErr w:type="gramEnd"/>
    </w:p>
    <w:p w14:paraId="629FF5B0" w14:textId="77777777" w:rsidR="006B726C" w:rsidRPr="005B4A51" w:rsidRDefault="006B726C" w:rsidP="007454D3">
      <w:pPr>
        <w:pStyle w:val="ListParagraph"/>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IntenseEmphasis"/>
          <w:lang w:val="en-US"/>
        </w:rPr>
      </w:pPr>
      <w:r w:rsidRPr="00D4761D">
        <w:rPr>
          <w:rStyle w:val="IntenseEmphasis"/>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IntenseEmphasis"/>
          <w:lang w:val="en-US"/>
        </w:rPr>
      </w:pPr>
      <w:r w:rsidRPr="00D4761D">
        <w:rPr>
          <w:rStyle w:val="IntenseEmphasis"/>
          <w:lang w:val="en-US"/>
        </w:rPr>
        <w:t>Nokia</w:t>
      </w:r>
    </w:p>
    <w:p w14:paraId="0CB10E28" w14:textId="77777777" w:rsidR="00B6361C" w:rsidRPr="00D4761D" w:rsidRDefault="00B6361C" w:rsidP="00B6361C">
      <w:pPr>
        <w:pStyle w:val="Caption"/>
        <w:jc w:val="both"/>
        <w:rPr>
          <w:sz w:val="22"/>
          <w:szCs w:val="22"/>
        </w:rPr>
      </w:pPr>
      <w:bookmarkStart w:id="185" w:name="_Ref158966680"/>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12</w:t>
      </w:r>
      <w:r w:rsidRPr="00D4761D">
        <w:rPr>
          <w:rStyle w:val="CaptionChar"/>
          <w:b/>
          <w:bCs/>
          <w:sz w:val="22"/>
          <w:szCs w:val="22"/>
        </w:rPr>
        <w:fldChar w:fldCharType="end"/>
      </w:r>
      <w:r w:rsidRPr="00D4761D">
        <w:rPr>
          <w:sz w:val="22"/>
          <w:szCs w:val="22"/>
        </w:rPr>
        <w:t>: RAN1 to focus on the evaluation of Options 1a and 2a-1 for CQI calculation, also considering proposals for Options 1b and 2a-2.</w:t>
      </w:r>
      <w:bookmarkEnd w:id="185"/>
    </w:p>
    <w:p w14:paraId="57D736BF" w14:textId="77777777" w:rsidR="00471F70" w:rsidRPr="00D4761D" w:rsidRDefault="00471F70" w:rsidP="00471F70">
      <w:pPr>
        <w:pStyle w:val="Caption"/>
        <w:jc w:val="both"/>
        <w:rPr>
          <w:sz w:val="22"/>
          <w:szCs w:val="22"/>
        </w:rPr>
      </w:pPr>
      <w:bookmarkStart w:id="186" w:name="_Hlk158694292"/>
      <w:bookmarkStart w:id="187" w:name="_Ref158966684"/>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13</w:t>
      </w:r>
      <w:r w:rsidRPr="00D4761D">
        <w:rPr>
          <w:rStyle w:val="CaptionChar"/>
          <w:b/>
          <w:bCs/>
          <w:sz w:val="22"/>
          <w:szCs w:val="22"/>
        </w:rPr>
        <w:fldChar w:fldCharType="end"/>
      </w:r>
      <w:r w:rsidRPr="00D4761D">
        <w:rPr>
          <w:sz w:val="22"/>
          <w:szCs w:val="22"/>
        </w:rPr>
        <w:t xml:space="preserve">: RAN1 to study the feedback of CQI for different </w:t>
      </w:r>
      <w:bookmarkEnd w:id="186"/>
      <w:r w:rsidRPr="00D4761D">
        <w:rPr>
          <w:sz w:val="22"/>
          <w:szCs w:val="22"/>
        </w:rPr>
        <w:t>rank hypotheses.</w:t>
      </w:r>
      <w:bookmarkEnd w:id="187"/>
    </w:p>
    <w:p w14:paraId="7D452EB7" w14:textId="77777777" w:rsidR="00080373" w:rsidRPr="00347393" w:rsidRDefault="00080373" w:rsidP="00080373">
      <w:pPr>
        <w:spacing w:before="120" w:after="120"/>
        <w:rPr>
          <w:b/>
        </w:rPr>
      </w:pPr>
      <w:bookmarkStart w:id="188" w:name="_Ref158966688"/>
      <w:bookmarkStart w:id="189"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8"/>
    </w:p>
    <w:bookmarkEnd w:id="189"/>
    <w:p w14:paraId="14F16B60" w14:textId="0F12BB3F" w:rsidR="00B6361C" w:rsidRDefault="00E83F84" w:rsidP="00C041FE">
      <w:pPr>
        <w:spacing w:before="240" w:after="120"/>
        <w:rPr>
          <w:rStyle w:val="IntenseEmphasis"/>
          <w:b w:val="0"/>
          <w:bCs/>
        </w:rPr>
      </w:pPr>
      <w:r w:rsidRPr="00E83F84">
        <w:rPr>
          <w:rStyle w:val="IntenseEmphasis"/>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lastRenderedPageBreak/>
        <w:t xml:space="preserve">Level 1: Proprietary quantization configuration and codebook, and exchange of </w:t>
      </w:r>
      <w:proofErr w:type="gramStart"/>
      <w:r>
        <w:t>both of them</w:t>
      </w:r>
      <w:proofErr w:type="gramEnd"/>
      <w:r>
        <w:t>.</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IntenseEmphasis"/>
        </w:rPr>
      </w:pPr>
      <w:proofErr w:type="spellStart"/>
      <w:r w:rsidRPr="00333CAC">
        <w:rPr>
          <w:rStyle w:val="IntenseEmphasis"/>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 xml:space="preserve">Proposal-7: Consider using model ID based identification for ensuring proper training between UE sided model and NW sided </w:t>
      </w:r>
      <w:proofErr w:type="gramStart"/>
      <w:r>
        <w:rPr>
          <w:b/>
          <w:bCs/>
        </w:rPr>
        <w:t>model</w:t>
      </w:r>
      <w:proofErr w:type="gramEnd"/>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Emphasis"/>
        </w:rPr>
      </w:pPr>
    </w:p>
    <w:p w14:paraId="76FFA354" w14:textId="18DC0ABB" w:rsidR="000E3822" w:rsidRPr="000E3822" w:rsidRDefault="00102738" w:rsidP="000E3822">
      <w:pPr>
        <w:pStyle w:val="Heading2"/>
      </w:pPr>
      <w:r>
        <w:t>Discussion</w:t>
      </w:r>
    </w:p>
    <w:tbl>
      <w:tblPr>
        <w:tblStyle w:val="TableGrid"/>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t>Downselection</w:t>
            </w:r>
            <w:proofErr w:type="spellEnd"/>
            <w:r w:rsidRPr="00442F2D">
              <w:rPr>
                <w:highlight w:val="cyan"/>
              </w:rPr>
              <w:t xml:space="preserve"> model paring options after model identification / training collaboration types are </w:t>
            </w:r>
            <w:proofErr w:type="gramStart"/>
            <w:r w:rsidRPr="00442F2D">
              <w:rPr>
                <w:highlight w:val="cyan"/>
              </w:rPr>
              <w:t>clear</w:t>
            </w:r>
            <w:proofErr w:type="gramEnd"/>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lastRenderedPageBreak/>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 xml:space="preserve">Study mechanisms to manage the accumulated past CSI at two </w:t>
            </w:r>
            <w:proofErr w:type="gramStart"/>
            <w:r w:rsidRPr="00BB4173">
              <w:rPr>
                <w:highlight w:val="yellow"/>
              </w:rPr>
              <w:t>sides</w:t>
            </w:r>
            <w:proofErr w:type="gramEnd"/>
          </w:p>
          <w:p w14:paraId="360B1898"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 xml:space="preserve">Study format of historical CSI and how to report it for performance </w:t>
            </w:r>
            <w:proofErr w:type="gramStart"/>
            <w:r w:rsidRPr="00BB4173">
              <w:rPr>
                <w:highlight w:val="yellow"/>
              </w:rPr>
              <w:t>monitoring</w:t>
            </w:r>
            <w:proofErr w:type="gramEnd"/>
          </w:p>
          <w:p w14:paraId="62BB5D41"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 xml:space="preserve">Two-step to resolve UCI missing: 1) check perf degradation due to historical CSI missing, 2) report past </w:t>
            </w:r>
            <w:proofErr w:type="gramStart"/>
            <w:r w:rsidRPr="00BB4173">
              <w:rPr>
                <w:highlight w:val="yellow"/>
              </w:rPr>
              <w:t>CSI</w:t>
            </w:r>
            <w:proofErr w:type="gramEnd"/>
          </w:p>
          <w:p w14:paraId="48F55EE1" w14:textId="77777777" w:rsidR="00967AB3" w:rsidRDefault="00967AB3" w:rsidP="007454D3">
            <w:pPr>
              <w:pStyle w:val="ListParagraph"/>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 xml:space="preserve">Model paring: study UE-initiated and NW-initiated </w:t>
            </w:r>
            <w:proofErr w:type="gramStart"/>
            <w:r w:rsidRPr="00676236">
              <w:rPr>
                <w:highlight w:val="cyan"/>
              </w:rPr>
              <w:t>approaches</w:t>
            </w:r>
            <w:proofErr w:type="gramEnd"/>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 xml:space="preserve">CSI buffer rest to address UCI loss and rank </w:t>
            </w:r>
            <w:proofErr w:type="gramStart"/>
            <w:r w:rsidRPr="00B3489D">
              <w:rPr>
                <w:highlight w:val="yellow"/>
              </w:rPr>
              <w:t>adaptation</w:t>
            </w:r>
            <w:proofErr w:type="gramEnd"/>
          </w:p>
          <w:p w14:paraId="585A576A" w14:textId="77777777" w:rsidR="00967AB3" w:rsidRDefault="00967AB3">
            <w:r w:rsidRPr="003E48D5">
              <w:rPr>
                <w:highlight w:val="green"/>
              </w:rPr>
              <w:t>Support CQI option 2a, 1a/</w:t>
            </w:r>
            <w:proofErr w:type="gramStart"/>
            <w:r w:rsidRPr="003E48D5">
              <w:rPr>
                <w:highlight w:val="green"/>
              </w:rPr>
              <w:t>1b</w:t>
            </w:r>
            <w:proofErr w:type="gramEnd"/>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 xml:space="preserve">Conclude CQI option 2a can be used for higher cost of time and </w:t>
            </w:r>
            <w:proofErr w:type="gramStart"/>
            <w:r w:rsidRPr="003E48D5">
              <w:rPr>
                <w:highlight w:val="green"/>
              </w:rPr>
              <w:t>complexity</w:t>
            </w:r>
            <w:proofErr w:type="gramEnd"/>
          </w:p>
          <w:p w14:paraId="0B2A7AE2" w14:textId="77777777" w:rsidR="00967AB3" w:rsidRDefault="00967AB3">
            <w:r w:rsidRPr="003E48D5">
              <w:rPr>
                <w:highlight w:val="green"/>
              </w:rPr>
              <w:t xml:space="preserve">Further study CQI option 1b considering intermediate </w:t>
            </w:r>
            <w:proofErr w:type="gramStart"/>
            <w:r w:rsidRPr="003E48D5">
              <w:rPr>
                <w:highlight w:val="green"/>
              </w:rPr>
              <w:t>KPI</w:t>
            </w:r>
            <w:proofErr w:type="gramEnd"/>
          </w:p>
          <w:p w14:paraId="77B8DF3A" w14:textId="77777777" w:rsidR="00967AB3" w:rsidRDefault="00967AB3">
            <w:r w:rsidRPr="009D006E">
              <w:rPr>
                <w:highlight w:val="magenta"/>
              </w:rPr>
              <w:t xml:space="preserve">Study layer-common model structure w/ potentially layer-specific or common </w:t>
            </w:r>
            <w:proofErr w:type="gramStart"/>
            <w:r w:rsidRPr="009D006E">
              <w:rPr>
                <w:highlight w:val="magenta"/>
              </w:rPr>
              <w:t>parameters</w:t>
            </w:r>
            <w:proofErr w:type="gramEnd"/>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Heading3"/>
      </w:pPr>
      <w:r>
        <w:lastRenderedPageBreak/>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 xml:space="preserve">ase 2 / 4, study mechanisms that manage historical CSI at two sides and solutions that address misalignment of historical CSI used at UE side and NW side due to UCI loss or dynamic rank reporting. Following can be considered as </w:t>
      </w:r>
      <w:proofErr w:type="gramStart"/>
      <w:r>
        <w:t>examples</w:t>
      </w:r>
      <w:proofErr w:type="gramEnd"/>
    </w:p>
    <w:p w14:paraId="32BCFA1A" w14:textId="77777777" w:rsidR="00882205" w:rsidRDefault="00882205" w:rsidP="007454D3">
      <w:pPr>
        <w:pStyle w:val="ListParagraph"/>
        <w:numPr>
          <w:ilvl w:val="0"/>
          <w:numId w:val="103"/>
        </w:numPr>
      </w:pPr>
      <w:r>
        <w:t xml:space="preserve">UCI memory / buffer </w:t>
      </w:r>
      <w:proofErr w:type="gramStart"/>
      <w:r>
        <w:t>reset</w:t>
      </w:r>
      <w:proofErr w:type="gramEnd"/>
    </w:p>
    <w:p w14:paraId="16D38227" w14:textId="77777777" w:rsidR="00882205" w:rsidRDefault="00882205" w:rsidP="007454D3">
      <w:pPr>
        <w:pStyle w:val="ListParagraph"/>
        <w:numPr>
          <w:ilvl w:val="0"/>
          <w:numId w:val="103"/>
        </w:numPr>
      </w:pPr>
      <w:r>
        <w:t>(Re)transmission of historical CSI</w:t>
      </w:r>
    </w:p>
    <w:p w14:paraId="4B34C951" w14:textId="77777777" w:rsidR="00882205" w:rsidRDefault="00882205" w:rsidP="007454D3">
      <w:pPr>
        <w:pStyle w:val="ListParagraph"/>
        <w:numPr>
          <w:ilvl w:val="0"/>
          <w:numId w:val="103"/>
        </w:numPr>
      </w:pPr>
      <w:r>
        <w:t xml:space="preserve">Other options are not </w:t>
      </w:r>
      <w:proofErr w:type="gramStart"/>
      <w:r>
        <w:t>precluded</w:t>
      </w:r>
      <w:proofErr w:type="gramEnd"/>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SimSun" w:hint="eastAsia"/>
                <w:bCs/>
                <w:iCs/>
                <w:lang w:eastAsia="zh-CN"/>
              </w:rPr>
              <w:t>H</w:t>
            </w:r>
            <w:r w:rsidRPr="00673274">
              <w:rPr>
                <w:rFonts w:eastAsia="SimSun"/>
                <w:bCs/>
                <w:iCs/>
                <w:lang w:eastAsia="zh-CN"/>
              </w:rPr>
              <w:t xml:space="preserve">uawei, </w:t>
            </w:r>
            <w:proofErr w:type="spellStart"/>
            <w:r w:rsidRPr="00673274">
              <w:rPr>
                <w:rFonts w:eastAsia="SimSun"/>
                <w:bCs/>
                <w:iCs/>
                <w:lang w:eastAsia="zh-CN"/>
              </w:rPr>
              <w:t>HiSilicon</w:t>
            </w:r>
            <w:proofErr w:type="spellEnd"/>
            <w:r w:rsidR="007416A2">
              <w:rPr>
                <w:rFonts w:eastAsia="SimSun"/>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 xml:space="preserve">For temporal domain aspects Case 2 / 4, study mechanisms that manage historical CSI at two sides and solutions that address misalignment of historical CSI used at UE side and NW side due to UCI loss or dynamic rank reporting. Following can be considered as </w:t>
            </w:r>
            <w:proofErr w:type="gramStart"/>
            <w:r w:rsidRPr="001C32E5">
              <w:rPr>
                <w:i/>
                <w:iCs/>
              </w:rPr>
              <w:t>examples</w:t>
            </w:r>
            <w:proofErr w:type="gramEnd"/>
          </w:p>
          <w:p w14:paraId="4F0032FD"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 xml:space="preserve">UCI memory / buffer </w:t>
            </w:r>
            <w:proofErr w:type="gramStart"/>
            <w:r w:rsidRPr="001C32E5">
              <w:rPr>
                <w:i/>
                <w:iCs/>
              </w:rPr>
              <w:t>reset</w:t>
            </w:r>
            <w:proofErr w:type="gramEnd"/>
          </w:p>
          <w:p w14:paraId="55B10414" w14:textId="77777777" w:rsidR="00ED6724"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 xml:space="preserve">Other options are not </w:t>
            </w:r>
            <w:proofErr w:type="gramStart"/>
            <w:r w:rsidRPr="001C32E5">
              <w:rPr>
                <w:i/>
                <w:iCs/>
              </w:rPr>
              <w:t>precluded</w:t>
            </w:r>
            <w:proofErr w:type="gramEnd"/>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r w:rsidR="009F29E5" w:rsidRPr="005E10A1" w14:paraId="1D10C5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FAE27E9" w14:textId="0923F4DE" w:rsidR="009F29E5" w:rsidRPr="009F29E5" w:rsidRDefault="009F29E5" w:rsidP="00ED6724">
            <w:pPr>
              <w:rPr>
                <w:rFonts w:eastAsia="SimSun"/>
                <w:b w:val="0"/>
                <w:iCs/>
                <w:lang w:eastAsia="zh-CN"/>
              </w:rPr>
            </w:pPr>
            <w:r w:rsidRPr="009F29E5">
              <w:rPr>
                <w:rFonts w:eastAsia="SimSun" w:hint="eastAsia"/>
                <w:b w:val="0"/>
                <w:iCs/>
                <w:lang w:eastAsia="zh-CN"/>
              </w:rPr>
              <w:lastRenderedPageBreak/>
              <w:t>N</w:t>
            </w:r>
            <w:r w:rsidRPr="009F29E5">
              <w:rPr>
                <w:rFonts w:eastAsia="SimSun"/>
                <w:b w:val="0"/>
                <w:iCs/>
                <w:lang w:eastAsia="zh-CN"/>
              </w:rPr>
              <w:t>EC</w:t>
            </w:r>
          </w:p>
        </w:tc>
        <w:tc>
          <w:tcPr>
            <w:tcW w:w="7555" w:type="dxa"/>
          </w:tcPr>
          <w:p w14:paraId="773DE896" w14:textId="5F1BF2DF" w:rsidR="009F29E5" w:rsidRDefault="009F29E5"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Support FL’s proposal.</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Heading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TableGrid"/>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w:t>
            </w:r>
            <w:proofErr w:type="spellStart"/>
            <w:r w:rsidRPr="00133C49">
              <w:t>precoded</w:t>
            </w:r>
            <w:proofErr w:type="spellEnd"/>
            <w:r w:rsidRPr="00133C49">
              <w:t xml:space="preserve">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ListParagraph"/>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ListParagraph"/>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proofErr w:type="spellStart"/>
            <w:r>
              <w:rPr>
                <w:bCs/>
                <w:iCs/>
              </w:rPr>
              <w:t>Futurewei</w:t>
            </w:r>
            <w:proofErr w:type="spellEnd"/>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SimSun" w:hint="eastAsia"/>
                <w:iCs/>
                <w:lang w:eastAsia="zh-CN"/>
              </w:rPr>
              <w:t>H</w:t>
            </w:r>
            <w:r w:rsidRPr="0072614B">
              <w:rPr>
                <w:rFonts w:eastAsia="SimSun"/>
                <w:iCs/>
                <w:lang w:eastAsia="zh-CN"/>
              </w:rPr>
              <w:t xml:space="preserve">uawei, </w:t>
            </w:r>
            <w:proofErr w:type="spellStart"/>
            <w:r w:rsidRPr="0072614B">
              <w:rPr>
                <w:rFonts w:eastAsia="SimSun"/>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t>H</w:t>
            </w:r>
            <w:r w:rsidRPr="0072614B">
              <w:rPr>
                <w:rFonts w:eastAsia="SimSun"/>
                <w:b w:val="0"/>
                <w:bCs w:val="0"/>
                <w:iCs/>
                <w:lang w:eastAsia="zh-CN"/>
              </w:rPr>
              <w:t xml:space="preserve">uawei, </w:t>
            </w:r>
            <w:proofErr w:type="spellStart"/>
            <w:r w:rsidRPr="0072614B">
              <w:rPr>
                <w:rFonts w:eastAsia="SimSun"/>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SimSun"/>
                <w:iCs/>
                <w:lang w:eastAsia="zh-CN"/>
              </w:rPr>
            </w:pPr>
            <w:r w:rsidRPr="001C32E5">
              <w:rPr>
                <w:rFonts w:eastAsia="SimSun"/>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SimSun"/>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Generally fine with the proposal.</w:t>
            </w:r>
            <w:r>
              <w:rPr>
                <w:iCs/>
                <w:lang w:eastAsia="ko-KR"/>
              </w:rPr>
              <w:t xml:space="preserve"> </w:t>
            </w:r>
          </w:p>
        </w:tc>
      </w:tr>
      <w:tr w:rsidR="009F29E5" w:rsidRPr="005E10A1" w14:paraId="34D84F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70353D3" w14:textId="54152C27"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65B39141" w14:textId="424AF71A" w:rsidR="009F29E5" w:rsidRDefault="009F29E5"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OK with the proposal.</w:t>
            </w:r>
          </w:p>
        </w:tc>
      </w:tr>
      <w:tr w:rsidR="00E2187C" w:rsidRPr="005E10A1" w14:paraId="54DDAFD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718D59" w14:textId="221DE833" w:rsidR="00E2187C" w:rsidRPr="009F29E5" w:rsidRDefault="00E2187C" w:rsidP="00E2187C">
            <w:pPr>
              <w:rPr>
                <w:rFonts w:eastAsia="SimSun" w:hint="eastAsia"/>
                <w:iCs/>
                <w:lang w:eastAsia="zh-CN"/>
              </w:rPr>
            </w:pPr>
            <w:r w:rsidRPr="001F319B">
              <w:rPr>
                <w:rFonts w:eastAsia="SimSun"/>
                <w:b w:val="0"/>
                <w:bCs w:val="0"/>
                <w:iCs/>
                <w:lang w:eastAsia="zh-CN"/>
              </w:rPr>
              <w:t>Apple</w:t>
            </w:r>
          </w:p>
        </w:tc>
        <w:tc>
          <w:tcPr>
            <w:tcW w:w="7555" w:type="dxa"/>
          </w:tcPr>
          <w:p w14:paraId="6048687F" w14:textId="4792439F"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Similar comments to 42a, 43a. Can defer after sub-options of 3/4/5 are clear. </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Heading3"/>
      </w:pPr>
      <w:r>
        <w:t xml:space="preserve">Model pairing &amp; quantization </w:t>
      </w:r>
      <w:proofErr w:type="gramStart"/>
      <w:r>
        <w:t>alignment</w:t>
      </w:r>
      <w:proofErr w:type="gramEnd"/>
    </w:p>
    <w:p w14:paraId="0DC9AA46" w14:textId="7FF76155" w:rsidR="00963A18" w:rsidRDefault="001E2EC4" w:rsidP="00967AB3">
      <w:r>
        <w:t>S</w:t>
      </w:r>
      <w:r w:rsidR="00963A18">
        <w:t xml:space="preserve">ome companies </w:t>
      </w:r>
      <w:r w:rsidR="00263CBF">
        <w:t xml:space="preserve">propose to </w:t>
      </w:r>
      <w:proofErr w:type="gramStart"/>
      <w:r w:rsidR="00263CBF">
        <w:t>down-select</w:t>
      </w:r>
      <w:proofErr w:type="gramEnd"/>
      <w:r w:rsidR="00263CBF">
        <w:t xml:space="preserve">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w:t>
      </w:r>
      <w:proofErr w:type="gramStart"/>
      <w:r w:rsidR="00D1440E">
        <w:t>so as to</w:t>
      </w:r>
      <w:proofErr w:type="gramEnd"/>
      <w:r w:rsidR="00D1440E">
        <w:t xml:space="preserve">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w:t>
      </w:r>
      <w:proofErr w:type="gramStart"/>
      <w:r w:rsidR="000D3D3B" w:rsidRPr="005D048F">
        <w:rPr>
          <w:highlight w:val="cyan"/>
        </w:rPr>
        <w:t>options</w:t>
      </w:r>
      <w:proofErr w:type="gramEnd"/>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w:t>
      </w:r>
      <w:proofErr w:type="gramStart"/>
      <w:r w:rsidRPr="003677CA">
        <w:rPr>
          <w:highlight w:val="magenta"/>
        </w:rPr>
        <w:t>structure</w:t>
      </w:r>
      <w:proofErr w:type="gramEnd"/>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Heading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lastRenderedPageBreak/>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Heading1"/>
      </w:pPr>
      <w:r>
        <w:t>Other topics</w:t>
      </w:r>
      <w:r w:rsidR="00B717AC">
        <w:t xml:space="preserve"> (</w:t>
      </w:r>
      <w:r w:rsidR="000D424C">
        <w:t>work plan</w:t>
      </w:r>
      <w:r w:rsidR="00B717AC">
        <w:t>, new use cases)</w:t>
      </w:r>
    </w:p>
    <w:p w14:paraId="326FB3AD" w14:textId="77777777" w:rsidR="00B00D51" w:rsidRDefault="00B00D51" w:rsidP="00EE7FE2">
      <w:pPr>
        <w:pStyle w:val="Heading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IntenseEmphasis"/>
        </w:rPr>
      </w:pPr>
      <w:r w:rsidRPr="00C048F2">
        <w:rPr>
          <w:rStyle w:val="IntenseEmphasis"/>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IntenseEmphasis"/>
          <w:b w:val="0"/>
          <w:bCs/>
        </w:rPr>
      </w:pPr>
    </w:p>
    <w:p w14:paraId="21F19151" w14:textId="77777777" w:rsidR="0020465F" w:rsidRPr="0020465F" w:rsidRDefault="0020465F" w:rsidP="007D0D3B"/>
    <w:p w14:paraId="19E4B54C" w14:textId="2FB765AD" w:rsidR="00532134" w:rsidRDefault="0025060D" w:rsidP="0025060D">
      <w:pPr>
        <w:pStyle w:val="Heading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Heading1"/>
      </w:pPr>
      <w:r>
        <w:t>Proposals for online sessions</w:t>
      </w:r>
    </w:p>
    <w:p w14:paraId="5DE6FA82" w14:textId="59681979" w:rsidR="00A14BF6" w:rsidRDefault="00CA42A8" w:rsidP="009B02E5">
      <w:pPr>
        <w:pStyle w:val="Heading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Heading2"/>
      </w:pPr>
      <w:r>
        <w:lastRenderedPageBreak/>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Heading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Heading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Heading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Heading1"/>
      </w:pPr>
      <w:r>
        <w:t xml:space="preserve">FL </w:t>
      </w:r>
      <w:r w:rsidR="00903DE9">
        <w:t xml:space="preserve">closing </w:t>
      </w:r>
      <w:proofErr w:type="gramStart"/>
      <w:r w:rsidR="00903DE9">
        <w:t>remark</w:t>
      </w:r>
      <w:proofErr w:type="gramEnd"/>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Heading1"/>
      </w:pPr>
      <w:r>
        <w:t>List of agreements</w:t>
      </w:r>
    </w:p>
    <w:p w14:paraId="4A2559F7" w14:textId="66EEF462" w:rsidR="00EA7B07" w:rsidRDefault="00EA7B07" w:rsidP="00EA7B07">
      <w:pPr>
        <w:pStyle w:val="Heading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 xml:space="preserve">Note 2: For case 3 and case 4, the UE may perform prediction as a separate step or jointly with compression. Similarly, the network may perform prediction as a separate step or jointly with reconstruction. Companies </w:t>
      </w:r>
      <w:r w:rsidRPr="00F34165">
        <w:lastRenderedPageBreak/>
        <w:t>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ListParagraph"/>
        <w:numPr>
          <w:ilvl w:val="0"/>
          <w:numId w:val="5"/>
        </w:numPr>
      </w:pPr>
      <w:r w:rsidRPr="00F34165">
        <w:t>Option 1: 80% indoor, 20% outdoor</w:t>
      </w:r>
    </w:p>
    <w:p w14:paraId="65D8C38A" w14:textId="77777777" w:rsidR="00EA7B07" w:rsidRPr="00F34165" w:rsidRDefault="00EA7B07" w:rsidP="0025060D">
      <w:pPr>
        <w:pStyle w:val="ListParagraph"/>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ListParagraph"/>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ListParagraph"/>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ListParagraph"/>
        <w:numPr>
          <w:ilvl w:val="0"/>
          <w:numId w:val="9"/>
        </w:numPr>
      </w:pPr>
      <w:r w:rsidRPr="00F34165">
        <w:t>Performance of the localized model that has similar or lower complexity as the benchmark model.</w:t>
      </w:r>
    </w:p>
    <w:p w14:paraId="1EAE510F" w14:textId="77777777" w:rsidR="00EA7B07" w:rsidRDefault="00EA7B07" w:rsidP="0025060D">
      <w:pPr>
        <w:pStyle w:val="ListParagraph"/>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ListParagraph"/>
        <w:numPr>
          <w:ilvl w:val="0"/>
          <w:numId w:val="8"/>
        </w:numPr>
      </w:pPr>
      <w:r w:rsidRPr="00F34165">
        <w:lastRenderedPageBreak/>
        <w:t>CSI-RS configuration</w:t>
      </w:r>
    </w:p>
    <w:p w14:paraId="4FAEF4AF" w14:textId="77777777" w:rsidR="00EA7B07" w:rsidRPr="00F34165" w:rsidRDefault="00EA7B07" w:rsidP="0025060D">
      <w:pPr>
        <w:pStyle w:val="ListParagraph"/>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ListParagraph"/>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ListParagraph"/>
        <w:numPr>
          <w:ilvl w:val="0"/>
          <w:numId w:val="8"/>
        </w:numPr>
      </w:pPr>
      <w:r w:rsidRPr="00F34165">
        <w:t xml:space="preserve">CSI reporting periodicity: {5, 10, 20} </w:t>
      </w:r>
      <w:proofErr w:type="spellStart"/>
      <w:r w:rsidRPr="00F34165">
        <w:t>ms</w:t>
      </w:r>
      <w:proofErr w:type="spellEnd"/>
      <w:r w:rsidRPr="00F34165">
        <w:t xml:space="preserve">; other values are not </w:t>
      </w:r>
      <w:proofErr w:type="gramStart"/>
      <w:r w:rsidRPr="00F34165">
        <w:t>precluded</w:t>
      </w:r>
      <w:proofErr w:type="gramEnd"/>
    </w:p>
    <w:p w14:paraId="2A75CFE1" w14:textId="77777777" w:rsidR="00EA7B07" w:rsidRPr="00F34165" w:rsidRDefault="00EA7B07" w:rsidP="0025060D">
      <w:pPr>
        <w:pStyle w:val="ListParagraph"/>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ListParagraph"/>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ListParagraph"/>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ListParagraph"/>
        <w:numPr>
          <w:ilvl w:val="0"/>
          <w:numId w:val="11"/>
        </w:numPr>
        <w:spacing w:after="120" w:line="276" w:lineRule="auto"/>
      </w:pPr>
      <w:r w:rsidRPr="00F34165">
        <w:t>Option 2: Standardized dataset</w:t>
      </w:r>
    </w:p>
    <w:p w14:paraId="007C8999" w14:textId="77777777" w:rsidR="00EA7B07" w:rsidRPr="00F34165" w:rsidRDefault="00EA7B07" w:rsidP="0025060D">
      <w:pPr>
        <w:pStyle w:val="ListParagraph"/>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ListParagraph"/>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ListParagraph"/>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ListParagraph"/>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ListParagraph"/>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ListParagraph"/>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ListParagraph"/>
        <w:numPr>
          <w:ilvl w:val="2"/>
          <w:numId w:val="6"/>
        </w:numPr>
        <w:spacing w:before="120" w:after="120"/>
        <w:contextualSpacing w:val="0"/>
        <w:rPr>
          <w:lang w:val="pt-BR"/>
        </w:rPr>
      </w:pPr>
      <w:r w:rsidRPr="001E4019">
        <w:rPr>
          <w:lang w:val="pt-BR"/>
        </w:rPr>
        <w:t xml:space="preserve">E.g., Indoor-outdoor </w:t>
      </w:r>
      <w:proofErr w:type="spellStart"/>
      <w:r w:rsidRPr="001E4019">
        <w:rPr>
          <w:lang w:val="pt-BR"/>
        </w:rPr>
        <w:t>ratio</w:t>
      </w:r>
      <w:proofErr w:type="spellEnd"/>
      <w:r w:rsidRPr="001E4019">
        <w:rPr>
          <w:lang w:val="pt-BR"/>
        </w:rPr>
        <w:t xml:space="preserve">, LOS-NLOS </w:t>
      </w:r>
      <w:proofErr w:type="spellStart"/>
      <w:r w:rsidRPr="001E4019">
        <w:rPr>
          <w:lang w:val="pt-BR"/>
        </w:rPr>
        <w:t>ratio</w:t>
      </w:r>
      <w:proofErr w:type="spellEnd"/>
      <w:r w:rsidRPr="001E4019">
        <w:rPr>
          <w:lang w:val="pt-BR"/>
        </w:rPr>
        <w:t xml:space="preserve">, TXRU </w:t>
      </w:r>
      <w:proofErr w:type="gramStart"/>
      <w:r w:rsidRPr="001E4019">
        <w:rPr>
          <w:lang w:val="pt-BR"/>
        </w:rPr>
        <w:t>mapping, etc.</w:t>
      </w:r>
      <w:proofErr w:type="gramEnd"/>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lastRenderedPageBreak/>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 xml:space="preserve">adopt the CSI feedback overhead rate as reference, where the CSI feedback overhead rate is the average </w:t>
      </w:r>
      <w:proofErr w:type="gramStart"/>
      <w:r w:rsidRPr="00F34165">
        <w:t>bit-rate</w:t>
      </w:r>
      <w:proofErr w:type="gramEnd"/>
      <w:r w:rsidRPr="00F34165">
        <w:t xml:space="preserv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 xml:space="preserve">For the evaluation of temporal domain aspects of AI/ML-based CSI compression using two-sided model in Release 19, for Case 2, Case </w:t>
      </w:r>
      <w:proofErr w:type="gramStart"/>
      <w:r w:rsidRPr="00F34165">
        <w:t>4</w:t>
      </w:r>
      <w:proofErr w:type="gramEnd"/>
      <w:r w:rsidRPr="00F34165">
        <w:t xml:space="preserve">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ListParagraph"/>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ListParagraph"/>
        <w:numPr>
          <w:ilvl w:val="0"/>
          <w:numId w:val="12"/>
        </w:numPr>
      </w:pPr>
      <w:r w:rsidRPr="00F34165">
        <w:t>Performance.</w:t>
      </w:r>
    </w:p>
    <w:p w14:paraId="1CC0C0C6" w14:textId="77777777" w:rsidR="00EA7B07" w:rsidRPr="00F34165" w:rsidRDefault="00EA7B07" w:rsidP="0025060D">
      <w:pPr>
        <w:pStyle w:val="ListParagraph"/>
        <w:numPr>
          <w:ilvl w:val="0"/>
          <w:numId w:val="12"/>
        </w:numPr>
      </w:pPr>
      <w:r w:rsidRPr="00F34165">
        <w:t>Interoperability and RAN4 / testing related aspects.</w:t>
      </w:r>
    </w:p>
    <w:p w14:paraId="29B03AC2" w14:textId="77777777" w:rsidR="00EA7B07" w:rsidRPr="00F34165" w:rsidRDefault="00EA7B07" w:rsidP="0025060D">
      <w:pPr>
        <w:pStyle w:val="ListParagraph"/>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Heading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ListParagraph"/>
        <w:numPr>
          <w:ilvl w:val="0"/>
          <w:numId w:val="19"/>
        </w:numPr>
      </w:pPr>
      <w:r w:rsidRPr="005474DE">
        <w:t>Temporal domain CSI setting</w:t>
      </w:r>
    </w:p>
    <w:p w14:paraId="7A700F7B" w14:textId="77777777" w:rsidR="008E0C24" w:rsidRPr="005474DE" w:rsidRDefault="008E0C24" w:rsidP="007454D3">
      <w:pPr>
        <w:pStyle w:val="ListParagraph"/>
        <w:numPr>
          <w:ilvl w:val="1"/>
          <w:numId w:val="19"/>
        </w:numPr>
      </w:pPr>
      <w:r w:rsidRPr="005474DE">
        <w:t>CSI feedback periodicity</w:t>
      </w:r>
    </w:p>
    <w:p w14:paraId="380EDE24" w14:textId="77777777" w:rsidR="008E0C24" w:rsidRPr="005474DE" w:rsidRDefault="008E0C24" w:rsidP="007454D3">
      <w:pPr>
        <w:pStyle w:val="ListParagraph"/>
        <w:numPr>
          <w:ilvl w:val="1"/>
          <w:numId w:val="19"/>
        </w:numPr>
      </w:pPr>
      <w:r w:rsidRPr="005474DE">
        <w:t xml:space="preserve">CSI-RS periodicity </w:t>
      </w:r>
    </w:p>
    <w:p w14:paraId="2D6CD9AE" w14:textId="77777777" w:rsidR="008E0C24" w:rsidRPr="005474DE" w:rsidRDefault="008E0C24" w:rsidP="007454D3">
      <w:pPr>
        <w:pStyle w:val="ListParagraph"/>
        <w:numPr>
          <w:ilvl w:val="0"/>
          <w:numId w:val="19"/>
        </w:numPr>
      </w:pPr>
      <w:r w:rsidRPr="005474DE">
        <w:t>Description of model input/output and Case</w:t>
      </w:r>
    </w:p>
    <w:p w14:paraId="43E7B071" w14:textId="77777777" w:rsidR="008E0C24" w:rsidRPr="005474DE" w:rsidRDefault="008E0C24" w:rsidP="007454D3">
      <w:pPr>
        <w:pStyle w:val="ListParagraph"/>
        <w:numPr>
          <w:ilvl w:val="1"/>
          <w:numId w:val="19"/>
        </w:numPr>
      </w:pPr>
      <w:r w:rsidRPr="005474DE">
        <w:t>Compression case, e.g., Case 1/2/5</w:t>
      </w:r>
    </w:p>
    <w:p w14:paraId="2A68BCCA" w14:textId="77777777" w:rsidR="008E0C24" w:rsidRPr="005474DE" w:rsidRDefault="008E0C24" w:rsidP="007454D3">
      <w:pPr>
        <w:pStyle w:val="ListParagraph"/>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ListParagraph"/>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ListParagraph"/>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ListParagraph"/>
        <w:numPr>
          <w:ilvl w:val="0"/>
          <w:numId w:val="19"/>
        </w:numPr>
      </w:pPr>
      <w:r w:rsidRPr="005474DE">
        <w:lastRenderedPageBreak/>
        <w:t>UE distribution (Option 1 or Option 2) and UE speed</w:t>
      </w:r>
    </w:p>
    <w:p w14:paraId="2962BC07" w14:textId="77777777" w:rsidR="008E0C24" w:rsidRPr="005474DE" w:rsidRDefault="008E0C24" w:rsidP="007454D3">
      <w:pPr>
        <w:pStyle w:val="ListParagraph"/>
        <w:numPr>
          <w:ilvl w:val="0"/>
          <w:numId w:val="19"/>
        </w:numPr>
      </w:pPr>
      <w:r w:rsidRPr="005474DE">
        <w:t>CSI feedback overhead rate: X/Y/Z bits per normalized time unit</w:t>
      </w:r>
    </w:p>
    <w:p w14:paraId="4BD42738" w14:textId="77777777" w:rsidR="008E0C24" w:rsidRPr="005474DE" w:rsidRDefault="008E0C24" w:rsidP="007454D3">
      <w:pPr>
        <w:pStyle w:val="ListParagraph"/>
        <w:numPr>
          <w:ilvl w:val="1"/>
          <w:numId w:val="19"/>
        </w:numPr>
      </w:pPr>
      <w:r w:rsidRPr="005474DE">
        <w:t>Normalized time unit = 5ms and adopt same X/Y/Z values as in Table 1 of Rel-18</w:t>
      </w:r>
    </w:p>
    <w:p w14:paraId="24F15E8C" w14:textId="77777777" w:rsidR="008E0C24" w:rsidRPr="005474DE" w:rsidRDefault="008E0C24" w:rsidP="007454D3">
      <w:pPr>
        <w:pStyle w:val="ListParagraph"/>
        <w:numPr>
          <w:ilvl w:val="0"/>
          <w:numId w:val="19"/>
        </w:numPr>
      </w:pPr>
      <w:r w:rsidRPr="005474DE">
        <w:t xml:space="preserve">Benchmark </w:t>
      </w:r>
      <w:proofErr w:type="gramStart"/>
      <w:r w:rsidRPr="005474DE">
        <w:t>scheme</w:t>
      </w:r>
      <w:proofErr w:type="gramEnd"/>
    </w:p>
    <w:p w14:paraId="5AC4D41C" w14:textId="77777777" w:rsidR="008E0C24" w:rsidRPr="005474DE" w:rsidRDefault="008E0C24" w:rsidP="007454D3">
      <w:pPr>
        <w:pStyle w:val="ListParagraph"/>
        <w:numPr>
          <w:ilvl w:val="1"/>
          <w:numId w:val="19"/>
        </w:numPr>
      </w:pPr>
      <w:r w:rsidRPr="005474DE">
        <w:t>Rel-16 eT2 and compression Case 0 (i.e., Rel-18 AI/ML based CSI compression)</w:t>
      </w:r>
    </w:p>
    <w:p w14:paraId="4C0A194D" w14:textId="77777777" w:rsidR="008E0C24" w:rsidRPr="005474DE" w:rsidRDefault="008E0C24" w:rsidP="007454D3">
      <w:pPr>
        <w:pStyle w:val="ListParagraph"/>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ListParagraph"/>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ListParagraph"/>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ListParagraph"/>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ListParagraph"/>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ListParagraph"/>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ListParagraph"/>
        <w:numPr>
          <w:ilvl w:val="0"/>
          <w:numId w:val="19"/>
        </w:numPr>
      </w:pPr>
      <w:r w:rsidRPr="00BE4442">
        <w:t>Temporal domain CSI setting</w:t>
      </w:r>
    </w:p>
    <w:p w14:paraId="3D9DD1FB" w14:textId="77777777" w:rsidR="008E0C24" w:rsidRPr="00BE4442" w:rsidRDefault="008E0C24" w:rsidP="007454D3">
      <w:pPr>
        <w:pStyle w:val="ListParagraph"/>
        <w:numPr>
          <w:ilvl w:val="1"/>
          <w:numId w:val="19"/>
        </w:numPr>
      </w:pPr>
      <w:r w:rsidRPr="00BE4442">
        <w:t>CSI feedback periodicity</w:t>
      </w:r>
    </w:p>
    <w:p w14:paraId="6A8D4FDD" w14:textId="77777777" w:rsidR="008E0C24" w:rsidRPr="00BE4442" w:rsidRDefault="008E0C24" w:rsidP="007454D3">
      <w:pPr>
        <w:pStyle w:val="ListParagraph"/>
        <w:numPr>
          <w:ilvl w:val="1"/>
          <w:numId w:val="19"/>
        </w:numPr>
      </w:pPr>
      <w:r w:rsidRPr="00BE4442">
        <w:t xml:space="preserve">CSI-RS periodicity </w:t>
      </w:r>
    </w:p>
    <w:p w14:paraId="4A3DCEA4" w14:textId="77777777" w:rsidR="008E0C24" w:rsidRPr="00BE4442" w:rsidRDefault="008E0C24" w:rsidP="007454D3">
      <w:pPr>
        <w:pStyle w:val="ListParagraph"/>
        <w:numPr>
          <w:ilvl w:val="0"/>
          <w:numId w:val="19"/>
        </w:numPr>
      </w:pPr>
      <w:r w:rsidRPr="00BE4442">
        <w:t xml:space="preserve">Description of model input/output and use </w:t>
      </w:r>
      <w:proofErr w:type="gramStart"/>
      <w:r w:rsidRPr="00BE4442">
        <w:t>case</w:t>
      </w:r>
      <w:proofErr w:type="gramEnd"/>
    </w:p>
    <w:p w14:paraId="402D3EFF" w14:textId="77777777" w:rsidR="008E0C24" w:rsidRPr="00BE4442" w:rsidRDefault="008E0C24" w:rsidP="007454D3">
      <w:pPr>
        <w:pStyle w:val="ListParagraph"/>
        <w:numPr>
          <w:ilvl w:val="1"/>
          <w:numId w:val="19"/>
        </w:numPr>
      </w:pPr>
      <w:r w:rsidRPr="00BE4442">
        <w:t>Compression case, e.g., case 3 / 4</w:t>
      </w:r>
    </w:p>
    <w:p w14:paraId="22D6992D" w14:textId="77777777" w:rsidR="008E0C24" w:rsidRPr="00BE4442" w:rsidRDefault="008E0C24" w:rsidP="007454D3">
      <w:pPr>
        <w:pStyle w:val="ListParagraph"/>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ListParagraph"/>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ListParagraph"/>
        <w:numPr>
          <w:ilvl w:val="1"/>
          <w:numId w:val="19"/>
        </w:numPr>
      </w:pPr>
      <w:r w:rsidRPr="00BE4442">
        <w:t>Methods to handle UCI loss (if applicable)</w:t>
      </w:r>
    </w:p>
    <w:p w14:paraId="5F36C348" w14:textId="77777777" w:rsidR="008E0C24" w:rsidRPr="00BE4442" w:rsidRDefault="008E0C24" w:rsidP="007454D3">
      <w:pPr>
        <w:pStyle w:val="ListParagraph"/>
        <w:numPr>
          <w:ilvl w:val="0"/>
          <w:numId w:val="19"/>
        </w:numPr>
      </w:pPr>
      <w:r w:rsidRPr="00BE4442">
        <w:t>UE distribution (Option 1 or Option 2) and UE speed</w:t>
      </w:r>
    </w:p>
    <w:p w14:paraId="52EE8795" w14:textId="77777777" w:rsidR="008E0C24" w:rsidRPr="00BE4442" w:rsidRDefault="008E0C24" w:rsidP="007454D3">
      <w:pPr>
        <w:pStyle w:val="ListParagraph"/>
        <w:numPr>
          <w:ilvl w:val="0"/>
          <w:numId w:val="19"/>
        </w:numPr>
      </w:pPr>
      <w:r w:rsidRPr="00BE4442">
        <w:t>CSI feedback overhead rate: X/Y/Z bits per normalized time unit</w:t>
      </w:r>
    </w:p>
    <w:p w14:paraId="23D44495" w14:textId="77777777" w:rsidR="008E0C24" w:rsidRPr="00BE4442" w:rsidRDefault="008E0C24" w:rsidP="007454D3">
      <w:pPr>
        <w:pStyle w:val="ListParagraph"/>
        <w:numPr>
          <w:ilvl w:val="1"/>
          <w:numId w:val="19"/>
        </w:numPr>
      </w:pPr>
      <w:r w:rsidRPr="00BE4442">
        <w:t>Normalized time unit = 5ms and adopt same X/Y/Z values as in Table 1 of Rel-18</w:t>
      </w:r>
    </w:p>
    <w:p w14:paraId="2157DFB9" w14:textId="77777777" w:rsidR="008E0C24" w:rsidRPr="00BE4442" w:rsidRDefault="008E0C24" w:rsidP="007454D3">
      <w:pPr>
        <w:pStyle w:val="ListParagraph"/>
        <w:numPr>
          <w:ilvl w:val="0"/>
          <w:numId w:val="19"/>
        </w:numPr>
      </w:pPr>
      <w:r w:rsidRPr="00BE4442">
        <w:t>SGCS values before (if applicable) and after compression</w:t>
      </w:r>
    </w:p>
    <w:p w14:paraId="432E7CA5" w14:textId="77777777" w:rsidR="008E0C24" w:rsidRPr="00BE4442" w:rsidRDefault="008E0C24" w:rsidP="007454D3">
      <w:pPr>
        <w:pStyle w:val="ListParagraph"/>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ListParagraph"/>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ListParagraph"/>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ListParagraph"/>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ListParagraph"/>
        <w:numPr>
          <w:ilvl w:val="0"/>
          <w:numId w:val="19"/>
        </w:numPr>
      </w:pPr>
      <w:r w:rsidRPr="00BE4442">
        <w:t xml:space="preserve">Benchmark </w:t>
      </w:r>
      <w:proofErr w:type="gramStart"/>
      <w:r w:rsidRPr="00BE4442">
        <w:t>schemes</w:t>
      </w:r>
      <w:proofErr w:type="gramEnd"/>
    </w:p>
    <w:p w14:paraId="6E6B14D4" w14:textId="77777777" w:rsidR="008E0C24" w:rsidRPr="00BE4442" w:rsidRDefault="008E0C24" w:rsidP="007454D3">
      <w:pPr>
        <w:pStyle w:val="ListParagraph"/>
        <w:numPr>
          <w:ilvl w:val="1"/>
          <w:numId w:val="19"/>
        </w:numPr>
      </w:pPr>
      <w:r w:rsidRPr="00BE4442">
        <w:t>Description of feedback schemes, i.e., Rel-18 doppler eT2</w:t>
      </w:r>
    </w:p>
    <w:p w14:paraId="1D0AFB0F" w14:textId="77777777" w:rsidR="008E0C24" w:rsidRPr="00BE4442" w:rsidRDefault="008E0C24" w:rsidP="007454D3">
      <w:pPr>
        <w:pStyle w:val="ListParagraph"/>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ListParagraph"/>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ListParagraph"/>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ListParagraph"/>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ListParagraph"/>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lastRenderedPageBreak/>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 xml:space="preserve">For model generalization results table, adopt Rel-18 Table 2 and Generalization Case 1 / 2 / 3 as starting point with same additions above. For generalization aspects, adopt the </w:t>
      </w:r>
      <w:proofErr w:type="gramStart"/>
      <w:r>
        <w:t>following</w:t>
      </w:r>
      <w:proofErr w:type="gramEnd"/>
    </w:p>
    <w:p w14:paraId="19F853C5" w14:textId="77777777" w:rsidR="008E0C24" w:rsidRDefault="008E0C24" w:rsidP="007454D3">
      <w:pPr>
        <w:pStyle w:val="ListParagraph"/>
        <w:numPr>
          <w:ilvl w:val="0"/>
          <w:numId w:val="20"/>
        </w:numPr>
      </w:pPr>
      <w:r>
        <w:t>Various UE speed</w:t>
      </w:r>
    </w:p>
    <w:p w14:paraId="66B27B8A" w14:textId="77777777" w:rsidR="008E0C24" w:rsidRDefault="008E0C24" w:rsidP="007454D3">
      <w:pPr>
        <w:pStyle w:val="ListParagraph"/>
        <w:numPr>
          <w:ilvl w:val="0"/>
          <w:numId w:val="20"/>
        </w:numPr>
      </w:pPr>
      <w:r>
        <w:t>UE distribution</w:t>
      </w:r>
    </w:p>
    <w:p w14:paraId="683A4834" w14:textId="77777777" w:rsidR="008E0C24" w:rsidRPr="00953FBD" w:rsidRDefault="008E0C24" w:rsidP="007454D3">
      <w:pPr>
        <w:pStyle w:val="ListParagraph"/>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 xml:space="preserve">For model scalability results table, adopt Rel-18 Table 3 and Generalization Case 1 / 2 / 3 as starting point with same additions above. For generalization aspects, adopt the </w:t>
      </w:r>
      <w:proofErr w:type="gramStart"/>
      <w:r>
        <w:t>following</w:t>
      </w:r>
      <w:proofErr w:type="gramEnd"/>
    </w:p>
    <w:p w14:paraId="4C0DE519" w14:textId="77777777" w:rsidR="008E0C24" w:rsidRDefault="008E0C24" w:rsidP="007454D3">
      <w:pPr>
        <w:pStyle w:val="ListParagraph"/>
        <w:numPr>
          <w:ilvl w:val="0"/>
          <w:numId w:val="20"/>
        </w:numPr>
      </w:pPr>
      <w:r>
        <w:t>Various numbers of antenna ports</w:t>
      </w:r>
    </w:p>
    <w:p w14:paraId="4C1ADDDA" w14:textId="77777777" w:rsidR="008E0C24" w:rsidRPr="00650FFD" w:rsidRDefault="008E0C24" w:rsidP="007454D3">
      <w:pPr>
        <w:pStyle w:val="ListParagraph"/>
        <w:numPr>
          <w:ilvl w:val="0"/>
          <w:numId w:val="20"/>
        </w:numPr>
      </w:pPr>
      <w:r>
        <w:t>Various frequency granularity</w:t>
      </w:r>
    </w:p>
    <w:p w14:paraId="3DBDD202" w14:textId="77777777" w:rsidR="008E0C24" w:rsidRPr="00611483" w:rsidRDefault="008E0C24" w:rsidP="007454D3">
      <w:pPr>
        <w:pStyle w:val="ListParagraph"/>
        <w:numPr>
          <w:ilvl w:val="0"/>
          <w:numId w:val="20"/>
        </w:numPr>
        <w:rPr>
          <w:color w:val="FF0000"/>
        </w:rPr>
      </w:pPr>
      <w:r w:rsidRPr="00611483">
        <w:rPr>
          <w:color w:val="FF0000"/>
        </w:rPr>
        <w:t>Various payload size</w:t>
      </w:r>
    </w:p>
    <w:p w14:paraId="362E5A17" w14:textId="77777777" w:rsidR="008E0C24" w:rsidRDefault="008E0C24" w:rsidP="008E0C24">
      <w:pPr>
        <w:pStyle w:val="ListParagraph"/>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ListParagraph"/>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ListParagraph"/>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xml:space="preserve">. Further study and </w:t>
      </w:r>
      <w:proofErr w:type="gramStart"/>
      <w:r w:rsidRPr="00BE4236">
        <w:t>final conclusion</w:t>
      </w:r>
      <w:proofErr w:type="gramEnd"/>
      <w:r w:rsidRPr="00BE4236">
        <w:t xml:space="preserve">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ListParagraph"/>
        <w:numPr>
          <w:ilvl w:val="0"/>
          <w:numId w:val="16"/>
        </w:numPr>
      </w:pPr>
      <w:r w:rsidRPr="00BE4236">
        <w:t>Option 1 and 2 may have limited performance in the field compared to Options 3, 4, and 5</w:t>
      </w:r>
      <w:r>
        <w:rPr>
          <w:rFonts w:eastAsia="DengXian" w:hint="eastAsia"/>
          <w:lang w:eastAsia="zh-CN"/>
        </w:rPr>
        <w:t xml:space="preserve">, further study is </w:t>
      </w:r>
      <w:proofErr w:type="gramStart"/>
      <w:r>
        <w:rPr>
          <w:rFonts w:eastAsia="DengXian" w:hint="eastAsia"/>
          <w:lang w:eastAsia="zh-CN"/>
        </w:rPr>
        <w:t>needed</w:t>
      </w:r>
      <w:proofErr w:type="gramEnd"/>
      <w:r>
        <w:rPr>
          <w:rFonts w:eastAsia="DengXian" w:hint="eastAsia"/>
          <w:lang w:eastAsia="zh-CN"/>
        </w:rPr>
        <w:t xml:space="preserve"> </w:t>
      </w:r>
    </w:p>
    <w:p w14:paraId="7CD5A811" w14:textId="77777777" w:rsidR="008E0C24" w:rsidRPr="00BE4236" w:rsidRDefault="008E0C24" w:rsidP="00F14337">
      <w:pPr>
        <w:pStyle w:val="ListParagraph"/>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ListParagraph"/>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ListParagraph"/>
        <w:numPr>
          <w:ilvl w:val="0"/>
          <w:numId w:val="16"/>
        </w:numPr>
      </w:pPr>
      <w:r w:rsidRPr="00590EA0">
        <w:t>Deprioritize Option 2 for inter-vendor training collaboration</w:t>
      </w:r>
      <w:r>
        <w:t>.</w:t>
      </w:r>
    </w:p>
    <w:p w14:paraId="16AE8021" w14:textId="77777777" w:rsidR="008E0C24" w:rsidRPr="00590EA0" w:rsidRDefault="008E0C24" w:rsidP="00F14337">
      <w:pPr>
        <w:pStyle w:val="ListParagraph"/>
        <w:numPr>
          <w:ilvl w:val="1"/>
          <w:numId w:val="16"/>
        </w:numPr>
      </w:pPr>
      <w:r w:rsidRPr="00590EA0">
        <w:t xml:space="preserve">Note: This </w:t>
      </w:r>
      <w:proofErr w:type="spellStart"/>
      <w:r w:rsidRPr="00590EA0">
        <w:t>deprioritization</w:t>
      </w:r>
      <w:proofErr w:type="spellEnd"/>
      <w:r w:rsidRPr="00590EA0">
        <w:t xml:space="preserve">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ListParagraph"/>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ListParagraph"/>
        <w:numPr>
          <w:ilvl w:val="1"/>
          <w:numId w:val="16"/>
        </w:numPr>
      </w:pPr>
      <w:r w:rsidRPr="008F547A">
        <w:lastRenderedPageBreak/>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ListParagraph"/>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ListParagraph"/>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ListParagraph"/>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ListParagraph"/>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ListParagraph"/>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ListParagraph"/>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ListParagraph"/>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ListParagraph"/>
        <w:numPr>
          <w:ilvl w:val="0"/>
          <w:numId w:val="16"/>
        </w:numPr>
      </w:pPr>
      <w:r w:rsidRPr="0051033F">
        <w:t>For Option 3/4/5, focus further discussion on the following assumptions:</w:t>
      </w:r>
    </w:p>
    <w:p w14:paraId="093EDD2C" w14:textId="77777777" w:rsidR="008E0C24" w:rsidRPr="0051033F" w:rsidRDefault="008E0C24" w:rsidP="00F14337">
      <w:pPr>
        <w:pStyle w:val="ListParagraph"/>
        <w:numPr>
          <w:ilvl w:val="1"/>
          <w:numId w:val="16"/>
        </w:numPr>
      </w:pPr>
      <w:r w:rsidRPr="0051033F">
        <w:t>Option 3a/5a</w:t>
      </w:r>
    </w:p>
    <w:p w14:paraId="4BB79309" w14:textId="77777777" w:rsidR="008E0C24" w:rsidRPr="0051033F" w:rsidRDefault="008E0C24" w:rsidP="00F14337">
      <w:pPr>
        <w:pStyle w:val="ListParagraph"/>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ListParagraph"/>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ListParagraph"/>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ListParagraph"/>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ListParagraph"/>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ListParagraph"/>
        <w:numPr>
          <w:ilvl w:val="3"/>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ListParagraph"/>
        <w:numPr>
          <w:ilvl w:val="4"/>
          <w:numId w:val="16"/>
        </w:numPr>
      </w:pPr>
      <w:r w:rsidRPr="0051033F">
        <w:t xml:space="preserve">Performance target </w:t>
      </w:r>
    </w:p>
    <w:p w14:paraId="45A5EF8C" w14:textId="77777777" w:rsidR="008E0C24" w:rsidRPr="0051033F" w:rsidRDefault="008E0C24" w:rsidP="00F14337">
      <w:pPr>
        <w:pStyle w:val="ListParagraph"/>
        <w:numPr>
          <w:ilvl w:val="4"/>
          <w:numId w:val="16"/>
        </w:numPr>
      </w:pPr>
      <w:r w:rsidRPr="0051033F">
        <w:t xml:space="preserve">Dataset or information related to collecting </w:t>
      </w:r>
      <w:proofErr w:type="gramStart"/>
      <w:r w:rsidRPr="0051033F">
        <w:t>dataset</w:t>
      </w:r>
      <w:proofErr w:type="gramEnd"/>
    </w:p>
    <w:p w14:paraId="09E3A47B"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ListParagraph"/>
        <w:numPr>
          <w:ilvl w:val="1"/>
          <w:numId w:val="16"/>
        </w:numPr>
      </w:pPr>
      <w:r w:rsidRPr="0051033F">
        <w:t>Option 3b</w:t>
      </w:r>
    </w:p>
    <w:p w14:paraId="441B961E"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ListParagraph"/>
        <w:numPr>
          <w:ilvl w:val="2"/>
          <w:numId w:val="16"/>
        </w:numPr>
      </w:pPr>
      <w:r w:rsidRPr="0051033F">
        <w:t>The parameter exchange is from NW to UE.</w:t>
      </w:r>
    </w:p>
    <w:p w14:paraId="468ACFB6" w14:textId="77777777" w:rsidR="008E0C24" w:rsidRPr="0051033F" w:rsidRDefault="008E0C24" w:rsidP="00F14337">
      <w:pPr>
        <w:pStyle w:val="ListParagraph"/>
        <w:numPr>
          <w:ilvl w:val="2"/>
          <w:numId w:val="16"/>
        </w:numPr>
      </w:pPr>
      <w:r w:rsidRPr="0051033F">
        <w:t>Parameters exchanged from the NW-side to UE-side is CSI generation part.</w:t>
      </w:r>
    </w:p>
    <w:p w14:paraId="564F40AC" w14:textId="77777777" w:rsidR="008E0C24" w:rsidRPr="0051033F" w:rsidRDefault="008E0C24" w:rsidP="00F14337">
      <w:pPr>
        <w:pStyle w:val="ListParagraph"/>
        <w:numPr>
          <w:ilvl w:val="1"/>
          <w:numId w:val="16"/>
        </w:numPr>
      </w:pPr>
      <w:r w:rsidRPr="0051033F">
        <w:t>Option 5b</w:t>
      </w:r>
    </w:p>
    <w:p w14:paraId="3970F23B"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ListParagraph"/>
        <w:numPr>
          <w:ilvl w:val="2"/>
          <w:numId w:val="16"/>
        </w:numPr>
      </w:pPr>
      <w:r w:rsidRPr="0051033F">
        <w:t>The model exchange is from NW to UE.</w:t>
      </w:r>
    </w:p>
    <w:p w14:paraId="35BBD0E9" w14:textId="77777777" w:rsidR="008E0C24" w:rsidRPr="0051033F" w:rsidRDefault="008E0C24" w:rsidP="00F14337">
      <w:pPr>
        <w:pStyle w:val="ListParagraph"/>
        <w:numPr>
          <w:ilvl w:val="2"/>
          <w:numId w:val="16"/>
        </w:numPr>
      </w:pPr>
      <w:r w:rsidRPr="0051033F">
        <w:t>Model exchanged from the NW-side to UE-side is CSI generation part.</w:t>
      </w:r>
    </w:p>
    <w:p w14:paraId="014A55B0" w14:textId="77777777" w:rsidR="008E0C24" w:rsidRPr="0051033F" w:rsidRDefault="008E0C24" w:rsidP="00F14337">
      <w:pPr>
        <w:pStyle w:val="ListParagraph"/>
        <w:numPr>
          <w:ilvl w:val="1"/>
          <w:numId w:val="16"/>
        </w:numPr>
      </w:pPr>
      <w:r w:rsidRPr="0051033F">
        <w:t>Option 4:</w:t>
      </w:r>
    </w:p>
    <w:p w14:paraId="1BC5E8A7" w14:textId="77777777" w:rsidR="008E0C24" w:rsidRPr="0051033F" w:rsidRDefault="008E0C24" w:rsidP="00F14337">
      <w:pPr>
        <w:pStyle w:val="ListParagraph"/>
        <w:numPr>
          <w:ilvl w:val="2"/>
          <w:numId w:val="16"/>
        </w:numPr>
      </w:pPr>
      <w:r w:rsidRPr="0051033F">
        <w:lastRenderedPageBreak/>
        <w:t>The dataset exchange originates from the NW-side and ends at the UE-side.</w:t>
      </w:r>
    </w:p>
    <w:p w14:paraId="127B0C7D" w14:textId="77777777" w:rsidR="008E0C24" w:rsidRPr="0051033F" w:rsidRDefault="008E0C24" w:rsidP="00F14337">
      <w:pPr>
        <w:pStyle w:val="ListParagraph"/>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ListParagraph"/>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ListParagraph"/>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ListParagraph"/>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ListParagraph"/>
        <w:numPr>
          <w:ilvl w:val="3"/>
          <w:numId w:val="16"/>
        </w:numPr>
      </w:pPr>
      <w:r w:rsidRPr="0051033F">
        <w:t>Performance target</w:t>
      </w:r>
    </w:p>
    <w:p w14:paraId="2988C16D"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ListParagraph"/>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ListParagraph"/>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ListParagraph"/>
        <w:numPr>
          <w:ilvl w:val="0"/>
          <w:numId w:val="19"/>
        </w:numPr>
      </w:pPr>
      <w:r w:rsidRPr="0077394D">
        <w:t>Dataset description</w:t>
      </w:r>
    </w:p>
    <w:p w14:paraId="54E2FC88" w14:textId="77777777" w:rsidR="008E0C24" w:rsidRPr="00554989" w:rsidRDefault="008E0C24" w:rsidP="007454D3">
      <w:pPr>
        <w:pStyle w:val="ListParagraph"/>
        <w:numPr>
          <w:ilvl w:val="1"/>
          <w:numId w:val="19"/>
        </w:numPr>
        <w:rPr>
          <w:color w:val="ED7D31"/>
        </w:rPr>
      </w:pPr>
      <w:r w:rsidRPr="00554989">
        <w:rPr>
          <w:color w:val="ED7D31"/>
        </w:rPr>
        <w:t xml:space="preserve">Local region </w:t>
      </w:r>
      <w:proofErr w:type="gramStart"/>
      <w:r w:rsidRPr="00554989">
        <w:rPr>
          <w:color w:val="ED7D31"/>
        </w:rPr>
        <w:t>model</w:t>
      </w:r>
      <w:r>
        <w:rPr>
          <w:rFonts w:eastAsia="DengXian" w:hint="eastAsia"/>
          <w:color w:val="ED7D31"/>
          <w:lang w:eastAsia="zh-CN"/>
        </w:rPr>
        <w:t>l</w:t>
      </w:r>
      <w:r w:rsidRPr="00554989">
        <w:rPr>
          <w:color w:val="ED7D31"/>
        </w:rPr>
        <w:t>ing:</w:t>
      </w:r>
      <w:proofErr w:type="gramEnd"/>
      <w:r w:rsidRPr="00554989">
        <w:rPr>
          <w:color w:val="ED7D31"/>
        </w:rPr>
        <w:t xml:space="preserve"> e.g., Option 1 or Option 2, and further details</w:t>
      </w:r>
    </w:p>
    <w:p w14:paraId="22FED3FC" w14:textId="77777777" w:rsidR="008E0C24" w:rsidRPr="00121175" w:rsidRDefault="008E0C24" w:rsidP="007454D3">
      <w:pPr>
        <w:pStyle w:val="ListParagraph"/>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 xml:space="preserve">ing: e.g., how temporal variation is modelled in train and test </w:t>
      </w:r>
      <w:proofErr w:type="gramStart"/>
      <w:r w:rsidRPr="00554989">
        <w:rPr>
          <w:color w:val="ED7D31"/>
        </w:rPr>
        <w:t>sets</w:t>
      </w:r>
      <w:proofErr w:type="gramEnd"/>
    </w:p>
    <w:p w14:paraId="25173793" w14:textId="77777777" w:rsidR="008E0C24" w:rsidRPr="00121175" w:rsidRDefault="008E0C24" w:rsidP="007454D3">
      <w:pPr>
        <w:pStyle w:val="ListParagraph"/>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ListParagraph"/>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ListParagraph"/>
        <w:numPr>
          <w:ilvl w:val="1"/>
          <w:numId w:val="23"/>
        </w:numPr>
        <w:suppressAutoHyphens/>
        <w:spacing w:after="160" w:line="254" w:lineRule="auto"/>
        <w:rPr>
          <w:lang w:val="en-US"/>
        </w:rPr>
      </w:pPr>
      <w:r w:rsidRPr="00416C36">
        <w:rPr>
          <w:lang w:val="en-US" w:eastAsia="ko-KR"/>
        </w:rPr>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ListParagraph"/>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ListParagraph"/>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ListParagraph"/>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ListParagraph"/>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 xml:space="preserve">thers can be additionally </w:t>
      </w:r>
      <w:proofErr w:type="gramStart"/>
      <w:r w:rsidRPr="00416C36">
        <w:rPr>
          <w:lang w:val="en-US" w:eastAsia="ko-KR"/>
        </w:rPr>
        <w:t>submitted</w:t>
      </w:r>
      <w:proofErr w:type="gramEnd"/>
    </w:p>
    <w:p w14:paraId="2C646F15" w14:textId="77777777" w:rsidR="008E0C24" w:rsidRPr="004706AE" w:rsidRDefault="008E0C24" w:rsidP="007454D3">
      <w:pPr>
        <w:pStyle w:val="ListParagraph"/>
        <w:numPr>
          <w:ilvl w:val="1"/>
          <w:numId w:val="23"/>
        </w:numPr>
        <w:suppressAutoHyphens/>
        <w:spacing w:after="160" w:line="254" w:lineRule="auto"/>
        <w:rPr>
          <w:color w:val="000000"/>
          <w:lang w:val="en-US"/>
        </w:rPr>
      </w:pPr>
      <w:r w:rsidRPr="00416C36">
        <w:rPr>
          <w:rFonts w:hint="eastAsia"/>
          <w:lang w:val="en-US" w:eastAsia="ko-KR"/>
        </w:rPr>
        <w:lastRenderedPageBreak/>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ListParagraph"/>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w:t>
      </w:r>
      <w:proofErr w:type="gramStart"/>
      <w:r>
        <w:rPr>
          <w:color w:val="000000"/>
          <w:lang w:val="en-US" w:eastAsia="ko-KR"/>
        </w:rPr>
        <w:t>5ms</w:t>
      </w:r>
      <w:proofErr w:type="gramEnd"/>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ListParagraph"/>
        <w:numPr>
          <w:ilvl w:val="0"/>
          <w:numId w:val="19"/>
        </w:numPr>
      </w:pPr>
      <w:r>
        <w:t xml:space="preserve">Description of model input/output and use </w:t>
      </w:r>
      <w:proofErr w:type="gramStart"/>
      <w:r>
        <w:t>case</w:t>
      </w:r>
      <w:proofErr w:type="gramEnd"/>
    </w:p>
    <w:p w14:paraId="7E2B5B19" w14:textId="77777777" w:rsidR="008E0C24" w:rsidRPr="009141AB" w:rsidRDefault="008E0C24" w:rsidP="007454D3">
      <w:pPr>
        <w:pStyle w:val="ListParagraph"/>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Heading2"/>
      </w:pPr>
      <w:r>
        <w:t>Agreements from RAN1 #117</w:t>
      </w:r>
    </w:p>
    <w:p w14:paraId="50390585" w14:textId="77777777" w:rsidR="004A1296" w:rsidRDefault="004A1296" w:rsidP="00EA7B07"/>
    <w:p w14:paraId="76DC7380" w14:textId="77777777" w:rsidR="004A1296" w:rsidRDefault="004A1296" w:rsidP="004A1296">
      <w:pPr>
        <w:pStyle w:val="Heading1"/>
      </w:pPr>
      <w:r>
        <w:t>References</w:t>
      </w:r>
    </w:p>
    <w:p w14:paraId="0247F2EF" w14:textId="77777777" w:rsidR="004A1296" w:rsidRPr="008260B1" w:rsidRDefault="004A1296" w:rsidP="004A1296">
      <w:pPr>
        <w:pStyle w:val="ListParagraph"/>
        <w:numPr>
          <w:ilvl w:val="0"/>
          <w:numId w:val="4"/>
        </w:numPr>
      </w:pPr>
      <w:bookmarkStart w:id="190"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0"/>
    </w:p>
    <w:p w14:paraId="1D3F7100" w14:textId="77777777" w:rsidR="004A1296" w:rsidRDefault="004A1296" w:rsidP="004A1296">
      <w:pPr>
        <w:pStyle w:val="ListParagraph"/>
        <w:numPr>
          <w:ilvl w:val="0"/>
          <w:numId w:val="4"/>
        </w:numPr>
      </w:pPr>
      <w:bookmarkStart w:id="191" w:name="_Ref158971936"/>
      <w:bookmarkStart w:id="192"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1"/>
    </w:p>
    <w:p w14:paraId="6F6AFB65" w14:textId="77777777" w:rsidR="004A1296" w:rsidRDefault="004A1296" w:rsidP="004A1296">
      <w:pPr>
        <w:pStyle w:val="ListParagraph"/>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ListParagraph"/>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 xml:space="preserve">AI/ML for CSI </w:t>
      </w:r>
      <w:proofErr w:type="spellStart"/>
      <w:r w:rsidRPr="001E4019">
        <w:rPr>
          <w:highlight w:val="yellow"/>
          <w:lang w:val="pt-BR" w:eastAsia="x-none"/>
        </w:rPr>
        <w:t>compression</w:t>
      </w:r>
      <w:proofErr w:type="spellEnd"/>
      <w:r w:rsidRPr="001E4019">
        <w:rPr>
          <w:highlight w:val="yellow"/>
          <w:lang w:val="pt-BR" w:eastAsia="x-none"/>
        </w:rPr>
        <w:tab/>
        <w:t>Ericsson</w:t>
      </w:r>
    </w:p>
    <w:p w14:paraId="6F35FF7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lastRenderedPageBreak/>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 xml:space="preserve">AI/ML for CSI </w:t>
      </w:r>
      <w:proofErr w:type="spellStart"/>
      <w:r w:rsidRPr="001E4019">
        <w:rPr>
          <w:highlight w:val="yellow"/>
          <w:lang w:val="pt-BR" w:eastAsia="x-none"/>
        </w:rPr>
        <w:t>Compression</w:t>
      </w:r>
      <w:proofErr w:type="spellEnd"/>
      <w:r w:rsidRPr="001E4019">
        <w:rPr>
          <w:highlight w:val="yellow"/>
          <w:lang w:val="pt-BR" w:eastAsia="x-none"/>
        </w:rPr>
        <w:tab/>
        <w:t>Nokia</w:t>
      </w:r>
    </w:p>
    <w:p w14:paraId="4E55306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2"/>
    <w:p w14:paraId="5E66D9BA" w14:textId="77777777" w:rsidR="004A1296" w:rsidRDefault="004A1296" w:rsidP="004A1296"/>
    <w:p w14:paraId="258B94E9" w14:textId="77777777" w:rsidR="004A1296" w:rsidRPr="00EA7B07" w:rsidRDefault="004A1296" w:rsidP="00EA7B07"/>
    <w:sectPr w:rsidR="004A1296" w:rsidRPr="00EA7B07">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B7A2" w14:textId="77777777" w:rsidR="00AA3260" w:rsidRDefault="00AA3260" w:rsidP="00E25422">
      <w:r>
        <w:separator/>
      </w:r>
    </w:p>
  </w:endnote>
  <w:endnote w:type="continuationSeparator" w:id="0">
    <w:p w14:paraId="4B020887" w14:textId="77777777" w:rsidR="00AA3260" w:rsidRDefault="00AA3260" w:rsidP="00E25422">
      <w:r>
        <w:continuationSeparator/>
      </w:r>
    </w:p>
  </w:endnote>
  <w:endnote w:type="continuationNotice" w:id="1">
    <w:p w14:paraId="3A9FE7CD" w14:textId="77777777" w:rsidR="00AA3260" w:rsidRDefault="00AA3260"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0000500000000020000"/>
    <w:charset w:val="00"/>
    <w:family w:val="roman"/>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SamsungOne 400">
    <w:altName w:val="Calibri"/>
    <w:panose1 w:val="020B0604020202020204"/>
    <w:charset w:val="00"/>
    <w:family w:val="swiss"/>
    <w:pitch w:val="variable"/>
    <w:sig w:usb0="E00002FF" w:usb1="5200217F" w:usb2="00000021" w:usb3="00000000" w:csb0="0000019F" w:csb1="00000000"/>
  </w:font>
  <w:font w:name="Nokia Pure Headline Chinese">
    <w:altName w:val="Microsoft YaHei"/>
    <w:panose1 w:val="020B0604020202020204"/>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1D9230F1" w:rsidR="00DE31A4" w:rsidRDefault="00DE31A4" w:rsidP="006C3BA7">
        <w:pPr>
          <w:pStyle w:val="Footer"/>
          <w:jc w:val="center"/>
        </w:pPr>
        <w:r>
          <w:fldChar w:fldCharType="begin"/>
        </w:r>
        <w:r>
          <w:instrText xml:space="preserve"> PAGE   \* MERGEFORMAT </w:instrText>
        </w:r>
        <w:r>
          <w:fldChar w:fldCharType="separate"/>
        </w:r>
        <w:r w:rsidR="009F29E5">
          <w:rPr>
            <w:noProof/>
          </w:rPr>
          <w:t>114</w:t>
        </w:r>
        <w:r>
          <w:rPr>
            <w:noProof/>
          </w:rPr>
          <w:fldChar w:fldCharType="end"/>
        </w:r>
      </w:p>
    </w:sdtContent>
  </w:sdt>
  <w:p w14:paraId="72C76803" w14:textId="77777777" w:rsidR="00DE31A4" w:rsidRDefault="00DE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04E5" w14:textId="77777777" w:rsidR="00AA3260" w:rsidRDefault="00AA3260" w:rsidP="00E25422">
      <w:r>
        <w:separator/>
      </w:r>
    </w:p>
  </w:footnote>
  <w:footnote w:type="continuationSeparator" w:id="0">
    <w:p w14:paraId="63AAEF01" w14:textId="77777777" w:rsidR="00AA3260" w:rsidRDefault="00AA3260" w:rsidP="00E25422">
      <w:r>
        <w:continuationSeparator/>
      </w:r>
    </w:p>
  </w:footnote>
  <w:footnote w:type="continuationNotice" w:id="1">
    <w:p w14:paraId="24C91D49" w14:textId="77777777" w:rsidR="00AA3260" w:rsidRDefault="00AA3260"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1"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6"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0"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2"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2"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6"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3"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49"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3"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59"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0"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2"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68"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5"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79"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5"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7"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8"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0"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5"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96"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9"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4"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5"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14550603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5550298">
    <w:abstractNumId w:val="66"/>
  </w:num>
  <w:num w:numId="3" w16cid:durableId="726295497">
    <w:abstractNumId w:val="9"/>
  </w:num>
  <w:num w:numId="4" w16cid:durableId="2511543">
    <w:abstractNumId w:val="99"/>
  </w:num>
  <w:num w:numId="5" w16cid:durableId="87117774">
    <w:abstractNumId w:val="43"/>
  </w:num>
  <w:num w:numId="6" w16cid:durableId="1770615263">
    <w:abstractNumId w:val="19"/>
  </w:num>
  <w:num w:numId="7" w16cid:durableId="1452632913">
    <w:abstractNumId w:val="69"/>
  </w:num>
  <w:num w:numId="8" w16cid:durableId="600332675">
    <w:abstractNumId w:val="102"/>
  </w:num>
  <w:num w:numId="9" w16cid:durableId="1500578313">
    <w:abstractNumId w:val="28"/>
  </w:num>
  <w:num w:numId="10" w16cid:durableId="1411729866">
    <w:abstractNumId w:val="72"/>
  </w:num>
  <w:num w:numId="11" w16cid:durableId="1752770472">
    <w:abstractNumId w:val="33"/>
  </w:num>
  <w:num w:numId="12" w16cid:durableId="759177586">
    <w:abstractNumId w:val="11"/>
  </w:num>
  <w:num w:numId="13" w16cid:durableId="764809005">
    <w:abstractNumId w:val="42"/>
  </w:num>
  <w:num w:numId="14" w16cid:durableId="537164575">
    <w:abstractNumId w:val="97"/>
  </w:num>
  <w:num w:numId="15" w16cid:durableId="1658194393">
    <w:abstractNumId w:val="27"/>
  </w:num>
  <w:num w:numId="16" w16cid:durableId="187645775">
    <w:abstractNumId w:val="77"/>
  </w:num>
  <w:num w:numId="17" w16cid:durableId="9911538">
    <w:abstractNumId w:val="86"/>
  </w:num>
  <w:num w:numId="18" w16cid:durableId="908348691">
    <w:abstractNumId w:val="59"/>
  </w:num>
  <w:num w:numId="19" w16cid:durableId="1200169711">
    <w:abstractNumId w:val="8"/>
  </w:num>
  <w:num w:numId="20" w16cid:durableId="1963075203">
    <w:abstractNumId w:val="4"/>
  </w:num>
  <w:num w:numId="21" w16cid:durableId="732583569">
    <w:abstractNumId w:val="38"/>
  </w:num>
  <w:num w:numId="22" w16cid:durableId="718092919">
    <w:abstractNumId w:val="5"/>
  </w:num>
  <w:num w:numId="23" w16cid:durableId="1828282636">
    <w:abstractNumId w:val="70"/>
  </w:num>
  <w:num w:numId="24" w16cid:durableId="592011047">
    <w:abstractNumId w:val="87"/>
  </w:num>
  <w:num w:numId="25" w16cid:durableId="2081705493">
    <w:abstractNumId w:val="29"/>
  </w:num>
  <w:num w:numId="26" w16cid:durableId="1180437987">
    <w:abstractNumId w:val="18"/>
  </w:num>
  <w:num w:numId="27" w16cid:durableId="1486629793">
    <w:abstractNumId w:val="60"/>
  </w:num>
  <w:num w:numId="28" w16cid:durableId="1048917683">
    <w:abstractNumId w:val="1"/>
  </w:num>
  <w:num w:numId="29" w16cid:durableId="1051150589">
    <w:abstractNumId w:val="16"/>
  </w:num>
  <w:num w:numId="30" w16cid:durableId="406608820">
    <w:abstractNumId w:val="12"/>
  </w:num>
  <w:num w:numId="31" w16cid:durableId="869418096">
    <w:abstractNumId w:val="36"/>
  </w:num>
  <w:num w:numId="32" w16cid:durableId="1957059399">
    <w:abstractNumId w:val="105"/>
  </w:num>
  <w:num w:numId="33" w16cid:durableId="1131748443">
    <w:abstractNumId w:val="91"/>
  </w:num>
  <w:num w:numId="34" w16cid:durableId="1604460480">
    <w:abstractNumId w:val="96"/>
  </w:num>
  <w:num w:numId="35" w16cid:durableId="739014886">
    <w:abstractNumId w:val="80"/>
  </w:num>
  <w:num w:numId="36" w16cid:durableId="1936207688">
    <w:abstractNumId w:val="62"/>
  </w:num>
  <w:num w:numId="37" w16cid:durableId="1177505596">
    <w:abstractNumId w:val="92"/>
  </w:num>
  <w:num w:numId="38" w16cid:durableId="185485038">
    <w:abstractNumId w:val="47"/>
  </w:num>
  <w:num w:numId="39" w16cid:durableId="1804080481">
    <w:abstractNumId w:val="44"/>
  </w:num>
  <w:num w:numId="40" w16cid:durableId="1991670420">
    <w:abstractNumId w:val="88"/>
  </w:num>
  <w:num w:numId="41" w16cid:durableId="2122995088">
    <w:abstractNumId w:val="51"/>
  </w:num>
  <w:num w:numId="42" w16cid:durableId="685443873">
    <w:abstractNumId w:val="67"/>
  </w:num>
  <w:num w:numId="43" w16cid:durableId="1279793464">
    <w:abstractNumId w:val="94"/>
  </w:num>
  <w:num w:numId="44" w16cid:durableId="2073001183">
    <w:abstractNumId w:val="48"/>
  </w:num>
  <w:num w:numId="45" w16cid:durableId="750545796">
    <w:abstractNumId w:val="103"/>
  </w:num>
  <w:num w:numId="46" w16cid:durableId="1510100130">
    <w:abstractNumId w:val="95"/>
  </w:num>
  <w:num w:numId="47" w16cid:durableId="2002999282">
    <w:abstractNumId w:val="15"/>
  </w:num>
  <w:num w:numId="48" w16cid:durableId="248076036">
    <w:abstractNumId w:val="35"/>
  </w:num>
  <w:num w:numId="49" w16cid:durableId="708729078">
    <w:abstractNumId w:val="84"/>
  </w:num>
  <w:num w:numId="50" w16cid:durableId="793207410">
    <w:abstractNumId w:val="98"/>
  </w:num>
  <w:num w:numId="51" w16cid:durableId="553851393">
    <w:abstractNumId w:val="93"/>
  </w:num>
  <w:num w:numId="52" w16cid:durableId="1318608699">
    <w:abstractNumId w:val="85"/>
  </w:num>
  <w:num w:numId="53" w16cid:durableId="1346009342">
    <w:abstractNumId w:val="76"/>
  </w:num>
  <w:num w:numId="54" w16cid:durableId="1143695905">
    <w:abstractNumId w:val="14"/>
  </w:num>
  <w:num w:numId="55" w16cid:durableId="1247615161">
    <w:abstractNumId w:val="89"/>
  </w:num>
  <w:num w:numId="56" w16cid:durableId="5912545">
    <w:abstractNumId w:val="21"/>
  </w:num>
  <w:num w:numId="57" w16cid:durableId="153106000">
    <w:abstractNumId w:val="9"/>
    <w:lvlOverride w:ilvl="0">
      <w:startOverride w:val="1"/>
    </w:lvlOverride>
  </w:num>
  <w:num w:numId="58" w16cid:durableId="1401291124">
    <w:abstractNumId w:val="2"/>
  </w:num>
  <w:num w:numId="59" w16cid:durableId="508758490">
    <w:abstractNumId w:val="32"/>
  </w:num>
  <w:num w:numId="60" w16cid:durableId="711733437">
    <w:abstractNumId w:val="39"/>
  </w:num>
  <w:num w:numId="61" w16cid:durableId="1399211774">
    <w:abstractNumId w:val="10"/>
  </w:num>
  <w:num w:numId="62" w16cid:durableId="1259169825">
    <w:abstractNumId w:val="104"/>
  </w:num>
  <w:num w:numId="63" w16cid:durableId="1564413854">
    <w:abstractNumId w:val="52"/>
  </w:num>
  <w:num w:numId="64" w16cid:durableId="2076006217">
    <w:abstractNumId w:val="68"/>
  </w:num>
  <w:num w:numId="65" w16cid:durableId="1741096161">
    <w:abstractNumId w:val="54"/>
  </w:num>
  <w:num w:numId="66" w16cid:durableId="492599226">
    <w:abstractNumId w:val="74"/>
  </w:num>
  <w:num w:numId="67" w16cid:durableId="2045906195">
    <w:abstractNumId w:val="55"/>
  </w:num>
  <w:num w:numId="68" w16cid:durableId="338385930">
    <w:abstractNumId w:val="63"/>
  </w:num>
  <w:num w:numId="69" w16cid:durableId="834875598">
    <w:abstractNumId w:val="40"/>
  </w:num>
  <w:num w:numId="70" w16cid:durableId="1820536048">
    <w:abstractNumId w:val="73"/>
  </w:num>
  <w:num w:numId="71" w16cid:durableId="836766916">
    <w:abstractNumId w:val="22"/>
  </w:num>
  <w:num w:numId="72" w16cid:durableId="1044720811">
    <w:abstractNumId w:val="71"/>
  </w:num>
  <w:num w:numId="73" w16cid:durableId="661278542">
    <w:abstractNumId w:val="41"/>
  </w:num>
  <w:num w:numId="74" w16cid:durableId="624507597">
    <w:abstractNumId w:val="82"/>
  </w:num>
  <w:num w:numId="75" w16cid:durableId="708606159">
    <w:abstractNumId w:val="37"/>
  </w:num>
  <w:num w:numId="76" w16cid:durableId="1864051045">
    <w:abstractNumId w:val="53"/>
  </w:num>
  <w:num w:numId="77" w16cid:durableId="366835601">
    <w:abstractNumId w:val="7"/>
  </w:num>
  <w:num w:numId="78" w16cid:durableId="689795952">
    <w:abstractNumId w:val="6"/>
  </w:num>
  <w:num w:numId="79" w16cid:durableId="1563759894">
    <w:abstractNumId w:val="17"/>
  </w:num>
  <w:num w:numId="80" w16cid:durableId="669870705">
    <w:abstractNumId w:val="65"/>
  </w:num>
  <w:num w:numId="81" w16cid:durableId="1799639619">
    <w:abstractNumId w:val="31"/>
  </w:num>
  <w:num w:numId="82" w16cid:durableId="986476096">
    <w:abstractNumId w:val="108"/>
  </w:num>
  <w:num w:numId="83" w16cid:durableId="1752191733">
    <w:abstractNumId w:val="101"/>
  </w:num>
  <w:num w:numId="84" w16cid:durableId="1177765538">
    <w:abstractNumId w:val="45"/>
  </w:num>
  <w:num w:numId="85" w16cid:durableId="217133985">
    <w:abstractNumId w:val="46"/>
  </w:num>
  <w:num w:numId="86" w16cid:durableId="65032770">
    <w:abstractNumId w:val="3"/>
  </w:num>
  <w:num w:numId="87" w16cid:durableId="1253658961">
    <w:abstractNumId w:val="0"/>
  </w:num>
  <w:num w:numId="88" w16cid:durableId="360514113">
    <w:abstractNumId w:val="61"/>
  </w:num>
  <w:num w:numId="89" w16cid:durableId="1734549540">
    <w:abstractNumId w:val="25"/>
  </w:num>
  <w:num w:numId="90" w16cid:durableId="1717461462">
    <w:abstractNumId w:val="13"/>
  </w:num>
  <w:num w:numId="91" w16cid:durableId="432627919">
    <w:abstractNumId w:val="78"/>
  </w:num>
  <w:num w:numId="92" w16cid:durableId="775439670">
    <w:abstractNumId w:val="81"/>
  </w:num>
  <w:num w:numId="93" w16cid:durableId="1315405427">
    <w:abstractNumId w:val="90"/>
  </w:num>
  <w:num w:numId="94" w16cid:durableId="387388511">
    <w:abstractNumId w:val="75"/>
  </w:num>
  <w:num w:numId="95" w16cid:durableId="1090663551">
    <w:abstractNumId w:val="56"/>
  </w:num>
  <w:num w:numId="96" w16cid:durableId="1520313155">
    <w:abstractNumId w:val="107"/>
  </w:num>
  <w:num w:numId="97" w16cid:durableId="858347201">
    <w:abstractNumId w:val="34"/>
  </w:num>
  <w:num w:numId="98" w16cid:durableId="2102991984">
    <w:abstractNumId w:val="49"/>
  </w:num>
  <w:num w:numId="99" w16cid:durableId="1273903185">
    <w:abstractNumId w:val="57"/>
  </w:num>
  <w:num w:numId="100" w16cid:durableId="853806435">
    <w:abstractNumId w:val="20"/>
  </w:num>
  <w:num w:numId="101" w16cid:durableId="1321469700">
    <w:abstractNumId w:val="24"/>
  </w:num>
  <w:num w:numId="102" w16cid:durableId="1274243780">
    <w:abstractNumId w:val="50"/>
  </w:num>
  <w:num w:numId="103" w16cid:durableId="1324625128">
    <w:abstractNumId w:val="100"/>
  </w:num>
  <w:num w:numId="104" w16cid:durableId="193464250">
    <w:abstractNumId w:val="23"/>
  </w:num>
  <w:num w:numId="105" w16cid:durableId="1004554878">
    <w:abstractNumId w:val="79"/>
  </w:num>
  <w:num w:numId="106" w16cid:durableId="440498274">
    <w:abstractNumId w:val="26"/>
  </w:num>
  <w:num w:numId="107" w16cid:durableId="870341298">
    <w:abstractNumId w:val="58"/>
  </w:num>
  <w:num w:numId="108" w16cid:durableId="339161053">
    <w:abstractNumId w:val="64"/>
  </w:num>
  <w:num w:numId="109" w16cid:durableId="1939825227">
    <w:abstractNumId w:val="106"/>
  </w:num>
  <w:num w:numId="110" w16cid:durableId="1658269236">
    <w:abstractNumId w:val="8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removeDateAndTime/>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8E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5C3"/>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468"/>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4190"/>
    <w:rsid w:val="004C42DD"/>
    <w:rsid w:val="004C477E"/>
    <w:rsid w:val="004C4A7A"/>
    <w:rsid w:val="004C4ECA"/>
    <w:rsid w:val="004C4FED"/>
    <w:rsid w:val="004C559D"/>
    <w:rsid w:val="004C561C"/>
    <w:rsid w:val="004C5717"/>
    <w:rsid w:val="004C588E"/>
    <w:rsid w:val="004C5BCF"/>
    <w:rsid w:val="004C5C0E"/>
    <w:rsid w:val="004C5F37"/>
    <w:rsid w:val="004C6004"/>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885"/>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92C"/>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68"/>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4C"/>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B8"/>
    <w:rsid w:val="008177C5"/>
    <w:rsid w:val="00817950"/>
    <w:rsid w:val="008179D4"/>
    <w:rsid w:val="00817B6B"/>
    <w:rsid w:val="00817E4E"/>
    <w:rsid w:val="008202A8"/>
    <w:rsid w:val="008205A1"/>
    <w:rsid w:val="008205A7"/>
    <w:rsid w:val="00820623"/>
    <w:rsid w:val="00820C8D"/>
    <w:rsid w:val="00820E1F"/>
    <w:rsid w:val="00820EC2"/>
    <w:rsid w:val="0082105F"/>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9F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16F"/>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9E5"/>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11"/>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76F"/>
    <w:rsid w:val="00A52F79"/>
    <w:rsid w:val="00A52FEE"/>
    <w:rsid w:val="00A53116"/>
    <w:rsid w:val="00A531E1"/>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260"/>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700"/>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5F97"/>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0E"/>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7C"/>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9B8"/>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288E"/>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2A"/>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15:docId w15:val="{A03D0A1E-95EE-4D61-8690-49C5E311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B5"/>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0A405D"/>
    <w:pPr>
      <w:tabs>
        <w:tab w:val="center" w:pos="4680"/>
        <w:tab w:val="right" w:pos="9360"/>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nhideWhenUsed/>
    <w:qFormat/>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멘션1"/>
    <w:basedOn w:val="DefaultParagraphFont"/>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Normal"/>
    <w:link w:val="B2Char"/>
    <w:qFormat/>
    <w:rsid w:val="00CF12D0"/>
    <w:pPr>
      <w:ind w:left="851" w:hanging="284"/>
      <w:jc w:val="left"/>
    </w:pPr>
    <w:rPr>
      <w:rFonts w:eastAsia="MS Mincho"/>
      <w:sz w:val="20"/>
      <w:szCs w:val="20"/>
    </w:rPr>
  </w:style>
  <w:style w:type="paragraph" w:customStyle="1" w:styleId="B3">
    <w:name w:val="B3"/>
    <w:basedOn w:val="Normal"/>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DefaultParagraphFont"/>
    <w:rsid w:val="00D16036"/>
    <w:rPr>
      <w:rFonts w:ascii="Segoe UI" w:hAnsi="Segoe UI" w:cs="Segoe UI" w:hint="default"/>
      <w:sz w:val="18"/>
      <w:szCs w:val="18"/>
    </w:rPr>
  </w:style>
  <w:style w:type="character" w:styleId="PlaceholderText">
    <w:name w:val="Placeholder Text"/>
    <w:basedOn w:val="DefaultParagraphFont"/>
    <w:uiPriority w:val="99"/>
    <w:semiHidden/>
    <w:rsid w:val="00C32BDE"/>
    <w:rPr>
      <w:color w:val="666666"/>
    </w:rPr>
  </w:style>
  <w:style w:type="character" w:customStyle="1" w:styleId="13">
    <w:name w:val="확인되지 않은 멘션1"/>
    <w:basedOn w:val="DefaultParagraphFont"/>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hyperlink" Target="mailto:hiroki.matsuda@sony.com" TargetMode="External"/><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caoyuhua@chinamobil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3.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4.xml><?xml version="1.0" encoding="utf-8"?>
<ds:datastoreItem xmlns:ds="http://schemas.openxmlformats.org/officeDocument/2006/customXml" ds:itemID="{594B804F-93A6-4A2E-98DC-E41B5C244652}">
  <ds:schemaRefs>
    <ds:schemaRef ds:uri="http://schemas.microsoft.com/sharepoint/event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126</Pages>
  <Words>36976</Words>
  <Characters>210768</Characters>
  <Application>Microsoft Office Word</Application>
  <DocSecurity>0</DocSecurity>
  <Lines>1756</Lines>
  <Paragraphs>494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247250</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Huaning Niu</cp:lastModifiedBy>
  <cp:revision>6</cp:revision>
  <dcterms:created xsi:type="dcterms:W3CDTF">2024-05-20T05:13:00Z</dcterms:created>
  <dcterms:modified xsi:type="dcterms:W3CDTF">2024-05-20T05:22:00Z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y fmtid="{D5CDD505-2E9C-101B-9397-08002B2CF9AE}" pid="13" name="MSIP_Label_1f8e20e6-048a-4bad-a26b-318dd1cd4d47_Enabled">
    <vt:lpwstr>true</vt:lpwstr>
  </property>
  <property fmtid="{D5CDD505-2E9C-101B-9397-08002B2CF9AE}" pid="14" name="MSIP_Label_1f8e20e6-048a-4bad-a26b-318dd1cd4d47_SetDate">
    <vt:lpwstr>2024-05-20T02:49:55Z</vt:lpwstr>
  </property>
  <property fmtid="{D5CDD505-2E9C-101B-9397-08002B2CF9AE}" pid="15" name="MSIP_Label_1f8e20e6-048a-4bad-a26b-318dd1cd4d47_Method">
    <vt:lpwstr>Privileged</vt:lpwstr>
  </property>
  <property fmtid="{D5CDD505-2E9C-101B-9397-08002B2CF9AE}" pid="16" name="MSIP_Label_1f8e20e6-048a-4bad-a26b-318dd1cd4d47_Name">
    <vt:lpwstr>1f8e20e6-048a-4bad-a26b-318dd1cd4d47</vt:lpwstr>
  </property>
  <property fmtid="{D5CDD505-2E9C-101B-9397-08002B2CF9AE}" pid="17" name="MSIP_Label_1f8e20e6-048a-4bad-a26b-318dd1cd4d47_SiteId">
    <vt:lpwstr>66c65d8a-9158-4521-a2d8-664963db48e4</vt:lpwstr>
  </property>
  <property fmtid="{D5CDD505-2E9C-101B-9397-08002B2CF9AE}" pid="18" name="MSIP_Label_1f8e20e6-048a-4bad-a26b-318dd1cd4d47_ActionId">
    <vt:lpwstr>3bcfaa86-7d2b-4a62-953d-559a96da37b6</vt:lpwstr>
  </property>
  <property fmtid="{D5CDD505-2E9C-101B-9397-08002B2CF9AE}" pid="19" name="MSIP_Label_1f8e20e6-048a-4bad-a26b-318dd1cd4d47_ContentBits">
    <vt:lpwstr>0</vt:lpwstr>
  </property>
</Properties>
</file>