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C64FF3" w14:textId="71F27FBB" w:rsidR="007D1A4C" w:rsidRDefault="0039423C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TSG-RAN WG4 Meeting #113</w:t>
      </w:r>
      <w:r>
        <w:rPr>
          <w:b/>
          <w:sz w:val="24"/>
        </w:rPr>
        <w:tab/>
        <w:t>R4-2420</w:t>
      </w:r>
      <w:r w:rsidR="00D37E22">
        <w:rPr>
          <w:b/>
          <w:sz w:val="24"/>
        </w:rPr>
        <w:t>522</w:t>
      </w:r>
    </w:p>
    <w:p w14:paraId="7FF5CA3B" w14:textId="77777777" w:rsidR="007D1A4C" w:rsidRDefault="0039423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US, 18th – 22nd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1A4C" w14:paraId="5404F4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C390A" w14:textId="77777777" w:rsidR="007D1A4C" w:rsidRDefault="003942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D1A4C" w14:paraId="3D3E9C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7B599" w14:textId="77777777" w:rsidR="007D1A4C" w:rsidRDefault="003942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D1A4C" w14:paraId="5749C5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58706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4858E96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4185AD6" w14:textId="77777777" w:rsidR="007D1A4C" w:rsidRDefault="007D1A4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618D8B" w14:textId="77777777" w:rsidR="007D1A4C" w:rsidRDefault="0039423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38.101-1</w:t>
            </w:r>
          </w:p>
        </w:tc>
        <w:tc>
          <w:tcPr>
            <w:tcW w:w="709" w:type="dxa"/>
          </w:tcPr>
          <w:p w14:paraId="3A800A7A" w14:textId="77777777" w:rsidR="007D1A4C" w:rsidRDefault="003942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1EC342" w14:textId="77777777" w:rsidR="007D1A4C" w:rsidRDefault="0039423C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2562</w:t>
            </w:r>
          </w:p>
        </w:tc>
        <w:tc>
          <w:tcPr>
            <w:tcW w:w="709" w:type="dxa"/>
          </w:tcPr>
          <w:p w14:paraId="0035AC1F" w14:textId="77777777" w:rsidR="007D1A4C" w:rsidRDefault="003942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18DF61" w14:textId="01EEA120" w:rsidR="007D1A4C" w:rsidRDefault="00FD41E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10" w:type="dxa"/>
          </w:tcPr>
          <w:p w14:paraId="233E55F9" w14:textId="77777777" w:rsidR="007D1A4C" w:rsidRDefault="003942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4E921" w14:textId="77777777" w:rsidR="007D1A4C" w:rsidRDefault="0039423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06F42" w14:textId="77777777" w:rsidR="007D1A4C" w:rsidRDefault="007D1A4C">
            <w:pPr>
              <w:pStyle w:val="CRCoverPage"/>
              <w:spacing w:after="0"/>
            </w:pPr>
          </w:p>
        </w:tc>
      </w:tr>
      <w:tr w:rsidR="007D1A4C" w14:paraId="716E7B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EF7A0" w14:textId="77777777" w:rsidR="007D1A4C" w:rsidRDefault="007D1A4C">
            <w:pPr>
              <w:pStyle w:val="CRCoverPage"/>
              <w:spacing w:after="0"/>
            </w:pPr>
          </w:p>
        </w:tc>
      </w:tr>
      <w:tr w:rsidR="007D1A4C" w14:paraId="02F49C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40D07" w14:textId="77777777" w:rsidR="007D1A4C" w:rsidRDefault="003942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D1A4C" w14:paraId="7E21AB69" w14:textId="77777777">
        <w:tc>
          <w:tcPr>
            <w:tcW w:w="9641" w:type="dxa"/>
            <w:gridSpan w:val="9"/>
          </w:tcPr>
          <w:p w14:paraId="7D1A89B4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B9D700" w14:textId="77777777" w:rsidR="007D1A4C" w:rsidRDefault="007D1A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1A4C" w14:paraId="16824543" w14:textId="77777777">
        <w:tc>
          <w:tcPr>
            <w:tcW w:w="2835" w:type="dxa"/>
          </w:tcPr>
          <w:p w14:paraId="3079FE95" w14:textId="77777777" w:rsidR="007D1A4C" w:rsidRDefault="003942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285D0A" w14:textId="77777777" w:rsidR="007D1A4C" w:rsidRDefault="003942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862A57" w14:textId="77777777" w:rsidR="007D1A4C" w:rsidRDefault="007D1A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3200E" w14:textId="77777777" w:rsidR="007D1A4C" w:rsidRDefault="00394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C16165" w14:textId="77777777" w:rsidR="007D1A4C" w:rsidRDefault="0039423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9C25542" w14:textId="77777777" w:rsidR="007D1A4C" w:rsidRDefault="00394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D783A" w14:textId="77777777" w:rsidR="007D1A4C" w:rsidRDefault="007D1A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A2C33" w14:textId="77777777" w:rsidR="007D1A4C" w:rsidRDefault="003942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E8648" w14:textId="77777777" w:rsidR="007D1A4C" w:rsidRDefault="007D1A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A7CB4C" w14:textId="77777777" w:rsidR="007D1A4C" w:rsidRDefault="007D1A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1A4C" w14:paraId="6F47CB1C" w14:textId="77777777">
        <w:tc>
          <w:tcPr>
            <w:tcW w:w="9640" w:type="dxa"/>
            <w:gridSpan w:val="11"/>
          </w:tcPr>
          <w:p w14:paraId="262EDFAE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52E27F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7D427" w14:textId="77777777" w:rsidR="007D1A4C" w:rsidRDefault="00394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2B40F" w14:textId="77777777" w:rsidR="007D1A4C" w:rsidRDefault="0039423C">
            <w:pPr>
              <w:pStyle w:val="CRCoverPage"/>
              <w:spacing w:after="0"/>
              <w:rPr>
                <w:lang w:eastAsia="zh-CN"/>
              </w:rPr>
            </w:pPr>
            <w:bookmarkStart w:id="1" w:name="OLE_LINK3"/>
            <w:r>
              <w:rPr>
                <w:rFonts w:hint="eastAsia"/>
                <w:lang w:eastAsia="zh-CN"/>
              </w:rPr>
              <w:t>CR on introduction of PC2 and 40MHz for n28</w:t>
            </w:r>
            <w:bookmarkEnd w:id="1"/>
          </w:p>
        </w:tc>
      </w:tr>
      <w:tr w:rsidR="007D1A4C" w14:paraId="0F4FD4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C2D49" w14:textId="77777777" w:rsidR="007D1A4C" w:rsidRDefault="007D1A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2345E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36DC29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214B" w14:textId="77777777" w:rsidR="007D1A4C" w:rsidRDefault="00394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86EA6D" w14:textId="6A2974B6" w:rsidR="007D1A4C" w:rsidRDefault="007D1A4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F0940" w14:paraId="141CC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3394F0" w14:textId="77777777" w:rsidR="00EF0940" w:rsidRDefault="00EF0940" w:rsidP="00EF0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59F4A" w14:textId="1E3F5C20" w:rsidR="00EF0940" w:rsidRDefault="00EF0940" w:rsidP="00EF094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CMCC, CBN, China Broadnet</w:t>
            </w:r>
            <w:r>
              <w:rPr>
                <w:lang w:eastAsia="zh-CN"/>
              </w:rPr>
              <w:t>, Huawei, HiSilicon</w:t>
            </w:r>
            <w:r>
              <w:rPr>
                <w:rFonts w:hint="eastAsia"/>
                <w:lang w:val="en-US" w:eastAsia="zh-CN"/>
              </w:rPr>
              <w:t>, ZTE</w:t>
            </w:r>
            <w:r>
              <w:rPr>
                <w:lang w:val="en-US" w:eastAsia="zh-CN"/>
              </w:rPr>
              <w:t>, OPPO</w:t>
            </w:r>
            <w:r>
              <w:rPr>
                <w:rFonts w:hint="eastAsia"/>
                <w:lang w:val="en-US" w:eastAsia="zh-CN"/>
              </w:rPr>
              <w:t>, Qualcomm, skyworks, vivo</w:t>
            </w:r>
          </w:p>
        </w:tc>
      </w:tr>
      <w:tr w:rsidR="00EF0940" w14:paraId="632C0B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46564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28884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5D2C1B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D3DEAB" w14:textId="77777777" w:rsidR="00EF0940" w:rsidRDefault="00EF0940" w:rsidP="00EF0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21B16" w14:textId="77777777" w:rsidR="00EF0940" w:rsidRDefault="00EF0940" w:rsidP="00EF0940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NR_n28_PC2_40MHz_CBW-Core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A61A73" w14:textId="77777777" w:rsidR="00EF0940" w:rsidRDefault="00EF0940" w:rsidP="00EF094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16034" w14:textId="77777777" w:rsidR="00EF0940" w:rsidRDefault="00EF0940" w:rsidP="00EF094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48E18" w14:textId="77777777" w:rsidR="00EF0940" w:rsidRDefault="00EF0940" w:rsidP="00EF094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2024-11-04</w:t>
            </w:r>
          </w:p>
        </w:tc>
      </w:tr>
      <w:tr w:rsidR="00EF0940" w14:paraId="1801E3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25871C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BCF478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B7B61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B93405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805A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6E06A5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021D9" w14:textId="77777777" w:rsidR="00EF0940" w:rsidRDefault="00EF0940" w:rsidP="00EF0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F372F" w14:textId="77777777" w:rsidR="00EF0940" w:rsidRDefault="00EF0940" w:rsidP="00EF094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4C624" w14:textId="77777777" w:rsidR="00EF0940" w:rsidRDefault="00EF0940" w:rsidP="00EF094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B2122B" w14:textId="77777777" w:rsidR="00EF0940" w:rsidRDefault="00EF0940" w:rsidP="00EF094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6FD336" w14:textId="77777777" w:rsidR="00EF0940" w:rsidRDefault="00EF0940" w:rsidP="00EF094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F0940" w14:paraId="565A8C5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04DBCE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130E6" w14:textId="77777777" w:rsidR="00EF0940" w:rsidRDefault="00EF0940" w:rsidP="00EF094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26DB0D7" w14:textId="77777777" w:rsidR="00EF0940" w:rsidRDefault="00EF0940" w:rsidP="00EF094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25CDF2" w14:textId="77777777" w:rsidR="00EF0940" w:rsidRDefault="00EF0940" w:rsidP="00EF09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F0940" w14:paraId="0CCD65B2" w14:textId="77777777">
        <w:tc>
          <w:tcPr>
            <w:tcW w:w="1843" w:type="dxa"/>
          </w:tcPr>
          <w:p w14:paraId="6AC6C4C3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760E7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5517C8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32718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F9DDB" w14:textId="77777777" w:rsidR="00EF0940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order to support PC2 and 40MHz for n28, related RF requirements nees to be specified.</w:t>
            </w:r>
          </w:p>
        </w:tc>
      </w:tr>
      <w:tr w:rsidR="00EF0940" w14:paraId="600BD6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47CB8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14835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4BA81A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0E204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B9BD3" w14:textId="77777777" w:rsidR="00EF0940" w:rsidRDefault="00EF0940" w:rsidP="00EF0940">
            <w:pPr>
              <w:pStyle w:val="CRCoverPage"/>
              <w:spacing w:after="0"/>
              <w:ind w:left="100"/>
            </w:pPr>
            <w:r>
              <w:t>Introduc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related RF requirements for </w:t>
            </w:r>
            <w:r>
              <w:rPr>
                <w:rFonts w:hint="eastAsia"/>
                <w:lang w:eastAsia="zh-CN"/>
              </w:rPr>
              <w:t>PC2 for n28</w:t>
            </w:r>
            <w:r>
              <w:t>.</w:t>
            </w:r>
          </w:p>
          <w:p w14:paraId="3105EED4" w14:textId="77777777" w:rsidR="00EF0940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Introduce related RF requirements for 40MHz for n28.</w:t>
            </w:r>
          </w:p>
        </w:tc>
      </w:tr>
      <w:tr w:rsidR="00EF0940" w14:paraId="0FE98B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F5D68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F0B83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041F0D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1628A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DF4A5" w14:textId="77777777" w:rsidR="00EF0940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requirements for </w:t>
            </w:r>
            <w:r>
              <w:rPr>
                <w:rFonts w:hint="eastAsia"/>
                <w:lang w:eastAsia="zh-CN"/>
              </w:rPr>
              <w:t>PC2 and 40MHz are missing for n28</w:t>
            </w:r>
          </w:p>
        </w:tc>
      </w:tr>
      <w:tr w:rsidR="00EF0940" w14:paraId="5D7C3FBD" w14:textId="77777777">
        <w:tc>
          <w:tcPr>
            <w:tcW w:w="2694" w:type="dxa"/>
            <w:gridSpan w:val="2"/>
          </w:tcPr>
          <w:p w14:paraId="3650CE87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FE2CA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2B3923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62622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18C1E" w14:textId="765F9FBE" w:rsidR="00EF0940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5.3.5, 6.2.1, 6.2.2, </w:t>
            </w:r>
            <w:r>
              <w:rPr>
                <w:lang w:eastAsia="zh-CN"/>
              </w:rPr>
              <w:t xml:space="preserve">6.2.3, </w:t>
            </w:r>
            <w:r w:rsidRPr="00A1115A">
              <w:t>6.5.3.3.3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7.3.1, 7.3.2</w:t>
            </w:r>
          </w:p>
        </w:tc>
      </w:tr>
      <w:tr w:rsidR="00EF0940" w14:paraId="748E38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3D57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3FFEF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5F7292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168A5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837F8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7D726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58D2B" w14:textId="77777777" w:rsidR="00EF0940" w:rsidRDefault="00EF0940" w:rsidP="00EF09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D58596" w14:textId="77777777" w:rsidR="00EF0940" w:rsidRDefault="00EF0940" w:rsidP="00EF0940">
            <w:pPr>
              <w:pStyle w:val="CRCoverPage"/>
              <w:spacing w:after="0"/>
              <w:ind w:left="99"/>
            </w:pPr>
          </w:p>
        </w:tc>
      </w:tr>
      <w:tr w:rsidR="00EF0940" w14:paraId="133F96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EDFE2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FB4F2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D8B91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8029D9" w14:textId="77777777" w:rsidR="00EF0940" w:rsidRDefault="00EF0940" w:rsidP="00EF09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21A16" w14:textId="77777777" w:rsidR="00EF0940" w:rsidRDefault="00EF0940" w:rsidP="00EF0940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EF0940" w14:paraId="7A6598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E251C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24993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D568A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52DF54A" w14:textId="77777777" w:rsidR="00EF0940" w:rsidRDefault="00EF0940" w:rsidP="00EF09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27F16C" w14:textId="77777777" w:rsidR="00EF0940" w:rsidRDefault="00EF0940" w:rsidP="00EF094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38.521-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EF0940" w14:paraId="33B13C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44491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73B7B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19821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5F78A" w14:textId="77777777" w:rsidR="00EF0940" w:rsidRDefault="00EF0940" w:rsidP="00EF09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3642E5" w14:textId="77777777" w:rsidR="00EF0940" w:rsidRDefault="00EF0940" w:rsidP="00EF09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0940" w14:paraId="219253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18D7D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DC244" w14:textId="77777777" w:rsidR="00EF0940" w:rsidRDefault="00EF0940" w:rsidP="00EF0940">
            <w:pPr>
              <w:pStyle w:val="CRCoverPage"/>
              <w:spacing w:after="0"/>
            </w:pPr>
          </w:p>
        </w:tc>
      </w:tr>
      <w:tr w:rsidR="00EF0940" w14:paraId="4E7ED5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E8E9F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22269" w14:textId="77777777" w:rsidR="00EF0940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F0940" w14:paraId="2B1BC5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11539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F813C8" w14:textId="77777777" w:rsidR="00EF0940" w:rsidRDefault="00EF0940" w:rsidP="00EF09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F0940" w14:paraId="2A3852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2BAE4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8A7C0" w14:textId="77777777" w:rsidR="00EF0940" w:rsidRDefault="00EF0940" w:rsidP="00EF0940">
            <w:pPr>
              <w:pStyle w:val="CRCoverPage"/>
              <w:spacing w:after="0"/>
              <w:ind w:left="100"/>
            </w:pPr>
          </w:p>
        </w:tc>
      </w:tr>
    </w:tbl>
    <w:p w14:paraId="4DBA6735" w14:textId="77777777" w:rsidR="007D1A4C" w:rsidRDefault="007D1A4C">
      <w:pPr>
        <w:pStyle w:val="CRCoverPage"/>
        <w:spacing w:after="0"/>
        <w:rPr>
          <w:sz w:val="8"/>
          <w:szCs w:val="8"/>
        </w:rPr>
      </w:pPr>
    </w:p>
    <w:p w14:paraId="0316332D" w14:textId="77777777" w:rsidR="007D1A4C" w:rsidRDefault="007D1A4C">
      <w:pPr>
        <w:sectPr w:rsidR="007D1A4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B5ED70" w14:textId="77777777" w:rsidR="007D1A4C" w:rsidRDefault="007D1A4C">
      <w:pPr>
        <w:rPr>
          <w:color w:val="FF0000"/>
          <w:highlight w:val="yellow"/>
          <w:lang w:val="nb-NO" w:eastAsia="en-GB"/>
        </w:rPr>
      </w:pPr>
    </w:p>
    <w:p w14:paraId="2F629BFC" w14:textId="77777777" w:rsidR="007D1A4C" w:rsidRDefault="0039423C">
      <w:pPr>
        <w:rPr>
          <w:color w:val="FF0000"/>
          <w:highlight w:val="yellow"/>
          <w:lang w:val="nb-NO" w:eastAsia="en-GB"/>
        </w:rPr>
      </w:pPr>
      <w:r>
        <w:rPr>
          <w:color w:val="FF0000"/>
          <w:highlight w:val="yellow"/>
          <w:lang w:val="nb-NO" w:eastAsia="en-GB"/>
        </w:rPr>
        <w:t>&lt;START OF THE CHANGE 1&gt;</w:t>
      </w:r>
    </w:p>
    <w:p w14:paraId="7506E928" w14:textId="77777777" w:rsidR="007D1A4C" w:rsidRDefault="0039423C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" w:name="_Toc21344198"/>
      <w:bookmarkStart w:id="3" w:name="_Toc29801682"/>
      <w:bookmarkStart w:id="4" w:name="_Toc29802106"/>
      <w:bookmarkStart w:id="5" w:name="_Toc37251232"/>
      <w:bookmarkStart w:id="6" w:name="_Toc29802731"/>
      <w:bookmarkStart w:id="7" w:name="_Toc36107473"/>
      <w:bookmarkStart w:id="8" w:name="_Toc45888018"/>
      <w:bookmarkStart w:id="9" w:name="_Toc68230580"/>
      <w:bookmarkStart w:id="10" w:name="_Toc84413440"/>
      <w:bookmarkStart w:id="11" w:name="_Toc69083993"/>
      <w:bookmarkStart w:id="12" w:name="_Toc75467000"/>
      <w:bookmarkStart w:id="13" w:name="_Toc61367257"/>
      <w:bookmarkStart w:id="14" w:name="_Toc83580322"/>
      <w:bookmarkStart w:id="15" w:name="_Toc61372640"/>
      <w:bookmarkStart w:id="16" w:name="_Toc84404831"/>
      <w:bookmarkStart w:id="17" w:name="_Toc76509022"/>
      <w:bookmarkStart w:id="18" w:name="_Toc45888617"/>
      <w:bookmarkStart w:id="19" w:name="_Toc76718012"/>
      <w:r>
        <w:rPr>
          <w:rFonts w:ascii="Arial" w:eastAsia="等线" w:hAnsi="Arial"/>
          <w:sz w:val="28"/>
        </w:rPr>
        <w:t>5.3.5</w:t>
      </w:r>
      <w:r>
        <w:rPr>
          <w:rFonts w:ascii="Arial" w:eastAsia="等线" w:hAnsi="Arial"/>
          <w:sz w:val="28"/>
        </w:rPr>
        <w:tab/>
        <w:t>UE channel bandwidth per 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52B9B32" w14:textId="77777777" w:rsidR="007D1A4C" w:rsidRDefault="0039423C">
      <w:pPr>
        <w:rPr>
          <w:rFonts w:eastAsia="Yu Mincho"/>
        </w:rPr>
      </w:pPr>
      <w:r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14ED83CA" w14:textId="77777777" w:rsidR="007D1A4C" w:rsidRDefault="007D1A4C">
      <w:pPr>
        <w:rPr>
          <w:rFonts w:eastAsia="Yu Mincho"/>
        </w:rPr>
      </w:pPr>
    </w:p>
    <w:p w14:paraId="76E59FD1" w14:textId="77777777" w:rsidR="007D1A4C" w:rsidRDefault="007D1A4C">
      <w:pPr>
        <w:rPr>
          <w:rFonts w:eastAsia="Yu Mincho"/>
        </w:rPr>
      </w:pPr>
    </w:p>
    <w:p w14:paraId="6231010C" w14:textId="77777777" w:rsidR="007D1A4C" w:rsidRDefault="007D1A4C">
      <w:pPr>
        <w:rPr>
          <w:rFonts w:eastAsia="Yu Mincho"/>
        </w:rPr>
      </w:pPr>
    </w:p>
    <w:p w14:paraId="0D020766" w14:textId="77777777" w:rsidR="007D1A4C" w:rsidRDefault="007D1A4C">
      <w:pPr>
        <w:rPr>
          <w:rFonts w:eastAsia="Yu Mincho"/>
        </w:rPr>
      </w:pPr>
    </w:p>
    <w:p w14:paraId="21E285F6" w14:textId="77777777" w:rsidR="007D1A4C" w:rsidRDefault="007D1A4C">
      <w:pPr>
        <w:rPr>
          <w:rFonts w:eastAsia="Yu Mincho"/>
        </w:rPr>
      </w:pPr>
    </w:p>
    <w:p w14:paraId="0A39E0CC" w14:textId="77777777" w:rsidR="007D1A4C" w:rsidRDefault="0039423C">
      <w:pPr>
        <w:tabs>
          <w:tab w:val="left" w:pos="5446"/>
        </w:tabs>
        <w:rPr>
          <w:rFonts w:eastAsia="Yu Mincho"/>
        </w:rPr>
      </w:pPr>
      <w:r>
        <w:rPr>
          <w:rFonts w:eastAsia="Yu Mincho"/>
        </w:rPr>
        <w:tab/>
      </w:r>
    </w:p>
    <w:p w14:paraId="6971AEF3" w14:textId="77777777" w:rsidR="007D1A4C" w:rsidRDefault="007D1A4C">
      <w:pPr>
        <w:rPr>
          <w:rFonts w:eastAsia="Yu Mincho"/>
        </w:rPr>
      </w:pPr>
    </w:p>
    <w:p w14:paraId="49518D00" w14:textId="77777777" w:rsidR="007D1A4C" w:rsidRDefault="0039423C">
      <w:pPr>
        <w:tabs>
          <w:tab w:val="left" w:pos="6314"/>
        </w:tabs>
        <w:rPr>
          <w:rFonts w:eastAsia="Yu Mincho"/>
        </w:rPr>
      </w:pPr>
      <w:r>
        <w:rPr>
          <w:rFonts w:eastAsia="Yu Mincho"/>
        </w:rPr>
        <w:tab/>
      </w:r>
    </w:p>
    <w:p w14:paraId="589B01FB" w14:textId="77777777" w:rsidR="007D1A4C" w:rsidRDefault="0039423C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>
        <w:rPr>
          <w:rFonts w:ascii="Arial" w:eastAsia="Yu Mincho" w:hAnsi="Arial"/>
          <w:b/>
        </w:rPr>
        <w:lastRenderedPageBreak/>
        <w:t>Table 5.3.5-1 Channel bandwidths for each NR band</w:t>
      </w:r>
    </w:p>
    <w:tbl>
      <w:tblPr>
        <w:tblW w:w="11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09"/>
        <w:gridCol w:w="566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7D1A4C" w14:paraId="7685E733" w14:textId="77777777">
        <w:trPr>
          <w:tblHeader/>
          <w:jc w:val="center"/>
        </w:trPr>
        <w:tc>
          <w:tcPr>
            <w:tcW w:w="707" w:type="dxa"/>
            <w:vMerge w:val="restart"/>
            <w:tcMar>
              <w:left w:w="28" w:type="dxa"/>
              <w:right w:w="28" w:type="dxa"/>
            </w:tcMar>
          </w:tcPr>
          <w:p w14:paraId="4DA7D0E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lastRenderedPageBreak/>
              <w:t>NR Band</w:t>
            </w:r>
          </w:p>
        </w:tc>
        <w:tc>
          <w:tcPr>
            <w:tcW w:w="709" w:type="dxa"/>
            <w:vMerge w:val="restart"/>
          </w:tcPr>
          <w:p w14:paraId="3A05014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SCS (kHz)</w:t>
            </w:r>
          </w:p>
        </w:tc>
        <w:tc>
          <w:tcPr>
            <w:tcW w:w="10199" w:type="dxa"/>
            <w:gridSpan w:val="16"/>
          </w:tcPr>
          <w:p w14:paraId="6D0F142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U</w:t>
            </w:r>
            <w:r>
              <w:rPr>
                <w:rFonts w:ascii="Arial" w:eastAsia="等线" w:hAnsi="Arial"/>
                <w:b/>
                <w:sz w:val="18"/>
              </w:rPr>
              <w:t>E Channel bandwidth (M</w:t>
            </w:r>
            <w:r>
              <w:rPr>
                <w:rFonts w:ascii="Arial" w:eastAsia="Yu Mincho" w:hAnsi="Arial"/>
                <w:b/>
                <w:sz w:val="18"/>
              </w:rPr>
              <w:t>Hz)</w:t>
            </w:r>
          </w:p>
        </w:tc>
      </w:tr>
      <w:tr w:rsidR="007D1A4C" w14:paraId="7A317CE4" w14:textId="77777777">
        <w:trPr>
          <w:tblHeader/>
          <w:jc w:val="center"/>
        </w:trPr>
        <w:tc>
          <w:tcPr>
            <w:tcW w:w="707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A037C1A" w14:textId="77777777" w:rsidR="007D1A4C" w:rsidRDefault="007D1A4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</w:tcPr>
          <w:p w14:paraId="42BCAC90" w14:textId="77777777" w:rsidR="007D1A4C" w:rsidRDefault="007D1A4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566" w:type="dxa"/>
          </w:tcPr>
          <w:p w14:paraId="5B34F63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等线" w:hAnsi="Arial"/>
                <w:b/>
                <w:sz w:val="18"/>
                <w:lang w:eastAsia="zh-CN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9D67705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3A0C8E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47B70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C449BF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1F730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8D6EEC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30E52C3A" w14:textId="77777777" w:rsidR="007D1A4C" w:rsidRDefault="0039423C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DE7466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4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0B246A43" w14:textId="77777777" w:rsidR="007D1A4C" w:rsidRDefault="0039423C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0D53D3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558412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6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B865C8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7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2568D2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8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3331EDA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9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B334D82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hAnsi="Arial"/>
                <w:b/>
                <w:sz w:val="18"/>
                <w:lang w:eastAsia="zh-CN"/>
              </w:rPr>
              <w:t>00</w:t>
            </w:r>
          </w:p>
        </w:tc>
      </w:tr>
      <w:tr w:rsidR="007D1A4C" w14:paraId="69BC5543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91430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AC4EAF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F76B8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892191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7D95F8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9334FA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084AD8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D024D1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55446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5E2DE8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237A2B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14:paraId="4B6AB83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82955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BAE7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154F83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C2F8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9C7DC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35A49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D1A4C" w14:paraId="65919854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1FD0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485B43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28608BD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AE0638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D564DD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2F5F6B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107C09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17484C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17706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044122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1D829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14:paraId="6CBC49D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E69CE7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2293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8B3B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984649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7134C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A7214B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D1A4C" w14:paraId="2CA4A220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8DC54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2D60AC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486995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58A8B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F1C1A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42E872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80324C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A5CE4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6CB7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7B194A8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44C3DB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14:paraId="4BE92D5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B7D267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B3A78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3FFA6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A76AE6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60E06A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3220E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D1A4C" w14:paraId="483A9179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EC664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21CF55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Calibri" w:eastAsia="Yu Mincho" w:hAnsi="Calibri"/>
                <w:sz w:val="22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2BFD810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74C6CC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9F6AAE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70601E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C83F36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D1D934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A7007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BCA165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2C7250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1CE349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6816E5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E73C4D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5465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2D015D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3E2E7F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2EAE4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E05E0BE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EB99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E7B658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4EF260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3788F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31BC6D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BA7077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1D6E56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2CA57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D3E33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6C1EA1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83F28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1A02ECF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D4A318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5AC1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EBBC4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478A6A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39E8D3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49C5F6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1AAAC43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8BB4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495F73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683AD5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40DF6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16A9EAE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FA454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E4FD31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613BE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4493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79CEA8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825BBB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2A9E0F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CD4D6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C45286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2C7C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9A45BA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15D14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AE0806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573B9B4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9F4C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94E380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8C77B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7D697C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E899A5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FF1D3E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B5BA49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C5A3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11ADE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2349EF8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677021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E98AD8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2453D0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43FA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BDCDF3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6C7C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3EC53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C4F33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7214940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A80C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0F7499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9CF8F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ACEA8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5238F4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03C104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B492ED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96A6A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851A0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C438C6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66F24C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0E39D9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7213BC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10001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844EB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70D58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602CC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46A8F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241299E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03EC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88C12F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00C090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66AF7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0A5432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F0D7B1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338185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A0AB7F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4164D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FC55BB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15CB21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C289C5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D0328E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44D1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41E57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0921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8698C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44691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883E25C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E6426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48F39F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5B0D9C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C9FA7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3FAC40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63F4DE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59D9A4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35329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E2DB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AF9149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09729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21AA61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36250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DBB80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4D37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5211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5707B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7399E8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B20942B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8FAF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1401D5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3B1DA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9065FC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4959E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ADC3D9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E34D6C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1F636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3671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2AAC6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C9D77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FF916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1EAE08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AB368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AB23C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38923A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F2874C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E151DA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9AB9F4C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12E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8BE1E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3096A3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E061C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B85DB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93FDD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2256A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78B5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CC32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1A821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A27132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81624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47D1C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EC521A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BA9FCE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35925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E0C268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32EE8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8DE07A6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0B0B7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AC39A7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4D089C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E5923A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1CB99CD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7C23EB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1ECDA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7AFF8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AA09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1293EB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57BEF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F468E7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D4E2B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20A85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A15B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51CFA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A97E0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F916BB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922D3D8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83F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B12776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6E7C5F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473EE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E9A125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7BE52F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B82CDB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1BA1F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21D74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44B8D8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180BD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2F561D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AB7E3E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AEEA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06961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CA13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453EA0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2462C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968F6E5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25F08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289E4A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0F14D0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C7E5B3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67E14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DDE17E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C47E6C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6CAB9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00B20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EB98F8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C40C9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6F2452A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F82A66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37AF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D5FAC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67B0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6E4B70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F4F1F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8D72D2A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D48FD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79F5DC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7DEB0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51AAB3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B26F4E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08D59C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9B9A1F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187AB4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C244E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43D9BBF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30CC42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BCEDD3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A08A1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3233D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FAB6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3894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6A24B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B2F83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44A2FBB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EC75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76F451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12BB19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ED373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105EE2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B8E0B8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35D57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F44D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4C52C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54115F6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985156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1940D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7CB617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675A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7F9E2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68D2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85C303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3B14F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AD3202E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1606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0FAC5F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4F89E3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7F91E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B07E8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96712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22CA59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DA3B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2B36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4D9F2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83278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347929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BD05F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3E3591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3DDB9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29C2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91949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A20E3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CA8E208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865EB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DEBD8A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BE2B6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37AE8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D2BB5C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E8D8A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FCB43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E663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76654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117F8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F9DCC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3B2E1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07E71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DA0A5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CAEE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419DD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F51885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5E8BD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7E994E5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F405A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D88B8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411028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3E1BBB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5EAF0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1A93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38D3C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5BBC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4A87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44C9D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A4ECF7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C79C3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65672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D76D1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47D3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89664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CAB9E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EEEBD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EB537AE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01FF8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2B43B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674D22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52213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74DC1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019E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23702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354DC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8E53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438842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7336A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A8859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BD6EB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F1F7D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6167DD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7E661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C3BD3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E28CF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0EEA991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2601C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n13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21E000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03F438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B2B616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A448BE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B6F9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09FB6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28EA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A9914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A3652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0F810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798180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0DD808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98B4A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9573C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2C9AD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E2389F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4717D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2627CDA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EBEC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BCD85C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691DF1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52826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06888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461B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DAB4A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5577F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E962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07991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2BDB1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25DD3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48CF8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1F2F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A5C76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49BDA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FFD8B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CE46E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B7CD9CC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5C70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63AF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3B4D9ED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BD3B1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3586C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50B7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D9B7F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187F2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5BE5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B88265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13302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CEAA2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066F5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8D248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63E1E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813E8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EC313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CC6A38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D787706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BC39E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n14</w:t>
            </w:r>
            <w:r>
              <w:rPr>
                <w:rFonts w:ascii="Arial" w:eastAsia="Yu Mincho" w:hAnsi="Arial"/>
                <w:sz w:val="18"/>
                <w:vertAlign w:val="superscript"/>
              </w:rPr>
              <w:t>10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306481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30910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DDBE54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7F8056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F3F8C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A9B41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12AFF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9B444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4963E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2EDE8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C0DB3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4B1C2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273B8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C724E6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8364C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614A8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18098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0CFA396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7AE55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2BE115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0AB96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1BDC9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8E5EE0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E9A9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A17C8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D6811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6CFA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BC5D7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FE562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DFF0C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C9911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73A3C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2065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5E6623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253BF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1DD45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DBC601A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8C35DD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F43C0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39B09F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7F6312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AC999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03BA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11615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74ED2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DD3D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39100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CD114F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C1E66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53DF9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99C29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CA4C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9F064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63F21A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EFAFC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116E62D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BF847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n18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449737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15</w:t>
            </w:r>
          </w:p>
        </w:tc>
        <w:tc>
          <w:tcPr>
            <w:tcW w:w="566" w:type="dxa"/>
          </w:tcPr>
          <w:p w14:paraId="40E06D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 w14:paraId="7CCF378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4916A1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99EE0F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F297F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04CA4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D170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DDD212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74D896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49CB25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A71CA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6BF0D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A03AA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9A13ED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69F3F1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E940F2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3BF3592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89020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11E6F9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30</w:t>
            </w:r>
          </w:p>
        </w:tc>
        <w:tc>
          <w:tcPr>
            <w:tcW w:w="566" w:type="dxa"/>
          </w:tcPr>
          <w:p w14:paraId="17AB2F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 w14:paraId="1D4528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13374A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E0F53A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D0838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F65E8F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A7F4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D582E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B061D9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4AB142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2303F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F4B7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A41E9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9D2A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018337F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20779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197C90C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76D8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F64252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60</w:t>
            </w:r>
          </w:p>
        </w:tc>
        <w:tc>
          <w:tcPr>
            <w:tcW w:w="566" w:type="dxa"/>
          </w:tcPr>
          <w:p w14:paraId="4FF139D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 w14:paraId="7445D7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675EC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501E0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41530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FE0E2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71B4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11EC8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4FB47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6E74E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2B424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3E0DA7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29C7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1E38C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219D28D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5351C9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3ECBB37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8773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n20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AD1AEF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39319A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EF7CB1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337078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128752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823FC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79A29A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3C57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5F61B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D9362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A34BD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458BA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AE7E57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D5AC9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EE90B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D6C063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4386E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7F21E90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D72A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8775B0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75ECC4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731FD3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3CB9D0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55376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DEB456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D201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94E0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E7AD00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88BEF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B5D4F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5AECDC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E1981F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39BDA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254D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B0BB0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A7EA7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A8E9513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B47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053A2E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139DFE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F3247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6E692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68AE7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9DA96E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1DB032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1447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71762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72027D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7A4EB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CE2AE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4F34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C8CFF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82B6E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52A39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FDA738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DCE922B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F9D8F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n24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E0628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5D52076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EF2BC8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13682A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3ECF5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BA5A0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0F76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4614C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039771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3F2D4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75C364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3E0F6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851C9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9A353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AF740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A8125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779FC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705ED5E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CA45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2DBFCF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6C8413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1F4AB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27433C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F4531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E2420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ED66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0A6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327E144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DC5F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06365F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F02D6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FD48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E370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D5A3F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A33C5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F381E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F5E567E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6FEF2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635F03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6E4CB0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F14DA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E0D9BD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2038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E2C5B0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AD35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EDF3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6CA10D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981144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67F40D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8A3F3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4C12C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1E629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D837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2D0F3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50FEF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CE4BF84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28F0D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n25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AAC7CD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563E0D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585FBD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01A3E9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E0138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458FDE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10553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A0F1F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F6FA7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7EEB4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2516206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CE5B5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78B39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8FD6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34CE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1E15DA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DD2D9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B22EA3C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941A4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2C1AC4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1AFBE5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CB1B5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891C23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D4CB4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087B3C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0856F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FD501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7BF6929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D629D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0B5226C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9A58B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F077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A21C5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C9D99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50D91A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49AA11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BE2F5B3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80FB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48D8F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75B942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F471A2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5C2825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20E09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F8EAC6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786A1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8A040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6EC9C2C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415F1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FEB0F9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7C1D9D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CED9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47EFA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60EA5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F0B0A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59478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74E14DF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F89A6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n26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4790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2C906A9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B569C3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4B3D70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4BFFD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8A33AC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912529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F8209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1007D6C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7C6EB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455106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06297E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16AA86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3CB3A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6898A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58B61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F15ED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4D50EF8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8385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5962B5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7D0943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76F8D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D9CAE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D4AD8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010FDD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E5E72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E0E3A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3A89B4F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FF120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70750F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5D0F9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FA4E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9A4702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46F8ED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6C6AB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E9D55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31120C1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AC16D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n28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0F5DCC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324671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6937CD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13288F9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619146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B2FB17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  <w:r>
              <w:rPr>
                <w:rFonts w:ascii="Arial" w:eastAsia="Yu Mincho" w:hAnsi="Arial"/>
                <w:sz w:val="18"/>
                <w:vertAlign w:val="superscript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FB909F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BFFE6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  <w:r>
              <w:rPr>
                <w:rFonts w:ascii="Arial" w:eastAsia="Yu Mincho" w:hAnsi="Arial"/>
                <w:sz w:val="18"/>
                <w:vertAlign w:val="superscript"/>
              </w:rPr>
              <w:t>7</w:t>
            </w:r>
          </w:p>
        </w:tc>
        <w:tc>
          <w:tcPr>
            <w:tcW w:w="709" w:type="dxa"/>
          </w:tcPr>
          <w:p w14:paraId="488EAB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49B2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0" w:author="cmcc" w:date="2024-11-19T21:55:00Z"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</w:ins>
            <w:ins w:id="21" w:author="cmcc" w:date="2024-11-21T06:19:00Z">
              <w:r w:rsidR="00AB4AF6">
                <w:rPr>
                  <w:rFonts w:ascii="Arial" w:hAnsi="Arial"/>
                  <w:sz w:val="18"/>
                  <w:vertAlign w:val="superscript"/>
                  <w:lang w:eastAsia="zh-CN"/>
                </w:rPr>
                <w:t>4,7</w:t>
              </w:r>
            </w:ins>
          </w:p>
        </w:tc>
        <w:tc>
          <w:tcPr>
            <w:tcW w:w="709" w:type="dxa"/>
          </w:tcPr>
          <w:p w14:paraId="3A4AA6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CE2EE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8EAF25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607D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CACF8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78821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C891C5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D9A8729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25C3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83864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665F7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0DB36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4B3D1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16E8A7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8C3D73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  <w:r>
              <w:rPr>
                <w:rFonts w:ascii="Arial" w:eastAsia="Yu Mincho" w:hAnsi="Arial"/>
                <w:sz w:val="18"/>
                <w:vertAlign w:val="superscript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254CB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FC4D6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  <w:r>
              <w:rPr>
                <w:rFonts w:ascii="Arial" w:eastAsia="Yu Mincho" w:hAnsi="Arial"/>
                <w:sz w:val="18"/>
                <w:vertAlign w:val="superscript"/>
              </w:rPr>
              <w:t>7</w:t>
            </w:r>
          </w:p>
        </w:tc>
        <w:tc>
          <w:tcPr>
            <w:tcW w:w="709" w:type="dxa"/>
          </w:tcPr>
          <w:p w14:paraId="3333966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D1EE48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2" w:author="cmcc" w:date="2024-11-19T21:58:00Z"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</w:ins>
            <w:ins w:id="23" w:author="cmcc" w:date="2024-11-21T06:19:00Z">
              <w:r w:rsidR="00AB4AF6">
                <w:rPr>
                  <w:rFonts w:ascii="Arial" w:hAnsi="Arial"/>
                  <w:sz w:val="18"/>
                  <w:vertAlign w:val="superscript"/>
                  <w:lang w:eastAsia="zh-CN"/>
                </w:rPr>
                <w:t>4,7</w:t>
              </w:r>
            </w:ins>
          </w:p>
        </w:tc>
        <w:tc>
          <w:tcPr>
            <w:tcW w:w="709" w:type="dxa"/>
          </w:tcPr>
          <w:p w14:paraId="053134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BB06F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B063D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BF24F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DADD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C80A9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EFE51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A19D955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FE5F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A6720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715CAF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BCADB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0559A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F0B3D8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D451B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F4928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9134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1A1FA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E1C7B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5CA07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291E8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7F02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D91A2E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72457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8486C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D8673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62E4CF2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B37F5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n29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D2961A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79357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A982B6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AC5927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890B1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1FF05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F919C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3635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A9F32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856E5D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8BC2BD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5EBB76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EE860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CD1BE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B336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C4327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75D02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AE654D1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4A94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D3EB26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94F603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52A80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A94B2B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59912B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C6FB0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C3A3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53CA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083A6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5849EF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BD3A7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1C049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8C8E9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AF44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4D837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5CEC9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90CCB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D88E4BC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50C5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2C0DDE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7C0EBD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C8B2FC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2B5BA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0B89B8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5333A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47AF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11E4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F6F37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8B612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BECB7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3388D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909E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6291F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B002D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569BC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4690F9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1E2D8F3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BBCC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n30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B2592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2712DC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9A5B2A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4C4493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93905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B9EFAA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03D42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EFC2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715CC3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A4978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F8EC1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29D13A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F07EC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F858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B731D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A430C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93F06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3D3FF4D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6A9B5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7A887D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676F69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840168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DADC41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E4867E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AC779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19619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5F4A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0C881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72EAD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4C6FB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09B44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9CBD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B19D3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8C2AF5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FCE05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DC0ADB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B2132D1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F5CF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F29AA8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0C809CD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D0DD8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727F1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266B5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95658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07E5B0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77BC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E832A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9100E4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8011A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D73D5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E417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C6A7B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2260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DD79B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362AA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9E27D62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FFFFFF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3A7743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n31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A211D5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370876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F063AC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D08BF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3A867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E9667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AFDF1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1D86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6C1DE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67DAC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E57FB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05AB2A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84AD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70972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6BAF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E3ABF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ECF18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2CC5C4A" w14:textId="77777777">
        <w:trPr>
          <w:jc w:val="center"/>
        </w:trPr>
        <w:tc>
          <w:tcPr>
            <w:tcW w:w="70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0F0F78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</w:tcPr>
          <w:p w14:paraId="775521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180375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7B28D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7F1C8E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1B593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DDAE0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D295A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C54C8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1162E8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B0426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954F2F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AF9A4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6177B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D6F8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01B1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AFD35F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F0D0D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56FFBA5" w14:textId="77777777">
        <w:trPr>
          <w:jc w:val="center"/>
        </w:trPr>
        <w:tc>
          <w:tcPr>
            <w:tcW w:w="707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4FD6C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44FB1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5660DD9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D22EE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03051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8A2D92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A71C78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001A0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F42B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22E2D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089AE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CE670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F6F336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814EDB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5F118E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D55BE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D6B816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0512E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C9D7C62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15CB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n34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320443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07E65E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BD0CB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411433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4D10D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88C58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2416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78F43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53C8D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F12628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F5ADDB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BF874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5AB3BF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52904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A7D0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E032C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AD8DCD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38CFD28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B9B4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F472C8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8839A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BCACC1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E051D1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391F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B7FCA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7C9E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C85A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C3C0B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68FC9F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544C3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A1B67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6B08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D3ACA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36AC4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1FFD1D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E21D8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BB4199C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D8AC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576F8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6E5E48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204317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5EAFF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5E2D1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EF599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FBDC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34235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E3CF9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437D5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CFC0D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CAF20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82962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C81B3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0C898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A8D1F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2F428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BB1225C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4742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n38</w:t>
            </w:r>
            <w:r>
              <w:rPr>
                <w:rFonts w:ascii="Arial" w:eastAsia="Yu Mincho" w:hAnsi="Arial"/>
                <w:sz w:val="18"/>
                <w:vertAlign w:val="superscript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C27D4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113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995D1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942DF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B4400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0880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33593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F1A23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E3A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728F6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1CF447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264CE6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4E38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3D6A7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CD568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21927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A0061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72B5805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8019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6DD3A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BF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E89D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E5B68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994DA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4531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9069A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33275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A9A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11CB0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62A6C5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3001A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5FCDB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7CAE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3808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2AA333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67BD1C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F0E8EFB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DC8F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766F9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89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DEDE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2B73A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00C03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DB8D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C58BD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93740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FD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28BF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0646B6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1E3F1B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BC06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50E4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4921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A8AED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EBE8C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BAB7CF5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9013F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n39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E5BC4D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319AAC6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5D54F9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35A97E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82B9D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320FC3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77EAB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75807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48CE68B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9313C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269E1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30D22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9FFED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A3C9B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29E1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BC359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05EB0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9CA518D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E5CD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FA08E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11356C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97D18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F14C6C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1A404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921571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16B8A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B72B2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EFF1F0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C5641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421BC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D4469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48C1C3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E2319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38CEA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009E4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69DAB8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ADD88B2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A783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26EF00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04FADF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755BE5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F7374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3CF6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CC8AA7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418D8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DE264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F6FC6F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E30C2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FA878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D146BD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78F9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1250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9CCF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AD4736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35BFB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C7D98E0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D1F25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n40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44A35F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E0425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022A67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C58D4E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ECB28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4189E2F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D6377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19A59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CF387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5AB931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22359D2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DDA16C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A828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352B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C3B6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130B0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3EFAA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F14D81D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E7B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A66BD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338402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A62C73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A8099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819FF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1E315F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CF280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4094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6D815C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BA6F1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09455E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54988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07E1E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718D7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4C08E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8FF8D5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EDE3E9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673A5E47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B3AA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0A1B64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6DB060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B832F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2D0B5D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DBB5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6D62BE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6021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E3B66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DD91E8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73FE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5ECB5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5099B0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8C464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C713EF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88E7B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22E1F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E7AC73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4D207186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3FB1F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n41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79A56D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3701A23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4B7D47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  <w:r>
              <w:rPr>
                <w:rFonts w:ascii="Arial" w:eastAsia="Yu Mincho" w:hAnsi="Arial"/>
                <w:sz w:val="18"/>
                <w:vertAlign w:val="superscript"/>
              </w:rPr>
              <w:t>4,11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B5FC36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3D9551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3A3009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599C0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C2D0B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BCCF99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18F96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C8BCB5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A0585D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ECD8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93DA4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E12F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5D882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E1595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1B4291A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B0075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C171A8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D6294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9D58D3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098159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580C65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84640A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2A942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82FF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62824FB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C39A25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0A166CB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955019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D2AF3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3D1C91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1C9A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E703D9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2F73B8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5305D43A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9989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841043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414C2E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291F0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3D14DE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FA79DE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C612C6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F0B5C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A1E4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26E98B1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889319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24057F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97B0D4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0B903F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DA8DF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F846DF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67C13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10C618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53FA2355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AB95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n46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E99122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159CD3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D2189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1AAB602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  <w:r>
              <w:rPr>
                <w:rFonts w:ascii="Arial" w:eastAsia="Yu Mincho" w:hAnsi="Arial"/>
                <w:sz w:val="18"/>
                <w:vertAlign w:val="superscript"/>
              </w:rPr>
              <w:t>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B949B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F27D79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68670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8C600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5A4BAE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46A92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278A7E8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72495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18AF9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B8EA5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6E46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391BE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957AF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1A856C5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2A5E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A6FA0E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277DD42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141BD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1FCB67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  <w:r>
              <w:rPr>
                <w:rFonts w:ascii="Arial" w:eastAsia="Yu Mincho" w:hAnsi="Arial"/>
                <w:sz w:val="18"/>
                <w:vertAlign w:val="superscript"/>
              </w:rPr>
              <w:t>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6F0CA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E9C016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1EF7D6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A9B0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37DF5C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EF7810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81DECF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F18B0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137E02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79E7D0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30298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0B4DB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56152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7D1A4C" w14:paraId="42D61942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1586D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EE3376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66" w:type="dxa"/>
          </w:tcPr>
          <w:p w14:paraId="3DD06A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F9058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FA3E6D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10</w:t>
            </w:r>
            <w:r>
              <w:rPr>
                <w:rFonts w:ascii="Arial" w:eastAsia="Yu Mincho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DDB5F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3FD070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038D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4EDE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78ADCC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E7D8E0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14:paraId="71BE22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64E67B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8ECAE5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AEA27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3F6CA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DB505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49E956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7D1A4C" w14:paraId="1F8D5E2C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93E3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n47</w:t>
            </w:r>
            <w:r>
              <w:rPr>
                <w:rFonts w:ascii="Arial" w:eastAsia="Yu Mincho" w:hAnsi="Arial"/>
                <w:sz w:val="18"/>
                <w:vertAlign w:val="superscript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8990E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33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342E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F0463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C3A1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2010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36EC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1DD8D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182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4CA5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C679A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D999E2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560D9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5556E7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7BC6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C693C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C3B71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85EDCCB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627A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0BFD8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0AF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F67C0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01BBC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8E0F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FB0F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9EA8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B4FE9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D63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A5F30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967FE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A4C4A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17E7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92817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241F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EDD44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99F1E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C39E72F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491D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EF5C7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4D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98DC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43786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FAB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0FD5B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8720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FE75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6D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4E829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20F4189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F614F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3C3C6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E53C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570C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F838F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52BCB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3F0892A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66CB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n48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69C5D2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27AF8F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531EF6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  <w:r>
              <w:rPr>
                <w:rFonts w:ascii="Arial" w:eastAsia="Yu Mincho" w:hAnsi="Arial"/>
                <w:sz w:val="18"/>
                <w:vertAlign w:val="superscript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7BA675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51B201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CA9ED2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FB44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B6EE65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7886765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977857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947B1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E7E8B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B00F2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4238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754E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24463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4A408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288F6D5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CADAD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A392D2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E856D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FD26C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6A1DCD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AA1B93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94C152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D54C2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D6F76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24DD89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202FCC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27A871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03FFD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7BAC9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B98AE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  <w:r>
              <w:rPr>
                <w:rFonts w:ascii="Arial" w:hAnsi="Arial"/>
                <w:sz w:val="18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5E598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D9D427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50BD8C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</w:tr>
      <w:tr w:rsidR="007D1A4C" w14:paraId="4BA635CB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7212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2372A1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9577A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C012E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4514D6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E12E1E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571160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673D3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9A57BE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7C8ECA2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CEDD20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1A9DF4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B352C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7B2D0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A7A463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  <w:r>
              <w:rPr>
                <w:rFonts w:ascii="Arial" w:hAnsi="Arial"/>
                <w:sz w:val="18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E5B24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9F5545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3B2565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</w:tr>
      <w:tr w:rsidR="007D1A4C" w14:paraId="21091D13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6A9AD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n50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EC2174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4702A52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B85A34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0D5AEC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09F469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964B69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7BDE2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AB861B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vAlign w:val="center"/>
          </w:tcPr>
          <w:p w14:paraId="4E89705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9A873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1E578B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F9F98E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8B9AA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C6A0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0B942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7405B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B0670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06FD803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AD2F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FFF6F0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5537B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EA904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52720D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22FC9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E421B8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927EE7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F49AA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61DD0A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7E0F0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0B7593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98CA6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89A6EB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797633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C6EA6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B1C84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023974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7AE60B3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BEB4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825EC3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1E31F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13B08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0B847E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8AC56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684C20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E1512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9730DD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vAlign w:val="center"/>
          </w:tcPr>
          <w:p w14:paraId="3DE7C9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03A5F7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5A6E28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F20645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8B64F5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50ED8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A1328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41B518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712CF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02E60F8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C083A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n51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F8762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37D02C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84CE2F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8AD27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5D341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472D6E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AC28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8A42E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2235AE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078082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7DCF7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30C69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26673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25231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4CBFD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96964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B52525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3690857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4B0A3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FD3F76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61C754A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7077E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59B73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7A60A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7EC09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535CC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FB78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947AF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E1D4F0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56CA3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3B6BF9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4E02C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70EF9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4898A8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B94BF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493C1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E5D9752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71E0E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ECCC11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7018C01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08EDED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406E0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6D7C4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EA53E0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44A77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E71F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8B252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C0EBA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C132F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71DD8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1566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13FD7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EF81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F4E42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8688F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55DAF98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83281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n53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DA4D0A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26E513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D363CE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4CA323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BF473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BF8CB6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29F4A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EA25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38BBF4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D93E9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4E68E4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0DBDF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F3E9CE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1720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3DA7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5248CD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E0949B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381159F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264A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5FDAEB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702459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D7E04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670B49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CCDA9F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8FEA5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1F02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9C9B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5EFA24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D47E4F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A27CA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96F46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2A53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E0B76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AE7D9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6B901E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2FB73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9ACF32D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27578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2554C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4D5A2E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7C15C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00F8D5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FADEB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E2E27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BB767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145F1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69182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750CCF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21D437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554FD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88A4C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CAAB22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B8056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05780E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9C8067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786FCAF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F9C70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n54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B566FC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5E0A08C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1FF363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6D0F0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896AC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76722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A97CB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5796B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673D9E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1E4718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3E4DD2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E0409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F0AE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563F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6D2AF3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5B98BA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D3C90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9F5924C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98BC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E83C50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602976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1BAB7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31885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EC2C9D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1C5F5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690D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2EBF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337B03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15131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2EC71C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3D599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46675F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C937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5422F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01CDFF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6D08E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3AAAFF7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FA20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2C89B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04F61D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0D9D03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F15CE2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293B2D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74002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DB5444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0946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54D582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DEC75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3559B5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63485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7E17C5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06C2B6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0C952A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36739F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CCA9B0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A85B8CE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2D6E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n65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7FC85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DAB623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2E4A96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942EBA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757DB8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08CE2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DF94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494F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27404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7CD5B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5C3E9D8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92DF1F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A8C4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8979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802CA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3E13A3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28670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74F6089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0F8A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A2E3A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A750D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79154E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D74271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C0CAE7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D8EEB7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EEC306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091E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6F654E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3250E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3FB6586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169E6D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C8E5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422B9F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344E9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05C1E3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A3FA9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08FF228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3751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438744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14D0F94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FF798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8939EC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23DFC2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EFF13D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A84D3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6D6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2C6F7F5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C7581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52F500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C29F6D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0EFD8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C5BD3A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D3C8E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5CCFC6F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A1206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479853A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49AEF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n66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ECA09A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7E22AD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A92FAC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3ACBC9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4CB4A6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5F1A2E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02C00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8D6CB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728F72D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4360A0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282ACF7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D65A8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FFC21A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6A441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661CA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0902A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5C07C9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FF99FDE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F8D5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910D73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461D2DE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875BC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7CD30F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5DC9C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B65C3C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A14F99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B8148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4DF991B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A57ABD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10681DD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54D86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A302AC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4E55C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E1F1B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A6257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9D308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EA4EC70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76D6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8033D9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7F5F6B8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AACFC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95CA81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2A9EAB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B9EB00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D3907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5A57F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20EC4DD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472C55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62094FB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A448A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28075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3A0E7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4A02F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5606A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EDE3B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02241C1" w14:textId="77777777">
        <w:trPr>
          <w:jc w:val="center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F57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n67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F907F6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2573E6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A61D85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6B659C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C9DFF2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452644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7DE65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D627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7A85E0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12B22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EDB70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384F4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EB0FA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69159A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128CF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59A3ED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968AF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C109984" w14:textId="77777777">
        <w:trPr>
          <w:jc w:val="center"/>
        </w:trPr>
        <w:tc>
          <w:tcPr>
            <w:tcW w:w="70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416B0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1B46E6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1FCEE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F59EA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773F0D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5EB6CA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3B428D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190C3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AB28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64D0B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4C2B2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C4EF0E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B7D4A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09D166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5707E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7BE3A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7DAC02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E0B21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8218889" w14:textId="77777777">
        <w:trPr>
          <w:jc w:val="center"/>
        </w:trPr>
        <w:tc>
          <w:tcPr>
            <w:tcW w:w="707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DE46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13EC09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F6F5A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DEB79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DA6046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502F6D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DC4B5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E64913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23E5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316865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22CFC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2E8DA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A251CA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CA2F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37CF3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916C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50CFC7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E3E53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528757E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7FB7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3BFD5D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417C66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C681BC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0FF1FF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67A7C8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40754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2F716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1F37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B924F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702529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F26AB6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989FB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6F7A3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B00E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51A0D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37B62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F81E4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A670A45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303E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1EB40B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91DDF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A1DC8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3B30A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69F787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EDCC85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FF89E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5A2E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2C5E81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D64F5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52805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B7653D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57A52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CBBA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C3108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05E99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8406B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C86801F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01DD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8A2CD5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8ABFD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920B75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725FB3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724384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391372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FD577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04B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A1D7E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88365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3CC7B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6B68A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EFAD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CD66D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3D68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3DD97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718C6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1A48F2D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EDD7D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57E1DE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24D4B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A595CD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14C33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363451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25EC0D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192CD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D9C5B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  <w:r>
              <w:rPr>
                <w:rFonts w:ascii="Arial" w:eastAsia="Yu Mincho" w:hAnsi="Arial"/>
                <w:sz w:val="18"/>
                <w:vertAlign w:val="superscript"/>
              </w:rPr>
              <w:t>12</w:t>
            </w:r>
          </w:p>
        </w:tc>
        <w:tc>
          <w:tcPr>
            <w:tcW w:w="709" w:type="dxa"/>
          </w:tcPr>
          <w:p w14:paraId="4582CB4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  <w:r>
              <w:rPr>
                <w:rFonts w:ascii="Arial" w:eastAsia="Yu Mincho" w:hAnsi="Arial"/>
                <w:sz w:val="18"/>
                <w:vertAlign w:val="superscript"/>
              </w:rPr>
              <w:t>12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5BC6B4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86C8D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78B0F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E0A43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1096F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219D6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44264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216D98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91963B7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15777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F959B2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796CF4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3F10A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1322D1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CF89A5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845739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70311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16F80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  <w:r>
              <w:rPr>
                <w:rFonts w:ascii="Arial" w:eastAsia="Yu Mincho" w:hAnsi="Arial"/>
                <w:sz w:val="18"/>
                <w:vertAlign w:val="superscript"/>
              </w:rPr>
              <w:t>12</w:t>
            </w:r>
          </w:p>
        </w:tc>
        <w:tc>
          <w:tcPr>
            <w:tcW w:w="709" w:type="dxa"/>
          </w:tcPr>
          <w:p w14:paraId="3E36B7E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  <w:r>
              <w:rPr>
                <w:rFonts w:ascii="Arial" w:eastAsia="Yu Mincho" w:hAnsi="Arial"/>
                <w:sz w:val="18"/>
                <w:vertAlign w:val="superscript"/>
              </w:rPr>
              <w:t>12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43A07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12DCB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4D579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A570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1D38A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B64FE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C7AC70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D3303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DD92C98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13621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8A7A4F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4270549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A6951C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5726ED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21244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1ED31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812C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9043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283232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BE7FD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DF45C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9FE8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A425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34102B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11E9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A30A3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6F05A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B6C957A" w14:textId="77777777">
        <w:trPr>
          <w:jc w:val="center"/>
        </w:trPr>
        <w:tc>
          <w:tcPr>
            <w:tcW w:w="70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9071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36B84B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ED045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7103F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570250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A4992D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39475A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72CF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9DAB6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7C55E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9D62DD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8A86E5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09EAB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27D1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9B46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F8036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4A6A96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8BED1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64E9BAA" w14:textId="77777777">
        <w:trPr>
          <w:jc w:val="center"/>
        </w:trPr>
        <w:tc>
          <w:tcPr>
            <w:tcW w:w="707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AF3E3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0F2961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157540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E2FE6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1E981BD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C6FFE2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F755D0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7FC1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C5A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A6AC0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C60CF3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8FB8C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43A1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853E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BF17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FFD6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2D4E8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CF9CD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18661F6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B6D0F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07BE93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CAE36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266DE1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F635E1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21D7FA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0B822A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1574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1C54F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EF4662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0FF47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C732DD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B24F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AD06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0DB72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2F8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BD470B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FF412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DE7862D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691B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A4143C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4D318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16901D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479A17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9349A8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21881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3303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253C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8952F4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E42C7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2E1C42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A2EDB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B97D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11931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7D4E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8383F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0F7CFB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6EFFB5D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1354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E8F192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2C3E8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0ABCA2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976B6B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A4CA36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925C29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8A6233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A10BE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55390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1D51C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7A576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1B8776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C8DDC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0F089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C7E58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DBCA8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98ED0E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A919391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8AFE6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24E39D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0E0DBC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FF5365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D3287B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68E39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936183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4B23D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AB85C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4B3777A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F7595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112BB7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523C42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82851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DC2CD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438D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B97672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A5CF0E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B195C44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D72B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2B9D53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2E3546F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CF157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1C8797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2E8C92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779F83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3368E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4B94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685EF0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B30705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6C533A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FF68DD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AB79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6A60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0B30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9430C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C37FE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ABBEEFD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F54A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B3D0FF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099DB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9768D9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421E4D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3540A6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A20018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E6CE3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82EE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EF9E8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55C69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09B1069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755D5D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F9B2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3872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085FC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F3445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36167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9F96278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CC246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09D114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54ACC1C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29312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F3BF04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97DEF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F56D6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1821F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FA3E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632122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9F06A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723E0F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679EB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5029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492A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E1C19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0CDF33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7F841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F495360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4398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F35608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DC46C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383BF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048DB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61262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A6C05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20F8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4ED59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07F0B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4F40EB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1E53D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267BD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D480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35BC4D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29BC9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D80642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18E68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819E05A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1056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CDA0B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13FDF9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15CA2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9E1F5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CA32F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B69DA3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E64BC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F6B1B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20BB2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5C466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AA99C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7EC3B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A69B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EA6082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93B2A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739C5D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E6808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F4E1DC1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C0A0B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n77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FE2FD1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4213A5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6B7A9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EE5A32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AB1801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68ABEA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C1DD0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48F16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C625F3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4EC07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2DE180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F13177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76F7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FA60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52F1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918A6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1B4C7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CA64AC0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D82D9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A5A91D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4F9A9D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989FC2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D9A90B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DADEF8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4CAF95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9CC5C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00AD7D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6B0752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2EB914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2305E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4A17B1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FB0E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75998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29F31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B5F09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7EA255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74F6CE67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8E75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E45441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625202D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F42EB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54A184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69343A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A98077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62010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CDF28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6DE43D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7DC7EC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10F911B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E2A008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644EA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F2B562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951A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F23453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722969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4794E93A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5939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8F38BF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24DCFB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E2737E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199C77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385A21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8A8AE0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29935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8075FE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DF70A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94EDB8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147DE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D363B2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8863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4E69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E2BC5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031C3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027F2A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31F6E88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C439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0EFFDF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31EF9D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06D2E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796E65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310712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8D29A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285863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77AC6D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C2C19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2D0931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66A7F56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47F648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3FD07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92DBED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FE6AB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D509B9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86DB0A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6A0653FC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E02C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E0A985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78399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EAF1C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1ED686E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702749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43F4D1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7D91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371DB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C7B38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E2A532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38C5FA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E2EBF8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275669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CEEA26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9DA001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B41A6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09B89E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4C4D2F9D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D0C81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n79</w:t>
            </w:r>
            <w:r>
              <w:rPr>
                <w:rFonts w:ascii="Arial" w:eastAsia="Yu Mincho" w:hAnsi="Arial"/>
                <w:sz w:val="18"/>
                <w:vertAlign w:val="superscript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97C0C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3CAE6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9F80C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C0DA0A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D7FE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64C6A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91C76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9B240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DC17B6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2A70E7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6DE361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712A7D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1BD2C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5A9B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003F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0A054F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1E940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4342721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2871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A1ADA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1F9052D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EC5B94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2627A3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6F86A1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30A34A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9365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B64A7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A535F8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B8526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E2A54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8F00A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DFE58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776996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E716C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B6273E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B05AFC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41BE06AE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CDD0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BD77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509141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F8BA5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B59B21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B12D1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BF9736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CE103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50CBD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45AA05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696518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6FC2F7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58D428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73D4E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5F2522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460B5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62CECE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48948E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33D7CF75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130F5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n80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041279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E97DC2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2E50B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7EC61B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26EC6A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EC724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CD087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CAB72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77E0A7D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947D3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B9455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4ACD43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5559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669C7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185B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87F5A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8B21B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A0B5321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3E90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02DCB9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27E73C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D0C284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671E0D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9CB890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0547AC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F6143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7203D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2B0AB0D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42FF2F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E89B2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39368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90F31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6EFAD5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D940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07B89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E63E9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28F312B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0CD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B5621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424551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86344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134A0CA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AD408F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36871E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E574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66EA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CEF34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FCFA1B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B7C26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4E486F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E1AED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A0D89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4504DE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7CA8D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0B108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D954398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5E12E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n81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608821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F7443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A52B6E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23F7FB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913EB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C31C05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AC9C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0749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A9F3B1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9AB9A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75DBC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225BAD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7ED0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16A5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7DBDB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871BD0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E6D990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5B3649B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4ED6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59002A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20C352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03978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7D6F50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C834DF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452A99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241BE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2EA11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AE782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E9174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D2F026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F7B1F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17BF5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B829F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D3764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10789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943B63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C3196E0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2760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7A858E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10685C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EA15F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FD3013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CE283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8E754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9209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923C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31E6D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16C98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E2B2FA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9CFA9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9CF4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64BCE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53614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6B1B32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A32DC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933204E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75DE4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n82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5DD07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0B76E0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A7D041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91201B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2D9189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D90E81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B23A9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1CC98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56C3F2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4BE64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7224C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9F001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817C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95C7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61C3C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439C1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6C9DD1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A0040AF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B3A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1B355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37EB79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F97D2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E82163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F9C492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9B0187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3A774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23D8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C3390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14572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04BC3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59198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88D43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54112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C69C3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070EC3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722B8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78F42AF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BE45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C6DD3E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5C664B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B7DD5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5855E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8911B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1C5F0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98B6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A936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8A470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781B7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65BB4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71808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FFCC1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EA805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EE305C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66144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C9B94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AA98F7A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DF4F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n83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2AC575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089F7E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9CE2C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590A5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93B04A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2DC53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EF4C8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B0020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</w:p>
        </w:tc>
        <w:tc>
          <w:tcPr>
            <w:tcW w:w="709" w:type="dxa"/>
          </w:tcPr>
          <w:p w14:paraId="6E496E8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221F1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B2E5E2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CDE11D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E5E8C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C3F8FB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D793B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EE38D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AA8D9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DDE0B7C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F1F8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ECD09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7AF1C5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829BF2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49657B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6B0C61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ABADA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330D48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560D3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</w:p>
        </w:tc>
        <w:tc>
          <w:tcPr>
            <w:tcW w:w="709" w:type="dxa"/>
          </w:tcPr>
          <w:p w14:paraId="4744FB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C8269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211686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0DE4FA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A230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83ADE1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566FF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B7162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7D4E8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A6BBE90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6B44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036764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3463EB3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84469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390A5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F19A5B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5F63E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C504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3A6D7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B869E9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67FB6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C962C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83E8E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E012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35C2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77A4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EEAD3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1B0103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31CC185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7A82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n84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0E6156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25CFB7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CCC2EB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027D44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307866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2BCED3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E6681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3377C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7F85A1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49FA66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3BC089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5F2E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98148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58AE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837B36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BEBA0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988E0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9F131FE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38DB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D54B15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5254C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305CC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07153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692CFB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93815D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AAE24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B86D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4B5E01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75144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6990F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F2156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A2AED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BF84B1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657E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3BF84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53E81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948811B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7AA8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7F5BAE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69113E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 w14:paraId="5584D5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3F0226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E63DE9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85E602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9AAAB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9397A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202CC5F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B383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31D0443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DD6CCA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476CD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CBB8F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28E3D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5E520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20BC9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8D922C6" w14:textId="77777777">
        <w:trPr>
          <w:jc w:val="center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8DA9E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n85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EBC96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43EC6F4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 w14:paraId="607655E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6CB62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38CD18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C5037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6D766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64058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E355A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FEDD6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6254FE8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1B5A5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A6E0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CFD64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17DC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E7DB8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8106A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5B6D222" w14:textId="77777777">
        <w:trPr>
          <w:jc w:val="center"/>
        </w:trPr>
        <w:tc>
          <w:tcPr>
            <w:tcW w:w="70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17DB0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73B426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76EA08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 w14:paraId="4A10A5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BABAB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3D2A3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2D680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9FE08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91EA3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5D2EAD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788100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39DC83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BA65D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86064C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50736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B28CE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CD492D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2125E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25C2677" w14:textId="77777777">
        <w:trPr>
          <w:jc w:val="center"/>
        </w:trPr>
        <w:tc>
          <w:tcPr>
            <w:tcW w:w="707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A839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DA41AC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4BA406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 w14:paraId="6EA6D83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1C2AB9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43CF3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14AF2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34D8A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CA298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6A811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A53C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7615D3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E5CCB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908EA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1A91F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5F794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DBCF8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59CFB2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6ED1A31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3C838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n86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08E221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37BE9C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68AAE6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151022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CB70A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6AC6C4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C315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13CF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506C7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1D739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04E9582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6E6BAC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C97AB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A322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A792B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58091A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060A6D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204E1C9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1270F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B8573A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9B37E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60AC4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62A2E2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39371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D02DAD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19295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8B3F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C05AA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660CF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60BABA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8C51CA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CE91D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6210B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BFA8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F9D78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72282E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D04EDC6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56BE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ACD7C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1821F6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9F029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D74D4D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15FE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4D3DEE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F1C63F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34FA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E6A1C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7C6733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333F9CB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A6AE8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5CB0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F387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1A287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328BA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C8172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E1ABD0E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22BA3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n89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C4DCDF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FE3EA6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5A4518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BD969D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EBEFC6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FE4FED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1048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C4E4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283519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2DD35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B5ADC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7DB21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A139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032D1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8A584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0DE9C3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71C92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AE459C7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D3A9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D284CB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7E13E2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BE9B4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FCF70D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427F80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C626F1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74DBE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93C2D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BA7BF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D79C1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2F3026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FAF12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68EC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6343C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1090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F8B303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9C663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B27F43D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5502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941853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61A055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EEB34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03D90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4DD0C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F2496E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BF1DD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E9E6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F2B6C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FDEB9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E87C25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37CF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2E0A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A59B4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E6B84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DC51B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DB245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C5D0F2E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D17B5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n90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D756E6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D194F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F03BCF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D75764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E48135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E1B6A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CE54F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9EC6F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vAlign w:val="center"/>
          </w:tcPr>
          <w:p w14:paraId="104320B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A4B989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412915C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035F73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159FD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45D2A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2F79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956AD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D3A9B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E0EC4F1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1C56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F349FE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0E64D7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E366F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968ED7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96ACAB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0F0379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A929C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7DC31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vAlign w:val="center"/>
          </w:tcPr>
          <w:p w14:paraId="54B1F5F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A34D4F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67DA432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B4FC11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DB005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D566C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9D5BAD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76D80F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EF8E8F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5477820F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A630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DA4A3F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503266B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89C22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8EDDB2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7FDDC0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0EF0FD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3EE13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D5344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vAlign w:val="center"/>
          </w:tcPr>
          <w:p w14:paraId="1E6ACDC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265594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051F010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176B27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1A9A96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D4209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8F2F8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C2783F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2FD8F8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1FE230FF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C561C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n91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A43ED9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5AFEE1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F111F9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EF6A09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  <w:r>
              <w:rPr>
                <w:rFonts w:ascii="Arial" w:eastAsia="Yu Mincho" w:hAnsi="Arial"/>
                <w:sz w:val="18"/>
                <w:vertAlign w:val="superscript"/>
              </w:rPr>
              <w:t>8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67B1F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C80446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FCE0F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4684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6F5782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B4445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5520C6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56502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0F19E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62A1E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EA81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528154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69D69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25BBCCB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7E7B8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655E28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7E031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EE660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714C1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2613E2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79929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9EBC8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7742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B3EC8D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2ACD87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3BF95C0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84CF3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310B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39B06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D5938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62E14DC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8716C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426B779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6699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F112BF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00D0CA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4F538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E7D33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43402B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A57CC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53C6F8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8EA5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4D5F6B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09983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C5A43D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DE8B4D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6D94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E91B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D49AC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114237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45461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86AA965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595C4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n92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B35AF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259D01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35905C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9408E9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AC3AF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65FAB7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42C1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00D6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E29B6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13A74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6A8BBA4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D764A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2725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EC706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4503A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14DB8C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59E63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3BF6BDF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16E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F3439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4182BF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FF1D7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BD78F0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97625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5A4E9D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2ACB4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6A6BD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45B414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878ED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4243FD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55407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BF11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40EBE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4B209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0D1A0C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B5DAC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865E742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9FBD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B5F38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0F17C3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DB0F2A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859EA8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C8617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F47264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9386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A42B6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22180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A47F0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24F161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B3F58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1FF3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CC84C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B3C93B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3DFAB4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5EDA1D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02B06D8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658D0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n93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ADFBB9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442BF08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4B794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1C71A6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  <w:r>
              <w:rPr>
                <w:rFonts w:ascii="Arial" w:eastAsia="Yu Mincho" w:hAnsi="Arial"/>
                <w:sz w:val="18"/>
                <w:vertAlign w:val="superscript"/>
              </w:rPr>
              <w:t>8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E4DC4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86CDB6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32ACB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BB8A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54C240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B2F15D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8662E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3046A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88BB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77FD7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81D6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261E01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8221F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CADBE78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B23A4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97182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62A50A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092EB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F52C1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4E0CE1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F4EA6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755DF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6666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577CB7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6A461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4B35D6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B7CC0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E3317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5ED71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30E2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0B5D2C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0717BF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1B994CE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70F8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8FD30B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5441B1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7431B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4885FD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ED249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455A2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43B31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DEA9C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C8616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F25E7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2C38A7D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48AA2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7929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4517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9A84E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28E714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402FD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7A6AAF7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8E6A8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n94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D9A29D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E4310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DD001F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FE8FB8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0597B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999700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6C0A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1D996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380B2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B4B05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822A9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4C7DB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4370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051638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6454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6D0171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B794D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272C4D2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F97E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17AAE9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3A89A0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CE390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121288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1CE85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009F9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B71C3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0C266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CE664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DBBC4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275BFC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EFD86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183B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F9C8F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36F7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0BD31DB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D26BE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4B421C2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F579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F52E6B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A6ACD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E5E913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CF4F5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C7AC3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CB6985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40022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43910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4C2889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A2FCC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26CE55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4ABB2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DAB4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5238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58DB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6AE1C48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23C772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062D97A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7FDC6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n95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D38305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eastAsia="zh-CN"/>
              </w:rPr>
              <w:t>15</w:t>
            </w:r>
          </w:p>
        </w:tc>
        <w:tc>
          <w:tcPr>
            <w:tcW w:w="566" w:type="dxa"/>
          </w:tcPr>
          <w:p w14:paraId="3FA365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A712F4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330AD5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777D2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C0966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AC8B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963C3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4349CE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19055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93C9CA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55226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AE43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7659B4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02F5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4C92ADE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226AA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2C841E5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3DE46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07111E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eastAsia="zh-CN"/>
              </w:rPr>
              <w:t>30</w:t>
            </w:r>
          </w:p>
        </w:tc>
        <w:tc>
          <w:tcPr>
            <w:tcW w:w="566" w:type="dxa"/>
          </w:tcPr>
          <w:p w14:paraId="1CC878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1BFC4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4EA43E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3C8B5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FBAD4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7C3BF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21663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FFDACD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1DCAA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49771E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9C810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3347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4932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81B121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61926B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93C8B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8A7F77A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4CF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2E1800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eastAsia="zh-CN"/>
              </w:rPr>
              <w:t>60</w:t>
            </w:r>
          </w:p>
        </w:tc>
        <w:tc>
          <w:tcPr>
            <w:tcW w:w="566" w:type="dxa"/>
          </w:tcPr>
          <w:p w14:paraId="0FF9A2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6DDC7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538700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2E5E5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AE5E0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FCF93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95E63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52C1A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80411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F2434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B0136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8944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5058F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5952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5AC58EA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7FEE5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A4A0371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CDE5C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n96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BF4D0B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566" w:type="dxa"/>
          </w:tcPr>
          <w:p w14:paraId="59F708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50D9CB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6421B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129DE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E3E430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9DA6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19ADF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03384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369E75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30DD8C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6DF4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B4D70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E816D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C195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B7EA2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43C59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FDA53B4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72D0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3B999E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566" w:type="dxa"/>
          </w:tcPr>
          <w:p w14:paraId="025149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371D1B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08634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79B71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151504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8226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71109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3A3FF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5994DD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354B05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A1CBA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B3C387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4F1E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58867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D2BAF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FFB1ED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7D1A4C" w14:paraId="08849BC7" w14:textId="77777777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C9EC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E72338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66" w:type="dxa"/>
          </w:tcPr>
          <w:p w14:paraId="7E3066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1E7006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60855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8B96C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C77F4B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F38F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AC3FB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B8322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0C7B2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48093A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129E3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4D910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C1B7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ABAA9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5F8797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8588F7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7D1A4C" w14:paraId="63E830C8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58E91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</w:rPr>
              <w:t>n97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7F2583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566" w:type="dxa"/>
          </w:tcPr>
          <w:p w14:paraId="772E24E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04B326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FD9439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034EE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2F6B33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46CB0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E6C6C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336452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ABDD7A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14:paraId="50073C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0994C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158D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9E9C3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0E21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1378D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B443D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92249E4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A466E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70CD4F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566" w:type="dxa"/>
          </w:tcPr>
          <w:p w14:paraId="12528C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3E302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6E88EB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B7CD1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04481B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311B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F7000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03C963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00416E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14:paraId="17EFCC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5946EB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694B0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70743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26EA3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4F465C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EF21BD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198D8AB1" w14:textId="77777777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797A6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658D12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566" w:type="dxa"/>
          </w:tcPr>
          <w:p w14:paraId="185D81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63B9A9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7A5E1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B6AB6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7DA4A7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66711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0E823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54A6243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C725B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14:paraId="66FEED5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CE4193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A8416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2E2C26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4887B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98A537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AB0BE9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79D4A695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0E73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</w:rPr>
              <w:t>n98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3676A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566" w:type="dxa"/>
          </w:tcPr>
          <w:p w14:paraId="416CFE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D7B8DF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8019F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56DDF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C8D9F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1A8AA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465B4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77294DA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694A76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0FE618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94395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BB73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24A5DF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03F1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465CA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00779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5A7D977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07AB2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73E995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566" w:type="dxa"/>
          </w:tcPr>
          <w:p w14:paraId="778E71A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EAB10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3B608B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79A83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B379F0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DD715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52ED1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015EE30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3747B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53C669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DCC558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F9CB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3F71A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BB198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9CF55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215493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0F58C27" w14:textId="77777777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4E93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87ABDB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566" w:type="dxa"/>
          </w:tcPr>
          <w:p w14:paraId="07CC54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4D8F9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2E43F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7555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4565450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164D0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95C8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5837EBD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45FB84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172D4A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F8EAC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F87C1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611C9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6E0B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FCE42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6EA2E0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B22183F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0E8F6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n99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A151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3BD162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ABA655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BCF723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5E2C4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7D5A0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848A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AF91F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7680B5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2C3F09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1F0F53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3FC39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E3929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1F7D5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D8B0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2F0B46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7455D8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862D530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0934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A1DD6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35B00ED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E3628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EBE3F8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98E3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B4994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E4043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82BF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30F190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3289A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3D742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40BE9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0F2B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8F6F9D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DC81C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76C92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B4104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B3F1271" w14:textId="77777777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977A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909DC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B02DB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7986F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E0625C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E3108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DFD62A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BEA4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BE163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4F672D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44942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796E3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285B8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0E75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8C7F6D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55FA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F7A39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EF655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C1C19B6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B371E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n100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2825D10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4DD1147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90C17E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FFD51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382C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A1863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A8BC6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5193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5C85A0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6ADD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7B724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80DFD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BCC12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EE046F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1051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60B8D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45280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AC66021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35A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4A8F0B5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6CB3E5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C65E2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BB9F72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4AC3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738BC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938EE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DCF1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183447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89FE6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95DAF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A321F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F2A2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A4536C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5419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16D05A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E7F0A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757F609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2B5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70EAC4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7976D1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E5282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E5675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ECE0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B6DCE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9F32B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689A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74039C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8B00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B14B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09B7E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8560AA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7E3A7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ACE6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B0E666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27AAD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41631C9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8689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n101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575DE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ABA60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B244CA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A9E124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3076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73A24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927F7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30FD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517B03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736AF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7FB1B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75CFF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BF3D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4A385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48BE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1B8B4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5F0DB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DED8DC7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80A1F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D2788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246730F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5CEE7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D9E619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1181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AA190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3ABE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A2DAA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15A9F96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D0BC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6CE19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BA8AF5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5C38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9EAF6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FE134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F36D2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5356E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4CC1F52" w14:textId="77777777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650C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8AF7E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46553B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EE4DE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D38AD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76B1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E9498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B40A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FB6F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56FFF1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CDFDF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094F2E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D3854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5011E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706AF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9900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6B704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62356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26E21AD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DA3B3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n102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01FAB0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566" w:type="dxa"/>
          </w:tcPr>
          <w:p w14:paraId="19F17F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0B89F5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5C5C4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F0FE1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F4044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922D2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5DA6A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3D92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017E75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0011E0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EE970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42594F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D13E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5F008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5A397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FED6CA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ED9BB32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0ECF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14D736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566" w:type="dxa"/>
          </w:tcPr>
          <w:p w14:paraId="4350F8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44BEF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02AB9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225A5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94A8DF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3529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E89CF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7F81F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4E64FF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429629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C774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CC639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F1611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B3771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BECC2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4DEB53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7D1A4C" w14:paraId="1434FE99" w14:textId="77777777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EF2E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FE90C8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66" w:type="dxa"/>
          </w:tcPr>
          <w:p w14:paraId="0A9342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E74D58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330A0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B7987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061D5D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4555B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99288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59883D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706798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2E708F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F3C08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0F47F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4911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438A54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C2906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CDC22E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7D1A4C" w14:paraId="2ACB872C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017E9E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n104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075373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BD3C2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5D95E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F0EF2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8BD0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DC44E9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076DB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08D92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5D8069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24B83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45F5F79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827A26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8D7D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617EA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8F69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ECFAB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FF0FAA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902C787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D5B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7E35B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8E0AE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E8369B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27A942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916D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D31644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E09D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14BEE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64EBEC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E167A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67524D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B8667A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E42765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6C29BD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1050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D89F44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06CCD0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30A70C1B" w14:textId="77777777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AD90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8DBED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BDF22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A38DE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2BECC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B609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E9B51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8446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8A577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0E4B038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ED2C6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2707BE6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F2023C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0A33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56C991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3AA24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E709F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1A6376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7CB3D44E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388446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n105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DB5AA3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D4EF4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8F9CB5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1FAD1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E552F1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4FC810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F0186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25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E42BB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30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1A6DC33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35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FE767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B72F0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36E39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B1BB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B7F6F5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DFF0D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42843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7AB96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D202071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E4BD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75353D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2C4598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1ABD55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823DB5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2A1B08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FFE1FC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16155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25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3DBB1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30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783E5CC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35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7B3E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22045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B1C99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343D1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BC2C8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8185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5EE0C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86747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E27A66A" w14:textId="77777777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8961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55BF21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3362CD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06D82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43E57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A00E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568B64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2637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1FDB0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17230E1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E03A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390DF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EDA93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631B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F2B3C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ABD9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3C7AD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E60AF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B53BBE4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28088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n106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34DCCD1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5B5746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D3E72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FBA5F8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EE9FB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C7237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B8B1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7C23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1168E6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4FEF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5947D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CA92FA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95058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D0176B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320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07A1B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76C28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868A524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5BD5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3C0AED8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A4859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4A7C33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2F8CB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AD7C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38D84E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316DD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4E85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756DF1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DBE0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F48B8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3EA49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E0E42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40C3D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9FB92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E8EF7B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DC20C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84745E7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940B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3792BA8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1309E2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D3771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300A35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86A9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B2B1B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CE5E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189E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2A9658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D47F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1EA5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DB771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94C9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3F363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3C1D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C3C2F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C071F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261A4D2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16C5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n109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BB6DD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14F62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D87BA8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B0C2A4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BFDAF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73EF28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EB91A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40186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30</w:t>
            </w:r>
          </w:p>
        </w:tc>
        <w:tc>
          <w:tcPr>
            <w:tcW w:w="709" w:type="dxa"/>
          </w:tcPr>
          <w:p w14:paraId="21F5D6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24833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40</w:t>
            </w:r>
            <w:r>
              <w:rPr>
                <w:rFonts w:ascii="Arial" w:eastAsia="等线" w:hAnsi="Arial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709" w:type="dxa"/>
          </w:tcPr>
          <w:p w14:paraId="66CB67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3DE1F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50</w:t>
            </w:r>
            <w:r>
              <w:rPr>
                <w:rFonts w:ascii="Arial" w:eastAsia="等线" w:hAnsi="Arial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11FA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D318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583E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7265903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D5AE0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FFDB141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FCEE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05A230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CFF57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AC9E92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F02875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0EC5F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4CE22E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1E916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BDC65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30</w:t>
            </w:r>
          </w:p>
        </w:tc>
        <w:tc>
          <w:tcPr>
            <w:tcW w:w="709" w:type="dxa"/>
          </w:tcPr>
          <w:p w14:paraId="796E8C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111621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40</w:t>
            </w:r>
            <w:r>
              <w:rPr>
                <w:rFonts w:ascii="Arial" w:eastAsia="等线" w:hAnsi="Arial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709" w:type="dxa"/>
          </w:tcPr>
          <w:p w14:paraId="32EC16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622049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50</w:t>
            </w:r>
            <w:r>
              <w:rPr>
                <w:rFonts w:ascii="Arial" w:eastAsia="等线" w:hAnsi="Arial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216C7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EDB8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BCA1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1F9CE1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0906EF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46F5C8A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5D4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347029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163AF0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E2C77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B0058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3D8AC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F0137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BEE3D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3781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46656A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BC322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01B3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44DD3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AE89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AE4B7F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7284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6B459F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9029DD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5A83F0E" w14:textId="77777777">
        <w:trPr>
          <w:jc w:val="center"/>
        </w:trPr>
        <w:tc>
          <w:tcPr>
            <w:tcW w:w="11615" w:type="dxa"/>
            <w:gridSpan w:val="18"/>
          </w:tcPr>
          <w:p w14:paraId="5F3DDC85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hAnsi="Arial"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NOTE 1:</w:t>
            </w:r>
            <w:r>
              <w:rPr>
                <w:rFonts w:ascii="Arial" w:hAnsi="Arial"/>
                <w:sz w:val="18"/>
                <w:lang w:eastAsia="ko-KR"/>
              </w:rPr>
              <w:tab/>
            </w:r>
            <w:r>
              <w:rPr>
                <w:rFonts w:ascii="Arial" w:hAnsi="Arial" w:hint="eastAsia"/>
                <w:sz w:val="18"/>
                <w:lang w:eastAsia="zh-CN"/>
              </w:rPr>
              <w:t>Void</w:t>
            </w:r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14:paraId="6341B19B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NOTE 2:</w:t>
            </w:r>
            <w:r>
              <w:rPr>
                <w:rFonts w:ascii="Arial" w:hAnsi="Arial"/>
                <w:sz w:val="18"/>
                <w:lang w:eastAsia="ko-KR"/>
              </w:rPr>
              <w:tab/>
            </w:r>
            <w:r>
              <w:rPr>
                <w:rFonts w:ascii="Arial" w:hAnsi="Arial" w:hint="eastAsia"/>
                <w:sz w:val="18"/>
                <w:lang w:eastAsia="zh-CN"/>
              </w:rPr>
              <w:t>Void</w:t>
            </w:r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14:paraId="6A477899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3:</w:t>
            </w:r>
            <w:r>
              <w:rPr>
                <w:rFonts w:ascii="Arial" w:eastAsia="Yu Mincho" w:hAnsi="Arial"/>
                <w:sz w:val="18"/>
              </w:rPr>
              <w:tab/>
              <w:t>This UE channel bandwidth is applicable only to downlink.</w:t>
            </w:r>
          </w:p>
          <w:p w14:paraId="52EA77FF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4:</w:t>
            </w:r>
            <w:r>
              <w:rPr>
                <w:rFonts w:ascii="Arial" w:eastAsia="Yu Mincho" w:hAnsi="Arial"/>
                <w:sz w:val="18"/>
              </w:rPr>
              <w:tab/>
              <w:t>This UE channel bandwidth is optional in this release of the specification.</w:t>
            </w:r>
          </w:p>
          <w:p w14:paraId="080A597E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5:</w:t>
            </w:r>
            <w:r>
              <w:rPr>
                <w:rFonts w:ascii="Arial" w:eastAsia="Yu Mincho" w:hAnsi="Arial"/>
                <w:sz w:val="18"/>
              </w:rPr>
              <w:tab/>
              <w:t>For this bandwidth, the minimum requirements are restricted to operation when carrier is configured as an SCell part of DC or CA configuration.</w:t>
            </w:r>
          </w:p>
          <w:p w14:paraId="1017E0D0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6:</w:t>
            </w:r>
            <w:r>
              <w:rPr>
                <w:rFonts w:ascii="Arial" w:eastAsia="Yu Mincho" w:hAnsi="Arial"/>
                <w:sz w:val="18"/>
              </w:rPr>
              <w:tab/>
              <w:t>For this bandwidth, the minimum requirements are restricted to operation when carrier is configured as a downlink SCell part of CA configuration.</w:t>
            </w:r>
          </w:p>
          <w:p w14:paraId="5FA49AE6" w14:textId="4B46836D" w:rsidR="007D1A4C" w:rsidRPr="005E1DF9" w:rsidRDefault="0039423C" w:rsidP="005E1DF9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7:</w:t>
            </w:r>
            <w:r>
              <w:rPr>
                <w:rFonts w:ascii="Arial" w:eastAsia="Yu Mincho" w:hAnsi="Arial"/>
                <w:sz w:val="18"/>
              </w:rPr>
              <w:tab/>
            </w:r>
            <w:ins w:id="24" w:author="cmcc" w:date="2024-11-19T21:59:00Z">
              <w:r>
                <w:rPr>
                  <w:rFonts w:ascii="Arial" w:eastAsia="Yu Mincho" w:hAnsi="Arial"/>
                  <w:sz w:val="18"/>
                </w:rPr>
                <w:t>For UEs supporting up to 30</w:t>
              </w:r>
              <w:r>
                <w:rPr>
                  <w:rFonts w:ascii="Arial" w:eastAsia="Yu Mincho" w:hAnsi="Arial" w:hint="eastAsia"/>
                  <w:sz w:val="18"/>
                </w:rPr>
                <w:t xml:space="preserve"> </w:t>
              </w:r>
              <w:r>
                <w:rPr>
                  <w:rFonts w:ascii="Arial" w:eastAsia="Yu Mincho" w:hAnsi="Arial"/>
                  <w:sz w:val="18"/>
                </w:rPr>
                <w:t>MHz channel</w:t>
              </w:r>
              <w:r>
                <w:rPr>
                  <w:rFonts w:ascii="Arial" w:eastAsia="Yu Mincho" w:hAnsi="Arial" w:hint="eastAsia"/>
                  <w:sz w:val="18"/>
                </w:rPr>
                <w:t xml:space="preserve"> </w:t>
              </w:r>
              <w:r>
                <w:rPr>
                  <w:rFonts w:ascii="Arial" w:eastAsia="Yu Mincho" w:hAnsi="Arial"/>
                  <w:sz w:val="18"/>
                </w:rPr>
                <w:t xml:space="preserve">bandwidth, the minimum requirements are specified for </w:t>
              </w:r>
              <w:r>
                <w:rPr>
                  <w:rFonts w:ascii="Arial" w:eastAsia="Yu Mincho" w:hAnsi="Arial" w:hint="eastAsia"/>
                  <w:sz w:val="18"/>
                </w:rPr>
                <w:t xml:space="preserve">any </w:t>
              </w:r>
              <w:r>
                <w:rPr>
                  <w:rFonts w:ascii="Arial" w:eastAsia="Yu Mincho" w:hAnsi="Arial"/>
                  <w:sz w:val="18"/>
                </w:rPr>
                <w:t>NR UL channel bandwidth confined to 703-733</w:t>
              </w:r>
              <w:r>
                <w:rPr>
                  <w:rFonts w:ascii="Arial" w:eastAsia="Yu Mincho" w:hAnsi="Arial" w:hint="eastAsia"/>
                  <w:sz w:val="18"/>
                </w:rPr>
                <w:t xml:space="preserve"> </w:t>
              </w:r>
              <w:r>
                <w:rPr>
                  <w:rFonts w:ascii="Arial" w:eastAsia="Yu Mincho" w:hAnsi="Arial"/>
                  <w:sz w:val="18"/>
                </w:rPr>
                <w:t>MHz or 718-748</w:t>
              </w:r>
              <w:r>
                <w:rPr>
                  <w:rFonts w:ascii="Arial" w:eastAsia="Yu Mincho" w:hAnsi="Arial" w:hint="eastAsia"/>
                  <w:sz w:val="18"/>
                </w:rPr>
                <w:t xml:space="preserve"> </w:t>
              </w:r>
              <w:r>
                <w:rPr>
                  <w:rFonts w:ascii="Arial" w:eastAsia="Yu Mincho" w:hAnsi="Arial"/>
                  <w:sz w:val="18"/>
                </w:rPr>
                <w:t>MHz.</w:t>
              </w:r>
              <w:r>
                <w:rPr>
                  <w:rFonts w:ascii="Arial" w:eastAsia="Yu Mincho" w:hAnsi="Arial" w:hint="eastAsia"/>
                  <w:sz w:val="18"/>
                </w:rPr>
                <w:t xml:space="preserve"> </w:t>
              </w:r>
              <w:r>
                <w:rPr>
                  <w:rFonts w:ascii="Arial" w:eastAsia="Yu Mincho" w:hAnsi="Arial"/>
                  <w:sz w:val="18"/>
                </w:rPr>
                <w:t>For UEs supporting 40</w:t>
              </w:r>
              <w:r>
                <w:rPr>
                  <w:rFonts w:ascii="Arial" w:eastAsia="Yu Mincho" w:hAnsi="Arial" w:hint="eastAsia"/>
                  <w:sz w:val="18"/>
                </w:rPr>
                <w:t xml:space="preserve"> </w:t>
              </w:r>
              <w:r>
                <w:rPr>
                  <w:rFonts w:ascii="Arial" w:eastAsia="Yu Mincho" w:hAnsi="Arial"/>
                  <w:sz w:val="18"/>
                </w:rPr>
                <w:t xml:space="preserve">MHz channel bandwidth, the minimum requirements are specified for </w:t>
              </w:r>
              <w:r>
                <w:rPr>
                  <w:rFonts w:ascii="Arial" w:eastAsia="Yu Mincho" w:hAnsi="Arial" w:hint="eastAsia"/>
                  <w:sz w:val="18"/>
                </w:rPr>
                <w:t xml:space="preserve">any </w:t>
              </w:r>
              <w:r>
                <w:rPr>
                  <w:rFonts w:ascii="Arial" w:eastAsia="Yu Mincho" w:hAnsi="Arial"/>
                  <w:sz w:val="18"/>
                </w:rPr>
                <w:t>NR UL channel bandwidth confined to 703-743.04</w:t>
              </w:r>
              <w:r>
                <w:rPr>
                  <w:rFonts w:ascii="Arial" w:eastAsia="Yu Mincho" w:hAnsi="Arial" w:hint="eastAsia"/>
                  <w:sz w:val="18"/>
                </w:rPr>
                <w:t xml:space="preserve"> </w:t>
              </w:r>
              <w:r>
                <w:rPr>
                  <w:rFonts w:ascii="Arial" w:eastAsia="Yu Mincho" w:hAnsi="Arial"/>
                  <w:sz w:val="18"/>
                </w:rPr>
                <w:t>MHz</w:t>
              </w:r>
            </w:ins>
            <w:ins w:id="25" w:author="cmcc" w:date="2024-11-21T06:33:00Z">
              <w:r w:rsidR="00485A4A">
                <w:rPr>
                  <w:rFonts w:ascii="Arial" w:eastAsia="Yu Mincho" w:hAnsi="Arial"/>
                  <w:sz w:val="18"/>
                </w:rPr>
                <w:t xml:space="preserve"> or 718-748MHz</w:t>
              </w:r>
            </w:ins>
            <w:ins w:id="26" w:author="cmcc" w:date="2024-11-21T06:20:00Z">
              <w:r w:rsidR="008A424F">
                <w:rPr>
                  <w:rFonts w:ascii="Arial" w:eastAsia="Yu Mincho" w:hAnsi="Arial"/>
                  <w:sz w:val="18"/>
                </w:rPr>
                <w:t>.</w:t>
              </w:r>
            </w:ins>
            <w:ins w:id="27" w:author="cmcc" w:date="2024-11-19T22:20:00Z">
              <w:del w:id="28" w:author="Jin Wang" w:date="2024-11-19T17:08:00Z">
                <w:r>
                  <w:rPr>
                    <w:rFonts w:ascii="Arial" w:eastAsia="Yu Mincho" w:hAnsi="Arial"/>
                    <w:sz w:val="18"/>
                  </w:rPr>
                  <w:delText xml:space="preserve"> </w:delText>
                </w:r>
              </w:del>
            </w:ins>
            <w:del w:id="29" w:author="cmcc" w:date="2024-11-19T21:59:00Z">
              <w:r>
                <w:rPr>
                  <w:rFonts w:ascii="Arial" w:eastAsia="Yu Mincho" w:hAnsi="Arial"/>
                  <w:sz w:val="18"/>
                </w:rPr>
                <w:delText xml:space="preserve">For the 20 MHz bandwidth, the minimum requirements are specified for NR UL carrier frequencies confined to either 713-723 MHz or 728-738 MHz. </w:delText>
              </w:r>
              <w:r>
                <w:rPr>
                  <w:rFonts w:ascii="Arial" w:eastAsia="Yu Mincho" w:hAnsi="Arial" w:cs="Arial"/>
                  <w:sz w:val="18"/>
                </w:rPr>
                <w:delText xml:space="preserve">For the 25 MHz bandwidth, the minimum requirements are specified for NR UL carrier frequencies confined to either 715.5-720.5 MHz or 730.5-735.5 MHz. </w:delText>
              </w:r>
              <w:r>
                <w:rPr>
                  <w:rFonts w:ascii="Arial" w:eastAsia="Yu Mincho" w:hAnsi="Arial"/>
                  <w:sz w:val="18"/>
                </w:rPr>
                <w:delText>For the 30MHz bandwidth, the minimum requirements are specified for NR UL transmission bandwidth configuration confined to either 703-733 or 718-748 MHz.</w:delText>
              </w:r>
            </w:del>
          </w:p>
          <w:p w14:paraId="48D75560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8:</w:t>
            </w:r>
            <w:r>
              <w:rPr>
                <w:rFonts w:ascii="Arial" w:eastAsia="Yu Mincho" w:hAnsi="Arial"/>
                <w:sz w:val="18"/>
              </w:rPr>
              <w:tab/>
              <w:t>This UE channel bandwidth is applicable only to uplink.</w:t>
            </w:r>
          </w:p>
          <w:p w14:paraId="07F32C54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9:</w:t>
            </w:r>
            <w:r>
              <w:rPr>
                <w:rFonts w:ascii="Arial" w:eastAsia="Yu Mincho" w:hAnsi="Arial"/>
                <w:sz w:val="18"/>
              </w:rPr>
              <w:tab/>
              <w:t>Void.</w:t>
            </w:r>
          </w:p>
          <w:p w14:paraId="16F84DF0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10:</w:t>
            </w:r>
            <w:r>
              <w:rPr>
                <w:rFonts w:ascii="Arial" w:eastAsia="Yu Mincho" w:hAnsi="Arial"/>
                <w:sz w:val="18"/>
              </w:rPr>
              <w:tab/>
              <w:t>For this band, UE channel bandwidths which are applicable to sidelink operation are specified in Table 5.3E.1-1.</w:t>
            </w:r>
          </w:p>
          <w:p w14:paraId="4ED2A53C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11:</w:t>
            </w:r>
            <w:r>
              <w:rPr>
                <w:rFonts w:ascii="Arial" w:eastAsia="Yu Mincho" w:hAnsi="Arial"/>
                <w:sz w:val="18"/>
              </w:rPr>
              <w:tab/>
              <w:t>Not all frequency positions of 5 MHz carriers are possible due limitations of the SSB position relative to the 5 MHz channels. 5 MHz channels with F</w:t>
            </w:r>
            <w:r>
              <w:rPr>
                <w:rFonts w:ascii="Arial" w:eastAsia="Yu Mincho" w:hAnsi="Arial"/>
                <w:sz w:val="18"/>
                <w:vertAlign w:val="subscript"/>
              </w:rPr>
              <w:t>c</w:t>
            </w:r>
            <w:r>
              <w:rPr>
                <w:rFonts w:ascii="Arial" w:eastAsia="Yu Mincho" w:hAnsi="Arial"/>
                <w:sz w:val="18"/>
              </w:rPr>
              <w:t xml:space="preserve"> such that 2499+N*1.2 ≤F</w:t>
            </w:r>
            <w:r>
              <w:rPr>
                <w:rFonts w:ascii="Arial" w:eastAsia="Yu Mincho" w:hAnsi="Arial"/>
                <w:sz w:val="18"/>
                <w:vertAlign w:val="subscript"/>
              </w:rPr>
              <w:t>c</w:t>
            </w:r>
            <w:r>
              <w:rPr>
                <w:rFonts w:ascii="Arial" w:eastAsia="Yu Mincho" w:hAnsi="Arial"/>
                <w:sz w:val="18"/>
              </w:rPr>
              <w:t>&lt;2499.3+N*1.2MHz for 0≤N&lt;157 are not compatible with SSB positions and cannot be used for 5 MHz n41.</w:t>
            </w:r>
          </w:p>
          <w:p w14:paraId="0219DFB8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NOTE 12:</w:t>
            </w:r>
            <w:r>
              <w:rPr>
                <w:rFonts w:ascii="Arial" w:eastAsia="Yu Mincho" w:hAnsi="Arial"/>
                <w:sz w:val="18"/>
              </w:rPr>
              <w:tab/>
              <w:t>This UE channel Bandwidth is optional for uplink in this release of the specification.</w:t>
            </w:r>
          </w:p>
        </w:tc>
      </w:tr>
    </w:tbl>
    <w:p w14:paraId="1287D22F" w14:textId="77777777" w:rsidR="007D1A4C" w:rsidRDefault="007D1A4C">
      <w:pPr>
        <w:rPr>
          <w:lang w:eastAsia="zh-CN"/>
        </w:rPr>
      </w:pPr>
    </w:p>
    <w:p w14:paraId="7F97143C" w14:textId="77777777" w:rsidR="007D1A4C" w:rsidRDefault="0039423C">
      <w:pPr>
        <w:rPr>
          <w:color w:val="FF0000"/>
          <w:highlight w:val="yellow"/>
          <w:lang w:val="nb-NO" w:eastAsia="en-GB"/>
        </w:rPr>
      </w:pPr>
      <w:r>
        <w:rPr>
          <w:color w:val="FF0000"/>
          <w:highlight w:val="yellow"/>
          <w:lang w:val="nb-NO" w:eastAsia="en-GB"/>
        </w:rPr>
        <w:t>&lt;END OF THE CHANGE 1&gt;</w:t>
      </w:r>
    </w:p>
    <w:p w14:paraId="1BD48879" w14:textId="4D7560F2" w:rsidR="00032858" w:rsidRDefault="00032858">
      <w:pPr>
        <w:rPr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>&lt;START OF THE CHANGE 2&gt;</w:t>
      </w:r>
    </w:p>
    <w:p w14:paraId="00E3B38E" w14:textId="77777777" w:rsidR="00032858" w:rsidRPr="00032858" w:rsidRDefault="00032858" w:rsidP="0003285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30" w:name="_Toc29801716"/>
      <w:bookmarkStart w:id="31" w:name="_Toc29802140"/>
      <w:bookmarkStart w:id="32" w:name="_Toc29802765"/>
      <w:bookmarkStart w:id="33" w:name="_Toc36107507"/>
      <w:bookmarkStart w:id="34" w:name="_Toc37251266"/>
      <w:bookmarkStart w:id="35" w:name="_Toc45888068"/>
      <w:bookmarkStart w:id="36" w:name="_Toc45888667"/>
      <w:bookmarkStart w:id="37" w:name="_Toc61367308"/>
      <w:bookmarkStart w:id="38" w:name="_Toc61372691"/>
      <w:bookmarkStart w:id="39" w:name="_Toc68230631"/>
      <w:bookmarkStart w:id="40" w:name="_Toc69084044"/>
      <w:bookmarkStart w:id="41" w:name="_Toc75467053"/>
      <w:bookmarkStart w:id="42" w:name="_Toc76509075"/>
      <w:bookmarkStart w:id="43" w:name="_Toc76718065"/>
      <w:bookmarkStart w:id="44" w:name="_Toc83580375"/>
      <w:bookmarkStart w:id="45" w:name="_Toc84404884"/>
      <w:bookmarkStart w:id="46" w:name="_Toc84413493"/>
      <w:r w:rsidRPr="00032858">
        <w:rPr>
          <w:rFonts w:ascii="Arial" w:eastAsia="Times New Roman" w:hAnsi="Arial"/>
          <w:sz w:val="32"/>
          <w:lang w:eastAsia="en-GB"/>
        </w:rPr>
        <w:t>6.2</w:t>
      </w:r>
      <w:r w:rsidRPr="00032858">
        <w:rPr>
          <w:rFonts w:ascii="Arial" w:eastAsia="Times New Roman" w:hAnsi="Arial"/>
          <w:sz w:val="32"/>
          <w:lang w:eastAsia="en-GB"/>
        </w:rPr>
        <w:tab/>
        <w:t>Transmitter power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A6C012A" w14:textId="77777777" w:rsidR="00032858" w:rsidRPr="00032858" w:rsidRDefault="00032858" w:rsidP="0003285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47" w:name="_Toc21344233"/>
      <w:bookmarkStart w:id="48" w:name="_Toc29801717"/>
      <w:bookmarkStart w:id="49" w:name="_Toc29802141"/>
      <w:bookmarkStart w:id="50" w:name="_Toc29802766"/>
      <w:bookmarkStart w:id="51" w:name="_Toc36107508"/>
      <w:bookmarkStart w:id="52" w:name="_Toc37251267"/>
      <w:bookmarkStart w:id="53" w:name="_Toc45888069"/>
      <w:bookmarkStart w:id="54" w:name="_Toc45888668"/>
      <w:bookmarkStart w:id="55" w:name="_Toc61367309"/>
      <w:bookmarkStart w:id="56" w:name="_Toc61372692"/>
      <w:bookmarkStart w:id="57" w:name="_Toc68230632"/>
      <w:bookmarkStart w:id="58" w:name="_Toc69084045"/>
      <w:bookmarkStart w:id="59" w:name="_Toc75467054"/>
      <w:bookmarkStart w:id="60" w:name="_Toc76509076"/>
      <w:bookmarkStart w:id="61" w:name="_Toc76718066"/>
      <w:bookmarkStart w:id="62" w:name="_Toc83580376"/>
      <w:bookmarkStart w:id="63" w:name="_Toc84404885"/>
      <w:bookmarkStart w:id="64" w:name="_Toc84413494"/>
      <w:r w:rsidRPr="00032858">
        <w:rPr>
          <w:rFonts w:ascii="Arial" w:eastAsia="Times New Roman" w:hAnsi="Arial"/>
          <w:sz w:val="28"/>
          <w:lang w:eastAsia="en-GB"/>
        </w:rPr>
        <w:t>6.2.1</w:t>
      </w:r>
      <w:r w:rsidRPr="00032858">
        <w:rPr>
          <w:rFonts w:ascii="Arial" w:eastAsia="Times New Roman" w:hAnsi="Arial"/>
          <w:sz w:val="28"/>
          <w:lang w:eastAsia="en-GB"/>
        </w:rPr>
        <w:tab/>
      </w:r>
      <w:r w:rsidRPr="00032858">
        <w:rPr>
          <w:rFonts w:ascii="Arial" w:eastAsia="Times New Roman" w:hAnsi="Arial"/>
          <w:sz w:val="28"/>
          <w:lang w:eastAsia="zh-CN"/>
        </w:rPr>
        <w:t xml:space="preserve">UE </w:t>
      </w:r>
      <w:r w:rsidRPr="00032858">
        <w:rPr>
          <w:rFonts w:ascii="Arial" w:eastAsia="Times New Roman" w:hAnsi="Arial"/>
          <w:sz w:val="28"/>
          <w:lang w:eastAsia="en-GB"/>
        </w:rPr>
        <w:t>maximum output power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C757309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32858">
        <w:rPr>
          <w:rFonts w:eastAsia="Times New Roman" w:cs="v5.0.0"/>
          <w:lang w:eastAsia="en-GB"/>
        </w:rPr>
        <w:t xml:space="preserve">The following UE Power Classes define the maximum output power for </w:t>
      </w:r>
      <w:r w:rsidRPr="00032858">
        <w:rPr>
          <w:rFonts w:eastAsia="Times New Roman"/>
          <w:lang w:eastAsia="en-GB"/>
        </w:rPr>
        <w:t>any transmission bandwidth within the channel bandwidth of NR carrier unless otherwise stated</w:t>
      </w:r>
      <w:r w:rsidRPr="00032858">
        <w:rPr>
          <w:rFonts w:eastAsia="Times New Roman" w:cs="v5.0.0"/>
          <w:lang w:eastAsia="en-GB"/>
        </w:rPr>
        <w:t xml:space="preserve">. </w:t>
      </w:r>
      <w:r w:rsidRPr="00032858">
        <w:rPr>
          <w:rFonts w:eastAsia="Times New Roman"/>
          <w:lang w:eastAsia="en-GB"/>
        </w:rPr>
        <w:t>The period of measurement shall be at least one sub frame (1ms).</w:t>
      </w:r>
    </w:p>
    <w:p w14:paraId="20CB1037" w14:textId="77777777" w:rsidR="00032858" w:rsidRPr="00032858" w:rsidRDefault="00032858" w:rsidP="000328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zh-CN"/>
        </w:rPr>
      </w:pPr>
      <w:r w:rsidRPr="00032858">
        <w:rPr>
          <w:rFonts w:ascii="Arial" w:eastAsia="Times New Roman" w:hAnsi="Arial" w:cs="Arial"/>
          <w:b/>
          <w:lang w:val="en-US" w:eastAsia="zh-CN"/>
        </w:rPr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032858" w:rsidRPr="00032858" w14:paraId="3089C1FE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39CFB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lastRenderedPageBreak/>
              <w:t>NR</w:t>
            </w:r>
          </w:p>
          <w:p w14:paraId="29E19E9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8E69F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83F1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D12A5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51A28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D59A0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27E6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37B49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18052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Tolerance (dB)</w:t>
            </w:r>
          </w:p>
        </w:tc>
      </w:tr>
      <w:tr w:rsidR="00032858" w:rsidRPr="00032858" w14:paraId="024E4CFD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E4028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425D1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A50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E7EAC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2776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07E59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FE80A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9A817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65F3F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5F5AC6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EC471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7064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DE7B9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87FF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90EE7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19CBC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ABB57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5D48B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BC181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05940746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E4018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1A5EA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AEB7C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CD88F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0D2C3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6575A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5F21F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A6F79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7452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11E01DB5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E7AEC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297B9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6FB2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8E53A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BD58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B8E2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986F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3AD9C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C104C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22DF989A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E0681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0540A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8EE0E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57A0C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C0442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03F6D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2192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FAAD1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CF619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5F5B68E2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EE0F0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2890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0EDE1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6A82A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21A6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5BB8F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D288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D17B1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6BBDC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39E2C54E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D382C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D4D4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9BA5F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9EB0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F9B1A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0114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44B06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3156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D65E0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7F517830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B81E1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6779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F3DF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B8236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3268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EC5B0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6C85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50A31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8DD5D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229DBB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7CB69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764B2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2EC25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E3021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2F3F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E5D72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7C6C4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53C47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A460F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02FB6C2E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DF0DD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1DAF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D975D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89AF1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0EC8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CB96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A071B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374B2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4AF09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3EE99B1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71C61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C99F6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5EA1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2344B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0FBC5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9B86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E48DA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1C17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C4AB3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16634F31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EEFAE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1D137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808D0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E31D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BB9E3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251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EA45B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827BF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DB7D5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5B235FC2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E1B83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64A5F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3EDC8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9FEA6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F17C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48658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6B580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1D3E5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EE619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6719DB82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1D774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74FA6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B698E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3E5A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EF3F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1331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D1478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B1E7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1D24C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26EF4C0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0700E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AE00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326B2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4495F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3B3CA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9233BA" w14:textId="3B4E1574" w:rsidR="00032858" w:rsidRPr="00032858" w:rsidRDefault="003E5CC6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ins w:id="65" w:author="Xiaoran Zhang" w:date="2024-11-27T14:23:00Z" w16du:dateUtc="2024-11-27T06:23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26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D7195F" w14:textId="331E3FDF" w:rsidR="00032858" w:rsidRPr="00032858" w:rsidRDefault="003E5CC6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ins w:id="66" w:author="Xiaoran Zhang" w:date="2024-11-27T14:24:00Z" w16du:dateUtc="2024-11-27T06:24:00Z">
              <w:r w:rsidRPr="00032858">
                <w:rPr>
                  <w:rFonts w:ascii="Arial" w:eastAsia="Times New Roman" w:hAnsi="Arial" w:cs="Arial"/>
                  <w:sz w:val="18"/>
                  <w:lang w:val="en-US" w:eastAsia="ko-KR"/>
                </w:rPr>
                <w:t>+2/-</w:t>
              </w:r>
              <w:r w:rsidRPr="00032858">
                <w:rPr>
                  <w:rFonts w:ascii="Arial" w:eastAsia="Times New Roman" w:hAnsi="Arial" w:cs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F5313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6D234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+2/-2.5</w:t>
            </w:r>
          </w:p>
        </w:tc>
      </w:tr>
      <w:tr w:rsidR="00032858" w:rsidRPr="00032858" w14:paraId="00E0641C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43D42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2F87F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7F920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11F01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3431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9DC2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2EA69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B9EF6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23437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D523CE6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6D2FE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D3B7C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3EA3E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21DB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DA148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2310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F6C9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65227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E8DC2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1B79334C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F72C0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60044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919A9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E4A1E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239E8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84FD0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EADB0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E1FA0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40DD5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08D3A80D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B19D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F0A4D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F0312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99B03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9A6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41FD1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700E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0A2B1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24837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489A753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E2A31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983F5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2C21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9D1C9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5E88B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B0001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FF645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BA3B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9B806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2F032BBA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8FC8D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190F0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63B7A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8A19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0D93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D023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AB582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622F1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B4FAB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1458C004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B1521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A810A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94BD8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36AC9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89106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47F61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B7ED8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20177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318F7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2E817FA4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CB04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fi-FI" w:eastAsia="ko-KR"/>
              </w:rPr>
            </w:pPr>
            <w:r w:rsidRPr="00032858">
              <w:rPr>
                <w:rFonts w:ascii="Arial" w:eastAsia="Malgun Gothic" w:hAnsi="Arial" w:cs="Arial"/>
                <w:sz w:val="18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79E69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115F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555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AF65A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DC6FD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BA9A3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BA07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C02CB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78F88AD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0A91E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CA7F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1435B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5CE9C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80166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E9763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82CC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8B05F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6FD01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+2/-3</w:t>
            </w:r>
          </w:p>
        </w:tc>
      </w:tr>
      <w:tr w:rsidR="00032858" w:rsidRPr="00032858" w14:paraId="2B3930B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7B522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0A8A6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6DCB5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ED51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1E9B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0C05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6FAAC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F7D16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2994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767DACA5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0E0EE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5F9A6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22D8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8F63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5AB74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3719E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EA9D3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9D69E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F545A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34C22050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5530C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3C048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578A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730D9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DE23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06475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EC99A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CF272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1D152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±2</w:t>
            </w:r>
          </w:p>
        </w:tc>
      </w:tr>
      <w:tr w:rsidR="00032858" w:rsidRPr="00032858" w14:paraId="2E1B438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5E630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n54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0A8FD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DD63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50006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B618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86AC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62B9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34160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3EDFC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±2</w:t>
            </w:r>
          </w:p>
        </w:tc>
      </w:tr>
      <w:tr w:rsidR="00032858" w:rsidRPr="00032858" w14:paraId="76B0712A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FAB6B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412D9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E541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6CE19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16C1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6E4C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30BB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F472F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EC777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0DAA261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F23D0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1C67F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CC9B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72E59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DE683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4FB1D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67162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C95F6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5D198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31B4934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84217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4954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0278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9323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E96A5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0473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D9061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CC470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CE804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4011E17F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D438F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99425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93578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0BD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BF654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9CF92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0E6AD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266E2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5C03F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+2/-2.5</w:t>
            </w:r>
          </w:p>
        </w:tc>
      </w:tr>
      <w:tr w:rsidR="00032858" w:rsidRPr="00032858" w14:paraId="013DC41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0494C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ja-JP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n72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CCC01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F1B00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FB0AE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DE449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FB2F2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4D99A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0C806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A59B2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1F8629C5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98848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ja-JP"/>
              </w:rPr>
              <w:t>n74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21885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78274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86C48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F2A3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272E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E6D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AD49B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F27BD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4661881F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FD40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A661E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075BF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61277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34EF2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C797F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1DAEA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C332C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80203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</w:tr>
      <w:tr w:rsidR="00032858" w:rsidRPr="00032858" w14:paraId="457BD5F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AFDD7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zh-CN"/>
              </w:rPr>
              <w:t>n78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CED2C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79D66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22A4F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1EEA6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3290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194FC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1555A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84173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</w:tr>
      <w:tr w:rsidR="00032858" w:rsidRPr="00032858" w14:paraId="399FED74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CBA90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1FBAD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4FD9B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612FB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70ED6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F70E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AB905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CDDA9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486D9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</w:tr>
      <w:tr w:rsidR="00032858" w:rsidRPr="00032858" w14:paraId="07049E2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65413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zh-CN"/>
              </w:rPr>
              <w:t>n80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3150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C961D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BA46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1933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B8F61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C51C2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D5070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7BD77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5711C257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334BE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zh-CN"/>
              </w:rPr>
              <w:t>n81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F3C22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6D5E6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AE99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6FEF5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3EB4C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A90E3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93B72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E695E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3BC7F4DA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59745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D2488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34A7E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1AFCD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63E5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74E8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0E4B9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76185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91E9E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438A100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091B2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447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25E42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AF26B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6D96F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4694E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CBE4D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180F4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0E456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+2/-2.5</w:t>
            </w:r>
          </w:p>
        </w:tc>
      </w:tr>
      <w:tr w:rsidR="00032858" w:rsidRPr="00032858" w14:paraId="3926EE22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95EDE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49F7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59AC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4081E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4C6D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0E435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3A0A7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B14BD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B7E05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51BD294C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8A577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4AEE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eastAsia="Times New Roman" w:cs="Arial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54AB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0AF5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37A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3C1E3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60B0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721DE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F1A11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160DDFDF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E628E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BB9C5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6912C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1B15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FDED3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8131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DB2F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D76C9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6DEC4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59A002DB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52287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E6DE0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E198D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1ADE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92E1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19100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88ABD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3451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2D86F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1490A180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9A63D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F46E7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DC84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38525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BB763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B33F6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940BF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9BC96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89BFD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032858" w:rsidRPr="00032858" w14:paraId="2BF6D0C4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90668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BAC16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B781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5C0AF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1D671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07E00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93E4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46572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8A193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032858" w:rsidRPr="00032858" w14:paraId="0482703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B3AB1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B6B06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A113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946FB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8E5A1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29DB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083C7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0528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FC277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032858" w:rsidRPr="00032858" w14:paraId="65938C8A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170CF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8978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8DF7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60D90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1C4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9A59C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22A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D6B9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93E3B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032858" w:rsidRPr="00032858" w14:paraId="1A0D707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8378A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8757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7E0A3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5A2F6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DA4DD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E880B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9E463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F7A69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BF7C3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08FCBF6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A09C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A6DCE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757E2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74ADB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38939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826F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02402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649E0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0FDF7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78F19C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47D74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1A27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66F3E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8FD4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09646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5CEA6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99535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1F66A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B309E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0BE9A1EC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DD296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B530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FC128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5F6B5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A56EC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9691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5A5A8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4F255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5834A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4A87AF4E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F5A2B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711BD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6, 8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46695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30A3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EBA5E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7E15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D75D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BE96C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AAB8F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58732B4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5D24A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548C1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6, 8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8F0B4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049C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0A5C5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8526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1B811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34016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26D98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72E9C16D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4F9DC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4BF7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12592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3F37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D0913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60F68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DE6E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3AC1D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2A1EB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</w:tr>
      <w:tr w:rsidR="00032858" w:rsidRPr="00032858" w14:paraId="57BB1B7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AE561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2A05A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289CB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10A3F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6E4CB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2AF9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98531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B925D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ECE28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+2/-2.5</w:t>
            </w:r>
          </w:p>
        </w:tc>
      </w:tr>
      <w:tr w:rsidR="00032858" w:rsidRPr="00032858" w14:paraId="412715F2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19E74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CA14A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86918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889EA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3AA37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DD4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6D0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E772E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3089E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39DAC38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81B32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237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4B25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9B2E1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440AD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5F9AF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C8C18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B65DE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3CF6F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032858" w:rsidRPr="00032858" w14:paraId="314A85CB" w14:textId="77777777" w:rsidTr="00032858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30E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lastRenderedPageBreak/>
              <w:t>NOTE 1: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P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PowerClass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is the maximum UE power specified without taking into account the tolerance.</w:t>
            </w:r>
          </w:p>
          <w:p w14:paraId="553C77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2: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Power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 xml:space="preserve"> 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class 3 is default power class unless otherwise stated.</w:t>
            </w:r>
          </w:p>
          <w:p w14:paraId="0BC790A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3: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Refers to the transmission bandwidths confined within F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UL_low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and F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UL_low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+ 4 MHz or F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UL_high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– 4 MHz and F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UL_high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, the maximum output power requirement is relaxed by reducing the lower tolerance limit by 1.5 dB.</w:t>
            </w:r>
          </w:p>
          <w:p w14:paraId="0203F1C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4: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The maximum output power requirement is relaxed by reducing the lower tolerance limit by 0.3 dB.</w:t>
            </w:r>
          </w:p>
          <w:p w14:paraId="6C5EA30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5: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Achieved via dual Tx.</w:t>
            </w:r>
          </w:p>
          <w:p w14:paraId="05A2021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6: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Generally, PC1 UE is not targeted for smartphone form factor.</w:t>
            </w:r>
          </w:p>
          <w:p w14:paraId="3336169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7: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The UE power class 1 requirements for Band n14 are applicable for public safety scenario only.</w:t>
            </w:r>
          </w:p>
          <w:p w14:paraId="3D0CDB6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8: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 xml:space="preserve">PC1 in Band n100 and n101 is allowed only for FRMCS cab-radio’s, i.e. </w:t>
            </w:r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>user equipments installed on trains with external antenna on top of the train roof at approximately 4m over ground.</w:t>
            </w:r>
          </w:p>
        </w:tc>
      </w:tr>
    </w:tbl>
    <w:p w14:paraId="12FB8222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55BC0D78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32858">
        <w:rPr>
          <w:rFonts w:eastAsia="Times New Roman"/>
          <w:lang w:eastAsia="en-GB"/>
        </w:rPr>
        <w:t>If a UE supports a different power class than the default UE power class for the band and the supported power class enables the higher maximum output power than that of the default power class:</w:t>
      </w:r>
    </w:p>
    <w:p w14:paraId="2A5D9A7F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032858">
        <w:rPr>
          <w:rFonts w:eastAsia="Times New Roman"/>
          <w:lang w:val="en-US" w:eastAsia="zh-CN"/>
        </w:rPr>
        <w:t>-</w:t>
      </w:r>
      <w:r w:rsidRPr="00032858">
        <w:rPr>
          <w:rFonts w:eastAsia="Times New Roman"/>
          <w:lang w:val="en-US" w:eastAsia="zh-CN"/>
        </w:rPr>
        <w:tab/>
        <w:t xml:space="preserve">if the field of UE capability </w:t>
      </w:r>
      <w:r w:rsidRPr="00032858">
        <w:rPr>
          <w:rFonts w:eastAsia="Times New Roman"/>
          <w:i/>
          <w:lang w:val="en-US" w:eastAsia="zh-CN"/>
        </w:rPr>
        <w:t>maxUplinkDutyCycle-PC2-FR1</w:t>
      </w:r>
      <w:r w:rsidRPr="00032858">
        <w:rPr>
          <w:rFonts w:eastAsia="Times New Roman"/>
          <w:lang w:val="en-US" w:eastAsia="zh-CN"/>
        </w:rPr>
        <w:t xml:space="preserve"> is absent and the field of UE capability </w:t>
      </w:r>
      <w:r w:rsidRPr="00032858">
        <w:rPr>
          <w:rFonts w:eastAsia="Times New Roman"/>
          <w:i/>
          <w:iCs/>
          <w:lang w:val="en-US" w:eastAsia="zh-CN"/>
        </w:rPr>
        <w:t>maxUplinkDutyCycle-PC1dot5-MPE-FR1</w:t>
      </w:r>
      <w:r w:rsidRPr="00032858">
        <w:rPr>
          <w:rFonts w:eastAsia="Times New Roman"/>
          <w:lang w:val="en-US" w:eastAsia="zh-CN"/>
        </w:rPr>
        <w:t xml:space="preserve"> is absent and the percentage of uplink symbols transmitted in a certain evaluation period is larger than 50% (The exact evaluation period is no less than one radio frame); or</w:t>
      </w:r>
    </w:p>
    <w:p w14:paraId="63FCD52C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032858">
        <w:rPr>
          <w:rFonts w:eastAsia="Times New Roman"/>
          <w:lang w:val="en-US" w:eastAsia="zh-CN"/>
        </w:rPr>
        <w:t>-</w:t>
      </w:r>
      <w:r w:rsidRPr="00032858">
        <w:rPr>
          <w:rFonts w:eastAsia="Times New Roman"/>
          <w:lang w:val="en-US" w:eastAsia="zh-CN"/>
        </w:rPr>
        <w:tab/>
        <w:t xml:space="preserve">if the field of UE capability </w:t>
      </w:r>
      <w:r w:rsidRPr="00032858">
        <w:rPr>
          <w:rFonts w:eastAsia="Times New Roman"/>
          <w:i/>
          <w:lang w:val="en-US" w:eastAsia="zh-CN"/>
        </w:rPr>
        <w:t>maxUplinkDutyCycle-PC2-FR1</w:t>
      </w:r>
      <w:r w:rsidRPr="00032858">
        <w:rPr>
          <w:rFonts w:eastAsia="Times New Roman"/>
          <w:lang w:val="en-US" w:eastAsia="zh-CN"/>
        </w:rPr>
        <w:t xml:space="preserve"> is not absent and the percentage of uplink symbols transmitted in a certain evaluation period is larger than </w:t>
      </w:r>
      <w:r w:rsidRPr="00032858">
        <w:rPr>
          <w:rFonts w:eastAsia="Times New Roman"/>
          <w:i/>
          <w:lang w:val="en-US" w:eastAsia="zh-CN"/>
        </w:rPr>
        <w:t>maxUplinkDutyCycle-PC2-FR1</w:t>
      </w:r>
      <w:r w:rsidRPr="00032858">
        <w:rPr>
          <w:rFonts w:eastAsia="Times New Roman"/>
          <w:lang w:val="en-US" w:eastAsia="zh-CN"/>
        </w:rPr>
        <w:t xml:space="preserve"> as defined in TS 38.306 (The exact evaluation period is no less than one radio frame); or</w:t>
      </w:r>
    </w:p>
    <w:p w14:paraId="758AED6C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032858">
        <w:rPr>
          <w:rFonts w:eastAsia="Times New Roman"/>
          <w:lang w:val="en-US" w:eastAsia="zh-CN"/>
        </w:rPr>
        <w:t>-</w:t>
      </w:r>
      <w:r w:rsidRPr="00032858">
        <w:rPr>
          <w:rFonts w:eastAsia="Times New Roman"/>
          <w:lang w:val="en-US" w:eastAsia="zh-CN"/>
        </w:rPr>
        <w:tab/>
        <w:t xml:space="preserve">if the field of UE capability </w:t>
      </w:r>
      <w:r w:rsidRPr="00032858">
        <w:rPr>
          <w:rFonts w:eastAsia="Times New Roman"/>
          <w:i/>
          <w:iCs/>
          <w:lang w:val="en-US" w:eastAsia="zh-CN"/>
        </w:rPr>
        <w:t>maxUplinkDutyCycle-PC1dot5-MPE-FR1</w:t>
      </w:r>
      <w:r w:rsidRPr="00032858">
        <w:rPr>
          <w:rFonts w:eastAsia="Times New Roman"/>
          <w:lang w:val="en-US" w:eastAsia="zh-CN"/>
        </w:rPr>
        <w:t xml:space="preserve"> is not absent and half the percentage of uplink symbols transmitted in a certain evaluation period is larger than </w:t>
      </w:r>
      <w:r w:rsidRPr="00032858">
        <w:rPr>
          <w:rFonts w:eastAsia="Times New Roman"/>
          <w:i/>
          <w:iCs/>
          <w:lang w:val="en-US" w:eastAsia="zh-CN"/>
        </w:rPr>
        <w:t>maxUplinkDutyCycle-PC1dot5-MPE-FR1</w:t>
      </w:r>
      <w:r w:rsidRPr="00032858">
        <w:rPr>
          <w:rFonts w:eastAsia="Times New Roman"/>
          <w:lang w:val="en-US" w:eastAsia="zh-CN"/>
        </w:rPr>
        <w:t xml:space="preserve"> as defined in TS 38.306 (The exact evaluation period is no less than one radio frame); or</w:t>
      </w:r>
    </w:p>
    <w:p w14:paraId="6DC32C69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032858">
        <w:rPr>
          <w:rFonts w:eastAsia="Times New Roman"/>
          <w:lang w:val="en-US" w:eastAsia="zh-CN"/>
        </w:rPr>
        <w:t>-</w:t>
      </w:r>
      <w:r w:rsidRPr="00032858">
        <w:rPr>
          <w:rFonts w:eastAsia="Times New Roman"/>
          <w:lang w:val="en-US" w:eastAsia="zh-CN"/>
        </w:rPr>
        <w:tab/>
        <w:t>if the IE P-Max as defined in TS 38.331 [7] is provided and set to the maximum output power of the default power class or lower;</w:t>
      </w:r>
    </w:p>
    <w:p w14:paraId="738BB2CD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032858">
        <w:rPr>
          <w:rFonts w:eastAsia="Times New Roman"/>
          <w:lang w:val="en-US" w:eastAsia="zh-CN"/>
        </w:rPr>
        <w:t>-</w:t>
      </w:r>
      <w:r w:rsidRPr="00032858">
        <w:rPr>
          <w:rFonts w:eastAsia="Times New Roman"/>
          <w:lang w:val="en-US" w:eastAsia="zh-CN"/>
        </w:rPr>
        <w:tab/>
        <w:t>shall apply all requirements for the default power class to the supported power class and set the configured transmitted power as specified in clause 6.2.4;</w:t>
      </w:r>
    </w:p>
    <w:p w14:paraId="515749A6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032858">
        <w:rPr>
          <w:rFonts w:eastAsia="Times New Roman"/>
          <w:lang w:val="en-US" w:eastAsia="zh-CN"/>
        </w:rPr>
        <w:t>-</w:t>
      </w:r>
      <w:r w:rsidRPr="00032858">
        <w:rPr>
          <w:rFonts w:eastAsia="Times New Roman"/>
          <w:lang w:val="en-US" w:eastAsia="zh-CN"/>
        </w:rPr>
        <w:tab/>
        <w:t>else if the UE does not support a power class with higher maximum output power than PC2; or</w:t>
      </w:r>
    </w:p>
    <w:p w14:paraId="1CB143CB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032858">
        <w:rPr>
          <w:rFonts w:eastAsia="Times New Roman"/>
          <w:lang w:val="en-US" w:eastAsia="zh-CN"/>
        </w:rPr>
        <w:t>-</w:t>
      </w:r>
      <w:r w:rsidRPr="00032858">
        <w:rPr>
          <w:rFonts w:eastAsia="Times New Roman"/>
          <w:lang w:val="en-US" w:eastAsia="zh-CN"/>
        </w:rPr>
        <w:tab/>
        <w:t xml:space="preserve">if the field of UE capability </w:t>
      </w:r>
      <w:r w:rsidRPr="00032858">
        <w:rPr>
          <w:rFonts w:eastAsia="Times New Roman"/>
          <w:i/>
          <w:lang w:val="en-US" w:eastAsia="zh-CN"/>
        </w:rPr>
        <w:t>maxUplinkDutyCycle-PC2-FR1</w:t>
      </w:r>
      <w:r w:rsidRPr="00032858">
        <w:rPr>
          <w:rFonts w:eastAsia="Times New Roman"/>
          <w:lang w:val="en-US" w:eastAsia="zh-CN"/>
        </w:rPr>
        <w:t xml:space="preserve"> is absent and the field of UE capability </w:t>
      </w:r>
      <w:r w:rsidRPr="00032858">
        <w:rPr>
          <w:rFonts w:eastAsia="Times New Roman"/>
          <w:i/>
          <w:iCs/>
          <w:lang w:val="en-US" w:eastAsia="zh-CN"/>
        </w:rPr>
        <w:t>maxUplinkDutyCycle-PC1dot5-MPE-FR1</w:t>
      </w:r>
      <w:r w:rsidRPr="00032858">
        <w:rPr>
          <w:rFonts w:eastAsia="Times New Roman"/>
          <w:lang w:val="en-US" w:eastAsia="zh-CN"/>
        </w:rPr>
        <w:t xml:space="preserve"> is absent and the percentage of uplink symbols transmitted in a certain evaluation period is larger than 25% (The exact evaluation period is no less than one radio frame); or</w:t>
      </w:r>
    </w:p>
    <w:p w14:paraId="57827818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032858">
        <w:rPr>
          <w:rFonts w:eastAsia="Times New Roman"/>
          <w:lang w:val="en-US" w:eastAsia="zh-CN"/>
        </w:rPr>
        <w:t>-</w:t>
      </w:r>
      <w:r w:rsidRPr="00032858">
        <w:rPr>
          <w:rFonts w:eastAsia="Times New Roman"/>
          <w:lang w:val="en-US" w:eastAsia="zh-CN"/>
        </w:rPr>
        <w:tab/>
        <w:t xml:space="preserve">if the field of UE capability </w:t>
      </w:r>
      <w:r w:rsidRPr="00032858">
        <w:rPr>
          <w:rFonts w:eastAsia="Times New Roman"/>
          <w:i/>
          <w:lang w:val="en-US" w:eastAsia="zh-CN"/>
        </w:rPr>
        <w:t>maxUplinkDutyCycle-PC2-FR1</w:t>
      </w:r>
      <w:r w:rsidRPr="00032858">
        <w:rPr>
          <w:rFonts w:eastAsia="Times New Roman"/>
          <w:lang w:val="en-US" w:eastAsia="zh-CN"/>
        </w:rPr>
        <w:t xml:space="preserve"> is not absent and the percentage of uplink symbols transmitted in a certain evaluation period is larger than 0.5*</w:t>
      </w:r>
      <w:r w:rsidRPr="00032858">
        <w:rPr>
          <w:rFonts w:eastAsia="Times New Roman"/>
          <w:i/>
          <w:lang w:val="en-US" w:eastAsia="zh-CN"/>
        </w:rPr>
        <w:t xml:space="preserve">maxUplinkDutyCycle-PC2-FR1 </w:t>
      </w:r>
      <w:r w:rsidRPr="00032858">
        <w:rPr>
          <w:rFonts w:eastAsia="Times New Roman"/>
          <w:lang w:val="en-US" w:eastAsia="zh-CN"/>
        </w:rPr>
        <w:t>(The exact evaluation period is no less than one radio frame); or</w:t>
      </w:r>
    </w:p>
    <w:p w14:paraId="43461725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032858">
        <w:rPr>
          <w:rFonts w:eastAsia="Times New Roman"/>
          <w:lang w:val="en-US" w:eastAsia="zh-CN"/>
        </w:rPr>
        <w:t>-</w:t>
      </w:r>
      <w:r w:rsidRPr="00032858">
        <w:rPr>
          <w:rFonts w:eastAsia="Times New Roman"/>
          <w:lang w:val="en-US" w:eastAsia="zh-CN"/>
        </w:rPr>
        <w:tab/>
        <w:t xml:space="preserve">if the field of UE capability </w:t>
      </w:r>
      <w:r w:rsidRPr="00032858">
        <w:rPr>
          <w:rFonts w:eastAsia="Times New Roman"/>
          <w:i/>
          <w:iCs/>
          <w:lang w:val="en-US" w:eastAsia="zh-CN"/>
        </w:rPr>
        <w:t>maxUplinkDutyCycle-PC1dot5-MPE-FR1</w:t>
      </w:r>
      <w:r w:rsidRPr="00032858">
        <w:rPr>
          <w:rFonts w:eastAsia="Times New Roman"/>
          <w:lang w:val="en-US" w:eastAsia="zh-CN"/>
        </w:rPr>
        <w:t xml:space="preserve"> is not absent and the percentage of uplink symbols transmitted in a certain evaluation period is larger than </w:t>
      </w:r>
      <w:r w:rsidRPr="00032858">
        <w:rPr>
          <w:rFonts w:eastAsia="Times New Roman"/>
          <w:i/>
          <w:iCs/>
          <w:lang w:val="en-US" w:eastAsia="zh-CN"/>
        </w:rPr>
        <w:t>maxUplinkDutyCycle-PC1dot5-MPE-FR1</w:t>
      </w:r>
      <w:r w:rsidRPr="00032858">
        <w:rPr>
          <w:rFonts w:eastAsia="Times New Roman"/>
          <w:lang w:val="en-US" w:eastAsia="zh-CN"/>
        </w:rPr>
        <w:t xml:space="preserve"> as defined in TS 38.306 (The exact evaluation period is no less than one radio frame); or</w:t>
      </w:r>
    </w:p>
    <w:p w14:paraId="72F2CBE4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032858">
        <w:rPr>
          <w:rFonts w:eastAsia="Times New Roman"/>
          <w:lang w:val="en-US" w:eastAsia="zh-CN"/>
        </w:rPr>
        <w:t>-</w:t>
      </w:r>
      <w:r w:rsidRPr="00032858">
        <w:rPr>
          <w:rFonts w:eastAsia="Times New Roman"/>
          <w:lang w:val="en-US" w:eastAsia="zh-CN"/>
        </w:rPr>
        <w:tab/>
        <w:t>if the IE P-Max as defined in TS 38.331 [7] is provided and set to the maximum output power of the power class 2 or lower;</w:t>
      </w:r>
    </w:p>
    <w:p w14:paraId="6784E7C8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032858">
        <w:rPr>
          <w:rFonts w:eastAsia="Times New Roman"/>
          <w:lang w:val="en-US" w:eastAsia="zh-CN"/>
        </w:rPr>
        <w:t>-</w:t>
      </w:r>
      <w:r w:rsidRPr="00032858">
        <w:rPr>
          <w:rFonts w:eastAsia="Times New Roman"/>
          <w:lang w:val="en-US" w:eastAsia="zh-CN"/>
        </w:rPr>
        <w:tab/>
        <w:t>shall apply all requirements for power class 2 to the supported power class and set the configured transmitted power as specified in clause 6.2.4;</w:t>
      </w:r>
    </w:p>
    <w:p w14:paraId="70BCCA88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032858">
        <w:rPr>
          <w:rFonts w:eastAsia="Times New Roman"/>
          <w:lang w:val="en-US" w:eastAsia="zh-CN"/>
        </w:rPr>
        <w:t>-</w:t>
      </w:r>
      <w:r w:rsidRPr="00032858">
        <w:rPr>
          <w:rFonts w:eastAsia="Times New Roman"/>
          <w:lang w:val="en-US" w:eastAsia="zh-CN"/>
        </w:rPr>
        <w:tab/>
        <w:t>else shall apply all requirements for the supported power class and set the configured transmitted power as specified in clause 6.2.4.</w:t>
      </w:r>
    </w:p>
    <w:p w14:paraId="23D1FA78" w14:textId="12755D35" w:rsidR="00032858" w:rsidRPr="00CA59FD" w:rsidRDefault="00CA59FD" w:rsidP="00CA59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67" w:author="Xiaoran Zhang" w:date="2024-11-06T09:31:00Z"/>
          <w:rFonts w:ascii="Arial" w:hAnsi="Arial"/>
          <w:sz w:val="28"/>
          <w:lang w:eastAsia="zh-CN"/>
        </w:rPr>
      </w:pPr>
      <w:r w:rsidRPr="00CA59FD">
        <w:rPr>
          <w:rFonts w:ascii="Arial" w:eastAsia="Times New Roman" w:hAnsi="Arial"/>
          <w:sz w:val="28"/>
          <w:lang w:eastAsia="en-GB"/>
        </w:rPr>
        <w:t>6.2.1I</w:t>
      </w:r>
      <w:r w:rsidRPr="00CA59FD">
        <w:rPr>
          <w:rFonts w:ascii="Arial" w:eastAsia="Times New Roman" w:hAnsi="Arial"/>
          <w:sz w:val="28"/>
          <w:lang w:eastAsia="en-GB"/>
        </w:rPr>
        <w:tab/>
        <w:t>Void</w:t>
      </w:r>
    </w:p>
    <w:p w14:paraId="59D5E386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8" w:name="_Toc83580377"/>
      <w:bookmarkStart w:id="69" w:name="_Toc84413495"/>
      <w:bookmarkStart w:id="70" w:name="_Toc84404886"/>
      <w:r>
        <w:rPr>
          <w:rFonts w:ascii="Arial" w:eastAsia="Times New Roman" w:hAnsi="Arial"/>
          <w:sz w:val="28"/>
          <w:lang w:eastAsia="en-GB"/>
        </w:rPr>
        <w:t>6.2.2</w:t>
      </w:r>
      <w:r>
        <w:rPr>
          <w:rFonts w:ascii="Arial" w:eastAsia="Times New Roman" w:hAnsi="Arial"/>
          <w:sz w:val="28"/>
          <w:lang w:eastAsia="en-GB"/>
        </w:rPr>
        <w:tab/>
      </w:r>
      <w:r>
        <w:rPr>
          <w:rFonts w:ascii="Arial" w:eastAsia="Times New Roman" w:hAnsi="Arial"/>
          <w:sz w:val="28"/>
          <w:lang w:eastAsia="zh-CN"/>
        </w:rPr>
        <w:t xml:space="preserve">UE </w:t>
      </w:r>
      <w:r>
        <w:rPr>
          <w:rFonts w:ascii="Arial" w:eastAsia="Times New Roman" w:hAnsi="Arial"/>
          <w:sz w:val="28"/>
          <w:lang w:eastAsia="en-GB"/>
        </w:rPr>
        <w:t>maximum output power reduction</w:t>
      </w:r>
      <w:bookmarkEnd w:id="68"/>
      <w:bookmarkEnd w:id="69"/>
      <w:bookmarkEnd w:id="70"/>
    </w:p>
    <w:p w14:paraId="7D866DFB" w14:textId="77777777" w:rsidR="007D1A4C" w:rsidRDefault="003942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UE is allowed to reduce the maximum output power due to higher order modulations and transmit bandwidth configurations. For UE power class 2 and 3 and UE power class 1, the allowed maximum power reduction (MPR) is defined in Table 6.2.2-2, Table 6.2.2-1, Table 6.2.2-4b and Table 6.2.2-5, respectively for channel bandwidths  ≤ 100 MHz.  For UE power class 1.5 with dual Tx, the allowed maximum power reduction  (MPR) is defined in Table 6.2D.2-</w:t>
      </w:r>
      <w:r>
        <w:rPr>
          <w:rFonts w:eastAsia="Times New Roman"/>
          <w:lang w:eastAsia="en-GB"/>
        </w:rPr>
        <w:lastRenderedPageBreak/>
        <w:t xml:space="preserve">2 and Table 6.2D.2-3 in accordance with the indicated </w:t>
      </w:r>
      <w:r>
        <w:rPr>
          <w:rFonts w:eastAsia="Times New Roman"/>
          <w:i/>
          <w:iCs/>
          <w:lang w:eastAsia="en-GB"/>
        </w:rPr>
        <w:t>modifiedMPR-Behavior</w:t>
      </w:r>
      <w:r>
        <w:rPr>
          <w:rFonts w:eastAsia="Times New Roman"/>
          <w:lang w:eastAsia="en-GB"/>
        </w:rPr>
        <w:t xml:space="preserve"> specified in Table L.1-1 for channel bandwidths ≤ 100 MHz. For UE power class 1.5 with 4 Tx, the allowed maximum power reduction is defined in Table 6.2D.2-4</w:t>
      </w:r>
      <w:r>
        <w:rPr>
          <w:rFonts w:eastAsia="Times New Roman"/>
          <w:lang w:eastAsia="zh-CN"/>
        </w:rPr>
        <w:t xml:space="preserve">, </w:t>
      </w:r>
      <w:r>
        <w:rPr>
          <w:rFonts w:eastAsia="Times New Roman"/>
          <w:lang w:eastAsia="en-GB"/>
        </w:rPr>
        <w:t>6.2D.2-5. When A UE that indicates PC1.5 for a given band is limited to PC2 by the rules in clause 6.2.1, the MPR requirements in Table 6.2.2-2 apply.</w:t>
      </w:r>
    </w:p>
    <w:p w14:paraId="29364260" w14:textId="77777777" w:rsidR="007D1A4C" w:rsidRDefault="003942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relative channel bandwidth ≤ 4% for TDD bands or ≤ 3% for FDD band,</w:t>
      </w:r>
      <w:r>
        <w:rPr>
          <w:rFonts w:eastAsia="Times New Roman" w:hint="eastAsia"/>
          <w:lang w:val="en-US" w:eastAsia="zh-CN"/>
        </w:rPr>
        <w:t xml:space="preserve"> the </w:t>
      </w:r>
      <w:r>
        <w:rPr>
          <w:rFonts w:eastAsia="Times New Roman"/>
          <w:lang w:eastAsia="zh-CN"/>
        </w:rPr>
        <w:t>∆MPR</w:t>
      </w:r>
      <w:r>
        <w:rPr>
          <w:rFonts w:eastAsia="Times New Roman"/>
          <w:lang w:eastAsia="en-GB"/>
        </w:rPr>
        <w:t xml:space="preserve"> is set to zero.</w:t>
      </w:r>
    </w:p>
    <w:p w14:paraId="219D3106" w14:textId="77777777" w:rsidR="007D1A4C" w:rsidRDefault="003942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val="en-US" w:eastAsia="zh-CN"/>
        </w:rPr>
        <w:t>If</w:t>
      </w:r>
      <w:r>
        <w:rPr>
          <w:rFonts w:eastAsia="Times New Roman" w:hint="eastAsia"/>
          <w:lang w:val="en-US" w:eastAsia="zh-CN"/>
        </w:rPr>
        <w:t xml:space="preserve"> the relative channel bandwidth </w:t>
      </w:r>
      <w:r>
        <w:rPr>
          <w:rFonts w:eastAsia="Times New Roman"/>
          <w:lang w:val="en-US" w:eastAsia="zh-CN"/>
        </w:rPr>
        <w:t xml:space="preserve">&gt; </w:t>
      </w:r>
      <w:r>
        <w:rPr>
          <w:rFonts w:eastAsia="Times New Roman" w:hint="eastAsia"/>
          <w:lang w:val="en-US" w:eastAsia="zh-CN"/>
        </w:rPr>
        <w:t xml:space="preserve">4% for TDD bands or </w:t>
      </w:r>
      <w:r>
        <w:rPr>
          <w:rFonts w:eastAsia="Times New Roman"/>
          <w:lang w:val="en-US" w:eastAsia="zh-CN"/>
        </w:rPr>
        <w:t xml:space="preserve">&gt; </w:t>
      </w:r>
      <w:r>
        <w:rPr>
          <w:rFonts w:eastAsia="Times New Roman" w:hint="eastAsia"/>
          <w:lang w:val="en-US" w:eastAsia="zh-CN"/>
        </w:rPr>
        <w:t xml:space="preserve">3% for FDD bands, the </w:t>
      </w:r>
      <w:r>
        <w:rPr>
          <w:rFonts w:eastAsia="Times New Roman"/>
          <w:lang w:eastAsia="zh-CN"/>
        </w:rPr>
        <w:t>∆MPR</w:t>
      </w:r>
      <w:r>
        <w:rPr>
          <w:rFonts w:eastAsia="Times New Roman"/>
          <w:lang w:eastAsia="en-GB"/>
        </w:rPr>
        <w:t xml:space="preserve"> is defined</w:t>
      </w:r>
      <w:r>
        <w:rPr>
          <w:rFonts w:eastAsia="Times New Roman" w:hint="eastAsia"/>
          <w:lang w:val="en-US" w:eastAsia="zh-CN"/>
        </w:rPr>
        <w:t xml:space="preserve"> in Table 6.2.2-3.</w:t>
      </w:r>
    </w:p>
    <w:p w14:paraId="266E65FC" w14:textId="77777777" w:rsidR="007D1A4C" w:rsidRDefault="003942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Where relative channel bandwidth = 2*BW</w:t>
      </w:r>
      <w:r>
        <w:rPr>
          <w:rFonts w:eastAsia="Times New Roman"/>
          <w:vertAlign w:val="subscript"/>
          <w:lang w:eastAsia="en-GB"/>
        </w:rPr>
        <w:t xml:space="preserve">Channel </w:t>
      </w:r>
      <w:r>
        <w:rPr>
          <w:rFonts w:eastAsia="Times New Roman"/>
          <w:lang w:eastAsia="en-GB"/>
        </w:rPr>
        <w:t>/ (F</w:t>
      </w:r>
      <w:r>
        <w:rPr>
          <w:rFonts w:eastAsia="Times New Roman"/>
          <w:vertAlign w:val="subscript"/>
          <w:lang w:eastAsia="en-GB"/>
        </w:rPr>
        <w:t>UL_low</w:t>
      </w:r>
      <w:r>
        <w:rPr>
          <w:rFonts w:eastAsia="Times New Roman"/>
          <w:lang w:eastAsia="en-GB"/>
        </w:rPr>
        <w:t xml:space="preserve"> + F</w:t>
      </w:r>
      <w:r>
        <w:rPr>
          <w:rFonts w:eastAsia="Times New Roman"/>
          <w:vertAlign w:val="subscript"/>
          <w:lang w:eastAsia="en-GB"/>
        </w:rPr>
        <w:t>UL_high</w:t>
      </w:r>
      <w:r>
        <w:rPr>
          <w:rFonts w:eastAsia="Times New Roman"/>
          <w:lang w:eastAsia="en-GB"/>
        </w:rPr>
        <w:t xml:space="preserve">) </w:t>
      </w:r>
    </w:p>
    <w:p w14:paraId="744B2DDD" w14:textId="77777777" w:rsidR="007D1A4C" w:rsidRDefault="003942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032B75C5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72"/>
        <w:gridCol w:w="1560"/>
        <w:gridCol w:w="2268"/>
        <w:gridCol w:w="2551"/>
        <w:gridCol w:w="2126"/>
      </w:tblGrid>
      <w:tr w:rsidR="007D1A4C" w14:paraId="678C1B61" w14:textId="77777777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51AB0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238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MPR (dB)</w:t>
            </w:r>
          </w:p>
        </w:tc>
      </w:tr>
      <w:tr w:rsidR="007D1A4C" w14:paraId="68F0F8F6" w14:textId="77777777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459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594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2E2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4AB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Inner RB allocations</w:t>
            </w:r>
          </w:p>
        </w:tc>
      </w:tr>
      <w:tr w:rsidR="007D1A4C" w14:paraId="13E8798C" w14:textId="77777777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8BF54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4D343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7EF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3.5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D6A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CA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1.2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2B6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0.2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1</w:t>
            </w:r>
          </w:p>
        </w:tc>
      </w:tr>
      <w:tr w:rsidR="007D1A4C" w14:paraId="78EA2C12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8BA2E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4ACB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CE0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0.5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BB2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0.5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159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CA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2,4</w:t>
            </w:r>
          </w:p>
        </w:tc>
      </w:tr>
      <w:tr w:rsidR="007D1A4C" w14:paraId="2F8AEEAD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A9AAE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E74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EDA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0.5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1AF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 0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820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2,4</w:t>
            </w:r>
          </w:p>
        </w:tc>
      </w:tr>
      <w:tr w:rsidR="007D1A4C" w14:paraId="3EF5FF58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F330E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B1E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324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9B1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val="en-CA" w:eastAsia="en-GB"/>
              </w:rPr>
              <w:t>0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5</w:t>
            </w:r>
          </w:p>
        </w:tc>
      </w:tr>
      <w:tr w:rsidR="007D1A4C" w14:paraId="1F0526CA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51ABD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F48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ADE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20E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>1</w:t>
            </w:r>
          </w:p>
        </w:tc>
      </w:tr>
      <w:tr w:rsidR="007D1A4C" w14:paraId="2C8B2F64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ADDF1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2DD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B64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>2.5</w:t>
            </w:r>
          </w:p>
        </w:tc>
      </w:tr>
      <w:tr w:rsidR="007D1A4C" w14:paraId="49A2DFD1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5E89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E95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256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F8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4.5</w:t>
            </w:r>
          </w:p>
        </w:tc>
      </w:tr>
      <w:tr w:rsidR="007D1A4C" w14:paraId="072D61F6" w14:textId="77777777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713CD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4E8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BC3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2BA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 xml:space="preserve"> 1.5</w:t>
            </w:r>
          </w:p>
        </w:tc>
      </w:tr>
      <w:tr w:rsidR="007D1A4C" w14:paraId="0B1173EA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13BCC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6A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546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929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>2</w:t>
            </w:r>
          </w:p>
        </w:tc>
      </w:tr>
      <w:tr w:rsidR="007D1A4C" w14:paraId="0888CF5E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988F4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7F1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64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B5A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>3.5</w:t>
            </w:r>
          </w:p>
        </w:tc>
      </w:tr>
      <w:tr w:rsidR="007D1A4C" w14:paraId="0A9E55A9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FAC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7B0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AF3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>6.5</w:t>
            </w:r>
          </w:p>
        </w:tc>
      </w:tr>
      <w:tr w:rsidR="007D1A4C" w14:paraId="1B39071F" w14:textId="77777777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E51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 xml:space="preserve">Applicable for UE operating in TDD mode with Pi/2 BPSK modulation and </w:t>
            </w:r>
            <w:bookmarkStart w:id="71" w:name="_Hlk525291220"/>
            <w:r>
              <w:rPr>
                <w:rFonts w:ascii="Arial" w:eastAsia="Times New Roman" w:hAnsi="Arial"/>
                <w:sz w:val="18"/>
                <w:lang w:eastAsia="en-GB"/>
              </w:rPr>
              <w:t xml:space="preserve">UE indicates support for UE capability </w:t>
            </w:r>
            <w:r>
              <w:rPr>
                <w:rFonts w:ascii="Arial" w:eastAsia="Times New Roman" w:hAnsi="Arial"/>
                <w:i/>
                <w:sz w:val="18"/>
                <w:lang w:val="en-US" w:eastAsia="en-GB"/>
              </w:rPr>
              <w:t>powerBoosting-pi2BPSK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bookmarkEnd w:id="71"/>
            <w:r>
              <w:rPr>
                <w:rFonts w:ascii="Arial" w:eastAsia="Times New Roman" w:hAnsi="Arial"/>
                <w:sz w:val="18"/>
                <w:lang w:eastAsia="en-GB"/>
              </w:rPr>
              <w:t xml:space="preserve">and if the IE </w:t>
            </w:r>
            <w:r>
              <w:rPr>
                <w:rFonts w:ascii="Arial" w:eastAsia="Times New Roman" w:hAnsi="Arial"/>
                <w:i/>
                <w:sz w:val="18"/>
                <w:lang w:val="en-US" w:eastAsia="en-GB"/>
              </w:rPr>
              <w:t>powerBoostPi2BPSK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is set to 1 and 40 % or less slots in radio frame are used for UL transmission for bands n40, n41, n77, n78 and n79. The reference power of 0 dB MPR is 26 dBm.</w:t>
            </w:r>
          </w:p>
          <w:p w14:paraId="4289CC7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>Applicable for conditions where note 1 does not apply.</w:t>
            </w:r>
          </w:p>
          <w:p w14:paraId="3B75F01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3: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>For 3 MHz channel bandwidth the  Pi/2 BPSK edge allocation MPR is 1 dB</w:t>
            </w:r>
          </w:p>
          <w:p w14:paraId="3688435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4:</w:t>
            </w:r>
            <w:r>
              <w:rPr>
                <w:rFonts w:eastAsia="Times New Roman"/>
                <w:lang w:eastAsia="en-GB"/>
              </w:rPr>
              <w:tab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For a UE indicating support for UE capability </w:t>
            </w:r>
            <w:r>
              <w:rPr>
                <w:rFonts w:ascii="Arial" w:eastAsia="Times New Roman" w:hAnsi="Arial"/>
                <w:i/>
                <w:sz w:val="18"/>
              </w:rPr>
              <w:t>powerBoosting-pi2BPSK-QPSK-r18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powerBoosting-pi2BPSK-QPSK-Modified-r18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and if the IE </w:t>
            </w:r>
            <w:r>
              <w:rPr>
                <w:rFonts w:ascii="Arial" w:eastAsia="Times New Roman" w:hAnsi="Arial"/>
                <w:i/>
                <w:sz w:val="18"/>
              </w:rPr>
              <w:t>powerBoostPi2BPSK-r18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is set to 1, the reference power is increased by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>[</w:t>
            </w:r>
            <w:r>
              <w:rPr>
                <w:rFonts w:ascii="Arial" w:eastAsia="Times New Roman" w:hAnsi="Arial"/>
                <w:sz w:val="18"/>
                <w:lang w:eastAsia="zh-CN"/>
              </w:rPr>
              <w:t>ΔP</w:t>
            </w:r>
            <w:r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 xml:space="preserve">PowerBoost </w:t>
            </w:r>
            <w:r>
              <w:rPr>
                <w:rFonts w:ascii="Arial" w:eastAsia="Times New Roman" w:hAnsi="Arial"/>
                <w:sz w:val="18"/>
                <w:lang w:eastAsia="zh-CN"/>
              </w:rPr>
              <w:t>- ΔP</w:t>
            </w:r>
            <w:r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PowerClass</w:t>
            </w:r>
            <w:r>
              <w:rPr>
                <w:rFonts w:ascii="Arial" w:eastAsia="Times New Roman" w:hAnsi="Arial"/>
                <w:sz w:val="18"/>
                <w:lang w:eastAsia="en-GB"/>
              </w:rPr>
              <w:t>]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  <w:p w14:paraId="248B9DF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5: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 xml:space="preserve">For a UE indicating support for UE capability </w:t>
            </w:r>
            <w:r>
              <w:rPr>
                <w:rFonts w:ascii="Arial" w:eastAsia="Times New Roman" w:hAnsi="Arial"/>
                <w:i/>
                <w:sz w:val="18"/>
              </w:rPr>
              <w:t>powerBoosting-pi2BPSK-QPSK-r18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powerBoosting-pi2BPSK-QPSK-Modified-r18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and if the IE 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powerBoostQPSK-r18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is set to 1, the reference power is increased by [</w:t>
            </w:r>
            <w:r>
              <w:rPr>
                <w:rFonts w:ascii="Arial" w:eastAsia="Times New Roman" w:hAnsi="Arial"/>
                <w:sz w:val="18"/>
                <w:lang w:eastAsia="zh-CN"/>
              </w:rPr>
              <w:t>ΔP</w:t>
            </w:r>
            <w:r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 xml:space="preserve">PowerBoost </w:t>
            </w:r>
            <w:r>
              <w:rPr>
                <w:rFonts w:ascii="Arial" w:eastAsia="Times New Roman" w:hAnsi="Arial"/>
                <w:sz w:val="18"/>
                <w:lang w:eastAsia="zh-CN"/>
              </w:rPr>
              <w:t>- ΔP</w:t>
            </w:r>
            <w:r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PowerClass</w:t>
            </w:r>
            <w:r>
              <w:rPr>
                <w:rFonts w:ascii="Arial" w:eastAsia="Times New Roman" w:hAnsi="Arial"/>
                <w:sz w:val="18"/>
                <w:lang w:eastAsia="en-GB"/>
              </w:rPr>
              <w:t>]</w:t>
            </w:r>
          </w:p>
        </w:tc>
      </w:tr>
    </w:tbl>
    <w:p w14:paraId="75D2EEAD" w14:textId="77777777" w:rsidR="007D1A4C" w:rsidRDefault="007D1A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81B4874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lastRenderedPageBreak/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1154"/>
        <w:gridCol w:w="2097"/>
        <w:gridCol w:w="2097"/>
        <w:gridCol w:w="2057"/>
      </w:tblGrid>
      <w:tr w:rsidR="007D1A4C" w14:paraId="00FC1AE0" w14:textId="77777777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B7494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13E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MPR (dB)</w:t>
            </w:r>
          </w:p>
        </w:tc>
      </w:tr>
      <w:tr w:rsidR="007D1A4C" w14:paraId="749EA6A4" w14:textId="77777777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FBF5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6C4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D92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50F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Inner RB allocations</w:t>
            </w:r>
          </w:p>
        </w:tc>
      </w:tr>
      <w:tr w:rsidR="007D1A4C" w14:paraId="7E5CF349" w14:textId="77777777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6BCC5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6C6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0E0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B46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CA"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CFA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  <w:r>
              <w:rPr>
                <w:rFonts w:ascii="Arial" w:eastAsia="Times New Roman" w:hAnsi="Arial" w:cs="Arial"/>
                <w:sz w:val="18"/>
                <w:vertAlign w:val="superscript"/>
                <w:lang w:eastAsia="en-GB"/>
              </w:rPr>
              <w:t>1</w:t>
            </w:r>
          </w:p>
        </w:tc>
      </w:tr>
      <w:tr w:rsidR="007D1A4C" w14:paraId="6F79E7CC" w14:textId="777777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EE2B9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DAE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BFB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834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5F422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0</w:t>
            </w:r>
            <w:r>
              <w:rPr>
                <w:rFonts w:ascii="Arial" w:eastAsia="Times New Roman" w:hAnsi="Arial" w:cs="Arial"/>
                <w:sz w:val="18"/>
                <w:vertAlign w:val="superscript"/>
                <w:lang w:val="en-CA" w:eastAsia="en-GB"/>
              </w:rPr>
              <w:t>2</w:t>
            </w:r>
          </w:p>
        </w:tc>
      </w:tr>
      <w:tr w:rsidR="007D1A4C" w14:paraId="0A2F6FB4" w14:textId="777777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BE733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293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297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E2C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3A3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1</w:t>
            </w:r>
          </w:p>
        </w:tc>
      </w:tr>
      <w:tr w:rsidR="007D1A4C" w14:paraId="6923B0E5" w14:textId="777777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DCF03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F45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E50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308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2.5</w:t>
            </w:r>
          </w:p>
        </w:tc>
      </w:tr>
      <w:tr w:rsidR="007D1A4C" w14:paraId="41E23AAA" w14:textId="777777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1DF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EE8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CFE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4.5</w:t>
            </w:r>
          </w:p>
        </w:tc>
      </w:tr>
      <w:tr w:rsidR="007D1A4C" w14:paraId="533A6E1F" w14:textId="77777777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1679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0CC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720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351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869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 xml:space="preserve"> 1.5</w:t>
            </w:r>
          </w:p>
        </w:tc>
      </w:tr>
      <w:tr w:rsidR="007D1A4C" w14:paraId="325280E7" w14:textId="777777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9F885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F6E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FE2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593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94D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2</w:t>
            </w:r>
          </w:p>
        </w:tc>
      </w:tr>
      <w:tr w:rsidR="007D1A4C" w14:paraId="0E2E7B89" w14:textId="777777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7E95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B7F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64</w:t>
            </w: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E33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3.5</w:t>
            </w:r>
          </w:p>
        </w:tc>
      </w:tr>
      <w:tr w:rsidR="007D1A4C" w14:paraId="2A8B8474" w14:textId="777777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5FB1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077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0CB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6.5</w:t>
            </w:r>
          </w:p>
        </w:tc>
      </w:tr>
      <w:tr w:rsidR="007D1A4C" w14:paraId="6B38650A" w14:textId="77777777">
        <w:trPr>
          <w:jc w:val="center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52F3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 xml:space="preserve">Applicable for a UE indicating support for UE capability </w:t>
            </w:r>
            <w:r>
              <w:rPr>
                <w:rFonts w:ascii="Arial" w:hAnsi="Arial" w:hint="eastAsia"/>
                <w:i/>
                <w:iCs/>
                <w:sz w:val="18"/>
                <w:lang w:eastAsia="zh-CN"/>
              </w:rPr>
              <w:t>powerBoosting-pi2BPSK-QPSK-r18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>
              <w:rPr>
                <w:rFonts w:ascii="Arial" w:hAnsi="Arial" w:hint="eastAsia"/>
                <w:i/>
                <w:iCs/>
                <w:sz w:val="18"/>
                <w:lang w:eastAsia="zh-CN"/>
              </w:rPr>
              <w:t>powerBoosting-pi2BPSK-QPSK-Modified-r18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and if the IE </w:t>
            </w:r>
            <w:r>
              <w:rPr>
                <w:rFonts w:ascii="Arial" w:hAnsi="Arial" w:hint="eastAsia"/>
                <w:i/>
                <w:iCs/>
                <w:sz w:val="18"/>
                <w:lang w:eastAsia="zh-CN"/>
              </w:rPr>
              <w:t>powerBoostPi2BPSK-r18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is set to 1. The reference power is increased by [</w:t>
            </w:r>
            <w:r>
              <w:rPr>
                <w:rFonts w:ascii="Arial" w:eastAsia="Times New Roman" w:hAnsi="Arial"/>
                <w:sz w:val="18"/>
                <w:lang w:eastAsia="zh-CN"/>
              </w:rPr>
              <w:t>ΔP</w:t>
            </w:r>
            <w:r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 xml:space="preserve">PowerBoost </w:t>
            </w:r>
            <w:r>
              <w:rPr>
                <w:rFonts w:ascii="Arial" w:eastAsia="Times New Roman" w:hAnsi="Arial"/>
                <w:sz w:val="18"/>
                <w:lang w:eastAsia="zh-CN"/>
              </w:rPr>
              <w:t>- ΔP</w:t>
            </w:r>
            <w:r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PowerClass</w:t>
            </w:r>
            <w:r>
              <w:rPr>
                <w:rFonts w:ascii="Arial" w:eastAsia="Times New Roman" w:hAnsi="Arial"/>
                <w:sz w:val="18"/>
                <w:lang w:eastAsia="en-GB"/>
              </w:rPr>
              <w:t>]</w:t>
            </w:r>
          </w:p>
          <w:p w14:paraId="55D1C32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 xml:space="preserve">Applicable for a UE indicating support for UE capability </w:t>
            </w:r>
            <w:r>
              <w:rPr>
                <w:rFonts w:ascii="Arial" w:hAnsi="Arial" w:hint="eastAsia"/>
                <w:i/>
                <w:iCs/>
                <w:sz w:val="18"/>
                <w:lang w:eastAsia="zh-CN"/>
              </w:rPr>
              <w:t>powerBoosting-pi2BPSK-QPSK-r18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>
              <w:rPr>
                <w:rFonts w:ascii="Arial" w:hAnsi="Arial" w:hint="eastAsia"/>
                <w:i/>
                <w:iCs/>
                <w:sz w:val="18"/>
                <w:lang w:eastAsia="zh-CN"/>
              </w:rPr>
              <w:t>powerBoosting-pi2BPSK-QPSK-Modified-r18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and if the IE </w:t>
            </w:r>
            <w:r>
              <w:rPr>
                <w:rFonts w:ascii="Arial" w:hAnsi="Arial" w:hint="eastAsia"/>
                <w:i/>
                <w:iCs/>
                <w:sz w:val="18"/>
                <w:lang w:eastAsia="zh-CN"/>
              </w:rPr>
              <w:t>powerBoostQPSK-r18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is set to 1. The reference power is increased by [</w:t>
            </w:r>
            <w:r>
              <w:rPr>
                <w:rFonts w:ascii="Arial" w:eastAsia="Times New Roman" w:hAnsi="Arial"/>
                <w:sz w:val="18"/>
                <w:lang w:eastAsia="zh-CN"/>
              </w:rPr>
              <w:t>ΔP</w:t>
            </w:r>
            <w:r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 xml:space="preserve">PowerBoost </w:t>
            </w:r>
            <w:r>
              <w:rPr>
                <w:rFonts w:ascii="Arial" w:eastAsia="Times New Roman" w:hAnsi="Arial"/>
                <w:sz w:val="18"/>
                <w:lang w:eastAsia="zh-CN"/>
              </w:rPr>
              <w:t>- ΔP</w:t>
            </w:r>
            <w:r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PowerClass</w:t>
            </w:r>
            <w:r>
              <w:rPr>
                <w:rFonts w:ascii="Arial" w:eastAsia="Times New Roman" w:hAnsi="Arial"/>
                <w:sz w:val="18"/>
                <w:lang w:eastAsia="en-GB"/>
              </w:rPr>
              <w:t>]</w:t>
            </w:r>
          </w:p>
        </w:tc>
      </w:tr>
    </w:tbl>
    <w:p w14:paraId="6D892179" w14:textId="77777777" w:rsidR="007D1A4C" w:rsidRDefault="007D1A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0D60DED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 xml:space="preserve">Table </w:t>
      </w:r>
      <w:r>
        <w:rPr>
          <w:rFonts w:ascii="Arial" w:eastAsia="Times New Roman" w:hAnsi="Arial"/>
          <w:b/>
          <w:lang w:eastAsia="zh-CN"/>
        </w:rPr>
        <w:t>6.2.2-3</w:t>
      </w:r>
      <w:r>
        <w:rPr>
          <w:rFonts w:ascii="Arial" w:eastAsia="Times New Roman" w:hAnsi="Arial"/>
          <w:b/>
          <w:lang w:eastAsia="en-GB"/>
        </w:rPr>
        <w:t xml:space="preserve">: </w:t>
      </w:r>
      <w:r>
        <w:rPr>
          <w:rFonts w:ascii="Arial" w:eastAsia="Times New Roman" w:hAnsi="Arial"/>
          <w:b/>
          <w:lang w:eastAsia="zh-CN"/>
        </w:rPr>
        <w:t>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05"/>
        <w:gridCol w:w="2530"/>
        <w:gridCol w:w="2152"/>
      </w:tblGrid>
      <w:tr w:rsidR="007D1A4C" w14:paraId="3417A4DA" w14:textId="77777777">
        <w:trPr>
          <w:jc w:val="center"/>
        </w:trPr>
        <w:tc>
          <w:tcPr>
            <w:tcW w:w="2268" w:type="dxa"/>
          </w:tcPr>
          <w:p w14:paraId="6EE1176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NR Band</w:t>
            </w:r>
          </w:p>
        </w:tc>
        <w:tc>
          <w:tcPr>
            <w:tcW w:w="2405" w:type="dxa"/>
          </w:tcPr>
          <w:p w14:paraId="4C4B061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Power class</w:t>
            </w:r>
          </w:p>
        </w:tc>
        <w:tc>
          <w:tcPr>
            <w:tcW w:w="2530" w:type="dxa"/>
          </w:tcPr>
          <w:p w14:paraId="75353AA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val="en-US" w:eastAsia="en-GB"/>
              </w:rPr>
              <w:t>Channel bandwidth</w:t>
            </w:r>
          </w:p>
        </w:tc>
        <w:tc>
          <w:tcPr>
            <w:tcW w:w="2152" w:type="dxa"/>
          </w:tcPr>
          <w:p w14:paraId="16180F8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∆MPR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(dB)</w:t>
            </w:r>
          </w:p>
        </w:tc>
      </w:tr>
      <w:tr w:rsidR="007D1A4C" w14:paraId="69595C04" w14:textId="77777777">
        <w:trPr>
          <w:jc w:val="center"/>
        </w:trPr>
        <w:tc>
          <w:tcPr>
            <w:tcW w:w="2268" w:type="dxa"/>
            <w:vAlign w:val="center"/>
          </w:tcPr>
          <w:p w14:paraId="0A1C02A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6F9DC69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cmcc" w:date="2024-11-19T22:00:00Z"/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Power class 3</w:t>
            </w:r>
          </w:p>
          <w:p w14:paraId="12D92CA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ins w:id="73" w:author="cmcc" w:date="2024-11-19T22:00:00Z">
              <w:r>
                <w:rPr>
                  <w:rFonts w:ascii="Arial" w:eastAsia="Times New Roman" w:hAnsi="Arial"/>
                  <w:sz w:val="18"/>
                  <w:lang w:eastAsia="en-GB"/>
                </w:rPr>
                <w:t>Power class 2</w:t>
              </w:r>
            </w:ins>
          </w:p>
        </w:tc>
        <w:tc>
          <w:tcPr>
            <w:tcW w:w="2530" w:type="dxa"/>
            <w:vAlign w:val="center"/>
          </w:tcPr>
          <w:p w14:paraId="3092142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cmcc" w:date="2024-11-19T22:00:00Z"/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30 MHz</w:t>
            </w:r>
          </w:p>
          <w:p w14:paraId="6F1BD2B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ins w:id="75" w:author="cmcc" w:date="2024-11-19T22:00:00Z">
              <w:r>
                <w:rPr>
                  <w:rFonts w:ascii="Arial" w:eastAsia="Times New Roman" w:hAnsi="Arial"/>
                  <w:sz w:val="18"/>
                  <w:lang w:val="en-US" w:eastAsia="en-GB"/>
                </w:rPr>
                <w:t>40 MHz</w:t>
              </w:r>
            </w:ins>
          </w:p>
        </w:tc>
        <w:tc>
          <w:tcPr>
            <w:tcW w:w="2152" w:type="dxa"/>
            <w:vAlign w:val="center"/>
          </w:tcPr>
          <w:p w14:paraId="196F995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0.5</w:t>
            </w:r>
          </w:p>
        </w:tc>
      </w:tr>
      <w:tr w:rsidR="007D1A4C" w14:paraId="19B515B3" w14:textId="7777777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EA0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1F6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642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FD1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</w:tr>
      <w:tr w:rsidR="007D1A4C" w14:paraId="3A8622AD" w14:textId="7777777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10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n71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1CA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Power class 3</w:t>
            </w:r>
          </w:p>
          <w:p w14:paraId="71B33B8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2"/>
                <w:lang w:val="en-US" w:eastAsia="en-GB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D7B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25 MHz</w:t>
            </w:r>
          </w:p>
          <w:p w14:paraId="2F5F1C4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30 MHz</w:t>
            </w:r>
          </w:p>
          <w:p w14:paraId="6ECCC97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35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268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0.5</w:t>
            </w:r>
          </w:p>
        </w:tc>
      </w:tr>
    </w:tbl>
    <w:p w14:paraId="46ED21CF" w14:textId="77777777" w:rsidR="007D1A4C" w:rsidRDefault="007D1A4C">
      <w:pPr>
        <w:rPr>
          <w:color w:val="FF0000"/>
          <w:highlight w:val="yellow"/>
          <w:lang w:val="nb-NO" w:eastAsia="zh-CN"/>
        </w:rPr>
      </w:pPr>
    </w:p>
    <w:p w14:paraId="1236EFAC" w14:textId="77777777" w:rsidR="007D1A4C" w:rsidRDefault="0039423C">
      <w:pPr>
        <w:rPr>
          <w:ins w:id="76" w:author="Xiaoran Zhang" w:date="2024-11-06T09:03:00Z"/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>&lt;</w:t>
      </w:r>
      <w:r>
        <w:rPr>
          <w:rFonts w:hint="eastAsia"/>
          <w:color w:val="FF0000"/>
          <w:highlight w:val="yellow"/>
          <w:lang w:val="nb-NO" w:eastAsia="zh-CN"/>
        </w:rPr>
        <w:t>END</w:t>
      </w:r>
      <w:r>
        <w:rPr>
          <w:color w:val="FF0000"/>
          <w:highlight w:val="yellow"/>
          <w:lang w:val="nb-NO" w:eastAsia="en-GB"/>
        </w:rPr>
        <w:t xml:space="preserve"> OF THE CHANGE 2&gt;</w:t>
      </w:r>
    </w:p>
    <w:p w14:paraId="60955B6B" w14:textId="77777777" w:rsidR="007D1A4C" w:rsidRDefault="0039423C">
      <w:pPr>
        <w:rPr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 xml:space="preserve">&lt;START OF THE CHANGE </w:t>
      </w:r>
      <w:r>
        <w:rPr>
          <w:rFonts w:hint="eastAsia"/>
          <w:color w:val="FF0000"/>
          <w:highlight w:val="yellow"/>
          <w:lang w:val="nb-NO" w:eastAsia="zh-CN"/>
        </w:rPr>
        <w:t>3</w:t>
      </w:r>
      <w:r>
        <w:rPr>
          <w:color w:val="FF0000"/>
          <w:highlight w:val="yellow"/>
          <w:lang w:val="nb-NO" w:eastAsia="en-GB"/>
        </w:rPr>
        <w:t>&gt;</w:t>
      </w:r>
    </w:p>
    <w:p w14:paraId="5CE11214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7" w:author="Huawei" w:date="2024-07-03T20:18:00Z"/>
          <w:rFonts w:ascii="Arial" w:hAnsi="Arial"/>
          <w:sz w:val="24"/>
          <w:lang w:val="en-US" w:eastAsia="zh-CN"/>
        </w:rPr>
      </w:pPr>
      <w:bookmarkStart w:id="78" w:name="_Toc21344248"/>
      <w:bookmarkStart w:id="79" w:name="_Toc36107523"/>
      <w:bookmarkStart w:id="80" w:name="_Toc68230647"/>
      <w:bookmarkStart w:id="81" w:name="_Toc69084060"/>
      <w:bookmarkStart w:id="82" w:name="_Toc75467069"/>
      <w:bookmarkStart w:id="83" w:name="_Toc76718081"/>
      <w:bookmarkStart w:id="84" w:name="_Toc29802156"/>
      <w:bookmarkStart w:id="85" w:name="_Toc61367324"/>
      <w:bookmarkStart w:id="86" w:name="_Toc45888683"/>
      <w:bookmarkStart w:id="87" w:name="_Toc76509091"/>
      <w:bookmarkStart w:id="88" w:name="_Toc83580391"/>
      <w:bookmarkStart w:id="89" w:name="_Toc84404900"/>
      <w:bookmarkStart w:id="90" w:name="_Toc84413509"/>
      <w:bookmarkStart w:id="91" w:name="_Toc29801732"/>
      <w:bookmarkStart w:id="92" w:name="_Toc61372707"/>
      <w:bookmarkStart w:id="93" w:name="_Toc45888084"/>
      <w:bookmarkStart w:id="94" w:name="_Toc37251282"/>
      <w:bookmarkStart w:id="95" w:name="_Toc29802781"/>
      <w:r>
        <w:rPr>
          <w:rFonts w:ascii="Arial" w:eastAsia="Times New Roman" w:hAnsi="Arial"/>
          <w:sz w:val="24"/>
          <w:lang w:eastAsia="en-GB"/>
        </w:rPr>
        <w:t>6.2.3.1</w:t>
      </w:r>
      <w:r>
        <w:rPr>
          <w:rFonts w:ascii="Arial" w:eastAsia="Times New Roman" w:hAnsi="Arial" w:hint="eastAsia"/>
          <w:sz w:val="24"/>
          <w:lang w:val="en-US" w:eastAsia="zh-CN"/>
        </w:rPr>
        <w:t>3</w:t>
      </w:r>
      <w:r>
        <w:rPr>
          <w:rFonts w:ascii="Arial" w:eastAsia="Times New Roman" w:hAnsi="Arial"/>
          <w:sz w:val="24"/>
          <w:lang w:eastAsia="en-GB"/>
        </w:rPr>
        <w:tab/>
        <w:t>A-MPR for NS_</w:t>
      </w:r>
      <w:r>
        <w:rPr>
          <w:rFonts w:ascii="Arial" w:eastAsia="Times New Roman" w:hAnsi="Arial" w:hint="eastAsia"/>
          <w:sz w:val="24"/>
          <w:lang w:val="en-US" w:eastAsia="zh-CN"/>
        </w:rPr>
        <w:t>18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17F6CEC" w14:textId="77777777" w:rsidR="007D1A4C" w:rsidRDefault="0039423C">
      <w:pPr>
        <w:pStyle w:val="TH"/>
        <w:rPr>
          <w:lang w:eastAsia="zh-CN"/>
        </w:rPr>
      </w:pPr>
      <w:r>
        <w:t>Table 6.2.3.1</w:t>
      </w:r>
      <w:r>
        <w:rPr>
          <w:rFonts w:hint="eastAsia"/>
          <w:lang w:val="en-US" w:eastAsia="zh-CN"/>
        </w:rPr>
        <w:t>3</w:t>
      </w:r>
      <w:r>
        <w:t xml:space="preserve">-0: </w:t>
      </w:r>
      <w:del w:id="96" w:author="cmcc" w:date="2024-11-20T23:02:00Z">
        <w:r>
          <w:delText xml:space="preserve">Band n28 and n83 30MHz </w:delText>
        </w:r>
      </w:del>
      <w:r>
        <w:t>A-MPR regions for NS_18</w:t>
      </w:r>
      <w:ins w:id="97" w:author="cmcc" w:date="2024-11-20T23:02:00Z">
        <w:r>
          <w:t xml:space="preserve"> </w:t>
        </w:r>
        <w:r>
          <w:rPr>
            <w:rFonts w:hint="eastAsia"/>
            <w:lang w:eastAsia="zh-CN"/>
          </w:rPr>
          <w:t>(power class 3)</w:t>
        </w:r>
      </w:ins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890"/>
        <w:gridCol w:w="1775"/>
        <w:gridCol w:w="2693"/>
        <w:gridCol w:w="932"/>
      </w:tblGrid>
      <w:tr w:rsidR="007D1A4C" w14:paraId="50C0C5BE" w14:textId="77777777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82638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Channel Bandwidth,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317BC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 xml:space="preserve">Frequency range of UL </w:t>
            </w:r>
            <w:ins w:id="98" w:author="Jin Wang" w:date="2024-11-21T13:43:00Z">
              <w:r w:rsidR="00B90C3C"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channel </w:t>
              </w:r>
            </w:ins>
            <w:del w:id="99" w:author="Jin Wang" w:date="2024-11-21T13:43:00Z">
              <w:r w:rsidDel="00B90C3C">
                <w:rPr>
                  <w:rFonts w:ascii="Arial" w:eastAsia="Times New Roman" w:hAnsi="Arial"/>
                  <w:b/>
                  <w:sz w:val="18"/>
                  <w:lang w:eastAsia="ko-KR"/>
                </w:rPr>
                <w:delText>transmission</w:delText>
              </w:r>
            </w:del>
            <w:r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bandwidth</w:t>
            </w:r>
            <w:del w:id="100" w:author="Jin Wang" w:date="2024-11-21T13:43:00Z">
              <w:r w:rsidDel="00B90C3C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configuration</w:delText>
              </w:r>
            </w:del>
            <w:r>
              <w:rPr>
                <w:rFonts w:ascii="Arial" w:eastAsia="Times New Roman" w:hAnsi="Arial"/>
                <w:b/>
                <w:sz w:val="18"/>
                <w:lang w:eastAsia="ko-KR"/>
              </w:rPr>
              <w:t>, MHz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4DB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Regions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624A1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A-MPR</w:t>
            </w:r>
          </w:p>
        </w:tc>
      </w:tr>
      <w:tr w:rsidR="007D1A4C" w14:paraId="2A09AFB3" w14:textId="77777777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FA1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208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77E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RB</w:t>
            </w:r>
            <w:r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start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3F0C632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1DB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L</w:t>
            </w:r>
            <w:r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CRB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2534D3D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C6B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7D1A4C" w14:paraId="62DC75C5" w14:textId="77777777">
        <w:trPr>
          <w:trHeight w:val="187"/>
          <w:jc w:val="center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A6247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0E8A8" w14:textId="77777777" w:rsidR="007D1A4C" w:rsidRDefault="0039423C" w:rsidP="00FD51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eastAsia="MS PGothic" w:hAnsi="Arial"/>
                <w:kern w:val="24"/>
                <w:sz w:val="18"/>
                <w:lang w:val="en-US" w:eastAsia="ja-JP"/>
              </w:rPr>
              <w:t>703~7</w:t>
            </w:r>
            <w:ins w:id="101" w:author="cmcc" w:date="2024-11-21T06:22:00Z">
              <w:r w:rsidR="00FD51EB">
                <w:rPr>
                  <w:rFonts w:ascii="Arial" w:eastAsia="MS PGothic" w:hAnsi="Arial"/>
                  <w:kern w:val="24"/>
                  <w:sz w:val="18"/>
                  <w:lang w:val="en-US" w:eastAsia="ja-JP"/>
                </w:rPr>
                <w:t>48</w:t>
              </w:r>
            </w:ins>
            <w:del w:id="102" w:author="cmcc" w:date="2024-11-21T06:22:00Z">
              <w:r w:rsidDel="00FD51EB">
                <w:rPr>
                  <w:rFonts w:ascii="Arial" w:eastAsia="MS PGothic" w:hAnsi="Arial"/>
                  <w:kern w:val="24"/>
                  <w:sz w:val="18"/>
                  <w:lang w:val="en-US" w:eastAsia="ja-JP"/>
                </w:rPr>
                <w:delText>33</w:delText>
              </w:r>
            </w:del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43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/>
                <w:sz w:val="18"/>
                <w:lang w:eastAsia="en-GB"/>
              </w:rPr>
              <w:t>(</w:t>
            </w:r>
            <w:r>
              <w:rPr>
                <w:rFonts w:ascii="Arial" w:eastAsia="Times New Roman" w:hAnsi="Arial"/>
                <w:sz w:val="18"/>
                <w:lang w:eastAsia="ko-KR"/>
              </w:rPr>
              <w:t>L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>
              <w:rPr>
                <w:rFonts w:ascii="Arial" w:eastAsia="Times New Roman" w:hAnsi="Arial"/>
                <w:sz w:val="18"/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40B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hint="eastAsia"/>
                <w:kern w:val="24"/>
                <w:sz w:val="18"/>
                <w:lang w:val="en-US" w:eastAsia="fr-FR"/>
              </w:rPr>
              <w:t>≥</w:t>
            </w:r>
            <w:r>
              <w:rPr>
                <w:rFonts w:ascii="Arial" w:eastAsia="Times New Roman" w:hAnsi="Arial"/>
                <w:kern w:val="24"/>
                <w:sz w:val="18"/>
                <w:lang w:val="en-US" w:eastAsia="fr-FR"/>
              </w:rPr>
              <w:t>Max(0, 12*SCS*N</w:t>
            </w:r>
            <w:r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val="en-US" w:eastAsia="fr-FR"/>
              </w:rPr>
              <w:t xml:space="preserve">RB </w:t>
            </w:r>
            <w:r>
              <w:rPr>
                <w:rFonts w:ascii="Arial" w:eastAsia="Times New Roman" w:hAnsi="Arial"/>
                <w:kern w:val="24"/>
                <w:sz w:val="18"/>
                <w:lang w:val="en-US" w:eastAsia="fr-FR"/>
              </w:rPr>
              <w:t xml:space="preserve">– 1.8 – </w:t>
            </w:r>
            <w:r>
              <w:rPr>
                <w:rFonts w:ascii="Arial" w:eastAsia="Times New Roman" w:hAnsi="Arial"/>
                <w:sz w:val="18"/>
                <w:lang w:val="en-US" w:eastAsia="en-GB"/>
              </w:rPr>
              <w:t xml:space="preserve"> </w:t>
            </w:r>
            <w:r>
              <w:rPr>
                <w:rFonts w:ascii="Arial" w:eastAsia="Times New Roman" w:hAnsi="Arial"/>
                <w:kern w:val="24"/>
                <w:sz w:val="18"/>
                <w:lang w:val="en-US"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DBE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7D1A4C" w14:paraId="201E5036" w14:textId="77777777">
        <w:trPr>
          <w:trHeight w:val="187"/>
          <w:jc w:val="center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9EEC6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DFB2C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50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≤</w:t>
            </w:r>
            <w:r>
              <w:rPr>
                <w:rFonts w:ascii="Arial" w:eastAsia="Times New Roman" w:hAnsi="Arial"/>
                <w:sz w:val="18"/>
                <w:lang w:eastAsia="en-GB"/>
              </w:rPr>
              <w:t>(</w:t>
            </w:r>
            <w:r>
              <w:rPr>
                <w:rFonts w:ascii="Arial" w:eastAsia="Times New Roman" w:hAnsi="Arial"/>
                <w:sz w:val="18"/>
                <w:lang w:eastAsia="ko-KR"/>
              </w:rPr>
              <w:t>L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>
              <w:rPr>
                <w:rFonts w:ascii="Arial" w:eastAsia="Times New Roman" w:hAnsi="Arial"/>
                <w:sz w:val="18"/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FE2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color w:val="000000"/>
                <w:kern w:val="24"/>
                <w:sz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D68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7D1A4C" w14:paraId="043D12D1" w14:textId="77777777">
        <w:trPr>
          <w:trHeight w:val="187"/>
          <w:jc w:val="center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7DB5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A5990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886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33A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color w:val="000000"/>
                <w:kern w:val="24"/>
                <w:sz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5B7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A5</w:t>
            </w:r>
          </w:p>
        </w:tc>
      </w:tr>
      <w:tr w:rsidR="007D1A4C" w14:paraId="4C3726B2" w14:textId="77777777">
        <w:trPr>
          <w:trHeight w:val="144"/>
          <w:jc w:val="center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797F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30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CE558" w14:textId="77777777" w:rsidR="007D1A4C" w:rsidRDefault="0039423C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  <w:t>703~7</w:t>
            </w:r>
            <w:ins w:id="103" w:author="cmcc" w:date="2024-11-21T06:22:00Z">
              <w:r w:rsidR="00AC358E">
                <w:rPr>
                  <w:rFonts w:ascii="Arial" w:eastAsia="MS PGothic" w:hAnsi="Arial"/>
                  <w:kern w:val="24"/>
                  <w:sz w:val="18"/>
                  <w:szCs w:val="18"/>
                  <w:lang w:val="en-US" w:eastAsia="ja-JP"/>
                </w:rPr>
                <w:t>48</w:t>
              </w:r>
            </w:ins>
            <w:del w:id="104" w:author="cmcc" w:date="2024-11-21T06:22:00Z">
              <w:r w:rsidDel="00AC358E">
                <w:rPr>
                  <w:rFonts w:ascii="Arial" w:eastAsia="MS PGothic" w:hAnsi="Arial"/>
                  <w:kern w:val="24"/>
                  <w:sz w:val="18"/>
                  <w:szCs w:val="18"/>
                  <w:lang w:val="en-US" w:eastAsia="ja-JP"/>
                </w:rPr>
                <w:delText>33</w:delText>
              </w:r>
            </w:del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574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/>
                <w:sz w:val="18"/>
                <w:lang w:eastAsia="en-GB"/>
              </w:rPr>
              <w:t>(</w:t>
            </w:r>
            <w:r>
              <w:rPr>
                <w:rFonts w:ascii="Arial" w:eastAsia="Times New Roman" w:hAnsi="Arial"/>
                <w:sz w:val="18"/>
                <w:lang w:eastAsia="ko-KR"/>
              </w:rPr>
              <w:t>L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>
              <w:rPr>
                <w:rFonts w:ascii="Arial" w:eastAsia="Times New Roman" w:hAnsi="Arial"/>
                <w:sz w:val="18"/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37B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≥Max(0, 12*SCS*N</w:t>
            </w:r>
            <w:r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fr-FR"/>
              </w:rPr>
              <w:t xml:space="preserve">RB </w:t>
            </w:r>
            <w:r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 xml:space="preserve">– 1.8 –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BAD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7D1A4C" w14:paraId="75B80EE3" w14:textId="77777777">
        <w:trPr>
          <w:trHeight w:val="187"/>
          <w:jc w:val="center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44AE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4AD21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A98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≤</w:t>
            </w:r>
            <w:r>
              <w:rPr>
                <w:rFonts w:ascii="Arial" w:eastAsia="Times New Roman" w:hAnsi="Arial"/>
                <w:sz w:val="18"/>
                <w:lang w:eastAsia="en-GB"/>
              </w:rPr>
              <w:t>(</w:t>
            </w:r>
            <w:r>
              <w:rPr>
                <w:rFonts w:ascii="Arial" w:eastAsia="Times New Roman" w:hAnsi="Arial"/>
                <w:sz w:val="18"/>
                <w:lang w:eastAsia="ko-KR"/>
              </w:rPr>
              <w:t>L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>
              <w:rPr>
                <w:rFonts w:ascii="Arial" w:eastAsia="Times New Roman" w:hAnsi="Arial"/>
                <w:sz w:val="18"/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6C7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1BE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7D1A4C" w14:paraId="2322451E" w14:textId="77777777">
        <w:trPr>
          <w:trHeight w:val="20"/>
          <w:jc w:val="center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018B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1273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DAD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9D8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51E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  <w:t>A5</w:t>
            </w:r>
          </w:p>
        </w:tc>
      </w:tr>
      <w:tr w:rsidR="00AC358E" w14:paraId="62539606" w14:textId="77777777">
        <w:trPr>
          <w:trHeight w:val="20"/>
          <w:jc w:val="center"/>
          <w:ins w:id="105" w:author="cmcc" w:date="2024-11-21T06:22:00Z"/>
        </w:trPr>
        <w:tc>
          <w:tcPr>
            <w:tcW w:w="11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C251D5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cmcc" w:date="2024-11-21T06:22:00Z"/>
                <w:rFonts w:ascii="Arial" w:eastAsia="Times New Roman" w:hAnsi="Arial"/>
                <w:sz w:val="18"/>
                <w:lang w:eastAsia="ko-KR"/>
              </w:rPr>
            </w:pPr>
            <w:ins w:id="107" w:author="cmcc" w:date="2024-11-21T06:22:00Z">
              <w:r>
                <w:rPr>
                  <w:rFonts w:ascii="Arial" w:eastAsia="Times New Roman" w:hAnsi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18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A5296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cmcc" w:date="2024-11-21T06:22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  <w:ins w:id="109" w:author="cmcc" w:date="2024-11-21T06:22:00Z">
              <w:r>
                <w:rPr>
                  <w:rFonts w:ascii="Arial" w:eastAsia="MS PGothic" w:hAnsi="Arial"/>
                  <w:kern w:val="24"/>
                  <w:sz w:val="18"/>
                  <w:szCs w:val="18"/>
                  <w:lang w:val="en-US" w:eastAsia="ja-JP"/>
                </w:rPr>
                <w:t>703~743.04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2839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cmcc" w:date="2024-11-21T06:22:00Z"/>
                <w:rFonts w:ascii="Arial" w:eastAsia="Times New Roman" w:hAnsi="Arial"/>
                <w:sz w:val="18"/>
                <w:lang w:eastAsia="ko-KR"/>
              </w:rPr>
            </w:pPr>
            <w:ins w:id="111" w:author="cmcc" w:date="2024-11-21T06:22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&gt;(L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*12*SCS)/2+8.46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E37A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cmcc" w:date="2024-11-21T06:22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113" w:author="cmcc" w:date="2024-11-21T06:22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≥Max(0, 12*SCS*N</w:t>
              </w:r>
              <w:r>
                <w:rPr>
                  <w:rFonts w:ascii="Arial" w:eastAsia="Times New Roman" w:hAnsi="Arial"/>
                  <w:kern w:val="24"/>
                  <w:position w:val="-5"/>
                  <w:sz w:val="18"/>
                  <w:szCs w:val="18"/>
                  <w:vertAlign w:val="subscript"/>
                  <w:lang w:eastAsia="fr-FR"/>
                </w:rPr>
                <w:t xml:space="preserve">RB </w:t>
              </w:r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 xml:space="preserve">– 1.8 –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B82E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cmcc" w:date="2024-11-21T06:22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115" w:author="cmcc" w:date="2024-11-21T06:22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A3</w:t>
              </w:r>
            </w:ins>
          </w:p>
        </w:tc>
      </w:tr>
      <w:tr w:rsidR="00AC358E" w14:paraId="65FF0AEF" w14:textId="77777777">
        <w:trPr>
          <w:trHeight w:val="20"/>
          <w:jc w:val="center"/>
          <w:ins w:id="116" w:author="cmcc" w:date="2024-11-21T06:22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F51CD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cmcc" w:date="2024-11-21T06:2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E1F558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cmcc" w:date="2024-11-21T06:22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22F0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cmcc" w:date="2024-11-21T06:22:00Z"/>
                <w:rFonts w:ascii="Arial" w:eastAsia="Times New Roman" w:hAnsi="Arial"/>
                <w:sz w:val="18"/>
                <w:lang w:eastAsia="ko-KR"/>
              </w:rPr>
            </w:pPr>
            <w:ins w:id="120" w:author="cmcc" w:date="2024-11-21T06:22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≤(L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*12*SCS)/2+8.46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0F3B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cmcc" w:date="2024-11-21T06:22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122" w:author="cmcc" w:date="2024-11-21T06:22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0D31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cmcc" w:date="2024-11-21T06:22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124" w:author="cmcc" w:date="2024-11-21T06:22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A4</w:t>
              </w:r>
            </w:ins>
          </w:p>
        </w:tc>
      </w:tr>
      <w:tr w:rsidR="00AC358E" w14:paraId="0F80B4D6" w14:textId="77777777">
        <w:trPr>
          <w:trHeight w:val="20"/>
          <w:jc w:val="center"/>
          <w:ins w:id="125" w:author="cmcc" w:date="2024-11-21T06:22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34F84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cmcc" w:date="2024-11-21T06:2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E2285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cmcc" w:date="2024-11-21T06:22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F833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cmcc" w:date="2024-11-21T06:22:00Z"/>
                <w:rFonts w:ascii="Arial" w:eastAsia="Times New Roman" w:hAnsi="Arial"/>
                <w:sz w:val="18"/>
                <w:lang w:eastAsia="ko-KR"/>
              </w:rPr>
            </w:pPr>
            <w:ins w:id="129" w:author="cmcc" w:date="2024-11-21T06:22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≤11.16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72A1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cmcc" w:date="2024-11-21T06:22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131" w:author="cmcc" w:date="2024-11-21T06:22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4383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cmcc" w:date="2024-11-21T06:22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133" w:author="cmcc" w:date="2024-11-21T06:22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A5</w:t>
              </w:r>
            </w:ins>
          </w:p>
        </w:tc>
      </w:tr>
    </w:tbl>
    <w:p w14:paraId="57A62AB8" w14:textId="77777777" w:rsidR="007D1A4C" w:rsidRDefault="007D1A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</w:p>
    <w:p w14:paraId="1CC1AF6F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lastRenderedPageBreak/>
        <w:t>Table 6.2.3.1</w:t>
      </w:r>
      <w:r>
        <w:rPr>
          <w:rFonts w:ascii="Arial" w:eastAsia="Times New Roman" w:hAnsi="Arial" w:hint="eastAsia"/>
          <w:b/>
          <w:lang w:val="en-US" w:eastAsia="zh-CN"/>
        </w:rPr>
        <w:t>3</w:t>
      </w:r>
      <w:r>
        <w:rPr>
          <w:rFonts w:ascii="Arial" w:eastAsia="Times New Roman" w:hAnsi="Arial"/>
          <w:b/>
          <w:lang w:eastAsia="en-GB"/>
        </w:rPr>
        <w:t>-</w:t>
      </w:r>
      <w:r>
        <w:rPr>
          <w:rFonts w:ascii="Arial" w:eastAsia="Times New Roman" w:hAnsi="Arial" w:hint="eastAsia"/>
          <w:b/>
          <w:lang w:val="en-US" w:eastAsia="zh-CN"/>
        </w:rPr>
        <w:t>1</w:t>
      </w:r>
      <w:r>
        <w:rPr>
          <w:rFonts w:ascii="Arial" w:eastAsia="Times New Roman" w:hAnsi="Arial"/>
          <w:b/>
          <w:lang w:eastAsia="en-GB"/>
        </w:rPr>
        <w:t>: A-MPR for NS_18</w:t>
      </w:r>
      <w:ins w:id="134" w:author="cmcc" w:date="2024-11-20T23:01:00Z">
        <w:r>
          <w:rPr>
            <w:rFonts w:ascii="Arial" w:eastAsia="Times New Roman" w:hAnsi="Arial"/>
            <w:b/>
            <w:lang w:eastAsia="en-GB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(</w:t>
        </w:r>
        <w:r>
          <w:rPr>
            <w:rFonts w:ascii="Arial" w:hAnsi="Arial"/>
            <w:b/>
            <w:lang w:eastAsia="zh-CN"/>
          </w:rPr>
          <w:t>power class 3)</w:t>
        </w:r>
      </w:ins>
    </w:p>
    <w:tbl>
      <w:tblPr>
        <w:tblW w:w="991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2"/>
        <w:gridCol w:w="1631"/>
        <w:gridCol w:w="1234"/>
        <w:gridCol w:w="1260"/>
        <w:gridCol w:w="1260"/>
        <w:gridCol w:w="1103"/>
        <w:gridCol w:w="1134"/>
        <w:gridCol w:w="1134"/>
      </w:tblGrid>
      <w:tr w:rsidR="007D1A4C" w14:paraId="47D843FE" w14:textId="77777777">
        <w:trPr>
          <w:trHeight w:val="70"/>
          <w:jc w:val="center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FFF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Modulation/Waveform</w:t>
            </w:r>
          </w:p>
        </w:tc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2F0A2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A1 (dB)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7F0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A2 (dB)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4BE4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A3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CE1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A4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C8E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A5 (dB)</w:t>
            </w:r>
          </w:p>
        </w:tc>
      </w:tr>
      <w:tr w:rsidR="007D1A4C" w14:paraId="3880A067" w14:textId="77777777">
        <w:trPr>
          <w:jc w:val="center"/>
        </w:trPr>
        <w:tc>
          <w:tcPr>
            <w:tcW w:w="27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5427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C384E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Outer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CD87A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CCD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Inner/Outer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0470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3D2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76D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Outer/Inner</w:t>
            </w:r>
          </w:p>
        </w:tc>
      </w:tr>
      <w:tr w:rsidR="007D1A4C" w14:paraId="40EE316F" w14:textId="77777777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6580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DFT-s-OFDM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B86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Pi/2 BPSK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9DC8D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ECB4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384CB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3C29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4C2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D18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7D1A4C" w14:paraId="6D8E5D6F" w14:textId="77777777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B349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257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4740E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251A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53958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BA99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E2D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620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7D1A4C" w14:paraId="6BEA3ECC" w14:textId="77777777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3577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8E7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8BAA0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3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740C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4D424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514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BBD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B17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7D1A4C" w14:paraId="770080A6" w14:textId="77777777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7816E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E93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88D7C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CA415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385BF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3FD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4251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066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4.5</w:t>
            </w:r>
          </w:p>
        </w:tc>
      </w:tr>
      <w:tr w:rsidR="007D1A4C" w14:paraId="418C6E9A" w14:textId="77777777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466A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E25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E317D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6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16C8A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1CB34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0B0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E48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59E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5.5</w:t>
            </w:r>
          </w:p>
        </w:tc>
      </w:tr>
      <w:tr w:rsidR="007D1A4C" w14:paraId="52CA3A96" w14:textId="77777777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7BE8C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CP-OFDM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FF0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AA815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1B41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D7828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6.5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F4D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AE13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3CB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5</w:t>
            </w:r>
          </w:p>
        </w:tc>
      </w:tr>
      <w:tr w:rsidR="007D1A4C" w14:paraId="25AFFDDC" w14:textId="77777777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6661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FCF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AF68F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59B2A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27871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34D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3FF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16D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5</w:t>
            </w:r>
          </w:p>
        </w:tc>
      </w:tr>
      <w:tr w:rsidR="007D1A4C" w14:paraId="564DCAF1" w14:textId="77777777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AA1A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A7D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1B95A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5.5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4A255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87D22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D21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18E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6A61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5.5</w:t>
            </w:r>
          </w:p>
        </w:tc>
      </w:tr>
      <w:tr w:rsidR="007D1A4C" w14:paraId="61798DED" w14:textId="77777777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F678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6A8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D8BDB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35C6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BC24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11.5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7A0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2C4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545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7.5</w:t>
            </w:r>
          </w:p>
        </w:tc>
      </w:tr>
      <w:tr w:rsidR="007D1A4C" w14:paraId="12F6D433" w14:textId="77777777">
        <w:trPr>
          <w:jc w:val="center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6A98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>Void</w:t>
            </w:r>
          </w:p>
          <w:p w14:paraId="24E226C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>Void</w:t>
            </w:r>
          </w:p>
        </w:tc>
      </w:tr>
    </w:tbl>
    <w:p w14:paraId="22376093" w14:textId="77777777" w:rsidR="007D1A4C" w:rsidRDefault="007D1A4C">
      <w:pPr>
        <w:rPr>
          <w:ins w:id="135" w:author="Xiaoran Zhang" w:date="2024-11-06T09:17:00Z"/>
          <w:color w:val="FF0000"/>
          <w:highlight w:val="yellow"/>
          <w:lang w:val="nb-NO" w:eastAsia="zh-CN"/>
        </w:rPr>
      </w:pPr>
    </w:p>
    <w:p w14:paraId="4180BC25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6" w:author="cmcc" w:date="2024-11-19T22:05:00Z"/>
          <w:rFonts w:ascii="Arial" w:hAnsi="Arial"/>
          <w:b/>
          <w:lang w:eastAsia="zh-CN"/>
        </w:rPr>
      </w:pPr>
      <w:ins w:id="137" w:author="cmcc" w:date="2024-11-19T22:05:00Z">
        <w:r>
          <w:rPr>
            <w:rFonts w:ascii="Arial" w:eastAsia="Times New Roman" w:hAnsi="Arial"/>
            <w:b/>
            <w:lang w:eastAsia="en-GB"/>
          </w:rPr>
          <w:t>Table 6.2.3.1</w:t>
        </w:r>
        <w:r>
          <w:rPr>
            <w:rFonts w:ascii="Arial" w:eastAsia="Times New Roman" w:hAnsi="Arial" w:hint="eastAsia"/>
            <w:b/>
            <w:lang w:val="en-US" w:eastAsia="zh-CN"/>
          </w:rPr>
          <w:t>3</w:t>
        </w:r>
        <w:r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hAnsi="Arial" w:hint="eastAsia"/>
            <w:b/>
            <w:lang w:eastAsia="zh-CN"/>
          </w:rPr>
          <w:t>2</w:t>
        </w:r>
        <w:r>
          <w:rPr>
            <w:rFonts w:ascii="Arial" w:eastAsia="Times New Roman" w:hAnsi="Arial"/>
            <w:b/>
            <w:lang w:eastAsia="en-GB"/>
          </w:rPr>
          <w:t>: A-MPR regions for NS_18</w:t>
        </w:r>
        <w:r>
          <w:rPr>
            <w:rFonts w:ascii="Arial" w:hAnsi="Arial" w:hint="eastAsia"/>
            <w:b/>
            <w:lang w:eastAsia="zh-CN"/>
          </w:rPr>
          <w:t xml:space="preserve"> (power class 2)</w:t>
        </w:r>
      </w:ins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890"/>
        <w:gridCol w:w="1775"/>
        <w:gridCol w:w="2693"/>
        <w:gridCol w:w="932"/>
      </w:tblGrid>
      <w:tr w:rsidR="007D1A4C" w14:paraId="6DE23631" w14:textId="77777777">
        <w:trPr>
          <w:trHeight w:val="187"/>
          <w:jc w:val="center"/>
          <w:ins w:id="138" w:author="cmcc" w:date="2024-11-19T22:05:00Z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BEC1F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  <w:ins w:id="140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Channel Bandwidth, MHz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24EBFC" w14:textId="19FF635A" w:rsidR="008A65E4" w:rsidRPr="008A65E4" w:rsidRDefault="0039423C" w:rsidP="008A6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cmcc" w:date="2024-11-19T22:05:00Z"/>
                <w:rFonts w:ascii="Arial" w:hAnsi="Arial" w:hint="eastAsia"/>
                <w:b/>
                <w:sz w:val="18"/>
                <w:lang w:eastAsia="zh-CN"/>
              </w:rPr>
            </w:pPr>
            <w:ins w:id="142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Frequency range of UL </w:t>
              </w:r>
            </w:ins>
            <w:ins w:id="143" w:author="Jin Wang" w:date="2024-11-21T13:43:00Z">
              <w:r w:rsidR="00B90C3C">
                <w:rPr>
                  <w:rFonts w:ascii="Arial" w:eastAsia="Times New Roman" w:hAnsi="Arial"/>
                  <w:b/>
                  <w:sz w:val="18"/>
                  <w:lang w:eastAsia="ko-KR"/>
                </w:rPr>
                <w:t>channel</w:t>
              </w:r>
            </w:ins>
            <w:ins w:id="144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 bandwidth, MHz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240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  <w:ins w:id="146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Regions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38E62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  <w:ins w:id="148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A-MPR</w:t>
              </w:r>
            </w:ins>
          </w:p>
        </w:tc>
      </w:tr>
      <w:tr w:rsidR="007D1A4C" w14:paraId="7A4B7D8E" w14:textId="77777777">
        <w:trPr>
          <w:trHeight w:val="187"/>
          <w:jc w:val="center"/>
          <w:ins w:id="149" w:author="cmcc" w:date="2024-11-19T22:05:00Z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5E65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9111" w14:textId="77777777" w:rsidR="007D1A4C" w:rsidRPr="008A65E4" w:rsidRDefault="007D1A4C" w:rsidP="008A6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cmcc" w:date="2024-11-19T22:05:00Z"/>
                <w:rFonts w:ascii="Arial" w:hAnsi="Arial" w:hint="eastAsia"/>
                <w:b/>
                <w:sz w:val="18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FD8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  <w:ins w:id="153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RB</w:t>
              </w:r>
              <w:r>
                <w:rPr>
                  <w:rFonts w:ascii="Arial" w:eastAsia="Times New Roman" w:hAnsi="Arial"/>
                  <w:b/>
                  <w:sz w:val="18"/>
                  <w:vertAlign w:val="subscript"/>
                  <w:lang w:eastAsia="ko-KR"/>
                </w:rPr>
                <w:t>start</w:t>
              </w:r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1F41573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  <w:ins w:id="155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MHz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B86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  <w:ins w:id="157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L</w:t>
              </w:r>
              <w:r>
                <w:rPr>
                  <w:rFonts w:ascii="Arial" w:eastAsia="Times New Roman" w:hAnsi="Arial"/>
                  <w:b/>
                  <w:sz w:val="18"/>
                  <w:vertAlign w:val="subscript"/>
                  <w:lang w:eastAsia="ko-KR"/>
                </w:rPr>
                <w:t>CRB</w:t>
              </w:r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6AFAD07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  <w:ins w:id="159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MHz</w:t>
              </w:r>
            </w:ins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CFE1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7D1A4C" w14:paraId="10CCB4E0" w14:textId="77777777">
        <w:trPr>
          <w:trHeight w:val="187"/>
          <w:jc w:val="center"/>
          <w:ins w:id="161" w:author="cmcc" w:date="2024-11-19T22:05:00Z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1CB74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163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25</w:t>
              </w:r>
            </w:ins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B11BC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cmcc" w:date="2024-11-19T22:05:00Z"/>
                <w:rFonts w:ascii="Arial" w:hAnsi="Arial"/>
                <w:kern w:val="24"/>
                <w:sz w:val="18"/>
                <w:szCs w:val="18"/>
                <w:lang w:val="en-US" w:eastAsia="zh-CN"/>
              </w:rPr>
            </w:pPr>
            <w:ins w:id="165" w:author="cmcc" w:date="2024-11-19T22:05:00Z">
              <w:r>
                <w:rPr>
                  <w:rFonts w:ascii="Arial" w:eastAsia="MS PGothic" w:hAnsi="Arial"/>
                  <w:kern w:val="24"/>
                  <w:sz w:val="18"/>
                  <w:lang w:val="en-US" w:eastAsia="ja-JP"/>
                </w:rPr>
                <w:t>703~7</w:t>
              </w:r>
              <w:r>
                <w:rPr>
                  <w:rFonts w:ascii="Arial" w:hAnsi="Arial" w:hint="eastAsia"/>
                  <w:kern w:val="24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9F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167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(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L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CRB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*12*SCS)/2+3.6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C13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cmcc" w:date="2024-11-19T22:05:00Z"/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ins w:id="169" w:author="cmcc" w:date="2024-11-19T22:05:00Z">
              <w:r>
                <w:rPr>
                  <w:rFonts w:ascii="Arial" w:eastAsia="Times New Roman" w:hAnsi="Arial" w:hint="eastAsia"/>
                  <w:kern w:val="24"/>
                  <w:sz w:val="18"/>
                  <w:lang w:val="en-US" w:eastAsia="fr-FR"/>
                </w:rPr>
                <w:t>≥</w:t>
              </w:r>
              <w:r>
                <w:rPr>
                  <w:rFonts w:ascii="Arial" w:eastAsia="Times New Roman" w:hAnsi="Arial"/>
                  <w:kern w:val="24"/>
                  <w:sz w:val="18"/>
                  <w:lang w:val="en-US" w:eastAsia="fr-FR"/>
                </w:rPr>
                <w:t>Max(0, 12*SCS*N</w:t>
              </w:r>
              <w:r>
                <w:rPr>
                  <w:rFonts w:ascii="Arial" w:eastAsia="Times New Roman" w:hAnsi="Arial"/>
                  <w:kern w:val="24"/>
                  <w:position w:val="-5"/>
                  <w:sz w:val="18"/>
                  <w:vertAlign w:val="subscript"/>
                  <w:lang w:val="en-US" w:eastAsia="fr-FR"/>
                </w:rPr>
                <w:t xml:space="preserve">RB </w:t>
              </w:r>
              <w:r>
                <w:rPr>
                  <w:rFonts w:ascii="Arial" w:eastAsia="Times New Roman" w:hAnsi="Arial"/>
                  <w:kern w:val="24"/>
                  <w:sz w:val="18"/>
                  <w:lang w:val="en-US" w:eastAsia="fr-FR"/>
                </w:rPr>
                <w:t xml:space="preserve">– 1.8 – </w:t>
              </w:r>
              <w:r>
                <w:rPr>
                  <w:rFonts w:ascii="Arial" w:eastAsia="Times New Roman" w:hAnsi="Arial"/>
                  <w:sz w:val="18"/>
                  <w:lang w:val="en-US" w:eastAsia="en-GB"/>
                </w:rPr>
                <w:t xml:space="preserve"> </w:t>
              </w:r>
              <w:r>
                <w:rPr>
                  <w:rFonts w:ascii="Arial" w:eastAsia="Times New Roman" w:hAnsi="Arial"/>
                  <w:kern w:val="24"/>
                  <w:sz w:val="18"/>
                  <w:lang w:val="en-US"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1AB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cmcc" w:date="2024-11-19T22:05:00Z"/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ins w:id="171" w:author="cmcc" w:date="2024-11-19T22:05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A3</w:t>
              </w:r>
            </w:ins>
          </w:p>
        </w:tc>
      </w:tr>
      <w:tr w:rsidR="007D1A4C" w14:paraId="22732127" w14:textId="77777777">
        <w:trPr>
          <w:trHeight w:val="187"/>
          <w:jc w:val="center"/>
          <w:ins w:id="172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3B96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CC84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7BE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176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≤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(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L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CRB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*12*SCS)/2+3.6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14A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cmcc" w:date="2024-11-19T22:05:00Z"/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ins w:id="178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CB3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cmcc" w:date="2024-11-19T22:05:00Z"/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ins w:id="180" w:author="cmcc" w:date="2024-11-19T22:05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A4</w:t>
              </w:r>
            </w:ins>
          </w:p>
        </w:tc>
      </w:tr>
      <w:tr w:rsidR="007D1A4C" w14:paraId="3B173BFA" w14:textId="77777777">
        <w:trPr>
          <w:trHeight w:val="187"/>
          <w:jc w:val="center"/>
          <w:ins w:id="181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B87A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0954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46D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185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≤6.3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BC3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cmcc" w:date="2024-11-19T22:05:00Z"/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ins w:id="187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509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cmcc" w:date="2024-11-19T22:05:00Z"/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ins w:id="189" w:author="cmcc" w:date="2024-11-19T22:05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A5</w:t>
              </w:r>
            </w:ins>
          </w:p>
        </w:tc>
      </w:tr>
      <w:tr w:rsidR="007D1A4C" w14:paraId="7C4AB690" w14:textId="77777777">
        <w:trPr>
          <w:trHeight w:val="187"/>
          <w:jc w:val="center"/>
          <w:ins w:id="190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4AE6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465D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AAB7" w14:textId="77777777" w:rsidR="007D1A4C" w:rsidRDefault="0039423C">
            <w:pPr>
              <w:pStyle w:val="TAC"/>
              <w:rPr>
                <w:ins w:id="193" w:author="cmcc" w:date="2024-11-19T22:05:00Z"/>
                <w:rFonts w:cs="Arial"/>
                <w:szCs w:val="18"/>
                <w:lang w:val="en-US" w:eastAsia="ko-KR"/>
              </w:rPr>
            </w:pPr>
            <w:ins w:id="194" w:author="cmcc" w:date="2024-11-19T22:05:00Z">
              <w:r>
                <w:rPr>
                  <w:rFonts w:cs="Arial"/>
                  <w:szCs w:val="18"/>
                  <w:lang w:val="en-US" w:eastAsia="ko-KR"/>
                </w:rPr>
                <w:t>&gt;</w:t>
              </w:r>
              <w:r>
                <w:rPr>
                  <w:rFonts w:cs="Arial"/>
                  <w:szCs w:val="18"/>
                  <w:lang w:val="en-US"/>
                </w:rPr>
                <w:t>(</w:t>
              </w:r>
              <w:r>
                <w:rPr>
                  <w:rFonts w:cs="Arial"/>
                  <w:szCs w:val="18"/>
                  <w:lang w:val="en-US" w:eastAsia="ko-KR"/>
                </w:rPr>
                <w:t>L</w:t>
              </w:r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  <w:r>
                <w:rPr>
                  <w:rFonts w:cs="Arial"/>
                  <w:szCs w:val="18"/>
                  <w:lang w:val="en-US" w:eastAsia="ko-KR"/>
                </w:rPr>
                <w:t>*12*SCS)/2+3.6</w:t>
              </w:r>
            </w:ins>
          </w:p>
          <w:p w14:paraId="149BF34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cmcc" w:date="2024-11-19T22:05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96" w:author="cmcc" w:date="2024-11-19T22:05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≤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ko-KR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*12*SCS)/2+5.76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ECE" w14:textId="77777777" w:rsidR="007D1A4C" w:rsidRDefault="0039423C">
            <w:pPr>
              <w:pStyle w:val="TAC"/>
              <w:rPr>
                <w:ins w:id="197" w:author="cmcc" w:date="2024-11-19T22:05:00Z"/>
                <w:rFonts w:cs="Arial"/>
                <w:kern w:val="24"/>
                <w:szCs w:val="18"/>
                <w:lang w:val="en-US" w:eastAsia="fr-FR"/>
              </w:rPr>
            </w:pPr>
            <w:ins w:id="198" w:author="cmcc" w:date="2024-11-19T22:05:00Z">
              <w:r>
                <w:rPr>
                  <w:rFonts w:cs="Arial"/>
                  <w:kern w:val="24"/>
                  <w:szCs w:val="18"/>
                  <w:lang w:val="en-US" w:eastAsia="fr-FR"/>
                </w:rPr>
                <w:t>&lt;Max(0, 12*SCS*N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  <w:lang w:val="en-US" w:eastAsia="fr-FR"/>
                </w:rPr>
                <w:t xml:space="preserve">RB </w:t>
              </w:r>
              <w:r>
                <w:rPr>
                  <w:rFonts w:cs="Arial"/>
                  <w:kern w:val="24"/>
                  <w:szCs w:val="18"/>
                  <w:lang w:val="en-US" w:eastAsia="fr-FR"/>
                </w:rPr>
                <w:t xml:space="preserve">– 1.8 – 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kern w:val="24"/>
                  <w:szCs w:val="18"/>
                  <w:lang w:val="en-US" w:eastAsia="fr-FR"/>
                </w:rPr>
                <w:t>RBstart*12*SCS)</w:t>
              </w:r>
            </w:ins>
          </w:p>
          <w:p w14:paraId="7DD1DC46" w14:textId="77777777" w:rsidR="007D1A4C" w:rsidRDefault="007D1A4C">
            <w:pPr>
              <w:pStyle w:val="TAC"/>
              <w:rPr>
                <w:ins w:id="199" w:author="cmcc" w:date="2024-11-19T22:05:00Z"/>
                <w:rFonts w:cs="Arial"/>
                <w:color w:val="000000"/>
                <w:kern w:val="24"/>
                <w:szCs w:val="18"/>
                <w:lang w:val="en-US" w:eastAsia="fr-FR"/>
              </w:rPr>
            </w:pPr>
          </w:p>
          <w:p w14:paraId="76FC68A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cmcc" w:date="2024-11-19T22:05:00Z"/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fr-FR"/>
              </w:rPr>
            </w:pPr>
            <w:ins w:id="201" w:author="cmcc" w:date="2024-11-19T22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DF3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cmcc" w:date="2024-11-19T22:05:00Z"/>
                <w:rFonts w:ascii="Arial" w:hAnsi="Arial"/>
                <w:kern w:val="24"/>
                <w:sz w:val="18"/>
                <w:szCs w:val="18"/>
                <w:lang w:eastAsia="zh-CN"/>
              </w:rPr>
            </w:pPr>
            <w:ins w:id="203" w:author="cmcc" w:date="2024-11-19T22:05:00Z">
              <w:r>
                <w:rPr>
                  <w:rFonts w:ascii="Arial" w:hAnsi="Arial" w:hint="eastAsia"/>
                  <w:kern w:val="24"/>
                  <w:sz w:val="18"/>
                  <w:szCs w:val="18"/>
                  <w:lang w:eastAsia="zh-CN"/>
                </w:rPr>
                <w:t>A6</w:t>
              </w:r>
            </w:ins>
          </w:p>
        </w:tc>
      </w:tr>
      <w:tr w:rsidR="007D1A4C" w14:paraId="5198F817" w14:textId="77777777">
        <w:trPr>
          <w:trHeight w:val="144"/>
          <w:jc w:val="center"/>
          <w:ins w:id="204" w:author="cmcc" w:date="2024-11-19T22:05:00Z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4AA8F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206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30</w:t>
              </w:r>
            </w:ins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2340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cmcc" w:date="2024-11-19T22:05:00Z"/>
                <w:rFonts w:ascii="Arial" w:hAnsi="Arial"/>
                <w:kern w:val="24"/>
                <w:sz w:val="18"/>
                <w:szCs w:val="18"/>
                <w:lang w:val="en-US" w:eastAsia="zh-CN"/>
              </w:rPr>
            </w:pPr>
            <w:ins w:id="208" w:author="cmcc" w:date="2024-11-19T22:05:00Z">
              <w:r>
                <w:rPr>
                  <w:rFonts w:ascii="Arial" w:eastAsia="MS PGothic" w:hAnsi="Arial"/>
                  <w:kern w:val="24"/>
                  <w:sz w:val="18"/>
                  <w:szCs w:val="18"/>
                  <w:lang w:val="en-US" w:eastAsia="ja-JP"/>
                </w:rPr>
                <w:t>703~7</w:t>
              </w:r>
              <w:r>
                <w:rPr>
                  <w:rFonts w:ascii="Arial" w:hAnsi="Arial" w:hint="eastAsia"/>
                  <w:kern w:val="24"/>
                  <w:sz w:val="18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A26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210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(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L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CRB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*12*SCS)/2+5.22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0E6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cmcc" w:date="2024-11-19T22:05:00Z"/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ins w:id="212" w:author="cmcc" w:date="2024-11-19T22:05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≥Max(0, 12*SCS*N</w:t>
              </w:r>
              <w:r>
                <w:rPr>
                  <w:rFonts w:ascii="Arial" w:eastAsia="Times New Roman" w:hAnsi="Arial"/>
                  <w:kern w:val="24"/>
                  <w:position w:val="-5"/>
                  <w:sz w:val="18"/>
                  <w:szCs w:val="18"/>
                  <w:vertAlign w:val="subscript"/>
                  <w:lang w:eastAsia="fr-FR"/>
                </w:rPr>
                <w:t xml:space="preserve">RB </w:t>
              </w:r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 xml:space="preserve">– 1.8 –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509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cmcc" w:date="2024-11-19T22:05:00Z"/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ins w:id="214" w:author="cmcc" w:date="2024-11-19T22:05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A3</w:t>
              </w:r>
            </w:ins>
          </w:p>
        </w:tc>
      </w:tr>
      <w:tr w:rsidR="007D1A4C" w14:paraId="70876556" w14:textId="77777777">
        <w:trPr>
          <w:trHeight w:val="187"/>
          <w:jc w:val="center"/>
          <w:ins w:id="215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2638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0C4F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693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219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≤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(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L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CRB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*12*SCS)/2+5.22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E9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221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111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223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A4</w:t>
              </w:r>
            </w:ins>
          </w:p>
        </w:tc>
      </w:tr>
      <w:tr w:rsidR="007D1A4C" w14:paraId="28A66C92" w14:textId="77777777">
        <w:trPr>
          <w:trHeight w:val="20"/>
          <w:jc w:val="center"/>
          <w:ins w:id="224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7871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7022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83B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228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≤7.92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D7A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230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EE4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232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A5</w:t>
              </w:r>
            </w:ins>
          </w:p>
        </w:tc>
      </w:tr>
      <w:tr w:rsidR="007D1A4C" w14:paraId="551BE2D2" w14:textId="77777777">
        <w:trPr>
          <w:trHeight w:val="20"/>
          <w:jc w:val="center"/>
          <w:ins w:id="233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9FE5C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3F84E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cmcc" w:date="2024-11-19T22:05:00Z"/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177" w14:textId="77777777" w:rsidR="007D1A4C" w:rsidRDefault="0039423C">
            <w:pPr>
              <w:pStyle w:val="TAC"/>
              <w:rPr>
                <w:ins w:id="236" w:author="cmcc" w:date="2024-11-19T22:05:00Z"/>
                <w:rFonts w:cs="Arial"/>
                <w:szCs w:val="18"/>
                <w:lang w:val="en-US" w:eastAsia="ko-KR"/>
              </w:rPr>
            </w:pPr>
            <w:ins w:id="237" w:author="cmcc" w:date="2024-11-19T22:05:00Z">
              <w:r>
                <w:rPr>
                  <w:rFonts w:cs="Arial"/>
                  <w:szCs w:val="18"/>
                  <w:lang w:val="en-US" w:eastAsia="ko-KR"/>
                </w:rPr>
                <w:t>&gt;</w:t>
              </w:r>
              <w:r>
                <w:rPr>
                  <w:rFonts w:cs="Arial"/>
                  <w:szCs w:val="18"/>
                  <w:lang w:val="en-US"/>
                </w:rPr>
                <w:t>(</w:t>
              </w:r>
              <w:r>
                <w:rPr>
                  <w:rFonts w:cs="Arial"/>
                  <w:szCs w:val="18"/>
                  <w:lang w:val="en-US" w:eastAsia="ko-KR"/>
                </w:rPr>
                <w:t>L</w:t>
              </w:r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  <w:r>
                <w:rPr>
                  <w:rFonts w:cs="Arial"/>
                  <w:szCs w:val="18"/>
                  <w:lang w:val="en-US" w:eastAsia="ko-KR"/>
                </w:rPr>
                <w:t>*12*SCS)/2+5.22</w:t>
              </w:r>
            </w:ins>
          </w:p>
          <w:p w14:paraId="48A867D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cmcc" w:date="2024-11-19T22:05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39" w:author="cmcc" w:date="2024-11-19T22:05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≤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ko-KR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*12*SCS)/2+7.38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320" w14:textId="77777777" w:rsidR="007D1A4C" w:rsidRDefault="0039423C">
            <w:pPr>
              <w:pStyle w:val="TAC"/>
              <w:rPr>
                <w:ins w:id="240" w:author="cmcc" w:date="2024-11-19T22:05:00Z"/>
                <w:rFonts w:cs="Arial"/>
                <w:kern w:val="24"/>
                <w:szCs w:val="18"/>
                <w:lang w:val="en-US" w:eastAsia="fr-FR"/>
              </w:rPr>
            </w:pPr>
            <w:ins w:id="241" w:author="cmcc" w:date="2024-11-19T22:05:00Z">
              <w:r>
                <w:rPr>
                  <w:rFonts w:cs="Arial"/>
                  <w:kern w:val="24"/>
                  <w:szCs w:val="18"/>
                  <w:lang w:val="en-US" w:eastAsia="fr-FR"/>
                </w:rPr>
                <w:t>&lt;Max(0, 12*SCS*N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  <w:lang w:val="en-US" w:eastAsia="fr-FR"/>
                </w:rPr>
                <w:t xml:space="preserve">RB </w:t>
              </w:r>
              <w:r>
                <w:rPr>
                  <w:rFonts w:cs="Arial"/>
                  <w:kern w:val="24"/>
                  <w:szCs w:val="18"/>
                  <w:lang w:val="en-US" w:eastAsia="fr-FR"/>
                </w:rPr>
                <w:t xml:space="preserve">– 1.8 – 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kern w:val="24"/>
                  <w:szCs w:val="18"/>
                  <w:lang w:val="en-US" w:eastAsia="fr-FR"/>
                </w:rPr>
                <w:t>RBstart*12*SCS)</w:t>
              </w:r>
            </w:ins>
          </w:p>
          <w:p w14:paraId="62E19287" w14:textId="77777777" w:rsidR="007D1A4C" w:rsidRDefault="007D1A4C">
            <w:pPr>
              <w:pStyle w:val="TAC"/>
              <w:rPr>
                <w:ins w:id="242" w:author="cmcc" w:date="2024-11-19T22:05:00Z"/>
                <w:rFonts w:cs="Arial"/>
                <w:color w:val="000000"/>
                <w:kern w:val="24"/>
                <w:szCs w:val="18"/>
                <w:lang w:val="en-US" w:eastAsia="fr-FR"/>
              </w:rPr>
            </w:pPr>
          </w:p>
          <w:p w14:paraId="02BF214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cmcc" w:date="2024-11-19T22:05:00Z"/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fr-FR"/>
              </w:rPr>
            </w:pPr>
            <w:ins w:id="244" w:author="cmcc" w:date="2024-11-19T22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91A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cmcc" w:date="2024-11-19T22:05:00Z"/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fr-FR"/>
              </w:rPr>
            </w:pPr>
            <w:ins w:id="246" w:author="cmcc" w:date="2024-11-19T22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fr-FR"/>
                </w:rPr>
                <w:t>A6</w:t>
              </w:r>
            </w:ins>
          </w:p>
        </w:tc>
      </w:tr>
      <w:tr w:rsidR="007D1A4C" w14:paraId="631CD65D" w14:textId="77777777">
        <w:trPr>
          <w:trHeight w:val="20"/>
          <w:jc w:val="center"/>
          <w:ins w:id="247" w:author="cmcc" w:date="2024-11-19T22:05:00Z"/>
        </w:trPr>
        <w:tc>
          <w:tcPr>
            <w:tcW w:w="11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9838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249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18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6D75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  <w:ins w:id="251" w:author="cmcc" w:date="2024-11-19T22:05:00Z">
              <w:r>
                <w:rPr>
                  <w:rFonts w:ascii="Arial" w:eastAsia="MS PGothic" w:hAnsi="Arial"/>
                  <w:kern w:val="24"/>
                  <w:sz w:val="18"/>
                  <w:szCs w:val="18"/>
                  <w:lang w:val="en-US" w:eastAsia="ja-JP"/>
                </w:rPr>
                <w:t>703~743.04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DDA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cmcc" w:date="2024-11-19T22:05:00Z"/>
                <w:rFonts w:ascii="Arial" w:hAnsi="Arial" w:cs="Arial"/>
                <w:sz w:val="18"/>
                <w:szCs w:val="18"/>
                <w:lang w:eastAsia="ko-KR"/>
              </w:rPr>
            </w:pPr>
            <w:ins w:id="253" w:author="cmcc" w:date="2024-11-19T22:0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&gt;(L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*12*SCS)/2+8.46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DF8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255" w:author="cmcc" w:date="2024-11-19T22:05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≥Max(0, 12*SCS*N</w:t>
              </w:r>
              <w:r>
                <w:rPr>
                  <w:rFonts w:ascii="Arial" w:eastAsia="Times New Roman" w:hAnsi="Arial"/>
                  <w:kern w:val="24"/>
                  <w:position w:val="-5"/>
                  <w:sz w:val="18"/>
                  <w:szCs w:val="18"/>
                  <w:vertAlign w:val="subscript"/>
                  <w:lang w:eastAsia="fr-FR"/>
                </w:rPr>
                <w:t xml:space="preserve">RB </w:t>
              </w:r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 xml:space="preserve">– 1.8 –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57C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257" w:author="cmcc" w:date="2024-11-19T22:05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A3</w:t>
              </w:r>
            </w:ins>
          </w:p>
        </w:tc>
      </w:tr>
      <w:tr w:rsidR="007D1A4C" w14:paraId="1B26F21D" w14:textId="77777777">
        <w:trPr>
          <w:trHeight w:val="20"/>
          <w:jc w:val="center"/>
          <w:ins w:id="258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897A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EFB1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AE1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cmcc" w:date="2024-11-19T22:05:00Z"/>
                <w:rFonts w:ascii="Arial" w:hAnsi="Arial" w:cs="Arial"/>
                <w:sz w:val="18"/>
                <w:szCs w:val="18"/>
                <w:lang w:eastAsia="ko-KR"/>
              </w:rPr>
            </w:pPr>
            <w:ins w:id="262" w:author="cmcc" w:date="2024-11-19T22:0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≤(L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*12*SCS)/2+8.46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ED1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264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714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266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A4</w:t>
              </w:r>
            </w:ins>
          </w:p>
        </w:tc>
      </w:tr>
      <w:tr w:rsidR="007D1A4C" w14:paraId="45D906F7" w14:textId="77777777">
        <w:trPr>
          <w:trHeight w:val="20"/>
          <w:jc w:val="center"/>
          <w:ins w:id="267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22F37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2E72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DBF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cmcc" w:date="2024-11-19T22:05:00Z"/>
                <w:rFonts w:ascii="Arial" w:hAnsi="Arial" w:cs="Arial"/>
                <w:sz w:val="18"/>
                <w:szCs w:val="18"/>
                <w:lang w:eastAsia="ko-KR"/>
              </w:rPr>
            </w:pPr>
            <w:ins w:id="271" w:author="cmcc" w:date="2024-11-19T22:0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≤11.16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BAC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273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C19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275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A5</w:t>
              </w:r>
            </w:ins>
          </w:p>
        </w:tc>
      </w:tr>
      <w:tr w:rsidR="007D1A4C" w14:paraId="127DCA07" w14:textId="77777777">
        <w:trPr>
          <w:trHeight w:val="20"/>
          <w:jc w:val="center"/>
          <w:ins w:id="276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CF94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4514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7F2F" w14:textId="77777777" w:rsidR="007D1A4C" w:rsidRDefault="0039423C">
            <w:pPr>
              <w:pStyle w:val="TAC"/>
              <w:rPr>
                <w:ins w:id="279" w:author="cmcc" w:date="2024-11-19T22:05:00Z"/>
                <w:rFonts w:cs="Arial"/>
                <w:szCs w:val="18"/>
                <w:lang w:val="en-US" w:eastAsia="ko-KR"/>
              </w:rPr>
            </w:pPr>
            <w:ins w:id="280" w:author="cmcc" w:date="2024-11-19T22:05:00Z">
              <w:r>
                <w:rPr>
                  <w:rFonts w:cs="Arial"/>
                  <w:szCs w:val="18"/>
                  <w:lang w:val="en-US" w:eastAsia="ko-KR"/>
                </w:rPr>
                <w:t>&gt;(L</w:t>
              </w:r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  <w:r>
                <w:rPr>
                  <w:rFonts w:cs="Arial"/>
                  <w:szCs w:val="18"/>
                  <w:lang w:val="en-US" w:eastAsia="ko-KR"/>
                </w:rPr>
                <w:t>*12*SCS)/2+8.46</w:t>
              </w:r>
            </w:ins>
          </w:p>
          <w:p w14:paraId="3D72140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cmcc" w:date="2024-11-19T22:05:00Z"/>
                <w:rFonts w:ascii="Arial" w:hAnsi="Arial" w:cs="Arial"/>
                <w:sz w:val="18"/>
                <w:szCs w:val="18"/>
                <w:lang w:eastAsia="ko-KR"/>
              </w:rPr>
            </w:pPr>
            <w:ins w:id="282" w:author="cmcc" w:date="2024-11-19T22:05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≤(L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ko-KR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*12*SCS)/2+11.7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18CD" w14:textId="77777777" w:rsidR="007D1A4C" w:rsidRDefault="0039423C">
            <w:pPr>
              <w:pStyle w:val="TAC"/>
              <w:rPr>
                <w:ins w:id="283" w:author="cmcc" w:date="2024-11-19T22:05:00Z"/>
                <w:rFonts w:cs="Arial"/>
                <w:kern w:val="24"/>
                <w:szCs w:val="18"/>
                <w:lang w:val="en-US" w:eastAsia="fr-FR"/>
              </w:rPr>
            </w:pPr>
            <w:ins w:id="284" w:author="cmcc" w:date="2024-11-19T22:05:00Z">
              <w:r>
                <w:rPr>
                  <w:rFonts w:cs="Arial"/>
                  <w:kern w:val="24"/>
                  <w:szCs w:val="18"/>
                  <w:lang w:val="en-US" w:eastAsia="fr-FR"/>
                </w:rPr>
                <w:t>&lt;Max(0, 12*SCS*N</w:t>
              </w:r>
              <w:r>
                <w:rPr>
                  <w:rFonts w:cs="Arial"/>
                  <w:kern w:val="24"/>
                  <w:szCs w:val="18"/>
                  <w:vertAlign w:val="subscript"/>
                  <w:lang w:val="en-US" w:eastAsia="fr-FR"/>
                </w:rPr>
                <w:t xml:space="preserve">RB </w:t>
              </w:r>
              <w:r>
                <w:rPr>
                  <w:rFonts w:cs="Arial"/>
                  <w:kern w:val="24"/>
                  <w:szCs w:val="18"/>
                  <w:lang w:val="en-US" w:eastAsia="fr-FR"/>
                </w:rPr>
                <w:t>– 1.8 –  RBstart*12*SCS)</w:t>
              </w:r>
            </w:ins>
          </w:p>
          <w:p w14:paraId="065C67C3" w14:textId="77777777" w:rsidR="007D1A4C" w:rsidRDefault="007D1A4C">
            <w:pPr>
              <w:pStyle w:val="TAC"/>
              <w:rPr>
                <w:ins w:id="285" w:author="cmcc" w:date="2024-11-19T22:05:00Z"/>
                <w:rFonts w:cs="Arial"/>
                <w:kern w:val="24"/>
                <w:szCs w:val="18"/>
                <w:lang w:val="en-US" w:eastAsia="fr-FR"/>
              </w:rPr>
            </w:pPr>
          </w:p>
          <w:p w14:paraId="22055DE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cmcc" w:date="2024-11-19T22:05:00Z"/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fr-FR"/>
              </w:rPr>
            </w:pPr>
            <w:ins w:id="287" w:author="cmcc" w:date="2024-11-19T22:05:00Z">
              <w:r>
                <w:rPr>
                  <w:rFonts w:ascii="Arial" w:hAnsi="Arial" w:cs="Arial"/>
                  <w:kern w:val="24"/>
                  <w:sz w:val="18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84B8" w14:textId="77777777" w:rsidR="007D1A4C" w:rsidRDefault="007D1A4C">
            <w:pPr>
              <w:pStyle w:val="TAC"/>
              <w:rPr>
                <w:ins w:id="288" w:author="cmcc" w:date="2024-11-19T22:05:00Z"/>
                <w:rFonts w:cs="Arial"/>
                <w:color w:val="000000"/>
                <w:kern w:val="24"/>
                <w:szCs w:val="18"/>
                <w:lang w:eastAsia="fr-FR"/>
              </w:rPr>
            </w:pPr>
          </w:p>
          <w:p w14:paraId="20204ED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cmcc" w:date="2024-11-19T22:05:00Z"/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fr-FR"/>
              </w:rPr>
            </w:pPr>
            <w:ins w:id="290" w:author="cmcc" w:date="2024-11-19T22:05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A6</w:t>
              </w:r>
            </w:ins>
          </w:p>
        </w:tc>
      </w:tr>
    </w:tbl>
    <w:p w14:paraId="7EBC374B" w14:textId="77777777" w:rsidR="007D1A4C" w:rsidRDefault="007D1A4C">
      <w:pPr>
        <w:rPr>
          <w:ins w:id="291" w:author="cmcc" w:date="2024-11-19T22:02:00Z"/>
          <w:color w:val="FF0000"/>
          <w:highlight w:val="yellow"/>
          <w:lang w:val="nb-NO" w:eastAsia="zh-CN"/>
        </w:rPr>
      </w:pPr>
    </w:p>
    <w:p w14:paraId="15A246C3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92" w:author="cmcc" w:date="2024-11-19T22:02:00Z"/>
          <w:rFonts w:ascii="Arial" w:hAnsi="Arial"/>
          <w:b/>
          <w:lang w:eastAsia="zh-CN"/>
        </w:rPr>
      </w:pPr>
      <w:ins w:id="293" w:author="cmcc" w:date="2024-11-19T22:02:00Z">
        <w:r>
          <w:rPr>
            <w:rFonts w:ascii="Arial" w:eastAsia="Times New Roman" w:hAnsi="Arial"/>
            <w:b/>
            <w:lang w:eastAsia="en-GB"/>
          </w:rPr>
          <w:lastRenderedPageBreak/>
          <w:t>Table 6.2.3.1</w:t>
        </w:r>
        <w:r>
          <w:rPr>
            <w:rFonts w:ascii="Arial" w:eastAsia="Times New Roman" w:hAnsi="Arial" w:hint="eastAsia"/>
            <w:b/>
            <w:lang w:val="en-US" w:eastAsia="zh-CN"/>
          </w:rPr>
          <w:t>3</w:t>
        </w:r>
        <w:r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hAnsi="Arial" w:hint="eastAsia"/>
            <w:b/>
            <w:lang w:val="en-US" w:eastAsia="zh-CN"/>
          </w:rPr>
          <w:t>3</w:t>
        </w:r>
        <w:r>
          <w:rPr>
            <w:rFonts w:ascii="Arial" w:eastAsia="Times New Roman" w:hAnsi="Arial"/>
            <w:b/>
            <w:lang w:eastAsia="en-GB"/>
          </w:rPr>
          <w:t>: A-MPR for NS_18</w:t>
        </w:r>
        <w:r>
          <w:rPr>
            <w:rFonts w:ascii="Arial" w:hAnsi="Arial" w:hint="eastAsia"/>
            <w:b/>
            <w:lang w:eastAsia="zh-CN"/>
          </w:rPr>
          <w:t xml:space="preserve"> for 1Tx</w:t>
        </w:r>
      </w:ins>
      <w:ins w:id="294" w:author="cmcc" w:date="2024-11-19T22:16:00Z">
        <w:r>
          <w:rPr>
            <w:rFonts w:ascii="Arial" w:hAnsi="Arial"/>
            <w:b/>
            <w:lang w:eastAsia="zh-CN"/>
          </w:rPr>
          <w:t xml:space="preserve"> and </w:t>
        </w:r>
      </w:ins>
      <w:ins w:id="295" w:author="cmcc" w:date="2024-11-19T22:02:00Z">
        <w:r>
          <w:rPr>
            <w:rFonts w:ascii="Arial" w:hAnsi="Arial" w:hint="eastAsia"/>
            <w:b/>
            <w:lang w:eastAsia="zh-CN"/>
          </w:rPr>
          <w:t>2Tx (power class 2)</w:t>
        </w:r>
      </w:ins>
    </w:p>
    <w:tbl>
      <w:tblPr>
        <w:tblW w:w="1067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2"/>
        <w:gridCol w:w="1631"/>
        <w:gridCol w:w="1103"/>
        <w:gridCol w:w="1103"/>
        <w:gridCol w:w="1103"/>
        <w:gridCol w:w="1103"/>
        <w:gridCol w:w="1134"/>
        <w:gridCol w:w="1134"/>
        <w:gridCol w:w="1202"/>
      </w:tblGrid>
      <w:tr w:rsidR="007D1A4C" w14:paraId="22FBC023" w14:textId="77777777">
        <w:trPr>
          <w:trHeight w:val="70"/>
          <w:jc w:val="center"/>
          <w:ins w:id="296" w:author="cmcc" w:date="2024-11-19T22:02:00Z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6CC0" w14:textId="77777777" w:rsidR="007D1A4C" w:rsidRDefault="0039423C">
            <w:pPr>
              <w:keepNext/>
              <w:keepLines/>
              <w:jc w:val="center"/>
              <w:rPr>
                <w:ins w:id="297" w:author="cmcc" w:date="2024-11-19T22:02:00Z"/>
                <w:rFonts w:ascii="Arial" w:hAnsi="Arial"/>
                <w:b/>
                <w:sz w:val="18"/>
                <w:szCs w:val="21"/>
              </w:rPr>
            </w:pPr>
            <w:ins w:id="298" w:author="cmcc" w:date="2024-11-19T22:02:00Z">
              <w:r>
                <w:rPr>
                  <w:rFonts w:ascii="Arial" w:hAnsi="Arial"/>
                  <w:b/>
                  <w:sz w:val="18"/>
                  <w:szCs w:val="21"/>
                </w:rPr>
                <w:t>Modulation/Waveform</w:t>
              </w:r>
            </w:ins>
          </w:p>
        </w:tc>
        <w:tc>
          <w:tcPr>
            <w:tcW w:w="22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35C749" w14:textId="77777777" w:rsidR="007D1A4C" w:rsidRDefault="0039423C">
            <w:pPr>
              <w:keepNext/>
              <w:keepLines/>
              <w:jc w:val="center"/>
              <w:rPr>
                <w:ins w:id="299" w:author="cmcc" w:date="2024-11-19T22:02:00Z"/>
                <w:rFonts w:ascii="Arial" w:hAnsi="Arial"/>
                <w:b/>
                <w:sz w:val="18"/>
                <w:szCs w:val="21"/>
                <w:lang w:eastAsia="ko-KR"/>
              </w:rPr>
            </w:pPr>
            <w:ins w:id="300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A1 (dB)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2B0493" w14:textId="77777777" w:rsidR="007D1A4C" w:rsidRDefault="0039423C">
            <w:pPr>
              <w:keepNext/>
              <w:keepLines/>
              <w:jc w:val="center"/>
              <w:rPr>
                <w:ins w:id="301" w:author="cmcc" w:date="2024-11-19T22:02:00Z"/>
                <w:rFonts w:ascii="Arial" w:hAnsi="Arial"/>
                <w:b/>
                <w:sz w:val="18"/>
                <w:szCs w:val="21"/>
                <w:lang w:eastAsia="ko-KR"/>
              </w:rPr>
            </w:pPr>
            <w:ins w:id="302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A2 (dB)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B5911" w14:textId="77777777" w:rsidR="007D1A4C" w:rsidRDefault="0039423C">
            <w:pPr>
              <w:keepNext/>
              <w:keepLines/>
              <w:jc w:val="center"/>
              <w:rPr>
                <w:ins w:id="303" w:author="cmcc" w:date="2024-11-19T22:02:00Z"/>
                <w:rFonts w:ascii="Arial" w:hAnsi="Arial"/>
                <w:b/>
                <w:sz w:val="18"/>
                <w:szCs w:val="21"/>
              </w:rPr>
            </w:pPr>
            <w:ins w:id="304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A3 (dB)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969A" w14:textId="77777777" w:rsidR="007D1A4C" w:rsidRDefault="0039423C">
            <w:pPr>
              <w:keepNext/>
              <w:keepLines/>
              <w:jc w:val="center"/>
              <w:rPr>
                <w:ins w:id="305" w:author="cmcc" w:date="2024-11-19T22:02:00Z"/>
                <w:rFonts w:ascii="Arial" w:hAnsi="Arial"/>
                <w:b/>
                <w:sz w:val="18"/>
                <w:szCs w:val="21"/>
              </w:rPr>
            </w:pPr>
            <w:ins w:id="306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A4 (dB)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58FA" w14:textId="77777777" w:rsidR="007D1A4C" w:rsidRDefault="0039423C">
            <w:pPr>
              <w:keepNext/>
              <w:keepLines/>
              <w:jc w:val="center"/>
              <w:rPr>
                <w:ins w:id="307" w:author="cmcc" w:date="2024-11-19T22:02:00Z"/>
                <w:rFonts w:ascii="Arial" w:hAnsi="Arial"/>
                <w:b/>
                <w:sz w:val="18"/>
                <w:szCs w:val="21"/>
              </w:rPr>
            </w:pPr>
            <w:ins w:id="308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A5 (dB)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C5027" w14:textId="77777777" w:rsidR="007D1A4C" w:rsidRDefault="0039423C">
            <w:pPr>
              <w:keepNext/>
              <w:keepLines/>
              <w:jc w:val="center"/>
              <w:rPr>
                <w:ins w:id="309" w:author="cmcc" w:date="2024-11-19T22:02:00Z"/>
                <w:rFonts w:ascii="Arial" w:hAnsi="Arial"/>
                <w:b/>
                <w:sz w:val="18"/>
                <w:szCs w:val="21"/>
                <w:lang w:eastAsia="ko-KR"/>
              </w:rPr>
            </w:pPr>
            <w:ins w:id="310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A6 (dB)</w:t>
              </w:r>
            </w:ins>
          </w:p>
        </w:tc>
      </w:tr>
      <w:tr w:rsidR="007D1A4C" w14:paraId="075C5EC6" w14:textId="77777777">
        <w:trPr>
          <w:jc w:val="center"/>
          <w:ins w:id="311" w:author="cmcc" w:date="2024-11-19T22:02:00Z"/>
        </w:trPr>
        <w:tc>
          <w:tcPr>
            <w:tcW w:w="27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BBA2" w14:textId="77777777" w:rsidR="007D1A4C" w:rsidRDefault="007D1A4C">
            <w:pPr>
              <w:keepNext/>
              <w:keepLines/>
              <w:jc w:val="center"/>
              <w:rPr>
                <w:ins w:id="312" w:author="cmcc" w:date="2024-11-19T22:02:00Z"/>
                <w:rFonts w:ascii="Arial" w:hAnsi="Arial"/>
                <w:b/>
                <w:sz w:val="18"/>
                <w:szCs w:val="21"/>
              </w:rPr>
            </w:pPr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032E" w14:textId="77777777" w:rsidR="007D1A4C" w:rsidRDefault="0039423C">
            <w:pPr>
              <w:keepNext/>
              <w:keepLines/>
              <w:jc w:val="center"/>
              <w:rPr>
                <w:ins w:id="313" w:author="cmcc" w:date="2024-11-19T22:02:00Z"/>
                <w:rFonts w:ascii="Arial" w:hAnsi="Arial"/>
                <w:b/>
                <w:sz w:val="18"/>
                <w:szCs w:val="21"/>
                <w:lang w:eastAsia="ko-KR"/>
              </w:rPr>
            </w:pPr>
            <w:ins w:id="314" w:author="cmcc" w:date="2024-11-19T22:02:00Z">
              <w:r>
                <w:rPr>
                  <w:rFonts w:ascii="Arial" w:hAnsi="Arial"/>
                  <w:b/>
                  <w:sz w:val="18"/>
                  <w:szCs w:val="21"/>
                </w:rPr>
                <w:t>Outer</w:t>
              </w:r>
            </w:ins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C091" w14:textId="77777777" w:rsidR="007D1A4C" w:rsidRDefault="0039423C">
            <w:pPr>
              <w:keepNext/>
              <w:keepLines/>
              <w:jc w:val="center"/>
              <w:rPr>
                <w:ins w:id="315" w:author="cmcc" w:date="2024-11-19T22:02:00Z"/>
                <w:rFonts w:ascii="Arial" w:hAnsi="Arial"/>
                <w:b/>
                <w:sz w:val="18"/>
                <w:szCs w:val="21"/>
                <w:lang w:eastAsia="ko-KR"/>
              </w:rPr>
            </w:pPr>
            <w:ins w:id="316" w:author="cmcc" w:date="2024-11-19T22:02:00Z">
              <w:r>
                <w:rPr>
                  <w:rFonts w:ascii="Arial" w:hAnsi="Arial" w:hint="eastAsia"/>
                  <w:b/>
                  <w:sz w:val="18"/>
                  <w:szCs w:val="21"/>
                  <w:lang w:eastAsia="zh-CN"/>
                </w:rPr>
                <w:t>Inner</w:t>
              </w:r>
            </w:ins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7781B" w14:textId="77777777" w:rsidR="007D1A4C" w:rsidRDefault="0039423C">
            <w:pPr>
              <w:keepNext/>
              <w:keepLines/>
              <w:jc w:val="center"/>
              <w:rPr>
                <w:ins w:id="317" w:author="cmcc" w:date="2024-11-19T22:02:00Z"/>
                <w:rFonts w:ascii="Arial" w:hAnsi="Arial"/>
                <w:b/>
                <w:sz w:val="18"/>
                <w:szCs w:val="21"/>
                <w:lang w:eastAsia="ko-KR"/>
              </w:rPr>
            </w:pPr>
            <w:ins w:id="318" w:author="cmcc" w:date="2024-11-19T22:02:00Z">
              <w:r>
                <w:rPr>
                  <w:rFonts w:ascii="Arial" w:hAnsi="Arial"/>
                  <w:b/>
                  <w:sz w:val="18"/>
                  <w:szCs w:val="21"/>
                </w:rPr>
                <w:t>Inner/Outer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78031" w14:textId="77777777" w:rsidR="007D1A4C" w:rsidRDefault="0039423C">
            <w:pPr>
              <w:keepNext/>
              <w:keepLines/>
              <w:jc w:val="center"/>
              <w:rPr>
                <w:ins w:id="319" w:author="cmcc" w:date="2024-11-19T22:02:00Z"/>
                <w:rFonts w:ascii="Arial" w:hAnsi="Arial"/>
                <w:b/>
                <w:sz w:val="18"/>
                <w:szCs w:val="21"/>
              </w:rPr>
            </w:pPr>
            <w:ins w:id="320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Outer/Inner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D695" w14:textId="77777777" w:rsidR="007D1A4C" w:rsidRDefault="0039423C">
            <w:pPr>
              <w:keepNext/>
              <w:keepLines/>
              <w:jc w:val="center"/>
              <w:rPr>
                <w:ins w:id="321" w:author="cmcc" w:date="2024-11-19T22:02:00Z"/>
                <w:rFonts w:ascii="Arial" w:hAnsi="Arial"/>
                <w:b/>
                <w:sz w:val="18"/>
                <w:szCs w:val="21"/>
              </w:rPr>
            </w:pPr>
            <w:ins w:id="322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Outer/Inner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D27D" w14:textId="77777777" w:rsidR="007D1A4C" w:rsidRDefault="0039423C">
            <w:pPr>
              <w:keepNext/>
              <w:keepLines/>
              <w:jc w:val="center"/>
              <w:rPr>
                <w:ins w:id="323" w:author="cmcc" w:date="2024-11-19T22:02:00Z"/>
                <w:rFonts w:ascii="Arial" w:hAnsi="Arial"/>
                <w:b/>
                <w:sz w:val="18"/>
                <w:szCs w:val="21"/>
              </w:rPr>
            </w:pPr>
            <w:ins w:id="324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Outer/Inner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06BE" w14:textId="77777777" w:rsidR="007D1A4C" w:rsidRDefault="0039423C">
            <w:pPr>
              <w:keepNext/>
              <w:keepLines/>
              <w:jc w:val="center"/>
              <w:rPr>
                <w:ins w:id="325" w:author="cmcc" w:date="2024-11-19T22:02:00Z"/>
                <w:rFonts w:ascii="Arial" w:hAnsi="Arial"/>
                <w:b/>
                <w:sz w:val="18"/>
                <w:szCs w:val="21"/>
                <w:lang w:eastAsia="ko-KR"/>
              </w:rPr>
            </w:pPr>
            <w:ins w:id="326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Outer/Inner</w:t>
              </w:r>
            </w:ins>
          </w:p>
        </w:tc>
      </w:tr>
      <w:tr w:rsidR="007D1A4C" w14:paraId="01DABAB1" w14:textId="77777777">
        <w:trPr>
          <w:jc w:val="center"/>
          <w:ins w:id="327" w:author="cmcc" w:date="2024-11-19T22:02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C8ACC" w14:textId="77777777" w:rsidR="007D1A4C" w:rsidRDefault="0039423C">
            <w:pPr>
              <w:keepNext/>
              <w:keepLines/>
              <w:jc w:val="center"/>
              <w:rPr>
                <w:ins w:id="328" w:author="cmcc" w:date="2024-11-19T22:02:00Z"/>
                <w:rFonts w:ascii="Arial" w:hAnsi="Arial"/>
                <w:sz w:val="18"/>
                <w:szCs w:val="18"/>
              </w:rPr>
            </w:pPr>
            <w:ins w:id="329" w:author="cmcc" w:date="2024-11-19T22:02:00Z">
              <w:r>
                <w:rPr>
                  <w:rFonts w:ascii="Arial" w:hAnsi="Arial"/>
                  <w:sz w:val="18"/>
                  <w:szCs w:val="18"/>
                </w:rPr>
                <w:t>DFT-s-OFDM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AF24" w14:textId="77777777" w:rsidR="007D1A4C" w:rsidRDefault="0039423C">
            <w:pPr>
              <w:keepNext/>
              <w:keepLines/>
              <w:jc w:val="center"/>
              <w:rPr>
                <w:ins w:id="330" w:author="cmcc" w:date="2024-11-19T22:02:00Z"/>
                <w:rFonts w:ascii="Arial" w:hAnsi="Arial"/>
                <w:sz w:val="18"/>
                <w:szCs w:val="18"/>
              </w:rPr>
            </w:pPr>
            <w:ins w:id="331" w:author="cmcc" w:date="2024-11-19T22:02:00Z">
              <w:r>
                <w:rPr>
                  <w:rFonts w:ascii="Arial" w:hAnsi="Arial"/>
                  <w:sz w:val="18"/>
                  <w:szCs w:val="18"/>
                </w:rPr>
                <w:t>Pi/2 BPSK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DBA8" w14:textId="77777777" w:rsidR="007D1A4C" w:rsidRDefault="0039423C">
            <w:pPr>
              <w:keepNext/>
              <w:keepLines/>
              <w:jc w:val="center"/>
              <w:rPr>
                <w:ins w:id="332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33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3.5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3A53B" w14:textId="77777777" w:rsidR="007D1A4C" w:rsidRDefault="0039423C">
            <w:pPr>
              <w:keepNext/>
              <w:keepLines/>
              <w:jc w:val="center"/>
              <w:rPr>
                <w:ins w:id="334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35" w:author="cmcc" w:date="2024-11-19T22:0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6A32D" w14:textId="77777777" w:rsidR="007D1A4C" w:rsidRDefault="0039423C">
            <w:pPr>
              <w:keepNext/>
              <w:keepLines/>
              <w:jc w:val="center"/>
              <w:rPr>
                <w:ins w:id="336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37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8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A78C" w14:textId="77777777" w:rsidR="007D1A4C" w:rsidRDefault="0039423C">
            <w:pPr>
              <w:keepNext/>
              <w:keepLines/>
              <w:jc w:val="center"/>
              <w:rPr>
                <w:ins w:id="338" w:author="cmcc" w:date="2024-11-19T22:02:00Z"/>
                <w:rFonts w:ascii="Arial" w:hAnsi="Arial"/>
                <w:sz w:val="18"/>
                <w:szCs w:val="18"/>
              </w:rPr>
            </w:pPr>
            <w:ins w:id="339" w:author="cmcc" w:date="2024-11-19T22:02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3.5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9A85" w14:textId="77777777" w:rsidR="007D1A4C" w:rsidRDefault="0039423C">
            <w:pPr>
              <w:keepNext/>
              <w:keepLines/>
              <w:jc w:val="center"/>
              <w:rPr>
                <w:ins w:id="340" w:author="cmcc" w:date="2024-11-19T22:02:00Z"/>
                <w:rFonts w:ascii="Arial" w:hAnsi="Arial"/>
                <w:sz w:val="18"/>
                <w:szCs w:val="18"/>
              </w:rPr>
            </w:pPr>
            <w:ins w:id="341" w:author="cmcc" w:date="2024-11-19T22:03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10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D966" w14:textId="77777777" w:rsidR="007D1A4C" w:rsidRDefault="0039423C">
            <w:pPr>
              <w:keepNext/>
              <w:keepLines/>
              <w:jc w:val="center"/>
              <w:rPr>
                <w:ins w:id="342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43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5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0C46" w14:textId="77777777" w:rsidR="007D1A4C" w:rsidRDefault="0039423C">
            <w:pPr>
              <w:keepNext/>
              <w:keepLines/>
              <w:jc w:val="center"/>
              <w:rPr>
                <w:ins w:id="344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45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2</w:t>
              </w:r>
            </w:ins>
          </w:p>
        </w:tc>
      </w:tr>
      <w:tr w:rsidR="007D1A4C" w14:paraId="70875F0B" w14:textId="77777777">
        <w:trPr>
          <w:jc w:val="center"/>
          <w:ins w:id="346" w:author="cmcc" w:date="2024-11-19T22:02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8C2EF" w14:textId="77777777" w:rsidR="007D1A4C" w:rsidRDefault="007D1A4C">
            <w:pPr>
              <w:keepNext/>
              <w:keepLines/>
              <w:jc w:val="center"/>
              <w:rPr>
                <w:ins w:id="347" w:author="cmcc" w:date="2024-11-19T22:02:00Z"/>
                <w:rFonts w:ascii="Arial" w:hAnsi="Arial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3239" w14:textId="77777777" w:rsidR="007D1A4C" w:rsidRDefault="0039423C">
            <w:pPr>
              <w:keepNext/>
              <w:keepLines/>
              <w:jc w:val="center"/>
              <w:rPr>
                <w:ins w:id="348" w:author="cmcc" w:date="2024-11-19T22:02:00Z"/>
                <w:rFonts w:ascii="Arial" w:hAnsi="Arial"/>
                <w:sz w:val="18"/>
                <w:szCs w:val="18"/>
              </w:rPr>
            </w:pPr>
            <w:ins w:id="349" w:author="cmcc" w:date="2024-11-19T22:02:00Z">
              <w:r>
                <w:rPr>
                  <w:rFonts w:ascii="Arial" w:hAnsi="Arial"/>
                  <w:sz w:val="18"/>
                  <w:szCs w:val="18"/>
                </w:rPr>
                <w:t>QPSK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2BF05" w14:textId="77777777" w:rsidR="007D1A4C" w:rsidRDefault="0039423C">
            <w:pPr>
              <w:keepNext/>
              <w:keepLines/>
              <w:jc w:val="center"/>
              <w:rPr>
                <w:ins w:id="350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51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3.5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2EDC" w14:textId="77777777" w:rsidR="007D1A4C" w:rsidRDefault="007D1A4C">
            <w:pPr>
              <w:keepNext/>
              <w:keepLines/>
              <w:jc w:val="center"/>
              <w:rPr>
                <w:ins w:id="352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7421" w14:textId="77777777" w:rsidR="007D1A4C" w:rsidRDefault="0039423C">
            <w:pPr>
              <w:keepNext/>
              <w:keepLines/>
              <w:jc w:val="center"/>
              <w:rPr>
                <w:ins w:id="353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54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8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F765" w14:textId="77777777" w:rsidR="007D1A4C" w:rsidRDefault="0039423C">
            <w:pPr>
              <w:keepNext/>
              <w:keepLines/>
              <w:jc w:val="center"/>
              <w:rPr>
                <w:ins w:id="355" w:author="cmcc" w:date="2024-11-19T22:02:00Z"/>
                <w:rFonts w:ascii="Arial" w:hAnsi="Arial"/>
                <w:sz w:val="18"/>
                <w:szCs w:val="18"/>
              </w:rPr>
            </w:pPr>
            <w:ins w:id="356" w:author="cmcc" w:date="2024-11-19T22:02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BCA1" w14:textId="77777777" w:rsidR="007D1A4C" w:rsidRDefault="0039423C">
            <w:pPr>
              <w:keepNext/>
              <w:keepLines/>
              <w:jc w:val="center"/>
              <w:rPr>
                <w:ins w:id="357" w:author="cmcc" w:date="2024-11-19T22:02:00Z"/>
                <w:rFonts w:ascii="Arial" w:hAnsi="Arial"/>
                <w:sz w:val="18"/>
                <w:szCs w:val="18"/>
              </w:rPr>
            </w:pPr>
            <w:ins w:id="358" w:author="cmcc" w:date="2024-11-19T22:03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254A" w14:textId="77777777" w:rsidR="007D1A4C" w:rsidRDefault="0039423C">
            <w:pPr>
              <w:keepNext/>
              <w:keepLines/>
              <w:jc w:val="center"/>
              <w:rPr>
                <w:ins w:id="359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60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5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2F38" w14:textId="77777777" w:rsidR="007D1A4C" w:rsidRDefault="0039423C">
            <w:pPr>
              <w:keepNext/>
              <w:keepLines/>
              <w:jc w:val="center"/>
              <w:rPr>
                <w:ins w:id="361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62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3</w:t>
              </w:r>
            </w:ins>
          </w:p>
        </w:tc>
      </w:tr>
      <w:tr w:rsidR="007D1A4C" w14:paraId="2F964BEB" w14:textId="77777777">
        <w:trPr>
          <w:trHeight w:val="70"/>
          <w:jc w:val="center"/>
          <w:ins w:id="363" w:author="cmcc" w:date="2024-11-19T22:02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611D3" w14:textId="77777777" w:rsidR="007D1A4C" w:rsidRDefault="007D1A4C">
            <w:pPr>
              <w:keepNext/>
              <w:keepLines/>
              <w:jc w:val="center"/>
              <w:rPr>
                <w:ins w:id="364" w:author="cmcc" w:date="2024-11-19T22:02:00Z"/>
                <w:rFonts w:ascii="Arial" w:hAnsi="Arial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83A0" w14:textId="77777777" w:rsidR="007D1A4C" w:rsidRDefault="0039423C">
            <w:pPr>
              <w:keepNext/>
              <w:keepLines/>
              <w:jc w:val="center"/>
              <w:rPr>
                <w:ins w:id="365" w:author="cmcc" w:date="2024-11-19T22:02:00Z"/>
                <w:rFonts w:ascii="Arial" w:hAnsi="Arial"/>
                <w:sz w:val="18"/>
                <w:szCs w:val="18"/>
              </w:rPr>
            </w:pPr>
            <w:ins w:id="366" w:author="cmcc" w:date="2024-11-19T22:02:00Z">
              <w:r>
                <w:rPr>
                  <w:rFonts w:ascii="Arial" w:hAnsi="Arial"/>
                  <w:sz w:val="18"/>
                  <w:szCs w:val="18"/>
                </w:rPr>
                <w:t>16 QAM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5EE7" w14:textId="77777777" w:rsidR="007D1A4C" w:rsidRDefault="0039423C">
            <w:pPr>
              <w:keepNext/>
              <w:keepLines/>
              <w:jc w:val="center"/>
              <w:rPr>
                <w:ins w:id="367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68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8C39" w14:textId="77777777" w:rsidR="007D1A4C" w:rsidRDefault="007D1A4C">
            <w:pPr>
              <w:keepNext/>
              <w:keepLines/>
              <w:jc w:val="center"/>
              <w:rPr>
                <w:ins w:id="369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4B69" w14:textId="77777777" w:rsidR="007D1A4C" w:rsidRDefault="0039423C">
            <w:pPr>
              <w:keepNext/>
              <w:keepLines/>
              <w:jc w:val="center"/>
              <w:rPr>
                <w:ins w:id="370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71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9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AD9C8" w14:textId="77777777" w:rsidR="007D1A4C" w:rsidRDefault="0039423C">
            <w:pPr>
              <w:keepNext/>
              <w:keepLines/>
              <w:jc w:val="center"/>
              <w:rPr>
                <w:ins w:id="372" w:author="cmcc" w:date="2024-11-19T22:02:00Z"/>
                <w:rFonts w:ascii="Arial" w:hAnsi="Arial"/>
                <w:sz w:val="18"/>
                <w:szCs w:val="18"/>
              </w:rPr>
            </w:pPr>
            <w:ins w:id="373" w:author="cmcc" w:date="2024-11-19T22:02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190F0" w14:textId="77777777" w:rsidR="007D1A4C" w:rsidRDefault="0039423C">
            <w:pPr>
              <w:keepNext/>
              <w:keepLines/>
              <w:jc w:val="center"/>
              <w:rPr>
                <w:ins w:id="374" w:author="cmcc" w:date="2024-11-19T22:02:00Z"/>
                <w:rFonts w:ascii="Arial" w:hAnsi="Arial"/>
                <w:sz w:val="18"/>
                <w:szCs w:val="18"/>
              </w:rPr>
            </w:pPr>
            <w:ins w:id="375" w:author="cmcc" w:date="2024-11-19T22:03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24BBC" w14:textId="77777777" w:rsidR="007D1A4C" w:rsidRDefault="0039423C">
            <w:pPr>
              <w:keepNext/>
              <w:keepLines/>
              <w:jc w:val="center"/>
              <w:rPr>
                <w:ins w:id="376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77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5.5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5194" w14:textId="77777777" w:rsidR="007D1A4C" w:rsidRDefault="0039423C">
            <w:pPr>
              <w:keepNext/>
              <w:keepLines/>
              <w:jc w:val="center"/>
              <w:rPr>
                <w:ins w:id="378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79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4</w:t>
              </w:r>
            </w:ins>
          </w:p>
        </w:tc>
      </w:tr>
      <w:tr w:rsidR="007D1A4C" w14:paraId="15267527" w14:textId="77777777">
        <w:trPr>
          <w:jc w:val="center"/>
          <w:ins w:id="380" w:author="cmcc" w:date="2024-11-19T22:02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B5635" w14:textId="77777777" w:rsidR="007D1A4C" w:rsidRDefault="007D1A4C">
            <w:pPr>
              <w:keepNext/>
              <w:keepLines/>
              <w:jc w:val="center"/>
              <w:rPr>
                <w:ins w:id="381" w:author="cmcc" w:date="2024-11-19T22:02:00Z"/>
                <w:rFonts w:ascii="Arial" w:hAnsi="Arial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EEF1" w14:textId="77777777" w:rsidR="007D1A4C" w:rsidRDefault="0039423C">
            <w:pPr>
              <w:keepNext/>
              <w:keepLines/>
              <w:jc w:val="center"/>
              <w:rPr>
                <w:ins w:id="382" w:author="cmcc" w:date="2024-11-19T22:02:00Z"/>
                <w:rFonts w:ascii="Arial" w:hAnsi="Arial"/>
                <w:sz w:val="18"/>
                <w:szCs w:val="18"/>
              </w:rPr>
            </w:pPr>
            <w:ins w:id="383" w:author="cmcc" w:date="2024-11-19T22:02:00Z">
              <w:r>
                <w:rPr>
                  <w:rFonts w:ascii="Arial" w:hAnsi="Arial"/>
                  <w:sz w:val="18"/>
                  <w:szCs w:val="18"/>
                </w:rPr>
                <w:t>64 QAM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7C87" w14:textId="77777777" w:rsidR="007D1A4C" w:rsidRDefault="0039423C">
            <w:pPr>
              <w:keepNext/>
              <w:keepLines/>
              <w:jc w:val="center"/>
              <w:rPr>
                <w:ins w:id="384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385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4.5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0CE0" w14:textId="77777777" w:rsidR="007D1A4C" w:rsidRDefault="007D1A4C">
            <w:pPr>
              <w:keepNext/>
              <w:keepLines/>
              <w:jc w:val="center"/>
              <w:rPr>
                <w:ins w:id="386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D24D" w14:textId="77777777" w:rsidR="007D1A4C" w:rsidRDefault="0039423C">
            <w:pPr>
              <w:keepNext/>
              <w:keepLines/>
              <w:jc w:val="center"/>
              <w:rPr>
                <w:ins w:id="387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388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10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C784" w14:textId="77777777" w:rsidR="007D1A4C" w:rsidRDefault="0039423C">
            <w:pPr>
              <w:keepNext/>
              <w:keepLines/>
              <w:jc w:val="center"/>
              <w:rPr>
                <w:ins w:id="389" w:author="cmcc" w:date="2024-11-19T22:02:00Z"/>
                <w:rFonts w:ascii="Arial" w:hAnsi="Arial"/>
                <w:sz w:val="18"/>
                <w:szCs w:val="18"/>
              </w:rPr>
            </w:pPr>
            <w:ins w:id="390" w:author="cmcc" w:date="2024-11-19T22:02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C9E1" w14:textId="77777777" w:rsidR="007D1A4C" w:rsidRDefault="0039423C">
            <w:pPr>
              <w:keepNext/>
              <w:keepLines/>
              <w:jc w:val="center"/>
              <w:rPr>
                <w:ins w:id="391" w:author="cmcc" w:date="2024-11-19T22:02:00Z"/>
                <w:rFonts w:ascii="Arial" w:hAnsi="Arial"/>
                <w:sz w:val="18"/>
                <w:szCs w:val="18"/>
              </w:rPr>
            </w:pPr>
            <w:ins w:id="392" w:author="cmcc" w:date="2024-11-19T22:03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75AE" w14:textId="77777777" w:rsidR="007D1A4C" w:rsidRDefault="0039423C">
            <w:pPr>
              <w:keepNext/>
              <w:keepLines/>
              <w:jc w:val="center"/>
              <w:rPr>
                <w:ins w:id="393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394" w:author="cmcc" w:date="2024-11-19T22:04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6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9637" w14:textId="77777777" w:rsidR="007D1A4C" w:rsidRDefault="0039423C">
            <w:pPr>
              <w:keepNext/>
              <w:keepLines/>
              <w:jc w:val="center"/>
              <w:rPr>
                <w:ins w:id="395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396" w:author="cmcc" w:date="2024-11-19T22:04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4.5</w:t>
              </w:r>
            </w:ins>
          </w:p>
        </w:tc>
      </w:tr>
      <w:tr w:rsidR="007D1A4C" w14:paraId="3F0DEA5F" w14:textId="77777777">
        <w:trPr>
          <w:jc w:val="center"/>
          <w:ins w:id="397" w:author="cmcc" w:date="2024-11-19T22:02:00Z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2358" w14:textId="77777777" w:rsidR="007D1A4C" w:rsidRDefault="007D1A4C">
            <w:pPr>
              <w:keepNext/>
              <w:keepLines/>
              <w:jc w:val="center"/>
              <w:rPr>
                <w:ins w:id="398" w:author="cmcc" w:date="2024-11-19T22:02:00Z"/>
                <w:rFonts w:ascii="Arial" w:hAnsi="Arial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E06D" w14:textId="77777777" w:rsidR="007D1A4C" w:rsidRDefault="0039423C">
            <w:pPr>
              <w:keepNext/>
              <w:keepLines/>
              <w:jc w:val="center"/>
              <w:rPr>
                <w:ins w:id="399" w:author="cmcc" w:date="2024-11-19T22:02:00Z"/>
                <w:rFonts w:ascii="Arial" w:hAnsi="Arial"/>
                <w:sz w:val="18"/>
                <w:szCs w:val="18"/>
              </w:rPr>
            </w:pPr>
            <w:ins w:id="400" w:author="cmcc" w:date="2024-11-19T22:02:00Z">
              <w:r>
                <w:rPr>
                  <w:rFonts w:ascii="Arial" w:hAnsi="Arial"/>
                  <w:sz w:val="18"/>
                  <w:szCs w:val="18"/>
                </w:rPr>
                <w:t>256 QAM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A060" w14:textId="77777777" w:rsidR="007D1A4C" w:rsidRDefault="0039423C">
            <w:pPr>
              <w:keepNext/>
              <w:keepLines/>
              <w:jc w:val="center"/>
              <w:rPr>
                <w:ins w:id="401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402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6.5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3034" w14:textId="77777777" w:rsidR="007D1A4C" w:rsidRDefault="007D1A4C">
            <w:pPr>
              <w:keepNext/>
              <w:keepLines/>
              <w:jc w:val="center"/>
              <w:rPr>
                <w:ins w:id="403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36FA" w14:textId="77777777" w:rsidR="007D1A4C" w:rsidRDefault="0039423C">
            <w:pPr>
              <w:keepNext/>
              <w:keepLines/>
              <w:jc w:val="center"/>
              <w:rPr>
                <w:ins w:id="404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405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11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C082" w14:textId="77777777" w:rsidR="007D1A4C" w:rsidRDefault="0039423C">
            <w:pPr>
              <w:keepNext/>
              <w:keepLines/>
              <w:jc w:val="center"/>
              <w:rPr>
                <w:ins w:id="406" w:author="cmcc" w:date="2024-11-19T22:02:00Z"/>
                <w:rFonts w:ascii="Arial" w:hAnsi="Arial"/>
                <w:sz w:val="18"/>
                <w:szCs w:val="18"/>
              </w:rPr>
            </w:pPr>
            <w:ins w:id="407" w:author="cmcc" w:date="2024-11-19T22:02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0EABB" w14:textId="77777777" w:rsidR="007D1A4C" w:rsidRDefault="0039423C">
            <w:pPr>
              <w:keepNext/>
              <w:keepLines/>
              <w:jc w:val="center"/>
              <w:rPr>
                <w:ins w:id="408" w:author="cmcc" w:date="2024-11-19T22:02:00Z"/>
                <w:rFonts w:ascii="Arial" w:hAnsi="Arial"/>
                <w:sz w:val="18"/>
                <w:szCs w:val="18"/>
              </w:rPr>
            </w:pPr>
            <w:ins w:id="409" w:author="cmcc" w:date="2024-11-19T22:03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E7EB" w14:textId="77777777" w:rsidR="007D1A4C" w:rsidRDefault="0039423C">
            <w:pPr>
              <w:keepNext/>
              <w:keepLines/>
              <w:jc w:val="center"/>
              <w:rPr>
                <w:ins w:id="410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411" w:author="cmcc" w:date="2024-11-19T22:04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6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F000" w14:textId="77777777" w:rsidR="007D1A4C" w:rsidRDefault="0039423C">
            <w:pPr>
              <w:keepNext/>
              <w:keepLines/>
              <w:jc w:val="center"/>
              <w:rPr>
                <w:ins w:id="412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413" w:author="cmcc" w:date="2024-11-19T22:04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4.5</w:t>
              </w:r>
            </w:ins>
          </w:p>
        </w:tc>
      </w:tr>
      <w:tr w:rsidR="007D1A4C" w14:paraId="45266271" w14:textId="77777777">
        <w:trPr>
          <w:jc w:val="center"/>
          <w:ins w:id="414" w:author="cmcc" w:date="2024-11-19T22:02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E50519" w14:textId="77777777" w:rsidR="007D1A4C" w:rsidRDefault="0039423C">
            <w:pPr>
              <w:keepNext/>
              <w:keepLines/>
              <w:jc w:val="center"/>
              <w:rPr>
                <w:ins w:id="415" w:author="cmcc" w:date="2024-11-19T22:02:00Z"/>
                <w:rFonts w:ascii="Arial" w:hAnsi="Arial"/>
                <w:sz w:val="18"/>
                <w:szCs w:val="18"/>
              </w:rPr>
            </w:pPr>
            <w:ins w:id="416" w:author="cmcc" w:date="2024-11-19T22:02:00Z">
              <w:r>
                <w:rPr>
                  <w:rFonts w:ascii="Arial" w:hAnsi="Arial"/>
                  <w:sz w:val="18"/>
                  <w:szCs w:val="18"/>
                </w:rPr>
                <w:t>CP-OFDM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479A" w14:textId="77777777" w:rsidR="007D1A4C" w:rsidRDefault="0039423C">
            <w:pPr>
              <w:keepNext/>
              <w:keepLines/>
              <w:jc w:val="center"/>
              <w:rPr>
                <w:ins w:id="417" w:author="cmcc" w:date="2024-11-19T22:02:00Z"/>
                <w:rFonts w:ascii="Arial" w:hAnsi="Arial"/>
                <w:sz w:val="18"/>
                <w:szCs w:val="18"/>
              </w:rPr>
            </w:pPr>
            <w:ins w:id="418" w:author="cmcc" w:date="2024-11-19T22:02:00Z">
              <w:r>
                <w:rPr>
                  <w:rFonts w:ascii="Arial" w:hAnsi="Arial"/>
                  <w:sz w:val="18"/>
                  <w:szCs w:val="18"/>
                </w:rPr>
                <w:t>QPSK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CFA3" w14:textId="77777777" w:rsidR="007D1A4C" w:rsidRDefault="0039423C">
            <w:pPr>
              <w:keepNext/>
              <w:keepLines/>
              <w:jc w:val="center"/>
              <w:rPr>
                <w:ins w:id="419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  <w:ins w:id="420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5.5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8140" w14:textId="77777777" w:rsidR="007D1A4C" w:rsidRDefault="007D1A4C">
            <w:pPr>
              <w:keepNext/>
              <w:keepLines/>
              <w:jc w:val="center"/>
              <w:rPr>
                <w:ins w:id="421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3059" w14:textId="77777777" w:rsidR="007D1A4C" w:rsidRDefault="0039423C">
            <w:pPr>
              <w:keepNext/>
              <w:keepLines/>
              <w:jc w:val="center"/>
              <w:rPr>
                <w:ins w:id="422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  <w:ins w:id="423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9.5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6D5F" w14:textId="77777777" w:rsidR="007D1A4C" w:rsidRDefault="0039423C">
            <w:pPr>
              <w:keepNext/>
              <w:keepLines/>
              <w:jc w:val="center"/>
              <w:rPr>
                <w:ins w:id="424" w:author="cmcc" w:date="2024-11-19T22:02:00Z"/>
                <w:rFonts w:ascii="Arial" w:hAnsi="Arial"/>
                <w:sz w:val="18"/>
                <w:szCs w:val="18"/>
              </w:rPr>
            </w:pPr>
            <w:ins w:id="425" w:author="cmcc" w:date="2024-11-19T22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A158" w14:textId="77777777" w:rsidR="007D1A4C" w:rsidRDefault="0039423C">
            <w:pPr>
              <w:keepNext/>
              <w:keepLines/>
              <w:jc w:val="center"/>
              <w:rPr>
                <w:ins w:id="426" w:author="cmcc" w:date="2024-11-19T22:02:00Z"/>
                <w:rFonts w:ascii="Arial" w:hAnsi="Arial"/>
                <w:sz w:val="18"/>
                <w:szCs w:val="18"/>
              </w:rPr>
            </w:pPr>
            <w:ins w:id="427" w:author="cmcc" w:date="2024-11-19T22:03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598C" w14:textId="77777777" w:rsidR="007D1A4C" w:rsidRDefault="0039423C">
            <w:pPr>
              <w:keepNext/>
              <w:keepLines/>
              <w:jc w:val="center"/>
              <w:rPr>
                <w:ins w:id="428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429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7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252FC" w14:textId="77777777" w:rsidR="007D1A4C" w:rsidRDefault="0039423C">
            <w:pPr>
              <w:keepNext/>
              <w:keepLines/>
              <w:jc w:val="center"/>
              <w:rPr>
                <w:ins w:id="430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431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4.5</w:t>
              </w:r>
            </w:ins>
          </w:p>
        </w:tc>
      </w:tr>
      <w:tr w:rsidR="007D1A4C" w14:paraId="0893DE43" w14:textId="77777777">
        <w:trPr>
          <w:jc w:val="center"/>
          <w:ins w:id="432" w:author="cmcc" w:date="2024-11-19T22:02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B5B2B" w14:textId="77777777" w:rsidR="007D1A4C" w:rsidRDefault="007D1A4C">
            <w:pPr>
              <w:keepNext/>
              <w:keepLines/>
              <w:jc w:val="center"/>
              <w:rPr>
                <w:ins w:id="433" w:author="cmcc" w:date="2024-11-19T22:02:00Z"/>
                <w:rFonts w:ascii="Arial" w:hAnsi="Arial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83D3" w14:textId="77777777" w:rsidR="007D1A4C" w:rsidRDefault="0039423C">
            <w:pPr>
              <w:keepNext/>
              <w:keepLines/>
              <w:jc w:val="center"/>
              <w:rPr>
                <w:ins w:id="434" w:author="cmcc" w:date="2024-11-19T22:02:00Z"/>
                <w:rFonts w:ascii="Arial" w:hAnsi="Arial"/>
                <w:sz w:val="18"/>
                <w:szCs w:val="18"/>
              </w:rPr>
            </w:pPr>
            <w:ins w:id="435" w:author="cmcc" w:date="2024-11-19T22:02:00Z">
              <w:r>
                <w:rPr>
                  <w:rFonts w:ascii="Arial" w:hAnsi="Arial"/>
                  <w:sz w:val="18"/>
                  <w:szCs w:val="18"/>
                </w:rPr>
                <w:t>16 QAM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EB3A" w14:textId="77777777" w:rsidR="007D1A4C" w:rsidRDefault="0039423C">
            <w:pPr>
              <w:keepNext/>
              <w:keepLines/>
              <w:jc w:val="center"/>
              <w:rPr>
                <w:ins w:id="436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  <w:ins w:id="437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5.5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E50A" w14:textId="77777777" w:rsidR="007D1A4C" w:rsidRDefault="007D1A4C">
            <w:pPr>
              <w:keepNext/>
              <w:keepLines/>
              <w:jc w:val="center"/>
              <w:rPr>
                <w:ins w:id="438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89B9" w14:textId="77777777" w:rsidR="007D1A4C" w:rsidRDefault="0039423C">
            <w:pPr>
              <w:keepNext/>
              <w:keepLines/>
              <w:jc w:val="center"/>
              <w:rPr>
                <w:ins w:id="439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  <w:ins w:id="440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10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56ED" w14:textId="77777777" w:rsidR="007D1A4C" w:rsidRDefault="0039423C">
            <w:pPr>
              <w:keepNext/>
              <w:keepLines/>
              <w:jc w:val="center"/>
              <w:rPr>
                <w:ins w:id="441" w:author="cmcc" w:date="2024-11-19T22:02:00Z"/>
                <w:rFonts w:ascii="Arial" w:hAnsi="Arial"/>
                <w:sz w:val="18"/>
                <w:szCs w:val="18"/>
              </w:rPr>
            </w:pPr>
            <w:ins w:id="442" w:author="cmcc" w:date="2024-11-19T2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77F9" w14:textId="77777777" w:rsidR="007D1A4C" w:rsidRDefault="0039423C">
            <w:pPr>
              <w:keepNext/>
              <w:keepLines/>
              <w:jc w:val="center"/>
              <w:rPr>
                <w:ins w:id="443" w:author="cmcc" w:date="2024-11-19T22:02:00Z"/>
                <w:rFonts w:ascii="Arial" w:hAnsi="Arial"/>
                <w:sz w:val="18"/>
                <w:szCs w:val="18"/>
              </w:rPr>
            </w:pPr>
            <w:ins w:id="444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55F0" w14:textId="77777777" w:rsidR="007D1A4C" w:rsidRDefault="0039423C">
            <w:pPr>
              <w:keepNext/>
              <w:keepLines/>
              <w:jc w:val="center"/>
              <w:rPr>
                <w:ins w:id="445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446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7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CB7CD" w14:textId="77777777" w:rsidR="007D1A4C" w:rsidRDefault="0039423C">
            <w:pPr>
              <w:keepNext/>
              <w:keepLines/>
              <w:jc w:val="center"/>
              <w:rPr>
                <w:ins w:id="447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448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5</w:t>
              </w:r>
            </w:ins>
          </w:p>
        </w:tc>
      </w:tr>
      <w:tr w:rsidR="007D1A4C" w14:paraId="261DF5E6" w14:textId="77777777">
        <w:trPr>
          <w:trHeight w:val="70"/>
          <w:jc w:val="center"/>
          <w:ins w:id="449" w:author="cmcc" w:date="2024-11-19T22:02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258F4" w14:textId="77777777" w:rsidR="007D1A4C" w:rsidRDefault="007D1A4C">
            <w:pPr>
              <w:keepNext/>
              <w:keepLines/>
              <w:jc w:val="center"/>
              <w:rPr>
                <w:ins w:id="450" w:author="cmcc" w:date="2024-11-19T22:02:00Z"/>
                <w:rFonts w:ascii="Arial" w:hAnsi="Arial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6458" w14:textId="77777777" w:rsidR="007D1A4C" w:rsidRDefault="0039423C">
            <w:pPr>
              <w:keepNext/>
              <w:keepLines/>
              <w:jc w:val="center"/>
              <w:rPr>
                <w:ins w:id="451" w:author="cmcc" w:date="2024-11-19T22:02:00Z"/>
                <w:rFonts w:ascii="Arial" w:hAnsi="Arial"/>
                <w:sz w:val="18"/>
                <w:szCs w:val="18"/>
              </w:rPr>
            </w:pPr>
            <w:ins w:id="452" w:author="cmcc" w:date="2024-11-19T22:02:00Z">
              <w:r>
                <w:rPr>
                  <w:rFonts w:ascii="Arial" w:hAnsi="Arial"/>
                  <w:sz w:val="18"/>
                  <w:szCs w:val="18"/>
                </w:rPr>
                <w:t>64 QAM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5B26" w14:textId="77777777" w:rsidR="007D1A4C" w:rsidRDefault="0039423C">
            <w:pPr>
              <w:keepNext/>
              <w:keepLines/>
              <w:jc w:val="center"/>
              <w:rPr>
                <w:ins w:id="453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  <w:ins w:id="454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6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947F" w14:textId="77777777" w:rsidR="007D1A4C" w:rsidRDefault="007D1A4C">
            <w:pPr>
              <w:keepNext/>
              <w:keepLines/>
              <w:jc w:val="center"/>
              <w:rPr>
                <w:ins w:id="455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C837" w14:textId="77777777" w:rsidR="007D1A4C" w:rsidRDefault="0039423C">
            <w:pPr>
              <w:keepNext/>
              <w:keepLines/>
              <w:jc w:val="center"/>
              <w:rPr>
                <w:ins w:id="456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  <w:ins w:id="457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11.5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DE64" w14:textId="77777777" w:rsidR="007D1A4C" w:rsidRDefault="0039423C">
            <w:pPr>
              <w:keepNext/>
              <w:keepLines/>
              <w:jc w:val="center"/>
              <w:rPr>
                <w:ins w:id="458" w:author="cmcc" w:date="2024-11-19T22:02:00Z"/>
                <w:rFonts w:ascii="Arial" w:hAnsi="Arial"/>
                <w:sz w:val="18"/>
                <w:szCs w:val="18"/>
              </w:rPr>
            </w:pPr>
            <w:ins w:id="459" w:author="cmcc" w:date="2024-11-19T2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C7845" w14:textId="77777777" w:rsidR="007D1A4C" w:rsidRDefault="0039423C">
            <w:pPr>
              <w:keepNext/>
              <w:keepLines/>
              <w:jc w:val="center"/>
              <w:rPr>
                <w:ins w:id="460" w:author="cmcc" w:date="2024-11-19T22:02:00Z"/>
                <w:rFonts w:ascii="Arial" w:hAnsi="Arial"/>
                <w:sz w:val="18"/>
                <w:szCs w:val="18"/>
              </w:rPr>
            </w:pPr>
            <w:ins w:id="461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D605" w14:textId="77777777" w:rsidR="007D1A4C" w:rsidRDefault="0039423C">
            <w:pPr>
              <w:keepNext/>
              <w:keepLines/>
              <w:jc w:val="center"/>
              <w:rPr>
                <w:ins w:id="462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463" w:author="cmcc" w:date="2024-11-19T22:04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7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54753" w14:textId="77777777" w:rsidR="007D1A4C" w:rsidRDefault="0039423C">
            <w:pPr>
              <w:keepNext/>
              <w:keepLines/>
              <w:jc w:val="center"/>
              <w:rPr>
                <w:ins w:id="464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465" w:author="cmcc" w:date="2024-11-19T22:04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  <w:tr w:rsidR="007D1A4C" w14:paraId="0979B779" w14:textId="77777777">
        <w:trPr>
          <w:jc w:val="center"/>
          <w:ins w:id="466" w:author="cmcc" w:date="2024-11-19T22:02:00Z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3B9D" w14:textId="77777777" w:rsidR="007D1A4C" w:rsidRDefault="007D1A4C">
            <w:pPr>
              <w:keepNext/>
              <w:keepLines/>
              <w:jc w:val="center"/>
              <w:rPr>
                <w:ins w:id="467" w:author="cmcc" w:date="2024-11-19T22:02:00Z"/>
                <w:rFonts w:ascii="Arial" w:hAnsi="Arial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E5AD" w14:textId="77777777" w:rsidR="007D1A4C" w:rsidRDefault="0039423C">
            <w:pPr>
              <w:keepNext/>
              <w:keepLines/>
              <w:jc w:val="center"/>
              <w:rPr>
                <w:ins w:id="468" w:author="cmcc" w:date="2024-11-19T22:02:00Z"/>
                <w:rFonts w:ascii="Arial" w:hAnsi="Arial"/>
                <w:sz w:val="18"/>
                <w:szCs w:val="18"/>
              </w:rPr>
            </w:pPr>
            <w:ins w:id="469" w:author="cmcc" w:date="2024-11-19T22:02:00Z">
              <w:r>
                <w:rPr>
                  <w:rFonts w:ascii="Arial" w:hAnsi="Arial"/>
                  <w:sz w:val="18"/>
                  <w:szCs w:val="18"/>
                </w:rPr>
                <w:t>256 QAM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1069" w14:textId="77777777" w:rsidR="007D1A4C" w:rsidRDefault="0039423C">
            <w:pPr>
              <w:keepNext/>
              <w:keepLines/>
              <w:jc w:val="center"/>
              <w:rPr>
                <w:ins w:id="470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  <w:ins w:id="471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9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81EF" w14:textId="77777777" w:rsidR="007D1A4C" w:rsidRDefault="007D1A4C">
            <w:pPr>
              <w:keepNext/>
              <w:keepLines/>
              <w:jc w:val="center"/>
              <w:rPr>
                <w:ins w:id="472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D75FB" w14:textId="77777777" w:rsidR="007D1A4C" w:rsidRDefault="0039423C">
            <w:pPr>
              <w:keepNext/>
              <w:keepLines/>
              <w:jc w:val="center"/>
              <w:rPr>
                <w:ins w:id="473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  <w:ins w:id="474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11.5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3F4F4" w14:textId="77777777" w:rsidR="007D1A4C" w:rsidRDefault="0039423C">
            <w:pPr>
              <w:keepNext/>
              <w:keepLines/>
              <w:jc w:val="center"/>
              <w:rPr>
                <w:ins w:id="475" w:author="cmcc" w:date="2024-11-19T22:02:00Z"/>
                <w:rFonts w:ascii="Arial" w:hAnsi="Arial"/>
                <w:sz w:val="18"/>
                <w:szCs w:val="18"/>
              </w:rPr>
            </w:pPr>
            <w:ins w:id="476" w:author="cmcc" w:date="2024-11-19T2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F527" w14:textId="77777777" w:rsidR="007D1A4C" w:rsidRDefault="0039423C">
            <w:pPr>
              <w:keepNext/>
              <w:keepLines/>
              <w:jc w:val="center"/>
              <w:rPr>
                <w:ins w:id="477" w:author="cmcc" w:date="2024-11-19T22:02:00Z"/>
                <w:rFonts w:ascii="Arial" w:hAnsi="Arial"/>
                <w:sz w:val="18"/>
                <w:szCs w:val="18"/>
              </w:rPr>
            </w:pPr>
            <w:ins w:id="478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C211" w14:textId="77777777" w:rsidR="007D1A4C" w:rsidRDefault="0039423C">
            <w:pPr>
              <w:keepNext/>
              <w:keepLines/>
              <w:jc w:val="center"/>
              <w:rPr>
                <w:ins w:id="479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480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8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EB68" w14:textId="77777777" w:rsidR="007D1A4C" w:rsidRDefault="0039423C">
            <w:pPr>
              <w:keepNext/>
              <w:keepLines/>
              <w:jc w:val="center"/>
              <w:rPr>
                <w:ins w:id="481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482" w:author="cmcc" w:date="2024-11-19T22:05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6.5</w:t>
              </w:r>
            </w:ins>
          </w:p>
        </w:tc>
      </w:tr>
    </w:tbl>
    <w:p w14:paraId="1D804366" w14:textId="77777777" w:rsidR="007D1A4C" w:rsidRDefault="007D1A4C">
      <w:pPr>
        <w:rPr>
          <w:color w:val="FF0000"/>
          <w:highlight w:val="yellow"/>
          <w:lang w:val="nb-NO" w:eastAsia="zh-CN"/>
        </w:rPr>
      </w:pPr>
    </w:p>
    <w:p w14:paraId="5CA65A7F" w14:textId="77777777" w:rsidR="007D1A4C" w:rsidRDefault="0039423C">
      <w:pPr>
        <w:rPr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>&lt;</w:t>
      </w:r>
      <w:r>
        <w:rPr>
          <w:rFonts w:hint="eastAsia"/>
          <w:color w:val="FF0000"/>
          <w:highlight w:val="yellow"/>
          <w:lang w:val="nb-NO" w:eastAsia="zh-CN"/>
        </w:rPr>
        <w:t>END</w:t>
      </w:r>
      <w:r>
        <w:rPr>
          <w:color w:val="FF0000"/>
          <w:highlight w:val="yellow"/>
          <w:lang w:val="nb-NO" w:eastAsia="en-GB"/>
        </w:rPr>
        <w:t xml:space="preserve"> OF THE CHANGE </w:t>
      </w:r>
      <w:r>
        <w:rPr>
          <w:rFonts w:hint="eastAsia"/>
          <w:color w:val="FF0000"/>
          <w:highlight w:val="yellow"/>
          <w:lang w:val="nb-NO" w:eastAsia="zh-CN"/>
        </w:rPr>
        <w:t>3</w:t>
      </w:r>
      <w:r>
        <w:rPr>
          <w:color w:val="FF0000"/>
          <w:highlight w:val="yellow"/>
          <w:lang w:val="nb-NO" w:eastAsia="en-GB"/>
        </w:rPr>
        <w:t>&gt;</w:t>
      </w:r>
    </w:p>
    <w:p w14:paraId="74EAAE0C" w14:textId="77777777" w:rsidR="007D1A4C" w:rsidRDefault="0039423C">
      <w:pPr>
        <w:rPr>
          <w:ins w:id="483" w:author="cmcc" w:date="2024-11-19T22:17:00Z"/>
          <w:color w:val="FF0000"/>
          <w:highlight w:val="yellow"/>
          <w:lang w:val="nb-NO" w:eastAsia="en-GB"/>
        </w:rPr>
      </w:pPr>
      <w:r>
        <w:rPr>
          <w:color w:val="FF0000"/>
          <w:highlight w:val="yellow"/>
          <w:lang w:val="nb-NO" w:eastAsia="en-GB"/>
        </w:rPr>
        <w:t>&lt;START OF THE CHANGE</w:t>
      </w:r>
      <w:r>
        <w:rPr>
          <w:rFonts w:hint="eastAsia"/>
          <w:color w:val="FF0000"/>
          <w:highlight w:val="yellow"/>
          <w:lang w:val="nb-NO" w:eastAsia="zh-CN"/>
        </w:rPr>
        <w:t xml:space="preserve"> 4</w:t>
      </w:r>
      <w:r>
        <w:rPr>
          <w:color w:val="FF0000"/>
          <w:highlight w:val="yellow"/>
          <w:lang w:val="nb-NO" w:eastAsia="en-GB"/>
        </w:rPr>
        <w:t>&gt;</w:t>
      </w:r>
    </w:p>
    <w:p w14:paraId="6A24027C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84" w:author="cmcc" w:date="2024-11-19T22:17:00Z"/>
          <w:rFonts w:ascii="Arial" w:hAnsi="Arial"/>
          <w:sz w:val="24"/>
          <w:lang w:val="en-US" w:eastAsia="zh-CN"/>
        </w:rPr>
      </w:pPr>
      <w:ins w:id="485" w:author="cmcc" w:date="2024-11-19T22:17:00Z">
        <w:r>
          <w:rPr>
            <w:rFonts w:ascii="Arial" w:eastAsia="Times New Roman" w:hAnsi="Arial"/>
            <w:sz w:val="24"/>
            <w:lang w:eastAsia="en-GB"/>
          </w:rPr>
          <w:t>6.2.3.</w:t>
        </w:r>
        <w:r>
          <w:rPr>
            <w:rFonts w:ascii="Arial" w:hAnsi="Arial"/>
            <w:sz w:val="24"/>
            <w:lang w:eastAsia="zh-CN"/>
          </w:rPr>
          <w:t>33</w:t>
        </w:r>
        <w:r>
          <w:rPr>
            <w:rFonts w:ascii="Arial" w:eastAsia="Times New Roman" w:hAnsi="Arial"/>
            <w:sz w:val="24"/>
            <w:lang w:eastAsia="en-GB"/>
          </w:rPr>
          <w:tab/>
          <w:t>A-MPR for NS_</w:t>
        </w:r>
        <w:r>
          <w:rPr>
            <w:rFonts w:ascii="Arial" w:eastAsia="Times New Roman" w:hAnsi="Arial" w:hint="eastAsia"/>
            <w:sz w:val="24"/>
            <w:lang w:val="en-US" w:eastAsia="zh-CN"/>
          </w:rPr>
          <w:t>1</w:t>
        </w:r>
        <w:r>
          <w:rPr>
            <w:rFonts w:ascii="Arial" w:hAnsi="Arial" w:hint="eastAsia"/>
            <w:sz w:val="24"/>
            <w:lang w:val="en-US" w:eastAsia="zh-CN"/>
          </w:rPr>
          <w:t>7</w:t>
        </w:r>
      </w:ins>
    </w:p>
    <w:p w14:paraId="0280401E" w14:textId="77777777" w:rsidR="009C4D90" w:rsidRPr="009C4D90" w:rsidRDefault="0039423C" w:rsidP="009C4D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86" w:author="cmcc" w:date="2024-11-21T21:34:00Z"/>
          <w:rFonts w:ascii="Arial" w:hAnsi="Arial"/>
          <w:b/>
          <w:lang w:eastAsia="zh-CN"/>
        </w:rPr>
      </w:pPr>
      <w:ins w:id="487" w:author="cmcc" w:date="2024-11-19T22:17:00Z">
        <w:r>
          <w:rPr>
            <w:rFonts w:ascii="Arial" w:eastAsia="Times New Roman" w:hAnsi="Arial"/>
            <w:b/>
            <w:lang w:eastAsia="en-GB"/>
          </w:rPr>
          <w:t>Table 6.2.3.</w:t>
        </w:r>
        <w:r>
          <w:rPr>
            <w:rFonts w:ascii="Arial" w:hAnsi="Arial"/>
            <w:b/>
            <w:lang w:eastAsia="zh-CN"/>
          </w:rPr>
          <w:t>33</w:t>
        </w:r>
        <w:r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hAnsi="Arial" w:hint="eastAsia"/>
            <w:b/>
            <w:lang w:eastAsia="zh-CN"/>
          </w:rPr>
          <w:t>1</w:t>
        </w:r>
        <w:r>
          <w:rPr>
            <w:rFonts w:ascii="Arial" w:eastAsia="Times New Roman" w:hAnsi="Arial"/>
            <w:b/>
            <w:lang w:eastAsia="en-GB"/>
          </w:rPr>
          <w:t>: A-MPR regions for NS_1</w:t>
        </w:r>
        <w:r>
          <w:rPr>
            <w:rFonts w:ascii="Arial" w:hAnsi="Arial" w:hint="eastAsia"/>
            <w:b/>
            <w:lang w:eastAsia="zh-CN"/>
          </w:rPr>
          <w:t>7 (power class 2)</w:t>
        </w:r>
      </w:ins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890"/>
        <w:gridCol w:w="1775"/>
        <w:gridCol w:w="2693"/>
        <w:gridCol w:w="932"/>
      </w:tblGrid>
      <w:tr w:rsidR="009C4D90" w14:paraId="15CEA367" w14:textId="77777777" w:rsidTr="00B90C3C">
        <w:trPr>
          <w:trHeight w:val="187"/>
          <w:jc w:val="center"/>
          <w:ins w:id="488" w:author="cmcc" w:date="2024-11-21T21:34:00Z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28760D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  <w:ins w:id="490" w:author="cmcc" w:date="2024-11-21T21:34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Channel Bandwidth, MHz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457836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  <w:ins w:id="492" w:author="cmcc" w:date="2024-11-21T21:34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Carrier Center Frequency, Fc, MHz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95E2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  <w:ins w:id="494" w:author="cmcc" w:date="2024-11-21T21:34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Regions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7FEDB3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  <w:ins w:id="496" w:author="cmcc" w:date="2024-11-21T21:34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A-MPR</w:t>
              </w:r>
            </w:ins>
          </w:p>
        </w:tc>
      </w:tr>
      <w:tr w:rsidR="009C4D90" w14:paraId="01499A0B" w14:textId="77777777" w:rsidTr="00B90C3C">
        <w:trPr>
          <w:trHeight w:val="187"/>
          <w:jc w:val="center"/>
          <w:ins w:id="497" w:author="cmcc" w:date="2024-11-21T21:34:00Z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62D0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E8879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9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6BA9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0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  <w:ins w:id="501" w:author="cmcc" w:date="2024-11-21T21:34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RB</w:t>
              </w:r>
              <w:r>
                <w:rPr>
                  <w:rFonts w:ascii="Arial" w:eastAsia="Times New Roman" w:hAnsi="Arial"/>
                  <w:b/>
                  <w:sz w:val="18"/>
                  <w:vertAlign w:val="subscript"/>
                  <w:lang w:eastAsia="ko-KR"/>
                </w:rPr>
                <w:t>start</w:t>
              </w:r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317D2D34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2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  <w:ins w:id="503" w:author="cmcc" w:date="2024-11-21T21:34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MHz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F291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  <w:ins w:id="505" w:author="cmcc" w:date="2024-11-21T21:34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L</w:t>
              </w:r>
              <w:r>
                <w:rPr>
                  <w:rFonts w:ascii="Arial" w:eastAsia="Times New Roman" w:hAnsi="Arial"/>
                  <w:b/>
                  <w:sz w:val="18"/>
                  <w:vertAlign w:val="subscript"/>
                  <w:lang w:eastAsia="ko-KR"/>
                </w:rPr>
                <w:t>CRB</w:t>
              </w:r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58D573E0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  <w:ins w:id="507" w:author="cmcc" w:date="2024-11-21T21:34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MHz</w:t>
              </w:r>
            </w:ins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B31FE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9C4D90" w14:paraId="5C072D3F" w14:textId="77777777" w:rsidTr="00B90C3C">
        <w:trPr>
          <w:trHeight w:val="187"/>
          <w:jc w:val="center"/>
          <w:ins w:id="509" w:author="cmcc" w:date="2024-11-21T21:34:00Z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A75762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cmcc" w:date="2024-11-21T21:34:00Z"/>
                <w:rFonts w:ascii="Arial" w:hAnsi="Arial"/>
                <w:kern w:val="24"/>
                <w:sz w:val="18"/>
                <w:szCs w:val="18"/>
                <w:lang w:val="en-US" w:eastAsia="zh-CN"/>
              </w:rPr>
            </w:pPr>
            <w:ins w:id="511" w:author="cmcc" w:date="2024-11-21T21:34:00Z">
              <w:r>
                <w:rPr>
                  <w:rFonts w:ascii="Arial" w:hAnsi="Arial" w:hint="eastAsia"/>
                  <w:kern w:val="24"/>
                  <w:sz w:val="18"/>
                  <w:szCs w:val="18"/>
                  <w:lang w:val="en-US" w:eastAsia="zh-CN"/>
                </w:rPr>
                <w:t>10 MHz</w:t>
              </w:r>
            </w:ins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03E11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cmcc" w:date="2024-11-21T21:34:00Z"/>
                <w:rFonts w:ascii="Arial" w:hAnsi="Arial"/>
                <w:kern w:val="24"/>
                <w:sz w:val="18"/>
                <w:szCs w:val="18"/>
                <w:lang w:val="en-US" w:eastAsia="zh-CN"/>
              </w:rPr>
            </w:pPr>
            <w:ins w:id="513" w:author="cmcc" w:date="2024-11-21T21:34:00Z">
              <w:r>
                <w:rPr>
                  <w:rFonts w:ascii="Arial" w:hAnsi="Arial" w:hint="eastAsia"/>
                  <w:kern w:val="24"/>
                  <w:sz w:val="18"/>
                  <w:szCs w:val="18"/>
                  <w:lang w:val="en-US" w:eastAsia="zh-CN"/>
                </w:rPr>
                <w:t xml:space="preserve">723 </w:t>
              </w:r>
              <w:r>
                <w:rPr>
                  <w:rFonts w:ascii="Arial" w:hAnsi="Arial" w:hint="eastAsia"/>
                  <w:kern w:val="24"/>
                  <w:sz w:val="18"/>
                  <w:szCs w:val="18"/>
                  <w:lang w:val="en-US" w:eastAsia="zh-CN"/>
                </w:rPr>
                <w:t>≤</w:t>
              </w:r>
              <w:r>
                <w:rPr>
                  <w:rFonts w:ascii="Arial" w:hAnsi="Arial" w:hint="eastAsia"/>
                  <w:kern w:val="24"/>
                  <w:sz w:val="18"/>
                  <w:szCs w:val="18"/>
                  <w:lang w:val="en-US" w:eastAsia="zh-CN"/>
                </w:rPr>
                <w:t xml:space="preserve"> Fc </w:t>
              </w:r>
              <w:r>
                <w:rPr>
                  <w:rFonts w:ascii="Arial" w:hAnsi="Arial" w:hint="eastAsia"/>
                  <w:kern w:val="24"/>
                  <w:sz w:val="18"/>
                  <w:szCs w:val="18"/>
                  <w:lang w:val="en-US" w:eastAsia="zh-CN"/>
                </w:rPr>
                <w:t>≤</w:t>
              </w:r>
              <w:r>
                <w:rPr>
                  <w:rFonts w:ascii="Arial" w:hAnsi="Arial" w:hint="eastAsia"/>
                  <w:kern w:val="24"/>
                  <w:sz w:val="18"/>
                  <w:szCs w:val="18"/>
                  <w:lang w:val="en-US" w:eastAsia="zh-CN"/>
                </w:rPr>
                <w:t xml:space="preserve"> 728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3F5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4" w:author="cmcc" w:date="2024-11-21T21:34:00Z"/>
                <w:rFonts w:ascii="Arial" w:hAnsi="Arial" w:cs="Arial"/>
                <w:kern w:val="24"/>
                <w:sz w:val="18"/>
                <w:szCs w:val="18"/>
                <w:lang w:val="en-US" w:eastAsia="fr-FR"/>
              </w:rPr>
            </w:pPr>
            <w:ins w:id="515" w:author="cmcc" w:date="2024-11-21T21:34:00Z">
              <w:r>
                <w:rPr>
                  <w:rFonts w:ascii="Arial" w:hAnsi="Arial"/>
                  <w:sz w:val="18"/>
                  <w:szCs w:val="18"/>
                </w:rPr>
                <w:t>≤</w:t>
              </w:r>
              <w:r>
                <w:rPr>
                  <w:rFonts w:ascii="Arial" w:hAnsi="Arial" w:cs="Arial" w:hint="eastAsia"/>
                  <w:kern w:val="24"/>
                  <w:sz w:val="18"/>
                  <w:szCs w:val="18"/>
                  <w:lang w:val="en-US" w:eastAsia="fr-FR"/>
                </w:rPr>
                <w:t xml:space="preserve"> 0.18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D96A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cmcc" w:date="2024-11-21T21:34:00Z"/>
                <w:rFonts w:ascii="Arial" w:hAnsi="Arial" w:cs="Arial"/>
                <w:kern w:val="24"/>
                <w:sz w:val="18"/>
                <w:szCs w:val="18"/>
                <w:lang w:val="en-US" w:eastAsia="fr-FR"/>
              </w:rPr>
            </w:pPr>
            <w:ins w:id="517" w:author="cmcc" w:date="2024-11-21T21:34:00Z">
              <w:r>
                <w:rPr>
                  <w:rFonts w:ascii="Arial" w:hAnsi="Arial"/>
                  <w:sz w:val="18"/>
                  <w:szCs w:val="18"/>
                </w:rPr>
                <w:t>≤</w:t>
              </w:r>
              <w:r>
                <w:rPr>
                  <w:rFonts w:ascii="Arial" w:hAnsi="Arial" w:cs="Arial" w:hint="eastAsia"/>
                  <w:kern w:val="24"/>
                  <w:sz w:val="18"/>
                  <w:szCs w:val="18"/>
                  <w:lang w:val="en-US" w:eastAsia="fr-FR"/>
                </w:rPr>
                <w:t xml:space="preserve"> 1.44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A86D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cmcc" w:date="2024-11-21T21:34:00Z"/>
                <w:rFonts w:ascii="Arial" w:hAnsi="Arial" w:cs="Arial"/>
                <w:kern w:val="24"/>
                <w:sz w:val="18"/>
                <w:szCs w:val="18"/>
                <w:lang w:val="en-US" w:eastAsia="fr-FR"/>
              </w:rPr>
            </w:pPr>
            <w:ins w:id="519" w:author="cmcc" w:date="2024-11-21T21:34:00Z">
              <w:r>
                <w:rPr>
                  <w:rFonts w:ascii="Arial" w:hAnsi="Arial" w:cs="Arial" w:hint="eastAsia"/>
                  <w:kern w:val="24"/>
                  <w:sz w:val="18"/>
                  <w:szCs w:val="18"/>
                  <w:lang w:val="en-US" w:eastAsia="fr-FR"/>
                </w:rPr>
                <w:t>A1</w:t>
              </w:r>
            </w:ins>
          </w:p>
        </w:tc>
      </w:tr>
      <w:tr w:rsidR="009C4D90" w14:paraId="2FBF3D0D" w14:textId="77777777" w:rsidTr="00B90C3C">
        <w:trPr>
          <w:trHeight w:val="187"/>
          <w:jc w:val="center"/>
          <w:ins w:id="520" w:author="cmcc" w:date="2024-11-21T21:34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FA6F3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cmcc" w:date="2024-11-21T21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482AE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cmcc" w:date="2024-11-21T21:34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3535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cmcc" w:date="2024-11-21T21:34:00Z"/>
                <w:rFonts w:ascii="Arial" w:hAnsi="Arial" w:cs="Arial"/>
                <w:kern w:val="24"/>
                <w:sz w:val="18"/>
                <w:szCs w:val="18"/>
                <w:lang w:val="en-US" w:eastAsia="fr-FR"/>
              </w:rPr>
            </w:pPr>
            <w:ins w:id="524" w:author="cmcc" w:date="2024-11-21T21:34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≥</w:t>
              </w:r>
              <w:r>
                <w:rPr>
                  <w:rFonts w:ascii="Arial" w:hAnsi="Arial" w:cs="Arial" w:hint="eastAsia"/>
                  <w:kern w:val="24"/>
                  <w:sz w:val="18"/>
                  <w:szCs w:val="18"/>
                  <w:lang w:val="en-US" w:eastAsia="fr-FR"/>
                </w:rPr>
                <w:t xml:space="preserve"> 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36F4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cmcc" w:date="2024-11-21T21:34:00Z"/>
                <w:rFonts w:ascii="Arial" w:hAnsi="Arial" w:cs="Arial"/>
                <w:kern w:val="24"/>
                <w:sz w:val="18"/>
                <w:szCs w:val="18"/>
                <w:lang w:val="en-US" w:eastAsia="fr-FR"/>
              </w:rPr>
            </w:pPr>
            <w:ins w:id="526" w:author="cmcc" w:date="2024-11-21T21:34:00Z">
              <w:r>
                <w:rPr>
                  <w:rFonts w:ascii="Arial" w:hAnsi="Arial" w:cs="Arial" w:hint="eastAsia"/>
                  <w:kern w:val="24"/>
                  <w:sz w:val="18"/>
                  <w:szCs w:val="18"/>
                  <w:lang w:val="en-US" w:eastAsia="fr-FR"/>
                </w:rPr>
                <w:t xml:space="preserve"> </w:t>
              </w:r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≥</w:t>
              </w:r>
              <w:r>
                <w:rPr>
                  <w:rFonts w:ascii="Arial" w:hAnsi="Arial" w:cs="Arial" w:hint="eastAsia"/>
                  <w:kern w:val="24"/>
                  <w:sz w:val="18"/>
                  <w:szCs w:val="18"/>
                  <w:lang w:val="en-US" w:eastAsia="fr-FR"/>
                </w:rPr>
                <w:t>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C7F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7" w:author="cmcc" w:date="2024-11-21T21:34:00Z"/>
                <w:rFonts w:ascii="Arial" w:hAnsi="Arial" w:cs="Arial"/>
                <w:kern w:val="24"/>
                <w:sz w:val="18"/>
                <w:szCs w:val="18"/>
                <w:lang w:val="en-US" w:eastAsia="fr-FR"/>
              </w:rPr>
            </w:pPr>
            <w:ins w:id="528" w:author="cmcc" w:date="2024-11-21T21:34:00Z">
              <w:r>
                <w:rPr>
                  <w:rFonts w:ascii="Arial" w:hAnsi="Arial" w:cs="Arial" w:hint="eastAsia"/>
                  <w:kern w:val="24"/>
                  <w:sz w:val="18"/>
                  <w:szCs w:val="18"/>
                  <w:lang w:val="en-US" w:eastAsia="fr-FR"/>
                </w:rPr>
                <w:t>A2</w:t>
              </w:r>
            </w:ins>
          </w:p>
        </w:tc>
      </w:tr>
    </w:tbl>
    <w:p w14:paraId="5695D5F1" w14:textId="77777777" w:rsidR="009C4D90" w:rsidRDefault="009C4D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29" w:author="cmcc" w:date="2024-11-21T21:33:00Z"/>
          <w:rFonts w:ascii="Arial" w:eastAsia="Times New Roman" w:hAnsi="Arial"/>
          <w:b/>
          <w:lang w:eastAsia="en-GB"/>
        </w:rPr>
      </w:pPr>
    </w:p>
    <w:p w14:paraId="4D3D5D8F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30" w:author="cmcc" w:date="2024-11-19T22:17:00Z"/>
          <w:rFonts w:ascii="Arial" w:eastAsia="Times New Roman" w:hAnsi="Arial"/>
          <w:b/>
          <w:lang w:eastAsia="en-GB"/>
        </w:rPr>
      </w:pPr>
      <w:ins w:id="531" w:author="cmcc" w:date="2024-11-19T22:17:00Z">
        <w:r>
          <w:rPr>
            <w:rFonts w:ascii="Arial" w:eastAsia="Times New Roman" w:hAnsi="Arial"/>
            <w:b/>
            <w:lang w:eastAsia="en-GB"/>
          </w:rPr>
          <w:t>Table 6.2.3.</w:t>
        </w:r>
        <w:r>
          <w:rPr>
            <w:rFonts w:ascii="Arial" w:hAnsi="Arial"/>
            <w:b/>
            <w:lang w:eastAsia="zh-CN"/>
          </w:rPr>
          <w:t>33</w:t>
        </w:r>
        <w:r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hAnsi="Arial" w:hint="eastAsia"/>
            <w:b/>
            <w:lang w:eastAsia="zh-CN"/>
          </w:rPr>
          <w:t>2</w:t>
        </w:r>
        <w:r>
          <w:rPr>
            <w:rFonts w:ascii="Arial" w:eastAsia="Times New Roman" w:hAnsi="Arial"/>
            <w:b/>
            <w:lang w:eastAsia="en-GB"/>
          </w:rPr>
          <w:t>: A-MPR for NS_1</w:t>
        </w:r>
        <w:r>
          <w:rPr>
            <w:rFonts w:ascii="Arial" w:hAnsi="Arial" w:hint="eastAsia"/>
            <w:b/>
            <w:lang w:eastAsia="zh-CN"/>
          </w:rPr>
          <w:t>7 for 1Tx and 2Tx (power class 2)</w:t>
        </w:r>
      </w:ins>
    </w:p>
    <w:tbl>
      <w:tblPr>
        <w:tblW w:w="4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1293"/>
        <w:gridCol w:w="1196"/>
        <w:gridCol w:w="1195"/>
      </w:tblGrid>
      <w:tr w:rsidR="007D1A4C" w14:paraId="45D3C0CD" w14:textId="77777777">
        <w:trPr>
          <w:trHeight w:val="187"/>
          <w:jc w:val="center"/>
          <w:ins w:id="532" w:author="cmcc" w:date="2024-11-19T22:17:00Z"/>
        </w:trPr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63B1D14" w14:textId="77777777" w:rsidR="007D1A4C" w:rsidRDefault="0039423C">
            <w:pPr>
              <w:keepNext/>
              <w:keepLines/>
              <w:jc w:val="center"/>
              <w:rPr>
                <w:ins w:id="533" w:author="cmcc" w:date="2024-11-19T22:17:00Z"/>
                <w:rFonts w:ascii="Arial" w:hAnsi="Arial"/>
                <w:b/>
                <w:sz w:val="18"/>
                <w:szCs w:val="21"/>
                <w:lang w:eastAsia="ko-KR"/>
              </w:rPr>
            </w:pPr>
            <w:ins w:id="534" w:author="cmcc" w:date="2024-11-19T22:17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Modulation/Waveform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D751D8" w14:textId="77777777" w:rsidR="007D1A4C" w:rsidRDefault="0039423C">
            <w:pPr>
              <w:keepNext/>
              <w:keepLines/>
              <w:jc w:val="center"/>
              <w:rPr>
                <w:ins w:id="535" w:author="cmcc" w:date="2024-11-19T22:17:00Z"/>
                <w:rFonts w:ascii="Arial" w:hAnsi="Arial"/>
                <w:b/>
                <w:sz w:val="18"/>
                <w:szCs w:val="21"/>
                <w:lang w:eastAsia="zh-CN"/>
              </w:rPr>
            </w:pPr>
            <w:ins w:id="536" w:author="cmcc" w:date="2024-11-19T22:17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A1</w:t>
              </w:r>
              <w:r>
                <w:rPr>
                  <w:rFonts w:ascii="Arial" w:hAnsi="Arial" w:hint="eastAsia"/>
                  <w:b/>
                  <w:sz w:val="18"/>
                  <w:szCs w:val="21"/>
                  <w:lang w:eastAsia="zh-CN"/>
                </w:rPr>
                <w:t xml:space="preserve"> (dB)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36BB38C" w14:textId="77777777" w:rsidR="007D1A4C" w:rsidRDefault="0039423C">
            <w:pPr>
              <w:keepNext/>
              <w:keepLines/>
              <w:jc w:val="center"/>
              <w:rPr>
                <w:ins w:id="537" w:author="cmcc" w:date="2024-11-19T22:17:00Z"/>
                <w:rFonts w:ascii="Arial" w:hAnsi="Arial"/>
                <w:b/>
                <w:sz w:val="18"/>
                <w:szCs w:val="21"/>
                <w:lang w:eastAsia="zh-CN"/>
              </w:rPr>
            </w:pPr>
            <w:ins w:id="538" w:author="cmcc" w:date="2024-11-19T22:17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A2</w:t>
              </w:r>
              <w:r>
                <w:rPr>
                  <w:rFonts w:ascii="Arial" w:hAnsi="Arial" w:hint="eastAsia"/>
                  <w:b/>
                  <w:sz w:val="18"/>
                  <w:szCs w:val="21"/>
                  <w:lang w:eastAsia="zh-CN"/>
                </w:rPr>
                <w:t xml:space="preserve"> (dB)</w:t>
              </w:r>
            </w:ins>
          </w:p>
        </w:tc>
      </w:tr>
      <w:tr w:rsidR="007D1A4C" w14:paraId="2C01AB5E" w14:textId="77777777">
        <w:trPr>
          <w:trHeight w:val="187"/>
          <w:jc w:val="center"/>
          <w:ins w:id="539" w:author="cmcc" w:date="2024-11-19T22:17:00Z"/>
        </w:trPr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7984220" w14:textId="77777777" w:rsidR="007D1A4C" w:rsidRDefault="0039423C">
            <w:pPr>
              <w:keepNext/>
              <w:keepLines/>
              <w:jc w:val="center"/>
              <w:rPr>
                <w:ins w:id="540" w:author="cmcc" w:date="2024-11-19T22:17:00Z"/>
                <w:rFonts w:ascii="Arial" w:hAnsi="Arial"/>
                <w:b/>
                <w:sz w:val="18"/>
                <w:szCs w:val="21"/>
                <w:lang w:eastAsia="ko-KR"/>
              </w:rPr>
            </w:pPr>
            <w:ins w:id="541" w:author="cmcc" w:date="2024-11-19T22:17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 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72DB4AB" w14:textId="77777777" w:rsidR="007D1A4C" w:rsidRDefault="0039423C">
            <w:pPr>
              <w:keepNext/>
              <w:keepLines/>
              <w:jc w:val="center"/>
              <w:rPr>
                <w:ins w:id="542" w:author="cmcc" w:date="2024-11-19T22:17:00Z"/>
                <w:rFonts w:ascii="Arial" w:hAnsi="Arial"/>
                <w:b/>
                <w:sz w:val="18"/>
                <w:szCs w:val="21"/>
                <w:lang w:eastAsia="ko-KR"/>
              </w:rPr>
            </w:pPr>
            <w:ins w:id="543" w:author="cmcc" w:date="2024-11-19T22:17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Outer/Inner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F78E54E" w14:textId="77777777" w:rsidR="007D1A4C" w:rsidRDefault="0039423C">
            <w:pPr>
              <w:keepNext/>
              <w:keepLines/>
              <w:jc w:val="center"/>
              <w:rPr>
                <w:ins w:id="544" w:author="cmcc" w:date="2024-11-19T22:17:00Z"/>
                <w:rFonts w:ascii="Arial" w:hAnsi="Arial"/>
                <w:b/>
                <w:sz w:val="18"/>
                <w:szCs w:val="21"/>
                <w:lang w:eastAsia="ko-KR"/>
              </w:rPr>
            </w:pPr>
            <w:ins w:id="545" w:author="cmcc" w:date="2024-11-19T22:17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Outer</w:t>
              </w:r>
            </w:ins>
          </w:p>
        </w:tc>
      </w:tr>
      <w:tr w:rsidR="007D1A4C" w14:paraId="18EB399E" w14:textId="77777777">
        <w:trPr>
          <w:trHeight w:val="187"/>
          <w:jc w:val="center"/>
          <w:ins w:id="546" w:author="cmcc" w:date="2024-11-19T22:17:00Z"/>
        </w:trPr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717FA4E" w14:textId="77777777" w:rsidR="007D1A4C" w:rsidRDefault="0039423C">
            <w:pPr>
              <w:spacing w:after="120"/>
              <w:rPr>
                <w:ins w:id="547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8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DFT-s-OFDM</w:t>
              </w:r>
            </w:ins>
          </w:p>
          <w:p w14:paraId="4DEA7547" w14:textId="77777777" w:rsidR="007D1A4C" w:rsidRDefault="0039423C">
            <w:pPr>
              <w:spacing w:after="120"/>
              <w:rPr>
                <w:ins w:id="549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0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  <w:p w14:paraId="36A1F0B2" w14:textId="77777777" w:rsidR="007D1A4C" w:rsidRDefault="0039423C">
            <w:pPr>
              <w:spacing w:after="120"/>
              <w:rPr>
                <w:ins w:id="551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2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  <w:p w14:paraId="7D9BB693" w14:textId="77777777" w:rsidR="007D1A4C" w:rsidRDefault="0039423C">
            <w:pPr>
              <w:spacing w:after="120"/>
              <w:rPr>
                <w:ins w:id="553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4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  <w:p w14:paraId="59B82468" w14:textId="77777777" w:rsidR="007D1A4C" w:rsidRDefault="0039423C">
            <w:pPr>
              <w:spacing w:after="120"/>
              <w:rPr>
                <w:ins w:id="555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6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8597F21" w14:textId="77777777" w:rsidR="007D1A4C" w:rsidRDefault="0039423C">
            <w:pPr>
              <w:spacing w:after="120"/>
              <w:rPr>
                <w:ins w:id="557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8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PI/2 BPSK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C6EC431" w14:textId="77777777" w:rsidR="007D1A4C" w:rsidRDefault="0039423C">
            <w:pPr>
              <w:spacing w:after="120"/>
              <w:rPr>
                <w:ins w:id="559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0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3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0697645" w14:textId="77777777" w:rsidR="007D1A4C" w:rsidRDefault="0039423C">
            <w:pPr>
              <w:spacing w:after="120"/>
              <w:rPr>
                <w:ins w:id="561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2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3.5</w:t>
              </w:r>
            </w:ins>
          </w:p>
        </w:tc>
      </w:tr>
      <w:tr w:rsidR="007D1A4C" w14:paraId="51ECF1D3" w14:textId="77777777">
        <w:trPr>
          <w:trHeight w:val="187"/>
          <w:jc w:val="center"/>
          <w:ins w:id="563" w:author="cmcc" w:date="2024-11-19T2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2251" w14:textId="77777777" w:rsidR="007D1A4C" w:rsidRDefault="007D1A4C">
            <w:pPr>
              <w:spacing w:after="120"/>
              <w:rPr>
                <w:ins w:id="564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0472E95" w14:textId="77777777" w:rsidR="007D1A4C" w:rsidRDefault="0039423C">
            <w:pPr>
              <w:spacing w:after="120"/>
              <w:rPr>
                <w:ins w:id="565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6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QPSK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5D2C399" w14:textId="77777777" w:rsidR="007D1A4C" w:rsidRDefault="0039423C">
            <w:pPr>
              <w:spacing w:after="120"/>
              <w:rPr>
                <w:ins w:id="567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8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3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1A6AAA2" w14:textId="77777777" w:rsidR="007D1A4C" w:rsidRDefault="0039423C">
            <w:pPr>
              <w:spacing w:after="120"/>
              <w:rPr>
                <w:ins w:id="569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0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4</w:t>
              </w:r>
            </w:ins>
          </w:p>
        </w:tc>
      </w:tr>
      <w:tr w:rsidR="007D1A4C" w14:paraId="522299F8" w14:textId="77777777">
        <w:trPr>
          <w:trHeight w:val="187"/>
          <w:jc w:val="center"/>
          <w:ins w:id="571" w:author="cmcc" w:date="2024-11-19T2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17DA" w14:textId="77777777" w:rsidR="007D1A4C" w:rsidRDefault="007D1A4C">
            <w:pPr>
              <w:spacing w:after="120"/>
              <w:rPr>
                <w:ins w:id="572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6CDC4C3" w14:textId="77777777" w:rsidR="007D1A4C" w:rsidRDefault="0039423C">
            <w:pPr>
              <w:spacing w:after="120"/>
              <w:rPr>
                <w:ins w:id="573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4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 QAM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F023A04" w14:textId="77777777" w:rsidR="007D1A4C" w:rsidRDefault="0039423C">
            <w:pPr>
              <w:spacing w:after="120"/>
              <w:rPr>
                <w:ins w:id="575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6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3.5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37888BD" w14:textId="77777777" w:rsidR="007D1A4C" w:rsidRDefault="0039423C">
            <w:pPr>
              <w:spacing w:after="120"/>
              <w:rPr>
                <w:ins w:id="577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8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5</w:t>
              </w:r>
            </w:ins>
          </w:p>
        </w:tc>
      </w:tr>
      <w:tr w:rsidR="007D1A4C" w14:paraId="609683AC" w14:textId="77777777">
        <w:trPr>
          <w:trHeight w:val="187"/>
          <w:jc w:val="center"/>
          <w:ins w:id="579" w:author="cmcc" w:date="2024-11-19T2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9ABC" w14:textId="77777777" w:rsidR="007D1A4C" w:rsidRDefault="007D1A4C">
            <w:pPr>
              <w:spacing w:after="120"/>
              <w:rPr>
                <w:ins w:id="580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831D765" w14:textId="77777777" w:rsidR="007D1A4C" w:rsidRDefault="0039423C">
            <w:pPr>
              <w:spacing w:after="120"/>
              <w:rPr>
                <w:ins w:id="581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2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 QAM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B2100E7" w14:textId="77777777" w:rsidR="007D1A4C" w:rsidRDefault="0039423C">
            <w:pPr>
              <w:spacing w:after="120"/>
              <w:rPr>
                <w:ins w:id="583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4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4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C2C7522" w14:textId="77777777" w:rsidR="007D1A4C" w:rsidRDefault="0039423C">
            <w:pPr>
              <w:spacing w:after="120"/>
              <w:rPr>
                <w:ins w:id="585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6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 5</w:t>
              </w:r>
            </w:ins>
          </w:p>
        </w:tc>
      </w:tr>
      <w:tr w:rsidR="007D1A4C" w14:paraId="396C14C9" w14:textId="77777777">
        <w:trPr>
          <w:trHeight w:val="187"/>
          <w:jc w:val="center"/>
          <w:ins w:id="587" w:author="cmcc" w:date="2024-11-19T2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5406" w14:textId="77777777" w:rsidR="007D1A4C" w:rsidRDefault="007D1A4C">
            <w:pPr>
              <w:spacing w:after="120"/>
              <w:rPr>
                <w:ins w:id="588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A122B4A" w14:textId="77777777" w:rsidR="007D1A4C" w:rsidRDefault="0039423C">
            <w:pPr>
              <w:spacing w:after="120"/>
              <w:rPr>
                <w:ins w:id="589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0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256 QAM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613B02A" w14:textId="77777777" w:rsidR="007D1A4C" w:rsidRDefault="0039423C">
            <w:pPr>
              <w:spacing w:after="120"/>
              <w:rPr>
                <w:ins w:id="591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2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C5A25E1" w14:textId="77777777" w:rsidR="007D1A4C" w:rsidRDefault="0039423C">
            <w:pPr>
              <w:spacing w:after="120"/>
              <w:rPr>
                <w:ins w:id="593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4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 5.5</w:t>
              </w:r>
            </w:ins>
          </w:p>
        </w:tc>
      </w:tr>
      <w:tr w:rsidR="007D1A4C" w14:paraId="11A9AAA9" w14:textId="77777777">
        <w:trPr>
          <w:trHeight w:val="187"/>
          <w:jc w:val="center"/>
          <w:ins w:id="595" w:author="cmcc" w:date="2024-11-19T22:17:00Z"/>
        </w:trPr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2663A04" w14:textId="77777777" w:rsidR="007D1A4C" w:rsidRDefault="0039423C">
            <w:pPr>
              <w:spacing w:after="120"/>
              <w:rPr>
                <w:ins w:id="596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7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CP-OFDM</w:t>
              </w:r>
            </w:ins>
          </w:p>
          <w:p w14:paraId="26CC5A83" w14:textId="77777777" w:rsidR="007D1A4C" w:rsidRDefault="0039423C">
            <w:pPr>
              <w:spacing w:after="120"/>
              <w:rPr>
                <w:ins w:id="598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9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  <w:p w14:paraId="08B909C5" w14:textId="77777777" w:rsidR="007D1A4C" w:rsidRDefault="0039423C">
            <w:pPr>
              <w:spacing w:after="120"/>
              <w:rPr>
                <w:ins w:id="600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1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  <w:p w14:paraId="3DB87B32" w14:textId="77777777" w:rsidR="007D1A4C" w:rsidRDefault="0039423C">
            <w:pPr>
              <w:spacing w:after="120"/>
              <w:rPr>
                <w:ins w:id="602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3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95B0295" w14:textId="77777777" w:rsidR="007D1A4C" w:rsidRDefault="0039423C">
            <w:pPr>
              <w:spacing w:after="120"/>
              <w:rPr>
                <w:ins w:id="604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5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QPSK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37EEAAA" w14:textId="77777777" w:rsidR="007D1A4C" w:rsidRDefault="0039423C">
            <w:pPr>
              <w:spacing w:after="120"/>
              <w:rPr>
                <w:ins w:id="606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7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4.5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6FD621D" w14:textId="77777777" w:rsidR="007D1A4C" w:rsidRDefault="0039423C">
            <w:pPr>
              <w:spacing w:after="120"/>
              <w:rPr>
                <w:ins w:id="608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9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≤6</w:t>
              </w:r>
            </w:ins>
          </w:p>
        </w:tc>
      </w:tr>
      <w:tr w:rsidR="007D1A4C" w14:paraId="6F230E0E" w14:textId="77777777">
        <w:trPr>
          <w:trHeight w:val="187"/>
          <w:jc w:val="center"/>
          <w:ins w:id="610" w:author="cmcc" w:date="2024-11-19T2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CABF" w14:textId="77777777" w:rsidR="007D1A4C" w:rsidRDefault="007D1A4C">
            <w:pPr>
              <w:spacing w:after="120"/>
              <w:rPr>
                <w:ins w:id="611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3E2C174" w14:textId="77777777" w:rsidR="007D1A4C" w:rsidRDefault="0039423C">
            <w:pPr>
              <w:spacing w:after="120"/>
              <w:rPr>
                <w:ins w:id="612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3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 QAM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D243E3A" w14:textId="77777777" w:rsidR="007D1A4C" w:rsidRDefault="0039423C">
            <w:pPr>
              <w:spacing w:after="120"/>
              <w:rPr>
                <w:ins w:id="614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5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5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2743506" w14:textId="77777777" w:rsidR="007D1A4C" w:rsidRDefault="0039423C">
            <w:pPr>
              <w:spacing w:after="120"/>
              <w:rPr>
                <w:ins w:id="616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7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≤6</w:t>
              </w:r>
            </w:ins>
          </w:p>
        </w:tc>
      </w:tr>
      <w:tr w:rsidR="007D1A4C" w14:paraId="2B5833ED" w14:textId="77777777">
        <w:trPr>
          <w:trHeight w:val="187"/>
          <w:jc w:val="center"/>
          <w:ins w:id="618" w:author="cmcc" w:date="2024-11-19T2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1810" w14:textId="77777777" w:rsidR="007D1A4C" w:rsidRDefault="007D1A4C">
            <w:pPr>
              <w:spacing w:after="120"/>
              <w:rPr>
                <w:ins w:id="619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FAAE3B9" w14:textId="77777777" w:rsidR="007D1A4C" w:rsidRDefault="0039423C">
            <w:pPr>
              <w:spacing w:after="120"/>
              <w:rPr>
                <w:ins w:id="620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1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 QAM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9EEF5BE" w14:textId="77777777" w:rsidR="007D1A4C" w:rsidRDefault="0039423C">
            <w:pPr>
              <w:spacing w:after="120"/>
              <w:rPr>
                <w:ins w:id="622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3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5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F564313" w14:textId="77777777" w:rsidR="007D1A4C" w:rsidRDefault="0039423C">
            <w:pPr>
              <w:spacing w:after="120"/>
              <w:rPr>
                <w:ins w:id="624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5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≤6</w:t>
              </w:r>
            </w:ins>
          </w:p>
        </w:tc>
      </w:tr>
      <w:tr w:rsidR="007D1A4C" w14:paraId="3B0DA63B" w14:textId="77777777">
        <w:trPr>
          <w:trHeight w:val="187"/>
          <w:jc w:val="center"/>
          <w:ins w:id="626" w:author="cmcc" w:date="2024-11-19T2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E6E2" w14:textId="77777777" w:rsidR="007D1A4C" w:rsidRDefault="007D1A4C">
            <w:pPr>
              <w:spacing w:after="120"/>
              <w:rPr>
                <w:ins w:id="627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CC2597F" w14:textId="77777777" w:rsidR="007D1A4C" w:rsidRDefault="0039423C">
            <w:pPr>
              <w:spacing w:after="120"/>
              <w:rPr>
                <w:ins w:id="628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9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256 QAM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6F03E78" w14:textId="77777777" w:rsidR="007D1A4C" w:rsidRDefault="007D1A4C">
            <w:pPr>
              <w:spacing w:after="120"/>
              <w:rPr>
                <w:ins w:id="630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999598F" w14:textId="77777777" w:rsidR="007D1A4C" w:rsidRDefault="0039423C">
            <w:pPr>
              <w:spacing w:after="120"/>
              <w:rPr>
                <w:ins w:id="631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2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</w:tr>
    </w:tbl>
    <w:p w14:paraId="15AEF2C3" w14:textId="77777777" w:rsidR="007D1A4C" w:rsidRDefault="007D1A4C">
      <w:pPr>
        <w:rPr>
          <w:ins w:id="633" w:author="Xiaoran Zhang" w:date="2024-11-06T09:03:00Z"/>
          <w:color w:val="FF0000"/>
          <w:highlight w:val="yellow"/>
          <w:lang w:val="nb-NO" w:eastAsia="zh-CN"/>
        </w:rPr>
      </w:pPr>
    </w:p>
    <w:p w14:paraId="73A3E7B2" w14:textId="77777777" w:rsidR="007D1A4C" w:rsidRDefault="0039423C">
      <w:pPr>
        <w:rPr>
          <w:color w:val="FF0000"/>
          <w:highlight w:val="yellow"/>
          <w:lang w:val="nb-NO" w:eastAsia="en-GB"/>
        </w:rPr>
      </w:pPr>
      <w:r>
        <w:rPr>
          <w:color w:val="FF0000"/>
          <w:highlight w:val="yellow"/>
          <w:lang w:val="nb-NO" w:eastAsia="en-GB"/>
        </w:rPr>
        <w:lastRenderedPageBreak/>
        <w:t>&lt;</w:t>
      </w:r>
      <w:r>
        <w:rPr>
          <w:rFonts w:hint="eastAsia"/>
          <w:color w:val="FF0000"/>
          <w:highlight w:val="yellow"/>
          <w:lang w:val="nb-NO" w:eastAsia="zh-CN"/>
        </w:rPr>
        <w:t>END</w:t>
      </w:r>
      <w:r>
        <w:rPr>
          <w:color w:val="FF0000"/>
          <w:highlight w:val="yellow"/>
          <w:lang w:val="nb-NO" w:eastAsia="en-GB"/>
        </w:rPr>
        <w:t xml:space="preserve"> OF THE CHANGE</w:t>
      </w:r>
      <w:r>
        <w:rPr>
          <w:rFonts w:hint="eastAsia"/>
          <w:color w:val="FF0000"/>
          <w:highlight w:val="yellow"/>
          <w:lang w:val="nb-NO" w:eastAsia="zh-CN"/>
        </w:rPr>
        <w:t xml:space="preserve"> 4</w:t>
      </w:r>
      <w:r>
        <w:rPr>
          <w:color w:val="FF0000"/>
          <w:highlight w:val="yellow"/>
          <w:lang w:val="nb-NO" w:eastAsia="en-GB"/>
        </w:rPr>
        <w:t>&gt;</w:t>
      </w:r>
    </w:p>
    <w:p w14:paraId="71FC9517" w14:textId="77777777" w:rsidR="007D1A4C" w:rsidRDefault="0039423C">
      <w:pPr>
        <w:rPr>
          <w:ins w:id="634" w:author="cmcc" w:date="2024-11-19T22:13:00Z"/>
          <w:color w:val="FF0000"/>
          <w:highlight w:val="yellow"/>
          <w:lang w:val="nb-NO" w:eastAsia="en-GB"/>
        </w:rPr>
      </w:pPr>
      <w:r>
        <w:rPr>
          <w:color w:val="FF0000"/>
          <w:highlight w:val="yellow"/>
          <w:lang w:val="nb-NO" w:eastAsia="en-GB"/>
        </w:rPr>
        <w:t>&lt;</w:t>
      </w:r>
      <w:r>
        <w:rPr>
          <w:color w:val="FF0000"/>
          <w:highlight w:val="yellow"/>
          <w:lang w:val="nb-NO" w:eastAsia="zh-CN"/>
        </w:rPr>
        <w:t>START</w:t>
      </w:r>
      <w:r>
        <w:rPr>
          <w:color w:val="FF0000"/>
          <w:highlight w:val="yellow"/>
          <w:lang w:val="nb-NO" w:eastAsia="en-GB"/>
        </w:rPr>
        <w:t xml:space="preserve"> OF THE CHANGE</w:t>
      </w:r>
      <w:r>
        <w:rPr>
          <w:rFonts w:hint="eastAsia"/>
          <w:color w:val="FF0000"/>
          <w:highlight w:val="yellow"/>
          <w:lang w:val="nb-NO" w:eastAsia="zh-CN"/>
        </w:rPr>
        <w:t xml:space="preserve"> </w:t>
      </w:r>
      <w:r>
        <w:rPr>
          <w:color w:val="FF0000"/>
          <w:highlight w:val="yellow"/>
          <w:lang w:val="nb-NO" w:eastAsia="zh-CN"/>
        </w:rPr>
        <w:t>5</w:t>
      </w:r>
      <w:r>
        <w:rPr>
          <w:color w:val="FF0000"/>
          <w:highlight w:val="yellow"/>
          <w:lang w:val="nb-NO" w:eastAsia="en-GB"/>
        </w:rPr>
        <w:t>&gt;</w:t>
      </w:r>
    </w:p>
    <w:p w14:paraId="01F0961C" w14:textId="77777777" w:rsidR="007D1A4C" w:rsidRDefault="0039423C">
      <w:pPr>
        <w:pStyle w:val="30"/>
      </w:pPr>
      <w:bookmarkStart w:id="635" w:name="_Toc37251269"/>
      <w:bookmarkStart w:id="636" w:name="_Toc76509078"/>
      <w:bookmarkStart w:id="637" w:name="_Toc76718068"/>
      <w:bookmarkStart w:id="638" w:name="_Toc45888670"/>
      <w:bookmarkStart w:id="639" w:name="_Toc84404887"/>
      <w:bookmarkStart w:id="640" w:name="_Toc29801719"/>
      <w:bookmarkStart w:id="641" w:name="_Toc21344235"/>
      <w:bookmarkStart w:id="642" w:name="_Toc68230634"/>
      <w:bookmarkStart w:id="643" w:name="_Toc69084047"/>
      <w:bookmarkStart w:id="644" w:name="_Toc75467056"/>
      <w:bookmarkStart w:id="645" w:name="_Toc29802768"/>
      <w:bookmarkStart w:id="646" w:name="_Toc83580378"/>
      <w:bookmarkStart w:id="647" w:name="_Toc29802143"/>
      <w:bookmarkStart w:id="648" w:name="_Toc61372694"/>
      <w:bookmarkStart w:id="649" w:name="_Toc45888071"/>
      <w:bookmarkStart w:id="650" w:name="_Toc36107510"/>
      <w:bookmarkStart w:id="651" w:name="_Toc61367311"/>
      <w:bookmarkStart w:id="652" w:name="_Toc84413496"/>
      <w:r>
        <w:t>6.2.3</w:t>
      </w:r>
      <w:r>
        <w:tab/>
      </w:r>
      <w:r>
        <w:rPr>
          <w:lang w:eastAsia="zh-CN"/>
        </w:rPr>
        <w:t xml:space="preserve">UE additional </w:t>
      </w:r>
      <w:r>
        <w:t>maximum output power reduction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</w:p>
    <w:p w14:paraId="05BB624E" w14:textId="77777777" w:rsidR="007D1A4C" w:rsidRDefault="0039423C">
      <w:pPr>
        <w:pStyle w:val="40"/>
      </w:pPr>
      <w:bookmarkStart w:id="653" w:name="_Toc29802144"/>
      <w:bookmarkStart w:id="654" w:name="_Toc36107511"/>
      <w:bookmarkStart w:id="655" w:name="_Toc45888072"/>
      <w:bookmarkStart w:id="656" w:name="_Toc45888671"/>
      <w:bookmarkStart w:id="657" w:name="_Toc21344236"/>
      <w:bookmarkStart w:id="658" w:name="_Toc29801720"/>
      <w:bookmarkStart w:id="659" w:name="_Toc37251270"/>
      <w:bookmarkStart w:id="660" w:name="_Toc61367312"/>
      <w:bookmarkStart w:id="661" w:name="_Toc61372695"/>
      <w:bookmarkStart w:id="662" w:name="_Toc29802769"/>
      <w:bookmarkStart w:id="663" w:name="_Toc84404888"/>
      <w:bookmarkStart w:id="664" w:name="_Toc75467057"/>
      <w:bookmarkStart w:id="665" w:name="_Toc84413497"/>
      <w:bookmarkStart w:id="666" w:name="_Toc76718069"/>
      <w:bookmarkStart w:id="667" w:name="_Toc76509079"/>
      <w:bookmarkStart w:id="668" w:name="_Toc69084048"/>
      <w:bookmarkStart w:id="669" w:name="_Toc83580379"/>
      <w:bookmarkStart w:id="670" w:name="_Toc68230635"/>
      <w:r>
        <w:t>6.2.3.1</w:t>
      </w:r>
      <w:r>
        <w:tab/>
        <w:t>General</w:t>
      </w:r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14:paraId="00B6EB50" w14:textId="77777777" w:rsidR="007D1A4C" w:rsidRDefault="0039423C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r>
        <w:rPr>
          <w:i/>
        </w:rPr>
        <w:t>freqBandIndicatorNR</w:t>
      </w:r>
      <w:r>
        <w:t xml:space="preserve"> and an associated value of </w:t>
      </w:r>
      <w:r>
        <w:rPr>
          <w:i/>
        </w:rPr>
        <w:t xml:space="preserve">additionalSpectrumEmission </w:t>
      </w:r>
      <w:r>
        <w:t>in the relevant RRC information elements [7]</w:t>
      </w:r>
      <w:r>
        <w:rPr>
          <w:i/>
        </w:rPr>
        <w:t>.</w:t>
      </w:r>
    </w:p>
    <w:p w14:paraId="046DFD2E" w14:textId="77777777" w:rsidR="007D1A4C" w:rsidRDefault="0039423C">
      <w:r>
        <w:t>To meet the additional requirements, additional maximum power reduction (A-MPR) is allowed for the maximum output power as specified in Table 6.2.1-1. Unless stated otherwise, the total reduction to UE maximum output power is max(MPR</w:t>
      </w:r>
      <w:r>
        <w:rPr>
          <w:rFonts w:hint="eastAsia"/>
          <w:lang w:val="en-US" w:eastAsia="zh-CN"/>
        </w:rPr>
        <w:t>+</w:t>
      </w:r>
      <w:r>
        <w:rPr>
          <w:lang w:eastAsia="zh-CN"/>
        </w:rPr>
        <w:t>∆MPR</w:t>
      </w:r>
      <w:r>
        <w:t>, A-MPR) where MPR</w:t>
      </w:r>
      <w:r>
        <w:rPr>
          <w:rFonts w:hint="eastAsia"/>
          <w:lang w:val="en-US" w:eastAsia="zh-CN"/>
        </w:rPr>
        <w:t xml:space="preserve"> and </w:t>
      </w:r>
      <w:r>
        <w:rPr>
          <w:lang w:eastAsia="zh-CN"/>
        </w:rPr>
        <w:t>∆MPR</w:t>
      </w:r>
      <w:r>
        <w:rPr>
          <w:rFonts w:hint="eastAsia"/>
          <w:lang w:val="en-US" w:eastAsia="zh-CN"/>
        </w:rPr>
        <w:t xml:space="preserve"> are</w:t>
      </w:r>
      <w:r>
        <w:t xml:space="preserve"> defined in clause 6.2.2. Outer and inner allocation notation used in clause 6.2.3 is defined in clause 6.2.2.</w:t>
      </w:r>
      <w:r>
        <w:rPr>
          <w:lang w:val="en-US" w:eastAsia="zh-CN"/>
        </w:rPr>
        <w:t xml:space="preserve"> Unless stated otherwise</w:t>
      </w:r>
      <w:r>
        <w:t>, Edge RB allocations get the same AMPR as Outer RB allocations. In absence of modulation and waveform types the A-MPR applies to all modulation and waveform types.</w:t>
      </w:r>
    </w:p>
    <w:p w14:paraId="0A968481" w14:textId="77777777" w:rsidR="007D1A4C" w:rsidRDefault="0039423C">
      <w:r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is set to 1, power class 2 A-MPR values apply. When IE </w:t>
      </w:r>
      <w:r>
        <w:rPr>
          <w:rFonts w:hint="eastAsia"/>
          <w:i/>
          <w:iCs/>
          <w:lang w:eastAsia="zh-CN"/>
        </w:rPr>
        <w:t>powerBoostPi2BPSK-r18</w:t>
      </w:r>
      <w:r>
        <w:t xml:space="preserve"> or </w:t>
      </w:r>
      <w:r>
        <w:rPr>
          <w:rFonts w:hint="eastAsia"/>
          <w:i/>
          <w:iCs/>
          <w:lang w:eastAsia="zh-CN"/>
        </w:rPr>
        <w:t>powerBoostQPSK-r18</w:t>
      </w:r>
      <w:r>
        <w:t xml:space="preserve"> </w:t>
      </w:r>
      <w:r>
        <w:rPr>
          <w:lang w:eastAsia="zh-CN"/>
        </w:rPr>
        <w:t xml:space="preserve">is enabled, A-MPR, if </w:t>
      </w:r>
      <w:r>
        <w:t>larger than zero</w:t>
      </w:r>
      <w:r>
        <w:rPr>
          <w:lang w:eastAsia="zh-CN"/>
        </w:rPr>
        <w:t xml:space="preserve">, is </w:t>
      </w:r>
      <w:r>
        <w:t xml:space="preserve">increased by 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PowerBoost</w:t>
      </w:r>
      <w:r>
        <w:t xml:space="preserve">. The mapping of NR frequency band numbers and values of the </w:t>
      </w:r>
      <w:r>
        <w:rPr>
          <w:i/>
        </w:rPr>
        <w:t>additionalSpectrumEmission</w:t>
      </w:r>
      <w:r>
        <w:t xml:space="preserve"> to network signalling labels is specified in Table 6.2.3.1-1A.</w:t>
      </w:r>
    </w:p>
    <w:p w14:paraId="4B65EFE5" w14:textId="77777777" w:rsidR="007D1A4C" w:rsidRDefault="0039423C">
      <w:r>
        <w:t>For almost contiguous allocations in CP-OFDM waveforms in power class 1.5, 2 and 3, the allowed A-MPR defined in clause 6.2.3 is increased by</w:t>
      </w:r>
      <w:r>
        <w:rPr>
          <w:rFonts w:eastAsia="Calibri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 where CEIL{x, 0.5} means x rounding upwards to closest 0.5dB,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and the parameter L</w:t>
      </w:r>
      <w:r>
        <w:rPr>
          <w:vertAlign w:val="subscript"/>
        </w:rPr>
        <w:t>CRB</w:t>
      </w:r>
      <w:r>
        <w:t xml:space="preserve"> is replaced by 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 xml:space="preserve"> in specifying the RB allocation regions.</w:t>
      </w:r>
    </w:p>
    <w:p w14:paraId="20B10EC3" w14:textId="77777777" w:rsidR="007D1A4C" w:rsidRDefault="0039423C">
      <w:r>
        <w:t>Unless otherwise specified, pi/2 BPSK in following A-MPR tables refers to both variants of pi/2 BPSK referenced in clause 6.2.2 Table 6.2.2-1.</w:t>
      </w:r>
    </w:p>
    <w:p w14:paraId="439005B0" w14:textId="77777777" w:rsidR="007D1A4C" w:rsidRDefault="0039423C">
      <w:pPr>
        <w:pStyle w:val="TH"/>
      </w:pPr>
      <w:bookmarkStart w:id="671" w:name="_Hlk516051685"/>
      <w:r>
        <w:lastRenderedPageBreak/>
        <w:t>Table 6.2.3.1-1</w:t>
      </w:r>
      <w:bookmarkEnd w:id="671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7D1A4C" w14:paraId="28BBA276" w14:textId="77777777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0948" w14:textId="77777777" w:rsidR="007D1A4C" w:rsidRDefault="0039423C">
            <w:pPr>
              <w:pStyle w:val="TAH"/>
            </w:pPr>
            <w:r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C88D" w14:textId="77777777" w:rsidR="007D1A4C" w:rsidRDefault="0039423C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A84E" w14:textId="77777777" w:rsidR="007D1A4C" w:rsidRDefault="0039423C">
            <w:pPr>
              <w:pStyle w:val="TAH"/>
            </w:pPr>
            <w:r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A56E" w14:textId="77777777" w:rsidR="007D1A4C" w:rsidRDefault="0039423C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58C9" w14:textId="77777777" w:rsidR="007D1A4C" w:rsidRDefault="0039423C">
            <w:pPr>
              <w:pStyle w:val="TAH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92F" w14:textId="77777777" w:rsidR="007D1A4C" w:rsidRDefault="0039423C">
            <w:pPr>
              <w:pStyle w:val="TAH"/>
            </w:pPr>
            <w:r>
              <w:t>A-MPR (dB)</w:t>
            </w:r>
          </w:p>
        </w:tc>
      </w:tr>
      <w:tr w:rsidR="007D1A4C" w14:paraId="0E0393C3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6029" w14:textId="77777777" w:rsidR="007D1A4C" w:rsidRDefault="0039423C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CFD2" w14:textId="77777777" w:rsidR="007D1A4C" w:rsidRDefault="007D1A4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9DB4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Table 5.2-1</w:t>
            </w:r>
          </w:p>
          <w:p w14:paraId="70FCEA3D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1CEC" w14:textId="77777777" w:rsidR="007D1A4C" w:rsidRDefault="0039423C">
            <w:pPr>
              <w:pStyle w:val="TAC"/>
            </w:pPr>
            <w:r>
              <w:t>3, 5, 10, 15, 20, 25, 30, 35, 40, 45, 50, 60, 70, 80, 90, 100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5FD4" w14:textId="77777777" w:rsidR="007D1A4C" w:rsidRDefault="0039423C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168A" w14:textId="77777777" w:rsidR="007D1A4C" w:rsidRDefault="0039423C">
            <w:pPr>
              <w:pStyle w:val="TAC"/>
            </w:pPr>
            <w:r>
              <w:t>N/A</w:t>
            </w:r>
          </w:p>
        </w:tc>
      </w:tr>
      <w:tr w:rsidR="007D1A4C" w14:paraId="74A248D2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85B55" w14:textId="77777777" w:rsidR="007D1A4C" w:rsidRDefault="0039423C">
            <w:pPr>
              <w:pStyle w:val="TAC"/>
            </w:pPr>
            <w:r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4AE44" w14:textId="77777777" w:rsidR="007D1A4C" w:rsidRDefault="0039423C">
            <w:pPr>
              <w:pStyle w:val="TAC"/>
            </w:pPr>
            <w:r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E06C6" w14:textId="77777777" w:rsidR="007D1A4C" w:rsidRDefault="0039423C">
            <w:pPr>
              <w:pStyle w:val="TAC"/>
            </w:pPr>
            <w:r>
              <w:t>n2, n25, n66,</w:t>
            </w:r>
          </w:p>
          <w:p w14:paraId="5356A9E1" w14:textId="77777777" w:rsidR="007D1A4C" w:rsidRDefault="0039423C">
            <w:pPr>
              <w:pStyle w:val="TAC"/>
            </w:pPr>
            <w:r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FEF4F" w14:textId="77777777" w:rsidR="007D1A4C" w:rsidRDefault="007D1A4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C89FB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64BAE" w14:textId="77777777" w:rsidR="007D1A4C" w:rsidRDefault="0039423C">
            <w:pPr>
              <w:pStyle w:val="TAC"/>
            </w:pPr>
            <w:r>
              <w:t>Clause 6.2.3.7</w:t>
            </w:r>
          </w:p>
        </w:tc>
      </w:tr>
      <w:tr w:rsidR="007D1A4C" w14:paraId="29D92FF2" w14:textId="7777777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8EBD" w14:textId="77777777" w:rsidR="007D1A4C" w:rsidRDefault="0039423C">
            <w:pPr>
              <w:pStyle w:val="TAC"/>
            </w:pPr>
            <w:r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9219" w14:textId="77777777" w:rsidR="007D1A4C" w:rsidRDefault="0039423C">
            <w:pPr>
              <w:pStyle w:val="TAC"/>
            </w:pPr>
            <w:r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8DB8" w14:textId="77777777" w:rsidR="007D1A4C" w:rsidRDefault="0039423C">
            <w:pPr>
              <w:pStyle w:val="TAC"/>
            </w:pPr>
            <w:r>
              <w:t>n2, n25, n66, n86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E01" w14:textId="77777777" w:rsidR="007D1A4C" w:rsidRDefault="007D1A4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A51D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20D4" w14:textId="77777777" w:rsidR="007D1A4C" w:rsidRDefault="0039423C">
            <w:pPr>
              <w:pStyle w:val="TAC"/>
            </w:pPr>
            <w:r>
              <w:t>Clause 6.2.3.7</w:t>
            </w:r>
          </w:p>
        </w:tc>
      </w:tr>
      <w:tr w:rsidR="007D1A4C" w14:paraId="7A787EAB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22F8" w14:textId="77777777" w:rsidR="007D1A4C" w:rsidRDefault="0039423C">
            <w:pPr>
              <w:pStyle w:val="TAC"/>
            </w:pPr>
            <w:r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4596" w14:textId="77777777" w:rsidR="007D1A4C" w:rsidRDefault="0039423C">
            <w:pPr>
              <w:pStyle w:val="TAC"/>
            </w:pPr>
            <w:r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3586" w14:textId="77777777" w:rsidR="007D1A4C" w:rsidRDefault="0039423C">
            <w:pPr>
              <w:pStyle w:val="TAC"/>
            </w:pPr>
            <w:r>
              <w:t>n41, n90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520F" w14:textId="77777777" w:rsidR="007D1A4C" w:rsidRDefault="0039423C">
            <w:pPr>
              <w:pStyle w:val="TAC"/>
            </w:pPr>
            <w:r>
              <w:t>5, 10, 15, 20, 25, 30, 35, 40, 45, 50, 60, 70, 80, 90, 100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F75F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BCE5" w14:textId="77777777" w:rsidR="007D1A4C" w:rsidRDefault="0039423C">
            <w:pPr>
              <w:pStyle w:val="TAC"/>
            </w:pPr>
            <w:r>
              <w:t>Clause 6.2.3.2</w:t>
            </w:r>
          </w:p>
        </w:tc>
      </w:tr>
      <w:tr w:rsidR="007D1A4C" w14:paraId="4D6D2696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7262" w14:textId="77777777" w:rsidR="007D1A4C" w:rsidRDefault="0039423C">
            <w:pPr>
              <w:pStyle w:val="TAC"/>
            </w:pPr>
            <w:r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1B00" w14:textId="77777777" w:rsidR="007D1A4C" w:rsidRDefault="0039423C">
            <w:pPr>
              <w:pStyle w:val="TAC"/>
            </w:pPr>
            <w:r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C384" w14:textId="77777777" w:rsidR="007D1A4C" w:rsidRDefault="0039423C">
            <w:pPr>
              <w:pStyle w:val="TAC"/>
            </w:pPr>
            <w:r>
              <w:t>n1, n65, n84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63BC" w14:textId="77777777" w:rsidR="007D1A4C" w:rsidRDefault="0039423C">
            <w:pPr>
              <w:pStyle w:val="TAC"/>
            </w:pPr>
            <w:r>
              <w:t>5, 10, 15, 20</w:t>
            </w:r>
            <w:r>
              <w:rPr>
                <w:vertAlign w:val="superscript"/>
              </w:rPr>
              <w:t xml:space="preserve"> </w:t>
            </w:r>
            <w:r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9C2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7FC" w14:textId="77777777" w:rsidR="007D1A4C" w:rsidRDefault="0039423C">
            <w:pPr>
              <w:pStyle w:val="TAC"/>
            </w:pPr>
            <w:r>
              <w:t>Clause 6.2.3.4 (NOTE 7)</w:t>
            </w:r>
          </w:p>
        </w:tc>
      </w:tr>
      <w:tr w:rsidR="007D1A4C" w14:paraId="704FFC04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32BD" w14:textId="77777777" w:rsidR="007D1A4C" w:rsidRDefault="0039423C">
            <w:pPr>
              <w:pStyle w:val="TAC"/>
            </w:pPr>
            <w:r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6C3A" w14:textId="77777777" w:rsidR="007D1A4C" w:rsidRDefault="0039423C">
            <w:pPr>
              <w:pStyle w:val="TAC"/>
            </w:pPr>
            <w:r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D8BE" w14:textId="77777777" w:rsidR="007D1A4C" w:rsidRDefault="0039423C">
            <w:pPr>
              <w:pStyle w:val="TAC"/>
            </w:pPr>
            <w:r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CB9D" w14:textId="77777777" w:rsidR="007D1A4C" w:rsidRDefault="0039423C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0A9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204D" w14:textId="77777777" w:rsidR="007D1A4C" w:rsidRDefault="0039423C">
            <w:pPr>
              <w:pStyle w:val="TAC"/>
            </w:pPr>
            <w:r>
              <w:t>Clause 6.2.3.4 (NOTE 7)</w:t>
            </w:r>
          </w:p>
        </w:tc>
      </w:tr>
      <w:tr w:rsidR="007D1A4C" w14:paraId="31274F44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421AF" w14:textId="77777777" w:rsidR="007D1A4C" w:rsidRDefault="0039423C">
            <w:pPr>
              <w:pStyle w:val="TAC"/>
            </w:pPr>
            <w:r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0D168F" w14:textId="77777777" w:rsidR="007D1A4C" w:rsidRDefault="0039423C">
            <w:pPr>
              <w:pStyle w:val="TAC"/>
              <w:rPr>
                <w:lang w:eastAsia="zh-CN"/>
              </w:rPr>
            </w:pPr>
            <w:r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3994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9D23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10E4D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5E577E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Clause</w:t>
            </w:r>
          </w:p>
          <w:p w14:paraId="7B4F6D76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6.2.3.32</w:t>
            </w:r>
          </w:p>
        </w:tc>
      </w:tr>
      <w:tr w:rsidR="007D1A4C" w14:paraId="0D5C3DA8" w14:textId="77777777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189FDF" w14:textId="77777777" w:rsidR="007D1A4C" w:rsidRDefault="007D1A4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A026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314E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n13, 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7705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CD40E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003BD" w14:textId="77777777" w:rsidR="007D1A4C" w:rsidRDefault="007D1A4C">
            <w:pPr>
              <w:pStyle w:val="TAC"/>
              <w:rPr>
                <w:lang w:val="en-US"/>
              </w:rPr>
            </w:pPr>
          </w:p>
        </w:tc>
      </w:tr>
      <w:tr w:rsidR="007D1A4C" w14:paraId="4C8F86E7" w14:textId="77777777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62143" w14:textId="77777777" w:rsidR="007D1A4C" w:rsidRDefault="007D1A4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6C8E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1D49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4B6A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3, 5, 10, 15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00FCD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B13B4" w14:textId="77777777" w:rsidR="007D1A4C" w:rsidRDefault="007D1A4C">
            <w:pPr>
              <w:pStyle w:val="TAC"/>
              <w:rPr>
                <w:lang w:val="en-US"/>
              </w:rPr>
            </w:pPr>
          </w:p>
        </w:tc>
      </w:tr>
      <w:tr w:rsidR="007D1A4C" w14:paraId="422DCE80" w14:textId="77777777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33B2" w14:textId="77777777" w:rsidR="007D1A4C" w:rsidRDefault="0039423C">
            <w:pPr>
              <w:pStyle w:val="TAC"/>
            </w:pPr>
            <w:r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7141A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6.5.2.3.4</w:t>
            </w:r>
          </w:p>
          <w:p w14:paraId="115AD428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CA89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D8F7" w14:textId="77777777" w:rsidR="007D1A4C" w:rsidRDefault="0039423C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447C" w14:textId="77777777" w:rsidR="007D1A4C" w:rsidRDefault="0039423C">
            <w:pPr>
              <w:pStyle w:val="TAC"/>
            </w:pPr>
            <w:r>
              <w:t>Table 6.2.3.29-1,</w:t>
            </w:r>
          </w:p>
          <w:p w14:paraId="06633133" w14:textId="77777777" w:rsidR="007D1A4C" w:rsidRDefault="0039423C">
            <w:pPr>
              <w:pStyle w:val="TAC"/>
            </w:pPr>
            <w:r>
              <w:t>Table 6.2.3.29-3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33770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</w:t>
            </w:r>
          </w:p>
          <w:p w14:paraId="47528939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6.2.3.29-2.</w:t>
            </w:r>
          </w:p>
          <w:p w14:paraId="446718C3" w14:textId="77777777" w:rsidR="007D1A4C" w:rsidRDefault="0039423C">
            <w:pPr>
              <w:pStyle w:val="TAC"/>
            </w:pPr>
            <w:r>
              <w:rPr>
                <w:lang w:val="en-US"/>
              </w:rPr>
              <w:t>Table 6.2.3.29-4</w:t>
            </w:r>
          </w:p>
        </w:tc>
      </w:tr>
      <w:tr w:rsidR="007D1A4C" w14:paraId="12D9D38C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7E049" w14:textId="77777777" w:rsidR="007D1A4C" w:rsidRDefault="0039423C">
            <w:pPr>
              <w:pStyle w:val="TAC"/>
            </w:pPr>
            <w:r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3DEB" w14:textId="77777777" w:rsidR="007D1A4C" w:rsidRDefault="007D1A4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1B57" w14:textId="77777777" w:rsidR="007D1A4C" w:rsidRDefault="0039423C">
            <w:pPr>
              <w:pStyle w:val="TAC"/>
            </w:pPr>
            <w:r>
              <w:t>n20,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B092" w14:textId="77777777" w:rsidR="007D1A4C" w:rsidRDefault="0039423C">
            <w:pPr>
              <w:pStyle w:val="TAC"/>
            </w:pPr>
            <w:r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B452" w14:textId="77777777" w:rsidR="007D1A4C" w:rsidRDefault="0039423C">
            <w:pPr>
              <w:pStyle w:val="TAC"/>
            </w:pPr>
            <w:r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7B1D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</w:t>
            </w:r>
          </w:p>
          <w:p w14:paraId="125CF2C3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6.2.3.3-1</w:t>
            </w:r>
          </w:p>
        </w:tc>
      </w:tr>
      <w:tr w:rsidR="007D1A4C" w14:paraId="4F430C2B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557E2" w14:textId="77777777" w:rsidR="007D1A4C" w:rsidRDefault="0039423C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5185" w14:textId="77777777" w:rsidR="007D1A4C" w:rsidRDefault="0039423C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1BAE" w14:textId="77777777" w:rsidR="007D1A4C" w:rsidRDefault="0039423C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BD2D" w14:textId="77777777" w:rsidR="007D1A4C" w:rsidRDefault="0039423C">
            <w:pPr>
              <w:pStyle w:val="TAC"/>
            </w:pPr>
            <w:r>
              <w:t>3,5,10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39EC" w14:textId="77777777" w:rsidR="007D1A4C" w:rsidRDefault="0039423C">
            <w:pPr>
              <w:pStyle w:val="TAC"/>
            </w:pPr>
            <w:r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CCA8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6.2.3.21-2</w:t>
            </w:r>
          </w:p>
        </w:tc>
      </w:tr>
      <w:tr w:rsidR="007D1A4C" w14:paraId="64737F33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69DDE" w14:textId="77777777" w:rsidR="007D1A4C" w:rsidRDefault="0039423C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3C17" w14:textId="77777777" w:rsidR="007D1A4C" w:rsidRDefault="0039423C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3485" w14:textId="77777777" w:rsidR="007D1A4C" w:rsidRDefault="0039423C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9707" w14:textId="77777777" w:rsidR="007D1A4C" w:rsidRDefault="0039423C">
            <w:pPr>
              <w:pStyle w:val="TAC"/>
            </w:pPr>
            <w:r>
              <w:t>3, 5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B0AD" w14:textId="77777777" w:rsidR="007D1A4C" w:rsidRDefault="0039423C">
            <w:pPr>
              <w:pStyle w:val="TAC"/>
            </w:pPr>
            <w:r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9B1E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6.2.3.22-2</w:t>
            </w:r>
          </w:p>
        </w:tc>
      </w:tr>
      <w:tr w:rsidR="007D1A4C" w14:paraId="4B8FD383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3B54C" w14:textId="77777777" w:rsidR="007D1A4C" w:rsidRDefault="0039423C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26B" w14:textId="77777777" w:rsidR="007D1A4C" w:rsidRDefault="0039423C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AC98" w14:textId="77777777" w:rsidR="007D1A4C" w:rsidRDefault="0039423C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285F" w14:textId="77777777" w:rsidR="007D1A4C" w:rsidRDefault="0039423C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A698" w14:textId="77777777" w:rsidR="007D1A4C" w:rsidRDefault="0039423C">
            <w:pPr>
              <w:pStyle w:val="TAC"/>
            </w:pPr>
            <w:r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E625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6.2.3.23-2</w:t>
            </w:r>
          </w:p>
        </w:tc>
      </w:tr>
      <w:tr w:rsidR="007D1A4C" w14:paraId="52DBF2EA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219A9" w14:textId="77777777" w:rsidR="007D1A4C" w:rsidRDefault="0039423C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56C4" w14:textId="77777777" w:rsidR="007D1A4C" w:rsidRDefault="0039423C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6609" w14:textId="77777777" w:rsidR="007D1A4C" w:rsidRDefault="0039423C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3007" w14:textId="77777777" w:rsidR="007D1A4C" w:rsidRDefault="0039423C">
            <w:pPr>
              <w:pStyle w:val="TAC"/>
            </w:pPr>
            <w:r>
              <w:t>3,5,10,15,20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3E55" w14:textId="77777777" w:rsidR="007D1A4C" w:rsidRDefault="0039423C">
            <w:pPr>
              <w:pStyle w:val="TAC"/>
            </w:pPr>
            <w:r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08C9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6.2.3.24-2</w:t>
            </w:r>
          </w:p>
        </w:tc>
      </w:tr>
      <w:tr w:rsidR="007D1A4C" w14:paraId="3D601E8B" w14:textId="7777777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EA6D" w14:textId="77777777" w:rsidR="007D1A4C" w:rsidRDefault="0039423C">
            <w:pPr>
              <w:pStyle w:val="TAC"/>
            </w:pPr>
            <w:r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3543" w14:textId="77777777" w:rsidR="007D1A4C" w:rsidRDefault="0039423C">
            <w:pPr>
              <w:pStyle w:val="TAC"/>
            </w:pPr>
            <w:r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00C3" w14:textId="77777777" w:rsidR="007D1A4C" w:rsidRDefault="0039423C">
            <w:pPr>
              <w:pStyle w:val="TAC"/>
            </w:pPr>
            <w:r>
              <w:t>n28, n83</w:t>
            </w:r>
            <w:r>
              <w:rPr>
                <w:vertAlign w:val="superscript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263D" w14:textId="77777777" w:rsidR="007D1A4C" w:rsidRDefault="0039423C">
            <w:pPr>
              <w:pStyle w:val="TAC"/>
            </w:pPr>
            <w:r>
              <w:t>3,5,10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AD20" w14:textId="77777777" w:rsidR="007D1A4C" w:rsidRDefault="0039423C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A2F4" w14:textId="77777777" w:rsidR="007D1A4C" w:rsidRDefault="0039423C">
            <w:pPr>
              <w:pStyle w:val="TAC"/>
              <w:rPr>
                <w:del w:id="672" w:author="cmcc" w:date="2024-11-19T22:19:00Z"/>
                <w:lang w:val="en-US"/>
              </w:rPr>
            </w:pPr>
            <w:del w:id="673" w:author="cmcc" w:date="2024-11-19T22:19:00Z">
              <w:r>
                <w:rPr>
                  <w:lang w:val="en-US"/>
                </w:rPr>
                <w:delText>N/A</w:delText>
              </w:r>
            </w:del>
          </w:p>
          <w:p w14:paraId="541F4DEB" w14:textId="77777777" w:rsidR="007D1A4C" w:rsidRDefault="0039423C">
            <w:pPr>
              <w:pStyle w:val="TAC"/>
              <w:rPr>
                <w:ins w:id="674" w:author="cmcc" w:date="2024-11-20T23:00:00Z"/>
                <w:lang w:val="en-US"/>
              </w:rPr>
            </w:pPr>
            <w:ins w:id="675" w:author="cmcc" w:date="2024-11-20T23:00:00Z">
              <w:r>
                <w:rPr>
                  <w:lang w:val="en-US"/>
                </w:rPr>
                <w:t>Table 6.2.3.33-2</w:t>
              </w:r>
            </w:ins>
          </w:p>
          <w:p w14:paraId="4FFD2422" w14:textId="77777777" w:rsidR="007D1A4C" w:rsidRDefault="007D1A4C">
            <w:pPr>
              <w:pStyle w:val="TAC"/>
              <w:rPr>
                <w:lang w:val="en-US"/>
              </w:rPr>
            </w:pPr>
          </w:p>
        </w:tc>
      </w:tr>
      <w:tr w:rsidR="007D1A4C" w14:paraId="174194E8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08D71" w14:textId="77777777" w:rsidR="007D1A4C" w:rsidRDefault="0039423C">
            <w:pPr>
              <w:pStyle w:val="TAC"/>
            </w:pPr>
            <w:r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F04CF" w14:textId="77777777" w:rsidR="007D1A4C" w:rsidRDefault="0039423C">
            <w:pPr>
              <w:pStyle w:val="TAC"/>
            </w:pPr>
            <w:r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87475" w14:textId="77777777" w:rsidR="007D1A4C" w:rsidRDefault="0039423C">
            <w:pPr>
              <w:pStyle w:val="TAC"/>
            </w:pPr>
            <w:r>
              <w:t>n28, n83</w:t>
            </w:r>
            <w:r>
              <w:rPr>
                <w:vertAlign w:val="superscript"/>
              </w:rPr>
              <w:t>13</w:t>
            </w:r>
            <w:r>
              <w:t>, n109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7EB3" w14:textId="77777777" w:rsidR="007D1A4C" w:rsidRDefault="0039423C">
            <w:pPr>
              <w:pStyle w:val="TAC"/>
            </w:pPr>
            <w:r>
              <w:t>3, 5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7CD5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CF1F" w14:textId="77777777" w:rsidR="007D1A4C" w:rsidRDefault="0039423C">
            <w:pPr>
              <w:pStyle w:val="TAC"/>
              <w:rPr>
                <w:ins w:id="676" w:author="cmcc" w:date="2024-11-20T00:55:00Z"/>
              </w:rPr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, A1</w:t>
            </w:r>
          </w:p>
          <w:p w14:paraId="446CA6A3" w14:textId="77777777" w:rsidR="007D1A4C" w:rsidRDefault="0039423C">
            <w:pPr>
              <w:pStyle w:val="TAC"/>
              <w:rPr>
                <w:lang w:val="en-US"/>
              </w:rPr>
            </w:pPr>
            <w:ins w:id="677" w:author="cmcc" w:date="2024-11-20T00:55:00Z">
              <w:r>
                <w:t>Table 6.2.3</w:t>
              </w:r>
              <w:r>
                <w:rPr>
                  <w:rFonts w:hint="eastAsia"/>
                  <w:lang w:val="en-US" w:eastAsia="zh-CN"/>
                </w:rPr>
                <w:t>.13</w:t>
              </w:r>
              <w:r>
                <w:t>-3, A1</w:t>
              </w:r>
            </w:ins>
          </w:p>
        </w:tc>
      </w:tr>
      <w:tr w:rsidR="007D1A4C" w14:paraId="075C192E" w14:textId="77777777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FA4C04" w14:textId="77777777" w:rsidR="007D1A4C" w:rsidRDefault="007D1A4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431716" w14:textId="77777777" w:rsidR="007D1A4C" w:rsidRDefault="007D1A4C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D97479" w14:textId="77777777" w:rsidR="007D1A4C" w:rsidRDefault="007D1A4C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F263" w14:textId="77777777" w:rsidR="007D1A4C" w:rsidRDefault="0039423C">
            <w:pPr>
              <w:pStyle w:val="TAC"/>
            </w:pPr>
            <w:r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B527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8D3B" w14:textId="77777777" w:rsidR="007D1A4C" w:rsidRDefault="0039423C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, A2</w:t>
            </w:r>
          </w:p>
          <w:p w14:paraId="31A0F823" w14:textId="77777777" w:rsidR="007D1A4C" w:rsidRDefault="0039423C">
            <w:pPr>
              <w:pStyle w:val="TAC"/>
              <w:rPr>
                <w:lang w:val="en-US"/>
              </w:rPr>
            </w:pPr>
            <w:ins w:id="678" w:author="cmcc" w:date="2024-11-19T22:15:00Z">
              <w:r>
                <w:t>Table 6.2.3</w:t>
              </w:r>
              <w:r>
                <w:rPr>
                  <w:rFonts w:hint="eastAsia"/>
                  <w:lang w:val="en-US" w:eastAsia="zh-CN"/>
                </w:rPr>
                <w:t>.13</w:t>
              </w:r>
              <w:r>
                <w:t>-</w:t>
              </w:r>
            </w:ins>
            <w:ins w:id="679" w:author="cmcc" w:date="2024-11-19T22:19:00Z">
              <w:r>
                <w:t>3</w:t>
              </w:r>
            </w:ins>
            <w:ins w:id="680" w:author="cmcc" w:date="2024-11-20T00:54:00Z">
              <w:r>
                <w:t>, A2</w:t>
              </w:r>
            </w:ins>
          </w:p>
        </w:tc>
      </w:tr>
      <w:tr w:rsidR="007D1A4C" w14:paraId="02894FB8" w14:textId="77777777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3EB19B" w14:textId="77777777" w:rsidR="007D1A4C" w:rsidRDefault="007D1A4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30747B" w14:textId="77777777" w:rsidR="007D1A4C" w:rsidRDefault="007D1A4C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15F30" w14:textId="77777777" w:rsidR="007D1A4C" w:rsidRDefault="007D1A4C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795F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25,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  <w:ins w:id="681" w:author="cmcc" w:date="2024-11-19T22:14:00Z">
              <w:r>
                <w:rPr>
                  <w:lang w:eastAsia="zh-CN"/>
                </w:rPr>
                <w:t>, 40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F8D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620" w14:textId="77777777" w:rsidR="007D1A4C" w:rsidRDefault="0039423C">
            <w:pPr>
              <w:pStyle w:val="TAC"/>
              <w:rPr>
                <w:ins w:id="682" w:author="cmcc" w:date="2024-11-19T22:14:00Z"/>
                <w:lang w:val="en-US" w:eastAsia="zh-CN"/>
              </w:rPr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</w:t>
            </w:r>
            <w:r>
              <w:rPr>
                <w:lang w:val="en-US" w:eastAsia="zh-CN"/>
              </w:rPr>
              <w:t>1, A3, A4, A5</w:t>
            </w:r>
          </w:p>
          <w:p w14:paraId="78021269" w14:textId="77777777" w:rsidR="007D1A4C" w:rsidRDefault="0039423C">
            <w:pPr>
              <w:pStyle w:val="TAC"/>
              <w:rPr>
                <w:lang w:val="en-US" w:eastAsia="zh-CN"/>
              </w:rPr>
            </w:pPr>
            <w:ins w:id="683" w:author="cmcc" w:date="2024-11-19T22:15:00Z">
              <w:r>
                <w:t>Table 6.2.3</w:t>
              </w:r>
              <w:r>
                <w:rPr>
                  <w:rFonts w:hint="eastAsia"/>
                  <w:lang w:val="en-US" w:eastAsia="zh-CN"/>
                </w:rPr>
                <w:t>.13</w:t>
              </w:r>
              <w:r>
                <w:t>-</w:t>
              </w:r>
            </w:ins>
            <w:ins w:id="684" w:author="cmcc" w:date="2024-11-19T22:19:00Z">
              <w:r>
                <w:t>3</w:t>
              </w:r>
            </w:ins>
            <w:ins w:id="685" w:author="cmcc" w:date="2024-11-19T22:15:00Z">
              <w:r>
                <w:rPr>
                  <w:lang w:val="en-US" w:eastAsia="zh-CN"/>
                </w:rPr>
                <w:t>, A3, A4, A5</w:t>
              </w:r>
              <w:r>
                <w:rPr>
                  <w:rFonts w:hint="eastAsia"/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A6</w:t>
              </w:r>
            </w:ins>
          </w:p>
        </w:tc>
      </w:tr>
      <w:tr w:rsidR="007D1A4C" w14:paraId="4DAA8B67" w14:textId="7777777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8C3E5D6" w14:textId="77777777" w:rsidR="007D1A4C" w:rsidRDefault="0039423C">
            <w:pPr>
              <w:pStyle w:val="TAC"/>
            </w:pPr>
            <w:r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3E553217" w14:textId="77777777" w:rsidR="007D1A4C" w:rsidRDefault="0039423C">
            <w:pPr>
              <w:pStyle w:val="TAC"/>
            </w:pPr>
            <w:r>
              <w:t>6.5.2.3.9</w:t>
            </w:r>
          </w:p>
          <w:p w14:paraId="656F63AF" w14:textId="77777777" w:rsidR="007D1A4C" w:rsidRDefault="0039423C">
            <w:pPr>
              <w:pStyle w:val="TAC"/>
            </w:pPr>
            <w:r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2DC7" w14:textId="77777777" w:rsidR="007D1A4C" w:rsidRDefault="0039423C">
            <w:pPr>
              <w:pStyle w:val="TAC"/>
            </w:pPr>
            <w:r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1924" w14:textId="77777777" w:rsidR="007D1A4C" w:rsidRDefault="0039423C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387D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1F60" w14:textId="77777777" w:rsidR="007D1A4C" w:rsidRDefault="0039423C">
            <w:pPr>
              <w:pStyle w:val="TAC"/>
            </w:pPr>
            <w:r>
              <w:t>Clause 6.2.3.14</w:t>
            </w:r>
          </w:p>
        </w:tc>
      </w:tr>
      <w:tr w:rsidR="007D1A4C" w14:paraId="39784094" w14:textId="7777777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2B2CD0E" w14:textId="77777777" w:rsidR="007D1A4C" w:rsidRDefault="0039423C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071555F" w14:textId="77777777" w:rsidR="007D1A4C" w:rsidRDefault="0039423C">
            <w:pPr>
              <w:pStyle w:val="TAC"/>
            </w:pPr>
            <w:r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FBB2" w14:textId="77777777" w:rsidR="007D1A4C" w:rsidRDefault="0039423C">
            <w:pPr>
              <w:pStyle w:val="TAC"/>
            </w:pPr>
            <w:r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C1DE" w14:textId="77777777" w:rsidR="007D1A4C" w:rsidRDefault="0039423C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3232" w14:textId="77777777" w:rsidR="007D1A4C" w:rsidRDefault="0039423C">
            <w:pPr>
              <w:pStyle w:val="TAC"/>
            </w:pPr>
            <w:r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8C1E" w14:textId="77777777" w:rsidR="007D1A4C" w:rsidRDefault="0039423C">
            <w:pPr>
              <w:pStyle w:val="TAC"/>
            </w:pPr>
            <w:r>
              <w:t>Clause 6.2.3.15</w:t>
            </w:r>
          </w:p>
        </w:tc>
      </w:tr>
      <w:tr w:rsidR="007D1A4C" w14:paraId="412E3B58" w14:textId="7777777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55233E6" w14:textId="77777777" w:rsidR="007D1A4C" w:rsidRDefault="0039423C">
            <w:pPr>
              <w:pStyle w:val="TAC"/>
            </w:pPr>
            <w:r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D9DD8FE" w14:textId="77777777" w:rsidR="007D1A4C" w:rsidRDefault="0039423C">
            <w:pPr>
              <w:pStyle w:val="TAC"/>
            </w:pPr>
            <w:r>
              <w:t>6.5.2.3.8</w:t>
            </w:r>
          </w:p>
          <w:p w14:paraId="3B9A6B54" w14:textId="77777777" w:rsidR="007D1A4C" w:rsidRDefault="0039423C">
            <w:pPr>
              <w:pStyle w:val="TAC"/>
            </w:pPr>
            <w:r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544D" w14:textId="77777777" w:rsidR="007D1A4C" w:rsidRDefault="0039423C">
            <w:pPr>
              <w:pStyle w:val="TAC"/>
            </w:pPr>
            <w:r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DF32" w14:textId="77777777" w:rsidR="007D1A4C" w:rsidRDefault="0039423C">
            <w:pPr>
              <w:pStyle w:val="TAC"/>
            </w:pPr>
            <w:r>
              <w:t>5, 10, 15, 20, 30, 40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571B" w14:textId="77777777" w:rsidR="007D1A4C" w:rsidRDefault="0039423C">
            <w:pPr>
              <w:pStyle w:val="TAC"/>
            </w:pPr>
            <w:r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8DC3" w14:textId="77777777" w:rsidR="007D1A4C" w:rsidRDefault="0039423C">
            <w:pPr>
              <w:pStyle w:val="TAC"/>
            </w:pPr>
            <w:r>
              <w:t>Table 6.2.3.16-2</w:t>
            </w:r>
          </w:p>
        </w:tc>
      </w:tr>
      <w:tr w:rsidR="007D1A4C" w14:paraId="74C13016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8014" w14:textId="77777777" w:rsidR="007D1A4C" w:rsidRDefault="0039423C">
            <w:pPr>
              <w:pStyle w:val="TAC"/>
            </w:pPr>
            <w:r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4254" w14:textId="77777777" w:rsidR="007D1A4C" w:rsidRDefault="0039423C">
            <w:pPr>
              <w:pStyle w:val="TAC"/>
            </w:pPr>
            <w:r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59CD" w14:textId="77777777" w:rsidR="007D1A4C" w:rsidRDefault="0039423C">
            <w:pPr>
              <w:pStyle w:val="TAC"/>
            </w:pPr>
            <w:r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B34F" w14:textId="77777777" w:rsidR="007D1A4C" w:rsidRDefault="0039423C">
            <w:pPr>
              <w:pStyle w:val="TAC"/>
            </w:pPr>
            <w:r>
              <w:t>5, 10, 15, 20, 25, 30, 35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D37D" w14:textId="77777777" w:rsidR="007D1A4C" w:rsidRDefault="0039423C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361B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Clause</w:t>
            </w:r>
          </w:p>
          <w:p w14:paraId="47787F87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6.2.3.31</w:t>
            </w:r>
            <w:r>
              <w:rPr>
                <w:vertAlign w:val="superscript"/>
                <w:lang w:val="en-US"/>
              </w:rPr>
              <w:t>11</w:t>
            </w:r>
          </w:p>
        </w:tc>
      </w:tr>
      <w:tr w:rsidR="007D1A4C" w14:paraId="7A8FBC95" w14:textId="7777777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B839" w14:textId="77777777" w:rsidR="007D1A4C" w:rsidRDefault="0039423C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42B0" w14:textId="77777777" w:rsidR="007D1A4C" w:rsidRDefault="0039423C">
            <w:pPr>
              <w:pStyle w:val="TAC"/>
            </w:pPr>
            <w:r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4DED" w14:textId="77777777" w:rsidR="007D1A4C" w:rsidRDefault="0039423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n74</w:t>
            </w:r>
          </w:p>
          <w:p w14:paraId="1B775DD5" w14:textId="77777777" w:rsidR="007D1A4C" w:rsidRDefault="0039423C">
            <w:pPr>
              <w:pStyle w:val="TAC"/>
            </w:pPr>
            <w:r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7AF6" w14:textId="77777777" w:rsidR="007D1A4C" w:rsidRDefault="0039423C">
            <w:pPr>
              <w:pStyle w:val="TAC"/>
            </w:pPr>
            <w:r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0D41" w14:textId="77777777" w:rsidR="007D1A4C" w:rsidRDefault="0039423C">
            <w:pPr>
              <w:pStyle w:val="TAC"/>
            </w:pPr>
            <w:r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40F1" w14:textId="77777777" w:rsidR="007D1A4C" w:rsidRDefault="0039423C">
            <w:pPr>
              <w:pStyle w:val="TAC"/>
            </w:pPr>
            <w:r>
              <w:t>Table</w:t>
            </w:r>
          </w:p>
          <w:p w14:paraId="488A3E95" w14:textId="77777777" w:rsidR="007D1A4C" w:rsidRDefault="0039423C">
            <w:pPr>
              <w:pStyle w:val="TAC"/>
              <w:rPr>
                <w:lang w:val="en-US"/>
              </w:rPr>
            </w:pPr>
            <w:r>
              <w:t>6.2.3.8-1</w:t>
            </w:r>
          </w:p>
        </w:tc>
      </w:tr>
      <w:tr w:rsidR="007D1A4C" w14:paraId="10B27135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93E4" w14:textId="77777777" w:rsidR="007D1A4C" w:rsidRDefault="0039423C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8418" w14:textId="77777777" w:rsidR="007D1A4C" w:rsidRDefault="0039423C">
            <w:pPr>
              <w:pStyle w:val="TAC"/>
            </w:pPr>
            <w:r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66B4" w14:textId="77777777" w:rsidR="007D1A4C" w:rsidRDefault="0039423C">
            <w:pPr>
              <w:pStyle w:val="TAC"/>
            </w:pPr>
            <w:r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0D5D" w14:textId="77777777" w:rsidR="007D1A4C" w:rsidRDefault="0039423C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9EF" w14:textId="77777777" w:rsidR="007D1A4C" w:rsidRDefault="0039423C">
            <w:pPr>
              <w:pStyle w:val="TAC"/>
            </w:pPr>
            <w:r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94CC" w14:textId="77777777" w:rsidR="007D1A4C" w:rsidRDefault="0039423C">
            <w:pPr>
              <w:pStyle w:val="TAC"/>
            </w:pPr>
            <w:r>
              <w:t>Table</w:t>
            </w:r>
          </w:p>
          <w:p w14:paraId="7B55412E" w14:textId="77777777" w:rsidR="007D1A4C" w:rsidRDefault="0039423C">
            <w:pPr>
              <w:pStyle w:val="TAC"/>
              <w:rPr>
                <w:lang w:val="en-US"/>
              </w:rPr>
            </w:pPr>
            <w:r>
              <w:t>6.2.3.9-1</w:t>
            </w:r>
          </w:p>
        </w:tc>
      </w:tr>
      <w:tr w:rsidR="007D1A4C" w14:paraId="5B07499E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C85" w14:textId="77777777" w:rsidR="007D1A4C" w:rsidRDefault="0039423C">
            <w:pPr>
              <w:pStyle w:val="TAC"/>
            </w:pPr>
            <w:r>
              <w:rPr>
                <w:rFonts w:hint="eastAsia"/>
                <w:lang w:eastAsia="ja-JP"/>
              </w:rPr>
              <w:lastRenderedPageBreak/>
              <w:t>N</w:t>
            </w:r>
            <w:r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11FC" w14:textId="77777777" w:rsidR="007D1A4C" w:rsidRDefault="0039423C">
            <w:pPr>
              <w:pStyle w:val="TAC"/>
            </w:pPr>
            <w:r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B7F4" w14:textId="77777777" w:rsidR="007D1A4C" w:rsidRDefault="0039423C">
            <w:pPr>
              <w:pStyle w:val="TAC"/>
            </w:pPr>
            <w:r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E973" w14:textId="77777777" w:rsidR="007D1A4C" w:rsidRDefault="0039423C">
            <w:pPr>
              <w:pStyle w:val="TAC"/>
            </w:pPr>
            <w:r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CA81" w14:textId="77777777" w:rsidR="007D1A4C" w:rsidRDefault="0039423C">
            <w:pPr>
              <w:pStyle w:val="TAC"/>
            </w:pPr>
            <w:r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75BB" w14:textId="77777777" w:rsidR="007D1A4C" w:rsidRDefault="0039423C">
            <w:pPr>
              <w:pStyle w:val="TAC"/>
              <w:rPr>
                <w:lang w:val="en-US"/>
              </w:rPr>
            </w:pPr>
            <w:r>
              <w:t>Table 6.2.3.10-1</w:t>
            </w:r>
          </w:p>
        </w:tc>
      </w:tr>
      <w:tr w:rsidR="007D1A4C" w14:paraId="0C50BB50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2590" w14:textId="77777777" w:rsidR="007D1A4C" w:rsidRDefault="0039423C">
            <w:pPr>
              <w:pStyle w:val="TAC"/>
            </w:pPr>
            <w:r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E61F" w14:textId="77777777" w:rsidR="007D1A4C" w:rsidRDefault="0039423C">
            <w:pPr>
              <w:pStyle w:val="TAC"/>
            </w:pPr>
            <w:r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00CF" w14:textId="77777777" w:rsidR="007D1A4C" w:rsidRDefault="0039423C">
            <w:pPr>
              <w:pStyle w:val="TAC"/>
            </w:pPr>
            <w:r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553" w14:textId="77777777" w:rsidR="007D1A4C" w:rsidRDefault="0039423C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3238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6BEF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</w:t>
            </w:r>
          </w:p>
          <w:p w14:paraId="177F5E48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6.2.3.5-1</w:t>
            </w:r>
          </w:p>
        </w:tc>
      </w:tr>
      <w:tr w:rsidR="007D1A4C" w14:paraId="29660B66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A6A9" w14:textId="77777777" w:rsidR="007D1A4C" w:rsidRDefault="0039423C">
            <w:pPr>
              <w:pStyle w:val="TAC"/>
            </w:pPr>
            <w:r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5684" w14:textId="77777777" w:rsidR="007D1A4C" w:rsidRDefault="0039423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FDD7" w14:textId="77777777" w:rsidR="007D1A4C" w:rsidRDefault="0039423C">
            <w:pPr>
              <w:pStyle w:val="TAC"/>
            </w:pPr>
            <w:r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EC8F" w14:textId="77777777" w:rsidR="007D1A4C" w:rsidRDefault="0039423C">
            <w:pPr>
              <w:pStyle w:val="TAC"/>
            </w:pPr>
            <w:r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006B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D3DF" w14:textId="77777777" w:rsidR="007D1A4C" w:rsidRDefault="0039423C">
            <w:pPr>
              <w:pStyle w:val="TAC"/>
            </w:pPr>
            <w:r>
              <w:t>Table 6.2.3.11-1</w:t>
            </w:r>
          </w:p>
        </w:tc>
      </w:tr>
      <w:tr w:rsidR="007D1A4C" w14:paraId="7ADC2CE9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056C" w14:textId="77777777" w:rsidR="007D1A4C" w:rsidRDefault="0039423C">
            <w:pPr>
              <w:pStyle w:val="TAC"/>
            </w:pPr>
            <w:r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D102" w14:textId="77777777" w:rsidR="007D1A4C" w:rsidRDefault="0039423C">
            <w:pPr>
              <w:pStyle w:val="TAC"/>
            </w:pPr>
            <w:r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0C39" w14:textId="77777777" w:rsidR="007D1A4C" w:rsidRDefault="0039423C">
            <w:pPr>
              <w:pStyle w:val="TAC"/>
            </w:pPr>
            <w:r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C006" w14:textId="77777777" w:rsidR="007D1A4C" w:rsidRDefault="0039423C">
            <w:pPr>
              <w:pStyle w:val="TAC"/>
            </w:pPr>
            <w:r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6D70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190" w14:textId="77777777" w:rsidR="007D1A4C" w:rsidRDefault="0039423C">
            <w:pPr>
              <w:pStyle w:val="TAC"/>
              <w:rPr>
                <w:lang w:val="en-US"/>
              </w:rPr>
            </w:pPr>
            <w:r>
              <w:t>Table 6.2.3.12-1</w:t>
            </w:r>
          </w:p>
        </w:tc>
      </w:tr>
      <w:tr w:rsidR="007D1A4C" w14:paraId="79534AAD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F169" w14:textId="77777777" w:rsidR="007D1A4C" w:rsidRDefault="0039423C">
            <w:pPr>
              <w:pStyle w:val="TAC"/>
            </w:pPr>
            <w:r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3244" w14:textId="77777777" w:rsidR="007D1A4C" w:rsidRDefault="0039423C">
            <w:pPr>
              <w:pStyle w:val="TAC"/>
              <w:rPr>
                <w:snapToGrid w:val="0"/>
              </w:rPr>
            </w:pPr>
            <w:r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4E9" w14:textId="77777777" w:rsidR="007D1A4C" w:rsidRDefault="0039423C">
            <w:pPr>
              <w:pStyle w:val="TAC"/>
            </w:pPr>
            <w: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5260" w14:textId="77777777" w:rsidR="007D1A4C" w:rsidRDefault="0039423C">
            <w:pPr>
              <w:pStyle w:val="TAC"/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FDBA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7BAD" w14:textId="77777777" w:rsidR="007D1A4C" w:rsidRDefault="0039423C">
            <w:pPr>
              <w:pStyle w:val="TAC"/>
            </w:pPr>
            <w:r>
              <w:rPr>
                <w:lang w:val="en-US"/>
              </w:rPr>
              <w:t>Clause 6.2.3.6</w:t>
            </w:r>
          </w:p>
        </w:tc>
      </w:tr>
      <w:tr w:rsidR="007D1A4C" w14:paraId="5430645A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BCD9" w14:textId="77777777" w:rsidR="007D1A4C" w:rsidRDefault="0039423C">
            <w:pPr>
              <w:pStyle w:val="TAC"/>
            </w:pPr>
            <w:r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8DC0" w14:textId="77777777" w:rsidR="007D1A4C" w:rsidRDefault="0039423C">
            <w:pPr>
              <w:pStyle w:val="TAC"/>
              <w:rPr>
                <w:snapToGrid w:val="0"/>
              </w:rPr>
            </w:pPr>
            <w:r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CC13" w14:textId="77777777" w:rsidR="007D1A4C" w:rsidRDefault="0039423C">
            <w:pPr>
              <w:pStyle w:val="TAC"/>
            </w:pPr>
            <w:r>
              <w:t>n8, n81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E020" w14:textId="77777777" w:rsidR="007D1A4C" w:rsidRDefault="0039423C">
            <w:pPr>
              <w:pStyle w:val="TAC"/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2B1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1CB0" w14:textId="77777777" w:rsidR="007D1A4C" w:rsidRDefault="0039423C">
            <w:pPr>
              <w:pStyle w:val="TAC"/>
            </w:pPr>
            <w:r>
              <w:rPr>
                <w:lang w:val="en-US"/>
              </w:rPr>
              <w:t>Clause 6.2.3.6</w:t>
            </w:r>
          </w:p>
        </w:tc>
      </w:tr>
      <w:tr w:rsidR="007D1A4C" w14:paraId="61A71A30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B76C" w14:textId="77777777" w:rsidR="007D1A4C" w:rsidRDefault="0039423C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8532" w14:textId="77777777" w:rsidR="007D1A4C" w:rsidRDefault="0039423C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BCA2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7B28" w14:textId="77777777" w:rsidR="007D1A4C" w:rsidRDefault="0039423C">
            <w:pPr>
              <w:pStyle w:val="TAC"/>
            </w:pPr>
            <w:r>
              <w:rPr>
                <w:lang w:eastAsia="zh-CN"/>
              </w:rPr>
              <w:t xml:space="preserve">25, 30, 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B04" w14:textId="77777777" w:rsidR="007D1A4C" w:rsidRDefault="0039423C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65C0" w14:textId="77777777" w:rsidR="007D1A4C" w:rsidRDefault="0039423C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7D1A4C" w14:paraId="1A93FCB2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A06B" w14:textId="77777777" w:rsidR="007D1A4C" w:rsidRDefault="0039423C">
            <w:pPr>
              <w:pStyle w:val="TAC"/>
            </w:pPr>
            <w:r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01CF" w14:textId="77777777" w:rsidR="007D1A4C" w:rsidRDefault="0039423C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5358" w14:textId="77777777" w:rsidR="007D1A4C" w:rsidRDefault="0039423C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1515" w14:textId="77777777" w:rsidR="007D1A4C" w:rsidRDefault="0039423C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B6B8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A6DB" w14:textId="77777777" w:rsidR="007D1A4C" w:rsidRDefault="0039423C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7D1A4C" w14:paraId="3BA5D093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0A09" w14:textId="77777777" w:rsidR="007D1A4C" w:rsidRDefault="0039423C">
            <w:pPr>
              <w:pStyle w:val="TAC"/>
            </w:pPr>
            <w:r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DF25" w14:textId="77777777" w:rsidR="007D1A4C" w:rsidRDefault="0039423C">
            <w:pPr>
              <w:pStyle w:val="TAC"/>
            </w:pPr>
            <w:r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9383" w14:textId="77777777" w:rsidR="007D1A4C" w:rsidRDefault="0039423C">
            <w:pPr>
              <w:pStyle w:val="TAC"/>
            </w:pPr>
            <w:r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F934" w14:textId="77777777" w:rsidR="007D1A4C" w:rsidRDefault="0039423C">
            <w:pPr>
              <w:pStyle w:val="TAC"/>
            </w:pPr>
            <w:r>
              <w:t>10, 15, 20, 25, 30, 35, 40, 50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4050" w14:textId="77777777" w:rsidR="007D1A4C" w:rsidRDefault="0039423C">
            <w:pPr>
              <w:pStyle w:val="TAC"/>
            </w:pPr>
            <w:r>
              <w:t>Table 6.2.3.17-1</w:t>
            </w:r>
          </w:p>
          <w:p w14:paraId="00784A02" w14:textId="77777777" w:rsidR="007D1A4C" w:rsidRDefault="0039423C">
            <w:pPr>
              <w:pStyle w:val="TAC"/>
              <w:rPr>
                <w:vertAlign w:val="superscript"/>
              </w:rPr>
            </w:pPr>
            <w:r>
              <w:t>Table 6.2.3.17-3</w:t>
            </w:r>
            <w:r>
              <w:rPr>
                <w:vertAlign w:val="superscript"/>
              </w:rPr>
              <w:t>11</w:t>
            </w:r>
          </w:p>
          <w:p w14:paraId="21BBD577" w14:textId="77777777" w:rsidR="007D1A4C" w:rsidRDefault="0039423C">
            <w:pPr>
              <w:pStyle w:val="TAC"/>
            </w:pPr>
            <w:r>
              <w:t xml:space="preserve">Table 6.2.3.17-5 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C8D" w14:textId="77777777" w:rsidR="007D1A4C" w:rsidRDefault="0039423C">
            <w:pPr>
              <w:pStyle w:val="TAC"/>
            </w:pPr>
            <w:r>
              <w:t>Table 6.2.3.17-2</w:t>
            </w:r>
          </w:p>
          <w:p w14:paraId="166345CB" w14:textId="77777777" w:rsidR="007D1A4C" w:rsidRDefault="0039423C">
            <w:pPr>
              <w:pStyle w:val="TAC"/>
              <w:rPr>
                <w:vertAlign w:val="superscript"/>
              </w:rPr>
            </w:pPr>
            <w:r>
              <w:t>Table 6.2.3.17-4</w:t>
            </w:r>
            <w:r>
              <w:rPr>
                <w:vertAlign w:val="superscript"/>
              </w:rPr>
              <w:t>11</w:t>
            </w:r>
          </w:p>
          <w:p w14:paraId="79794054" w14:textId="77777777" w:rsidR="007D1A4C" w:rsidRDefault="0039423C">
            <w:pPr>
              <w:pStyle w:val="TAC"/>
              <w:rPr>
                <w:lang w:val="en-US"/>
              </w:rPr>
            </w:pPr>
            <w:r>
              <w:t>Table 6.2.3.17-6</w:t>
            </w:r>
          </w:p>
        </w:tc>
      </w:tr>
      <w:tr w:rsidR="007D1A4C" w14:paraId="1D72D356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6D32" w14:textId="77777777" w:rsidR="007D1A4C" w:rsidRDefault="0039423C">
            <w:pPr>
              <w:pStyle w:val="TAC"/>
            </w:pPr>
            <w:r>
              <w:rPr>
                <w:rFonts w:hint="eastAsia"/>
              </w:rPr>
              <w:t>N</w:t>
            </w:r>
            <w:r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F02F" w14:textId="77777777" w:rsidR="007D1A4C" w:rsidRDefault="0039423C">
            <w:pPr>
              <w:pStyle w:val="TAC"/>
            </w:pPr>
            <w:r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E676" w14:textId="77777777" w:rsidR="007D1A4C" w:rsidRDefault="0039423C">
            <w:pPr>
              <w:pStyle w:val="TAC"/>
            </w:pPr>
            <w:r>
              <w:rPr>
                <w:rFonts w:hint="eastAsia"/>
              </w:rPr>
              <w:t>n</w:t>
            </w:r>
            <w:r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F6DC" w14:textId="77777777" w:rsidR="007D1A4C" w:rsidRDefault="0039423C">
            <w:pPr>
              <w:pStyle w:val="TAC"/>
            </w:pPr>
            <w:r>
              <w:rPr>
                <w:rFonts w:hint="eastAsia"/>
              </w:rPr>
              <w:t>3</w:t>
            </w:r>
            <w:r>
              <w:t>0 (Note 5)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4663" w14:textId="77777777" w:rsidR="007D1A4C" w:rsidRDefault="0039423C">
            <w:pPr>
              <w:pStyle w:val="TAC"/>
            </w:pPr>
            <w:r>
              <w:rPr>
                <w:rFonts w:hint="eastAsia"/>
              </w:rPr>
              <w:t>T</w:t>
            </w:r>
            <w:r>
              <w:t>able 6.2.3.18-1</w:t>
            </w:r>
          </w:p>
          <w:p w14:paraId="46D33675" w14:textId="77777777" w:rsidR="007D1A4C" w:rsidRDefault="0039423C">
            <w:pPr>
              <w:pStyle w:val="TAC"/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able 6.2.3.18-3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EEF6" w14:textId="77777777" w:rsidR="007D1A4C" w:rsidRDefault="0039423C">
            <w:pPr>
              <w:pStyle w:val="TAC"/>
            </w:pPr>
            <w:r>
              <w:rPr>
                <w:rFonts w:hint="eastAsia"/>
              </w:rPr>
              <w:t>T</w:t>
            </w:r>
            <w:r>
              <w:t>able 6.2.3.18-2</w:t>
            </w:r>
          </w:p>
          <w:p w14:paraId="49C81FA5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able 6.2.3.18-4</w:t>
            </w:r>
          </w:p>
        </w:tc>
      </w:tr>
      <w:tr w:rsidR="007D1A4C" w14:paraId="2C720DD5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4E47" w14:textId="77777777" w:rsidR="007D1A4C" w:rsidRDefault="0039423C">
            <w:pPr>
              <w:pStyle w:val="TAC"/>
            </w:pPr>
            <w:r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D0F0" w14:textId="77777777" w:rsidR="007D1A4C" w:rsidRDefault="0039423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442D" w14:textId="77777777" w:rsidR="007D1A4C" w:rsidRDefault="0039423C">
            <w:pPr>
              <w:pStyle w:val="TAC"/>
            </w:pPr>
            <w:r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6D02" w14:textId="77777777" w:rsidR="007D1A4C" w:rsidRDefault="0039423C">
            <w:pPr>
              <w:pStyle w:val="TAC"/>
            </w:pPr>
            <w:r>
              <w:t>10, 15, 20, 25, 30, 40, 45, 50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68A" w14:textId="77777777" w:rsidR="007D1A4C" w:rsidRDefault="0039423C">
            <w:pPr>
              <w:pStyle w:val="TAC"/>
            </w:pPr>
            <w:r>
              <w:t>Table 6.2.3.26-1,</w:t>
            </w:r>
          </w:p>
          <w:p w14:paraId="32BCDA8B" w14:textId="77777777" w:rsidR="007D1A4C" w:rsidRDefault="0039423C">
            <w:pPr>
              <w:pStyle w:val="TAC"/>
            </w:pPr>
            <w:r>
              <w:t>Table 6.2.3.26-3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DB3E" w14:textId="77777777" w:rsidR="007D1A4C" w:rsidRDefault="0039423C">
            <w:pPr>
              <w:pStyle w:val="TAC"/>
            </w:pPr>
            <w:r>
              <w:t>Table 6.2.3.26-2,</w:t>
            </w:r>
          </w:p>
          <w:p w14:paraId="5E9F9DB5" w14:textId="77777777" w:rsidR="007D1A4C" w:rsidRDefault="0039423C">
            <w:pPr>
              <w:pStyle w:val="TAC"/>
            </w:pPr>
            <w:r>
              <w:t>Table 6.2.3.26-4 (NOTE 7)</w:t>
            </w:r>
          </w:p>
        </w:tc>
      </w:tr>
      <w:tr w:rsidR="007D1A4C" w14:paraId="03467F94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7F7E" w14:textId="77777777" w:rsidR="007D1A4C" w:rsidRDefault="0039423C">
            <w:pPr>
              <w:pStyle w:val="TAC"/>
            </w:pPr>
            <w:r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D9D1" w14:textId="77777777" w:rsidR="007D1A4C" w:rsidRDefault="0039423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06FB" w14:textId="77777777" w:rsidR="007D1A4C" w:rsidRDefault="0039423C">
            <w:pPr>
              <w:pStyle w:val="TAC"/>
            </w:pPr>
            <w:r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C625" w14:textId="77777777" w:rsidR="007D1A4C" w:rsidRDefault="0039423C">
            <w:pPr>
              <w:pStyle w:val="TAC"/>
            </w:pPr>
            <w:r>
              <w:t>10, 15, 20, 25, 30, 40, 45, 50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2FC5" w14:textId="77777777" w:rsidR="007D1A4C" w:rsidRDefault="0039423C">
            <w:pPr>
              <w:pStyle w:val="TAC"/>
            </w:pPr>
            <w:r>
              <w:t>Table 6.2.3.27-1,</w:t>
            </w:r>
          </w:p>
          <w:p w14:paraId="3C344021" w14:textId="77777777" w:rsidR="007D1A4C" w:rsidRDefault="0039423C">
            <w:pPr>
              <w:pStyle w:val="TAC"/>
            </w:pPr>
            <w:r>
              <w:t>Table 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083B" w14:textId="77777777" w:rsidR="007D1A4C" w:rsidRDefault="0039423C">
            <w:pPr>
              <w:pStyle w:val="TAC"/>
            </w:pPr>
            <w:r>
              <w:t>Table 6.2.3.27-2,</w:t>
            </w:r>
          </w:p>
          <w:p w14:paraId="2C819BE6" w14:textId="77777777" w:rsidR="007D1A4C" w:rsidRDefault="0039423C">
            <w:pPr>
              <w:pStyle w:val="TAC"/>
            </w:pPr>
            <w:r>
              <w:t>Table 6.2.3.27-4 (NOTE 7)</w:t>
            </w:r>
          </w:p>
        </w:tc>
      </w:tr>
      <w:tr w:rsidR="007D1A4C" w14:paraId="4FCAEAA7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0D02" w14:textId="77777777" w:rsidR="007D1A4C" w:rsidRDefault="0039423C">
            <w:pPr>
              <w:pStyle w:val="TAC"/>
            </w:pPr>
            <w: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E112" w14:textId="77777777" w:rsidR="007D1A4C" w:rsidRDefault="0039423C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23C3" w14:textId="77777777" w:rsidR="007D1A4C" w:rsidRDefault="0039423C">
            <w:pPr>
              <w:pStyle w:val="TAC"/>
            </w:pPr>
            <w:r>
              <w:t>n39</w:t>
            </w:r>
            <w:r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E0D6" w14:textId="77777777" w:rsidR="007D1A4C" w:rsidRDefault="0039423C">
            <w:pPr>
              <w:pStyle w:val="TAC"/>
            </w:pPr>
            <w:r>
              <w:t>10, 15, 20, 25, 30, 35, 40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1EC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2CB6" w14:textId="77777777" w:rsidR="007D1A4C" w:rsidRDefault="0039423C">
            <w:pPr>
              <w:pStyle w:val="TAC"/>
            </w:pPr>
            <w:r>
              <w:t>Clause 6.2.3.19</w:t>
            </w:r>
          </w:p>
        </w:tc>
      </w:tr>
      <w:tr w:rsidR="007D1A4C" w14:paraId="5C6F9C1A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ECC6" w14:textId="77777777" w:rsidR="007D1A4C" w:rsidRDefault="0039423C">
            <w:pPr>
              <w:pStyle w:val="TAC"/>
            </w:pPr>
            <w:r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352F" w14:textId="77777777" w:rsidR="007D1A4C" w:rsidRDefault="0039423C">
            <w:pPr>
              <w:pStyle w:val="TAC"/>
            </w:pPr>
            <w: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9F8" w14:textId="77777777" w:rsidR="007D1A4C" w:rsidRDefault="0039423C">
            <w:pPr>
              <w:pStyle w:val="TAC"/>
            </w:pPr>
            <w:r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3EB" w14:textId="77777777" w:rsidR="007D1A4C" w:rsidRDefault="0039423C">
            <w:pPr>
              <w:pStyle w:val="TAC"/>
            </w:pPr>
            <w:r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A63" w14:textId="77777777" w:rsidR="007D1A4C" w:rsidRDefault="0039423C">
            <w:pPr>
              <w:pStyle w:val="TAC"/>
            </w:pPr>
            <w:r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ED89" w14:textId="77777777" w:rsidR="007D1A4C" w:rsidRDefault="0039423C">
            <w:pPr>
              <w:pStyle w:val="TAC"/>
            </w:pPr>
            <w:r>
              <w:t>Table 6.2.3.28-2</w:t>
            </w:r>
          </w:p>
        </w:tc>
      </w:tr>
      <w:tr w:rsidR="007D1A4C" w14:paraId="304A50D5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6A89" w14:textId="77777777" w:rsidR="007D1A4C" w:rsidRDefault="0039423C">
            <w:pPr>
              <w:pStyle w:val="TAC"/>
            </w:pPr>
            <w:r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E27C" w14:textId="77777777" w:rsidR="007D1A4C" w:rsidRDefault="0039423C">
            <w:pPr>
              <w:pStyle w:val="TAC"/>
            </w:pPr>
            <w:r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8B48" w14:textId="77777777" w:rsidR="007D1A4C" w:rsidRDefault="0039423C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3A00" w14:textId="77777777" w:rsidR="007D1A4C" w:rsidRDefault="0039423C">
            <w:pPr>
              <w:pStyle w:val="TAC"/>
            </w:pPr>
            <w:r>
              <w:t>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DA9B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686" w14:textId="77777777" w:rsidR="007D1A4C" w:rsidRDefault="0039423C">
            <w:pPr>
              <w:pStyle w:val="TAC"/>
            </w:pPr>
            <w:r>
              <w:t>N/A</w:t>
            </w:r>
          </w:p>
        </w:tc>
      </w:tr>
      <w:tr w:rsidR="007D1A4C" w14:paraId="14896F51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C02A" w14:textId="77777777" w:rsidR="007D1A4C" w:rsidRDefault="0039423C">
            <w:pPr>
              <w:pStyle w:val="TAC"/>
            </w:pPr>
            <w:r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DB5C" w14:textId="77777777" w:rsidR="007D1A4C" w:rsidRDefault="0039423C">
            <w:pPr>
              <w:pStyle w:val="TAC"/>
              <w:rPr>
                <w:snapToGrid w:val="0"/>
              </w:rPr>
            </w:pPr>
            <w:r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1291" w14:textId="77777777" w:rsidR="007D1A4C" w:rsidRDefault="0039423C">
            <w:pPr>
              <w:pStyle w:val="TAC"/>
            </w:pPr>
            <w:r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1CB8" w14:textId="77777777" w:rsidR="007D1A4C" w:rsidRDefault="0039423C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2BB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0923" w14:textId="77777777" w:rsidR="007D1A4C" w:rsidRDefault="0039423C">
            <w:pPr>
              <w:pStyle w:val="TAC"/>
            </w:pPr>
            <w:r>
              <w:t>Clause 6.2.3.30</w:t>
            </w:r>
          </w:p>
        </w:tc>
      </w:tr>
      <w:tr w:rsidR="007D1A4C" w14:paraId="6F96C2D4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239B" w14:textId="77777777" w:rsidR="007D1A4C" w:rsidRDefault="0039423C">
            <w:pPr>
              <w:pStyle w:val="TAC"/>
            </w:pPr>
            <w:r>
              <w:t>NS_57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DF75" w14:textId="77777777" w:rsidR="007D1A4C" w:rsidRDefault="0039423C">
            <w:pPr>
              <w:pStyle w:val="TAC"/>
              <w:rPr>
                <w:snapToGrid w:val="0"/>
              </w:rPr>
            </w:pPr>
            <w:r>
              <w:t>NOTE 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3F6D" w14:textId="77777777" w:rsidR="007D1A4C" w:rsidRDefault="0039423C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3415" w14:textId="77777777" w:rsidR="007D1A4C" w:rsidRDefault="0039423C">
            <w:pPr>
              <w:pStyle w:val="TAC"/>
            </w:pPr>
            <w:r>
              <w:t>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CA4A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6FB7" w14:textId="77777777" w:rsidR="007D1A4C" w:rsidRDefault="0039423C">
            <w:pPr>
              <w:pStyle w:val="TAC"/>
            </w:pPr>
            <w:r>
              <w:t>N/A</w:t>
            </w:r>
          </w:p>
        </w:tc>
      </w:tr>
      <w:tr w:rsidR="007D1A4C" w14:paraId="6748B37B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28E5" w14:textId="77777777" w:rsidR="007D1A4C" w:rsidRDefault="0039423C">
            <w:pPr>
              <w:pStyle w:val="TAC"/>
            </w:pPr>
            <w:r>
              <w:t>NS_62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FA1" w14:textId="77777777" w:rsidR="007D1A4C" w:rsidRDefault="0039423C">
            <w:pPr>
              <w:pStyle w:val="TAC"/>
              <w:rPr>
                <w:snapToGrid w:val="0"/>
              </w:rPr>
            </w:pPr>
            <w:r>
              <w:t>6.5.3.3.28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244B" w14:textId="77777777" w:rsidR="007D1A4C" w:rsidRDefault="0039423C">
            <w:pPr>
              <w:pStyle w:val="TAC"/>
            </w:pPr>
            <w:r>
              <w:t>n54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452A" w14:textId="77777777" w:rsidR="007D1A4C" w:rsidRDefault="0039423C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0FBD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0F9" w14:textId="77777777" w:rsidR="007D1A4C" w:rsidRDefault="0039423C">
            <w:pPr>
              <w:pStyle w:val="TAC"/>
            </w:pPr>
            <w:r>
              <w:t>N/A</w:t>
            </w:r>
          </w:p>
        </w:tc>
      </w:tr>
      <w:tr w:rsidR="007D1A4C" w14:paraId="194D5096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A45" w14:textId="77777777" w:rsidR="007D1A4C" w:rsidRDefault="0039423C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CB2E" w14:textId="77777777" w:rsidR="007D1A4C" w:rsidRDefault="0039423C">
            <w:pPr>
              <w:pStyle w:val="TAC"/>
            </w:pPr>
            <w:r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9621" w14:textId="77777777" w:rsidR="007D1A4C" w:rsidRDefault="0039423C">
            <w:pPr>
              <w:pStyle w:val="TAC"/>
            </w:pPr>
            <w:r>
              <w:t>n1, n2, n3, n5, n8, n18, n25, n26, n65, n66, n80, n81, n84, n86, n89</w:t>
            </w:r>
          </w:p>
          <w:p w14:paraId="68B2318C" w14:textId="77777777" w:rsidR="007D1A4C" w:rsidRDefault="0039423C">
            <w:pPr>
              <w:pStyle w:val="TAC"/>
            </w:pPr>
            <w:r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C598" w14:textId="77777777" w:rsidR="007D1A4C" w:rsidRDefault="007D1A4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3C0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CB0B" w14:textId="77777777" w:rsidR="007D1A4C" w:rsidRDefault="0039423C">
            <w:pPr>
              <w:pStyle w:val="TAC"/>
            </w:pPr>
            <w:r>
              <w:t>Table</w:t>
            </w:r>
          </w:p>
          <w:p w14:paraId="76864D38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t>6.2.3.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7D1A4C" w14:paraId="3A96867B" w14:textId="77777777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4BE8" w14:textId="77777777" w:rsidR="007D1A4C" w:rsidRDefault="0039423C">
            <w:pPr>
              <w:pStyle w:val="TAN"/>
            </w:pPr>
            <w:r>
              <w:lastRenderedPageBreak/>
              <w:t>NOTE 1:</w:t>
            </w:r>
            <w:r>
              <w:tab/>
              <w:t>This NS can be signalled for NR bands that have UTRA services deployed.</w:t>
            </w:r>
          </w:p>
          <w:p w14:paraId="5381CCB6" w14:textId="77777777" w:rsidR="007D1A4C" w:rsidRDefault="0039423C">
            <w:pPr>
              <w:pStyle w:val="TAN"/>
            </w:pPr>
            <w:r>
              <w:t>NOTE 2:</w:t>
            </w:r>
            <w:r>
              <w:tab/>
              <w:t>No A-MPR is applied for 5 MHz BW</w:t>
            </w:r>
            <w:r>
              <w:rPr>
                <w:vertAlign w:val="subscript"/>
              </w:rPr>
              <w:t>Channel</w:t>
            </w:r>
            <w:r>
              <w:rPr>
                <w:lang w:val="en-US"/>
              </w:rPr>
              <w:t xml:space="preserve"> </w:t>
            </w:r>
            <w:r>
              <w:t>where the upper channel edge is ≥ 1930 MHz,10 MHz BW</w:t>
            </w:r>
            <w:r>
              <w:rPr>
                <w:vertAlign w:val="subscript"/>
              </w:rPr>
              <w:t>Channel</w:t>
            </w:r>
            <w:r>
              <w:t xml:space="preserve"> where the upper channel edge is ≥ 1950 MHz and 15 MHz BW</w:t>
            </w:r>
            <w:r>
              <w:rPr>
                <w:vertAlign w:val="subscript"/>
              </w:rPr>
              <w:t>Channel</w:t>
            </w:r>
            <w:r>
              <w:t xml:space="preserve"> where the upper channel edge is ≥ 1955 MHz and 20 MHz BW</w:t>
            </w:r>
            <w:r>
              <w:rPr>
                <w:vertAlign w:val="subscript"/>
              </w:rPr>
              <w:t>Channel</w:t>
            </w:r>
            <w:r>
              <w:t xml:space="preserve"> where the upper channel edge is ≥ 1970 MHz.</w:t>
            </w:r>
          </w:p>
          <w:p w14:paraId="35973C42" w14:textId="77777777" w:rsidR="007D1A4C" w:rsidRDefault="0039423C">
            <w:pPr>
              <w:pStyle w:val="TAN"/>
            </w:pPr>
            <w:r>
              <w:t>NOTE 3:</w:t>
            </w:r>
            <w:r>
              <w:tab/>
              <w:t>Applicable when the NR carrier is within 1447.9 – 1462.9 MHz.</w:t>
            </w:r>
          </w:p>
          <w:p w14:paraId="05EF772A" w14:textId="77777777" w:rsidR="007D1A4C" w:rsidRDefault="0039423C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lang w:eastAsia="ja-JP"/>
              </w:rPr>
              <w:t>4</w:t>
            </w:r>
            <w:r>
              <w:t>:</w:t>
            </w:r>
            <w:r>
              <w:tab/>
              <w:t xml:space="preserve">Applicable when </w:t>
            </w:r>
            <w:r>
              <w:rPr>
                <w:rFonts w:hint="eastAsia"/>
                <w:lang w:eastAsia="ja-JP"/>
              </w:rPr>
              <w:t xml:space="preserve">the upper edge of the channel bandwidth </w:t>
            </w:r>
            <w:r>
              <w:rPr>
                <w:lang w:eastAsia="ja-JP"/>
              </w:rPr>
              <w:t>frequency</w:t>
            </w:r>
            <w:r>
              <w:rPr>
                <w:rFonts w:hint="eastAsia"/>
                <w:lang w:eastAsia="ja-JP"/>
              </w:rPr>
              <w:t xml:space="preserve"> is greater than 1980</w:t>
            </w:r>
            <w:r>
              <w:rPr>
                <w:lang w:eastAsia="ja-JP"/>
              </w:rPr>
              <w:t> </w:t>
            </w:r>
            <w:r>
              <w:rPr>
                <w:rFonts w:hint="eastAsia"/>
                <w:lang w:eastAsia="ja-JP"/>
              </w:rPr>
              <w:t>MH</w:t>
            </w:r>
            <w:r>
              <w:rPr>
                <w:lang w:eastAsia="ja-JP"/>
              </w:rPr>
              <w:t>z.</w:t>
            </w:r>
          </w:p>
          <w:p w14:paraId="4EBB28CD" w14:textId="77777777" w:rsidR="007D1A4C" w:rsidRDefault="0039423C">
            <w:pPr>
              <w:pStyle w:val="TAN"/>
            </w:pPr>
            <w:r>
              <w:t>NOTE 5:</w:t>
            </w:r>
            <w:r>
              <w:tab/>
              <w:t>Applicable when the NR carrier is within 2545 – 2575 MHz. PC1 operation is not allowed. BW</w:t>
            </w:r>
            <w:r>
              <w:rPr>
                <w:vertAlign w:val="subscript"/>
              </w:rPr>
              <w:t>Channel</w:t>
            </w:r>
            <w:r>
              <w:t xml:space="preserve"> less than 30 MHz are addressed in Table 6.5.3.2-1.</w:t>
            </w:r>
          </w:p>
          <w:p w14:paraId="7D191031" w14:textId="77777777" w:rsidR="007D1A4C" w:rsidRDefault="0039423C">
            <w:pPr>
              <w:pStyle w:val="TAN"/>
            </w:pPr>
            <w:r>
              <w:t>NOTE 6:</w:t>
            </w:r>
            <w:r>
              <w:tab/>
              <w:t>This NS value is applicable for cells in the range 3450 – 3550 MHz for operations in the USA. This NS value does not indicate any additional spurious emission and maximum output power reduction requirements.</w:t>
            </w:r>
          </w:p>
          <w:p w14:paraId="458F3231" w14:textId="77777777" w:rsidR="007D1A4C" w:rsidRDefault="0039423C">
            <w:pPr>
              <w:pStyle w:val="TAN"/>
            </w:pPr>
            <w:r>
              <w:t xml:space="preserve">NOTE 7: </w:t>
            </w:r>
            <w:r>
              <w:tab/>
              <w:t xml:space="preserve">The 1Tx architecture is assumed. For power class 2 UE indicating </w:t>
            </w:r>
            <w:r>
              <w:rPr>
                <w:i/>
              </w:rPr>
              <w:t>txDiversity-r16</w:t>
            </w:r>
            <w:r>
              <w:t xml:space="preserve"> or </w:t>
            </w:r>
            <w:r>
              <w:rPr>
                <w:i/>
              </w:rPr>
              <w:t xml:space="preserve">txDiversity2Tx-r18 </w:t>
            </w:r>
            <w:r>
              <w:t>[TS 38.306], the additional relaxation of [2] dB is applicable.</w:t>
            </w:r>
          </w:p>
          <w:p w14:paraId="21856E86" w14:textId="77777777" w:rsidR="007D1A4C" w:rsidRDefault="0039423C">
            <w:pPr>
              <w:pStyle w:val="TAN"/>
            </w:pPr>
            <w:r>
              <w:t>NOTE 8:</w:t>
            </w:r>
            <w:r>
              <w:tab/>
              <w:t xml:space="preserve">The NS_01 label with the field </w:t>
            </w:r>
            <w:r>
              <w:rPr>
                <w:i/>
              </w:rPr>
              <w:t>additionalPmax</w:t>
            </w:r>
            <w:r>
              <w:t xml:space="preserve"> [7] absent is default for all NR bands.</w:t>
            </w:r>
          </w:p>
          <w:p w14:paraId="16EDD3AA" w14:textId="77777777" w:rsidR="007D1A4C" w:rsidRDefault="0039423C">
            <w:pPr>
              <w:pStyle w:val="TAN"/>
            </w:pPr>
            <w:r>
              <w:t>NOTE 9:</w:t>
            </w:r>
            <w:r>
              <w:tab/>
              <w:t>Void</w:t>
            </w:r>
          </w:p>
          <w:p w14:paraId="3CDDD116" w14:textId="77777777" w:rsidR="007D1A4C" w:rsidRDefault="0039423C">
            <w:pPr>
              <w:pStyle w:val="TAN"/>
            </w:pPr>
            <w:r>
              <w:t>NOTE 10:</w:t>
            </w:r>
            <w:r>
              <w:tab/>
              <w:t>This NS value is applicable for cells below 3980 MHz that are partly or fully within the range 3650-3980 MHz for operations in Canada. This NS value does not indicate any additional spurious emission and maximum output power reduction requirements.</w:t>
            </w:r>
          </w:p>
          <w:p w14:paraId="24AB18E7" w14:textId="77777777" w:rsidR="007D1A4C" w:rsidRDefault="0039423C">
            <w:pPr>
              <w:pStyle w:val="TAN"/>
            </w:pPr>
            <w:r>
              <w:t>NOTE 11: Void.</w:t>
            </w:r>
          </w:p>
          <w:p w14:paraId="52E71C93" w14:textId="77777777" w:rsidR="007D1A4C" w:rsidRDefault="0039423C">
            <w:pPr>
              <w:pStyle w:val="TAN"/>
            </w:pPr>
            <w:r>
              <w:t>NOTE 12: Void.</w:t>
            </w:r>
          </w:p>
          <w:p w14:paraId="07401842" w14:textId="77777777" w:rsidR="007D1A4C" w:rsidRDefault="0039423C">
            <w:pPr>
              <w:pStyle w:val="TAN"/>
            </w:pPr>
            <w:r>
              <w:t>NOTE 13: Void.</w:t>
            </w:r>
          </w:p>
          <w:p w14:paraId="40EF622F" w14:textId="77777777" w:rsidR="007D1A4C" w:rsidRDefault="0039423C">
            <w:pPr>
              <w:pStyle w:val="TAN"/>
            </w:pPr>
            <w:r>
              <w:rPr>
                <w:rFonts w:hint="eastAsia"/>
                <w:lang w:val="en-US" w:eastAsia="zh-CN"/>
              </w:rPr>
              <w:t xml:space="preserve">NOTE 14: </w:t>
            </w:r>
            <w:r>
              <w:rPr>
                <w:lang w:val="en-US" w:eastAsia="zh-CN"/>
              </w:rPr>
              <w:t>Void</w:t>
            </w:r>
            <w:r>
              <w:t>.</w:t>
            </w:r>
          </w:p>
        </w:tc>
      </w:tr>
    </w:tbl>
    <w:p w14:paraId="3BB1FB9E" w14:textId="77777777" w:rsidR="007D1A4C" w:rsidRDefault="0039423C">
      <w:pPr>
        <w:rPr>
          <w:color w:val="FF0000"/>
          <w:highlight w:val="yellow"/>
          <w:lang w:val="nb-NO" w:eastAsia="en-GB"/>
        </w:rPr>
      </w:pPr>
      <w:r>
        <w:rPr>
          <w:color w:val="FF0000"/>
          <w:highlight w:val="yellow"/>
          <w:lang w:val="nb-NO" w:eastAsia="en-GB"/>
        </w:rPr>
        <w:t>&lt;</w:t>
      </w:r>
      <w:r>
        <w:rPr>
          <w:color w:val="FF0000"/>
          <w:highlight w:val="yellow"/>
          <w:lang w:val="nb-NO" w:eastAsia="zh-CN"/>
        </w:rPr>
        <w:t>END</w:t>
      </w:r>
      <w:r>
        <w:rPr>
          <w:color w:val="FF0000"/>
          <w:highlight w:val="yellow"/>
          <w:lang w:val="nb-NO" w:eastAsia="en-GB"/>
        </w:rPr>
        <w:t xml:space="preserve"> OF THE CHANGE</w:t>
      </w:r>
      <w:r>
        <w:rPr>
          <w:rFonts w:hint="eastAsia"/>
          <w:color w:val="FF0000"/>
          <w:highlight w:val="yellow"/>
          <w:lang w:val="nb-NO" w:eastAsia="zh-CN"/>
        </w:rPr>
        <w:t xml:space="preserve"> 5</w:t>
      </w:r>
      <w:r>
        <w:rPr>
          <w:color w:val="FF0000"/>
          <w:highlight w:val="yellow"/>
          <w:lang w:val="nb-NO" w:eastAsia="en-GB"/>
        </w:rPr>
        <w:t>&gt;</w:t>
      </w:r>
    </w:p>
    <w:p w14:paraId="360EBB8F" w14:textId="77777777" w:rsidR="008F3D21" w:rsidRDefault="008F3D21" w:rsidP="008F3D21">
      <w:pPr>
        <w:rPr>
          <w:color w:val="FF0000"/>
          <w:highlight w:val="yellow"/>
          <w:lang w:val="nb-NO" w:eastAsia="en-GB"/>
        </w:rPr>
      </w:pPr>
      <w:r w:rsidRPr="0091392C">
        <w:rPr>
          <w:color w:val="FF0000"/>
          <w:highlight w:val="yellow"/>
          <w:lang w:val="nb-NO" w:eastAsia="en-GB"/>
        </w:rPr>
        <w:t>&lt;</w:t>
      </w:r>
      <w:r>
        <w:rPr>
          <w:rFonts w:hint="eastAsia"/>
          <w:color w:val="FF0000"/>
          <w:highlight w:val="yellow"/>
          <w:lang w:val="nb-NO" w:eastAsia="zh-CN"/>
        </w:rPr>
        <w:t>START</w:t>
      </w:r>
      <w:r w:rsidRPr="0091392C">
        <w:rPr>
          <w:color w:val="FF0000"/>
          <w:highlight w:val="yellow"/>
          <w:lang w:val="nb-NO" w:eastAsia="en-GB"/>
        </w:rPr>
        <w:t xml:space="preserve"> OF THE CHANGE</w:t>
      </w:r>
      <w:r>
        <w:rPr>
          <w:rFonts w:hint="eastAsia"/>
          <w:color w:val="FF0000"/>
          <w:highlight w:val="yellow"/>
          <w:lang w:val="nb-NO" w:eastAsia="zh-CN"/>
        </w:rPr>
        <w:t xml:space="preserve"> </w:t>
      </w:r>
      <w:r>
        <w:rPr>
          <w:color w:val="FF0000"/>
          <w:highlight w:val="yellow"/>
          <w:lang w:val="nb-NO" w:eastAsia="zh-CN"/>
        </w:rPr>
        <w:t>6</w:t>
      </w:r>
      <w:r w:rsidRPr="0091392C">
        <w:rPr>
          <w:color w:val="FF0000"/>
          <w:highlight w:val="yellow"/>
          <w:lang w:val="nb-NO" w:eastAsia="en-GB"/>
        </w:rPr>
        <w:t>&gt;</w:t>
      </w:r>
    </w:p>
    <w:p w14:paraId="6E3E2AA6" w14:textId="77777777" w:rsidR="008F3D21" w:rsidRDefault="008F3D21" w:rsidP="008F3D21">
      <w:pPr>
        <w:rPr>
          <w:color w:val="FF0000"/>
          <w:highlight w:val="yellow"/>
          <w:lang w:val="nb-NO" w:eastAsia="en-GB"/>
        </w:rPr>
      </w:pPr>
    </w:p>
    <w:p w14:paraId="61F70A01" w14:textId="77777777" w:rsidR="008F3D21" w:rsidRPr="00A1115A" w:rsidRDefault="008F3D21" w:rsidP="008F3D21">
      <w:pPr>
        <w:pStyle w:val="5"/>
      </w:pPr>
      <w:bookmarkStart w:id="686" w:name="_Toc21344371"/>
      <w:bookmarkStart w:id="687" w:name="_Toc29801857"/>
      <w:bookmarkStart w:id="688" w:name="_Toc29802281"/>
      <w:bookmarkStart w:id="689" w:name="_Toc29802906"/>
      <w:bookmarkStart w:id="690" w:name="_Toc37251414"/>
      <w:bookmarkStart w:id="691" w:name="_Toc45888294"/>
      <w:bookmarkStart w:id="692" w:name="_Toc45888893"/>
      <w:bookmarkStart w:id="693" w:name="_Toc61367587"/>
      <w:bookmarkStart w:id="694" w:name="_Toc61372970"/>
      <w:bookmarkStart w:id="695" w:name="_Toc68230918"/>
      <w:bookmarkStart w:id="696" w:name="_Toc69084331"/>
      <w:bookmarkStart w:id="697" w:name="_Toc75467341"/>
      <w:bookmarkStart w:id="698" w:name="_Toc76509363"/>
      <w:bookmarkStart w:id="699" w:name="_Toc76718353"/>
      <w:bookmarkStart w:id="700" w:name="_Toc83580692"/>
      <w:bookmarkStart w:id="701" w:name="_Toc84405201"/>
      <w:bookmarkStart w:id="702" w:name="_Toc84413810"/>
      <w:r w:rsidRPr="00A1115A">
        <w:t>6.5.3.3.3</w:t>
      </w:r>
      <w:r w:rsidRPr="00A1115A">
        <w:tab/>
        <w:t>Requirement for network signalling value "NS_18"</w:t>
      </w:r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</w:p>
    <w:p w14:paraId="5D47B130" w14:textId="77777777" w:rsidR="008F3D21" w:rsidRPr="00A1115A" w:rsidRDefault="008F3D21" w:rsidP="008F3D21">
      <w:r w:rsidRPr="00A1115A">
        <w:t>When "NS_18" is indicated in the cell, the power of any UE emission shall not exceed the levels specified in Table 6.5.3.3.3-1.</w:t>
      </w:r>
      <w:r>
        <w:t xml:space="preserve"> </w:t>
      </w:r>
      <w:r w:rsidRPr="00A1115A">
        <w:t>This requirement also applies for the frequency ranges that are less than F</w:t>
      </w:r>
      <w:r w:rsidRPr="00A1115A">
        <w:rPr>
          <w:vertAlign w:val="subscript"/>
        </w:rPr>
        <w:t>OOB</w:t>
      </w:r>
      <w:r w:rsidRPr="00A1115A">
        <w:t xml:space="preserve"> (MHz) in Table 6.5.3.1-1 from the edge of the channel bandwidth.</w:t>
      </w:r>
    </w:p>
    <w:p w14:paraId="22655CB3" w14:textId="77777777" w:rsidR="008F3D21" w:rsidRPr="00A1115A" w:rsidRDefault="008F3D21" w:rsidP="008F3D21">
      <w:pPr>
        <w:pStyle w:val="TH"/>
      </w:pPr>
      <w:r w:rsidRPr="00A1115A">
        <w:t>Table 6.5.3.3.3-1: Additional requirements for "NS_18"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967"/>
        <w:gridCol w:w="1870"/>
      </w:tblGrid>
      <w:tr w:rsidR="005E1DF9" w:rsidRPr="00A1115A" w14:paraId="2E1DA04B" w14:textId="77777777" w:rsidTr="000B5D47">
        <w:trPr>
          <w:trHeight w:val="187"/>
          <w:jc w:val="center"/>
        </w:trPr>
        <w:tc>
          <w:tcPr>
            <w:tcW w:w="1526" w:type="dxa"/>
            <w:tcBorders>
              <w:bottom w:val="nil"/>
            </w:tcBorders>
            <w:shd w:val="clear" w:color="auto" w:fill="auto"/>
          </w:tcPr>
          <w:p w14:paraId="25A205D6" w14:textId="77777777" w:rsidR="005E1DF9" w:rsidRPr="00A1115A" w:rsidRDefault="005E1DF9" w:rsidP="000B5D47">
            <w:pPr>
              <w:pStyle w:val="TAH"/>
            </w:pPr>
            <w:r w:rsidRPr="00A1115A">
              <w:t>Frequency range</w:t>
            </w:r>
          </w:p>
          <w:p w14:paraId="53C6AF2B" w14:textId="77777777" w:rsidR="005E1DF9" w:rsidRPr="00A1115A" w:rsidRDefault="005E1DF9" w:rsidP="000B5D47">
            <w:pPr>
              <w:pStyle w:val="TAH"/>
            </w:pPr>
            <w:r w:rsidRPr="00A1115A">
              <w:t>(MHz)</w:t>
            </w:r>
          </w:p>
        </w:tc>
        <w:tc>
          <w:tcPr>
            <w:tcW w:w="2967" w:type="dxa"/>
          </w:tcPr>
          <w:p w14:paraId="083AE8F4" w14:textId="77777777" w:rsidR="005E1DF9" w:rsidRPr="00A1115A" w:rsidRDefault="005E1DF9" w:rsidP="000B5D47">
            <w:pPr>
              <w:pStyle w:val="TAH"/>
            </w:pPr>
            <w:r w:rsidRPr="00A1115A">
              <w:t>Channel bandwidth (MHz) / Spectrum emission limit (dBm)</w:t>
            </w: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14:paraId="5707946F" w14:textId="77777777" w:rsidR="005E1DF9" w:rsidRPr="00A1115A" w:rsidRDefault="005E1DF9" w:rsidP="000B5D47">
            <w:pPr>
              <w:pStyle w:val="TAH"/>
            </w:pPr>
            <w:r w:rsidRPr="00A1115A">
              <w:t xml:space="preserve">Measurement bandwidth </w:t>
            </w:r>
          </w:p>
        </w:tc>
      </w:tr>
      <w:tr w:rsidR="005E1DF9" w:rsidRPr="00A1115A" w14:paraId="3A9AC834" w14:textId="77777777" w:rsidTr="000B5D47">
        <w:trPr>
          <w:trHeight w:val="187"/>
          <w:jc w:val="center"/>
        </w:trPr>
        <w:tc>
          <w:tcPr>
            <w:tcW w:w="1526" w:type="dxa"/>
            <w:tcBorders>
              <w:top w:val="nil"/>
            </w:tcBorders>
            <w:shd w:val="clear" w:color="auto" w:fill="auto"/>
          </w:tcPr>
          <w:p w14:paraId="419B2EB2" w14:textId="77777777" w:rsidR="005E1DF9" w:rsidRPr="00A1115A" w:rsidRDefault="005E1DF9" w:rsidP="000B5D47">
            <w:pPr>
              <w:pStyle w:val="TAC"/>
            </w:pPr>
          </w:p>
        </w:tc>
        <w:tc>
          <w:tcPr>
            <w:tcW w:w="2967" w:type="dxa"/>
          </w:tcPr>
          <w:p w14:paraId="795B2725" w14:textId="77777777" w:rsidR="005E1DF9" w:rsidRPr="00A1115A" w:rsidRDefault="005E1DF9" w:rsidP="000B5D47">
            <w:pPr>
              <w:pStyle w:val="TAC"/>
            </w:pPr>
            <w:r>
              <w:t xml:space="preserve">3, </w:t>
            </w:r>
            <w:r w:rsidRPr="00A1115A">
              <w:t>5, 10</w:t>
            </w:r>
            <w:r w:rsidRPr="00A1115A">
              <w:rPr>
                <w:rFonts w:hint="eastAsia"/>
              </w:rPr>
              <w:t>, 15, 20</w:t>
            </w:r>
            <w:r w:rsidRPr="00A1115A">
              <w:t xml:space="preserve">, </w:t>
            </w:r>
            <w:r>
              <w:t xml:space="preserve">25, </w:t>
            </w:r>
            <w:r w:rsidRPr="00A1115A">
              <w:t>30</w:t>
            </w:r>
            <w:ins w:id="703" w:author="Jin Wang" w:date="2024-11-21T13:50:00Z">
              <w:r>
                <w:t>, 40</w:t>
              </w:r>
            </w:ins>
          </w:p>
        </w:tc>
        <w:tc>
          <w:tcPr>
            <w:tcW w:w="1870" w:type="dxa"/>
            <w:tcBorders>
              <w:top w:val="nil"/>
            </w:tcBorders>
            <w:shd w:val="clear" w:color="auto" w:fill="auto"/>
          </w:tcPr>
          <w:p w14:paraId="38F9B765" w14:textId="77777777" w:rsidR="005E1DF9" w:rsidRPr="00A1115A" w:rsidRDefault="005E1DF9" w:rsidP="000B5D47">
            <w:pPr>
              <w:pStyle w:val="TAC"/>
              <w:rPr>
                <w:b/>
              </w:rPr>
            </w:pPr>
          </w:p>
        </w:tc>
      </w:tr>
      <w:tr w:rsidR="005E1DF9" w:rsidRPr="00A1115A" w14:paraId="3EFAA0CA" w14:textId="77777777" w:rsidTr="000B5D47">
        <w:trPr>
          <w:trHeight w:val="187"/>
          <w:jc w:val="center"/>
        </w:trPr>
        <w:tc>
          <w:tcPr>
            <w:tcW w:w="1526" w:type="dxa"/>
          </w:tcPr>
          <w:p w14:paraId="5EFF40BD" w14:textId="77777777" w:rsidR="005E1DF9" w:rsidRPr="00A1115A" w:rsidRDefault="005E1DF9" w:rsidP="000B5D47">
            <w:pPr>
              <w:pStyle w:val="TAC"/>
            </w:pPr>
            <w:r w:rsidRPr="00A1115A">
              <w:rPr>
                <w:rFonts w:hint="eastAsia"/>
              </w:rPr>
              <w:t>692-698</w:t>
            </w:r>
          </w:p>
        </w:tc>
        <w:tc>
          <w:tcPr>
            <w:tcW w:w="2967" w:type="dxa"/>
          </w:tcPr>
          <w:p w14:paraId="0163884D" w14:textId="77777777" w:rsidR="005E1DF9" w:rsidRPr="00A1115A" w:rsidRDefault="005E1DF9" w:rsidP="000B5D47">
            <w:pPr>
              <w:pStyle w:val="TAC"/>
            </w:pPr>
            <w:r w:rsidRPr="00A1115A">
              <w:rPr>
                <w:rFonts w:hint="eastAsia"/>
              </w:rPr>
              <w:t>-26.2</w:t>
            </w:r>
          </w:p>
        </w:tc>
        <w:tc>
          <w:tcPr>
            <w:tcW w:w="1870" w:type="dxa"/>
          </w:tcPr>
          <w:p w14:paraId="6270AC31" w14:textId="77777777" w:rsidR="005E1DF9" w:rsidRPr="00A1115A" w:rsidRDefault="005E1DF9" w:rsidP="000B5D47">
            <w:pPr>
              <w:pStyle w:val="TAC"/>
            </w:pPr>
            <w:r w:rsidRPr="00A1115A">
              <w:rPr>
                <w:rFonts w:hint="eastAsia"/>
              </w:rPr>
              <w:t>6 MHz</w:t>
            </w:r>
          </w:p>
        </w:tc>
      </w:tr>
    </w:tbl>
    <w:p w14:paraId="2FF74D4F" w14:textId="77777777" w:rsidR="008F3D21" w:rsidRDefault="008F3D21" w:rsidP="008F3D21">
      <w:pPr>
        <w:rPr>
          <w:color w:val="FF0000"/>
          <w:highlight w:val="yellow"/>
          <w:lang w:val="nb-NO" w:eastAsia="en-GB"/>
        </w:rPr>
      </w:pPr>
    </w:p>
    <w:p w14:paraId="3D5DA711" w14:textId="77777777" w:rsidR="008F3D21" w:rsidRDefault="008F3D21" w:rsidP="008F3D21">
      <w:pPr>
        <w:rPr>
          <w:color w:val="FF0000"/>
          <w:highlight w:val="yellow"/>
          <w:lang w:val="nb-NO" w:eastAsia="en-GB"/>
        </w:rPr>
      </w:pPr>
      <w:r w:rsidRPr="0091392C">
        <w:rPr>
          <w:color w:val="FF0000"/>
          <w:highlight w:val="yellow"/>
          <w:lang w:val="nb-NO" w:eastAsia="en-GB"/>
        </w:rPr>
        <w:t>&lt;</w:t>
      </w:r>
      <w:r>
        <w:rPr>
          <w:color w:val="FF0000"/>
          <w:highlight w:val="yellow"/>
          <w:lang w:val="nb-NO" w:eastAsia="zh-CN"/>
        </w:rPr>
        <w:t>END</w:t>
      </w:r>
      <w:r w:rsidRPr="0091392C">
        <w:rPr>
          <w:color w:val="FF0000"/>
          <w:highlight w:val="yellow"/>
          <w:lang w:val="nb-NO" w:eastAsia="en-GB"/>
        </w:rPr>
        <w:t xml:space="preserve"> OF THE CHANGE</w:t>
      </w:r>
      <w:r>
        <w:rPr>
          <w:rFonts w:hint="eastAsia"/>
          <w:color w:val="FF0000"/>
          <w:highlight w:val="yellow"/>
          <w:lang w:val="nb-NO" w:eastAsia="zh-CN"/>
        </w:rPr>
        <w:t xml:space="preserve"> </w:t>
      </w:r>
      <w:r>
        <w:rPr>
          <w:color w:val="FF0000"/>
          <w:highlight w:val="yellow"/>
          <w:lang w:val="nb-NO" w:eastAsia="zh-CN"/>
        </w:rPr>
        <w:t>6</w:t>
      </w:r>
      <w:r w:rsidRPr="0091392C">
        <w:rPr>
          <w:color w:val="FF0000"/>
          <w:highlight w:val="yellow"/>
          <w:lang w:val="nb-NO" w:eastAsia="en-GB"/>
        </w:rPr>
        <w:t>&gt;</w:t>
      </w:r>
    </w:p>
    <w:p w14:paraId="4CDF0912" w14:textId="77777777" w:rsidR="00B90C3C" w:rsidRDefault="00B90C3C">
      <w:pPr>
        <w:rPr>
          <w:ins w:id="704" w:author="Xiaoran Zhang" w:date="2024-11-06T09:02:00Z"/>
          <w:color w:val="FF0000"/>
          <w:highlight w:val="yellow"/>
          <w:lang w:val="nb-NO" w:eastAsia="en-GB"/>
        </w:rPr>
      </w:pPr>
    </w:p>
    <w:p w14:paraId="236BE5D6" w14:textId="77777777" w:rsidR="007D1A4C" w:rsidRDefault="0039423C">
      <w:pPr>
        <w:rPr>
          <w:ins w:id="705" w:author="Xiaoran Zhang" w:date="2024-11-06T09:02:00Z"/>
          <w:color w:val="FF0000"/>
          <w:highlight w:val="yellow"/>
          <w:lang w:val="nb-NO" w:eastAsia="en-GB"/>
        </w:rPr>
      </w:pPr>
      <w:r>
        <w:rPr>
          <w:color w:val="FF0000"/>
          <w:highlight w:val="yellow"/>
          <w:lang w:val="nb-NO" w:eastAsia="en-GB"/>
        </w:rPr>
        <w:t>&lt;</w:t>
      </w:r>
      <w:r>
        <w:rPr>
          <w:rFonts w:hint="eastAsia"/>
          <w:color w:val="FF0000"/>
          <w:highlight w:val="yellow"/>
          <w:lang w:val="nb-NO" w:eastAsia="zh-CN"/>
        </w:rPr>
        <w:t>START</w:t>
      </w:r>
      <w:r>
        <w:rPr>
          <w:color w:val="FF0000"/>
          <w:highlight w:val="yellow"/>
          <w:lang w:val="nb-NO" w:eastAsia="en-GB"/>
        </w:rPr>
        <w:t xml:space="preserve"> OF THE CHANGE</w:t>
      </w:r>
      <w:r>
        <w:rPr>
          <w:rFonts w:hint="eastAsia"/>
          <w:color w:val="FF0000"/>
          <w:highlight w:val="yellow"/>
          <w:lang w:val="nb-NO" w:eastAsia="zh-CN"/>
        </w:rPr>
        <w:t xml:space="preserve"> </w:t>
      </w:r>
      <w:r w:rsidR="002E21BD">
        <w:rPr>
          <w:color w:val="FF0000"/>
          <w:highlight w:val="yellow"/>
          <w:lang w:val="nb-NO" w:eastAsia="zh-CN"/>
        </w:rPr>
        <w:t>7</w:t>
      </w:r>
      <w:r>
        <w:rPr>
          <w:color w:val="FF0000"/>
          <w:highlight w:val="yellow"/>
          <w:lang w:val="nb-NO" w:eastAsia="en-GB"/>
        </w:rPr>
        <w:t>&gt;</w:t>
      </w:r>
    </w:p>
    <w:p w14:paraId="7D5D049A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r>
        <w:rPr>
          <w:rFonts w:ascii="Arial" w:eastAsia="等线" w:hAnsi="Arial"/>
          <w:sz w:val="32"/>
          <w:lang w:eastAsia="en-GB"/>
        </w:rPr>
        <w:t>7.3</w:t>
      </w:r>
      <w:r>
        <w:rPr>
          <w:rFonts w:ascii="Arial" w:eastAsia="等线" w:hAnsi="Arial"/>
          <w:sz w:val="32"/>
          <w:lang w:eastAsia="en-GB"/>
        </w:rPr>
        <w:tab/>
        <w:t>Reference sensitivity</w:t>
      </w:r>
    </w:p>
    <w:p w14:paraId="74867B2F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706" w:name="_Toc29801916"/>
      <w:bookmarkStart w:id="707" w:name="_Toc36107707"/>
      <w:bookmarkStart w:id="708" w:name="_Toc37251481"/>
      <w:bookmarkStart w:id="709" w:name="_Toc21344429"/>
      <w:bookmarkStart w:id="710" w:name="_Toc29802340"/>
      <w:bookmarkStart w:id="711" w:name="_Toc29802965"/>
      <w:bookmarkStart w:id="712" w:name="_Toc45888388"/>
      <w:bookmarkStart w:id="713" w:name="_Toc61373088"/>
      <w:bookmarkStart w:id="714" w:name="_Toc45888987"/>
      <w:bookmarkStart w:id="715" w:name="_Toc61367705"/>
      <w:bookmarkStart w:id="716" w:name="_Toc76718474"/>
      <w:bookmarkStart w:id="717" w:name="_Toc69084451"/>
      <w:bookmarkStart w:id="718" w:name="_Toc75467462"/>
      <w:bookmarkStart w:id="719" w:name="_Toc68231038"/>
      <w:bookmarkStart w:id="720" w:name="_Toc83580821"/>
      <w:bookmarkStart w:id="721" w:name="_Toc84405330"/>
      <w:bookmarkStart w:id="722" w:name="_Toc84413939"/>
      <w:bookmarkStart w:id="723" w:name="_Toc76509484"/>
      <w:r>
        <w:rPr>
          <w:rFonts w:ascii="Arial" w:eastAsia="等线" w:hAnsi="Arial"/>
          <w:sz w:val="28"/>
          <w:lang w:eastAsia="en-GB"/>
        </w:rPr>
        <w:t>7.3.1</w:t>
      </w:r>
      <w:r>
        <w:rPr>
          <w:rFonts w:ascii="Arial" w:eastAsia="等线" w:hAnsi="Arial"/>
          <w:sz w:val="28"/>
          <w:lang w:eastAsia="en-GB"/>
        </w:rPr>
        <w:tab/>
        <w:t>General</w:t>
      </w:r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</w:p>
    <w:p w14:paraId="6630A1D9" w14:textId="77777777" w:rsidR="007D1A4C" w:rsidRDefault="003942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The reference sensitivity power level REFSENS is the minimum mean power applied to each one of the UE antenna ports</w:t>
      </w:r>
      <w:r>
        <w:rPr>
          <w:rFonts w:eastAsia="等线" w:hint="eastAsia"/>
          <w:lang w:eastAsia="en-GB"/>
        </w:rPr>
        <w:t xml:space="preserve"> </w:t>
      </w:r>
      <w:r>
        <w:rPr>
          <w:rFonts w:eastAsia="等线"/>
          <w:lang w:eastAsia="en-GB"/>
        </w:rPr>
        <w:t>for all UE categories, at which the throughput shall meet or exceed the requirements for the specified reference measurement channel.</w:t>
      </w:r>
    </w:p>
    <w:p w14:paraId="72BDF1B2" w14:textId="77777777" w:rsidR="007D1A4C" w:rsidRDefault="003942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In later clauses of Clause 7 where the value of REFSENS is used as a reference to set the corresponding requirement:</w:t>
      </w:r>
    </w:p>
    <w:p w14:paraId="7BEE4122" w14:textId="77777777" w:rsidR="007D1A4C" w:rsidRDefault="003942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</w:r>
      <w:r>
        <w:rPr>
          <w:rFonts w:eastAsia="等线" w:hint="eastAsia"/>
          <w:lang w:eastAsia="zh-CN"/>
        </w:rPr>
        <w:t>when</w:t>
      </w:r>
      <w:r>
        <w:rPr>
          <w:rFonts w:eastAsia="等线"/>
          <w:lang w:eastAsia="en-GB"/>
        </w:rPr>
        <w:t xml:space="preserve"> the UE </w:t>
      </w: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s verified with 2 Rx antenna ports, it </w:t>
      </w:r>
      <w:r>
        <w:rPr>
          <w:rFonts w:eastAsia="等线"/>
          <w:lang w:eastAsia="en-GB"/>
        </w:rPr>
        <w:t>shall be verified against those requirements by applying the REFSENS value in Table 7.3.2-1a,  Table 7.3.2-1b and Table 7.3.2-1c or Table 7.3.2-1d with 2 Rx antenna ports tested;</w:t>
      </w:r>
    </w:p>
    <w:p w14:paraId="7E459EC6" w14:textId="77777777" w:rsidR="007D1A4C" w:rsidRDefault="003942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when the UE is verified with 4 Rx antenna ports, it shall be verified against those requirements by applying the resulting REFSENS value derived from the requirement in Table 7.3.2-2 with 4 Rx antenna ports tested.</w:t>
      </w:r>
    </w:p>
    <w:p w14:paraId="4FE901A6" w14:textId="77777777" w:rsidR="007D1A4C" w:rsidRDefault="003942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lastRenderedPageBreak/>
        <w:t>-</w:t>
      </w:r>
      <w:r>
        <w:rPr>
          <w:rFonts w:eastAsia="等线"/>
          <w:lang w:eastAsia="en-GB"/>
        </w:rPr>
        <w:tab/>
        <w:t>when the UE is verified with 8 Rx antenna ports, it shall be verified against those requirements by applying the resulting REFSENS value derived from the requirement in Table 7.3.2-2a with 8 Rx antenna ports tested.</w:t>
      </w:r>
    </w:p>
    <w:p w14:paraId="38F1108D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724" w:name="_Toc29801917"/>
      <w:bookmarkStart w:id="725" w:name="_Toc29802341"/>
      <w:bookmarkStart w:id="726" w:name="_Toc21344430"/>
      <w:bookmarkStart w:id="727" w:name="_Toc29802966"/>
      <w:bookmarkStart w:id="728" w:name="_Toc37251482"/>
      <w:bookmarkStart w:id="729" w:name="_Toc36107708"/>
      <w:bookmarkStart w:id="730" w:name="_Toc45888389"/>
      <w:bookmarkStart w:id="731" w:name="_Toc61373089"/>
      <w:bookmarkStart w:id="732" w:name="_Toc68231039"/>
      <w:bookmarkStart w:id="733" w:name="_Toc69084452"/>
      <w:bookmarkStart w:id="734" w:name="_Toc76509485"/>
      <w:bookmarkStart w:id="735" w:name="_Toc45888988"/>
      <w:bookmarkStart w:id="736" w:name="_Toc75467463"/>
      <w:bookmarkStart w:id="737" w:name="_Toc61367706"/>
      <w:bookmarkStart w:id="738" w:name="_Toc76718475"/>
      <w:bookmarkStart w:id="739" w:name="_Toc84405331"/>
      <w:bookmarkStart w:id="740" w:name="_Toc83580822"/>
      <w:bookmarkStart w:id="741" w:name="_Toc84413940"/>
      <w:r>
        <w:rPr>
          <w:rFonts w:ascii="Arial" w:eastAsia="等线" w:hAnsi="Arial"/>
          <w:sz w:val="28"/>
          <w:lang w:eastAsia="en-GB"/>
        </w:rPr>
        <w:t>7.3.2</w:t>
      </w:r>
      <w:r>
        <w:rPr>
          <w:rFonts w:ascii="Arial" w:eastAsia="等线" w:hAnsi="Arial"/>
          <w:sz w:val="28"/>
          <w:lang w:eastAsia="en-GB"/>
        </w:rPr>
        <w:tab/>
        <w:t>Reference sensitivity power level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</w:p>
    <w:p w14:paraId="1314C37F" w14:textId="77777777" w:rsidR="007D1A4C" w:rsidRDefault="003942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bookmarkStart w:id="742" w:name="_Hlk78840538"/>
      <w:r>
        <w:rPr>
          <w:rFonts w:eastAsia="等线"/>
          <w:lang w:eastAsia="en-GB"/>
        </w:rPr>
        <w:t>The throughput shall be ≥ 95 % of the maximum throughput of the reference measurement channels as specified in Annexes A.2.2.2, A3.2 and A.3.3 (with one sided dynamic OCNG Pattern OP.1 FDD/TDD for the DL-signal as described in Annex A.5.1.1/A.5.2.1) with parameters specified in Table 7.3.2-1a, Table 7.3.2-1b, Table 7.3.2-1c, Table 7.3.2-1d , Table 7.3.2-2 and Table 7.3.2-2a .</w:t>
      </w:r>
    </w:p>
    <w:bookmarkEnd w:id="742"/>
    <w:p w14:paraId="1E9CA38C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>
        <w:rPr>
          <w:rFonts w:ascii="Arial" w:eastAsia="等线" w:hAnsi="Arial"/>
          <w:b/>
          <w:lang w:eastAsia="en-GB"/>
        </w:rPr>
        <w:lastRenderedPageBreak/>
        <w:t>Table 7.3.2-1a: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D1A4C" w14:paraId="454E0E6F" w14:textId="77777777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bottom w:val="single" w:sz="4" w:space="0" w:color="auto"/>
            </w:tcBorders>
          </w:tcPr>
          <w:p w14:paraId="7A3B057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lastRenderedPageBreak/>
              <w:t>Operating band / SCS / Channel bandwidth</w:t>
            </w:r>
          </w:p>
        </w:tc>
      </w:tr>
      <w:tr w:rsidR="007D1A4C" w14:paraId="65AAEF91" w14:textId="77777777">
        <w:trPr>
          <w:trHeight w:val="187"/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C8E9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bookmarkStart w:id="743" w:name="_Hlk78840273"/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51462D2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SCS kHz</w:t>
            </w:r>
          </w:p>
        </w:tc>
        <w:tc>
          <w:tcPr>
            <w:tcW w:w="741" w:type="dxa"/>
          </w:tcPr>
          <w:p w14:paraId="0C3E771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3</w:t>
            </w:r>
          </w:p>
          <w:p w14:paraId="536BDCB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6BFE274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5</w:t>
            </w:r>
          </w:p>
          <w:p w14:paraId="1035926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723D66E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10</w:t>
            </w:r>
          </w:p>
          <w:p w14:paraId="38A2B48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54F50A8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15</w:t>
            </w:r>
          </w:p>
          <w:p w14:paraId="57A24C5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8586BC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20</w:t>
            </w:r>
          </w:p>
          <w:p w14:paraId="432B323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6B31628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25</w:t>
            </w:r>
          </w:p>
          <w:p w14:paraId="609DE85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24E7A29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6554F87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07CC818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40</w:t>
            </w:r>
          </w:p>
          <w:p w14:paraId="4B92473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45C3497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6FE672C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50</w:t>
            </w:r>
          </w:p>
          <w:p w14:paraId="76CE5BF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(dBm)</w:t>
            </w:r>
          </w:p>
        </w:tc>
      </w:tr>
      <w:tr w:rsidR="007D1A4C" w14:paraId="0DFC13B4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9B5699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n1</w:t>
            </w:r>
          </w:p>
        </w:tc>
        <w:tc>
          <w:tcPr>
            <w:tcW w:w="629" w:type="dxa"/>
          </w:tcPr>
          <w:p w14:paraId="6FA1810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21DEDC7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DBC26E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 w14:paraId="362E5BA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 w14:paraId="2B7F757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-95.0</w:t>
            </w:r>
          </w:p>
        </w:tc>
        <w:tc>
          <w:tcPr>
            <w:tcW w:w="741" w:type="dxa"/>
            <w:shd w:val="clear" w:color="auto" w:fill="auto"/>
          </w:tcPr>
          <w:p w14:paraId="53CAB8A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-93.8</w:t>
            </w:r>
          </w:p>
        </w:tc>
        <w:tc>
          <w:tcPr>
            <w:tcW w:w="740" w:type="dxa"/>
            <w:shd w:val="clear" w:color="auto" w:fill="auto"/>
          </w:tcPr>
          <w:p w14:paraId="231B287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-92.7</w:t>
            </w:r>
          </w:p>
        </w:tc>
        <w:tc>
          <w:tcPr>
            <w:tcW w:w="741" w:type="dxa"/>
          </w:tcPr>
          <w:p w14:paraId="63EBA3A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-91.9</w:t>
            </w:r>
          </w:p>
        </w:tc>
        <w:tc>
          <w:tcPr>
            <w:tcW w:w="741" w:type="dxa"/>
          </w:tcPr>
          <w:p w14:paraId="61F35D9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505A751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-90.6</w:t>
            </w:r>
          </w:p>
        </w:tc>
        <w:tc>
          <w:tcPr>
            <w:tcW w:w="741" w:type="dxa"/>
          </w:tcPr>
          <w:p w14:paraId="394A201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-90.1</w:t>
            </w:r>
          </w:p>
        </w:tc>
        <w:tc>
          <w:tcPr>
            <w:tcW w:w="814" w:type="dxa"/>
          </w:tcPr>
          <w:p w14:paraId="6BBEB39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-89.6</w:t>
            </w:r>
          </w:p>
        </w:tc>
      </w:tr>
      <w:tr w:rsidR="007D1A4C" w14:paraId="562A46CD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1A8C994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1EE0740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23CF544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3E21D8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493EB8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 w14:paraId="69BEB2C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53DDE40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-94.0</w:t>
            </w:r>
          </w:p>
        </w:tc>
        <w:tc>
          <w:tcPr>
            <w:tcW w:w="740" w:type="dxa"/>
            <w:shd w:val="clear" w:color="auto" w:fill="auto"/>
          </w:tcPr>
          <w:p w14:paraId="0282731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-92.8</w:t>
            </w:r>
          </w:p>
        </w:tc>
        <w:tc>
          <w:tcPr>
            <w:tcW w:w="741" w:type="dxa"/>
          </w:tcPr>
          <w:p w14:paraId="6185B47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-92.0</w:t>
            </w:r>
          </w:p>
        </w:tc>
        <w:tc>
          <w:tcPr>
            <w:tcW w:w="741" w:type="dxa"/>
          </w:tcPr>
          <w:p w14:paraId="6169DA4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4E8CA5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-90.7</w:t>
            </w:r>
          </w:p>
        </w:tc>
        <w:tc>
          <w:tcPr>
            <w:tcW w:w="741" w:type="dxa"/>
          </w:tcPr>
          <w:p w14:paraId="61A7239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-90.2</w:t>
            </w:r>
          </w:p>
        </w:tc>
        <w:tc>
          <w:tcPr>
            <w:tcW w:w="814" w:type="dxa"/>
          </w:tcPr>
          <w:p w14:paraId="640CB28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-89.7</w:t>
            </w:r>
          </w:p>
        </w:tc>
      </w:tr>
      <w:tr w:rsidR="007D1A4C" w14:paraId="76C416A2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2EEB0B2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0A189BF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6D24D5D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392C2A9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E69BC9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-97.5</w:t>
            </w:r>
          </w:p>
        </w:tc>
        <w:tc>
          <w:tcPr>
            <w:tcW w:w="741" w:type="dxa"/>
            <w:shd w:val="clear" w:color="auto" w:fill="auto"/>
          </w:tcPr>
          <w:p w14:paraId="6974C45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-95.4</w:t>
            </w:r>
          </w:p>
        </w:tc>
        <w:tc>
          <w:tcPr>
            <w:tcW w:w="741" w:type="dxa"/>
            <w:shd w:val="clear" w:color="auto" w:fill="auto"/>
          </w:tcPr>
          <w:p w14:paraId="3F9E505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-94.2</w:t>
            </w:r>
          </w:p>
        </w:tc>
        <w:tc>
          <w:tcPr>
            <w:tcW w:w="740" w:type="dxa"/>
            <w:shd w:val="clear" w:color="auto" w:fill="auto"/>
          </w:tcPr>
          <w:p w14:paraId="377D260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-93.0</w:t>
            </w:r>
          </w:p>
        </w:tc>
        <w:tc>
          <w:tcPr>
            <w:tcW w:w="741" w:type="dxa"/>
          </w:tcPr>
          <w:p w14:paraId="572876C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-92.1</w:t>
            </w:r>
          </w:p>
        </w:tc>
        <w:tc>
          <w:tcPr>
            <w:tcW w:w="741" w:type="dxa"/>
          </w:tcPr>
          <w:p w14:paraId="46620F9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AFC85B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-90.9</w:t>
            </w:r>
          </w:p>
        </w:tc>
        <w:tc>
          <w:tcPr>
            <w:tcW w:w="741" w:type="dxa"/>
          </w:tcPr>
          <w:p w14:paraId="04A1CAD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-90.3</w:t>
            </w:r>
          </w:p>
        </w:tc>
        <w:tc>
          <w:tcPr>
            <w:tcW w:w="814" w:type="dxa"/>
          </w:tcPr>
          <w:p w14:paraId="4DEF776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-89.7</w:t>
            </w:r>
          </w:p>
        </w:tc>
      </w:tr>
      <w:tr w:rsidR="007D1A4C" w14:paraId="2B6F1E36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5BA546D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n2</w:t>
            </w:r>
          </w:p>
        </w:tc>
        <w:tc>
          <w:tcPr>
            <w:tcW w:w="629" w:type="dxa"/>
          </w:tcPr>
          <w:p w14:paraId="6E9BF8B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70A1E81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0E5273A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-98</w:t>
            </w:r>
          </w:p>
        </w:tc>
        <w:tc>
          <w:tcPr>
            <w:tcW w:w="740" w:type="dxa"/>
            <w:shd w:val="clear" w:color="auto" w:fill="auto"/>
          </w:tcPr>
          <w:p w14:paraId="0C2AD24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-94.8</w:t>
            </w:r>
          </w:p>
        </w:tc>
        <w:tc>
          <w:tcPr>
            <w:tcW w:w="741" w:type="dxa"/>
            <w:shd w:val="clear" w:color="auto" w:fill="auto"/>
          </w:tcPr>
          <w:p w14:paraId="61D127F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</w:t>
            </w:r>
          </w:p>
        </w:tc>
        <w:tc>
          <w:tcPr>
            <w:tcW w:w="741" w:type="dxa"/>
            <w:shd w:val="clear" w:color="auto" w:fill="auto"/>
          </w:tcPr>
          <w:p w14:paraId="2FF6D71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-91.8</w:t>
            </w:r>
          </w:p>
        </w:tc>
        <w:tc>
          <w:tcPr>
            <w:tcW w:w="740" w:type="dxa"/>
            <w:shd w:val="clear" w:color="auto" w:fill="auto"/>
          </w:tcPr>
          <w:p w14:paraId="2BA7701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-90.7</w:t>
            </w:r>
          </w:p>
        </w:tc>
        <w:tc>
          <w:tcPr>
            <w:tcW w:w="741" w:type="dxa"/>
          </w:tcPr>
          <w:p w14:paraId="518311A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-84.1</w:t>
            </w:r>
          </w:p>
        </w:tc>
        <w:tc>
          <w:tcPr>
            <w:tcW w:w="741" w:type="dxa"/>
          </w:tcPr>
          <w:p w14:paraId="2C49B0A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-83.6</w:t>
            </w:r>
          </w:p>
        </w:tc>
        <w:tc>
          <w:tcPr>
            <w:tcW w:w="740" w:type="dxa"/>
            <w:shd w:val="clear" w:color="auto" w:fill="auto"/>
          </w:tcPr>
          <w:p w14:paraId="2209CC5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-81.5</w:t>
            </w:r>
          </w:p>
        </w:tc>
        <w:tc>
          <w:tcPr>
            <w:tcW w:w="741" w:type="dxa"/>
          </w:tcPr>
          <w:p w14:paraId="6CF19DE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0C44189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1469BE4C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60E6C58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1035741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6DB33CD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1032F86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E71371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285BC18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-93.1</w:t>
            </w:r>
          </w:p>
        </w:tc>
        <w:tc>
          <w:tcPr>
            <w:tcW w:w="741" w:type="dxa"/>
            <w:shd w:val="clear" w:color="auto" w:fill="auto"/>
          </w:tcPr>
          <w:p w14:paraId="631D27A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</w:t>
            </w:r>
          </w:p>
        </w:tc>
        <w:tc>
          <w:tcPr>
            <w:tcW w:w="740" w:type="dxa"/>
            <w:shd w:val="clear" w:color="auto" w:fill="auto"/>
          </w:tcPr>
          <w:p w14:paraId="7086D49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-90.8</w:t>
            </w:r>
          </w:p>
        </w:tc>
        <w:tc>
          <w:tcPr>
            <w:tcW w:w="741" w:type="dxa"/>
          </w:tcPr>
          <w:p w14:paraId="7F964AB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-84.2</w:t>
            </w:r>
          </w:p>
        </w:tc>
        <w:tc>
          <w:tcPr>
            <w:tcW w:w="741" w:type="dxa"/>
          </w:tcPr>
          <w:p w14:paraId="43BC5E2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-83.7</w:t>
            </w:r>
          </w:p>
        </w:tc>
        <w:tc>
          <w:tcPr>
            <w:tcW w:w="740" w:type="dxa"/>
            <w:shd w:val="clear" w:color="auto" w:fill="auto"/>
          </w:tcPr>
          <w:p w14:paraId="2C75407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-81.6</w:t>
            </w:r>
          </w:p>
        </w:tc>
        <w:tc>
          <w:tcPr>
            <w:tcW w:w="741" w:type="dxa"/>
          </w:tcPr>
          <w:p w14:paraId="2936A21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2FF63C0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1E2F2D9B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37B636B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645DBA6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7AC617C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1C8A226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A559FD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-95.5</w:t>
            </w:r>
          </w:p>
        </w:tc>
        <w:tc>
          <w:tcPr>
            <w:tcW w:w="741" w:type="dxa"/>
            <w:shd w:val="clear" w:color="auto" w:fill="auto"/>
          </w:tcPr>
          <w:p w14:paraId="41E26C6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-93.4</w:t>
            </w:r>
          </w:p>
        </w:tc>
        <w:tc>
          <w:tcPr>
            <w:tcW w:w="741" w:type="dxa"/>
            <w:shd w:val="clear" w:color="auto" w:fill="auto"/>
          </w:tcPr>
          <w:p w14:paraId="2664743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-92.2</w:t>
            </w:r>
          </w:p>
        </w:tc>
        <w:tc>
          <w:tcPr>
            <w:tcW w:w="740" w:type="dxa"/>
            <w:shd w:val="clear" w:color="auto" w:fill="auto"/>
          </w:tcPr>
          <w:p w14:paraId="76CB5DE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-90.9</w:t>
            </w:r>
          </w:p>
        </w:tc>
        <w:tc>
          <w:tcPr>
            <w:tcW w:w="741" w:type="dxa"/>
          </w:tcPr>
          <w:p w14:paraId="72DE9E1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-84.3</w:t>
            </w:r>
          </w:p>
        </w:tc>
        <w:tc>
          <w:tcPr>
            <w:tcW w:w="741" w:type="dxa"/>
          </w:tcPr>
          <w:p w14:paraId="6164C31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-83.8</w:t>
            </w:r>
          </w:p>
        </w:tc>
        <w:tc>
          <w:tcPr>
            <w:tcW w:w="740" w:type="dxa"/>
            <w:shd w:val="clear" w:color="auto" w:fill="auto"/>
          </w:tcPr>
          <w:p w14:paraId="719CE2E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-81.7</w:t>
            </w:r>
          </w:p>
        </w:tc>
        <w:tc>
          <w:tcPr>
            <w:tcW w:w="741" w:type="dxa"/>
          </w:tcPr>
          <w:p w14:paraId="2AB9B5C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318032F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56AF9D62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12F555E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n3</w:t>
            </w:r>
          </w:p>
        </w:tc>
        <w:tc>
          <w:tcPr>
            <w:tcW w:w="629" w:type="dxa"/>
          </w:tcPr>
          <w:p w14:paraId="68EE049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0E32139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3226EE7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1A97E85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50B8E43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-92.0</w:t>
            </w:r>
          </w:p>
        </w:tc>
        <w:tc>
          <w:tcPr>
            <w:tcW w:w="741" w:type="dxa"/>
            <w:shd w:val="clear" w:color="auto" w:fill="auto"/>
          </w:tcPr>
          <w:p w14:paraId="6016E11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-90.8</w:t>
            </w:r>
          </w:p>
        </w:tc>
        <w:tc>
          <w:tcPr>
            <w:tcW w:w="740" w:type="dxa"/>
            <w:shd w:val="clear" w:color="auto" w:fill="auto"/>
          </w:tcPr>
          <w:p w14:paraId="68C5755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-89.7</w:t>
            </w:r>
          </w:p>
        </w:tc>
        <w:tc>
          <w:tcPr>
            <w:tcW w:w="741" w:type="dxa"/>
          </w:tcPr>
          <w:p w14:paraId="7A3433F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-88.9</w:t>
            </w:r>
          </w:p>
        </w:tc>
        <w:tc>
          <w:tcPr>
            <w:tcW w:w="741" w:type="dxa"/>
          </w:tcPr>
          <w:p w14:paraId="3FBB94D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-86.2</w:t>
            </w:r>
          </w:p>
        </w:tc>
        <w:tc>
          <w:tcPr>
            <w:tcW w:w="740" w:type="dxa"/>
            <w:shd w:val="clear" w:color="auto" w:fill="auto"/>
          </w:tcPr>
          <w:p w14:paraId="1A4A598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-82.3</w:t>
            </w:r>
          </w:p>
        </w:tc>
        <w:tc>
          <w:tcPr>
            <w:tcW w:w="741" w:type="dxa"/>
          </w:tcPr>
          <w:p w14:paraId="3159137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-81.3</w:t>
            </w:r>
          </w:p>
        </w:tc>
        <w:tc>
          <w:tcPr>
            <w:tcW w:w="814" w:type="dxa"/>
          </w:tcPr>
          <w:p w14:paraId="414D89E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-79.7</w:t>
            </w:r>
          </w:p>
        </w:tc>
      </w:tr>
      <w:tr w:rsidR="007D1A4C" w14:paraId="26741690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2A35A33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66C3ADC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7BED9C1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58A8D3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F58C69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5BC80EA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-92.1</w:t>
            </w:r>
          </w:p>
        </w:tc>
        <w:tc>
          <w:tcPr>
            <w:tcW w:w="741" w:type="dxa"/>
            <w:shd w:val="clear" w:color="auto" w:fill="auto"/>
          </w:tcPr>
          <w:p w14:paraId="24E747E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-91.0</w:t>
            </w:r>
          </w:p>
        </w:tc>
        <w:tc>
          <w:tcPr>
            <w:tcW w:w="740" w:type="dxa"/>
            <w:shd w:val="clear" w:color="auto" w:fill="auto"/>
          </w:tcPr>
          <w:p w14:paraId="57BD5E7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-89.8</w:t>
            </w:r>
          </w:p>
        </w:tc>
        <w:tc>
          <w:tcPr>
            <w:tcW w:w="741" w:type="dxa"/>
          </w:tcPr>
          <w:p w14:paraId="16DD483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-89.0</w:t>
            </w:r>
          </w:p>
        </w:tc>
        <w:tc>
          <w:tcPr>
            <w:tcW w:w="741" w:type="dxa"/>
          </w:tcPr>
          <w:p w14:paraId="4227D85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-86.3</w:t>
            </w:r>
          </w:p>
        </w:tc>
        <w:tc>
          <w:tcPr>
            <w:tcW w:w="740" w:type="dxa"/>
            <w:shd w:val="clear" w:color="auto" w:fill="auto"/>
          </w:tcPr>
          <w:p w14:paraId="0DA37F9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-82.4</w:t>
            </w:r>
          </w:p>
        </w:tc>
        <w:tc>
          <w:tcPr>
            <w:tcW w:w="741" w:type="dxa"/>
          </w:tcPr>
          <w:p w14:paraId="546177C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-81.4</w:t>
            </w:r>
          </w:p>
        </w:tc>
        <w:tc>
          <w:tcPr>
            <w:tcW w:w="814" w:type="dxa"/>
          </w:tcPr>
          <w:p w14:paraId="3A3BE2A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-79.8</w:t>
            </w:r>
          </w:p>
        </w:tc>
      </w:tr>
      <w:tr w:rsidR="007D1A4C" w14:paraId="7F08E763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254A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5EC54E7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525F60D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301270B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4E7A21A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-94.5</w:t>
            </w:r>
          </w:p>
        </w:tc>
        <w:tc>
          <w:tcPr>
            <w:tcW w:w="741" w:type="dxa"/>
            <w:shd w:val="clear" w:color="auto" w:fill="auto"/>
          </w:tcPr>
          <w:p w14:paraId="3E6AA87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-92.4</w:t>
            </w:r>
          </w:p>
        </w:tc>
        <w:tc>
          <w:tcPr>
            <w:tcW w:w="741" w:type="dxa"/>
            <w:shd w:val="clear" w:color="auto" w:fill="auto"/>
          </w:tcPr>
          <w:p w14:paraId="1CCE978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-91.2</w:t>
            </w:r>
          </w:p>
        </w:tc>
        <w:tc>
          <w:tcPr>
            <w:tcW w:w="740" w:type="dxa"/>
            <w:shd w:val="clear" w:color="auto" w:fill="auto"/>
          </w:tcPr>
          <w:p w14:paraId="3C98FBC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-90.0</w:t>
            </w:r>
          </w:p>
        </w:tc>
        <w:tc>
          <w:tcPr>
            <w:tcW w:w="741" w:type="dxa"/>
          </w:tcPr>
          <w:p w14:paraId="53FED46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-89.1</w:t>
            </w:r>
          </w:p>
        </w:tc>
        <w:tc>
          <w:tcPr>
            <w:tcW w:w="741" w:type="dxa"/>
          </w:tcPr>
          <w:p w14:paraId="72287E7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-86.4</w:t>
            </w:r>
          </w:p>
        </w:tc>
        <w:tc>
          <w:tcPr>
            <w:tcW w:w="740" w:type="dxa"/>
            <w:shd w:val="clear" w:color="auto" w:fill="auto"/>
          </w:tcPr>
          <w:p w14:paraId="16877FE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-82.6</w:t>
            </w:r>
          </w:p>
        </w:tc>
        <w:tc>
          <w:tcPr>
            <w:tcW w:w="741" w:type="dxa"/>
          </w:tcPr>
          <w:p w14:paraId="6742AC7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-81.5</w:t>
            </w:r>
          </w:p>
        </w:tc>
        <w:tc>
          <w:tcPr>
            <w:tcW w:w="814" w:type="dxa"/>
          </w:tcPr>
          <w:p w14:paraId="03DE37A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-79.9</w:t>
            </w:r>
          </w:p>
        </w:tc>
      </w:tr>
      <w:tr w:rsidR="007D1A4C" w14:paraId="50F01A9C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13A1C13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n5</w:t>
            </w:r>
          </w:p>
        </w:tc>
        <w:tc>
          <w:tcPr>
            <w:tcW w:w="629" w:type="dxa"/>
          </w:tcPr>
          <w:p w14:paraId="3F7F402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0FCD608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4FCE9A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-98.0</w:t>
            </w:r>
          </w:p>
        </w:tc>
        <w:tc>
          <w:tcPr>
            <w:tcW w:w="740" w:type="dxa"/>
            <w:shd w:val="clear" w:color="auto" w:fill="auto"/>
          </w:tcPr>
          <w:p w14:paraId="059C272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-94.8</w:t>
            </w:r>
          </w:p>
        </w:tc>
        <w:tc>
          <w:tcPr>
            <w:tcW w:w="741" w:type="dxa"/>
            <w:shd w:val="clear" w:color="auto" w:fill="auto"/>
          </w:tcPr>
          <w:p w14:paraId="5297A0B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-93.0</w:t>
            </w:r>
          </w:p>
        </w:tc>
        <w:tc>
          <w:tcPr>
            <w:tcW w:w="741" w:type="dxa"/>
            <w:shd w:val="clear" w:color="auto" w:fill="auto"/>
          </w:tcPr>
          <w:p w14:paraId="1DFD959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-86.8</w:t>
            </w:r>
          </w:p>
        </w:tc>
        <w:tc>
          <w:tcPr>
            <w:tcW w:w="740" w:type="dxa"/>
            <w:shd w:val="clear" w:color="auto" w:fill="auto"/>
          </w:tcPr>
          <w:p w14:paraId="2460F7D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-84.8</w:t>
            </w:r>
          </w:p>
        </w:tc>
        <w:tc>
          <w:tcPr>
            <w:tcW w:w="741" w:type="dxa"/>
          </w:tcPr>
          <w:p w14:paraId="37116E4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2BFFB2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A12AF7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09E2D0E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5D7447B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2B21586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9B86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0F64FAB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2FF27B5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0472C26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41989E5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16FE6C6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-93.1</w:t>
            </w:r>
          </w:p>
        </w:tc>
        <w:tc>
          <w:tcPr>
            <w:tcW w:w="741" w:type="dxa"/>
            <w:shd w:val="clear" w:color="auto" w:fill="auto"/>
          </w:tcPr>
          <w:p w14:paraId="3991A99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-88.6</w:t>
            </w:r>
          </w:p>
        </w:tc>
        <w:tc>
          <w:tcPr>
            <w:tcW w:w="740" w:type="dxa"/>
            <w:shd w:val="clear" w:color="auto" w:fill="auto"/>
          </w:tcPr>
          <w:p w14:paraId="242427E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-84.9</w:t>
            </w:r>
          </w:p>
        </w:tc>
        <w:tc>
          <w:tcPr>
            <w:tcW w:w="741" w:type="dxa"/>
          </w:tcPr>
          <w:p w14:paraId="1A1C84A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531A583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4B7AD8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05898CB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08E8B69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5A650FE2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4F09EE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n7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1</w:t>
            </w:r>
          </w:p>
        </w:tc>
        <w:tc>
          <w:tcPr>
            <w:tcW w:w="629" w:type="dxa"/>
          </w:tcPr>
          <w:p w14:paraId="7E0BF87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2C4838E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9BB2AC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-98.0</w:t>
            </w:r>
          </w:p>
        </w:tc>
        <w:tc>
          <w:tcPr>
            <w:tcW w:w="740" w:type="dxa"/>
            <w:shd w:val="clear" w:color="auto" w:fill="auto"/>
          </w:tcPr>
          <w:p w14:paraId="4C6473E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-94.8</w:t>
            </w:r>
          </w:p>
        </w:tc>
        <w:tc>
          <w:tcPr>
            <w:tcW w:w="741" w:type="dxa"/>
            <w:shd w:val="clear" w:color="auto" w:fill="auto"/>
          </w:tcPr>
          <w:p w14:paraId="44C012F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-93.0</w:t>
            </w:r>
          </w:p>
        </w:tc>
        <w:tc>
          <w:tcPr>
            <w:tcW w:w="741" w:type="dxa"/>
            <w:shd w:val="clear" w:color="auto" w:fill="auto"/>
          </w:tcPr>
          <w:p w14:paraId="17A3FBE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-91.8</w:t>
            </w:r>
          </w:p>
        </w:tc>
        <w:tc>
          <w:tcPr>
            <w:tcW w:w="740" w:type="dxa"/>
            <w:shd w:val="clear" w:color="auto" w:fill="auto"/>
          </w:tcPr>
          <w:p w14:paraId="0903778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-90.7</w:t>
            </w:r>
          </w:p>
        </w:tc>
        <w:tc>
          <w:tcPr>
            <w:tcW w:w="741" w:type="dxa"/>
          </w:tcPr>
          <w:p w14:paraId="650E439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-89.9</w:t>
            </w:r>
          </w:p>
        </w:tc>
        <w:tc>
          <w:tcPr>
            <w:tcW w:w="741" w:type="dxa"/>
          </w:tcPr>
          <w:p w14:paraId="6F451E1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-89.2</w:t>
            </w:r>
          </w:p>
        </w:tc>
        <w:tc>
          <w:tcPr>
            <w:tcW w:w="740" w:type="dxa"/>
            <w:shd w:val="clear" w:color="auto" w:fill="auto"/>
          </w:tcPr>
          <w:p w14:paraId="499FADA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-88.6</w:t>
            </w:r>
          </w:p>
        </w:tc>
        <w:tc>
          <w:tcPr>
            <w:tcW w:w="741" w:type="dxa"/>
          </w:tcPr>
          <w:p w14:paraId="0DD57E9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5267278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-81.5</w:t>
            </w:r>
          </w:p>
        </w:tc>
      </w:tr>
      <w:tr w:rsidR="007D1A4C" w14:paraId="7BEA10B5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721F2BC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30DECFC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6ED6BDF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3F42AC6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BDCFF6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683EE24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-93.1</w:t>
            </w:r>
          </w:p>
        </w:tc>
        <w:tc>
          <w:tcPr>
            <w:tcW w:w="741" w:type="dxa"/>
            <w:shd w:val="clear" w:color="auto" w:fill="auto"/>
          </w:tcPr>
          <w:p w14:paraId="4F7C22D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-92.0</w:t>
            </w:r>
          </w:p>
        </w:tc>
        <w:tc>
          <w:tcPr>
            <w:tcW w:w="740" w:type="dxa"/>
            <w:shd w:val="clear" w:color="auto" w:fill="auto"/>
          </w:tcPr>
          <w:p w14:paraId="6851C33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-90.8</w:t>
            </w:r>
          </w:p>
        </w:tc>
        <w:tc>
          <w:tcPr>
            <w:tcW w:w="741" w:type="dxa"/>
          </w:tcPr>
          <w:p w14:paraId="23BBBDE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-90.0</w:t>
            </w:r>
          </w:p>
        </w:tc>
        <w:tc>
          <w:tcPr>
            <w:tcW w:w="741" w:type="dxa"/>
          </w:tcPr>
          <w:p w14:paraId="7471DA8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-89.3</w:t>
            </w:r>
          </w:p>
        </w:tc>
        <w:tc>
          <w:tcPr>
            <w:tcW w:w="740" w:type="dxa"/>
            <w:shd w:val="clear" w:color="auto" w:fill="auto"/>
          </w:tcPr>
          <w:p w14:paraId="4ED8638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-88.7</w:t>
            </w:r>
          </w:p>
        </w:tc>
        <w:tc>
          <w:tcPr>
            <w:tcW w:w="741" w:type="dxa"/>
          </w:tcPr>
          <w:p w14:paraId="5E6FE63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05DFF5E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-81.5</w:t>
            </w:r>
          </w:p>
        </w:tc>
      </w:tr>
      <w:tr w:rsidR="007D1A4C" w14:paraId="60B0D59B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FF5E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76D8717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6885829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4F0136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9253ED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-95.5</w:t>
            </w:r>
          </w:p>
        </w:tc>
        <w:tc>
          <w:tcPr>
            <w:tcW w:w="741" w:type="dxa"/>
            <w:shd w:val="clear" w:color="auto" w:fill="auto"/>
          </w:tcPr>
          <w:p w14:paraId="54E9AC6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-93.4</w:t>
            </w:r>
          </w:p>
        </w:tc>
        <w:tc>
          <w:tcPr>
            <w:tcW w:w="741" w:type="dxa"/>
            <w:shd w:val="clear" w:color="auto" w:fill="auto"/>
          </w:tcPr>
          <w:p w14:paraId="2388D36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-92.2</w:t>
            </w:r>
          </w:p>
        </w:tc>
        <w:tc>
          <w:tcPr>
            <w:tcW w:w="740" w:type="dxa"/>
            <w:shd w:val="clear" w:color="auto" w:fill="auto"/>
          </w:tcPr>
          <w:p w14:paraId="5321D46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-91.0</w:t>
            </w:r>
          </w:p>
        </w:tc>
        <w:tc>
          <w:tcPr>
            <w:tcW w:w="741" w:type="dxa"/>
          </w:tcPr>
          <w:p w14:paraId="53DF4F8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-90.1</w:t>
            </w:r>
          </w:p>
        </w:tc>
        <w:tc>
          <w:tcPr>
            <w:tcW w:w="741" w:type="dxa"/>
          </w:tcPr>
          <w:p w14:paraId="38FB10D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-89.4</w:t>
            </w:r>
          </w:p>
        </w:tc>
        <w:tc>
          <w:tcPr>
            <w:tcW w:w="740" w:type="dxa"/>
            <w:shd w:val="clear" w:color="auto" w:fill="auto"/>
          </w:tcPr>
          <w:p w14:paraId="12C2BCD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-88.9</w:t>
            </w:r>
          </w:p>
        </w:tc>
        <w:tc>
          <w:tcPr>
            <w:tcW w:w="741" w:type="dxa"/>
          </w:tcPr>
          <w:p w14:paraId="53D238D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42DAD88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-81.5</w:t>
            </w:r>
          </w:p>
        </w:tc>
      </w:tr>
      <w:tr w:rsidR="007D1A4C" w14:paraId="4B0ACED0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7AFF881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n8</w:t>
            </w:r>
          </w:p>
        </w:tc>
        <w:tc>
          <w:tcPr>
            <w:tcW w:w="629" w:type="dxa"/>
          </w:tcPr>
          <w:p w14:paraId="381543C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22D53C2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970588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16007EF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2C13C0B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-91.4</w:t>
            </w:r>
          </w:p>
        </w:tc>
        <w:tc>
          <w:tcPr>
            <w:tcW w:w="741" w:type="dxa"/>
            <w:shd w:val="clear" w:color="auto" w:fill="auto"/>
          </w:tcPr>
          <w:p w14:paraId="0CD5176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-85.8</w:t>
            </w:r>
          </w:p>
        </w:tc>
        <w:tc>
          <w:tcPr>
            <w:tcW w:w="740" w:type="dxa"/>
            <w:shd w:val="clear" w:color="auto" w:fill="auto"/>
          </w:tcPr>
          <w:p w14:paraId="65EFABF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-83.6</w:t>
            </w:r>
          </w:p>
        </w:tc>
        <w:tc>
          <w:tcPr>
            <w:tcW w:w="741" w:type="dxa"/>
          </w:tcPr>
          <w:p w14:paraId="36A55C5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-81.3</w:t>
            </w:r>
          </w:p>
        </w:tc>
        <w:tc>
          <w:tcPr>
            <w:tcW w:w="741" w:type="dxa"/>
          </w:tcPr>
          <w:p w14:paraId="00D3D97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-78.4</w:t>
            </w:r>
          </w:p>
        </w:tc>
        <w:tc>
          <w:tcPr>
            <w:tcW w:w="740" w:type="dxa"/>
            <w:shd w:val="clear" w:color="auto" w:fill="auto"/>
          </w:tcPr>
          <w:p w14:paraId="5A4945C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8069D9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40D874E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ACD6FBE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CE12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1B47262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138EB56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4D1FC1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6C1101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1793275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-91.7</w:t>
            </w:r>
          </w:p>
        </w:tc>
        <w:tc>
          <w:tcPr>
            <w:tcW w:w="741" w:type="dxa"/>
            <w:shd w:val="clear" w:color="auto" w:fill="auto"/>
          </w:tcPr>
          <w:p w14:paraId="0359C89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-87.2</w:t>
            </w:r>
          </w:p>
        </w:tc>
        <w:tc>
          <w:tcPr>
            <w:tcW w:w="740" w:type="dxa"/>
            <w:shd w:val="clear" w:color="auto" w:fill="auto"/>
          </w:tcPr>
          <w:p w14:paraId="26703BD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-84.7</w:t>
            </w:r>
          </w:p>
        </w:tc>
        <w:tc>
          <w:tcPr>
            <w:tcW w:w="741" w:type="dxa"/>
          </w:tcPr>
          <w:p w14:paraId="3AB486C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-81.4</w:t>
            </w:r>
          </w:p>
        </w:tc>
        <w:tc>
          <w:tcPr>
            <w:tcW w:w="741" w:type="dxa"/>
          </w:tcPr>
          <w:p w14:paraId="3AA3CB8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-78.5</w:t>
            </w:r>
          </w:p>
        </w:tc>
        <w:tc>
          <w:tcPr>
            <w:tcW w:w="740" w:type="dxa"/>
            <w:shd w:val="clear" w:color="auto" w:fill="auto"/>
          </w:tcPr>
          <w:p w14:paraId="38C2B85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127402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79D4910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1FC02719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644CBE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n12</w:t>
            </w:r>
          </w:p>
        </w:tc>
        <w:tc>
          <w:tcPr>
            <w:tcW w:w="629" w:type="dxa"/>
          </w:tcPr>
          <w:p w14:paraId="78501F5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34CEF0B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01F5B1D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49B352C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7F7B6A7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-84.0</w:t>
            </w:r>
          </w:p>
        </w:tc>
        <w:tc>
          <w:tcPr>
            <w:tcW w:w="741" w:type="dxa"/>
            <w:shd w:val="clear" w:color="auto" w:fill="auto"/>
          </w:tcPr>
          <w:p w14:paraId="3CAF733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1E3590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9DA16E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EAEC90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52631BA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F280CF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7E87186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42D8CC70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8B15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47A8267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18D9084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91FBCE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19F92D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51D1D5B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-84.1</w:t>
            </w:r>
          </w:p>
        </w:tc>
        <w:tc>
          <w:tcPr>
            <w:tcW w:w="741" w:type="dxa"/>
            <w:shd w:val="clear" w:color="auto" w:fill="auto"/>
          </w:tcPr>
          <w:p w14:paraId="79FFC3F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40E8ED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D8A7DF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510090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336711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A9E21C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2F82AAA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4157A0C7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1227B86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n13</w:t>
            </w:r>
          </w:p>
        </w:tc>
        <w:tc>
          <w:tcPr>
            <w:tcW w:w="629" w:type="dxa"/>
          </w:tcPr>
          <w:p w14:paraId="18D95D5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65DDE4D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0CA0BB9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0D4A2FA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72130DA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FFFC6C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27913D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9FBC3C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A926F8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1ECC62E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1FB3D3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3E68462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312319DE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59BFD9F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301ACE1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0F61735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2892BDC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08747B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00D7422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D12742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7FE60F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4DAF1D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E7DC17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972E63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7F5ACF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36FA087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3DAAF75A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2AA4175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n14</w:t>
            </w:r>
          </w:p>
        </w:tc>
        <w:tc>
          <w:tcPr>
            <w:tcW w:w="629" w:type="dxa"/>
          </w:tcPr>
          <w:p w14:paraId="741F44B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6E9BBC2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78D18E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2B002FF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413C70A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46BB1F7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13B3262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5ACB345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0A3610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56CDC2E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EB9DED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2BA6EBA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7DFCAE8F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62E00C7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484A0F3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5C3755E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1E64D7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B37897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6CA1073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89E041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110F5F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2B8394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507A360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B769CB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066852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480EE1E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3B92769F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1C18FC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n18</w:t>
            </w:r>
          </w:p>
        </w:tc>
        <w:tc>
          <w:tcPr>
            <w:tcW w:w="629" w:type="dxa"/>
          </w:tcPr>
          <w:p w14:paraId="59B5611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1E5A981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148A1B1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 w14:paraId="113E7F6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 w14:paraId="25A951E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-95.0</w:t>
            </w:r>
          </w:p>
        </w:tc>
        <w:tc>
          <w:tcPr>
            <w:tcW w:w="741" w:type="dxa"/>
            <w:shd w:val="clear" w:color="auto" w:fill="auto"/>
          </w:tcPr>
          <w:p w14:paraId="6BB8D8F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D67B2A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E3E6CF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BE6281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79C488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19744E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733B0DE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C780B31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7CDD81B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58C5F5B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3D6F413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025EAD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9AF30B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 w14:paraId="50ECCB0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273495D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76546F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35FBD0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AE4A7B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101F07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272E3C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3C999F1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4EFCE4AE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5452439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n20</w:t>
            </w:r>
          </w:p>
        </w:tc>
        <w:tc>
          <w:tcPr>
            <w:tcW w:w="629" w:type="dxa"/>
          </w:tcPr>
          <w:p w14:paraId="72F8148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323877F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3B5F921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5C74D8F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09B38C2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-91.0</w:t>
            </w:r>
          </w:p>
        </w:tc>
        <w:tc>
          <w:tcPr>
            <w:tcW w:w="741" w:type="dxa"/>
            <w:shd w:val="clear" w:color="auto" w:fill="auto"/>
          </w:tcPr>
          <w:p w14:paraId="4814EF5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-89.8</w:t>
            </w:r>
          </w:p>
        </w:tc>
        <w:tc>
          <w:tcPr>
            <w:tcW w:w="740" w:type="dxa"/>
            <w:shd w:val="clear" w:color="auto" w:fill="auto"/>
          </w:tcPr>
          <w:p w14:paraId="662EAC6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798D66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D66890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51A3E0A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6EE645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528B8F1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508F94E5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DCF0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165D693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189A12A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9C9BEC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BA8774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08F6198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-91.1</w:t>
            </w:r>
          </w:p>
        </w:tc>
        <w:tc>
          <w:tcPr>
            <w:tcW w:w="741" w:type="dxa"/>
            <w:shd w:val="clear" w:color="auto" w:fill="auto"/>
          </w:tcPr>
          <w:p w14:paraId="643ECF7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-90.0</w:t>
            </w:r>
          </w:p>
        </w:tc>
        <w:tc>
          <w:tcPr>
            <w:tcW w:w="740" w:type="dxa"/>
            <w:shd w:val="clear" w:color="auto" w:fill="auto"/>
          </w:tcPr>
          <w:p w14:paraId="58AA36F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50B6BB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22EFD2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FB1ABB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E144A8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5B7C748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40F81471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2F4FE8F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n24</w:t>
            </w:r>
          </w:p>
        </w:tc>
        <w:tc>
          <w:tcPr>
            <w:tcW w:w="629" w:type="dxa"/>
          </w:tcPr>
          <w:p w14:paraId="27A9020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19C0A10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0DEDC65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 w14:paraId="75DE875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 w14:paraId="74FAF3F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A6F139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24F6A3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BAB6C9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A71D32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BBEEB4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65476F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4164540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220F1987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0834F79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730BFD3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2DFE86F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188BA28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FE783E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 w14:paraId="2FBC848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E35AED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1C81995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2E3943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5FB9C90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561596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2B05C3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32CDF3C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E18DA6B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385314E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6655B8F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01A677F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A53E43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F67DEE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-97.5</w:t>
            </w:r>
          </w:p>
        </w:tc>
        <w:tc>
          <w:tcPr>
            <w:tcW w:w="741" w:type="dxa"/>
            <w:shd w:val="clear" w:color="auto" w:fill="auto"/>
          </w:tcPr>
          <w:p w14:paraId="3EDE90E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B69604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149F81C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641634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5589EA3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6EC0B6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87DBE0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1AEF6C4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2DB00C0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A802EC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n25</w:t>
            </w:r>
          </w:p>
        </w:tc>
        <w:tc>
          <w:tcPr>
            <w:tcW w:w="629" w:type="dxa"/>
          </w:tcPr>
          <w:p w14:paraId="328FAED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4D33FF9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EE1439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-96.5</w:t>
            </w:r>
          </w:p>
        </w:tc>
        <w:tc>
          <w:tcPr>
            <w:tcW w:w="740" w:type="dxa"/>
            <w:shd w:val="clear" w:color="auto" w:fill="auto"/>
          </w:tcPr>
          <w:p w14:paraId="02EB85E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-93.3</w:t>
            </w:r>
          </w:p>
        </w:tc>
        <w:tc>
          <w:tcPr>
            <w:tcW w:w="741" w:type="dxa"/>
            <w:shd w:val="clear" w:color="auto" w:fill="auto"/>
          </w:tcPr>
          <w:p w14:paraId="207C944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-91.5</w:t>
            </w:r>
          </w:p>
        </w:tc>
        <w:tc>
          <w:tcPr>
            <w:tcW w:w="741" w:type="dxa"/>
            <w:shd w:val="clear" w:color="auto" w:fill="auto"/>
          </w:tcPr>
          <w:p w14:paraId="665266A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-90.3</w:t>
            </w:r>
          </w:p>
        </w:tc>
        <w:tc>
          <w:tcPr>
            <w:tcW w:w="740" w:type="dxa"/>
            <w:shd w:val="clear" w:color="auto" w:fill="auto"/>
          </w:tcPr>
          <w:p w14:paraId="0239F2B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-89.3</w:t>
            </w:r>
          </w:p>
        </w:tc>
        <w:tc>
          <w:tcPr>
            <w:tcW w:w="741" w:type="dxa"/>
          </w:tcPr>
          <w:p w14:paraId="0421E1C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-82.2</w:t>
            </w:r>
          </w:p>
        </w:tc>
        <w:tc>
          <w:tcPr>
            <w:tcW w:w="741" w:type="dxa"/>
          </w:tcPr>
          <w:p w14:paraId="22DE593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-81.7</w:t>
            </w:r>
          </w:p>
        </w:tc>
        <w:tc>
          <w:tcPr>
            <w:tcW w:w="740" w:type="dxa"/>
            <w:shd w:val="clear" w:color="auto" w:fill="auto"/>
          </w:tcPr>
          <w:p w14:paraId="47119B5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-79.5</w:t>
            </w:r>
          </w:p>
        </w:tc>
        <w:tc>
          <w:tcPr>
            <w:tcW w:w="741" w:type="dxa"/>
          </w:tcPr>
          <w:p w14:paraId="098167A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-77.6</w:t>
            </w:r>
          </w:p>
        </w:tc>
        <w:tc>
          <w:tcPr>
            <w:tcW w:w="814" w:type="dxa"/>
          </w:tcPr>
          <w:p w14:paraId="4471F54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5C8714FB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06B8B7C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776FABC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121CF01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B34830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894162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-93.6</w:t>
            </w:r>
          </w:p>
        </w:tc>
        <w:tc>
          <w:tcPr>
            <w:tcW w:w="741" w:type="dxa"/>
            <w:shd w:val="clear" w:color="auto" w:fill="auto"/>
          </w:tcPr>
          <w:p w14:paraId="5423029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-91.6</w:t>
            </w:r>
          </w:p>
        </w:tc>
        <w:tc>
          <w:tcPr>
            <w:tcW w:w="741" w:type="dxa"/>
            <w:shd w:val="clear" w:color="auto" w:fill="auto"/>
          </w:tcPr>
          <w:p w14:paraId="5E26BFE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-90.5</w:t>
            </w:r>
          </w:p>
        </w:tc>
        <w:tc>
          <w:tcPr>
            <w:tcW w:w="740" w:type="dxa"/>
            <w:shd w:val="clear" w:color="auto" w:fill="auto"/>
          </w:tcPr>
          <w:p w14:paraId="0F9C0BF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-89.4</w:t>
            </w:r>
          </w:p>
        </w:tc>
        <w:tc>
          <w:tcPr>
            <w:tcW w:w="741" w:type="dxa"/>
          </w:tcPr>
          <w:p w14:paraId="70837B1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-82.3</w:t>
            </w:r>
          </w:p>
        </w:tc>
        <w:tc>
          <w:tcPr>
            <w:tcW w:w="741" w:type="dxa"/>
          </w:tcPr>
          <w:p w14:paraId="7F15E6F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-81.8</w:t>
            </w:r>
          </w:p>
        </w:tc>
        <w:tc>
          <w:tcPr>
            <w:tcW w:w="740" w:type="dxa"/>
            <w:shd w:val="clear" w:color="auto" w:fill="auto"/>
          </w:tcPr>
          <w:p w14:paraId="064A61D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-79.6</w:t>
            </w:r>
          </w:p>
        </w:tc>
        <w:tc>
          <w:tcPr>
            <w:tcW w:w="741" w:type="dxa"/>
          </w:tcPr>
          <w:p w14:paraId="6E97E29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-77.7</w:t>
            </w:r>
          </w:p>
        </w:tc>
        <w:tc>
          <w:tcPr>
            <w:tcW w:w="814" w:type="dxa"/>
          </w:tcPr>
          <w:p w14:paraId="53DCE69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3EBD5B47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CD12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492FA0B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4334D85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D5BFE8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D40967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-94.0</w:t>
            </w:r>
          </w:p>
        </w:tc>
        <w:tc>
          <w:tcPr>
            <w:tcW w:w="741" w:type="dxa"/>
            <w:shd w:val="clear" w:color="auto" w:fill="auto"/>
          </w:tcPr>
          <w:p w14:paraId="21D89AF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-91.9</w:t>
            </w:r>
          </w:p>
        </w:tc>
        <w:tc>
          <w:tcPr>
            <w:tcW w:w="741" w:type="dxa"/>
            <w:shd w:val="clear" w:color="auto" w:fill="auto"/>
          </w:tcPr>
          <w:p w14:paraId="0DBD996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-90.7</w:t>
            </w:r>
          </w:p>
        </w:tc>
        <w:tc>
          <w:tcPr>
            <w:tcW w:w="740" w:type="dxa"/>
            <w:shd w:val="clear" w:color="auto" w:fill="auto"/>
          </w:tcPr>
          <w:p w14:paraId="3DB2A33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-89.6</w:t>
            </w:r>
          </w:p>
        </w:tc>
        <w:tc>
          <w:tcPr>
            <w:tcW w:w="741" w:type="dxa"/>
          </w:tcPr>
          <w:p w14:paraId="092C419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-82.4</w:t>
            </w:r>
          </w:p>
        </w:tc>
        <w:tc>
          <w:tcPr>
            <w:tcW w:w="741" w:type="dxa"/>
          </w:tcPr>
          <w:p w14:paraId="01DBD6D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-81.9</w:t>
            </w:r>
          </w:p>
        </w:tc>
        <w:tc>
          <w:tcPr>
            <w:tcW w:w="740" w:type="dxa"/>
            <w:shd w:val="clear" w:color="auto" w:fill="auto"/>
          </w:tcPr>
          <w:p w14:paraId="69CE431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-79.7</w:t>
            </w:r>
          </w:p>
        </w:tc>
        <w:tc>
          <w:tcPr>
            <w:tcW w:w="741" w:type="dxa"/>
          </w:tcPr>
          <w:p w14:paraId="28F161D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-77.8</w:t>
            </w:r>
          </w:p>
        </w:tc>
        <w:tc>
          <w:tcPr>
            <w:tcW w:w="814" w:type="dxa"/>
          </w:tcPr>
          <w:p w14:paraId="4F4254D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1B4B3D3C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01637BD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n26</w:t>
            </w:r>
          </w:p>
        </w:tc>
        <w:tc>
          <w:tcPr>
            <w:tcW w:w="629" w:type="dxa"/>
          </w:tcPr>
          <w:p w14:paraId="6093117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0512EA9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-99.7</w:t>
            </w:r>
          </w:p>
        </w:tc>
        <w:tc>
          <w:tcPr>
            <w:tcW w:w="741" w:type="dxa"/>
            <w:shd w:val="clear" w:color="auto" w:fill="auto"/>
          </w:tcPr>
          <w:p w14:paraId="41BD68C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-97.5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6</w:t>
            </w:r>
          </w:p>
        </w:tc>
        <w:tc>
          <w:tcPr>
            <w:tcW w:w="740" w:type="dxa"/>
            <w:shd w:val="clear" w:color="auto" w:fill="auto"/>
          </w:tcPr>
          <w:p w14:paraId="1A6AA68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-94.5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0882DD3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-92.7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1F6D307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-87.6</w:t>
            </w:r>
          </w:p>
        </w:tc>
        <w:tc>
          <w:tcPr>
            <w:tcW w:w="740" w:type="dxa"/>
            <w:shd w:val="clear" w:color="auto" w:fill="auto"/>
          </w:tcPr>
          <w:p w14:paraId="3AEA1D6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-84.5</w:t>
            </w:r>
          </w:p>
        </w:tc>
        <w:tc>
          <w:tcPr>
            <w:tcW w:w="741" w:type="dxa"/>
          </w:tcPr>
          <w:p w14:paraId="4275D04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-81.7</w:t>
            </w:r>
          </w:p>
        </w:tc>
        <w:tc>
          <w:tcPr>
            <w:tcW w:w="741" w:type="dxa"/>
          </w:tcPr>
          <w:p w14:paraId="3CC41CE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4A96372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FCE3CC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25FDF92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499EC14D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8DCE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27BF1C9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69B8160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631261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68E1DC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-94.8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0518958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-92.7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1B2D7E7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-87.7</w:t>
            </w:r>
          </w:p>
        </w:tc>
        <w:tc>
          <w:tcPr>
            <w:tcW w:w="740" w:type="dxa"/>
            <w:shd w:val="clear" w:color="auto" w:fill="auto"/>
          </w:tcPr>
          <w:p w14:paraId="3B5A537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-84.6</w:t>
            </w:r>
          </w:p>
        </w:tc>
        <w:tc>
          <w:tcPr>
            <w:tcW w:w="741" w:type="dxa"/>
          </w:tcPr>
          <w:p w14:paraId="1340856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-81.8</w:t>
            </w:r>
          </w:p>
        </w:tc>
        <w:tc>
          <w:tcPr>
            <w:tcW w:w="741" w:type="dxa"/>
          </w:tcPr>
          <w:p w14:paraId="2D496D7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4FA6EC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6780F9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06FA411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513351" w14:paraId="51A98589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A6A938B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n28</w:t>
            </w:r>
          </w:p>
        </w:tc>
        <w:tc>
          <w:tcPr>
            <w:tcW w:w="629" w:type="dxa"/>
          </w:tcPr>
          <w:p w14:paraId="15AB1CE8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6080A8DA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-100.2</w:t>
            </w:r>
          </w:p>
        </w:tc>
        <w:tc>
          <w:tcPr>
            <w:tcW w:w="741" w:type="dxa"/>
            <w:shd w:val="clear" w:color="auto" w:fill="auto"/>
          </w:tcPr>
          <w:p w14:paraId="42DA925B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-98.5</w:t>
            </w:r>
          </w:p>
        </w:tc>
        <w:tc>
          <w:tcPr>
            <w:tcW w:w="740" w:type="dxa"/>
            <w:shd w:val="clear" w:color="auto" w:fill="auto"/>
          </w:tcPr>
          <w:p w14:paraId="562D7AC2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-95.5</w:t>
            </w:r>
          </w:p>
        </w:tc>
        <w:tc>
          <w:tcPr>
            <w:tcW w:w="741" w:type="dxa"/>
            <w:shd w:val="clear" w:color="auto" w:fill="auto"/>
          </w:tcPr>
          <w:p w14:paraId="29CB4C2E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-93.5</w:t>
            </w:r>
          </w:p>
        </w:tc>
        <w:tc>
          <w:tcPr>
            <w:tcW w:w="741" w:type="dxa"/>
            <w:shd w:val="clear" w:color="auto" w:fill="auto"/>
          </w:tcPr>
          <w:p w14:paraId="7736432B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-90.8</w:t>
            </w:r>
          </w:p>
        </w:tc>
        <w:tc>
          <w:tcPr>
            <w:tcW w:w="740" w:type="dxa"/>
            <w:shd w:val="clear" w:color="auto" w:fill="auto"/>
          </w:tcPr>
          <w:p w14:paraId="77BBCD3E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-84.2</w:t>
            </w:r>
          </w:p>
        </w:tc>
        <w:tc>
          <w:tcPr>
            <w:tcW w:w="741" w:type="dxa"/>
          </w:tcPr>
          <w:p w14:paraId="7ABDB0B1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-78.5</w:t>
            </w:r>
          </w:p>
        </w:tc>
        <w:tc>
          <w:tcPr>
            <w:tcW w:w="741" w:type="dxa"/>
          </w:tcPr>
          <w:p w14:paraId="5A30692A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shd w:val="clear" w:color="auto" w:fill="auto"/>
          </w:tcPr>
          <w:p w14:paraId="0E3F5BA2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ins w:id="744" w:author="cmcc" w:date="2024-11-21T06:21:00Z">
              <w:r>
                <w:rPr>
                  <w:rFonts w:ascii="Arial" w:hAnsi="Arial" w:hint="eastAsia"/>
                  <w:sz w:val="18"/>
                  <w:lang w:val="en-US" w:eastAsia="zh-CN"/>
                </w:rPr>
                <w:t>-66.3</w:t>
              </w:r>
            </w:ins>
          </w:p>
        </w:tc>
        <w:tc>
          <w:tcPr>
            <w:tcW w:w="741" w:type="dxa"/>
          </w:tcPr>
          <w:p w14:paraId="2FAB147E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513DF9EB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513351" w14:paraId="2440BC05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4B873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6BD51241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682A38D4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36D3088A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58FB62B5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-95.6</w:t>
            </w:r>
          </w:p>
        </w:tc>
        <w:tc>
          <w:tcPr>
            <w:tcW w:w="741" w:type="dxa"/>
            <w:shd w:val="clear" w:color="auto" w:fill="auto"/>
          </w:tcPr>
          <w:p w14:paraId="3F06AC05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-93.6</w:t>
            </w:r>
          </w:p>
        </w:tc>
        <w:tc>
          <w:tcPr>
            <w:tcW w:w="741" w:type="dxa"/>
            <w:shd w:val="clear" w:color="auto" w:fill="auto"/>
          </w:tcPr>
          <w:p w14:paraId="7E0215BA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-91.0</w:t>
            </w:r>
          </w:p>
        </w:tc>
        <w:tc>
          <w:tcPr>
            <w:tcW w:w="740" w:type="dxa"/>
            <w:shd w:val="clear" w:color="auto" w:fill="auto"/>
          </w:tcPr>
          <w:p w14:paraId="31087F93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-84.2</w:t>
            </w:r>
          </w:p>
        </w:tc>
        <w:tc>
          <w:tcPr>
            <w:tcW w:w="741" w:type="dxa"/>
          </w:tcPr>
          <w:p w14:paraId="2E12FFBF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-78.6</w:t>
            </w:r>
          </w:p>
        </w:tc>
        <w:tc>
          <w:tcPr>
            <w:tcW w:w="741" w:type="dxa"/>
          </w:tcPr>
          <w:p w14:paraId="29EA17F5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14A5D61E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ins w:id="745" w:author="cmcc" w:date="2024-11-21T06:21:00Z">
              <w:r>
                <w:rPr>
                  <w:rFonts w:ascii="Arial" w:hAnsi="Arial" w:hint="eastAsia"/>
                  <w:sz w:val="18"/>
                  <w:lang w:val="en-US" w:eastAsia="zh-CN"/>
                </w:rPr>
                <w:t>-66.3</w:t>
              </w:r>
            </w:ins>
          </w:p>
        </w:tc>
        <w:tc>
          <w:tcPr>
            <w:tcW w:w="741" w:type="dxa"/>
          </w:tcPr>
          <w:p w14:paraId="3913F4A5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4D9D3D2D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8A15D14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279C90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n30</w:t>
            </w:r>
          </w:p>
        </w:tc>
        <w:tc>
          <w:tcPr>
            <w:tcW w:w="629" w:type="dxa"/>
          </w:tcPr>
          <w:p w14:paraId="7522211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395CE38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3B924A8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-99.0</w:t>
            </w:r>
          </w:p>
        </w:tc>
        <w:tc>
          <w:tcPr>
            <w:tcW w:w="740" w:type="dxa"/>
            <w:shd w:val="clear" w:color="auto" w:fill="auto"/>
          </w:tcPr>
          <w:p w14:paraId="7640E5C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-95.8</w:t>
            </w:r>
          </w:p>
        </w:tc>
        <w:tc>
          <w:tcPr>
            <w:tcW w:w="741" w:type="dxa"/>
            <w:shd w:val="clear" w:color="auto" w:fill="auto"/>
          </w:tcPr>
          <w:p w14:paraId="32BB852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EF08AE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4D0E8AC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1EFB91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49D2A7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C72A8B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5BE4E2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40C88BA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1A415CC3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117CADF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7729E30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1CF81DC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59BFE3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C754FE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-96.1</w:t>
            </w:r>
          </w:p>
        </w:tc>
        <w:tc>
          <w:tcPr>
            <w:tcW w:w="741" w:type="dxa"/>
            <w:shd w:val="clear" w:color="auto" w:fill="auto"/>
          </w:tcPr>
          <w:p w14:paraId="3B87911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AD6B59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A003FB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699004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6ABC76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70DBC1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4F6B4D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5784BC8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34195F55" w14:textId="77777777">
        <w:trPr>
          <w:trHeight w:val="187"/>
          <w:jc w:val="center"/>
        </w:trPr>
        <w:tc>
          <w:tcPr>
            <w:tcW w:w="1100" w:type="dxa"/>
            <w:shd w:val="clear" w:color="auto" w:fill="auto"/>
            <w:vAlign w:val="center"/>
          </w:tcPr>
          <w:p w14:paraId="589076E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n31</w:t>
            </w:r>
          </w:p>
        </w:tc>
        <w:tc>
          <w:tcPr>
            <w:tcW w:w="629" w:type="dxa"/>
          </w:tcPr>
          <w:p w14:paraId="392DB85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2A0574D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-95.7</w:t>
            </w:r>
          </w:p>
        </w:tc>
        <w:tc>
          <w:tcPr>
            <w:tcW w:w="741" w:type="dxa"/>
            <w:shd w:val="clear" w:color="auto" w:fill="auto"/>
          </w:tcPr>
          <w:p w14:paraId="2E610FE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 w14:paraId="5CAC3E6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6E1D5D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30D4B72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B8403A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28DE4E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58926E4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49D217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B188D6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17F52F0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</w:tr>
      <w:tr w:rsidR="007D1A4C" w14:paraId="2699BA2C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C6B002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n65</w:t>
            </w:r>
          </w:p>
        </w:tc>
        <w:tc>
          <w:tcPr>
            <w:tcW w:w="629" w:type="dxa"/>
          </w:tcPr>
          <w:p w14:paraId="3FF2459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4C6589A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E5DA70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-99.5</w:t>
            </w:r>
          </w:p>
        </w:tc>
        <w:tc>
          <w:tcPr>
            <w:tcW w:w="740" w:type="dxa"/>
            <w:shd w:val="clear" w:color="auto" w:fill="auto"/>
          </w:tcPr>
          <w:p w14:paraId="19DE751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-96.3</w:t>
            </w:r>
          </w:p>
        </w:tc>
        <w:tc>
          <w:tcPr>
            <w:tcW w:w="741" w:type="dxa"/>
            <w:shd w:val="clear" w:color="auto" w:fill="auto"/>
          </w:tcPr>
          <w:p w14:paraId="063EC54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-94.5</w:t>
            </w:r>
          </w:p>
        </w:tc>
        <w:tc>
          <w:tcPr>
            <w:tcW w:w="741" w:type="dxa"/>
            <w:shd w:val="clear" w:color="auto" w:fill="auto"/>
          </w:tcPr>
          <w:p w14:paraId="3122168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-93.3</w:t>
            </w:r>
          </w:p>
        </w:tc>
        <w:tc>
          <w:tcPr>
            <w:tcW w:w="740" w:type="dxa"/>
            <w:shd w:val="clear" w:color="auto" w:fill="auto"/>
          </w:tcPr>
          <w:p w14:paraId="03C7BAB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053181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ECFC56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3D4F03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B1021C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44EBD6B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-89.2</w:t>
            </w:r>
          </w:p>
        </w:tc>
      </w:tr>
      <w:tr w:rsidR="007D1A4C" w14:paraId="7CA6C506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7287F59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64E55FE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4E9CBD5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E17A03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1B697AD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-96.6</w:t>
            </w:r>
          </w:p>
        </w:tc>
        <w:tc>
          <w:tcPr>
            <w:tcW w:w="741" w:type="dxa"/>
            <w:shd w:val="clear" w:color="auto" w:fill="auto"/>
          </w:tcPr>
          <w:p w14:paraId="389ACB3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-94.6</w:t>
            </w:r>
          </w:p>
        </w:tc>
        <w:tc>
          <w:tcPr>
            <w:tcW w:w="741" w:type="dxa"/>
            <w:shd w:val="clear" w:color="auto" w:fill="auto"/>
          </w:tcPr>
          <w:p w14:paraId="25721A6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 w14:paraId="256AAD3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0883F6B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99D8FB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CA0591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E87BFB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68D2DE4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-89.3</w:t>
            </w:r>
          </w:p>
        </w:tc>
      </w:tr>
      <w:tr w:rsidR="007D1A4C" w14:paraId="5B4ED614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24E178F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78EA198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47E3528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6E1B4C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4BE0DE7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-97.0</w:t>
            </w:r>
          </w:p>
        </w:tc>
        <w:tc>
          <w:tcPr>
            <w:tcW w:w="741" w:type="dxa"/>
            <w:shd w:val="clear" w:color="auto" w:fill="auto"/>
          </w:tcPr>
          <w:p w14:paraId="0CC2EFC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-94.9</w:t>
            </w:r>
          </w:p>
        </w:tc>
        <w:tc>
          <w:tcPr>
            <w:tcW w:w="741" w:type="dxa"/>
            <w:shd w:val="clear" w:color="auto" w:fill="auto"/>
          </w:tcPr>
          <w:p w14:paraId="2D75141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-93.7</w:t>
            </w:r>
          </w:p>
        </w:tc>
        <w:tc>
          <w:tcPr>
            <w:tcW w:w="740" w:type="dxa"/>
            <w:shd w:val="clear" w:color="auto" w:fill="auto"/>
          </w:tcPr>
          <w:p w14:paraId="7F8F65D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B4262D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CD5958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8D5952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4C8262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2D6D75D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-89.4</w:t>
            </w:r>
          </w:p>
        </w:tc>
      </w:tr>
      <w:tr w:rsidR="007D1A4C" w14:paraId="693BA7D5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7A77ABB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n66</w:t>
            </w:r>
          </w:p>
        </w:tc>
        <w:tc>
          <w:tcPr>
            <w:tcW w:w="629" w:type="dxa"/>
          </w:tcPr>
          <w:p w14:paraId="5C0334E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0211E01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02CE4EC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-99.5</w:t>
            </w:r>
          </w:p>
        </w:tc>
        <w:tc>
          <w:tcPr>
            <w:tcW w:w="740" w:type="dxa"/>
            <w:shd w:val="clear" w:color="auto" w:fill="auto"/>
          </w:tcPr>
          <w:p w14:paraId="3FB04D1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-96.3</w:t>
            </w:r>
          </w:p>
        </w:tc>
        <w:tc>
          <w:tcPr>
            <w:tcW w:w="741" w:type="dxa"/>
            <w:shd w:val="clear" w:color="auto" w:fill="auto"/>
          </w:tcPr>
          <w:p w14:paraId="698AF37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-94.5</w:t>
            </w:r>
          </w:p>
        </w:tc>
        <w:tc>
          <w:tcPr>
            <w:tcW w:w="741" w:type="dxa"/>
            <w:shd w:val="clear" w:color="auto" w:fill="auto"/>
          </w:tcPr>
          <w:p w14:paraId="12AB460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-93.3</w:t>
            </w:r>
          </w:p>
        </w:tc>
        <w:tc>
          <w:tcPr>
            <w:tcW w:w="740" w:type="dxa"/>
            <w:shd w:val="clear" w:color="auto" w:fill="auto"/>
          </w:tcPr>
          <w:p w14:paraId="4FA9F83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-92.2</w:t>
            </w:r>
          </w:p>
        </w:tc>
        <w:tc>
          <w:tcPr>
            <w:tcW w:w="741" w:type="dxa"/>
          </w:tcPr>
          <w:p w14:paraId="46A4645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-91.4</w:t>
            </w:r>
          </w:p>
        </w:tc>
        <w:tc>
          <w:tcPr>
            <w:tcW w:w="741" w:type="dxa"/>
          </w:tcPr>
          <w:p w14:paraId="2BAA624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-90.7</w:t>
            </w:r>
          </w:p>
        </w:tc>
        <w:tc>
          <w:tcPr>
            <w:tcW w:w="740" w:type="dxa"/>
            <w:shd w:val="clear" w:color="auto" w:fill="auto"/>
          </w:tcPr>
          <w:p w14:paraId="428A181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-90.1</w:t>
            </w:r>
          </w:p>
        </w:tc>
        <w:tc>
          <w:tcPr>
            <w:tcW w:w="741" w:type="dxa"/>
          </w:tcPr>
          <w:p w14:paraId="46CBD8D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-89.6</w:t>
            </w:r>
          </w:p>
        </w:tc>
        <w:tc>
          <w:tcPr>
            <w:tcW w:w="814" w:type="dxa"/>
          </w:tcPr>
          <w:p w14:paraId="154A94D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79F9E14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30A2800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65166AB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280947C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0713477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9A9F74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-96.6</w:t>
            </w:r>
          </w:p>
        </w:tc>
        <w:tc>
          <w:tcPr>
            <w:tcW w:w="741" w:type="dxa"/>
            <w:shd w:val="clear" w:color="auto" w:fill="auto"/>
          </w:tcPr>
          <w:p w14:paraId="58801E1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-94.6</w:t>
            </w:r>
          </w:p>
        </w:tc>
        <w:tc>
          <w:tcPr>
            <w:tcW w:w="741" w:type="dxa"/>
            <w:shd w:val="clear" w:color="auto" w:fill="auto"/>
          </w:tcPr>
          <w:p w14:paraId="460FDE4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 w14:paraId="69D030C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-92.3</w:t>
            </w:r>
          </w:p>
        </w:tc>
        <w:tc>
          <w:tcPr>
            <w:tcW w:w="741" w:type="dxa"/>
          </w:tcPr>
          <w:p w14:paraId="72EBFEF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-91.5</w:t>
            </w:r>
          </w:p>
        </w:tc>
        <w:tc>
          <w:tcPr>
            <w:tcW w:w="741" w:type="dxa"/>
          </w:tcPr>
          <w:p w14:paraId="62A1E85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-90.8</w:t>
            </w:r>
          </w:p>
        </w:tc>
        <w:tc>
          <w:tcPr>
            <w:tcW w:w="740" w:type="dxa"/>
            <w:shd w:val="clear" w:color="auto" w:fill="auto"/>
          </w:tcPr>
          <w:p w14:paraId="785AD62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-90.2</w:t>
            </w:r>
          </w:p>
        </w:tc>
        <w:tc>
          <w:tcPr>
            <w:tcW w:w="741" w:type="dxa"/>
            <w:vAlign w:val="center"/>
          </w:tcPr>
          <w:p w14:paraId="4FD7594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-89.7</w:t>
            </w:r>
          </w:p>
        </w:tc>
        <w:tc>
          <w:tcPr>
            <w:tcW w:w="814" w:type="dxa"/>
          </w:tcPr>
          <w:p w14:paraId="13881BC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3CA2827D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718042D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60917A0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4802B69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2B24394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7B5C13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-97.0</w:t>
            </w:r>
          </w:p>
        </w:tc>
        <w:tc>
          <w:tcPr>
            <w:tcW w:w="741" w:type="dxa"/>
            <w:shd w:val="clear" w:color="auto" w:fill="auto"/>
          </w:tcPr>
          <w:p w14:paraId="02C1465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-94.9</w:t>
            </w:r>
          </w:p>
        </w:tc>
        <w:tc>
          <w:tcPr>
            <w:tcW w:w="741" w:type="dxa"/>
            <w:shd w:val="clear" w:color="auto" w:fill="auto"/>
          </w:tcPr>
          <w:p w14:paraId="4BB3A99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-93.7</w:t>
            </w:r>
          </w:p>
        </w:tc>
        <w:tc>
          <w:tcPr>
            <w:tcW w:w="740" w:type="dxa"/>
            <w:shd w:val="clear" w:color="auto" w:fill="auto"/>
          </w:tcPr>
          <w:p w14:paraId="467E75C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-92.5</w:t>
            </w:r>
          </w:p>
        </w:tc>
        <w:tc>
          <w:tcPr>
            <w:tcW w:w="741" w:type="dxa"/>
          </w:tcPr>
          <w:p w14:paraId="7C79354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-91.6</w:t>
            </w:r>
          </w:p>
        </w:tc>
        <w:tc>
          <w:tcPr>
            <w:tcW w:w="741" w:type="dxa"/>
          </w:tcPr>
          <w:p w14:paraId="50FE94E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-90.9</w:t>
            </w:r>
          </w:p>
        </w:tc>
        <w:tc>
          <w:tcPr>
            <w:tcW w:w="740" w:type="dxa"/>
            <w:shd w:val="clear" w:color="auto" w:fill="auto"/>
          </w:tcPr>
          <w:p w14:paraId="51A42CB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-90.4</w:t>
            </w:r>
          </w:p>
        </w:tc>
        <w:tc>
          <w:tcPr>
            <w:tcW w:w="741" w:type="dxa"/>
          </w:tcPr>
          <w:p w14:paraId="2254B33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-89.8</w:t>
            </w:r>
          </w:p>
        </w:tc>
        <w:tc>
          <w:tcPr>
            <w:tcW w:w="814" w:type="dxa"/>
          </w:tcPr>
          <w:p w14:paraId="266CF29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30AD288B" w14:textId="77777777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  <w:vAlign w:val="center"/>
          </w:tcPr>
          <w:p w14:paraId="4174B8C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35E142B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15</w:t>
            </w:r>
          </w:p>
        </w:tc>
        <w:tc>
          <w:tcPr>
            <w:tcW w:w="741" w:type="dxa"/>
          </w:tcPr>
          <w:p w14:paraId="1DC96EE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3B14B0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 w14:paraId="5397DF4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 w14:paraId="045C6B5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-95.0</w:t>
            </w:r>
          </w:p>
        </w:tc>
        <w:tc>
          <w:tcPr>
            <w:tcW w:w="741" w:type="dxa"/>
            <w:shd w:val="clear" w:color="auto" w:fill="auto"/>
          </w:tcPr>
          <w:p w14:paraId="688E172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shd w:val="clear" w:color="auto" w:fill="auto"/>
          </w:tcPr>
          <w:p w14:paraId="2E1B48B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-92.7</w:t>
            </w:r>
          </w:p>
        </w:tc>
        <w:tc>
          <w:tcPr>
            <w:tcW w:w="741" w:type="dxa"/>
          </w:tcPr>
          <w:p w14:paraId="67C1D05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161E84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419BE3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AA43C6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29AEC44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18E7AF65" w14:textId="77777777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F9384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70</w:t>
            </w:r>
          </w:p>
        </w:tc>
        <w:tc>
          <w:tcPr>
            <w:tcW w:w="629" w:type="dxa"/>
          </w:tcPr>
          <w:p w14:paraId="5CF10F8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30</w:t>
            </w:r>
          </w:p>
        </w:tc>
        <w:tc>
          <w:tcPr>
            <w:tcW w:w="741" w:type="dxa"/>
          </w:tcPr>
          <w:p w14:paraId="26EE758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2520A08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FBC248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 w14:paraId="1FD1363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3818BAA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shd w:val="clear" w:color="auto" w:fill="auto"/>
          </w:tcPr>
          <w:p w14:paraId="27BDBC7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-92.8</w:t>
            </w:r>
          </w:p>
        </w:tc>
        <w:tc>
          <w:tcPr>
            <w:tcW w:w="741" w:type="dxa"/>
          </w:tcPr>
          <w:p w14:paraId="34F3D74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0995B10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4EB5404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A6F720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4076640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03AB95A" w14:textId="77777777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  <w:vAlign w:val="center"/>
          </w:tcPr>
          <w:p w14:paraId="0B40632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402972A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60</w:t>
            </w:r>
          </w:p>
        </w:tc>
        <w:tc>
          <w:tcPr>
            <w:tcW w:w="741" w:type="dxa"/>
          </w:tcPr>
          <w:p w14:paraId="111FC76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0B30D13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AD72A4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-97.5</w:t>
            </w:r>
          </w:p>
        </w:tc>
        <w:tc>
          <w:tcPr>
            <w:tcW w:w="741" w:type="dxa"/>
            <w:shd w:val="clear" w:color="auto" w:fill="auto"/>
          </w:tcPr>
          <w:p w14:paraId="5B7DFD4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-95.4</w:t>
            </w:r>
          </w:p>
        </w:tc>
        <w:tc>
          <w:tcPr>
            <w:tcW w:w="741" w:type="dxa"/>
            <w:shd w:val="clear" w:color="auto" w:fill="auto"/>
          </w:tcPr>
          <w:p w14:paraId="0B6B311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shd w:val="clear" w:color="auto" w:fill="auto"/>
          </w:tcPr>
          <w:p w14:paraId="2A47091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-93.0</w:t>
            </w:r>
          </w:p>
        </w:tc>
        <w:tc>
          <w:tcPr>
            <w:tcW w:w="741" w:type="dxa"/>
          </w:tcPr>
          <w:p w14:paraId="023460A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E6C50A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C5E6DF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DAE353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3F3B47B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5EC74FA2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7E5A04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n71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149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42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C57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-97.2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61C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23E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E36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-86.0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025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-84.1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9</w:t>
            </w:r>
          </w:p>
          <w:p w14:paraId="4948C39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-74.8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0E4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-82.5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9</w:t>
            </w:r>
          </w:p>
          <w:p w14:paraId="7023F6B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-67.1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4E5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-80.7</w:t>
            </w:r>
            <w:r>
              <w:rPr>
                <w:rFonts w:ascii="Arial" w:eastAsia="PMingLiU" w:hAnsi="Arial"/>
                <w:sz w:val="16"/>
                <w:szCs w:val="16"/>
                <w:vertAlign w:val="superscript"/>
                <w:lang w:val="en-US" w:eastAsia="en-GB"/>
              </w:rPr>
              <w:t>9</w:t>
            </w:r>
          </w:p>
          <w:p w14:paraId="2F72EA0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-64.0</w:t>
            </w:r>
            <w:r>
              <w:rPr>
                <w:rFonts w:ascii="Arial" w:eastAsia="PMingLiU" w:hAnsi="Arial"/>
                <w:sz w:val="16"/>
                <w:szCs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A52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5D4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53E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07BF76D2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1F46D2B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A0A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0F4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936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697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65F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C6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-87.4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B23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-84.2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9</w:t>
            </w:r>
          </w:p>
          <w:p w14:paraId="2DA84AA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-74.9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F49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-82.6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9</w:t>
            </w:r>
          </w:p>
          <w:p w14:paraId="12C5169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-67.2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F24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-80.8</w:t>
            </w:r>
            <w:r>
              <w:rPr>
                <w:rFonts w:ascii="Arial" w:eastAsia="PMingLiU" w:hAnsi="Arial"/>
                <w:sz w:val="16"/>
                <w:szCs w:val="16"/>
                <w:vertAlign w:val="superscript"/>
                <w:lang w:val="en-US" w:eastAsia="en-GB"/>
              </w:rPr>
              <w:t>9</w:t>
            </w:r>
          </w:p>
          <w:p w14:paraId="755C647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-64.1</w:t>
            </w:r>
            <w:r>
              <w:rPr>
                <w:rFonts w:ascii="Arial" w:eastAsia="PMingLiU" w:hAnsi="Arial"/>
                <w:sz w:val="16"/>
                <w:szCs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0F2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02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DDF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25BDDBCA" w14:textId="77777777">
        <w:trPr>
          <w:trHeight w:val="187"/>
          <w:jc w:val="center"/>
        </w:trPr>
        <w:tc>
          <w:tcPr>
            <w:tcW w:w="1100" w:type="dxa"/>
            <w:shd w:val="clear" w:color="auto" w:fill="auto"/>
            <w:vAlign w:val="center"/>
          </w:tcPr>
          <w:p w14:paraId="573E163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n72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06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59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-95.7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8E1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-93.5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CAF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51E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D60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97B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4B2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104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0F3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C35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F08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13A71417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7FA59F4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n74</w:t>
            </w:r>
          </w:p>
        </w:tc>
        <w:tc>
          <w:tcPr>
            <w:tcW w:w="629" w:type="dxa"/>
          </w:tcPr>
          <w:p w14:paraId="0FDD8C1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41551C7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931B23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-99.5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028F79B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-96.3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553C69A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-94.5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09AEB45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-89.3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0E48673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0AAB552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9EECCA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92D01F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EB0895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7592969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B6C9547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0BBA80E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</w:p>
        </w:tc>
        <w:tc>
          <w:tcPr>
            <w:tcW w:w="629" w:type="dxa"/>
          </w:tcPr>
          <w:p w14:paraId="0CF03A3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76F64C6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1DF333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4ABC863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-96.6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3D76DA6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-94.6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13A49D9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-89.5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2D3FA33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D64851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4537C1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1CCF81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0F5673D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02A768D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4D880DE2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3FA7BAF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</w:p>
        </w:tc>
        <w:tc>
          <w:tcPr>
            <w:tcW w:w="629" w:type="dxa"/>
          </w:tcPr>
          <w:p w14:paraId="20BC24A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6CD6870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D074DD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1C422EC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-97.0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3208B9D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-94.9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13CE667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-89.6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703EAD2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F850ED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E9793B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809C69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A1562A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517696E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4BF579BA" w14:textId="77777777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  <w:vAlign w:val="center"/>
          </w:tcPr>
          <w:p w14:paraId="77897B8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等线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85</w:t>
            </w:r>
          </w:p>
        </w:tc>
        <w:tc>
          <w:tcPr>
            <w:tcW w:w="629" w:type="dxa"/>
          </w:tcPr>
          <w:p w14:paraId="7053ECF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15</w:t>
            </w:r>
          </w:p>
        </w:tc>
        <w:tc>
          <w:tcPr>
            <w:tcW w:w="741" w:type="dxa"/>
          </w:tcPr>
          <w:p w14:paraId="5EB779C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lang w:eastAsia="en-GB"/>
              </w:rPr>
              <w:t>-99.2</w:t>
            </w:r>
          </w:p>
        </w:tc>
        <w:tc>
          <w:tcPr>
            <w:tcW w:w="741" w:type="dxa"/>
            <w:shd w:val="clear" w:color="auto" w:fill="auto"/>
          </w:tcPr>
          <w:p w14:paraId="3FC6C4D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477A633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3D3E140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-84.0</w:t>
            </w:r>
          </w:p>
        </w:tc>
        <w:tc>
          <w:tcPr>
            <w:tcW w:w="741" w:type="dxa"/>
            <w:shd w:val="clear" w:color="auto" w:fill="auto"/>
          </w:tcPr>
          <w:p w14:paraId="1192DD2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4A3A289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434B88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5989E7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B03F94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527EB53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61F9EC9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532E0665" w14:textId="77777777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BA27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</w:p>
        </w:tc>
        <w:tc>
          <w:tcPr>
            <w:tcW w:w="629" w:type="dxa"/>
          </w:tcPr>
          <w:p w14:paraId="27A5B86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30</w:t>
            </w:r>
          </w:p>
        </w:tc>
        <w:tc>
          <w:tcPr>
            <w:tcW w:w="741" w:type="dxa"/>
          </w:tcPr>
          <w:p w14:paraId="1B9F3DB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470EDB6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0042DC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5B5BFA1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-84.1</w:t>
            </w:r>
          </w:p>
        </w:tc>
        <w:tc>
          <w:tcPr>
            <w:tcW w:w="741" w:type="dxa"/>
            <w:shd w:val="clear" w:color="auto" w:fill="auto"/>
          </w:tcPr>
          <w:p w14:paraId="729607F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0BB7C4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39A52A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262B63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5FF5AC5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EE08E7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37C672C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11649B09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432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n100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2A8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6FB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lang w:eastAsia="en-GB"/>
              </w:rPr>
              <w:t>-102.2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62F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882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12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25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E9B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63A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EAD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068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73B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D57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51E2B488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C5E3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n105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5BC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3F3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950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-97.2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D1C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-94.0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8B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31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-86.9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CF6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8C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-83.8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34D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-82.5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89B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515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07C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073C5D48" w14:textId="77777777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A67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F92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CDD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AEC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39C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069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C34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-87.9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3EA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-85.5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3C5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-84.3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3B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-82.6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398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E24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48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5EFEDF6F" w14:textId="77777777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5A4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n106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A4A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FB6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-99.2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41E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91A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CA7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368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F08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0F5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465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20E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A7E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A03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29D4474F" w14:textId="77777777">
        <w:trPr>
          <w:trHeight w:val="187"/>
          <w:jc w:val="center"/>
        </w:trPr>
        <w:tc>
          <w:tcPr>
            <w:tcW w:w="9950" w:type="dxa"/>
            <w:gridSpan w:val="13"/>
            <w:tcBorders>
              <w:bottom w:val="single" w:sz="4" w:space="0" w:color="auto"/>
            </w:tcBorders>
          </w:tcPr>
          <w:p w14:paraId="72CE83A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1: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  <w:t xml:space="preserve">Four Rx antenna ports shall be the baseline for this operating band except for two Rx vehicular UE and two Rx antenna port XR UEs indicating UE capability </w:t>
            </w:r>
            <w:r>
              <w:rPr>
                <w:rFonts w:ascii="Arial" w:eastAsia="等线" w:hAnsi="Arial"/>
                <w:i/>
                <w:iCs/>
                <w:sz w:val="18"/>
                <w:lang w:eastAsia="en-GB"/>
              </w:rPr>
              <w:t>supportOf2RxXR-r18</w:t>
            </w:r>
            <w:r>
              <w:rPr>
                <w:rFonts w:ascii="Arial" w:eastAsia="等线" w:hAnsi="Arial"/>
                <w:sz w:val="18"/>
                <w:lang w:eastAsia="en-GB"/>
              </w:rPr>
              <w:t>. Four Rx antenna ports for RedCap UE is not supported for this operating band.</w:t>
            </w:r>
          </w:p>
          <w:p w14:paraId="779DB82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2: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  <w:t>The transmitter shall be set to P</w:t>
            </w:r>
            <w:r>
              <w:rPr>
                <w:rFonts w:ascii="Arial" w:eastAsia="等线" w:hAnsi="Arial"/>
                <w:sz w:val="18"/>
                <w:vertAlign w:val="subscript"/>
                <w:lang w:eastAsia="en-GB"/>
              </w:rPr>
              <w:t>UMAX</w:t>
            </w:r>
            <w:r>
              <w:rPr>
                <w:rFonts w:ascii="Arial" w:eastAsia="等线" w:hAnsi="Arial"/>
                <w:sz w:val="18"/>
                <w:lang w:eastAsia="en-GB"/>
              </w:rPr>
              <w:t xml:space="preserve"> as defined in clause 6.2.4</w:t>
            </w:r>
          </w:p>
          <w:p w14:paraId="78AF384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3: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  <w:t>The requirement is modified by -0.5 dB when the assigned NR channel bandwidth is confined within     1475.9 - 1510.9 MHz.</w:t>
            </w:r>
          </w:p>
          <w:p w14:paraId="750F53A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4: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  <w:t>Void</w:t>
            </w:r>
          </w:p>
          <w:p w14:paraId="6809601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5: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  <w:t>Void</w:t>
            </w:r>
          </w:p>
          <w:p w14:paraId="4AB77F1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6: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  <w:t>Values are modified by -0.5dB when carrier channel BW is between 865MHz and 894MHz.</w:t>
            </w:r>
          </w:p>
          <w:p w14:paraId="7C94369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7: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</w: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Void.</w:t>
            </w:r>
          </w:p>
          <w:p w14:paraId="5CFEAAB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8: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</w:r>
            <w:r>
              <w:rPr>
                <w:rFonts w:ascii="Arial" w:eastAsia="PMingLiU" w:hAnsi="Arial"/>
                <w:sz w:val="18"/>
                <w:lang w:val="en-US" w:eastAsia="en-GB"/>
              </w:rPr>
              <w:t>DL channels overlapping the 612-617MHz range have 0.5dB added to the REFSENS</w:t>
            </w:r>
          </w:p>
          <w:p w14:paraId="30E7744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9: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</w:r>
            <w:r>
              <w:rPr>
                <w:rFonts w:ascii="Arial" w:eastAsia="PMingLiU" w:hAnsi="Arial"/>
                <w:sz w:val="18"/>
                <w:lang w:eastAsia="en-GB"/>
              </w:rPr>
              <w:t>Applies to UEs that support a maximum uplink BW of 20 MHz in this band.</w:t>
            </w:r>
          </w:p>
          <w:p w14:paraId="3A64030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10: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</w:r>
            <w:r>
              <w:rPr>
                <w:rFonts w:ascii="Arial" w:eastAsia="PMingLiU" w:hAnsi="Arial"/>
                <w:sz w:val="18"/>
                <w:lang w:eastAsia="en-GB"/>
              </w:rPr>
              <w:t>Applies to UEs that support optional symmetric UL/DL for this BW.</w:t>
            </w:r>
          </w:p>
        </w:tc>
      </w:tr>
      <w:bookmarkEnd w:id="743"/>
    </w:tbl>
    <w:p w14:paraId="4FC06489" w14:textId="77777777" w:rsidR="007D1A4C" w:rsidRDefault="007D1A4C"/>
    <w:p w14:paraId="22DDB683" w14:textId="77777777" w:rsidR="007D1A4C" w:rsidRDefault="0039423C">
      <w:r>
        <w:t xml:space="preserve">For power class 2 UEs, certain degradation of the reference sensitivity in Table 7.3.2-1a is allowed. The maximum amount of degradation is specified in Table 7.3.2-1c, and in Table 7.3.2-1d for a UE that indicates </w:t>
      </w:r>
      <w:r>
        <w:rPr>
          <w:i/>
        </w:rPr>
        <w:t>txDiversity-r16</w:t>
      </w:r>
      <w:r>
        <w:t xml:space="preserve"> or </w:t>
      </w:r>
      <w:r>
        <w:rPr>
          <w:i/>
        </w:rPr>
        <w:t>txDiversity2Tx-r18</w:t>
      </w:r>
      <w:r>
        <w:t xml:space="preserve"> [</w:t>
      </w:r>
      <w:r>
        <w:rPr>
          <w:rFonts w:hint="eastAsia"/>
          <w:lang w:val="en-US" w:eastAsia="zh-CN"/>
        </w:rPr>
        <w:t>15</w:t>
      </w:r>
      <w:r>
        <w:t>].</w:t>
      </w:r>
    </w:p>
    <w:p w14:paraId="2EAF71CB" w14:textId="77777777" w:rsidR="007D1A4C" w:rsidRDefault="007D1A4C"/>
    <w:p w14:paraId="1BAD470C" w14:textId="77777777" w:rsidR="007D1A4C" w:rsidRDefault="0039423C">
      <w:pPr>
        <w:pStyle w:val="TH"/>
        <w:rPr>
          <w:rFonts w:eastAsia="PMingLiU"/>
          <w:lang w:val="en-US"/>
        </w:rPr>
      </w:pPr>
      <w:r>
        <w:rPr>
          <w:rFonts w:eastAsia="PMingLiU"/>
          <w:lang w:val="en-US"/>
        </w:rPr>
        <w:t>Table 7.3.2-1c Reference Sensitivity Degradation from PC3 to PC2 for FDD bands</w:t>
      </w:r>
      <w:r>
        <w:rPr>
          <w:rFonts w:hint="eastAsia"/>
          <w:lang w:val="en-US" w:eastAsia="zh-CN"/>
        </w:rPr>
        <w:t xml:space="preserve"> </w:t>
      </w:r>
      <w:r>
        <w:rPr>
          <w:rFonts w:eastAsia="PMingLiU"/>
          <w:lang w:val="en-US"/>
        </w:rPr>
        <w:t xml:space="preserve">for UE </w:t>
      </w:r>
      <w:r>
        <w:rPr>
          <w:rFonts w:hint="eastAsia"/>
          <w:lang w:val="en-US" w:eastAsia="zh-CN"/>
        </w:rPr>
        <w:t xml:space="preserve">not </w:t>
      </w:r>
      <w:r>
        <w:rPr>
          <w:rFonts w:eastAsia="PMingLiU"/>
          <w:lang w:val="en-US"/>
        </w:rPr>
        <w:t>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D1A4C" w14:paraId="284E5E5A" w14:textId="77777777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6A14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6F7C" w14:textId="77777777" w:rsidR="007D1A4C" w:rsidRDefault="0039423C">
            <w:pPr>
              <w:pStyle w:val="TAH"/>
              <w:rPr>
                <w:ins w:id="746" w:author="cmcc" w:date="2024-11-20T00:56:00Z"/>
                <w:rFonts w:eastAsia="PMingLiU"/>
                <w:lang w:val="en-US"/>
              </w:rPr>
            </w:pPr>
            <w:ins w:id="747" w:author="cmcc" w:date="2024-11-20T00:56:00Z">
              <w:r>
                <w:rPr>
                  <w:rFonts w:eastAsia="PMingLiU"/>
                  <w:lang w:val="en-US"/>
                </w:rPr>
                <w:t>3</w:t>
              </w:r>
            </w:ins>
          </w:p>
          <w:p w14:paraId="66CEC94D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ins w:id="748" w:author="cmcc" w:date="2024-11-20T00:56:00Z">
              <w:r>
                <w:rPr>
                  <w:rFonts w:eastAsia="PMingLiU"/>
                  <w:lang w:val="en-US"/>
                </w:rPr>
                <w:t>MHz</w:t>
              </w:r>
              <w:r>
                <w:rPr>
                  <w:rFonts w:eastAsia="PMingLiU"/>
                  <w:lang w:val="en-US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8656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14:paraId="6FE75247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611C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14:paraId="453637A1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E7C4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14:paraId="59C82098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519D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14:paraId="6122F18A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1E91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14:paraId="51365593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CB62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466A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4C37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14:paraId="07DAAFA1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5833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9CE2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14:paraId="2F53436C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</w:tr>
      <w:tr w:rsidR="007D1A4C" w14:paraId="01E2F942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6D8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lang w:val="en-US"/>
              </w:rPr>
            </w:pPr>
            <w:r>
              <w:rPr>
                <w:rFonts w:ascii="Arial" w:eastAsia="PMingLiU" w:hAnsi="Arial" w:cs="Arial"/>
                <w:lang w:val="en-US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7F4E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BF4F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09CC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B79E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007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B2F0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A64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69EC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7CA4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8DBA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CC7E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</w:tr>
      <w:tr w:rsidR="007D1A4C" w14:paraId="1D905D0A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19A3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790E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DBA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5FB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C8E3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89FA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09AD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DAC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250F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F7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1A1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4D6E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41416EAD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07A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BEE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DE0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4760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F463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2A85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FEC4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5DC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EE7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0F9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D145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024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</w:tr>
      <w:tr w:rsidR="007D1A4C" w14:paraId="6422E614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C56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kern w:val="2"/>
                <w:szCs w:val="22"/>
                <w14:ligatures w14:val="standardContextual"/>
              </w:rPr>
              <w:t>n7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EE9B" w14:textId="77777777" w:rsidR="007D1A4C" w:rsidRDefault="007D1A4C">
            <w:pPr>
              <w:pStyle w:val="TAC"/>
              <w:rPr>
                <w:kern w:val="2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9E60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C290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C130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517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75A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52ED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0FAA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9DC3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13BD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0198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kern w:val="2"/>
                <w:szCs w:val="22"/>
                <w14:ligatures w14:val="standardContextual"/>
              </w:rPr>
              <w:t>2.0</w:t>
            </w:r>
          </w:p>
        </w:tc>
      </w:tr>
      <w:tr w:rsidR="007D1A4C" w14:paraId="2BFB9BC0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08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BCA3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A903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8BDD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0.7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AD5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D648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2.3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7E3D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F48E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3.2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B1F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3.1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59E5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7CE2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A03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0E067ADB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D33D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7BC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626A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6269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312F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A626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E3FC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0ED8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3534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09B2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D5FF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536F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6055B836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E503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5DD3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2C8C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E497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6254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F286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FFDB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5417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E6E5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D8A7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4314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29E4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62781698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EC2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434C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9E1D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A0C4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5E23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43E0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B613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DE9B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A2C6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3DD4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B4D3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CF15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6BECB38C" w14:textId="77777777">
        <w:trPr>
          <w:trHeight w:val="187"/>
          <w:jc w:val="center"/>
          <w:ins w:id="749" w:author="cmcc" w:date="2024-11-20T23:00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A760" w14:textId="77777777" w:rsidR="007D1A4C" w:rsidRDefault="0039423C">
            <w:pPr>
              <w:pStyle w:val="TAC"/>
              <w:rPr>
                <w:ins w:id="750" w:author="cmcc" w:date="2024-11-20T23:00:00Z"/>
                <w:lang w:val="en-US" w:eastAsia="zh-CN"/>
              </w:rPr>
            </w:pPr>
            <w:ins w:id="751" w:author="cmcc" w:date="2024-11-20T23:00:0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E5C5" w14:textId="77777777" w:rsidR="007D1A4C" w:rsidRDefault="0039423C">
            <w:pPr>
              <w:pStyle w:val="TAC"/>
              <w:rPr>
                <w:ins w:id="752" w:author="cmcc" w:date="2024-11-20T23:00:00Z"/>
                <w:rFonts w:eastAsia="Times New Roman"/>
                <w:lang w:eastAsia="en-GB"/>
              </w:rPr>
            </w:pPr>
            <w:ins w:id="753" w:author="cmcc" w:date="2024-11-20T23:00:00Z">
              <w:r>
                <w:rPr>
                  <w:rFonts w:eastAsia="Times New Roman"/>
                  <w:lang w:eastAsia="en-GB"/>
                </w:rPr>
                <w:t>0.6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6C84" w14:textId="77777777" w:rsidR="007D1A4C" w:rsidRDefault="0039423C">
            <w:pPr>
              <w:pStyle w:val="TAC"/>
              <w:rPr>
                <w:ins w:id="754" w:author="cmcc" w:date="2024-11-20T23:00:00Z"/>
                <w:rFonts w:eastAsia="Times New Roman"/>
                <w:lang w:eastAsia="en-GB"/>
              </w:rPr>
            </w:pPr>
            <w:ins w:id="755" w:author="cmcc" w:date="2024-11-20T23:00:00Z">
              <w:r>
                <w:rPr>
                  <w:rFonts w:eastAsia="Times New Roman"/>
                  <w:lang w:eastAsia="en-GB"/>
                </w:rPr>
                <w:t>0.6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567" w14:textId="77777777" w:rsidR="007D1A4C" w:rsidRDefault="0039423C">
            <w:pPr>
              <w:pStyle w:val="TAC"/>
              <w:rPr>
                <w:ins w:id="756" w:author="cmcc" w:date="2024-11-20T23:00:00Z"/>
                <w:lang w:val="en-US" w:eastAsia="zh-CN"/>
              </w:rPr>
            </w:pPr>
            <w:ins w:id="757" w:author="cmcc" w:date="2024-11-20T23:00:00Z">
              <w:r>
                <w:rPr>
                  <w:lang w:val="en-US" w:eastAsia="zh-CN"/>
                </w:rPr>
                <w:t>0.7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94E7" w14:textId="77777777" w:rsidR="007D1A4C" w:rsidRDefault="0039423C">
            <w:pPr>
              <w:pStyle w:val="TAC"/>
              <w:rPr>
                <w:ins w:id="758" w:author="cmcc" w:date="2024-11-20T23:00:00Z"/>
                <w:lang w:val="en-US" w:eastAsia="zh-CN"/>
              </w:rPr>
            </w:pPr>
            <w:ins w:id="759" w:author="cmcc" w:date="2024-11-20T23:00:00Z">
              <w:r>
                <w:rPr>
                  <w:lang w:val="en-US" w:eastAsia="zh-CN"/>
                </w:rPr>
                <w:t>0.8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C81" w14:textId="77777777" w:rsidR="007D1A4C" w:rsidRDefault="0039423C">
            <w:pPr>
              <w:pStyle w:val="TAC"/>
              <w:rPr>
                <w:ins w:id="760" w:author="cmcc" w:date="2024-11-20T23:00:00Z"/>
                <w:lang w:val="en-US" w:eastAsia="zh-CN"/>
              </w:rPr>
            </w:pPr>
            <w:ins w:id="761" w:author="cmcc" w:date="2024-11-20T23:00:00Z">
              <w:r>
                <w:rPr>
                  <w:lang w:val="en-US" w:eastAsia="zh-CN"/>
                </w:rPr>
                <w:t>1.3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11DA" w14:textId="77777777" w:rsidR="007D1A4C" w:rsidRDefault="0039423C">
            <w:pPr>
              <w:pStyle w:val="TAC"/>
              <w:rPr>
                <w:ins w:id="762" w:author="cmcc" w:date="2024-11-20T23:00:00Z"/>
                <w:lang w:val="en-US" w:eastAsia="zh-CN"/>
              </w:rPr>
            </w:pPr>
            <w:ins w:id="763" w:author="cmcc" w:date="2024-11-20T23:00:00Z">
              <w:r>
                <w:rPr>
                  <w:lang w:val="en-US" w:eastAsia="zh-CN"/>
                </w:rPr>
                <w:t>2.4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D519" w14:textId="77777777" w:rsidR="007D1A4C" w:rsidRDefault="0039423C">
            <w:pPr>
              <w:pStyle w:val="TAC"/>
              <w:rPr>
                <w:ins w:id="764" w:author="cmcc" w:date="2024-11-20T23:00:00Z"/>
                <w:lang w:val="en-US" w:eastAsia="zh-CN"/>
              </w:rPr>
            </w:pPr>
            <w:ins w:id="765" w:author="cmcc" w:date="2024-11-20T23:00:00Z">
              <w:r>
                <w:rPr>
                  <w:lang w:val="en-US" w:eastAsia="zh-CN"/>
                </w:rPr>
                <w:t>2.9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186B" w14:textId="77777777" w:rsidR="007D1A4C" w:rsidRDefault="007D1A4C">
            <w:pPr>
              <w:pStyle w:val="TAC"/>
              <w:rPr>
                <w:ins w:id="766" w:author="cmcc" w:date="2024-11-20T23:00:00Z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8FC6" w14:textId="77777777" w:rsidR="007D1A4C" w:rsidRDefault="0039423C">
            <w:pPr>
              <w:pStyle w:val="TAC"/>
              <w:rPr>
                <w:ins w:id="767" w:author="cmcc" w:date="2024-11-20T23:00:00Z"/>
                <w:lang w:val="en-US" w:eastAsia="zh-CN"/>
              </w:rPr>
            </w:pPr>
            <w:ins w:id="768" w:author="cmcc" w:date="2024-11-20T23:00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5CAC" w14:textId="77777777" w:rsidR="007D1A4C" w:rsidRDefault="007D1A4C">
            <w:pPr>
              <w:pStyle w:val="TAC"/>
              <w:rPr>
                <w:ins w:id="769" w:author="cmcc" w:date="2024-11-20T23:00:00Z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FFBC" w14:textId="77777777" w:rsidR="007D1A4C" w:rsidRDefault="007D1A4C">
            <w:pPr>
              <w:pStyle w:val="TAC"/>
              <w:rPr>
                <w:ins w:id="770" w:author="cmcc" w:date="2024-11-20T23:00:00Z"/>
                <w:rFonts w:eastAsia="PMingLiU"/>
                <w:lang w:val="en-US"/>
              </w:rPr>
            </w:pPr>
          </w:p>
        </w:tc>
      </w:tr>
      <w:tr w:rsidR="007D1A4C" w14:paraId="59C5FCCA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0368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AF3C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4D6A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B35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4C7F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79C8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B8BB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DE48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7635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8114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D473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271B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6D68426B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C440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9030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391B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BF70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047A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9F86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C467" w14:textId="77777777" w:rsidR="007D1A4C" w:rsidRDefault="0039423C">
            <w:pPr>
              <w:pStyle w:val="TAC"/>
              <w:rPr>
                <w:rFonts w:eastAsia="等线" w:cs="Arial"/>
                <w:color w:val="000000"/>
                <w:szCs w:val="18"/>
                <w:vertAlign w:val="superscript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2.4</w:t>
            </w:r>
            <w:r>
              <w:rPr>
                <w:rFonts w:eastAsia="等线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  <w:p w14:paraId="2D336C6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2.5</w:t>
            </w:r>
            <w:r>
              <w:rPr>
                <w:rFonts w:eastAsia="等线" w:cs="Arial" w:hint="eastAsia"/>
                <w:color w:val="000000"/>
                <w:szCs w:val="18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5BC0" w14:textId="77777777" w:rsidR="007D1A4C" w:rsidRDefault="0039423C">
            <w:pPr>
              <w:pStyle w:val="TAC"/>
              <w:rPr>
                <w:rFonts w:eastAsia="等线" w:cs="Arial"/>
                <w:color w:val="000000"/>
                <w:szCs w:val="18"/>
                <w:vertAlign w:val="superscript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2.5</w:t>
            </w:r>
            <w:r>
              <w:rPr>
                <w:rFonts w:eastAsia="等线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  <w:p w14:paraId="29168E4C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2.4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C044" w14:textId="77777777" w:rsidR="007D1A4C" w:rsidRDefault="0039423C">
            <w:pPr>
              <w:pStyle w:val="TAC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2.9</w:t>
            </w:r>
            <w:r>
              <w:rPr>
                <w:rFonts w:eastAsia="等线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14:paraId="64A5D58E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3.1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9528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00F0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D620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2D286717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F6EF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1699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DB5F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C03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7CA2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421F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6F0F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7D72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66F0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EDF1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E77B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249C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70A08557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9ED9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n85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94DD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EAB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249C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2A06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E83F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77FA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896A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67F3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90D8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7D1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1599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5E1DF9" w14:paraId="7E24D2F2" w14:textId="77777777" w:rsidTr="003733A6">
        <w:trPr>
          <w:trHeight w:val="187"/>
          <w:jc w:val="center"/>
        </w:trPr>
        <w:tc>
          <w:tcPr>
            <w:tcW w:w="93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EF77" w14:textId="77777777" w:rsidR="005E1DF9" w:rsidRDefault="005E1DF9">
            <w:pPr>
              <w:pStyle w:val="TAN"/>
              <w:rPr>
                <w:rFonts w:eastAsiaTheme="minorEastAsia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6.2.4</w:t>
            </w:r>
          </w:p>
          <w:p w14:paraId="74F893F9" w14:textId="77777777" w:rsidR="005E1DF9" w:rsidRDefault="005E1DF9">
            <w:pPr>
              <w:pStyle w:val="TAN"/>
              <w:rPr>
                <w:rFonts w:eastAsia="PMingLiU"/>
              </w:rPr>
            </w:pPr>
            <w:r>
              <w:t xml:space="preserve">NOTE </w:t>
            </w:r>
            <w:r>
              <w:rPr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a maximum uplink BW of 20 MHz in this band.</w:t>
            </w:r>
          </w:p>
          <w:p w14:paraId="7F51BF4C" w14:textId="77777777" w:rsidR="005E1DF9" w:rsidRDefault="005E1DF9">
            <w:pPr>
              <w:pStyle w:val="TAN"/>
              <w:rPr>
                <w:rFonts w:eastAsiaTheme="minorEastAsia"/>
                <w:lang w:val="en-US" w:eastAsia="zh-CN"/>
              </w:rPr>
            </w:pPr>
            <w:r>
              <w:t xml:space="preserve">NOTE </w:t>
            </w:r>
            <w:r>
              <w:rPr>
                <w:lang w:val="en-US"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optional symmetric UL/DL for this BW.</w:t>
            </w:r>
          </w:p>
        </w:tc>
      </w:tr>
    </w:tbl>
    <w:p w14:paraId="65BD965B" w14:textId="77777777" w:rsidR="007D1A4C" w:rsidRDefault="007D1A4C"/>
    <w:p w14:paraId="353E186C" w14:textId="77777777" w:rsidR="007D1A4C" w:rsidRDefault="0039423C">
      <w:pPr>
        <w:pStyle w:val="TH"/>
        <w:rPr>
          <w:rFonts w:eastAsia="PMingLiU"/>
          <w:lang w:val="en-US"/>
        </w:rPr>
      </w:pPr>
      <w:r>
        <w:rPr>
          <w:rFonts w:eastAsia="PMingLiU"/>
          <w:lang w:val="en-US"/>
        </w:rPr>
        <w:lastRenderedPageBreak/>
        <w:t>Table 7.3.2-1d Reference Sensitivity Degradation from PC3 to PC2</w:t>
      </w:r>
      <w:bookmarkStart w:id="771" w:name="OLE_LINK2"/>
      <w:r>
        <w:rPr>
          <w:rFonts w:eastAsia="PMingLiU"/>
          <w:lang w:val="en-US"/>
        </w:rPr>
        <w:t xml:space="preserve"> for </w:t>
      </w:r>
      <w:bookmarkStart w:id="772" w:name="OLE_LINK1"/>
      <w:r>
        <w:rPr>
          <w:rFonts w:hint="eastAsia"/>
          <w:lang w:val="en-US" w:eastAsia="zh-CN"/>
        </w:rPr>
        <w:t xml:space="preserve">FDD bands for </w:t>
      </w:r>
      <w:r>
        <w:rPr>
          <w:rFonts w:eastAsia="PMingLiU"/>
          <w:lang w:val="en-US"/>
        </w:rPr>
        <w:t xml:space="preserve">UE </w:t>
      </w:r>
      <w:bookmarkStart w:id="773" w:name="OLE_LINK5"/>
      <w:r>
        <w:rPr>
          <w:rFonts w:eastAsia="PMingLiU"/>
          <w:lang w:val="en-US"/>
        </w:rPr>
        <w:t>supporting Tx Diversity</w:t>
      </w:r>
      <w:bookmarkEnd w:id="772"/>
      <w:bookmarkEnd w:id="77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D1A4C" w14:paraId="6593367D" w14:textId="77777777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A846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5261" w14:textId="77777777" w:rsidR="007D1A4C" w:rsidRDefault="0039423C">
            <w:pPr>
              <w:pStyle w:val="TAH"/>
              <w:rPr>
                <w:ins w:id="774" w:author="cmcc" w:date="2024-11-20T00:56:00Z"/>
                <w:rFonts w:eastAsia="PMingLiU"/>
                <w:lang w:val="en-US"/>
              </w:rPr>
            </w:pPr>
            <w:ins w:id="775" w:author="cmcc" w:date="2024-11-20T00:56:00Z">
              <w:r>
                <w:rPr>
                  <w:rFonts w:eastAsia="PMingLiU"/>
                  <w:lang w:val="en-US"/>
                </w:rPr>
                <w:t>3</w:t>
              </w:r>
            </w:ins>
          </w:p>
          <w:p w14:paraId="736C41FB" w14:textId="77777777" w:rsidR="007D1A4C" w:rsidRDefault="0039423C">
            <w:pPr>
              <w:pStyle w:val="TAH"/>
              <w:rPr>
                <w:lang w:val="en-US" w:eastAsia="zh-CN"/>
              </w:rPr>
            </w:pPr>
            <w:ins w:id="776" w:author="cmcc" w:date="2024-11-20T00:56:00Z">
              <w:r>
                <w:rPr>
                  <w:rFonts w:eastAsia="PMingLiU"/>
                  <w:lang w:val="en-US"/>
                </w:rPr>
                <w:t>MHz</w:t>
              </w:r>
              <w:r>
                <w:rPr>
                  <w:rFonts w:eastAsia="PMingLiU"/>
                  <w:lang w:val="en-US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25DC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14:paraId="07B51D27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056F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14:paraId="15D949DF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9B9F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14:paraId="5BA5F1A9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C481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14:paraId="6B632FC0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BD01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14:paraId="43FEAA8D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BF3D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3CBC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CD44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14:paraId="311F82CB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7E77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511B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14:paraId="3925434A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</w:tr>
      <w:tr w:rsidR="007D1A4C" w14:paraId="621D508E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339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lang w:val="en-US"/>
              </w:rPr>
            </w:pPr>
            <w:r>
              <w:rPr>
                <w:rFonts w:ascii="Arial" w:eastAsia="PMingLiU" w:hAnsi="Arial" w:cs="Arial"/>
                <w:lang w:val="en-US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4F46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1B94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CCDE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1ACB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B5C9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A45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824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7CAB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594D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CD1F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D23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</w:tr>
      <w:tr w:rsidR="007D1A4C" w14:paraId="22EEDD12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3E9D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DD82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A13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7E6A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94A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C273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71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C0D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5.8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CE65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6.0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C29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6.5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38A0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26F1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574199CE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B62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11D6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36A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89F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B904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6D3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269B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DC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AAFD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5113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235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5.5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877D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6.0</w:t>
            </w:r>
          </w:p>
        </w:tc>
      </w:tr>
      <w:tr w:rsidR="007D1A4C" w14:paraId="1CD4E3A8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540C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kern w:val="2"/>
                <w:szCs w:val="22"/>
                <w14:ligatures w14:val="standardContextual"/>
              </w:rPr>
              <w:t>n7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0C88" w14:textId="77777777" w:rsidR="007D1A4C" w:rsidRDefault="007D1A4C">
            <w:pPr>
              <w:pStyle w:val="TAC"/>
              <w:rPr>
                <w:kern w:val="2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B69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8937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D64D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213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FB44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5A0F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E31F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BE8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3515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0E6A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kern w:val="2"/>
                <w:szCs w:val="22"/>
                <w14:ligatures w14:val="standardContextual"/>
              </w:rPr>
              <w:t>5.3</w:t>
            </w:r>
          </w:p>
        </w:tc>
      </w:tr>
      <w:tr w:rsidR="007D1A4C" w14:paraId="48C97E3A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742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F67F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3E2E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1.3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2E99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1.4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6CCA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469E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5.8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EEF2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6.1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81B3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6.5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3F5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7.0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5CC3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6581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D655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33CF6CB9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60F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F0A5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9D6C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E38C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24E3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E6B1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E00E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4510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57B3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1C2F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0CB8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B9ED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69B22DE0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D4D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2712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D2E0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C673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F2E8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2E9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CC50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E078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3968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0E24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603B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9984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795EBA39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CACE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3845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9D70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9A98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88F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6995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F6A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8786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D42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586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3FDB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AE04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27BDAEF8" w14:textId="77777777">
        <w:trPr>
          <w:trHeight w:val="187"/>
          <w:jc w:val="center"/>
          <w:ins w:id="777" w:author="cmcc" w:date="2024-11-20T22:59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16B1" w14:textId="77777777" w:rsidR="007D1A4C" w:rsidRDefault="0039423C">
            <w:pPr>
              <w:pStyle w:val="TAC"/>
              <w:rPr>
                <w:ins w:id="778" w:author="cmcc" w:date="2024-11-20T22:59:00Z"/>
                <w:lang w:val="en-US" w:eastAsia="zh-CN"/>
              </w:rPr>
            </w:pPr>
            <w:ins w:id="779" w:author="cmcc" w:date="2024-11-20T22:59:0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530D" w14:textId="77777777" w:rsidR="007D1A4C" w:rsidRDefault="0039423C">
            <w:pPr>
              <w:pStyle w:val="TAC"/>
              <w:rPr>
                <w:ins w:id="780" w:author="cmcc" w:date="2024-11-20T22:59:00Z"/>
                <w:rFonts w:eastAsia="Times New Roman"/>
                <w:lang w:eastAsia="en-GB"/>
              </w:rPr>
            </w:pPr>
            <w:ins w:id="781" w:author="cmcc" w:date="2024-11-20T22:59:00Z">
              <w:r>
                <w:rPr>
                  <w:rFonts w:eastAsia="Times New Roman"/>
                  <w:lang w:eastAsia="en-GB"/>
                </w:rPr>
                <w:t>1.1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EFE4" w14:textId="77777777" w:rsidR="007D1A4C" w:rsidRDefault="0039423C">
            <w:pPr>
              <w:pStyle w:val="TAC"/>
              <w:rPr>
                <w:ins w:id="782" w:author="cmcc" w:date="2024-11-20T22:59:00Z"/>
                <w:lang w:val="en-US" w:eastAsia="zh-CN"/>
              </w:rPr>
            </w:pPr>
            <w:ins w:id="783" w:author="cmcc" w:date="2024-11-20T22:59:00Z">
              <w:r>
                <w:rPr>
                  <w:lang w:val="en-US" w:eastAsia="zh-CN"/>
                </w:rPr>
                <w:t>1.1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D351" w14:textId="77777777" w:rsidR="007D1A4C" w:rsidRDefault="0039423C">
            <w:pPr>
              <w:pStyle w:val="TAC"/>
              <w:rPr>
                <w:ins w:id="784" w:author="cmcc" w:date="2024-11-20T22:59:00Z"/>
                <w:lang w:val="en-US" w:eastAsia="zh-CN"/>
              </w:rPr>
            </w:pPr>
            <w:ins w:id="785" w:author="cmcc" w:date="2024-11-20T22:59:00Z">
              <w:r>
                <w:rPr>
                  <w:lang w:val="en-US" w:eastAsia="zh-CN"/>
                </w:rPr>
                <w:t>1.1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44B" w14:textId="77777777" w:rsidR="007D1A4C" w:rsidRDefault="0039423C">
            <w:pPr>
              <w:pStyle w:val="TAC"/>
              <w:rPr>
                <w:ins w:id="786" w:author="cmcc" w:date="2024-11-20T22:59:00Z"/>
                <w:lang w:val="en-US" w:eastAsia="zh-CN"/>
              </w:rPr>
            </w:pPr>
            <w:ins w:id="787" w:author="cmcc" w:date="2024-11-20T22:59:00Z">
              <w:r>
                <w:rPr>
                  <w:lang w:val="en-US" w:eastAsia="zh-CN"/>
                </w:rPr>
                <w:t>1.3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237A" w14:textId="77777777" w:rsidR="007D1A4C" w:rsidRDefault="0039423C">
            <w:pPr>
              <w:pStyle w:val="TAC"/>
              <w:rPr>
                <w:ins w:id="788" w:author="cmcc" w:date="2024-11-20T22:59:00Z"/>
                <w:lang w:val="en-US" w:eastAsia="zh-CN"/>
              </w:rPr>
            </w:pPr>
            <w:ins w:id="789" w:author="cmcc" w:date="2024-11-20T22:59:00Z">
              <w:r>
                <w:rPr>
                  <w:lang w:val="en-US" w:eastAsia="zh-CN"/>
                </w:rPr>
                <w:t>3.0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DE2D" w14:textId="77777777" w:rsidR="007D1A4C" w:rsidRDefault="0039423C">
            <w:pPr>
              <w:pStyle w:val="TAC"/>
              <w:rPr>
                <w:ins w:id="790" w:author="cmcc" w:date="2024-11-20T22:59:00Z"/>
                <w:lang w:val="en-US" w:eastAsia="zh-CN"/>
              </w:rPr>
            </w:pPr>
            <w:ins w:id="791" w:author="cmcc" w:date="2024-11-20T22:59:00Z">
              <w:r>
                <w:rPr>
                  <w:lang w:val="en-US" w:eastAsia="zh-CN"/>
                </w:rPr>
                <w:t>6.6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62E8" w14:textId="77777777" w:rsidR="007D1A4C" w:rsidRDefault="0039423C">
            <w:pPr>
              <w:pStyle w:val="TAC"/>
              <w:rPr>
                <w:ins w:id="792" w:author="cmcc" w:date="2024-11-20T22:59:00Z"/>
                <w:lang w:val="en-US" w:eastAsia="zh-CN"/>
              </w:rPr>
            </w:pPr>
            <w:ins w:id="793" w:author="cmcc" w:date="2024-11-20T22:59:00Z">
              <w:r>
                <w:rPr>
                  <w:lang w:val="en-US" w:eastAsia="zh-CN"/>
                </w:rPr>
                <w:t>7.9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09D1" w14:textId="77777777" w:rsidR="007D1A4C" w:rsidRDefault="007D1A4C">
            <w:pPr>
              <w:pStyle w:val="TAC"/>
              <w:rPr>
                <w:ins w:id="794" w:author="cmcc" w:date="2024-11-20T22:59:00Z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5EDC" w14:textId="77777777" w:rsidR="007D1A4C" w:rsidRDefault="0039423C">
            <w:pPr>
              <w:pStyle w:val="TAC"/>
              <w:rPr>
                <w:ins w:id="795" w:author="cmcc" w:date="2024-11-20T22:59:00Z"/>
                <w:lang w:val="en-US" w:eastAsia="zh-CN"/>
              </w:rPr>
            </w:pPr>
            <w:ins w:id="796" w:author="cmcc" w:date="2024-11-20T22:59:00Z">
              <w:r>
                <w:rPr>
                  <w:rFonts w:hint="eastAsia"/>
                  <w:lang w:val="en-US" w:eastAsia="zh-CN"/>
                </w:rPr>
                <w:t>8.2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DFC9" w14:textId="77777777" w:rsidR="007D1A4C" w:rsidRDefault="007D1A4C">
            <w:pPr>
              <w:pStyle w:val="TAC"/>
              <w:rPr>
                <w:ins w:id="797" w:author="cmcc" w:date="2024-11-20T22:59:00Z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EEE6" w14:textId="77777777" w:rsidR="007D1A4C" w:rsidRDefault="007D1A4C">
            <w:pPr>
              <w:pStyle w:val="TAC"/>
              <w:rPr>
                <w:ins w:id="798" w:author="cmcc" w:date="2024-11-20T22:59:00Z"/>
                <w:rFonts w:eastAsia="PMingLiU"/>
                <w:lang w:val="en-US"/>
              </w:rPr>
            </w:pPr>
          </w:p>
        </w:tc>
      </w:tr>
      <w:tr w:rsidR="007D1A4C" w14:paraId="3622D9DE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298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D3D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E679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78DE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860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DEC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7ED5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A0BA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AFE7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EA7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9DE4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F264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6261B56F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F6EE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0E21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09FD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0E7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F599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9B5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36C3" w14:textId="77777777" w:rsidR="007D1A4C" w:rsidRDefault="0039423C">
            <w:pPr>
              <w:pStyle w:val="TAC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5.9</w:t>
            </w:r>
            <w:r>
              <w:rPr>
                <w:rFonts w:eastAsia="等线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14:paraId="7B15A37D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6.9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EBA6" w14:textId="77777777" w:rsidR="007D1A4C" w:rsidRDefault="0039423C">
            <w:pPr>
              <w:pStyle w:val="TAC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6.2</w:t>
            </w:r>
            <w:r>
              <w:rPr>
                <w:rFonts w:eastAsia="等线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14:paraId="64B5EEBB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7.2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7B50" w14:textId="77777777" w:rsidR="007D1A4C" w:rsidRDefault="0039423C">
            <w:pPr>
              <w:pStyle w:val="TAC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6.5</w:t>
            </w:r>
            <w:r>
              <w:rPr>
                <w:rFonts w:eastAsia="等线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14:paraId="054B7DD0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7.3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4E8F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8E0E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7B37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41C5F7DC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55F7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BB1F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7EA9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F089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9B2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EEEB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947A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BD66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CAEC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838C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5419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0C70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7CF1CCA8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7E39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n85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3F9A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CA3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8C12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7950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C5C1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7932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4536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FE7C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BB08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EF89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1524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5E1DF9" w14:paraId="5B15FAD0" w14:textId="77777777" w:rsidTr="002E44C0">
        <w:trPr>
          <w:trHeight w:val="187"/>
          <w:jc w:val="center"/>
        </w:trPr>
        <w:tc>
          <w:tcPr>
            <w:tcW w:w="93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D8F" w14:textId="77777777" w:rsidR="005E1DF9" w:rsidRDefault="005E1DF9">
            <w:pPr>
              <w:pStyle w:val="TAN"/>
              <w:rPr>
                <w:rFonts w:eastAsiaTheme="minorEastAsia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</w:t>
            </w:r>
            <w:r>
              <w:rPr>
                <w:rFonts w:eastAsiaTheme="minorEastAsia" w:hint="eastAsia"/>
                <w:lang w:val="en-US" w:eastAsia="zh-CN"/>
              </w:rPr>
              <w:t>G</w:t>
            </w:r>
            <w:r>
              <w:rPr>
                <w:rFonts w:eastAsiaTheme="minorEastAsia"/>
                <w:lang w:val="en-US" w:eastAsia="zh-CN"/>
              </w:rPr>
              <w:t>.4</w:t>
            </w:r>
          </w:p>
          <w:p w14:paraId="00ED8EF4" w14:textId="77777777" w:rsidR="005E1DF9" w:rsidRDefault="005E1DF9">
            <w:pPr>
              <w:pStyle w:val="TAN"/>
              <w:rPr>
                <w:rFonts w:eastAsia="PMingLiU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a maximum uplink BW of 20 MHz in this band.</w:t>
            </w:r>
          </w:p>
          <w:p w14:paraId="3491DE9D" w14:textId="77777777" w:rsidR="005E1DF9" w:rsidRDefault="005E1DF9">
            <w:pPr>
              <w:pStyle w:val="TAN"/>
              <w:rPr>
                <w:rFonts w:eastAsiaTheme="minorEastAsia"/>
                <w:lang w:val="en-US"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optional symmetric UL/DL for this BW.</w:t>
            </w:r>
          </w:p>
        </w:tc>
      </w:tr>
      <w:bookmarkEnd w:id="771"/>
    </w:tbl>
    <w:p w14:paraId="7543D15E" w14:textId="77777777" w:rsidR="007D1A4C" w:rsidRDefault="007D1A4C">
      <w:pPr>
        <w:rPr>
          <w:color w:val="FF0000"/>
          <w:highlight w:val="yellow"/>
          <w:lang w:val="nb-NO" w:eastAsia="zh-CN"/>
        </w:rPr>
      </w:pPr>
    </w:p>
    <w:p w14:paraId="45C3F68A" w14:textId="77777777" w:rsidR="007D1A4C" w:rsidRDefault="0039423C">
      <w:r>
        <w:t>For UE(s) equipped with 4 Rx antenna ports, reference sensitivity for 2Rx antenna ports in Table 7.3.2-1a and in Table 7.3.2-1b shall be modified by the amount given in ΔR</w:t>
      </w:r>
      <w:r>
        <w:rPr>
          <w:vertAlign w:val="subscript"/>
        </w:rPr>
        <w:t>IB,4R</w:t>
      </w:r>
      <w:r>
        <w:t xml:space="preserve"> in Table 7.3.2-2 for the applicable operating bands. For operating band frequency range ≤ 1 GHz, the 4Rx operation is primarily for FWA form factor, and when 4Rx operation is supported by handheld UE, ∆R</w:t>
      </w:r>
      <w:r>
        <w:rPr>
          <w:vertAlign w:val="subscript"/>
        </w:rPr>
        <w:t>IB,4R</w:t>
      </w:r>
      <w:r>
        <w:t xml:space="preserve"> as indicated in Table 7.3.2-2 NOTE 2 is applied.</w:t>
      </w:r>
    </w:p>
    <w:p w14:paraId="09D5DB7C" w14:textId="77777777" w:rsidR="007D1A4C" w:rsidRDefault="0039423C">
      <w:pPr>
        <w:pStyle w:val="TH"/>
        <w:rPr>
          <w:bCs/>
          <w:vertAlign w:val="subscript"/>
        </w:rPr>
      </w:pPr>
      <w:r>
        <w:t>Table 7.3.2-2: Four antenna port reference sensitivity allowance ΔR</w:t>
      </w:r>
      <w:r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9"/>
        <w:gridCol w:w="2970"/>
      </w:tblGrid>
      <w:tr w:rsidR="007D1A4C" w14:paraId="0D846528" w14:textId="77777777">
        <w:trPr>
          <w:jc w:val="center"/>
        </w:trPr>
        <w:tc>
          <w:tcPr>
            <w:tcW w:w="2889" w:type="dxa"/>
          </w:tcPr>
          <w:p w14:paraId="6C51E53B" w14:textId="77777777" w:rsidR="007D1A4C" w:rsidRDefault="0039423C">
            <w:pPr>
              <w:pStyle w:val="TAH"/>
            </w:pPr>
            <w:r>
              <w:t>Operating band</w:t>
            </w:r>
          </w:p>
        </w:tc>
        <w:tc>
          <w:tcPr>
            <w:tcW w:w="2970" w:type="dxa"/>
          </w:tcPr>
          <w:p w14:paraId="1CD409B0" w14:textId="77777777" w:rsidR="007D1A4C" w:rsidRDefault="0039423C">
            <w:pPr>
              <w:pStyle w:val="TAH"/>
            </w:pPr>
            <w:r>
              <w:t>ΔR</w:t>
            </w:r>
            <w:r>
              <w:rPr>
                <w:vertAlign w:val="subscript"/>
              </w:rPr>
              <w:t xml:space="preserve">IB,4R </w:t>
            </w:r>
            <w:r>
              <w:t>(dB)</w:t>
            </w:r>
          </w:p>
        </w:tc>
      </w:tr>
      <w:tr w:rsidR="007D1A4C" w14:paraId="06E10825" w14:textId="77777777">
        <w:trPr>
          <w:jc w:val="center"/>
        </w:trPr>
        <w:tc>
          <w:tcPr>
            <w:tcW w:w="2889" w:type="dxa"/>
            <w:vAlign w:val="center"/>
          </w:tcPr>
          <w:p w14:paraId="2B295632" w14:textId="77777777" w:rsidR="007D1A4C" w:rsidRDefault="0039423C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n5, </w:t>
            </w:r>
            <w:r>
              <w:rPr>
                <w:rFonts w:eastAsia="等线" w:hint="eastAsia"/>
                <w:lang w:eastAsia="zh-TW"/>
              </w:rPr>
              <w:t xml:space="preserve">n8, </w:t>
            </w:r>
            <w:r>
              <w:rPr>
                <w:rFonts w:eastAsia="等线" w:hint="eastAsia"/>
                <w:lang w:val="en-US" w:eastAsia="zh-CN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 w14:paraId="6BDC8B83" w14:textId="77777777" w:rsidR="007D1A4C" w:rsidRDefault="0039423C">
            <w:pPr>
              <w:pStyle w:val="TAC"/>
            </w:pPr>
            <w:r>
              <w:t>-2.7</w:t>
            </w:r>
            <w:r>
              <w:rPr>
                <w:vertAlign w:val="superscript"/>
              </w:rPr>
              <w:t>1</w:t>
            </w:r>
          </w:p>
        </w:tc>
      </w:tr>
      <w:tr w:rsidR="007D1A4C" w14:paraId="286F64DC" w14:textId="77777777">
        <w:trPr>
          <w:jc w:val="center"/>
        </w:trPr>
        <w:tc>
          <w:tcPr>
            <w:tcW w:w="2889" w:type="dxa"/>
            <w:vAlign w:val="center"/>
          </w:tcPr>
          <w:p w14:paraId="020227F8" w14:textId="77777777" w:rsidR="007D1A4C" w:rsidRDefault="0039423C">
            <w:pPr>
              <w:pStyle w:val="TAL"/>
            </w:pPr>
            <w:r>
              <w:rPr>
                <w:lang w:val="en-US" w:eastAsia="zh-CN"/>
              </w:rPr>
              <w:t>n5, n8, n28, n71, n20, n26</w:t>
            </w:r>
          </w:p>
        </w:tc>
        <w:tc>
          <w:tcPr>
            <w:tcW w:w="2970" w:type="dxa"/>
            <w:vAlign w:val="center"/>
          </w:tcPr>
          <w:p w14:paraId="27C4153C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2.4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7D1A4C" w14:paraId="20B135B0" w14:textId="77777777">
        <w:trPr>
          <w:jc w:val="center"/>
        </w:trPr>
        <w:tc>
          <w:tcPr>
            <w:tcW w:w="2889" w:type="dxa"/>
            <w:vAlign w:val="center"/>
          </w:tcPr>
          <w:p w14:paraId="547D1008" w14:textId="77777777" w:rsidR="007D1A4C" w:rsidRDefault="0039423C">
            <w:pPr>
              <w:pStyle w:val="TAL"/>
            </w:pPr>
            <w:r>
              <w:t xml:space="preserve">n1, n2, n3, </w:t>
            </w:r>
            <w:r>
              <w:rPr>
                <w:rFonts w:hint="eastAsia"/>
                <w:lang w:val="en-US" w:eastAsia="zh-CN"/>
              </w:rPr>
              <w:t xml:space="preserve">n25, </w:t>
            </w:r>
            <w:r>
              <w:t>n30, n40, n7,</w:t>
            </w:r>
            <w:r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14:paraId="5CDCE104" w14:textId="77777777" w:rsidR="007D1A4C" w:rsidRDefault="0039423C">
            <w:pPr>
              <w:pStyle w:val="TAC"/>
            </w:pPr>
            <w:r>
              <w:t>-2.7</w:t>
            </w:r>
          </w:p>
        </w:tc>
      </w:tr>
      <w:tr w:rsidR="007D1A4C" w14:paraId="26A553AB" w14:textId="77777777">
        <w:trPr>
          <w:jc w:val="center"/>
        </w:trPr>
        <w:tc>
          <w:tcPr>
            <w:tcW w:w="2889" w:type="dxa"/>
            <w:vAlign w:val="center"/>
          </w:tcPr>
          <w:p w14:paraId="4965759B" w14:textId="77777777" w:rsidR="007D1A4C" w:rsidRDefault="0039423C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 w14:paraId="545D9EE3" w14:textId="77777777" w:rsidR="007D1A4C" w:rsidRDefault="0039423C">
            <w:pPr>
              <w:pStyle w:val="TAC"/>
            </w:pPr>
            <w:r>
              <w:t>-2.2</w:t>
            </w:r>
          </w:p>
        </w:tc>
      </w:tr>
      <w:tr w:rsidR="007D1A4C" w14:paraId="4D2ABAB1" w14:textId="77777777">
        <w:trPr>
          <w:jc w:val="center"/>
        </w:trPr>
        <w:tc>
          <w:tcPr>
            <w:tcW w:w="5859" w:type="dxa"/>
            <w:gridSpan w:val="2"/>
            <w:vAlign w:val="center"/>
          </w:tcPr>
          <w:p w14:paraId="2F877B7F" w14:textId="77777777" w:rsidR="007D1A4C" w:rsidRDefault="0039423C">
            <w:pPr>
              <w:pStyle w:val="TAN"/>
            </w:pPr>
            <w:r>
              <w:t>NOTE 1:</w:t>
            </w:r>
            <w:r>
              <w:tab/>
              <w:t>When 4 Rx operation is supported by FWA form factor</w:t>
            </w:r>
          </w:p>
          <w:p w14:paraId="7B998FB3" w14:textId="77777777" w:rsidR="007D1A4C" w:rsidRDefault="0039423C">
            <w:pPr>
              <w:pStyle w:val="TAN"/>
            </w:pPr>
            <w:r>
              <w:t>NOTE 2:</w:t>
            </w:r>
            <w:r>
              <w:tab/>
              <w:t>When 4Rx operation is supported by handheld UE.</w:t>
            </w:r>
          </w:p>
        </w:tc>
      </w:tr>
    </w:tbl>
    <w:p w14:paraId="7B48EB18" w14:textId="77777777" w:rsidR="007D1A4C" w:rsidRDefault="007D1A4C"/>
    <w:p w14:paraId="376FECE8" w14:textId="77777777" w:rsidR="007D1A4C" w:rsidRDefault="0039423C">
      <w:r>
        <w:t>For UE(s) equipped with 8 Rx antenna ports, reference sensitivity for 2Rx antenna ports in Table 7.3.2-1a and in Table 7.3.2-1b shall be modified by the amount given in ΔR</w:t>
      </w:r>
      <w:r>
        <w:rPr>
          <w:vertAlign w:val="subscript"/>
        </w:rPr>
        <w:t>IB,8R</w:t>
      </w:r>
      <w:r>
        <w:t xml:space="preserve"> in Table 7.3.2-2a for the applicable operating bands.</w:t>
      </w:r>
    </w:p>
    <w:p w14:paraId="5BE05D6A" w14:textId="77777777" w:rsidR="007D1A4C" w:rsidRDefault="0039423C">
      <w:pPr>
        <w:pStyle w:val="TH"/>
        <w:rPr>
          <w:bCs/>
          <w:vertAlign w:val="subscript"/>
        </w:rPr>
      </w:pPr>
      <w:r>
        <w:t>Table 7.3.2-2a: Eight antenna port reference sensitivity allowance ΔR</w:t>
      </w:r>
      <w:r>
        <w:rPr>
          <w:bCs/>
          <w:vertAlign w:val="subscript"/>
        </w:rPr>
        <w:t>IB,8R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9"/>
        <w:gridCol w:w="2970"/>
      </w:tblGrid>
      <w:tr w:rsidR="007D1A4C" w14:paraId="34A1FF21" w14:textId="77777777">
        <w:trPr>
          <w:jc w:val="center"/>
        </w:trPr>
        <w:tc>
          <w:tcPr>
            <w:tcW w:w="2889" w:type="dxa"/>
          </w:tcPr>
          <w:p w14:paraId="496CA33E" w14:textId="77777777" w:rsidR="007D1A4C" w:rsidRDefault="0039423C">
            <w:pPr>
              <w:pStyle w:val="TAH"/>
            </w:pPr>
            <w:r>
              <w:t>Operating band</w:t>
            </w:r>
          </w:p>
        </w:tc>
        <w:tc>
          <w:tcPr>
            <w:tcW w:w="2970" w:type="dxa"/>
          </w:tcPr>
          <w:p w14:paraId="67BF6567" w14:textId="77777777" w:rsidR="007D1A4C" w:rsidRDefault="0039423C">
            <w:pPr>
              <w:pStyle w:val="TAH"/>
            </w:pPr>
            <w:r>
              <w:t>ΔR</w:t>
            </w:r>
            <w:r>
              <w:rPr>
                <w:vertAlign w:val="subscript"/>
              </w:rPr>
              <w:t xml:space="preserve">IB,8R </w:t>
            </w:r>
            <w:r>
              <w:t>(dB)</w:t>
            </w:r>
          </w:p>
        </w:tc>
      </w:tr>
      <w:tr w:rsidR="007D1A4C" w14:paraId="1BA10C12" w14:textId="77777777">
        <w:trPr>
          <w:jc w:val="center"/>
        </w:trPr>
        <w:tc>
          <w:tcPr>
            <w:tcW w:w="2889" w:type="dxa"/>
            <w:vAlign w:val="center"/>
          </w:tcPr>
          <w:p w14:paraId="45C55F3E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2970" w:type="dxa"/>
            <w:vAlign w:val="center"/>
          </w:tcPr>
          <w:p w14:paraId="3FE3A796" w14:textId="77777777" w:rsidR="007D1A4C" w:rsidRDefault="0039423C">
            <w:pPr>
              <w:pStyle w:val="TAC"/>
            </w:pPr>
            <w:r>
              <w:t>-4.5</w:t>
            </w:r>
          </w:p>
        </w:tc>
      </w:tr>
      <w:tr w:rsidR="007D1A4C" w14:paraId="4788E2BB" w14:textId="77777777">
        <w:trPr>
          <w:jc w:val="center"/>
        </w:trPr>
        <w:tc>
          <w:tcPr>
            <w:tcW w:w="2889" w:type="dxa"/>
            <w:vAlign w:val="center"/>
          </w:tcPr>
          <w:p w14:paraId="0C58DB92" w14:textId="77777777" w:rsidR="007D1A4C" w:rsidRDefault="0039423C">
            <w:pPr>
              <w:pStyle w:val="TAC"/>
            </w:pPr>
            <w:r>
              <w:rPr>
                <w:rFonts w:eastAsia="Calibri"/>
              </w:rPr>
              <w:t>n41</w:t>
            </w:r>
          </w:p>
        </w:tc>
        <w:tc>
          <w:tcPr>
            <w:tcW w:w="2970" w:type="dxa"/>
            <w:vAlign w:val="center"/>
          </w:tcPr>
          <w:p w14:paraId="47EC1906" w14:textId="77777777" w:rsidR="007D1A4C" w:rsidRDefault="0039423C">
            <w:pPr>
              <w:pStyle w:val="TAC"/>
            </w:pPr>
            <w:r>
              <w:t>-4.3</w:t>
            </w:r>
          </w:p>
        </w:tc>
      </w:tr>
      <w:tr w:rsidR="007D1A4C" w14:paraId="4CF1A1CE" w14:textId="77777777">
        <w:trPr>
          <w:jc w:val="center"/>
        </w:trPr>
        <w:tc>
          <w:tcPr>
            <w:tcW w:w="2889" w:type="dxa"/>
            <w:vAlign w:val="center"/>
          </w:tcPr>
          <w:p w14:paraId="696EFAD2" w14:textId="77777777" w:rsidR="007D1A4C" w:rsidRDefault="0039423C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n77, n78, n79</w:t>
            </w:r>
          </w:p>
        </w:tc>
        <w:tc>
          <w:tcPr>
            <w:tcW w:w="2970" w:type="dxa"/>
            <w:vAlign w:val="center"/>
          </w:tcPr>
          <w:p w14:paraId="619930CA" w14:textId="77777777" w:rsidR="007D1A4C" w:rsidRDefault="0039423C">
            <w:pPr>
              <w:pStyle w:val="TAC"/>
            </w:pPr>
            <w:r>
              <w:t>-4.0</w:t>
            </w:r>
          </w:p>
        </w:tc>
      </w:tr>
      <w:tr w:rsidR="007D1A4C" w14:paraId="62F8AA83" w14:textId="77777777">
        <w:trPr>
          <w:jc w:val="center"/>
        </w:trPr>
        <w:tc>
          <w:tcPr>
            <w:tcW w:w="5859" w:type="dxa"/>
            <w:gridSpan w:val="2"/>
            <w:vAlign w:val="center"/>
          </w:tcPr>
          <w:p w14:paraId="6CD92F4E" w14:textId="77777777" w:rsidR="007D1A4C" w:rsidRDefault="0039423C">
            <w:pPr>
              <w:pStyle w:val="TAN"/>
            </w:pPr>
            <w:r>
              <w:t>NOTE 1:</w:t>
            </w:r>
            <w:r>
              <w:tab/>
              <w:t>8 Rx operation is targeted for FWA/CPE/Vehicle/Industrial devices form factor.</w:t>
            </w:r>
          </w:p>
        </w:tc>
      </w:tr>
    </w:tbl>
    <w:p w14:paraId="78B24212" w14:textId="77777777" w:rsidR="007D1A4C" w:rsidRDefault="007D1A4C"/>
    <w:p w14:paraId="699DAE9D" w14:textId="77777777" w:rsidR="007D1A4C" w:rsidRDefault="0039423C">
      <w:r>
        <w:t xml:space="preserve">For two Rx antenna port XR UE(s) indicating UE capability </w:t>
      </w:r>
      <w:r>
        <w:rPr>
          <w:i/>
          <w:iCs/>
        </w:rPr>
        <w:t>supportOf2RxXR-r18</w:t>
      </w:r>
      <w:r>
        <w:t>, reference sensitivity for two Rx antenna ports in Table 7.3.2-1a and in Table 7.3.2-1b shall be modified by the amount given in ΔR</w:t>
      </w:r>
      <w:r>
        <w:rPr>
          <w:bCs/>
          <w:vertAlign w:val="subscript"/>
        </w:rPr>
        <w:t>XR,2R</w:t>
      </w:r>
      <w:r>
        <w:t xml:space="preserve"> in Table 7.3.2-2b for the applicable operating bands.</w:t>
      </w:r>
    </w:p>
    <w:p w14:paraId="6140A376" w14:textId="77777777" w:rsidR="007D1A4C" w:rsidRDefault="0039423C">
      <w:pPr>
        <w:pStyle w:val="TH"/>
        <w:rPr>
          <w:bCs/>
          <w:vertAlign w:val="subscript"/>
        </w:rPr>
      </w:pPr>
      <w:r>
        <w:t>Table 7.3.2-2b: Two antenna port XR UE reference sensitivity allowance ΔR</w:t>
      </w:r>
      <w:r>
        <w:rPr>
          <w:bCs/>
          <w:vertAlign w:val="subscript"/>
        </w:rPr>
        <w:t>XR,2R</w:t>
      </w:r>
    </w:p>
    <w:tbl>
      <w:tblPr>
        <w:tblW w:w="6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5"/>
        <w:gridCol w:w="2970"/>
      </w:tblGrid>
      <w:tr w:rsidR="007D1A4C" w14:paraId="3703D00A" w14:textId="77777777">
        <w:trPr>
          <w:jc w:val="center"/>
        </w:trPr>
        <w:tc>
          <w:tcPr>
            <w:tcW w:w="3745" w:type="dxa"/>
          </w:tcPr>
          <w:p w14:paraId="07CBCB53" w14:textId="77777777" w:rsidR="007D1A4C" w:rsidRDefault="0039423C">
            <w:pPr>
              <w:pStyle w:val="TAH"/>
            </w:pPr>
            <w:r>
              <w:t>Operating band</w:t>
            </w:r>
          </w:p>
        </w:tc>
        <w:tc>
          <w:tcPr>
            <w:tcW w:w="2970" w:type="dxa"/>
          </w:tcPr>
          <w:p w14:paraId="3043E062" w14:textId="77777777" w:rsidR="007D1A4C" w:rsidRDefault="0039423C">
            <w:pPr>
              <w:pStyle w:val="TAH"/>
            </w:pPr>
            <w:r>
              <w:t>ΔR</w:t>
            </w:r>
            <w:r>
              <w:rPr>
                <w:bCs/>
                <w:vertAlign w:val="subscript"/>
              </w:rPr>
              <w:t>XR,2R</w:t>
            </w:r>
            <w:r>
              <w:t xml:space="preserve"> (dB)</w:t>
            </w:r>
          </w:p>
        </w:tc>
      </w:tr>
      <w:tr w:rsidR="007D1A4C" w14:paraId="4DB5DE12" w14:textId="77777777">
        <w:trPr>
          <w:jc w:val="center"/>
        </w:trPr>
        <w:tc>
          <w:tcPr>
            <w:tcW w:w="3745" w:type="dxa"/>
            <w:vAlign w:val="center"/>
          </w:tcPr>
          <w:p w14:paraId="2850F191" w14:textId="77777777" w:rsidR="007D1A4C" w:rsidRDefault="0039423C">
            <w:pPr>
              <w:pStyle w:val="TAC"/>
            </w:pPr>
            <w:r>
              <w:t>n7, n38, n41, n48, n77, n78, n79</w:t>
            </w:r>
          </w:p>
        </w:tc>
        <w:tc>
          <w:tcPr>
            <w:tcW w:w="2970" w:type="dxa"/>
            <w:vAlign w:val="center"/>
          </w:tcPr>
          <w:p w14:paraId="44500AA9" w14:textId="77777777" w:rsidR="007D1A4C" w:rsidRDefault="0039423C">
            <w:pPr>
              <w:pStyle w:val="TAC"/>
            </w:pPr>
            <w:r>
              <w:t>-1.0</w:t>
            </w:r>
          </w:p>
        </w:tc>
      </w:tr>
    </w:tbl>
    <w:p w14:paraId="551528DC" w14:textId="77777777" w:rsidR="007D1A4C" w:rsidRDefault="007D1A4C"/>
    <w:p w14:paraId="27CD7556" w14:textId="77777777" w:rsidR="007D1A4C" w:rsidRDefault="0039423C">
      <w:r>
        <w:lastRenderedPageBreak/>
        <w:t xml:space="preserve">The reference receive sensitivity (REFSENS) requirement specified in Table 7.3.2-1a, Table 7.3.2-1b, Table 7.3.2-1c, Table 7.3.2-1d, Table 7.3.2-2, Table 7.3.2-2a </w:t>
      </w:r>
      <w:r>
        <w:rPr>
          <w:rFonts w:hint="eastAsia"/>
          <w:lang w:eastAsia="zh-CN"/>
        </w:rPr>
        <w:t>and</w:t>
      </w:r>
      <w:r>
        <w:t xml:space="preserve"> Table 7.3.2-2</w:t>
      </w:r>
      <w:r>
        <w:rPr>
          <w:rFonts w:hint="eastAsia"/>
          <w:lang w:eastAsia="zh-CN"/>
        </w:rPr>
        <w:t>b</w:t>
      </w:r>
      <w:r>
        <w:t xml:space="preserve"> shall be met with uplink transmission bandwidth less than or equal to that specified in Table 7.3.2-3.</w:t>
      </w:r>
    </w:p>
    <w:p w14:paraId="101B2FEC" w14:textId="77777777" w:rsidR="007D1A4C" w:rsidRDefault="007D1A4C">
      <w:pPr>
        <w:sectPr w:rsidR="007D1A4C">
          <w:headerReference w:type="default" r:id="rId13"/>
          <w:footerReference w:type="default" r:id="rId14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744"/>
          <w:cols w:space="720"/>
          <w:formProt w:val="0"/>
          <w:docGrid w:linePitch="272"/>
        </w:sectPr>
      </w:pPr>
    </w:p>
    <w:p w14:paraId="7E0A35BD" w14:textId="77777777" w:rsidR="007D1A4C" w:rsidRDefault="0039423C">
      <w:pPr>
        <w:pStyle w:val="TH"/>
      </w:pPr>
      <w:r>
        <w:lastRenderedPageBreak/>
        <w:t>Table 7.3.2-3: Uplink configuration for reference sensitivity</w:t>
      </w:r>
    </w:p>
    <w:tbl>
      <w:tblPr>
        <w:tblW w:w="57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7"/>
        <w:gridCol w:w="976"/>
        <w:gridCol w:w="841"/>
        <w:gridCol w:w="841"/>
        <w:gridCol w:w="841"/>
        <w:gridCol w:w="986"/>
        <w:gridCol w:w="824"/>
        <w:gridCol w:w="847"/>
        <w:gridCol w:w="702"/>
        <w:gridCol w:w="963"/>
        <w:gridCol w:w="847"/>
        <w:gridCol w:w="986"/>
        <w:gridCol w:w="837"/>
        <w:gridCol w:w="702"/>
        <w:gridCol w:w="817"/>
        <w:gridCol w:w="597"/>
        <w:gridCol w:w="705"/>
        <w:gridCol w:w="609"/>
        <w:gridCol w:w="1360"/>
      </w:tblGrid>
      <w:tr w:rsidR="007D1A4C" w14:paraId="272DA3B0" w14:textId="77777777">
        <w:trPr>
          <w:trHeight w:val="187"/>
          <w:tblHeader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9F06" w14:textId="77777777" w:rsidR="007D1A4C" w:rsidRDefault="0039423C">
            <w:pPr>
              <w:pStyle w:val="TAH"/>
            </w:pPr>
            <w:r>
              <w:lastRenderedPageBreak/>
              <w:t>Operating band / SCS (kHz) / Channel bandwidth (MHz) / Duplex mode</w:t>
            </w:r>
          </w:p>
        </w:tc>
      </w:tr>
      <w:tr w:rsidR="007D1A4C" w14:paraId="5B2137F9" w14:textId="77777777">
        <w:trPr>
          <w:trHeight w:val="187"/>
          <w:tblHeader/>
          <w:jc w:val="center"/>
        </w:trPr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</w:tcPr>
          <w:p w14:paraId="1CED701B" w14:textId="77777777" w:rsidR="007D1A4C" w:rsidRDefault="0039423C">
            <w:pPr>
              <w:pStyle w:val="TAH"/>
            </w:pPr>
            <w:r>
              <w:t>Operating Band</w:t>
            </w:r>
          </w:p>
        </w:tc>
        <w:tc>
          <w:tcPr>
            <w:tcW w:w="295" w:type="pct"/>
            <w:vAlign w:val="center"/>
          </w:tcPr>
          <w:p w14:paraId="5BF27521" w14:textId="77777777" w:rsidR="007D1A4C" w:rsidRDefault="0039423C">
            <w:pPr>
              <w:pStyle w:val="TAH"/>
            </w:pPr>
            <w:r>
              <w:t>SCS</w:t>
            </w:r>
          </w:p>
        </w:tc>
        <w:tc>
          <w:tcPr>
            <w:tcW w:w="254" w:type="pct"/>
            <w:vAlign w:val="center"/>
          </w:tcPr>
          <w:p w14:paraId="7F844B1A" w14:textId="77777777" w:rsidR="007D1A4C" w:rsidRDefault="0039423C">
            <w:pPr>
              <w:pStyle w:val="TAH"/>
            </w:pPr>
            <w:r>
              <w:t>3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114215AA" w14:textId="77777777" w:rsidR="007D1A4C" w:rsidRDefault="0039423C">
            <w:pPr>
              <w:pStyle w:val="TAH"/>
            </w:pPr>
            <w:r>
              <w:t>5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2F45DFEB" w14:textId="77777777" w:rsidR="007D1A4C" w:rsidRDefault="0039423C">
            <w:pPr>
              <w:pStyle w:val="TAH"/>
            </w:pPr>
            <w:r>
              <w:t>10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26AC06F3" w14:textId="77777777" w:rsidR="007D1A4C" w:rsidRDefault="0039423C">
            <w:pPr>
              <w:pStyle w:val="TAH"/>
            </w:pPr>
            <w:r>
              <w:t>15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3093642E" w14:textId="77777777" w:rsidR="007D1A4C" w:rsidRDefault="0039423C">
            <w:pPr>
              <w:pStyle w:val="TAH"/>
            </w:pPr>
            <w:r>
              <w:t>20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17712A1" w14:textId="77777777" w:rsidR="007D1A4C" w:rsidRDefault="0039423C">
            <w:pPr>
              <w:pStyle w:val="TAH"/>
            </w:pPr>
            <w:r>
              <w:t>25</w:t>
            </w:r>
          </w:p>
        </w:tc>
        <w:tc>
          <w:tcPr>
            <w:tcW w:w="212" w:type="pct"/>
            <w:vAlign w:val="center"/>
          </w:tcPr>
          <w:p w14:paraId="70125CC3" w14:textId="77777777" w:rsidR="007D1A4C" w:rsidRDefault="0039423C">
            <w:pPr>
              <w:pStyle w:val="TAH"/>
            </w:pPr>
            <w:r>
              <w:t>30</w:t>
            </w:r>
          </w:p>
        </w:tc>
        <w:tc>
          <w:tcPr>
            <w:tcW w:w="291" w:type="pct"/>
            <w:vAlign w:val="center"/>
          </w:tcPr>
          <w:p w14:paraId="0B7DA07A" w14:textId="77777777" w:rsidR="007D1A4C" w:rsidRDefault="0039423C">
            <w:pPr>
              <w:pStyle w:val="TAH"/>
            </w:pPr>
            <w:r>
              <w:t>35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D82108E" w14:textId="77777777" w:rsidR="007D1A4C" w:rsidRDefault="0039423C">
            <w:pPr>
              <w:pStyle w:val="TAH"/>
            </w:pPr>
            <w:r>
              <w:t>40</w:t>
            </w:r>
          </w:p>
        </w:tc>
        <w:tc>
          <w:tcPr>
            <w:tcW w:w="298" w:type="pct"/>
            <w:vAlign w:val="center"/>
          </w:tcPr>
          <w:p w14:paraId="31C2062E" w14:textId="77777777" w:rsidR="007D1A4C" w:rsidRDefault="0039423C">
            <w:pPr>
              <w:pStyle w:val="TAH"/>
            </w:pPr>
            <w:r>
              <w:t>45</w:t>
            </w:r>
          </w:p>
        </w:tc>
        <w:tc>
          <w:tcPr>
            <w:tcW w:w="253" w:type="pct"/>
            <w:vAlign w:val="center"/>
          </w:tcPr>
          <w:p w14:paraId="7B73F071" w14:textId="77777777" w:rsidR="007D1A4C" w:rsidRDefault="0039423C">
            <w:pPr>
              <w:pStyle w:val="TAH"/>
            </w:pPr>
            <w:r>
              <w:t>50</w:t>
            </w:r>
          </w:p>
        </w:tc>
        <w:tc>
          <w:tcPr>
            <w:tcW w:w="212" w:type="pct"/>
            <w:vAlign w:val="center"/>
          </w:tcPr>
          <w:p w14:paraId="29DC282C" w14:textId="77777777" w:rsidR="007D1A4C" w:rsidRDefault="0039423C">
            <w:pPr>
              <w:pStyle w:val="TAH"/>
            </w:pPr>
            <w:r>
              <w:t>60</w:t>
            </w:r>
          </w:p>
        </w:tc>
        <w:tc>
          <w:tcPr>
            <w:tcW w:w="247" w:type="pct"/>
            <w:vAlign w:val="center"/>
          </w:tcPr>
          <w:p w14:paraId="7DFDE2E4" w14:textId="77777777" w:rsidR="007D1A4C" w:rsidRDefault="0039423C">
            <w:pPr>
              <w:pStyle w:val="TAH"/>
            </w:pPr>
            <w:r>
              <w:t>70</w:t>
            </w:r>
          </w:p>
        </w:tc>
        <w:tc>
          <w:tcPr>
            <w:tcW w:w="180" w:type="pct"/>
            <w:vAlign w:val="center"/>
          </w:tcPr>
          <w:p w14:paraId="0FF64CE7" w14:textId="77777777" w:rsidR="007D1A4C" w:rsidRDefault="0039423C">
            <w:pPr>
              <w:pStyle w:val="TAH"/>
            </w:pPr>
            <w:r>
              <w:t>80</w:t>
            </w:r>
          </w:p>
        </w:tc>
        <w:tc>
          <w:tcPr>
            <w:tcW w:w="213" w:type="pct"/>
            <w:vAlign w:val="center"/>
          </w:tcPr>
          <w:p w14:paraId="76F0E7FF" w14:textId="77777777" w:rsidR="007D1A4C" w:rsidRDefault="0039423C">
            <w:pPr>
              <w:pStyle w:val="TAH"/>
            </w:pPr>
            <w:r>
              <w:t>90</w:t>
            </w:r>
          </w:p>
        </w:tc>
        <w:tc>
          <w:tcPr>
            <w:tcW w:w="184" w:type="pct"/>
            <w:vAlign w:val="center"/>
          </w:tcPr>
          <w:p w14:paraId="130116AE" w14:textId="77777777" w:rsidR="007D1A4C" w:rsidRDefault="0039423C">
            <w:pPr>
              <w:pStyle w:val="TAH"/>
            </w:pPr>
            <w:r>
              <w:t>100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</w:tcPr>
          <w:p w14:paraId="2BCFBA0C" w14:textId="77777777" w:rsidR="007D1A4C" w:rsidRDefault="0039423C">
            <w:pPr>
              <w:pStyle w:val="TAH"/>
            </w:pPr>
            <w:r>
              <w:t>Duplex Mode</w:t>
            </w:r>
          </w:p>
        </w:tc>
      </w:tr>
      <w:tr w:rsidR="007D1A4C" w14:paraId="731F1484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246D2E97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95" w:type="pct"/>
          </w:tcPr>
          <w:p w14:paraId="0BA1164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3DDF3BFD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380D2F3A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6CD9A77F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4FBB4C2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7527FD1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2FE732E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66958818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1192FF80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4F6091DD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46C8A63F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1A9EAC5C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447075C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3F22844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3BFF9C5C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581E3F3A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1B6C6AB1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2945BAE1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2C04A841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A62F070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10AE9C2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15A8749C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A8E373F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3CEA5D07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05FFBA07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3E9041E9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F3D574B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2F4AB54F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601A621A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6F326771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7BB75EBF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44BAB99A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4A6F184B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2303DCCD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663A58FF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67751523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11B8CC24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97C2E2F" w14:textId="77777777" w:rsidR="007D1A4C" w:rsidRDefault="007D1A4C">
            <w:pPr>
              <w:pStyle w:val="TAC"/>
            </w:pPr>
          </w:p>
        </w:tc>
      </w:tr>
      <w:tr w:rsidR="007D1A4C" w14:paraId="0527924F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B77DBC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1F5F710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2B7F4028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BCCFD9F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22A945B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068A2780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7D1A1511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6CA71686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6117FB5A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7012A274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15EF3886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1558343D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73D8CD8A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F522EFA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6EE112CC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4B9AFE1D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4138EDB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4D5C25C0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210772" w14:textId="77777777" w:rsidR="007D1A4C" w:rsidRDefault="007D1A4C">
            <w:pPr>
              <w:pStyle w:val="TAC"/>
            </w:pPr>
          </w:p>
        </w:tc>
      </w:tr>
      <w:tr w:rsidR="007D1A4C" w14:paraId="02F53545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A2497C5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295" w:type="pct"/>
          </w:tcPr>
          <w:p w14:paraId="48DF4DD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39B8F7F5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80D5237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0217C427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4CCBA2C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1D0F180F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71ABB68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07947B52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48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664BB9E6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227A6D7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46384A5D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7889BDD5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5744825F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A4A6939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13B3B36F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6FF7693C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18D20AE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1E2B6CAF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56AA958B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14093FD2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41E2096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178FD72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43CBDEC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294EAB4D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4A0E7506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27AC4F08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1860B64F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13EA45A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6B33FE9D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4BBB8C8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70ACB223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2C3ACE9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7155E6F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39D4BCC3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315A6905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47BB908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49766E67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F76410E" w14:textId="77777777" w:rsidR="007D1A4C" w:rsidRDefault="007D1A4C">
            <w:pPr>
              <w:pStyle w:val="TAC"/>
            </w:pPr>
          </w:p>
        </w:tc>
      </w:tr>
      <w:tr w:rsidR="007D1A4C" w14:paraId="29731A9F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37DF11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1F758CC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7BA5B26F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EBB42DD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100D967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8A0F1F9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16FC816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85B9350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2C2F3B0F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2AF968F8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D3CC69D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5F9C4AAD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9E9C04B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782B0DF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BC83A9F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6B7DB6E8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50DED79E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1002B379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ABF216" w14:textId="77777777" w:rsidR="007D1A4C" w:rsidRDefault="007D1A4C">
            <w:pPr>
              <w:pStyle w:val="TAC"/>
            </w:pPr>
          </w:p>
        </w:tc>
      </w:tr>
      <w:tr w:rsidR="007D1A4C" w14:paraId="6DD747CD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3FD11D6E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95" w:type="pct"/>
          </w:tcPr>
          <w:p w14:paraId="5462CC5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6D470FF5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5A3C13BA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4DCDABCC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6449A28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0DAE3B2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185E0479" w14:textId="77777777" w:rsidR="007D1A4C" w:rsidRDefault="0039423C">
            <w:pPr>
              <w:pStyle w:val="TAC"/>
            </w:pPr>
            <w:r>
              <w:rPr>
                <w:lang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69DE6381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139C4BFE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E1C19F9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471D6955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4E5EAFBB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21886836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91299D7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9A485C1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7ABFCE1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C110D52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538C481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4DA8152F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76EA737D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1B5D718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6AD93044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91D93F2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EC16C53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0D659BF3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E1C6D0E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3907944" w14:textId="77777777" w:rsidR="007D1A4C" w:rsidRDefault="0039423C">
            <w:pPr>
              <w:pStyle w:val="TAC"/>
            </w:pPr>
            <w:r>
              <w:rPr>
                <w:lang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088914FA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0DF66442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070FC9C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4997D532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60DAC7EA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4434334D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21A0DBE7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3320F8F9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2FC29F3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6EE1F94F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E264814" w14:textId="77777777" w:rsidR="007D1A4C" w:rsidRDefault="007D1A4C">
            <w:pPr>
              <w:pStyle w:val="TAC"/>
            </w:pPr>
          </w:p>
        </w:tc>
      </w:tr>
      <w:tr w:rsidR="007D1A4C" w14:paraId="726D51F8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197E5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236D14A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2ABDB95C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B7CD9D6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FBDB14D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B47802E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10D612C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9557D38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FB1BBF0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4083CF76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1BBAC394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66EDB2D8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47F2FD82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4FF4336D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6665B636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670C18BF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561E3D23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611C5B2D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E2CA08" w14:textId="77777777" w:rsidR="007D1A4C" w:rsidRDefault="007D1A4C">
            <w:pPr>
              <w:pStyle w:val="TAC"/>
            </w:pPr>
          </w:p>
        </w:tc>
      </w:tr>
      <w:tr w:rsidR="007D1A4C" w14:paraId="47A1B9D7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66EE98B8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95" w:type="pct"/>
          </w:tcPr>
          <w:p w14:paraId="6A65ADD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59CA4F78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415783F0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556D63C1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098CD96" w14:textId="77777777" w:rsidR="007D1A4C" w:rsidRDefault="0039423C">
            <w:pPr>
              <w:pStyle w:val="TAC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113D19A" w14:textId="77777777" w:rsidR="007D1A4C" w:rsidRDefault="0039423C">
            <w:pPr>
              <w:pStyle w:val="TAC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505CE02E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12" w:type="pct"/>
          </w:tcPr>
          <w:p w14:paraId="16111962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290781D2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200C1821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0B065E5E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E5EEE5B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AEAC0FE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AFAC95B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120B9648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6191030C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132EDAB9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789AC40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2D9C1A37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263357D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5307C1B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6B9F8A5B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28BAF15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3C8935E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0CA55B6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4D471BC8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C019A61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12" w:type="pct"/>
          </w:tcPr>
          <w:p w14:paraId="248C4319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33F6D0FA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1EBBD7D2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27535454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42D6E778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97AAEF9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2977222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07023681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AF1B686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5F42457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222D6EE" w14:textId="77777777" w:rsidR="007D1A4C" w:rsidRDefault="007D1A4C">
            <w:pPr>
              <w:pStyle w:val="TAC"/>
            </w:pPr>
          </w:p>
        </w:tc>
      </w:tr>
      <w:tr w:rsidR="007D1A4C" w14:paraId="133E49B1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8A67AD5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295" w:type="pct"/>
          </w:tcPr>
          <w:p w14:paraId="05C328D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2B0212A0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9915427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27560F59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2B977F22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DF4FEDC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AE23102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72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027F19EF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61129135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20597E9E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245B2E25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59060480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6E79224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CDE61A6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4A54C65D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14ACC4E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1D8CA31B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75A0353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390A00A6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79DCA2A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5B61964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49D0218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50A20C4F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3BF003F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01797105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2AF17129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B8EE90C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048F245A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02724842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54AC69B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50B21A77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5BAE1A79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413A8C98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E3067A0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2045F1C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CC183ED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46EECAE7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1EAD569" w14:textId="77777777" w:rsidR="007D1A4C" w:rsidRDefault="007D1A4C">
            <w:pPr>
              <w:pStyle w:val="TAC"/>
            </w:pPr>
          </w:p>
        </w:tc>
      </w:tr>
      <w:tr w:rsidR="007D1A4C" w14:paraId="42E50D23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7C289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3D7EE0A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477C58AE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862DD09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53C6633B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CD9BAC7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47DF5728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5E1F84E7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7A3A76EB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2FF10FE1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DFB03FA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31D47479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3E8519F4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134170DF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5093DC93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5381CAC5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54CB977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5B73D229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25720" w14:textId="77777777" w:rsidR="007D1A4C" w:rsidRDefault="007D1A4C">
            <w:pPr>
              <w:pStyle w:val="TAC"/>
            </w:pPr>
          </w:p>
        </w:tc>
      </w:tr>
      <w:tr w:rsidR="007D1A4C" w14:paraId="76E6B764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6835DF7D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95" w:type="pct"/>
          </w:tcPr>
          <w:p w14:paraId="75CBAE3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21E6DB08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306D892A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7533E021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22A43F4" w14:textId="77777777" w:rsidR="007D1A4C" w:rsidRDefault="0039423C">
            <w:pPr>
              <w:pStyle w:val="TAC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A7DCC20" w14:textId="77777777" w:rsidR="007D1A4C" w:rsidRDefault="0039423C">
            <w:pPr>
              <w:pStyle w:val="TAC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170C8AFE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12" w:type="pct"/>
          </w:tcPr>
          <w:p w14:paraId="573D01EC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91" w:type="pct"/>
          </w:tcPr>
          <w:p w14:paraId="5A7F97CB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56" w:type="pct"/>
            <w:shd w:val="clear" w:color="auto" w:fill="auto"/>
          </w:tcPr>
          <w:p w14:paraId="6BEF3783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53318497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2DB87331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827EC94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EABB212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BDB413F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562C629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958D62F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01D80E6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51D0F18F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C166E3E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538FFE3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56176415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5A676201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B279B2D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4978ECE2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3F246448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227F140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12" w:type="pct"/>
          </w:tcPr>
          <w:p w14:paraId="015F0EF4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91" w:type="pct"/>
          </w:tcPr>
          <w:p w14:paraId="36CD4CEE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56" w:type="pct"/>
            <w:shd w:val="clear" w:color="auto" w:fill="auto"/>
          </w:tcPr>
          <w:p w14:paraId="7D0D1954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7A91B322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429216B6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97E2B97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85B3A23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5ED23B56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423B3E5D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5D453BE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D9D97AE" w14:textId="77777777" w:rsidR="007D1A4C" w:rsidRDefault="007D1A4C">
            <w:pPr>
              <w:pStyle w:val="TAC"/>
            </w:pPr>
          </w:p>
        </w:tc>
      </w:tr>
      <w:tr w:rsidR="007D1A4C" w14:paraId="465149F5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7CFE4D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" w:type="pct"/>
          </w:tcPr>
          <w:p w14:paraId="5D8A3F61" w14:textId="77777777" w:rsidR="007D1A4C" w:rsidRDefault="0039423C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254" w:type="pct"/>
          </w:tcPr>
          <w:p w14:paraId="1BAE4614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7C33EF1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68525693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9D039FE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44D9108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2EC18586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512C2033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24DC190C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2AB9B701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31AE6C71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B83050B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3C65303E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0F88BAD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A131476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904B794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50371E6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03542D1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5BC50023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78F036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0482B0F5" w14:textId="77777777" w:rsidR="007D1A4C" w:rsidRDefault="0039423C">
            <w:pPr>
              <w:pStyle w:val="TAC"/>
              <w:rPr>
                <w:rFonts w:cs="Arial"/>
              </w:rPr>
            </w:pPr>
            <w:r>
              <w:t>30</w:t>
            </w:r>
          </w:p>
        </w:tc>
        <w:tc>
          <w:tcPr>
            <w:tcW w:w="254" w:type="pct"/>
          </w:tcPr>
          <w:p w14:paraId="24CB6A5E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2ABC56F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16601746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F6982FC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DD30459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35A751D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04BCEDF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274C2C16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30441133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3E5496C3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4E288A62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451BFC0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F35DCAD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605FADF7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51A1C3C2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45DFB9F3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32ED7C44" w14:textId="77777777" w:rsidR="007D1A4C" w:rsidRDefault="007D1A4C">
            <w:pPr>
              <w:pStyle w:val="TAC"/>
            </w:pPr>
          </w:p>
        </w:tc>
      </w:tr>
      <w:tr w:rsidR="007D1A4C" w14:paraId="62B74883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FA32AD6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295" w:type="pct"/>
          </w:tcPr>
          <w:p w14:paraId="21AF31B4" w14:textId="77777777" w:rsidR="007D1A4C" w:rsidRDefault="0039423C">
            <w:pPr>
              <w:pStyle w:val="TAC"/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591297B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395217D9" w14:textId="77777777" w:rsidR="007D1A4C" w:rsidRDefault="0039423C">
            <w:pPr>
              <w:pStyle w:val="TAC"/>
              <w:rPr>
                <w:rFonts w:cs="Arial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1D69C2AA" w14:textId="77777777" w:rsidR="007D1A4C" w:rsidRDefault="0039423C">
            <w:pPr>
              <w:pStyle w:val="TAC"/>
              <w:rPr>
                <w:rFonts w:cs="Arial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D5DBDA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9" w:type="pct"/>
            <w:shd w:val="clear" w:color="auto" w:fill="auto"/>
          </w:tcPr>
          <w:p w14:paraId="1040F3CE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26D5D45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440EC44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79B4EFE6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2D644CDB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7BE54299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2538EE01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40F70F6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2F6D439E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0DC7CB5C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44D13C6C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A07D753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9DC47B3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DD</w:t>
            </w:r>
          </w:p>
        </w:tc>
      </w:tr>
      <w:tr w:rsidR="007D1A4C" w14:paraId="5B50198A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C65A30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522D2547" w14:textId="77777777" w:rsidR="007D1A4C" w:rsidRDefault="0039423C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28FC02CA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6703CBB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17ABC8A9" w14:textId="77777777" w:rsidR="007D1A4C" w:rsidRDefault="0039423C">
            <w:pPr>
              <w:pStyle w:val="TAC"/>
              <w:rPr>
                <w:rFonts w:cs="Arial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43DBB4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9" w:type="pct"/>
            <w:shd w:val="clear" w:color="auto" w:fill="auto"/>
          </w:tcPr>
          <w:p w14:paraId="3F479D3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396726D1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548DF9D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17B77303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3C3FFEC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413DE5AA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7EA07801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D28C8FA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50B3205F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02EDB89A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4CFA87C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5D7F9442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2679873" w14:textId="77777777" w:rsidR="007D1A4C" w:rsidRDefault="007D1A4C">
            <w:pPr>
              <w:pStyle w:val="TAC"/>
            </w:pPr>
          </w:p>
        </w:tc>
      </w:tr>
      <w:tr w:rsidR="007D1A4C" w14:paraId="421B9C7B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2AF0B1F5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295" w:type="pct"/>
          </w:tcPr>
          <w:p w14:paraId="6EE7C0E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4BE0EB0F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EA689AD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25FC628E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5E5D979C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49" w:type="pct"/>
            <w:shd w:val="clear" w:color="auto" w:fill="auto"/>
          </w:tcPr>
          <w:p w14:paraId="478E1416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30A576B8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56C84BCE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5D110B4E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1EB97A2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76251C0E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8B24F2F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3B94688F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77C0F6A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D682AB3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03B0306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12EFC989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141343C5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583E91BE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84EF23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47AE6E5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09CCA57A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AF4FBEF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7371C5A8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EB8A2F5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49" w:type="pct"/>
            <w:shd w:val="clear" w:color="auto" w:fill="auto"/>
          </w:tcPr>
          <w:p w14:paraId="3C50849E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7FC85B9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DA312BA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64124176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2B66282E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09203E29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34FD6F61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9A6B6D3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BC0ADA6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9D2697B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8258C05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3796AB7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3FFD296" w14:textId="77777777" w:rsidR="007D1A4C" w:rsidRDefault="007D1A4C">
            <w:pPr>
              <w:pStyle w:val="TAC"/>
            </w:pPr>
          </w:p>
        </w:tc>
      </w:tr>
      <w:tr w:rsidR="007D1A4C" w14:paraId="21C83D02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36A0A46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95" w:type="pct"/>
          </w:tcPr>
          <w:p w14:paraId="461920F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254" w:type="pct"/>
          </w:tcPr>
          <w:p w14:paraId="4D131945" w14:textId="77777777" w:rsidR="007D1A4C" w:rsidRDefault="007D1A4C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254" w:type="pct"/>
            <w:shd w:val="clear" w:color="auto" w:fill="auto"/>
          </w:tcPr>
          <w:p w14:paraId="70BD4EF8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ja-JP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298B774E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ja-JP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66CC4E0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ja-JP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5C9A189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5346EEA4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33DFCBE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5C15E5D4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4F1EE9EE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70012939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779760C5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5686985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1A4C1DA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8AD73F3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146347A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6D580841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6541A0F1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463F2B7C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19D9281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3AE3638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254" w:type="pct"/>
          </w:tcPr>
          <w:p w14:paraId="406D1658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33FEF693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57463F9D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D035E8D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454F0C02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48C78D4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C04172A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63F957EF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6FAF5612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3485E01C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EF3577C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86FE433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67923C2F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01BD819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73E2F0A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79F8B7E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EB73A2A" w14:textId="77777777" w:rsidR="007D1A4C" w:rsidRDefault="007D1A4C">
            <w:pPr>
              <w:pStyle w:val="TAC"/>
            </w:pPr>
          </w:p>
        </w:tc>
      </w:tr>
      <w:tr w:rsidR="007D1A4C" w14:paraId="70886720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0073FFCE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n20</w:t>
            </w:r>
          </w:p>
        </w:tc>
        <w:tc>
          <w:tcPr>
            <w:tcW w:w="295" w:type="pct"/>
          </w:tcPr>
          <w:p w14:paraId="7D29277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2EDB47AA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2D58FE61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4A239CDD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5345AB04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249" w:type="pct"/>
            <w:shd w:val="clear" w:color="auto" w:fill="auto"/>
          </w:tcPr>
          <w:p w14:paraId="32BEA566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256" w:type="pct"/>
            <w:shd w:val="clear" w:color="auto" w:fill="auto"/>
          </w:tcPr>
          <w:p w14:paraId="56DC17F0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548F42E1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170592C6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4BDC7206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630F1D94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55EEA8F5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3FD491F3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58EFF40A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0871F888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758252B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B969918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4B7C0995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38AD912A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BE93A33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7D6A8ED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7BF7BA67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9B706DD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D8F3975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A9C09EE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249" w:type="pct"/>
            <w:shd w:val="clear" w:color="auto" w:fill="auto"/>
          </w:tcPr>
          <w:p w14:paraId="7F35D3C9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256" w:type="pct"/>
            <w:shd w:val="clear" w:color="auto" w:fill="auto"/>
          </w:tcPr>
          <w:p w14:paraId="4F0ACE8A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CA25C05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2BB12E7E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47516938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193E7432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BFC5665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A8B04F4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24A018B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1C2A29D5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8939F48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2524AE5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A1026CE" w14:textId="77777777" w:rsidR="007D1A4C" w:rsidRDefault="007D1A4C">
            <w:pPr>
              <w:pStyle w:val="TAC"/>
            </w:pPr>
          </w:p>
        </w:tc>
      </w:tr>
      <w:tr w:rsidR="007D1A4C" w14:paraId="050CFDA0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5A6DA69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295" w:type="pct"/>
          </w:tcPr>
          <w:p w14:paraId="1D15EC67" w14:textId="77777777" w:rsidR="007D1A4C" w:rsidRDefault="0039423C">
            <w:pPr>
              <w:pStyle w:val="TAC"/>
            </w:pPr>
            <w:r>
              <w:t>15</w:t>
            </w:r>
          </w:p>
        </w:tc>
        <w:tc>
          <w:tcPr>
            <w:tcW w:w="254" w:type="pct"/>
          </w:tcPr>
          <w:p w14:paraId="6D1AE17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3B478477" w14:textId="77777777" w:rsidR="007D1A4C" w:rsidRDefault="0039423C">
            <w:pPr>
              <w:pStyle w:val="TAC"/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 w14:paraId="41B1AFF5" w14:textId="77777777" w:rsidR="007D1A4C" w:rsidRDefault="0039423C">
            <w:pPr>
              <w:pStyle w:val="TAC"/>
            </w:pPr>
            <w:r>
              <w:t>50</w:t>
            </w:r>
          </w:p>
        </w:tc>
        <w:tc>
          <w:tcPr>
            <w:tcW w:w="298" w:type="pct"/>
            <w:shd w:val="clear" w:color="auto" w:fill="auto"/>
          </w:tcPr>
          <w:p w14:paraId="58B824F7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2B6F0534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D275DD3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A4761DC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2F821894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2CF5AF92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685D4AA7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5E05E7F8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3A1063D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3791046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06723D87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67AF0D54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419F2C94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127DF42C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2FDA05A4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E6A9B1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3ACCDBDC" w14:textId="77777777" w:rsidR="007D1A4C" w:rsidRDefault="0039423C">
            <w:pPr>
              <w:pStyle w:val="TAC"/>
            </w:pPr>
            <w:r>
              <w:t>30</w:t>
            </w:r>
          </w:p>
        </w:tc>
        <w:tc>
          <w:tcPr>
            <w:tcW w:w="254" w:type="pct"/>
          </w:tcPr>
          <w:p w14:paraId="601B4F3A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2BB48C7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35E3B291" w14:textId="77777777" w:rsidR="007D1A4C" w:rsidRDefault="0039423C">
            <w:pPr>
              <w:pStyle w:val="TAC"/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 w14:paraId="7B4627F5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4D77E68D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0BD49581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5782703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1D7DA44A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8146AA5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424C2BE2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7F3C652C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B0254A6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33765453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5D8DBCD5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1921890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CC51657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FF6F321" w14:textId="77777777" w:rsidR="007D1A4C" w:rsidRDefault="007D1A4C">
            <w:pPr>
              <w:pStyle w:val="TAC"/>
            </w:pPr>
          </w:p>
        </w:tc>
      </w:tr>
      <w:tr w:rsidR="007D1A4C" w14:paraId="51334AE5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7377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47B70C92" w14:textId="77777777" w:rsidR="007D1A4C" w:rsidRDefault="0039423C">
            <w:pPr>
              <w:pStyle w:val="TAC"/>
            </w:pPr>
            <w:r>
              <w:t>60</w:t>
            </w:r>
          </w:p>
        </w:tc>
        <w:tc>
          <w:tcPr>
            <w:tcW w:w="254" w:type="pct"/>
          </w:tcPr>
          <w:p w14:paraId="546A160E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4DCE8D6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9DD13BD" w14:textId="77777777" w:rsidR="007D1A4C" w:rsidRDefault="0039423C">
            <w:pPr>
              <w:pStyle w:val="TAC"/>
            </w:pPr>
            <w:r>
              <w:t>10</w:t>
            </w:r>
          </w:p>
        </w:tc>
        <w:tc>
          <w:tcPr>
            <w:tcW w:w="298" w:type="pct"/>
            <w:shd w:val="clear" w:color="auto" w:fill="auto"/>
          </w:tcPr>
          <w:p w14:paraId="214B03C4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55DC4254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DE97F55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1C6D286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43870EB5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2F4C2028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167A6651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70B3E559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07282D0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4114C98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6B40D55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64702C80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3E68144D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DF93BB" w14:textId="77777777" w:rsidR="007D1A4C" w:rsidRDefault="007D1A4C">
            <w:pPr>
              <w:pStyle w:val="TAC"/>
            </w:pPr>
          </w:p>
        </w:tc>
      </w:tr>
      <w:tr w:rsidR="007D1A4C" w14:paraId="7600BBFB" w14:textId="77777777">
        <w:trPr>
          <w:trHeight w:val="187"/>
          <w:jc w:val="center"/>
        </w:trPr>
        <w:tc>
          <w:tcPr>
            <w:tcW w:w="38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CD047D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295" w:type="pct"/>
          </w:tcPr>
          <w:p w14:paraId="4F320C52" w14:textId="77777777" w:rsidR="007D1A4C" w:rsidRDefault="0039423C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254" w:type="pct"/>
          </w:tcPr>
          <w:p w14:paraId="4E0F889E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4F905A4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 w14:paraId="205A422A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41A91A14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F5A3C6C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13CCB5D5" w14:textId="77777777" w:rsidR="007D1A4C" w:rsidRDefault="0039423C">
            <w:pPr>
              <w:pStyle w:val="TAC"/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2F686181" w14:textId="77777777" w:rsidR="007D1A4C" w:rsidRDefault="0039423C">
            <w:pPr>
              <w:pStyle w:val="TAC"/>
            </w:pPr>
            <w:r>
              <w:t>48</w:t>
            </w:r>
            <w:r>
              <w:rPr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52716362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2FE986A" w14:textId="77777777" w:rsidR="007D1A4C" w:rsidRDefault="0039423C">
            <w:pPr>
              <w:pStyle w:val="TAC"/>
            </w:pPr>
            <w:r>
              <w:t>40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5C2A1756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53" w:type="pct"/>
          </w:tcPr>
          <w:p w14:paraId="55CE2F9C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20546B1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F75D807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66ED7BAD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FAE94B5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78BBD12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E122CC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464ECF88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15387E2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334C5C49" w14:textId="77777777" w:rsidR="007D1A4C" w:rsidRDefault="0039423C">
            <w:pPr>
              <w:pStyle w:val="TAC"/>
              <w:rPr>
                <w:rFonts w:cs="Arial"/>
              </w:rPr>
            </w:pPr>
            <w:r>
              <w:t>30</w:t>
            </w:r>
          </w:p>
        </w:tc>
        <w:tc>
          <w:tcPr>
            <w:tcW w:w="254" w:type="pct"/>
          </w:tcPr>
          <w:p w14:paraId="137D264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433134E6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51C7389D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 w14:paraId="62D3CFCD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2D7D378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5CD8A74A" w14:textId="77777777" w:rsidR="007D1A4C" w:rsidRDefault="0039423C">
            <w:pPr>
              <w:pStyle w:val="TAC"/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7E96B618" w14:textId="77777777" w:rsidR="007D1A4C" w:rsidRDefault="0039423C">
            <w:pPr>
              <w:pStyle w:val="TAC"/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76D4AC5A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57E4FFA4" w14:textId="77777777" w:rsidR="007D1A4C" w:rsidRDefault="0039423C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073015AA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53" w:type="pct"/>
          </w:tcPr>
          <w:p w14:paraId="5ABBE17D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4C6643B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A0013E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007A6E1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09A0796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6021FD73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3051DA4" w14:textId="77777777" w:rsidR="007D1A4C" w:rsidRDefault="007D1A4C">
            <w:pPr>
              <w:pStyle w:val="TAC"/>
            </w:pPr>
          </w:p>
        </w:tc>
      </w:tr>
      <w:tr w:rsidR="007D1A4C" w14:paraId="4EB939A8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C5BA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35D558A2" w14:textId="77777777" w:rsidR="007D1A4C" w:rsidRDefault="0039423C">
            <w:pPr>
              <w:pStyle w:val="TAC"/>
              <w:rPr>
                <w:rFonts w:cs="Arial"/>
              </w:rPr>
            </w:pPr>
            <w:r>
              <w:t>60</w:t>
            </w:r>
          </w:p>
        </w:tc>
        <w:tc>
          <w:tcPr>
            <w:tcW w:w="254" w:type="pct"/>
          </w:tcPr>
          <w:p w14:paraId="54B60A74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66BBE88B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51D5059F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4457887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282DD618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17B24B9" w14:textId="77777777" w:rsidR="007D1A4C" w:rsidRDefault="0039423C">
            <w:pPr>
              <w:pStyle w:val="TAC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6C3C840D" w14:textId="77777777" w:rsidR="007D1A4C" w:rsidRDefault="0039423C">
            <w:pPr>
              <w:pStyle w:val="TAC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68A2E56D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C4871D2" w14:textId="77777777" w:rsidR="007D1A4C" w:rsidRDefault="0039423C">
            <w:pPr>
              <w:pStyle w:val="TAC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12435C5C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53" w:type="pct"/>
          </w:tcPr>
          <w:p w14:paraId="3D3AEB72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8674CD5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DFB47BE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3BFC1EFD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523D9704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1FD75CC1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0E2BF6" w14:textId="77777777" w:rsidR="007D1A4C" w:rsidRDefault="007D1A4C">
            <w:pPr>
              <w:pStyle w:val="TAC"/>
            </w:pPr>
          </w:p>
        </w:tc>
      </w:tr>
      <w:tr w:rsidR="007D1A4C" w14:paraId="795B81DC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32E5D233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95" w:type="pct"/>
          </w:tcPr>
          <w:p w14:paraId="35BDC525" w14:textId="77777777" w:rsidR="007D1A4C" w:rsidRDefault="0039423C">
            <w:pPr>
              <w:pStyle w:val="TAC"/>
            </w:pPr>
            <w:r>
              <w:t>15</w:t>
            </w:r>
          </w:p>
        </w:tc>
        <w:tc>
          <w:tcPr>
            <w:tcW w:w="254" w:type="pct"/>
          </w:tcPr>
          <w:p w14:paraId="4C40F562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54" w:type="pct"/>
            <w:shd w:val="clear" w:color="auto" w:fill="auto"/>
          </w:tcPr>
          <w:p w14:paraId="73127B61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27141CB8" w14:textId="77777777" w:rsidR="007D1A4C" w:rsidRDefault="0039423C">
            <w:pPr>
              <w:pStyle w:val="TAC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499E88A6" w14:textId="77777777" w:rsidR="007D1A4C" w:rsidRDefault="0039423C">
            <w:pPr>
              <w:pStyle w:val="TAC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1ED1EEC" w14:textId="77777777" w:rsidR="007D1A4C" w:rsidRDefault="0039423C">
            <w:pPr>
              <w:pStyle w:val="TAC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0C81CAC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12" w:type="pct"/>
          </w:tcPr>
          <w:p w14:paraId="7800E39F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91" w:type="pct"/>
          </w:tcPr>
          <w:p w14:paraId="5529559A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2DC5E51D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1BF36028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62BC911B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717A9F3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61DFB3C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5DFFE348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CBF17C6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9FFDFE0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83C38CA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15866AEE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91C50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613FFA1A" w14:textId="77777777" w:rsidR="007D1A4C" w:rsidRDefault="0039423C">
            <w:pPr>
              <w:pStyle w:val="TAC"/>
            </w:pPr>
            <w:r>
              <w:t>30</w:t>
            </w:r>
          </w:p>
        </w:tc>
        <w:tc>
          <w:tcPr>
            <w:tcW w:w="254" w:type="pct"/>
          </w:tcPr>
          <w:p w14:paraId="6E6A948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9D009A2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D0E4D91" w14:textId="77777777" w:rsidR="007D1A4C" w:rsidRDefault="0039423C">
            <w:pPr>
              <w:pStyle w:val="TAC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8C2729D" w14:textId="77777777" w:rsidR="007D1A4C" w:rsidRDefault="0039423C">
            <w:pPr>
              <w:pStyle w:val="TAC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56B3E10D" w14:textId="77777777" w:rsidR="007D1A4C" w:rsidRDefault="0039423C">
            <w:pPr>
              <w:pStyle w:val="TAC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DCD9ED7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12" w:type="pct"/>
          </w:tcPr>
          <w:p w14:paraId="64538641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91" w:type="pct"/>
          </w:tcPr>
          <w:p w14:paraId="735257E2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39026500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2BE97A0E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36FC48BF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77FA32D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6A3BC6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127EB693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22ED702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9FB24A4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B99B45" w14:textId="77777777" w:rsidR="007D1A4C" w:rsidRDefault="007D1A4C">
            <w:pPr>
              <w:pStyle w:val="TAC"/>
            </w:pPr>
          </w:p>
        </w:tc>
      </w:tr>
      <w:tr w:rsidR="007D1A4C" w14:paraId="517374D9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60C0DD2A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295" w:type="pct"/>
          </w:tcPr>
          <w:p w14:paraId="61F170A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067B425C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54" w:type="pct"/>
            <w:shd w:val="clear" w:color="auto" w:fill="auto"/>
          </w:tcPr>
          <w:p w14:paraId="41AD83C9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38A590FC" w14:textId="77777777" w:rsidR="007D1A4C" w:rsidRDefault="0039423C">
            <w:pPr>
              <w:pStyle w:val="TAC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42B7DAA7" w14:textId="77777777" w:rsidR="007D1A4C" w:rsidRDefault="0039423C">
            <w:pPr>
              <w:pStyle w:val="TAC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224C20F8" w14:textId="77777777" w:rsidR="007D1A4C" w:rsidRDefault="0039423C">
            <w:pPr>
              <w:pStyle w:val="TAC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5D999DF0" w14:textId="77777777" w:rsidR="007D1A4C" w:rsidRDefault="0039423C">
            <w:pPr>
              <w:pStyle w:val="TAC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12" w:type="pct"/>
          </w:tcPr>
          <w:p w14:paraId="694CE3D7" w14:textId="77777777" w:rsidR="007D1A4C" w:rsidRDefault="0039423C">
            <w:pPr>
              <w:pStyle w:val="TAC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1" w:type="pct"/>
          </w:tcPr>
          <w:p w14:paraId="45CD9F46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C64170B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ins w:id="799" w:author="cmcc" w:date="2024-11-20T22:59:00Z">
              <w:r>
                <w:rPr>
                  <w:rFonts w:cs="Arial"/>
                  <w:szCs w:val="18"/>
                  <w:lang w:eastAsia="en-GB"/>
                </w:rPr>
                <w:t>25</w:t>
              </w:r>
              <w:r>
                <w:rPr>
                  <w:rFonts w:cs="Arial"/>
                  <w:szCs w:val="18"/>
                  <w:vertAlign w:val="superscript"/>
                  <w:lang w:eastAsia="en-GB"/>
                </w:rPr>
                <w:t>1</w:t>
              </w:r>
            </w:ins>
          </w:p>
        </w:tc>
        <w:tc>
          <w:tcPr>
            <w:tcW w:w="298" w:type="pct"/>
          </w:tcPr>
          <w:p w14:paraId="26D5004D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547954D3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DB80E19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2901C10E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4358061C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2EF39B7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4E85D747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FA0A8AA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4CD7AA7A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55682AC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72DFD22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0F8E21ED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5AB82908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60B10FD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5197A821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4219DB3F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4FCD0E2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21E65581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1C6B02D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5057D44E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ins w:id="800" w:author="cmcc" w:date="2024-11-20T22:59:00Z">
              <w:r>
                <w:rPr>
                  <w:rFonts w:cs="Arial"/>
                  <w:szCs w:val="18"/>
                  <w:lang w:eastAsia="en-GB"/>
                </w:rPr>
                <w:t>10</w:t>
              </w:r>
              <w:r>
                <w:rPr>
                  <w:rFonts w:cs="Arial"/>
                  <w:szCs w:val="18"/>
                  <w:vertAlign w:val="superscript"/>
                  <w:lang w:eastAsia="en-GB"/>
                </w:rPr>
                <w:t>1</w:t>
              </w:r>
            </w:ins>
          </w:p>
        </w:tc>
        <w:tc>
          <w:tcPr>
            <w:tcW w:w="298" w:type="pct"/>
          </w:tcPr>
          <w:p w14:paraId="5478A002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329F473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37CD930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7A4BABE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559CB642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808D465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5C91F68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FC67DE0" w14:textId="77777777" w:rsidR="007D1A4C" w:rsidRDefault="007D1A4C">
            <w:pPr>
              <w:pStyle w:val="TAC"/>
            </w:pPr>
          </w:p>
        </w:tc>
      </w:tr>
      <w:tr w:rsidR="007D1A4C" w14:paraId="320CBABC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08B3FBB1" w14:textId="77777777" w:rsidR="007D1A4C" w:rsidRDefault="0039423C">
            <w:pPr>
              <w:pStyle w:val="TAC"/>
            </w:pPr>
            <w:r>
              <w:t>n30</w:t>
            </w:r>
          </w:p>
        </w:tc>
        <w:tc>
          <w:tcPr>
            <w:tcW w:w="295" w:type="pct"/>
          </w:tcPr>
          <w:p w14:paraId="7BCB61F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4" w:type="pct"/>
          </w:tcPr>
          <w:p w14:paraId="4479D7BC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1561826" w14:textId="77777777" w:rsidR="007D1A4C" w:rsidRDefault="0039423C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2EE91CE8" w14:textId="77777777" w:rsidR="007D1A4C" w:rsidRDefault="0039423C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4006C57A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5ED2A0F3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1757CF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348F9A3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419DA221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761A381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57CA6BB2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B9271B8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C216275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7CAE856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3E40102C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AB9353C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6E3C230C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141984EA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0B830130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D647AD7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02C95AF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4" w:type="pct"/>
          </w:tcPr>
          <w:p w14:paraId="01B31C1C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F4A0D01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6E1BDFE" w14:textId="77777777" w:rsidR="007D1A4C" w:rsidRDefault="0039423C">
            <w:pPr>
              <w:pStyle w:val="TAC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D429B47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7F4BE31B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1D548DC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FD0C937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17C4115C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7DAA9BF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7AAEEE7B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23FFECA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C279CC3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6B5BE9C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055E0B04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03D94F9B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42CF94CC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308C2563" w14:textId="77777777" w:rsidR="007D1A4C" w:rsidRDefault="007D1A4C">
            <w:pPr>
              <w:pStyle w:val="TAC"/>
            </w:pPr>
          </w:p>
        </w:tc>
      </w:tr>
      <w:tr w:rsidR="007D1A4C" w14:paraId="5BCE75D3" w14:textId="77777777">
        <w:trPr>
          <w:trHeight w:val="187"/>
          <w:jc w:val="center"/>
        </w:trPr>
        <w:tc>
          <w:tcPr>
            <w:tcW w:w="383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3BD14715" w14:textId="77777777" w:rsidR="007D1A4C" w:rsidRDefault="0039423C">
            <w:pPr>
              <w:pStyle w:val="TAC"/>
              <w:rPr>
                <w:lang w:eastAsia="zh-CN"/>
              </w:rPr>
            </w:pPr>
            <w:r>
              <w:t>n31</w:t>
            </w:r>
          </w:p>
        </w:tc>
        <w:tc>
          <w:tcPr>
            <w:tcW w:w="295" w:type="pct"/>
          </w:tcPr>
          <w:p w14:paraId="66A0D6C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4" w:type="pct"/>
          </w:tcPr>
          <w:p w14:paraId="435B9A0E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t>5</w:t>
            </w:r>
            <w:r>
              <w:rPr>
                <w:vertAlign w:val="superscript"/>
              </w:rPr>
              <w:t>8</w:t>
            </w:r>
          </w:p>
        </w:tc>
        <w:tc>
          <w:tcPr>
            <w:tcW w:w="254" w:type="pct"/>
            <w:shd w:val="clear" w:color="auto" w:fill="auto"/>
          </w:tcPr>
          <w:p w14:paraId="2C31F32A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t>5</w:t>
            </w:r>
            <w:r>
              <w:rPr>
                <w:vertAlign w:val="superscript"/>
              </w:rPr>
              <w:t>8</w:t>
            </w:r>
          </w:p>
        </w:tc>
        <w:tc>
          <w:tcPr>
            <w:tcW w:w="254" w:type="pct"/>
            <w:shd w:val="clear" w:color="auto" w:fill="auto"/>
          </w:tcPr>
          <w:p w14:paraId="134A5133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98" w:type="pct"/>
            <w:shd w:val="clear" w:color="auto" w:fill="auto"/>
          </w:tcPr>
          <w:p w14:paraId="2519DB2F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49" w:type="pct"/>
            <w:shd w:val="clear" w:color="auto" w:fill="auto"/>
          </w:tcPr>
          <w:p w14:paraId="6BFA62C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FAB674B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DA698B6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2B3D70AF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6F18B912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2280DD07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44AC2830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B8EA0B1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9B7655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1BB6A50D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48E6A848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53D2B3B6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554539FD" w14:textId="77777777" w:rsidR="007D1A4C" w:rsidRDefault="0039423C">
            <w:pPr>
              <w:pStyle w:val="TAC"/>
              <w:rPr>
                <w:lang w:eastAsia="zh-CN"/>
              </w:rPr>
            </w:pPr>
            <w:r>
              <w:t>FDD</w:t>
            </w:r>
          </w:p>
        </w:tc>
      </w:tr>
      <w:tr w:rsidR="007D1A4C" w14:paraId="08E52E00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1A8B1478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n34</w:t>
            </w:r>
          </w:p>
        </w:tc>
        <w:tc>
          <w:tcPr>
            <w:tcW w:w="295" w:type="pct"/>
          </w:tcPr>
          <w:p w14:paraId="649CF9E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254" w:type="pct"/>
          </w:tcPr>
          <w:p w14:paraId="752B5F70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254" w:type="pct"/>
            <w:shd w:val="clear" w:color="auto" w:fill="auto"/>
          </w:tcPr>
          <w:p w14:paraId="1BF9540F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471A8D67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298" w:type="pct"/>
            <w:shd w:val="clear" w:color="auto" w:fill="auto"/>
          </w:tcPr>
          <w:p w14:paraId="60AF8CF8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49" w:type="pct"/>
            <w:shd w:val="clear" w:color="auto" w:fill="auto"/>
          </w:tcPr>
          <w:p w14:paraId="49BFFD28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655FB30F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36523E3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7A1E8258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F7B63B9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3BADB6DB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124CB2C6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37306C9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ED810FC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12103D5C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40EB38A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130A62B1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1078E490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</w:tr>
      <w:tr w:rsidR="007D1A4C" w14:paraId="4D7A7F17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B2266A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51C803E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54" w:type="pct"/>
          </w:tcPr>
          <w:p w14:paraId="014AB7D2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2A7AB348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403C8947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6D6B5001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36</w:t>
            </w:r>
          </w:p>
        </w:tc>
        <w:tc>
          <w:tcPr>
            <w:tcW w:w="249" w:type="pct"/>
            <w:shd w:val="clear" w:color="auto" w:fill="auto"/>
          </w:tcPr>
          <w:p w14:paraId="48E92B7A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3435BD90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CB619C7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4107A050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C9DFFAB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34661E76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4CAB5874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46D2DD5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B844076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BA9C0EA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A5AA6E1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2C0BF5B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779FA0C" w14:textId="77777777" w:rsidR="007D1A4C" w:rsidRDefault="007D1A4C">
            <w:pPr>
              <w:pStyle w:val="TAC"/>
              <w:rPr>
                <w:lang w:eastAsia="zh-CN"/>
              </w:rPr>
            </w:pPr>
          </w:p>
        </w:tc>
      </w:tr>
      <w:tr w:rsidR="007D1A4C" w14:paraId="3FF937E3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6A824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6415A1D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254" w:type="pct"/>
          </w:tcPr>
          <w:p w14:paraId="2CEF3F54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715D3B26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20B32581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13B293B8" w14:textId="77777777" w:rsidR="007D1A4C" w:rsidRDefault="0039423C">
            <w:pPr>
              <w:pStyle w:val="TAC"/>
            </w:pPr>
            <w:r>
              <w:rPr>
                <w:rFonts w:eastAsia="Malgun Gothic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44D9A2C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6C45A6B2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718D9AC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1F63819D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47702D9D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3592C81D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5B13BF79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FA574FA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2985638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D4706AE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8D8319B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8F3CC79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F7E42D" w14:textId="77777777" w:rsidR="007D1A4C" w:rsidRDefault="007D1A4C">
            <w:pPr>
              <w:pStyle w:val="TAC"/>
              <w:rPr>
                <w:lang w:eastAsia="zh-CN"/>
              </w:rPr>
            </w:pPr>
          </w:p>
        </w:tc>
      </w:tr>
      <w:tr w:rsidR="007D1A4C" w14:paraId="00B0140C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6E1D961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n38</w:t>
            </w:r>
          </w:p>
        </w:tc>
        <w:tc>
          <w:tcPr>
            <w:tcW w:w="295" w:type="pct"/>
          </w:tcPr>
          <w:p w14:paraId="315D36E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600F2B0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40F1BA54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1485F0C0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98" w:type="pct"/>
            <w:shd w:val="clear" w:color="auto" w:fill="auto"/>
          </w:tcPr>
          <w:p w14:paraId="7171AD1F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shd w:val="clear" w:color="auto" w:fill="auto"/>
          </w:tcPr>
          <w:p w14:paraId="310B6105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1C95BFBB" w14:textId="77777777" w:rsidR="007D1A4C" w:rsidRDefault="0039423C">
            <w:pPr>
              <w:pStyle w:val="TAC"/>
            </w:pPr>
            <w:r>
              <w:t>128</w:t>
            </w:r>
          </w:p>
        </w:tc>
        <w:tc>
          <w:tcPr>
            <w:tcW w:w="212" w:type="pct"/>
          </w:tcPr>
          <w:p w14:paraId="37E92447" w14:textId="77777777" w:rsidR="007D1A4C" w:rsidRDefault="0039423C">
            <w:pPr>
              <w:pStyle w:val="TAC"/>
            </w:pPr>
            <w:r>
              <w:t>160</w:t>
            </w:r>
          </w:p>
        </w:tc>
        <w:tc>
          <w:tcPr>
            <w:tcW w:w="291" w:type="pct"/>
          </w:tcPr>
          <w:p w14:paraId="06218C3E" w14:textId="77777777" w:rsidR="007D1A4C" w:rsidRDefault="007D1A4C">
            <w:pPr>
              <w:pStyle w:val="TAC"/>
              <w:rPr>
                <w:rFonts w:eastAsia="Malgun Gothic"/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500DCED6" w14:textId="77777777" w:rsidR="007D1A4C" w:rsidRDefault="0039423C">
            <w:pPr>
              <w:pStyle w:val="TAC"/>
            </w:pPr>
            <w:r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98" w:type="pct"/>
          </w:tcPr>
          <w:p w14:paraId="3CC4B6F1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61AB152A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B57CF62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2BBEEB7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EC1D5F2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5D397B4E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13C49BD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0E58871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 w:rsidR="007D1A4C" w14:paraId="47C3679B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7DFDC9C9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0C33292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21BE0859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252EFA3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2C007A0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6BF13C92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 w14:paraId="20AD96C4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3E7D9C12" w14:textId="77777777" w:rsidR="007D1A4C" w:rsidRDefault="0039423C">
            <w:pPr>
              <w:pStyle w:val="TAC"/>
            </w:pPr>
            <w:r>
              <w:t>64</w:t>
            </w:r>
          </w:p>
        </w:tc>
        <w:tc>
          <w:tcPr>
            <w:tcW w:w="212" w:type="pct"/>
          </w:tcPr>
          <w:p w14:paraId="73D92139" w14:textId="77777777" w:rsidR="007D1A4C" w:rsidRDefault="0039423C">
            <w:pPr>
              <w:pStyle w:val="TAC"/>
            </w:pPr>
            <w:r>
              <w:t>75</w:t>
            </w:r>
          </w:p>
        </w:tc>
        <w:tc>
          <w:tcPr>
            <w:tcW w:w="291" w:type="pct"/>
          </w:tcPr>
          <w:p w14:paraId="6BDC7ADF" w14:textId="77777777" w:rsidR="007D1A4C" w:rsidRDefault="007D1A4C">
            <w:pPr>
              <w:pStyle w:val="TAC"/>
              <w:rPr>
                <w:rFonts w:eastAsia="Malgun Gothic"/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04629DE6" w14:textId="77777777" w:rsidR="007D1A4C" w:rsidRDefault="0039423C">
            <w:pPr>
              <w:pStyle w:val="TAC"/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98" w:type="pct"/>
          </w:tcPr>
          <w:p w14:paraId="56502EC9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5D1FB1A1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3EE5AD0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A1E919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51C31D66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454BB4F6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46A1238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449A171" w14:textId="77777777" w:rsidR="007D1A4C" w:rsidRDefault="007D1A4C">
            <w:pPr>
              <w:pStyle w:val="TAC"/>
            </w:pPr>
          </w:p>
        </w:tc>
      </w:tr>
      <w:tr w:rsidR="007D1A4C" w14:paraId="464B7D95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6A9361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49A4C38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50EF1E3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065FE18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3D18C59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790223EC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62290B0B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5B999E01" w14:textId="77777777" w:rsidR="007D1A4C" w:rsidRDefault="0039423C">
            <w:pPr>
              <w:pStyle w:val="TAC"/>
            </w:pPr>
            <w:r>
              <w:t>30</w:t>
            </w:r>
          </w:p>
        </w:tc>
        <w:tc>
          <w:tcPr>
            <w:tcW w:w="212" w:type="pct"/>
          </w:tcPr>
          <w:p w14:paraId="2F4F739E" w14:textId="77777777" w:rsidR="007D1A4C" w:rsidRDefault="0039423C">
            <w:pPr>
              <w:pStyle w:val="TAC"/>
            </w:pPr>
            <w:r>
              <w:t>36</w:t>
            </w:r>
          </w:p>
        </w:tc>
        <w:tc>
          <w:tcPr>
            <w:tcW w:w="291" w:type="pct"/>
          </w:tcPr>
          <w:p w14:paraId="1613336B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56" w:type="pct"/>
            <w:shd w:val="clear" w:color="auto" w:fill="auto"/>
          </w:tcPr>
          <w:p w14:paraId="79A83A21" w14:textId="77777777" w:rsidR="007D1A4C" w:rsidRDefault="0039423C">
            <w:pPr>
              <w:pStyle w:val="TAC"/>
            </w:pPr>
            <w:r>
              <w:rPr>
                <w:rFonts w:eastAsia="Malgun Gothic"/>
              </w:rPr>
              <w:t>5</w:t>
            </w: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98" w:type="pct"/>
          </w:tcPr>
          <w:p w14:paraId="45CAEEE9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153C4247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3C76B45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546B08DC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93FD51D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0DF7050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66E45812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38E6B" w14:textId="77777777" w:rsidR="007D1A4C" w:rsidRDefault="007D1A4C">
            <w:pPr>
              <w:pStyle w:val="TAC"/>
            </w:pPr>
          </w:p>
        </w:tc>
      </w:tr>
      <w:tr w:rsidR="007D1A4C" w14:paraId="12CEE6C0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91D8762" w14:textId="77777777" w:rsidR="007D1A4C" w:rsidRDefault="0039423C">
            <w:pPr>
              <w:pStyle w:val="TAC"/>
            </w:pPr>
            <w:r>
              <w:t>n39</w:t>
            </w:r>
          </w:p>
        </w:tc>
        <w:tc>
          <w:tcPr>
            <w:tcW w:w="295" w:type="pct"/>
          </w:tcPr>
          <w:p w14:paraId="5CDF94A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254" w:type="pct"/>
          </w:tcPr>
          <w:p w14:paraId="08572457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254" w:type="pct"/>
            <w:shd w:val="clear" w:color="auto" w:fill="auto"/>
          </w:tcPr>
          <w:p w14:paraId="1219C446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018B5A6B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298" w:type="pct"/>
            <w:shd w:val="clear" w:color="auto" w:fill="auto"/>
          </w:tcPr>
          <w:p w14:paraId="5A187C0F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49" w:type="pct"/>
            <w:shd w:val="clear" w:color="auto" w:fill="auto"/>
          </w:tcPr>
          <w:p w14:paraId="785C2656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100</w:t>
            </w:r>
          </w:p>
        </w:tc>
        <w:tc>
          <w:tcPr>
            <w:tcW w:w="256" w:type="pct"/>
            <w:shd w:val="clear" w:color="auto" w:fill="auto"/>
          </w:tcPr>
          <w:p w14:paraId="0237A336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12" w:type="pct"/>
          </w:tcPr>
          <w:p w14:paraId="2B7D0CBC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91" w:type="pct"/>
          </w:tcPr>
          <w:p w14:paraId="775E5207" w14:textId="77777777" w:rsidR="007D1A4C" w:rsidRDefault="0039423C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180</w:t>
            </w:r>
          </w:p>
        </w:tc>
        <w:tc>
          <w:tcPr>
            <w:tcW w:w="256" w:type="pct"/>
            <w:shd w:val="clear" w:color="auto" w:fill="auto"/>
          </w:tcPr>
          <w:p w14:paraId="787DBD31" w14:textId="77777777" w:rsidR="007D1A4C" w:rsidRDefault="0039423C">
            <w:pPr>
              <w:pStyle w:val="TAC"/>
            </w:pPr>
            <w:r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98" w:type="pct"/>
          </w:tcPr>
          <w:p w14:paraId="0ACFFB2A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67E31F32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F30B010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59DF02B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5B7738EF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07D0139A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548CA833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31DA1A4" w14:textId="77777777" w:rsidR="007D1A4C" w:rsidRDefault="0039423C">
            <w:pPr>
              <w:pStyle w:val="TAC"/>
            </w:pPr>
            <w:r>
              <w:t>TDD</w:t>
            </w:r>
          </w:p>
        </w:tc>
      </w:tr>
      <w:tr w:rsidR="007D1A4C" w14:paraId="1EC23DE9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67702E2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3EB6553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54" w:type="pct"/>
          </w:tcPr>
          <w:p w14:paraId="73F10DC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1A983FA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5F38BFA5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1F1D1521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36</w:t>
            </w:r>
          </w:p>
        </w:tc>
        <w:tc>
          <w:tcPr>
            <w:tcW w:w="249" w:type="pct"/>
            <w:shd w:val="clear" w:color="auto" w:fill="auto"/>
          </w:tcPr>
          <w:p w14:paraId="39C05F6A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256" w:type="pct"/>
            <w:shd w:val="clear" w:color="auto" w:fill="auto"/>
          </w:tcPr>
          <w:p w14:paraId="241949D7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12" w:type="pct"/>
          </w:tcPr>
          <w:p w14:paraId="793278E5" w14:textId="77777777" w:rsidR="007D1A4C" w:rsidRDefault="0039423C">
            <w:pPr>
              <w:pStyle w:val="TAC"/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91" w:type="pct"/>
          </w:tcPr>
          <w:p w14:paraId="2054E773" w14:textId="77777777" w:rsidR="007D1A4C" w:rsidRDefault="0039423C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90</w:t>
            </w:r>
          </w:p>
        </w:tc>
        <w:tc>
          <w:tcPr>
            <w:tcW w:w="256" w:type="pct"/>
            <w:shd w:val="clear" w:color="auto" w:fill="auto"/>
          </w:tcPr>
          <w:p w14:paraId="743FDCCC" w14:textId="77777777" w:rsidR="007D1A4C" w:rsidRDefault="0039423C">
            <w:pPr>
              <w:pStyle w:val="TAC"/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98" w:type="pct"/>
          </w:tcPr>
          <w:p w14:paraId="51067CE3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0F1F732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5DA4EDC3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B423F50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5783AD76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1A27A0E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1316466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EE55387" w14:textId="77777777" w:rsidR="007D1A4C" w:rsidRDefault="007D1A4C">
            <w:pPr>
              <w:pStyle w:val="TAC"/>
            </w:pPr>
          </w:p>
        </w:tc>
      </w:tr>
      <w:tr w:rsidR="007D1A4C" w14:paraId="2C0CDF0E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CDC6C0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1D4E629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254" w:type="pct"/>
          </w:tcPr>
          <w:p w14:paraId="6328B5C2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BD1C631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9AD232A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722AC22B" w14:textId="77777777" w:rsidR="007D1A4C" w:rsidRDefault="0039423C">
            <w:pPr>
              <w:pStyle w:val="TAC"/>
            </w:pPr>
            <w:r>
              <w:t>18</w:t>
            </w:r>
          </w:p>
        </w:tc>
        <w:tc>
          <w:tcPr>
            <w:tcW w:w="249" w:type="pct"/>
            <w:shd w:val="clear" w:color="auto" w:fill="auto"/>
          </w:tcPr>
          <w:p w14:paraId="6D67E980" w14:textId="77777777" w:rsidR="007D1A4C" w:rsidRDefault="0039423C">
            <w:pPr>
              <w:pStyle w:val="TAC"/>
            </w:pPr>
            <w:r>
              <w:t>24</w:t>
            </w:r>
          </w:p>
        </w:tc>
        <w:tc>
          <w:tcPr>
            <w:tcW w:w="256" w:type="pct"/>
            <w:shd w:val="clear" w:color="auto" w:fill="auto"/>
          </w:tcPr>
          <w:p w14:paraId="4675B355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12" w:type="pct"/>
          </w:tcPr>
          <w:p w14:paraId="2C6DAA02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91" w:type="pct"/>
          </w:tcPr>
          <w:p w14:paraId="061FD84F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40</w:t>
            </w:r>
          </w:p>
        </w:tc>
        <w:tc>
          <w:tcPr>
            <w:tcW w:w="256" w:type="pct"/>
            <w:shd w:val="clear" w:color="auto" w:fill="auto"/>
          </w:tcPr>
          <w:p w14:paraId="0EBA106A" w14:textId="77777777" w:rsidR="007D1A4C" w:rsidRDefault="0039423C">
            <w:pPr>
              <w:pStyle w:val="TAC"/>
            </w:pPr>
            <w:r>
              <w:rPr>
                <w:rFonts w:eastAsia="Malgun Gothic"/>
              </w:rPr>
              <w:t>5</w:t>
            </w: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98" w:type="pct"/>
          </w:tcPr>
          <w:p w14:paraId="13147173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1251126F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B3CF501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C90088B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3CA4ACE4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4896BFD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700957C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73A84F" w14:textId="77777777" w:rsidR="007D1A4C" w:rsidRDefault="007D1A4C">
            <w:pPr>
              <w:pStyle w:val="TAC"/>
            </w:pPr>
          </w:p>
        </w:tc>
      </w:tr>
      <w:tr w:rsidR="007D1A4C" w14:paraId="702AF0F7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04D5D569" w14:textId="77777777" w:rsidR="007D1A4C" w:rsidRDefault="0039423C">
            <w:pPr>
              <w:pStyle w:val="TAC"/>
            </w:pPr>
            <w:r>
              <w:rPr>
                <w:rFonts w:eastAsia="Malgun Gothic"/>
              </w:rPr>
              <w:t>n40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CEE6" w14:textId="77777777" w:rsidR="007D1A4C" w:rsidRDefault="0039423C">
            <w:pPr>
              <w:pStyle w:val="TAC"/>
            </w:pPr>
            <w:r>
              <w:rPr>
                <w:lang w:val="fr-FR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1869" w14:textId="77777777" w:rsidR="007D1A4C" w:rsidRDefault="007D1A4C">
            <w:pPr>
              <w:pStyle w:val="TAC"/>
              <w:rPr>
                <w:lang w:val="fr-F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393A" w14:textId="77777777" w:rsidR="007D1A4C" w:rsidRDefault="0039423C">
            <w:pPr>
              <w:pStyle w:val="TAC"/>
            </w:pPr>
            <w:r>
              <w:rPr>
                <w:lang w:val="fr-FR"/>
              </w:rPr>
              <w:t>25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20A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4006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75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95A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100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5438" w14:textId="77777777" w:rsidR="007D1A4C" w:rsidRDefault="0039423C">
            <w:pPr>
              <w:pStyle w:val="TAC"/>
            </w:pPr>
            <w:r>
              <w:rPr>
                <w:lang w:val="fr-FR"/>
              </w:rPr>
              <w:t>128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D237" w14:textId="77777777" w:rsidR="007D1A4C" w:rsidRDefault="0039423C">
            <w:pPr>
              <w:pStyle w:val="TAC"/>
            </w:pPr>
            <w:r>
              <w:rPr>
                <w:lang w:val="fr-FR"/>
              </w:rPr>
              <w:t>160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7B26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1B3F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216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33CE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950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270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E3BD" w14:textId="77777777" w:rsidR="007D1A4C" w:rsidRDefault="007D1A4C">
            <w:pPr>
              <w:pStyle w:val="TAC"/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7CAF" w14:textId="77777777" w:rsidR="007D1A4C" w:rsidRDefault="007D1A4C">
            <w:pPr>
              <w:pStyle w:val="TAC"/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3A2B" w14:textId="77777777" w:rsidR="007D1A4C" w:rsidRDefault="007D1A4C">
            <w:pPr>
              <w:pStyle w:val="TAC"/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2902" w14:textId="77777777" w:rsidR="007D1A4C" w:rsidRDefault="007D1A4C">
            <w:pPr>
              <w:pStyle w:val="TAC"/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2411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E73810F" w14:textId="77777777" w:rsidR="007D1A4C" w:rsidRDefault="0039423C">
            <w:pPr>
              <w:pStyle w:val="TAC"/>
            </w:pPr>
            <w:r>
              <w:t>TDD</w:t>
            </w:r>
          </w:p>
        </w:tc>
      </w:tr>
      <w:tr w:rsidR="007D1A4C" w14:paraId="599C1A32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A6B2FBD" w14:textId="77777777" w:rsidR="007D1A4C" w:rsidRDefault="007D1A4C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30D0" w14:textId="77777777" w:rsidR="007D1A4C" w:rsidRDefault="0039423C">
            <w:pPr>
              <w:pStyle w:val="TAC"/>
            </w:pPr>
            <w:r>
              <w:rPr>
                <w:lang w:val="fr-FR"/>
              </w:rPr>
              <w:t>30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7C86" w14:textId="77777777" w:rsidR="007D1A4C" w:rsidRDefault="007D1A4C">
            <w:pPr>
              <w:pStyle w:val="TAC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D5CD" w14:textId="77777777" w:rsidR="007D1A4C" w:rsidRDefault="007D1A4C">
            <w:pPr>
              <w:pStyle w:val="TAC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115B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lang w:val="fr-FR"/>
              </w:rPr>
              <w:t>24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C1E0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36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84D8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50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1D7A" w14:textId="77777777" w:rsidR="007D1A4C" w:rsidRDefault="0039423C">
            <w:pPr>
              <w:pStyle w:val="TAC"/>
            </w:pPr>
            <w:r>
              <w:rPr>
                <w:lang w:val="fr-FR"/>
              </w:rPr>
              <w:t>64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7DFB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75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C38E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C8FF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100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122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A22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128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B998" w14:textId="77777777" w:rsidR="007D1A4C" w:rsidRDefault="0039423C">
            <w:pPr>
              <w:pStyle w:val="TAC"/>
            </w:pPr>
            <w:r>
              <w:rPr>
                <w:lang w:val="fr-FR"/>
              </w:rPr>
              <w:t>162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BB63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lang w:val="fr-FR" w:eastAsia="zh-CN"/>
              </w:rPr>
              <w:t>180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7D29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216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7093" w14:textId="77777777" w:rsidR="007D1A4C" w:rsidRDefault="0039423C">
            <w:pPr>
              <w:pStyle w:val="TAC"/>
            </w:pPr>
            <w:r>
              <w:rPr>
                <w:lang w:val="fr-FR"/>
              </w:rPr>
              <w:t>243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99B6" w14:textId="77777777" w:rsidR="007D1A4C" w:rsidRDefault="0039423C">
            <w:pPr>
              <w:pStyle w:val="TAC"/>
            </w:pPr>
            <w:r>
              <w:rPr>
                <w:lang w:val="fr-FR"/>
              </w:rPr>
              <w:t>270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4A99A94" w14:textId="77777777" w:rsidR="007D1A4C" w:rsidRDefault="007D1A4C">
            <w:pPr>
              <w:pStyle w:val="TAC"/>
            </w:pPr>
          </w:p>
        </w:tc>
      </w:tr>
      <w:tr w:rsidR="007D1A4C" w14:paraId="36E3E8C8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A5E8B9" w14:textId="77777777" w:rsidR="007D1A4C" w:rsidRDefault="007D1A4C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E502" w14:textId="77777777" w:rsidR="007D1A4C" w:rsidRDefault="0039423C">
            <w:pPr>
              <w:pStyle w:val="TAC"/>
            </w:pPr>
            <w:r>
              <w:rPr>
                <w:lang w:val="fr-FR"/>
              </w:rPr>
              <w:t>60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7BD6" w14:textId="77777777" w:rsidR="007D1A4C" w:rsidRDefault="007D1A4C">
            <w:pPr>
              <w:pStyle w:val="TAC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68D4" w14:textId="77777777" w:rsidR="007D1A4C" w:rsidRDefault="007D1A4C">
            <w:pPr>
              <w:pStyle w:val="TAC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6DAC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4576" w14:textId="77777777" w:rsidR="007D1A4C" w:rsidRDefault="0039423C">
            <w:pPr>
              <w:pStyle w:val="TAC"/>
            </w:pPr>
            <w:r>
              <w:rPr>
                <w:lang w:val="fr-FR"/>
              </w:rPr>
              <w:t>18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A1E1" w14:textId="77777777" w:rsidR="007D1A4C" w:rsidRDefault="0039423C">
            <w:pPr>
              <w:pStyle w:val="TAC"/>
            </w:pPr>
            <w:r>
              <w:rPr>
                <w:lang w:val="fr-FR"/>
              </w:rPr>
              <w:t>24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D854" w14:textId="77777777" w:rsidR="007D1A4C" w:rsidRDefault="0039423C">
            <w:pPr>
              <w:pStyle w:val="TAC"/>
            </w:pPr>
            <w:r>
              <w:rPr>
                <w:lang w:val="fr-FR"/>
              </w:rPr>
              <w:t>30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F312" w14:textId="77777777" w:rsidR="007D1A4C" w:rsidRDefault="0039423C">
            <w:pPr>
              <w:pStyle w:val="TAC"/>
            </w:pPr>
            <w:r>
              <w:rPr>
                <w:lang w:val="fr-FR"/>
              </w:rPr>
              <w:t>36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CA3D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51B0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AA5F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BC1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64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4DF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75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FF4B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lang w:val="fr-FR" w:eastAsia="zh-CN"/>
              </w:rPr>
              <w:t>90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C9BF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74A2" w14:textId="77777777" w:rsidR="007D1A4C" w:rsidRDefault="0039423C">
            <w:pPr>
              <w:pStyle w:val="TAC"/>
            </w:pPr>
            <w:r>
              <w:rPr>
                <w:lang w:val="fr-FR"/>
              </w:rPr>
              <w:t>120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594B" w14:textId="77777777" w:rsidR="007D1A4C" w:rsidRDefault="0039423C">
            <w:pPr>
              <w:pStyle w:val="TAC"/>
            </w:pPr>
            <w:r>
              <w:rPr>
                <w:lang w:val="fr-FR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9E8869" w14:textId="77777777" w:rsidR="007D1A4C" w:rsidRDefault="007D1A4C">
            <w:pPr>
              <w:pStyle w:val="TAC"/>
            </w:pPr>
          </w:p>
        </w:tc>
      </w:tr>
      <w:tr w:rsidR="007D1A4C" w14:paraId="2CA34E07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606602D1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n41</w:t>
            </w:r>
            <w:r>
              <w:rPr>
                <w:lang w:eastAsia="zh-CN"/>
              </w:rPr>
              <w:t>, n90</w:t>
            </w:r>
          </w:p>
        </w:tc>
        <w:tc>
          <w:tcPr>
            <w:tcW w:w="295" w:type="pct"/>
          </w:tcPr>
          <w:p w14:paraId="4486F4A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08656825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3558F802" w14:textId="77777777" w:rsidR="007D1A4C" w:rsidRDefault="0039423C">
            <w:pPr>
              <w:pStyle w:val="TAC"/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 w14:paraId="312F30C8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98" w:type="pct"/>
            <w:shd w:val="clear" w:color="auto" w:fill="auto"/>
          </w:tcPr>
          <w:p w14:paraId="7A6F2A24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shd w:val="clear" w:color="auto" w:fill="auto"/>
          </w:tcPr>
          <w:p w14:paraId="15B09DD8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33A41733" w14:textId="77777777" w:rsidR="007D1A4C" w:rsidRDefault="0039423C">
            <w:pPr>
              <w:pStyle w:val="TAC"/>
            </w:pPr>
            <w:r>
              <w:t>128</w:t>
            </w:r>
          </w:p>
        </w:tc>
        <w:tc>
          <w:tcPr>
            <w:tcW w:w="212" w:type="pct"/>
          </w:tcPr>
          <w:p w14:paraId="391ACE0E" w14:textId="77777777" w:rsidR="007D1A4C" w:rsidRDefault="0039423C">
            <w:pPr>
              <w:pStyle w:val="TAC"/>
            </w:pPr>
            <w:r>
              <w:t>160</w:t>
            </w:r>
          </w:p>
        </w:tc>
        <w:tc>
          <w:tcPr>
            <w:tcW w:w="291" w:type="pct"/>
          </w:tcPr>
          <w:p w14:paraId="545FB059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180</w:t>
            </w:r>
          </w:p>
        </w:tc>
        <w:tc>
          <w:tcPr>
            <w:tcW w:w="256" w:type="pct"/>
            <w:shd w:val="clear" w:color="auto" w:fill="auto"/>
          </w:tcPr>
          <w:p w14:paraId="75FD282F" w14:textId="77777777" w:rsidR="007D1A4C" w:rsidRDefault="0039423C">
            <w:pPr>
              <w:pStyle w:val="TAC"/>
            </w:pPr>
            <w:r>
              <w:rPr>
                <w:lang w:eastAsia="zh-CN"/>
              </w:rPr>
              <w:t>216</w:t>
            </w:r>
          </w:p>
        </w:tc>
        <w:tc>
          <w:tcPr>
            <w:tcW w:w="298" w:type="pct"/>
          </w:tcPr>
          <w:p w14:paraId="0BFB9BD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240</w:t>
            </w:r>
          </w:p>
        </w:tc>
        <w:tc>
          <w:tcPr>
            <w:tcW w:w="253" w:type="pct"/>
          </w:tcPr>
          <w:p w14:paraId="4E958DCC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12" w:type="pct"/>
          </w:tcPr>
          <w:p w14:paraId="5A6DA206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3AEDB4FE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4C4554EE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AD81471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6E94EEB1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6295EC9E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 w:rsidR="007D1A4C" w14:paraId="62FB3A7B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FF53A36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4DC6F10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641950FD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3A44E3A2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FDDA300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74C33F71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 w14:paraId="0165C96A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38ECA89F" w14:textId="77777777" w:rsidR="007D1A4C" w:rsidRDefault="0039423C">
            <w:pPr>
              <w:pStyle w:val="TAC"/>
            </w:pPr>
            <w:r>
              <w:t>64</w:t>
            </w:r>
          </w:p>
        </w:tc>
        <w:tc>
          <w:tcPr>
            <w:tcW w:w="212" w:type="pct"/>
          </w:tcPr>
          <w:p w14:paraId="6A0DAFAE" w14:textId="77777777" w:rsidR="007D1A4C" w:rsidRDefault="0039423C">
            <w:pPr>
              <w:pStyle w:val="TAC"/>
            </w:pPr>
            <w:r>
              <w:rPr>
                <w:rFonts w:hint="eastAsia"/>
                <w:lang w:val="en-US" w:eastAsia="ja-JP"/>
              </w:rPr>
              <w:t>75</w:t>
            </w:r>
          </w:p>
        </w:tc>
        <w:tc>
          <w:tcPr>
            <w:tcW w:w="291" w:type="pct"/>
          </w:tcPr>
          <w:p w14:paraId="2A199C4D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56" w:type="pct"/>
            <w:shd w:val="clear" w:color="auto" w:fill="auto"/>
          </w:tcPr>
          <w:p w14:paraId="338DF3A4" w14:textId="77777777" w:rsidR="007D1A4C" w:rsidRDefault="0039423C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298" w:type="pct"/>
          </w:tcPr>
          <w:p w14:paraId="67C8A0DC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108</w:t>
            </w:r>
          </w:p>
        </w:tc>
        <w:tc>
          <w:tcPr>
            <w:tcW w:w="253" w:type="pct"/>
          </w:tcPr>
          <w:p w14:paraId="16D0004D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12" w:type="pct"/>
          </w:tcPr>
          <w:p w14:paraId="44A83E6C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47" w:type="pct"/>
          </w:tcPr>
          <w:p w14:paraId="056F94C6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180</w:t>
            </w:r>
          </w:p>
        </w:tc>
        <w:tc>
          <w:tcPr>
            <w:tcW w:w="180" w:type="pct"/>
          </w:tcPr>
          <w:p w14:paraId="24AB13BF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13" w:type="pct"/>
          </w:tcPr>
          <w:p w14:paraId="5221597B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184" w:type="pct"/>
          </w:tcPr>
          <w:p w14:paraId="6472AE61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E98B241" w14:textId="77777777" w:rsidR="007D1A4C" w:rsidRDefault="007D1A4C">
            <w:pPr>
              <w:pStyle w:val="TAC"/>
            </w:pPr>
          </w:p>
        </w:tc>
      </w:tr>
      <w:tr w:rsidR="007D1A4C" w14:paraId="14277B38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F7CD7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16651D2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401B0002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6DC2D15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7BA6F19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3644DE36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0B0D8614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20DD532E" w14:textId="77777777" w:rsidR="007D1A4C" w:rsidRDefault="0039423C">
            <w:pPr>
              <w:pStyle w:val="TAC"/>
            </w:pPr>
            <w:r>
              <w:t>30</w:t>
            </w:r>
          </w:p>
        </w:tc>
        <w:tc>
          <w:tcPr>
            <w:tcW w:w="212" w:type="pct"/>
          </w:tcPr>
          <w:p w14:paraId="65CCE21A" w14:textId="77777777" w:rsidR="007D1A4C" w:rsidRDefault="0039423C">
            <w:pPr>
              <w:pStyle w:val="TAC"/>
            </w:pPr>
            <w:r>
              <w:rPr>
                <w:rFonts w:hint="eastAsia"/>
                <w:lang w:val="en-US" w:eastAsia="ja-JP"/>
              </w:rPr>
              <w:t>36</w:t>
            </w:r>
          </w:p>
        </w:tc>
        <w:tc>
          <w:tcPr>
            <w:tcW w:w="291" w:type="pct"/>
          </w:tcPr>
          <w:p w14:paraId="000AE9D9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6" w:type="pct"/>
            <w:shd w:val="clear" w:color="auto" w:fill="auto"/>
          </w:tcPr>
          <w:p w14:paraId="3DB9DA9C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98" w:type="pct"/>
          </w:tcPr>
          <w:p w14:paraId="1E047608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253" w:type="pct"/>
          </w:tcPr>
          <w:p w14:paraId="2C30CC7A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12" w:type="pct"/>
          </w:tcPr>
          <w:p w14:paraId="6721274E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47" w:type="pct"/>
          </w:tcPr>
          <w:p w14:paraId="7DEDC40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80" w:type="pct"/>
          </w:tcPr>
          <w:p w14:paraId="2585776A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13" w:type="pct"/>
          </w:tcPr>
          <w:p w14:paraId="0C42EC90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84" w:type="pct"/>
          </w:tcPr>
          <w:p w14:paraId="7E79F5A0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D0E680" w14:textId="77777777" w:rsidR="007D1A4C" w:rsidRDefault="007D1A4C">
            <w:pPr>
              <w:pStyle w:val="TAC"/>
            </w:pPr>
          </w:p>
        </w:tc>
      </w:tr>
      <w:tr w:rsidR="007D1A4C" w14:paraId="10EB94E3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9AEC818" w14:textId="77777777" w:rsidR="007D1A4C" w:rsidRDefault="0039423C">
            <w:pPr>
              <w:pStyle w:val="TAC"/>
            </w:pPr>
            <w:r>
              <w:t>n48</w:t>
            </w:r>
          </w:p>
        </w:tc>
        <w:tc>
          <w:tcPr>
            <w:tcW w:w="295" w:type="pct"/>
          </w:tcPr>
          <w:p w14:paraId="513F15C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7C32B9E5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1128126" w14:textId="77777777" w:rsidR="007D1A4C" w:rsidRDefault="0039423C">
            <w:pPr>
              <w:pStyle w:val="TAC"/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 w14:paraId="7DF16B7D" w14:textId="77777777" w:rsidR="007D1A4C" w:rsidRDefault="0039423C">
            <w:pPr>
              <w:pStyle w:val="TAC"/>
            </w:pPr>
            <w:r>
              <w:t>50</w:t>
            </w:r>
          </w:p>
        </w:tc>
        <w:tc>
          <w:tcPr>
            <w:tcW w:w="298" w:type="pct"/>
            <w:shd w:val="clear" w:color="auto" w:fill="auto"/>
          </w:tcPr>
          <w:p w14:paraId="31B58EB3" w14:textId="77777777" w:rsidR="007D1A4C" w:rsidRDefault="0039423C">
            <w:pPr>
              <w:pStyle w:val="TAC"/>
            </w:pPr>
            <w:r>
              <w:t>75</w:t>
            </w:r>
          </w:p>
        </w:tc>
        <w:tc>
          <w:tcPr>
            <w:tcW w:w="249" w:type="pct"/>
            <w:shd w:val="clear" w:color="auto" w:fill="auto"/>
          </w:tcPr>
          <w:p w14:paraId="1D303F46" w14:textId="77777777" w:rsidR="007D1A4C" w:rsidRDefault="0039423C">
            <w:pPr>
              <w:pStyle w:val="TAC"/>
            </w:pPr>
            <w:r>
              <w:t>100</w:t>
            </w:r>
          </w:p>
        </w:tc>
        <w:tc>
          <w:tcPr>
            <w:tcW w:w="256" w:type="pct"/>
            <w:shd w:val="clear" w:color="auto" w:fill="auto"/>
          </w:tcPr>
          <w:p w14:paraId="5EF81687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E85186D" w14:textId="77777777" w:rsidR="007D1A4C" w:rsidRDefault="0039423C">
            <w:pPr>
              <w:pStyle w:val="TAC"/>
            </w:pPr>
            <w:r>
              <w:t>160</w:t>
            </w:r>
          </w:p>
        </w:tc>
        <w:tc>
          <w:tcPr>
            <w:tcW w:w="291" w:type="pct"/>
          </w:tcPr>
          <w:p w14:paraId="0306F035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3C39D63B" w14:textId="77777777" w:rsidR="007D1A4C" w:rsidRDefault="0039423C">
            <w:pPr>
              <w:pStyle w:val="TAC"/>
            </w:pPr>
            <w:r>
              <w:t>216</w:t>
            </w:r>
          </w:p>
        </w:tc>
        <w:tc>
          <w:tcPr>
            <w:tcW w:w="298" w:type="pct"/>
          </w:tcPr>
          <w:p w14:paraId="11DC5906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4D4FFF84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10A379C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5004082E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45BAA281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3F907E1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3B0147D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50EB968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 w:rsidR="007D1A4C" w14:paraId="17C8F971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8BB9498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0F4053A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31D6E02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B610205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3973DD9" w14:textId="77777777" w:rsidR="007D1A4C" w:rsidRDefault="0039423C">
            <w:pPr>
              <w:pStyle w:val="TAC"/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 w14:paraId="0C2CAB57" w14:textId="77777777" w:rsidR="007D1A4C" w:rsidRDefault="0039423C">
            <w:pPr>
              <w:pStyle w:val="TAC"/>
            </w:pPr>
            <w:r>
              <w:t>36</w:t>
            </w:r>
          </w:p>
        </w:tc>
        <w:tc>
          <w:tcPr>
            <w:tcW w:w="249" w:type="pct"/>
            <w:shd w:val="clear" w:color="auto" w:fill="auto"/>
          </w:tcPr>
          <w:p w14:paraId="28B5E5AC" w14:textId="77777777" w:rsidR="007D1A4C" w:rsidRDefault="0039423C">
            <w:pPr>
              <w:pStyle w:val="TAC"/>
            </w:pPr>
            <w:r>
              <w:t>50</w:t>
            </w:r>
          </w:p>
        </w:tc>
        <w:tc>
          <w:tcPr>
            <w:tcW w:w="256" w:type="pct"/>
            <w:shd w:val="clear" w:color="auto" w:fill="auto"/>
          </w:tcPr>
          <w:p w14:paraId="6538D2BF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FF9CC5E" w14:textId="77777777" w:rsidR="007D1A4C" w:rsidRDefault="0039423C">
            <w:pPr>
              <w:pStyle w:val="TAC"/>
            </w:pPr>
            <w:r>
              <w:t>75</w:t>
            </w:r>
          </w:p>
        </w:tc>
        <w:tc>
          <w:tcPr>
            <w:tcW w:w="291" w:type="pct"/>
          </w:tcPr>
          <w:p w14:paraId="3D2209F7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DE51E13" w14:textId="77777777" w:rsidR="007D1A4C" w:rsidRDefault="0039423C">
            <w:pPr>
              <w:pStyle w:val="TAC"/>
            </w:pPr>
            <w:r>
              <w:t>100</w:t>
            </w:r>
          </w:p>
        </w:tc>
        <w:tc>
          <w:tcPr>
            <w:tcW w:w="298" w:type="pct"/>
          </w:tcPr>
          <w:p w14:paraId="39BF9479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5AFAA12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3F1C2C49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36DBCBC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9247FC9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846FF3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56BA89FF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4D4CD660" w14:textId="77777777" w:rsidR="007D1A4C" w:rsidRDefault="007D1A4C">
            <w:pPr>
              <w:pStyle w:val="TAC"/>
            </w:pPr>
          </w:p>
        </w:tc>
      </w:tr>
      <w:tr w:rsidR="007D1A4C" w14:paraId="197245F6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16325B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3296796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51BCC5BA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51FA51D4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B220304" w14:textId="77777777" w:rsidR="007D1A4C" w:rsidRDefault="0039423C">
            <w:pPr>
              <w:pStyle w:val="TAC"/>
            </w:pPr>
            <w:r>
              <w:t>10</w:t>
            </w:r>
          </w:p>
        </w:tc>
        <w:tc>
          <w:tcPr>
            <w:tcW w:w="298" w:type="pct"/>
            <w:shd w:val="clear" w:color="auto" w:fill="auto"/>
          </w:tcPr>
          <w:p w14:paraId="32DA717E" w14:textId="77777777" w:rsidR="007D1A4C" w:rsidRDefault="0039423C">
            <w:pPr>
              <w:pStyle w:val="TAC"/>
            </w:pPr>
            <w:r>
              <w:t>18</w:t>
            </w:r>
          </w:p>
        </w:tc>
        <w:tc>
          <w:tcPr>
            <w:tcW w:w="249" w:type="pct"/>
            <w:shd w:val="clear" w:color="auto" w:fill="auto"/>
          </w:tcPr>
          <w:p w14:paraId="0140BBBB" w14:textId="77777777" w:rsidR="007D1A4C" w:rsidRDefault="0039423C">
            <w:pPr>
              <w:pStyle w:val="TAC"/>
            </w:pPr>
            <w:r>
              <w:t>24</w:t>
            </w:r>
          </w:p>
        </w:tc>
        <w:tc>
          <w:tcPr>
            <w:tcW w:w="256" w:type="pct"/>
            <w:shd w:val="clear" w:color="auto" w:fill="auto"/>
          </w:tcPr>
          <w:p w14:paraId="2B6E96F4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CA1D3F3" w14:textId="77777777" w:rsidR="007D1A4C" w:rsidRDefault="0039423C">
            <w:pPr>
              <w:pStyle w:val="TAC"/>
            </w:pPr>
            <w:r>
              <w:t>36</w:t>
            </w:r>
          </w:p>
        </w:tc>
        <w:tc>
          <w:tcPr>
            <w:tcW w:w="291" w:type="pct"/>
          </w:tcPr>
          <w:p w14:paraId="774CF74A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EB7CA97" w14:textId="77777777" w:rsidR="007D1A4C" w:rsidRDefault="0039423C">
            <w:pPr>
              <w:pStyle w:val="TAC"/>
            </w:pPr>
            <w:r>
              <w:t>50</w:t>
            </w:r>
          </w:p>
        </w:tc>
        <w:tc>
          <w:tcPr>
            <w:tcW w:w="298" w:type="pct"/>
          </w:tcPr>
          <w:p w14:paraId="4BE3F4AC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32E40F5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07E9BA5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3425DBF7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B74671A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BA4182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513F637D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D88BA7" w14:textId="77777777" w:rsidR="007D1A4C" w:rsidRDefault="007D1A4C">
            <w:pPr>
              <w:pStyle w:val="TAC"/>
            </w:pPr>
          </w:p>
        </w:tc>
      </w:tr>
      <w:tr w:rsidR="007D1A4C" w14:paraId="7CCDD3B6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FF29BFF" w14:textId="77777777" w:rsidR="007D1A4C" w:rsidRDefault="0039423C">
            <w:pPr>
              <w:pStyle w:val="TAC"/>
            </w:pPr>
            <w:r>
              <w:t>n50</w:t>
            </w:r>
          </w:p>
        </w:tc>
        <w:tc>
          <w:tcPr>
            <w:tcW w:w="295" w:type="pct"/>
          </w:tcPr>
          <w:p w14:paraId="2957773B" w14:textId="77777777" w:rsidR="007D1A4C" w:rsidRDefault="0039423C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254" w:type="pct"/>
          </w:tcPr>
          <w:p w14:paraId="1B85D40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822B500" w14:textId="77777777" w:rsidR="007D1A4C" w:rsidRDefault="0039423C">
            <w:pPr>
              <w:pStyle w:val="TAC"/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 w14:paraId="6686B942" w14:textId="77777777" w:rsidR="007D1A4C" w:rsidRDefault="0039423C">
            <w:pPr>
              <w:pStyle w:val="TAC"/>
              <w:rPr>
                <w:lang w:eastAsia="zh-CN"/>
              </w:rPr>
            </w:pPr>
            <w:r>
              <w:t>50</w:t>
            </w:r>
          </w:p>
        </w:tc>
        <w:tc>
          <w:tcPr>
            <w:tcW w:w="298" w:type="pct"/>
            <w:shd w:val="clear" w:color="auto" w:fill="auto"/>
          </w:tcPr>
          <w:p w14:paraId="597E0758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75</w:t>
            </w:r>
          </w:p>
        </w:tc>
        <w:tc>
          <w:tcPr>
            <w:tcW w:w="249" w:type="pct"/>
            <w:shd w:val="clear" w:color="auto" w:fill="auto"/>
          </w:tcPr>
          <w:p w14:paraId="52ECAA29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100</w:t>
            </w:r>
          </w:p>
        </w:tc>
        <w:tc>
          <w:tcPr>
            <w:tcW w:w="256" w:type="pct"/>
            <w:shd w:val="clear" w:color="auto" w:fill="auto"/>
          </w:tcPr>
          <w:p w14:paraId="5C48D603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147193D" w14:textId="77777777" w:rsidR="007D1A4C" w:rsidRDefault="0039423C">
            <w:pPr>
              <w:pStyle w:val="TAC"/>
            </w:pPr>
            <w:r>
              <w:t>160</w:t>
            </w:r>
          </w:p>
        </w:tc>
        <w:tc>
          <w:tcPr>
            <w:tcW w:w="291" w:type="pct"/>
          </w:tcPr>
          <w:p w14:paraId="4FA0256E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4DC8D8EF" w14:textId="77777777" w:rsidR="007D1A4C" w:rsidRDefault="0039423C">
            <w:pPr>
              <w:pStyle w:val="TAC"/>
              <w:rPr>
                <w:lang w:eastAsia="zh-CN"/>
              </w:rPr>
            </w:pPr>
            <w:r>
              <w:t>216</w:t>
            </w:r>
          </w:p>
        </w:tc>
        <w:tc>
          <w:tcPr>
            <w:tcW w:w="298" w:type="pct"/>
          </w:tcPr>
          <w:p w14:paraId="2D3718D9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35C1165F" w14:textId="77777777" w:rsidR="007D1A4C" w:rsidRDefault="0039423C">
            <w:pPr>
              <w:pStyle w:val="TAC"/>
              <w:rPr>
                <w:lang w:eastAsia="zh-CN"/>
              </w:rPr>
            </w:pPr>
            <w:r>
              <w:t>270</w:t>
            </w:r>
          </w:p>
        </w:tc>
        <w:tc>
          <w:tcPr>
            <w:tcW w:w="212" w:type="pct"/>
          </w:tcPr>
          <w:p w14:paraId="4B8416A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2566AE5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6F3BCC2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6413A7A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611336B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925DE4C" w14:textId="77777777" w:rsidR="007D1A4C" w:rsidRDefault="0039423C">
            <w:pPr>
              <w:pStyle w:val="TAC"/>
            </w:pPr>
            <w:r>
              <w:t>TDD</w:t>
            </w:r>
          </w:p>
        </w:tc>
      </w:tr>
      <w:tr w:rsidR="007D1A4C" w14:paraId="3E01A4C4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7F3FDF9B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50722C20" w14:textId="77777777" w:rsidR="007D1A4C" w:rsidRDefault="0039423C">
            <w:pPr>
              <w:pStyle w:val="TAC"/>
              <w:rPr>
                <w:rFonts w:cs="Arial"/>
              </w:rPr>
            </w:pPr>
            <w:r>
              <w:t>30</w:t>
            </w:r>
          </w:p>
        </w:tc>
        <w:tc>
          <w:tcPr>
            <w:tcW w:w="254" w:type="pct"/>
          </w:tcPr>
          <w:p w14:paraId="4713BA57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5AE078F7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08D8201" w14:textId="77777777" w:rsidR="007D1A4C" w:rsidRDefault="0039423C">
            <w:pPr>
              <w:pStyle w:val="TAC"/>
              <w:rPr>
                <w:lang w:eastAsia="zh-CN"/>
              </w:rPr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 w14:paraId="7FC15E3D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36</w:t>
            </w:r>
          </w:p>
        </w:tc>
        <w:tc>
          <w:tcPr>
            <w:tcW w:w="249" w:type="pct"/>
            <w:shd w:val="clear" w:color="auto" w:fill="auto"/>
          </w:tcPr>
          <w:p w14:paraId="3849505C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50</w:t>
            </w:r>
          </w:p>
        </w:tc>
        <w:tc>
          <w:tcPr>
            <w:tcW w:w="256" w:type="pct"/>
            <w:shd w:val="clear" w:color="auto" w:fill="auto"/>
          </w:tcPr>
          <w:p w14:paraId="6F9C992F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5AD9004" w14:textId="77777777" w:rsidR="007D1A4C" w:rsidRDefault="0039423C">
            <w:pPr>
              <w:pStyle w:val="TAC"/>
            </w:pPr>
            <w:r>
              <w:t>75</w:t>
            </w:r>
          </w:p>
        </w:tc>
        <w:tc>
          <w:tcPr>
            <w:tcW w:w="291" w:type="pct"/>
          </w:tcPr>
          <w:p w14:paraId="4E7AD187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8C50D58" w14:textId="77777777" w:rsidR="007D1A4C" w:rsidRDefault="0039423C">
            <w:pPr>
              <w:pStyle w:val="TAC"/>
              <w:rPr>
                <w:lang w:eastAsia="zh-CN"/>
              </w:rPr>
            </w:pPr>
            <w:r>
              <w:t>100</w:t>
            </w:r>
          </w:p>
        </w:tc>
        <w:tc>
          <w:tcPr>
            <w:tcW w:w="298" w:type="pct"/>
          </w:tcPr>
          <w:p w14:paraId="1A9DD8FD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349A2A97" w14:textId="77777777" w:rsidR="007D1A4C" w:rsidRDefault="0039423C">
            <w:pPr>
              <w:pStyle w:val="TAC"/>
              <w:rPr>
                <w:lang w:eastAsia="zh-CN"/>
              </w:rPr>
            </w:pPr>
            <w:r>
              <w:t>128</w:t>
            </w:r>
          </w:p>
        </w:tc>
        <w:tc>
          <w:tcPr>
            <w:tcW w:w="212" w:type="pct"/>
          </w:tcPr>
          <w:p w14:paraId="1960C40A" w14:textId="77777777" w:rsidR="007D1A4C" w:rsidRDefault="0039423C">
            <w:pPr>
              <w:pStyle w:val="TAC"/>
              <w:rPr>
                <w:lang w:eastAsia="zh-CN"/>
              </w:rPr>
            </w:pPr>
            <w:r>
              <w:t>162</w:t>
            </w:r>
          </w:p>
        </w:tc>
        <w:tc>
          <w:tcPr>
            <w:tcW w:w="247" w:type="pct"/>
          </w:tcPr>
          <w:p w14:paraId="304D7DAA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7DAA7EB" w14:textId="77777777" w:rsidR="007D1A4C" w:rsidRDefault="0039423C">
            <w:pPr>
              <w:pStyle w:val="TAC"/>
              <w:rPr>
                <w:lang w:eastAsia="zh-CN"/>
              </w:rPr>
            </w:pPr>
            <w:r>
              <w:t>Note 3</w:t>
            </w:r>
          </w:p>
        </w:tc>
        <w:tc>
          <w:tcPr>
            <w:tcW w:w="213" w:type="pct"/>
          </w:tcPr>
          <w:p w14:paraId="0A68AEF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6D0C6C2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09EFAA1" w14:textId="77777777" w:rsidR="007D1A4C" w:rsidRDefault="007D1A4C">
            <w:pPr>
              <w:pStyle w:val="TAC"/>
            </w:pPr>
          </w:p>
        </w:tc>
      </w:tr>
      <w:tr w:rsidR="007D1A4C" w14:paraId="67889702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AC878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7E89988E" w14:textId="77777777" w:rsidR="007D1A4C" w:rsidRDefault="0039423C">
            <w:pPr>
              <w:pStyle w:val="TAC"/>
              <w:rPr>
                <w:rFonts w:cs="Arial"/>
              </w:rPr>
            </w:pPr>
            <w:r>
              <w:t>60</w:t>
            </w:r>
          </w:p>
        </w:tc>
        <w:tc>
          <w:tcPr>
            <w:tcW w:w="254" w:type="pct"/>
          </w:tcPr>
          <w:p w14:paraId="7FAE6E2D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1C5B872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941D03E" w14:textId="77777777" w:rsidR="007D1A4C" w:rsidRDefault="0039423C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298" w:type="pct"/>
            <w:shd w:val="clear" w:color="auto" w:fill="auto"/>
          </w:tcPr>
          <w:p w14:paraId="6CDECAC3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18</w:t>
            </w:r>
          </w:p>
        </w:tc>
        <w:tc>
          <w:tcPr>
            <w:tcW w:w="249" w:type="pct"/>
            <w:shd w:val="clear" w:color="auto" w:fill="auto"/>
          </w:tcPr>
          <w:p w14:paraId="3A159ECA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256" w:type="pct"/>
            <w:shd w:val="clear" w:color="auto" w:fill="auto"/>
          </w:tcPr>
          <w:p w14:paraId="6A798046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523AF5EA" w14:textId="77777777" w:rsidR="007D1A4C" w:rsidRDefault="0039423C">
            <w:pPr>
              <w:pStyle w:val="TAC"/>
            </w:pPr>
            <w:r>
              <w:t>36</w:t>
            </w:r>
          </w:p>
        </w:tc>
        <w:tc>
          <w:tcPr>
            <w:tcW w:w="291" w:type="pct"/>
          </w:tcPr>
          <w:p w14:paraId="3AF8EED8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AEFB054" w14:textId="77777777" w:rsidR="007D1A4C" w:rsidRDefault="0039423C">
            <w:pPr>
              <w:pStyle w:val="TAC"/>
              <w:rPr>
                <w:lang w:eastAsia="zh-CN"/>
              </w:rPr>
            </w:pPr>
            <w:r>
              <w:t>50</w:t>
            </w:r>
          </w:p>
        </w:tc>
        <w:tc>
          <w:tcPr>
            <w:tcW w:w="298" w:type="pct"/>
          </w:tcPr>
          <w:p w14:paraId="584C7AE1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912E707" w14:textId="77777777" w:rsidR="007D1A4C" w:rsidRDefault="0039423C">
            <w:pPr>
              <w:pStyle w:val="TAC"/>
              <w:rPr>
                <w:lang w:eastAsia="zh-CN"/>
              </w:rPr>
            </w:pPr>
            <w:r>
              <w:t>64</w:t>
            </w:r>
          </w:p>
        </w:tc>
        <w:tc>
          <w:tcPr>
            <w:tcW w:w="212" w:type="pct"/>
          </w:tcPr>
          <w:p w14:paraId="3535B07D" w14:textId="77777777" w:rsidR="007D1A4C" w:rsidRDefault="0039423C">
            <w:pPr>
              <w:pStyle w:val="TAC"/>
              <w:rPr>
                <w:lang w:eastAsia="zh-CN"/>
              </w:rPr>
            </w:pPr>
            <w:r>
              <w:t>75</w:t>
            </w:r>
          </w:p>
        </w:tc>
        <w:tc>
          <w:tcPr>
            <w:tcW w:w="247" w:type="pct"/>
          </w:tcPr>
          <w:p w14:paraId="67C0870C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6009B6D1" w14:textId="77777777" w:rsidR="007D1A4C" w:rsidRDefault="0039423C">
            <w:pPr>
              <w:pStyle w:val="TAC"/>
              <w:rPr>
                <w:lang w:eastAsia="zh-CN"/>
              </w:rPr>
            </w:pPr>
            <w:r>
              <w:t>Note 3</w:t>
            </w:r>
          </w:p>
        </w:tc>
        <w:tc>
          <w:tcPr>
            <w:tcW w:w="213" w:type="pct"/>
          </w:tcPr>
          <w:p w14:paraId="6FB7597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67F15AB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3208CE" w14:textId="77777777" w:rsidR="007D1A4C" w:rsidRDefault="007D1A4C">
            <w:pPr>
              <w:pStyle w:val="TAC"/>
            </w:pPr>
          </w:p>
        </w:tc>
      </w:tr>
      <w:tr w:rsidR="007D1A4C" w14:paraId="7CDA2806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E160F33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n51</w:t>
            </w:r>
          </w:p>
        </w:tc>
        <w:tc>
          <w:tcPr>
            <w:tcW w:w="295" w:type="pct"/>
          </w:tcPr>
          <w:p w14:paraId="2F5211D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7A821CD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4" w:type="pct"/>
            <w:shd w:val="clear" w:color="auto" w:fill="auto"/>
          </w:tcPr>
          <w:p w14:paraId="6C989055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33E60A3C" w14:textId="77777777" w:rsidR="007D1A4C" w:rsidRDefault="007D1A4C">
            <w:pPr>
              <w:pStyle w:val="TAC"/>
            </w:pPr>
          </w:p>
        </w:tc>
        <w:tc>
          <w:tcPr>
            <w:tcW w:w="298" w:type="pct"/>
            <w:shd w:val="clear" w:color="auto" w:fill="auto"/>
          </w:tcPr>
          <w:p w14:paraId="1B23754B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3A577B63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49256732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3AF4C806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5BAA665E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33261C56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5819D034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7155473C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F9ABBA9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E1E2DC5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06CE9D49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F74AE45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A4E621B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2C16AC3B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 w:rsidR="007D1A4C" w14:paraId="7FDB847F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83E7127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>3</w:t>
            </w:r>
          </w:p>
        </w:tc>
        <w:tc>
          <w:tcPr>
            <w:tcW w:w="295" w:type="pct"/>
          </w:tcPr>
          <w:p w14:paraId="6E87D27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6BA2DFC5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26F8B04" w14:textId="77777777" w:rsidR="007D1A4C" w:rsidRDefault="0039423C">
            <w:pPr>
              <w:pStyle w:val="TAC"/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 w14:paraId="6C34FB6E" w14:textId="77777777" w:rsidR="007D1A4C" w:rsidRDefault="0039423C">
            <w:pPr>
              <w:pStyle w:val="TAC"/>
            </w:pPr>
            <w:r>
              <w:t>50</w:t>
            </w:r>
          </w:p>
        </w:tc>
        <w:tc>
          <w:tcPr>
            <w:tcW w:w="298" w:type="pct"/>
            <w:shd w:val="clear" w:color="auto" w:fill="auto"/>
          </w:tcPr>
          <w:p w14:paraId="479EA924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2CCB9F6C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1AAFC7C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490EDF2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27053B07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0EB6346B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7F059B2C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151EF0E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5F0D9D5F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285B2738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4BFC63CA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C8D0B0F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39EE0DA6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C8E72EA" w14:textId="77777777" w:rsidR="007D1A4C" w:rsidRDefault="0039423C">
            <w:pPr>
              <w:pStyle w:val="TAC"/>
            </w:pPr>
            <w:r>
              <w:rPr>
                <w:rFonts w:hint="eastAsia"/>
              </w:rPr>
              <w:t>TDD</w:t>
            </w:r>
          </w:p>
        </w:tc>
      </w:tr>
      <w:tr w:rsidR="007D1A4C" w14:paraId="00BCA9D0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3770854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288752A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6A7AF68F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A51ABA3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A323DF7" w14:textId="77777777" w:rsidR="007D1A4C" w:rsidRDefault="0039423C">
            <w:pPr>
              <w:pStyle w:val="TAC"/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 w14:paraId="74801DF2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7209B86F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9F56D56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5770758D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105A7F10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AC93E4F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15685111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5DFAB019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5428E63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55D6DF8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3C507C44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6BC06E1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660DF33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D5F6BEF" w14:textId="77777777" w:rsidR="007D1A4C" w:rsidRDefault="007D1A4C">
            <w:pPr>
              <w:pStyle w:val="TAC"/>
            </w:pPr>
          </w:p>
        </w:tc>
      </w:tr>
      <w:tr w:rsidR="007D1A4C" w14:paraId="3757295D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B38F2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6F54987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1B692E6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D24CE0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7FFA785" w14:textId="77777777" w:rsidR="007D1A4C" w:rsidRDefault="0039423C">
            <w:pPr>
              <w:pStyle w:val="TAC"/>
            </w:pPr>
            <w:r>
              <w:t>10</w:t>
            </w:r>
          </w:p>
        </w:tc>
        <w:tc>
          <w:tcPr>
            <w:tcW w:w="298" w:type="pct"/>
            <w:shd w:val="clear" w:color="auto" w:fill="auto"/>
          </w:tcPr>
          <w:p w14:paraId="25CA8B22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66486DE4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03ACBC2B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4BB6629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744AF0A2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9FE6A76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30473B90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37C4BF2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1E72693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6BBF873A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DB3B442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621708F0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8BECB89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931346" w14:textId="77777777" w:rsidR="007D1A4C" w:rsidRDefault="007D1A4C">
            <w:pPr>
              <w:pStyle w:val="TAC"/>
            </w:pPr>
          </w:p>
        </w:tc>
      </w:tr>
      <w:tr w:rsidR="007D1A4C" w14:paraId="4EDEAA9A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25DAB2D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>4</w:t>
            </w:r>
          </w:p>
        </w:tc>
        <w:tc>
          <w:tcPr>
            <w:tcW w:w="295" w:type="pct"/>
          </w:tcPr>
          <w:p w14:paraId="520AFA8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0A3AF26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12713015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1B4E5BFD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8" w:type="pct"/>
            <w:shd w:val="clear" w:color="auto" w:fill="auto"/>
          </w:tcPr>
          <w:p w14:paraId="282BC1E4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49" w:type="pct"/>
            <w:shd w:val="clear" w:color="auto" w:fill="auto"/>
          </w:tcPr>
          <w:p w14:paraId="31BA1E85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4C31B439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9DBDBBB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7289536C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195242CF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03D9BA52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52CD9B54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" w:type="pct"/>
          </w:tcPr>
          <w:p w14:paraId="34CCC08E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2E03D5AA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64289892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047213A0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7679AE6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4CAE1EC1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TDD</w:t>
            </w:r>
          </w:p>
        </w:tc>
      </w:tr>
      <w:tr w:rsidR="007D1A4C" w14:paraId="57A75B8A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F43C3A4" w14:textId="77777777" w:rsidR="007D1A4C" w:rsidRDefault="0039423C">
            <w:pPr>
              <w:pStyle w:val="TAC"/>
            </w:pPr>
            <w:r>
              <w:rPr>
                <w:lang w:eastAsia="zh-CN"/>
              </w:rPr>
              <w:t>n65</w:t>
            </w:r>
          </w:p>
        </w:tc>
        <w:tc>
          <w:tcPr>
            <w:tcW w:w="295" w:type="pct"/>
          </w:tcPr>
          <w:p w14:paraId="75B5416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459B93B7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7C7EB841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246FA195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996904B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502A6BCE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676A085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FF8CA43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56742BCE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41C151E8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3070037B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54424320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0D15FA5F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F32B687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7910C5E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2945C40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60A3BE84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4D0C1CC" w14:textId="77777777" w:rsidR="007D1A4C" w:rsidRDefault="0039423C">
            <w:pPr>
              <w:pStyle w:val="TAC"/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DD</w:t>
            </w:r>
          </w:p>
        </w:tc>
      </w:tr>
      <w:tr w:rsidR="007D1A4C" w14:paraId="4AB6DBD3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4A6FB252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3A18D0E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6513E578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7571079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21FD0AA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4994FA60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3560F03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78AD3A3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33E5DD1F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1460BDFD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E655093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6FD1040C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409528BC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35488F30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3BA9E494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FB2C7D2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08A8BD20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4C6C3570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E4AE818" w14:textId="77777777" w:rsidR="007D1A4C" w:rsidRDefault="007D1A4C">
            <w:pPr>
              <w:pStyle w:val="TAC"/>
            </w:pPr>
          </w:p>
        </w:tc>
      </w:tr>
      <w:tr w:rsidR="007D1A4C" w14:paraId="54945F04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C1846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24DC217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2BFD1C5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833FE7C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DB69138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0FEDF7B3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37444626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5143FB84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3814DD62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137DB7B2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8FCD8E4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771989A0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29C1C76C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0A0C3D4C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29855E4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923D807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6F237A54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3F18D709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E4B1D" w14:textId="77777777" w:rsidR="007D1A4C" w:rsidRDefault="007D1A4C">
            <w:pPr>
              <w:pStyle w:val="TAC"/>
            </w:pPr>
          </w:p>
        </w:tc>
      </w:tr>
      <w:tr w:rsidR="007D1A4C" w14:paraId="096DBBBD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B0E013B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" w:type="pct"/>
          </w:tcPr>
          <w:p w14:paraId="43521A0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3FBDB0CC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6B3460AB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536D62CD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267434DB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531C7BFE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6CD8F3A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16FC5048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91" w:type="pct"/>
          </w:tcPr>
          <w:p w14:paraId="68A09413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180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35D8666" w14:textId="77777777" w:rsidR="007D1A4C" w:rsidRDefault="0039423C">
            <w:pPr>
              <w:pStyle w:val="TAC"/>
            </w:pPr>
            <w:r>
              <w:t>216</w:t>
            </w:r>
          </w:p>
        </w:tc>
        <w:tc>
          <w:tcPr>
            <w:tcW w:w="298" w:type="pct"/>
          </w:tcPr>
          <w:p w14:paraId="65F9EDAA" w14:textId="77777777" w:rsidR="007D1A4C" w:rsidRDefault="0039423C">
            <w:pPr>
              <w:pStyle w:val="TAC"/>
            </w:pPr>
            <w:r>
              <w:t>240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401F8147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3AF5790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8BEEFD3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60035A8D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BB5B873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571FCD5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0FD1DD2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20E592A6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1C7E8D9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7D3CB21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1C894279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58C7EA42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872B8B3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342472E2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558295B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52377F6B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36201359" w14:textId="77777777" w:rsidR="007D1A4C" w:rsidRDefault="0039423C">
            <w:pPr>
              <w:pStyle w:val="TAC"/>
            </w:pPr>
            <w:r>
              <w:rPr>
                <w:rFonts w:eastAsia="Malgun Gothic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07931141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90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009AEE0" w14:textId="77777777" w:rsidR="007D1A4C" w:rsidRDefault="0039423C">
            <w:pPr>
              <w:pStyle w:val="TAC"/>
            </w:pPr>
            <w:r>
              <w:rPr>
                <w:lang w:eastAsia="zh-CN"/>
              </w:rPr>
              <w:t>100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7E868D0E" w14:textId="77777777" w:rsidR="007D1A4C" w:rsidRDefault="0039423C">
            <w:pPr>
              <w:pStyle w:val="TAC"/>
            </w:pPr>
            <w:r>
              <w:t>108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0ADE4F72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D9A778C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9E8F2FF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8BF293A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589D9B5E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315E4462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8723846" w14:textId="77777777" w:rsidR="007D1A4C" w:rsidRDefault="007D1A4C">
            <w:pPr>
              <w:pStyle w:val="TAC"/>
            </w:pPr>
          </w:p>
        </w:tc>
      </w:tr>
      <w:tr w:rsidR="007D1A4C" w14:paraId="6E264C9F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7AD25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4CFA18D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3196E27E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47BCA14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C040DA0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28B7AFB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1BF9D071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59BE500C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7511C3C2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458FDCCB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B162034" w14:textId="77777777" w:rsidR="007D1A4C" w:rsidRDefault="0039423C">
            <w:pPr>
              <w:pStyle w:val="TAC"/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5ADE372B" w14:textId="77777777" w:rsidR="007D1A4C" w:rsidRDefault="0039423C">
            <w:pPr>
              <w:pStyle w:val="TAC"/>
            </w:pPr>
            <w:r>
              <w:t>54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19F74304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3DD2B47D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5762F68D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0A996295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9679C10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56DAD28D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CC42AB" w14:textId="77777777" w:rsidR="007D1A4C" w:rsidRDefault="007D1A4C">
            <w:pPr>
              <w:pStyle w:val="TAC"/>
            </w:pPr>
          </w:p>
        </w:tc>
      </w:tr>
      <w:tr w:rsidR="007D1A4C" w14:paraId="2C478D67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E5659EF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95" w:type="pct"/>
          </w:tcPr>
          <w:p w14:paraId="61C50E7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5FCA14D2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668DB1B3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64E71211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0FAD018D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B213CDC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Note 3</w:t>
            </w:r>
          </w:p>
        </w:tc>
        <w:tc>
          <w:tcPr>
            <w:tcW w:w="256" w:type="pct"/>
            <w:shd w:val="clear" w:color="auto" w:fill="auto"/>
          </w:tcPr>
          <w:p w14:paraId="4528BE6E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12" w:type="pct"/>
          </w:tcPr>
          <w:p w14:paraId="471E5B33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729D9A2D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2330AAB5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1D11AD0F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4A28E0FB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D4BD06E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087DE3D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7656834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085B8CE1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3B3847AA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92219E0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470C5DB0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00878F7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70157FA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03D04242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78A7DD2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709C2B2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5C7F0599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10069DBF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56" w:type="pct"/>
            <w:shd w:val="clear" w:color="auto" w:fill="auto"/>
          </w:tcPr>
          <w:p w14:paraId="68DE4FB9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12" w:type="pct"/>
          </w:tcPr>
          <w:p w14:paraId="33A553E9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6890D41B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1725EE12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252AEF59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7B2CF5C1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6DCF7CF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661B7C1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47737709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3AA6C76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C0FBCB1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2C69343" w14:textId="77777777" w:rsidR="007D1A4C" w:rsidRDefault="007D1A4C">
            <w:pPr>
              <w:pStyle w:val="TAC"/>
            </w:pPr>
          </w:p>
        </w:tc>
      </w:tr>
      <w:tr w:rsidR="007D1A4C" w14:paraId="3745A039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72F571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153EB4F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21B20596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58CFD65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CE1E47B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110725E4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5A45622F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56" w:type="pct"/>
            <w:shd w:val="clear" w:color="auto" w:fill="auto"/>
          </w:tcPr>
          <w:p w14:paraId="32D4946B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12" w:type="pct"/>
          </w:tcPr>
          <w:p w14:paraId="204EA391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03E5AB3A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1CE6705E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4F7184A3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50FA4DC9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D86F96E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2E1BA989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643A590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C337961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DC43FA6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AB318" w14:textId="77777777" w:rsidR="007D1A4C" w:rsidRDefault="007D1A4C">
            <w:pPr>
              <w:pStyle w:val="TAC"/>
            </w:pPr>
          </w:p>
        </w:tc>
      </w:tr>
      <w:tr w:rsidR="007D1A4C" w14:paraId="77F80414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052071F8" w14:textId="77777777" w:rsidR="007D1A4C" w:rsidRDefault="0039423C">
            <w:pPr>
              <w:pStyle w:val="TAC"/>
            </w:pPr>
            <w:r>
              <w:t>n71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E09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65EA" w14:textId="77777777" w:rsidR="007D1A4C" w:rsidRDefault="007D1A4C">
            <w:pPr>
              <w:pStyle w:val="TAC"/>
              <w:rPr>
                <w:lang w:val="fr-F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800C" w14:textId="77777777" w:rsidR="007D1A4C" w:rsidRDefault="0039423C">
            <w:pPr>
              <w:pStyle w:val="TAC"/>
            </w:pPr>
            <w:r>
              <w:rPr>
                <w:lang w:val="fr-FR"/>
              </w:rPr>
              <w:t>25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357B" w14:textId="77777777" w:rsidR="007D1A4C" w:rsidRDefault="0039423C">
            <w:pPr>
              <w:pStyle w:val="TAC"/>
            </w:pPr>
            <w:r>
              <w:rPr>
                <w:lang w:val="fr-FR"/>
              </w:rPr>
              <w:t>25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A9E3" w14:textId="77777777" w:rsidR="007D1A4C" w:rsidRDefault="0039423C">
            <w:pPr>
              <w:pStyle w:val="TAC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38F" w14:textId="77777777" w:rsidR="007D1A4C" w:rsidRDefault="0039423C">
            <w:pPr>
              <w:pStyle w:val="TAC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5CC" w14:textId="77777777" w:rsidR="007D1A4C" w:rsidRDefault="0039423C">
            <w:pPr>
              <w:pStyle w:val="TAC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3C92" w14:textId="77777777" w:rsidR="007D1A4C" w:rsidRDefault="0039423C">
            <w:pPr>
              <w:pStyle w:val="TAC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A898" w14:textId="77777777" w:rsidR="007D1A4C" w:rsidRDefault="0039423C">
            <w:pPr>
              <w:pStyle w:val="TAC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56" w:type="pct"/>
            <w:shd w:val="clear" w:color="auto" w:fill="auto"/>
          </w:tcPr>
          <w:p w14:paraId="747FBD49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638D9347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4957EB13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CE22167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A283CAB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14AC3435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D5B7EB1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A1810F0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84E8959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6A108A96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0C170E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D8B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30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9DAF" w14:textId="77777777" w:rsidR="007D1A4C" w:rsidRDefault="007D1A4C">
            <w:pPr>
              <w:pStyle w:val="TAC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0B71" w14:textId="77777777" w:rsidR="007D1A4C" w:rsidRDefault="007D1A4C">
            <w:pPr>
              <w:pStyle w:val="TAC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CD79" w14:textId="77777777" w:rsidR="007D1A4C" w:rsidRDefault="0039423C">
            <w:pPr>
              <w:pStyle w:val="TAC"/>
            </w:pPr>
            <w:r>
              <w:rPr>
                <w:lang w:val="fr-FR"/>
              </w:rPr>
              <w:t>12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6DE8" w14:textId="77777777" w:rsidR="007D1A4C" w:rsidRDefault="0039423C">
            <w:pPr>
              <w:pStyle w:val="TAC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13AE" w14:textId="77777777" w:rsidR="007D1A4C" w:rsidRDefault="0039423C">
            <w:pPr>
              <w:pStyle w:val="TAC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CF1B" w14:textId="77777777" w:rsidR="007D1A4C" w:rsidRDefault="0039423C">
            <w:pPr>
              <w:pStyle w:val="TAC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10EF" w14:textId="77777777" w:rsidR="007D1A4C" w:rsidRDefault="0039423C">
            <w:pPr>
              <w:pStyle w:val="TAC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574C" w14:textId="77777777" w:rsidR="007D1A4C" w:rsidRDefault="0039423C">
            <w:pPr>
              <w:pStyle w:val="TAC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56" w:type="pct"/>
            <w:shd w:val="clear" w:color="auto" w:fill="auto"/>
          </w:tcPr>
          <w:p w14:paraId="78F9DA78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243F21F6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2506914B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800A332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B816A7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4EDD2A25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5A6B705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37C7EBAC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BA8E973" w14:textId="77777777" w:rsidR="007D1A4C" w:rsidRDefault="007D1A4C">
            <w:pPr>
              <w:pStyle w:val="TAC"/>
            </w:pPr>
          </w:p>
        </w:tc>
      </w:tr>
      <w:tr w:rsidR="007D1A4C" w14:paraId="0779B283" w14:textId="77777777">
        <w:trPr>
          <w:trHeight w:val="187"/>
          <w:jc w:val="center"/>
        </w:trPr>
        <w:tc>
          <w:tcPr>
            <w:tcW w:w="383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17A183F9" w14:textId="77777777" w:rsidR="007D1A4C" w:rsidRDefault="0039423C">
            <w:pPr>
              <w:pStyle w:val="TAC"/>
              <w:rPr>
                <w:rFonts w:cs="Arial"/>
              </w:rPr>
            </w:pPr>
            <w:r>
              <w:lastRenderedPageBreak/>
              <w:t>n72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9504" w14:textId="77777777" w:rsidR="007D1A4C" w:rsidRDefault="0039423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7EB6" w14:textId="77777777" w:rsidR="007D1A4C" w:rsidRDefault="0039423C">
            <w:pPr>
              <w:pStyle w:val="TAC"/>
              <w:rPr>
                <w:lang w:eastAsia="ja-JP"/>
              </w:rPr>
            </w:pPr>
            <w:r>
              <w:t>5</w:t>
            </w:r>
            <w:r>
              <w:rPr>
                <w:vertAlign w:val="superscript"/>
              </w:rPr>
              <w:t>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F82A" w14:textId="77777777" w:rsidR="007D1A4C" w:rsidRDefault="0039423C">
            <w:pPr>
              <w:pStyle w:val="TAC"/>
              <w:rPr>
                <w:lang w:eastAsia="ja-JP"/>
              </w:rPr>
            </w:pPr>
            <w:r>
              <w:t>5</w:t>
            </w:r>
            <w:r>
              <w:rPr>
                <w:vertAlign w:val="superscript"/>
              </w:rPr>
              <w:t>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3A41" w14:textId="77777777" w:rsidR="007D1A4C" w:rsidRDefault="007D1A4C">
            <w:pPr>
              <w:pStyle w:val="TAC"/>
              <w:rPr>
                <w:lang w:eastAsia="ja-JP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EAB" w14:textId="77777777" w:rsidR="007D1A4C" w:rsidRDefault="007D1A4C">
            <w:pPr>
              <w:pStyle w:val="TAC"/>
              <w:rPr>
                <w:lang w:eastAsia="ja-JP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42A8" w14:textId="77777777" w:rsidR="007D1A4C" w:rsidRDefault="007D1A4C">
            <w:pPr>
              <w:pStyle w:val="TAC"/>
              <w:rPr>
                <w:lang w:eastAsia="ja-JP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D6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471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2B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3528C9D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78D33C6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5AC02CD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1984A7E5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7" w:type="pct"/>
          </w:tcPr>
          <w:p w14:paraId="1129BEB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0" w:type="pct"/>
          </w:tcPr>
          <w:p w14:paraId="0986CAC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3" w:type="pct"/>
          </w:tcPr>
          <w:p w14:paraId="131EDD29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4" w:type="pct"/>
          </w:tcPr>
          <w:p w14:paraId="22173AB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411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0339F78" w14:textId="77777777" w:rsidR="007D1A4C" w:rsidRDefault="0039423C">
            <w:pPr>
              <w:pStyle w:val="TAC"/>
              <w:rPr>
                <w:lang w:eastAsia="zh-CN"/>
              </w:rPr>
            </w:pPr>
            <w:r>
              <w:t>FDD</w:t>
            </w:r>
          </w:p>
        </w:tc>
      </w:tr>
      <w:tr w:rsidR="007D1A4C" w14:paraId="297A615C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62C1FF1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n74</w:t>
            </w:r>
          </w:p>
        </w:tc>
        <w:tc>
          <w:tcPr>
            <w:tcW w:w="295" w:type="pct"/>
          </w:tcPr>
          <w:p w14:paraId="476300D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54" w:type="pct"/>
          </w:tcPr>
          <w:p w14:paraId="3C245E39" w14:textId="77777777" w:rsidR="007D1A4C" w:rsidRDefault="007D1A4C">
            <w:pPr>
              <w:pStyle w:val="TAC"/>
              <w:rPr>
                <w:lang w:eastAsia="ja-JP"/>
              </w:rPr>
            </w:pPr>
          </w:p>
        </w:tc>
        <w:tc>
          <w:tcPr>
            <w:tcW w:w="254" w:type="pct"/>
            <w:shd w:val="clear" w:color="auto" w:fill="auto"/>
          </w:tcPr>
          <w:p w14:paraId="5A3F7EE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50F56293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0D393BE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FD7C0E7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131058E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752E660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100E41B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0DFCC5E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35410B6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1B5E67A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0FBA215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7" w:type="pct"/>
          </w:tcPr>
          <w:p w14:paraId="729EEE7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0" w:type="pct"/>
          </w:tcPr>
          <w:p w14:paraId="562FF4F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3" w:type="pct"/>
          </w:tcPr>
          <w:p w14:paraId="08D6AE5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4" w:type="pct"/>
          </w:tcPr>
          <w:p w14:paraId="2EEAC899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01E67A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7D1A4C" w14:paraId="703B8D15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6F5C00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2CD5420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54" w:type="pct"/>
          </w:tcPr>
          <w:p w14:paraId="0C5222A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608A8BA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53DC0A9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D14EC1C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6B2CA68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40BE89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07E80AB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6BF0823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04C099D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6BDA1AA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293E55B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5769F78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7" w:type="pct"/>
          </w:tcPr>
          <w:p w14:paraId="174B12C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0" w:type="pct"/>
          </w:tcPr>
          <w:p w14:paraId="361B158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3" w:type="pct"/>
          </w:tcPr>
          <w:p w14:paraId="4814FA3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4" w:type="pct"/>
          </w:tcPr>
          <w:p w14:paraId="67CED4B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4C40D36" w14:textId="77777777" w:rsidR="007D1A4C" w:rsidRDefault="007D1A4C">
            <w:pPr>
              <w:pStyle w:val="TAC"/>
              <w:rPr>
                <w:lang w:eastAsia="zh-CN"/>
              </w:rPr>
            </w:pPr>
          </w:p>
        </w:tc>
      </w:tr>
      <w:tr w:rsidR="007D1A4C" w14:paraId="68FCBFAC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A04ED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1BFE9E9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6</w:t>
            </w: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254" w:type="pct"/>
          </w:tcPr>
          <w:p w14:paraId="1217286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1D75C29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9B63BFF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F28811F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FEE7A25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AD0CF4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37ABED85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59C3D95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49769AA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6617D8A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3BDF4C4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007EB9F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7" w:type="pct"/>
          </w:tcPr>
          <w:p w14:paraId="18B198C5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0" w:type="pct"/>
          </w:tcPr>
          <w:p w14:paraId="703E751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3" w:type="pct"/>
          </w:tcPr>
          <w:p w14:paraId="271EC93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4" w:type="pct"/>
          </w:tcPr>
          <w:p w14:paraId="6318FFCA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9E1EA" w14:textId="77777777" w:rsidR="007D1A4C" w:rsidRDefault="007D1A4C">
            <w:pPr>
              <w:pStyle w:val="TAC"/>
              <w:rPr>
                <w:lang w:eastAsia="zh-CN"/>
              </w:rPr>
            </w:pPr>
          </w:p>
        </w:tc>
      </w:tr>
      <w:tr w:rsidR="007D1A4C" w14:paraId="4AC0CDCF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352186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" w:type="pct"/>
          </w:tcPr>
          <w:p w14:paraId="3F7E147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62E4AB5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798D2D3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380BD12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98" w:type="pct"/>
            <w:shd w:val="clear" w:color="auto" w:fill="auto"/>
          </w:tcPr>
          <w:p w14:paraId="38636D8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shd w:val="clear" w:color="auto" w:fill="auto"/>
          </w:tcPr>
          <w:p w14:paraId="596EB6C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0765DF9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12" w:type="pct"/>
          </w:tcPr>
          <w:p w14:paraId="6A4020D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91" w:type="pct"/>
          </w:tcPr>
          <w:p w14:paraId="3937ADC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813239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98" w:type="pct"/>
          </w:tcPr>
          <w:p w14:paraId="0149C98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06C4055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12" w:type="pct"/>
          </w:tcPr>
          <w:p w14:paraId="290D021E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7" w:type="pct"/>
          </w:tcPr>
          <w:p w14:paraId="73170A6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0" w:type="pct"/>
          </w:tcPr>
          <w:p w14:paraId="55F62CC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3" w:type="pct"/>
          </w:tcPr>
          <w:p w14:paraId="601FAD6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4" w:type="pct"/>
          </w:tcPr>
          <w:p w14:paraId="3A4CE2C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2A3A36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 w:rsidR="007D1A4C" w14:paraId="5BA6AD37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61A44FC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7796178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54118EC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09E4D9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14128A2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264A787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 w14:paraId="11FB807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787B060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12" w:type="pct"/>
          </w:tcPr>
          <w:p w14:paraId="22A417D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91" w:type="pct"/>
          </w:tcPr>
          <w:p w14:paraId="0C34256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478C532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98" w:type="pct"/>
          </w:tcPr>
          <w:p w14:paraId="6D601FB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1BACBF8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12" w:type="pct"/>
          </w:tcPr>
          <w:p w14:paraId="4D3CDCB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47" w:type="pct"/>
          </w:tcPr>
          <w:p w14:paraId="32ECFCB4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180" w:type="pct"/>
          </w:tcPr>
          <w:p w14:paraId="48A7482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13" w:type="pct"/>
          </w:tcPr>
          <w:p w14:paraId="5487D3F0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184" w:type="pct"/>
          </w:tcPr>
          <w:p w14:paraId="79DA7AD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4DA8B14D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3798BE62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FF37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2A3B157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37B225EE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865F6C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0AB9DA1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16EF452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743C722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4DF460F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12" w:type="pct"/>
          </w:tcPr>
          <w:p w14:paraId="3337D37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91" w:type="pct"/>
          </w:tcPr>
          <w:p w14:paraId="7FB96FB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07FFFC1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98" w:type="pct"/>
          </w:tcPr>
          <w:p w14:paraId="0276461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0E6B840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12" w:type="pct"/>
          </w:tcPr>
          <w:p w14:paraId="4DB49F5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47" w:type="pct"/>
          </w:tcPr>
          <w:p w14:paraId="2551B030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180" w:type="pct"/>
          </w:tcPr>
          <w:p w14:paraId="49E0E44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13" w:type="pct"/>
          </w:tcPr>
          <w:p w14:paraId="53A22C2B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84" w:type="pct"/>
          </w:tcPr>
          <w:p w14:paraId="0F85463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E26DBE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5506B7DD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9CC7D7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" w:type="pct"/>
          </w:tcPr>
          <w:p w14:paraId="34F5D2C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55A353D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75D42024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65E1F86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98" w:type="pct"/>
            <w:shd w:val="clear" w:color="auto" w:fill="auto"/>
          </w:tcPr>
          <w:p w14:paraId="2903032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shd w:val="clear" w:color="auto" w:fill="auto"/>
          </w:tcPr>
          <w:p w14:paraId="739C951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59101D0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12" w:type="pct"/>
          </w:tcPr>
          <w:p w14:paraId="5A36334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91" w:type="pct"/>
          </w:tcPr>
          <w:p w14:paraId="6C5A7BF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66539E8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98" w:type="pct"/>
          </w:tcPr>
          <w:p w14:paraId="30F4B5F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36F5D5A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12" w:type="pct"/>
          </w:tcPr>
          <w:p w14:paraId="1011D9A9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7" w:type="pct"/>
          </w:tcPr>
          <w:p w14:paraId="17D7DD2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0" w:type="pct"/>
          </w:tcPr>
          <w:p w14:paraId="4F4BA97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3" w:type="pct"/>
          </w:tcPr>
          <w:p w14:paraId="24B1DA1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4" w:type="pct"/>
          </w:tcPr>
          <w:p w14:paraId="5609126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513D60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 w:rsidR="007D1A4C" w14:paraId="014824FB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7DC873A5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0E09836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1E02765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F818C8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07F8794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62522E2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 w14:paraId="05C25ED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0CBC7C6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12" w:type="pct"/>
          </w:tcPr>
          <w:p w14:paraId="35FD344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91" w:type="pct"/>
          </w:tcPr>
          <w:p w14:paraId="4DCBCF8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1EE637C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98" w:type="pct"/>
          </w:tcPr>
          <w:p w14:paraId="00F79CA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36424D3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12" w:type="pct"/>
          </w:tcPr>
          <w:p w14:paraId="28995C4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47" w:type="pct"/>
          </w:tcPr>
          <w:p w14:paraId="1E75C33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180" w:type="pct"/>
          </w:tcPr>
          <w:p w14:paraId="26CE1FD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13" w:type="pct"/>
          </w:tcPr>
          <w:p w14:paraId="4CA96529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184" w:type="pct"/>
          </w:tcPr>
          <w:p w14:paraId="199AA3B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C88A5A9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69597F37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BF69D4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154BD02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187CF07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0C22A51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2824D16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2782390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49D2AED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328B2EA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12" w:type="pct"/>
          </w:tcPr>
          <w:p w14:paraId="2089726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91" w:type="pct"/>
          </w:tcPr>
          <w:p w14:paraId="53F6493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A6453A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98" w:type="pct"/>
          </w:tcPr>
          <w:p w14:paraId="65E9BA6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52A0FCF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12" w:type="pct"/>
          </w:tcPr>
          <w:p w14:paraId="0515CA7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47" w:type="pct"/>
          </w:tcPr>
          <w:p w14:paraId="3004907E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180" w:type="pct"/>
          </w:tcPr>
          <w:p w14:paraId="3A280F2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13" w:type="pct"/>
          </w:tcPr>
          <w:p w14:paraId="2DD971A1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84" w:type="pct"/>
          </w:tcPr>
          <w:p w14:paraId="09E9050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1D732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02B47CE3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297249F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01D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53A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BAA9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C2A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C8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05F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100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4119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45A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153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FC3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216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73D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D3B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270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7CB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FCE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1EF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924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4E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1591CD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 w:rsidR="007D1A4C" w14:paraId="339D3863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6127D20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2DE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30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2C8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B5BA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634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24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A7C8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5E1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50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90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3E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val="fr-FR"/>
              </w:rPr>
              <w:t>75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DE4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DB0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100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6CD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510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128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E94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162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5F67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180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C0A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216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45B1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243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89A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270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8843975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2912D19E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890F1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0EF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60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E304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B64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2AA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D0A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FA5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24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8D9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8F5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EE6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C1E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6DE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F16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64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2A4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75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E8C5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90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948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B30B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120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891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8DCD89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1F268CCB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20073DD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n85</w:t>
            </w:r>
          </w:p>
        </w:tc>
        <w:tc>
          <w:tcPr>
            <w:tcW w:w="295" w:type="pct"/>
            <w:tcBorders>
              <w:left w:val="single" w:sz="4" w:space="0" w:color="000000" w:themeColor="text1"/>
            </w:tcBorders>
          </w:tcPr>
          <w:p w14:paraId="7669BA7A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5123C850" w14:textId="77777777" w:rsidR="007D1A4C" w:rsidRDefault="0039423C">
            <w:pPr>
              <w:pStyle w:val="TAC"/>
            </w:pPr>
            <w:r>
              <w:t>15</w:t>
            </w:r>
          </w:p>
        </w:tc>
        <w:tc>
          <w:tcPr>
            <w:tcW w:w="254" w:type="pct"/>
            <w:shd w:val="clear" w:color="auto" w:fill="auto"/>
          </w:tcPr>
          <w:p w14:paraId="64C897C7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7E738AA6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19B0EF2" w14:textId="77777777" w:rsidR="007D1A4C" w:rsidRDefault="0039423C">
            <w:pPr>
              <w:pStyle w:val="TAC"/>
              <w:rPr>
                <w:rFonts w:cs="Arial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2499318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240D08A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231243B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0EBBA04A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4F00F93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7364C37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7BAC617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1F23B79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38481AD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4139856A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56C003E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1F62B14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8389E88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FDD</w:t>
            </w:r>
          </w:p>
        </w:tc>
      </w:tr>
      <w:tr w:rsidR="007D1A4C" w14:paraId="03E8A189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4F402DE" w14:textId="77777777" w:rsidR="007D1A4C" w:rsidRDefault="007D1A4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5" w:type="pct"/>
            <w:tcBorders>
              <w:left w:val="single" w:sz="4" w:space="0" w:color="000000" w:themeColor="text1"/>
            </w:tcBorders>
          </w:tcPr>
          <w:p w14:paraId="401EBE30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76731279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3798A065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754E26DE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52360D3B" w14:textId="77777777" w:rsidR="007D1A4C" w:rsidRDefault="0039423C">
            <w:pPr>
              <w:pStyle w:val="TAC"/>
              <w:rPr>
                <w:rFonts w:cs="Arial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EA6709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5239463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7A486AA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4730500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379E6D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1699B3F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2199560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12873CB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6930117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741AE0CA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462E881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0226B03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1423499" w14:textId="77777777" w:rsidR="007D1A4C" w:rsidRDefault="007D1A4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1A4C" w14:paraId="3D6E77C4" w14:textId="77777777">
        <w:trPr>
          <w:trHeight w:val="187"/>
          <w:jc w:val="center"/>
        </w:trPr>
        <w:tc>
          <w:tcPr>
            <w:tcW w:w="38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89C7F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95" w:type="pct"/>
          </w:tcPr>
          <w:p w14:paraId="56C9BF6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 w14:paraId="14C09662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3B55D76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54" w:type="pct"/>
            <w:shd w:val="clear" w:color="auto" w:fill="auto"/>
          </w:tcPr>
          <w:p w14:paraId="6735BE9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1,4</w:t>
            </w:r>
          </w:p>
        </w:tc>
        <w:tc>
          <w:tcPr>
            <w:tcW w:w="298" w:type="pct"/>
            <w:shd w:val="clear" w:color="auto" w:fill="auto"/>
          </w:tcPr>
          <w:p w14:paraId="13DEADA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9" w:type="pct"/>
            <w:shd w:val="clear" w:color="auto" w:fill="auto"/>
          </w:tcPr>
          <w:p w14:paraId="60B9D6D5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5473956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71384D9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18056F4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38AACF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1A1A661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01CB121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6682BE3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40C95D5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080DC28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12EC36D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0B00BDB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7B90C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7D1A4C" w14:paraId="6C48E13D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1F560A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n92</w:t>
            </w:r>
          </w:p>
        </w:tc>
        <w:tc>
          <w:tcPr>
            <w:tcW w:w="295" w:type="pct"/>
          </w:tcPr>
          <w:p w14:paraId="4D891D2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 w14:paraId="2030A6D5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57CF34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258E941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9D4C66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22CCE55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2986243A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1A2889B5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2037A6E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120B47C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55CCB4C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293FB47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0BFC383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6604714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537AF44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2EFA442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521639E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9B83EA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7D1A4C" w14:paraId="6FE0D69E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42F5C71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69E28BD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54" w:type="pct"/>
          </w:tcPr>
          <w:p w14:paraId="331BF84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310533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34566C1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27E27F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CCF241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1A9450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35C9E4F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1D611C1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317F61B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7ED48EA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3B70BEE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6F59A7D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5D880AB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470EF54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23E386F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6ABEA9F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F8A836E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5B0306C1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1F966C6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n93</w:t>
            </w:r>
          </w:p>
        </w:tc>
        <w:tc>
          <w:tcPr>
            <w:tcW w:w="295" w:type="pct"/>
          </w:tcPr>
          <w:p w14:paraId="68CA633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 w14:paraId="374C4796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46317D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54" w:type="pct"/>
            <w:shd w:val="clear" w:color="auto" w:fill="auto"/>
          </w:tcPr>
          <w:p w14:paraId="68965E7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1,4</w:t>
            </w:r>
          </w:p>
        </w:tc>
        <w:tc>
          <w:tcPr>
            <w:tcW w:w="298" w:type="pct"/>
            <w:shd w:val="clear" w:color="auto" w:fill="auto"/>
          </w:tcPr>
          <w:p w14:paraId="6BB38A8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9" w:type="pct"/>
            <w:shd w:val="clear" w:color="auto" w:fill="auto"/>
          </w:tcPr>
          <w:p w14:paraId="61D6EBF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0D27F53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50F6400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1204181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421D6E1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7E146D1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70AA39A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4D720F1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2BB995F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09BBB9F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01DA154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266EB80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097CF9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7D1A4C" w14:paraId="4EDB9AFF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1E26F77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n94</w:t>
            </w:r>
          </w:p>
        </w:tc>
        <w:tc>
          <w:tcPr>
            <w:tcW w:w="295" w:type="pct"/>
          </w:tcPr>
          <w:p w14:paraId="57F0CEB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 w14:paraId="4C367887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60BAA22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72EC1E4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751FDF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4F885F0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DB2137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73A09A9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7358343A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19D881F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21FDD18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215C96E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78166B8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0F2899DA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23A2F85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3E1D172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7D0D802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9F9CA8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7D1A4C" w14:paraId="4AE502BE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D60F7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041B1D9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254" w:type="pct"/>
          </w:tcPr>
          <w:p w14:paraId="1F4C1FC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66ACB1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09FCF52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48550EC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22440E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3D9E31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18EA8E2E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795D3F7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0959BB3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5270CD6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4C83E13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7A65140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12BDA70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10BDC5F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5B61137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36356C1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F90DB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57CDC2FB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FD0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C73E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8876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0923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3757" w14:textId="77777777" w:rsidR="007D1A4C" w:rsidRDefault="007D1A4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E43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E32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37F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C37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8F2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BC5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2D4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9DD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F88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22F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31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054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85E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A8F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7D1A4C" w14:paraId="34CB46BF" w14:textId="77777777">
        <w:trPr>
          <w:trHeight w:val="187"/>
          <w:jc w:val="center"/>
        </w:trPr>
        <w:tc>
          <w:tcPr>
            <w:tcW w:w="38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BE058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n101</w:t>
            </w:r>
          </w:p>
        </w:tc>
        <w:tc>
          <w:tcPr>
            <w:tcW w:w="295" w:type="pct"/>
          </w:tcPr>
          <w:p w14:paraId="13E7E16B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 w14:paraId="41BF8EA0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6CCF784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6E4601B3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50</w:t>
            </w:r>
          </w:p>
        </w:tc>
        <w:tc>
          <w:tcPr>
            <w:tcW w:w="298" w:type="pct"/>
            <w:shd w:val="clear" w:color="auto" w:fill="auto"/>
          </w:tcPr>
          <w:p w14:paraId="0EBC1C0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 w14:paraId="618AFC1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BF62B9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1DF317E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11E8967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2E0364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0E8E473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034EB62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7DAF310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44F926E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255717D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193B0A8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090F619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</w:tcPr>
          <w:p w14:paraId="2E20A0F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</w:t>
            </w:r>
          </w:p>
        </w:tc>
      </w:tr>
      <w:tr w:rsidR="007D1A4C" w14:paraId="0F8FD620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5D74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5F002949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54" w:type="pct"/>
          </w:tcPr>
          <w:p w14:paraId="243CD0C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C22346A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741A358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 w14:paraId="0C2442D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 w14:paraId="6624B36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9026D7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5D2DAD1E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3C5737A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78FF071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6AC0D0A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02109C5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52496B2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65A0729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5758D6E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06396A2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63A96AB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</w:tcPr>
          <w:p w14:paraId="75711DC4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0CC98A4E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1C164F1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n104</w:t>
            </w:r>
          </w:p>
        </w:tc>
        <w:tc>
          <w:tcPr>
            <w:tcW w:w="295" w:type="pct"/>
          </w:tcPr>
          <w:p w14:paraId="1EE4C115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48CFFE0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6E51EDC5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81B8F7B" w14:textId="77777777" w:rsidR="007D1A4C" w:rsidRDefault="007D1A4C">
            <w:pPr>
              <w:pStyle w:val="TAC"/>
            </w:pPr>
          </w:p>
        </w:tc>
        <w:tc>
          <w:tcPr>
            <w:tcW w:w="298" w:type="pct"/>
            <w:shd w:val="clear" w:color="auto" w:fill="auto"/>
          </w:tcPr>
          <w:p w14:paraId="345C57B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 w14:paraId="559D24B9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0896BDFA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1A02E17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7B9023D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63BBBCE1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98" w:type="pct"/>
          </w:tcPr>
          <w:p w14:paraId="3449F26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13E5647D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12" w:type="pct"/>
          </w:tcPr>
          <w:p w14:paraId="624CC7A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369547D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17F2A11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521B6F0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017E96A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065CF2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</w:t>
            </w:r>
          </w:p>
        </w:tc>
      </w:tr>
      <w:tr w:rsidR="007D1A4C" w14:paraId="36726091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ACB7D9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5B9D1C75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3559AD3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C56E25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3C36B2EC" w14:textId="77777777" w:rsidR="007D1A4C" w:rsidRDefault="007D1A4C">
            <w:pPr>
              <w:pStyle w:val="TAC"/>
            </w:pPr>
          </w:p>
        </w:tc>
        <w:tc>
          <w:tcPr>
            <w:tcW w:w="298" w:type="pct"/>
            <w:shd w:val="clear" w:color="auto" w:fill="auto"/>
          </w:tcPr>
          <w:p w14:paraId="197AD6D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 w14:paraId="1891889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223109EE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4E56AE7A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6E704EF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65915E79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98" w:type="pct"/>
          </w:tcPr>
          <w:p w14:paraId="14E2299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43625355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12" w:type="pct"/>
          </w:tcPr>
          <w:p w14:paraId="2E23B6AD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47" w:type="pct"/>
          </w:tcPr>
          <w:p w14:paraId="2B23D9AC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180" w:type="pct"/>
          </w:tcPr>
          <w:p w14:paraId="1962789F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13" w:type="pct"/>
          </w:tcPr>
          <w:p w14:paraId="71BA3D2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184" w:type="pct"/>
          </w:tcPr>
          <w:p w14:paraId="10C8253C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9492737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23E38831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EF709E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68C04459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330AFA3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72D57A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3187CB47" w14:textId="77777777" w:rsidR="007D1A4C" w:rsidRDefault="007D1A4C">
            <w:pPr>
              <w:pStyle w:val="TAC"/>
            </w:pPr>
          </w:p>
        </w:tc>
        <w:tc>
          <w:tcPr>
            <w:tcW w:w="298" w:type="pct"/>
            <w:shd w:val="clear" w:color="auto" w:fill="auto"/>
          </w:tcPr>
          <w:p w14:paraId="418E2C1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 w14:paraId="063DA11C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055A583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75F7BDF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3C3F106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5A654CA8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98" w:type="pct"/>
          </w:tcPr>
          <w:p w14:paraId="7B3AB1E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15C8DCB1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12" w:type="pct"/>
          </w:tcPr>
          <w:p w14:paraId="55C73510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47" w:type="pct"/>
          </w:tcPr>
          <w:p w14:paraId="564B7A95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180" w:type="pct"/>
          </w:tcPr>
          <w:p w14:paraId="28AA82D1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13" w:type="pct"/>
          </w:tcPr>
          <w:p w14:paraId="306959DA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84" w:type="pct"/>
          </w:tcPr>
          <w:p w14:paraId="54A8D670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376326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1CE1D4C4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6AEC7C1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n105</w:t>
            </w:r>
          </w:p>
        </w:tc>
        <w:tc>
          <w:tcPr>
            <w:tcW w:w="295" w:type="pct"/>
          </w:tcPr>
          <w:p w14:paraId="0D626D3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140449B9" w14:textId="77777777" w:rsidR="007D1A4C" w:rsidRDefault="007D1A4C">
            <w:pPr>
              <w:pStyle w:val="TAC"/>
              <w:rPr>
                <w:lang w:val="fr-FR"/>
              </w:rPr>
            </w:pPr>
          </w:p>
        </w:tc>
        <w:tc>
          <w:tcPr>
            <w:tcW w:w="254" w:type="pct"/>
            <w:shd w:val="clear" w:color="auto" w:fill="auto"/>
          </w:tcPr>
          <w:p w14:paraId="038CEBE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50434234" w14:textId="77777777" w:rsidR="007D1A4C" w:rsidRDefault="0039423C">
            <w:pPr>
              <w:pStyle w:val="TAC"/>
            </w:pPr>
            <w:r>
              <w:rPr>
                <w:lang w:val="fr-FR"/>
              </w:rPr>
              <w:t>25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F4FA8B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E078C67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2A2402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212" w:type="pct"/>
          </w:tcPr>
          <w:p w14:paraId="1584183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291" w:type="pct"/>
          </w:tcPr>
          <w:p w14:paraId="07A2067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</w:tc>
        <w:tc>
          <w:tcPr>
            <w:tcW w:w="256" w:type="pct"/>
            <w:shd w:val="clear" w:color="auto" w:fill="auto"/>
          </w:tcPr>
          <w:p w14:paraId="6DDDFEA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78804D0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6D18BE8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6951C33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00BAF92A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1FF56E1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258E2EA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5AA13D2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6B51B3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7D1A4C" w14:paraId="169CDCB7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C172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4B00221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5F294CD5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E757E3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0C77E0F8" w14:textId="77777777" w:rsidR="007D1A4C" w:rsidRDefault="0039423C">
            <w:pPr>
              <w:pStyle w:val="TAC"/>
            </w:pPr>
            <w:r>
              <w:rPr>
                <w:lang w:val="fr-FR"/>
              </w:rPr>
              <w:t>12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DFE4D87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4FF1202A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06BC94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212" w:type="pct"/>
          </w:tcPr>
          <w:p w14:paraId="72161A8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291" w:type="pct"/>
          </w:tcPr>
          <w:p w14:paraId="5503EC61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</w:tc>
        <w:tc>
          <w:tcPr>
            <w:tcW w:w="256" w:type="pct"/>
            <w:shd w:val="clear" w:color="auto" w:fill="auto"/>
          </w:tcPr>
          <w:p w14:paraId="1290288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3F6F43A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2A82D5C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7850F08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5428BA8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398858C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3EC3C48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77576C3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E09ABB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447AF9CD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CC17C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n106</w:t>
            </w:r>
          </w:p>
        </w:tc>
        <w:tc>
          <w:tcPr>
            <w:tcW w:w="295" w:type="pct"/>
          </w:tcPr>
          <w:p w14:paraId="22B9B33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491E2BF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  <w:shd w:val="clear" w:color="auto" w:fill="auto"/>
          </w:tcPr>
          <w:p w14:paraId="25895F6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221E9105" w14:textId="77777777" w:rsidR="007D1A4C" w:rsidRDefault="007D1A4C">
            <w:pPr>
              <w:pStyle w:val="TAC"/>
              <w:rPr>
                <w:lang w:val="fr-FR"/>
              </w:rPr>
            </w:pPr>
          </w:p>
        </w:tc>
        <w:tc>
          <w:tcPr>
            <w:tcW w:w="298" w:type="pct"/>
            <w:shd w:val="clear" w:color="auto" w:fill="auto"/>
          </w:tcPr>
          <w:p w14:paraId="09AE3E0B" w14:textId="77777777" w:rsidR="007D1A4C" w:rsidRDefault="007D1A4C">
            <w:pPr>
              <w:pStyle w:val="TAC"/>
              <w:rPr>
                <w:lang w:val="fr-FR"/>
              </w:rPr>
            </w:pPr>
          </w:p>
        </w:tc>
        <w:tc>
          <w:tcPr>
            <w:tcW w:w="249" w:type="pct"/>
            <w:shd w:val="clear" w:color="auto" w:fill="auto"/>
          </w:tcPr>
          <w:p w14:paraId="7C8EDB92" w14:textId="77777777" w:rsidR="007D1A4C" w:rsidRDefault="007D1A4C">
            <w:pPr>
              <w:pStyle w:val="TAC"/>
              <w:rPr>
                <w:lang w:val="fr-FR"/>
              </w:rPr>
            </w:pPr>
          </w:p>
        </w:tc>
        <w:tc>
          <w:tcPr>
            <w:tcW w:w="256" w:type="pct"/>
            <w:shd w:val="clear" w:color="auto" w:fill="auto"/>
          </w:tcPr>
          <w:p w14:paraId="0F8A7D5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4EF7D59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14C8D66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77D6B04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02361CE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70FF230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06EFB95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35A5D0F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354E5A7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19F14CB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5917E46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A18BC0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46B68AB4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CCDF80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n109</w:t>
            </w:r>
          </w:p>
        </w:tc>
        <w:tc>
          <w:tcPr>
            <w:tcW w:w="295" w:type="pct"/>
          </w:tcPr>
          <w:p w14:paraId="44B0F41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254" w:type="pct"/>
            <w:shd w:val="clear" w:color="auto" w:fill="auto"/>
          </w:tcPr>
          <w:p w14:paraId="5391F8F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2209F6C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734DD7BB" w14:textId="77777777" w:rsidR="007D1A4C" w:rsidRDefault="0039423C">
            <w:pPr>
              <w:pStyle w:val="TAC"/>
              <w:rPr>
                <w:lang w:val="fr-FR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98" w:type="pct"/>
            <w:shd w:val="clear" w:color="auto" w:fill="auto"/>
          </w:tcPr>
          <w:p w14:paraId="0C5A2928" w14:textId="77777777" w:rsidR="007D1A4C" w:rsidRDefault="0039423C">
            <w:pPr>
              <w:pStyle w:val="TAC"/>
              <w:rPr>
                <w:lang w:val="fr-FR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49" w:type="pct"/>
            <w:shd w:val="clear" w:color="auto" w:fill="auto"/>
          </w:tcPr>
          <w:p w14:paraId="79E99F8C" w14:textId="77777777" w:rsidR="007D1A4C" w:rsidRDefault="0039423C">
            <w:pPr>
              <w:pStyle w:val="TAC"/>
              <w:rPr>
                <w:lang w:val="fr-FR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56" w:type="pct"/>
          </w:tcPr>
          <w:p w14:paraId="129AAAA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12" w:type="pct"/>
          </w:tcPr>
          <w:p w14:paraId="5291BEF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91" w:type="pct"/>
            <w:shd w:val="clear" w:color="auto" w:fill="auto"/>
          </w:tcPr>
          <w:p w14:paraId="3C5875C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</w:tcPr>
          <w:p w14:paraId="28AA4D66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98" w:type="pct"/>
          </w:tcPr>
          <w:p w14:paraId="2868053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399BF90D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12" w:type="pct"/>
          </w:tcPr>
          <w:p w14:paraId="2FAE2FC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486CC1A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0F4D4EDA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23D6C35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011162D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308767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7D1A4C" w14:paraId="79C5661B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F3F2F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20BBFE1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254" w:type="pct"/>
            <w:shd w:val="clear" w:color="auto" w:fill="auto"/>
          </w:tcPr>
          <w:p w14:paraId="670F797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7B3C48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2686C037" w14:textId="77777777" w:rsidR="007D1A4C" w:rsidRDefault="0039423C">
            <w:pPr>
              <w:pStyle w:val="TAC"/>
              <w:rPr>
                <w:lang w:val="fr-FR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1A88C3AB" w14:textId="77777777" w:rsidR="007D1A4C" w:rsidRDefault="0039423C">
            <w:pPr>
              <w:pStyle w:val="TAC"/>
              <w:rPr>
                <w:lang w:val="fr-FR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49" w:type="pct"/>
            <w:shd w:val="clear" w:color="auto" w:fill="auto"/>
          </w:tcPr>
          <w:p w14:paraId="0BC727C1" w14:textId="77777777" w:rsidR="007D1A4C" w:rsidRDefault="0039423C">
            <w:pPr>
              <w:pStyle w:val="TAC"/>
              <w:rPr>
                <w:lang w:val="fr-FR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56" w:type="pct"/>
          </w:tcPr>
          <w:p w14:paraId="724CC62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12" w:type="pct"/>
          </w:tcPr>
          <w:p w14:paraId="065B3C2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91" w:type="pct"/>
            <w:shd w:val="clear" w:color="auto" w:fill="auto"/>
          </w:tcPr>
          <w:p w14:paraId="751FB0F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</w:tcPr>
          <w:p w14:paraId="5BD48C75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98" w:type="pct"/>
          </w:tcPr>
          <w:p w14:paraId="041D3C1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70974B85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12" w:type="pct"/>
          </w:tcPr>
          <w:p w14:paraId="77390F3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630ACD4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30733F6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5054BF0A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5E31D44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AA5681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0DADFB2B" w14:textId="77777777">
        <w:trPr>
          <w:trHeight w:val="255"/>
          <w:jc w:val="center"/>
        </w:trPr>
        <w:tc>
          <w:tcPr>
            <w:tcW w:w="5000" w:type="pct"/>
            <w:gridSpan w:val="19"/>
          </w:tcPr>
          <w:p w14:paraId="24EB1272" w14:textId="77777777" w:rsidR="007D1A4C" w:rsidRDefault="0039423C">
            <w:pPr>
              <w:pStyle w:val="TAN"/>
            </w:pPr>
            <w:r>
              <w:lastRenderedPageBreak/>
              <w:t>Note 1:</w:t>
            </w:r>
            <w:r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692F63D2" w14:textId="77777777" w:rsidR="007D1A4C" w:rsidRDefault="0039423C">
            <w:pPr>
              <w:pStyle w:val="TAN"/>
            </w:pPr>
            <w:r>
              <w:t>Note 2:</w:t>
            </w:r>
            <w: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>b</w:t>
            </w:r>
            <w:r>
              <w:t xml:space="preserve">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20; for 15 kHz SCS, in the case of 15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11 and in the case of 20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16; for 30 kHz SCS, in the case of 15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6 and in the case of 20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8; </w:t>
            </w:r>
          </w:p>
          <w:p w14:paraId="5A156945" w14:textId="77777777" w:rsidR="007D1A4C" w:rsidRDefault="0039423C">
            <w:pPr>
              <w:pStyle w:val="TAN"/>
            </w:pPr>
            <w:r>
              <w:t>Note 3:</w:t>
            </w:r>
            <w:r>
              <w:tab/>
              <w:t>For DL channel bandwidths that do not have symmetric UL channel bandwidth, highest valid UL configuration with lowest TX-RX separation (Table 5.4.4-1) shall be used unless otherwise specified.</w:t>
            </w:r>
          </w:p>
          <w:p w14:paraId="0274712F" w14:textId="77777777" w:rsidR="007D1A4C" w:rsidRDefault="0039423C">
            <w:pPr>
              <w:pStyle w:val="TAN"/>
            </w:pPr>
            <w:r>
              <w:t>Note 4:</w:t>
            </w:r>
            <w:r>
              <w:tab/>
              <w:t>For band n91 and n93, largest supported UL bandwidth configuration shall be used.</w:t>
            </w:r>
          </w:p>
          <w:p w14:paraId="4826C7E1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5:</w:t>
            </w:r>
            <w:r>
              <w:rPr>
                <w:rFonts w:ascii="Arial" w:hAnsi="Arial"/>
                <w:sz w:val="18"/>
              </w:rPr>
              <w:tab/>
              <w:t xml:space="preserve">For this DL channel bandwidth, the UL configuration of the highest UL channel bandwidth specified in Table 5.3.6-1 and the nominal Tx-Rx frequency separation specified in Table 5.4.4-1 shall be used, </w:t>
            </w:r>
            <w:r>
              <w:rPr>
                <w:rFonts w:ascii="Arial" w:hAnsi="Arial" w:cs="Arial"/>
                <w:sz w:val="18"/>
                <w:szCs w:val="18"/>
              </w:rPr>
              <w:t xml:space="preserve">i.e.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TX-RX</w:t>
            </w:r>
            <w:r>
              <w:rPr>
                <w:rFonts w:ascii="Arial" w:hAnsi="Arial" w:cs="Arial"/>
                <w:sz w:val="18"/>
                <w:szCs w:val="18"/>
              </w:rPr>
              <w:t xml:space="preserve"> as defined in clause 5.3.6 does not apply</w:t>
            </w:r>
            <w:r>
              <w:rPr>
                <w:rFonts w:ascii="Arial" w:hAnsi="Arial"/>
                <w:sz w:val="18"/>
              </w:rPr>
              <w:t>.</w:t>
            </w:r>
          </w:p>
          <w:p w14:paraId="12CED83D" w14:textId="77777777" w:rsidR="007D1A4C" w:rsidRDefault="0039423C">
            <w:pPr>
              <w:pStyle w:val="TAN"/>
            </w:pPr>
            <w:r>
              <w:t>Note 6:</w:t>
            </w:r>
            <w:r>
              <w:tab/>
              <w:t xml:space="preserve">UEs supporting the optional symmetrical UL/DL bandwidths shall use this UL configuration. For UEs not supporting this uplink channel bandwidth, the UL configuration of the 20MHz UL channel bandwidth and the nominal Tx-Rx frequency separation specified in Table 5.4.4-1 shall be used, </w:t>
            </w:r>
            <w:r>
              <w:rPr>
                <w:rFonts w:cs="Arial"/>
                <w:szCs w:val="18"/>
              </w:rPr>
              <w:t xml:space="preserve">i.e. </w:t>
            </w:r>
            <w:r>
              <w:rPr>
                <w:rFonts w:cs="Arial"/>
                <w:szCs w:val="18"/>
              </w:rPr>
              <w:sym w:font="Symbol" w:char="F044"/>
            </w:r>
            <w:r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  <w:vertAlign w:val="subscript"/>
              </w:rPr>
              <w:t>TX-RX</w:t>
            </w:r>
            <w:r>
              <w:rPr>
                <w:rFonts w:cs="Arial"/>
                <w:szCs w:val="18"/>
              </w:rPr>
              <w:t xml:space="preserve"> as defined in clause 5.3.6 does not apply</w:t>
            </w:r>
            <w:r>
              <w:t>.</w:t>
            </w:r>
          </w:p>
          <w:p w14:paraId="244A49F2" w14:textId="77777777" w:rsidR="007D1A4C" w:rsidRDefault="0039423C">
            <w:pPr>
              <w:pStyle w:val="TAN"/>
              <w:rPr>
                <w:szCs w:val="18"/>
              </w:rPr>
            </w:pPr>
            <w:r>
              <w:t>Note 7:</w:t>
            </w:r>
            <w:r>
              <w:tab/>
            </w:r>
            <w:r>
              <w:rPr>
                <w:szCs w:val="18"/>
              </w:rPr>
              <w:t>For this DL channel bandwidth, the UL configuration of 5MHz for 15kHz SCS and 10MHz for 30kHz shall be used.</w:t>
            </w:r>
          </w:p>
          <w:p w14:paraId="51037BB7" w14:textId="77777777" w:rsidR="007D1A4C" w:rsidRDefault="0039423C">
            <w:pPr>
              <w:pStyle w:val="TAN"/>
            </w:pPr>
            <w:r>
              <w:t>Note 8:</w:t>
            </w:r>
            <w:r>
              <w:tab/>
              <w:t>I</w:t>
            </w:r>
            <w:r>
              <w:rPr>
                <w:rFonts w:cs="Arial"/>
              </w:rPr>
              <w:t>n the case of 3 MHz channel bandwidth, the UL resource blocks shall be located at 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 xml:space="preserve"> 9 and in the case of 5 MHz channel bandwidth, the UL resource blocks shall be located at 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 xml:space="preserve"> 10.</w:t>
            </w:r>
          </w:p>
        </w:tc>
      </w:tr>
    </w:tbl>
    <w:p w14:paraId="6689525F" w14:textId="77777777" w:rsidR="007D1A4C" w:rsidRDefault="007D1A4C"/>
    <w:p w14:paraId="3D29F7BB" w14:textId="77777777" w:rsidR="007D1A4C" w:rsidRDefault="0039423C">
      <w:pPr>
        <w:rPr>
          <w:snapToGrid w:val="0"/>
        </w:rPr>
        <w:sectPr w:rsidR="007D1A4C">
          <w:footnotePr>
            <w:numRestart w:val="eachSect"/>
          </w:footnotePr>
          <w:pgSz w:w="16840" w:h="11907" w:orient="landscape"/>
          <w:pgMar w:top="1134" w:right="1418" w:bottom="1134" w:left="1134" w:header="851" w:footer="340" w:gutter="0"/>
          <w:cols w:space="720"/>
          <w:formProt w:val="0"/>
          <w:docGrid w:linePitch="272"/>
        </w:sectPr>
      </w:pPr>
      <w:r>
        <w:rPr>
          <w:snapToGrid w:val="0"/>
        </w:rPr>
        <w:t xml:space="preserve">Unless given by Table 7.3.2-4, the minimum requirements </w:t>
      </w:r>
      <w:r>
        <w:t xml:space="preserve">specified in Tables 7.3.2-1a, Tables 7.3.2-1b, Tables 7.3.2-1c, Tables 7.3.2-1d and 7.3.2-2 </w:t>
      </w:r>
      <w:r>
        <w:rPr>
          <w:snapToGrid w:val="0"/>
        </w:rPr>
        <w:t>shall be verified with the network signalling value NS_01 (Table 6.2.3-1) configured.</w:t>
      </w:r>
    </w:p>
    <w:p w14:paraId="0E118605" w14:textId="77777777" w:rsidR="007D1A4C" w:rsidRDefault="007D1A4C">
      <w:pPr>
        <w:rPr>
          <w:snapToGrid w:val="0"/>
        </w:rPr>
      </w:pPr>
    </w:p>
    <w:p w14:paraId="514F336D" w14:textId="77777777" w:rsidR="007D1A4C" w:rsidRDefault="0039423C">
      <w:pPr>
        <w:pStyle w:val="TH"/>
      </w:pPr>
      <w:r>
        <w:t>Table 7.3.2-4: Network signaling value for reference sensitivity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1140"/>
      </w:tblGrid>
      <w:tr w:rsidR="007D1A4C" w14:paraId="51B04B22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6674AC9E" w14:textId="77777777" w:rsidR="007D1A4C" w:rsidRDefault="0039423C">
            <w:pPr>
              <w:pStyle w:val="TAH"/>
            </w:pPr>
            <w:r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250F294E" w14:textId="77777777" w:rsidR="007D1A4C" w:rsidRDefault="0039423C">
            <w:pPr>
              <w:pStyle w:val="TAH"/>
            </w:pPr>
            <w:r>
              <w:t>Network Signalling value</w:t>
            </w:r>
          </w:p>
        </w:tc>
      </w:tr>
      <w:tr w:rsidR="007D1A4C" w14:paraId="512EDDF3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733F4139" w14:textId="77777777" w:rsidR="007D1A4C" w:rsidRDefault="0039423C">
            <w:pPr>
              <w:pStyle w:val="TAC"/>
            </w:pPr>
            <w:r>
              <w:t>n2</w:t>
            </w:r>
          </w:p>
        </w:tc>
        <w:tc>
          <w:tcPr>
            <w:tcW w:w="1140" w:type="dxa"/>
            <w:shd w:val="clear" w:color="auto" w:fill="auto"/>
          </w:tcPr>
          <w:p w14:paraId="5CB61ACC" w14:textId="77777777" w:rsidR="007D1A4C" w:rsidRDefault="0039423C">
            <w:pPr>
              <w:pStyle w:val="TAC"/>
            </w:pPr>
            <w:r>
              <w:t>NS_03</w:t>
            </w:r>
          </w:p>
        </w:tc>
      </w:tr>
      <w:tr w:rsidR="007D1A4C" w14:paraId="5CC66958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0E0584F4" w14:textId="77777777" w:rsidR="007D1A4C" w:rsidRDefault="0039423C">
            <w:pPr>
              <w:pStyle w:val="TAC"/>
            </w:pPr>
            <w:r>
              <w:t>n12</w:t>
            </w:r>
          </w:p>
        </w:tc>
        <w:tc>
          <w:tcPr>
            <w:tcW w:w="1140" w:type="dxa"/>
            <w:shd w:val="clear" w:color="auto" w:fill="auto"/>
          </w:tcPr>
          <w:p w14:paraId="04CA37AC" w14:textId="77777777" w:rsidR="007D1A4C" w:rsidRDefault="0039423C">
            <w:pPr>
              <w:pStyle w:val="TAC"/>
            </w:pPr>
            <w:r>
              <w:t>NS_06</w:t>
            </w:r>
          </w:p>
        </w:tc>
      </w:tr>
      <w:tr w:rsidR="007D1A4C" w14:paraId="20FB24FA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42C44716" w14:textId="77777777" w:rsidR="007D1A4C" w:rsidRDefault="0039423C">
            <w:pPr>
              <w:pStyle w:val="TAC"/>
            </w:pPr>
            <w:r>
              <w:t>n13</w:t>
            </w:r>
          </w:p>
        </w:tc>
        <w:tc>
          <w:tcPr>
            <w:tcW w:w="1140" w:type="dxa"/>
            <w:shd w:val="clear" w:color="auto" w:fill="auto"/>
          </w:tcPr>
          <w:p w14:paraId="7EE7E2F7" w14:textId="77777777" w:rsidR="007D1A4C" w:rsidRDefault="0039423C">
            <w:pPr>
              <w:pStyle w:val="TAC"/>
            </w:pPr>
            <w:r>
              <w:t>NS_06</w:t>
            </w:r>
          </w:p>
        </w:tc>
      </w:tr>
      <w:tr w:rsidR="007D1A4C" w14:paraId="2EC06638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5DC65F6A" w14:textId="77777777" w:rsidR="007D1A4C" w:rsidRDefault="0039423C">
            <w:pPr>
              <w:pStyle w:val="TAC"/>
            </w:pPr>
            <w:r>
              <w:t>n14</w:t>
            </w:r>
          </w:p>
        </w:tc>
        <w:tc>
          <w:tcPr>
            <w:tcW w:w="1140" w:type="dxa"/>
            <w:shd w:val="clear" w:color="auto" w:fill="auto"/>
          </w:tcPr>
          <w:p w14:paraId="1E47421F" w14:textId="77777777" w:rsidR="007D1A4C" w:rsidRDefault="0039423C">
            <w:pPr>
              <w:pStyle w:val="TAC"/>
            </w:pPr>
            <w:r>
              <w:t>NS_06</w:t>
            </w:r>
          </w:p>
        </w:tc>
      </w:tr>
      <w:tr w:rsidR="007D1A4C" w14:paraId="67DAF602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261E4CB6" w14:textId="77777777" w:rsidR="007D1A4C" w:rsidRDefault="0039423C">
            <w:pPr>
              <w:pStyle w:val="TAC"/>
            </w:pPr>
            <w:r>
              <w:t>n24</w:t>
            </w:r>
          </w:p>
        </w:tc>
        <w:tc>
          <w:tcPr>
            <w:tcW w:w="1140" w:type="dxa"/>
            <w:shd w:val="clear" w:color="auto" w:fill="auto"/>
          </w:tcPr>
          <w:p w14:paraId="737197D7" w14:textId="77777777" w:rsidR="007D1A4C" w:rsidRDefault="0039423C">
            <w:pPr>
              <w:pStyle w:val="TAC"/>
            </w:pPr>
            <w:r>
              <w:t>NS_56</w:t>
            </w:r>
          </w:p>
        </w:tc>
      </w:tr>
      <w:tr w:rsidR="007D1A4C" w14:paraId="1918D4DD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561CA1F0" w14:textId="77777777" w:rsidR="007D1A4C" w:rsidRDefault="0039423C">
            <w:pPr>
              <w:pStyle w:val="TAC"/>
            </w:pPr>
            <w:r>
              <w:t>n25</w:t>
            </w:r>
          </w:p>
        </w:tc>
        <w:tc>
          <w:tcPr>
            <w:tcW w:w="1140" w:type="dxa"/>
            <w:shd w:val="clear" w:color="auto" w:fill="auto"/>
          </w:tcPr>
          <w:p w14:paraId="237D4DA7" w14:textId="77777777" w:rsidR="007D1A4C" w:rsidRDefault="0039423C">
            <w:pPr>
              <w:pStyle w:val="TAC"/>
            </w:pPr>
            <w:r>
              <w:t>NS_03</w:t>
            </w:r>
          </w:p>
        </w:tc>
      </w:tr>
      <w:tr w:rsidR="007D1A4C" w14:paraId="4F419E91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68AAE9EA" w14:textId="77777777" w:rsidR="007D1A4C" w:rsidRDefault="0039423C">
            <w:pPr>
              <w:pStyle w:val="TAC"/>
            </w:pPr>
            <w:r>
              <w:t>n30</w:t>
            </w:r>
          </w:p>
        </w:tc>
        <w:tc>
          <w:tcPr>
            <w:tcW w:w="1140" w:type="dxa"/>
            <w:shd w:val="clear" w:color="auto" w:fill="auto"/>
          </w:tcPr>
          <w:p w14:paraId="7FDCA8B8" w14:textId="77777777" w:rsidR="007D1A4C" w:rsidRDefault="0039423C">
            <w:pPr>
              <w:pStyle w:val="TAC"/>
            </w:pPr>
            <w:r>
              <w:t>NS_21</w:t>
            </w:r>
          </w:p>
        </w:tc>
      </w:tr>
      <w:tr w:rsidR="007D1A4C" w14:paraId="197D5C5E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236D06F4" w14:textId="77777777" w:rsidR="007D1A4C" w:rsidRDefault="0039423C">
            <w:pPr>
              <w:pStyle w:val="TAC"/>
            </w:pPr>
            <w:r>
              <w:t>n48</w:t>
            </w:r>
          </w:p>
        </w:tc>
        <w:tc>
          <w:tcPr>
            <w:tcW w:w="1140" w:type="dxa"/>
            <w:shd w:val="clear" w:color="auto" w:fill="auto"/>
          </w:tcPr>
          <w:p w14:paraId="28B09629" w14:textId="77777777" w:rsidR="007D1A4C" w:rsidRDefault="0039423C">
            <w:pPr>
              <w:pStyle w:val="TAC"/>
            </w:pPr>
            <w:r>
              <w:t>NS_27</w:t>
            </w:r>
          </w:p>
        </w:tc>
      </w:tr>
      <w:tr w:rsidR="007D1A4C" w14:paraId="6D4033C0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794D41D6" w14:textId="77777777" w:rsidR="007D1A4C" w:rsidRDefault="0039423C">
            <w:pPr>
              <w:pStyle w:val="TAC"/>
            </w:pPr>
            <w:r>
              <w:t>n53</w:t>
            </w:r>
          </w:p>
        </w:tc>
        <w:tc>
          <w:tcPr>
            <w:tcW w:w="1140" w:type="dxa"/>
            <w:shd w:val="clear" w:color="auto" w:fill="auto"/>
          </w:tcPr>
          <w:p w14:paraId="23E397B8" w14:textId="77777777" w:rsidR="007D1A4C" w:rsidRDefault="0039423C">
            <w:pPr>
              <w:pStyle w:val="TAC"/>
            </w:pPr>
            <w:r>
              <w:t>NS_45</w:t>
            </w:r>
          </w:p>
        </w:tc>
      </w:tr>
      <w:tr w:rsidR="007D1A4C" w14:paraId="0C610416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530E38A5" w14:textId="77777777" w:rsidR="007D1A4C" w:rsidRDefault="0039423C">
            <w:pPr>
              <w:pStyle w:val="TAC"/>
            </w:pPr>
            <w:r>
              <w:t>n54</w:t>
            </w:r>
          </w:p>
        </w:tc>
        <w:tc>
          <w:tcPr>
            <w:tcW w:w="1140" w:type="dxa"/>
            <w:shd w:val="clear" w:color="auto" w:fill="auto"/>
          </w:tcPr>
          <w:p w14:paraId="63A0015C" w14:textId="77777777" w:rsidR="007D1A4C" w:rsidRDefault="0039423C">
            <w:pPr>
              <w:pStyle w:val="TAC"/>
            </w:pPr>
            <w:r>
              <w:t>NS_62</w:t>
            </w:r>
          </w:p>
        </w:tc>
      </w:tr>
      <w:tr w:rsidR="007D1A4C" w14:paraId="5FB38F40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00E6756C" w14:textId="77777777" w:rsidR="007D1A4C" w:rsidRDefault="0039423C">
            <w:pPr>
              <w:pStyle w:val="TAC"/>
            </w:pPr>
            <w:r>
              <w:t>n66</w:t>
            </w:r>
          </w:p>
        </w:tc>
        <w:tc>
          <w:tcPr>
            <w:tcW w:w="1140" w:type="dxa"/>
            <w:shd w:val="clear" w:color="auto" w:fill="auto"/>
          </w:tcPr>
          <w:p w14:paraId="243350E8" w14:textId="77777777" w:rsidR="007D1A4C" w:rsidRDefault="0039423C">
            <w:pPr>
              <w:pStyle w:val="TAC"/>
            </w:pPr>
            <w:r>
              <w:t>NS_03</w:t>
            </w:r>
          </w:p>
        </w:tc>
      </w:tr>
      <w:tr w:rsidR="007D1A4C" w14:paraId="5CADB4D1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068B6DB9" w14:textId="77777777" w:rsidR="007D1A4C" w:rsidRDefault="0039423C">
            <w:pPr>
              <w:pStyle w:val="TAC"/>
              <w:rPr>
                <w:rFonts w:cs="Arial"/>
              </w:rPr>
            </w:pPr>
            <w:r>
              <w:t>n70</w:t>
            </w:r>
          </w:p>
        </w:tc>
        <w:tc>
          <w:tcPr>
            <w:tcW w:w="1140" w:type="dxa"/>
            <w:shd w:val="clear" w:color="auto" w:fill="auto"/>
          </w:tcPr>
          <w:p w14:paraId="2DFCF773" w14:textId="77777777" w:rsidR="007D1A4C" w:rsidRDefault="0039423C">
            <w:pPr>
              <w:pStyle w:val="TAC"/>
              <w:rPr>
                <w:rFonts w:cs="Arial"/>
              </w:rPr>
            </w:pPr>
            <w:r>
              <w:t>NS_03</w:t>
            </w:r>
          </w:p>
        </w:tc>
      </w:tr>
      <w:tr w:rsidR="007D1A4C" w14:paraId="032F8377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0EFE9F0E" w14:textId="77777777" w:rsidR="007D1A4C" w:rsidRDefault="0039423C">
            <w:pPr>
              <w:pStyle w:val="TAC"/>
              <w:rPr>
                <w:rFonts w:cs="Arial"/>
              </w:rPr>
            </w:pPr>
            <w:r>
              <w:t>n71</w:t>
            </w:r>
          </w:p>
        </w:tc>
        <w:tc>
          <w:tcPr>
            <w:tcW w:w="1140" w:type="dxa"/>
            <w:shd w:val="clear" w:color="auto" w:fill="auto"/>
          </w:tcPr>
          <w:p w14:paraId="5928897E" w14:textId="77777777" w:rsidR="007D1A4C" w:rsidRDefault="0039423C">
            <w:pPr>
              <w:pStyle w:val="TAC"/>
              <w:rPr>
                <w:rFonts w:cs="Arial"/>
              </w:rPr>
            </w:pPr>
            <w:r>
              <w:t>NS_35</w:t>
            </w:r>
          </w:p>
        </w:tc>
      </w:tr>
      <w:tr w:rsidR="007D1A4C" w14:paraId="5D506560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50D313CB" w14:textId="77777777" w:rsidR="007D1A4C" w:rsidRDefault="0039423C">
            <w:pPr>
              <w:pStyle w:val="TAC"/>
            </w:pPr>
            <w:r>
              <w:t>n85</w:t>
            </w:r>
          </w:p>
        </w:tc>
        <w:tc>
          <w:tcPr>
            <w:tcW w:w="1140" w:type="dxa"/>
            <w:shd w:val="clear" w:color="auto" w:fill="auto"/>
          </w:tcPr>
          <w:p w14:paraId="4CAB28FE" w14:textId="77777777" w:rsidR="007D1A4C" w:rsidRDefault="0039423C">
            <w:pPr>
              <w:pStyle w:val="TAC"/>
            </w:pPr>
            <w:r>
              <w:t>NS_06</w:t>
            </w:r>
          </w:p>
        </w:tc>
      </w:tr>
    </w:tbl>
    <w:p w14:paraId="704DEA31" w14:textId="77777777" w:rsidR="007D1A4C" w:rsidRDefault="007D1A4C">
      <w:pPr>
        <w:rPr>
          <w:color w:val="FF0000"/>
          <w:highlight w:val="yellow"/>
          <w:lang w:val="nb-NO" w:eastAsia="zh-CN"/>
        </w:rPr>
      </w:pPr>
    </w:p>
    <w:p w14:paraId="781E3D3A" w14:textId="77777777" w:rsidR="007D1A4C" w:rsidRDefault="0039423C">
      <w:pPr>
        <w:rPr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 xml:space="preserve">&lt;END OF THE CHANGE </w:t>
      </w:r>
      <w:r w:rsidR="002E21BD">
        <w:rPr>
          <w:color w:val="FF0000"/>
          <w:highlight w:val="yellow"/>
          <w:lang w:val="nb-NO" w:eastAsia="en-GB"/>
        </w:rPr>
        <w:t>7</w:t>
      </w:r>
      <w:r>
        <w:rPr>
          <w:color w:val="FF0000"/>
          <w:highlight w:val="yellow"/>
          <w:lang w:val="nb-NO" w:eastAsia="en-GB"/>
        </w:rPr>
        <w:t>&gt;</w:t>
      </w:r>
    </w:p>
    <w:sectPr w:rsidR="007D1A4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82F02" w14:textId="77777777" w:rsidR="00360D2A" w:rsidRDefault="00360D2A">
      <w:pPr>
        <w:spacing w:after="0"/>
      </w:pPr>
      <w:r>
        <w:separator/>
      </w:r>
    </w:p>
  </w:endnote>
  <w:endnote w:type="continuationSeparator" w:id="0">
    <w:p w14:paraId="28E2AA12" w14:textId="77777777" w:rsidR="00360D2A" w:rsidRDefault="00360D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43C54" w14:textId="77777777" w:rsidR="00B90C3C" w:rsidRDefault="00B90C3C">
    <w:pPr>
      <w:pStyle w:val="aff4"/>
    </w:pPr>
    <w:r>
      <w:t>3GPP</w:t>
    </w:r>
  </w:p>
  <w:p w14:paraId="60DB37EF" w14:textId="77777777" w:rsidR="00B90C3C" w:rsidRDefault="00B90C3C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3BC82F" w14:textId="77777777" w:rsidR="00360D2A" w:rsidRDefault="00360D2A">
      <w:pPr>
        <w:spacing w:after="0"/>
      </w:pPr>
      <w:r>
        <w:separator/>
      </w:r>
    </w:p>
  </w:footnote>
  <w:footnote w:type="continuationSeparator" w:id="0">
    <w:p w14:paraId="6601FCDE" w14:textId="77777777" w:rsidR="00360D2A" w:rsidRDefault="00360D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0582A" w14:textId="77777777" w:rsidR="00B90C3C" w:rsidRDefault="00B90C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2E4D1" w14:textId="13FB961E" w:rsidR="00B90C3C" w:rsidRDefault="00B90C3C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E1DF9">
      <w:rPr>
        <w:rFonts w:ascii="Arial" w:hAnsi="Arial" w:cs="Arial"/>
        <w:b/>
        <w:noProof/>
        <w:sz w:val="18"/>
        <w:szCs w:val="18"/>
      </w:rPr>
      <w:t>769</w:t>
    </w:r>
    <w:r>
      <w:rPr>
        <w:rFonts w:ascii="Arial" w:hAnsi="Arial" w:cs="Arial"/>
        <w:b/>
        <w:sz w:val="18"/>
        <w:szCs w:val="18"/>
      </w:rPr>
      <w:fldChar w:fldCharType="end"/>
    </w:r>
  </w:p>
  <w:p w14:paraId="64A11CE9" w14:textId="77777777" w:rsidR="00B90C3C" w:rsidRDefault="00B90C3C">
    <w:pPr>
      <w:framePr w:wrap="auto" w:vAnchor="text" w:hAnchor="margin" w:xAlign="right" w:y="1"/>
      <w:spacing w:after="0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3GPP TS 38.101-1 V18.7.0 (2024-09)</w:t>
    </w:r>
  </w:p>
  <w:p w14:paraId="13DF0192" w14:textId="77777777" w:rsidR="00B90C3C" w:rsidRDefault="00B90C3C">
    <w:pPr>
      <w:framePr w:wrap="auto" w:vAnchor="text" w:hAnchor="margin" w:y="1"/>
      <w:spacing w:after="0"/>
      <w:rPr>
        <w:rFonts w:ascii="Arial" w:eastAsia="Malgun Gothic" w:hAnsi="Arial"/>
        <w:b/>
        <w:sz w:val="18"/>
      </w:rPr>
    </w:pPr>
    <w:r>
      <w:rPr>
        <w:rFonts w:ascii="Arial" w:hAnsi="Arial"/>
        <w:b/>
        <w:sz w:val="18"/>
      </w:rPr>
      <w:t>Release 18</w:t>
    </w:r>
  </w:p>
  <w:p w14:paraId="6D4BF93B" w14:textId="77777777" w:rsidR="00B90C3C" w:rsidRDefault="00B90C3C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0B7C7" w14:textId="77777777" w:rsidR="00B90C3C" w:rsidRDefault="00B90C3C">
    <w:pPr>
      <w:pStyle w:val="aff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78F39" w14:textId="77777777" w:rsidR="00B90C3C" w:rsidRDefault="00B90C3C">
    <w:pPr>
      <w:pStyle w:val="aff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49405" w14:textId="77777777" w:rsidR="00B90C3C" w:rsidRDefault="00B90C3C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2823655">
    <w:abstractNumId w:val="3"/>
  </w:num>
  <w:num w:numId="2" w16cid:durableId="1621497371">
    <w:abstractNumId w:val="6"/>
  </w:num>
  <w:num w:numId="3" w16cid:durableId="496312544">
    <w:abstractNumId w:val="5"/>
  </w:num>
  <w:num w:numId="4" w16cid:durableId="2005158438">
    <w:abstractNumId w:val="19"/>
  </w:num>
  <w:num w:numId="5" w16cid:durableId="1282882460">
    <w:abstractNumId w:val="2"/>
  </w:num>
  <w:num w:numId="6" w16cid:durableId="2042709320">
    <w:abstractNumId w:val="13"/>
  </w:num>
  <w:num w:numId="7" w16cid:durableId="1969701484">
    <w:abstractNumId w:val="8"/>
  </w:num>
  <w:num w:numId="8" w16cid:durableId="1531870115">
    <w:abstractNumId w:val="18"/>
  </w:num>
  <w:num w:numId="9" w16cid:durableId="1423181781">
    <w:abstractNumId w:val="20"/>
  </w:num>
  <w:num w:numId="10" w16cid:durableId="904147563">
    <w:abstractNumId w:val="10"/>
  </w:num>
  <w:num w:numId="11" w16cid:durableId="1502506904">
    <w:abstractNumId w:val="21"/>
  </w:num>
  <w:num w:numId="12" w16cid:durableId="1179613731">
    <w:abstractNumId w:val="9"/>
  </w:num>
  <w:num w:numId="13" w16cid:durableId="851575434">
    <w:abstractNumId w:val="11"/>
  </w:num>
  <w:num w:numId="14" w16cid:durableId="1149396880">
    <w:abstractNumId w:val="7"/>
  </w:num>
  <w:num w:numId="15" w16cid:durableId="1347823997">
    <w:abstractNumId w:val="0"/>
  </w:num>
  <w:num w:numId="16" w16cid:durableId="1731146300">
    <w:abstractNumId w:val="17"/>
  </w:num>
  <w:num w:numId="17" w16cid:durableId="1748916769">
    <w:abstractNumId w:val="4"/>
  </w:num>
  <w:num w:numId="18" w16cid:durableId="13256255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7987383">
    <w:abstractNumId w:val="16"/>
  </w:num>
  <w:num w:numId="20" w16cid:durableId="365060804">
    <w:abstractNumId w:val="14"/>
  </w:num>
  <w:num w:numId="21" w16cid:durableId="316110593">
    <w:abstractNumId w:val="12"/>
  </w:num>
  <w:num w:numId="22" w16cid:durableId="166050304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  <w15:person w15:author="Jin Wang">
    <w15:presenceInfo w15:providerId="None" w15:userId="Jin Wang"/>
  </w15:person>
  <w15:person w15:author="Xiaoran Zhang">
    <w15:presenceInfo w15:providerId="Windows Live" w15:userId="b6b6f6f5ad0c23d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4DE"/>
    <w:rsid w:val="00022E4A"/>
    <w:rsid w:val="00032858"/>
    <w:rsid w:val="000423F7"/>
    <w:rsid w:val="00046324"/>
    <w:rsid w:val="00054352"/>
    <w:rsid w:val="00061681"/>
    <w:rsid w:val="000706B5"/>
    <w:rsid w:val="00070E09"/>
    <w:rsid w:val="00076C83"/>
    <w:rsid w:val="000776C6"/>
    <w:rsid w:val="000836FE"/>
    <w:rsid w:val="000839F2"/>
    <w:rsid w:val="00094857"/>
    <w:rsid w:val="000979C8"/>
    <w:rsid w:val="000A0138"/>
    <w:rsid w:val="000A050A"/>
    <w:rsid w:val="000A4BE3"/>
    <w:rsid w:val="000A6394"/>
    <w:rsid w:val="000B7FED"/>
    <w:rsid w:val="000C038A"/>
    <w:rsid w:val="000C07DB"/>
    <w:rsid w:val="000C6598"/>
    <w:rsid w:val="000D44B3"/>
    <w:rsid w:val="000D6D9F"/>
    <w:rsid w:val="000E19AB"/>
    <w:rsid w:val="000E7BC6"/>
    <w:rsid w:val="000F1C26"/>
    <w:rsid w:val="000F33C8"/>
    <w:rsid w:val="000F5762"/>
    <w:rsid w:val="000F5C17"/>
    <w:rsid w:val="00100C79"/>
    <w:rsid w:val="00102F06"/>
    <w:rsid w:val="0010523E"/>
    <w:rsid w:val="001167DF"/>
    <w:rsid w:val="001251EA"/>
    <w:rsid w:val="00125E2E"/>
    <w:rsid w:val="001266AB"/>
    <w:rsid w:val="001273CF"/>
    <w:rsid w:val="00145D43"/>
    <w:rsid w:val="00152344"/>
    <w:rsid w:val="00166A3C"/>
    <w:rsid w:val="00184DC8"/>
    <w:rsid w:val="00186BC5"/>
    <w:rsid w:val="00191E9C"/>
    <w:rsid w:val="00192C46"/>
    <w:rsid w:val="001A08B3"/>
    <w:rsid w:val="001A7B60"/>
    <w:rsid w:val="001B1FF2"/>
    <w:rsid w:val="001B52F0"/>
    <w:rsid w:val="001B791D"/>
    <w:rsid w:val="001B7A65"/>
    <w:rsid w:val="001B7A85"/>
    <w:rsid w:val="001D1B7D"/>
    <w:rsid w:val="001D6B04"/>
    <w:rsid w:val="001E276A"/>
    <w:rsid w:val="001E2D1B"/>
    <w:rsid w:val="001E41F3"/>
    <w:rsid w:val="001F10C5"/>
    <w:rsid w:val="001F1BF0"/>
    <w:rsid w:val="001F353B"/>
    <w:rsid w:val="001F423A"/>
    <w:rsid w:val="001F5E9D"/>
    <w:rsid w:val="001F64C6"/>
    <w:rsid w:val="00226E77"/>
    <w:rsid w:val="00231843"/>
    <w:rsid w:val="00245C11"/>
    <w:rsid w:val="0025036C"/>
    <w:rsid w:val="00251874"/>
    <w:rsid w:val="002547E2"/>
    <w:rsid w:val="0026004D"/>
    <w:rsid w:val="002605D5"/>
    <w:rsid w:val="00262090"/>
    <w:rsid w:val="002640DD"/>
    <w:rsid w:val="00273F25"/>
    <w:rsid w:val="00275D12"/>
    <w:rsid w:val="00275D84"/>
    <w:rsid w:val="00282B05"/>
    <w:rsid w:val="00284FEB"/>
    <w:rsid w:val="002860C4"/>
    <w:rsid w:val="002977E4"/>
    <w:rsid w:val="002B2064"/>
    <w:rsid w:val="002B2CD7"/>
    <w:rsid w:val="002B5741"/>
    <w:rsid w:val="002B5B50"/>
    <w:rsid w:val="002E173D"/>
    <w:rsid w:val="002E1943"/>
    <w:rsid w:val="002E21BD"/>
    <w:rsid w:val="002E44AC"/>
    <w:rsid w:val="002E472E"/>
    <w:rsid w:val="002E7FC5"/>
    <w:rsid w:val="002F46A6"/>
    <w:rsid w:val="00302930"/>
    <w:rsid w:val="00305409"/>
    <w:rsid w:val="00311CFF"/>
    <w:rsid w:val="00335350"/>
    <w:rsid w:val="003363A1"/>
    <w:rsid w:val="0034208B"/>
    <w:rsid w:val="00351E81"/>
    <w:rsid w:val="003571D5"/>
    <w:rsid w:val="003576FA"/>
    <w:rsid w:val="003609EF"/>
    <w:rsid w:val="00360D2A"/>
    <w:rsid w:val="003622EA"/>
    <w:rsid w:val="0036231A"/>
    <w:rsid w:val="0036762F"/>
    <w:rsid w:val="00373C91"/>
    <w:rsid w:val="00374DD4"/>
    <w:rsid w:val="00376D29"/>
    <w:rsid w:val="00380804"/>
    <w:rsid w:val="00385C25"/>
    <w:rsid w:val="00391EDA"/>
    <w:rsid w:val="0039423C"/>
    <w:rsid w:val="00396F4B"/>
    <w:rsid w:val="003A29BB"/>
    <w:rsid w:val="003A6F3B"/>
    <w:rsid w:val="003A7A81"/>
    <w:rsid w:val="003B00F1"/>
    <w:rsid w:val="003C46D5"/>
    <w:rsid w:val="003C4C17"/>
    <w:rsid w:val="003E1A36"/>
    <w:rsid w:val="003E5CC6"/>
    <w:rsid w:val="00410371"/>
    <w:rsid w:val="00410BA3"/>
    <w:rsid w:val="004242F1"/>
    <w:rsid w:val="0044487A"/>
    <w:rsid w:val="00447ADF"/>
    <w:rsid w:val="00451113"/>
    <w:rsid w:val="00453C15"/>
    <w:rsid w:val="00453D6A"/>
    <w:rsid w:val="0045504C"/>
    <w:rsid w:val="00461558"/>
    <w:rsid w:val="00462E14"/>
    <w:rsid w:val="00485A4A"/>
    <w:rsid w:val="00492562"/>
    <w:rsid w:val="004945C0"/>
    <w:rsid w:val="004A6A7E"/>
    <w:rsid w:val="004A7234"/>
    <w:rsid w:val="004B0031"/>
    <w:rsid w:val="004B1B0A"/>
    <w:rsid w:val="004B75B7"/>
    <w:rsid w:val="004C0401"/>
    <w:rsid w:val="004C16C4"/>
    <w:rsid w:val="004C685E"/>
    <w:rsid w:val="004D077C"/>
    <w:rsid w:val="0050007A"/>
    <w:rsid w:val="0050473A"/>
    <w:rsid w:val="00505A61"/>
    <w:rsid w:val="005074B6"/>
    <w:rsid w:val="00512D30"/>
    <w:rsid w:val="00513351"/>
    <w:rsid w:val="005141D9"/>
    <w:rsid w:val="0051580D"/>
    <w:rsid w:val="005206B5"/>
    <w:rsid w:val="00525384"/>
    <w:rsid w:val="005259EC"/>
    <w:rsid w:val="00526C4E"/>
    <w:rsid w:val="0053429D"/>
    <w:rsid w:val="00544A28"/>
    <w:rsid w:val="00547111"/>
    <w:rsid w:val="00552B2A"/>
    <w:rsid w:val="00553EED"/>
    <w:rsid w:val="0056268E"/>
    <w:rsid w:val="0056410B"/>
    <w:rsid w:val="00565226"/>
    <w:rsid w:val="0056682E"/>
    <w:rsid w:val="00572580"/>
    <w:rsid w:val="0057317F"/>
    <w:rsid w:val="00592D74"/>
    <w:rsid w:val="00592EDA"/>
    <w:rsid w:val="00593B1C"/>
    <w:rsid w:val="005940B3"/>
    <w:rsid w:val="005A39F5"/>
    <w:rsid w:val="005B42C4"/>
    <w:rsid w:val="005B4951"/>
    <w:rsid w:val="005C1DE3"/>
    <w:rsid w:val="005C493E"/>
    <w:rsid w:val="005C6A99"/>
    <w:rsid w:val="005E1DF9"/>
    <w:rsid w:val="005E2C44"/>
    <w:rsid w:val="005E5385"/>
    <w:rsid w:val="005F1514"/>
    <w:rsid w:val="005F2DEA"/>
    <w:rsid w:val="005F4073"/>
    <w:rsid w:val="00600F6D"/>
    <w:rsid w:val="006027B4"/>
    <w:rsid w:val="00612228"/>
    <w:rsid w:val="00612CB4"/>
    <w:rsid w:val="00621188"/>
    <w:rsid w:val="006257ED"/>
    <w:rsid w:val="0062580D"/>
    <w:rsid w:val="006346DD"/>
    <w:rsid w:val="006366DB"/>
    <w:rsid w:val="00644B6E"/>
    <w:rsid w:val="00650E9E"/>
    <w:rsid w:val="00653DE4"/>
    <w:rsid w:val="0065414A"/>
    <w:rsid w:val="0065490D"/>
    <w:rsid w:val="00656612"/>
    <w:rsid w:val="0066399D"/>
    <w:rsid w:val="006639D1"/>
    <w:rsid w:val="00663AF8"/>
    <w:rsid w:val="00665C47"/>
    <w:rsid w:val="00673F90"/>
    <w:rsid w:val="00680987"/>
    <w:rsid w:val="00682FC1"/>
    <w:rsid w:val="00683CEC"/>
    <w:rsid w:val="006877DF"/>
    <w:rsid w:val="0069194E"/>
    <w:rsid w:val="0069347A"/>
    <w:rsid w:val="00695808"/>
    <w:rsid w:val="006A17DD"/>
    <w:rsid w:val="006A3331"/>
    <w:rsid w:val="006A4C69"/>
    <w:rsid w:val="006B0F0A"/>
    <w:rsid w:val="006B46FB"/>
    <w:rsid w:val="006B5287"/>
    <w:rsid w:val="006B7057"/>
    <w:rsid w:val="006C0E5A"/>
    <w:rsid w:val="006C556F"/>
    <w:rsid w:val="006D23DA"/>
    <w:rsid w:val="006D2A90"/>
    <w:rsid w:val="006D6EFD"/>
    <w:rsid w:val="006E21FB"/>
    <w:rsid w:val="006F5309"/>
    <w:rsid w:val="006F6554"/>
    <w:rsid w:val="00701805"/>
    <w:rsid w:val="007042EB"/>
    <w:rsid w:val="00713BD7"/>
    <w:rsid w:val="00715D89"/>
    <w:rsid w:val="00717C7D"/>
    <w:rsid w:val="00721875"/>
    <w:rsid w:val="00722498"/>
    <w:rsid w:val="007431AB"/>
    <w:rsid w:val="00746B36"/>
    <w:rsid w:val="00754C9D"/>
    <w:rsid w:val="00771BE7"/>
    <w:rsid w:val="007846DF"/>
    <w:rsid w:val="0079075D"/>
    <w:rsid w:val="00792342"/>
    <w:rsid w:val="0079423B"/>
    <w:rsid w:val="0079547E"/>
    <w:rsid w:val="007977A8"/>
    <w:rsid w:val="007A534A"/>
    <w:rsid w:val="007B512A"/>
    <w:rsid w:val="007C2097"/>
    <w:rsid w:val="007D0886"/>
    <w:rsid w:val="007D1A4C"/>
    <w:rsid w:val="007D36F0"/>
    <w:rsid w:val="007D501D"/>
    <w:rsid w:val="007D6A07"/>
    <w:rsid w:val="007F6FB0"/>
    <w:rsid w:val="007F7259"/>
    <w:rsid w:val="008040A8"/>
    <w:rsid w:val="0081449B"/>
    <w:rsid w:val="00814A88"/>
    <w:rsid w:val="00822F13"/>
    <w:rsid w:val="00823AB0"/>
    <w:rsid w:val="008279FA"/>
    <w:rsid w:val="008320F3"/>
    <w:rsid w:val="00834A36"/>
    <w:rsid w:val="00846C1A"/>
    <w:rsid w:val="008572BD"/>
    <w:rsid w:val="008626E7"/>
    <w:rsid w:val="00870EE7"/>
    <w:rsid w:val="008863B9"/>
    <w:rsid w:val="00897C67"/>
    <w:rsid w:val="008A026A"/>
    <w:rsid w:val="008A2EB1"/>
    <w:rsid w:val="008A424F"/>
    <w:rsid w:val="008A45A6"/>
    <w:rsid w:val="008A53FE"/>
    <w:rsid w:val="008A65E4"/>
    <w:rsid w:val="008B2F34"/>
    <w:rsid w:val="008B5B21"/>
    <w:rsid w:val="008B7AFE"/>
    <w:rsid w:val="008C06C5"/>
    <w:rsid w:val="008C7F99"/>
    <w:rsid w:val="008D3CCC"/>
    <w:rsid w:val="008E0A19"/>
    <w:rsid w:val="008E1A31"/>
    <w:rsid w:val="008F1440"/>
    <w:rsid w:val="008F1E0A"/>
    <w:rsid w:val="008F3789"/>
    <w:rsid w:val="008F3D21"/>
    <w:rsid w:val="008F5353"/>
    <w:rsid w:val="008F686C"/>
    <w:rsid w:val="009066A2"/>
    <w:rsid w:val="0090673C"/>
    <w:rsid w:val="0091392C"/>
    <w:rsid w:val="009148DE"/>
    <w:rsid w:val="0091686D"/>
    <w:rsid w:val="0092603A"/>
    <w:rsid w:val="009334B6"/>
    <w:rsid w:val="00934A04"/>
    <w:rsid w:val="00935C5B"/>
    <w:rsid w:val="009406AB"/>
    <w:rsid w:val="00941E30"/>
    <w:rsid w:val="00951391"/>
    <w:rsid w:val="009531B0"/>
    <w:rsid w:val="00970315"/>
    <w:rsid w:val="009741B3"/>
    <w:rsid w:val="009777D9"/>
    <w:rsid w:val="00977F34"/>
    <w:rsid w:val="00983BC4"/>
    <w:rsid w:val="00991551"/>
    <w:rsid w:val="00991B88"/>
    <w:rsid w:val="00995301"/>
    <w:rsid w:val="009A1358"/>
    <w:rsid w:val="009A5753"/>
    <w:rsid w:val="009A579D"/>
    <w:rsid w:val="009B3C80"/>
    <w:rsid w:val="009C4D90"/>
    <w:rsid w:val="009E3297"/>
    <w:rsid w:val="009E58F1"/>
    <w:rsid w:val="009E5B70"/>
    <w:rsid w:val="009F053F"/>
    <w:rsid w:val="009F2DFB"/>
    <w:rsid w:val="009F734F"/>
    <w:rsid w:val="00A03BDD"/>
    <w:rsid w:val="00A10652"/>
    <w:rsid w:val="00A17B00"/>
    <w:rsid w:val="00A21E41"/>
    <w:rsid w:val="00A246B6"/>
    <w:rsid w:val="00A36D85"/>
    <w:rsid w:val="00A44F7D"/>
    <w:rsid w:val="00A47E70"/>
    <w:rsid w:val="00A50CF0"/>
    <w:rsid w:val="00A6772F"/>
    <w:rsid w:val="00A7190E"/>
    <w:rsid w:val="00A73357"/>
    <w:rsid w:val="00A7487F"/>
    <w:rsid w:val="00A7671C"/>
    <w:rsid w:val="00A856EB"/>
    <w:rsid w:val="00A92E84"/>
    <w:rsid w:val="00AA0327"/>
    <w:rsid w:val="00AA22E1"/>
    <w:rsid w:val="00AA2CBC"/>
    <w:rsid w:val="00AA7AC9"/>
    <w:rsid w:val="00AB1B1B"/>
    <w:rsid w:val="00AB3951"/>
    <w:rsid w:val="00AB4AF6"/>
    <w:rsid w:val="00AB5E44"/>
    <w:rsid w:val="00AC0FE4"/>
    <w:rsid w:val="00AC358E"/>
    <w:rsid w:val="00AC4607"/>
    <w:rsid w:val="00AC5820"/>
    <w:rsid w:val="00AC62C1"/>
    <w:rsid w:val="00AC7E54"/>
    <w:rsid w:val="00AD1CD8"/>
    <w:rsid w:val="00AE09EE"/>
    <w:rsid w:val="00AF2BB2"/>
    <w:rsid w:val="00AF54AE"/>
    <w:rsid w:val="00B109D2"/>
    <w:rsid w:val="00B144BC"/>
    <w:rsid w:val="00B14F04"/>
    <w:rsid w:val="00B15BB8"/>
    <w:rsid w:val="00B23F39"/>
    <w:rsid w:val="00B258BB"/>
    <w:rsid w:val="00B26264"/>
    <w:rsid w:val="00B411D7"/>
    <w:rsid w:val="00B45A3D"/>
    <w:rsid w:val="00B67B97"/>
    <w:rsid w:val="00B90C3C"/>
    <w:rsid w:val="00B95243"/>
    <w:rsid w:val="00B968C8"/>
    <w:rsid w:val="00BA3EC5"/>
    <w:rsid w:val="00BA4EA5"/>
    <w:rsid w:val="00BA51D9"/>
    <w:rsid w:val="00BB5DFC"/>
    <w:rsid w:val="00BC027F"/>
    <w:rsid w:val="00BC1960"/>
    <w:rsid w:val="00BC7D56"/>
    <w:rsid w:val="00BD004F"/>
    <w:rsid w:val="00BD279D"/>
    <w:rsid w:val="00BD6BB8"/>
    <w:rsid w:val="00BD75A8"/>
    <w:rsid w:val="00BE6B4F"/>
    <w:rsid w:val="00BF0B54"/>
    <w:rsid w:val="00C00406"/>
    <w:rsid w:val="00C05FFB"/>
    <w:rsid w:val="00C068D8"/>
    <w:rsid w:val="00C10F1A"/>
    <w:rsid w:val="00C13086"/>
    <w:rsid w:val="00C1388A"/>
    <w:rsid w:val="00C14E21"/>
    <w:rsid w:val="00C2288B"/>
    <w:rsid w:val="00C46A35"/>
    <w:rsid w:val="00C66BA2"/>
    <w:rsid w:val="00C7482D"/>
    <w:rsid w:val="00C804EA"/>
    <w:rsid w:val="00C870F6"/>
    <w:rsid w:val="00C931B6"/>
    <w:rsid w:val="00C95985"/>
    <w:rsid w:val="00CA59FD"/>
    <w:rsid w:val="00CC45C7"/>
    <w:rsid w:val="00CC5026"/>
    <w:rsid w:val="00CC5559"/>
    <w:rsid w:val="00CC68D0"/>
    <w:rsid w:val="00CC710E"/>
    <w:rsid w:val="00CD0AFE"/>
    <w:rsid w:val="00CD1FCC"/>
    <w:rsid w:val="00CF480F"/>
    <w:rsid w:val="00CF5922"/>
    <w:rsid w:val="00D00248"/>
    <w:rsid w:val="00D018A5"/>
    <w:rsid w:val="00D01B5F"/>
    <w:rsid w:val="00D03F9A"/>
    <w:rsid w:val="00D06D51"/>
    <w:rsid w:val="00D109C9"/>
    <w:rsid w:val="00D10D6A"/>
    <w:rsid w:val="00D168A9"/>
    <w:rsid w:val="00D24991"/>
    <w:rsid w:val="00D301F3"/>
    <w:rsid w:val="00D37E22"/>
    <w:rsid w:val="00D47532"/>
    <w:rsid w:val="00D50255"/>
    <w:rsid w:val="00D53C61"/>
    <w:rsid w:val="00D54AEB"/>
    <w:rsid w:val="00D64D51"/>
    <w:rsid w:val="00D66520"/>
    <w:rsid w:val="00D80779"/>
    <w:rsid w:val="00D83CFC"/>
    <w:rsid w:val="00D84AE9"/>
    <w:rsid w:val="00D9124E"/>
    <w:rsid w:val="00D92A3B"/>
    <w:rsid w:val="00DA2764"/>
    <w:rsid w:val="00DB1FBA"/>
    <w:rsid w:val="00DB6EE7"/>
    <w:rsid w:val="00DC2E16"/>
    <w:rsid w:val="00DC7BAD"/>
    <w:rsid w:val="00DD4D09"/>
    <w:rsid w:val="00DE34CF"/>
    <w:rsid w:val="00DE36C2"/>
    <w:rsid w:val="00DE5B10"/>
    <w:rsid w:val="00DF4622"/>
    <w:rsid w:val="00DF5572"/>
    <w:rsid w:val="00E13F3D"/>
    <w:rsid w:val="00E145DD"/>
    <w:rsid w:val="00E208DA"/>
    <w:rsid w:val="00E25C96"/>
    <w:rsid w:val="00E31124"/>
    <w:rsid w:val="00E33B3C"/>
    <w:rsid w:val="00E34898"/>
    <w:rsid w:val="00E37CD7"/>
    <w:rsid w:val="00E4051D"/>
    <w:rsid w:val="00E52D1B"/>
    <w:rsid w:val="00E65C0A"/>
    <w:rsid w:val="00E83B8E"/>
    <w:rsid w:val="00E97F38"/>
    <w:rsid w:val="00EA29BA"/>
    <w:rsid w:val="00EA3EC6"/>
    <w:rsid w:val="00EA5012"/>
    <w:rsid w:val="00EB09B7"/>
    <w:rsid w:val="00EB2BAA"/>
    <w:rsid w:val="00EE1C79"/>
    <w:rsid w:val="00EE1EF1"/>
    <w:rsid w:val="00EE2C94"/>
    <w:rsid w:val="00EE6216"/>
    <w:rsid w:val="00EE7D7C"/>
    <w:rsid w:val="00EF0940"/>
    <w:rsid w:val="00EF0D52"/>
    <w:rsid w:val="00F01E2A"/>
    <w:rsid w:val="00F02B0E"/>
    <w:rsid w:val="00F04E1D"/>
    <w:rsid w:val="00F17A2E"/>
    <w:rsid w:val="00F22D82"/>
    <w:rsid w:val="00F23951"/>
    <w:rsid w:val="00F23DFC"/>
    <w:rsid w:val="00F25C49"/>
    <w:rsid w:val="00F25D98"/>
    <w:rsid w:val="00F2647F"/>
    <w:rsid w:val="00F274FC"/>
    <w:rsid w:val="00F300FB"/>
    <w:rsid w:val="00F36AD9"/>
    <w:rsid w:val="00F432C7"/>
    <w:rsid w:val="00F461AD"/>
    <w:rsid w:val="00F743A1"/>
    <w:rsid w:val="00F81F27"/>
    <w:rsid w:val="00F84893"/>
    <w:rsid w:val="00FA4ACC"/>
    <w:rsid w:val="00FA5716"/>
    <w:rsid w:val="00FB6386"/>
    <w:rsid w:val="00FB6F4A"/>
    <w:rsid w:val="00FC1B0B"/>
    <w:rsid w:val="00FD0E63"/>
    <w:rsid w:val="00FD3DF3"/>
    <w:rsid w:val="00FD41EF"/>
    <w:rsid w:val="00FD51EB"/>
    <w:rsid w:val="00FE5931"/>
    <w:rsid w:val="00FF04FF"/>
    <w:rsid w:val="0E782575"/>
    <w:rsid w:val="639939DB"/>
    <w:rsid w:val="68A75E75"/>
    <w:rsid w:val="6B3E6CBD"/>
    <w:rsid w:val="752C3B6C"/>
    <w:rsid w:val="7CB1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BE9CD"/>
  <w15:docId w15:val="{2A29F08B-EADB-472D-A73A-51358F07D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unhideWhenUsed="1" w:qFormat="1"/>
    <w:lsdException w:name="index 4" w:uiPriority="99" w:unhideWhenUsed="1" w:qFormat="1"/>
    <w:lsdException w:name="index 5" w:uiPriority="99" w:unhideWhenUsed="1" w:qFormat="1"/>
    <w:lsdException w:name="index 6" w:uiPriority="99" w:unhideWhenUsed="1" w:qFormat="1"/>
    <w:lsdException w:name="index 7" w:uiPriority="99" w:unhideWhenUsed="1" w:qFormat="1"/>
    <w:lsdException w:name="index 8" w:uiPriority="99" w:unhideWhenUsed="1" w:qFormat="1"/>
    <w:lsdException w:name="index 9" w:uiPriority="9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uiPriority="99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1"/>
    <w:next w:val="a2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outlineLvl w:val="5"/>
    </w:pPr>
  </w:style>
  <w:style w:type="paragraph" w:styleId="7">
    <w:name w:val="heading 7"/>
    <w:basedOn w:val="H6"/>
    <w:next w:val="a2"/>
    <w:link w:val="70"/>
    <w:qFormat/>
    <w:pPr>
      <w:outlineLvl w:val="6"/>
    </w:pPr>
  </w:style>
  <w:style w:type="paragraph" w:styleId="8">
    <w:name w:val="heading 8"/>
    <w:basedOn w:val="11"/>
    <w:next w:val="a2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iPriority w:val="99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8"/>
    <w:link w:val="22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d"/>
    <w:link w:val="25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iPriority w:val="99"/>
    <w:unhideWhenUsed/>
    <w:qFormat/>
    <w:pPr>
      <w:widowControl w:val="0"/>
      <w:spacing w:beforeLines="10" w:after="0"/>
      <w:ind w:leftChars="1400" w:left="1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">
    <w:name w:val="Normal Indent"/>
    <w:basedOn w:val="a2"/>
    <w:link w:val="af0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uiPriority w:val="35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51">
    <w:name w:val="index 5"/>
    <w:basedOn w:val="a2"/>
    <w:next w:val="a2"/>
    <w:uiPriority w:val="99"/>
    <w:unhideWhenUsed/>
    <w:qFormat/>
    <w:pPr>
      <w:widowControl w:val="0"/>
      <w:spacing w:beforeLines="10" w:after="0"/>
      <w:ind w:leftChars="800" w:left="8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 w:cs="Tahoma"/>
    </w:rPr>
  </w:style>
  <w:style w:type="paragraph" w:styleId="af5">
    <w:name w:val="annotation text"/>
    <w:basedOn w:val="a2"/>
    <w:link w:val="af6"/>
    <w:uiPriority w:val="99"/>
    <w:qFormat/>
  </w:style>
  <w:style w:type="paragraph" w:styleId="61">
    <w:name w:val="index 6"/>
    <w:basedOn w:val="a2"/>
    <w:next w:val="a2"/>
    <w:uiPriority w:val="99"/>
    <w:unhideWhenUsed/>
    <w:qFormat/>
    <w:pPr>
      <w:widowControl w:val="0"/>
      <w:spacing w:beforeLines="10" w:after="0"/>
      <w:ind w:leftChars="1000" w:left="10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35">
    <w:name w:val="Body Text 3"/>
    <w:basedOn w:val="a2"/>
    <w:link w:val="36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af7">
    <w:name w:val="Body Text"/>
    <w:basedOn w:val="a2"/>
    <w:link w:val="af8"/>
    <w:qFormat/>
    <w:rPr>
      <w:rFonts w:ascii="CG Times (WN)" w:eastAsia="MS Mincho" w:hAnsi="CG Times (WN)"/>
    </w:rPr>
  </w:style>
  <w:style w:type="paragraph" w:styleId="af9">
    <w:name w:val="Body Text Indent"/>
    <w:basedOn w:val="a2"/>
    <w:link w:val="afa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paragraph" w:styleId="3">
    <w:name w:val="List Number 3"/>
    <w:basedOn w:val="a2"/>
    <w:uiPriority w:val="99"/>
    <w:qFormat/>
    <w:pPr>
      <w:numPr>
        <w:numId w:val="1"/>
      </w:numPr>
      <w:tabs>
        <w:tab w:val="clear" w:pos="720"/>
        <w:tab w:val="left" w:pos="397"/>
        <w:tab w:val="left" w:pos="926"/>
      </w:tabs>
      <w:overflowPunct w:val="0"/>
      <w:autoSpaceDE w:val="0"/>
      <w:autoSpaceDN w:val="0"/>
      <w:adjustRightInd w:val="0"/>
      <w:ind w:left="926" w:hanging="624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iPriority w:val="99"/>
    <w:unhideWhenUsed/>
    <w:qFormat/>
    <w:pPr>
      <w:widowControl w:val="0"/>
      <w:spacing w:beforeLines="10" w:after="0"/>
      <w:ind w:leftChars="600" w:left="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uiPriority w:val="99"/>
    <w:qFormat/>
    <w:pPr>
      <w:numPr>
        <w:numId w:val="2"/>
      </w:numPr>
      <w:tabs>
        <w:tab w:val="clear" w:pos="720"/>
        <w:tab w:val="left" w:pos="851"/>
        <w:tab w:val="left" w:pos="1209"/>
        <w:tab w:val="left" w:pos="1492"/>
      </w:tabs>
      <w:overflowPunct w:val="0"/>
      <w:autoSpaceDE w:val="0"/>
      <w:autoSpaceDN w:val="0"/>
      <w:adjustRightInd w:val="0"/>
      <w:ind w:left="1209" w:hanging="851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37">
    <w:name w:val="index 3"/>
    <w:basedOn w:val="a2"/>
    <w:next w:val="a2"/>
    <w:uiPriority w:val="99"/>
    <w:unhideWhenUsed/>
    <w:qFormat/>
    <w:pPr>
      <w:widowControl w:val="0"/>
      <w:spacing w:beforeLines="10" w:after="0"/>
      <w:ind w:leftChars="400" w:left="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e">
    <w:name w:val="Date"/>
    <w:basedOn w:val="a2"/>
    <w:next w:val="a2"/>
    <w:link w:val="aff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26">
    <w:name w:val="Body Text Indent 2"/>
    <w:basedOn w:val="a2"/>
    <w:link w:val="27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uiPriority w:val="99"/>
    <w:qFormat/>
    <w:pPr>
      <w:snapToGrid w:val="0"/>
    </w:pPr>
    <w:rPr>
      <w:lang w:eastAsia="zh-CN"/>
    </w:rPr>
  </w:style>
  <w:style w:type="paragraph" w:styleId="aff2">
    <w:name w:val="Balloon Text"/>
    <w:basedOn w:val="a2"/>
    <w:link w:val="aff3"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link w:val="aff6"/>
    <w:qFormat/>
    <w:pPr>
      <w:jc w:val="center"/>
    </w:pPr>
    <w:rPr>
      <w:i/>
    </w:rPr>
  </w:style>
  <w:style w:type="paragraph" w:styleId="aff5">
    <w:name w:val="header"/>
    <w:link w:val="aff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等线"/>
      <w:b/>
      <w:i/>
      <w:sz w:val="26"/>
      <w:lang w:eastAsia="ko-KR"/>
    </w:rPr>
  </w:style>
  <w:style w:type="paragraph" w:styleId="53">
    <w:name w:val="List Number 5"/>
    <w:basedOn w:val="a2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9">
    <w:name w:val="footnote text"/>
    <w:basedOn w:val="a2"/>
    <w:link w:val="affa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2"/>
    <w:link w:val="39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iPriority w:val="99"/>
    <w:unhideWhenUsed/>
    <w:qFormat/>
    <w:pPr>
      <w:widowControl w:val="0"/>
      <w:spacing w:beforeLines="10" w:after="0"/>
      <w:ind w:leftChars="1200" w:left="12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91">
    <w:name w:val="index 9"/>
    <w:basedOn w:val="a2"/>
    <w:next w:val="a2"/>
    <w:uiPriority w:val="99"/>
    <w:unhideWhenUsed/>
    <w:qFormat/>
    <w:pPr>
      <w:widowControl w:val="0"/>
      <w:spacing w:beforeLines="10" w:after="0"/>
      <w:ind w:leftChars="1600" w:left="1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fb">
    <w:name w:val="table of figures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28">
    <w:name w:val="Body Text 2"/>
    <w:basedOn w:val="a2"/>
    <w:link w:val="29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affc">
    <w:name w:val="Normal (Web)"/>
    <w:basedOn w:val="a2"/>
    <w:unhideWhenUsed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a">
    <w:name w:val="index 2"/>
    <w:basedOn w:val="13"/>
    <w:next w:val="a2"/>
    <w:qFormat/>
    <w:pPr>
      <w:ind w:left="284"/>
    </w:pPr>
  </w:style>
  <w:style w:type="paragraph" w:styleId="affd">
    <w:name w:val="Title"/>
    <w:basedOn w:val="a2"/>
    <w:next w:val="a2"/>
    <w:link w:val="aff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afff">
    <w:name w:val="annotation subject"/>
    <w:basedOn w:val="af5"/>
    <w:next w:val="af5"/>
    <w:link w:val="afff0"/>
    <w:qFormat/>
    <w:rPr>
      <w:b/>
      <w:bCs/>
    </w:rPr>
  </w:style>
  <w:style w:type="table" w:styleId="afff1">
    <w:name w:val="Table Grid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2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Grid 1"/>
    <w:basedOn w:val="a4"/>
    <w:qFormat/>
    <w:pPr>
      <w:spacing w:after="180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f3">
    <w:name w:val="Strong"/>
    <w:qFormat/>
    <w:rPr>
      <w:b/>
      <w:bCs/>
    </w:rPr>
  </w:style>
  <w:style w:type="character" w:styleId="afff4">
    <w:name w:val="endnote reference"/>
    <w:qFormat/>
    <w:rPr>
      <w:vertAlign w:val="superscript"/>
    </w:rPr>
  </w:style>
  <w:style w:type="character" w:styleId="afff5">
    <w:name w:val="page number"/>
    <w:qFormat/>
  </w:style>
  <w:style w:type="character" w:styleId="afff6">
    <w:name w:val="FollowedHyperlink"/>
    <w:qFormat/>
    <w:rPr>
      <w:color w:val="800080"/>
      <w:u w:val="single"/>
    </w:rPr>
  </w:style>
  <w:style w:type="character" w:styleId="afff7">
    <w:name w:val="Emphasis"/>
    <w:uiPriority w:val="20"/>
    <w:qFormat/>
    <w:rPr>
      <w:i/>
      <w:iCs/>
    </w:rPr>
  </w:style>
  <w:style w:type="character" w:styleId="afff8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basedOn w:val="a3"/>
    <w:uiPriority w:val="99"/>
    <w:unhideWhenUsed/>
    <w:qFormat/>
  </w:style>
  <w:style w:type="character" w:styleId="afff9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a">
    <w:name w:val="annotation reference"/>
    <w:qFormat/>
    <w:rPr>
      <w:sz w:val="16"/>
    </w:rPr>
  </w:style>
  <w:style w:type="character" w:styleId="afffb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msoins0">
    <w:name w:val="msoins0"/>
    <w:qFormat/>
  </w:style>
  <w:style w:type="character" w:customStyle="1" w:styleId="41">
    <w:name w:val="标题 4 字符"/>
    <w:basedOn w:val="a3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3"/>
    <w:link w:val="5"/>
    <w:qFormat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2"/>
    <w:link w:val="GuidanceChar"/>
    <w:qFormat/>
    <w:rPr>
      <w:rFonts w:eastAsia="等线"/>
      <w:i/>
      <w:color w:val="0000FF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3"/>
    <w:uiPriority w:val="99"/>
    <w:unhideWhenUsed/>
    <w:qFormat/>
    <w:rPr>
      <w:color w:val="605E5C"/>
      <w:shd w:val="clear" w:color="auto" w:fill="E1DFDD"/>
    </w:rPr>
  </w:style>
  <w:style w:type="character" w:customStyle="1" w:styleId="affa">
    <w:name w:val="脚注文本 字符"/>
    <w:basedOn w:val="a3"/>
    <w:link w:val="aff9"/>
    <w:qFormat/>
    <w:rPr>
      <w:rFonts w:ascii="Times New Roman" w:hAnsi="Times New Roman"/>
      <w:sz w:val="16"/>
      <w:lang w:val="en-GB" w:eastAsia="en-US"/>
    </w:rPr>
  </w:style>
  <w:style w:type="character" w:customStyle="1" w:styleId="af6">
    <w:name w:val="批注文字 字符"/>
    <w:basedOn w:val="a3"/>
    <w:link w:val="af5"/>
    <w:uiPriority w:val="99"/>
    <w:qFormat/>
    <w:rPr>
      <w:rFonts w:ascii="Times New Roman" w:hAnsi="Times New Roman"/>
      <w:lang w:val="en-GB" w:eastAsia="en-US"/>
    </w:rPr>
  </w:style>
  <w:style w:type="character" w:customStyle="1" w:styleId="afff0">
    <w:name w:val="批注主题 字符"/>
    <w:basedOn w:val="af6"/>
    <w:link w:val="afff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basedOn w:val="a3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3"/>
      </w:numPr>
      <w:tabs>
        <w:tab w:val="clear" w:pos="737"/>
        <w:tab w:val="left" w:pos="360"/>
        <w:tab w:val="left" w:pos="1191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15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9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a">
    <w:name w:val="正文文本缩进 字符"/>
    <w:basedOn w:val="a3"/>
    <w:link w:val="af9"/>
    <w:qFormat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  <w:tab w:val="left" w:pos="1644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737"/>
        <w:tab w:val="left" w:pos="1134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a2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a2"/>
    <w:qFormat/>
    <w:pPr>
      <w:keepNext/>
      <w:keepLines/>
      <w:numPr>
        <w:numId w:val="9"/>
      </w:numPr>
      <w:tabs>
        <w:tab w:val="left" w:pos="360"/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16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11"/>
    <w:next w:val="a2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qFormat/>
    <w:rPr>
      <w:rFonts w:ascii="Arial" w:hAnsi="Arial"/>
      <w:sz w:val="36"/>
      <w:lang w:val="en-GB" w:eastAsia="en-US"/>
    </w:rPr>
  </w:style>
  <w:style w:type="character" w:customStyle="1" w:styleId="aff7">
    <w:name w:val="页眉 字符"/>
    <w:link w:val="aff5"/>
    <w:qFormat/>
    <w:rPr>
      <w:rFonts w:ascii="Arial" w:hAnsi="Arial"/>
      <w:b/>
      <w:sz w:val="18"/>
      <w:lang w:val="en-GB" w:eastAsia="en-US"/>
    </w:rPr>
  </w:style>
  <w:style w:type="character" w:customStyle="1" w:styleId="af2">
    <w:name w:val="题注 字符"/>
    <w:link w:val="af1"/>
    <w:uiPriority w:val="35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List Paragraph"/>
    <w:basedOn w:val="a2"/>
    <w:link w:val="afffd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uiPriority w:val="99"/>
    <w:qFormat/>
    <w:pPr>
      <w:numPr>
        <w:numId w:val="10"/>
      </w:numPr>
      <w:tabs>
        <w:tab w:val="clear" w:pos="360"/>
        <w:tab w:val="left" w:pos="397"/>
        <w:tab w:val="left" w:pos="851"/>
      </w:tabs>
      <w:autoSpaceDE w:val="0"/>
      <w:autoSpaceDN w:val="0"/>
      <w:snapToGrid w:val="0"/>
      <w:spacing w:after="60"/>
      <w:ind w:left="624" w:hanging="624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af8">
    <w:name w:val="正文文本 字符"/>
    <w:basedOn w:val="a3"/>
    <w:link w:val="af7"/>
    <w:qFormat/>
    <w:rPr>
      <w:rFonts w:eastAsia="MS Mincho"/>
      <w:lang w:val="en-GB" w:eastAsia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afd">
    <w:name w:val="纯文本 字符"/>
    <w:basedOn w:val="a3"/>
    <w:link w:val="afc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29">
    <w:name w:val="正文文本 2 字符"/>
    <w:basedOn w:val="a3"/>
    <w:link w:val="28"/>
    <w:uiPriority w:val="99"/>
    <w:qFormat/>
    <w:rPr>
      <w:rFonts w:ascii="Times New Roman" w:eastAsia="Malgun Gothic" w:hAnsi="Times New Roman"/>
      <w:i/>
      <w:lang w:val="en-GB" w:eastAsia="zh-CN"/>
    </w:rPr>
  </w:style>
  <w:style w:type="character" w:customStyle="1" w:styleId="36">
    <w:name w:val="正文文本 3 字符"/>
    <w:basedOn w:val="a3"/>
    <w:link w:val="35"/>
    <w:uiPriority w:val="99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1"/>
      </w:numPr>
      <w:tabs>
        <w:tab w:val="clear" w:pos="851"/>
        <w:tab w:val="left" w:pos="72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msoins1">
    <w:name w:val="msoins"/>
    <w:qFormat/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e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a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7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3"/>
    <w:link w:val="26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basedOn w:val="a3"/>
    <w:link w:val="aff0"/>
    <w:uiPriority w:val="99"/>
    <w:qFormat/>
    <w:rPr>
      <w:rFonts w:ascii="Times New Roman" w:hAnsi="Times New Roma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e">
    <w:name w:val="标题 字符"/>
    <w:basedOn w:val="a3"/>
    <w:link w:val="affd"/>
    <w:uiPriority w:val="99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basedOn w:val="a3"/>
    <w:link w:val="afe"/>
    <w:uiPriority w:val="99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等线"/>
      <w:lang w:eastAsia="ja-JP"/>
    </w:r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ja-JP"/>
    </w:r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等线"/>
      <w:lang w:eastAsia="ja-JP"/>
    </w:r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等线"/>
      <w:b/>
      <w:sz w:val="24"/>
      <w:lang w:eastAsia="ja-JP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等线"/>
      <w:b/>
      <w:lang w:eastAsia="ja-JP"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等线"/>
      <w:lang w:val="en-US" w:eastAsia="ja-JP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等线" w:hAnsi="Arial"/>
      <w:b/>
      <w:sz w:val="36"/>
      <w:lang w:val="en-US" w:eastAsia="ja-JP"/>
    </w:rPr>
  </w:style>
  <w:style w:type="paragraph" w:customStyle="1" w:styleId="Figure">
    <w:name w:val="Figure"/>
    <w:basedOn w:val="a2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等线" w:hAnsi="Arial"/>
      <w:b/>
      <w:lang w:val="en-US" w:eastAsia="ja-JP"/>
    </w:rPr>
  </w:style>
  <w:style w:type="paragraph" w:customStyle="1" w:styleId="MTDisplayEquation">
    <w:name w:val="MTDisplayEquation"/>
    <w:basedOn w:val="a2"/>
    <w:uiPriority w:val="99"/>
    <w:qFormat/>
    <w:pPr>
      <w:tabs>
        <w:tab w:val="center" w:pos="4820"/>
        <w:tab w:val="right" w:pos="9640"/>
      </w:tabs>
    </w:pPr>
    <w:rPr>
      <w:rFonts w:eastAsia="等线"/>
      <w:lang w:eastAsia="ja-JP"/>
    </w:rPr>
  </w:style>
  <w:style w:type="paragraph" w:customStyle="1" w:styleId="Data">
    <w:name w:val="Data"/>
    <w:basedOn w:val="a2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2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等线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1"/>
    <w:next w:val="a2"/>
    <w:uiPriority w:val="99"/>
    <w:qFormat/>
    <w:pPr>
      <w:pBdr>
        <w:top w:val="none" w:sz="0" w:space="0" w:color="auto"/>
      </w:pBdr>
    </w:pPr>
    <w:rPr>
      <w:rFonts w:eastAsia="等线"/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ffff">
    <w:name w:val="吹き出し"/>
    <w:basedOn w:val="a2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7"/>
    <w:uiPriority w:val="99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2"/>
    <w:uiPriority w:val="99"/>
    <w:qFormat/>
    <w:pPr>
      <w:spacing w:before="100" w:beforeAutospacing="1" w:after="100" w:afterAutospacing="1"/>
    </w:pPr>
    <w:rPr>
      <w:rFonts w:eastAsia="等线"/>
      <w:sz w:val="24"/>
      <w:szCs w:val="24"/>
      <w:lang w:val="en-US" w:eastAsia="ko-KR"/>
    </w:rPr>
  </w:style>
  <w:style w:type="paragraph" w:customStyle="1" w:styleId="19">
    <w:name w:val="吹き出し1"/>
    <w:basedOn w:val="a2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2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ption1">
    <w:name w:val="Caption1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2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2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1"/>
    <w:next w:val="a2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2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2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af7"/>
    <w:uiPriority w:val="99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2"/>
    <w:link w:val="11BodyTextChar"/>
    <w:uiPriority w:val="99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2"/>
    <w:uiPriority w:val="99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b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等线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等线" w:hAnsi="Times New Roman"/>
      <w:i/>
      <w:color w:val="0000FF"/>
      <w:lang w:val="en-GB" w:eastAsia="en-US"/>
    </w:rPr>
  </w:style>
  <w:style w:type="paragraph" w:customStyle="1" w:styleId="msonormal0">
    <w:name w:val="msonormal"/>
    <w:basedOn w:val="a2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d">
    <w:name w:val="列表段落 字符"/>
    <w:link w:val="afffc"/>
    <w:uiPriority w:val="34"/>
    <w:qFormat/>
    <w:locked/>
    <w:rPr>
      <w:rFonts w:ascii="Times New Roman" w:eastAsia="MS Mincho" w:hAnsi="Times New Roman"/>
      <w:lang w:val="en-GB" w:eastAsia="en-GB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c">
    <w:name w:val="吹き出し3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5">
    <w:name w:val="吹き出し5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正文文本缩进 3 字符"/>
    <w:basedOn w:val="a3"/>
    <w:link w:val="38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uiPriority w:val="99"/>
    <w:qFormat/>
    <w:pPr>
      <w:numPr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uiPriority w:val="99"/>
    <w:qFormat/>
    <w:pPr>
      <w:numPr>
        <w:numId w:val="13"/>
      </w:numPr>
      <w:tabs>
        <w:tab w:val="clear" w:pos="397"/>
        <w:tab w:val="left" w:pos="360"/>
      </w:tabs>
      <w:ind w:left="360" w:hanging="360"/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uiPriority w:val="99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uiPriority w:val="99"/>
    <w:qFormat/>
    <w:pPr>
      <w:numPr>
        <w:numId w:val="14"/>
      </w:numPr>
      <w:tabs>
        <w:tab w:val="left" w:pos="1492"/>
      </w:tabs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uiPriority w:val="99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uiPriority w:val="99"/>
    <w:qFormat/>
    <w:pPr>
      <w:spacing w:after="240"/>
      <w:jc w:val="both"/>
    </w:pPr>
    <w:rPr>
      <w:rFonts w:ascii="Helvetica" w:hAnsi="Helvetica"/>
    </w:rPr>
  </w:style>
  <w:style w:type="paragraph" w:customStyle="1" w:styleId="List1">
    <w:name w:val="List1"/>
    <w:basedOn w:val="a2"/>
    <w:uiPriority w:val="99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uiPriority w:val="99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uiPriority w:val="99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1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uiPriority w:val="99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uiPriority w:val="99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uiPriority w:val="99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a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e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2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</w:r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 w:eastAsia="zh-CN"/>
    </w:rPr>
  </w:style>
  <w:style w:type="character" w:customStyle="1" w:styleId="1d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">
    <w:name w:val="TOC 标题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等线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等线" w:hAnsi="Times New Roman"/>
      <w:lang w:val="en-GB" w:eastAsia="zh-CN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3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4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等线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uiPriority w:val="99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="等线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等线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等线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等线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等线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等线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 w:eastAsia="zh-CN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等线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等线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等线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16"/>
      </w:numPr>
      <w:tabs>
        <w:tab w:val="left" w:pos="0"/>
        <w:tab w:val="left" w:pos="720"/>
        <w:tab w:val="left" w:pos="1492"/>
      </w:tabs>
      <w:suppressAutoHyphens/>
      <w:autoSpaceDN w:val="0"/>
      <w:spacing w:before="60" w:after="60"/>
      <w:ind w:left="1492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3"/>
    <w:qFormat/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="等线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等线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7">
    <w:name w:val="宏文本 字符"/>
    <w:basedOn w:val="a3"/>
    <w:link w:val="a6"/>
    <w:uiPriority w:val="99"/>
    <w:qFormat/>
    <w:rPr>
      <w:rFonts w:ascii="Courier New" w:hAnsi="Courier New"/>
      <w:kern w:val="2"/>
      <w:sz w:val="24"/>
      <w:lang w:val="en-US" w:eastAsia="zh-CN"/>
    </w:rPr>
  </w:style>
  <w:style w:type="paragraph" w:customStyle="1" w:styleId="1110">
    <w:name w:val="修订11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2f0">
    <w:name w:val="明显强调2"/>
    <w:uiPriority w:val="21"/>
    <w:qFormat/>
    <w:rPr>
      <w:b/>
      <w:bCs/>
      <w:i/>
      <w:iCs/>
      <w:color w:val="4F81BD"/>
    </w:rPr>
  </w:style>
  <w:style w:type="table" w:customStyle="1" w:styleId="2f1">
    <w:name w:val="网格型2"/>
    <w:basedOn w:val="a4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rPr>
      <w:rFonts w:eastAsia="等线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table" w:customStyle="1" w:styleId="113">
    <w:name w:val="网格型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MS Mincho" w:hAnsi="Times New Roman"/>
    </w:rPr>
    <w:tblPr/>
  </w:style>
  <w:style w:type="table" w:customStyle="1" w:styleId="TableGrid54">
    <w:name w:val="Table Grid54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4"/>
    <w:qFormat/>
    <w:rPr>
      <w:rFonts w:ascii="Times New Roman" w:eastAsia="MS Mincho" w:hAnsi="Times New Roman"/>
    </w:rPr>
    <w:tblPr/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网格型6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等线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1">
    <w:name w:val="Table Grid9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1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2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Char11">
    <w:name w:val="页眉 Char1"/>
    <w:basedOn w:val="a3"/>
    <w:qFormat/>
    <w:rPr>
      <w:rFonts w:ascii="Times New Roman" w:eastAsia="等线" w:hAnsi="Times New Roman" w:cs="Times New Roman"/>
      <w:sz w:val="18"/>
      <w:szCs w:val="18"/>
      <w:lang w:val="en-GB"/>
    </w:rPr>
  </w:style>
  <w:style w:type="table" w:customStyle="1" w:styleId="230">
    <w:name w:val="古典型 23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0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0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a4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正文缩进 字符"/>
    <w:link w:val="af"/>
    <w:uiPriority w:val="99"/>
    <w:qFormat/>
    <w:locked/>
    <w:rPr>
      <w:rFonts w:ascii="Times New Roman" w:eastAsia="MS Mincho" w:hAnsi="Times New Roman"/>
      <w:lang w:val="it-IT" w:eastAsia="en-GB"/>
    </w:rPr>
  </w:style>
  <w:style w:type="character" w:customStyle="1" w:styleId="Char3">
    <w:name w:val="参考资料列表 Char"/>
    <w:link w:val="affff5"/>
    <w:qFormat/>
    <w:locked/>
    <w:rPr>
      <w:rFonts w:ascii="Calibri" w:hAnsi="Calibri"/>
      <w:kern w:val="2"/>
      <w:sz w:val="21"/>
    </w:rPr>
  </w:style>
  <w:style w:type="paragraph" w:customStyle="1" w:styleId="affff5">
    <w:name w:val="参考资料列表"/>
    <w:basedOn w:val="a8"/>
    <w:link w:val="Char3"/>
    <w:qFormat/>
    <w:pPr>
      <w:widowControl w:val="0"/>
      <w:spacing w:after="0"/>
      <w:ind w:left="680" w:hanging="567"/>
      <w:jc w:val="both"/>
    </w:pPr>
    <w:rPr>
      <w:rFonts w:ascii="Calibri" w:hAnsi="Calibri"/>
      <w:kern w:val="2"/>
      <w:sz w:val="21"/>
      <w:lang w:val="fr-FR" w:eastAsia="fr-FR"/>
    </w:rPr>
  </w:style>
  <w:style w:type="paragraph" w:customStyle="1" w:styleId="Revisin">
    <w:name w:val="Revisión"/>
    <w:uiPriority w:val="99"/>
    <w:semiHidden/>
    <w:qFormat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6">
    <w:name w:val="文稿标题"/>
    <w:basedOn w:val="a2"/>
    <w:uiPriority w:val="99"/>
    <w:qFormat/>
    <w:pPr>
      <w:widowControl w:val="0"/>
      <w:spacing w:after="0"/>
      <w:ind w:left="1979" w:hanging="1979"/>
      <w:jc w:val="both"/>
    </w:pPr>
    <w:rPr>
      <w:rFonts w:ascii="Calibri" w:hAnsi="Calibri" w:cs="宋体"/>
      <w:b/>
      <w:kern w:val="2"/>
      <w:sz w:val="24"/>
      <w:lang w:val="en-US" w:eastAsia="zh-CN"/>
    </w:rPr>
  </w:style>
  <w:style w:type="paragraph" w:customStyle="1" w:styleId="affff7">
    <w:name w:val="标题线"/>
    <w:basedOn w:val="a2"/>
    <w:uiPriority w:val="99"/>
    <w:qFormat/>
    <w:pPr>
      <w:widowControl w:val="0"/>
      <w:pBdr>
        <w:bottom w:val="single" w:sz="12" w:space="1" w:color="auto"/>
      </w:pBdr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kern w:val="2"/>
      <w:szCs w:val="24"/>
    </w:rPr>
  </w:style>
  <w:style w:type="paragraph" w:customStyle="1" w:styleId="Doc-text2">
    <w:name w:val="Doc-text2"/>
    <w:basedOn w:val="a2"/>
    <w:link w:val="Doc-text2Char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fr-FR" w:eastAsia="fr-FR"/>
    </w:rPr>
  </w:style>
  <w:style w:type="character" w:customStyle="1" w:styleId="Doc-titleJKChar">
    <w:name w:val="Doc-title_JK Char"/>
    <w:link w:val="Doc-titleJK"/>
    <w:qFormat/>
    <w:locked/>
    <w:rPr>
      <w:rFonts w:ascii="Calibri" w:eastAsia="MS Mincho" w:hAnsi="Calibri"/>
      <w:color w:val="0000FF"/>
      <w:kern w:val="2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widowControl w:val="0"/>
      <w:spacing w:after="0"/>
      <w:ind w:left="1260" w:hanging="1260"/>
    </w:pPr>
    <w:rPr>
      <w:rFonts w:ascii="Calibri" w:eastAsia="MS Mincho" w:hAnsi="Calibri"/>
      <w:color w:val="0000FF"/>
      <w:kern w:val="2"/>
      <w:szCs w:val="24"/>
      <w:lang w:val="fr-FR" w:eastAsia="fr-FR"/>
    </w:rPr>
  </w:style>
  <w:style w:type="paragraph" w:customStyle="1" w:styleId="Doc-text2JK">
    <w:name w:val="Doc-text2_JK"/>
    <w:basedOn w:val="a2"/>
    <w:link w:val="Doc-text2JKChar"/>
    <w:uiPriority w:val="99"/>
    <w:qFormat/>
    <w:pPr>
      <w:widowControl w:val="0"/>
      <w:tabs>
        <w:tab w:val="left" w:pos="1622"/>
      </w:tabs>
      <w:spacing w:after="0"/>
      <w:ind w:left="1622" w:hanging="363"/>
    </w:pPr>
    <w:rPr>
      <w:rFonts w:ascii="Calibri" w:eastAsia="MS Mincho" w:hAnsi="Calibri"/>
      <w:kern w:val="2"/>
      <w:szCs w:val="24"/>
      <w:lang w:val="en-US" w:eastAsia="en-GB"/>
    </w:rPr>
  </w:style>
  <w:style w:type="character" w:customStyle="1" w:styleId="Doc-text2JKChar">
    <w:name w:val="Doc-text2_JK Char"/>
    <w:link w:val="Doc-text2JK"/>
    <w:uiPriority w:val="99"/>
    <w:qFormat/>
    <w:locked/>
    <w:rPr>
      <w:rFonts w:ascii="Calibri" w:eastAsia="MS Mincho" w:hAnsi="Calibri"/>
      <w:kern w:val="2"/>
      <w:szCs w:val="24"/>
      <w:lang w:val="en-US" w:eastAsia="en-GB"/>
    </w:rPr>
  </w:style>
  <w:style w:type="paragraph" w:customStyle="1" w:styleId="1">
    <w:name w:val="样式 标题 1 + 小三"/>
    <w:basedOn w:val="11"/>
    <w:uiPriority w:val="99"/>
    <w:qFormat/>
    <w:pPr>
      <w:numPr>
        <w:numId w:val="17"/>
      </w:numPr>
      <w:pBdr>
        <w:top w:val="none" w:sz="0" w:space="0" w:color="auto"/>
      </w:pBdr>
      <w:tabs>
        <w:tab w:val="clear" w:pos="720"/>
        <w:tab w:val="left" w:pos="420"/>
        <w:tab w:val="left" w:pos="600"/>
      </w:tabs>
      <w:overflowPunct w:val="0"/>
      <w:autoSpaceDE w:val="0"/>
      <w:autoSpaceDN w:val="0"/>
      <w:adjustRightInd w:val="0"/>
      <w:spacing w:before="120" w:after="120"/>
      <w:ind w:left="420" w:hanging="420"/>
      <w:jc w:val="both"/>
    </w:pPr>
    <w:rPr>
      <w:sz w:val="30"/>
      <w:szCs w:val="30"/>
    </w:rPr>
  </w:style>
  <w:style w:type="paragraph" w:customStyle="1" w:styleId="Normal0">
    <w:name w:val="Normal0"/>
    <w:uiPriority w:val="99"/>
    <w:qFormat/>
    <w:pPr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d"/>
    <w:uiPriority w:val="99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uiPriority w:val="99"/>
    <w:qFormat/>
    <w:pPr>
      <w:widowControl w:val="0"/>
      <w:spacing w:before="120" w:after="120"/>
      <w:ind w:left="1440" w:right="1440"/>
      <w:jc w:val="both"/>
    </w:pPr>
    <w:rPr>
      <w:rFonts w:ascii="Book Antiqua" w:eastAsia="等线" w:hAnsi="Book Antiqua"/>
      <w:i/>
      <w:kern w:val="2"/>
      <w:lang w:val="en-US"/>
    </w:rPr>
  </w:style>
  <w:style w:type="paragraph" w:customStyle="1" w:styleId="OutBox1">
    <w:name w:val="Out Box 1"/>
    <w:basedOn w:val="a2"/>
    <w:uiPriority w:val="99"/>
    <w:qFormat/>
    <w:pPr>
      <w:widowControl w:val="0"/>
      <w:spacing w:before="120" w:after="0"/>
      <w:ind w:left="1170" w:right="86" w:hanging="450"/>
    </w:pPr>
    <w:rPr>
      <w:rFonts w:ascii="Times" w:hAnsi="Times"/>
      <w:color w:val="000000"/>
      <w:kern w:val="2"/>
      <w:lang w:val="en-US" w:eastAsia="zh-CN"/>
    </w:rPr>
  </w:style>
  <w:style w:type="paragraph" w:customStyle="1" w:styleId="TableText2">
    <w:name w:val="Table Text"/>
    <w:basedOn w:val="a2"/>
    <w:uiPriority w:val="99"/>
    <w:qFormat/>
    <w:pPr>
      <w:keepLines/>
      <w:widowControl w:val="0"/>
      <w:spacing w:after="0"/>
    </w:pPr>
    <w:rPr>
      <w:rFonts w:ascii="Book Antiqua" w:hAnsi="Book Antiqua"/>
      <w:kern w:val="2"/>
      <w:sz w:val="16"/>
      <w:lang w:val="en-US" w:eastAsia="zh-CN"/>
    </w:rPr>
  </w:style>
  <w:style w:type="paragraph" w:customStyle="1" w:styleId="CharChar1Char">
    <w:name w:val="Char Char1 Char"/>
    <w:basedOn w:val="40"/>
    <w:next w:val="a2"/>
    <w:uiPriority w:val="99"/>
    <w:qFormat/>
    <w:pPr>
      <w:widowControl w:val="0"/>
      <w:tabs>
        <w:tab w:val="left" w:pos="864"/>
      </w:tabs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zh-CN"/>
    </w:rPr>
  </w:style>
  <w:style w:type="paragraph" w:customStyle="1" w:styleId="11CharH1h1appheading1l1MemoHeading1h11h12">
    <w:name w:val="样式 标题 1标题 1 CharH1h1app heading 1l1Memo Heading 1h11h12..."/>
    <w:basedOn w:val="11"/>
    <w:uiPriority w:val="99"/>
    <w:qFormat/>
    <w:pPr>
      <w:pageBreakBefore/>
      <w:widowControl w:val="0"/>
      <w:pBdr>
        <w:top w:val="none" w:sz="0" w:space="0" w:color="auto"/>
      </w:pBdr>
      <w:tabs>
        <w:tab w:val="left" w:pos="432"/>
      </w:tabs>
      <w:snapToGrid w:val="0"/>
      <w:spacing w:before="120" w:after="120"/>
      <w:ind w:left="432" w:hanging="432"/>
    </w:pPr>
    <w:rPr>
      <w:rFonts w:ascii="黑体" w:eastAsia="黑体" w:hAnsi="宋体" w:cs="宋体"/>
      <w:b/>
      <w:bCs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2"/>
    <w:uiPriority w:val="99"/>
    <w:qFormat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cs="宋体"/>
      <w:b/>
      <w:bCs/>
      <w:sz w:val="21"/>
      <w:lang w:val="en-US" w:eastAsia="zh-CN"/>
    </w:rPr>
  </w:style>
  <w:style w:type="paragraph" w:customStyle="1" w:styleId="4025025">
    <w:name w:val="样式 标题 4 + 段前: 0.25 行 段后: 0.25 行"/>
    <w:basedOn w:val="40"/>
    <w:uiPriority w:val="99"/>
    <w:qFormat/>
    <w:pPr>
      <w:keepLines w:val="0"/>
      <w:widowControl w:val="0"/>
      <w:tabs>
        <w:tab w:val="left" w:pos="864"/>
      </w:tabs>
      <w:spacing w:beforeLines="25" w:before="0" w:afterLines="25" w:after="0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affff8">
    <w:name w:val="图片说明"/>
    <w:basedOn w:val="a2"/>
    <w:next w:val="a2"/>
    <w:uiPriority w:val="99"/>
    <w:qFormat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/>
      <w:kern w:val="2"/>
      <w:sz w:val="21"/>
      <w:szCs w:val="24"/>
      <w:lang w:val="en-US" w:eastAsia="zh-CN"/>
    </w:rPr>
  </w:style>
  <w:style w:type="character" w:customStyle="1" w:styleId="TJChar">
    <w:name w:val="TJ Char"/>
    <w:link w:val="TJ"/>
    <w:qFormat/>
    <w:locked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widowControl w:val="0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uiPriority w:val="99"/>
    <w:qFormat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a2"/>
    <w:uiPriority w:val="99"/>
    <w:qFormat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kern w:val="2"/>
      <w:sz w:val="24"/>
      <w:lang w:val="en-US"/>
    </w:rPr>
  </w:style>
  <w:style w:type="paragraph" w:customStyle="1" w:styleId="StateHead">
    <w:name w:val="State Head"/>
    <w:basedOn w:val="a2"/>
    <w:uiPriority w:val="99"/>
    <w:qFormat/>
    <w:pPr>
      <w:keepNext/>
      <w:widowControl w:val="0"/>
      <w:numPr>
        <w:numId w:val="18"/>
      </w:numPr>
      <w:tabs>
        <w:tab w:val="clear" w:pos="420"/>
        <w:tab w:val="left" w:pos="720"/>
        <w:tab w:val="left" w:pos="1619"/>
      </w:tabs>
      <w:spacing w:before="240" w:after="0"/>
      <w:ind w:left="720" w:hanging="360"/>
      <w:jc w:val="both"/>
    </w:pPr>
    <w:rPr>
      <w:rFonts w:ascii="Arial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a2"/>
    <w:uiPriority w:val="99"/>
    <w:qFormat/>
    <w:pPr>
      <w:widowControl w:val="0"/>
      <w:ind w:left="1135" w:hanging="851"/>
    </w:pPr>
    <w:rPr>
      <w:rFonts w:ascii="Calibri" w:eastAsia="Calibri" w:hAnsi="Calibri"/>
      <w:kern w:val="2"/>
      <w:lang w:val="it-IT" w:eastAsia="it-IT"/>
    </w:rPr>
  </w:style>
  <w:style w:type="character" w:customStyle="1" w:styleId="TableNo0">
    <w:name w:val="Table_No Знак"/>
    <w:link w:val="TableNo"/>
    <w:qFormat/>
    <w:locked/>
    <w:rPr>
      <w:rFonts w:ascii="Times New Roman" w:eastAsia="等线" w:hAnsi="Times New Roman"/>
      <w:caps/>
      <w:lang w:val="en-GB" w:eastAsia="en-US"/>
    </w:rPr>
  </w:style>
  <w:style w:type="paragraph" w:customStyle="1" w:styleId="Agreement">
    <w:name w:val="Agreement"/>
    <w:basedOn w:val="a2"/>
    <w:next w:val="a2"/>
    <w:uiPriority w:val="99"/>
    <w:qFormat/>
    <w:pPr>
      <w:widowControl w:val="0"/>
      <w:numPr>
        <w:numId w:val="19"/>
      </w:numPr>
      <w:tabs>
        <w:tab w:val="clear" w:pos="1619"/>
        <w:tab w:val="left" w:pos="420"/>
      </w:tabs>
      <w:spacing w:before="60" w:after="0"/>
      <w:ind w:left="420" w:hanging="420"/>
    </w:pPr>
    <w:rPr>
      <w:rFonts w:ascii="Arial" w:eastAsia="MS Mincho" w:hAnsi="Arial"/>
      <w:b/>
      <w:kern w:val="2"/>
      <w:szCs w:val="24"/>
      <w:lang w:val="en-US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uiPriority w:val="99"/>
    <w:qFormat/>
    <w:pPr>
      <w:widowControl w:val="0"/>
      <w:numPr>
        <w:numId w:val="20"/>
      </w:numPr>
      <w:tabs>
        <w:tab w:val="clear" w:pos="1619"/>
        <w:tab w:val="left" w:pos="2160"/>
      </w:tabs>
      <w:spacing w:before="40" w:after="0"/>
      <w:ind w:left="2160" w:hanging="720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a2"/>
    <w:uiPriority w:val="99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en-US" w:eastAsia="en-GB"/>
    </w:rPr>
  </w:style>
  <w:style w:type="character" w:customStyle="1" w:styleId="affff9">
    <w:name w:val="文稿抬头"/>
    <w:qFormat/>
    <w:rPr>
      <w:rFonts w:ascii="MS Mincho" w:eastAsia="MS Mincho" w:hAnsi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60">
    <w:name w:val="古典型 26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70">
    <w:name w:val="古典型 27"/>
    <w:basedOn w:val="a4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4">
    <w:name w:val="网格型 1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">
    <w:name w:val="Table Grid58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网格型22"/>
    <w:basedOn w:val="a4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B1Car">
    <w:name w:val="B1+ Car"/>
    <w:link w:val="B1"/>
    <w:qFormat/>
    <w:locked/>
    <w:rPr>
      <w:rFonts w:ascii="Times New Roman" w:eastAsia="MS Mincho" w:hAnsi="Times New Roman"/>
      <w:lang w:val="en-GB" w:eastAsia="en-GB"/>
    </w:rPr>
  </w:style>
  <w:style w:type="paragraph" w:customStyle="1" w:styleId="TOCHeading1">
    <w:name w:val="TOC Heading1"/>
    <w:basedOn w:val="11"/>
    <w:next w:val="a2"/>
    <w:uiPriority w:val="3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eastAsia="等线" w:hAnsi="Cambria"/>
      <w:b/>
      <w:bCs/>
      <w:color w:val="365F91"/>
      <w:sz w:val="28"/>
      <w:szCs w:val="28"/>
      <w:lang w:val="en-US"/>
    </w:rPr>
  </w:style>
  <w:style w:type="paragraph" w:customStyle="1" w:styleId="Style86">
    <w:name w:val="_Style 86"/>
    <w:uiPriority w:val="99"/>
    <w:semiHidden/>
    <w:qFormat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123">
    <w:name w:val="修订12"/>
    <w:semiHidden/>
    <w:qFormat/>
    <w:rPr>
      <w:rFonts w:ascii="Times New Roman" w:eastAsia="Batang" w:hAnsi="Times New Roman"/>
      <w:lang w:val="en-GB" w:eastAsia="en-US"/>
    </w:rPr>
  </w:style>
  <w:style w:type="character" w:customStyle="1" w:styleId="FigureTitleChar">
    <w:name w:val="Figure Title Char"/>
    <w:qFormat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 w:hint="default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word">
    <w:name w:val="word"/>
    <w:basedOn w:val="a3"/>
    <w:qFormat/>
  </w:style>
  <w:style w:type="character" w:customStyle="1" w:styleId="1f2">
    <w:name w:val="未处理的提及1"/>
    <w:basedOn w:val="a3"/>
    <w:uiPriority w:val="99"/>
    <w:qFormat/>
    <w:rPr>
      <w:color w:val="605E5C"/>
      <w:shd w:val="clear" w:color="auto" w:fill="E1DFDD"/>
    </w:rPr>
  </w:style>
  <w:style w:type="character" w:customStyle="1" w:styleId="affffa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UnresolvedMention4">
    <w:name w:val="Unresolved Mention4"/>
    <w:basedOn w:val="a3"/>
    <w:uiPriority w:val="99"/>
    <w:qFormat/>
    <w:rPr>
      <w:color w:val="605E5C"/>
      <w:shd w:val="clear" w:color="auto" w:fill="E1DFDD"/>
    </w:rPr>
  </w:style>
  <w:style w:type="table" w:customStyle="1" w:styleId="280">
    <w:name w:val="古典型 28"/>
    <w:basedOn w:val="a4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a4"/>
    <w:semiHidden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9">
    <w:name w:val="Table Grid59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a4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4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 13"/>
    <w:basedOn w:val="a4"/>
    <w:qFormat/>
    <w:pPr>
      <w:spacing w:after="180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a4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型1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古典型 22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</w:rPr>
    <w:tblPr/>
  </w:style>
  <w:style w:type="table" w:customStyle="1" w:styleId="TableGrid541">
    <w:name w:val="Table Grid54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1">
    <w:name w:val="Table Grid42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1">
    <w:name w:val="Table Grid12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</w:rPr>
    <w:tblPr/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1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1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古典型 253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0">
    <w:name w:val="网格型7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115">
    <w:name w:val="不明显参考11"/>
    <w:uiPriority w:val="31"/>
    <w:qFormat/>
    <w:rPr>
      <w:smallCaps/>
      <w:color w:val="5A5A5A"/>
    </w:rPr>
  </w:style>
  <w:style w:type="paragraph" w:customStyle="1" w:styleId="TOC110">
    <w:name w:val="TOC 标题1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" w:hAnsi="Calibri Light"/>
      <w:color w:val="2F5496"/>
      <w:sz w:val="32"/>
      <w:szCs w:val="32"/>
      <w:lang w:val="en-US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f3">
    <w:name w:val="不明显参考2"/>
    <w:uiPriority w:val="31"/>
    <w:qFormat/>
    <w:rPr>
      <w:smallCaps/>
      <w:color w:val="5A5A5A"/>
    </w:rPr>
  </w:style>
  <w:style w:type="paragraph" w:customStyle="1" w:styleId="TOC20">
    <w:name w:val="TOC 标题2"/>
    <w:basedOn w:val="11"/>
    <w:next w:val="a2"/>
    <w:uiPriority w:val="39"/>
    <w:unhideWhenUsed/>
    <w:qFormat/>
    <w:pPr>
      <w:spacing w:after="0" w:line="259" w:lineRule="auto"/>
      <w:outlineLvl w:val="9"/>
    </w:pPr>
    <w:rPr>
      <w:rFonts w:ascii="Calibri Light" w:eastAsia="等线" w:hAnsi="Calibri Light"/>
      <w:color w:val="2F5496"/>
      <w:szCs w:val="32"/>
      <w:lang w:val="en-US" w:eastAsia="en-GB"/>
    </w:rPr>
  </w:style>
  <w:style w:type="paragraph" w:customStyle="1" w:styleId="1f3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2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table" w:customStyle="1" w:styleId="TableGrid70">
    <w:name w:val="Table Grid70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qFormat/>
    <w:rPr>
      <w:color w:val="605E5C"/>
      <w:shd w:val="clear" w:color="auto" w:fill="E1DFDD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qFormat/>
    <w:pPr>
      <w:numPr>
        <w:numId w:val="21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619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ascii="Times New Roman" w:eastAsia="宋体" w:hAnsi="Times New Roman"/>
      <w:sz w:val="24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qFormat/>
    <w:pPr>
      <w:keepLines/>
      <w:numPr>
        <w:numId w:val="22"/>
      </w:numPr>
      <w:tabs>
        <w:tab w:val="left" w:pos="360"/>
        <w:tab w:val="left" w:pos="2160"/>
      </w:tabs>
      <w:spacing w:after="0"/>
      <w:ind w:left="2160" w:hanging="7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b">
    <w:name w:val="??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4">
    <w:name w:val="??? 2"/>
    <w:basedOn w:val="affffb"/>
    <w:next w:val="affffb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1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body">
    <w:name w:val="body"/>
    <w:basedOn w:val="a2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character" w:customStyle="1" w:styleId="11BodyTextChar">
    <w:name w:val="11 BodyText Char"/>
    <w:link w:val="11BodyText"/>
    <w:uiPriority w:val="99"/>
    <w:qFormat/>
    <w:rPr>
      <w:rFonts w:ascii="Arial" w:hAnsi="Arial"/>
      <w:lang w:val="en-US" w:eastAsia="en-GB"/>
    </w:rPr>
  </w:style>
  <w:style w:type="paragraph" w:customStyle="1" w:styleId="AL">
    <w:name w:val="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val="en-US" w:eastAsia="en-US"/>
    </w:rPr>
  </w:style>
  <w:style w:type="paragraph" w:customStyle="1" w:styleId="3GPPHeader">
    <w:name w:val="3GPP_Header"/>
    <w:basedOn w:val="a2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US" w:eastAsia="en-US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table" w:customStyle="1" w:styleId="TableClassic23">
    <w:name w:val="Table Classic 23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4">
    <w:name w:val="Table Classic 22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2">
    <w:name w:val="Table Grid1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4">
    <w:name w:val="Table Classic 212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4">
    <w:name w:val="Table Grid7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4">
    <w:name w:val="Table Grid71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4">
    <w:name w:val="Table Grid72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4">
    <w:name w:val="Table Grid73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4">
    <w:name w:val="Table Grid74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4">
    <w:name w:val="Table Grid75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4">
    <w:name w:val="Table Grid76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4">
    <w:name w:val="Table Grid224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4">
    <w:name w:val="Table Classic 211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古典型 21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910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bCs/>
      <w:szCs w:val="22"/>
      <w:lang w:val="en-US" w:eastAsia="en-GB"/>
    </w:rPr>
  </w:style>
  <w:style w:type="paragraph" w:customStyle="1" w:styleId="1f4">
    <w:name w:val="题注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1f5">
    <w:name w:val="图表目录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CharCharChar5">
    <w:name w:val="Char Char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6">
    <w:name w:val="Char Char1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5">
    <w:name w:val="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5">
    <w:name w:val="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15">
    <w:name w:val="Char Char15"/>
    <w:qFormat/>
    <w:rPr>
      <w:lang w:val="en-GB" w:eastAsia="ja-JP" w:bidi="ar-SA"/>
    </w:rPr>
  </w:style>
  <w:style w:type="paragraph" w:customStyle="1" w:styleId="1Char5">
    <w:name w:val="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5">
    <w:name w:val="Char Char1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5">
    <w:name w:val="(文字) (文字)1 Char (文字) (文字) Char 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5">
    <w:name w:val="(文字) (文字)1 Char (文字) (文字)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5">
    <w:name w:val="(文字) (文字)1 Char (文字) (文字) Char (文字) (文字)1 Char (文字) (文字)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5">
    <w:name w:val="Char Char Char Char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5">
    <w:name w:val="Char Char2 Char Char5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5">
    <w:name w:val="Char Char45"/>
    <w:qFormat/>
    <w:rPr>
      <w:rFonts w:ascii="Calibri Light" w:hAnsi="Calibri Light"/>
      <w:lang w:val="nb-NO" w:eastAsia="ja-JP" w:bidi="ar-SA"/>
    </w:rPr>
  </w:style>
  <w:style w:type="paragraph" w:customStyle="1" w:styleId="CharCharCharCharCharChar5">
    <w:name w:val="Char Char Char Char Char Ch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3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5">
    <w:name w:val="Car C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5">
    <w:name w:val="Zchn Zchn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54">
    <w:name w:val="(文字) (文字)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52">
    <w:name w:val="(文字) (文字)3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5">
    <w:name w:val="Zchn Zchn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52">
    <w:name w:val="(文字) (文字)4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5">
    <w:name w:val="Char Char75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5">
    <w:name w:val="Zchn Zchn55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5">
    <w:name w:val="Char Char105"/>
    <w:semiHidden/>
    <w:qFormat/>
    <w:rPr>
      <w:rFonts w:ascii="Intel Clear" w:hAnsi="Intel Clear"/>
      <w:lang w:val="en-GB" w:eastAsia="en-US"/>
    </w:rPr>
  </w:style>
  <w:style w:type="character" w:customStyle="1" w:styleId="CharChar95">
    <w:name w:val="Char Char95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5">
    <w:name w:val="Char Char85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5">
    <w:name w:val="(文字) (文字)1 Char (文字) (文字) Char 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8">
    <w:name w:val="Zchn Zchn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20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eastAsia="en-GB"/>
    </w:rPr>
  </w:style>
  <w:style w:type="paragraph" w:customStyle="1" w:styleId="2f5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2f6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5">
    <w:name w:val="Char Char295"/>
    <w:qFormat/>
    <w:rPr>
      <w:rFonts w:ascii="Intel Clear" w:hAnsi="Intel Clear"/>
      <w:sz w:val="36"/>
      <w:lang w:val="en-GB" w:eastAsia="en-US" w:bidi="ar-SA"/>
    </w:rPr>
  </w:style>
  <w:style w:type="character" w:customStyle="1" w:styleId="CharChar285">
    <w:name w:val="Char Char285"/>
    <w:qFormat/>
    <w:rPr>
      <w:rFonts w:ascii="Intel Clear" w:hAnsi="Intel Clear"/>
      <w:sz w:val="32"/>
      <w:lang w:val="en-GB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4">
    <w:name w:val="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4">
    <w:name w:val="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14">
    <w:name w:val="Char Char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4">
    <w:name w:val="Char Char1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4">
    <w:name w:val="Char Char44"/>
    <w:qFormat/>
    <w:rPr>
      <w:rFonts w:ascii="Calibri Light" w:hAnsi="Calibri Light"/>
      <w:lang w:val="nb-NO" w:eastAsia="ja-JP" w:bidi="ar-SA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83">
    <w:name w:val="(文字) (文字)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4">
    <w:name w:val="Car C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44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42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42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4">
    <w:name w:val="Char Char74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4">
    <w:name w:val="Char Char104"/>
    <w:semiHidden/>
    <w:qFormat/>
    <w:rPr>
      <w:rFonts w:ascii="Intel Clear" w:hAnsi="Intel Clear"/>
      <w:lang w:val="en-GB" w:eastAsia="en-US"/>
    </w:rPr>
  </w:style>
  <w:style w:type="character" w:customStyle="1" w:styleId="CharChar94">
    <w:name w:val="Char Char94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30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3e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3f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4">
    <w:name w:val="Char Char294"/>
    <w:qFormat/>
    <w:rPr>
      <w:rFonts w:ascii="Intel Clear" w:hAnsi="Intel Clear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Intel Clear" w:hAnsi="Intel Clear"/>
      <w:sz w:val="32"/>
      <w:lang w:val="en-GB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30">
    <w:name w:val="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3">
    <w:name w:val="Char Char1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3">
    <w:name w:val="Char Char43"/>
    <w:qFormat/>
    <w:rPr>
      <w:rFonts w:ascii="Calibri Light" w:hAnsi="Calibri Light"/>
      <w:lang w:val="nb-NO" w:eastAsia="ja-JP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73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34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32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3">
    <w:name w:val="Char Char73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3">
    <w:name w:val="Char Char103"/>
    <w:semiHidden/>
    <w:qFormat/>
    <w:rPr>
      <w:rFonts w:ascii="Intel Clear" w:hAnsi="Intel Clear"/>
      <w:lang w:val="en-GB" w:eastAsia="en-US"/>
    </w:rPr>
  </w:style>
  <w:style w:type="character" w:customStyle="1" w:styleId="CharChar93">
    <w:name w:val="Char Char93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3">
    <w:name w:val="Char Char83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4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4a">
    <w:name w:val="题注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4b">
    <w:name w:val="图表目录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3">
    <w:name w:val="Char Char293"/>
    <w:qFormat/>
    <w:rPr>
      <w:rFonts w:ascii="Intel Clear" w:hAnsi="Intel Clear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Intel Clear" w:hAnsi="Intel Clear"/>
      <w:sz w:val="32"/>
      <w:lang w:val="en-GB"/>
    </w:rPr>
  </w:style>
  <w:style w:type="paragraph" w:customStyle="1" w:styleId="95">
    <w:name w:val="目录 95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58">
    <w:name w:val="题注5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59">
    <w:name w:val="图表目录5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6">
    <w:name w:val="目录 96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65">
    <w:name w:val="题注6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66">
    <w:name w:val="图表目录6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table" w:customStyle="1" w:styleId="TableGrid701">
    <w:name w:val="Table Grid70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5">
    <w:name w:val="Table Classic 2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3">
    <w:name w:val="Table Grid17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5">
    <w:name w:val="Table Classic 21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5">
    <w:name w:val="Table Grid7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5">
    <w:name w:val="Table Grid71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5">
    <w:name w:val="Table Grid72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5">
    <w:name w:val="Table Grid73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5">
    <w:name w:val="Table Grid74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5">
    <w:name w:val="Table Grid75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5">
    <w:name w:val="Table Grid76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5">
    <w:name w:val="Table Grid2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5">
    <w:name w:val="Table Classic 21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3">
    <w:name w:val="Table Grid13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">
    <w:name w:val="Table Grid1112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古典型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02">
    <w:name w:val="Table Grid70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6">
    <w:name w:val="Table Classic 22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2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71">
    <w:name w:val="Table Grid1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1">
    <w:name w:val="Table Grid58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1">
    <w:name w:val="Table Grid51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网格型1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2">
    <w:name w:val="网格型2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网格型7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1">
    <w:name w:val="Table Grid7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1">
    <w:name w:val="Table Grid59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1">
    <w:name w:val="Table Grid51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网格型16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10">
    <w:name w:val="网格型23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1">
    <w:name w:val="Table Grid2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1">
    <w:name w:val="Table Grid21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1">
    <w:name w:val="Table Grid31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网格型3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网格型4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1">
    <w:name w:val="网格型3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1">
    <w:name w:val="网格型4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1">
    <w:name w:val="Table Grid21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1">
    <w:name w:val="Table Grid31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21">
    <w:name w:val="Table Grid7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1">
    <w:name w:val="Table Grid71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1">
    <w:name w:val="Table Grid72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1">
    <w:name w:val="Table Grid73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1">
    <w:name w:val="Table Grid74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1">
    <w:name w:val="Table Grid75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1">
    <w:name w:val="Table Grid51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1">
    <w:name w:val="Table Grid61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1">
    <w:name w:val="Table Grid76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1">
    <w:name w:val="Table Grid2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1">
    <w:name w:val="网格型32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1">
    <w:name w:val="网格型42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1">
    <w:name w:val="Table Classic 2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1">
    <w:name w:val="网格型311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1">
    <w:name w:val="网格型411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1">
    <w:name w:val="Table Grid13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1">
    <w:name w:val="Table Grid42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1">
    <w:name w:val="Table Grid112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1">
    <w:name w:val="Table Grid411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1">
    <w:name w:val="Table Grid111212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">
    <w:name w:val="Table Grid1012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1">
    <w:name w:val="Table Grid14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1">
    <w:name w:val="Table Grid43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1">
    <w:name w:val="Table Grid52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1">
    <w:name w:val="Table Grid62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1">
    <w:name w:val="Table Grid113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1">
    <w:name w:val="Table Grid412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1">
    <w:name w:val="Table Grid111312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">
    <w:name w:val="Table Grid1512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">
    <w:name w:val="Table Grid16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">
    <w:name w:val="Table Grid44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">
    <w:name w:val="Table Grid53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">
    <w:name w:val="Table Grid63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">
    <w:name w:val="Table Grid114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">
    <w:name w:val="Table Grid413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">
    <w:name w:val="Table Grid111412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3">
    <w:name w:val="Table Classic 233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">
    <w:name w:val="古典型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1">
    <w:name w:val="Table Classic 21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1">
    <w:name w:val="Table Grid2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1">
    <w:name w:val="Table Grid3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1">
    <w:name w:val="Table Grid21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1">
    <w:name w:val="Table Grid31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网格型3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网格型4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1">
    <w:name w:val="Table Grid21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1">
    <w:name w:val="Table Grid31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">
    <w:name w:val="网格型3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1">
    <w:name w:val="网格型4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1">
    <w:name w:val="Table Grid21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1">
    <w:name w:val="Table Grid31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61">
    <w:name w:val="网格表 4 - 着色 61"/>
    <w:basedOn w:val="a4"/>
    <w:uiPriority w:val="49"/>
    <w:qFormat/>
    <w:rPr>
      <w:rFonts w:ascii="Tms Rmn" w:eastAsia="等线" w:hAnsi="Tms Rmn"/>
      <w:lang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-21">
    <w:name w:val="清单表 3 - 着色 21"/>
    <w:basedOn w:val="a4"/>
    <w:uiPriority w:val="48"/>
    <w:qFormat/>
    <w:rPr>
      <w:rFonts w:ascii="Times New Roman" w:eastAsia="等线" w:hAnsi="Times New Roman"/>
      <w:lang w:eastAsia="en-US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paragraph" w:customStyle="1" w:styleId="FarbigeSchattierung-Akzent31">
    <w:name w:val="Farbige Schattierung - Akzent 31"/>
    <w:basedOn w:val="a2"/>
    <w:uiPriority w:val="34"/>
    <w:qFormat/>
    <w:pPr>
      <w:spacing w:after="200" w:line="276" w:lineRule="auto"/>
      <w:ind w:left="720"/>
      <w:contextualSpacing/>
    </w:pPr>
    <w:rPr>
      <w:rFonts w:ascii="Arial" w:hAnsi="Arial" w:cs="Arial"/>
      <w:sz w:val="22"/>
      <w:szCs w:val="22"/>
      <w:lang w:val="en-US" w:eastAsia="zh-CN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hAnsi="Calibri"/>
      <w:sz w:val="22"/>
      <w:szCs w:val="22"/>
    </w:rPr>
  </w:style>
  <w:style w:type="paragraph" w:customStyle="1" w:styleId="affffc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customStyle="1" w:styleId="HelleListe-Akzent31">
    <w:name w:val="Helle Liste - Akzent 31"/>
    <w:hidden/>
    <w:uiPriority w:val="71"/>
    <w:qFormat/>
    <w:rPr>
      <w:rFonts w:ascii="Arial" w:hAnsi="Arial" w:cs="Arial"/>
      <w:sz w:val="22"/>
      <w:szCs w:val="22"/>
    </w:rPr>
  </w:style>
  <w:style w:type="character" w:customStyle="1" w:styleId="c-phonebook-results-content">
    <w:name w:val="c-phonebook-results-content"/>
    <w:basedOn w:val="a3"/>
    <w:qFormat/>
  </w:style>
  <w:style w:type="table" w:customStyle="1" w:styleId="1f6">
    <w:name w:val="浅色列表1"/>
    <w:basedOn w:val="a4"/>
    <w:uiPriority w:val="61"/>
    <w:qFormat/>
    <w:rPr>
      <w:rFonts w:ascii="Calibri" w:eastAsia="等线" w:hAnsi="Calibri"/>
      <w:sz w:val="22"/>
      <w:szCs w:val="22"/>
      <w:lang w:eastAsia="en-US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8">
    <w:name w:val="无格式表格 21"/>
    <w:basedOn w:val="a4"/>
    <w:uiPriority w:val="42"/>
    <w:qFormat/>
    <w:rPr>
      <w:rFonts w:ascii="Calibri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6">
    <w:name w:val="网格表 1 浅色1"/>
    <w:basedOn w:val="a4"/>
    <w:uiPriority w:val="46"/>
    <w:qFormat/>
    <w:rPr>
      <w:rFonts w:ascii="Calibri" w:hAnsi="Calibri"/>
      <w:lang w:val="de-DE"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1a">
    <w:name w:val="网格表 41"/>
    <w:basedOn w:val="a4"/>
    <w:uiPriority w:val="49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712">
    <w:name w:val="清单表 7 彩色1"/>
    <w:basedOn w:val="a4"/>
    <w:uiPriority w:val="52"/>
    <w:qFormat/>
    <w:rPr>
      <w:rFonts w:ascii="Calibri" w:hAnsi="Calibri"/>
      <w:color w:val="000000"/>
      <w:lang w:val="de-DE" w:eastAsia="de-DE"/>
    </w:rPr>
    <w:tblPr/>
    <w:tblStylePr w:type="firstRow">
      <w:rPr>
        <w:rFonts w:ascii="Calibri Light" w:eastAsia="等线 Light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等线 Light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等线 Light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等线 Light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219">
    <w:name w:val="网格表 21"/>
    <w:basedOn w:val="a4"/>
    <w:uiPriority w:val="47"/>
    <w:qFormat/>
    <w:rPr>
      <w:rFonts w:ascii="Calibri" w:hAnsi="Calibri"/>
      <w:lang w:val="de-DE" w:eastAsia="de-DE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31a">
    <w:name w:val="网格表 31"/>
    <w:basedOn w:val="a4"/>
    <w:uiPriority w:val="48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611">
    <w:name w:val="网格表 6 彩色1"/>
    <w:basedOn w:val="a4"/>
    <w:uiPriority w:val="51"/>
    <w:qFormat/>
    <w:rPr>
      <w:rFonts w:ascii="Calibri" w:hAnsi="Calibri"/>
      <w:color w:val="000000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a4"/>
    <w:uiPriority w:val="49"/>
    <w:qFormat/>
    <w:rPr>
      <w:rFonts w:ascii="Times New Roman" w:eastAsia="等线" w:hAnsi="Times New Roman"/>
      <w:lang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-51">
    <w:name w:val="网格表 5 深色 - 着色 51"/>
    <w:basedOn w:val="a4"/>
    <w:uiPriority w:val="50"/>
    <w:qFormat/>
    <w:rPr>
      <w:rFonts w:ascii="Times New Roman" w:eastAsia="等线" w:hAnsi="Times New Roman"/>
      <w:lang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11">
    <w:name w:val="网格表 5 深色 - 着色 11"/>
    <w:basedOn w:val="a4"/>
    <w:uiPriority w:val="50"/>
    <w:qFormat/>
    <w:rPr>
      <w:rFonts w:ascii="Times New Roman" w:eastAsia="等线" w:hAnsi="Times New Roman"/>
      <w:lang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100">
    <w:name w:val="网格型10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67">
    <w:name w:val="Table Grid6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23">
    <w:name w:val="Tabellengitternetz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型113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3">
    <w:name w:val="Tabellengitternetz1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网格型6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网格型7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1">
    <w:name w:val="Table Grid51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1">
    <w:name w:val="Table Grid61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1">
    <w:name w:val="网格型32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1">
    <w:name w:val="网格型42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1">
    <w:name w:val="Table Classic 2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1">
    <w:name w:val="网格型31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1">
    <w:name w:val="网格型41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1">
    <w:name w:val="Table Grid13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1">
    <w:name w:val="Table Grid42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1">
    <w:name w:val="Table Grid112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1">
    <w:name w:val="Table Grid411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1">
    <w:name w:val="Table Grid111213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1">
    <w:name w:val="Table Grid14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1">
    <w:name w:val="Table Grid43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1">
    <w:name w:val="Table Grid52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1">
    <w:name w:val="Table Grid62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1">
    <w:name w:val="Table Grid113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1">
    <w:name w:val="Table Grid412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1">
    <w:name w:val="Table Grid111313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3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0">
    <w:name w:val="网格型83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典雅型1"/>
    <w:basedOn w:val="a4"/>
    <w:semiHidden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711">
    <w:name w:val="古典型 27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1">
    <w:name w:val="Table Classic 217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7151">
    <w:name w:val="Table Grid71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7651">
    <w:name w:val="Table Grid76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1">
    <w:name w:val="Table Classic 2115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8121">
    <w:name w:val="Table Grid81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1">
    <w:name w:val="古典型 215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111">
    <w:name w:val="Tabellengitternetz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网格型5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1">
    <w:name w:val="Tabellengitternetz1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网格型6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1">
    <w:name w:val="Table Grid25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11">
    <w:name w:val="Table Grid21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古典型 241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0">
    <w:name w:val="网格型81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1">
    <w:name w:val="网格型9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古典型 28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1">
    <w:name w:val="Table Classic 218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661">
    <w:name w:val="Table Grid6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7661">
    <w:name w:val="Table Grid76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1">
    <w:name w:val="Table Classic 2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11">
    <w:name w:val="Table Classic 2116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8131">
    <w:name w:val="Table Grid81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1">
    <w:name w:val="古典型 216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1">
    <w:name w:val="古典型 2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1">
    <w:name w:val="Table Classic 21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c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Header7">
    <w:name w:val="Header 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table" w:customStyle="1" w:styleId="TableGrid20">
    <w:name w:val="Table Grid20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2">
    <w:name w:val="Table Grid92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2">
    <w:name w:val="Table Grid13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2">
    <w:name w:val="Table Grid51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2">
    <w:name w:val="Table Grid61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2">
    <w:name w:val="Table Grid11122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2">
    <w:name w:val="Table Grid102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2">
    <w:name w:val="Table Grid43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2">
    <w:name w:val="Table Grid52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2">
    <w:name w:val="Table Grid62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2">
    <w:name w:val="Table Grid113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2">
    <w:name w:val="Table Grid412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2">
    <w:name w:val="Table Grid11132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2">
    <w:name w:val="Table Grid16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2">
    <w:name w:val="Table Grid44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2">
    <w:name w:val="Table Grid53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2">
    <w:name w:val="Table Grid63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2">
    <w:name w:val="Table Grid114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2">
    <w:name w:val="Table Grid413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2">
    <w:name w:val="Table Grid11142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2">
    <w:name w:val="Table Grid93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2">
    <w:name w:val="Table Grid13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2">
    <w:name w:val="Table Grid51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2">
    <w:name w:val="Table Grid61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2">
    <w:name w:val="Table Grid112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2">
    <w:name w:val="Table Grid411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2">
    <w:name w:val="Table Grid11123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2">
    <w:name w:val="Table Grid103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2">
    <w:name w:val="Table Grid14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2">
    <w:name w:val="Table Grid43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2">
    <w:name w:val="Table Grid52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2">
    <w:name w:val="Table Grid62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2">
    <w:name w:val="Table Grid113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2">
    <w:name w:val="Table Grid412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2">
    <w:name w:val="Table Grid11133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2">
    <w:name w:val="Table Grid153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2">
    <w:name w:val="Table Grid16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2">
    <w:name w:val="Table Grid44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2">
    <w:name w:val="Table Grid53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2">
    <w:name w:val="Table Grid63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2">
    <w:name w:val="Table Grid114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2">
    <w:name w:val="Table Grid413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2">
    <w:name w:val="Table Grid11143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网格型13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2">
    <w:name w:val="Table Grid94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2">
    <w:name w:val="Table Grid13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2">
    <w:name w:val="Table Grid42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2">
    <w:name w:val="Table Grid51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2">
    <w:name w:val="Table Grid61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2">
    <w:name w:val="Table Grid112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2">
    <w:name w:val="Table Grid411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2">
    <w:name w:val="Table Grid11124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2">
    <w:name w:val="Table Grid104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2">
    <w:name w:val="Table Grid14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2">
    <w:name w:val="Table Grid43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2">
    <w:name w:val="Table Grid52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2">
    <w:name w:val="Table Grid62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2">
    <w:name w:val="Table Grid113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2">
    <w:name w:val="Table Grid412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2">
    <w:name w:val="Table Grid11134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2">
    <w:name w:val="Table Grid154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2">
    <w:name w:val="Table Grid16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2">
    <w:name w:val="Table Grid44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2">
    <w:name w:val="Table Grid53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2">
    <w:name w:val="Table Grid63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2">
    <w:name w:val="Table Grid114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2">
    <w:name w:val="Table Grid413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2">
    <w:name w:val="Table Grid11144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网格型14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0">
    <w:name w:val="网格型2311"/>
    <w:basedOn w:val="a4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1">
    <w:name w:val="Table Grid912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1">
    <w:name w:val="Table Grid1012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1">
    <w:name w:val="Table Grid1512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1">
    <w:name w:val="Table Grid1612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1">
    <w:name w:val="Table Grid4412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1">
    <w:name w:val="Table Grid5312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1">
    <w:name w:val="Table Grid6312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1">
    <w:name w:val="Table Grid11412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1">
    <w:name w:val="Table Grid41312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1">
    <w:name w:val="Table Grid111412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Revision"/>
    <w:hidden/>
    <w:uiPriority w:val="99"/>
    <w:semiHidden/>
    <w:rsid w:val="003E5C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BD869-8916-4456-A999-DB3E3A689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31</Pages>
  <Words>7118</Words>
  <Characters>40574</Characters>
  <Application>Microsoft Office Word</Application>
  <DocSecurity>0</DocSecurity>
  <Lines>338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Xiaoran Zhang</cp:lastModifiedBy>
  <cp:revision>11</cp:revision>
  <cp:lastPrinted>1900-01-01T05:00:00Z</cp:lastPrinted>
  <dcterms:created xsi:type="dcterms:W3CDTF">2024-11-27T06:15:00Z</dcterms:created>
  <dcterms:modified xsi:type="dcterms:W3CDTF">2024-12-03T01:52:00Z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110b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Apr, 2024</vt:lpwstr>
  </property>
  <property fmtid="{D5CDD505-2E9C-101B-9397-08002B2CF9AE}" pid="8" name="Tdoc#">
    <vt:lpwstr>R4-2405121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NR_ATG-Perf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[NR_ATG-Perf] Draft CR on ATG PDSCH demodulation performance requirements (TS38.101-4, Rel-18)</vt:lpwstr>
  </property>
  <property fmtid="{D5CDD505-2E9C-101B-9397-08002B2CF9AE}" pid="20" name="MtgTitle">
    <vt:lpwstr/>
  </property>
  <property fmtid="{D5CDD505-2E9C-101B-9397-08002B2CF9AE}" pid="21" name="_2015_ms_pID_725343">
    <vt:lpwstr>(3)Crgu4T7P4YmDTzLHdz5gcL50W35y8JaqEYiyMZ4UK67zaPFg0MURkxzqBzyrRLTMRBXrgrmb
Q/tId0jThT1wlO/hLDKqyq0Ni9aacPj4YWuHQV+Z6+hj8CCbYKs6YmVJ6ghH0bL86FLOpUqz
fMqit/grX6NlFtppq8xkajwm6W4TTpVzMM7u/aV5i5KzDPfQaNDtZtzn9IiW1bHKDUmDXruu
YZdblVlGOzd5EmvMAm</vt:lpwstr>
  </property>
  <property fmtid="{D5CDD505-2E9C-101B-9397-08002B2CF9AE}" pid="22" name="_2015_ms_pID_7253431">
    <vt:lpwstr>KbKxdYR1bkwx+vnP/7AfRKIn+JEnIAY+fbgbFjzGSxVGfpGBJ/tG8l
6lktggtbmYhoweWL3zjKPGepfHW+/1pcWUQmZ0rHEppWDDgxssBfSSvjDKkFgI51B7eGMaFE
yRtGsyPZw8f/BL7rFWjBquCfcQKVPI3efjdPxIaGCm5tRDgLUK/pkRo9QPwiuLPLaPZaGjnK
2T0jHiBKbJpusLX6NX/bP3k+tlslDWBEZ1j+</vt:lpwstr>
  </property>
  <property fmtid="{D5CDD505-2E9C-101B-9397-08002B2CF9AE}" pid="23" name="_2015_ms_pID_7253432">
    <vt:lpwstr>lAMpZf4HwBtwaJnqlqtL0o0=</vt:lpwstr>
  </property>
  <property fmtid="{D5CDD505-2E9C-101B-9397-08002B2CF9AE}" pid="24" name="KSOProductBuildVer">
    <vt:lpwstr>2052-11.8.2.12085</vt:lpwstr>
  </property>
  <property fmtid="{D5CDD505-2E9C-101B-9397-08002B2CF9AE}" pid="25" name="ICV">
    <vt:lpwstr>693F20A79A8B48C59D6D1DCB7C914C45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1732192275</vt:lpwstr>
  </property>
</Properties>
</file>