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75CFEC" w:rsidR="001E41F3" w:rsidRDefault="001E41F3">
      <w:pPr>
        <w:pStyle w:val="CRCoverPage"/>
        <w:tabs>
          <w:tab w:val="right" w:pos="9639"/>
        </w:tabs>
        <w:spacing w:after="0"/>
        <w:rPr>
          <w:b/>
          <w:i/>
          <w:noProof/>
          <w:sz w:val="28"/>
        </w:rPr>
      </w:pPr>
      <w:r>
        <w:rPr>
          <w:b/>
          <w:noProof/>
          <w:sz w:val="24"/>
        </w:rPr>
        <w:t>3GPP TSG-</w:t>
      </w:r>
      <w:r w:rsidR="00E90759">
        <w:fldChar w:fldCharType="begin"/>
      </w:r>
      <w:r w:rsidR="00E90759">
        <w:instrText xml:space="preserve"> DOCPROPERTY  TSG/WGRef  \* MERGEFORMAT </w:instrText>
      </w:r>
      <w:r w:rsidR="00E90759">
        <w:fldChar w:fldCharType="separate"/>
      </w:r>
      <w:r w:rsidR="003609EF">
        <w:rPr>
          <w:b/>
          <w:noProof/>
          <w:sz w:val="24"/>
        </w:rPr>
        <w:t>CT1</w:t>
      </w:r>
      <w:r w:rsidR="00E90759">
        <w:rPr>
          <w:b/>
          <w:noProof/>
          <w:sz w:val="24"/>
        </w:rPr>
        <w:fldChar w:fldCharType="end"/>
      </w:r>
      <w:r w:rsidR="00C66BA2">
        <w:rPr>
          <w:b/>
          <w:noProof/>
          <w:sz w:val="24"/>
        </w:rPr>
        <w:t xml:space="preserve"> </w:t>
      </w:r>
      <w:r>
        <w:rPr>
          <w:b/>
          <w:noProof/>
          <w:sz w:val="24"/>
        </w:rPr>
        <w:t>Meeting #</w:t>
      </w:r>
      <w:r w:rsidR="00E90759">
        <w:fldChar w:fldCharType="begin"/>
      </w:r>
      <w:r w:rsidR="00E90759">
        <w:instrText xml:space="preserve"> DOCPROPERTY  MtgSeq  \* MERGEFORMAT </w:instrText>
      </w:r>
      <w:r w:rsidR="00E90759">
        <w:fldChar w:fldCharType="separate"/>
      </w:r>
      <w:r w:rsidR="00EB09B7" w:rsidRPr="00EB09B7">
        <w:rPr>
          <w:b/>
          <w:noProof/>
          <w:sz w:val="24"/>
        </w:rPr>
        <w:t>152</w:t>
      </w:r>
      <w:r w:rsidR="00E90759">
        <w:rPr>
          <w:b/>
          <w:noProof/>
          <w:sz w:val="24"/>
        </w:rPr>
        <w:fldChar w:fldCharType="end"/>
      </w:r>
      <w:r w:rsidR="00E90759">
        <w:fldChar w:fldCharType="begin"/>
      </w:r>
      <w:r w:rsidR="00E90759">
        <w:instrText xml:space="preserve"> DOCPROPERTY  MtgTitle  \* MERGEFORMAT </w:instrText>
      </w:r>
      <w:r w:rsidR="00E90759">
        <w:fldChar w:fldCharType="separate"/>
      </w:r>
      <w:r w:rsidR="00E90759">
        <w:fldChar w:fldCharType="end"/>
      </w:r>
      <w:r>
        <w:rPr>
          <w:b/>
          <w:i/>
          <w:noProof/>
          <w:sz w:val="28"/>
        </w:rPr>
        <w:tab/>
      </w:r>
      <w:r w:rsidR="00E90759">
        <w:fldChar w:fldCharType="begin"/>
      </w:r>
      <w:r w:rsidR="00E90759">
        <w:instrText xml:space="preserve"> DOCPROPERTY  Tdoc#  \* MERGEFORMAT </w:instrText>
      </w:r>
      <w:r w:rsidR="00E90759">
        <w:fldChar w:fldCharType="separate"/>
      </w:r>
      <w:r w:rsidR="00A618DB" w:rsidRPr="00A618DB">
        <w:rPr>
          <w:b/>
          <w:i/>
          <w:noProof/>
          <w:sz w:val="28"/>
        </w:rPr>
        <w:t>C1-246206</w:t>
      </w:r>
      <w:r w:rsidR="00E90759">
        <w:rPr>
          <w:b/>
          <w:i/>
          <w:noProof/>
          <w:sz w:val="28"/>
        </w:rPr>
        <w:fldChar w:fldCharType="end"/>
      </w:r>
    </w:p>
    <w:p w14:paraId="7CB45193" w14:textId="77777777" w:rsidR="001E41F3" w:rsidRDefault="00E9075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9075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7C7B17" w:rsidR="001E41F3" w:rsidRPr="00410371" w:rsidRDefault="00E90759" w:rsidP="00547111">
            <w:pPr>
              <w:pStyle w:val="CRCoverPage"/>
              <w:spacing w:after="0"/>
              <w:rPr>
                <w:noProof/>
              </w:rPr>
            </w:pPr>
            <w:r>
              <w:fldChar w:fldCharType="begin"/>
            </w:r>
            <w:r>
              <w:instrText xml:space="preserve"> DOCPROPERTY  Cr#  \* MERGEFORMAT </w:instrText>
            </w:r>
            <w:r>
              <w:fldChar w:fldCharType="separate"/>
            </w:r>
            <w:r w:rsidR="00A618DB" w:rsidRPr="00A618DB">
              <w:rPr>
                <w:b/>
                <w:noProof/>
                <w:sz w:val="28"/>
              </w:rPr>
              <w:t>0024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9075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65A39D" w:rsidR="001E41F3" w:rsidRPr="00410371" w:rsidRDefault="00E90759">
            <w:pPr>
              <w:pStyle w:val="CRCoverPage"/>
              <w:spacing w:after="0"/>
              <w:jc w:val="center"/>
              <w:rPr>
                <w:noProof/>
                <w:sz w:val="28"/>
              </w:rPr>
            </w:pPr>
            <w:r>
              <w:fldChar w:fldCharType="begin"/>
            </w:r>
            <w:r>
              <w:instrText xml:space="preserve"> DOCPROPERTY  Version  \* MERGEFORMAT </w:instrText>
            </w:r>
            <w:r>
              <w:fldChar w:fldCharType="separate"/>
            </w:r>
            <w:r w:rsidR="00A618DB" w:rsidRPr="00A618DB">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472006" w:rsidR="00F25D98" w:rsidRDefault="004823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A435D6" w:rsidR="00F25D98" w:rsidRDefault="004823D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90759">
            <w:pPr>
              <w:pStyle w:val="CRCoverPage"/>
              <w:spacing w:after="0"/>
              <w:ind w:left="100"/>
              <w:rPr>
                <w:noProof/>
              </w:rPr>
            </w:pPr>
            <w:r>
              <w:fldChar w:fldCharType="begin"/>
            </w:r>
            <w:r>
              <w:instrText xml:space="preserve"> DOCPROPERTY  CrTitle  \* MERGEFORMAT </w:instrText>
            </w:r>
            <w:r>
              <w:fldChar w:fldCharType="separate"/>
            </w:r>
            <w:r w:rsidR="002640DD">
              <w:t>Corrections to Interworking Security Data messages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90759">
            <w:pPr>
              <w:pStyle w:val="CRCoverPage"/>
              <w:spacing w:after="0"/>
              <w:ind w:left="100"/>
              <w:rPr>
                <w:noProof/>
              </w:rPr>
            </w:pPr>
            <w:r>
              <w:fldChar w:fldCharType="begin"/>
            </w:r>
            <w:r>
              <w:instrText xml:space="preserve"> DOCPROPERTY  SourceIfWg  \* MERGEFORMAT </w:instrText>
            </w:r>
            <w:r>
              <w:fldChar w:fldCharType="separate"/>
            </w:r>
            <w:r w:rsidR="00E13F3D">
              <w:rPr>
                <w:noProof/>
              </w:rPr>
              <w:t>Sepura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843B6" w:rsidR="001E41F3" w:rsidRDefault="004823D6" w:rsidP="00547111">
            <w:pPr>
              <w:pStyle w:val="CRCoverPage"/>
              <w:spacing w:after="0"/>
              <w:ind w:left="100"/>
              <w:rPr>
                <w:noProof/>
              </w:rPr>
            </w:pPr>
            <w:r>
              <w:t>C</w:t>
            </w:r>
            <w:r w:rsidR="00F2600A">
              <w:t>1</w:t>
            </w:r>
            <w:r w:rsidR="00E90759">
              <w:fldChar w:fldCharType="begin"/>
            </w:r>
            <w:r w:rsidR="00E90759">
              <w:instrText xml:space="preserve"> DOCPROPERTY  SourceIfTsg  \* MERGEFORMAT </w:instrText>
            </w:r>
            <w:r w:rsidR="00E90759">
              <w:fldChar w:fldCharType="separate"/>
            </w:r>
            <w:r w:rsidR="00E9075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90759">
            <w:pPr>
              <w:pStyle w:val="CRCoverPage"/>
              <w:spacing w:after="0"/>
              <w:ind w:left="100"/>
              <w:rPr>
                <w:noProof/>
              </w:rPr>
            </w:pPr>
            <w:r>
              <w:fldChar w:fldCharType="begin"/>
            </w:r>
            <w:r>
              <w:instrText xml:space="preserve"> DOCPROPERTY  RelatedWis  \* MERGEFORMAT </w:instrText>
            </w:r>
            <w:r>
              <w:fldChar w:fldCharType="separate"/>
            </w:r>
            <w:r w:rsidR="00E13F3D">
              <w:rPr>
                <w:noProof/>
              </w:rPr>
              <w:t>MCCI_CT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90759">
            <w:pPr>
              <w:pStyle w:val="CRCoverPage"/>
              <w:spacing w:after="0"/>
              <w:ind w:left="100"/>
              <w:rPr>
                <w:noProof/>
              </w:rPr>
            </w:pPr>
            <w:r>
              <w:fldChar w:fldCharType="begin"/>
            </w:r>
            <w:r>
              <w:instrText xml:space="preserve"> DOCPROPERTY  ResDate  \* MERGEFORMAT </w:instrText>
            </w:r>
            <w:r>
              <w:fldChar w:fldCharType="separate"/>
            </w:r>
            <w:r w:rsidR="00D24991">
              <w:rPr>
                <w:noProof/>
              </w:rPr>
              <w:t>2024-11-08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F9A1C8" w:rsidR="001E41F3" w:rsidRDefault="00E90759" w:rsidP="00D24991">
            <w:pPr>
              <w:pStyle w:val="CRCoverPage"/>
              <w:spacing w:after="0"/>
              <w:ind w:left="100" w:right="-609"/>
              <w:rPr>
                <w:b/>
                <w:noProof/>
              </w:rPr>
            </w:pPr>
            <w:r>
              <w:fldChar w:fldCharType="begin"/>
            </w:r>
            <w:r>
              <w:instrText xml:space="preserve"> DOCPROPERTY  Cat  \* MERGEFORMAT </w:instrText>
            </w:r>
            <w:r>
              <w:fldChar w:fldCharType="separate"/>
            </w:r>
            <w:r w:rsidR="00234B19" w:rsidRPr="00234B19">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0D5345" w:rsidR="001E41F3" w:rsidRDefault="00E90759">
            <w:pPr>
              <w:pStyle w:val="CRCoverPage"/>
              <w:spacing w:after="0"/>
              <w:ind w:left="100"/>
              <w:rPr>
                <w:noProof/>
              </w:rPr>
            </w:pPr>
            <w:r>
              <w:fldChar w:fldCharType="begin"/>
            </w:r>
            <w:r>
              <w:instrText xml:space="preserve"> DOCPROPERTY  Release  \* MERGEFORMAT </w:instrText>
            </w:r>
            <w:r>
              <w:fldChar w:fldCharType="separate"/>
            </w:r>
            <w:r w:rsidR="00A618D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AD6362" w:rsidR="001E41F3" w:rsidRDefault="00845EE7">
            <w:pPr>
              <w:pStyle w:val="CRCoverPage"/>
              <w:spacing w:after="0"/>
              <w:ind w:left="100"/>
              <w:rPr>
                <w:noProof/>
              </w:rPr>
            </w:pPr>
            <w:r>
              <w:rPr>
                <w:rFonts w:cs="Arial"/>
                <w:color w:val="000000"/>
                <w:sz w:val="18"/>
                <w:szCs w:val="18"/>
              </w:rPr>
              <w:t xml:space="preserve">Stage 2 specifications require </w:t>
            </w:r>
            <w:proofErr w:type="gramStart"/>
            <w:r>
              <w:rPr>
                <w:rFonts w:cs="Arial"/>
                <w:color w:val="000000"/>
                <w:sz w:val="18"/>
                <w:szCs w:val="18"/>
              </w:rPr>
              <w:t>application level</w:t>
            </w:r>
            <w:proofErr w:type="gramEnd"/>
            <w:r>
              <w:rPr>
                <w:rFonts w:cs="Arial"/>
                <w:color w:val="000000"/>
                <w:sz w:val="18"/>
                <w:szCs w:val="18"/>
              </w:rPr>
              <w:t xml:space="preserve"> response ack to a request message which is currently not implemented in Stage 3. </w:t>
            </w:r>
            <w:proofErr w:type="gramStart"/>
            <w:r w:rsidR="00CA3546">
              <w:rPr>
                <w:rFonts w:cs="Arial"/>
                <w:color w:val="000000"/>
                <w:sz w:val="18"/>
                <w:szCs w:val="18"/>
              </w:rPr>
              <w:t>.</w:t>
            </w:r>
            <w:proofErr w:type="spellStart"/>
            <w:r w:rsidR="00CA3546">
              <w:rPr>
                <w:rFonts w:cs="Arial"/>
                <w:color w:val="000000"/>
                <w:sz w:val="18"/>
                <w:szCs w:val="18"/>
              </w:rPr>
              <w:t>MCData</w:t>
            </w:r>
            <w:proofErr w:type="spellEnd"/>
            <w:proofErr w:type="gramEnd"/>
            <w:r w:rsidR="00CA3546">
              <w:rPr>
                <w:rFonts w:cs="Arial"/>
                <w:color w:val="000000"/>
                <w:sz w:val="18"/>
                <w:szCs w:val="18"/>
              </w:rPr>
              <w:t xml:space="preserve"> clients can also handle such </w:t>
            </w:r>
            <w:proofErr w:type="spellStart"/>
            <w:r w:rsidR="00CA3546">
              <w:rPr>
                <w:rFonts w:cs="Arial"/>
                <w:color w:val="000000"/>
                <w:sz w:val="18"/>
                <w:szCs w:val="18"/>
              </w:rPr>
              <w:t>messages.</w:t>
            </w:r>
            <w:r>
              <w:rPr>
                <w:rFonts w:cs="Arial"/>
                <w:color w:val="000000"/>
                <w:sz w:val="18"/>
                <w:szCs w:val="18"/>
              </w:rPr>
              <w:t>There</w:t>
            </w:r>
            <w:proofErr w:type="spellEnd"/>
            <w:r>
              <w:rPr>
                <w:rFonts w:cs="Arial"/>
                <w:color w:val="000000"/>
                <w:sz w:val="18"/>
                <w:szCs w:val="18"/>
              </w:rPr>
              <w:t xml:space="preserve"> are also O/M presence errors </w:t>
            </w:r>
            <w:r w:rsidR="000E3B28">
              <w:rPr>
                <w:rFonts w:cs="Arial"/>
                <w:color w:val="000000"/>
                <w:sz w:val="18"/>
                <w:szCs w:val="18"/>
              </w:rPr>
              <w:t>for external network type and UR</w:t>
            </w:r>
            <w:r w:rsidR="00DE6044">
              <w:rPr>
                <w:rFonts w:cs="Arial"/>
                <w:color w:val="000000"/>
                <w:sz w:val="18"/>
                <w:szCs w:val="18"/>
              </w:rPr>
              <w:t>I</w:t>
            </w:r>
            <w:r w:rsidR="000E3B28">
              <w:rPr>
                <w:rFonts w:cs="Arial"/>
                <w:color w:val="000000"/>
                <w:sz w:val="18"/>
                <w:szCs w:val="18"/>
              </w:rPr>
              <w:t xml:space="preserve"> of LMR KM</w:t>
            </w:r>
            <w:r w:rsidR="006131AB">
              <w:rPr>
                <w:rFonts w:cs="Arial"/>
                <w:color w:val="000000"/>
                <w:sz w:val="18"/>
                <w:szCs w:val="18"/>
              </w:rPr>
              <w:t xml:space="preserve">F </w:t>
            </w:r>
            <w:r>
              <w:rPr>
                <w:rFonts w:cs="Arial"/>
                <w:color w:val="000000"/>
                <w:sz w:val="18"/>
                <w:szCs w:val="18"/>
              </w:rPr>
              <w:t>in existing message contents.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00AD4A" w:rsidR="001E41F3" w:rsidRDefault="00845EE7">
            <w:pPr>
              <w:pStyle w:val="CRCoverPage"/>
              <w:spacing w:after="0"/>
              <w:ind w:left="100"/>
              <w:rPr>
                <w:noProof/>
              </w:rPr>
            </w:pPr>
            <w:r>
              <w:rPr>
                <w:noProof/>
              </w:rPr>
              <w:t xml:space="preserve">Response </w:t>
            </w:r>
            <w:r w:rsidR="0094146D">
              <w:rPr>
                <w:noProof/>
              </w:rPr>
              <w:t xml:space="preserve">ack </w:t>
            </w:r>
            <w:r>
              <w:rPr>
                <w:noProof/>
              </w:rPr>
              <w:t xml:space="preserve">message </w:t>
            </w:r>
            <w:r w:rsidR="00AB4FB0">
              <w:rPr>
                <w:noProof/>
              </w:rPr>
              <w:t xml:space="preserve">added. </w:t>
            </w:r>
            <w:r w:rsidR="0006308B">
              <w:rPr>
                <w:noProof/>
              </w:rPr>
              <w:t>MCData client handling added</w:t>
            </w:r>
            <w:r w:rsidR="0006308B">
              <w:rPr>
                <w:noProof/>
              </w:rPr>
              <w:t xml:space="preserve">. </w:t>
            </w:r>
            <w:r w:rsidR="00AB4FB0">
              <w:rPr>
                <w:noProof/>
              </w:rPr>
              <w:t>O/M errors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13C95" w:rsidR="001E41F3" w:rsidRDefault="00AB4FB0">
            <w:pPr>
              <w:pStyle w:val="CRCoverPage"/>
              <w:spacing w:after="0"/>
              <w:ind w:left="100"/>
              <w:rPr>
                <w:noProof/>
              </w:rPr>
            </w:pPr>
            <w:r>
              <w:rPr>
                <w:noProof/>
              </w:rPr>
              <w:t>Misalignment with Stage 2 behaviour. Incomplete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B979B5" w:rsidR="001E41F3" w:rsidRDefault="00F2600A">
            <w:pPr>
              <w:pStyle w:val="CRCoverPage"/>
              <w:spacing w:after="0"/>
              <w:ind w:left="100"/>
              <w:rPr>
                <w:noProof/>
              </w:rPr>
            </w:pPr>
            <w:r>
              <w:rPr>
                <w:noProof/>
              </w:rPr>
              <w:t>17.1.2</w:t>
            </w:r>
            <w:r w:rsidR="00584ADF">
              <w:rPr>
                <w:noProof/>
              </w:rPr>
              <w:t xml:space="preserve">, </w:t>
            </w:r>
            <w:r w:rsidR="00970B0D">
              <w:rPr>
                <w:noProof/>
              </w:rPr>
              <w:t xml:space="preserve">17.1X (new), 17.1X.1 (new), 17.1X.2 (new), </w:t>
            </w:r>
            <w:r w:rsidR="00584ADF">
              <w:rPr>
                <w:noProof/>
              </w:rPr>
              <w:t>17.2.1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E9ECC0" w:rsidR="001E41F3" w:rsidRDefault="00CB7D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A1EB3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A258C0" w:rsidR="001E41F3" w:rsidRDefault="00145D43">
            <w:pPr>
              <w:pStyle w:val="CRCoverPage"/>
              <w:spacing w:after="0"/>
              <w:ind w:left="99"/>
              <w:rPr>
                <w:noProof/>
              </w:rPr>
            </w:pPr>
            <w:r>
              <w:rPr>
                <w:noProof/>
              </w:rPr>
              <w:t>TS</w:t>
            </w:r>
            <w:r w:rsidR="00CB7DD9">
              <w:rPr>
                <w:noProof/>
              </w:rPr>
              <w:t xml:space="preserve"> 29.</w:t>
            </w:r>
            <w:r w:rsidR="00DC6FFC">
              <w:rPr>
                <w:noProof/>
              </w:rPr>
              <w:t>379</w:t>
            </w:r>
            <w:r>
              <w:rPr>
                <w:noProof/>
              </w:rPr>
              <w:t xml:space="preserve">. CR </w:t>
            </w:r>
            <w:r w:rsidR="004824E4">
              <w:rPr>
                <w:noProof/>
              </w:rPr>
              <w:t>00</w:t>
            </w:r>
            <w:r w:rsidR="0024708D">
              <w:rPr>
                <w:noProof/>
              </w:rPr>
              <w:t>2</w:t>
            </w:r>
            <w:r w:rsidR="000F33D9">
              <w:rPr>
                <w:noProof/>
              </w:rPr>
              <w:t>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CA968D" w:rsidR="001E41F3" w:rsidRDefault="008E50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FE4E59" w:rsidR="001E41F3" w:rsidRDefault="008E50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FE81A6" w14:textId="77777777" w:rsidR="005B6BAD" w:rsidRPr="00C21836" w:rsidRDefault="005B6BAD" w:rsidP="005B6BAD">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1B521AD9" w14:textId="77777777" w:rsidR="00251FF7" w:rsidRDefault="00251FF7" w:rsidP="00251FF7">
      <w:pPr>
        <w:pStyle w:val="Heading3"/>
      </w:pPr>
      <w:bookmarkStart w:id="1" w:name="_Toc34397055"/>
      <w:bookmarkStart w:id="2" w:name="_Toc45188649"/>
      <w:bookmarkStart w:id="3" w:name="_Toc51922967"/>
      <w:bookmarkStart w:id="4" w:name="_Toc51923156"/>
      <w:bookmarkStart w:id="5" w:name="_Toc59002809"/>
      <w:bookmarkStart w:id="6" w:name="_Toc138362110"/>
      <w:r>
        <w:t>17</w:t>
      </w:r>
      <w:r w:rsidRPr="004D096C">
        <w:t>.1.2</w:t>
      </w:r>
      <w:r w:rsidRPr="004D096C">
        <w:tab/>
        <w:t xml:space="preserve">IWF receives </w:t>
      </w:r>
      <w:r>
        <w:t xml:space="preserve">Interworking Security Data </w:t>
      </w:r>
      <w:proofErr w:type="gramStart"/>
      <w:r w:rsidRPr="004D096C">
        <w:t>message</w:t>
      </w:r>
      <w:bookmarkEnd w:id="1"/>
      <w:bookmarkEnd w:id="2"/>
      <w:bookmarkEnd w:id="3"/>
      <w:bookmarkEnd w:id="4"/>
      <w:bookmarkEnd w:id="5"/>
      <w:bookmarkEnd w:id="6"/>
      <w:proofErr w:type="gramEnd"/>
    </w:p>
    <w:p w14:paraId="31181A97" w14:textId="5D47BA43" w:rsidR="00E050C1" w:rsidRDefault="00251FF7" w:rsidP="00251FF7">
      <w:pPr>
        <w:rPr>
          <w:ins w:id="7" w:author="Sepura" w:date="2024-11-08T14:49:00Z"/>
        </w:rPr>
      </w:pPr>
      <w:r>
        <w:t>Upon receiving a "SIP MESSAGE request for Interworking Security Data message for participating function"</w:t>
      </w:r>
      <w:ins w:id="8" w:author="Sepura" w:date="2024-11-08T15:07:00Z">
        <w:r w:rsidR="00690F97">
          <w:t>:</w:t>
        </w:r>
      </w:ins>
      <w:del w:id="9" w:author="Sepura" w:date="2024-11-08T15:07:00Z">
        <w:r w:rsidDel="00690F97">
          <w:delText>,</w:delText>
        </w:r>
      </w:del>
      <w:r>
        <w:t xml:space="preserve"> </w:t>
      </w:r>
      <w:del w:id="10" w:author="Sepura" w:date="2024-11-08T15:07:00Z">
        <w:r w:rsidDel="00690F97">
          <w:delText xml:space="preserve">the </w:delText>
        </w:r>
      </w:del>
    </w:p>
    <w:p w14:paraId="2E56DC7B" w14:textId="4F40B4F2" w:rsidR="00B94CCB" w:rsidRDefault="00EB18E1" w:rsidP="00B94CCB">
      <w:pPr>
        <w:rPr>
          <w:ins w:id="11" w:author="Sepura" w:date="2024-11-08T14:49:00Z"/>
        </w:rPr>
      </w:pPr>
      <w:ins w:id="12" w:author="Sepura" w:date="2024-11-08T14:49:00Z">
        <w:r>
          <w:t xml:space="preserve">If the </w:t>
        </w:r>
        <w:r w:rsidR="00073888">
          <w:t xml:space="preserve">Payload IE of the </w:t>
        </w:r>
        <w:proofErr w:type="spellStart"/>
        <w:r w:rsidR="00B94CCB">
          <w:t>the</w:t>
        </w:r>
        <w:proofErr w:type="spellEnd"/>
        <w:r w:rsidR="00B94CCB">
          <w:t xml:space="preserve"> application/vnd.3gpp.interworking-data MIME body is present in the received SIP MESSAGE</w:t>
        </w:r>
      </w:ins>
      <w:ins w:id="13" w:author="Sepura" w:date="2024-11-08T15:06:00Z">
        <w:r w:rsidR="008076BB">
          <w:t xml:space="preserve"> t</w:t>
        </w:r>
      </w:ins>
      <w:ins w:id="14" w:author="Sepura" w:date="2024-11-08T15:07:00Z">
        <w:r w:rsidR="008076BB">
          <w:t>he IWF</w:t>
        </w:r>
      </w:ins>
      <w:ins w:id="15" w:author="Sepura" w:date="2024-11-08T14:49:00Z">
        <w:r w:rsidR="00B94CCB">
          <w:t>:</w:t>
        </w:r>
      </w:ins>
    </w:p>
    <w:p w14:paraId="555533B3" w14:textId="1B9A2F70" w:rsidR="00B94CCB" w:rsidRDefault="00B94CCB" w:rsidP="00B94CCB">
      <w:pPr>
        <w:pStyle w:val="B1"/>
        <w:rPr>
          <w:ins w:id="16" w:author="Sepura" w:date="2024-11-08T14:49:00Z"/>
        </w:rPr>
      </w:pPr>
      <w:ins w:id="17" w:author="Sepura" w:date="2024-11-08T14:49:00Z">
        <w:r>
          <w:t>1)</w:t>
        </w:r>
        <w:r>
          <w:tab/>
          <w:t>shall generate a SIP MESSAGE request in accordance with 3GPP</w:t>
        </w:r>
      </w:ins>
      <w:ins w:id="18" w:author="Sepura" w:date="2024-11-08T14:50:00Z">
        <w:r>
          <w:t> </w:t>
        </w:r>
      </w:ins>
      <w:ins w:id="19" w:author="Sepura" w:date="2024-11-08T14:49:00Z">
        <w:r>
          <w:t>TS</w:t>
        </w:r>
      </w:ins>
      <w:ins w:id="20" w:author="Sepura" w:date="2024-11-08T14:50:00Z">
        <w:r>
          <w:t> </w:t>
        </w:r>
      </w:ins>
      <w:ins w:id="21" w:author="Sepura" w:date="2024-11-08T14:49:00Z">
        <w:r>
          <w:t>24.229</w:t>
        </w:r>
      </w:ins>
      <w:ins w:id="22" w:author="Sepura" w:date="2024-11-08T14:50:00Z">
        <w:r>
          <w:t> </w:t>
        </w:r>
      </w:ins>
      <w:ins w:id="23" w:author="Sepura" w:date="2024-11-08T14:49:00Z">
        <w:r>
          <w:t>[4] and IETF</w:t>
        </w:r>
      </w:ins>
      <w:ins w:id="24" w:author="Sepura" w:date="2024-11-08T14:50:00Z">
        <w:r>
          <w:t> </w:t>
        </w:r>
      </w:ins>
      <w:ins w:id="25" w:author="Sepura" w:date="2024-11-08T14:49:00Z">
        <w:r>
          <w:t>RFC</w:t>
        </w:r>
      </w:ins>
      <w:ins w:id="26" w:author="Sepura" w:date="2024-11-08T14:51:00Z">
        <w:r>
          <w:t> </w:t>
        </w:r>
      </w:ins>
      <w:ins w:id="27" w:author="Sepura" w:date="2024-11-08T14:49:00Z">
        <w:r>
          <w:t>3428</w:t>
        </w:r>
      </w:ins>
      <w:ins w:id="28" w:author="Sepura" w:date="2024-11-08T14:51:00Z">
        <w:r>
          <w:t> </w:t>
        </w:r>
      </w:ins>
      <w:ins w:id="29" w:author="Sepura" w:date="2024-11-08T14:49:00Z">
        <w:r>
          <w:t>[33</w:t>
        </w:r>
        <w:proofErr w:type="gramStart"/>
        <w:r>
          <w:t>];</w:t>
        </w:r>
        <w:proofErr w:type="gramEnd"/>
      </w:ins>
    </w:p>
    <w:p w14:paraId="40AD2BC6" w14:textId="48761E2D" w:rsidR="00B94CCB" w:rsidRDefault="00B94CCB" w:rsidP="00B94CCB">
      <w:pPr>
        <w:pStyle w:val="B1"/>
        <w:rPr>
          <w:ins w:id="30" w:author="Sepura" w:date="2024-11-08T14:49:00Z"/>
        </w:rPr>
      </w:pPr>
      <w:ins w:id="31" w:author="Sepura" w:date="2024-11-08T14:49:00Z">
        <w:r>
          <w:t>2)</w:t>
        </w:r>
        <w:r>
          <w:tab/>
          <w:t>shall include an Accept-Contact header field containing the g.3gpp.mcdata.sds media feature tag along with the "require" and "explicit" header field parameters according to IETF</w:t>
        </w:r>
      </w:ins>
      <w:ins w:id="32" w:author="Sepura" w:date="2024-11-08T14:51:00Z">
        <w:r>
          <w:t> </w:t>
        </w:r>
      </w:ins>
      <w:ins w:id="33" w:author="Sepura" w:date="2024-11-08T14:49:00Z">
        <w:r>
          <w:t>RFC</w:t>
        </w:r>
      </w:ins>
      <w:ins w:id="34" w:author="Sepura" w:date="2024-11-08T14:51:00Z">
        <w:r>
          <w:t> </w:t>
        </w:r>
      </w:ins>
      <w:ins w:id="35" w:author="Sepura" w:date="2024-11-08T14:49:00Z">
        <w:r>
          <w:t>3841</w:t>
        </w:r>
      </w:ins>
      <w:ins w:id="36" w:author="Sepura" w:date="2024-11-08T14:51:00Z">
        <w:r>
          <w:t> </w:t>
        </w:r>
      </w:ins>
      <w:ins w:id="37" w:author="Sepura" w:date="2024-11-08T14:49:00Z">
        <w:r>
          <w:t>[6</w:t>
        </w:r>
        <w:proofErr w:type="gramStart"/>
        <w:r>
          <w:t>];</w:t>
        </w:r>
        <w:proofErr w:type="gramEnd"/>
      </w:ins>
    </w:p>
    <w:p w14:paraId="4E752B49" w14:textId="2D259AE9" w:rsidR="00B94CCB" w:rsidRDefault="00B94CCB" w:rsidP="00B94CCB">
      <w:pPr>
        <w:pStyle w:val="B1"/>
        <w:rPr>
          <w:ins w:id="38" w:author="Sepura" w:date="2024-11-08T14:49:00Z"/>
        </w:rPr>
      </w:pPr>
      <w:ins w:id="39" w:author="Sepura" w:date="2024-11-08T14:49:00Z">
        <w:r>
          <w:t>3)</w:t>
        </w:r>
        <w:r>
          <w:tab/>
          <w:t>shall include an Accept-Contact header field with the media feature tag g.3gpp.icsi-ref with the value of "</w:t>
        </w:r>
        <w:proofErr w:type="gramStart"/>
        <w:r>
          <w:t>urn:urn</w:t>
        </w:r>
        <w:proofErr w:type="gramEnd"/>
        <w:r>
          <w:t>-7:3gpp-service.ims.icsi.mcdata" along with parameters "require" and "explicit" according to IETF</w:t>
        </w:r>
      </w:ins>
      <w:ins w:id="40" w:author="Sepura" w:date="2024-11-08T14:51:00Z">
        <w:r w:rsidR="006538BB">
          <w:t> </w:t>
        </w:r>
      </w:ins>
      <w:ins w:id="41" w:author="Sepura" w:date="2024-11-08T14:49:00Z">
        <w:r>
          <w:t>RFC</w:t>
        </w:r>
      </w:ins>
      <w:ins w:id="42" w:author="Sepura" w:date="2024-11-08T14:51:00Z">
        <w:r w:rsidR="006538BB">
          <w:t> </w:t>
        </w:r>
      </w:ins>
      <w:ins w:id="43" w:author="Sepura" w:date="2024-11-08T14:49:00Z">
        <w:r>
          <w:t>3841</w:t>
        </w:r>
      </w:ins>
      <w:ins w:id="44" w:author="Sepura" w:date="2024-11-08T14:51:00Z">
        <w:r w:rsidR="006538BB">
          <w:t> </w:t>
        </w:r>
      </w:ins>
      <w:ins w:id="45" w:author="Sepura" w:date="2024-11-08T14:49:00Z">
        <w:r>
          <w:t>[6];</w:t>
        </w:r>
      </w:ins>
    </w:p>
    <w:p w14:paraId="000A7FFE" w14:textId="07F78AE9" w:rsidR="00B94CCB" w:rsidRDefault="00B94CCB" w:rsidP="00B94CCB">
      <w:pPr>
        <w:pStyle w:val="B1"/>
        <w:rPr>
          <w:ins w:id="46" w:author="Sepura" w:date="2024-11-08T14:49:00Z"/>
        </w:rPr>
      </w:pPr>
      <w:ins w:id="47" w:author="Sepura" w:date="2024-11-08T14:49:00Z">
        <w:r>
          <w:t>4)</w:t>
        </w:r>
        <w:r>
          <w:tab/>
          <w:t>shall include an application/vnd.3gpp.mcdata-info+xml MIME body with the &lt;</w:t>
        </w:r>
        <w:proofErr w:type="spellStart"/>
        <w:r>
          <w:t>mcdatainfo</w:t>
        </w:r>
        <w:proofErr w:type="spellEnd"/>
        <w:r>
          <w:t>&gt; element containing the &lt;</w:t>
        </w:r>
        <w:proofErr w:type="spellStart"/>
        <w:r>
          <w:t>mcdata</w:t>
        </w:r>
        <w:proofErr w:type="spellEnd"/>
        <w:r>
          <w:t>-Params&gt; element with the &lt;</w:t>
        </w:r>
        <w:proofErr w:type="spellStart"/>
        <w:r>
          <w:t>mcdata</w:t>
        </w:r>
        <w:proofErr w:type="spellEnd"/>
        <w:r>
          <w:t>-request-</w:t>
        </w:r>
        <w:proofErr w:type="spellStart"/>
        <w:r>
          <w:t>uri</w:t>
        </w:r>
        <w:proofErr w:type="spellEnd"/>
        <w:r>
          <w:t xml:space="preserve">&gt; element set to the value of the </w:t>
        </w:r>
        <w:proofErr w:type="spellStart"/>
        <w:r>
          <w:t>MCData</w:t>
        </w:r>
        <w:proofErr w:type="spellEnd"/>
        <w:r>
          <w:t xml:space="preserve"> ID of the targeted </w:t>
        </w:r>
        <w:proofErr w:type="spellStart"/>
        <w:r>
          <w:t>MCData</w:t>
        </w:r>
        <w:proofErr w:type="spellEnd"/>
        <w:r>
          <w:t xml:space="preserve"> </w:t>
        </w:r>
        <w:proofErr w:type="gramStart"/>
        <w:r>
          <w:t>user;</w:t>
        </w:r>
        <w:proofErr w:type="gramEnd"/>
      </w:ins>
    </w:p>
    <w:p w14:paraId="2DDCD90A" w14:textId="47542389" w:rsidR="00B94CCB" w:rsidRDefault="00B94CCB" w:rsidP="00B94CCB">
      <w:pPr>
        <w:pStyle w:val="B1"/>
        <w:rPr>
          <w:ins w:id="48" w:author="Sepura" w:date="2024-11-08T14:49:00Z"/>
        </w:rPr>
      </w:pPr>
      <w:ins w:id="49" w:author="Sepura" w:date="2024-11-08T14:49:00Z">
        <w:r>
          <w:t>5)</w:t>
        </w:r>
        <w:r>
          <w:tab/>
          <w:t>shall include the ICSI value "</w:t>
        </w:r>
        <w:proofErr w:type="gramStart"/>
        <w:r>
          <w:t>urn:urn</w:t>
        </w:r>
        <w:proofErr w:type="gramEnd"/>
        <w:r>
          <w:t>-7:3gpp-service.ims.icsi.mcdata" (coded as specified in 3GPP</w:t>
        </w:r>
      </w:ins>
      <w:ins w:id="50" w:author="Sepura" w:date="2024-11-08T14:53:00Z">
        <w:r w:rsidR="009747B1">
          <w:t> </w:t>
        </w:r>
      </w:ins>
      <w:ins w:id="51" w:author="Sepura" w:date="2024-11-08T14:49:00Z">
        <w:r>
          <w:t>TS</w:t>
        </w:r>
      </w:ins>
      <w:ins w:id="52" w:author="Sepura" w:date="2024-11-08T14:53:00Z">
        <w:r w:rsidR="009747B1">
          <w:t> </w:t>
        </w:r>
      </w:ins>
      <w:ins w:id="53" w:author="Sepura" w:date="2024-11-08T14:49:00Z">
        <w:r>
          <w:t>24.229</w:t>
        </w:r>
      </w:ins>
      <w:ins w:id="54" w:author="Sepura" w:date="2024-11-08T14:53:00Z">
        <w:r w:rsidR="009747B1">
          <w:t> </w:t>
        </w:r>
      </w:ins>
      <w:ins w:id="55" w:author="Sepura" w:date="2024-11-08T14:49:00Z">
        <w:r>
          <w:t>[4]), in a P-Asserted-Service-Id header field according to IETF</w:t>
        </w:r>
      </w:ins>
      <w:ins w:id="56" w:author="Sepura" w:date="2024-11-08T14:53:00Z">
        <w:r w:rsidR="009747B1">
          <w:t> </w:t>
        </w:r>
      </w:ins>
      <w:ins w:id="57" w:author="Sepura" w:date="2024-11-08T14:49:00Z">
        <w:r>
          <w:t>RFC</w:t>
        </w:r>
      </w:ins>
      <w:ins w:id="58" w:author="Sepura" w:date="2024-11-08T14:53:00Z">
        <w:r w:rsidR="009747B1">
          <w:t> </w:t>
        </w:r>
      </w:ins>
      <w:ins w:id="59" w:author="Sepura" w:date="2024-11-08T14:49:00Z">
        <w:r>
          <w:t>6050</w:t>
        </w:r>
      </w:ins>
      <w:ins w:id="60" w:author="Sepura" w:date="2024-11-08T14:53:00Z">
        <w:r w:rsidR="009747B1">
          <w:t> </w:t>
        </w:r>
      </w:ins>
      <w:ins w:id="61" w:author="Sepura" w:date="2024-11-08T14:49:00Z">
        <w:r>
          <w:t>[9];</w:t>
        </w:r>
      </w:ins>
    </w:p>
    <w:p w14:paraId="0C7F1D18" w14:textId="77777777" w:rsidR="00B94CCB" w:rsidRDefault="00B94CCB" w:rsidP="00B94CCB">
      <w:pPr>
        <w:pStyle w:val="B1"/>
        <w:rPr>
          <w:ins w:id="62" w:author="Sepura" w:date="2024-11-08T14:49:00Z"/>
        </w:rPr>
      </w:pPr>
      <w:ins w:id="63" w:author="Sepura" w:date="2024-11-08T14:49:00Z">
        <w:r>
          <w:t>6)</w:t>
        </w:r>
        <w:r>
          <w:tab/>
          <w:t xml:space="preserve">shall set the Request-URI to the address of the terminating participating function associated with the MC service ID of the targeted MC service </w:t>
        </w:r>
        <w:proofErr w:type="gramStart"/>
        <w:r>
          <w:t>user;</w:t>
        </w:r>
        <w:proofErr w:type="gramEnd"/>
      </w:ins>
    </w:p>
    <w:p w14:paraId="038BD546" w14:textId="77777777" w:rsidR="00B94CCB" w:rsidRDefault="00B94CCB" w:rsidP="00B94CCB">
      <w:pPr>
        <w:pStyle w:val="B1"/>
        <w:rPr>
          <w:ins w:id="64" w:author="Sepura" w:date="2024-11-08T14:49:00Z"/>
        </w:rPr>
      </w:pPr>
      <w:ins w:id="65" w:author="Sepura" w:date="2024-11-08T14:49:00Z">
        <w:r>
          <w:t>7)</w:t>
        </w:r>
        <w:r>
          <w:tab/>
          <w:t xml:space="preserve">shall include a P-Asserted-Identity header field set to the public service identity of the </w:t>
        </w:r>
        <w:proofErr w:type="gramStart"/>
        <w:r>
          <w:t>IWF;</w:t>
        </w:r>
        <w:proofErr w:type="gramEnd"/>
      </w:ins>
    </w:p>
    <w:p w14:paraId="268190B5" w14:textId="6C03EF68" w:rsidR="00B94CCB" w:rsidRDefault="00B94CCB" w:rsidP="000608D1">
      <w:pPr>
        <w:pStyle w:val="B1"/>
        <w:rPr>
          <w:ins w:id="66" w:author="Sepura" w:date="2024-11-08T14:49:00Z"/>
        </w:rPr>
      </w:pPr>
      <w:ins w:id="67" w:author="Sepura" w:date="2024-11-08T14:49:00Z">
        <w:r>
          <w:t>8)</w:t>
        </w:r>
        <w:r>
          <w:tab/>
          <w:t>shall include an application/vnd.3gpp.interworking-data MIME body with the Interworking Security Data message payload as defined in clause</w:t>
        </w:r>
      </w:ins>
      <w:ins w:id="68" w:author="Sepura" w:date="2024-11-08T14:54:00Z">
        <w:r w:rsidR="000608D1">
          <w:t> </w:t>
        </w:r>
      </w:ins>
      <w:proofErr w:type="gramStart"/>
      <w:ins w:id="69" w:author="Sepura" w:date="2024-11-08T14:49:00Z">
        <w:r>
          <w:t>17.2.1;</w:t>
        </w:r>
        <w:proofErr w:type="gramEnd"/>
      </w:ins>
    </w:p>
    <w:p w14:paraId="53994505" w14:textId="77777777" w:rsidR="00B94CCB" w:rsidRDefault="00B94CCB" w:rsidP="000608D1">
      <w:pPr>
        <w:pStyle w:val="B2"/>
        <w:rPr>
          <w:ins w:id="70" w:author="Sepura" w:date="2024-11-08T14:49:00Z"/>
        </w:rPr>
      </w:pPr>
      <w:ins w:id="71" w:author="Sepura" w:date="2024-11-08T14:49:00Z">
        <w:r>
          <w:t>a.</w:t>
        </w:r>
        <w:r>
          <w:tab/>
          <w:t xml:space="preserve">shall set the External network type of the Interworking Security Data message payload to the value in the received </w:t>
        </w:r>
        <w:proofErr w:type="gramStart"/>
        <w:r>
          <w:t>message;</w:t>
        </w:r>
        <w:proofErr w:type="gramEnd"/>
      </w:ins>
    </w:p>
    <w:p w14:paraId="39F9C5C8" w14:textId="1D7D2E8B" w:rsidR="00B94CCB" w:rsidRDefault="00B94CCB" w:rsidP="000608D1">
      <w:pPr>
        <w:pStyle w:val="B2"/>
        <w:rPr>
          <w:ins w:id="72" w:author="Sepura" w:date="2024-11-08T14:49:00Z"/>
        </w:rPr>
      </w:pPr>
      <w:ins w:id="73" w:author="Sepura" w:date="2024-11-08T14:49:00Z">
        <w:r>
          <w:t>b.</w:t>
        </w:r>
        <w:r>
          <w:tab/>
          <w:t>if the URI of LMR key management functional entity IE of the Interworking Security Data message payload is present in the received message shall set the URI of LMR key management functional entity to the value that was in the received</w:t>
        </w:r>
      </w:ins>
      <w:ins w:id="74" w:author="Sepura" w:date="2024-11-08T15:05:00Z">
        <w:r w:rsidR="00294AAA">
          <w:t xml:space="preserve"> message</w:t>
        </w:r>
      </w:ins>
      <w:ins w:id="75" w:author="Sepura" w:date="2024-11-08T14:49:00Z">
        <w:r>
          <w:t>; and</w:t>
        </w:r>
      </w:ins>
    </w:p>
    <w:p w14:paraId="3E2551E3" w14:textId="28D85A9E" w:rsidR="00B94CCB" w:rsidRDefault="00B94CCB" w:rsidP="000608D1">
      <w:pPr>
        <w:pStyle w:val="B2"/>
        <w:rPr>
          <w:ins w:id="76" w:author="Sepura" w:date="2024-11-08T14:49:00Z"/>
        </w:rPr>
      </w:pPr>
      <w:ins w:id="77" w:author="Sepura" w:date="2024-11-08T14:49:00Z">
        <w:r>
          <w:t>c.</w:t>
        </w:r>
        <w:r>
          <w:tab/>
          <w:t xml:space="preserve">shall not include a Payload IE in the Interworking Security Data message </w:t>
        </w:r>
        <w:proofErr w:type="gramStart"/>
        <w:r>
          <w:t>payload;</w:t>
        </w:r>
        <w:proofErr w:type="gramEnd"/>
      </w:ins>
    </w:p>
    <w:p w14:paraId="38C34F33" w14:textId="4FB76F7A" w:rsidR="00B94CCB" w:rsidRDefault="00B94CCB" w:rsidP="00294AAA">
      <w:pPr>
        <w:pStyle w:val="B1"/>
        <w:rPr>
          <w:ins w:id="78" w:author="Sepura" w:date="2024-11-08T14:49:00Z"/>
        </w:rPr>
      </w:pPr>
      <w:ins w:id="79" w:author="Sepura" w:date="2024-11-08T14:49:00Z">
        <w:r>
          <w:t>9)</w:t>
        </w:r>
        <w:r>
          <w:tab/>
          <w:t xml:space="preserve">if a security context between the </w:t>
        </w:r>
        <w:proofErr w:type="spellStart"/>
        <w:r>
          <w:t>MCData</w:t>
        </w:r>
        <w:proofErr w:type="spellEnd"/>
        <w:r>
          <w:t xml:space="preserve"> client and the IWF needs to be established and the security context does not exist or if the existing security context has expired, procedures in clause 11.2.2 in 3GPP</w:t>
        </w:r>
      </w:ins>
      <w:ins w:id="80" w:author="Sepura" w:date="2024-11-08T15:05:00Z">
        <w:r w:rsidR="00294AAA">
          <w:t> </w:t>
        </w:r>
      </w:ins>
      <w:ins w:id="81" w:author="Sepura" w:date="2024-11-08T14:49:00Z">
        <w:r>
          <w:t>TS</w:t>
        </w:r>
      </w:ins>
      <w:ins w:id="82" w:author="Sepura" w:date="2024-11-08T15:05:00Z">
        <w:r w:rsidR="00294AAA">
          <w:t> </w:t>
        </w:r>
      </w:ins>
      <w:ins w:id="83" w:author="Sepura" w:date="2024-11-08T14:49:00Z">
        <w:r>
          <w:t>33.180</w:t>
        </w:r>
      </w:ins>
      <w:ins w:id="84" w:author="Sepura" w:date="2024-11-08T15:05:00Z">
        <w:r w:rsidR="00294AAA">
          <w:t> </w:t>
        </w:r>
      </w:ins>
      <w:ins w:id="85" w:author="Sepura" w:date="2024-11-08T14:49:00Z">
        <w:r>
          <w:t>[78] shall be followed; and</w:t>
        </w:r>
      </w:ins>
    </w:p>
    <w:p w14:paraId="4AA304E7" w14:textId="4BDE4E80" w:rsidR="00EB18E1" w:rsidRDefault="00B94CCB" w:rsidP="00294AAA">
      <w:pPr>
        <w:pStyle w:val="B1"/>
        <w:rPr>
          <w:ins w:id="86" w:author="Sepura" w:date="2024-11-08T14:47:00Z"/>
        </w:rPr>
      </w:pPr>
      <w:ins w:id="87" w:author="Sepura" w:date="2024-11-08T14:49:00Z">
        <w:r>
          <w:t>10)</w:t>
        </w:r>
        <w:r>
          <w:tab/>
          <w:t>send the SIP MESSAGE request according to rules and procedures of 3GPP</w:t>
        </w:r>
      </w:ins>
      <w:ins w:id="88" w:author="Sepura" w:date="2024-11-08T15:05:00Z">
        <w:r w:rsidR="00294AAA">
          <w:t> </w:t>
        </w:r>
      </w:ins>
      <w:ins w:id="89" w:author="Sepura" w:date="2024-11-08T14:49:00Z">
        <w:r>
          <w:t>TS</w:t>
        </w:r>
      </w:ins>
      <w:ins w:id="90" w:author="Sepura" w:date="2024-11-08T15:05:00Z">
        <w:r w:rsidR="00294AAA">
          <w:t> </w:t>
        </w:r>
      </w:ins>
      <w:ins w:id="91" w:author="Sepura" w:date="2024-11-08T14:49:00Z">
        <w:r>
          <w:t>24.229</w:t>
        </w:r>
      </w:ins>
      <w:ins w:id="92" w:author="Sepura" w:date="2024-11-08T15:05:00Z">
        <w:r w:rsidR="00294AAA">
          <w:t> </w:t>
        </w:r>
      </w:ins>
      <w:ins w:id="93" w:author="Sepura" w:date="2024-11-08T14:49:00Z">
        <w:r>
          <w:t>[4].</w:t>
        </w:r>
      </w:ins>
    </w:p>
    <w:p w14:paraId="37DCBB3E" w14:textId="57E83602" w:rsidR="00251FF7" w:rsidRDefault="0014530D" w:rsidP="00251FF7">
      <w:ins w:id="94" w:author="Sepura" w:date="2024-11-08T15:06:00Z">
        <w:r>
          <w:t xml:space="preserve">Other </w:t>
        </w:r>
      </w:ins>
      <w:r w:rsidR="00251FF7">
        <w:t xml:space="preserve">actions performed by the IWF are out of scope of the present document. The received message, described in clause 17.2, contains an opaque payload, the contents of which are out </w:t>
      </w:r>
      <w:proofErr w:type="spellStart"/>
      <w:r w:rsidR="00251FF7">
        <w:t>out</w:t>
      </w:r>
      <w:proofErr w:type="spellEnd"/>
      <w:r w:rsidR="00251FF7">
        <w:t xml:space="preserve"> of scope of the present document.</w:t>
      </w:r>
    </w:p>
    <w:p w14:paraId="68C9CD36" w14:textId="77777777" w:rsidR="001E41F3" w:rsidRDefault="001E41F3">
      <w:pPr>
        <w:rPr>
          <w:noProof/>
        </w:rPr>
      </w:pPr>
    </w:p>
    <w:p w14:paraId="7B6ADBDC" w14:textId="77777777" w:rsidR="00132ACA" w:rsidRPr="00C21836" w:rsidRDefault="00132ACA" w:rsidP="00132ACA">
      <w:pPr>
        <w:pBdr>
          <w:top w:val="single" w:sz="4" w:space="0" w:color="auto"/>
          <w:left w:val="single" w:sz="4" w:space="4" w:color="auto"/>
          <w:bottom w:val="single" w:sz="4" w:space="0" w:color="auto"/>
          <w:right w:val="single" w:sz="4" w:space="4" w:color="auto"/>
        </w:pBdr>
        <w:jc w:val="center"/>
        <w:rPr>
          <w:ins w:id="95" w:author="Sepura" w:date="2024-11-11T13:06:00Z"/>
          <w:rFonts w:ascii="Arial" w:hAnsi="Arial" w:cs="Arial"/>
          <w:noProof/>
          <w:color w:val="0000FF"/>
          <w:sz w:val="28"/>
          <w:szCs w:val="28"/>
          <w:lang w:val="fr-FR"/>
        </w:rPr>
      </w:pPr>
      <w:ins w:id="96" w:author="Sepura" w:date="2024-11-11T13:06:00Z">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ins>
    </w:p>
    <w:p w14:paraId="4D8193A3" w14:textId="77777777" w:rsidR="00132ACA" w:rsidRDefault="00132ACA" w:rsidP="00132ACA">
      <w:pPr>
        <w:rPr>
          <w:ins w:id="97" w:author="Sepura" w:date="2024-11-11T13:06:00Z"/>
          <w:noProof/>
        </w:rPr>
      </w:pPr>
    </w:p>
    <w:p w14:paraId="7F09B2D9" w14:textId="77777777" w:rsidR="00132ACA" w:rsidRDefault="00132ACA" w:rsidP="00132ACA">
      <w:pPr>
        <w:pStyle w:val="Heading2"/>
        <w:rPr>
          <w:ins w:id="98" w:author="Sepura" w:date="2024-11-11T13:06:00Z"/>
          <w:noProof/>
        </w:rPr>
      </w:pPr>
      <w:ins w:id="99" w:author="Sepura" w:date="2024-11-11T13:06:00Z">
        <w:r>
          <w:rPr>
            <w:noProof/>
          </w:rPr>
          <w:t>17.1X</w:t>
        </w:r>
        <w:r>
          <w:rPr>
            <w:noProof/>
          </w:rPr>
          <w:tab/>
          <w:t>MCData client</w:t>
        </w:r>
      </w:ins>
    </w:p>
    <w:p w14:paraId="321F187B" w14:textId="77777777" w:rsidR="00132ACA" w:rsidRDefault="00132ACA" w:rsidP="00132ACA">
      <w:pPr>
        <w:pStyle w:val="Heading3"/>
        <w:rPr>
          <w:ins w:id="100" w:author="Sepura" w:date="2024-11-11T13:06:00Z"/>
          <w:noProof/>
        </w:rPr>
      </w:pPr>
      <w:ins w:id="101" w:author="Sepura" w:date="2024-11-11T13:06:00Z">
        <w:r>
          <w:rPr>
            <w:noProof/>
          </w:rPr>
          <w:t>17.1X.1</w:t>
        </w:r>
        <w:r>
          <w:rPr>
            <w:noProof/>
          </w:rPr>
          <w:tab/>
          <w:t>MCData client originates Interworking Security Data message</w:t>
        </w:r>
      </w:ins>
    </w:p>
    <w:p w14:paraId="6DFB0504" w14:textId="77777777" w:rsidR="00132ACA" w:rsidRDefault="00132ACA" w:rsidP="00132ACA">
      <w:pPr>
        <w:rPr>
          <w:ins w:id="102" w:author="Sepura" w:date="2024-11-11T13:06:00Z"/>
        </w:rPr>
      </w:pPr>
      <w:ins w:id="103" w:author="Sepura" w:date="2024-11-11T13:06:00Z">
        <w:r>
          <w:t xml:space="preserve">Upon deciding to send an Interworking Security Data message, the </w:t>
        </w:r>
        <w:proofErr w:type="spellStart"/>
        <w:r>
          <w:t>MCData</w:t>
        </w:r>
        <w:proofErr w:type="spellEnd"/>
        <w:r>
          <w:t xml:space="preserve"> client:</w:t>
        </w:r>
      </w:ins>
    </w:p>
    <w:p w14:paraId="51FC5E97" w14:textId="77777777" w:rsidR="00132ACA" w:rsidRDefault="00132ACA" w:rsidP="00132ACA">
      <w:pPr>
        <w:pStyle w:val="B1"/>
        <w:rPr>
          <w:ins w:id="104" w:author="Sepura" w:date="2024-11-11T13:06:00Z"/>
        </w:rPr>
      </w:pPr>
      <w:ins w:id="105" w:author="Sepura" w:date="2024-11-11T13:06:00Z">
        <w:r>
          <w:t>1)</w:t>
        </w:r>
        <w:r>
          <w:tab/>
          <w:t>shall generate a SIP MESSAGE request in accordance with 3GPP TS 24.229 [4] and IETF RFC 3428 [33</w:t>
        </w:r>
        <w:proofErr w:type="gramStart"/>
        <w:r>
          <w:t>];</w:t>
        </w:r>
        <w:proofErr w:type="gramEnd"/>
      </w:ins>
    </w:p>
    <w:p w14:paraId="59C5B5AC" w14:textId="77777777" w:rsidR="00132ACA" w:rsidRDefault="00132ACA" w:rsidP="00132ACA">
      <w:pPr>
        <w:pStyle w:val="B1"/>
        <w:rPr>
          <w:ins w:id="106" w:author="Sepura" w:date="2024-11-11T13:06:00Z"/>
        </w:rPr>
      </w:pPr>
      <w:ins w:id="107" w:author="Sepura" w:date="2024-11-11T13:06:00Z">
        <w:r>
          <w:lastRenderedPageBreak/>
          <w:t>2)</w:t>
        </w:r>
        <w:r>
          <w:tab/>
          <w:t>shall include an Accept-Contact header field containing the g.3gpp.mcdata.sds media feature tag along with the "require" and "explicit" header field parameters according to IETF RFC 3841 [6</w:t>
        </w:r>
        <w:proofErr w:type="gramStart"/>
        <w:r>
          <w:t>];</w:t>
        </w:r>
        <w:proofErr w:type="gramEnd"/>
      </w:ins>
    </w:p>
    <w:p w14:paraId="10D77A21" w14:textId="77777777" w:rsidR="00132ACA" w:rsidRDefault="00132ACA" w:rsidP="00132ACA">
      <w:pPr>
        <w:pStyle w:val="B1"/>
        <w:rPr>
          <w:ins w:id="108" w:author="Sepura" w:date="2024-11-11T13:06:00Z"/>
        </w:rPr>
      </w:pPr>
      <w:ins w:id="109" w:author="Sepura" w:date="2024-11-11T13:06:00Z">
        <w:r>
          <w:t>3)</w:t>
        </w:r>
        <w:r>
          <w:tab/>
          <w:t>shall include an Accept-Contact header field with the media feature tag g.3gpp.icsi-ref with the value of "</w:t>
        </w:r>
        <w:proofErr w:type="gramStart"/>
        <w:r>
          <w:t>urn:urn</w:t>
        </w:r>
        <w:proofErr w:type="gramEnd"/>
        <w:r>
          <w:t>-7:3gpp-service.ims.icsi.mcdata" along with parameters "require" and "explicit" according to IETF RFC 3841 [6];</w:t>
        </w:r>
      </w:ins>
    </w:p>
    <w:p w14:paraId="3574F405" w14:textId="132D9610" w:rsidR="00132ACA" w:rsidRDefault="00132ACA" w:rsidP="00132ACA">
      <w:pPr>
        <w:pStyle w:val="B1"/>
        <w:rPr>
          <w:ins w:id="110" w:author="Sepura" w:date="2024-11-11T13:06:00Z"/>
        </w:rPr>
      </w:pPr>
      <w:ins w:id="111" w:author="Sepura" w:date="2024-11-11T13:06:00Z">
        <w:r>
          <w:t>4)</w:t>
        </w:r>
        <w:r>
          <w:tab/>
          <w:t>shall include an application/vnd.3gpp.mcdata-info+xml MIME body with the &lt;</w:t>
        </w:r>
        <w:proofErr w:type="spellStart"/>
        <w:r>
          <w:t>mcdatainfo</w:t>
        </w:r>
        <w:proofErr w:type="spellEnd"/>
        <w:r>
          <w:t>&gt; element containing the &lt;</w:t>
        </w:r>
        <w:proofErr w:type="spellStart"/>
        <w:r>
          <w:t>mcdata</w:t>
        </w:r>
        <w:proofErr w:type="spellEnd"/>
        <w:r>
          <w:t>-Params&gt; element with the &lt;</w:t>
        </w:r>
        <w:proofErr w:type="spellStart"/>
        <w:r>
          <w:t>mcdata</w:t>
        </w:r>
        <w:proofErr w:type="spellEnd"/>
        <w:r>
          <w:t>-request-</w:t>
        </w:r>
        <w:proofErr w:type="spellStart"/>
        <w:r>
          <w:t>uri</w:t>
        </w:r>
        <w:proofErr w:type="spellEnd"/>
        <w:r>
          <w:t xml:space="preserve">&gt; element set to the value of the </w:t>
        </w:r>
        <w:proofErr w:type="spellStart"/>
        <w:r>
          <w:t>MCData</w:t>
        </w:r>
        <w:proofErr w:type="spellEnd"/>
        <w:r>
          <w:t xml:space="preserve"> ID of the targeted </w:t>
        </w:r>
        <w:proofErr w:type="spellStart"/>
        <w:r>
          <w:t>MCData</w:t>
        </w:r>
        <w:proofErr w:type="spellEnd"/>
        <w:r>
          <w:t xml:space="preserve"> </w:t>
        </w:r>
        <w:proofErr w:type="gramStart"/>
        <w:r>
          <w:t>user;</w:t>
        </w:r>
        <w:proofErr w:type="gramEnd"/>
      </w:ins>
    </w:p>
    <w:p w14:paraId="62C227D9" w14:textId="77777777" w:rsidR="00132ACA" w:rsidRDefault="00132ACA" w:rsidP="00132ACA">
      <w:pPr>
        <w:pStyle w:val="B1"/>
        <w:rPr>
          <w:ins w:id="112" w:author="Sepura" w:date="2024-11-11T13:06:00Z"/>
        </w:rPr>
      </w:pPr>
      <w:ins w:id="113" w:author="Sepura" w:date="2024-11-11T13:06:00Z">
        <w:r>
          <w:t>5)</w:t>
        </w:r>
        <w:r>
          <w:tab/>
          <w:t>shall include the ICSI value "</w:t>
        </w:r>
        <w:proofErr w:type="gramStart"/>
        <w:r>
          <w:t>urn:urn</w:t>
        </w:r>
        <w:proofErr w:type="gramEnd"/>
        <w:r>
          <w:t>-7:3gpp-service.ims.icsi.mcdata" (coded as specified in 3GPP TS 24.229 [4]), in a P-Asserted-Service-Id header field according to IETF RFC 6050 [9];</w:t>
        </w:r>
      </w:ins>
    </w:p>
    <w:p w14:paraId="4D7FAD56" w14:textId="77777777" w:rsidR="00132ACA" w:rsidRDefault="00132ACA" w:rsidP="00132ACA">
      <w:pPr>
        <w:pStyle w:val="B1"/>
        <w:rPr>
          <w:ins w:id="114" w:author="Sepura" w:date="2024-11-11T13:06:00Z"/>
        </w:rPr>
      </w:pPr>
      <w:ins w:id="115" w:author="Sepura" w:date="2024-11-11T13:06:00Z">
        <w:r>
          <w:t>6)</w:t>
        </w:r>
        <w:r>
          <w:tab/>
          <w:t xml:space="preserve">shall set the Request-URI to the public service identity identifying the </w:t>
        </w:r>
        <w:r w:rsidRPr="009C1056">
          <w:t xml:space="preserve">participating </w:t>
        </w:r>
        <w:proofErr w:type="spellStart"/>
        <w:r w:rsidRPr="009C1056">
          <w:t>MCData</w:t>
        </w:r>
        <w:proofErr w:type="spellEnd"/>
        <w:r w:rsidRPr="009C1056">
          <w:t xml:space="preserve"> function serving the </w:t>
        </w:r>
        <w:proofErr w:type="spellStart"/>
        <w:r w:rsidRPr="009C1056">
          <w:t>MCData</w:t>
        </w:r>
        <w:proofErr w:type="spellEnd"/>
        <w:r w:rsidRPr="009C1056">
          <w:t xml:space="preserve"> </w:t>
        </w:r>
        <w:proofErr w:type="gramStart"/>
        <w:r w:rsidRPr="009C1056">
          <w:t>user</w:t>
        </w:r>
        <w:r>
          <w:t>;</w:t>
        </w:r>
        <w:proofErr w:type="gramEnd"/>
      </w:ins>
    </w:p>
    <w:p w14:paraId="36299F99" w14:textId="77777777" w:rsidR="00132ACA" w:rsidRDefault="00132ACA" w:rsidP="00132ACA">
      <w:pPr>
        <w:pStyle w:val="B1"/>
        <w:rPr>
          <w:ins w:id="116" w:author="Sepura" w:date="2024-11-11T13:06:00Z"/>
        </w:rPr>
      </w:pPr>
      <w:ins w:id="117" w:author="Sepura" w:date="2024-11-11T13:06:00Z">
        <w:r>
          <w:t>7)</w:t>
        </w:r>
        <w:r>
          <w:tab/>
          <w:t xml:space="preserve">shall include an application/vnd.3gpp.interworking-data MIME body with the Interworking Security Data message payload as defined in clause </w:t>
        </w:r>
        <w:proofErr w:type="gramStart"/>
        <w:r>
          <w:t>17.2.1;</w:t>
        </w:r>
        <w:proofErr w:type="gramEnd"/>
      </w:ins>
    </w:p>
    <w:p w14:paraId="75DC84E0" w14:textId="77777777" w:rsidR="00132ACA" w:rsidRDefault="00132ACA" w:rsidP="00132ACA">
      <w:pPr>
        <w:pStyle w:val="B1"/>
        <w:rPr>
          <w:ins w:id="118" w:author="Sepura" w:date="2024-11-11T13:06:00Z"/>
        </w:rPr>
      </w:pPr>
      <w:ins w:id="119" w:author="Sepura" w:date="2024-11-11T13:06:00Z">
        <w:r>
          <w:t>8)</w:t>
        </w:r>
        <w:r>
          <w:tab/>
          <w:t xml:space="preserve">if a security context between the </w:t>
        </w:r>
        <w:proofErr w:type="spellStart"/>
        <w:r>
          <w:t>MCData</w:t>
        </w:r>
        <w:proofErr w:type="spellEnd"/>
        <w:r>
          <w:t xml:space="preserve"> client and the IWF needs to be established and the security context does not exist or if the existing security context has expired, procedures in clause 11.2.2 in 3GPP TS 33.180 [78] shall be followed; and</w:t>
        </w:r>
      </w:ins>
    </w:p>
    <w:p w14:paraId="27E26C7A" w14:textId="77777777" w:rsidR="00132ACA" w:rsidRDefault="00132ACA" w:rsidP="00132ACA">
      <w:pPr>
        <w:pStyle w:val="B1"/>
        <w:rPr>
          <w:ins w:id="120" w:author="Sepura" w:date="2024-11-11T13:06:00Z"/>
        </w:rPr>
      </w:pPr>
      <w:ins w:id="121" w:author="Sepura" w:date="2024-11-11T13:06:00Z">
        <w:r>
          <w:t>9)</w:t>
        </w:r>
        <w:r>
          <w:tab/>
          <w:t>send the SIP MESSAGE request according to rules and procedures of 3GPP TS 24.229 [4].</w:t>
        </w:r>
      </w:ins>
    </w:p>
    <w:p w14:paraId="34685BC3" w14:textId="77777777" w:rsidR="00132ACA" w:rsidRDefault="00132ACA" w:rsidP="00132ACA">
      <w:pPr>
        <w:rPr>
          <w:ins w:id="122" w:author="Sepura" w:date="2024-11-11T13:06:00Z"/>
          <w:noProof/>
        </w:rPr>
      </w:pPr>
    </w:p>
    <w:p w14:paraId="229520B5" w14:textId="77777777" w:rsidR="00132ACA" w:rsidRDefault="00132ACA" w:rsidP="00132ACA">
      <w:pPr>
        <w:pStyle w:val="Heading3"/>
        <w:rPr>
          <w:ins w:id="123" w:author="Sepura" w:date="2024-11-11T13:06:00Z"/>
          <w:noProof/>
        </w:rPr>
      </w:pPr>
      <w:ins w:id="124" w:author="Sepura" w:date="2024-11-11T13:06:00Z">
        <w:r>
          <w:rPr>
            <w:noProof/>
          </w:rPr>
          <w:t>17.1X.2</w:t>
        </w:r>
        <w:r>
          <w:rPr>
            <w:noProof/>
          </w:rPr>
          <w:tab/>
          <w:t>MCData client receives Interworking Security Data message</w:t>
        </w:r>
      </w:ins>
    </w:p>
    <w:p w14:paraId="4E148390" w14:textId="77777777" w:rsidR="00132ACA" w:rsidRDefault="00132ACA" w:rsidP="00132ACA">
      <w:pPr>
        <w:rPr>
          <w:ins w:id="125" w:author="Sepura" w:date="2024-11-11T13:06:00Z"/>
        </w:rPr>
      </w:pPr>
      <w:ins w:id="126" w:author="Sepura" w:date="2024-11-11T13:06:00Z">
        <w:r>
          <w:t xml:space="preserve">Upon receiving a "SIP MESSAGE request for Interworking Security Data message": </w:t>
        </w:r>
      </w:ins>
    </w:p>
    <w:p w14:paraId="040813EB" w14:textId="77777777" w:rsidR="00132ACA" w:rsidRDefault="00132ACA" w:rsidP="00132ACA">
      <w:pPr>
        <w:rPr>
          <w:ins w:id="127" w:author="Sepura" w:date="2024-11-11T13:06:00Z"/>
        </w:rPr>
      </w:pPr>
      <w:ins w:id="128" w:author="Sepura" w:date="2024-11-11T13:06:00Z">
        <w:r>
          <w:t xml:space="preserve">If the Payload IE of the </w:t>
        </w:r>
        <w:proofErr w:type="spellStart"/>
        <w:r>
          <w:t>the</w:t>
        </w:r>
        <w:proofErr w:type="spellEnd"/>
        <w:r>
          <w:t xml:space="preserve"> application/vnd.3gpp.interworking-data MIME body is present in the received SIP MESSAGE the </w:t>
        </w:r>
        <w:proofErr w:type="spellStart"/>
        <w:r>
          <w:t>MCData</w:t>
        </w:r>
        <w:proofErr w:type="spellEnd"/>
        <w:r>
          <w:t xml:space="preserve"> client:</w:t>
        </w:r>
      </w:ins>
    </w:p>
    <w:p w14:paraId="44F0C15D" w14:textId="77777777" w:rsidR="00132ACA" w:rsidRDefault="00132ACA" w:rsidP="00132ACA">
      <w:pPr>
        <w:pStyle w:val="B1"/>
        <w:rPr>
          <w:ins w:id="129" w:author="Sepura" w:date="2024-11-11T13:06:00Z"/>
        </w:rPr>
      </w:pPr>
      <w:ins w:id="130" w:author="Sepura" w:date="2024-11-11T13:06:00Z">
        <w:r>
          <w:t>1)</w:t>
        </w:r>
        <w:r>
          <w:tab/>
          <w:t>shall generate a SIP MESSAGE request in accordance with 3GPP TS 24.229 [4] and IETF RFC 3428 [33</w:t>
        </w:r>
        <w:proofErr w:type="gramStart"/>
        <w:r>
          <w:t>];</w:t>
        </w:r>
        <w:proofErr w:type="gramEnd"/>
      </w:ins>
    </w:p>
    <w:p w14:paraId="6336DFF4" w14:textId="77777777" w:rsidR="00132ACA" w:rsidRDefault="00132ACA" w:rsidP="00132ACA">
      <w:pPr>
        <w:pStyle w:val="B1"/>
        <w:rPr>
          <w:ins w:id="131" w:author="Sepura" w:date="2024-11-11T13:06:00Z"/>
        </w:rPr>
      </w:pPr>
      <w:ins w:id="132" w:author="Sepura" w:date="2024-11-11T13:06:00Z">
        <w:r>
          <w:t>2)</w:t>
        </w:r>
        <w:r>
          <w:tab/>
          <w:t>shall include an Accept-Contact header field containing the g.3gpp.mcdata.sds media feature tag along with the "require" and "explicit" header field parameters according to IETF RFC 3841 [6</w:t>
        </w:r>
        <w:proofErr w:type="gramStart"/>
        <w:r>
          <w:t>];</w:t>
        </w:r>
        <w:proofErr w:type="gramEnd"/>
      </w:ins>
    </w:p>
    <w:p w14:paraId="4B3A854E" w14:textId="77777777" w:rsidR="00132ACA" w:rsidRDefault="00132ACA" w:rsidP="00132ACA">
      <w:pPr>
        <w:pStyle w:val="B1"/>
        <w:rPr>
          <w:ins w:id="133" w:author="Sepura" w:date="2024-11-11T13:06:00Z"/>
        </w:rPr>
      </w:pPr>
      <w:ins w:id="134" w:author="Sepura" w:date="2024-11-11T13:06:00Z">
        <w:r>
          <w:t>3)</w:t>
        </w:r>
        <w:r>
          <w:tab/>
          <w:t>shall include an Accept-Contact header field with the media feature tag g.3gpp.icsi-ref with the value of "</w:t>
        </w:r>
        <w:proofErr w:type="gramStart"/>
        <w:r>
          <w:t>urn:urn</w:t>
        </w:r>
        <w:proofErr w:type="gramEnd"/>
        <w:r>
          <w:t>-7:3gpp-service.ims.icsi.mcdata" along with parameters "require" and "explicit" according to IETF RFC 3841 [6];</w:t>
        </w:r>
      </w:ins>
    </w:p>
    <w:p w14:paraId="1F18F03B" w14:textId="55DD8C25" w:rsidR="00132ACA" w:rsidRDefault="00132ACA" w:rsidP="00132ACA">
      <w:pPr>
        <w:pStyle w:val="B1"/>
        <w:rPr>
          <w:ins w:id="135" w:author="Sepura" w:date="2024-11-11T13:06:00Z"/>
        </w:rPr>
      </w:pPr>
      <w:ins w:id="136" w:author="Sepura" w:date="2024-11-11T13:06:00Z">
        <w:r>
          <w:t>4)</w:t>
        </w:r>
        <w:r>
          <w:tab/>
          <w:t>shall include an application/vnd.3gpp.mcdata-info+xml MIME body with the &lt;</w:t>
        </w:r>
        <w:proofErr w:type="spellStart"/>
        <w:r>
          <w:t>mcdatainfo</w:t>
        </w:r>
        <w:proofErr w:type="spellEnd"/>
        <w:r>
          <w:t>&gt; element containing the &lt;</w:t>
        </w:r>
        <w:proofErr w:type="spellStart"/>
        <w:r>
          <w:t>mcdata</w:t>
        </w:r>
        <w:proofErr w:type="spellEnd"/>
        <w:r>
          <w:t>-Params&gt; element with the &lt;</w:t>
        </w:r>
        <w:proofErr w:type="spellStart"/>
        <w:r>
          <w:t>mcdata</w:t>
        </w:r>
        <w:proofErr w:type="spellEnd"/>
        <w:r>
          <w:t>-request-</w:t>
        </w:r>
        <w:proofErr w:type="spellStart"/>
        <w:r>
          <w:t>uri</w:t>
        </w:r>
        <w:proofErr w:type="spellEnd"/>
        <w:r>
          <w:t xml:space="preserve">&gt; element set to the value of the </w:t>
        </w:r>
        <w:proofErr w:type="spellStart"/>
        <w:r>
          <w:t>MCData</w:t>
        </w:r>
        <w:proofErr w:type="spellEnd"/>
        <w:r>
          <w:t xml:space="preserve"> ID of the targeted </w:t>
        </w:r>
        <w:proofErr w:type="spellStart"/>
        <w:r>
          <w:t>MCData</w:t>
        </w:r>
        <w:proofErr w:type="spellEnd"/>
        <w:r>
          <w:t xml:space="preserve"> </w:t>
        </w:r>
        <w:proofErr w:type="gramStart"/>
        <w:r>
          <w:t>user;</w:t>
        </w:r>
        <w:proofErr w:type="gramEnd"/>
      </w:ins>
    </w:p>
    <w:p w14:paraId="1AC4DAAE" w14:textId="77777777" w:rsidR="00132ACA" w:rsidRDefault="00132ACA" w:rsidP="00132ACA">
      <w:pPr>
        <w:pStyle w:val="B1"/>
        <w:rPr>
          <w:ins w:id="137" w:author="Sepura" w:date="2024-11-11T13:06:00Z"/>
        </w:rPr>
      </w:pPr>
      <w:ins w:id="138" w:author="Sepura" w:date="2024-11-11T13:06:00Z">
        <w:r>
          <w:t>5)</w:t>
        </w:r>
        <w:r>
          <w:tab/>
          <w:t>shall include the ICSI value "</w:t>
        </w:r>
        <w:proofErr w:type="gramStart"/>
        <w:r>
          <w:t>urn:urn</w:t>
        </w:r>
        <w:proofErr w:type="gramEnd"/>
        <w:r>
          <w:t>-7:3gpp-service.ims.icsi.mcdata" (coded as specified in 3GPP TS 24.229 [4]), in a P-Asserted-Service-Id header field according to IETF RFC 6050 [9];</w:t>
        </w:r>
      </w:ins>
    </w:p>
    <w:p w14:paraId="0D06177C" w14:textId="77777777" w:rsidR="00132ACA" w:rsidRDefault="00132ACA" w:rsidP="00132ACA">
      <w:pPr>
        <w:pStyle w:val="B1"/>
        <w:rPr>
          <w:ins w:id="139" w:author="Sepura" w:date="2024-11-11T13:06:00Z"/>
        </w:rPr>
      </w:pPr>
      <w:ins w:id="140" w:author="Sepura" w:date="2024-11-11T13:06:00Z">
        <w:r>
          <w:t>6)</w:t>
        </w:r>
        <w:r>
          <w:tab/>
          <w:t xml:space="preserve">shall set the Request-URI to the public service identity identifying the </w:t>
        </w:r>
        <w:r w:rsidRPr="009C1056">
          <w:t xml:space="preserve">participating </w:t>
        </w:r>
        <w:proofErr w:type="spellStart"/>
        <w:r w:rsidRPr="009C1056">
          <w:t>MCData</w:t>
        </w:r>
        <w:proofErr w:type="spellEnd"/>
        <w:r w:rsidRPr="009C1056">
          <w:t xml:space="preserve"> function serving the </w:t>
        </w:r>
        <w:proofErr w:type="spellStart"/>
        <w:r w:rsidRPr="009C1056">
          <w:t>MCData</w:t>
        </w:r>
        <w:proofErr w:type="spellEnd"/>
        <w:r w:rsidRPr="009C1056">
          <w:t xml:space="preserve"> </w:t>
        </w:r>
        <w:proofErr w:type="gramStart"/>
        <w:r w:rsidRPr="009C1056">
          <w:t>user</w:t>
        </w:r>
        <w:r>
          <w:t>;</w:t>
        </w:r>
        <w:proofErr w:type="gramEnd"/>
      </w:ins>
    </w:p>
    <w:p w14:paraId="3DBFB475" w14:textId="77777777" w:rsidR="00132ACA" w:rsidRDefault="00132ACA" w:rsidP="00132ACA">
      <w:pPr>
        <w:pStyle w:val="B1"/>
        <w:rPr>
          <w:ins w:id="141" w:author="Sepura" w:date="2024-11-11T13:06:00Z"/>
        </w:rPr>
      </w:pPr>
      <w:ins w:id="142" w:author="Sepura" w:date="2024-11-11T13:06:00Z">
        <w:r>
          <w:t>7)</w:t>
        </w:r>
        <w:r>
          <w:tab/>
          <w:t xml:space="preserve">shall include an application/vnd.3gpp.interworking-data MIME body with the Interworking Security Data message payload as defined in clause </w:t>
        </w:r>
        <w:proofErr w:type="gramStart"/>
        <w:r>
          <w:t>17.2.1;</w:t>
        </w:r>
        <w:proofErr w:type="gramEnd"/>
      </w:ins>
    </w:p>
    <w:p w14:paraId="7E7AC01F" w14:textId="77777777" w:rsidR="00132ACA" w:rsidRDefault="00132ACA" w:rsidP="00132ACA">
      <w:pPr>
        <w:pStyle w:val="B2"/>
        <w:rPr>
          <w:ins w:id="143" w:author="Sepura" w:date="2024-11-11T13:06:00Z"/>
        </w:rPr>
      </w:pPr>
      <w:ins w:id="144" w:author="Sepura" w:date="2024-11-11T13:06:00Z">
        <w:r>
          <w:t>a.</w:t>
        </w:r>
        <w:r>
          <w:tab/>
          <w:t xml:space="preserve">shall set the External network type of the Interworking Security Data message payload to the value in the received </w:t>
        </w:r>
        <w:proofErr w:type="gramStart"/>
        <w:r>
          <w:t>message;</w:t>
        </w:r>
        <w:proofErr w:type="gramEnd"/>
      </w:ins>
    </w:p>
    <w:p w14:paraId="46295A60" w14:textId="77777777" w:rsidR="00132ACA" w:rsidRDefault="00132ACA" w:rsidP="00132ACA">
      <w:pPr>
        <w:pStyle w:val="B2"/>
        <w:rPr>
          <w:ins w:id="145" w:author="Sepura" w:date="2024-11-11T13:06:00Z"/>
        </w:rPr>
      </w:pPr>
      <w:ins w:id="146" w:author="Sepura" w:date="2024-11-11T13:06:00Z">
        <w:r>
          <w:t>b.</w:t>
        </w:r>
        <w:r>
          <w:tab/>
          <w:t>if the URI of LMR key management functional entity IE of the Interworking Security Data message payload is present in the received message shall set the URI of LMR key management functional entity to the value that was in the received message; and</w:t>
        </w:r>
      </w:ins>
    </w:p>
    <w:p w14:paraId="3B7CEB1E" w14:textId="77777777" w:rsidR="00132ACA" w:rsidRDefault="00132ACA" w:rsidP="00132ACA">
      <w:pPr>
        <w:pStyle w:val="B2"/>
        <w:rPr>
          <w:ins w:id="147" w:author="Sepura" w:date="2024-11-11T13:06:00Z"/>
        </w:rPr>
      </w:pPr>
      <w:ins w:id="148" w:author="Sepura" w:date="2024-11-11T13:06:00Z">
        <w:r>
          <w:t>c.</w:t>
        </w:r>
        <w:r>
          <w:tab/>
          <w:t xml:space="preserve">shall not include a Payload IE in the Interworking Security Data message </w:t>
        </w:r>
        <w:proofErr w:type="gramStart"/>
        <w:r>
          <w:t>payload;</w:t>
        </w:r>
        <w:proofErr w:type="gramEnd"/>
      </w:ins>
    </w:p>
    <w:p w14:paraId="4254BA5C" w14:textId="77777777" w:rsidR="00132ACA" w:rsidRDefault="00132ACA" w:rsidP="00132ACA">
      <w:pPr>
        <w:pStyle w:val="B1"/>
        <w:rPr>
          <w:ins w:id="149" w:author="Sepura" w:date="2024-11-11T13:06:00Z"/>
        </w:rPr>
      </w:pPr>
      <w:ins w:id="150" w:author="Sepura" w:date="2024-11-11T13:06:00Z">
        <w:r>
          <w:lastRenderedPageBreak/>
          <w:t>8)</w:t>
        </w:r>
        <w:r>
          <w:tab/>
          <w:t xml:space="preserve">if a security context between the </w:t>
        </w:r>
        <w:proofErr w:type="spellStart"/>
        <w:r>
          <w:t>MCData</w:t>
        </w:r>
        <w:proofErr w:type="spellEnd"/>
        <w:r>
          <w:t xml:space="preserve"> client and the IWF needs to be established and the security context does not exist or if the existing security context has expired, procedures in clause 11.2.2 in 3GPP TS 33.180 [78] shall be followed; and</w:t>
        </w:r>
      </w:ins>
    </w:p>
    <w:p w14:paraId="477E3ACE" w14:textId="77777777" w:rsidR="00132ACA" w:rsidRDefault="00132ACA" w:rsidP="00132ACA">
      <w:pPr>
        <w:pStyle w:val="B1"/>
        <w:rPr>
          <w:ins w:id="151" w:author="Sepura" w:date="2024-11-11T13:06:00Z"/>
        </w:rPr>
      </w:pPr>
      <w:ins w:id="152" w:author="Sepura" w:date="2024-11-11T13:06:00Z">
        <w:r>
          <w:t>9)</w:t>
        </w:r>
        <w:r>
          <w:tab/>
          <w:t>send the SIP MESSAGE request according to rules and procedures of 3GPP TS 24.229 [4].</w:t>
        </w:r>
      </w:ins>
    </w:p>
    <w:p w14:paraId="50A2D371" w14:textId="77777777" w:rsidR="00132ACA" w:rsidRDefault="00132ACA" w:rsidP="00132ACA">
      <w:pPr>
        <w:rPr>
          <w:ins w:id="153" w:author="Sepura" w:date="2024-11-11T13:06:00Z"/>
        </w:rPr>
      </w:pPr>
      <w:ins w:id="154" w:author="Sepura" w:date="2024-11-11T13:06:00Z">
        <w:r>
          <w:t xml:space="preserve">Other actions performed by the </w:t>
        </w:r>
        <w:proofErr w:type="spellStart"/>
        <w:r>
          <w:t>MCData</w:t>
        </w:r>
        <w:proofErr w:type="spellEnd"/>
        <w:r>
          <w:t xml:space="preserve"> client are out of scope of the present document. The received message, described in clause 17.2, contains an opaque payload, the contents of which are out </w:t>
        </w:r>
        <w:proofErr w:type="spellStart"/>
        <w:r>
          <w:t>out</w:t>
        </w:r>
        <w:proofErr w:type="spellEnd"/>
        <w:r>
          <w:t xml:space="preserve"> of scope of the present document.</w:t>
        </w:r>
      </w:ins>
    </w:p>
    <w:p w14:paraId="5DD4C596" w14:textId="77777777" w:rsidR="005B6BAD" w:rsidRDefault="005B6BAD">
      <w:pPr>
        <w:rPr>
          <w:noProof/>
        </w:rPr>
      </w:pPr>
    </w:p>
    <w:p w14:paraId="7367F9AF" w14:textId="77777777" w:rsidR="005B6BAD" w:rsidRDefault="005B6BAD">
      <w:pPr>
        <w:rPr>
          <w:noProof/>
        </w:rPr>
      </w:pPr>
    </w:p>
    <w:p w14:paraId="77860F22" w14:textId="77777777" w:rsidR="0015349E" w:rsidRDefault="0015349E" w:rsidP="0015349E">
      <w:pPr>
        <w:rPr>
          <w:noProof/>
        </w:rPr>
      </w:pPr>
    </w:p>
    <w:p w14:paraId="6CFF785F" w14:textId="77777777" w:rsidR="0015349E" w:rsidRPr="00C21836" w:rsidRDefault="0015349E" w:rsidP="0015349E">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DCE62B3" w14:textId="77777777" w:rsidR="005B6BAD" w:rsidRDefault="005B6BAD">
      <w:pPr>
        <w:rPr>
          <w:noProof/>
        </w:rPr>
      </w:pPr>
    </w:p>
    <w:p w14:paraId="62F245AE" w14:textId="77777777" w:rsidR="00384529" w:rsidRPr="004C7A28" w:rsidRDefault="00384529" w:rsidP="00384529">
      <w:pPr>
        <w:pStyle w:val="Heading3"/>
        <w:rPr>
          <w:lang w:eastAsia="zh-CN"/>
        </w:rPr>
      </w:pPr>
      <w:bookmarkStart w:id="155" w:name="_Toc517281798"/>
      <w:bookmarkStart w:id="156" w:name="_Toc34397057"/>
      <w:bookmarkStart w:id="157" w:name="_Toc45188651"/>
      <w:bookmarkStart w:id="158" w:name="_Toc51922969"/>
      <w:bookmarkStart w:id="159" w:name="_Toc51923158"/>
      <w:bookmarkStart w:id="160" w:name="_Toc59002811"/>
      <w:bookmarkStart w:id="161" w:name="_Toc138362112"/>
      <w:r>
        <w:rPr>
          <w:lang w:eastAsia="zh-CN"/>
        </w:rPr>
        <w:t>17</w:t>
      </w:r>
      <w:r w:rsidRPr="004C7A28">
        <w:rPr>
          <w:lang w:eastAsia="zh-CN"/>
        </w:rPr>
        <w:t>.2.1</w:t>
      </w:r>
      <w:r w:rsidRPr="004C7A28">
        <w:rPr>
          <w:lang w:eastAsia="zh-CN"/>
        </w:rPr>
        <w:tab/>
        <w:t>Message definition</w:t>
      </w:r>
      <w:bookmarkEnd w:id="155"/>
      <w:bookmarkEnd w:id="156"/>
      <w:bookmarkEnd w:id="157"/>
      <w:bookmarkEnd w:id="158"/>
      <w:bookmarkEnd w:id="159"/>
      <w:bookmarkEnd w:id="160"/>
      <w:bookmarkEnd w:id="161"/>
    </w:p>
    <w:p w14:paraId="036811FC" w14:textId="77777777" w:rsidR="00384529" w:rsidRPr="004C7A28" w:rsidRDefault="00384529" w:rsidP="00384529">
      <w:pPr>
        <w:keepNext/>
      </w:pPr>
      <w:r w:rsidRPr="004C7A28">
        <w:t xml:space="preserve">This clause specifies the payload to be used when sending an Interworking Security Data message between the IWF and </w:t>
      </w:r>
      <w:proofErr w:type="spellStart"/>
      <w:r w:rsidRPr="004C7A28">
        <w:t>MCData</w:t>
      </w:r>
      <w:proofErr w:type="spellEnd"/>
      <w:r w:rsidRPr="004C7A28">
        <w:t xml:space="preserve"> clients. The Interworking Security Data (</w:t>
      </w:r>
      <w:proofErr w:type="spellStart"/>
      <w:r w:rsidRPr="004C7A28">
        <w:t>InterSD</w:t>
      </w:r>
      <w:proofErr w:type="spellEnd"/>
      <w:r w:rsidRPr="004C7A28">
        <w:t xml:space="preserve">) message is defined as a MONP message. </w:t>
      </w:r>
    </w:p>
    <w:p w14:paraId="4A86A7FE" w14:textId="77777777" w:rsidR="00384529" w:rsidRPr="004C7A28" w:rsidRDefault="00384529" w:rsidP="00384529">
      <w:pPr>
        <w:pStyle w:val="B1"/>
      </w:pPr>
      <w:r w:rsidRPr="004C7A28">
        <w:t>Message type:</w:t>
      </w:r>
      <w:r w:rsidRPr="004C7A28">
        <w:tab/>
      </w:r>
      <w:proofErr w:type="spellStart"/>
      <w:r w:rsidRPr="004C7A28">
        <w:t>InterSD</w:t>
      </w:r>
      <w:proofErr w:type="spellEnd"/>
      <w:r w:rsidRPr="004C7A28">
        <w:t>-MESSAGE</w:t>
      </w:r>
    </w:p>
    <w:p w14:paraId="2AE7A500" w14:textId="77777777" w:rsidR="00384529" w:rsidRPr="004C7A28" w:rsidRDefault="00384529" w:rsidP="00384529">
      <w:pPr>
        <w:pStyle w:val="B1"/>
      </w:pPr>
      <w:r w:rsidRPr="004C7A28">
        <w:t>Direction:</w:t>
      </w:r>
      <w:r>
        <w:tab/>
      </w:r>
      <w:r w:rsidRPr="004C7A28">
        <w:t xml:space="preserve">IWF to </w:t>
      </w:r>
      <w:proofErr w:type="spellStart"/>
      <w:r w:rsidRPr="004C7A28">
        <w:t>MCData</w:t>
      </w:r>
      <w:proofErr w:type="spellEnd"/>
      <w:r w:rsidRPr="004C7A28">
        <w:t xml:space="preserve"> client, </w:t>
      </w:r>
      <w:proofErr w:type="spellStart"/>
      <w:r w:rsidRPr="004C7A28">
        <w:t>MCData</w:t>
      </w:r>
      <w:proofErr w:type="spellEnd"/>
      <w:r w:rsidRPr="004C7A28">
        <w:t xml:space="preserve"> client to IWF </w:t>
      </w:r>
    </w:p>
    <w:p w14:paraId="13B1AFCB" w14:textId="77777777" w:rsidR="00384529" w:rsidRPr="004C7A28" w:rsidRDefault="00384529" w:rsidP="00384529">
      <w:pPr>
        <w:pStyle w:val="TH"/>
      </w:pPr>
      <w:r w:rsidRPr="004C7A28">
        <w:t>Table </w:t>
      </w:r>
      <w:r>
        <w:rPr>
          <w:lang w:eastAsia="ko-KR"/>
        </w:rPr>
        <w:t>17</w:t>
      </w:r>
      <w:r w:rsidRPr="004C7A28">
        <w:rPr>
          <w:lang w:eastAsia="ko-KR"/>
        </w:rPr>
        <w:t>.2.1-1</w:t>
      </w:r>
      <w:r w:rsidRPr="004C7A28">
        <w:t>: Interworking Security Data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384529" w:rsidRPr="004C7A28" w14:paraId="568350CD" w14:textId="77777777" w:rsidTr="00BA27D0">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22B1BA77" w14:textId="77777777" w:rsidR="00384529" w:rsidRPr="004C7A28" w:rsidRDefault="00384529" w:rsidP="00BA27D0">
            <w:pPr>
              <w:pStyle w:val="TAH"/>
            </w:pPr>
            <w:r w:rsidRPr="004C7A28">
              <w:t>IEI</w:t>
            </w:r>
          </w:p>
        </w:tc>
        <w:tc>
          <w:tcPr>
            <w:tcW w:w="2832" w:type="dxa"/>
            <w:tcBorders>
              <w:top w:val="single" w:sz="6" w:space="0" w:color="000000"/>
              <w:left w:val="single" w:sz="6" w:space="0" w:color="000000"/>
              <w:bottom w:val="single" w:sz="6" w:space="0" w:color="000000"/>
              <w:right w:val="single" w:sz="6" w:space="0" w:color="000000"/>
            </w:tcBorders>
            <w:hideMark/>
          </w:tcPr>
          <w:p w14:paraId="174B3828" w14:textId="77777777" w:rsidR="00384529" w:rsidRPr="004C7A28" w:rsidRDefault="00384529" w:rsidP="00BA27D0">
            <w:pPr>
              <w:pStyle w:val="TAH"/>
            </w:pPr>
            <w:r w:rsidRPr="004C7A28">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BB6109A" w14:textId="77777777" w:rsidR="00384529" w:rsidRPr="004C7A28" w:rsidRDefault="00384529" w:rsidP="00BA27D0">
            <w:pPr>
              <w:pStyle w:val="TAH"/>
            </w:pPr>
            <w:r w:rsidRPr="004C7A28">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2A7B504" w14:textId="77777777" w:rsidR="00384529" w:rsidRPr="004C7A28" w:rsidRDefault="00384529" w:rsidP="00BA27D0">
            <w:pPr>
              <w:pStyle w:val="TAH"/>
            </w:pPr>
            <w:r w:rsidRPr="004C7A28">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6D848D4" w14:textId="77777777" w:rsidR="00384529" w:rsidRPr="004C7A28" w:rsidRDefault="00384529" w:rsidP="00BA27D0">
            <w:pPr>
              <w:pStyle w:val="TAH"/>
            </w:pPr>
            <w:r w:rsidRPr="004C7A28">
              <w:t>Format</w:t>
            </w:r>
          </w:p>
        </w:tc>
        <w:tc>
          <w:tcPr>
            <w:tcW w:w="1135" w:type="dxa"/>
            <w:tcBorders>
              <w:top w:val="single" w:sz="6" w:space="0" w:color="000000"/>
              <w:left w:val="single" w:sz="6" w:space="0" w:color="000000"/>
              <w:bottom w:val="single" w:sz="6" w:space="0" w:color="000000"/>
              <w:right w:val="single" w:sz="6" w:space="0" w:color="000000"/>
            </w:tcBorders>
            <w:hideMark/>
          </w:tcPr>
          <w:p w14:paraId="326E8F7C" w14:textId="77777777" w:rsidR="00384529" w:rsidRPr="004C7A28" w:rsidRDefault="00384529" w:rsidP="00BA27D0">
            <w:pPr>
              <w:pStyle w:val="TAH"/>
            </w:pPr>
            <w:r w:rsidRPr="004C7A28">
              <w:t>Length</w:t>
            </w:r>
          </w:p>
        </w:tc>
      </w:tr>
      <w:tr w:rsidR="00384529" w:rsidRPr="004C7A28" w14:paraId="2EE73BFF" w14:textId="77777777" w:rsidTr="00BA27D0">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06BFB0A0" w14:textId="77777777" w:rsidR="00384529" w:rsidRPr="004C7A28" w:rsidRDefault="00384529" w:rsidP="00BA27D0">
            <w:pPr>
              <w:pStyle w:val="TAC"/>
            </w:pPr>
          </w:p>
        </w:tc>
        <w:tc>
          <w:tcPr>
            <w:tcW w:w="2832" w:type="dxa"/>
            <w:tcBorders>
              <w:top w:val="single" w:sz="6" w:space="0" w:color="000000"/>
              <w:left w:val="single" w:sz="6" w:space="0" w:color="000000"/>
              <w:bottom w:val="single" w:sz="6" w:space="0" w:color="000000"/>
              <w:right w:val="single" w:sz="6" w:space="0" w:color="000000"/>
            </w:tcBorders>
            <w:hideMark/>
          </w:tcPr>
          <w:p w14:paraId="02E7B00A" w14:textId="77777777" w:rsidR="00384529" w:rsidRPr="004C7A28" w:rsidRDefault="00384529" w:rsidP="00BA27D0">
            <w:pPr>
              <w:pStyle w:val="TAL"/>
            </w:pPr>
            <w:r w:rsidRPr="004C7A28">
              <w:t xml:space="preserve">SDS signalling payload </w:t>
            </w:r>
            <w:r w:rsidRPr="004C7A28">
              <w:rPr>
                <w:lang w:eastAsia="ko-KR"/>
              </w:rPr>
              <w:t>message</w:t>
            </w:r>
            <w:r w:rsidRPr="004C7A28">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0D590ECE" w14:textId="77777777" w:rsidR="00384529" w:rsidRPr="004C7A28" w:rsidRDefault="00384529" w:rsidP="00BA27D0">
            <w:pPr>
              <w:pStyle w:val="TAL"/>
              <w:rPr>
                <w:lang w:eastAsia="zh-CN"/>
              </w:rPr>
            </w:pPr>
            <w:r w:rsidRPr="004C7A28">
              <w:rPr>
                <w:lang w:eastAsia="zh-CN"/>
              </w:rPr>
              <w:t>Message type</w:t>
            </w:r>
            <w:r w:rsidRPr="004C7A28">
              <w:rPr>
                <w:lang w:eastAsia="zh-CN"/>
              </w:rPr>
              <w:br/>
            </w:r>
            <w:r w:rsidRPr="004C7A28">
              <w:t>3GPP TS 24.282 [82]</w:t>
            </w:r>
          </w:p>
        </w:tc>
        <w:tc>
          <w:tcPr>
            <w:tcW w:w="1135" w:type="dxa"/>
            <w:tcBorders>
              <w:top w:val="single" w:sz="6" w:space="0" w:color="000000"/>
              <w:left w:val="single" w:sz="6" w:space="0" w:color="000000"/>
              <w:bottom w:val="single" w:sz="6" w:space="0" w:color="000000"/>
              <w:right w:val="single" w:sz="6" w:space="0" w:color="000000"/>
            </w:tcBorders>
            <w:hideMark/>
          </w:tcPr>
          <w:p w14:paraId="2C99BDE5" w14:textId="77777777" w:rsidR="00384529" w:rsidRPr="004C7A28" w:rsidRDefault="00384529" w:rsidP="00BA27D0">
            <w:pPr>
              <w:pStyle w:val="TAC"/>
            </w:pPr>
            <w:r w:rsidRPr="004C7A28">
              <w:t>M</w:t>
            </w:r>
          </w:p>
        </w:tc>
        <w:tc>
          <w:tcPr>
            <w:tcW w:w="1135" w:type="dxa"/>
            <w:tcBorders>
              <w:top w:val="single" w:sz="6" w:space="0" w:color="000000"/>
              <w:left w:val="single" w:sz="6" w:space="0" w:color="000000"/>
              <w:bottom w:val="single" w:sz="6" w:space="0" w:color="000000"/>
              <w:right w:val="single" w:sz="6" w:space="0" w:color="000000"/>
            </w:tcBorders>
            <w:hideMark/>
          </w:tcPr>
          <w:p w14:paraId="2116C87E" w14:textId="77777777" w:rsidR="00384529" w:rsidRPr="004C7A28" w:rsidRDefault="00384529" w:rsidP="00BA27D0">
            <w:pPr>
              <w:pStyle w:val="TAC"/>
            </w:pPr>
            <w:r w:rsidRPr="004C7A28">
              <w:t>V</w:t>
            </w:r>
          </w:p>
        </w:tc>
        <w:tc>
          <w:tcPr>
            <w:tcW w:w="1135" w:type="dxa"/>
            <w:tcBorders>
              <w:top w:val="single" w:sz="6" w:space="0" w:color="000000"/>
              <w:left w:val="single" w:sz="6" w:space="0" w:color="000000"/>
              <w:bottom w:val="single" w:sz="6" w:space="0" w:color="000000"/>
              <w:right w:val="single" w:sz="6" w:space="0" w:color="000000"/>
            </w:tcBorders>
            <w:hideMark/>
          </w:tcPr>
          <w:p w14:paraId="02165C80" w14:textId="77777777" w:rsidR="00384529" w:rsidRPr="004C7A28" w:rsidRDefault="00384529" w:rsidP="00BA27D0">
            <w:pPr>
              <w:pStyle w:val="TAC"/>
              <w:rPr>
                <w:lang w:eastAsia="ko-KR"/>
              </w:rPr>
            </w:pPr>
            <w:r w:rsidRPr="004C7A28">
              <w:rPr>
                <w:lang w:eastAsia="ko-KR"/>
              </w:rPr>
              <w:t>1</w:t>
            </w:r>
          </w:p>
        </w:tc>
      </w:tr>
      <w:tr w:rsidR="00384529" w:rsidRPr="004C7A28" w14:paraId="0EE9D7A6" w14:textId="77777777" w:rsidTr="00BA27D0">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7F56088" w14:textId="77777777" w:rsidR="00384529" w:rsidRPr="004C7A28" w:rsidRDefault="00384529" w:rsidP="00BA27D0">
            <w:pPr>
              <w:pStyle w:val="TAC"/>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1B852969" w14:textId="77777777" w:rsidR="00384529" w:rsidRPr="004C7A28" w:rsidRDefault="00384529" w:rsidP="00BA27D0">
            <w:pPr>
              <w:pStyle w:val="TAL"/>
              <w:rPr>
                <w:lang w:eastAsia="zh-CN"/>
              </w:rPr>
            </w:pPr>
            <w:r w:rsidRPr="004C7A28">
              <w:rPr>
                <w:lang w:eastAsia="zh-CN"/>
              </w:rPr>
              <w:t>External network type</w:t>
            </w:r>
          </w:p>
        </w:tc>
        <w:tc>
          <w:tcPr>
            <w:tcW w:w="3121" w:type="dxa"/>
            <w:tcBorders>
              <w:top w:val="single" w:sz="6" w:space="0" w:color="000000"/>
              <w:left w:val="single" w:sz="6" w:space="0" w:color="000000"/>
              <w:bottom w:val="single" w:sz="6" w:space="0" w:color="000000"/>
              <w:right w:val="single" w:sz="6" w:space="0" w:color="000000"/>
            </w:tcBorders>
          </w:tcPr>
          <w:p w14:paraId="5E92591D" w14:textId="77777777" w:rsidR="00384529" w:rsidRPr="004C7A28" w:rsidRDefault="00384529" w:rsidP="00BA27D0">
            <w:pPr>
              <w:pStyle w:val="TAL"/>
              <w:rPr>
                <w:lang w:eastAsia="zh-CN"/>
              </w:rPr>
            </w:pPr>
            <w:r>
              <w:rPr>
                <w:lang w:eastAsia="zh-CN"/>
              </w:rPr>
              <w:t>17</w:t>
            </w:r>
            <w:r w:rsidRPr="004C7A28">
              <w:rPr>
                <w:lang w:eastAsia="zh-CN"/>
              </w:rPr>
              <w:t>.2.2</w:t>
            </w:r>
          </w:p>
        </w:tc>
        <w:tc>
          <w:tcPr>
            <w:tcW w:w="1135" w:type="dxa"/>
            <w:tcBorders>
              <w:top w:val="single" w:sz="6" w:space="0" w:color="000000"/>
              <w:left w:val="single" w:sz="6" w:space="0" w:color="000000"/>
              <w:bottom w:val="single" w:sz="6" w:space="0" w:color="000000"/>
              <w:right w:val="single" w:sz="6" w:space="0" w:color="000000"/>
            </w:tcBorders>
          </w:tcPr>
          <w:p w14:paraId="2F71A1AD" w14:textId="062DFCB8" w:rsidR="00384529" w:rsidRPr="004C7A28" w:rsidRDefault="00C30BEF" w:rsidP="00BA27D0">
            <w:pPr>
              <w:pStyle w:val="TAC"/>
              <w:rPr>
                <w:lang w:eastAsia="zh-CN"/>
              </w:rPr>
            </w:pPr>
            <w:ins w:id="162" w:author="Sepura" w:date="2024-11-08T13:56:00Z">
              <w:r>
                <w:rPr>
                  <w:lang w:eastAsia="zh-CN"/>
                </w:rPr>
                <w:t>O</w:t>
              </w:r>
            </w:ins>
            <w:del w:id="163" w:author="Sepura" w:date="2024-11-08T13:56:00Z">
              <w:r w:rsidR="00384529" w:rsidRPr="004C7A28" w:rsidDel="00C30BEF">
                <w:rPr>
                  <w:lang w:eastAsia="zh-CN"/>
                </w:rPr>
                <w:delText>M</w:delText>
              </w:r>
            </w:del>
          </w:p>
        </w:tc>
        <w:tc>
          <w:tcPr>
            <w:tcW w:w="1135" w:type="dxa"/>
            <w:tcBorders>
              <w:top w:val="single" w:sz="6" w:space="0" w:color="000000"/>
              <w:left w:val="single" w:sz="6" w:space="0" w:color="000000"/>
              <w:bottom w:val="single" w:sz="6" w:space="0" w:color="000000"/>
              <w:right w:val="single" w:sz="6" w:space="0" w:color="000000"/>
            </w:tcBorders>
          </w:tcPr>
          <w:p w14:paraId="35543228" w14:textId="77777777" w:rsidR="00384529" w:rsidRPr="004C7A28" w:rsidRDefault="00384529" w:rsidP="00BA27D0">
            <w:pPr>
              <w:pStyle w:val="TAC"/>
              <w:rPr>
                <w:lang w:eastAsia="zh-CN"/>
              </w:rPr>
            </w:pPr>
            <w:r w:rsidRPr="004C7A28">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A14E6DE" w14:textId="77777777" w:rsidR="00384529" w:rsidRPr="004C7A28" w:rsidRDefault="00384529" w:rsidP="00BA27D0">
            <w:pPr>
              <w:pStyle w:val="TAC"/>
              <w:rPr>
                <w:lang w:eastAsia="zh-CN"/>
              </w:rPr>
            </w:pPr>
            <w:r w:rsidRPr="004C7A28">
              <w:rPr>
                <w:lang w:eastAsia="zh-CN"/>
              </w:rPr>
              <w:t>1</w:t>
            </w:r>
          </w:p>
        </w:tc>
      </w:tr>
      <w:tr w:rsidR="00384529" w:rsidRPr="004C7A28" w14:paraId="2F136F96" w14:textId="77777777" w:rsidTr="00BA27D0">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C02BEAA" w14:textId="77777777" w:rsidR="00384529" w:rsidRPr="004C7A28" w:rsidRDefault="00384529" w:rsidP="00BA27D0">
            <w:pPr>
              <w:pStyle w:val="TAC"/>
              <w:rPr>
                <w:lang w:eastAsia="zh-CN"/>
              </w:rPr>
            </w:pPr>
            <w:r w:rsidRPr="004C7A28">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505964E9" w14:textId="77777777" w:rsidR="00384529" w:rsidRPr="004C7A28" w:rsidRDefault="00384529" w:rsidP="00BA27D0">
            <w:pPr>
              <w:pStyle w:val="TAL"/>
              <w:rPr>
                <w:lang w:eastAsia="zh-CN"/>
              </w:rPr>
            </w:pPr>
            <w:r w:rsidRPr="004C7A28">
              <w:rPr>
                <w:rFonts w:eastAsia="Calibri Light" w:cs="Arial"/>
                <w:szCs w:val="18"/>
                <w:lang w:eastAsia="zh-CN"/>
              </w:rPr>
              <w:t xml:space="preserve">URI of LMR key management functional entity </w:t>
            </w:r>
          </w:p>
        </w:tc>
        <w:tc>
          <w:tcPr>
            <w:tcW w:w="3121" w:type="dxa"/>
            <w:tcBorders>
              <w:top w:val="single" w:sz="6" w:space="0" w:color="000000"/>
              <w:left w:val="single" w:sz="6" w:space="0" w:color="000000"/>
              <w:bottom w:val="single" w:sz="6" w:space="0" w:color="000000"/>
              <w:right w:val="single" w:sz="6" w:space="0" w:color="000000"/>
            </w:tcBorders>
          </w:tcPr>
          <w:p w14:paraId="108120BB" w14:textId="77777777" w:rsidR="00384529" w:rsidRPr="004C7A28" w:rsidRDefault="00384529" w:rsidP="00BA27D0">
            <w:pPr>
              <w:pStyle w:val="TAL"/>
              <w:rPr>
                <w:lang w:eastAsia="zh-CN"/>
              </w:rPr>
            </w:pPr>
            <w:r w:rsidRPr="004C7A28">
              <w:rPr>
                <w:lang w:eastAsia="zh-CN"/>
              </w:rPr>
              <w:t>URI encoded as specified in IETF RFC 3986 [</w:t>
            </w:r>
            <w:r>
              <w:rPr>
                <w:lang w:eastAsia="zh-CN"/>
              </w:rPr>
              <w:t>46</w:t>
            </w:r>
            <w:r w:rsidRPr="004C7A28">
              <w:rPr>
                <w:lang w:eastAsia="zh-CN"/>
              </w:rPr>
              <w:t>]</w:t>
            </w:r>
          </w:p>
          <w:p w14:paraId="44D1507E" w14:textId="77777777" w:rsidR="00384529" w:rsidRPr="004C7A28" w:rsidRDefault="00384529" w:rsidP="00BA27D0">
            <w:pPr>
              <w:pStyle w:val="TAL"/>
              <w:rPr>
                <w:lang w:eastAsia="zh-CN"/>
              </w:rPr>
            </w:pPr>
          </w:p>
        </w:tc>
        <w:tc>
          <w:tcPr>
            <w:tcW w:w="1135" w:type="dxa"/>
            <w:tcBorders>
              <w:top w:val="single" w:sz="6" w:space="0" w:color="000000"/>
              <w:left w:val="single" w:sz="6" w:space="0" w:color="000000"/>
              <w:bottom w:val="single" w:sz="6" w:space="0" w:color="000000"/>
              <w:right w:val="single" w:sz="6" w:space="0" w:color="000000"/>
            </w:tcBorders>
          </w:tcPr>
          <w:p w14:paraId="2D09D235" w14:textId="2097AA3E" w:rsidR="00384529" w:rsidRPr="004C7A28" w:rsidRDefault="00C30BEF" w:rsidP="00BA27D0">
            <w:pPr>
              <w:pStyle w:val="TAC"/>
              <w:rPr>
                <w:lang w:eastAsia="zh-CN"/>
              </w:rPr>
            </w:pPr>
            <w:ins w:id="164" w:author="Sepura" w:date="2024-11-08T13:56:00Z">
              <w:r>
                <w:rPr>
                  <w:lang w:eastAsia="zh-CN"/>
                </w:rPr>
                <w:t>M</w:t>
              </w:r>
            </w:ins>
            <w:del w:id="165" w:author="Sepura" w:date="2024-11-08T13:56:00Z">
              <w:r w:rsidR="00384529" w:rsidRPr="004C7A28" w:rsidDel="00C30BEF">
                <w:rPr>
                  <w:lang w:eastAsia="zh-CN"/>
                </w:rPr>
                <w:delText>O</w:delText>
              </w:r>
            </w:del>
          </w:p>
        </w:tc>
        <w:tc>
          <w:tcPr>
            <w:tcW w:w="1135" w:type="dxa"/>
            <w:tcBorders>
              <w:top w:val="single" w:sz="6" w:space="0" w:color="000000"/>
              <w:left w:val="single" w:sz="6" w:space="0" w:color="000000"/>
              <w:bottom w:val="single" w:sz="6" w:space="0" w:color="000000"/>
              <w:right w:val="single" w:sz="6" w:space="0" w:color="000000"/>
            </w:tcBorders>
          </w:tcPr>
          <w:p w14:paraId="6CD20C53" w14:textId="77777777" w:rsidR="00384529" w:rsidRPr="004C7A28" w:rsidRDefault="00384529" w:rsidP="00BA27D0">
            <w:pPr>
              <w:pStyle w:val="TAC"/>
              <w:rPr>
                <w:lang w:eastAsia="zh-CN"/>
              </w:rPr>
            </w:pPr>
            <w:r w:rsidRPr="004C7A28">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512FBA85" w14:textId="77777777" w:rsidR="00384529" w:rsidRPr="004C7A28" w:rsidRDefault="00384529" w:rsidP="00BA27D0">
            <w:pPr>
              <w:pStyle w:val="TAC"/>
              <w:rPr>
                <w:lang w:eastAsia="zh-CN"/>
              </w:rPr>
            </w:pPr>
            <w:r w:rsidRPr="004C7A28">
              <w:rPr>
                <w:lang w:eastAsia="zh-CN"/>
              </w:rPr>
              <w:t>3-x</w:t>
            </w:r>
          </w:p>
        </w:tc>
      </w:tr>
      <w:tr w:rsidR="00384529" w:rsidRPr="004C7A28" w14:paraId="06DC1AC6" w14:textId="77777777" w:rsidTr="00BA27D0">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7AC9D38" w14:textId="77777777" w:rsidR="00384529" w:rsidRPr="004C7A28" w:rsidRDefault="00384529" w:rsidP="00BA27D0">
            <w:pPr>
              <w:pStyle w:val="TAC"/>
              <w:rPr>
                <w:lang w:eastAsia="zh-CN"/>
              </w:rPr>
            </w:pPr>
            <w:r w:rsidRPr="004C7A28">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54182B02" w14:textId="77777777" w:rsidR="00384529" w:rsidRPr="004C7A28" w:rsidRDefault="00384529" w:rsidP="00BA27D0">
            <w:pPr>
              <w:pStyle w:val="TAL"/>
              <w:rPr>
                <w:rFonts w:eastAsia="Calibri Light" w:cs="Arial"/>
                <w:szCs w:val="18"/>
                <w:lang w:eastAsia="zh-CN"/>
              </w:rPr>
            </w:pPr>
            <w:r w:rsidRPr="004C7A28">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3E36D85F" w14:textId="77777777" w:rsidR="00384529" w:rsidRPr="00726057" w:rsidRDefault="00384529" w:rsidP="00BA27D0">
            <w:pPr>
              <w:pStyle w:val="TAL"/>
              <w:rPr>
                <w:lang w:eastAsia="zh-CN"/>
              </w:rPr>
            </w:pPr>
            <w:r w:rsidRPr="004C7A28">
              <w:rPr>
                <w:lang w:eastAsia="zh-CN"/>
              </w:rPr>
              <w:t>3GPP TS 24.282 [82], clause 15.2.</w:t>
            </w:r>
            <w:r w:rsidRPr="00600E3E">
              <w:rPr>
                <w:lang w:eastAsia="zh-CN"/>
              </w:rPr>
              <w:t>13 with Payload content type set to 'BINARY'</w:t>
            </w:r>
          </w:p>
        </w:tc>
        <w:tc>
          <w:tcPr>
            <w:tcW w:w="1135" w:type="dxa"/>
            <w:tcBorders>
              <w:top w:val="single" w:sz="6" w:space="0" w:color="000000"/>
              <w:left w:val="single" w:sz="6" w:space="0" w:color="000000"/>
              <w:bottom w:val="single" w:sz="6" w:space="0" w:color="000000"/>
              <w:right w:val="single" w:sz="6" w:space="0" w:color="000000"/>
            </w:tcBorders>
          </w:tcPr>
          <w:p w14:paraId="59179CE3" w14:textId="77777777" w:rsidR="00384529" w:rsidRPr="004C7A28" w:rsidRDefault="00384529" w:rsidP="00BA27D0">
            <w:pPr>
              <w:pStyle w:val="TAC"/>
              <w:rPr>
                <w:lang w:eastAsia="zh-CN"/>
              </w:rPr>
            </w:pPr>
            <w:r w:rsidRPr="004C7A28">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9EA8B46" w14:textId="77777777" w:rsidR="00384529" w:rsidRPr="004C7A28" w:rsidRDefault="00384529" w:rsidP="00BA27D0">
            <w:pPr>
              <w:pStyle w:val="TAC"/>
              <w:rPr>
                <w:lang w:eastAsia="zh-CN"/>
              </w:rPr>
            </w:pPr>
            <w:r w:rsidRPr="004C7A28">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5EE0254" w14:textId="77777777" w:rsidR="00384529" w:rsidRPr="004C7A28" w:rsidRDefault="00384529" w:rsidP="00BA27D0">
            <w:pPr>
              <w:pStyle w:val="TAC"/>
              <w:rPr>
                <w:lang w:eastAsia="zh-CN"/>
              </w:rPr>
            </w:pPr>
            <w:r w:rsidRPr="004C7A28">
              <w:rPr>
                <w:lang w:eastAsia="zh-CN"/>
              </w:rPr>
              <w:t>3-x</w:t>
            </w:r>
          </w:p>
        </w:tc>
      </w:tr>
    </w:tbl>
    <w:p w14:paraId="553ADBB8" w14:textId="77777777" w:rsidR="0015349E" w:rsidRDefault="0015349E">
      <w:pPr>
        <w:rPr>
          <w:noProof/>
        </w:rPr>
      </w:pPr>
    </w:p>
    <w:p w14:paraId="779CB965" w14:textId="77777777" w:rsidR="0015349E" w:rsidRDefault="0015349E" w:rsidP="0015349E">
      <w:pPr>
        <w:rPr>
          <w:noProof/>
        </w:rPr>
      </w:pPr>
    </w:p>
    <w:p w14:paraId="528145AF" w14:textId="77777777" w:rsidR="0015349E" w:rsidRPr="00C21836" w:rsidRDefault="0015349E" w:rsidP="0015349E">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B6A49C4" w14:textId="77777777" w:rsidR="0015349E" w:rsidRDefault="0015349E">
      <w:pPr>
        <w:rPr>
          <w:noProof/>
        </w:rPr>
      </w:pPr>
    </w:p>
    <w:p w14:paraId="116BB1F8" w14:textId="77777777" w:rsidR="0015349E" w:rsidRDefault="0015349E">
      <w:pPr>
        <w:rPr>
          <w:noProof/>
        </w:rPr>
      </w:pPr>
    </w:p>
    <w:p w14:paraId="239BF9F1" w14:textId="77777777" w:rsidR="0015349E" w:rsidRDefault="0015349E">
      <w:pPr>
        <w:rPr>
          <w:noProof/>
        </w:rPr>
      </w:pPr>
    </w:p>
    <w:p w14:paraId="428C0394" w14:textId="77777777" w:rsidR="00C43C0D" w:rsidRDefault="00C43C0D" w:rsidP="00C43C0D">
      <w:pPr>
        <w:rPr>
          <w:noProof/>
        </w:rPr>
      </w:pPr>
    </w:p>
    <w:p w14:paraId="10722846" w14:textId="77777777" w:rsidR="00C43C0D" w:rsidRPr="00C21836" w:rsidRDefault="00C43C0D" w:rsidP="00C43C0D">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2270DA4C" w14:textId="77777777" w:rsidR="0015349E" w:rsidRDefault="0015349E">
      <w:pPr>
        <w:rPr>
          <w:noProof/>
        </w:rPr>
      </w:pPr>
    </w:p>
    <w:sectPr w:rsidR="0015349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59CE0" w14:textId="77777777" w:rsidR="00A8152E" w:rsidRDefault="00A8152E">
      <w:r>
        <w:separator/>
      </w:r>
    </w:p>
  </w:endnote>
  <w:endnote w:type="continuationSeparator" w:id="0">
    <w:p w14:paraId="09A5A066" w14:textId="77777777" w:rsidR="00A8152E" w:rsidRDefault="00A81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11AD0" w14:textId="77777777" w:rsidR="00A8152E" w:rsidRDefault="00A8152E">
      <w:r>
        <w:separator/>
      </w:r>
    </w:p>
  </w:footnote>
  <w:footnote w:type="continuationSeparator" w:id="0">
    <w:p w14:paraId="4D13D960" w14:textId="77777777" w:rsidR="00A8152E" w:rsidRDefault="00A815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8D1"/>
    <w:rsid w:val="0006308B"/>
    <w:rsid w:val="00070E09"/>
    <w:rsid w:val="00073888"/>
    <w:rsid w:val="000A6394"/>
    <w:rsid w:val="000B7FED"/>
    <w:rsid w:val="000C038A"/>
    <w:rsid w:val="000C6598"/>
    <w:rsid w:val="000D44B3"/>
    <w:rsid w:val="000E3B28"/>
    <w:rsid w:val="000F33D9"/>
    <w:rsid w:val="000F4784"/>
    <w:rsid w:val="00132ACA"/>
    <w:rsid w:val="0014067D"/>
    <w:rsid w:val="0014530D"/>
    <w:rsid w:val="00145D43"/>
    <w:rsid w:val="0015349E"/>
    <w:rsid w:val="00192C46"/>
    <w:rsid w:val="001A08B3"/>
    <w:rsid w:val="001A7B60"/>
    <w:rsid w:val="001B52F0"/>
    <w:rsid w:val="001B7A65"/>
    <w:rsid w:val="001E41F3"/>
    <w:rsid w:val="00234B19"/>
    <w:rsid w:val="0024708D"/>
    <w:rsid w:val="00251FF7"/>
    <w:rsid w:val="0026004D"/>
    <w:rsid w:val="002640DD"/>
    <w:rsid w:val="00275D12"/>
    <w:rsid w:val="00284FEB"/>
    <w:rsid w:val="002860C4"/>
    <w:rsid w:val="00294AAA"/>
    <w:rsid w:val="002B5741"/>
    <w:rsid w:val="002E472E"/>
    <w:rsid w:val="00305409"/>
    <w:rsid w:val="00334C3B"/>
    <w:rsid w:val="00353B45"/>
    <w:rsid w:val="003609EF"/>
    <w:rsid w:val="0036231A"/>
    <w:rsid w:val="00374DD4"/>
    <w:rsid w:val="00384529"/>
    <w:rsid w:val="003E1A36"/>
    <w:rsid w:val="00410371"/>
    <w:rsid w:val="004242F1"/>
    <w:rsid w:val="004823D6"/>
    <w:rsid w:val="004824E4"/>
    <w:rsid w:val="004A78BB"/>
    <w:rsid w:val="004B75B7"/>
    <w:rsid w:val="005141D9"/>
    <w:rsid w:val="0051580D"/>
    <w:rsid w:val="00547111"/>
    <w:rsid w:val="00584ADF"/>
    <w:rsid w:val="00592D74"/>
    <w:rsid w:val="005B6BAD"/>
    <w:rsid w:val="005D5F27"/>
    <w:rsid w:val="005E2C44"/>
    <w:rsid w:val="006131AB"/>
    <w:rsid w:val="00621188"/>
    <w:rsid w:val="006257ED"/>
    <w:rsid w:val="006345B8"/>
    <w:rsid w:val="006538BB"/>
    <w:rsid w:val="00653DE4"/>
    <w:rsid w:val="00665C47"/>
    <w:rsid w:val="00683E41"/>
    <w:rsid w:val="00690F97"/>
    <w:rsid w:val="00695808"/>
    <w:rsid w:val="006B46FB"/>
    <w:rsid w:val="006B7D05"/>
    <w:rsid w:val="006E21FB"/>
    <w:rsid w:val="00753ADC"/>
    <w:rsid w:val="00792342"/>
    <w:rsid w:val="007977A8"/>
    <w:rsid w:val="007B512A"/>
    <w:rsid w:val="007C2097"/>
    <w:rsid w:val="007D6A07"/>
    <w:rsid w:val="007F7259"/>
    <w:rsid w:val="008040A8"/>
    <w:rsid w:val="008076BB"/>
    <w:rsid w:val="008279FA"/>
    <w:rsid w:val="00845EE7"/>
    <w:rsid w:val="008626E7"/>
    <w:rsid w:val="00870EE7"/>
    <w:rsid w:val="008863B9"/>
    <w:rsid w:val="008A45A6"/>
    <w:rsid w:val="008D3CCC"/>
    <w:rsid w:val="008E506F"/>
    <w:rsid w:val="008F3789"/>
    <w:rsid w:val="008F686C"/>
    <w:rsid w:val="009148DE"/>
    <w:rsid w:val="0094146D"/>
    <w:rsid w:val="00941E30"/>
    <w:rsid w:val="009531B0"/>
    <w:rsid w:val="00970B0D"/>
    <w:rsid w:val="009741B3"/>
    <w:rsid w:val="009747B1"/>
    <w:rsid w:val="009777D9"/>
    <w:rsid w:val="00991B88"/>
    <w:rsid w:val="009A5753"/>
    <w:rsid w:val="009A579D"/>
    <w:rsid w:val="009E3297"/>
    <w:rsid w:val="009F734F"/>
    <w:rsid w:val="00A246B6"/>
    <w:rsid w:val="00A47E70"/>
    <w:rsid w:val="00A50CF0"/>
    <w:rsid w:val="00A618DB"/>
    <w:rsid w:val="00A7671C"/>
    <w:rsid w:val="00A8152E"/>
    <w:rsid w:val="00AA2CBC"/>
    <w:rsid w:val="00AB4FB0"/>
    <w:rsid w:val="00AC5820"/>
    <w:rsid w:val="00AD1CD8"/>
    <w:rsid w:val="00B258BB"/>
    <w:rsid w:val="00B67B97"/>
    <w:rsid w:val="00B94CCB"/>
    <w:rsid w:val="00B968C8"/>
    <w:rsid w:val="00BA3EC5"/>
    <w:rsid w:val="00BA51D9"/>
    <w:rsid w:val="00BB5DFC"/>
    <w:rsid w:val="00BD279D"/>
    <w:rsid w:val="00BD6BB8"/>
    <w:rsid w:val="00C30BEF"/>
    <w:rsid w:val="00C36E99"/>
    <w:rsid w:val="00C43C0D"/>
    <w:rsid w:val="00C66BA2"/>
    <w:rsid w:val="00C870F6"/>
    <w:rsid w:val="00C907B5"/>
    <w:rsid w:val="00C95985"/>
    <w:rsid w:val="00CA3546"/>
    <w:rsid w:val="00CB7DD9"/>
    <w:rsid w:val="00CC5026"/>
    <w:rsid w:val="00CC68D0"/>
    <w:rsid w:val="00D03F9A"/>
    <w:rsid w:val="00D06D51"/>
    <w:rsid w:val="00D24991"/>
    <w:rsid w:val="00D50255"/>
    <w:rsid w:val="00D66520"/>
    <w:rsid w:val="00D84AE9"/>
    <w:rsid w:val="00D9124E"/>
    <w:rsid w:val="00DC6FFC"/>
    <w:rsid w:val="00DE34CF"/>
    <w:rsid w:val="00DE6044"/>
    <w:rsid w:val="00E050C1"/>
    <w:rsid w:val="00E10679"/>
    <w:rsid w:val="00E13F3D"/>
    <w:rsid w:val="00E34898"/>
    <w:rsid w:val="00E90759"/>
    <w:rsid w:val="00EB09B7"/>
    <w:rsid w:val="00EB18E1"/>
    <w:rsid w:val="00EE7D7C"/>
    <w:rsid w:val="00EF59CD"/>
    <w:rsid w:val="00F2421D"/>
    <w:rsid w:val="00F25D98"/>
    <w:rsid w:val="00F2600A"/>
    <w:rsid w:val="00F300FB"/>
    <w:rsid w:val="00F370D2"/>
    <w:rsid w:val="00F6411E"/>
    <w:rsid w:val="00FA186C"/>
    <w:rsid w:val="00FB6386"/>
    <w:rsid w:val="00FF4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251FF7"/>
    <w:rPr>
      <w:rFonts w:ascii="Arial" w:hAnsi="Arial"/>
      <w:sz w:val="28"/>
      <w:lang w:val="en-GB" w:eastAsia="en-US"/>
    </w:rPr>
  </w:style>
  <w:style w:type="character" w:customStyle="1" w:styleId="TALCar">
    <w:name w:val="TAL Car"/>
    <w:link w:val="TAL"/>
    <w:locked/>
    <w:rsid w:val="00384529"/>
    <w:rPr>
      <w:rFonts w:ascii="Arial" w:hAnsi="Arial"/>
      <w:sz w:val="18"/>
      <w:lang w:val="en-GB" w:eastAsia="en-US"/>
    </w:rPr>
  </w:style>
  <w:style w:type="character" w:customStyle="1" w:styleId="TACChar">
    <w:name w:val="TAC Char"/>
    <w:link w:val="TAC"/>
    <w:rsid w:val="00384529"/>
    <w:rPr>
      <w:rFonts w:ascii="Arial" w:hAnsi="Arial"/>
      <w:sz w:val="18"/>
      <w:lang w:val="en-GB" w:eastAsia="en-US"/>
    </w:rPr>
  </w:style>
  <w:style w:type="character" w:customStyle="1" w:styleId="B1Char2">
    <w:name w:val="B1 Char2"/>
    <w:link w:val="B1"/>
    <w:rsid w:val="00384529"/>
    <w:rPr>
      <w:rFonts w:ascii="Times New Roman" w:hAnsi="Times New Roman"/>
      <w:lang w:val="en-GB" w:eastAsia="en-US"/>
    </w:rPr>
  </w:style>
  <w:style w:type="character" w:customStyle="1" w:styleId="THChar">
    <w:name w:val="TH Char"/>
    <w:link w:val="TH"/>
    <w:locked/>
    <w:rsid w:val="00384529"/>
    <w:rPr>
      <w:rFonts w:ascii="Arial" w:hAnsi="Arial"/>
      <w:b/>
      <w:lang w:val="en-GB" w:eastAsia="en-US"/>
    </w:rPr>
  </w:style>
  <w:style w:type="character" w:customStyle="1" w:styleId="TAHChar">
    <w:name w:val="TAH Char"/>
    <w:link w:val="TAH"/>
    <w:rsid w:val="00384529"/>
    <w:rPr>
      <w:rFonts w:ascii="Arial" w:hAnsi="Arial"/>
      <w:b/>
      <w:sz w:val="18"/>
      <w:lang w:val="en-GB" w:eastAsia="en-US"/>
    </w:rPr>
  </w:style>
  <w:style w:type="paragraph" w:styleId="Revision">
    <w:name w:val="Revision"/>
    <w:hidden/>
    <w:uiPriority w:val="99"/>
    <w:semiHidden/>
    <w:rsid w:val="00C30BEF"/>
    <w:rPr>
      <w:rFonts w:ascii="Times New Roman" w:hAnsi="Times New Roman"/>
      <w:lang w:val="en-GB" w:eastAsia="en-US"/>
    </w:rPr>
  </w:style>
  <w:style w:type="character" w:customStyle="1" w:styleId="Heading2Char">
    <w:name w:val="Heading 2 Char"/>
    <w:basedOn w:val="DefaultParagraphFont"/>
    <w:link w:val="Heading2"/>
    <w:rsid w:val="00132AC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1495</Words>
  <Characters>9237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5</cp:revision>
  <cp:lastPrinted>1900-01-01T00:00:00Z</cp:lastPrinted>
  <dcterms:created xsi:type="dcterms:W3CDTF">2024-11-11T13:13:00Z</dcterms:created>
  <dcterms:modified xsi:type="dcterms:W3CDTF">2024-11-11T13:35:00Z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152</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C1-246206</vt:lpwstr>
  </property>
  <property fmtid="{D5CDD505-2E9C-101B-9397-08002B2CF9AE}" pid="10" name="Spec#">
    <vt:lpwstr>29.582</vt:lpwstr>
  </property>
  <property fmtid="{D5CDD505-2E9C-101B-9397-08002B2CF9AE}" pid="11" name="Cr#">
    <vt:lpwstr>0024</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Corrections to Interworking Security Data messages</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MCCI_CT</vt:lpwstr>
  </property>
  <property fmtid="{D5CDD505-2E9C-101B-9397-08002B2CF9AE}" pid="18" name="Cat">
    <vt:lpwstr>A</vt:lpwstr>
  </property>
  <property fmtid="{D5CDD505-2E9C-101B-9397-08002B2CF9AE}" pid="19" name="ResDate">
    <vt:lpwstr>2024-11-08</vt:lpwstr>
  </property>
  <property fmtid="{D5CDD505-2E9C-101B-9397-08002B2CF9AE}" pid="20" name="Release">
    <vt:lpwstr>Rel-18</vt:lpwstr>
  </property>
  <property fmtid="{D5CDD505-2E9C-101B-9397-08002B2CF9AE}" pid="21" name="MSIP_Label_6fdb7425-061e-4fcf-91f7-dd3181a7f73b_Enabled">
    <vt:lpwstr>true</vt:lpwstr>
  </property>
  <property fmtid="{D5CDD505-2E9C-101B-9397-08002B2CF9AE}" pid="22" name="MSIP_Label_6fdb7425-061e-4fcf-91f7-dd3181a7f73b_SetDate">
    <vt:lpwstr>2024-11-08T13:31:41Z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88161309-e82b-417b-bde1-27ebbc384a03</vt:lpwstr>
  </property>
  <property fmtid="{D5CDD505-2E9C-101B-9397-08002B2CF9AE}" pid="27" name="MSIP_Label_6fdb7425-061e-4fcf-91f7-dd3181a7f73b_ContentBits">
    <vt:lpwstr>0</vt:lpwstr>
  </property>
</Properties>
</file>