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093DC" w14:textId="56DB602B" w:rsidR="009842C3" w:rsidRDefault="009842C3" w:rsidP="009842C3">
      <w:pPr>
        <w:pStyle w:val="CRCoverPage"/>
        <w:tabs>
          <w:tab w:val="right" w:pos="9639"/>
        </w:tabs>
        <w:spacing w:after="0"/>
        <w:rPr>
          <w:b/>
          <w:i/>
          <w:noProof/>
          <w:sz w:val="28"/>
        </w:rPr>
      </w:pPr>
      <w:r>
        <w:rPr>
          <w:b/>
          <w:noProof/>
          <w:sz w:val="24"/>
        </w:rPr>
        <w:t>3GPP TSG-SA5 Meeting #155</w:t>
      </w:r>
      <w:r>
        <w:rPr>
          <w:b/>
          <w:i/>
          <w:noProof/>
          <w:sz w:val="24"/>
        </w:rPr>
        <w:t xml:space="preserve"> </w:t>
      </w:r>
      <w:r>
        <w:rPr>
          <w:b/>
          <w:i/>
          <w:noProof/>
          <w:sz w:val="28"/>
        </w:rPr>
        <w:tab/>
        <w:t>S5-24</w:t>
      </w:r>
      <w:r w:rsidR="0008253C">
        <w:rPr>
          <w:b/>
          <w:i/>
          <w:noProof/>
          <w:sz w:val="28"/>
        </w:rPr>
        <w:t>2871</w:t>
      </w:r>
    </w:p>
    <w:p w14:paraId="3E453A1C" w14:textId="77777777" w:rsidR="009842C3" w:rsidRDefault="009842C3" w:rsidP="009842C3">
      <w:pPr>
        <w:pStyle w:val="Header"/>
        <w:rPr>
          <w:sz w:val="22"/>
          <w:szCs w:val="22"/>
          <w:lang w:eastAsia="en-GB"/>
        </w:rPr>
      </w:pPr>
      <w:r>
        <w:rPr>
          <w:sz w:val="24"/>
        </w:rPr>
        <w:t>Jeju, South Korea, 27 - 31 May 2024</w:t>
      </w:r>
    </w:p>
    <w:p w14:paraId="00D32BA7" w14:textId="77777777" w:rsidR="009842C3" w:rsidRPr="00FB3E36" w:rsidRDefault="009842C3" w:rsidP="009842C3">
      <w:pPr>
        <w:keepNext/>
        <w:pBdr>
          <w:bottom w:val="single" w:sz="4" w:space="1" w:color="auto"/>
        </w:pBdr>
        <w:tabs>
          <w:tab w:val="right" w:pos="9639"/>
        </w:tabs>
        <w:outlineLvl w:val="0"/>
        <w:rPr>
          <w:rFonts w:ascii="Arial" w:hAnsi="Arial" w:cs="Arial"/>
          <w:b/>
          <w:bCs/>
          <w:sz w:val="24"/>
        </w:rPr>
      </w:pPr>
    </w:p>
    <w:p w14:paraId="403E533A" w14:textId="5AF4C11A" w:rsidR="009842C3" w:rsidRDefault="009842C3" w:rsidP="009842C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8C0471">
        <w:rPr>
          <w:rFonts w:ascii="Arial" w:hAnsi="Arial"/>
          <w:b/>
          <w:lang w:val="en-US"/>
        </w:rPr>
        <w:t>Ericsson</w:t>
      </w:r>
    </w:p>
    <w:p w14:paraId="320B9C55" w14:textId="3268835D" w:rsidR="009842C3" w:rsidRDefault="009842C3" w:rsidP="009842C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8C0471">
        <w:rPr>
          <w:rFonts w:ascii="Arial" w:hAnsi="Arial" w:cs="Arial"/>
          <w:b/>
        </w:rPr>
        <w:t>Inventory of 5G performance specifications</w:t>
      </w:r>
    </w:p>
    <w:p w14:paraId="02793A08" w14:textId="2EE51C72" w:rsidR="009842C3" w:rsidRDefault="009842C3" w:rsidP="009842C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7FB3ED84" w14:textId="5681BBE0" w:rsidR="009842C3" w:rsidRDefault="009842C3" w:rsidP="009842C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8C0471">
        <w:rPr>
          <w:rFonts w:ascii="Arial" w:hAnsi="Arial"/>
          <w:b/>
        </w:rPr>
        <w:t>6.19.8</w:t>
      </w:r>
    </w:p>
    <w:p w14:paraId="34ABCC07" w14:textId="77777777" w:rsidR="009842C3" w:rsidRDefault="009842C3" w:rsidP="009842C3">
      <w:pPr>
        <w:pStyle w:val="Heading1"/>
      </w:pPr>
      <w:r>
        <w:t>1</w:t>
      </w:r>
      <w:r>
        <w:tab/>
        <w:t>Decision/action requested</w:t>
      </w:r>
    </w:p>
    <w:p w14:paraId="64035D90" w14:textId="77777777" w:rsidR="008C0471" w:rsidRDefault="008C0471" w:rsidP="008C0471">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Approve the pCR.</w:t>
      </w:r>
    </w:p>
    <w:p w14:paraId="64BCB068" w14:textId="77777777" w:rsidR="009842C3" w:rsidRDefault="009842C3" w:rsidP="009842C3">
      <w:pPr>
        <w:pStyle w:val="Heading1"/>
      </w:pPr>
      <w:r>
        <w:t>2</w:t>
      </w:r>
      <w:r>
        <w:tab/>
        <w:t>References</w:t>
      </w:r>
    </w:p>
    <w:p w14:paraId="03869B28" w14:textId="5C2C75DD" w:rsidR="009842C3" w:rsidRDefault="009842C3" w:rsidP="009842C3">
      <w:pPr>
        <w:pStyle w:val="EX"/>
      </w:pPr>
      <w:r>
        <w:t>[1]</w:t>
      </w:r>
      <w:r>
        <w:tab/>
      </w:r>
      <w:r>
        <w:rPr>
          <w:lang w:eastAsia="zh-CN"/>
        </w:rPr>
        <w:t xml:space="preserve">3GPP </w:t>
      </w:r>
      <w:r>
        <w:t xml:space="preserve">28.404 </w:t>
      </w:r>
      <w:r w:rsidRPr="004D3578">
        <w:t>"</w:t>
      </w:r>
      <w:r w:rsidRPr="001F4DCD">
        <w:t>Telecommunication management; Quality of Experience (QoE) measurement collection; Concepts, use cases and requirements</w:t>
      </w:r>
      <w:r w:rsidRPr="00D448B8">
        <w:t>)</w:t>
      </w:r>
      <w:r w:rsidRPr="004D3578">
        <w:t>"</w:t>
      </w:r>
    </w:p>
    <w:p w14:paraId="5DFB04C0" w14:textId="1496FCA4" w:rsidR="009842C3" w:rsidRDefault="009842C3" w:rsidP="009842C3">
      <w:pPr>
        <w:pStyle w:val="EX"/>
      </w:pPr>
      <w:r>
        <w:t>[2]</w:t>
      </w:r>
      <w:r>
        <w:tab/>
      </w:r>
      <w:r>
        <w:rPr>
          <w:lang w:eastAsia="zh-CN"/>
        </w:rPr>
        <w:t xml:space="preserve">3GPP </w:t>
      </w:r>
      <w:r>
        <w:t xml:space="preserve">28.405 </w:t>
      </w:r>
      <w:r w:rsidRPr="004D3578">
        <w:t>"</w:t>
      </w:r>
      <w:r w:rsidRPr="00846FEC">
        <w:t>Telecommunication management; Quality of Experience (QoE) measurement collection; Control and configuration</w:t>
      </w:r>
      <w:r w:rsidRPr="00D448B8">
        <w:t>)</w:t>
      </w:r>
      <w:r w:rsidRPr="004D3578">
        <w:t>"</w:t>
      </w:r>
    </w:p>
    <w:p w14:paraId="01F234F0" w14:textId="7D6FA022" w:rsidR="009842C3" w:rsidRDefault="009842C3" w:rsidP="009842C3">
      <w:pPr>
        <w:pStyle w:val="EX"/>
      </w:pPr>
      <w:r>
        <w:t>[3]</w:t>
      </w:r>
      <w:r>
        <w:tab/>
      </w:r>
      <w:r>
        <w:rPr>
          <w:lang w:eastAsia="zh-CN"/>
        </w:rPr>
        <w:t xml:space="preserve">3GPP </w:t>
      </w:r>
      <w:r>
        <w:t xml:space="preserve">28.406 </w:t>
      </w:r>
      <w:r w:rsidRPr="004D3578">
        <w:t>"</w:t>
      </w:r>
      <w:r w:rsidRPr="001F4DCD">
        <w:t>Telecommunication management; Quality of Experience (QoE) measurement collection; Information definition and transpor</w:t>
      </w:r>
      <w:r>
        <w:t>t</w:t>
      </w:r>
      <w:r w:rsidRPr="004D3578">
        <w:t>"</w:t>
      </w:r>
    </w:p>
    <w:p w14:paraId="43E57FFA" w14:textId="00838F7C" w:rsidR="009842C3" w:rsidRDefault="009842C3" w:rsidP="009842C3">
      <w:pPr>
        <w:pStyle w:val="EX"/>
      </w:pPr>
      <w:r>
        <w:t>[4]</w:t>
      </w:r>
      <w:r>
        <w:tab/>
      </w:r>
      <w:r>
        <w:rPr>
          <w:lang w:eastAsia="zh-CN"/>
        </w:rPr>
        <w:t xml:space="preserve">3GPP </w:t>
      </w:r>
      <w:r>
        <w:t xml:space="preserve">28.520 </w:t>
      </w:r>
      <w:r w:rsidRPr="004D3578">
        <w:t>"</w:t>
      </w:r>
      <w:r w:rsidRPr="001F4DCD">
        <w:t>Telecommunication management; Performance Management (PM) for mobile networks that include virtualized network functions; Requirements</w:t>
      </w:r>
      <w:r w:rsidRPr="004D3578">
        <w:t>"</w:t>
      </w:r>
    </w:p>
    <w:p w14:paraId="566B7AC7" w14:textId="21C3FB3A" w:rsidR="009842C3" w:rsidRDefault="009842C3" w:rsidP="009842C3">
      <w:pPr>
        <w:pStyle w:val="EX"/>
      </w:pPr>
      <w:r>
        <w:t>[5]</w:t>
      </w:r>
      <w:r>
        <w:tab/>
      </w:r>
      <w:r>
        <w:rPr>
          <w:lang w:eastAsia="zh-CN"/>
        </w:rPr>
        <w:t xml:space="preserve">3GPP </w:t>
      </w:r>
      <w:r>
        <w:t xml:space="preserve">28.521 </w:t>
      </w:r>
      <w:r w:rsidRPr="004D3578">
        <w:t>"</w:t>
      </w:r>
      <w:r w:rsidRPr="00E41593">
        <w:t>Telecommunication management; Performance Management (PM) for mobile networks that include virtualized network functions; Procedures</w:t>
      </w:r>
      <w:r>
        <w:t xml:space="preserve"> </w:t>
      </w:r>
    </w:p>
    <w:p w14:paraId="745216C8" w14:textId="3C34B3EF" w:rsidR="009842C3" w:rsidRDefault="009842C3" w:rsidP="009842C3">
      <w:pPr>
        <w:pStyle w:val="EX"/>
      </w:pPr>
      <w:r>
        <w:t>[6]</w:t>
      </w:r>
      <w:r>
        <w:tab/>
      </w:r>
      <w:r>
        <w:rPr>
          <w:lang w:eastAsia="zh-CN"/>
        </w:rPr>
        <w:t xml:space="preserve">3GPP </w:t>
      </w:r>
      <w:r>
        <w:t xml:space="preserve">28.522 </w:t>
      </w:r>
      <w:r w:rsidRPr="00E41593">
        <w:t xml:space="preserve">Telecommunication management; Performance Management (PM) for mobile networks that include virtualized network functions; Stage 2 </w:t>
      </w:r>
    </w:p>
    <w:p w14:paraId="0C40E57B" w14:textId="7A8AF0D5" w:rsidR="009842C3" w:rsidRDefault="009842C3" w:rsidP="009842C3">
      <w:pPr>
        <w:pStyle w:val="EX"/>
      </w:pPr>
      <w:r>
        <w:t>[7]</w:t>
      </w:r>
      <w:r>
        <w:tab/>
      </w:r>
      <w:r>
        <w:rPr>
          <w:lang w:eastAsia="zh-CN"/>
        </w:rPr>
        <w:t xml:space="preserve">3GPP </w:t>
      </w:r>
      <w:r>
        <w:t xml:space="preserve">28.523 </w:t>
      </w:r>
      <w:r w:rsidRPr="00E41593">
        <w:t>Telecommunication management; Performance Management (PM) for mobile networks that include virtualized network functions; Stage 3</w:t>
      </w:r>
      <w:r w:rsidRPr="004D3578">
        <w:t>"</w:t>
      </w:r>
    </w:p>
    <w:p w14:paraId="30B045AC" w14:textId="61631418" w:rsidR="009842C3" w:rsidRDefault="009842C3" w:rsidP="009842C3">
      <w:pPr>
        <w:pStyle w:val="EX"/>
      </w:pPr>
      <w:r>
        <w:t>[8]</w:t>
      </w:r>
      <w:r>
        <w:tab/>
      </w:r>
      <w:r>
        <w:rPr>
          <w:lang w:eastAsia="zh-CN"/>
        </w:rPr>
        <w:t xml:space="preserve">3GPP </w:t>
      </w:r>
      <w:r>
        <w:t xml:space="preserve">28.550 </w:t>
      </w:r>
      <w:r w:rsidRPr="004D3578">
        <w:t>"</w:t>
      </w:r>
      <w:r w:rsidRPr="00E41593">
        <w:t>Management and orchestration; Performance assurance</w:t>
      </w:r>
      <w:r w:rsidRPr="004D3578">
        <w:t>"</w:t>
      </w:r>
    </w:p>
    <w:p w14:paraId="756DB4D8" w14:textId="13C9E8F9" w:rsidR="009842C3" w:rsidRDefault="009842C3" w:rsidP="009842C3">
      <w:pPr>
        <w:pStyle w:val="EX"/>
      </w:pPr>
      <w:r>
        <w:t>[9]</w:t>
      </w:r>
      <w:r>
        <w:tab/>
      </w:r>
      <w:r>
        <w:rPr>
          <w:lang w:eastAsia="zh-CN"/>
        </w:rPr>
        <w:t xml:space="preserve">3GPP </w:t>
      </w:r>
      <w:r>
        <w:t xml:space="preserve">28.552 </w:t>
      </w:r>
      <w:r w:rsidRPr="004D3578">
        <w:t>"</w:t>
      </w:r>
      <w:r w:rsidRPr="00E41593">
        <w:t>Management and orchestration; 5G performance measurements</w:t>
      </w:r>
      <w:r w:rsidRPr="004D3578">
        <w:t>"</w:t>
      </w:r>
    </w:p>
    <w:p w14:paraId="0CBFA8C0" w14:textId="79DBB951" w:rsidR="009842C3" w:rsidRDefault="009842C3" w:rsidP="009842C3">
      <w:pPr>
        <w:pStyle w:val="EX"/>
      </w:pPr>
      <w:r>
        <w:t>[10]</w:t>
      </w:r>
      <w:r>
        <w:tab/>
      </w:r>
      <w:r>
        <w:rPr>
          <w:lang w:eastAsia="zh-CN"/>
        </w:rPr>
        <w:t xml:space="preserve">3GPP </w:t>
      </w:r>
      <w:r>
        <w:t>28.554</w:t>
      </w:r>
      <w:r w:rsidRPr="00E41593">
        <w:t xml:space="preserve"> </w:t>
      </w:r>
      <w:r w:rsidRPr="004D3578">
        <w:t>"</w:t>
      </w:r>
      <w:r w:rsidRPr="00E41593">
        <w:t>Management and orchestration; 5G end to end Key Performance Indicators (KPI)</w:t>
      </w:r>
      <w:r w:rsidRPr="004D3578">
        <w:t>"</w:t>
      </w:r>
    </w:p>
    <w:p w14:paraId="2FB97EFB" w14:textId="58F66D55" w:rsidR="009842C3" w:rsidRDefault="009842C3" w:rsidP="009842C3">
      <w:pPr>
        <w:pStyle w:val="EX"/>
      </w:pPr>
      <w:r>
        <w:t>[11]</w:t>
      </w:r>
      <w:r>
        <w:tab/>
      </w:r>
      <w:r>
        <w:rPr>
          <w:lang w:eastAsia="zh-CN"/>
        </w:rPr>
        <w:t xml:space="preserve">3GPP </w:t>
      </w:r>
      <w:r>
        <w:t xml:space="preserve">28.558 </w:t>
      </w:r>
      <w:r w:rsidRPr="004D3578">
        <w:t>"</w:t>
      </w:r>
      <w:r w:rsidRPr="006E650C">
        <w:t>Management and orchestration; UE level measurements for 5G system</w:t>
      </w:r>
      <w:r w:rsidRPr="004D3578">
        <w:t>"</w:t>
      </w:r>
    </w:p>
    <w:p w14:paraId="7A49239E" w14:textId="704E87AB" w:rsidR="009842C3" w:rsidRDefault="009842C3" w:rsidP="009842C3">
      <w:pPr>
        <w:pStyle w:val="EX"/>
      </w:pPr>
      <w:r>
        <w:t>[12]</w:t>
      </w:r>
      <w:r>
        <w:tab/>
      </w:r>
      <w:r>
        <w:rPr>
          <w:lang w:eastAsia="zh-CN"/>
        </w:rPr>
        <w:t xml:space="preserve">3GPP </w:t>
      </w:r>
      <w:r>
        <w:t xml:space="preserve">32.401 </w:t>
      </w:r>
      <w:r w:rsidRPr="004D3578">
        <w:t>"</w:t>
      </w:r>
      <w:r w:rsidRPr="007D5701">
        <w:t>Telecommunication management;</w:t>
      </w:r>
      <w:r w:rsidR="00CD0900">
        <w:t xml:space="preserve"> </w:t>
      </w:r>
      <w:r w:rsidRPr="007D5701">
        <w:t>Performance Management (PM);</w:t>
      </w:r>
      <w:r w:rsidR="00CD0900">
        <w:t xml:space="preserve"> </w:t>
      </w:r>
      <w:r w:rsidRPr="007D5701">
        <w:t>Concept and requirements</w:t>
      </w:r>
      <w:r w:rsidRPr="004D3578">
        <w:t>"</w:t>
      </w:r>
    </w:p>
    <w:p w14:paraId="62E86CB1" w14:textId="1F0999C8" w:rsidR="009842C3" w:rsidRDefault="009842C3" w:rsidP="009842C3">
      <w:pPr>
        <w:pStyle w:val="EX"/>
      </w:pPr>
      <w:r>
        <w:t>[13]</w:t>
      </w:r>
      <w:r>
        <w:tab/>
      </w:r>
      <w:r>
        <w:rPr>
          <w:lang w:eastAsia="zh-CN"/>
        </w:rPr>
        <w:t xml:space="preserve">3GPP </w:t>
      </w:r>
      <w:r>
        <w:t xml:space="preserve">32.404 </w:t>
      </w:r>
      <w:r w:rsidRPr="004D3578">
        <w:t>"</w:t>
      </w:r>
      <w:r w:rsidRPr="007D5701">
        <w:t>Telecommunication management; Performance Management (PM); Performance measurements; Definitions and template</w:t>
      </w:r>
      <w:r w:rsidRPr="004D3578">
        <w:t>"</w:t>
      </w:r>
    </w:p>
    <w:p w14:paraId="099EABBB" w14:textId="05208343" w:rsidR="009842C3" w:rsidRDefault="009842C3" w:rsidP="009842C3">
      <w:pPr>
        <w:pStyle w:val="EX"/>
      </w:pPr>
      <w:r>
        <w:t>[14]</w:t>
      </w:r>
      <w:r>
        <w:tab/>
      </w:r>
      <w:r>
        <w:rPr>
          <w:lang w:eastAsia="zh-CN"/>
        </w:rPr>
        <w:t xml:space="preserve">3GPP </w:t>
      </w:r>
      <w:r>
        <w:t xml:space="preserve">32.421 </w:t>
      </w:r>
      <w:r w:rsidRPr="004D3578">
        <w:t>"</w:t>
      </w:r>
      <w:r w:rsidRPr="007D5701">
        <w:t>Telecommunication management; Subscriber and equipment trace; Trace concepts and requirements</w:t>
      </w:r>
      <w:r w:rsidRPr="004D3578">
        <w:t>"</w:t>
      </w:r>
    </w:p>
    <w:p w14:paraId="272EC7DA" w14:textId="47ECEFB2" w:rsidR="009842C3" w:rsidRDefault="009842C3" w:rsidP="009842C3">
      <w:pPr>
        <w:pStyle w:val="EX"/>
      </w:pPr>
      <w:r>
        <w:t>[15]</w:t>
      </w:r>
      <w:r>
        <w:tab/>
      </w:r>
      <w:r>
        <w:rPr>
          <w:lang w:eastAsia="zh-CN"/>
        </w:rPr>
        <w:t xml:space="preserve">3GPP </w:t>
      </w:r>
      <w:r>
        <w:t xml:space="preserve">32.422 </w:t>
      </w:r>
      <w:r w:rsidRPr="004D3578">
        <w:t>"</w:t>
      </w:r>
      <w:r w:rsidRPr="007D5701">
        <w:t>Telecommunication management; Subscriber and equipment trace; Trace control and configuration management</w:t>
      </w:r>
      <w:r w:rsidRPr="004D3578">
        <w:t>"</w:t>
      </w:r>
    </w:p>
    <w:p w14:paraId="48B5C266" w14:textId="4FF13C8B" w:rsidR="009842C3" w:rsidRDefault="009842C3" w:rsidP="009842C3">
      <w:pPr>
        <w:pStyle w:val="EX"/>
      </w:pPr>
      <w:r>
        <w:t>[16]</w:t>
      </w:r>
      <w:r>
        <w:tab/>
      </w:r>
      <w:r>
        <w:rPr>
          <w:lang w:eastAsia="zh-CN"/>
        </w:rPr>
        <w:t xml:space="preserve">3GPP </w:t>
      </w:r>
      <w:r>
        <w:t xml:space="preserve">32.423 </w:t>
      </w:r>
      <w:r w:rsidRPr="004D3578">
        <w:t>"</w:t>
      </w:r>
      <w:r w:rsidRPr="007D5701">
        <w:t>Telecommunication management; Subscriber and equipment trace; Trace data definition and management</w:t>
      </w:r>
      <w:r w:rsidRPr="004D3578">
        <w:t>"</w:t>
      </w:r>
    </w:p>
    <w:p w14:paraId="54477F8C" w14:textId="77777777" w:rsidR="009842C3" w:rsidRDefault="009842C3" w:rsidP="009842C3">
      <w:pPr>
        <w:pStyle w:val="Heading1"/>
      </w:pPr>
      <w:r>
        <w:lastRenderedPageBreak/>
        <w:t>3</w:t>
      </w:r>
      <w:r>
        <w:tab/>
        <w:t>Rationale</w:t>
      </w:r>
    </w:p>
    <w:p w14:paraId="6CB67FF2" w14:textId="77777777" w:rsidR="008C0471" w:rsidRDefault="008C0471" w:rsidP="008C0471">
      <w:r>
        <w:t>One important argument when introducing SBMA was to get away from the fragmented specification structure that IRP architecture has.</w:t>
      </w:r>
    </w:p>
    <w:p w14:paraId="305749E5" w14:textId="37DCCEE8" w:rsidR="008C0471" w:rsidRPr="00D448B8" w:rsidRDefault="008C0471" w:rsidP="008C0471">
      <w:pPr>
        <w:rPr>
          <w:iCs/>
        </w:rPr>
      </w:pPr>
      <w:r>
        <w:rPr>
          <w:iCs/>
        </w:rPr>
        <w:t xml:space="preserve">The performance information </w:t>
      </w:r>
      <w:r w:rsidR="00CD0900">
        <w:rPr>
          <w:iCs/>
        </w:rPr>
        <w:t>is</w:t>
      </w:r>
      <w:r>
        <w:rPr>
          <w:iCs/>
        </w:rPr>
        <w:t xml:space="preserve"> spread over many TSs. For an implementer it is difficult to know which specifications are applicable to the design that is to be made. It is difficult for non 3GPP PM experts to understand how the performance specifications relate to each other. </w:t>
      </w:r>
    </w:p>
    <w:p w14:paraId="28ABED10" w14:textId="77777777" w:rsidR="009842C3" w:rsidRDefault="009842C3" w:rsidP="009842C3">
      <w:pPr>
        <w:pStyle w:val="Heading1"/>
      </w:pPr>
      <w:r>
        <w:t>4</w:t>
      </w:r>
      <w:r>
        <w:tab/>
        <w:t>Detailed proposal</w:t>
      </w:r>
    </w:p>
    <w:p w14:paraId="5E255EDD" w14:textId="77777777" w:rsidR="009842C3" w:rsidRPr="00874B46" w:rsidRDefault="009842C3" w:rsidP="009842C3">
      <w:pPr>
        <w:rPr>
          <w:iCs/>
          <w:noProof/>
        </w:rPr>
      </w:pPr>
      <w:bookmarkStart w:id="0" w:name="references"/>
      <w:bookmarkStart w:id="1" w:name="_Toc164680857"/>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842C3" w:rsidRPr="00477531" w14:paraId="752B76EF" w14:textId="77777777" w:rsidTr="00E035F6">
        <w:tc>
          <w:tcPr>
            <w:tcW w:w="9521" w:type="dxa"/>
            <w:shd w:val="clear" w:color="auto" w:fill="FFFFCC"/>
            <w:vAlign w:val="center"/>
          </w:tcPr>
          <w:p w14:paraId="5AB537D3" w14:textId="77777777" w:rsidR="009842C3" w:rsidRPr="00477531" w:rsidRDefault="009842C3" w:rsidP="00E035F6">
            <w:pPr>
              <w:jc w:val="center"/>
              <w:rPr>
                <w:rFonts w:ascii="Arial" w:hAnsi="Arial" w:cs="Arial"/>
                <w:b/>
                <w:bCs/>
                <w:sz w:val="28"/>
                <w:szCs w:val="28"/>
              </w:rPr>
            </w:pPr>
            <w:r>
              <w:rPr>
                <w:rFonts w:ascii="Arial" w:hAnsi="Arial" w:cs="Arial"/>
                <w:b/>
                <w:bCs/>
                <w:sz w:val="28"/>
                <w:szCs w:val="28"/>
                <w:lang w:eastAsia="zh-CN"/>
              </w:rPr>
              <w:t>1st Change</w:t>
            </w:r>
          </w:p>
        </w:tc>
      </w:tr>
    </w:tbl>
    <w:p w14:paraId="1F7EB480" w14:textId="77777777" w:rsidR="009842C3" w:rsidRDefault="009842C3" w:rsidP="009842C3"/>
    <w:p w14:paraId="794720D9" w14:textId="77777777" w:rsidR="00080512" w:rsidRPr="004D3578" w:rsidRDefault="00080512">
      <w:pPr>
        <w:pStyle w:val="Heading1"/>
      </w:pPr>
      <w:r w:rsidRPr="004D3578">
        <w:t>2</w:t>
      </w:r>
      <w:r w:rsidRPr="004D3578">
        <w:tab/>
        <w:t>References</w:t>
      </w:r>
      <w:bookmarkEnd w:id="1"/>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Default="00EC4A25" w:rsidP="00EC4A25">
      <w:pPr>
        <w:pStyle w:val="EX"/>
      </w:pPr>
      <w:r w:rsidRPr="004D3578">
        <w:t>[1]</w:t>
      </w:r>
      <w:r w:rsidRPr="004D3578">
        <w:tab/>
        <w:t>3GPP TR 21.905: "Vocabulary for 3GPP Specifications".</w:t>
      </w:r>
    </w:p>
    <w:p w14:paraId="2ADAAC4D" w14:textId="408D796C" w:rsidR="007B4EBE" w:rsidRDefault="007B4EBE" w:rsidP="007B4EBE">
      <w:pPr>
        <w:pStyle w:val="EX"/>
        <w:rPr>
          <w:lang w:eastAsia="zh-CN"/>
        </w:rPr>
      </w:pPr>
      <w:r>
        <w:rPr>
          <w:rFonts w:hint="eastAsia"/>
          <w:lang w:eastAsia="zh-CN"/>
        </w:rPr>
        <w:t>[</w:t>
      </w:r>
      <w:r w:rsidR="00271F15">
        <w:rPr>
          <w:lang w:eastAsia="zh-CN"/>
        </w:rPr>
        <w:t>2</w:t>
      </w:r>
      <w:r>
        <w:rPr>
          <w:lang w:eastAsia="zh-CN"/>
        </w:rPr>
        <w:t>]</w:t>
      </w:r>
      <w:r>
        <w:rPr>
          <w:lang w:eastAsia="zh-CN"/>
        </w:rPr>
        <w:tab/>
        <w:t xml:space="preserve">3GPP </w:t>
      </w:r>
      <w:r>
        <w:rPr>
          <w:rFonts w:hint="eastAsia"/>
          <w:lang w:eastAsia="zh-CN"/>
        </w:rPr>
        <w:t>TS</w:t>
      </w:r>
      <w:r>
        <w:rPr>
          <w:lang w:eastAsia="zh-CN"/>
        </w:rPr>
        <w:t xml:space="preserve"> 28.622: </w:t>
      </w:r>
      <w:r w:rsidRPr="004D3578">
        <w:t>"</w:t>
      </w:r>
      <w:r w:rsidRPr="00090CBE">
        <w:t>Telecommunication management; Generic Network Resource Model (NRM) Integration Reference Point (IRP); Information Service (IS)</w:t>
      </w:r>
      <w:r w:rsidRPr="004D3578">
        <w:t>"</w:t>
      </w:r>
      <w:r>
        <w:t>.</w:t>
      </w:r>
    </w:p>
    <w:p w14:paraId="2210BDCC" w14:textId="5239A827" w:rsidR="007B4EBE" w:rsidRDefault="00271F15" w:rsidP="007B4EBE">
      <w:pPr>
        <w:pStyle w:val="EX"/>
        <w:rPr>
          <w:lang w:eastAsia="zh-CN"/>
        </w:rPr>
      </w:pPr>
      <w:r>
        <w:rPr>
          <w:lang w:eastAsia="zh-CN"/>
        </w:rPr>
        <w:t>[</w:t>
      </w:r>
      <w:r>
        <w:rPr>
          <w:rFonts w:hint="eastAsia"/>
          <w:lang w:eastAsia="zh-CN"/>
        </w:rPr>
        <w:t>3]</w:t>
      </w:r>
      <w:r w:rsidR="007B4EBE">
        <w:rPr>
          <w:lang w:eastAsia="zh-CN"/>
        </w:rPr>
        <w:tab/>
        <w:t xml:space="preserve">3GPP </w:t>
      </w:r>
      <w:r w:rsidR="007B4EBE">
        <w:rPr>
          <w:rFonts w:hint="eastAsia"/>
          <w:lang w:eastAsia="zh-CN"/>
        </w:rPr>
        <w:t>TS</w:t>
      </w:r>
      <w:r w:rsidR="007B4EBE">
        <w:rPr>
          <w:lang w:eastAsia="zh-CN"/>
        </w:rPr>
        <w:t xml:space="preserve"> 28.537: </w:t>
      </w:r>
      <w:r w:rsidR="007B4EBE" w:rsidRPr="004D3578">
        <w:t>"</w:t>
      </w:r>
      <w:r w:rsidR="007B4EBE" w:rsidRPr="00090CBE">
        <w:t>Management and orchestration; Management capabilities</w:t>
      </w:r>
      <w:r w:rsidR="007B4EBE" w:rsidRPr="004D3578">
        <w:t>"</w:t>
      </w:r>
      <w:r w:rsidR="007B4EBE">
        <w:t>.</w:t>
      </w:r>
    </w:p>
    <w:p w14:paraId="54180590" w14:textId="4ADA61B2" w:rsidR="00E147FD" w:rsidRPr="001107C9" w:rsidRDefault="00271F15" w:rsidP="00E147FD">
      <w:pPr>
        <w:pStyle w:val="EX"/>
      </w:pPr>
      <w:r>
        <w:rPr>
          <w:rFonts w:hint="eastAsia"/>
          <w:lang w:eastAsia="zh-CN"/>
        </w:rPr>
        <w:t>[4]</w:t>
      </w:r>
      <w:r w:rsidR="007B4EBE">
        <w:rPr>
          <w:lang w:eastAsia="zh-CN"/>
        </w:rPr>
        <w:tab/>
        <w:t xml:space="preserve">3GPP TS 28.623: </w:t>
      </w:r>
      <w:r w:rsidR="007B4EBE" w:rsidRPr="004D3578">
        <w:t>"</w:t>
      </w:r>
      <w:r w:rsidR="007B4EBE" w:rsidRPr="00090CBE">
        <w:t>Telecommunication management; Generic Network Resource Model (NRM) Integration Reference Point (IRP); Solution Set (SS) definitions</w:t>
      </w:r>
      <w:r w:rsidR="007B4EBE" w:rsidRPr="004D3578">
        <w:t>"</w:t>
      </w:r>
      <w:r w:rsidR="007B4EBE">
        <w:t>.</w:t>
      </w:r>
      <w:r w:rsidR="00E147FD" w:rsidRPr="001107C9">
        <w:t>[</w:t>
      </w:r>
      <w:r w:rsidR="002B55D7">
        <w:t>5]</w:t>
      </w:r>
      <w:r w:rsidR="00E147FD" w:rsidRPr="001107C9">
        <w:tab/>
      </w:r>
      <w:r w:rsidR="00706036">
        <w:rPr>
          <w:lang w:eastAsia="zh-CN"/>
        </w:rPr>
        <w:t xml:space="preserve">3GPP TS </w:t>
      </w:r>
      <w:r w:rsidR="00E147FD" w:rsidRPr="001107C9">
        <w:t>28.541</w:t>
      </w:r>
      <w:r w:rsidR="00706036">
        <w:t>:</w:t>
      </w:r>
      <w:r w:rsidR="00E147FD" w:rsidRPr="001107C9">
        <w:t xml:space="preserve"> </w:t>
      </w:r>
      <w:r w:rsidR="00706036" w:rsidRPr="004D3578">
        <w:t>"</w:t>
      </w:r>
      <w:r w:rsidR="00E147FD" w:rsidRPr="001107C9">
        <w:t>Management and orchestration; 5G Network Resource Model (NRM); Stage 2 and stage 3</w:t>
      </w:r>
      <w:r w:rsidR="00706036" w:rsidRPr="004D3578">
        <w:t>"</w:t>
      </w:r>
    </w:p>
    <w:p w14:paraId="389A5A6D" w14:textId="25F31063" w:rsidR="00E147FD" w:rsidRPr="001107C9" w:rsidRDefault="00A32835" w:rsidP="00E147FD">
      <w:pPr>
        <w:pStyle w:val="EX"/>
      </w:pPr>
      <w:r>
        <w:t>[6]</w:t>
      </w:r>
      <w:r w:rsidR="00E147FD" w:rsidRPr="001107C9">
        <w:tab/>
      </w:r>
      <w:r w:rsidR="00706036">
        <w:rPr>
          <w:lang w:eastAsia="zh-CN"/>
        </w:rPr>
        <w:t xml:space="preserve">3GPP TS </w:t>
      </w:r>
      <w:r w:rsidR="00E147FD" w:rsidRPr="001107C9">
        <w:t>28.104</w:t>
      </w:r>
      <w:r w:rsidR="00706036">
        <w:t>:</w:t>
      </w:r>
      <w:r w:rsidR="00E147FD" w:rsidRPr="001107C9">
        <w:t xml:space="preserve"> </w:t>
      </w:r>
      <w:r w:rsidR="00706036" w:rsidRPr="004D3578">
        <w:t>"</w:t>
      </w:r>
      <w:r w:rsidR="00E147FD" w:rsidRPr="001107C9">
        <w:t>Management and orchestration; Management Data Analytics (MDA)</w:t>
      </w:r>
      <w:r w:rsidR="00706036" w:rsidRPr="00706036">
        <w:t xml:space="preserve"> </w:t>
      </w:r>
      <w:r w:rsidR="00706036" w:rsidRPr="004D3578">
        <w:t>"</w:t>
      </w:r>
    </w:p>
    <w:p w14:paraId="148BDDC5" w14:textId="365A8FBC" w:rsidR="00E147FD" w:rsidRPr="001107C9" w:rsidRDefault="00A32835" w:rsidP="00E147FD">
      <w:pPr>
        <w:pStyle w:val="EX"/>
      </w:pPr>
      <w:r>
        <w:rPr>
          <w:lang w:val="fr-FR"/>
        </w:rPr>
        <w:t>[7]</w:t>
      </w:r>
      <w:r w:rsidR="00E147FD" w:rsidRPr="001107C9">
        <w:rPr>
          <w:lang w:val="fr-FR"/>
        </w:rPr>
        <w:tab/>
      </w:r>
      <w:r w:rsidR="00706036">
        <w:rPr>
          <w:lang w:eastAsia="zh-CN"/>
        </w:rPr>
        <w:t xml:space="preserve">3GPP TS </w:t>
      </w:r>
      <w:r w:rsidR="00E147FD" w:rsidRPr="001107C9">
        <w:t>28.105</w:t>
      </w:r>
      <w:r w:rsidR="00706036">
        <w:t>:</w:t>
      </w:r>
      <w:r w:rsidR="00E147FD" w:rsidRPr="001107C9">
        <w:t xml:space="preserve"> </w:t>
      </w:r>
      <w:r w:rsidR="00706036" w:rsidRPr="004D3578">
        <w:t>"</w:t>
      </w:r>
      <w:r w:rsidR="00E147FD" w:rsidRPr="001107C9">
        <w:t>Management and orchestration; Artificial Intelligence/ Machine Learning (AI/ML) management</w:t>
      </w:r>
      <w:r w:rsidR="00706036" w:rsidRPr="004D3578">
        <w:t>"</w:t>
      </w:r>
    </w:p>
    <w:p w14:paraId="54C77DB2" w14:textId="0906DD2C" w:rsidR="00E147FD" w:rsidRDefault="00A32835" w:rsidP="00E147FD">
      <w:pPr>
        <w:pStyle w:val="EX"/>
      </w:pPr>
      <w:r>
        <w:t>[8]</w:t>
      </w:r>
      <w:r w:rsidR="00E147FD" w:rsidRPr="001107C9">
        <w:tab/>
      </w:r>
      <w:r w:rsidR="00706036">
        <w:rPr>
          <w:lang w:eastAsia="zh-CN"/>
        </w:rPr>
        <w:t xml:space="preserve">3GPP TS </w:t>
      </w:r>
      <w:r w:rsidR="00E147FD">
        <w:t>28.111</w:t>
      </w:r>
      <w:r w:rsidR="00706036">
        <w:t>:</w:t>
      </w:r>
      <w:r w:rsidR="00E147FD">
        <w:t xml:space="preserve"> </w:t>
      </w:r>
      <w:r w:rsidR="00706036" w:rsidRPr="004D3578">
        <w:t>"</w:t>
      </w:r>
      <w:r w:rsidR="00E147FD">
        <w:t>Fault management</w:t>
      </w:r>
      <w:r w:rsidR="00706036" w:rsidRPr="004D3578">
        <w:t>"</w:t>
      </w:r>
    </w:p>
    <w:p w14:paraId="042DF92C" w14:textId="04F91304" w:rsidR="00E147FD" w:rsidRDefault="00A32835" w:rsidP="00E147FD">
      <w:pPr>
        <w:pStyle w:val="EX"/>
      </w:pPr>
      <w:r>
        <w:t>[9]</w:t>
      </w:r>
      <w:r w:rsidR="00E147FD">
        <w:tab/>
      </w:r>
      <w:r w:rsidR="00706036">
        <w:rPr>
          <w:lang w:eastAsia="zh-CN"/>
        </w:rPr>
        <w:t xml:space="preserve">3GPP TS </w:t>
      </w:r>
      <w:r w:rsidR="00E147FD">
        <w:t>28.311</w:t>
      </w:r>
      <w:r w:rsidR="00706036">
        <w:t>:</w:t>
      </w:r>
      <w:r w:rsidR="00E147FD">
        <w:t xml:space="preserve"> </w:t>
      </w:r>
      <w:r w:rsidR="00706036" w:rsidRPr="004D3578">
        <w:t>"</w:t>
      </w:r>
      <w:r w:rsidR="00E147FD">
        <w:t>Management and orchestration; Network policy management for mobile networks based on Network Function Virtualization (NFV) scenarios</w:t>
      </w:r>
      <w:r w:rsidR="00706036" w:rsidRPr="004D3578">
        <w:t>"</w:t>
      </w:r>
    </w:p>
    <w:p w14:paraId="72BCC8D9" w14:textId="7BCE04C5" w:rsidR="00E147FD" w:rsidRDefault="00A32835" w:rsidP="00E147FD">
      <w:pPr>
        <w:pStyle w:val="EX"/>
      </w:pPr>
      <w:r>
        <w:t>[10]</w:t>
      </w:r>
      <w:r w:rsidR="00E147FD">
        <w:tab/>
      </w:r>
      <w:r w:rsidR="00706036">
        <w:rPr>
          <w:lang w:eastAsia="zh-CN"/>
        </w:rPr>
        <w:t xml:space="preserve">3GPP TS </w:t>
      </w:r>
      <w:r w:rsidR="00E147FD">
        <w:t>28.312</w:t>
      </w:r>
      <w:r w:rsidR="00706036">
        <w:t>:</w:t>
      </w:r>
      <w:r w:rsidR="00E147FD">
        <w:t xml:space="preserve"> </w:t>
      </w:r>
      <w:r w:rsidR="00706036" w:rsidRPr="004D3578">
        <w:t>"</w:t>
      </w:r>
      <w:r w:rsidR="00E147FD">
        <w:t>Management and orchestration; Intent driven management services for mobile networks</w:t>
      </w:r>
      <w:r w:rsidR="00706036" w:rsidRPr="004D3578">
        <w:t>"</w:t>
      </w:r>
    </w:p>
    <w:p w14:paraId="4F72320E" w14:textId="563B8E1B" w:rsidR="00E147FD" w:rsidRDefault="00A32835" w:rsidP="00E147FD">
      <w:pPr>
        <w:pStyle w:val="EX"/>
      </w:pPr>
      <w:r>
        <w:t>[11]</w:t>
      </w:r>
      <w:r w:rsidR="00E147FD">
        <w:tab/>
      </w:r>
      <w:r w:rsidR="00706036">
        <w:rPr>
          <w:lang w:eastAsia="zh-CN"/>
        </w:rPr>
        <w:t xml:space="preserve">3GPP TS </w:t>
      </w:r>
      <w:r w:rsidR="00E147FD">
        <w:t>28.317</w:t>
      </w:r>
      <w:r w:rsidR="00706036">
        <w:t>:</w:t>
      </w:r>
      <w:r w:rsidR="00E147FD">
        <w:t xml:space="preserve"> </w:t>
      </w:r>
      <w:r w:rsidR="00706036" w:rsidRPr="004D3578">
        <w:t>"</w:t>
      </w:r>
      <w:r w:rsidR="00E147FD">
        <w:t>Management and orchestration; Self-configuration of Rad io Access Network Entities (RAN NEs)</w:t>
      </w:r>
      <w:r w:rsidR="00706036" w:rsidRPr="004D3578">
        <w:t>"</w:t>
      </w:r>
    </w:p>
    <w:p w14:paraId="6AF71B6D" w14:textId="22EBF157" w:rsidR="00E147FD" w:rsidRDefault="00A32835" w:rsidP="00E147FD">
      <w:pPr>
        <w:pStyle w:val="EX"/>
      </w:pPr>
      <w:r>
        <w:t>[12]</w:t>
      </w:r>
      <w:r w:rsidR="00E147FD">
        <w:tab/>
      </w:r>
      <w:r w:rsidR="00706036">
        <w:rPr>
          <w:lang w:eastAsia="zh-CN"/>
        </w:rPr>
        <w:t xml:space="preserve">3GPP TS </w:t>
      </w:r>
      <w:r w:rsidR="00E147FD">
        <w:t>28.318</w:t>
      </w:r>
      <w:r w:rsidR="00706036">
        <w:t>:</w:t>
      </w:r>
      <w:r w:rsidR="00E147FD">
        <w:t xml:space="preserve"> </w:t>
      </w:r>
      <w:r w:rsidR="00706036" w:rsidRPr="004D3578">
        <w:t>"</w:t>
      </w:r>
      <w:r w:rsidR="00E147FD">
        <w:t xml:space="preserve">Management and Orchestration; Network and services operations for energy </w:t>
      </w:r>
      <w:r w:rsidR="00706036">
        <w:t>utilit</w:t>
      </w:r>
      <w:r w:rsidR="003A1150">
        <w:t>ies</w:t>
      </w:r>
      <w:r w:rsidR="00706036" w:rsidRPr="004D3578">
        <w:t>"</w:t>
      </w:r>
    </w:p>
    <w:p w14:paraId="24E4045C" w14:textId="6EEDAA14" w:rsidR="00E147FD" w:rsidRDefault="00A32835" w:rsidP="00E147FD">
      <w:pPr>
        <w:pStyle w:val="EX"/>
      </w:pPr>
      <w:r>
        <w:lastRenderedPageBreak/>
        <w:t>[13]</w:t>
      </w:r>
      <w:r w:rsidR="00E147FD">
        <w:tab/>
      </w:r>
      <w:r w:rsidR="00706036">
        <w:rPr>
          <w:lang w:eastAsia="zh-CN"/>
        </w:rPr>
        <w:t xml:space="preserve">3GPP TS </w:t>
      </w:r>
      <w:r w:rsidR="00E147FD">
        <w:t>28.319</w:t>
      </w:r>
      <w:r w:rsidR="003A1150">
        <w:t>:</w:t>
      </w:r>
      <w:r w:rsidR="00E147FD">
        <w:t xml:space="preserve"> </w:t>
      </w:r>
      <w:r w:rsidR="003A1150" w:rsidRPr="004D3578">
        <w:t>"</w:t>
      </w:r>
      <w:r w:rsidR="00E147FD">
        <w:t>Management and orchestration; Access Control for Management services</w:t>
      </w:r>
      <w:r w:rsidR="003A1150" w:rsidRPr="004D3578">
        <w:t>"</w:t>
      </w:r>
    </w:p>
    <w:p w14:paraId="5A87F64B" w14:textId="2FF8874B" w:rsidR="00E147FD" w:rsidRDefault="00A32835" w:rsidP="00E147FD">
      <w:pPr>
        <w:pStyle w:val="EX"/>
      </w:pPr>
      <w:r>
        <w:t>[14]</w:t>
      </w:r>
      <w:r w:rsidR="00E147FD">
        <w:tab/>
      </w:r>
      <w:r w:rsidR="00706036">
        <w:rPr>
          <w:lang w:eastAsia="zh-CN"/>
        </w:rPr>
        <w:t xml:space="preserve">3GPP TS </w:t>
      </w:r>
      <w:r w:rsidR="00E147FD">
        <w:t>28.532</w:t>
      </w:r>
      <w:r w:rsidR="003A1150">
        <w:t xml:space="preserve">: </w:t>
      </w:r>
      <w:r w:rsidR="003A1150" w:rsidRPr="004D3578">
        <w:t>"</w:t>
      </w:r>
      <w:r w:rsidR="00E147FD">
        <w:t>Management and orchestration; Generic management services</w:t>
      </w:r>
      <w:r w:rsidR="003A1150" w:rsidRPr="004D3578">
        <w:t>"</w:t>
      </w:r>
    </w:p>
    <w:p w14:paraId="2D006FEB" w14:textId="134A222B" w:rsidR="00E147FD" w:rsidRDefault="00A32835" w:rsidP="00E147FD">
      <w:pPr>
        <w:pStyle w:val="EX"/>
      </w:pPr>
      <w:r>
        <w:t>[15]</w:t>
      </w:r>
      <w:r w:rsidR="00E147FD">
        <w:tab/>
      </w:r>
      <w:r w:rsidR="00706036">
        <w:rPr>
          <w:lang w:eastAsia="zh-CN"/>
        </w:rPr>
        <w:t xml:space="preserve">3GPP TS </w:t>
      </w:r>
      <w:r w:rsidR="00E147FD">
        <w:t>28.536</w:t>
      </w:r>
      <w:r w:rsidR="003A1150">
        <w:t>:</w:t>
      </w:r>
      <w:r w:rsidR="00E147FD">
        <w:t xml:space="preserve"> </w:t>
      </w:r>
      <w:r w:rsidR="003A1150" w:rsidRPr="004D3578">
        <w:t>"</w:t>
      </w:r>
      <w:r w:rsidR="00E147FD">
        <w:t>Management and orchestration; Management services for communication service assurance; Stage 2 and stage 3</w:t>
      </w:r>
      <w:r w:rsidR="003A1150" w:rsidRPr="004D3578">
        <w:t>"</w:t>
      </w:r>
    </w:p>
    <w:p w14:paraId="04D24797" w14:textId="0041E34C" w:rsidR="00E147FD" w:rsidRDefault="00A32835" w:rsidP="00E147FD">
      <w:pPr>
        <w:pStyle w:val="EX"/>
      </w:pPr>
      <w:r>
        <w:t>[16]</w:t>
      </w:r>
      <w:r w:rsidR="00E147FD">
        <w:tab/>
      </w:r>
      <w:r w:rsidR="00706036">
        <w:rPr>
          <w:lang w:eastAsia="zh-CN"/>
        </w:rPr>
        <w:t xml:space="preserve">3GPP TS </w:t>
      </w:r>
      <w:r w:rsidR="00E147FD">
        <w:t>28.538</w:t>
      </w:r>
      <w:r w:rsidR="003A1150">
        <w:t>:</w:t>
      </w:r>
      <w:r w:rsidR="00E147FD">
        <w:t xml:space="preserve"> </w:t>
      </w:r>
      <w:r w:rsidR="003A1150" w:rsidRPr="004D3578">
        <w:t>"</w:t>
      </w:r>
      <w:r w:rsidR="00E147FD">
        <w:t>Management and orchestration; Edge Computing Management</w:t>
      </w:r>
      <w:r w:rsidR="003A1150" w:rsidRPr="004D3578">
        <w:t>"</w:t>
      </w:r>
    </w:p>
    <w:p w14:paraId="12112EB2" w14:textId="73769957" w:rsidR="00E147FD" w:rsidRDefault="00A32835" w:rsidP="00E147FD">
      <w:pPr>
        <w:pStyle w:val="EX"/>
      </w:pPr>
      <w:r>
        <w:t>[17]</w:t>
      </w:r>
      <w:r w:rsidR="00E147FD">
        <w:tab/>
      </w:r>
      <w:r w:rsidR="003A1150">
        <w:rPr>
          <w:lang w:eastAsia="zh-CN"/>
        </w:rPr>
        <w:t xml:space="preserve">3GPP TS </w:t>
      </w:r>
      <w:r w:rsidR="00E147FD">
        <w:t>28.556</w:t>
      </w:r>
      <w:r w:rsidR="003A1150">
        <w:t>:</w:t>
      </w:r>
      <w:r w:rsidR="00E147FD">
        <w:t xml:space="preserve"> </w:t>
      </w:r>
      <w:r w:rsidR="003A1150" w:rsidRPr="004D3578">
        <w:t>"</w:t>
      </w:r>
      <w:r w:rsidR="00E147FD">
        <w:t>Management and orchestration; Network policy management for 5G mobile networks; Stage 2 and stage 3</w:t>
      </w:r>
      <w:r w:rsidR="003A1150" w:rsidRPr="004D3578">
        <w:t>"</w:t>
      </w:r>
    </w:p>
    <w:p w14:paraId="0D09A136" w14:textId="63E1A5C3" w:rsidR="00330630" w:rsidRDefault="00330630" w:rsidP="00330630">
      <w:pPr>
        <w:pStyle w:val="EX"/>
        <w:rPr>
          <w:ins w:id="2" w:author="Ericsson User" w:date="2024-05-06T16:10:00Z"/>
        </w:rPr>
      </w:pPr>
      <w:ins w:id="3" w:author="Ericsson User" w:date="2024-05-06T16:11:00Z">
        <w:r>
          <w:t>[a]</w:t>
        </w:r>
      </w:ins>
      <w:ins w:id="4" w:author="Ericsson User" w:date="2024-05-06T16:14:00Z">
        <w:r>
          <w:tab/>
        </w:r>
      </w:ins>
      <w:ins w:id="5" w:author="Ericsson User" w:date="2024-05-06T16:15:00Z">
        <w:r>
          <w:rPr>
            <w:lang w:eastAsia="zh-CN"/>
          </w:rPr>
          <w:t xml:space="preserve">3GPP </w:t>
        </w:r>
      </w:ins>
      <w:ins w:id="6" w:author="Ericsson User" w:date="2024-05-06T16:10:00Z">
        <w:r>
          <w:t xml:space="preserve">28.404 </w:t>
        </w:r>
      </w:ins>
      <w:ins w:id="7" w:author="Ericsson User" w:date="2024-05-06T16:17:00Z">
        <w:r w:rsidR="009842C3" w:rsidRPr="004D3578">
          <w:t>"</w:t>
        </w:r>
      </w:ins>
      <w:ins w:id="8" w:author="Ericsson User" w:date="2024-05-06T16:10:00Z">
        <w:r w:rsidRPr="001F4DCD">
          <w:t>Telecommunication management; Quality of Experience (QoE) measurement collection; Concepts, use cases and requirements</w:t>
        </w:r>
        <w:r w:rsidRPr="00D448B8">
          <w:t>)</w:t>
        </w:r>
      </w:ins>
      <w:ins w:id="9" w:author="Ericsson User" w:date="2024-05-06T16:17:00Z">
        <w:r w:rsidR="009842C3" w:rsidRPr="004D3578">
          <w:t>"</w:t>
        </w:r>
      </w:ins>
    </w:p>
    <w:p w14:paraId="457A4B64" w14:textId="370ED255" w:rsidR="00330630" w:rsidRDefault="00330630" w:rsidP="00330630">
      <w:pPr>
        <w:pStyle w:val="EX"/>
        <w:rPr>
          <w:ins w:id="10" w:author="Ericsson User" w:date="2024-05-06T16:10:00Z"/>
        </w:rPr>
      </w:pPr>
      <w:ins w:id="11" w:author="Ericsson User" w:date="2024-05-06T16:11:00Z">
        <w:r>
          <w:t>[b]</w:t>
        </w:r>
      </w:ins>
      <w:ins w:id="12" w:author="Ericsson User" w:date="2024-05-06T16:14:00Z">
        <w:r>
          <w:tab/>
        </w:r>
      </w:ins>
      <w:ins w:id="13" w:author="Ericsson User" w:date="2024-05-06T16:15:00Z">
        <w:r>
          <w:rPr>
            <w:lang w:eastAsia="zh-CN"/>
          </w:rPr>
          <w:t xml:space="preserve">3GPP </w:t>
        </w:r>
      </w:ins>
      <w:ins w:id="14" w:author="Ericsson User" w:date="2024-05-06T16:10:00Z">
        <w:r>
          <w:t xml:space="preserve">28.405 </w:t>
        </w:r>
      </w:ins>
      <w:ins w:id="15" w:author="Ericsson User" w:date="2024-05-06T16:17:00Z">
        <w:r w:rsidR="009842C3" w:rsidRPr="004D3578">
          <w:t>"</w:t>
        </w:r>
      </w:ins>
      <w:ins w:id="16" w:author="Ericsson User" w:date="2024-05-06T16:10:00Z">
        <w:r w:rsidRPr="00846FEC">
          <w:t>Telecommunication management; Quality of Experience (QoE) measurement collection; Control and configuration</w:t>
        </w:r>
        <w:r w:rsidRPr="00D448B8">
          <w:t>)</w:t>
        </w:r>
      </w:ins>
      <w:ins w:id="17" w:author="Ericsson User" w:date="2024-05-06T16:17:00Z">
        <w:r w:rsidR="009842C3" w:rsidRPr="004D3578">
          <w:t>"</w:t>
        </w:r>
      </w:ins>
    </w:p>
    <w:p w14:paraId="7FAB0CB2" w14:textId="2A77DA1E" w:rsidR="00330630" w:rsidRDefault="00330630" w:rsidP="00330630">
      <w:pPr>
        <w:pStyle w:val="EX"/>
        <w:rPr>
          <w:ins w:id="18" w:author="Ericsson User" w:date="2024-05-06T16:10:00Z"/>
        </w:rPr>
      </w:pPr>
      <w:ins w:id="19" w:author="Ericsson User" w:date="2024-05-06T16:11:00Z">
        <w:r>
          <w:t>[c]</w:t>
        </w:r>
      </w:ins>
      <w:ins w:id="20" w:author="Ericsson User" w:date="2024-05-06T16:14:00Z">
        <w:r>
          <w:tab/>
        </w:r>
      </w:ins>
      <w:ins w:id="21" w:author="Ericsson User" w:date="2024-05-06T16:15:00Z">
        <w:r>
          <w:rPr>
            <w:lang w:eastAsia="zh-CN"/>
          </w:rPr>
          <w:t xml:space="preserve">3GPP </w:t>
        </w:r>
      </w:ins>
      <w:ins w:id="22" w:author="Ericsson User" w:date="2024-05-06T16:10:00Z">
        <w:r>
          <w:t xml:space="preserve">28.406 </w:t>
        </w:r>
      </w:ins>
      <w:ins w:id="23" w:author="Ericsson User" w:date="2024-05-06T16:17:00Z">
        <w:r w:rsidR="009842C3" w:rsidRPr="004D3578">
          <w:t>"</w:t>
        </w:r>
      </w:ins>
      <w:ins w:id="24" w:author="Ericsson User" w:date="2024-05-06T16:10:00Z">
        <w:r w:rsidRPr="001F4DCD">
          <w:t>Telecommunication management; Quality of Experience (QoE) measurement collection; Information definition and transpor</w:t>
        </w:r>
      </w:ins>
      <w:ins w:id="25" w:author="Ericsson User" w:date="2024-05-06T16:17:00Z">
        <w:r w:rsidR="009842C3">
          <w:t>t</w:t>
        </w:r>
        <w:r w:rsidR="009842C3" w:rsidRPr="004D3578">
          <w:t>"</w:t>
        </w:r>
      </w:ins>
    </w:p>
    <w:p w14:paraId="601312E8" w14:textId="45DE0F32" w:rsidR="00330630" w:rsidRDefault="00330630" w:rsidP="00330630">
      <w:pPr>
        <w:pStyle w:val="EX"/>
        <w:rPr>
          <w:ins w:id="26" w:author="Ericsson User" w:date="2024-05-06T16:10:00Z"/>
        </w:rPr>
      </w:pPr>
      <w:ins w:id="27" w:author="Ericsson User" w:date="2024-05-06T16:11:00Z">
        <w:r>
          <w:t>[d]</w:t>
        </w:r>
      </w:ins>
      <w:ins w:id="28" w:author="Ericsson User" w:date="2024-05-06T16:14:00Z">
        <w:r>
          <w:tab/>
        </w:r>
      </w:ins>
      <w:ins w:id="29" w:author="Ericsson User" w:date="2024-05-06T16:15:00Z">
        <w:r>
          <w:rPr>
            <w:lang w:eastAsia="zh-CN"/>
          </w:rPr>
          <w:t xml:space="preserve">3GPP </w:t>
        </w:r>
      </w:ins>
      <w:ins w:id="30" w:author="Ericsson User" w:date="2024-05-06T16:10:00Z">
        <w:r>
          <w:t xml:space="preserve">28.520 </w:t>
        </w:r>
      </w:ins>
      <w:ins w:id="31" w:author="Ericsson User" w:date="2024-05-06T16:17:00Z">
        <w:r w:rsidR="009842C3" w:rsidRPr="004D3578">
          <w:t>"</w:t>
        </w:r>
      </w:ins>
      <w:ins w:id="32" w:author="Ericsson User" w:date="2024-05-06T16:10:00Z">
        <w:r w:rsidRPr="001F4DCD">
          <w:t>Telecommunication management; Performance Management (PM) for mobile networks that include virtualized network functions; Requirements</w:t>
        </w:r>
      </w:ins>
      <w:ins w:id="33" w:author="Ericsson User" w:date="2024-05-06T16:18:00Z">
        <w:r w:rsidR="009842C3" w:rsidRPr="004D3578">
          <w:t>"</w:t>
        </w:r>
      </w:ins>
    </w:p>
    <w:p w14:paraId="56C92D11" w14:textId="382F5AF0" w:rsidR="00330630" w:rsidRDefault="00330630" w:rsidP="00330630">
      <w:pPr>
        <w:pStyle w:val="EX"/>
        <w:rPr>
          <w:ins w:id="34" w:author="Ericsson User" w:date="2024-05-06T16:10:00Z"/>
        </w:rPr>
      </w:pPr>
      <w:ins w:id="35" w:author="Ericsson User" w:date="2024-05-06T16:11:00Z">
        <w:r>
          <w:t>[e]</w:t>
        </w:r>
      </w:ins>
      <w:ins w:id="36" w:author="Ericsson User" w:date="2024-05-06T16:14:00Z">
        <w:r>
          <w:tab/>
        </w:r>
      </w:ins>
      <w:ins w:id="37" w:author="Ericsson User" w:date="2024-05-06T16:15:00Z">
        <w:r>
          <w:rPr>
            <w:lang w:eastAsia="zh-CN"/>
          </w:rPr>
          <w:t xml:space="preserve">3GPP </w:t>
        </w:r>
      </w:ins>
      <w:ins w:id="38" w:author="Ericsson User" w:date="2024-05-06T16:10:00Z">
        <w:r>
          <w:t>28.521</w:t>
        </w:r>
      </w:ins>
      <w:ins w:id="39" w:author="Ericsson User" w:date="2024-05-06T16:18:00Z">
        <w:r w:rsidR="009842C3">
          <w:t xml:space="preserve"> </w:t>
        </w:r>
        <w:r w:rsidR="009842C3" w:rsidRPr="004D3578">
          <w:t>"</w:t>
        </w:r>
      </w:ins>
      <w:ins w:id="40" w:author="Ericsson User" w:date="2024-05-06T16:10:00Z">
        <w:r w:rsidRPr="00E41593">
          <w:t>Telecommunication management; Performance Management (PM) for mobile networks that include virtualized network functions; Procedures</w:t>
        </w:r>
        <w:r>
          <w:t xml:space="preserve"> </w:t>
        </w:r>
      </w:ins>
    </w:p>
    <w:p w14:paraId="7ED2B665" w14:textId="4A86CA0D" w:rsidR="00330630" w:rsidRDefault="00330630" w:rsidP="00330630">
      <w:pPr>
        <w:pStyle w:val="EX"/>
        <w:rPr>
          <w:ins w:id="41" w:author="Ericsson User" w:date="2024-05-06T16:10:00Z"/>
        </w:rPr>
      </w:pPr>
      <w:ins w:id="42" w:author="Ericsson User" w:date="2024-05-06T16:11:00Z">
        <w:r>
          <w:t>[f]</w:t>
        </w:r>
      </w:ins>
      <w:ins w:id="43" w:author="Ericsson User" w:date="2024-05-06T16:14:00Z">
        <w:r>
          <w:tab/>
        </w:r>
      </w:ins>
      <w:ins w:id="44" w:author="Ericsson User" w:date="2024-05-06T16:15:00Z">
        <w:r>
          <w:rPr>
            <w:lang w:eastAsia="zh-CN"/>
          </w:rPr>
          <w:t xml:space="preserve">3GPP </w:t>
        </w:r>
      </w:ins>
      <w:ins w:id="45" w:author="Ericsson User" w:date="2024-05-06T16:10:00Z">
        <w:r>
          <w:t xml:space="preserve">28.522 </w:t>
        </w:r>
        <w:r w:rsidRPr="00E41593">
          <w:t xml:space="preserve">Telecommunication management; Performance Management (PM) for mobile networks that include virtualized network functions; Stage 2 </w:t>
        </w:r>
      </w:ins>
    </w:p>
    <w:p w14:paraId="74AC3CFF" w14:textId="3C46CAE9" w:rsidR="00330630" w:rsidRDefault="00330630" w:rsidP="00330630">
      <w:pPr>
        <w:pStyle w:val="EX"/>
        <w:rPr>
          <w:ins w:id="46" w:author="Ericsson User" w:date="2024-05-06T16:10:00Z"/>
        </w:rPr>
      </w:pPr>
      <w:ins w:id="47" w:author="Ericsson User" w:date="2024-05-06T16:12:00Z">
        <w:r>
          <w:t>[g]</w:t>
        </w:r>
      </w:ins>
      <w:ins w:id="48" w:author="Ericsson User" w:date="2024-05-06T16:14:00Z">
        <w:r>
          <w:tab/>
        </w:r>
      </w:ins>
      <w:ins w:id="49" w:author="Ericsson User" w:date="2024-05-06T16:16:00Z">
        <w:r>
          <w:rPr>
            <w:lang w:eastAsia="zh-CN"/>
          </w:rPr>
          <w:t xml:space="preserve">3GPP </w:t>
        </w:r>
      </w:ins>
      <w:ins w:id="50" w:author="Ericsson User" w:date="2024-05-06T16:10:00Z">
        <w:r>
          <w:t xml:space="preserve">28.523 </w:t>
        </w:r>
        <w:r w:rsidRPr="00E41593">
          <w:t>Telecommunication management; Performance Management (PM) for mobile networks that include virtualized network functions; Stage 3</w:t>
        </w:r>
      </w:ins>
      <w:ins w:id="51" w:author="Ericsson User" w:date="2024-05-06T16:18:00Z">
        <w:r w:rsidR="009842C3" w:rsidRPr="004D3578">
          <w:t>"</w:t>
        </w:r>
      </w:ins>
    </w:p>
    <w:p w14:paraId="0EACE9AB" w14:textId="62A57A00" w:rsidR="00330630" w:rsidRDefault="00330630" w:rsidP="00330630">
      <w:pPr>
        <w:pStyle w:val="EX"/>
        <w:rPr>
          <w:ins w:id="52" w:author="Ericsson User" w:date="2024-05-06T16:10:00Z"/>
        </w:rPr>
      </w:pPr>
      <w:ins w:id="53" w:author="Ericsson User" w:date="2024-05-06T16:12:00Z">
        <w:r>
          <w:t>[h]</w:t>
        </w:r>
      </w:ins>
      <w:ins w:id="54" w:author="Ericsson User" w:date="2024-05-06T16:14:00Z">
        <w:r>
          <w:tab/>
        </w:r>
      </w:ins>
      <w:ins w:id="55" w:author="Ericsson User" w:date="2024-05-06T16:16:00Z">
        <w:r>
          <w:rPr>
            <w:lang w:eastAsia="zh-CN"/>
          </w:rPr>
          <w:t xml:space="preserve">3GPP </w:t>
        </w:r>
      </w:ins>
      <w:ins w:id="56" w:author="Ericsson User" w:date="2024-05-06T16:10:00Z">
        <w:r>
          <w:t xml:space="preserve">28.550 </w:t>
        </w:r>
      </w:ins>
      <w:ins w:id="57" w:author="Ericsson User" w:date="2024-05-06T16:18:00Z">
        <w:r w:rsidR="009842C3" w:rsidRPr="004D3578">
          <w:t>"</w:t>
        </w:r>
      </w:ins>
      <w:ins w:id="58" w:author="Ericsson User" w:date="2024-05-06T16:10:00Z">
        <w:r w:rsidRPr="00E41593">
          <w:t>Management and orchestration; Performance assurance</w:t>
        </w:r>
      </w:ins>
      <w:ins w:id="59" w:author="Ericsson User" w:date="2024-05-06T16:18:00Z">
        <w:r w:rsidR="009842C3" w:rsidRPr="004D3578">
          <w:t>"</w:t>
        </w:r>
      </w:ins>
    </w:p>
    <w:p w14:paraId="1A8CEF4F" w14:textId="16963B60" w:rsidR="00330630" w:rsidRDefault="00330630" w:rsidP="00330630">
      <w:pPr>
        <w:pStyle w:val="EX"/>
        <w:rPr>
          <w:ins w:id="60" w:author="Ericsson User" w:date="2024-05-06T16:10:00Z"/>
        </w:rPr>
      </w:pPr>
      <w:ins w:id="61" w:author="Ericsson User" w:date="2024-05-06T16:12:00Z">
        <w:r>
          <w:t>[i]</w:t>
        </w:r>
      </w:ins>
      <w:ins w:id="62" w:author="Ericsson User" w:date="2024-05-06T16:14:00Z">
        <w:r>
          <w:tab/>
        </w:r>
      </w:ins>
      <w:ins w:id="63" w:author="Ericsson User" w:date="2024-05-06T16:16:00Z">
        <w:r>
          <w:rPr>
            <w:lang w:eastAsia="zh-CN"/>
          </w:rPr>
          <w:t xml:space="preserve">3GPP </w:t>
        </w:r>
      </w:ins>
      <w:ins w:id="64" w:author="Ericsson User" w:date="2024-05-06T16:10:00Z">
        <w:r>
          <w:t xml:space="preserve">28.552 </w:t>
        </w:r>
      </w:ins>
      <w:ins w:id="65" w:author="Ericsson User" w:date="2024-05-06T16:18:00Z">
        <w:r w:rsidR="009842C3" w:rsidRPr="004D3578">
          <w:t>"</w:t>
        </w:r>
      </w:ins>
      <w:ins w:id="66" w:author="Ericsson User" w:date="2024-05-06T16:10:00Z">
        <w:r w:rsidRPr="00E41593">
          <w:t>Management and orchestration; 5G performance measurements</w:t>
        </w:r>
      </w:ins>
      <w:ins w:id="67" w:author="Ericsson User" w:date="2024-05-06T16:18:00Z">
        <w:r w:rsidR="009842C3" w:rsidRPr="004D3578">
          <w:t>"</w:t>
        </w:r>
      </w:ins>
    </w:p>
    <w:p w14:paraId="2BC5674B" w14:textId="54BC43FB" w:rsidR="00330630" w:rsidRDefault="00330630" w:rsidP="00330630">
      <w:pPr>
        <w:pStyle w:val="EX"/>
        <w:rPr>
          <w:ins w:id="68" w:author="Ericsson User" w:date="2024-05-06T16:10:00Z"/>
        </w:rPr>
      </w:pPr>
      <w:ins w:id="69" w:author="Ericsson User" w:date="2024-05-06T16:12:00Z">
        <w:r>
          <w:t>[j]</w:t>
        </w:r>
      </w:ins>
      <w:ins w:id="70" w:author="Ericsson User" w:date="2024-05-06T16:15:00Z">
        <w:r>
          <w:tab/>
        </w:r>
      </w:ins>
      <w:ins w:id="71" w:author="Ericsson User" w:date="2024-05-06T16:16:00Z">
        <w:r>
          <w:rPr>
            <w:lang w:eastAsia="zh-CN"/>
          </w:rPr>
          <w:t xml:space="preserve">3GPP </w:t>
        </w:r>
      </w:ins>
      <w:ins w:id="72" w:author="Ericsson User" w:date="2024-05-06T16:10:00Z">
        <w:r>
          <w:t>28.554</w:t>
        </w:r>
        <w:r w:rsidRPr="00E41593">
          <w:t xml:space="preserve"> </w:t>
        </w:r>
      </w:ins>
      <w:ins w:id="73" w:author="Ericsson User" w:date="2024-05-06T16:18:00Z">
        <w:r w:rsidR="009842C3" w:rsidRPr="004D3578">
          <w:t>"</w:t>
        </w:r>
      </w:ins>
      <w:ins w:id="74" w:author="Ericsson User" w:date="2024-05-06T16:10:00Z">
        <w:r w:rsidRPr="00E41593">
          <w:t>Management and orchestration; 5G end to end Key Performance Indicators (KPI)</w:t>
        </w:r>
      </w:ins>
      <w:ins w:id="75" w:author="Ericsson User" w:date="2024-05-06T16:18:00Z">
        <w:r w:rsidR="009842C3" w:rsidRPr="004D3578">
          <w:t>"</w:t>
        </w:r>
      </w:ins>
    </w:p>
    <w:p w14:paraId="4F18678F" w14:textId="1871B411" w:rsidR="00330630" w:rsidRDefault="00330630" w:rsidP="00330630">
      <w:pPr>
        <w:pStyle w:val="EX"/>
        <w:rPr>
          <w:ins w:id="76" w:author="Ericsson User" w:date="2024-05-06T16:10:00Z"/>
        </w:rPr>
      </w:pPr>
      <w:ins w:id="77" w:author="Ericsson User" w:date="2024-05-06T16:12:00Z">
        <w:r>
          <w:t>(k)</w:t>
        </w:r>
      </w:ins>
      <w:ins w:id="78" w:author="Ericsson User" w:date="2024-05-06T16:15:00Z">
        <w:r>
          <w:tab/>
        </w:r>
      </w:ins>
      <w:ins w:id="79" w:author="Ericsson User" w:date="2024-05-06T16:16:00Z">
        <w:r>
          <w:rPr>
            <w:lang w:eastAsia="zh-CN"/>
          </w:rPr>
          <w:t xml:space="preserve">3GPP </w:t>
        </w:r>
      </w:ins>
      <w:ins w:id="80" w:author="Ericsson User" w:date="2024-05-06T16:10:00Z">
        <w:r>
          <w:t xml:space="preserve">28.558 </w:t>
        </w:r>
      </w:ins>
      <w:ins w:id="81" w:author="Ericsson User" w:date="2024-05-06T16:18:00Z">
        <w:r w:rsidR="009842C3" w:rsidRPr="004D3578">
          <w:t>"</w:t>
        </w:r>
      </w:ins>
      <w:ins w:id="82" w:author="Ericsson User" w:date="2024-05-06T16:10:00Z">
        <w:r w:rsidRPr="006E650C">
          <w:t>Management and orchestration; UE level measurements for 5G system</w:t>
        </w:r>
      </w:ins>
      <w:ins w:id="83" w:author="Ericsson User" w:date="2024-05-06T16:19:00Z">
        <w:r w:rsidR="009842C3" w:rsidRPr="004D3578">
          <w:t>"</w:t>
        </w:r>
      </w:ins>
    </w:p>
    <w:p w14:paraId="7649C571" w14:textId="25C778D8" w:rsidR="00330630" w:rsidRDefault="00330630" w:rsidP="00330630">
      <w:pPr>
        <w:pStyle w:val="EX"/>
        <w:rPr>
          <w:ins w:id="84" w:author="Ericsson User" w:date="2024-05-06T16:10:00Z"/>
        </w:rPr>
      </w:pPr>
      <w:ins w:id="85" w:author="Ericsson User" w:date="2024-05-06T16:12:00Z">
        <w:r>
          <w:t>[l]</w:t>
        </w:r>
      </w:ins>
      <w:ins w:id="86" w:author="Ericsson User" w:date="2024-05-06T16:15:00Z">
        <w:r>
          <w:tab/>
        </w:r>
      </w:ins>
      <w:ins w:id="87" w:author="Ericsson User" w:date="2024-05-06T16:16:00Z">
        <w:r>
          <w:rPr>
            <w:lang w:eastAsia="zh-CN"/>
          </w:rPr>
          <w:t xml:space="preserve">3GPP </w:t>
        </w:r>
      </w:ins>
      <w:ins w:id="88" w:author="Ericsson User" w:date="2024-05-06T16:10:00Z">
        <w:r>
          <w:t xml:space="preserve">32.401 </w:t>
        </w:r>
      </w:ins>
      <w:ins w:id="89" w:author="Ericsson User" w:date="2024-05-06T16:19:00Z">
        <w:r w:rsidR="009842C3" w:rsidRPr="004D3578">
          <w:t>"</w:t>
        </w:r>
      </w:ins>
      <w:ins w:id="90" w:author="Ericsson User" w:date="2024-05-06T16:10:00Z">
        <w:r w:rsidRPr="007D5701">
          <w:t>Telecommunication management;Performance Management (PM);Concept and requirements</w:t>
        </w:r>
      </w:ins>
      <w:ins w:id="91" w:author="Ericsson User" w:date="2024-05-06T16:19:00Z">
        <w:r w:rsidR="009842C3" w:rsidRPr="004D3578">
          <w:t>"</w:t>
        </w:r>
      </w:ins>
    </w:p>
    <w:p w14:paraId="072880DB" w14:textId="543A492A" w:rsidR="00330630" w:rsidRDefault="00330630" w:rsidP="00330630">
      <w:pPr>
        <w:pStyle w:val="EX"/>
        <w:rPr>
          <w:ins w:id="92" w:author="Ericsson User" w:date="2024-05-06T16:10:00Z"/>
        </w:rPr>
      </w:pPr>
      <w:ins w:id="93" w:author="Ericsson User" w:date="2024-05-06T16:13:00Z">
        <w:r>
          <w:t>[m]</w:t>
        </w:r>
      </w:ins>
      <w:ins w:id="94" w:author="Ericsson User" w:date="2024-05-06T16:15:00Z">
        <w:r>
          <w:tab/>
        </w:r>
      </w:ins>
      <w:ins w:id="95" w:author="Ericsson User" w:date="2024-05-06T16:16:00Z">
        <w:r>
          <w:rPr>
            <w:lang w:eastAsia="zh-CN"/>
          </w:rPr>
          <w:t xml:space="preserve">3GPP </w:t>
        </w:r>
      </w:ins>
      <w:ins w:id="96" w:author="Ericsson User" w:date="2024-05-06T16:10:00Z">
        <w:r>
          <w:t xml:space="preserve">32.404 </w:t>
        </w:r>
      </w:ins>
      <w:ins w:id="97" w:author="Ericsson User" w:date="2024-05-06T16:19:00Z">
        <w:r w:rsidR="009842C3" w:rsidRPr="004D3578">
          <w:t>"</w:t>
        </w:r>
      </w:ins>
      <w:ins w:id="98" w:author="Ericsson User" w:date="2024-05-06T16:10:00Z">
        <w:r w:rsidRPr="007D5701">
          <w:t>Telecommunication management; Performance Management (PM); Performance measurements; Definitions and template</w:t>
        </w:r>
      </w:ins>
      <w:ins w:id="99" w:author="Ericsson User" w:date="2024-05-06T16:19:00Z">
        <w:r w:rsidR="009842C3" w:rsidRPr="004D3578">
          <w:t>"</w:t>
        </w:r>
      </w:ins>
    </w:p>
    <w:p w14:paraId="37E40E54" w14:textId="342D0AC7" w:rsidR="00330630" w:rsidRDefault="00330630" w:rsidP="00330630">
      <w:pPr>
        <w:pStyle w:val="EX"/>
        <w:rPr>
          <w:ins w:id="100" w:author="Ericsson User" w:date="2024-05-06T16:10:00Z"/>
        </w:rPr>
      </w:pPr>
      <w:ins w:id="101" w:author="Ericsson User" w:date="2024-05-06T16:13:00Z">
        <w:r>
          <w:t>[n]</w:t>
        </w:r>
      </w:ins>
      <w:ins w:id="102" w:author="Ericsson User" w:date="2024-05-06T16:15:00Z">
        <w:r>
          <w:tab/>
        </w:r>
      </w:ins>
      <w:ins w:id="103" w:author="Ericsson User" w:date="2024-05-06T16:16:00Z">
        <w:r>
          <w:rPr>
            <w:lang w:eastAsia="zh-CN"/>
          </w:rPr>
          <w:t xml:space="preserve">3GPP </w:t>
        </w:r>
      </w:ins>
      <w:ins w:id="104" w:author="Ericsson User" w:date="2024-05-06T16:10:00Z">
        <w:r>
          <w:t xml:space="preserve">32.421 </w:t>
        </w:r>
      </w:ins>
      <w:ins w:id="105" w:author="Ericsson User" w:date="2024-05-06T16:19:00Z">
        <w:r w:rsidR="009842C3" w:rsidRPr="004D3578">
          <w:t>"</w:t>
        </w:r>
      </w:ins>
      <w:ins w:id="106" w:author="Ericsson User" w:date="2024-05-06T16:10:00Z">
        <w:r w:rsidRPr="007D5701">
          <w:t>Telecommunication management; Subscriber and equipment trace; Trace concepts and requirements</w:t>
        </w:r>
      </w:ins>
      <w:ins w:id="107" w:author="Ericsson User" w:date="2024-05-06T16:19:00Z">
        <w:r w:rsidR="009842C3" w:rsidRPr="004D3578">
          <w:t>"</w:t>
        </w:r>
      </w:ins>
    </w:p>
    <w:p w14:paraId="43066BE8" w14:textId="640DD67F" w:rsidR="00330630" w:rsidRDefault="00330630" w:rsidP="00330630">
      <w:pPr>
        <w:pStyle w:val="EX"/>
        <w:rPr>
          <w:ins w:id="108" w:author="Ericsson User" w:date="2024-05-06T16:10:00Z"/>
        </w:rPr>
      </w:pPr>
      <w:ins w:id="109" w:author="Ericsson User" w:date="2024-05-06T16:13:00Z">
        <w:r>
          <w:t>[o]</w:t>
        </w:r>
      </w:ins>
      <w:ins w:id="110" w:author="Ericsson User" w:date="2024-05-06T16:15:00Z">
        <w:r>
          <w:tab/>
        </w:r>
      </w:ins>
      <w:ins w:id="111" w:author="Ericsson User" w:date="2024-05-06T16:16:00Z">
        <w:r>
          <w:rPr>
            <w:lang w:eastAsia="zh-CN"/>
          </w:rPr>
          <w:t xml:space="preserve">3GPP </w:t>
        </w:r>
      </w:ins>
      <w:ins w:id="112" w:author="Ericsson User" w:date="2024-05-06T16:10:00Z">
        <w:r>
          <w:t xml:space="preserve">32.422 </w:t>
        </w:r>
      </w:ins>
      <w:ins w:id="113" w:author="Ericsson User" w:date="2024-05-06T16:19:00Z">
        <w:r w:rsidR="009842C3" w:rsidRPr="004D3578">
          <w:t>"</w:t>
        </w:r>
      </w:ins>
      <w:ins w:id="114" w:author="Ericsson User" w:date="2024-05-06T16:10:00Z">
        <w:r w:rsidRPr="007D5701">
          <w:t>Telecommunication management; Subscriber and equipment trace; Trace control and configuration management</w:t>
        </w:r>
      </w:ins>
      <w:ins w:id="115" w:author="Ericsson User" w:date="2024-05-06T16:19:00Z">
        <w:r w:rsidR="009842C3" w:rsidRPr="004D3578">
          <w:t>"</w:t>
        </w:r>
      </w:ins>
    </w:p>
    <w:p w14:paraId="68667061" w14:textId="7CE0BC9A" w:rsidR="00330630" w:rsidRDefault="00330630" w:rsidP="00330630">
      <w:pPr>
        <w:pStyle w:val="EX"/>
        <w:rPr>
          <w:ins w:id="116" w:author="Ericsson User" w:date="2024-05-06T16:10:00Z"/>
        </w:rPr>
      </w:pPr>
      <w:ins w:id="117" w:author="Ericsson User" w:date="2024-05-06T16:13:00Z">
        <w:r>
          <w:t>[p]</w:t>
        </w:r>
      </w:ins>
      <w:ins w:id="118" w:author="Ericsson User" w:date="2024-05-06T16:15:00Z">
        <w:r>
          <w:tab/>
        </w:r>
      </w:ins>
      <w:ins w:id="119" w:author="Ericsson User" w:date="2024-05-06T16:16:00Z">
        <w:r>
          <w:rPr>
            <w:lang w:eastAsia="zh-CN"/>
          </w:rPr>
          <w:t xml:space="preserve">3GPP </w:t>
        </w:r>
      </w:ins>
      <w:ins w:id="120" w:author="Ericsson User" w:date="2024-05-06T16:10:00Z">
        <w:r>
          <w:t xml:space="preserve">32.423 </w:t>
        </w:r>
      </w:ins>
      <w:ins w:id="121" w:author="Ericsson User" w:date="2024-05-06T16:19:00Z">
        <w:r w:rsidR="009842C3" w:rsidRPr="004D3578">
          <w:t>"</w:t>
        </w:r>
      </w:ins>
      <w:ins w:id="122" w:author="Ericsson User" w:date="2024-05-06T16:10:00Z">
        <w:r w:rsidRPr="007D5701">
          <w:t>Telecommunication management; Subscriber and equipment trace; Trace data definition and management</w:t>
        </w:r>
      </w:ins>
      <w:ins w:id="123" w:author="Ericsson User" w:date="2024-05-06T16:19:00Z">
        <w:r w:rsidR="009842C3" w:rsidRPr="004D3578">
          <w:t>"</w:t>
        </w:r>
      </w:ins>
    </w:p>
    <w:p w14:paraId="36B24B96" w14:textId="77777777" w:rsidR="009842C3" w:rsidRPr="00874B46" w:rsidRDefault="009842C3" w:rsidP="009842C3">
      <w:pPr>
        <w:rPr>
          <w:iCs/>
          <w:noProof/>
        </w:rPr>
      </w:pPr>
      <w:bookmarkStart w:id="124" w:name="definitions"/>
      <w:bookmarkEnd w:id="1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842C3" w:rsidRPr="00477531" w14:paraId="3CF3FEDD" w14:textId="77777777" w:rsidTr="00E035F6">
        <w:tc>
          <w:tcPr>
            <w:tcW w:w="9521" w:type="dxa"/>
            <w:shd w:val="clear" w:color="auto" w:fill="FFFFCC"/>
            <w:vAlign w:val="center"/>
          </w:tcPr>
          <w:p w14:paraId="710A8DEF" w14:textId="60DE8F3D" w:rsidR="009842C3" w:rsidRPr="00477531" w:rsidRDefault="009842C3" w:rsidP="00E035F6">
            <w:pPr>
              <w:jc w:val="center"/>
              <w:rPr>
                <w:rFonts w:ascii="Arial" w:hAnsi="Arial" w:cs="Arial"/>
                <w:b/>
                <w:bCs/>
                <w:sz w:val="28"/>
                <w:szCs w:val="28"/>
              </w:rPr>
            </w:pPr>
            <w:r>
              <w:rPr>
                <w:rFonts w:ascii="Arial" w:hAnsi="Arial" w:cs="Arial"/>
                <w:b/>
                <w:bCs/>
                <w:sz w:val="28"/>
                <w:szCs w:val="28"/>
                <w:lang w:eastAsia="zh-CN"/>
              </w:rPr>
              <w:t>2</w:t>
            </w:r>
            <w:r w:rsidRPr="009842C3">
              <w:rPr>
                <w:rFonts w:ascii="Arial" w:hAnsi="Arial" w:cs="Arial"/>
                <w:b/>
                <w:bCs/>
                <w:sz w:val="28"/>
                <w:szCs w:val="28"/>
                <w:vertAlign w:val="superscript"/>
                <w:lang w:eastAsia="zh-CN"/>
              </w:rPr>
              <w:t>nd</w:t>
            </w:r>
            <w:r>
              <w:rPr>
                <w:rFonts w:ascii="Arial" w:hAnsi="Arial" w:cs="Arial"/>
                <w:b/>
                <w:bCs/>
                <w:sz w:val="28"/>
                <w:szCs w:val="28"/>
                <w:lang w:eastAsia="zh-CN"/>
              </w:rPr>
              <w:t xml:space="preserve"> Change</w:t>
            </w:r>
          </w:p>
        </w:tc>
      </w:tr>
    </w:tbl>
    <w:p w14:paraId="778533A2" w14:textId="77777777" w:rsidR="009842C3" w:rsidRDefault="009842C3" w:rsidP="009842C3"/>
    <w:p w14:paraId="264DF739" w14:textId="71831F17" w:rsidR="00846FEC" w:rsidRDefault="00846FEC" w:rsidP="00846FEC">
      <w:pPr>
        <w:pStyle w:val="Heading2"/>
        <w:rPr>
          <w:ins w:id="125" w:author="Ericsson User" w:date="2024-05-06T15:13:00Z"/>
        </w:rPr>
      </w:pPr>
      <w:ins w:id="126" w:author="Ericsson User" w:date="2024-05-06T15:13:00Z">
        <w:r>
          <w:lastRenderedPageBreak/>
          <w:t>5.</w:t>
        </w:r>
      </w:ins>
      <w:ins w:id="127" w:author="Ericsson User" w:date="2024-05-06T16:22:00Z">
        <w:r w:rsidR="009842C3">
          <w:t>x</w:t>
        </w:r>
      </w:ins>
      <w:ins w:id="128" w:author="Ericsson User" w:date="2024-05-06T15:13:00Z">
        <w:r>
          <w:tab/>
        </w:r>
      </w:ins>
      <w:ins w:id="129" w:author="Ericsson User" w:date="2024-05-06T15:14:00Z">
        <w:r>
          <w:t>PM</w:t>
        </w:r>
      </w:ins>
      <w:ins w:id="130" w:author="Ericsson User" w:date="2024-05-06T15:13:00Z">
        <w:r>
          <w:t xml:space="preserve"> investigation</w:t>
        </w:r>
      </w:ins>
    </w:p>
    <w:p w14:paraId="18120E9E" w14:textId="594AB334" w:rsidR="00846FEC" w:rsidRPr="00031BF9" w:rsidRDefault="00846FEC" w:rsidP="00846FEC">
      <w:pPr>
        <w:pStyle w:val="Heading3"/>
        <w:rPr>
          <w:ins w:id="131" w:author="Ericsson User" w:date="2024-05-06T15:13:00Z"/>
        </w:rPr>
      </w:pPr>
      <w:ins w:id="132" w:author="Ericsson User" w:date="2024-05-06T15:13:00Z">
        <w:r w:rsidRPr="00A32835">
          <w:t>5.</w:t>
        </w:r>
      </w:ins>
      <w:ins w:id="133" w:author="Ericsson User" w:date="2024-05-06T16:22:00Z">
        <w:r w:rsidR="009842C3">
          <w:t>x</w:t>
        </w:r>
      </w:ins>
      <w:ins w:id="134" w:author="Ericsson User" w:date="2024-05-06T15:13:00Z">
        <w:r w:rsidRPr="00A32835">
          <w:t>.1</w:t>
        </w:r>
        <w:r>
          <w:tab/>
          <w:t>Description</w:t>
        </w:r>
      </w:ins>
    </w:p>
    <w:p w14:paraId="07C783C4" w14:textId="77777777" w:rsidR="00846FEC" w:rsidRDefault="00846FEC" w:rsidP="00846FEC">
      <w:pPr>
        <w:rPr>
          <w:ins w:id="135" w:author="Ericsson User" w:date="2024-05-06T15:13:00Z"/>
        </w:rPr>
      </w:pPr>
      <w:ins w:id="136" w:author="Ericsson User" w:date="2024-05-06T15:13:00Z">
        <w:r>
          <w:t>One important argument when introducing SBMA was to get away from the fragmented specification structure that IRP architecture has.</w:t>
        </w:r>
      </w:ins>
    </w:p>
    <w:p w14:paraId="0C16AACE" w14:textId="6475B308" w:rsidR="00846FEC" w:rsidRDefault="00846FEC" w:rsidP="00846FEC">
      <w:pPr>
        <w:rPr>
          <w:ins w:id="137" w:author="Ericsson User" w:date="2024-05-06T15:13:00Z"/>
        </w:rPr>
      </w:pPr>
      <w:ins w:id="138" w:author="Ericsson User" w:date="2024-05-06T15:13:00Z">
        <w:r>
          <w:t xml:space="preserve">The following TSs contain </w:t>
        </w:r>
      </w:ins>
      <w:ins w:id="139" w:author="Ericsson User" w:date="2024-05-06T15:14:00Z">
        <w:r>
          <w:t>performance information</w:t>
        </w:r>
      </w:ins>
      <w:ins w:id="140" w:author="Ericsson User" w:date="2024-05-06T15:13:00Z">
        <w:r>
          <w:t xml:space="preserve"> specified for 5G:</w:t>
        </w:r>
      </w:ins>
    </w:p>
    <w:p w14:paraId="64FA13CA" w14:textId="62C85DE0" w:rsidR="001F4DCD" w:rsidRDefault="001F4DCD" w:rsidP="001F4DCD">
      <w:pPr>
        <w:rPr>
          <w:ins w:id="141" w:author="Ericsson User" w:date="2024-05-06T15:46:00Z"/>
        </w:rPr>
      </w:pPr>
      <w:ins w:id="142" w:author="Ericsson User" w:date="2024-05-06T15:46:00Z">
        <w:r>
          <w:t xml:space="preserve">28.404 </w:t>
        </w:r>
      </w:ins>
      <w:ins w:id="143" w:author="Ericsson User" w:date="2024-05-06T15:47:00Z">
        <w:r w:rsidRPr="001F4DCD">
          <w:t>Telecommunication management; Quality of Experience (QoE) measurement collection; Concepts, use cases and requirements</w:t>
        </w:r>
      </w:ins>
      <w:ins w:id="144" w:author="Ericsson User" w:date="2024-05-06T15:46:00Z">
        <w:r w:rsidRPr="00D448B8">
          <w:t>)</w:t>
        </w:r>
        <w:r>
          <w:t xml:space="preserve"> [</w:t>
        </w:r>
      </w:ins>
      <w:ins w:id="145" w:author="Ericsson User" w:date="2024-05-06T15:49:00Z">
        <w:r>
          <w:t>a</w:t>
        </w:r>
      </w:ins>
      <w:ins w:id="146" w:author="Ericsson User" w:date="2024-05-06T15:46:00Z">
        <w:r>
          <w:t>]</w:t>
        </w:r>
      </w:ins>
    </w:p>
    <w:p w14:paraId="5CA367F1" w14:textId="32D996BE" w:rsidR="00846FEC" w:rsidRDefault="00846FEC" w:rsidP="00846FEC">
      <w:pPr>
        <w:rPr>
          <w:ins w:id="147" w:author="Ericsson User" w:date="2024-05-06T15:13:00Z"/>
        </w:rPr>
      </w:pPr>
      <w:ins w:id="148" w:author="Ericsson User" w:date="2024-05-06T15:13:00Z">
        <w:r>
          <w:t>28.</w:t>
        </w:r>
      </w:ins>
      <w:ins w:id="149" w:author="Ericsson User" w:date="2024-05-06T15:20:00Z">
        <w:r>
          <w:t>40</w:t>
        </w:r>
      </w:ins>
      <w:ins w:id="150" w:author="Ericsson User" w:date="2024-05-06T15:46:00Z">
        <w:r w:rsidR="001F4DCD">
          <w:t>5</w:t>
        </w:r>
      </w:ins>
      <w:ins w:id="151" w:author="Ericsson User" w:date="2024-05-06T15:13:00Z">
        <w:r>
          <w:t xml:space="preserve"> </w:t>
        </w:r>
      </w:ins>
      <w:ins w:id="152" w:author="Ericsson User" w:date="2024-05-06T15:21:00Z">
        <w:r w:rsidRPr="00846FEC">
          <w:t>Telecommunication management; Quality of Experience (QoE) measurement collection; Control and configuration</w:t>
        </w:r>
      </w:ins>
      <w:ins w:id="153" w:author="Ericsson User" w:date="2024-05-06T15:13:00Z">
        <w:r w:rsidRPr="00D448B8">
          <w:t>)</w:t>
        </w:r>
        <w:r>
          <w:t xml:space="preserve"> [</w:t>
        </w:r>
      </w:ins>
      <w:ins w:id="154" w:author="Ericsson User" w:date="2024-05-06T15:49:00Z">
        <w:r w:rsidR="001F4DCD">
          <w:t>b</w:t>
        </w:r>
      </w:ins>
      <w:ins w:id="155" w:author="Ericsson User" w:date="2024-05-06T15:13:00Z">
        <w:r>
          <w:t>]</w:t>
        </w:r>
      </w:ins>
    </w:p>
    <w:p w14:paraId="42EB1F61" w14:textId="5C582CFA" w:rsidR="001F4DCD" w:rsidRDefault="001F4DCD" w:rsidP="001F4DCD">
      <w:pPr>
        <w:rPr>
          <w:ins w:id="156" w:author="Ericsson User" w:date="2024-05-06T15:48:00Z"/>
        </w:rPr>
      </w:pPr>
      <w:ins w:id="157" w:author="Ericsson User" w:date="2024-05-06T15:48:00Z">
        <w:r>
          <w:t xml:space="preserve">28.406 </w:t>
        </w:r>
      </w:ins>
      <w:ins w:id="158" w:author="Ericsson User" w:date="2024-05-06T15:49:00Z">
        <w:r w:rsidRPr="001F4DCD">
          <w:t xml:space="preserve">Telecommunication management; Quality of Experience (QoE) measurement collection; Information definition and transpor </w:t>
        </w:r>
      </w:ins>
      <w:ins w:id="159" w:author="Ericsson User" w:date="2024-05-06T15:48:00Z">
        <w:r>
          <w:t>[</w:t>
        </w:r>
      </w:ins>
      <w:ins w:id="160" w:author="Ericsson User" w:date="2024-05-06T15:49:00Z">
        <w:r>
          <w:t>c</w:t>
        </w:r>
      </w:ins>
      <w:ins w:id="161" w:author="Ericsson User" w:date="2024-05-06T15:48:00Z">
        <w:r>
          <w:t>]</w:t>
        </w:r>
      </w:ins>
    </w:p>
    <w:p w14:paraId="6F84D7AA" w14:textId="063B3EFD" w:rsidR="001F4DCD" w:rsidRDefault="001F4DCD" w:rsidP="001F4DCD">
      <w:pPr>
        <w:rPr>
          <w:ins w:id="162" w:author="Ericsson User" w:date="2024-05-06T15:45:00Z"/>
        </w:rPr>
      </w:pPr>
      <w:ins w:id="163" w:author="Ericsson User" w:date="2024-05-06T15:45:00Z">
        <w:r>
          <w:t xml:space="preserve">28.520 </w:t>
        </w:r>
        <w:r w:rsidRPr="001F4DCD">
          <w:t>Telecommunication management; Performance Management (PM) for mobile networks that include virtualized network functions; Requirements</w:t>
        </w:r>
        <w:r>
          <w:t xml:space="preserve"> [</w:t>
        </w:r>
      </w:ins>
      <w:ins w:id="164" w:author="Ericsson User" w:date="2024-05-06T15:50:00Z">
        <w:r>
          <w:t>d</w:t>
        </w:r>
      </w:ins>
      <w:ins w:id="165" w:author="Ericsson User" w:date="2024-05-06T15:45:00Z">
        <w:r>
          <w:t>]</w:t>
        </w:r>
      </w:ins>
    </w:p>
    <w:p w14:paraId="03D770DB" w14:textId="0E159938" w:rsidR="00846FEC" w:rsidRDefault="00846FEC" w:rsidP="00846FEC">
      <w:pPr>
        <w:rPr>
          <w:ins w:id="166" w:author="Ericsson User" w:date="2024-05-06T15:13:00Z"/>
        </w:rPr>
      </w:pPr>
      <w:ins w:id="167" w:author="Ericsson User" w:date="2024-05-06T15:13:00Z">
        <w:r>
          <w:t>28.5</w:t>
        </w:r>
      </w:ins>
      <w:ins w:id="168" w:author="Ericsson User" w:date="2024-05-06T15:23:00Z">
        <w:r>
          <w:t>2</w:t>
        </w:r>
        <w:r w:rsidR="00E41593">
          <w:t>1</w:t>
        </w:r>
      </w:ins>
      <w:ins w:id="169" w:author="Ericsson User" w:date="2024-05-06T15:13:00Z">
        <w:r>
          <w:t xml:space="preserve"> </w:t>
        </w:r>
      </w:ins>
      <w:ins w:id="170" w:author="Ericsson User" w:date="2024-05-06T15:24:00Z">
        <w:r w:rsidR="00E41593" w:rsidRPr="00E41593">
          <w:t>Telecommunication management; Performance Management (PM) for mobile networks that include virtualized network functions; Procedures</w:t>
        </w:r>
      </w:ins>
      <w:ins w:id="171" w:author="Ericsson User" w:date="2024-05-06T15:13:00Z">
        <w:r>
          <w:t xml:space="preserve"> [</w:t>
        </w:r>
      </w:ins>
      <w:ins w:id="172" w:author="Ericsson User" w:date="2024-05-06T15:50:00Z">
        <w:r w:rsidR="001F4DCD">
          <w:t>e</w:t>
        </w:r>
      </w:ins>
      <w:ins w:id="173" w:author="Ericsson User" w:date="2024-05-06T15:13:00Z">
        <w:r>
          <w:t>]</w:t>
        </w:r>
      </w:ins>
    </w:p>
    <w:p w14:paraId="7B112F09" w14:textId="61FD44F5" w:rsidR="00846FEC" w:rsidRDefault="00846FEC" w:rsidP="00846FEC">
      <w:pPr>
        <w:rPr>
          <w:ins w:id="174" w:author="Ericsson User" w:date="2024-05-06T15:13:00Z"/>
        </w:rPr>
      </w:pPr>
      <w:ins w:id="175" w:author="Ericsson User" w:date="2024-05-06T15:13:00Z">
        <w:r>
          <w:t>28.</w:t>
        </w:r>
      </w:ins>
      <w:ins w:id="176" w:author="Ericsson User" w:date="2024-05-06T15:24:00Z">
        <w:r w:rsidR="00E41593">
          <w:t>522</w:t>
        </w:r>
      </w:ins>
      <w:ins w:id="177" w:author="Ericsson User" w:date="2024-05-06T15:13:00Z">
        <w:r>
          <w:t xml:space="preserve"> </w:t>
        </w:r>
      </w:ins>
      <w:ins w:id="178" w:author="Ericsson User" w:date="2024-05-06T15:25:00Z">
        <w:r w:rsidR="00E41593" w:rsidRPr="00E41593">
          <w:t xml:space="preserve">Telecommunication management; Performance Management (PM) for mobile networks that include virtualized network functions; Stage 2 </w:t>
        </w:r>
      </w:ins>
      <w:ins w:id="179" w:author="Ericsson User" w:date="2024-05-06T15:13:00Z">
        <w:r>
          <w:t>[</w:t>
        </w:r>
      </w:ins>
      <w:ins w:id="180" w:author="Ericsson User" w:date="2024-05-06T15:50:00Z">
        <w:r w:rsidR="001F4DCD">
          <w:t>f</w:t>
        </w:r>
      </w:ins>
      <w:ins w:id="181" w:author="Ericsson User" w:date="2024-05-06T15:13:00Z">
        <w:r>
          <w:t>]</w:t>
        </w:r>
      </w:ins>
    </w:p>
    <w:p w14:paraId="33DB63A1" w14:textId="00906588" w:rsidR="007D5701" w:rsidRDefault="007D5701" w:rsidP="007D5701">
      <w:pPr>
        <w:rPr>
          <w:ins w:id="182" w:author="Ericsson User" w:date="2024-05-06T15:43:00Z"/>
        </w:rPr>
      </w:pPr>
      <w:ins w:id="183" w:author="Ericsson User" w:date="2024-05-06T15:43:00Z">
        <w:r>
          <w:t xml:space="preserve">28.523 </w:t>
        </w:r>
        <w:r w:rsidRPr="00E41593">
          <w:t xml:space="preserve">Telecommunication management; Performance Management (PM) for mobile networks that include virtualized network functions; Stage 3 </w:t>
        </w:r>
        <w:r>
          <w:t>[</w:t>
        </w:r>
      </w:ins>
      <w:ins w:id="184" w:author="Ericsson User" w:date="2024-05-06T15:50:00Z">
        <w:r w:rsidR="001F4DCD">
          <w:t>g</w:t>
        </w:r>
      </w:ins>
      <w:ins w:id="185" w:author="Ericsson User" w:date="2024-05-06T15:43:00Z">
        <w:r>
          <w:t>]</w:t>
        </w:r>
      </w:ins>
    </w:p>
    <w:p w14:paraId="5D467649" w14:textId="74612612" w:rsidR="00846FEC" w:rsidRDefault="00846FEC" w:rsidP="00846FEC">
      <w:pPr>
        <w:rPr>
          <w:ins w:id="186" w:author="Ericsson User" w:date="2024-05-06T15:13:00Z"/>
        </w:rPr>
      </w:pPr>
      <w:ins w:id="187" w:author="Ericsson User" w:date="2024-05-06T15:13:00Z">
        <w:r>
          <w:t>28.</w:t>
        </w:r>
      </w:ins>
      <w:ins w:id="188" w:author="Ericsson User" w:date="2024-05-06T15:28:00Z">
        <w:r w:rsidR="00E41593">
          <w:t>5</w:t>
        </w:r>
      </w:ins>
      <w:ins w:id="189" w:author="Ericsson User" w:date="2024-05-06T15:13:00Z">
        <w:r>
          <w:t>5</w:t>
        </w:r>
      </w:ins>
      <w:ins w:id="190" w:author="Ericsson User" w:date="2024-05-06T15:28:00Z">
        <w:r w:rsidR="00E41593">
          <w:t>0</w:t>
        </w:r>
      </w:ins>
      <w:ins w:id="191" w:author="Ericsson User" w:date="2024-05-06T15:13:00Z">
        <w:r>
          <w:t xml:space="preserve"> </w:t>
        </w:r>
      </w:ins>
      <w:ins w:id="192" w:author="Ericsson User" w:date="2024-05-06T15:28:00Z">
        <w:r w:rsidR="00E41593" w:rsidRPr="00E41593">
          <w:t xml:space="preserve">Management and orchestration; Performance assurance </w:t>
        </w:r>
      </w:ins>
      <w:ins w:id="193" w:author="Ericsson User" w:date="2024-05-06T15:13:00Z">
        <w:r>
          <w:t>[</w:t>
        </w:r>
      </w:ins>
      <w:ins w:id="194" w:author="Ericsson User" w:date="2024-05-06T15:50:00Z">
        <w:r w:rsidR="001F4DCD">
          <w:t>h</w:t>
        </w:r>
      </w:ins>
      <w:ins w:id="195" w:author="Ericsson User" w:date="2024-05-06T15:13:00Z">
        <w:r>
          <w:t>]</w:t>
        </w:r>
      </w:ins>
    </w:p>
    <w:p w14:paraId="7334BED6" w14:textId="1363C849" w:rsidR="00846FEC" w:rsidRDefault="00846FEC" w:rsidP="00846FEC">
      <w:pPr>
        <w:rPr>
          <w:ins w:id="196" w:author="Ericsson User" w:date="2024-05-06T15:13:00Z"/>
        </w:rPr>
      </w:pPr>
      <w:ins w:id="197" w:author="Ericsson User" w:date="2024-05-06T15:13:00Z">
        <w:r>
          <w:t>28.</w:t>
        </w:r>
      </w:ins>
      <w:ins w:id="198" w:author="Ericsson User" w:date="2024-05-06T15:29:00Z">
        <w:r w:rsidR="00E41593">
          <w:t>552</w:t>
        </w:r>
      </w:ins>
      <w:ins w:id="199" w:author="Ericsson User" w:date="2024-05-06T15:13:00Z">
        <w:r>
          <w:t xml:space="preserve"> </w:t>
        </w:r>
      </w:ins>
      <w:ins w:id="200" w:author="Ericsson User" w:date="2024-05-06T15:29:00Z">
        <w:r w:rsidR="00E41593" w:rsidRPr="00E41593">
          <w:t xml:space="preserve">Management and orchestration; 5G performance measurements </w:t>
        </w:r>
      </w:ins>
      <w:ins w:id="201" w:author="Ericsson User" w:date="2024-05-06T15:13:00Z">
        <w:r>
          <w:t>[</w:t>
        </w:r>
      </w:ins>
      <w:ins w:id="202" w:author="Ericsson User" w:date="2024-05-06T15:50:00Z">
        <w:r w:rsidR="001F4DCD">
          <w:t>i</w:t>
        </w:r>
      </w:ins>
      <w:ins w:id="203" w:author="Ericsson User" w:date="2024-05-06T15:13:00Z">
        <w:r>
          <w:t>]</w:t>
        </w:r>
      </w:ins>
    </w:p>
    <w:p w14:paraId="4989FC4C" w14:textId="26231734" w:rsidR="00846FEC" w:rsidRDefault="00846FEC" w:rsidP="00846FEC">
      <w:pPr>
        <w:rPr>
          <w:ins w:id="204" w:author="Ericsson User" w:date="2024-05-06T15:55:00Z"/>
        </w:rPr>
      </w:pPr>
      <w:ins w:id="205" w:author="Ericsson User" w:date="2024-05-06T15:13:00Z">
        <w:r>
          <w:t>28.</w:t>
        </w:r>
      </w:ins>
      <w:ins w:id="206" w:author="Ericsson User" w:date="2024-05-06T15:55:00Z">
        <w:r w:rsidR="006E650C">
          <w:t>554</w:t>
        </w:r>
      </w:ins>
      <w:ins w:id="207" w:author="Ericsson User" w:date="2024-05-06T15:30:00Z">
        <w:r w:rsidR="00E41593" w:rsidRPr="00E41593">
          <w:t xml:space="preserve"> Management and orchestration; 5G end to end Key Performance Indicators (KPI) </w:t>
        </w:r>
      </w:ins>
      <w:ins w:id="208" w:author="Ericsson User" w:date="2024-05-06T15:13:00Z">
        <w:r>
          <w:t>[</w:t>
        </w:r>
      </w:ins>
      <w:ins w:id="209" w:author="Ericsson User" w:date="2024-05-06T15:50:00Z">
        <w:r w:rsidR="001F4DCD">
          <w:t>j</w:t>
        </w:r>
      </w:ins>
      <w:ins w:id="210" w:author="Ericsson User" w:date="2024-05-06T15:13:00Z">
        <w:r>
          <w:t>]</w:t>
        </w:r>
      </w:ins>
    </w:p>
    <w:p w14:paraId="29B2942A" w14:textId="6655E810" w:rsidR="006E650C" w:rsidRDefault="006E650C" w:rsidP="00846FEC">
      <w:pPr>
        <w:rPr>
          <w:ins w:id="211" w:author="Ericsson User" w:date="2024-05-06T15:13:00Z"/>
        </w:rPr>
      </w:pPr>
      <w:ins w:id="212" w:author="Ericsson User" w:date="2024-05-06T15:55:00Z">
        <w:r>
          <w:t>28.558</w:t>
        </w:r>
      </w:ins>
      <w:ins w:id="213" w:author="Ericsson User" w:date="2024-05-06T15:56:00Z">
        <w:r>
          <w:t xml:space="preserve"> </w:t>
        </w:r>
        <w:r w:rsidRPr="006E650C">
          <w:t>Management and orchestration; UE level measurements for 5G system</w:t>
        </w:r>
        <w:r>
          <w:t xml:space="preserve"> (k)</w:t>
        </w:r>
      </w:ins>
    </w:p>
    <w:p w14:paraId="4DA0C075" w14:textId="4B70F20E" w:rsidR="00846FEC" w:rsidRDefault="007D5701" w:rsidP="00846FEC">
      <w:pPr>
        <w:rPr>
          <w:ins w:id="214" w:author="Ericsson User" w:date="2024-05-06T15:13:00Z"/>
        </w:rPr>
      </w:pPr>
      <w:ins w:id="215" w:author="Ericsson User" w:date="2024-05-06T15:37:00Z">
        <w:r>
          <w:t>3</w:t>
        </w:r>
      </w:ins>
      <w:ins w:id="216" w:author="Ericsson User" w:date="2024-05-06T15:13:00Z">
        <w:r w:rsidR="00846FEC">
          <w:t>2.</w:t>
        </w:r>
      </w:ins>
      <w:ins w:id="217" w:author="Ericsson User" w:date="2024-05-06T15:37:00Z">
        <w:r>
          <w:t>401</w:t>
        </w:r>
      </w:ins>
      <w:ins w:id="218" w:author="Ericsson User" w:date="2024-05-06T15:13:00Z">
        <w:r w:rsidR="00846FEC">
          <w:t xml:space="preserve"> </w:t>
        </w:r>
      </w:ins>
      <w:ins w:id="219" w:author="Ericsson User" w:date="2024-05-06T15:37:00Z">
        <w:r w:rsidRPr="007D5701">
          <w:t xml:space="preserve">Telecommunication management;Performance Management (PM);Concept and requirements </w:t>
        </w:r>
      </w:ins>
      <w:ins w:id="220" w:author="Ericsson User" w:date="2024-05-06T15:13:00Z">
        <w:r w:rsidR="00846FEC">
          <w:t>[</w:t>
        </w:r>
      </w:ins>
      <w:ins w:id="221" w:author="Ericsson User" w:date="2024-05-06T15:56:00Z">
        <w:r w:rsidR="006E650C">
          <w:t>l</w:t>
        </w:r>
      </w:ins>
      <w:ins w:id="222" w:author="Ericsson User" w:date="2024-05-06T15:13:00Z">
        <w:r w:rsidR="00846FEC">
          <w:t>]</w:t>
        </w:r>
      </w:ins>
    </w:p>
    <w:p w14:paraId="2B0421F8" w14:textId="7A4B4063" w:rsidR="00846FEC" w:rsidRDefault="007D5701" w:rsidP="00846FEC">
      <w:pPr>
        <w:rPr>
          <w:ins w:id="223" w:author="Ericsson User" w:date="2024-05-06T15:13:00Z"/>
        </w:rPr>
      </w:pPr>
      <w:ins w:id="224" w:author="Ericsson User" w:date="2024-05-06T15:37:00Z">
        <w:r>
          <w:t>3</w:t>
        </w:r>
      </w:ins>
      <w:ins w:id="225" w:author="Ericsson User" w:date="2024-05-06T15:13:00Z">
        <w:r w:rsidR="00846FEC">
          <w:t>2.</w:t>
        </w:r>
      </w:ins>
      <w:ins w:id="226" w:author="Ericsson User" w:date="2024-05-06T15:38:00Z">
        <w:r>
          <w:t>404</w:t>
        </w:r>
      </w:ins>
      <w:ins w:id="227" w:author="Ericsson User" w:date="2024-05-06T15:13:00Z">
        <w:r w:rsidR="00846FEC">
          <w:t xml:space="preserve"> </w:t>
        </w:r>
      </w:ins>
      <w:ins w:id="228" w:author="Ericsson User" w:date="2024-05-06T15:38:00Z">
        <w:r w:rsidRPr="007D5701">
          <w:t xml:space="preserve">Telecommunication management; Performance Management (PM); Performance measurements; Definitions and template </w:t>
        </w:r>
      </w:ins>
      <w:ins w:id="229" w:author="Ericsson User" w:date="2024-05-06T15:13:00Z">
        <w:r w:rsidR="00846FEC">
          <w:t>[</w:t>
        </w:r>
      </w:ins>
      <w:ins w:id="230" w:author="Ericsson User" w:date="2024-05-06T15:56:00Z">
        <w:r w:rsidR="006E650C">
          <w:t>m</w:t>
        </w:r>
      </w:ins>
      <w:ins w:id="231" w:author="Ericsson User" w:date="2024-05-06T15:13:00Z">
        <w:r w:rsidR="00846FEC">
          <w:t>]</w:t>
        </w:r>
      </w:ins>
    </w:p>
    <w:p w14:paraId="5897FC49" w14:textId="2299805B" w:rsidR="00846FEC" w:rsidRDefault="007D5701" w:rsidP="00846FEC">
      <w:pPr>
        <w:rPr>
          <w:ins w:id="232" w:author="Ericsson User" w:date="2024-05-06T15:13:00Z"/>
        </w:rPr>
      </w:pPr>
      <w:ins w:id="233" w:author="Ericsson User" w:date="2024-05-06T15:39:00Z">
        <w:r>
          <w:t>3</w:t>
        </w:r>
      </w:ins>
      <w:ins w:id="234" w:author="Ericsson User" w:date="2024-05-06T15:13:00Z">
        <w:r w:rsidR="00846FEC">
          <w:t>2.</w:t>
        </w:r>
      </w:ins>
      <w:ins w:id="235" w:author="Ericsson User" w:date="2024-05-06T15:39:00Z">
        <w:r>
          <w:t>421</w:t>
        </w:r>
      </w:ins>
      <w:ins w:id="236" w:author="Ericsson User" w:date="2024-05-06T15:13:00Z">
        <w:r w:rsidR="00846FEC">
          <w:t xml:space="preserve"> </w:t>
        </w:r>
      </w:ins>
      <w:ins w:id="237" w:author="Ericsson User" w:date="2024-05-06T15:39:00Z">
        <w:r w:rsidRPr="007D5701">
          <w:t xml:space="preserve">Telecommunication management; Subscriber and equipment trace; Trace concepts and requirements </w:t>
        </w:r>
      </w:ins>
      <w:ins w:id="238" w:author="Ericsson User" w:date="2024-05-06T15:13:00Z">
        <w:r w:rsidR="00846FEC">
          <w:t>[</w:t>
        </w:r>
      </w:ins>
      <w:ins w:id="239" w:author="Ericsson User" w:date="2024-05-06T15:56:00Z">
        <w:r w:rsidR="006E650C">
          <w:t>n</w:t>
        </w:r>
      </w:ins>
      <w:ins w:id="240" w:author="Ericsson User" w:date="2024-05-06T15:13:00Z">
        <w:r w:rsidR="00846FEC">
          <w:t>]</w:t>
        </w:r>
      </w:ins>
    </w:p>
    <w:p w14:paraId="59B66A83" w14:textId="1A691C34" w:rsidR="00846FEC" w:rsidRDefault="007D5701" w:rsidP="00846FEC">
      <w:pPr>
        <w:rPr>
          <w:ins w:id="241" w:author="Ericsson User" w:date="2024-05-06T15:13:00Z"/>
        </w:rPr>
      </w:pPr>
      <w:ins w:id="242" w:author="Ericsson User" w:date="2024-05-06T15:40:00Z">
        <w:r>
          <w:t>3</w:t>
        </w:r>
      </w:ins>
      <w:ins w:id="243" w:author="Ericsson User" w:date="2024-05-06T15:13:00Z">
        <w:r w:rsidR="00846FEC">
          <w:t>2.</w:t>
        </w:r>
      </w:ins>
      <w:ins w:id="244" w:author="Ericsson User" w:date="2024-05-06T15:40:00Z">
        <w:r>
          <w:t>422</w:t>
        </w:r>
      </w:ins>
      <w:ins w:id="245" w:author="Ericsson User" w:date="2024-05-06T15:13:00Z">
        <w:r w:rsidR="00846FEC">
          <w:t xml:space="preserve"> </w:t>
        </w:r>
      </w:ins>
      <w:ins w:id="246" w:author="Ericsson User" w:date="2024-05-06T15:40:00Z">
        <w:r w:rsidRPr="007D5701">
          <w:t xml:space="preserve">Telecommunication management; Subscriber and equipment trace; Trace control and configuration management </w:t>
        </w:r>
      </w:ins>
      <w:ins w:id="247" w:author="Ericsson User" w:date="2024-05-06T15:13:00Z">
        <w:r w:rsidR="00846FEC">
          <w:t>[</w:t>
        </w:r>
      </w:ins>
      <w:ins w:id="248" w:author="Ericsson User" w:date="2024-05-06T15:56:00Z">
        <w:r w:rsidR="006E650C">
          <w:t>o</w:t>
        </w:r>
      </w:ins>
      <w:ins w:id="249" w:author="Ericsson User" w:date="2024-05-06T15:13:00Z">
        <w:r w:rsidR="00846FEC">
          <w:t>]</w:t>
        </w:r>
      </w:ins>
    </w:p>
    <w:p w14:paraId="4621164E" w14:textId="117A8F8F" w:rsidR="00846FEC" w:rsidRDefault="007D5701" w:rsidP="00846FEC">
      <w:pPr>
        <w:rPr>
          <w:ins w:id="250" w:author="Ericsson User" w:date="2024-05-06T15:13:00Z"/>
        </w:rPr>
      </w:pPr>
      <w:ins w:id="251" w:author="Ericsson User" w:date="2024-05-06T15:40:00Z">
        <w:r>
          <w:t>3</w:t>
        </w:r>
      </w:ins>
      <w:ins w:id="252" w:author="Ericsson User" w:date="2024-05-06T15:13:00Z">
        <w:r w:rsidR="00846FEC">
          <w:t>2.</w:t>
        </w:r>
      </w:ins>
      <w:ins w:id="253" w:author="Ericsson User" w:date="2024-05-06T15:40:00Z">
        <w:r>
          <w:t>423</w:t>
        </w:r>
      </w:ins>
      <w:ins w:id="254" w:author="Ericsson User" w:date="2024-05-06T15:13:00Z">
        <w:r w:rsidR="00846FEC">
          <w:t xml:space="preserve"> </w:t>
        </w:r>
      </w:ins>
      <w:ins w:id="255" w:author="Ericsson User" w:date="2024-05-06T15:41:00Z">
        <w:r w:rsidRPr="007D5701">
          <w:t xml:space="preserve">Telecommunication management; Subscriber and equipment trace; Trace data definition and management </w:t>
        </w:r>
      </w:ins>
      <w:ins w:id="256" w:author="Ericsson User" w:date="2024-05-06T15:13:00Z">
        <w:r w:rsidR="00846FEC">
          <w:t>[</w:t>
        </w:r>
      </w:ins>
      <w:ins w:id="257" w:author="Ericsson User" w:date="2024-05-06T15:56:00Z">
        <w:r w:rsidR="006E650C">
          <w:t>p</w:t>
        </w:r>
      </w:ins>
      <w:ins w:id="258" w:author="Ericsson User" w:date="2024-05-06T15:13:00Z">
        <w:r w:rsidR="00846FEC">
          <w:t>]</w:t>
        </w:r>
      </w:ins>
    </w:p>
    <w:p w14:paraId="7494A5F4" w14:textId="35FE469F" w:rsidR="00846FEC" w:rsidRDefault="00846FEC" w:rsidP="00846FEC">
      <w:pPr>
        <w:pStyle w:val="Heading3"/>
        <w:rPr>
          <w:ins w:id="259" w:author="Ericsson User" w:date="2024-05-06T15:13:00Z"/>
        </w:rPr>
      </w:pPr>
      <w:ins w:id="260" w:author="Ericsson User" w:date="2024-05-06T15:13:00Z">
        <w:r>
          <w:t>5.</w:t>
        </w:r>
      </w:ins>
      <w:ins w:id="261" w:author="Ericsson User" w:date="2024-05-06T16:22:00Z">
        <w:r w:rsidR="009842C3">
          <w:t>x</w:t>
        </w:r>
      </w:ins>
      <w:ins w:id="262" w:author="Ericsson User" w:date="2024-05-06T15:13:00Z">
        <w:r>
          <w:t xml:space="preserve">.2 Potential requirement </w:t>
        </w:r>
      </w:ins>
    </w:p>
    <w:p w14:paraId="05AF6A8B" w14:textId="77777777" w:rsidR="00846FEC" w:rsidRPr="006F226A" w:rsidRDefault="00846FEC" w:rsidP="00846FEC">
      <w:pPr>
        <w:rPr>
          <w:ins w:id="263" w:author="Ericsson User" w:date="2024-05-06T15:13:00Z"/>
        </w:rPr>
      </w:pPr>
      <w:ins w:id="264" w:author="Ericsson User" w:date="2024-05-06T15:13:00Z">
        <w:r>
          <w:t>NA.</w:t>
        </w:r>
      </w:ins>
    </w:p>
    <w:p w14:paraId="5294DA07" w14:textId="77777777" w:rsidR="0071741E" w:rsidRDefault="0071741E" w:rsidP="0029391B">
      <w:pPr>
        <w:pStyle w:val="EditorsNote"/>
      </w:pPr>
    </w:p>
    <w:p w14:paraId="0F4FBC7B" w14:textId="77777777" w:rsidR="009842C3" w:rsidRPr="00874B46" w:rsidRDefault="009842C3" w:rsidP="009842C3">
      <w:pPr>
        <w:rPr>
          <w:iCs/>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842C3" w:rsidRPr="00477531" w14:paraId="3C8164CF" w14:textId="77777777" w:rsidTr="00E035F6">
        <w:tc>
          <w:tcPr>
            <w:tcW w:w="9521" w:type="dxa"/>
            <w:shd w:val="clear" w:color="auto" w:fill="FFFFCC"/>
            <w:vAlign w:val="center"/>
          </w:tcPr>
          <w:p w14:paraId="00FE72A9" w14:textId="0F8F2692" w:rsidR="009842C3" w:rsidRPr="00477531" w:rsidRDefault="009842C3" w:rsidP="00E035F6">
            <w:pPr>
              <w:jc w:val="center"/>
              <w:rPr>
                <w:rFonts w:ascii="Arial" w:hAnsi="Arial" w:cs="Arial"/>
                <w:b/>
                <w:bCs/>
                <w:sz w:val="28"/>
                <w:szCs w:val="28"/>
              </w:rPr>
            </w:pPr>
            <w:r>
              <w:rPr>
                <w:rFonts w:ascii="Arial" w:hAnsi="Arial" w:cs="Arial"/>
                <w:b/>
                <w:bCs/>
                <w:sz w:val="28"/>
                <w:szCs w:val="28"/>
                <w:lang w:eastAsia="zh-CN"/>
              </w:rPr>
              <w:t>3</w:t>
            </w:r>
            <w:r w:rsidRPr="009842C3">
              <w:rPr>
                <w:rFonts w:ascii="Arial" w:hAnsi="Arial" w:cs="Arial"/>
                <w:b/>
                <w:bCs/>
                <w:sz w:val="28"/>
                <w:szCs w:val="28"/>
                <w:vertAlign w:val="superscript"/>
                <w:lang w:eastAsia="zh-CN"/>
              </w:rPr>
              <w:t>rd</w:t>
            </w:r>
            <w:r>
              <w:rPr>
                <w:rFonts w:ascii="Arial" w:hAnsi="Arial" w:cs="Arial"/>
                <w:b/>
                <w:bCs/>
                <w:sz w:val="28"/>
                <w:szCs w:val="28"/>
                <w:lang w:eastAsia="zh-CN"/>
              </w:rPr>
              <w:t xml:space="preserve"> Change</w:t>
            </w:r>
          </w:p>
        </w:tc>
      </w:tr>
    </w:tbl>
    <w:p w14:paraId="4B052181" w14:textId="77777777" w:rsidR="009842C3" w:rsidRDefault="009842C3" w:rsidP="009842C3"/>
    <w:p w14:paraId="3BB3F6AB" w14:textId="6193914D" w:rsidR="0029391B" w:rsidRDefault="001F4DCD" w:rsidP="001F4DCD">
      <w:pPr>
        <w:pStyle w:val="Heading2"/>
      </w:pPr>
      <w:ins w:id="265" w:author="Ericsson User" w:date="2024-05-06T15:52:00Z">
        <w:r>
          <w:lastRenderedPageBreak/>
          <w:t>6.x</w:t>
        </w:r>
        <w:r>
          <w:tab/>
          <w:t>PM investigation</w:t>
        </w:r>
      </w:ins>
    </w:p>
    <w:p w14:paraId="76BC4108" w14:textId="77777777" w:rsidR="006E650C" w:rsidRPr="00593C59" w:rsidRDefault="006E650C" w:rsidP="006E650C">
      <w:pPr>
        <w:rPr>
          <w:ins w:id="266" w:author="Ericsson User" w:date="2024-05-06T15:55:00Z"/>
          <w:b/>
          <w:bCs/>
          <w:iCs/>
        </w:rPr>
      </w:pPr>
      <w:ins w:id="267" w:author="Ericsson User" w:date="2024-05-06T15:55:00Z">
        <w:r w:rsidRPr="00593C59">
          <w:rPr>
            <w:b/>
            <w:bCs/>
            <w:iCs/>
          </w:rPr>
          <w:t>Solution proposal 1</w:t>
        </w:r>
      </w:ins>
    </w:p>
    <w:p w14:paraId="2F17D9ED" w14:textId="77777777" w:rsidR="006E650C" w:rsidRDefault="006E650C" w:rsidP="006E650C">
      <w:pPr>
        <w:rPr>
          <w:ins w:id="268" w:author="Ericsson User" w:date="2024-05-06T15:55:00Z"/>
          <w:iCs/>
        </w:rPr>
      </w:pPr>
      <w:ins w:id="269" w:author="Ericsson User" w:date="2024-05-06T15:55:00Z">
        <w:r>
          <w:rPr>
            <w:iCs/>
          </w:rPr>
          <w:t xml:space="preserve">Do nothing. </w:t>
        </w:r>
      </w:ins>
    </w:p>
    <w:p w14:paraId="4110230D" w14:textId="77777777" w:rsidR="006E650C" w:rsidRDefault="006E650C" w:rsidP="006E650C">
      <w:pPr>
        <w:rPr>
          <w:ins w:id="270" w:author="Ericsson User" w:date="2024-05-06T15:55:00Z"/>
          <w:iCs/>
        </w:rPr>
      </w:pPr>
      <w:ins w:id="271" w:author="Ericsson User" w:date="2024-05-06T15:55:00Z">
        <w:r>
          <w:rPr>
            <w:iCs/>
          </w:rPr>
          <w:t>Pro: No risk for inconsistencies. No work needs to be done.</w:t>
        </w:r>
      </w:ins>
    </w:p>
    <w:p w14:paraId="231D8E47" w14:textId="7574AC0D" w:rsidR="006E650C" w:rsidRDefault="006E650C" w:rsidP="006E650C">
      <w:pPr>
        <w:rPr>
          <w:ins w:id="272" w:author="Ericsson User" w:date="2024-05-06T15:55:00Z"/>
          <w:iCs/>
          <w:lang w:val="en-US"/>
        </w:rPr>
      </w:pPr>
      <w:ins w:id="273" w:author="Ericsson User" w:date="2024-05-06T15:55:00Z">
        <w:r>
          <w:rPr>
            <w:iCs/>
            <w:lang w:val="en-US"/>
          </w:rPr>
          <w:t>Con: N</w:t>
        </w:r>
        <w:r w:rsidRPr="00246ED9">
          <w:rPr>
            <w:iCs/>
            <w:lang w:val="en-US"/>
          </w:rPr>
          <w:t xml:space="preserve">on SA5 </w:t>
        </w:r>
      </w:ins>
      <w:ins w:id="274" w:author="Ericsson User" w:date="2024-05-06T15:58:00Z">
        <w:r>
          <w:rPr>
            <w:iCs/>
            <w:lang w:val="en-US"/>
          </w:rPr>
          <w:t>PM</w:t>
        </w:r>
      </w:ins>
      <w:ins w:id="275" w:author="Ericsson User" w:date="2024-05-06T15:55:00Z">
        <w:r w:rsidRPr="00246ED9">
          <w:rPr>
            <w:iCs/>
            <w:lang w:val="en-US"/>
          </w:rPr>
          <w:t xml:space="preserve"> experts </w:t>
        </w:r>
        <w:r>
          <w:rPr>
            <w:iCs/>
            <w:lang w:val="en-US"/>
          </w:rPr>
          <w:t xml:space="preserve">continue to have the problem of understanding </w:t>
        </w:r>
      </w:ins>
      <w:ins w:id="276" w:author="Ericsson User" w:date="2024-05-06T15:58:00Z">
        <w:r>
          <w:rPr>
            <w:iCs/>
            <w:lang w:val="en-US"/>
          </w:rPr>
          <w:t xml:space="preserve">how the </w:t>
        </w:r>
      </w:ins>
      <w:ins w:id="277" w:author="Ericsson User" w:date="2024-05-06T15:55:00Z">
        <w:r>
          <w:rPr>
            <w:iCs/>
            <w:lang w:val="en-US"/>
          </w:rPr>
          <w:t xml:space="preserve">3GPP 5G </w:t>
        </w:r>
      </w:ins>
      <w:ins w:id="278" w:author="Ericsson User" w:date="2024-05-06T15:58:00Z">
        <w:r>
          <w:rPr>
            <w:iCs/>
            <w:lang w:val="en-US"/>
          </w:rPr>
          <w:t>performance TSs relate to each other</w:t>
        </w:r>
      </w:ins>
      <w:ins w:id="279" w:author="Ericsson User" w:date="2024-05-06T15:55:00Z">
        <w:r>
          <w:rPr>
            <w:iCs/>
            <w:lang w:val="en-US"/>
          </w:rPr>
          <w:t>.</w:t>
        </w:r>
      </w:ins>
    </w:p>
    <w:p w14:paraId="3FE80A7E" w14:textId="77777777" w:rsidR="006E650C" w:rsidRPr="00593C59" w:rsidRDefault="006E650C" w:rsidP="006E650C">
      <w:pPr>
        <w:rPr>
          <w:ins w:id="280" w:author="Ericsson User" w:date="2024-05-06T15:55:00Z"/>
          <w:b/>
          <w:bCs/>
          <w:iCs/>
          <w:lang w:val="en-US"/>
        </w:rPr>
      </w:pPr>
      <w:ins w:id="281" w:author="Ericsson User" w:date="2024-05-06T15:55:00Z">
        <w:r w:rsidRPr="00593C59">
          <w:rPr>
            <w:b/>
            <w:bCs/>
            <w:iCs/>
            <w:lang w:val="en-US"/>
          </w:rPr>
          <w:t>Solution proposal 2</w:t>
        </w:r>
      </w:ins>
    </w:p>
    <w:p w14:paraId="43E74F4D" w14:textId="77777777" w:rsidR="006E650C" w:rsidRDefault="006E650C" w:rsidP="006E650C">
      <w:pPr>
        <w:rPr>
          <w:ins w:id="282" w:author="Ericsson User" w:date="2024-05-06T15:55:00Z"/>
          <w:iCs/>
          <w:lang w:val="en-US"/>
        </w:rPr>
      </w:pPr>
      <w:ins w:id="283" w:author="Ericsson User" w:date="2024-05-06T15:55:00Z">
        <w:r>
          <w:rPr>
            <w:iCs/>
            <w:lang w:val="en-US"/>
          </w:rPr>
          <w:t>Describe the dependencies in a more understandable way in a 900-series TR.</w:t>
        </w:r>
      </w:ins>
    </w:p>
    <w:p w14:paraId="1BDA1A69" w14:textId="7ADC577E" w:rsidR="006E650C" w:rsidRDefault="006E650C" w:rsidP="006E650C">
      <w:pPr>
        <w:rPr>
          <w:ins w:id="284" w:author="Ericsson User" w:date="2024-05-06T15:55:00Z"/>
          <w:iCs/>
          <w:lang w:val="en-US"/>
        </w:rPr>
      </w:pPr>
      <w:ins w:id="285" w:author="Ericsson User" w:date="2024-05-06T15:55:00Z">
        <w:r>
          <w:rPr>
            <w:iCs/>
            <w:lang w:val="en-US"/>
          </w:rPr>
          <w:t>Pro: N</w:t>
        </w:r>
        <w:r w:rsidRPr="00246ED9">
          <w:rPr>
            <w:iCs/>
            <w:lang w:val="en-US"/>
          </w:rPr>
          <w:t xml:space="preserve">on SA5 </w:t>
        </w:r>
      </w:ins>
      <w:ins w:id="286" w:author="Ericsson User" w:date="2024-05-06T15:59:00Z">
        <w:r>
          <w:rPr>
            <w:iCs/>
            <w:lang w:val="en-US"/>
          </w:rPr>
          <w:t>PM</w:t>
        </w:r>
      </w:ins>
      <w:ins w:id="287" w:author="Ericsson User" w:date="2024-05-06T15:55:00Z">
        <w:r w:rsidRPr="00246ED9">
          <w:rPr>
            <w:iCs/>
            <w:lang w:val="en-US"/>
          </w:rPr>
          <w:t xml:space="preserve"> experts</w:t>
        </w:r>
        <w:r>
          <w:rPr>
            <w:iCs/>
            <w:lang w:val="en-US"/>
          </w:rPr>
          <w:t xml:space="preserve"> have an easier way of understanding how SA5 </w:t>
        </w:r>
      </w:ins>
      <w:ins w:id="288" w:author="Ericsson User" w:date="2024-05-06T15:59:00Z">
        <w:r>
          <w:rPr>
            <w:iCs/>
            <w:lang w:val="en-US"/>
          </w:rPr>
          <w:t>performance</w:t>
        </w:r>
      </w:ins>
      <w:ins w:id="289" w:author="Ericsson User" w:date="2024-05-06T15:55:00Z">
        <w:r>
          <w:rPr>
            <w:iCs/>
            <w:lang w:val="en-US"/>
          </w:rPr>
          <w:t xml:space="preserve"> specifications relate to each other.  Since this would be a 900-series TR it would be visible to organizations outside 3GPP and kept up-to-date across releases.</w:t>
        </w:r>
      </w:ins>
    </w:p>
    <w:p w14:paraId="1933F508" w14:textId="77777777" w:rsidR="006E650C" w:rsidRDefault="006E650C" w:rsidP="006E650C">
      <w:pPr>
        <w:rPr>
          <w:ins w:id="290" w:author="Ericsson User" w:date="2024-05-06T15:55:00Z"/>
          <w:iCs/>
          <w:lang w:val="en-US"/>
        </w:rPr>
      </w:pPr>
      <w:ins w:id="291" w:author="Ericsson User" w:date="2024-05-06T15:55:00Z">
        <w:r>
          <w:rPr>
            <w:iCs/>
            <w:lang w:val="en-US"/>
          </w:rPr>
          <w:t>Con: As the information is duplicated, it is a risk for not being consistent.</w:t>
        </w:r>
      </w:ins>
    </w:p>
    <w:p w14:paraId="794BE0EF" w14:textId="7CB26FDA" w:rsidR="006E650C" w:rsidRPr="00593C59" w:rsidRDefault="006E650C" w:rsidP="006E650C">
      <w:pPr>
        <w:rPr>
          <w:ins w:id="292" w:author="Ericsson User" w:date="2024-05-06T15:55:00Z"/>
          <w:b/>
          <w:bCs/>
          <w:iCs/>
          <w:lang w:val="en-US"/>
        </w:rPr>
      </w:pPr>
      <w:ins w:id="293" w:author="Ericsson User" w:date="2024-05-06T15:55:00Z">
        <w:r w:rsidRPr="00593C59">
          <w:rPr>
            <w:b/>
            <w:bCs/>
            <w:iCs/>
            <w:lang w:val="en-US"/>
          </w:rPr>
          <w:t>Solution proposal 3</w:t>
        </w:r>
      </w:ins>
      <w:ins w:id="294" w:author="Ericsson User 1" w:date="2024-05-17T16:11:00Z">
        <w:r w:rsidR="009B7AE3">
          <w:rPr>
            <w:b/>
            <w:bCs/>
            <w:iCs/>
            <w:lang w:val="en-US"/>
          </w:rPr>
          <w:t>a</w:t>
        </w:r>
      </w:ins>
    </w:p>
    <w:p w14:paraId="6F013765" w14:textId="670830EC" w:rsidR="006E650C" w:rsidRDefault="006E650C" w:rsidP="006E650C">
      <w:pPr>
        <w:rPr>
          <w:ins w:id="295" w:author="Ericsson User" w:date="2024-05-06T15:55:00Z"/>
          <w:iCs/>
          <w:lang w:val="en-US"/>
        </w:rPr>
      </w:pPr>
      <w:ins w:id="296" w:author="Ericsson User" w:date="2024-05-06T15:55:00Z">
        <w:r>
          <w:rPr>
            <w:iCs/>
            <w:lang w:val="en-US"/>
          </w:rPr>
          <w:t xml:space="preserve">Change the structure of the </w:t>
        </w:r>
      </w:ins>
      <w:ins w:id="297" w:author="Ericsson User" w:date="2024-05-06T15:59:00Z">
        <w:r>
          <w:rPr>
            <w:iCs/>
            <w:lang w:val="en-US"/>
          </w:rPr>
          <w:t>performance</w:t>
        </w:r>
      </w:ins>
      <w:ins w:id="298" w:author="Ericsson User" w:date="2024-05-06T15:55:00Z">
        <w:r>
          <w:rPr>
            <w:iCs/>
            <w:lang w:val="en-US"/>
          </w:rPr>
          <w:t xml:space="preserve"> TSs. E.g. One TS could be for RAN NFs, another for Core Network NFs, a third for management system MnFs.</w:t>
        </w:r>
      </w:ins>
    </w:p>
    <w:p w14:paraId="1CB70039" w14:textId="1D81E453" w:rsidR="006E650C" w:rsidRDefault="006E650C" w:rsidP="006E650C">
      <w:pPr>
        <w:rPr>
          <w:ins w:id="299" w:author="Ericsson User" w:date="2024-05-06T15:55:00Z"/>
          <w:iCs/>
          <w:lang w:val="en-US"/>
        </w:rPr>
      </w:pPr>
      <w:ins w:id="300" w:author="Ericsson User" w:date="2024-05-06T15:55:00Z">
        <w:r>
          <w:rPr>
            <w:iCs/>
            <w:lang w:val="en-US"/>
          </w:rPr>
          <w:t xml:space="preserve">Pro: The understanding </w:t>
        </w:r>
      </w:ins>
      <w:ins w:id="301" w:author="Ericsson User" w:date="2024-05-06T16:00:00Z">
        <w:r>
          <w:rPr>
            <w:iCs/>
            <w:lang w:val="en-US"/>
          </w:rPr>
          <w:t xml:space="preserve">for which performance metrics are </w:t>
        </w:r>
      </w:ins>
      <w:ins w:id="302" w:author="Ericsson User" w:date="2024-05-06T16:01:00Z">
        <w:r>
          <w:rPr>
            <w:iCs/>
            <w:lang w:val="en-US"/>
          </w:rPr>
          <w:t>produced</w:t>
        </w:r>
      </w:ins>
      <w:ins w:id="303" w:author="Ericsson User" w:date="2024-05-06T15:55:00Z">
        <w:r>
          <w:rPr>
            <w:iCs/>
            <w:lang w:val="en-US"/>
          </w:rPr>
          <w:t xml:space="preserve"> would be better.</w:t>
        </w:r>
      </w:ins>
      <w:ins w:id="304" w:author="Ericsson User" w:date="2024-05-06T16:01:00Z">
        <w:r>
          <w:rPr>
            <w:iCs/>
            <w:lang w:val="en-US"/>
          </w:rPr>
          <w:t xml:space="preserve"> It would mitigate compliance work.</w:t>
        </w:r>
      </w:ins>
    </w:p>
    <w:p w14:paraId="33905F27" w14:textId="77777777" w:rsidR="006E650C" w:rsidRDefault="006E650C" w:rsidP="006E650C">
      <w:pPr>
        <w:rPr>
          <w:ins w:id="305" w:author="Ericsson User" w:date="2024-05-06T15:55:00Z"/>
          <w:iCs/>
          <w:lang w:val="en-US"/>
        </w:rPr>
      </w:pPr>
      <w:ins w:id="306" w:author="Ericsson User" w:date="2024-05-06T15:55:00Z">
        <w:r>
          <w:rPr>
            <w:iCs/>
            <w:lang w:val="en-US"/>
          </w:rPr>
          <w:t>Con: All dependances might not be visible. It is a very large work.</w:t>
        </w:r>
      </w:ins>
    </w:p>
    <w:p w14:paraId="3AFE81DB" w14:textId="4C72A7E3" w:rsidR="009B7AE3" w:rsidRDefault="009B7AE3" w:rsidP="009B7AE3">
      <w:pPr>
        <w:rPr>
          <w:ins w:id="307" w:author="Ericsson User 1" w:date="2024-05-17T16:11:00Z"/>
          <w:b/>
          <w:bCs/>
          <w:iCs/>
          <w:lang w:val="en-US"/>
        </w:rPr>
      </w:pPr>
      <w:ins w:id="308" w:author="Ericsson User 1" w:date="2024-05-17T16:11:00Z">
        <w:r w:rsidRPr="00593C59">
          <w:rPr>
            <w:b/>
            <w:bCs/>
            <w:iCs/>
            <w:lang w:val="en-US"/>
          </w:rPr>
          <w:t>Solution proposal 3</w:t>
        </w:r>
      </w:ins>
      <w:ins w:id="309" w:author="Ericsson User 1" w:date="2024-05-27T04:32:00Z">
        <w:r w:rsidR="00F66627">
          <w:rPr>
            <w:b/>
            <w:bCs/>
            <w:iCs/>
            <w:lang w:val="en-US"/>
          </w:rPr>
          <w:t>b</w:t>
        </w:r>
      </w:ins>
    </w:p>
    <w:p w14:paraId="49C9E810" w14:textId="3339CEFD" w:rsidR="009B7AE3" w:rsidRDefault="009B7AE3" w:rsidP="009B7AE3">
      <w:pPr>
        <w:rPr>
          <w:ins w:id="310" w:author="Ericsson User 1" w:date="2024-05-17T16:16:00Z"/>
          <w:iCs/>
          <w:lang w:val="en-US"/>
        </w:rPr>
      </w:pPr>
      <w:ins w:id="311" w:author="Ericsson User 1" w:date="2024-05-17T16:11:00Z">
        <w:r>
          <w:rPr>
            <w:iCs/>
            <w:lang w:val="en-US"/>
          </w:rPr>
          <w:t>Change the structure of the Subscriber a</w:t>
        </w:r>
      </w:ins>
      <w:ins w:id="312" w:author="Ericsson User 1" w:date="2024-05-17T16:12:00Z">
        <w:r>
          <w:rPr>
            <w:iCs/>
            <w:lang w:val="en-US"/>
          </w:rPr>
          <w:t>n</w:t>
        </w:r>
      </w:ins>
      <w:ins w:id="313" w:author="Ericsson User 1" w:date="2024-05-17T16:11:00Z">
        <w:r>
          <w:rPr>
            <w:iCs/>
            <w:lang w:val="en-US"/>
          </w:rPr>
          <w:t>d</w:t>
        </w:r>
      </w:ins>
      <w:ins w:id="314" w:author="Ericsson User 1" w:date="2024-05-17T16:12:00Z">
        <w:r>
          <w:rPr>
            <w:iCs/>
            <w:lang w:val="en-US"/>
          </w:rPr>
          <w:t xml:space="preserve"> Equipment Trace and the </w:t>
        </w:r>
      </w:ins>
      <w:ins w:id="315" w:author="Ericsson User 1" w:date="2024-05-17T16:13:00Z">
        <w:r>
          <w:rPr>
            <w:iCs/>
            <w:lang w:val="en-US"/>
          </w:rPr>
          <w:t xml:space="preserve">Quality of Experience (QoE) measurement collection. The other </w:t>
        </w:r>
      </w:ins>
      <w:ins w:id="316" w:author="Ericsson User 1" w:date="2024-05-17T16:14:00Z">
        <w:r>
          <w:rPr>
            <w:iCs/>
            <w:lang w:val="en-US"/>
          </w:rPr>
          <w:t>PM specifications are divided into mechanism and performance data, which is not the case for the Subscriber and Equipment Trace and the Quality of Experience (QoE) measurement collection</w:t>
        </w:r>
      </w:ins>
      <w:ins w:id="317" w:author="Ericsson User 1" w:date="2024-05-17T16:15:00Z">
        <w:r>
          <w:rPr>
            <w:iCs/>
            <w:lang w:val="en-US"/>
          </w:rPr>
          <w:t xml:space="preserve">, so also these specifications can be changed to the structure of separating mechanism and performance </w:t>
        </w:r>
      </w:ins>
      <w:ins w:id="318" w:author="Ericsson User 1" w:date="2024-05-17T16:16:00Z">
        <w:r>
          <w:rPr>
            <w:iCs/>
            <w:lang w:val="en-US"/>
          </w:rPr>
          <w:t>data.</w:t>
        </w:r>
      </w:ins>
    </w:p>
    <w:p w14:paraId="5B6D13ED" w14:textId="7FED87C3" w:rsidR="009B7AE3" w:rsidRDefault="009B7AE3" w:rsidP="009B7AE3">
      <w:pPr>
        <w:rPr>
          <w:ins w:id="319" w:author="Ericsson User 1" w:date="2024-05-17T16:18:00Z"/>
          <w:iCs/>
          <w:lang w:val="en-US"/>
        </w:rPr>
      </w:pPr>
      <w:ins w:id="320" w:author="Ericsson User 1" w:date="2024-05-17T16:16:00Z">
        <w:r>
          <w:rPr>
            <w:iCs/>
            <w:lang w:val="en-US"/>
          </w:rPr>
          <w:t>Pro: The mechanism is common for different 3GPP systems</w:t>
        </w:r>
      </w:ins>
      <w:ins w:id="321" w:author="Ericsson User 1" w:date="2024-05-17T16:17:00Z">
        <w:r>
          <w:rPr>
            <w:iCs/>
            <w:lang w:val="en-US"/>
          </w:rPr>
          <w:t xml:space="preserve">, while the performance data may differ. It will be very clear </w:t>
        </w:r>
      </w:ins>
      <w:ins w:id="322" w:author="Ericsson User 1" w:date="2024-05-17T16:18:00Z">
        <w:r>
          <w:rPr>
            <w:iCs/>
            <w:lang w:val="en-US"/>
          </w:rPr>
          <w:t>on what data is valid for which 3GPP system.</w:t>
        </w:r>
      </w:ins>
    </w:p>
    <w:p w14:paraId="30F3C2C8" w14:textId="1552DFC1" w:rsidR="009B7AE3" w:rsidRPr="00593C59" w:rsidRDefault="009B7AE3" w:rsidP="009B7AE3">
      <w:pPr>
        <w:rPr>
          <w:ins w:id="323" w:author="Ericsson User 1" w:date="2024-05-17T16:11:00Z"/>
          <w:b/>
          <w:bCs/>
          <w:iCs/>
          <w:lang w:val="en-US"/>
        </w:rPr>
      </w:pPr>
      <w:ins w:id="324" w:author="Ericsson User 1" w:date="2024-05-17T16:18:00Z">
        <w:r>
          <w:rPr>
            <w:iCs/>
            <w:lang w:val="en-US"/>
          </w:rPr>
          <w:t xml:space="preserve">Con: When performance data is </w:t>
        </w:r>
      </w:ins>
      <w:ins w:id="325" w:author="Ericsson User 1" w:date="2024-05-17T16:19:00Z">
        <w:r>
          <w:rPr>
            <w:iCs/>
            <w:lang w:val="en-US"/>
          </w:rPr>
          <w:t>used for several 3GPP systems</w:t>
        </w:r>
      </w:ins>
      <w:ins w:id="326" w:author="Ericsson User 1" w:date="2024-05-17T16:20:00Z">
        <w:r>
          <w:rPr>
            <w:iCs/>
            <w:lang w:val="en-US"/>
          </w:rPr>
          <w:t xml:space="preserve"> (e.g. NSA)</w:t>
        </w:r>
      </w:ins>
      <w:ins w:id="327" w:author="Ericsson User 1" w:date="2024-05-17T16:19:00Z">
        <w:r>
          <w:rPr>
            <w:iCs/>
            <w:lang w:val="en-US"/>
          </w:rPr>
          <w:t>, the description of these cases n</w:t>
        </w:r>
      </w:ins>
      <w:ins w:id="328" w:author="Ericsson User 1" w:date="2024-05-17T16:20:00Z">
        <w:r>
          <w:rPr>
            <w:iCs/>
            <w:lang w:val="en-US"/>
          </w:rPr>
          <w:t>eeds to refer to another TS.</w:t>
        </w:r>
      </w:ins>
    </w:p>
    <w:p w14:paraId="449F29D8" w14:textId="77777777" w:rsidR="006E650C" w:rsidRPr="00593C59" w:rsidRDefault="006E650C" w:rsidP="006E650C">
      <w:pPr>
        <w:rPr>
          <w:ins w:id="329" w:author="Ericsson User" w:date="2024-05-06T15:55:00Z"/>
          <w:b/>
          <w:bCs/>
          <w:iCs/>
          <w:lang w:val="en-US"/>
        </w:rPr>
      </w:pPr>
      <w:ins w:id="330" w:author="Ericsson User" w:date="2024-05-06T15:55:00Z">
        <w:r w:rsidRPr="00593C59">
          <w:rPr>
            <w:b/>
            <w:bCs/>
            <w:iCs/>
            <w:lang w:val="en-US"/>
          </w:rPr>
          <w:t xml:space="preserve">Solution proposal </w:t>
        </w:r>
        <w:r>
          <w:rPr>
            <w:b/>
            <w:bCs/>
            <w:iCs/>
            <w:lang w:val="en-US"/>
          </w:rPr>
          <w:t>4</w:t>
        </w:r>
      </w:ins>
    </w:p>
    <w:p w14:paraId="291512AB" w14:textId="714D7B18" w:rsidR="006E650C" w:rsidRDefault="006E650C" w:rsidP="006E650C">
      <w:pPr>
        <w:rPr>
          <w:ins w:id="331" w:author="Ericsson User" w:date="2024-05-06T15:55:00Z"/>
          <w:iCs/>
          <w:lang w:val="en-US"/>
        </w:rPr>
      </w:pPr>
      <w:ins w:id="332" w:author="Ericsson User" w:date="2024-05-06T15:55:00Z">
        <w:r>
          <w:rPr>
            <w:iCs/>
            <w:lang w:val="en-US"/>
          </w:rPr>
          <w:t xml:space="preserve">Augment the “5G specifications overview” [28.533, Annex E] to include the </w:t>
        </w:r>
      </w:ins>
      <w:ins w:id="333" w:author="Ericsson User" w:date="2024-05-06T16:01:00Z">
        <w:r>
          <w:rPr>
            <w:iCs/>
            <w:lang w:val="en-US"/>
          </w:rPr>
          <w:t>performance</w:t>
        </w:r>
      </w:ins>
      <w:ins w:id="334" w:author="Ericsson User" w:date="2024-05-06T15:55:00Z">
        <w:r>
          <w:rPr>
            <w:iCs/>
            <w:lang w:val="en-US"/>
          </w:rPr>
          <w:t xml:space="preserve"> components.  For example, the column currently headed “Related specifications” could be split into one describing use cases and requirements, and another defining </w:t>
        </w:r>
      </w:ins>
      <w:ins w:id="335" w:author="Ericsson User" w:date="2024-05-06T16:02:00Z">
        <w:r>
          <w:rPr>
            <w:iCs/>
            <w:lang w:val="en-US"/>
          </w:rPr>
          <w:t>performance data</w:t>
        </w:r>
      </w:ins>
      <w:ins w:id="336" w:author="Ericsson User" w:date="2024-05-06T15:55:00Z">
        <w:r>
          <w:rPr>
            <w:iCs/>
            <w:lang w:val="en-US"/>
          </w:rPr>
          <w:t xml:space="preserve">. A separate column could also be added, including not only the TS but the specific </w:t>
        </w:r>
      </w:ins>
      <w:ins w:id="337" w:author="Ericsson User" w:date="2024-05-06T16:02:00Z">
        <w:r>
          <w:rPr>
            <w:iCs/>
            <w:lang w:val="en-US"/>
          </w:rPr>
          <w:t xml:space="preserve">performance </w:t>
        </w:r>
      </w:ins>
      <w:ins w:id="338" w:author="Ericsson User" w:date="2024-05-06T16:03:00Z">
        <w:r>
          <w:rPr>
            <w:iCs/>
            <w:lang w:val="en-US"/>
          </w:rPr>
          <w:t>data definitions</w:t>
        </w:r>
      </w:ins>
      <w:ins w:id="339" w:author="Ericsson User" w:date="2024-05-06T15:55:00Z">
        <w:r>
          <w:rPr>
            <w:iCs/>
            <w:lang w:val="en-US"/>
          </w:rPr>
          <w:t xml:space="preserve"> defined in it that are related to the management feature.  To increase visibility, and promote maintenance, the Annex could be promoted to normative, or even moved into the main body of the TS.</w:t>
        </w:r>
      </w:ins>
    </w:p>
    <w:p w14:paraId="287A03BD" w14:textId="58521697" w:rsidR="006E650C" w:rsidRDefault="006E650C" w:rsidP="006E650C">
      <w:pPr>
        <w:rPr>
          <w:ins w:id="340" w:author="Ericsson User" w:date="2024-05-06T15:55:00Z"/>
          <w:iCs/>
          <w:lang w:val="en-US"/>
        </w:rPr>
      </w:pPr>
      <w:ins w:id="341" w:author="Ericsson User" w:date="2024-05-06T15:55:00Z">
        <w:r>
          <w:rPr>
            <w:iCs/>
            <w:lang w:val="en-US"/>
          </w:rPr>
          <w:t xml:space="preserve">Pro:  The mapping between specifications, management features, and </w:t>
        </w:r>
      </w:ins>
      <w:ins w:id="342" w:author="Ericsson User" w:date="2024-05-06T16:03:00Z">
        <w:r>
          <w:rPr>
            <w:iCs/>
            <w:lang w:val="en-US"/>
          </w:rPr>
          <w:t>performance data definitions</w:t>
        </w:r>
      </w:ins>
      <w:ins w:id="343" w:author="Ericsson User" w:date="2024-05-06T15:55:00Z">
        <w:r>
          <w:rPr>
            <w:iCs/>
            <w:lang w:val="en-US"/>
          </w:rPr>
          <w:t xml:space="preserve"> would be captured in a single location.</w:t>
        </w:r>
      </w:ins>
    </w:p>
    <w:p w14:paraId="6BEE266D" w14:textId="77777777" w:rsidR="006E650C" w:rsidRDefault="006E650C" w:rsidP="006E650C">
      <w:pPr>
        <w:rPr>
          <w:ins w:id="344" w:author="Ericsson User" w:date="2024-05-06T15:55:00Z"/>
          <w:iCs/>
          <w:lang w:val="en-US"/>
        </w:rPr>
      </w:pPr>
      <w:ins w:id="345" w:author="Ericsson User" w:date="2024-05-06T15:55:00Z">
        <w:r>
          <w:rPr>
            <w:iCs/>
            <w:lang w:val="en-US"/>
          </w:rPr>
          <w:t xml:space="preserve">Con: The amount of information in the table could be large and difficult to maintain. </w:t>
        </w:r>
      </w:ins>
    </w:p>
    <w:p w14:paraId="400869E6" w14:textId="77777777" w:rsidR="006B4F22" w:rsidRPr="00593C59" w:rsidRDefault="006B4F22" w:rsidP="006B4F22">
      <w:pPr>
        <w:rPr>
          <w:ins w:id="346" w:author="Ericsson User" w:date="2024-05-08T14:56:00Z"/>
          <w:b/>
          <w:bCs/>
          <w:iCs/>
          <w:lang w:val="en-US"/>
        </w:rPr>
      </w:pPr>
      <w:ins w:id="347" w:author="Ericsson User" w:date="2024-05-08T14:56:00Z">
        <w:r w:rsidRPr="00593C59">
          <w:rPr>
            <w:b/>
            <w:bCs/>
            <w:iCs/>
            <w:lang w:val="en-US"/>
          </w:rPr>
          <w:t xml:space="preserve">Solution proposal </w:t>
        </w:r>
        <w:r>
          <w:rPr>
            <w:b/>
            <w:bCs/>
            <w:iCs/>
            <w:lang w:val="en-US"/>
          </w:rPr>
          <w:t>5</w:t>
        </w:r>
      </w:ins>
    </w:p>
    <w:p w14:paraId="52F38390" w14:textId="4C526915" w:rsidR="006B4F22" w:rsidRDefault="006B4F22" w:rsidP="006B4F22">
      <w:pPr>
        <w:rPr>
          <w:ins w:id="348" w:author="Ericsson User" w:date="2024-05-08T14:56:00Z"/>
          <w:iCs/>
          <w:lang w:val="en-US"/>
        </w:rPr>
      </w:pPr>
      <w:ins w:id="349" w:author="Ericsson User" w:date="2024-05-08T14:56:00Z">
        <w:r>
          <w:rPr>
            <w:iCs/>
            <w:lang w:val="en-US"/>
          </w:rPr>
          <w:t xml:space="preserve">Augment the existing specifications containing </w:t>
        </w:r>
      </w:ins>
      <w:ins w:id="350" w:author="Ericsson User" w:date="2024-05-08T14:57:00Z">
        <w:r>
          <w:rPr>
            <w:iCs/>
            <w:lang w:val="en-US"/>
          </w:rPr>
          <w:t>performance information</w:t>
        </w:r>
      </w:ins>
      <w:ins w:id="351" w:author="Ericsson User" w:date="2024-05-08T14:56:00Z">
        <w:r>
          <w:rPr>
            <w:iCs/>
            <w:lang w:val="en-US"/>
          </w:rPr>
          <w:t xml:space="preserve"> to indicate a clear “entry point” or “root” NRM component for each management feature.  </w:t>
        </w:r>
        <w:r w:rsidRPr="0053675C">
          <w:rPr>
            <w:iCs/>
            <w:lang w:val="en-US"/>
          </w:rPr>
          <w:t>E.g. the “</w:t>
        </w:r>
      </w:ins>
      <w:ins w:id="352" w:author="Ericsson User" w:date="2024-05-08T15:49:00Z">
        <w:r w:rsidR="0053675C" w:rsidRPr="0053675C">
          <w:rPr>
            <w:iCs/>
            <w:lang w:val="en-US"/>
          </w:rPr>
          <w:t>PerfMetricJob</w:t>
        </w:r>
      </w:ins>
      <w:ins w:id="353" w:author="Ericsson User" w:date="2024-05-08T14:56:00Z">
        <w:r w:rsidRPr="0053675C">
          <w:rPr>
            <w:iCs/>
            <w:lang w:val="en-US"/>
          </w:rPr>
          <w:t xml:space="preserve">” IOC for </w:t>
        </w:r>
      </w:ins>
      <w:ins w:id="354" w:author="Ericsson User" w:date="2024-05-08T15:49:00Z">
        <w:r w:rsidR="0053675C" w:rsidRPr="0053675C">
          <w:rPr>
            <w:iCs/>
            <w:lang w:val="en-US"/>
          </w:rPr>
          <w:t>PM measurement</w:t>
        </w:r>
      </w:ins>
      <w:ins w:id="355" w:author="Ericsson User" w:date="2024-05-08T15:50:00Z">
        <w:r w:rsidR="0053675C" w:rsidRPr="0053675C">
          <w:rPr>
            <w:iCs/>
            <w:lang w:val="en-US"/>
          </w:rPr>
          <w:t>s</w:t>
        </w:r>
      </w:ins>
      <w:ins w:id="356" w:author="Ericsson User" w:date="2024-05-08T14:56:00Z">
        <w:r w:rsidRPr="0053675C">
          <w:rPr>
            <w:iCs/>
            <w:lang w:val="en-US"/>
          </w:rPr>
          <w:t>, “</w:t>
        </w:r>
      </w:ins>
      <w:ins w:id="357" w:author="Ericsson User" w:date="2024-05-08T15:50:00Z">
        <w:r w:rsidR="0053675C" w:rsidRPr="0053675C">
          <w:rPr>
            <w:iCs/>
            <w:lang w:val="en-US"/>
          </w:rPr>
          <w:t>TraceJob</w:t>
        </w:r>
      </w:ins>
      <w:ins w:id="358" w:author="Ericsson User" w:date="2024-05-08T14:56:00Z">
        <w:r w:rsidRPr="0053675C">
          <w:rPr>
            <w:iCs/>
            <w:lang w:val="en-US"/>
          </w:rPr>
          <w:t xml:space="preserve">” IOC for </w:t>
        </w:r>
      </w:ins>
      <w:ins w:id="359" w:author="Ericsson User" w:date="2024-05-08T15:50:00Z">
        <w:r w:rsidR="0053675C" w:rsidRPr="0053675C">
          <w:rPr>
            <w:iCs/>
            <w:lang w:val="en-US"/>
          </w:rPr>
          <w:t>Subscriber and Eq</w:t>
        </w:r>
      </w:ins>
      <w:ins w:id="360" w:author="Ericsson User" w:date="2024-05-08T15:51:00Z">
        <w:r w:rsidR="0053675C" w:rsidRPr="0053675C">
          <w:rPr>
            <w:iCs/>
            <w:lang w:val="en-US"/>
          </w:rPr>
          <w:t>uipment trace</w:t>
        </w:r>
      </w:ins>
      <w:ins w:id="361" w:author="Ericsson User" w:date="2024-05-08T14:56:00Z">
        <w:r w:rsidRPr="0053675C">
          <w:rPr>
            <w:iCs/>
            <w:lang w:val="en-US"/>
          </w:rPr>
          <w:t>, etc.</w:t>
        </w:r>
        <w:r>
          <w:rPr>
            <w:iCs/>
            <w:lang w:val="en-US"/>
          </w:rPr>
          <w:t xml:space="preserve">  Each of these would then document the management feature(s) to which it applies and the other IOCs/DTs which comprise the complete solution.</w:t>
        </w:r>
        <w:r>
          <w:rPr>
            <w:iCs/>
            <w:lang w:val="en-US"/>
          </w:rPr>
          <w:br/>
          <w:t>Note:  this solution could also be combined with Proposal 4 to reduce the amount of information required in the table.</w:t>
        </w:r>
      </w:ins>
    </w:p>
    <w:p w14:paraId="630B0FB7" w14:textId="77777777" w:rsidR="006B4F22" w:rsidRDefault="006B4F22" w:rsidP="006B4F22">
      <w:pPr>
        <w:rPr>
          <w:ins w:id="362" w:author="Ericsson User" w:date="2024-05-08T14:56:00Z"/>
          <w:iCs/>
          <w:lang w:val="en-US"/>
        </w:rPr>
      </w:pPr>
      <w:ins w:id="363" w:author="Ericsson User" w:date="2024-05-08T14:56:00Z">
        <w:r>
          <w:rPr>
            <w:iCs/>
            <w:lang w:val="en-US"/>
          </w:rPr>
          <w:lastRenderedPageBreak/>
          <w:t>Pro:  Existing information is retained and augmented with more detail.  The documentation on dependencies could be kept to the minimal number of ‘root’ NRM components.</w:t>
        </w:r>
      </w:ins>
    </w:p>
    <w:p w14:paraId="3A66C89B" w14:textId="77777777" w:rsidR="006B4F22" w:rsidRDefault="006B4F22" w:rsidP="006B4F22">
      <w:pPr>
        <w:rPr>
          <w:ins w:id="364" w:author="Ericsson User" w:date="2024-05-08T14:56:00Z"/>
          <w:iCs/>
          <w:lang w:val="en-US"/>
        </w:rPr>
      </w:pPr>
      <w:ins w:id="365" w:author="Ericsson User" w:date="2024-05-08T14:56:00Z">
        <w:r>
          <w:rPr>
            <w:iCs/>
            <w:lang w:val="en-US"/>
          </w:rPr>
          <w:t>Con:  Could be difficult for multi-release maintenance when some components (or parts thereof) only apply to specific release(s).</w:t>
        </w:r>
      </w:ins>
    </w:p>
    <w:p w14:paraId="2A45095A" w14:textId="16B5EC74" w:rsidR="006E650C" w:rsidRPr="00593C59" w:rsidRDefault="006E650C" w:rsidP="006E650C">
      <w:pPr>
        <w:rPr>
          <w:ins w:id="366" w:author="Ericsson User" w:date="2024-05-06T15:55:00Z"/>
          <w:b/>
          <w:bCs/>
          <w:iCs/>
          <w:lang w:val="en-US"/>
        </w:rPr>
      </w:pPr>
      <w:ins w:id="367" w:author="Ericsson User" w:date="2024-05-06T15:55:00Z">
        <w:r w:rsidRPr="00593C59">
          <w:rPr>
            <w:b/>
            <w:bCs/>
            <w:iCs/>
            <w:lang w:val="en-US"/>
          </w:rPr>
          <w:t xml:space="preserve">Solution proposal </w:t>
        </w:r>
      </w:ins>
      <w:ins w:id="368" w:author="Ericsson User" w:date="2024-05-08T14:56:00Z">
        <w:r w:rsidR="006B4F22">
          <w:rPr>
            <w:b/>
            <w:bCs/>
            <w:iCs/>
            <w:lang w:val="en-US"/>
          </w:rPr>
          <w:t>6</w:t>
        </w:r>
      </w:ins>
    </w:p>
    <w:p w14:paraId="485AA6A1" w14:textId="5D2888B0" w:rsidR="006E650C" w:rsidRDefault="006E650C" w:rsidP="006E650C">
      <w:pPr>
        <w:rPr>
          <w:ins w:id="369" w:author="Ericsson User" w:date="2024-05-06T15:55:00Z"/>
          <w:iCs/>
          <w:lang w:val="en-US"/>
        </w:rPr>
      </w:pPr>
      <w:ins w:id="370" w:author="Ericsson User" w:date="2024-05-06T15:55:00Z">
        <w:r>
          <w:rPr>
            <w:iCs/>
            <w:lang w:val="en-US"/>
          </w:rPr>
          <w:t xml:space="preserve">Create a new type of document, such as a web/wiki page, to document the </w:t>
        </w:r>
      </w:ins>
      <w:ins w:id="371" w:author="Ericsson User" w:date="2024-05-06T16:04:00Z">
        <w:r w:rsidR="00330630">
          <w:rPr>
            <w:iCs/>
            <w:lang w:val="en-US"/>
          </w:rPr>
          <w:t>performance data</w:t>
        </w:r>
      </w:ins>
      <w:ins w:id="372" w:author="Ericsson User" w:date="2024-05-06T15:55:00Z">
        <w:r>
          <w:rPr>
            <w:iCs/>
            <w:lang w:val="en-US"/>
          </w:rPr>
          <w:t xml:space="preserve"> dependencies. </w:t>
        </w:r>
      </w:ins>
    </w:p>
    <w:p w14:paraId="58B74E8C" w14:textId="70DA83B8" w:rsidR="006E650C" w:rsidRDefault="006E650C" w:rsidP="006E650C">
      <w:pPr>
        <w:rPr>
          <w:ins w:id="373" w:author="Ericsson User" w:date="2024-05-06T15:55:00Z"/>
          <w:iCs/>
          <w:lang w:val="en-US"/>
        </w:rPr>
      </w:pPr>
      <w:ins w:id="374" w:author="Ericsson User" w:date="2024-05-06T15:55:00Z">
        <w:r>
          <w:rPr>
            <w:iCs/>
            <w:lang w:val="en-US"/>
          </w:rPr>
          <w:t xml:space="preserve">Pro:  Could be easier to maintain and have least impact on existing specs.  Method to introduce different ‘views’ on usage </w:t>
        </w:r>
      </w:ins>
      <w:ins w:id="375" w:author="Ericsson User" w:date="2024-05-06T16:05:00Z">
        <w:r w:rsidR="00330630">
          <w:rPr>
            <w:iCs/>
            <w:lang w:val="en-US"/>
          </w:rPr>
          <w:t xml:space="preserve">performance information </w:t>
        </w:r>
      </w:ins>
      <w:ins w:id="376" w:author="Ericsson User" w:date="2024-05-06T15:55:00Z">
        <w:r>
          <w:rPr>
            <w:iCs/>
            <w:lang w:val="en-US"/>
          </w:rPr>
          <w:t xml:space="preserve">for potentially different audiences.  E.g. Rel-17 vs. Rel-18 view, Slice vs. NF mgmt., ORAN centric implementation, etc. </w:t>
        </w:r>
      </w:ins>
    </w:p>
    <w:p w14:paraId="0B4D2575" w14:textId="77777777" w:rsidR="006E650C" w:rsidRDefault="006E650C" w:rsidP="006E650C">
      <w:pPr>
        <w:rPr>
          <w:ins w:id="377" w:author="Ericsson User" w:date="2024-05-06T15:55:00Z"/>
          <w:iCs/>
          <w:lang w:val="en-US"/>
        </w:rPr>
      </w:pPr>
      <w:ins w:id="378" w:author="Ericsson User" w:date="2024-05-06T15:55:00Z">
        <w:r>
          <w:rPr>
            <w:iCs/>
            <w:lang w:val="en-US"/>
          </w:rPr>
          <w:t>Con:  Separation of the information from the actual specs could lead to inconsistencies.</w:t>
        </w:r>
      </w:ins>
    </w:p>
    <w:p w14:paraId="0C395EF3" w14:textId="77777777" w:rsidR="009842C3" w:rsidRDefault="009842C3" w:rsidP="009842C3">
      <w:pPr>
        <w:rPr>
          <w:ins w:id="379" w:author="Ericsson User 1" w:date="2024-05-17T16:22:00Z"/>
          <w:noProof/>
        </w:rPr>
      </w:pPr>
    </w:p>
    <w:p w14:paraId="5BD03CE0" w14:textId="2C8203ED" w:rsidR="00A40820" w:rsidRDefault="00A40820" w:rsidP="009842C3">
      <w:pPr>
        <w:rPr>
          <w:noProof/>
        </w:rPr>
      </w:pPr>
      <w:ins w:id="380" w:author="Ericsson User 1" w:date="2024-05-17T16:22:00Z">
        <w:r>
          <w:rPr>
            <w:noProof/>
          </w:rPr>
          <w:t>Different solutions proposals can be combined</w:t>
        </w:r>
      </w:ins>
      <w:ins w:id="381" w:author="Ericsson User 1" w:date="2024-05-17T16:23:00Z">
        <w:r>
          <w:rPr>
            <w:noProof/>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842C3" w:rsidRPr="00477531" w14:paraId="5EE210B4" w14:textId="77777777" w:rsidTr="00E035F6">
        <w:tc>
          <w:tcPr>
            <w:tcW w:w="9521" w:type="dxa"/>
            <w:shd w:val="clear" w:color="auto" w:fill="FFFFCC"/>
            <w:vAlign w:val="center"/>
          </w:tcPr>
          <w:p w14:paraId="0FFC58A9" w14:textId="77777777" w:rsidR="009842C3" w:rsidRPr="00477531" w:rsidRDefault="009842C3" w:rsidP="00E035F6">
            <w:pPr>
              <w:jc w:val="center"/>
              <w:rPr>
                <w:rFonts w:ascii="Arial" w:hAnsi="Arial" w:cs="Arial"/>
                <w:b/>
                <w:bCs/>
                <w:sz w:val="28"/>
                <w:szCs w:val="28"/>
              </w:rPr>
            </w:pPr>
            <w:r>
              <w:rPr>
                <w:rFonts w:ascii="Arial" w:hAnsi="Arial" w:cs="Arial"/>
                <w:b/>
                <w:bCs/>
                <w:sz w:val="28"/>
                <w:szCs w:val="28"/>
                <w:lang w:eastAsia="zh-CN"/>
              </w:rPr>
              <w:t>End of change</w:t>
            </w:r>
          </w:p>
        </w:tc>
      </w:tr>
    </w:tbl>
    <w:p w14:paraId="21A7A3E8" w14:textId="77777777" w:rsidR="009842C3" w:rsidRDefault="009842C3" w:rsidP="009842C3">
      <w:pPr>
        <w:rPr>
          <w:noProof/>
        </w:rPr>
      </w:pPr>
    </w:p>
    <w:sectPr w:rsidR="009842C3">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23981" w14:textId="77777777" w:rsidR="00E07B43" w:rsidRDefault="00E07B43">
      <w:r>
        <w:separator/>
      </w:r>
    </w:p>
  </w:endnote>
  <w:endnote w:type="continuationSeparator" w:id="0">
    <w:p w14:paraId="5A7CA57F" w14:textId="77777777" w:rsidR="00E07B43" w:rsidRDefault="00E0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20BD2" w14:textId="77777777" w:rsidR="00E07B43" w:rsidRDefault="00E07B43">
      <w:r>
        <w:separator/>
      </w:r>
    </w:p>
  </w:footnote>
  <w:footnote w:type="continuationSeparator" w:id="0">
    <w:p w14:paraId="2ADE4223" w14:textId="77777777" w:rsidR="00E07B43" w:rsidRDefault="00E07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53524BE4"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66627">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0C10D94A"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66627">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70CA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8498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9A75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2CEB2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C0FE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1E81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A29D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B4D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9626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7406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774980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2919947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473839651">
    <w:abstractNumId w:val="11"/>
  </w:num>
  <w:num w:numId="4" w16cid:durableId="1175650492">
    <w:abstractNumId w:val="12"/>
  </w:num>
  <w:num w:numId="5" w16cid:durableId="634722088">
    <w:abstractNumId w:val="9"/>
  </w:num>
  <w:num w:numId="6" w16cid:durableId="1493596852">
    <w:abstractNumId w:val="7"/>
  </w:num>
  <w:num w:numId="7" w16cid:durableId="333996156">
    <w:abstractNumId w:val="6"/>
  </w:num>
  <w:num w:numId="8" w16cid:durableId="388572549">
    <w:abstractNumId w:val="5"/>
  </w:num>
  <w:num w:numId="9" w16cid:durableId="40906607">
    <w:abstractNumId w:val="4"/>
  </w:num>
  <w:num w:numId="10" w16cid:durableId="450251439">
    <w:abstractNumId w:val="8"/>
  </w:num>
  <w:num w:numId="11" w16cid:durableId="681278997">
    <w:abstractNumId w:val="3"/>
  </w:num>
  <w:num w:numId="12" w16cid:durableId="1356227229">
    <w:abstractNumId w:val="2"/>
  </w:num>
  <w:num w:numId="13" w16cid:durableId="1827817844">
    <w:abstractNumId w:val="1"/>
  </w:num>
  <w:num w:numId="14" w16cid:durableId="82732989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rson w15:author="Ericsson User 1">
    <w15:presenceInfo w15:providerId="None" w15:userId="Ericsson User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UzMzYyMzMyNzcwMjFW0lEKTi0uzszPAykwqgUAdMQDwywAAAA="/>
  </w:docVars>
  <w:rsids>
    <w:rsidRoot w:val="004E213A"/>
    <w:rsid w:val="00033397"/>
    <w:rsid w:val="000338CC"/>
    <w:rsid w:val="00036C4F"/>
    <w:rsid w:val="00040095"/>
    <w:rsid w:val="00046950"/>
    <w:rsid w:val="00051834"/>
    <w:rsid w:val="00054A22"/>
    <w:rsid w:val="00062023"/>
    <w:rsid w:val="000655A6"/>
    <w:rsid w:val="00080512"/>
    <w:rsid w:val="0008253C"/>
    <w:rsid w:val="000849D5"/>
    <w:rsid w:val="0008701B"/>
    <w:rsid w:val="000C47C3"/>
    <w:rsid w:val="000D34BF"/>
    <w:rsid w:val="000D58AB"/>
    <w:rsid w:val="001128F1"/>
    <w:rsid w:val="0013322C"/>
    <w:rsid w:val="00133525"/>
    <w:rsid w:val="001A4C42"/>
    <w:rsid w:val="001A7420"/>
    <w:rsid w:val="001B6637"/>
    <w:rsid w:val="001C21C3"/>
    <w:rsid w:val="001D02C2"/>
    <w:rsid w:val="001F0C1D"/>
    <w:rsid w:val="001F1132"/>
    <w:rsid w:val="001F168B"/>
    <w:rsid w:val="001F4DCD"/>
    <w:rsid w:val="002347A2"/>
    <w:rsid w:val="002675F0"/>
    <w:rsid w:val="00271F15"/>
    <w:rsid w:val="002760EE"/>
    <w:rsid w:val="002907EE"/>
    <w:rsid w:val="00291768"/>
    <w:rsid w:val="0029391B"/>
    <w:rsid w:val="002B55D7"/>
    <w:rsid w:val="002B6339"/>
    <w:rsid w:val="002E00EE"/>
    <w:rsid w:val="002F3B19"/>
    <w:rsid w:val="00302C65"/>
    <w:rsid w:val="003172DC"/>
    <w:rsid w:val="00330630"/>
    <w:rsid w:val="0035462D"/>
    <w:rsid w:val="00356555"/>
    <w:rsid w:val="003765B8"/>
    <w:rsid w:val="003827A2"/>
    <w:rsid w:val="003A1150"/>
    <w:rsid w:val="003C3971"/>
    <w:rsid w:val="003E399A"/>
    <w:rsid w:val="003E5205"/>
    <w:rsid w:val="00423334"/>
    <w:rsid w:val="004345EC"/>
    <w:rsid w:val="00441F84"/>
    <w:rsid w:val="00463775"/>
    <w:rsid w:val="00465515"/>
    <w:rsid w:val="0049751D"/>
    <w:rsid w:val="004C30AC"/>
    <w:rsid w:val="004D3578"/>
    <w:rsid w:val="004E213A"/>
    <w:rsid w:val="004F0988"/>
    <w:rsid w:val="004F3340"/>
    <w:rsid w:val="00531B94"/>
    <w:rsid w:val="0053388B"/>
    <w:rsid w:val="00535773"/>
    <w:rsid w:val="0053675C"/>
    <w:rsid w:val="00543E6C"/>
    <w:rsid w:val="00562ED4"/>
    <w:rsid w:val="00565087"/>
    <w:rsid w:val="00597B11"/>
    <w:rsid w:val="005A2108"/>
    <w:rsid w:val="005D2E01"/>
    <w:rsid w:val="005D7526"/>
    <w:rsid w:val="005E4BB2"/>
    <w:rsid w:val="005F788A"/>
    <w:rsid w:val="00602AEA"/>
    <w:rsid w:val="00614FDF"/>
    <w:rsid w:val="0063543D"/>
    <w:rsid w:val="00642A9F"/>
    <w:rsid w:val="00647114"/>
    <w:rsid w:val="00665E8A"/>
    <w:rsid w:val="006912E9"/>
    <w:rsid w:val="00694D1A"/>
    <w:rsid w:val="006A323F"/>
    <w:rsid w:val="006B30D0"/>
    <w:rsid w:val="006B4F22"/>
    <w:rsid w:val="006C3D95"/>
    <w:rsid w:val="006D2012"/>
    <w:rsid w:val="006E2C58"/>
    <w:rsid w:val="006E5C86"/>
    <w:rsid w:val="006E650C"/>
    <w:rsid w:val="006F4302"/>
    <w:rsid w:val="00701116"/>
    <w:rsid w:val="00706036"/>
    <w:rsid w:val="0071174C"/>
    <w:rsid w:val="0071279E"/>
    <w:rsid w:val="00713C44"/>
    <w:rsid w:val="0071741E"/>
    <w:rsid w:val="0072670E"/>
    <w:rsid w:val="00734A5B"/>
    <w:rsid w:val="0074026F"/>
    <w:rsid w:val="007429F6"/>
    <w:rsid w:val="00744E76"/>
    <w:rsid w:val="0074547A"/>
    <w:rsid w:val="00745B52"/>
    <w:rsid w:val="00745F77"/>
    <w:rsid w:val="00765EA3"/>
    <w:rsid w:val="00774DA4"/>
    <w:rsid w:val="00781F0F"/>
    <w:rsid w:val="00790847"/>
    <w:rsid w:val="007B4EBE"/>
    <w:rsid w:val="007B600E"/>
    <w:rsid w:val="007C76A4"/>
    <w:rsid w:val="007D5701"/>
    <w:rsid w:val="007F0F4A"/>
    <w:rsid w:val="008028A4"/>
    <w:rsid w:val="008165FD"/>
    <w:rsid w:val="00830747"/>
    <w:rsid w:val="00846A10"/>
    <w:rsid w:val="00846FEC"/>
    <w:rsid w:val="008768CA"/>
    <w:rsid w:val="008831ED"/>
    <w:rsid w:val="008B136C"/>
    <w:rsid w:val="008B30CA"/>
    <w:rsid w:val="008B4BDD"/>
    <w:rsid w:val="008C0471"/>
    <w:rsid w:val="008C0E07"/>
    <w:rsid w:val="008C3043"/>
    <w:rsid w:val="008C384C"/>
    <w:rsid w:val="008D1EE9"/>
    <w:rsid w:val="008E2D68"/>
    <w:rsid w:val="008E6756"/>
    <w:rsid w:val="008E7FEA"/>
    <w:rsid w:val="0090271F"/>
    <w:rsid w:val="00902E23"/>
    <w:rsid w:val="009114D7"/>
    <w:rsid w:val="0091348E"/>
    <w:rsid w:val="00914C6A"/>
    <w:rsid w:val="00917CCB"/>
    <w:rsid w:val="00932D06"/>
    <w:rsid w:val="00933FB0"/>
    <w:rsid w:val="00942EC2"/>
    <w:rsid w:val="00955CBC"/>
    <w:rsid w:val="0098300D"/>
    <w:rsid w:val="009842C3"/>
    <w:rsid w:val="009B7AE3"/>
    <w:rsid w:val="009F37B7"/>
    <w:rsid w:val="00A10F02"/>
    <w:rsid w:val="00A164B4"/>
    <w:rsid w:val="00A26956"/>
    <w:rsid w:val="00A27486"/>
    <w:rsid w:val="00A32835"/>
    <w:rsid w:val="00A333EE"/>
    <w:rsid w:val="00A40820"/>
    <w:rsid w:val="00A41A7E"/>
    <w:rsid w:val="00A53724"/>
    <w:rsid w:val="00A56066"/>
    <w:rsid w:val="00A73129"/>
    <w:rsid w:val="00A82346"/>
    <w:rsid w:val="00A828C8"/>
    <w:rsid w:val="00A92BA1"/>
    <w:rsid w:val="00A95A32"/>
    <w:rsid w:val="00AB1CA0"/>
    <w:rsid w:val="00AB4A5D"/>
    <w:rsid w:val="00AC6BC6"/>
    <w:rsid w:val="00AE1259"/>
    <w:rsid w:val="00AE65E2"/>
    <w:rsid w:val="00AF1460"/>
    <w:rsid w:val="00B15449"/>
    <w:rsid w:val="00B45BCD"/>
    <w:rsid w:val="00B80DD6"/>
    <w:rsid w:val="00B86765"/>
    <w:rsid w:val="00B93086"/>
    <w:rsid w:val="00BA19ED"/>
    <w:rsid w:val="00BA4B8D"/>
    <w:rsid w:val="00BC0F7D"/>
    <w:rsid w:val="00BC26EA"/>
    <w:rsid w:val="00BD261F"/>
    <w:rsid w:val="00BD7D31"/>
    <w:rsid w:val="00BE3255"/>
    <w:rsid w:val="00BE6C61"/>
    <w:rsid w:val="00BF128E"/>
    <w:rsid w:val="00C05644"/>
    <w:rsid w:val="00C0620E"/>
    <w:rsid w:val="00C074DD"/>
    <w:rsid w:val="00C1496A"/>
    <w:rsid w:val="00C176E4"/>
    <w:rsid w:val="00C241E8"/>
    <w:rsid w:val="00C33079"/>
    <w:rsid w:val="00C45231"/>
    <w:rsid w:val="00C551FF"/>
    <w:rsid w:val="00C6652F"/>
    <w:rsid w:val="00C72833"/>
    <w:rsid w:val="00C80F1D"/>
    <w:rsid w:val="00C91962"/>
    <w:rsid w:val="00C93F40"/>
    <w:rsid w:val="00CA3D0C"/>
    <w:rsid w:val="00CD0900"/>
    <w:rsid w:val="00CD6B55"/>
    <w:rsid w:val="00D02575"/>
    <w:rsid w:val="00D57972"/>
    <w:rsid w:val="00D675A9"/>
    <w:rsid w:val="00D738D6"/>
    <w:rsid w:val="00D755EB"/>
    <w:rsid w:val="00D76048"/>
    <w:rsid w:val="00D82E6F"/>
    <w:rsid w:val="00D87E00"/>
    <w:rsid w:val="00D9134D"/>
    <w:rsid w:val="00DA7A03"/>
    <w:rsid w:val="00DB1818"/>
    <w:rsid w:val="00DC309B"/>
    <w:rsid w:val="00DC4DA2"/>
    <w:rsid w:val="00DD4C17"/>
    <w:rsid w:val="00DD74A5"/>
    <w:rsid w:val="00DF2B1F"/>
    <w:rsid w:val="00DF62CD"/>
    <w:rsid w:val="00E0722E"/>
    <w:rsid w:val="00E07B43"/>
    <w:rsid w:val="00E147FD"/>
    <w:rsid w:val="00E16509"/>
    <w:rsid w:val="00E41593"/>
    <w:rsid w:val="00E419CC"/>
    <w:rsid w:val="00E44582"/>
    <w:rsid w:val="00E57B7C"/>
    <w:rsid w:val="00E77645"/>
    <w:rsid w:val="00E976FB"/>
    <w:rsid w:val="00EA15B0"/>
    <w:rsid w:val="00EA5EA7"/>
    <w:rsid w:val="00EC3CF8"/>
    <w:rsid w:val="00EC4A25"/>
    <w:rsid w:val="00EE47F6"/>
    <w:rsid w:val="00EF608C"/>
    <w:rsid w:val="00F025A2"/>
    <w:rsid w:val="00F04712"/>
    <w:rsid w:val="00F13360"/>
    <w:rsid w:val="00F17946"/>
    <w:rsid w:val="00F22EC7"/>
    <w:rsid w:val="00F2365D"/>
    <w:rsid w:val="00F25349"/>
    <w:rsid w:val="00F325C8"/>
    <w:rsid w:val="00F3376B"/>
    <w:rsid w:val="00F442E1"/>
    <w:rsid w:val="00F63C41"/>
    <w:rsid w:val="00F653B8"/>
    <w:rsid w:val="00F66627"/>
    <w:rsid w:val="00F708DC"/>
    <w:rsid w:val="00F8520C"/>
    <w:rsid w:val="00F9008D"/>
    <w:rsid w:val="00FA1266"/>
    <w:rsid w:val="00FB5ED2"/>
    <w:rsid w:val="00FC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val="en-GB"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1128F1"/>
  </w:style>
  <w:style w:type="paragraph" w:styleId="BlockText">
    <w:name w:val="Block Text"/>
    <w:basedOn w:val="Normal"/>
    <w:rsid w:val="001128F1"/>
    <w:pPr>
      <w:spacing w:after="120"/>
      <w:ind w:left="1440" w:right="1440"/>
    </w:pPr>
  </w:style>
  <w:style w:type="paragraph" w:styleId="BodyText">
    <w:name w:val="Body Text"/>
    <w:basedOn w:val="Normal"/>
    <w:link w:val="BodyTextChar"/>
    <w:rsid w:val="001128F1"/>
    <w:pPr>
      <w:spacing w:after="120"/>
    </w:pPr>
  </w:style>
  <w:style w:type="character" w:customStyle="1" w:styleId="BodyTextChar">
    <w:name w:val="Body Text Char"/>
    <w:link w:val="BodyText"/>
    <w:rsid w:val="001128F1"/>
    <w:rPr>
      <w:lang w:eastAsia="en-US"/>
    </w:rPr>
  </w:style>
  <w:style w:type="paragraph" w:styleId="BodyText2">
    <w:name w:val="Body Text 2"/>
    <w:basedOn w:val="Normal"/>
    <w:link w:val="BodyText2Char"/>
    <w:rsid w:val="001128F1"/>
    <w:pPr>
      <w:spacing w:after="120" w:line="480" w:lineRule="auto"/>
    </w:pPr>
  </w:style>
  <w:style w:type="character" w:customStyle="1" w:styleId="BodyText2Char">
    <w:name w:val="Body Text 2 Char"/>
    <w:link w:val="BodyText2"/>
    <w:rsid w:val="001128F1"/>
    <w:rPr>
      <w:lang w:eastAsia="en-US"/>
    </w:rPr>
  </w:style>
  <w:style w:type="paragraph" w:styleId="BodyText3">
    <w:name w:val="Body Text 3"/>
    <w:basedOn w:val="Normal"/>
    <w:link w:val="BodyText3Char"/>
    <w:rsid w:val="001128F1"/>
    <w:pPr>
      <w:spacing w:after="120"/>
    </w:pPr>
    <w:rPr>
      <w:sz w:val="16"/>
      <w:szCs w:val="16"/>
    </w:rPr>
  </w:style>
  <w:style w:type="character" w:customStyle="1" w:styleId="BodyText3Char">
    <w:name w:val="Body Text 3 Char"/>
    <w:link w:val="BodyText3"/>
    <w:rsid w:val="001128F1"/>
    <w:rPr>
      <w:sz w:val="16"/>
      <w:szCs w:val="16"/>
      <w:lang w:eastAsia="en-US"/>
    </w:rPr>
  </w:style>
  <w:style w:type="paragraph" w:styleId="BodyTextFirstIndent">
    <w:name w:val="Body Text First Indent"/>
    <w:basedOn w:val="BodyText"/>
    <w:link w:val="BodyTextFirstIndentChar"/>
    <w:rsid w:val="001128F1"/>
    <w:pPr>
      <w:ind w:firstLine="210"/>
    </w:pPr>
  </w:style>
  <w:style w:type="character" w:customStyle="1" w:styleId="BodyTextFirstIndentChar">
    <w:name w:val="Body Text First Indent Char"/>
    <w:link w:val="BodyTextFirstIndent"/>
    <w:rsid w:val="001128F1"/>
    <w:rPr>
      <w:lang w:eastAsia="en-US"/>
    </w:rPr>
  </w:style>
  <w:style w:type="paragraph" w:styleId="BodyTextIndent">
    <w:name w:val="Body Text Indent"/>
    <w:basedOn w:val="Normal"/>
    <w:link w:val="BodyTextIndentChar"/>
    <w:rsid w:val="001128F1"/>
    <w:pPr>
      <w:spacing w:after="120"/>
      <w:ind w:left="283"/>
    </w:pPr>
  </w:style>
  <w:style w:type="character" w:customStyle="1" w:styleId="BodyTextIndentChar">
    <w:name w:val="Body Text Indent Char"/>
    <w:link w:val="BodyTextIndent"/>
    <w:rsid w:val="001128F1"/>
    <w:rPr>
      <w:lang w:eastAsia="en-US"/>
    </w:rPr>
  </w:style>
  <w:style w:type="paragraph" w:styleId="BodyTextFirstIndent2">
    <w:name w:val="Body Text First Indent 2"/>
    <w:basedOn w:val="BodyTextIndent"/>
    <w:link w:val="BodyTextFirstIndent2Char"/>
    <w:rsid w:val="001128F1"/>
    <w:pPr>
      <w:ind w:firstLine="210"/>
    </w:pPr>
  </w:style>
  <w:style w:type="character" w:customStyle="1" w:styleId="BodyTextFirstIndent2Char">
    <w:name w:val="Body Text First Indent 2 Char"/>
    <w:link w:val="BodyTextFirstIndent2"/>
    <w:rsid w:val="001128F1"/>
    <w:rPr>
      <w:lang w:eastAsia="en-US"/>
    </w:rPr>
  </w:style>
  <w:style w:type="paragraph" w:styleId="BodyTextIndent2">
    <w:name w:val="Body Text Indent 2"/>
    <w:basedOn w:val="Normal"/>
    <w:link w:val="BodyTextIndent2Char"/>
    <w:rsid w:val="001128F1"/>
    <w:pPr>
      <w:spacing w:after="120" w:line="480" w:lineRule="auto"/>
      <w:ind w:left="283"/>
    </w:pPr>
  </w:style>
  <w:style w:type="character" w:customStyle="1" w:styleId="BodyTextIndent2Char">
    <w:name w:val="Body Text Indent 2 Char"/>
    <w:link w:val="BodyTextIndent2"/>
    <w:rsid w:val="001128F1"/>
    <w:rPr>
      <w:lang w:eastAsia="en-US"/>
    </w:rPr>
  </w:style>
  <w:style w:type="paragraph" w:styleId="BodyTextIndent3">
    <w:name w:val="Body Text Indent 3"/>
    <w:basedOn w:val="Normal"/>
    <w:link w:val="BodyTextIndent3Char"/>
    <w:rsid w:val="001128F1"/>
    <w:pPr>
      <w:spacing w:after="120"/>
      <w:ind w:left="283"/>
    </w:pPr>
    <w:rPr>
      <w:sz w:val="16"/>
      <w:szCs w:val="16"/>
    </w:rPr>
  </w:style>
  <w:style w:type="character" w:customStyle="1" w:styleId="BodyTextIndent3Char">
    <w:name w:val="Body Text Indent 3 Char"/>
    <w:link w:val="BodyTextIndent3"/>
    <w:rsid w:val="001128F1"/>
    <w:rPr>
      <w:sz w:val="16"/>
      <w:szCs w:val="16"/>
      <w:lang w:eastAsia="en-US"/>
    </w:rPr>
  </w:style>
  <w:style w:type="paragraph" w:styleId="Caption">
    <w:name w:val="caption"/>
    <w:basedOn w:val="Normal"/>
    <w:next w:val="Normal"/>
    <w:semiHidden/>
    <w:unhideWhenUsed/>
    <w:qFormat/>
    <w:rsid w:val="001128F1"/>
    <w:rPr>
      <w:b/>
      <w:bCs/>
    </w:rPr>
  </w:style>
  <w:style w:type="paragraph" w:styleId="Closing">
    <w:name w:val="Closing"/>
    <w:basedOn w:val="Normal"/>
    <w:link w:val="ClosingChar"/>
    <w:rsid w:val="001128F1"/>
    <w:pPr>
      <w:ind w:left="4252"/>
    </w:pPr>
  </w:style>
  <w:style w:type="character" w:customStyle="1" w:styleId="ClosingChar">
    <w:name w:val="Closing Char"/>
    <w:link w:val="Closing"/>
    <w:rsid w:val="001128F1"/>
    <w:rPr>
      <w:lang w:eastAsia="en-US"/>
    </w:rPr>
  </w:style>
  <w:style w:type="paragraph" w:styleId="CommentText">
    <w:name w:val="annotation text"/>
    <w:basedOn w:val="Normal"/>
    <w:link w:val="CommentTextChar"/>
    <w:rsid w:val="001128F1"/>
  </w:style>
  <w:style w:type="character" w:customStyle="1" w:styleId="CommentTextChar">
    <w:name w:val="Comment Text Char"/>
    <w:link w:val="CommentText"/>
    <w:rsid w:val="001128F1"/>
    <w:rPr>
      <w:lang w:eastAsia="en-US"/>
    </w:rPr>
  </w:style>
  <w:style w:type="paragraph" w:styleId="CommentSubject">
    <w:name w:val="annotation subject"/>
    <w:basedOn w:val="CommentText"/>
    <w:next w:val="CommentText"/>
    <w:link w:val="CommentSubjectChar"/>
    <w:rsid w:val="001128F1"/>
    <w:rPr>
      <w:b/>
      <w:bCs/>
    </w:rPr>
  </w:style>
  <w:style w:type="character" w:customStyle="1" w:styleId="CommentSubjectChar">
    <w:name w:val="Comment Subject Char"/>
    <w:link w:val="CommentSubject"/>
    <w:rsid w:val="001128F1"/>
    <w:rPr>
      <w:b/>
      <w:bCs/>
      <w:lang w:eastAsia="en-US"/>
    </w:rPr>
  </w:style>
  <w:style w:type="paragraph" w:styleId="Date">
    <w:name w:val="Date"/>
    <w:basedOn w:val="Normal"/>
    <w:next w:val="Normal"/>
    <w:link w:val="DateChar"/>
    <w:rsid w:val="001128F1"/>
  </w:style>
  <w:style w:type="character" w:customStyle="1" w:styleId="DateChar">
    <w:name w:val="Date Char"/>
    <w:link w:val="Date"/>
    <w:rsid w:val="001128F1"/>
    <w:rPr>
      <w:lang w:eastAsia="en-US"/>
    </w:rPr>
  </w:style>
  <w:style w:type="paragraph" w:styleId="DocumentMap">
    <w:name w:val="Document Map"/>
    <w:basedOn w:val="Normal"/>
    <w:link w:val="DocumentMapChar"/>
    <w:rsid w:val="001128F1"/>
    <w:rPr>
      <w:rFonts w:ascii="Segoe UI" w:hAnsi="Segoe UI" w:cs="Segoe UI"/>
      <w:sz w:val="16"/>
      <w:szCs w:val="16"/>
    </w:rPr>
  </w:style>
  <w:style w:type="character" w:customStyle="1" w:styleId="DocumentMapChar">
    <w:name w:val="Document Map Char"/>
    <w:link w:val="DocumentMap"/>
    <w:rsid w:val="001128F1"/>
    <w:rPr>
      <w:rFonts w:ascii="Segoe UI" w:hAnsi="Segoe UI" w:cs="Segoe UI"/>
      <w:sz w:val="16"/>
      <w:szCs w:val="16"/>
      <w:lang w:eastAsia="en-US"/>
    </w:rPr>
  </w:style>
  <w:style w:type="paragraph" w:styleId="E-mailSignature">
    <w:name w:val="E-mail Signature"/>
    <w:basedOn w:val="Normal"/>
    <w:link w:val="E-mailSignatureChar"/>
    <w:rsid w:val="001128F1"/>
  </w:style>
  <w:style w:type="character" w:customStyle="1" w:styleId="E-mailSignatureChar">
    <w:name w:val="E-mail Signature Char"/>
    <w:link w:val="E-mailSignature"/>
    <w:rsid w:val="001128F1"/>
    <w:rPr>
      <w:lang w:eastAsia="en-US"/>
    </w:rPr>
  </w:style>
  <w:style w:type="paragraph" w:styleId="EndnoteText">
    <w:name w:val="endnote text"/>
    <w:basedOn w:val="Normal"/>
    <w:link w:val="EndnoteTextChar"/>
    <w:rsid w:val="001128F1"/>
  </w:style>
  <w:style w:type="character" w:customStyle="1" w:styleId="EndnoteTextChar">
    <w:name w:val="Endnote Text Char"/>
    <w:link w:val="EndnoteText"/>
    <w:rsid w:val="001128F1"/>
    <w:rPr>
      <w:lang w:eastAsia="en-US"/>
    </w:rPr>
  </w:style>
  <w:style w:type="paragraph" w:styleId="EnvelopeAddress">
    <w:name w:val="envelope address"/>
    <w:basedOn w:val="Normal"/>
    <w:rsid w:val="001128F1"/>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1128F1"/>
    <w:rPr>
      <w:rFonts w:ascii="Calibri Light" w:hAnsi="Calibri Light"/>
    </w:rPr>
  </w:style>
  <w:style w:type="paragraph" w:styleId="FootnoteText">
    <w:name w:val="footnote text"/>
    <w:basedOn w:val="Normal"/>
    <w:link w:val="FootnoteTextChar"/>
    <w:rsid w:val="001128F1"/>
  </w:style>
  <w:style w:type="character" w:customStyle="1" w:styleId="FootnoteTextChar">
    <w:name w:val="Footnote Text Char"/>
    <w:link w:val="FootnoteText"/>
    <w:rsid w:val="001128F1"/>
    <w:rPr>
      <w:lang w:eastAsia="en-US"/>
    </w:rPr>
  </w:style>
  <w:style w:type="paragraph" w:styleId="HTMLAddress">
    <w:name w:val="HTML Address"/>
    <w:basedOn w:val="Normal"/>
    <w:link w:val="HTMLAddressChar"/>
    <w:rsid w:val="001128F1"/>
    <w:rPr>
      <w:i/>
      <w:iCs/>
    </w:rPr>
  </w:style>
  <w:style w:type="character" w:customStyle="1" w:styleId="HTMLAddressChar">
    <w:name w:val="HTML Address Char"/>
    <w:link w:val="HTMLAddress"/>
    <w:rsid w:val="001128F1"/>
    <w:rPr>
      <w:i/>
      <w:iCs/>
      <w:lang w:eastAsia="en-US"/>
    </w:rPr>
  </w:style>
  <w:style w:type="paragraph" w:styleId="HTMLPreformatted">
    <w:name w:val="HTML Preformatted"/>
    <w:basedOn w:val="Normal"/>
    <w:link w:val="HTMLPreformattedChar"/>
    <w:rsid w:val="001128F1"/>
    <w:rPr>
      <w:rFonts w:ascii="Courier New" w:hAnsi="Courier New" w:cs="Courier New"/>
    </w:rPr>
  </w:style>
  <w:style w:type="character" w:customStyle="1" w:styleId="HTMLPreformattedChar">
    <w:name w:val="HTML Preformatted Char"/>
    <w:link w:val="HTMLPreformatted"/>
    <w:rsid w:val="001128F1"/>
    <w:rPr>
      <w:rFonts w:ascii="Courier New" w:hAnsi="Courier New" w:cs="Courier New"/>
      <w:lang w:eastAsia="en-US"/>
    </w:rPr>
  </w:style>
  <w:style w:type="paragraph" w:styleId="Index1">
    <w:name w:val="index 1"/>
    <w:basedOn w:val="Normal"/>
    <w:next w:val="Normal"/>
    <w:rsid w:val="001128F1"/>
    <w:pPr>
      <w:ind w:left="200" w:hanging="200"/>
    </w:pPr>
  </w:style>
  <w:style w:type="paragraph" w:styleId="Index2">
    <w:name w:val="index 2"/>
    <w:basedOn w:val="Normal"/>
    <w:next w:val="Normal"/>
    <w:rsid w:val="001128F1"/>
    <w:pPr>
      <w:ind w:left="400" w:hanging="200"/>
    </w:pPr>
  </w:style>
  <w:style w:type="paragraph" w:styleId="Index3">
    <w:name w:val="index 3"/>
    <w:basedOn w:val="Normal"/>
    <w:next w:val="Normal"/>
    <w:rsid w:val="001128F1"/>
    <w:pPr>
      <w:ind w:left="600" w:hanging="200"/>
    </w:pPr>
  </w:style>
  <w:style w:type="paragraph" w:styleId="Index4">
    <w:name w:val="index 4"/>
    <w:basedOn w:val="Normal"/>
    <w:next w:val="Normal"/>
    <w:rsid w:val="001128F1"/>
    <w:pPr>
      <w:ind w:left="800" w:hanging="200"/>
    </w:pPr>
  </w:style>
  <w:style w:type="paragraph" w:styleId="Index5">
    <w:name w:val="index 5"/>
    <w:basedOn w:val="Normal"/>
    <w:next w:val="Normal"/>
    <w:rsid w:val="001128F1"/>
    <w:pPr>
      <w:ind w:left="1000" w:hanging="200"/>
    </w:pPr>
  </w:style>
  <w:style w:type="paragraph" w:styleId="Index6">
    <w:name w:val="index 6"/>
    <w:basedOn w:val="Normal"/>
    <w:next w:val="Normal"/>
    <w:rsid w:val="001128F1"/>
    <w:pPr>
      <w:ind w:left="1200" w:hanging="200"/>
    </w:pPr>
  </w:style>
  <w:style w:type="paragraph" w:styleId="Index7">
    <w:name w:val="index 7"/>
    <w:basedOn w:val="Normal"/>
    <w:next w:val="Normal"/>
    <w:rsid w:val="001128F1"/>
    <w:pPr>
      <w:ind w:left="1400" w:hanging="200"/>
    </w:pPr>
  </w:style>
  <w:style w:type="paragraph" w:styleId="Index8">
    <w:name w:val="index 8"/>
    <w:basedOn w:val="Normal"/>
    <w:next w:val="Normal"/>
    <w:rsid w:val="001128F1"/>
    <w:pPr>
      <w:ind w:left="1600" w:hanging="200"/>
    </w:pPr>
  </w:style>
  <w:style w:type="paragraph" w:styleId="Index9">
    <w:name w:val="index 9"/>
    <w:basedOn w:val="Normal"/>
    <w:next w:val="Normal"/>
    <w:rsid w:val="001128F1"/>
    <w:pPr>
      <w:ind w:left="1800" w:hanging="200"/>
    </w:pPr>
  </w:style>
  <w:style w:type="paragraph" w:styleId="IndexHeading">
    <w:name w:val="index heading"/>
    <w:basedOn w:val="Normal"/>
    <w:next w:val="Index1"/>
    <w:rsid w:val="001128F1"/>
    <w:rPr>
      <w:rFonts w:ascii="Calibri Light" w:hAnsi="Calibri Light"/>
      <w:b/>
      <w:bCs/>
    </w:rPr>
  </w:style>
  <w:style w:type="paragraph" w:styleId="IntenseQuote">
    <w:name w:val="Intense Quote"/>
    <w:basedOn w:val="Normal"/>
    <w:next w:val="Normal"/>
    <w:link w:val="IntenseQuoteChar"/>
    <w:uiPriority w:val="30"/>
    <w:qFormat/>
    <w:rsid w:val="001128F1"/>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1128F1"/>
    <w:rPr>
      <w:i/>
      <w:iCs/>
      <w:color w:val="4472C4"/>
      <w:lang w:eastAsia="en-US"/>
    </w:rPr>
  </w:style>
  <w:style w:type="paragraph" w:styleId="List">
    <w:name w:val="List"/>
    <w:basedOn w:val="Normal"/>
    <w:rsid w:val="001128F1"/>
    <w:pPr>
      <w:ind w:left="283" w:hanging="283"/>
      <w:contextualSpacing/>
    </w:pPr>
  </w:style>
  <w:style w:type="paragraph" w:styleId="List2">
    <w:name w:val="List 2"/>
    <w:basedOn w:val="Normal"/>
    <w:rsid w:val="001128F1"/>
    <w:pPr>
      <w:ind w:left="566" w:hanging="283"/>
      <w:contextualSpacing/>
    </w:pPr>
  </w:style>
  <w:style w:type="paragraph" w:styleId="List3">
    <w:name w:val="List 3"/>
    <w:basedOn w:val="Normal"/>
    <w:rsid w:val="001128F1"/>
    <w:pPr>
      <w:ind w:left="849" w:hanging="283"/>
      <w:contextualSpacing/>
    </w:pPr>
  </w:style>
  <w:style w:type="paragraph" w:styleId="List4">
    <w:name w:val="List 4"/>
    <w:basedOn w:val="Normal"/>
    <w:rsid w:val="001128F1"/>
    <w:pPr>
      <w:ind w:left="1132" w:hanging="283"/>
      <w:contextualSpacing/>
    </w:pPr>
  </w:style>
  <w:style w:type="paragraph" w:styleId="List5">
    <w:name w:val="List 5"/>
    <w:basedOn w:val="Normal"/>
    <w:rsid w:val="001128F1"/>
    <w:pPr>
      <w:ind w:left="1415" w:hanging="283"/>
      <w:contextualSpacing/>
    </w:pPr>
  </w:style>
  <w:style w:type="paragraph" w:styleId="ListBullet">
    <w:name w:val="List Bullet"/>
    <w:basedOn w:val="Normal"/>
    <w:rsid w:val="001128F1"/>
    <w:pPr>
      <w:numPr>
        <w:numId w:val="5"/>
      </w:numPr>
      <w:contextualSpacing/>
    </w:pPr>
  </w:style>
  <w:style w:type="paragraph" w:styleId="ListBullet2">
    <w:name w:val="List Bullet 2"/>
    <w:basedOn w:val="Normal"/>
    <w:rsid w:val="001128F1"/>
    <w:pPr>
      <w:numPr>
        <w:numId w:val="6"/>
      </w:numPr>
      <w:contextualSpacing/>
    </w:pPr>
  </w:style>
  <w:style w:type="paragraph" w:styleId="ListBullet3">
    <w:name w:val="List Bullet 3"/>
    <w:basedOn w:val="Normal"/>
    <w:rsid w:val="001128F1"/>
    <w:pPr>
      <w:numPr>
        <w:numId w:val="7"/>
      </w:numPr>
      <w:contextualSpacing/>
    </w:pPr>
  </w:style>
  <w:style w:type="paragraph" w:styleId="ListBullet4">
    <w:name w:val="List Bullet 4"/>
    <w:basedOn w:val="Normal"/>
    <w:rsid w:val="001128F1"/>
    <w:pPr>
      <w:numPr>
        <w:numId w:val="8"/>
      </w:numPr>
      <w:contextualSpacing/>
    </w:pPr>
  </w:style>
  <w:style w:type="paragraph" w:styleId="ListBullet5">
    <w:name w:val="List Bullet 5"/>
    <w:basedOn w:val="Normal"/>
    <w:rsid w:val="001128F1"/>
    <w:pPr>
      <w:numPr>
        <w:numId w:val="9"/>
      </w:numPr>
      <w:contextualSpacing/>
    </w:pPr>
  </w:style>
  <w:style w:type="paragraph" w:styleId="ListContinue">
    <w:name w:val="List Continue"/>
    <w:basedOn w:val="Normal"/>
    <w:rsid w:val="001128F1"/>
    <w:pPr>
      <w:spacing w:after="120"/>
      <w:ind w:left="283"/>
      <w:contextualSpacing/>
    </w:pPr>
  </w:style>
  <w:style w:type="paragraph" w:styleId="ListContinue2">
    <w:name w:val="List Continue 2"/>
    <w:basedOn w:val="Normal"/>
    <w:rsid w:val="001128F1"/>
    <w:pPr>
      <w:spacing w:after="120"/>
      <w:ind w:left="566"/>
      <w:contextualSpacing/>
    </w:pPr>
  </w:style>
  <w:style w:type="paragraph" w:styleId="ListContinue3">
    <w:name w:val="List Continue 3"/>
    <w:basedOn w:val="Normal"/>
    <w:rsid w:val="001128F1"/>
    <w:pPr>
      <w:spacing w:after="120"/>
      <w:ind w:left="849"/>
      <w:contextualSpacing/>
    </w:pPr>
  </w:style>
  <w:style w:type="paragraph" w:styleId="ListContinue4">
    <w:name w:val="List Continue 4"/>
    <w:basedOn w:val="Normal"/>
    <w:rsid w:val="001128F1"/>
    <w:pPr>
      <w:spacing w:after="120"/>
      <w:ind w:left="1132"/>
      <w:contextualSpacing/>
    </w:pPr>
  </w:style>
  <w:style w:type="paragraph" w:styleId="ListContinue5">
    <w:name w:val="List Continue 5"/>
    <w:basedOn w:val="Normal"/>
    <w:rsid w:val="001128F1"/>
    <w:pPr>
      <w:spacing w:after="120"/>
      <w:ind w:left="1415"/>
      <w:contextualSpacing/>
    </w:pPr>
  </w:style>
  <w:style w:type="paragraph" w:styleId="ListNumber">
    <w:name w:val="List Number"/>
    <w:basedOn w:val="Normal"/>
    <w:rsid w:val="001128F1"/>
    <w:pPr>
      <w:numPr>
        <w:numId w:val="10"/>
      </w:numPr>
      <w:contextualSpacing/>
    </w:pPr>
  </w:style>
  <w:style w:type="paragraph" w:styleId="ListNumber2">
    <w:name w:val="List Number 2"/>
    <w:basedOn w:val="Normal"/>
    <w:rsid w:val="001128F1"/>
    <w:pPr>
      <w:numPr>
        <w:numId w:val="11"/>
      </w:numPr>
      <w:contextualSpacing/>
    </w:pPr>
  </w:style>
  <w:style w:type="paragraph" w:styleId="ListNumber3">
    <w:name w:val="List Number 3"/>
    <w:basedOn w:val="Normal"/>
    <w:rsid w:val="001128F1"/>
    <w:pPr>
      <w:numPr>
        <w:numId w:val="12"/>
      </w:numPr>
      <w:contextualSpacing/>
    </w:pPr>
  </w:style>
  <w:style w:type="paragraph" w:styleId="ListNumber4">
    <w:name w:val="List Number 4"/>
    <w:basedOn w:val="Normal"/>
    <w:rsid w:val="001128F1"/>
    <w:pPr>
      <w:numPr>
        <w:numId w:val="13"/>
      </w:numPr>
      <w:contextualSpacing/>
    </w:pPr>
  </w:style>
  <w:style w:type="paragraph" w:styleId="ListNumber5">
    <w:name w:val="List Number 5"/>
    <w:basedOn w:val="Normal"/>
    <w:rsid w:val="001128F1"/>
    <w:pPr>
      <w:numPr>
        <w:numId w:val="14"/>
      </w:numPr>
      <w:contextualSpacing/>
    </w:pPr>
  </w:style>
  <w:style w:type="paragraph" w:styleId="ListParagraph">
    <w:name w:val="List Paragraph"/>
    <w:basedOn w:val="Normal"/>
    <w:uiPriority w:val="34"/>
    <w:qFormat/>
    <w:rsid w:val="001128F1"/>
    <w:pPr>
      <w:ind w:left="720"/>
    </w:pPr>
  </w:style>
  <w:style w:type="paragraph" w:styleId="MacroText">
    <w:name w:val="macro"/>
    <w:link w:val="MacroTextChar"/>
    <w:rsid w:val="001128F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1128F1"/>
    <w:rPr>
      <w:rFonts w:ascii="Courier New" w:hAnsi="Courier New" w:cs="Courier New"/>
      <w:lang w:eastAsia="en-US"/>
    </w:rPr>
  </w:style>
  <w:style w:type="paragraph" w:styleId="MessageHeader">
    <w:name w:val="Message Header"/>
    <w:basedOn w:val="Normal"/>
    <w:link w:val="MessageHeaderChar"/>
    <w:rsid w:val="001128F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1128F1"/>
    <w:rPr>
      <w:rFonts w:ascii="Calibri Light" w:hAnsi="Calibri Light"/>
      <w:sz w:val="24"/>
      <w:szCs w:val="24"/>
      <w:shd w:val="pct20" w:color="auto" w:fill="auto"/>
      <w:lang w:eastAsia="en-US"/>
    </w:rPr>
  </w:style>
  <w:style w:type="paragraph" w:styleId="NoSpacing">
    <w:name w:val="No Spacing"/>
    <w:uiPriority w:val="1"/>
    <w:qFormat/>
    <w:rsid w:val="001128F1"/>
    <w:rPr>
      <w:lang w:val="en-GB" w:eastAsia="en-US"/>
    </w:rPr>
  </w:style>
  <w:style w:type="paragraph" w:styleId="NormalWeb">
    <w:name w:val="Normal (Web)"/>
    <w:basedOn w:val="Normal"/>
    <w:rsid w:val="001128F1"/>
    <w:rPr>
      <w:sz w:val="24"/>
      <w:szCs w:val="24"/>
    </w:rPr>
  </w:style>
  <w:style w:type="paragraph" w:styleId="NormalIndent">
    <w:name w:val="Normal Indent"/>
    <w:basedOn w:val="Normal"/>
    <w:rsid w:val="001128F1"/>
    <w:pPr>
      <w:ind w:left="720"/>
    </w:pPr>
  </w:style>
  <w:style w:type="paragraph" w:styleId="NoteHeading">
    <w:name w:val="Note Heading"/>
    <w:basedOn w:val="Normal"/>
    <w:next w:val="Normal"/>
    <w:link w:val="NoteHeadingChar"/>
    <w:rsid w:val="001128F1"/>
  </w:style>
  <w:style w:type="character" w:customStyle="1" w:styleId="NoteHeadingChar">
    <w:name w:val="Note Heading Char"/>
    <w:link w:val="NoteHeading"/>
    <w:rsid w:val="001128F1"/>
    <w:rPr>
      <w:lang w:eastAsia="en-US"/>
    </w:rPr>
  </w:style>
  <w:style w:type="paragraph" w:styleId="PlainText">
    <w:name w:val="Plain Text"/>
    <w:basedOn w:val="Normal"/>
    <w:link w:val="PlainTextChar"/>
    <w:rsid w:val="001128F1"/>
    <w:rPr>
      <w:rFonts w:ascii="Courier New" w:hAnsi="Courier New" w:cs="Courier New"/>
    </w:rPr>
  </w:style>
  <w:style w:type="character" w:customStyle="1" w:styleId="PlainTextChar">
    <w:name w:val="Plain Text Char"/>
    <w:link w:val="PlainText"/>
    <w:rsid w:val="001128F1"/>
    <w:rPr>
      <w:rFonts w:ascii="Courier New" w:hAnsi="Courier New" w:cs="Courier New"/>
      <w:lang w:eastAsia="en-US"/>
    </w:rPr>
  </w:style>
  <w:style w:type="paragraph" w:styleId="Quote">
    <w:name w:val="Quote"/>
    <w:basedOn w:val="Normal"/>
    <w:next w:val="Normal"/>
    <w:link w:val="QuoteChar"/>
    <w:uiPriority w:val="29"/>
    <w:qFormat/>
    <w:rsid w:val="001128F1"/>
    <w:pPr>
      <w:spacing w:before="200" w:after="160"/>
      <w:ind w:left="864" w:right="864"/>
      <w:jc w:val="center"/>
    </w:pPr>
    <w:rPr>
      <w:i/>
      <w:iCs/>
      <w:color w:val="404040"/>
    </w:rPr>
  </w:style>
  <w:style w:type="character" w:customStyle="1" w:styleId="QuoteChar">
    <w:name w:val="Quote Char"/>
    <w:link w:val="Quote"/>
    <w:uiPriority w:val="29"/>
    <w:rsid w:val="001128F1"/>
    <w:rPr>
      <w:i/>
      <w:iCs/>
      <w:color w:val="404040"/>
      <w:lang w:eastAsia="en-US"/>
    </w:rPr>
  </w:style>
  <w:style w:type="paragraph" w:styleId="Salutation">
    <w:name w:val="Salutation"/>
    <w:basedOn w:val="Normal"/>
    <w:next w:val="Normal"/>
    <w:link w:val="SalutationChar"/>
    <w:rsid w:val="001128F1"/>
  </w:style>
  <w:style w:type="character" w:customStyle="1" w:styleId="SalutationChar">
    <w:name w:val="Salutation Char"/>
    <w:link w:val="Salutation"/>
    <w:rsid w:val="001128F1"/>
    <w:rPr>
      <w:lang w:eastAsia="en-US"/>
    </w:rPr>
  </w:style>
  <w:style w:type="paragraph" w:styleId="Signature">
    <w:name w:val="Signature"/>
    <w:basedOn w:val="Normal"/>
    <w:link w:val="SignatureChar"/>
    <w:rsid w:val="001128F1"/>
    <w:pPr>
      <w:ind w:left="4252"/>
    </w:pPr>
  </w:style>
  <w:style w:type="character" w:customStyle="1" w:styleId="SignatureChar">
    <w:name w:val="Signature Char"/>
    <w:link w:val="Signature"/>
    <w:rsid w:val="001128F1"/>
    <w:rPr>
      <w:lang w:eastAsia="en-US"/>
    </w:rPr>
  </w:style>
  <w:style w:type="paragraph" w:styleId="Subtitle">
    <w:name w:val="Subtitle"/>
    <w:basedOn w:val="Normal"/>
    <w:next w:val="Normal"/>
    <w:link w:val="SubtitleChar"/>
    <w:qFormat/>
    <w:rsid w:val="001128F1"/>
    <w:pPr>
      <w:spacing w:after="60"/>
      <w:jc w:val="center"/>
      <w:outlineLvl w:val="1"/>
    </w:pPr>
    <w:rPr>
      <w:rFonts w:ascii="Calibri Light" w:hAnsi="Calibri Light"/>
      <w:sz w:val="24"/>
      <w:szCs w:val="24"/>
    </w:rPr>
  </w:style>
  <w:style w:type="character" w:customStyle="1" w:styleId="SubtitleChar">
    <w:name w:val="Subtitle Char"/>
    <w:link w:val="Subtitle"/>
    <w:rsid w:val="001128F1"/>
    <w:rPr>
      <w:rFonts w:ascii="Calibri Light" w:hAnsi="Calibri Light"/>
      <w:sz w:val="24"/>
      <w:szCs w:val="24"/>
      <w:lang w:eastAsia="en-US"/>
    </w:rPr>
  </w:style>
  <w:style w:type="paragraph" w:styleId="TableofAuthorities">
    <w:name w:val="table of authorities"/>
    <w:basedOn w:val="Normal"/>
    <w:next w:val="Normal"/>
    <w:rsid w:val="001128F1"/>
    <w:pPr>
      <w:ind w:left="200" w:hanging="200"/>
    </w:pPr>
  </w:style>
  <w:style w:type="paragraph" w:styleId="TableofFigures">
    <w:name w:val="table of figures"/>
    <w:basedOn w:val="Normal"/>
    <w:next w:val="Normal"/>
    <w:rsid w:val="001128F1"/>
  </w:style>
  <w:style w:type="paragraph" w:styleId="Title">
    <w:name w:val="Title"/>
    <w:basedOn w:val="Normal"/>
    <w:next w:val="Normal"/>
    <w:link w:val="TitleChar"/>
    <w:qFormat/>
    <w:rsid w:val="001128F1"/>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128F1"/>
    <w:rPr>
      <w:rFonts w:ascii="Calibri Light" w:hAnsi="Calibri Light"/>
      <w:b/>
      <w:bCs/>
      <w:kern w:val="28"/>
      <w:sz w:val="32"/>
      <w:szCs w:val="32"/>
      <w:lang w:eastAsia="en-US"/>
    </w:rPr>
  </w:style>
  <w:style w:type="paragraph" w:styleId="TOAHeading">
    <w:name w:val="toa heading"/>
    <w:basedOn w:val="Normal"/>
    <w:next w:val="Normal"/>
    <w:rsid w:val="001128F1"/>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1128F1"/>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932D06"/>
    <w:rPr>
      <w:lang w:val="en-GB" w:eastAsia="en-US"/>
    </w:rPr>
  </w:style>
  <w:style w:type="character" w:styleId="SubtleEmphasis">
    <w:name w:val="Subtle Emphasis"/>
    <w:uiPriority w:val="19"/>
    <w:qFormat/>
    <w:rsid w:val="00F708DC"/>
    <w:rPr>
      <w:i/>
      <w:iCs/>
      <w:color w:val="404040"/>
    </w:rPr>
  </w:style>
  <w:style w:type="character" w:customStyle="1" w:styleId="TALChar">
    <w:name w:val="TAL Char"/>
    <w:link w:val="TAL"/>
    <w:qFormat/>
    <w:locked/>
    <w:rsid w:val="00F708DC"/>
    <w:rPr>
      <w:rFonts w:ascii="Arial" w:hAnsi="Arial"/>
      <w:sz w:val="18"/>
      <w:lang w:val="en-GB" w:eastAsia="en-US"/>
    </w:rPr>
  </w:style>
  <w:style w:type="character" w:customStyle="1" w:styleId="TAHCar">
    <w:name w:val="TAH Car"/>
    <w:link w:val="TAH"/>
    <w:locked/>
    <w:rsid w:val="00F708DC"/>
    <w:rPr>
      <w:rFonts w:ascii="Arial" w:hAnsi="Arial"/>
      <w:b/>
      <w:sz w:val="18"/>
      <w:lang w:val="en-GB" w:eastAsia="en-US"/>
    </w:rPr>
  </w:style>
  <w:style w:type="paragraph" w:customStyle="1" w:styleId="CRCoverPage">
    <w:name w:val="CR Cover Page"/>
    <w:rsid w:val="009842C3"/>
    <w:pPr>
      <w:spacing w:after="120"/>
    </w:pPr>
    <w:rPr>
      <w:rFonts w:ascii="Arial" w:eastAsia="SimSun" w:hAnsi="Arial"/>
      <w:lang w:val="en-GB" w:eastAsia="en-US"/>
    </w:rPr>
  </w:style>
  <w:style w:type="paragraph" w:customStyle="1" w:styleId="Reference">
    <w:name w:val="Reference"/>
    <w:basedOn w:val="Normal"/>
    <w:rsid w:val="009842C3"/>
    <w:pPr>
      <w:tabs>
        <w:tab w:val="left" w:pos="851"/>
      </w:tabs>
      <w:ind w:left="851" w:hanging="851"/>
    </w:pPr>
    <w:rPr>
      <w:rFonts w:eastAsia="SimSun"/>
    </w:rPr>
  </w:style>
  <w:style w:type="character" w:customStyle="1" w:styleId="HeaderChar">
    <w:name w:val="Header Char"/>
    <w:aliases w:val="header odd Char,header Char,header odd1 Char,header odd2 Char,header odd3 Char,header odd4 Char,header odd5 Char,header odd6 Char"/>
    <w:link w:val="Header"/>
    <w:rsid w:val="009842C3"/>
    <w:rPr>
      <w:rFonts w:ascii="Arial" w:hAnsi="Arial"/>
      <w:b/>
      <w:sz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E3EF5432815743B66A913855BE42BB" ma:contentTypeVersion="10" ma:contentTypeDescription="Create a new document." ma:contentTypeScope="" ma:versionID="958fa96e5637c98b0060780d2759c30a">
  <xsd:schema xmlns:xsd="http://www.w3.org/2001/XMLSchema" xmlns:xs="http://www.w3.org/2001/XMLSchema" xmlns:p="http://schemas.microsoft.com/office/2006/metadata/properties" xmlns:ns2="2d52617d-9ef0-49ec-a9c6-d4404dcbcc67" xmlns:ns3="18606206-42b0-4a45-9711-0f4c6799a4cc" targetNamespace="http://schemas.microsoft.com/office/2006/metadata/properties" ma:root="true" ma:fieldsID="04087b6e4b5fbd26b354f9b574030bab" ns2:_="" ns3:_="">
    <xsd:import namespace="2d52617d-9ef0-49ec-a9c6-d4404dcbcc67"/>
    <xsd:import namespace="18606206-42b0-4a45-9711-0f4c6799a4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2617d-9ef0-49ec-a9c6-d4404dcb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606206-42b0-4a45-9711-0f4c6799a4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E9E42-C2C9-45A6-96B9-666CEB5D7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2617d-9ef0-49ec-a9c6-d4404dcbcc67"/>
    <ds:schemaRef ds:uri="18606206-42b0-4a45-9711-0f4c6799a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23828F-C06F-4F99-B2A4-EBF8C08A9A84}">
  <ds:schemaRefs>
    <ds:schemaRef ds:uri="http://schemas.microsoft.com/sharepoint/v3/contenttype/forms"/>
  </ds:schemaRefs>
</ds:datastoreItem>
</file>

<file path=customXml/itemProps3.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6</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12897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Ericsson User 1</cp:lastModifiedBy>
  <cp:revision>4</cp:revision>
  <cp:lastPrinted>2019-02-25T14:05:00Z</cp:lastPrinted>
  <dcterms:created xsi:type="dcterms:W3CDTF">2024-05-17T14:21:00Z</dcterms:created>
  <dcterms:modified xsi:type="dcterms:W3CDTF">2024-05-27T02:32:00Z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28.622%Rel-18%Extra Releases added to title area.%28.622%Rel-18%"TM" added to 3GPP logo.%28.622%Rel-18%Copyright date changed to 2003.%28.622%Rel-18%Copyright date changed to 2004. Chinese OP changed from CWTS to CCSA%28.622%Rel-18%North American OP chang</vt:lpwstr>
  </property>
  <property fmtid="{D5CDD505-2E9C-101B-9397-08002B2CF9AE}" pid="3" name="MCCCRsImpl1">
    <vt:lpwstr>ed from T1 to ATIS%28.622%Rel-18%Stock text of clause 3 includes reference to 21.905.%28.622%Rel-18%Caters for new TSG structure. Minor corrections.%28.622%Rel-18%Revision marks removed.%28.622%Rel-18%LTE logo line added, © date changed to 2008, guidance </vt:lpwstr>
  </property>
  <property fmtid="{D5CDD505-2E9C-101B-9397-08002B2CF9AE}" pid="4" name="MCCCRsImpl2">
    <vt:lpwstr>on keywords modified; acknowledgement of trade marks; sundry editorial corrections and cosmetic improvements%28.622%Rel-18%3GPP logo changed for cleaner version, with tag line;_x000b_LTE-Advanced logo line added;_x000b_ © date changed to 2010;_x000b_editorial change to cov</vt:lpwstr>
  </property>
  <property fmtid="{D5CDD505-2E9C-101B-9397-08002B2CF9AE}" pid="5" name="MCCCRsImpl3">
    <vt:lpwstr>er page footnote text;_x000b_trade marks acknowledgement text modified;_x000b_additional Releases added on cover page;_x000b_proforma copyright release text block modified%28.622%Rel-18%Smaller 3GPP logo file used.%28.622%Rel-18%Guidance note concerning use of LTE-Advanced</vt:lpwstr>
  </property>
  <property fmtid="{D5CDD505-2E9C-101B-9397-08002B2CF9AE}" pid="6" name="MCCCRsImpl4">
    <vt:lpwstr> logo added.%28.622%Rel-18%Guidance of use of logos on cover page modified; copyright year modified.%28.622%Rel-18%Changed File Properties to MCC macro default. _x000d_Removed R99, added Rel-12/13._x000d_Modified Copyright year._x000d_Guidance on annex X Change history.%28</vt:lpwstr>
  </property>
  <property fmtid="{D5CDD505-2E9C-101B-9397-08002B2CF9AE}" pid="7" name="MCCCRsImpl5">
    <vt:lpwstr>.622%Rel-18%Updated Release selection on cover. In clause 3, added "3GPP" to TR 21.905.%28.622%Rel-18%New Organizational Partner TSDSI added to copyright block._x000b_Old Releases removed.%28.622%Rel-18%Provision for LTE Advanced Pro logo _x000b_Update copyright year</vt:lpwstr>
  </property>
  <property fmtid="{D5CDD505-2E9C-101B-9397-08002B2CF9AE}" pid="8" name="MCCCRsImpl6">
    <vt:lpwstr> to 2016%28.622%Rel-18%Standarization of the layout of the Change History table in the last annex.(Unreleased)%28.622%Rel-18%Minor adjustment to Change History table heading%28.622%Rel-18%Adds option for 5G logo on cover%28.622%Rel-18%Smaller 5G logo to r</vt:lpwstr>
  </property>
  <property fmtid="{D5CDD505-2E9C-101B-9397-08002B2CF9AE}" pid="9" name="MCCCRsImpl7">
    <vt:lpwstr>educe file size%28.622%Rel-18%Replacement of frames on cover pages by in-line text._x000d_Clarification of help text on when to use 5G logo._x000b_Removal of defunct keywords frame on page 2._x000b_Add Rel-16, Rel-17 options, eliminated earlier, frozen, Releases (cover pag</vt:lpwstr>
  </property>
  <property fmtid="{D5CDD505-2E9C-101B-9397-08002B2CF9AE}" pid="10" name="MCCCRsImpl8">
    <vt:lpwstr>e, below title)_x000b_Corrections to some guidance text, addition of guidance text concerning automatic page headers under Word 2016 ff._x000b_Use of modal auxiliary verbs added to Foreword._x000b_More explicit guidance on Bibliography and Index annexes._x000b_Converted to .docx</vt:lpwstr>
  </property>
  <property fmtid="{D5CDD505-2E9C-101B-9397-08002B2CF9AE}" pid="11" name="MCCCRsImpl9">
    <vt:lpwstr> format.%28.622%Rel-18%Cover page table outline shown dotted for ease of logo selection. (Author to hide outline after logo selection.) User now needs to delete whole table rows instead of individual cells, which proved to be tricky._x000d_Change of style for "</vt:lpwstr>
  </property>
  <property fmtid="{D5CDD505-2E9C-101B-9397-08002B2CF9AE}" pid="12" name="MCCCRsImpl10">
    <vt:lpwstr>notes" in the Foreword to normal paragraphs._x000d_Insertion of new bookmarks, correction of location of existing bookmarks. (To improve navigation.)_x000d_Improvements to guidance text.%28.622%Rel-18%Provision for 5G Advanced logo _x000b_Update copyright year to 2021_x000b_Addi</vt:lpwstr>
  </property>
  <property fmtid="{D5CDD505-2E9C-101B-9397-08002B2CF9AE}" pid="13" name="GrammarlyDocumentId">
    <vt:lpwstr>da1c0f8de50883d4bc0fa1ca106b6149d874696ac5ea6878eed5a05b706641f4</vt:lpwstr>
  </property>
</Properties>
</file>