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5058" w:rsidRDefault="00935058"/>
    <w:p w:rsidR="00E2644F" w:rsidRDefault="006179FF">
      <w:pPr>
        <w:rPr>
          <w:b/>
        </w:rPr>
      </w:pPr>
      <w:r w:rsidRPr="006179FF">
        <w:rPr>
          <w:rFonts w:hint="eastAsia"/>
          <w:b/>
        </w:rPr>
        <w:t>Q</w:t>
      </w:r>
      <w:r w:rsidRPr="006179FF">
        <w:rPr>
          <w:b/>
        </w:rPr>
        <w:t>uestion1: What’s the different between the PDCCH in step6 and Step16 in TTCN</w:t>
      </w:r>
      <w:r>
        <w:rPr>
          <w:b/>
        </w:rPr>
        <w:t xml:space="preserve"> except the </w:t>
      </w:r>
      <w:proofErr w:type="spellStart"/>
      <w:r>
        <w:rPr>
          <w:b/>
        </w:rPr>
        <w:t>v_TimingDL</w:t>
      </w:r>
      <w:proofErr w:type="spellEnd"/>
      <w:r w:rsidRPr="006179FF">
        <w:rPr>
          <w:b/>
        </w:rPr>
        <w:t>? Does TTCN need PDCCH in step16 to trigger PDSCH CRC FAIL? Why SS could only send CRC FAILURE PDSCH in SPS activated scenario.</w:t>
      </w:r>
    </w:p>
    <w:p w:rsidR="006179FF" w:rsidRPr="006179FF" w:rsidRDefault="006179FF">
      <w:pPr>
        <w:rPr>
          <w:rFonts w:hint="eastAsia"/>
          <w:b/>
        </w:rPr>
      </w:pPr>
      <w:r>
        <w:rPr>
          <w:b/>
        </w:rPr>
        <w:t xml:space="preserve">We have tried with two SS device to delete step16, all of them can trigger PDSCH CRC FAILURE, </w:t>
      </w:r>
      <w:r w:rsidR="008D4AA4">
        <w:rPr>
          <w:b/>
        </w:rPr>
        <w:t>although</w:t>
      </w:r>
      <w:r>
        <w:rPr>
          <w:b/>
        </w:rPr>
        <w:t xml:space="preserve"> we do not know the detail how they trigger.</w:t>
      </w:r>
    </w:p>
    <w:p w:rsidR="00E2644F" w:rsidRDefault="00E2644F"/>
    <w:tbl>
      <w:tblPr>
        <w:tblW w:w="976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E2644F" w:rsidTr="00545A3A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4F" w:rsidRDefault="00E2644F" w:rsidP="00545A3A">
            <w:pPr>
              <w:pStyle w:val="TAC"/>
            </w:pPr>
            <w: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4F" w:rsidRDefault="00E2644F" w:rsidP="00545A3A">
            <w:pPr>
              <w:pStyle w:val="TAL"/>
            </w:pPr>
            <w:r w:rsidRPr="00E2644F">
              <w:rPr>
                <w:highlight w:val="yellow"/>
              </w:rPr>
              <w:t xml:space="preserve">The SS transmits a DL assignment using </w:t>
            </w:r>
            <w:proofErr w:type="gramStart"/>
            <w:r w:rsidRPr="00E2644F">
              <w:rPr>
                <w:highlight w:val="yellow"/>
              </w:rPr>
              <w:t>UE’s  CS</w:t>
            </w:r>
            <w:proofErr w:type="gramEnd"/>
            <w:r w:rsidRPr="00E2644F">
              <w:rPr>
                <w:highlight w:val="yellow"/>
              </w:rPr>
              <w:t>-RNTI in Slot ‘P’, NDI=0;</w:t>
            </w:r>
          </w:p>
          <w:p w:rsidR="00E2644F" w:rsidRDefault="00E2644F" w:rsidP="00545A3A">
            <w:pPr>
              <w:pStyle w:val="TAL"/>
            </w:pPr>
            <w:r>
              <w:t>(Where Y+X&lt;P&lt;Y+2X)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4F" w:rsidRDefault="00E2644F" w:rsidP="00545A3A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4F" w:rsidRDefault="00E2644F" w:rsidP="00545A3A">
            <w:pPr>
              <w:pStyle w:val="TAL"/>
            </w:pPr>
            <w:r>
              <w:t>(DL SPS Grant)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4F" w:rsidRDefault="00E2644F" w:rsidP="00545A3A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4F" w:rsidRDefault="00E2644F" w:rsidP="00545A3A">
            <w:pPr>
              <w:pStyle w:val="TAC"/>
            </w:pPr>
            <w:r>
              <w:t>-</w:t>
            </w:r>
          </w:p>
        </w:tc>
      </w:tr>
      <w:tr w:rsidR="00E2644F" w:rsidTr="00545A3A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4F" w:rsidRDefault="00E2644F" w:rsidP="00545A3A">
            <w:pPr>
              <w:pStyle w:val="TAC"/>
            </w:pPr>
            <w: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4F" w:rsidRDefault="00E2644F" w:rsidP="00545A3A">
            <w:pPr>
              <w:pStyle w:val="TAL"/>
            </w:pPr>
            <w:r>
              <w:t xml:space="preserve">The SS transmits in Slot ‘P’, </w:t>
            </w:r>
            <w:r>
              <w:rPr>
                <w:lang w:eastAsia="zh-CN"/>
              </w:rPr>
              <w:t xml:space="preserve">a </w:t>
            </w:r>
            <w:r>
              <w:t xml:space="preserve">DL MAC PDU containing </w:t>
            </w:r>
            <w:proofErr w:type="gramStart"/>
            <w:r>
              <w:t>a</w:t>
            </w:r>
            <w:proofErr w:type="gramEnd"/>
            <w:r>
              <w:t xml:space="preserve"> RLC PDU (DL-SQN=2) on UM DRB.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4F" w:rsidRDefault="00E2644F" w:rsidP="00545A3A">
            <w:pPr>
              <w:pStyle w:val="TAC"/>
            </w:pPr>
            <w:r>
              <w:t>&lt;-</w:t>
            </w:r>
            <w:r>
              <w:rPr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4F" w:rsidRDefault="00E2644F" w:rsidP="00545A3A">
            <w:pPr>
              <w:pStyle w:val="TAL"/>
            </w:pPr>
            <w: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4F" w:rsidRDefault="00E2644F" w:rsidP="00545A3A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44F" w:rsidRDefault="00E2644F" w:rsidP="00545A3A">
            <w:pPr>
              <w:pStyle w:val="TAC"/>
            </w:pPr>
            <w:r>
              <w:t>-</w:t>
            </w:r>
          </w:p>
        </w:tc>
      </w:tr>
    </w:tbl>
    <w:p w:rsidR="00E2644F" w:rsidRDefault="00E2644F">
      <w:pPr>
        <w:rPr>
          <w:rFonts w:hint="eastAsia"/>
        </w:rPr>
      </w:pPr>
    </w:p>
    <w:p w:rsidR="00E43BCB" w:rsidRDefault="00E43BCB" w:rsidP="00E43BCB">
      <w:r>
        <w:t xml:space="preserve">    //@</w:t>
      </w:r>
      <w:proofErr w:type="spellStart"/>
      <w:r>
        <w:t>siclog</w:t>
      </w:r>
      <w:proofErr w:type="spellEnd"/>
      <w:r>
        <w:t xml:space="preserve"> "Step 6-7" </w:t>
      </w:r>
      <w:proofErr w:type="spellStart"/>
      <w:r>
        <w:t>siclog</w:t>
      </w:r>
      <w:proofErr w:type="spellEnd"/>
      <w:r>
        <w:t>@</w:t>
      </w:r>
    </w:p>
    <w:p w:rsidR="00E43BCB" w:rsidRDefault="00E43BCB" w:rsidP="00E43BCB">
      <w:r>
        <w:t xml:space="preserve">    </w:t>
      </w:r>
      <w:proofErr w:type="spellStart"/>
      <w:r>
        <w:t>v_</w:t>
      </w:r>
      <w:proofErr w:type="gramStart"/>
      <w:r>
        <w:t>TimingDL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f_SubFrameTiming_AddMilliSeconds</w:t>
      </w:r>
      <w:proofErr w:type="spellEnd"/>
      <w:r>
        <w:t>(</w:t>
      </w:r>
      <w:proofErr w:type="spellStart"/>
      <w:r>
        <w:t>v_TimingDL,const_SPS_Period</w:t>
      </w:r>
      <w:proofErr w:type="spellEnd"/>
      <w:r>
        <w:t>/2);</w:t>
      </w:r>
    </w:p>
    <w:p w:rsidR="00E43BCB" w:rsidRDefault="00E43BCB" w:rsidP="00E43BCB">
      <w:r>
        <w:t xml:space="preserve">    v_TimingUL_</w:t>
      </w:r>
      <w:proofErr w:type="gramStart"/>
      <w:r>
        <w:t>3 :</w:t>
      </w:r>
      <w:proofErr w:type="gramEnd"/>
      <w:r>
        <w:t>= f_SubFrameTiming_AddMilliSeconds(v_TimingUL_2,const_SPS_Period/2);</w:t>
      </w:r>
    </w:p>
    <w:p w:rsidR="00E43BCB" w:rsidRDefault="00E43BCB" w:rsidP="00E43BCB">
      <w:r>
        <w:t xml:space="preserve">    // PDCP SDU =38B +3B PDCP Header+ 1B RLC UM Header + 2B MAC Header =44B=352 bits (an allowed TB size as per 38.523-3 Annex B)</w:t>
      </w:r>
    </w:p>
    <w:p w:rsidR="00E43BCB" w:rsidRDefault="00E43BCB" w:rsidP="00E43BCB">
      <w:r>
        <w:t xml:space="preserve">    v_EncodedRlcPdu</w:t>
      </w:r>
      <w:proofErr w:type="gramStart"/>
      <w:r>
        <w:t>1 :</w:t>
      </w:r>
      <w:proofErr w:type="gramEnd"/>
      <w:r>
        <w:t>= f_NR_RLC_UMD_FullPDU_Encvalue(f_NR_PDCP_PDU_Encvalue(f_NR_ReturnDefaultPDCP_PDU (2, crs_NR_PDCP_SDU_38B, 1)));//@sic R5-227518 sic@</w:t>
      </w:r>
    </w:p>
    <w:p w:rsidR="00E43BCB" w:rsidRDefault="00E43BCB" w:rsidP="00E43BCB">
      <w:r>
        <w:t xml:space="preserve">    </w:t>
      </w:r>
      <w:proofErr w:type="spellStart"/>
      <w:r>
        <w:t>v_SDU_</w:t>
      </w:r>
      <w:proofErr w:type="gramStart"/>
      <w:r>
        <w:t>SubPDUListDL</w:t>
      </w:r>
      <w:proofErr w:type="spellEnd"/>
      <w:r>
        <w:t xml:space="preserve"> :</w:t>
      </w:r>
      <w:proofErr w:type="gramEnd"/>
      <w:r>
        <w:t>= { cs_NR_MAC_SDU_SubPDU_LI8(</w:t>
      </w:r>
      <w:proofErr w:type="spellStart"/>
      <w:r>
        <w:t>tsc_LCID_SCG_Bearer</w:t>
      </w:r>
      <w:proofErr w:type="spellEnd"/>
      <w:r>
        <w:t>, v_EncodedRlcPdu1) };</w:t>
      </w:r>
    </w:p>
    <w:p w:rsidR="00E43BCB" w:rsidRDefault="00E43BCB" w:rsidP="00E43BCB">
      <w:r>
        <w:t xml:space="preserve">    </w:t>
      </w:r>
      <w:proofErr w:type="spellStart"/>
      <w:r>
        <w:t>v_MAC_</w:t>
      </w:r>
      <w:proofErr w:type="gramStart"/>
      <w:r>
        <w:t>PDUListDL</w:t>
      </w:r>
      <w:proofErr w:type="spellEnd"/>
      <w:r>
        <w:t xml:space="preserve"> :</w:t>
      </w:r>
      <w:proofErr w:type="gramEnd"/>
      <w:r>
        <w:t xml:space="preserve">= { </w:t>
      </w:r>
      <w:proofErr w:type="spellStart"/>
      <w:r>
        <w:t>cs_NR_DL_MAC_PDU_SDU_SubPDU_Padding</w:t>
      </w:r>
      <w:proofErr w:type="spellEnd"/>
      <w:r>
        <w:t>(</w:t>
      </w:r>
      <w:proofErr w:type="spellStart"/>
      <w:r>
        <w:t>v_SDU_SubPDUListDL</w:t>
      </w:r>
      <w:proofErr w:type="spellEnd"/>
      <w:r>
        <w:t>) };</w:t>
      </w:r>
    </w:p>
    <w:p w:rsidR="00E43BCB" w:rsidRDefault="00E43BCB" w:rsidP="00E43BCB">
      <w:r>
        <w:t xml:space="preserve">    </w:t>
      </w:r>
      <w:proofErr w:type="spellStart"/>
      <w:r w:rsidRPr="00E43BCB">
        <w:rPr>
          <w:highlight w:val="yellow"/>
        </w:rPr>
        <w:t>f_NR_DL_</w:t>
      </w:r>
      <w:proofErr w:type="gramStart"/>
      <w:r w:rsidRPr="00E43BCB">
        <w:rPr>
          <w:highlight w:val="yellow"/>
        </w:rPr>
        <w:t>SpsAssignmentConfiguration</w:t>
      </w:r>
      <w:proofErr w:type="spellEnd"/>
      <w:r w:rsidRPr="00E43BCB">
        <w:rPr>
          <w:highlight w:val="yellow"/>
        </w:rPr>
        <w:t>(</w:t>
      </w:r>
      <w:proofErr w:type="gramEnd"/>
      <w:r w:rsidRPr="00E43BCB">
        <w:rPr>
          <w:highlight w:val="yellow"/>
        </w:rPr>
        <w:t xml:space="preserve">nr_Cell1,cs_TimingInfo_NR( </w:t>
      </w:r>
      <w:proofErr w:type="spellStart"/>
      <w:r w:rsidRPr="00E43BCB">
        <w:rPr>
          <w:highlight w:val="yellow"/>
        </w:rPr>
        <w:t>v_TimingDL</w:t>
      </w:r>
      <w:proofErr w:type="spellEnd"/>
      <w:r w:rsidRPr="00E43BCB">
        <w:rPr>
          <w:highlight w:val="yellow"/>
        </w:rPr>
        <w:t>),</w:t>
      </w:r>
      <w:proofErr w:type="spellStart"/>
      <w:r w:rsidRPr="00E43BCB">
        <w:rPr>
          <w:highlight w:val="yellow"/>
        </w:rPr>
        <w:t>v_N_PRB,v_I_MCS</w:t>
      </w:r>
      <w:proofErr w:type="spellEnd"/>
      <w:r w:rsidRPr="00E43BCB">
        <w:rPr>
          <w:highlight w:val="yellow"/>
        </w:rPr>
        <w:t>);</w:t>
      </w:r>
    </w:p>
    <w:p w:rsidR="00E43BCB" w:rsidRDefault="00E43BCB" w:rsidP="00E43BCB">
      <w:r>
        <w:t xml:space="preserve">    DRB.send(cads_NR_DRB_COMMON_REQ_MAC_PDUList_NoCRNTI_</w:t>
      </w:r>
      <w:proofErr w:type="gramStart"/>
      <w:r>
        <w:t>Grant(</w:t>
      </w:r>
      <w:proofErr w:type="gramEnd"/>
      <w:r>
        <w:t xml:space="preserve">nr_Cell1, </w:t>
      </w:r>
      <w:proofErr w:type="spellStart"/>
      <w:r>
        <w:t>p_NR_DRB_Id</w:t>
      </w:r>
      <w:proofErr w:type="spellEnd"/>
      <w:r>
        <w:t xml:space="preserve">, </w:t>
      </w:r>
      <w:proofErr w:type="spellStart"/>
      <w:r>
        <w:t>cs_TimingInfo_NR</w:t>
      </w:r>
      <w:proofErr w:type="spellEnd"/>
      <w:r>
        <w:t xml:space="preserve">( </w:t>
      </w:r>
      <w:proofErr w:type="spellStart"/>
      <w:r>
        <w:t>v_TimingDL</w:t>
      </w:r>
      <w:proofErr w:type="spellEnd"/>
      <w:r>
        <w:t xml:space="preserve">), </w:t>
      </w:r>
      <w:proofErr w:type="spellStart"/>
      <w:r>
        <w:t>v_MAC_PDUListDL</w:t>
      </w:r>
      <w:proofErr w:type="spellEnd"/>
      <w:r>
        <w:t>));</w:t>
      </w:r>
    </w:p>
    <w:p w:rsidR="00E43BCB" w:rsidRDefault="00E43BCB">
      <w:pPr>
        <w:rPr>
          <w:rFonts w:hint="eastAsia"/>
        </w:rPr>
      </w:pPr>
    </w:p>
    <w:tbl>
      <w:tblPr>
        <w:tblW w:w="976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D13448" w:rsidTr="00D13448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48" w:rsidRDefault="00D13448">
            <w:pPr>
              <w:pStyle w:val="TAC"/>
            </w:pPr>
            <w: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48" w:rsidRDefault="00D13448">
            <w:pPr>
              <w:pStyle w:val="TAL"/>
              <w:rPr>
                <w:lang w:eastAsia="zh-CN"/>
              </w:rPr>
            </w:pPr>
            <w:r w:rsidRPr="00E2644F">
              <w:rPr>
                <w:highlight w:val="yellow"/>
              </w:rPr>
              <w:t>The SS transmits a DL assignment using UE’s CS-RNTI in Slot ‘P+3X’</w:t>
            </w:r>
            <w:r w:rsidRPr="00E2644F">
              <w:rPr>
                <w:highlight w:val="yellow"/>
                <w:lang w:eastAsia="zh-CN"/>
              </w:rPr>
              <w:t>,</w:t>
            </w:r>
            <w:r w:rsidRPr="00E2644F">
              <w:rPr>
                <w:highlight w:val="yellow"/>
              </w:rPr>
              <w:t xml:space="preserve"> NDI=0.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48" w:rsidRDefault="00D13448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48" w:rsidRDefault="00D13448">
            <w:pPr>
              <w:pStyle w:val="TAL"/>
            </w:pPr>
            <w:r>
              <w:t>(DL SPS Grant)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48" w:rsidRDefault="00D13448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48" w:rsidRDefault="00D13448">
            <w:pPr>
              <w:pStyle w:val="TAC"/>
            </w:pPr>
            <w:r>
              <w:t>-</w:t>
            </w:r>
          </w:p>
        </w:tc>
      </w:tr>
      <w:tr w:rsidR="00D13448" w:rsidTr="00D13448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48" w:rsidRDefault="00D13448">
            <w:pPr>
              <w:pStyle w:val="TAC"/>
            </w:pPr>
            <w: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48" w:rsidRDefault="00D13448">
            <w:pPr>
              <w:pStyle w:val="TAL"/>
            </w:pPr>
            <w:r>
              <w:t xml:space="preserve">The SS transmits in Slot ‘P+3X’, </w:t>
            </w:r>
            <w:r>
              <w:rPr>
                <w:lang w:eastAsia="zh-CN"/>
              </w:rPr>
              <w:t xml:space="preserve">a </w:t>
            </w:r>
            <w:r>
              <w:t>DL MAC PDU containing 1 RLC PDU’s (DL-SQN=5) on UM DRB; CRC is calculated in such a way will result in CRC error in 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48" w:rsidRDefault="00D13448">
            <w:pPr>
              <w:pStyle w:val="TAC"/>
            </w:pPr>
            <w:r>
              <w:t>&lt;-</w:t>
            </w:r>
            <w:r>
              <w:rPr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48" w:rsidRDefault="00D13448">
            <w:pPr>
              <w:pStyle w:val="TAL"/>
            </w:pPr>
            <w: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48" w:rsidRDefault="00D13448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48" w:rsidRDefault="00D13448">
            <w:pPr>
              <w:pStyle w:val="TAC"/>
            </w:pPr>
            <w:r>
              <w:t>-</w:t>
            </w:r>
          </w:p>
        </w:tc>
      </w:tr>
    </w:tbl>
    <w:p w:rsidR="00E43BCB" w:rsidRDefault="00E43BCB"/>
    <w:p w:rsidR="00E43BCB" w:rsidRDefault="00E43BCB" w:rsidP="00E43BCB">
      <w:r>
        <w:t xml:space="preserve">    // @</w:t>
      </w:r>
      <w:proofErr w:type="spellStart"/>
      <w:r>
        <w:t>siclog</w:t>
      </w:r>
      <w:proofErr w:type="spellEnd"/>
      <w:r>
        <w:t xml:space="preserve"> "Step 16-17" </w:t>
      </w:r>
      <w:proofErr w:type="spellStart"/>
      <w:r>
        <w:t>siclog</w:t>
      </w:r>
      <w:proofErr w:type="spellEnd"/>
      <w:r>
        <w:t>@</w:t>
      </w:r>
    </w:p>
    <w:p w:rsidR="00E43BCB" w:rsidRDefault="00E43BCB" w:rsidP="00E43BCB">
      <w:r>
        <w:t xml:space="preserve">    </w:t>
      </w:r>
      <w:proofErr w:type="spellStart"/>
      <w:r>
        <w:t>v_</w:t>
      </w:r>
      <w:proofErr w:type="gramStart"/>
      <w:r>
        <w:t>TimingDL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f_SubFrameTiming_AddMilliSeconds</w:t>
      </w:r>
      <w:proofErr w:type="spellEnd"/>
      <w:r>
        <w:t>(</w:t>
      </w:r>
      <w:proofErr w:type="spellStart"/>
      <w:r>
        <w:t>v_TimingDL,const_SPS_Period</w:t>
      </w:r>
      <w:proofErr w:type="spellEnd"/>
      <w:r>
        <w:t>/2);</w:t>
      </w:r>
    </w:p>
    <w:p w:rsidR="00E43BCB" w:rsidRDefault="00E43BCB" w:rsidP="00E43BCB">
      <w:r>
        <w:t xml:space="preserve">    </w:t>
      </w:r>
      <w:r w:rsidRPr="00E43BCB">
        <w:rPr>
          <w:highlight w:val="green"/>
        </w:rPr>
        <w:t>f_NR_SS_L1_</w:t>
      </w:r>
      <w:proofErr w:type="gramStart"/>
      <w:r w:rsidRPr="00E43BCB">
        <w:rPr>
          <w:highlight w:val="green"/>
        </w:rPr>
        <w:t>TestModeConfig(</w:t>
      </w:r>
      <w:proofErr w:type="gramEnd"/>
      <w:r w:rsidRPr="00E43BCB">
        <w:rPr>
          <w:highlight w:val="green"/>
        </w:rPr>
        <w:t xml:space="preserve">nr_Cell1,cas_NR_L1_TestModeCRC_CSRNTI_REQ(nr_Cell1, </w:t>
      </w:r>
      <w:proofErr w:type="spellStart"/>
      <w:r w:rsidRPr="00E43BCB">
        <w:rPr>
          <w:highlight w:val="green"/>
        </w:rPr>
        <w:t>cs_TimingInfo_NR</w:t>
      </w:r>
      <w:proofErr w:type="spellEnd"/>
      <w:r w:rsidRPr="00E43BCB">
        <w:rPr>
          <w:highlight w:val="green"/>
        </w:rPr>
        <w:t xml:space="preserve">( </w:t>
      </w:r>
      <w:proofErr w:type="spellStart"/>
      <w:r w:rsidRPr="00E43BCB">
        <w:rPr>
          <w:highlight w:val="green"/>
        </w:rPr>
        <w:t>v_TimingDL</w:t>
      </w:r>
      <w:proofErr w:type="spellEnd"/>
      <w:r w:rsidRPr="00E43BCB">
        <w:rPr>
          <w:highlight w:val="green"/>
        </w:rPr>
        <w:t>), Error1AndNormal));</w:t>
      </w:r>
    </w:p>
    <w:p w:rsidR="00E43BCB" w:rsidRDefault="00E43BCB" w:rsidP="00E43BCB">
      <w:r>
        <w:lastRenderedPageBreak/>
        <w:t xml:space="preserve">    </w:t>
      </w:r>
      <w:proofErr w:type="spellStart"/>
      <w:r>
        <w:t>v_</w:t>
      </w:r>
      <w:proofErr w:type="gramStart"/>
      <w:r>
        <w:t>TimingDL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f_SubFrameTiming_AddMilliSeconds</w:t>
      </w:r>
      <w:proofErr w:type="spellEnd"/>
      <w:r>
        <w:t>(</w:t>
      </w:r>
      <w:proofErr w:type="spellStart"/>
      <w:r>
        <w:t>v_TimingDL,const_SPS_Period</w:t>
      </w:r>
      <w:proofErr w:type="spellEnd"/>
      <w:r>
        <w:t>/2);</w:t>
      </w:r>
    </w:p>
    <w:p w:rsidR="00E43BCB" w:rsidRDefault="00E43BCB" w:rsidP="00E43BCB">
      <w:r>
        <w:t xml:space="preserve">    v_TimingUL_</w:t>
      </w:r>
      <w:proofErr w:type="gramStart"/>
      <w:r>
        <w:t>7 :</w:t>
      </w:r>
      <w:proofErr w:type="gramEnd"/>
      <w:r>
        <w:t xml:space="preserve">= </w:t>
      </w:r>
      <w:proofErr w:type="spellStart"/>
      <w:r>
        <w:t>f_SubFrameTiming_AddMilliSeconds</w:t>
      </w:r>
      <w:proofErr w:type="spellEnd"/>
      <w:r>
        <w:t>(v_TimingUL_6,const_SPS_Period);</w:t>
      </w:r>
    </w:p>
    <w:p w:rsidR="00E43BCB" w:rsidRDefault="00E43BCB" w:rsidP="00E43BCB">
      <w:r>
        <w:t xml:space="preserve">    // PDCP SDU =38B +3B PDCP Header+ 1B RLC UM Header + 2B MAC Header =44B=352 bits (an allowed TB size as per 38.523-3 Annex B)</w:t>
      </w:r>
    </w:p>
    <w:p w:rsidR="00E43BCB" w:rsidRDefault="00E43BCB" w:rsidP="00E43BCB">
      <w:r>
        <w:t xml:space="preserve">    v_EncodedRlcPdu</w:t>
      </w:r>
      <w:proofErr w:type="gramStart"/>
      <w:r>
        <w:t>1 :</w:t>
      </w:r>
      <w:proofErr w:type="gramEnd"/>
      <w:r>
        <w:t>= f_NR_RLC_UMD_FullPDU_Encvalue(f_NR_PDCP_PDU_Encvalue(f_NR_ReturnDefaultPDCP_PDU (5, crs_NR_PDCP_SDU_38B, 1)));//@sic R5-227518 sic@</w:t>
      </w:r>
    </w:p>
    <w:p w:rsidR="00E43BCB" w:rsidRDefault="00E43BCB" w:rsidP="00E43BCB">
      <w:r>
        <w:t xml:space="preserve">    </w:t>
      </w:r>
      <w:proofErr w:type="spellStart"/>
      <w:r>
        <w:t>v_SDU_</w:t>
      </w:r>
      <w:proofErr w:type="gramStart"/>
      <w:r>
        <w:t>SubPDUListDL</w:t>
      </w:r>
      <w:proofErr w:type="spellEnd"/>
      <w:r>
        <w:t xml:space="preserve"> :</w:t>
      </w:r>
      <w:proofErr w:type="gramEnd"/>
      <w:r>
        <w:t>= { cs_NR_MAC_SDU_SubPDU_LI8(</w:t>
      </w:r>
      <w:proofErr w:type="spellStart"/>
      <w:r>
        <w:t>tsc_LCID_SCG_Bearer</w:t>
      </w:r>
      <w:proofErr w:type="spellEnd"/>
      <w:r>
        <w:t>, v_EncodedRlcPdu1) };</w:t>
      </w:r>
    </w:p>
    <w:p w:rsidR="00E43BCB" w:rsidRDefault="00E43BCB" w:rsidP="00E43BCB">
      <w:r>
        <w:t xml:space="preserve">    </w:t>
      </w:r>
      <w:proofErr w:type="spellStart"/>
      <w:r>
        <w:t>v_MAC_</w:t>
      </w:r>
      <w:proofErr w:type="gramStart"/>
      <w:r>
        <w:t>PDUListDL</w:t>
      </w:r>
      <w:proofErr w:type="spellEnd"/>
      <w:r>
        <w:t xml:space="preserve"> :</w:t>
      </w:r>
      <w:proofErr w:type="gramEnd"/>
      <w:r>
        <w:t xml:space="preserve">= { </w:t>
      </w:r>
      <w:proofErr w:type="spellStart"/>
      <w:r>
        <w:t>cs_NR_DL_MAC_PDU_SDU_SubPDU_Padding</w:t>
      </w:r>
      <w:proofErr w:type="spellEnd"/>
      <w:r>
        <w:t>(</w:t>
      </w:r>
      <w:proofErr w:type="spellStart"/>
      <w:r>
        <w:t>v_SDU_SubPDUListDL</w:t>
      </w:r>
      <w:proofErr w:type="spellEnd"/>
      <w:r>
        <w:t>) };</w:t>
      </w:r>
    </w:p>
    <w:p w:rsidR="00E43BCB" w:rsidRDefault="00E43BCB" w:rsidP="00E43BCB">
      <w:r>
        <w:t xml:space="preserve">    </w:t>
      </w:r>
      <w:proofErr w:type="spellStart"/>
      <w:r w:rsidRPr="00E43BCB">
        <w:rPr>
          <w:highlight w:val="yellow"/>
        </w:rPr>
        <w:t>f_NR_DL_</w:t>
      </w:r>
      <w:proofErr w:type="gramStart"/>
      <w:r w:rsidRPr="00E43BCB">
        <w:rPr>
          <w:highlight w:val="yellow"/>
        </w:rPr>
        <w:t>SpsAssignmentConfiguration</w:t>
      </w:r>
      <w:proofErr w:type="spellEnd"/>
      <w:r w:rsidRPr="00E43BCB">
        <w:rPr>
          <w:highlight w:val="yellow"/>
        </w:rPr>
        <w:t>(</w:t>
      </w:r>
      <w:proofErr w:type="gramEnd"/>
      <w:r w:rsidRPr="00E43BCB">
        <w:rPr>
          <w:highlight w:val="yellow"/>
        </w:rPr>
        <w:t xml:space="preserve">nr_Cell1,cs_TimingInfo_NR( </w:t>
      </w:r>
      <w:proofErr w:type="spellStart"/>
      <w:r w:rsidRPr="00E43BCB">
        <w:rPr>
          <w:highlight w:val="yellow"/>
        </w:rPr>
        <w:t>v_TimingDL</w:t>
      </w:r>
      <w:proofErr w:type="spellEnd"/>
      <w:r w:rsidRPr="00E43BCB">
        <w:rPr>
          <w:highlight w:val="yellow"/>
        </w:rPr>
        <w:t>),</w:t>
      </w:r>
      <w:proofErr w:type="spellStart"/>
      <w:r w:rsidRPr="00E43BCB">
        <w:rPr>
          <w:highlight w:val="yellow"/>
        </w:rPr>
        <w:t>v_N_PRB,v_I</w:t>
      </w:r>
      <w:r w:rsidRPr="00D13448">
        <w:rPr>
          <w:highlight w:val="yellow"/>
        </w:rPr>
        <w:t>_MCS</w:t>
      </w:r>
      <w:proofErr w:type="spellEnd"/>
      <w:r w:rsidRPr="00D13448">
        <w:rPr>
          <w:highlight w:val="yellow"/>
        </w:rPr>
        <w:t>);</w:t>
      </w:r>
    </w:p>
    <w:p w:rsidR="00E43BCB" w:rsidRDefault="00E43BCB" w:rsidP="00E43BCB">
      <w:pPr>
        <w:ind w:firstLine="420"/>
      </w:pPr>
      <w:r>
        <w:t>DRB.send(cads_NR_DRB_COMMON_REQ_MAC_PDUList_NoCRNTI_</w:t>
      </w:r>
      <w:proofErr w:type="gramStart"/>
      <w:r>
        <w:t>Grant(</w:t>
      </w:r>
      <w:proofErr w:type="gramEnd"/>
      <w:r>
        <w:t xml:space="preserve">nr_Cell1, </w:t>
      </w:r>
      <w:proofErr w:type="spellStart"/>
      <w:r>
        <w:t>p_NR_DRB_Id</w:t>
      </w:r>
      <w:proofErr w:type="spellEnd"/>
      <w:r>
        <w:t xml:space="preserve">, </w:t>
      </w:r>
      <w:proofErr w:type="spellStart"/>
      <w:r>
        <w:t>cs_TimingInfo_NR</w:t>
      </w:r>
      <w:proofErr w:type="spellEnd"/>
      <w:r>
        <w:t xml:space="preserve">( </w:t>
      </w:r>
      <w:proofErr w:type="spellStart"/>
      <w:r>
        <w:t>v_TimingDL</w:t>
      </w:r>
      <w:proofErr w:type="spellEnd"/>
      <w:r>
        <w:t>), v_MAC_PDUListDL,cs_NR_HarqProcessAssignment_Explicit(const_HARQ_Id)));</w:t>
      </w:r>
    </w:p>
    <w:p w:rsidR="00E43BCB" w:rsidRDefault="00E43BCB" w:rsidP="00E43BCB">
      <w:pPr>
        <w:ind w:firstLine="420"/>
      </w:pPr>
    </w:p>
    <w:p w:rsidR="00E43BCB" w:rsidRDefault="00E2644F" w:rsidP="00E2644F">
      <w:pPr>
        <w:ind w:firstLine="420"/>
        <w:jc w:val="left"/>
      </w:pPr>
      <w:r w:rsidRPr="00E2644F">
        <w:t xml:space="preserve">template (value) </w:t>
      </w:r>
      <w:proofErr w:type="spellStart"/>
      <w:r w:rsidRPr="00E2644F">
        <w:t>NR_DL_SCH_CRC_Type</w:t>
      </w:r>
      <w:proofErr w:type="spellEnd"/>
      <w:r w:rsidRPr="00E2644F">
        <w:t xml:space="preserve"> </w:t>
      </w:r>
      <w:proofErr w:type="spellStart"/>
      <w:r w:rsidRPr="00E2644F">
        <w:rPr>
          <w:highlight w:val="cyan"/>
        </w:rPr>
        <w:t>cs_NR_DL_SCH_CRC_</w:t>
      </w:r>
      <w:proofErr w:type="gramStart"/>
      <w:r w:rsidRPr="00E2644F">
        <w:rPr>
          <w:highlight w:val="cyan"/>
        </w:rPr>
        <w:t>CSRNTI</w:t>
      </w:r>
      <w:proofErr w:type="spellEnd"/>
      <w:r w:rsidRPr="00E2644F">
        <w:t>(</w:t>
      </w:r>
      <w:proofErr w:type="gramEnd"/>
      <w:r w:rsidRPr="00E2644F">
        <w:t xml:space="preserve">template (value) </w:t>
      </w:r>
      <w:proofErr w:type="spellStart"/>
      <w:r w:rsidRPr="00E2644F">
        <w:t>NR_MAC_Test_DL_SCH_CRC_Mode_Type</w:t>
      </w:r>
      <w:proofErr w:type="spellEnd"/>
      <w:r w:rsidRPr="00E2644F">
        <w:t xml:space="preserve"> </w:t>
      </w:r>
      <w:proofErr w:type="spellStart"/>
      <w:r w:rsidRPr="00E2644F">
        <w:t>p_NR_MAC_Test_DL_SCH_CRC_Mode</w:t>
      </w:r>
      <w:proofErr w:type="spellEnd"/>
      <w:r w:rsidRPr="00E2644F">
        <w:t xml:space="preserve">) := { CS_RNTI := </w:t>
      </w:r>
      <w:proofErr w:type="spellStart"/>
      <w:r w:rsidRPr="00E2644F">
        <w:t>p_NR_MAC_Test_DL_SCH_CRC_Mode</w:t>
      </w:r>
      <w:proofErr w:type="spellEnd"/>
      <w:r w:rsidRPr="00E2644F">
        <w:t xml:space="preserve"> }; /* @status    APPROVED (ENDC, NR5GC) */</w:t>
      </w:r>
    </w:p>
    <w:p w:rsidR="00E43BCB" w:rsidRPr="00E2644F" w:rsidRDefault="00E43BCB" w:rsidP="00E43BCB">
      <w:pPr>
        <w:rPr>
          <w:highlight w:val="green"/>
        </w:rPr>
      </w:pPr>
      <w:r w:rsidRPr="00E2644F">
        <w:rPr>
          <w:highlight w:val="green"/>
        </w:rPr>
        <w:t>template (value) NR_SYSTEM_CTRL_REQ cas_NR_L1_TestModeCRC_CSRNTI_</w:t>
      </w:r>
      <w:proofErr w:type="gramStart"/>
      <w:r w:rsidRPr="00E2644F">
        <w:rPr>
          <w:highlight w:val="green"/>
        </w:rPr>
        <w:t>REQ(</w:t>
      </w:r>
      <w:proofErr w:type="spellStart"/>
      <w:proofErr w:type="gramEnd"/>
      <w:r w:rsidRPr="00E2644F">
        <w:rPr>
          <w:highlight w:val="green"/>
        </w:rPr>
        <w:t>NR_CellId_Type</w:t>
      </w:r>
      <w:proofErr w:type="spellEnd"/>
      <w:r w:rsidRPr="00E2644F">
        <w:rPr>
          <w:highlight w:val="green"/>
        </w:rPr>
        <w:t xml:space="preserve"> </w:t>
      </w:r>
      <w:proofErr w:type="spellStart"/>
      <w:r w:rsidRPr="00E2644F">
        <w:rPr>
          <w:highlight w:val="green"/>
        </w:rPr>
        <w:t>p_NR_CellId</w:t>
      </w:r>
      <w:proofErr w:type="spellEnd"/>
      <w:r w:rsidRPr="00E2644F">
        <w:rPr>
          <w:highlight w:val="green"/>
        </w:rPr>
        <w:t>,</w:t>
      </w:r>
    </w:p>
    <w:p w:rsidR="00E43BCB" w:rsidRPr="00E2644F" w:rsidRDefault="00E43BCB" w:rsidP="00E43BCB">
      <w:pPr>
        <w:ind w:firstLine="420"/>
        <w:rPr>
          <w:highlight w:val="green"/>
        </w:rPr>
      </w:pPr>
      <w:r w:rsidRPr="00E2644F">
        <w:rPr>
          <w:highlight w:val="green"/>
        </w:rPr>
        <w:t xml:space="preserve">                                                             template (value) </w:t>
      </w:r>
      <w:proofErr w:type="spellStart"/>
      <w:r w:rsidRPr="00E2644F">
        <w:rPr>
          <w:highlight w:val="green"/>
        </w:rPr>
        <w:t>TimingInfo_Type</w:t>
      </w:r>
      <w:proofErr w:type="spellEnd"/>
      <w:r w:rsidRPr="00E2644F">
        <w:rPr>
          <w:highlight w:val="green"/>
        </w:rPr>
        <w:t xml:space="preserve"> </w:t>
      </w:r>
      <w:proofErr w:type="spellStart"/>
      <w:r w:rsidRPr="00E2644F">
        <w:rPr>
          <w:highlight w:val="green"/>
        </w:rPr>
        <w:t>p_</w:t>
      </w:r>
      <w:proofErr w:type="gramStart"/>
      <w:r w:rsidRPr="00E2644F">
        <w:rPr>
          <w:highlight w:val="green"/>
        </w:rPr>
        <w:t>TimingInfo</w:t>
      </w:r>
      <w:proofErr w:type="spellEnd"/>
      <w:r w:rsidRPr="00E2644F">
        <w:rPr>
          <w:highlight w:val="green"/>
        </w:rPr>
        <w:t xml:space="preserve"> :</w:t>
      </w:r>
      <w:proofErr w:type="gramEnd"/>
      <w:r w:rsidRPr="00E2644F">
        <w:rPr>
          <w:highlight w:val="green"/>
        </w:rPr>
        <w:t xml:space="preserve">= </w:t>
      </w:r>
      <w:proofErr w:type="spellStart"/>
      <w:r w:rsidRPr="00E2644F">
        <w:rPr>
          <w:highlight w:val="green"/>
        </w:rPr>
        <w:t>cs_TimingInfo_Now</w:t>
      </w:r>
      <w:proofErr w:type="spellEnd"/>
      <w:r w:rsidRPr="00E2644F">
        <w:rPr>
          <w:highlight w:val="green"/>
        </w:rPr>
        <w:t>,</w:t>
      </w:r>
    </w:p>
    <w:p w:rsidR="00E43BCB" w:rsidRDefault="00E43BCB" w:rsidP="00E43BCB">
      <w:pPr>
        <w:ind w:firstLine="420"/>
      </w:pPr>
      <w:r w:rsidRPr="00E2644F">
        <w:rPr>
          <w:highlight w:val="green"/>
        </w:rPr>
        <w:t xml:space="preserve">                                                             template (value) </w:t>
      </w:r>
      <w:proofErr w:type="spellStart"/>
      <w:r w:rsidRPr="00E2644F">
        <w:rPr>
          <w:highlight w:val="green"/>
        </w:rPr>
        <w:t>NR_MAC_Test_DL_SCH_CRC_Mode_Type</w:t>
      </w:r>
      <w:proofErr w:type="spellEnd"/>
      <w:r w:rsidRPr="00E2644F">
        <w:rPr>
          <w:highlight w:val="green"/>
        </w:rPr>
        <w:t xml:space="preserve"> </w:t>
      </w:r>
      <w:proofErr w:type="spellStart"/>
      <w:r w:rsidRPr="00E2644F">
        <w:rPr>
          <w:highlight w:val="green"/>
        </w:rPr>
        <w:t>p_NR_MAC_Test_DL_SCH_CRC_</w:t>
      </w:r>
      <w:proofErr w:type="gramStart"/>
      <w:r w:rsidRPr="00E2644F">
        <w:rPr>
          <w:highlight w:val="green"/>
        </w:rPr>
        <w:t>Mode</w:t>
      </w:r>
      <w:proofErr w:type="spellEnd"/>
      <w:r w:rsidRPr="00E2644F">
        <w:rPr>
          <w:highlight w:val="green"/>
        </w:rPr>
        <w:t xml:space="preserve"> :</w:t>
      </w:r>
      <w:proofErr w:type="gramEnd"/>
      <w:r w:rsidRPr="00E2644F">
        <w:rPr>
          <w:highlight w:val="green"/>
        </w:rPr>
        <w:t>= Normal) :=</w:t>
      </w:r>
    </w:p>
    <w:p w:rsidR="00E43BCB" w:rsidRDefault="00E43BCB" w:rsidP="00E43BCB">
      <w:pPr>
        <w:ind w:firstLine="420"/>
      </w:pPr>
      <w:r>
        <w:t xml:space="preserve">  </w:t>
      </w:r>
      <w:proofErr w:type="gramStart"/>
      <w:r>
        <w:t>{ /</w:t>
      </w:r>
      <w:proofErr w:type="gramEnd"/>
      <w:r>
        <w:t>* @status    APPROVED (ENDC, NR5GC) */</w:t>
      </w:r>
    </w:p>
    <w:p w:rsidR="00E43BCB" w:rsidRDefault="00E43BCB" w:rsidP="00E43BCB">
      <w:pPr>
        <w:ind w:firstLine="420"/>
      </w:pPr>
      <w:r>
        <w:t xml:space="preserve">    </w:t>
      </w:r>
      <w:proofErr w:type="gramStart"/>
      <w:r>
        <w:t>Common :</w:t>
      </w:r>
      <w:proofErr w:type="gramEnd"/>
      <w:r>
        <w:t xml:space="preserve">= </w:t>
      </w:r>
      <w:proofErr w:type="spellStart"/>
      <w:r>
        <w:t>cs_NR_ReqAspCommonPart</w:t>
      </w:r>
      <w:proofErr w:type="spellEnd"/>
      <w:r>
        <w:t>(</w:t>
      </w:r>
      <w:proofErr w:type="spellStart"/>
      <w:r>
        <w:t>p_NR_CellId</w:t>
      </w:r>
      <w:proofErr w:type="spellEnd"/>
      <w:r>
        <w:t xml:space="preserve">, -, -, </w:t>
      </w:r>
      <w:proofErr w:type="spellStart"/>
      <w:r>
        <w:t>p_TimingInfo</w:t>
      </w:r>
      <w:proofErr w:type="spellEnd"/>
      <w:r>
        <w:t>),</w:t>
      </w:r>
    </w:p>
    <w:p w:rsidR="00E43BCB" w:rsidRDefault="00E43BCB" w:rsidP="00E43BCB">
      <w:pPr>
        <w:ind w:firstLine="420"/>
      </w:pPr>
      <w:r>
        <w:t xml:space="preserve">    </w:t>
      </w:r>
      <w:proofErr w:type="gramStart"/>
      <w:r>
        <w:t>Request :</w:t>
      </w:r>
      <w:proofErr w:type="gramEnd"/>
      <w:r>
        <w:t>= {</w:t>
      </w:r>
    </w:p>
    <w:p w:rsidR="00E43BCB" w:rsidRDefault="00E43BCB" w:rsidP="00E43BCB">
      <w:pPr>
        <w:ind w:firstLine="420"/>
      </w:pPr>
      <w:r>
        <w:t xml:space="preserve">      L1_</w:t>
      </w:r>
      <w:proofErr w:type="gramStart"/>
      <w:r>
        <w:t>TestMode :</w:t>
      </w:r>
      <w:proofErr w:type="gramEnd"/>
      <w:r>
        <w:t>= {</w:t>
      </w:r>
    </w:p>
    <w:p w:rsidR="00E43BCB" w:rsidRDefault="00E43BCB" w:rsidP="00E43BCB">
      <w:pPr>
        <w:ind w:firstLine="420"/>
      </w:pPr>
      <w:r>
        <w:t xml:space="preserve">        DL_SCH_</w:t>
      </w:r>
      <w:proofErr w:type="gramStart"/>
      <w:r>
        <w:t>CRC :</w:t>
      </w:r>
      <w:proofErr w:type="gramEnd"/>
      <w:r>
        <w:t xml:space="preserve">= </w:t>
      </w:r>
      <w:proofErr w:type="spellStart"/>
      <w:r w:rsidRPr="00E2644F">
        <w:rPr>
          <w:highlight w:val="cyan"/>
        </w:rPr>
        <w:t>cs_NR_DL_SCH_CRC_CSRNTI</w:t>
      </w:r>
      <w:proofErr w:type="spellEnd"/>
      <w:r w:rsidRPr="00E2644F">
        <w:t>(</w:t>
      </w:r>
      <w:proofErr w:type="spellStart"/>
      <w:r w:rsidRPr="00E2644F">
        <w:t>p</w:t>
      </w:r>
      <w:r>
        <w:t>_NR_MAC_Test_DL_SCH_CRC_Mode</w:t>
      </w:r>
      <w:proofErr w:type="spellEnd"/>
      <w:r>
        <w:t>)</w:t>
      </w:r>
    </w:p>
    <w:p w:rsidR="00E43BCB" w:rsidRDefault="00E43BCB" w:rsidP="00E43BCB">
      <w:pPr>
        <w:ind w:firstLine="420"/>
      </w:pPr>
      <w:r>
        <w:t xml:space="preserve">      }</w:t>
      </w:r>
    </w:p>
    <w:p w:rsidR="00E43BCB" w:rsidRDefault="00E43BCB" w:rsidP="00E43BCB">
      <w:pPr>
        <w:ind w:firstLine="420"/>
      </w:pPr>
      <w:r>
        <w:t xml:space="preserve">    }</w:t>
      </w:r>
    </w:p>
    <w:p w:rsidR="00E43BCB" w:rsidRDefault="00E43BCB" w:rsidP="00E43BCB">
      <w:pPr>
        <w:ind w:firstLine="420"/>
      </w:pPr>
      <w:r>
        <w:t xml:space="preserve">  };</w:t>
      </w:r>
    </w:p>
    <w:p w:rsidR="00D13448" w:rsidRDefault="00D13448" w:rsidP="00E43BCB">
      <w:pPr>
        <w:ind w:firstLine="420"/>
      </w:pPr>
    </w:p>
    <w:p w:rsidR="00677367" w:rsidRDefault="00677367" w:rsidP="008D4AA4">
      <w:pPr>
        <w:rPr>
          <w:b/>
        </w:rPr>
      </w:pPr>
      <w:r w:rsidRPr="006179FF">
        <w:rPr>
          <w:rFonts w:hint="eastAsia"/>
          <w:b/>
        </w:rPr>
        <w:t>Q</w:t>
      </w:r>
      <w:r w:rsidRPr="006179FF">
        <w:rPr>
          <w:b/>
        </w:rPr>
        <w:t>uestion</w:t>
      </w:r>
      <w:r>
        <w:rPr>
          <w:b/>
        </w:rPr>
        <w:t>2</w:t>
      </w:r>
      <w:r w:rsidRPr="006179FF">
        <w:rPr>
          <w:b/>
        </w:rPr>
        <w:t xml:space="preserve">: </w:t>
      </w:r>
      <w:r w:rsidR="008D4AA4">
        <w:rPr>
          <w:b/>
        </w:rPr>
        <w:t>In</w:t>
      </w:r>
      <w:r w:rsidR="001D10EF">
        <w:rPr>
          <w:b/>
        </w:rPr>
        <w:t xml:space="preserve"> </w:t>
      </w:r>
      <w:r w:rsidR="001D10EF">
        <w:rPr>
          <w:b/>
        </w:rPr>
        <w:t>7.1.1.6.1</w:t>
      </w:r>
      <w:r w:rsidR="001D10EF">
        <w:rPr>
          <w:b/>
        </w:rPr>
        <w:t>,</w:t>
      </w:r>
      <w:r w:rsidR="008D4AA4">
        <w:rPr>
          <w:b/>
        </w:rPr>
        <w:t xml:space="preserve"> step21 </w:t>
      </w:r>
      <w:r w:rsidR="001D10EF">
        <w:rPr>
          <w:b/>
        </w:rPr>
        <w:t>the test spec</w:t>
      </w:r>
      <w:r w:rsidR="001D10EF">
        <w:rPr>
          <w:b/>
        </w:rPr>
        <w:t xml:space="preserve"> </w:t>
      </w:r>
      <w:proofErr w:type="gramStart"/>
      <w:r w:rsidR="008D4AA4">
        <w:rPr>
          <w:b/>
        </w:rPr>
        <w:t>allow</w:t>
      </w:r>
      <w:proofErr w:type="gramEnd"/>
      <w:r w:rsidR="008D4AA4">
        <w:rPr>
          <w:b/>
        </w:rPr>
        <w:t xml:space="preserve"> 3 HARQ NACK but TTCN allow 0 HARQ NACK?</w:t>
      </w:r>
      <w:r w:rsidR="00FB2C7C">
        <w:rPr>
          <w:b/>
        </w:rPr>
        <w:t xml:space="preserve"> However, in 7.1.1.2.1</w:t>
      </w:r>
      <w:r w:rsidR="001D10EF">
        <w:rPr>
          <w:b/>
        </w:rPr>
        <w:t>, both test spec and TTCN allow 3 HARQ NACK.</w:t>
      </w:r>
    </w:p>
    <w:p w:rsidR="005263C8" w:rsidRPr="006179FF" w:rsidRDefault="005263C8" w:rsidP="008D4AA4">
      <w:pPr>
        <w:rPr>
          <w:rFonts w:hint="eastAsia"/>
          <w:b/>
        </w:rPr>
      </w:pPr>
      <w:r>
        <w:rPr>
          <w:b/>
        </w:rPr>
        <w:t xml:space="preserve">According to 38.321, if the new transmission data (SS create with PDSCH CRC FAIL), then UE receive a retransmission </w:t>
      </w:r>
      <w:proofErr w:type="gramStart"/>
      <w:r>
        <w:rPr>
          <w:b/>
        </w:rPr>
        <w:t>data</w:t>
      </w:r>
      <w:r>
        <w:rPr>
          <w:b/>
        </w:rPr>
        <w:t>(</w:t>
      </w:r>
      <w:proofErr w:type="gramEnd"/>
      <w:r>
        <w:rPr>
          <w:b/>
        </w:rPr>
        <w:t xml:space="preserve">SS create with PDSCH CRC </w:t>
      </w:r>
      <w:r>
        <w:rPr>
          <w:b/>
        </w:rPr>
        <w:t>PASS</w:t>
      </w:r>
      <w:r>
        <w:rPr>
          <w:b/>
        </w:rPr>
        <w:t>)</w:t>
      </w:r>
      <w:r>
        <w:rPr>
          <w:b/>
        </w:rPr>
        <w:t xml:space="preserve">, UE will </w:t>
      </w:r>
      <w:r w:rsidRPr="005263C8">
        <w:rPr>
          <w:b/>
          <w:highlight w:val="yellow"/>
        </w:rPr>
        <w:t>combine</w:t>
      </w:r>
      <w:r>
        <w:rPr>
          <w:b/>
        </w:rPr>
        <w:t xml:space="preserve"> them and then decode it. So may be the second decode </w:t>
      </w:r>
      <w:bookmarkStart w:id="0" w:name="_GoBack"/>
      <w:bookmarkEnd w:id="0"/>
      <w:r>
        <w:rPr>
          <w:b/>
        </w:rPr>
        <w:t>also CRC FAIL. We understanding is that TTCN need to follow the Spec.</w:t>
      </w:r>
    </w:p>
    <w:p w:rsidR="00D13448" w:rsidRPr="00677367" w:rsidRDefault="00D13448" w:rsidP="00E43BCB">
      <w:pPr>
        <w:ind w:firstLine="420"/>
      </w:pPr>
    </w:p>
    <w:tbl>
      <w:tblPr>
        <w:tblW w:w="976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8D4AA4" w:rsidTr="008D4AA4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C"/>
            </w:pPr>
            <w:r>
              <w:lastRenderedPageBreak/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L"/>
              <w:rPr>
                <w:lang w:eastAsia="zh-CN"/>
              </w:rPr>
            </w:pPr>
            <w:r>
              <w:t xml:space="preserve">EXCEPTION: Step 19 and 20 shall be repeated until HARQ retransmission count = 3 is reached for MAC PDU at step </w:t>
            </w:r>
            <w:proofErr w:type="gramStart"/>
            <w:r>
              <w:t>17.</w:t>
            </w:r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>Note 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C"/>
            </w:pPr>
            <w:r>
              <w:t>-</w:t>
            </w:r>
          </w:p>
        </w:tc>
      </w:tr>
      <w:tr w:rsidR="008D4AA4" w:rsidTr="008D4AA4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C"/>
            </w:pPr>
            <w: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L"/>
            </w:pPr>
            <w:r>
              <w:t>The SS transmits a DL assignment using UE’s CS-RNTI in Slot ‘Z’, NDI=1;</w:t>
            </w:r>
          </w:p>
          <w:p w:rsidR="008D4AA4" w:rsidRDefault="008D4AA4">
            <w:pPr>
              <w:pStyle w:val="TAL"/>
            </w:pPr>
            <w:r>
              <w:t>Where (P</w:t>
            </w:r>
            <w:r>
              <w:rPr>
                <w:lang w:eastAsia="zh-CN"/>
              </w:rPr>
              <w:t>+3X</w:t>
            </w:r>
            <w:r>
              <w:t xml:space="preserve"> &lt; Z &lt;P+</w:t>
            </w:r>
            <w:r>
              <w:rPr>
                <w:lang w:eastAsia="zh-CN"/>
              </w:rPr>
              <w:t>4</w:t>
            </w:r>
            <w:r>
              <w:t>X); The DL HARQ process is same as in step 18.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L"/>
            </w:pPr>
            <w:r>
              <w:t>(DL SPS Grant)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C"/>
            </w:pPr>
            <w:r>
              <w:t>-</w:t>
            </w:r>
          </w:p>
        </w:tc>
      </w:tr>
      <w:tr w:rsidR="008D4AA4" w:rsidTr="008D4AA4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C"/>
            </w:pPr>
            <w: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L"/>
            </w:pPr>
            <w:r>
              <w:t xml:space="preserve">The SS re-transmits in Slot ‘Z’, </w:t>
            </w:r>
            <w:r>
              <w:rPr>
                <w:lang w:eastAsia="zh-CN"/>
              </w:rPr>
              <w:t xml:space="preserve">a </w:t>
            </w:r>
            <w:r>
              <w:t xml:space="preserve">DL MAC PDU containing </w:t>
            </w:r>
            <w:proofErr w:type="gramStart"/>
            <w:r>
              <w:t>a</w:t>
            </w:r>
            <w:proofErr w:type="gramEnd"/>
            <w:r>
              <w:t xml:space="preserve"> RLC PDU (DL-SQN=5) on UM DRB.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C"/>
            </w:pPr>
            <w:r>
              <w:t>&lt;-</w:t>
            </w:r>
            <w:r>
              <w:rPr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L"/>
              <w:rPr>
                <w:lang w:eastAsia="zh-CN"/>
              </w:rPr>
            </w:pPr>
            <w: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tr w:rsidR="008D4AA4" w:rsidTr="008D4AA4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L"/>
            </w:pPr>
            <w:r>
              <w:t>EXCEPTION: Up to 3 HARQ NACK from the UE should be allowed at step 21(Note 3).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C"/>
            </w:pPr>
            <w:r>
              <w:t>-</w:t>
            </w:r>
          </w:p>
        </w:tc>
      </w:tr>
      <w:tr w:rsidR="008D4AA4" w:rsidTr="008D4AA4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C"/>
            </w:pPr>
            <w: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L"/>
            </w:pPr>
            <w:r>
              <w:t>Check: Does the UE transmit a HARQ ACK?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L"/>
            </w:pPr>
            <w:r>
              <w:t>HARQ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C"/>
            </w:pPr>
            <w: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AA4" w:rsidRDefault="008D4AA4">
            <w:pPr>
              <w:pStyle w:val="TAC"/>
            </w:pPr>
            <w:r>
              <w:t>P</w:t>
            </w:r>
          </w:p>
        </w:tc>
      </w:tr>
    </w:tbl>
    <w:p w:rsidR="00D13448" w:rsidRDefault="00D13448" w:rsidP="00E43BCB">
      <w:pPr>
        <w:ind w:firstLine="420"/>
      </w:pPr>
    </w:p>
    <w:p w:rsidR="00C64633" w:rsidRDefault="00C64633" w:rsidP="00C64633">
      <w:pPr>
        <w:ind w:firstLine="420"/>
        <w:jc w:val="left"/>
      </w:pPr>
      <w:r>
        <w:t>//@</w:t>
      </w:r>
      <w:proofErr w:type="spellStart"/>
      <w:r>
        <w:t>siclog</w:t>
      </w:r>
      <w:proofErr w:type="spellEnd"/>
      <w:r>
        <w:t xml:space="preserve"> "Step 19-20" </w:t>
      </w:r>
      <w:proofErr w:type="spellStart"/>
      <w:r>
        <w:t>siclog</w:t>
      </w:r>
      <w:proofErr w:type="spellEnd"/>
      <w:r>
        <w:t>@</w:t>
      </w:r>
    </w:p>
    <w:p w:rsidR="00C64633" w:rsidRDefault="00C64633" w:rsidP="00C64633">
      <w:pPr>
        <w:ind w:firstLine="420"/>
        <w:jc w:val="left"/>
      </w:pPr>
      <w:r>
        <w:t xml:space="preserve">    </w:t>
      </w:r>
      <w:proofErr w:type="spellStart"/>
      <w:r>
        <w:t>v_</w:t>
      </w:r>
      <w:proofErr w:type="gramStart"/>
      <w:r>
        <w:t>TimingDL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f_SubFrameTiming_AddMilliSeconds</w:t>
      </w:r>
      <w:proofErr w:type="spellEnd"/>
      <w:r>
        <w:t>(</w:t>
      </w:r>
      <w:proofErr w:type="spellStart"/>
      <w:r>
        <w:t>v_TimingDL,const_SPS_Period</w:t>
      </w:r>
      <w:proofErr w:type="spellEnd"/>
      <w:r>
        <w:t>/2);</w:t>
      </w:r>
    </w:p>
    <w:p w:rsidR="00C64633" w:rsidRDefault="00C64633" w:rsidP="00C64633">
      <w:pPr>
        <w:ind w:firstLine="420"/>
        <w:jc w:val="left"/>
      </w:pPr>
      <w:r>
        <w:t xml:space="preserve">    v_TimingUL_</w:t>
      </w:r>
      <w:proofErr w:type="gramStart"/>
      <w:r>
        <w:t>8 :</w:t>
      </w:r>
      <w:proofErr w:type="gramEnd"/>
      <w:r>
        <w:t>= f_SubFrameTiming_AddMilliSeconds(v_TimingUL_7,const_SPS_Period/2);</w:t>
      </w:r>
    </w:p>
    <w:p w:rsidR="00C64633" w:rsidRDefault="00C64633" w:rsidP="00C64633">
      <w:pPr>
        <w:ind w:firstLine="420"/>
        <w:jc w:val="left"/>
      </w:pPr>
      <w:r>
        <w:t xml:space="preserve">    </w:t>
      </w:r>
      <w:proofErr w:type="spellStart"/>
      <w:r>
        <w:t>f_NR_DL_</w:t>
      </w:r>
      <w:proofErr w:type="gramStart"/>
      <w:r>
        <w:t>SpsAssignmentConfiguration</w:t>
      </w:r>
      <w:proofErr w:type="spellEnd"/>
      <w:r>
        <w:t>(</w:t>
      </w:r>
      <w:proofErr w:type="gramEnd"/>
      <w:r>
        <w:t xml:space="preserve">nr_Cell1,cs_TimingInfo_NR( </w:t>
      </w:r>
      <w:proofErr w:type="spellStart"/>
      <w:r>
        <w:t>v_TimingDL</w:t>
      </w:r>
      <w:proofErr w:type="spellEnd"/>
      <w:r>
        <w:t>),</w:t>
      </w:r>
      <w:proofErr w:type="spellStart"/>
      <w:r>
        <w:t>v_N_PRB,v_I_MCS,true</w:t>
      </w:r>
      <w:proofErr w:type="spellEnd"/>
      <w:r>
        <w:t>);//NDI=1</w:t>
      </w:r>
    </w:p>
    <w:p w:rsidR="00C64633" w:rsidRDefault="00C64633" w:rsidP="00C64633">
      <w:pPr>
        <w:ind w:firstLine="420"/>
        <w:jc w:val="left"/>
      </w:pPr>
      <w:r>
        <w:t xml:space="preserve">    DRB.send(cads_NR_DRB_COMMON_REQ_MAC_PDUList_NoCRNTI_</w:t>
      </w:r>
      <w:proofErr w:type="gramStart"/>
      <w:r>
        <w:t>Grant(</w:t>
      </w:r>
      <w:proofErr w:type="gramEnd"/>
      <w:r>
        <w:t xml:space="preserve">nr_Cell1, </w:t>
      </w:r>
      <w:proofErr w:type="spellStart"/>
      <w:r>
        <w:t>p_NR_DRB_Id</w:t>
      </w:r>
      <w:proofErr w:type="spellEnd"/>
      <w:r>
        <w:t xml:space="preserve">, </w:t>
      </w:r>
      <w:proofErr w:type="spellStart"/>
      <w:r>
        <w:t>cs_TimingInfo_NR</w:t>
      </w:r>
      <w:proofErr w:type="spellEnd"/>
      <w:r>
        <w:t xml:space="preserve">( </w:t>
      </w:r>
      <w:proofErr w:type="spellStart"/>
      <w:r>
        <w:t>v_TimingDL</w:t>
      </w:r>
      <w:proofErr w:type="spellEnd"/>
      <w:r>
        <w:t>), v_MAC_PDUListDL,cs_NR_HarqProcessAssignment_Explicit(const_HARQ_Id)));</w:t>
      </w:r>
    </w:p>
    <w:p w:rsidR="00FB2C7C" w:rsidRDefault="00FB2C7C" w:rsidP="001D10EF">
      <w:pPr>
        <w:jc w:val="left"/>
        <w:rPr>
          <w:rFonts w:hint="eastAsia"/>
        </w:rPr>
      </w:pPr>
    </w:p>
    <w:p w:rsidR="00FB2C7C" w:rsidRDefault="00FB2C7C" w:rsidP="00C64633">
      <w:pPr>
        <w:ind w:firstLine="420"/>
        <w:jc w:val="left"/>
      </w:pPr>
      <w:r>
        <w:rPr>
          <w:rFonts w:hint="eastAsia"/>
          <w:noProof/>
        </w:rPr>
        <w:lastRenderedPageBreak/>
        <w:drawing>
          <wp:inline distT="0" distB="0" distL="0" distR="0">
            <wp:extent cx="6517640" cy="57734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7640" cy="577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0EF" w:rsidRDefault="001D10EF" w:rsidP="00C64633">
      <w:pPr>
        <w:ind w:firstLine="420"/>
        <w:jc w:val="left"/>
      </w:pPr>
    </w:p>
    <w:p w:rsidR="001D10EF" w:rsidRDefault="001D10EF" w:rsidP="001D10EF">
      <w:pPr>
        <w:ind w:firstLine="420"/>
        <w:jc w:val="left"/>
      </w:pPr>
      <w:r>
        <w:t xml:space="preserve">      //@</w:t>
      </w:r>
      <w:proofErr w:type="spellStart"/>
      <w:r>
        <w:t>siclog</w:t>
      </w:r>
      <w:proofErr w:type="spellEnd"/>
      <w:r>
        <w:t xml:space="preserve"> "Step 9" </w:t>
      </w:r>
      <w:proofErr w:type="spellStart"/>
      <w:r>
        <w:t>siclog</w:t>
      </w:r>
      <w:proofErr w:type="spellEnd"/>
      <w:r>
        <w:t>@</w:t>
      </w:r>
    </w:p>
    <w:p w:rsidR="001D10EF" w:rsidRDefault="001D10EF" w:rsidP="001D10EF">
      <w:pPr>
        <w:ind w:firstLine="420"/>
        <w:jc w:val="left"/>
      </w:pPr>
      <w:r>
        <w:t xml:space="preserve">      // MAC PDU </w:t>
      </w:r>
      <w:proofErr w:type="spellStart"/>
      <w:r>
        <w:t>retransmision</w:t>
      </w:r>
      <w:proofErr w:type="spellEnd"/>
      <w:r>
        <w:t xml:space="preserve"> automatically performed by SS</w:t>
      </w:r>
    </w:p>
    <w:p w:rsidR="001D10EF" w:rsidRDefault="001D10EF" w:rsidP="001D10EF">
      <w:pPr>
        <w:ind w:firstLine="420"/>
        <w:jc w:val="left"/>
      </w:pPr>
      <w:r>
        <w:lastRenderedPageBreak/>
        <w:t xml:space="preserve">      //@</w:t>
      </w:r>
      <w:proofErr w:type="spellStart"/>
      <w:r>
        <w:t>siclog</w:t>
      </w:r>
      <w:proofErr w:type="spellEnd"/>
      <w:r>
        <w:t xml:space="preserve"> "Step 10" </w:t>
      </w:r>
      <w:proofErr w:type="spellStart"/>
      <w:r>
        <w:t>siclog</w:t>
      </w:r>
      <w:proofErr w:type="spellEnd"/>
      <w:r>
        <w:t>@</w:t>
      </w:r>
    </w:p>
    <w:p w:rsidR="001D10EF" w:rsidRDefault="001D10EF" w:rsidP="001D10EF">
      <w:pPr>
        <w:ind w:firstLine="420"/>
        <w:jc w:val="left"/>
      </w:pPr>
      <w:r>
        <w:t xml:space="preserve">      alt {</w:t>
      </w:r>
    </w:p>
    <w:p w:rsidR="001D10EF" w:rsidRDefault="001D10EF" w:rsidP="001D10EF">
      <w:pPr>
        <w:ind w:firstLine="420"/>
        <w:jc w:val="left"/>
      </w:pPr>
      <w:r>
        <w:t xml:space="preserve">        [] </w:t>
      </w:r>
      <w:proofErr w:type="spellStart"/>
      <w:r>
        <w:t>SYSIND.receive</w:t>
      </w:r>
      <w:proofErr w:type="spellEnd"/>
      <w:r>
        <w:t>(</w:t>
      </w:r>
      <w:proofErr w:type="spellStart"/>
      <w:r>
        <w:t>car_NR_SYSTEM_UL_HARQ_</w:t>
      </w:r>
      <w:proofErr w:type="gramStart"/>
      <w:r>
        <w:t>IND</w:t>
      </w:r>
      <w:proofErr w:type="spellEnd"/>
      <w:r>
        <w:t>(</w:t>
      </w:r>
      <w:proofErr w:type="gramEnd"/>
      <w:r>
        <w:t>nr_Cell1, ack))</w:t>
      </w:r>
    </w:p>
    <w:p w:rsidR="001D10EF" w:rsidRDefault="001D10EF" w:rsidP="001D10EF">
      <w:pPr>
        <w:ind w:firstLine="420"/>
        <w:jc w:val="left"/>
      </w:pPr>
      <w:r>
        <w:t xml:space="preserve">          {</w:t>
      </w:r>
    </w:p>
    <w:p w:rsidR="001D10EF" w:rsidRDefault="001D10EF" w:rsidP="001D10EF">
      <w:pPr>
        <w:ind w:firstLine="420"/>
        <w:jc w:val="left"/>
      </w:pPr>
      <w:r>
        <w:t xml:space="preserve">            </w:t>
      </w:r>
      <w:proofErr w:type="spellStart"/>
      <w:r>
        <w:t>f_NR_</w:t>
      </w:r>
      <w:proofErr w:type="gramStart"/>
      <w:r>
        <w:t>PreliminaryPass</w:t>
      </w:r>
      <w:proofErr w:type="spellEnd"/>
      <w:r>
        <w:t>(</w:t>
      </w:r>
      <w:proofErr w:type="gramEnd"/>
      <w:r>
        <w:t>__FILE__, __LINE__, "Step 10");</w:t>
      </w:r>
    </w:p>
    <w:p w:rsidR="001D10EF" w:rsidRDefault="001D10EF" w:rsidP="001D10EF">
      <w:pPr>
        <w:ind w:firstLine="420"/>
        <w:jc w:val="left"/>
      </w:pPr>
      <w:r>
        <w:t xml:space="preserve">            </w:t>
      </w:r>
      <w:proofErr w:type="spellStart"/>
      <w:r>
        <w:t>t_Watchdog.stop</w:t>
      </w:r>
      <w:proofErr w:type="spellEnd"/>
      <w:r>
        <w:t>;</w:t>
      </w:r>
    </w:p>
    <w:p w:rsidR="001D10EF" w:rsidRDefault="001D10EF" w:rsidP="001D10EF">
      <w:pPr>
        <w:ind w:firstLine="420"/>
        <w:jc w:val="left"/>
      </w:pPr>
      <w:r>
        <w:t xml:space="preserve">          }</w:t>
      </w:r>
    </w:p>
    <w:p w:rsidR="001D10EF" w:rsidRDefault="001D10EF" w:rsidP="001D10EF">
      <w:pPr>
        <w:ind w:firstLine="420"/>
        <w:jc w:val="left"/>
      </w:pPr>
      <w:r>
        <w:t xml:space="preserve">        [</w:t>
      </w:r>
      <w:proofErr w:type="spellStart"/>
      <w:r>
        <w:t>v_Nack_Count</w:t>
      </w:r>
      <w:proofErr w:type="spellEnd"/>
      <w:r>
        <w:t xml:space="preserve">&lt;3] </w:t>
      </w:r>
      <w:proofErr w:type="spellStart"/>
      <w:r>
        <w:t>SYSIND.receive</w:t>
      </w:r>
      <w:proofErr w:type="spellEnd"/>
      <w:r>
        <w:t>(</w:t>
      </w:r>
      <w:proofErr w:type="spellStart"/>
      <w:r>
        <w:t>car_NR_SYSTEM_UL_HARQ_</w:t>
      </w:r>
      <w:proofErr w:type="gramStart"/>
      <w:r>
        <w:t>IND</w:t>
      </w:r>
      <w:proofErr w:type="spellEnd"/>
      <w:r>
        <w:t>(</w:t>
      </w:r>
      <w:proofErr w:type="gramEnd"/>
      <w:r>
        <w:t xml:space="preserve">nr_Cell1, </w:t>
      </w:r>
      <w:proofErr w:type="spellStart"/>
      <w:r>
        <w:t>nack</w:t>
      </w:r>
      <w:proofErr w:type="spellEnd"/>
      <w:r>
        <w:t>))</w:t>
      </w:r>
    </w:p>
    <w:p w:rsidR="001D10EF" w:rsidRDefault="001D10EF" w:rsidP="001D10EF">
      <w:pPr>
        <w:ind w:firstLine="420"/>
        <w:jc w:val="left"/>
      </w:pPr>
      <w:r>
        <w:t xml:space="preserve">          {</w:t>
      </w:r>
    </w:p>
    <w:p w:rsidR="001D10EF" w:rsidRDefault="001D10EF" w:rsidP="001D10EF">
      <w:pPr>
        <w:ind w:firstLine="420"/>
        <w:jc w:val="left"/>
      </w:pPr>
      <w:r>
        <w:t xml:space="preserve">            </w:t>
      </w:r>
      <w:proofErr w:type="spellStart"/>
      <w:r>
        <w:t>v_Nack_</w:t>
      </w:r>
      <w:proofErr w:type="gramStart"/>
      <w:r>
        <w:t>Count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v_Nack_Count</w:t>
      </w:r>
      <w:proofErr w:type="spellEnd"/>
      <w:r>
        <w:t xml:space="preserve"> +1;</w:t>
      </w:r>
    </w:p>
    <w:p w:rsidR="001D10EF" w:rsidRDefault="001D10EF" w:rsidP="001D10EF">
      <w:pPr>
        <w:ind w:firstLine="420"/>
        <w:jc w:val="left"/>
      </w:pPr>
      <w:r>
        <w:t xml:space="preserve">            repeat;</w:t>
      </w:r>
    </w:p>
    <w:p w:rsidR="001D10EF" w:rsidRDefault="001D10EF" w:rsidP="001D10EF">
      <w:pPr>
        <w:ind w:firstLine="420"/>
        <w:jc w:val="left"/>
      </w:pPr>
      <w:r>
        <w:t xml:space="preserve">          }</w:t>
      </w:r>
    </w:p>
    <w:p w:rsidR="001D10EF" w:rsidRDefault="001D10EF" w:rsidP="001D10EF">
      <w:pPr>
        <w:ind w:firstLine="420"/>
        <w:jc w:val="left"/>
      </w:pPr>
      <w:r>
        <w:t xml:space="preserve">        [] </w:t>
      </w:r>
      <w:proofErr w:type="spellStart"/>
      <w:r>
        <w:t>t_Watchdog.timeout</w:t>
      </w:r>
      <w:proofErr w:type="spellEnd"/>
    </w:p>
    <w:p w:rsidR="001D10EF" w:rsidRDefault="001D10EF" w:rsidP="001D10EF">
      <w:pPr>
        <w:ind w:firstLine="420"/>
        <w:jc w:val="left"/>
      </w:pPr>
      <w:r>
        <w:t xml:space="preserve">          {</w:t>
      </w:r>
    </w:p>
    <w:p w:rsidR="001D10EF" w:rsidRDefault="001D10EF" w:rsidP="001D10EF">
      <w:pPr>
        <w:ind w:firstLine="420"/>
        <w:jc w:val="left"/>
      </w:pPr>
      <w:r>
        <w:t xml:space="preserve">            </w:t>
      </w:r>
      <w:proofErr w:type="spellStart"/>
      <w:r>
        <w:t>f_NR_</w:t>
      </w:r>
      <w:proofErr w:type="gramStart"/>
      <w:r>
        <w:t>SetVerdictFailOrInconc</w:t>
      </w:r>
      <w:proofErr w:type="spellEnd"/>
      <w:r>
        <w:t>(</w:t>
      </w:r>
      <w:proofErr w:type="gramEnd"/>
      <w:r>
        <w:t>__FILE__, __LINE__, "Step 10: UE did not send HARQ ACK");</w:t>
      </w:r>
    </w:p>
    <w:p w:rsidR="001D10EF" w:rsidRDefault="001D10EF" w:rsidP="001D10EF">
      <w:pPr>
        <w:ind w:firstLine="420"/>
        <w:jc w:val="left"/>
      </w:pPr>
      <w:r>
        <w:t xml:space="preserve">          }</w:t>
      </w:r>
    </w:p>
    <w:p w:rsidR="001D10EF" w:rsidRDefault="001D10EF" w:rsidP="001D10EF">
      <w:pPr>
        <w:ind w:firstLine="420"/>
        <w:jc w:val="left"/>
      </w:pPr>
      <w:r>
        <w:t xml:space="preserve">      }</w:t>
      </w:r>
    </w:p>
    <w:p w:rsidR="001D10EF" w:rsidRDefault="001D10EF" w:rsidP="001D10EF">
      <w:pPr>
        <w:ind w:firstLine="420"/>
        <w:jc w:val="left"/>
      </w:pPr>
      <w:r>
        <w:t xml:space="preserve">    }</w:t>
      </w:r>
    </w:p>
    <w:p w:rsidR="005263C8" w:rsidRDefault="005263C8" w:rsidP="001D10EF">
      <w:pPr>
        <w:ind w:firstLine="420"/>
        <w:jc w:val="left"/>
      </w:pPr>
      <w:r>
        <w:rPr>
          <w:rFonts w:hint="eastAsia"/>
        </w:rPr>
        <w:t>[</w:t>
      </w:r>
      <w:r>
        <w:t>38.321]</w:t>
      </w:r>
    </w:p>
    <w:p w:rsidR="005263C8" w:rsidRDefault="005263C8" w:rsidP="005263C8">
      <w:r>
        <w:t>The MAC entity then shall:</w:t>
      </w:r>
    </w:p>
    <w:p w:rsidR="005263C8" w:rsidRDefault="005263C8" w:rsidP="005263C8">
      <w:pPr>
        <w:pStyle w:val="B1"/>
      </w:pPr>
      <w:r>
        <w:rPr>
          <w:lang w:eastAsia="ko-KR"/>
        </w:rPr>
        <w:t>1&gt;</w:t>
      </w:r>
      <w:r>
        <w:tab/>
        <w:t xml:space="preserve">if </w:t>
      </w:r>
      <w:r>
        <w:rPr>
          <w:rFonts w:eastAsia="宋体"/>
        </w:rPr>
        <w:t xml:space="preserve">this is </w:t>
      </w:r>
      <w:r>
        <w:t>a new transmission:</w:t>
      </w:r>
    </w:p>
    <w:p w:rsidR="005263C8" w:rsidRDefault="005263C8" w:rsidP="005263C8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</w:rPr>
        <w:tab/>
        <w:t>attempt to decode the received data</w:t>
      </w:r>
      <w:r>
        <w:rPr>
          <w:noProof/>
          <w:lang w:eastAsia="ko-KR"/>
        </w:rPr>
        <w:t>.</w:t>
      </w:r>
    </w:p>
    <w:p w:rsidR="005263C8" w:rsidRDefault="005263C8" w:rsidP="005263C8">
      <w:pPr>
        <w:pStyle w:val="B1"/>
        <w:rPr>
          <w:noProof/>
          <w:lang w:eastAsia="ja-JP"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else </w:t>
      </w:r>
      <w:r>
        <w:t xml:space="preserve">if </w:t>
      </w:r>
      <w:r>
        <w:rPr>
          <w:rFonts w:eastAsia="宋体"/>
        </w:rPr>
        <w:t>this is</w:t>
      </w:r>
      <w:r>
        <w:t xml:space="preserve"> a retransmission</w:t>
      </w:r>
      <w:r>
        <w:rPr>
          <w:noProof/>
        </w:rPr>
        <w:t>:</w:t>
      </w:r>
    </w:p>
    <w:p w:rsidR="005263C8" w:rsidRDefault="005263C8" w:rsidP="005263C8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>if the data for this TB has not yet been successfully decoded:</w:t>
      </w:r>
    </w:p>
    <w:p w:rsidR="005263C8" w:rsidRDefault="005263C8" w:rsidP="005263C8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instruct the physical layer to </w:t>
      </w:r>
      <w:r>
        <w:rPr>
          <w:noProof/>
          <w:highlight w:val="yellow"/>
        </w:rPr>
        <w:t>combine the received data with the data currently in the soft buffer</w:t>
      </w:r>
      <w:r>
        <w:rPr>
          <w:noProof/>
        </w:rPr>
        <w:t xml:space="preserve"> for this TB and attempt to decode the combined data</w:t>
      </w:r>
      <w:r>
        <w:rPr>
          <w:noProof/>
          <w:lang w:eastAsia="ko-KR"/>
        </w:rPr>
        <w:t>.</w:t>
      </w:r>
    </w:p>
    <w:p w:rsidR="005263C8" w:rsidRPr="005263C8" w:rsidRDefault="005263C8" w:rsidP="001D10EF">
      <w:pPr>
        <w:ind w:firstLine="420"/>
        <w:jc w:val="left"/>
        <w:rPr>
          <w:rFonts w:hint="eastAsia"/>
        </w:rPr>
      </w:pPr>
    </w:p>
    <w:sectPr w:rsidR="005263C8" w:rsidRPr="005263C8" w:rsidSect="00E43BCB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BCB"/>
    <w:rsid w:val="001D10EF"/>
    <w:rsid w:val="005263C8"/>
    <w:rsid w:val="006179FF"/>
    <w:rsid w:val="00677367"/>
    <w:rsid w:val="007811C3"/>
    <w:rsid w:val="008D4AA4"/>
    <w:rsid w:val="00935058"/>
    <w:rsid w:val="00C64633"/>
    <w:rsid w:val="00D13448"/>
    <w:rsid w:val="00E2644F"/>
    <w:rsid w:val="00E43BCB"/>
    <w:rsid w:val="00FB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C43E4"/>
  <w15:chartTrackingRefBased/>
  <w15:docId w15:val="{6196CE89-167B-4C6B-AB32-898FA1161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73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ALChar">
    <w:name w:val="TAL Char"/>
    <w:link w:val="TAL"/>
    <w:qFormat/>
    <w:locked/>
    <w:rsid w:val="00D13448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har"/>
    <w:qFormat/>
    <w:rsid w:val="00D13448"/>
    <w:pPr>
      <w:keepNext/>
      <w:keepLines/>
      <w:widowControl/>
      <w:jc w:val="left"/>
    </w:pPr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TAL"/>
    <w:link w:val="TACCar"/>
    <w:qFormat/>
    <w:rsid w:val="00D13448"/>
    <w:pPr>
      <w:jc w:val="center"/>
    </w:pPr>
  </w:style>
  <w:style w:type="character" w:customStyle="1" w:styleId="TACCar">
    <w:name w:val="TAC Car"/>
    <w:link w:val="TAC"/>
    <w:qFormat/>
    <w:locked/>
    <w:rsid w:val="00D13448"/>
    <w:rPr>
      <w:rFonts w:ascii="Arial" w:hAnsi="Arial" w:cs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263C8"/>
    <w:rPr>
      <w:rFonts w:ascii="Times New Roman" w:eastAsia="Times New Roman" w:hAnsi="Times New Roman" w:cs="Times New Roman"/>
    </w:rPr>
  </w:style>
  <w:style w:type="paragraph" w:customStyle="1" w:styleId="B1">
    <w:name w:val="B1"/>
    <w:basedOn w:val="a3"/>
    <w:link w:val="B1Char"/>
    <w:qFormat/>
    <w:rsid w:val="005263C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character" w:customStyle="1" w:styleId="B2Char">
    <w:name w:val="B2 Char"/>
    <w:link w:val="B2"/>
    <w:qFormat/>
    <w:locked/>
    <w:rsid w:val="005263C8"/>
    <w:rPr>
      <w:rFonts w:ascii="Times New Roman" w:eastAsia="Times New Roman" w:hAnsi="Times New Roman" w:cs="Times New Roman"/>
    </w:rPr>
  </w:style>
  <w:style w:type="paragraph" w:customStyle="1" w:styleId="B2">
    <w:name w:val="B2"/>
    <w:basedOn w:val="2"/>
    <w:link w:val="B2Char"/>
    <w:qFormat/>
    <w:rsid w:val="005263C8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character" w:customStyle="1" w:styleId="B3Char">
    <w:name w:val="B3 Char"/>
    <w:link w:val="B3"/>
    <w:qFormat/>
    <w:locked/>
    <w:rsid w:val="005263C8"/>
    <w:rPr>
      <w:rFonts w:ascii="Times New Roman" w:eastAsia="Times New Roman" w:hAnsi="Times New Roman" w:cs="Times New Roman"/>
    </w:rPr>
  </w:style>
  <w:style w:type="paragraph" w:customStyle="1" w:styleId="B3">
    <w:name w:val="B3"/>
    <w:basedOn w:val="3"/>
    <w:link w:val="B3Char"/>
    <w:qFormat/>
    <w:rsid w:val="005263C8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3">
    <w:name w:val="List"/>
    <w:basedOn w:val="a"/>
    <w:uiPriority w:val="99"/>
    <w:semiHidden/>
    <w:unhideWhenUsed/>
    <w:rsid w:val="005263C8"/>
    <w:pPr>
      <w:ind w:left="2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5263C8"/>
    <w:pPr>
      <w:ind w:leftChars="200" w:left="100" w:hangingChars="200" w:hanging="200"/>
      <w:contextualSpacing/>
    </w:pPr>
  </w:style>
  <w:style w:type="paragraph" w:styleId="3">
    <w:name w:val="List 3"/>
    <w:basedOn w:val="a"/>
    <w:uiPriority w:val="99"/>
    <w:semiHidden/>
    <w:unhideWhenUsed/>
    <w:rsid w:val="005263C8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4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947</Words>
  <Characters>5404</Characters>
  <Application>Microsoft Office Word</Application>
  <DocSecurity>0</DocSecurity>
  <Lines>45</Lines>
  <Paragraphs>12</Paragraphs>
  <ScaleCrop>false</ScaleCrop>
  <Company>Huawei Technologies Co., Ltd.</Company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Zhaoya</dc:creator>
  <cp:keywords/>
  <dc:description/>
  <cp:lastModifiedBy>Zhaoya</cp:lastModifiedBy>
  <cp:revision>4</cp:revision>
  <dcterms:created xsi:type="dcterms:W3CDTF">2024-08-21T04:05:00Z</dcterms:created>
  <dcterms:modified xsi:type="dcterms:W3CDTF">2024-08-21T05:48:00Z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(2)ax7xrRmB84M1ew3L3MoQ/WcCJH5CtDQU5S/6OxivcP8C8JPwt757WCfo9NK3BP22mokOsj5P
VJlVocgBzLIg0n99iys/7T3T/JmvTkS3kE3MQZxRiCZ2dG/UzXH23iB4rzUqacIvWf58pI+0
Yu2BZ+dKuf2IQ2BaLrFfQX4FZgKL9aE6Pn22rI21UOnYbjoX0lu2FFz7U1hmUrNRF7Zs08oH
H8Kkruiyhzq2lwMSPx</vt:lpwstr>
  </property>
  <property fmtid="{D5CDD505-2E9C-101B-9397-08002B2CF9AE}" pid="3" name="_2015_ms_pID_7253431">
    <vt:lpwstr>iGTPV/oNlv833zXelfmbTNrFf05S1GcG9DwMZ1pHIy4Hg8vR6gZa+A
QzgFRqvlRJw78jmDOJK09ouFgOelA/jKQmVGgrMga70EsKuKEApOYFrMLTfzNnvnKbD62KwY
uV6kBuuieB26OhqzRXcNOS9YFjXKcPmLG5SlEZ6q8WmHKTZ/tta2eClzvv43lnEveic1Jpak
BHvdGQB35UMtVv8t</vt:lpwstr>
  </property>
</Properties>
</file>